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3E" w:rsidRPr="00451756" w:rsidRDefault="004C303E" w:rsidP="00451756">
      <w:pPr>
        <w:pStyle w:val="a8"/>
        <w:ind w:left="0"/>
        <w:jc w:val="center"/>
        <w:rPr>
          <w:b w:val="0"/>
          <w:bCs/>
          <w:iCs/>
          <w:color w:val="000000"/>
          <w:sz w:val="28"/>
        </w:rPr>
      </w:pPr>
      <w:r w:rsidRPr="00451756">
        <w:rPr>
          <w:b w:val="0"/>
          <w:bCs/>
          <w:iCs/>
          <w:color w:val="000000"/>
          <w:sz w:val="28"/>
        </w:rPr>
        <w:t>М</w:t>
      </w:r>
      <w:r w:rsidR="002931E7" w:rsidRPr="00451756">
        <w:rPr>
          <w:b w:val="0"/>
          <w:bCs/>
          <w:iCs/>
          <w:color w:val="000000"/>
          <w:sz w:val="28"/>
        </w:rPr>
        <w:t>инистерство сельского х</w:t>
      </w:r>
      <w:r w:rsidRPr="00451756">
        <w:rPr>
          <w:b w:val="0"/>
          <w:bCs/>
          <w:iCs/>
          <w:color w:val="000000"/>
          <w:sz w:val="28"/>
        </w:rPr>
        <w:t>озяйства Р</w:t>
      </w:r>
      <w:r w:rsidR="002931E7" w:rsidRPr="00451756">
        <w:rPr>
          <w:b w:val="0"/>
          <w:bCs/>
          <w:iCs/>
          <w:color w:val="000000"/>
          <w:sz w:val="28"/>
        </w:rPr>
        <w:t>Ф</w:t>
      </w:r>
    </w:p>
    <w:p w:rsidR="00451756" w:rsidRDefault="00AC02B6" w:rsidP="00451756">
      <w:pPr>
        <w:pStyle w:val="a8"/>
        <w:ind w:left="0"/>
        <w:jc w:val="center"/>
        <w:rPr>
          <w:b w:val="0"/>
          <w:bCs/>
          <w:iCs/>
          <w:color w:val="000000"/>
          <w:sz w:val="28"/>
        </w:rPr>
      </w:pPr>
      <w:r w:rsidRPr="00451756">
        <w:rPr>
          <w:b w:val="0"/>
          <w:bCs/>
          <w:iCs/>
          <w:color w:val="000000"/>
          <w:sz w:val="28"/>
        </w:rPr>
        <w:t>Ф</w:t>
      </w:r>
      <w:r w:rsidR="00C755BE" w:rsidRPr="00451756">
        <w:rPr>
          <w:b w:val="0"/>
          <w:bCs/>
          <w:iCs/>
          <w:color w:val="000000"/>
          <w:sz w:val="28"/>
        </w:rPr>
        <w:t>едеральное государственное образовател</w:t>
      </w:r>
      <w:r w:rsidR="00817357" w:rsidRPr="00451756">
        <w:rPr>
          <w:b w:val="0"/>
          <w:bCs/>
          <w:iCs/>
          <w:color w:val="000000"/>
          <w:sz w:val="28"/>
        </w:rPr>
        <w:t>ьное</w:t>
      </w:r>
      <w:r w:rsidR="008F61D7" w:rsidRPr="00451756">
        <w:rPr>
          <w:b w:val="0"/>
          <w:bCs/>
          <w:iCs/>
          <w:color w:val="000000"/>
          <w:sz w:val="28"/>
        </w:rPr>
        <w:t xml:space="preserve"> </w:t>
      </w:r>
      <w:r w:rsidR="00817357" w:rsidRPr="00451756">
        <w:rPr>
          <w:b w:val="0"/>
          <w:bCs/>
          <w:iCs/>
          <w:color w:val="000000"/>
          <w:sz w:val="28"/>
        </w:rPr>
        <w:t>учреждение</w:t>
      </w:r>
    </w:p>
    <w:p w:rsidR="00817357" w:rsidRPr="00451756" w:rsidRDefault="00817357" w:rsidP="00451756">
      <w:pPr>
        <w:pStyle w:val="a8"/>
        <w:ind w:left="0"/>
        <w:jc w:val="center"/>
        <w:rPr>
          <w:b w:val="0"/>
          <w:bCs/>
          <w:iCs/>
          <w:color w:val="000000"/>
          <w:sz w:val="28"/>
        </w:rPr>
      </w:pPr>
      <w:r w:rsidRPr="00451756">
        <w:rPr>
          <w:b w:val="0"/>
          <w:bCs/>
          <w:iCs/>
          <w:color w:val="000000"/>
          <w:sz w:val="28"/>
        </w:rPr>
        <w:t>высшего профессионального образования</w:t>
      </w:r>
    </w:p>
    <w:p w:rsidR="004C303E" w:rsidRPr="00451756" w:rsidRDefault="004C303E" w:rsidP="00451756">
      <w:pPr>
        <w:pStyle w:val="a8"/>
        <w:ind w:left="0"/>
        <w:jc w:val="center"/>
        <w:rPr>
          <w:b w:val="0"/>
          <w:bCs/>
          <w:iCs/>
          <w:color w:val="000000"/>
          <w:sz w:val="28"/>
        </w:rPr>
      </w:pPr>
      <w:r w:rsidRPr="00451756">
        <w:rPr>
          <w:b w:val="0"/>
          <w:color w:val="000000"/>
          <w:sz w:val="28"/>
        </w:rPr>
        <w:t xml:space="preserve">Алтайский </w:t>
      </w:r>
      <w:r w:rsidR="00E84368" w:rsidRPr="00451756">
        <w:rPr>
          <w:b w:val="0"/>
          <w:color w:val="000000"/>
          <w:sz w:val="28"/>
        </w:rPr>
        <w:t>го</w:t>
      </w:r>
      <w:r w:rsidRPr="00451756">
        <w:rPr>
          <w:b w:val="0"/>
          <w:color w:val="000000"/>
          <w:sz w:val="28"/>
        </w:rPr>
        <w:t xml:space="preserve">сударственный </w:t>
      </w:r>
      <w:r w:rsidR="00E84368" w:rsidRPr="00451756">
        <w:rPr>
          <w:b w:val="0"/>
          <w:color w:val="000000"/>
          <w:sz w:val="28"/>
        </w:rPr>
        <w:t>аграрный у</w:t>
      </w:r>
      <w:r w:rsidRPr="00451756">
        <w:rPr>
          <w:b w:val="0"/>
          <w:color w:val="000000"/>
          <w:sz w:val="28"/>
        </w:rPr>
        <w:t>ниверситет</w:t>
      </w:r>
    </w:p>
    <w:p w:rsidR="004C303E" w:rsidRPr="00451756" w:rsidRDefault="004C303E" w:rsidP="00451756">
      <w:pPr>
        <w:spacing w:line="360" w:lineRule="auto"/>
        <w:jc w:val="center"/>
        <w:rPr>
          <w:color w:val="000000"/>
          <w:szCs w:val="24"/>
        </w:rPr>
      </w:pPr>
      <w:r w:rsidRPr="00451756">
        <w:rPr>
          <w:color w:val="000000"/>
          <w:szCs w:val="24"/>
        </w:rPr>
        <w:t>Институт техники и агроинженерных исследований</w:t>
      </w:r>
    </w:p>
    <w:p w:rsidR="004C303E" w:rsidRPr="00451756" w:rsidRDefault="004C303E" w:rsidP="00451756">
      <w:pPr>
        <w:spacing w:line="360" w:lineRule="auto"/>
        <w:jc w:val="center"/>
        <w:rPr>
          <w:color w:val="000000"/>
          <w:szCs w:val="32"/>
        </w:rPr>
      </w:pPr>
      <w:r w:rsidRPr="00451756">
        <w:rPr>
          <w:color w:val="000000"/>
          <w:szCs w:val="24"/>
        </w:rPr>
        <w:t>Кафедра технологии конструкционных материалов</w:t>
      </w:r>
      <w:r w:rsidR="008C4F5D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и ремонта машин</w:t>
      </w:r>
    </w:p>
    <w:p w:rsidR="004C303E" w:rsidRPr="00451756" w:rsidRDefault="004C303E" w:rsidP="00451756">
      <w:pPr>
        <w:spacing w:line="360" w:lineRule="auto"/>
        <w:jc w:val="center"/>
        <w:rPr>
          <w:color w:val="000000"/>
        </w:rPr>
      </w:pPr>
    </w:p>
    <w:p w:rsidR="008C4F5D" w:rsidRPr="00451756" w:rsidRDefault="008C4F5D" w:rsidP="00451756">
      <w:pPr>
        <w:spacing w:line="360" w:lineRule="auto"/>
        <w:jc w:val="center"/>
        <w:rPr>
          <w:color w:val="000000"/>
        </w:rPr>
      </w:pPr>
    </w:p>
    <w:p w:rsidR="00604540" w:rsidRPr="00451756" w:rsidRDefault="00604540" w:rsidP="00451756">
      <w:pPr>
        <w:spacing w:line="360" w:lineRule="auto"/>
        <w:jc w:val="center"/>
        <w:rPr>
          <w:color w:val="000000"/>
        </w:rPr>
      </w:pPr>
    </w:p>
    <w:p w:rsidR="00236093" w:rsidRPr="00451756" w:rsidRDefault="00236093" w:rsidP="00451756">
      <w:pPr>
        <w:spacing w:line="360" w:lineRule="auto"/>
        <w:jc w:val="center"/>
        <w:rPr>
          <w:color w:val="000000"/>
        </w:rPr>
      </w:pPr>
    </w:p>
    <w:p w:rsidR="00236093" w:rsidRPr="00451756" w:rsidRDefault="00236093" w:rsidP="00451756">
      <w:pPr>
        <w:spacing w:line="360" w:lineRule="auto"/>
        <w:jc w:val="center"/>
        <w:rPr>
          <w:color w:val="000000"/>
        </w:rPr>
      </w:pPr>
    </w:p>
    <w:p w:rsidR="008F61D7" w:rsidRPr="00451756" w:rsidRDefault="008F61D7" w:rsidP="00451756">
      <w:pPr>
        <w:spacing w:line="360" w:lineRule="auto"/>
        <w:jc w:val="center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Курсовая работа </w:t>
      </w:r>
      <w:r w:rsidR="00817357" w:rsidRPr="00451756">
        <w:rPr>
          <w:color w:val="000000"/>
          <w:szCs w:val="24"/>
        </w:rPr>
        <w:t>по метрологии, стандартизации и сертификации.</w:t>
      </w:r>
    </w:p>
    <w:p w:rsidR="00AC02B6" w:rsidRPr="00451756" w:rsidRDefault="00AC02B6" w:rsidP="00451756">
      <w:pPr>
        <w:spacing w:line="360" w:lineRule="auto"/>
        <w:jc w:val="center"/>
        <w:rPr>
          <w:color w:val="000000"/>
          <w:szCs w:val="24"/>
        </w:rPr>
      </w:pPr>
    </w:p>
    <w:p w:rsidR="004C303E" w:rsidRPr="00451756" w:rsidRDefault="00817357" w:rsidP="00451756">
      <w:pPr>
        <w:spacing w:line="360" w:lineRule="auto"/>
        <w:jc w:val="center"/>
        <w:rPr>
          <w:b/>
          <w:i/>
          <w:color w:val="000000"/>
          <w:szCs w:val="24"/>
        </w:rPr>
      </w:pPr>
      <w:r w:rsidRPr="00451756">
        <w:rPr>
          <w:color w:val="000000"/>
          <w:szCs w:val="24"/>
        </w:rPr>
        <w:t>ОПРЕДЕЛЕНИЕ ПАРАМЕТРОВ ОСНОВНЫХ ТИПОВЫХ СОЕДИНЕНИЙ</w:t>
      </w:r>
    </w:p>
    <w:p w:rsidR="004C303E" w:rsidRPr="00451756" w:rsidRDefault="004C303E" w:rsidP="00451756">
      <w:pPr>
        <w:spacing w:line="360" w:lineRule="auto"/>
        <w:jc w:val="center"/>
        <w:rPr>
          <w:b/>
          <w:i/>
          <w:color w:val="000000"/>
        </w:rPr>
      </w:pPr>
    </w:p>
    <w:p w:rsidR="004C303E" w:rsidRPr="00451756" w:rsidRDefault="004C303E" w:rsidP="00451756">
      <w:pPr>
        <w:spacing w:line="360" w:lineRule="auto"/>
        <w:jc w:val="center"/>
        <w:rPr>
          <w:b/>
          <w:i/>
          <w:color w:val="000000"/>
        </w:rPr>
      </w:pPr>
    </w:p>
    <w:p w:rsidR="004C303E" w:rsidRPr="00451756" w:rsidRDefault="004C303E" w:rsidP="00451756">
      <w:pPr>
        <w:spacing w:line="360" w:lineRule="auto"/>
        <w:jc w:val="center"/>
        <w:rPr>
          <w:b/>
          <w:i/>
          <w:color w:val="000000"/>
        </w:rPr>
      </w:pPr>
    </w:p>
    <w:p w:rsidR="004C303E" w:rsidRPr="00451756" w:rsidRDefault="004C303E" w:rsidP="00451756">
      <w:pPr>
        <w:spacing w:line="360" w:lineRule="auto"/>
        <w:jc w:val="center"/>
        <w:rPr>
          <w:b/>
          <w:i/>
          <w:color w:val="000000"/>
        </w:rPr>
      </w:pPr>
    </w:p>
    <w:p w:rsidR="00451756" w:rsidRDefault="00451756" w:rsidP="00451756">
      <w:pPr>
        <w:spacing w:line="360" w:lineRule="auto"/>
        <w:jc w:val="center"/>
        <w:rPr>
          <w:b/>
          <w:i/>
          <w:color w:val="000000"/>
        </w:rPr>
      </w:pPr>
    </w:p>
    <w:p w:rsidR="00236093" w:rsidRPr="00451756" w:rsidRDefault="00236093" w:rsidP="00451756">
      <w:pPr>
        <w:spacing w:line="360" w:lineRule="auto"/>
        <w:jc w:val="center"/>
        <w:rPr>
          <w:b/>
          <w:i/>
          <w:color w:val="000000"/>
        </w:rPr>
      </w:pPr>
    </w:p>
    <w:p w:rsidR="00BC1A3C" w:rsidRPr="00451756" w:rsidRDefault="00BC1A3C" w:rsidP="00451756">
      <w:pPr>
        <w:spacing w:line="360" w:lineRule="auto"/>
        <w:jc w:val="center"/>
        <w:rPr>
          <w:b/>
          <w:i/>
          <w:color w:val="000000"/>
        </w:rPr>
      </w:pPr>
    </w:p>
    <w:p w:rsidR="00BC1A3C" w:rsidRPr="00451756" w:rsidRDefault="00BC1A3C" w:rsidP="00451756">
      <w:pPr>
        <w:spacing w:line="360" w:lineRule="auto"/>
        <w:jc w:val="center"/>
        <w:rPr>
          <w:b/>
          <w:i/>
          <w:color w:val="000000"/>
        </w:rPr>
      </w:pPr>
    </w:p>
    <w:p w:rsidR="00BC1A3C" w:rsidRDefault="00BC1A3C" w:rsidP="00451756">
      <w:pPr>
        <w:spacing w:line="360" w:lineRule="auto"/>
        <w:jc w:val="center"/>
        <w:rPr>
          <w:b/>
          <w:i/>
          <w:color w:val="000000"/>
        </w:rPr>
      </w:pPr>
    </w:p>
    <w:p w:rsidR="00451756" w:rsidRDefault="00451756" w:rsidP="00451756">
      <w:pPr>
        <w:spacing w:line="360" w:lineRule="auto"/>
        <w:jc w:val="center"/>
        <w:rPr>
          <w:b/>
          <w:i/>
          <w:color w:val="000000"/>
        </w:rPr>
      </w:pPr>
    </w:p>
    <w:p w:rsidR="00451756" w:rsidRDefault="00451756" w:rsidP="00451756">
      <w:pPr>
        <w:spacing w:line="360" w:lineRule="auto"/>
        <w:jc w:val="center"/>
        <w:rPr>
          <w:b/>
          <w:i/>
          <w:color w:val="000000"/>
        </w:rPr>
      </w:pPr>
    </w:p>
    <w:p w:rsidR="00451756" w:rsidRDefault="00451756" w:rsidP="00451756">
      <w:pPr>
        <w:spacing w:line="360" w:lineRule="auto"/>
        <w:jc w:val="center"/>
        <w:rPr>
          <w:b/>
          <w:i/>
          <w:color w:val="000000"/>
        </w:rPr>
      </w:pPr>
    </w:p>
    <w:p w:rsidR="00451756" w:rsidRDefault="00451756" w:rsidP="00451756">
      <w:pPr>
        <w:spacing w:line="360" w:lineRule="auto"/>
        <w:jc w:val="center"/>
        <w:rPr>
          <w:b/>
          <w:i/>
          <w:color w:val="000000"/>
        </w:rPr>
      </w:pPr>
    </w:p>
    <w:p w:rsidR="00BC1A3C" w:rsidRPr="00451756" w:rsidRDefault="00BC1A3C" w:rsidP="00451756">
      <w:pPr>
        <w:spacing w:line="360" w:lineRule="auto"/>
        <w:jc w:val="center"/>
        <w:rPr>
          <w:b/>
          <w:i/>
          <w:color w:val="000000"/>
        </w:rPr>
      </w:pPr>
    </w:p>
    <w:p w:rsidR="00451756" w:rsidRDefault="00451756" w:rsidP="00451756">
      <w:pPr>
        <w:spacing w:line="360" w:lineRule="auto"/>
        <w:jc w:val="center"/>
        <w:rPr>
          <w:b/>
          <w:i/>
          <w:color w:val="000000"/>
        </w:rPr>
      </w:pPr>
    </w:p>
    <w:p w:rsidR="004C303E" w:rsidRPr="00451756" w:rsidRDefault="004C303E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981A5D" w:rsidRPr="00451756" w:rsidRDefault="00981A5D" w:rsidP="00451756">
      <w:pPr>
        <w:spacing w:line="360" w:lineRule="auto"/>
        <w:ind w:firstLine="709"/>
        <w:jc w:val="both"/>
        <w:rPr>
          <w:color w:val="000000"/>
          <w:szCs w:val="24"/>
        </w:rPr>
        <w:sectPr w:rsidR="00981A5D" w:rsidRPr="00451756" w:rsidSect="00451756">
          <w:pgSz w:w="11906" w:h="16838"/>
          <w:pgMar w:top="1134" w:right="850" w:bottom="1134" w:left="1701" w:header="720" w:footer="720" w:gutter="0"/>
          <w:cols w:space="708"/>
          <w:titlePg/>
          <w:docGrid w:linePitch="381"/>
        </w:sectPr>
      </w:pPr>
    </w:p>
    <w:p w:rsidR="00EA3290" w:rsidRPr="00451756" w:rsidRDefault="00EA3290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b/>
          <w:color w:val="000000"/>
          <w:szCs w:val="24"/>
        </w:rPr>
        <w:t>Содержание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A3290" w:rsidRPr="00451756" w:rsidRDefault="00EA3290" w:rsidP="00451756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Введение</w:t>
      </w:r>
    </w:p>
    <w:p w:rsidR="00C5181A" w:rsidRPr="00451756" w:rsidRDefault="00C5181A" w:rsidP="00451756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Нормативные ссылки</w:t>
      </w:r>
    </w:p>
    <w:p w:rsidR="00EA3290" w:rsidRPr="00451756" w:rsidRDefault="00232844" w:rsidP="00451756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1</w:t>
      </w:r>
      <w:r w:rsidR="00EA3290" w:rsidRPr="00451756">
        <w:rPr>
          <w:color w:val="000000"/>
          <w:szCs w:val="24"/>
        </w:rPr>
        <w:t>. Допуски и посадки гладких сопряжений</w:t>
      </w:r>
    </w:p>
    <w:p w:rsidR="00EA3290" w:rsidRPr="00451756" w:rsidRDefault="00861B1D" w:rsidP="00451756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2</w:t>
      </w:r>
      <w:r w:rsidR="00EA3290" w:rsidRPr="00451756">
        <w:rPr>
          <w:color w:val="000000"/>
          <w:szCs w:val="24"/>
        </w:rPr>
        <w:t xml:space="preserve">. Допуски и посадки резьбовых </w:t>
      </w:r>
      <w:r w:rsidR="00FA335D" w:rsidRPr="00451756">
        <w:rPr>
          <w:color w:val="000000"/>
          <w:szCs w:val="24"/>
        </w:rPr>
        <w:t>сопряжений</w:t>
      </w:r>
    </w:p>
    <w:p w:rsidR="00EA3290" w:rsidRPr="00451756" w:rsidRDefault="00861B1D" w:rsidP="00451756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3</w:t>
      </w:r>
      <w:r w:rsidR="00EA3290" w:rsidRPr="00451756">
        <w:rPr>
          <w:color w:val="000000"/>
          <w:szCs w:val="24"/>
        </w:rPr>
        <w:t>. Допуски и посадки подшипников качения</w:t>
      </w:r>
    </w:p>
    <w:p w:rsidR="00EA3290" w:rsidRPr="00451756" w:rsidRDefault="00861B1D" w:rsidP="00451756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4</w:t>
      </w:r>
      <w:r w:rsidR="00EA3290" w:rsidRPr="00451756">
        <w:rPr>
          <w:color w:val="000000"/>
          <w:szCs w:val="24"/>
        </w:rPr>
        <w:t>. Допуски и посадки шпоночных соединений</w:t>
      </w:r>
    </w:p>
    <w:p w:rsidR="00EA3290" w:rsidRPr="00451756" w:rsidRDefault="00861B1D" w:rsidP="00451756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5</w:t>
      </w:r>
      <w:r w:rsidR="00EA3290" w:rsidRPr="00451756">
        <w:rPr>
          <w:color w:val="000000"/>
          <w:szCs w:val="24"/>
        </w:rPr>
        <w:t>. Допуски и посадки шлицевых соединений</w:t>
      </w:r>
    </w:p>
    <w:p w:rsidR="00EA3290" w:rsidRPr="00451756" w:rsidRDefault="00861B1D" w:rsidP="00451756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6</w:t>
      </w:r>
      <w:r w:rsidR="00EA3290" w:rsidRPr="00451756">
        <w:rPr>
          <w:color w:val="000000"/>
          <w:szCs w:val="24"/>
        </w:rPr>
        <w:t xml:space="preserve">. </w:t>
      </w:r>
      <w:r w:rsidR="00500E02" w:rsidRPr="00451756">
        <w:rPr>
          <w:color w:val="000000"/>
          <w:szCs w:val="24"/>
        </w:rPr>
        <w:t>Расчёт размерной цеп</w:t>
      </w:r>
      <w:r w:rsidR="008F61D7" w:rsidRPr="00451756">
        <w:rPr>
          <w:color w:val="000000"/>
          <w:szCs w:val="24"/>
        </w:rPr>
        <w:t>и</w:t>
      </w:r>
    </w:p>
    <w:p w:rsidR="00EA3290" w:rsidRPr="00451756" w:rsidRDefault="00EA3290" w:rsidP="00451756">
      <w:pPr>
        <w:spacing w:line="360" w:lineRule="auto"/>
        <w:jc w:val="both"/>
        <w:rPr>
          <w:color w:val="000000"/>
        </w:rPr>
      </w:pPr>
      <w:r w:rsidRPr="00451756">
        <w:rPr>
          <w:color w:val="000000"/>
          <w:szCs w:val="24"/>
        </w:rPr>
        <w:t>Список используемой литературы</w:t>
      </w:r>
    </w:p>
    <w:p w:rsidR="00EA3290" w:rsidRPr="00451756" w:rsidRDefault="00EA3290" w:rsidP="00451756">
      <w:pPr>
        <w:spacing w:line="360" w:lineRule="auto"/>
        <w:jc w:val="both"/>
        <w:rPr>
          <w:color w:val="000000"/>
        </w:rPr>
      </w:pPr>
    </w:p>
    <w:p w:rsidR="00EA3290" w:rsidRPr="00451756" w:rsidRDefault="00EA3290" w:rsidP="00451756">
      <w:pPr>
        <w:spacing w:line="360" w:lineRule="auto"/>
        <w:ind w:firstLine="709"/>
        <w:jc w:val="both"/>
        <w:rPr>
          <w:color w:val="000000"/>
        </w:rPr>
      </w:pPr>
    </w:p>
    <w:p w:rsidR="00981A5D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color w:val="000000"/>
        </w:rPr>
        <w:br w:type="page"/>
      </w:r>
      <w:r w:rsidR="008B2E70" w:rsidRPr="00451756">
        <w:rPr>
          <w:b/>
          <w:color w:val="000000"/>
          <w:szCs w:val="24"/>
        </w:rPr>
        <w:t>Введение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15A85" w:rsidRPr="00451756" w:rsidRDefault="00E15A85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Для повышения технического уровня и качества продукции, роста производительности труда, экономии трудовых и материальных ресурсов необходимо во всех отраслях народного хозяйства развивать и совершенствовать системы стандартизации на основе внедрения достижений науки, техники и практического опыта.</w:t>
      </w:r>
    </w:p>
    <w:p w:rsidR="00E15A85" w:rsidRPr="00451756" w:rsidRDefault="00E15A85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Необходимо усилить действенное и активное влияние стандартов на выпуск продукции, соответствующей по своим технико-экономическим показателям высшему мировому уровню.</w:t>
      </w:r>
    </w:p>
    <w:p w:rsidR="00E15A85" w:rsidRPr="00451756" w:rsidRDefault="00E15A85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Сегодня, когда для производства одной машины необходима кооперация между сотнями предприятий различных отраслей промышленности, вопросы качества продукции невозможно решить без расширения работ по совершенствованию системы взаимозаменяемости, метрологического обеспечения, улучшения методов и средств контроля продукции.</w:t>
      </w:r>
    </w:p>
    <w:p w:rsidR="00E15A85" w:rsidRPr="00451756" w:rsidRDefault="00E15A85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Цель – выработка у будущих инженеров знаний и практических навыков использования и соблюдения требований комплексных систем общетехниче</w:t>
      </w:r>
      <w:r w:rsidR="008F61D7" w:rsidRPr="00451756">
        <w:rPr>
          <w:color w:val="000000"/>
          <w:szCs w:val="24"/>
        </w:rPr>
        <w:t>ских стандартов, выполнения точ</w:t>
      </w:r>
      <w:r w:rsidRPr="00451756">
        <w:rPr>
          <w:color w:val="000000"/>
          <w:szCs w:val="24"/>
        </w:rPr>
        <w:t>ных расчётов и метрологического обеспечения при изготовлении, эксплуатации и ремонте сельскохозяйственной техники.</w:t>
      </w:r>
    </w:p>
    <w:p w:rsidR="009F5289" w:rsidRPr="00451756" w:rsidRDefault="009F5289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9F5289" w:rsidRPr="00451756" w:rsidRDefault="009F5289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81EDB" w:rsidRPr="00451756" w:rsidRDefault="00451756" w:rsidP="00451756">
      <w:pPr>
        <w:tabs>
          <w:tab w:val="left" w:pos="2520"/>
          <w:tab w:val="center" w:pos="4677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br w:type="page"/>
      </w:r>
      <w:r w:rsidR="00BC3EF4" w:rsidRPr="00451756">
        <w:rPr>
          <w:b/>
          <w:color w:val="000000"/>
          <w:szCs w:val="24"/>
        </w:rPr>
        <w:t>1</w:t>
      </w:r>
      <w:r w:rsidR="00236093" w:rsidRPr="00451756">
        <w:rPr>
          <w:b/>
          <w:color w:val="000000"/>
          <w:szCs w:val="24"/>
        </w:rPr>
        <w:t>.</w:t>
      </w:r>
      <w:r w:rsidR="00681EDB" w:rsidRPr="00451756">
        <w:rPr>
          <w:b/>
          <w:color w:val="000000"/>
          <w:szCs w:val="24"/>
        </w:rPr>
        <w:t xml:space="preserve"> Допуски и посадки гладких сопряжений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Диаметр сопряжения </w:t>
      </w:r>
      <w:smartTag w:uri="urn:schemas-microsoft-com:office:smarttags" w:element="metricconverter">
        <w:smartTagPr>
          <w:attr w:name="ProductID" w:val="6 мм"/>
        </w:smartTagPr>
        <w:r w:rsidR="005446F3" w:rsidRPr="00451756">
          <w:rPr>
            <w:color w:val="000000"/>
            <w:szCs w:val="24"/>
          </w:rPr>
          <w:t>6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</w:p>
    <w:p w:rsidR="00681EDB" w:rsidRPr="00451756" w:rsidRDefault="00681EDB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Сопряжение 1: </w:t>
      </w:r>
      <w:r w:rsidRPr="00451756">
        <w:rPr>
          <w:i/>
          <w:color w:val="000000"/>
          <w:szCs w:val="24"/>
        </w:rPr>
        <w:t>ø</w:t>
      </w:r>
      <w:r w:rsidR="005446F3" w:rsidRPr="00451756">
        <w:rPr>
          <w:i/>
          <w:color w:val="000000"/>
          <w:szCs w:val="24"/>
        </w:rPr>
        <w:t>6</w:t>
      </w:r>
      <w:r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  <w:lang w:val="en-US"/>
        </w:rPr>
        <w:t>H</w:t>
      </w:r>
      <w:r w:rsidR="005446F3" w:rsidRPr="00451756">
        <w:rPr>
          <w:i/>
          <w:color w:val="000000"/>
          <w:szCs w:val="24"/>
        </w:rPr>
        <w:t>9</w:t>
      </w:r>
      <w:r w:rsidRPr="00451756">
        <w:rPr>
          <w:i/>
          <w:color w:val="000000"/>
          <w:szCs w:val="24"/>
        </w:rPr>
        <w:t>/</w:t>
      </w:r>
      <w:r w:rsidR="005446F3" w:rsidRPr="00451756">
        <w:rPr>
          <w:i/>
          <w:color w:val="000000"/>
          <w:szCs w:val="24"/>
          <w:lang w:val="en-US"/>
        </w:rPr>
        <w:t>d</w:t>
      </w:r>
      <w:r w:rsidR="005446F3" w:rsidRPr="00451756">
        <w:rPr>
          <w:i/>
          <w:color w:val="000000"/>
          <w:szCs w:val="24"/>
        </w:rPr>
        <w:t>9</w:t>
      </w:r>
    </w:p>
    <w:p w:rsidR="00681EDB" w:rsidRPr="00451756" w:rsidRDefault="00681EDB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Сопряжение 2: </w:t>
      </w:r>
      <w:r w:rsidRPr="00451756">
        <w:rPr>
          <w:i/>
          <w:color w:val="000000"/>
          <w:szCs w:val="24"/>
        </w:rPr>
        <w:t>ø</w:t>
      </w:r>
      <w:r w:rsidR="005446F3" w:rsidRPr="00451756">
        <w:rPr>
          <w:i/>
          <w:color w:val="000000"/>
          <w:szCs w:val="24"/>
        </w:rPr>
        <w:t xml:space="preserve">6 </w:t>
      </w:r>
      <w:r w:rsidR="005446F3" w:rsidRPr="00451756">
        <w:rPr>
          <w:i/>
          <w:color w:val="000000"/>
          <w:szCs w:val="24"/>
          <w:lang w:val="en-US"/>
        </w:rPr>
        <w:t>S</w:t>
      </w:r>
      <w:r w:rsidR="005446F3" w:rsidRPr="00451756">
        <w:rPr>
          <w:i/>
          <w:color w:val="000000"/>
          <w:szCs w:val="24"/>
        </w:rPr>
        <w:t>7</w:t>
      </w:r>
      <w:r w:rsidRPr="00451756">
        <w:rPr>
          <w:i/>
          <w:color w:val="000000"/>
          <w:szCs w:val="24"/>
        </w:rPr>
        <w:t>/</w:t>
      </w:r>
      <w:r w:rsidRPr="00451756">
        <w:rPr>
          <w:i/>
          <w:color w:val="000000"/>
          <w:szCs w:val="24"/>
          <w:lang w:val="en-US"/>
        </w:rPr>
        <w:t>h</w:t>
      </w:r>
      <w:r w:rsidR="005446F3" w:rsidRPr="00451756">
        <w:rPr>
          <w:i/>
          <w:color w:val="000000"/>
          <w:szCs w:val="24"/>
        </w:rPr>
        <w:t>6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681EDB" w:rsidRPr="00451756">
        <w:rPr>
          <w:b/>
          <w:color w:val="000000"/>
          <w:szCs w:val="24"/>
        </w:rPr>
        <w:t>.1</w:t>
      </w:r>
      <w:r w:rsidR="00451756" w:rsidRPr="00451756">
        <w:rPr>
          <w:b/>
          <w:color w:val="000000"/>
          <w:szCs w:val="24"/>
        </w:rPr>
        <w:t xml:space="preserve"> Ра</w:t>
      </w:r>
      <w:r w:rsidR="00681EDB" w:rsidRPr="00451756">
        <w:rPr>
          <w:b/>
          <w:color w:val="000000"/>
          <w:szCs w:val="24"/>
        </w:rPr>
        <w:t>счёт сопряжения 1:</w:t>
      </w:r>
      <w:r w:rsidR="00236093" w:rsidRPr="00451756">
        <w:rPr>
          <w:b/>
          <w:color w:val="000000"/>
          <w:szCs w:val="24"/>
        </w:rPr>
        <w:t xml:space="preserve"> </w:t>
      </w:r>
      <w:r w:rsidR="00EB360E" w:rsidRPr="00451756">
        <w:rPr>
          <w:b/>
          <w:i/>
          <w:color w:val="000000"/>
          <w:szCs w:val="24"/>
          <w:lang w:val="en-US"/>
        </w:rPr>
        <w:t>H</w:t>
      </w:r>
      <w:r w:rsidR="005446F3" w:rsidRPr="00451756">
        <w:rPr>
          <w:b/>
          <w:i/>
          <w:color w:val="000000"/>
          <w:szCs w:val="24"/>
        </w:rPr>
        <w:t>9</w:t>
      </w:r>
      <w:r w:rsidR="00EB360E" w:rsidRPr="00451756">
        <w:rPr>
          <w:b/>
          <w:i/>
          <w:color w:val="000000"/>
          <w:szCs w:val="24"/>
        </w:rPr>
        <w:t>/</w:t>
      </w:r>
      <w:r w:rsidR="005446F3" w:rsidRPr="00451756">
        <w:rPr>
          <w:b/>
          <w:i/>
          <w:color w:val="000000"/>
          <w:szCs w:val="24"/>
          <w:lang w:val="en-US"/>
        </w:rPr>
        <w:t>d</w:t>
      </w:r>
      <w:r w:rsidR="005446F3" w:rsidRPr="00451756">
        <w:rPr>
          <w:b/>
          <w:i/>
          <w:color w:val="000000"/>
          <w:szCs w:val="24"/>
        </w:rPr>
        <w:t>9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451756" w:rsidRPr="00451756">
        <w:rPr>
          <w:b/>
          <w:color w:val="000000"/>
          <w:szCs w:val="24"/>
        </w:rPr>
        <w:t>.1.1</w:t>
      </w:r>
      <w:r w:rsidR="00681EDB" w:rsidRPr="00451756">
        <w:rPr>
          <w:b/>
          <w:color w:val="000000"/>
          <w:szCs w:val="24"/>
        </w:rPr>
        <w:t xml:space="preserve"> Посадка выполнена в системе отверстия. Посадка </w:t>
      </w:r>
      <w:r w:rsidR="00EB360E" w:rsidRPr="00451756">
        <w:rPr>
          <w:b/>
          <w:color w:val="000000"/>
          <w:szCs w:val="24"/>
        </w:rPr>
        <w:t>с зазором</w:t>
      </w:r>
      <w:r w:rsidR="00681EDB" w:rsidRPr="00451756">
        <w:rPr>
          <w:b/>
          <w:color w:val="000000"/>
          <w:szCs w:val="24"/>
        </w:rPr>
        <w:t>.</w:t>
      </w: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="00EB360E" w:rsidRPr="00451756">
        <w:rPr>
          <w:i/>
          <w:color w:val="000000"/>
          <w:szCs w:val="24"/>
        </w:rPr>
        <w:t>ø</w:t>
      </w:r>
      <w:r w:rsidR="005446F3" w:rsidRPr="00451756">
        <w:rPr>
          <w:i/>
          <w:color w:val="000000"/>
          <w:szCs w:val="24"/>
        </w:rPr>
        <w:t>6</w:t>
      </w:r>
      <w:r w:rsidR="00EB360E" w:rsidRPr="00451756">
        <w:rPr>
          <w:i/>
          <w:color w:val="000000"/>
          <w:szCs w:val="24"/>
        </w:rPr>
        <w:t xml:space="preserve"> </w:t>
      </w:r>
      <w:r w:rsidR="00EB360E" w:rsidRPr="00451756">
        <w:rPr>
          <w:i/>
          <w:color w:val="000000"/>
          <w:szCs w:val="24"/>
          <w:lang w:val="en-US"/>
        </w:rPr>
        <w:t>H</w:t>
      </w:r>
      <w:r w:rsidR="005446F3" w:rsidRPr="00451756">
        <w:rPr>
          <w:i/>
          <w:color w:val="000000"/>
          <w:szCs w:val="24"/>
        </w:rPr>
        <w:t>9</w:t>
      </w:r>
      <w:r w:rsidR="00EB360E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[1]:</w:t>
      </w: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451756">
        <w:rPr>
          <w:i/>
          <w:color w:val="000000"/>
          <w:szCs w:val="24"/>
          <w:lang w:val="de-DE"/>
        </w:rPr>
        <w:t>EI</w:t>
      </w:r>
      <w:r w:rsidR="007C415F" w:rsidRPr="00451756">
        <w:rPr>
          <w:color w:val="000000"/>
          <w:szCs w:val="24"/>
          <w:lang w:val="en-US"/>
        </w:rPr>
        <w:t xml:space="preserve"> </w:t>
      </w:r>
      <w:r w:rsidRPr="00451756">
        <w:rPr>
          <w:color w:val="000000"/>
          <w:szCs w:val="24"/>
          <w:lang w:val="en-US"/>
        </w:rPr>
        <w:t>=</w:t>
      </w:r>
      <w:r w:rsidR="007C415F" w:rsidRPr="00451756">
        <w:rPr>
          <w:color w:val="000000"/>
          <w:szCs w:val="24"/>
          <w:lang w:val="en-US"/>
        </w:rPr>
        <w:t xml:space="preserve"> </w:t>
      </w:r>
      <w:r w:rsidRPr="00451756">
        <w:rPr>
          <w:color w:val="000000"/>
          <w:szCs w:val="24"/>
          <w:lang w:val="en-US"/>
        </w:rPr>
        <w:t>0</w:t>
      </w:r>
      <w:r w:rsidR="007C415F" w:rsidRPr="00451756">
        <w:rPr>
          <w:color w:val="000000"/>
          <w:szCs w:val="24"/>
          <w:lang w:val="en-US"/>
        </w:rPr>
        <w:t xml:space="preserve"> </w:t>
      </w:r>
      <w:r w:rsidRPr="00451756">
        <w:rPr>
          <w:color w:val="000000"/>
          <w:szCs w:val="24"/>
        </w:rPr>
        <w:t>мкм</w:t>
      </w:r>
      <w:r w:rsidRPr="00451756">
        <w:rPr>
          <w:color w:val="000000"/>
          <w:szCs w:val="24"/>
          <w:lang w:val="en-US"/>
        </w:rPr>
        <w:t>;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  <w:lang w:val="en-US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451756">
        <w:rPr>
          <w:i/>
          <w:color w:val="000000"/>
          <w:szCs w:val="24"/>
          <w:lang w:val="de-DE"/>
        </w:rPr>
        <w:t>ES</w:t>
      </w:r>
      <w:r w:rsidR="007C415F" w:rsidRPr="00451756">
        <w:rPr>
          <w:i/>
          <w:color w:val="000000"/>
          <w:szCs w:val="24"/>
          <w:lang w:val="en-US"/>
        </w:rPr>
        <w:t xml:space="preserve"> </w:t>
      </w:r>
      <w:r w:rsidRPr="00451756">
        <w:rPr>
          <w:i/>
          <w:color w:val="000000"/>
          <w:szCs w:val="24"/>
          <w:lang w:val="en-US"/>
        </w:rPr>
        <w:t>=</w:t>
      </w:r>
      <w:r w:rsidRPr="00451756">
        <w:rPr>
          <w:i/>
          <w:color w:val="000000"/>
          <w:szCs w:val="24"/>
          <w:lang w:val="de-DE"/>
        </w:rPr>
        <w:t xml:space="preserve"> EI </w:t>
      </w:r>
      <w:r w:rsidRPr="00451756">
        <w:rPr>
          <w:i/>
          <w:color w:val="000000"/>
          <w:szCs w:val="24"/>
          <w:lang w:val="en-US"/>
        </w:rPr>
        <w:t>+</w:t>
      </w:r>
      <w:r w:rsidRPr="00451756">
        <w:rPr>
          <w:i/>
          <w:color w:val="000000"/>
          <w:szCs w:val="24"/>
          <w:lang w:val="de-DE"/>
        </w:rPr>
        <w:t>T</w:t>
      </w:r>
      <w:r w:rsidRPr="00451756">
        <w:rPr>
          <w:i/>
          <w:color w:val="000000"/>
          <w:szCs w:val="24"/>
          <w:lang w:val="en-US"/>
        </w:rPr>
        <w:t>;</w:t>
      </w:r>
      <w:r w:rsidR="00451756" w:rsidRPr="00451756">
        <w:rPr>
          <w:i/>
          <w:color w:val="000000"/>
          <w:szCs w:val="24"/>
          <w:lang w:val="en-US"/>
        </w:rPr>
        <w:t xml:space="preserve"> </w:t>
      </w:r>
      <w:r w:rsidRPr="00451756">
        <w:rPr>
          <w:color w:val="000000"/>
          <w:szCs w:val="24"/>
          <w:lang w:val="en-US"/>
        </w:rPr>
        <w:t>(1)</w:t>
      </w:r>
    </w:p>
    <w:p w:rsidR="00533470" w:rsidRPr="00451756" w:rsidRDefault="00533470" w:rsidP="00451756">
      <w:pPr>
        <w:spacing w:line="360" w:lineRule="auto"/>
        <w:ind w:firstLine="709"/>
        <w:jc w:val="both"/>
        <w:rPr>
          <w:color w:val="000000"/>
          <w:szCs w:val="18"/>
          <w:lang w:val="en-US"/>
        </w:rPr>
      </w:pPr>
    </w:p>
    <w:p w:rsidR="00451756" w:rsidRDefault="00F4050C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г</w:t>
      </w:r>
      <w:r w:rsidR="00681EDB" w:rsidRPr="00451756">
        <w:rPr>
          <w:color w:val="000000"/>
          <w:szCs w:val="24"/>
        </w:rPr>
        <w:t>де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i/>
          <w:color w:val="000000"/>
          <w:szCs w:val="24"/>
          <w:lang w:val="de-DE"/>
        </w:rPr>
        <w:t>ES</w:t>
      </w:r>
      <w:r w:rsidR="00CB5BA5" w:rsidRPr="00451756">
        <w:rPr>
          <w:i/>
          <w:color w:val="000000"/>
          <w:szCs w:val="24"/>
        </w:rPr>
        <w:t xml:space="preserve"> </w:t>
      </w:r>
      <w:r w:rsidR="00BC1A3C" w:rsidRPr="00451756">
        <w:rPr>
          <w:i/>
          <w:color w:val="000000"/>
          <w:szCs w:val="24"/>
        </w:rPr>
        <w:t>(</w:t>
      </w:r>
      <w:r w:rsidR="00BC1A3C" w:rsidRPr="00451756">
        <w:rPr>
          <w:i/>
          <w:color w:val="000000"/>
          <w:szCs w:val="24"/>
          <w:lang w:val="de-DE"/>
        </w:rPr>
        <w:t>es</w:t>
      </w:r>
      <w:r w:rsidR="00BC1A3C" w:rsidRPr="00451756">
        <w:rPr>
          <w:i/>
          <w:color w:val="000000"/>
          <w:szCs w:val="24"/>
        </w:rPr>
        <w:t>)</w:t>
      </w:r>
      <w:r w:rsidR="007C415F" w:rsidRPr="00451756">
        <w:rPr>
          <w:i/>
          <w:color w:val="000000"/>
          <w:szCs w:val="24"/>
        </w:rPr>
        <w:t xml:space="preserve"> </w:t>
      </w:r>
      <w:r w:rsidR="00451756">
        <w:rPr>
          <w:color w:val="000000"/>
          <w:szCs w:val="24"/>
        </w:rPr>
        <w:t>–</w:t>
      </w:r>
      <w:r w:rsidR="00451756" w:rsidRPr="00451756">
        <w:rPr>
          <w:color w:val="000000"/>
          <w:szCs w:val="24"/>
        </w:rPr>
        <w:t xml:space="preserve"> </w:t>
      </w:r>
      <w:r w:rsidR="00207D88" w:rsidRPr="00451756">
        <w:rPr>
          <w:color w:val="000000"/>
          <w:szCs w:val="24"/>
        </w:rPr>
        <w:t>верхнее отклонение отверстия</w:t>
      </w:r>
      <w:r w:rsidR="00BC1A3C" w:rsidRPr="00451756">
        <w:rPr>
          <w:color w:val="000000"/>
          <w:szCs w:val="24"/>
        </w:rPr>
        <w:t xml:space="preserve"> (вала)</w:t>
      </w:r>
      <w:r w:rsidR="00207D88" w:rsidRPr="00451756">
        <w:rPr>
          <w:color w:val="000000"/>
          <w:szCs w:val="24"/>
        </w:rPr>
        <w:t>, мкм;</w:t>
      </w:r>
    </w:p>
    <w:p w:rsid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EI</w:t>
      </w:r>
      <w:r w:rsidR="007C415F" w:rsidRPr="00451756">
        <w:rPr>
          <w:color w:val="000000"/>
          <w:szCs w:val="24"/>
        </w:rPr>
        <w:t xml:space="preserve"> </w:t>
      </w:r>
      <w:r w:rsidR="00BC1A3C" w:rsidRPr="00451756">
        <w:rPr>
          <w:i/>
          <w:color w:val="000000"/>
          <w:szCs w:val="24"/>
        </w:rPr>
        <w:t>(</w:t>
      </w:r>
      <w:r w:rsidR="00BC1A3C" w:rsidRPr="00451756">
        <w:rPr>
          <w:i/>
          <w:color w:val="000000"/>
          <w:szCs w:val="24"/>
          <w:lang w:val="de-DE"/>
        </w:rPr>
        <w:t>ei</w:t>
      </w:r>
      <w:r w:rsidR="00BC1A3C" w:rsidRPr="00451756">
        <w:rPr>
          <w:i/>
          <w:color w:val="000000"/>
          <w:szCs w:val="24"/>
        </w:rPr>
        <w:t>)</w:t>
      </w:r>
      <w:r w:rsidR="00BC1A3C" w:rsidRPr="00451756">
        <w:rPr>
          <w:color w:val="000000"/>
          <w:szCs w:val="24"/>
        </w:rPr>
        <w:t xml:space="preserve"> </w:t>
      </w:r>
      <w:r w:rsidR="00451756">
        <w:rPr>
          <w:color w:val="000000"/>
          <w:szCs w:val="24"/>
        </w:rPr>
        <w:t>–</w:t>
      </w:r>
      <w:r w:rsidR="00451756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нижнее отклонение отвер</w:t>
      </w:r>
      <w:r w:rsidR="00BC1A3C" w:rsidRPr="00451756">
        <w:rPr>
          <w:color w:val="000000"/>
          <w:szCs w:val="24"/>
        </w:rPr>
        <w:t>с</w:t>
      </w:r>
      <w:r w:rsidRPr="00451756">
        <w:rPr>
          <w:color w:val="000000"/>
          <w:szCs w:val="24"/>
        </w:rPr>
        <w:t>тия</w:t>
      </w:r>
      <w:r w:rsidR="00BC1A3C" w:rsidRPr="00451756">
        <w:rPr>
          <w:color w:val="000000"/>
          <w:szCs w:val="24"/>
        </w:rPr>
        <w:t xml:space="preserve"> (вала)</w:t>
      </w:r>
      <w:r w:rsidR="00207D88" w:rsidRPr="00451756">
        <w:rPr>
          <w:color w:val="000000"/>
          <w:szCs w:val="24"/>
        </w:rPr>
        <w:t>, мкм</w:t>
      </w:r>
      <w:r w:rsidRPr="00451756">
        <w:rPr>
          <w:color w:val="000000"/>
          <w:szCs w:val="24"/>
        </w:rPr>
        <w:t>;</w:t>
      </w: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Т</w:t>
      </w:r>
      <w:r w:rsidR="007C415F" w:rsidRPr="00451756">
        <w:rPr>
          <w:color w:val="000000"/>
          <w:szCs w:val="24"/>
        </w:rPr>
        <w:t xml:space="preserve"> </w:t>
      </w:r>
      <w:r w:rsidR="00207D88" w:rsidRPr="00451756">
        <w:rPr>
          <w:color w:val="000000"/>
          <w:szCs w:val="24"/>
        </w:rPr>
        <w:t>–</w:t>
      </w:r>
      <w:r w:rsidR="007C415F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допуск</w:t>
      </w:r>
      <w:r w:rsidR="00207D88" w:rsidRPr="00451756">
        <w:rPr>
          <w:color w:val="000000"/>
          <w:szCs w:val="24"/>
        </w:rPr>
        <w:t>, мкм</w:t>
      </w:r>
      <w:r w:rsidRPr="00451756">
        <w:rPr>
          <w:color w:val="000000"/>
          <w:szCs w:val="24"/>
        </w:rPr>
        <w:t>;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ES</w:t>
      </w:r>
      <w:r w:rsidR="007C415F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</w:rPr>
        <w:t>=</w:t>
      </w:r>
      <w:r w:rsidR="007C415F" w:rsidRPr="00451756">
        <w:rPr>
          <w:i/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0+</w:t>
      </w:r>
      <w:r w:rsidR="005446F3" w:rsidRPr="00451756">
        <w:rPr>
          <w:color w:val="000000"/>
          <w:szCs w:val="24"/>
        </w:rPr>
        <w:t>30</w:t>
      </w:r>
      <w:r w:rsidR="007C415F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=</w:t>
      </w:r>
      <w:r w:rsidR="007C415F" w:rsidRPr="00451756">
        <w:rPr>
          <w:color w:val="000000"/>
          <w:szCs w:val="24"/>
        </w:rPr>
        <w:t xml:space="preserve"> </w:t>
      </w:r>
      <w:r w:rsidR="0039233F" w:rsidRPr="00451756">
        <w:rPr>
          <w:color w:val="000000"/>
          <w:szCs w:val="24"/>
        </w:rPr>
        <w:t>+</w:t>
      </w:r>
      <w:r w:rsidR="00451756" w:rsidRPr="00451756">
        <w:rPr>
          <w:color w:val="000000"/>
          <w:szCs w:val="24"/>
        </w:rPr>
        <w:t>30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мкм</w:t>
      </w:r>
    </w:p>
    <w:p w:rsidR="00BC1A3C" w:rsidRPr="00451756" w:rsidRDefault="00BC1A3C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="0039233F" w:rsidRPr="00451756">
        <w:rPr>
          <w:i/>
          <w:color w:val="000000"/>
          <w:szCs w:val="24"/>
        </w:rPr>
        <w:t>ø</w:t>
      </w:r>
      <w:r w:rsidR="005446F3" w:rsidRPr="00451756">
        <w:rPr>
          <w:i/>
          <w:color w:val="000000"/>
          <w:szCs w:val="24"/>
        </w:rPr>
        <w:t>6</w:t>
      </w:r>
      <w:r w:rsidR="0039233F" w:rsidRPr="00451756">
        <w:rPr>
          <w:i/>
          <w:color w:val="000000"/>
          <w:szCs w:val="24"/>
        </w:rPr>
        <w:t xml:space="preserve"> </w:t>
      </w:r>
      <w:r w:rsidR="005446F3" w:rsidRPr="00451756">
        <w:rPr>
          <w:i/>
          <w:color w:val="000000"/>
          <w:szCs w:val="24"/>
          <w:lang w:val="en-US"/>
        </w:rPr>
        <w:t>d</w:t>
      </w:r>
      <w:r w:rsidR="005446F3" w:rsidRPr="00451756">
        <w:rPr>
          <w:i/>
          <w:color w:val="000000"/>
          <w:szCs w:val="24"/>
        </w:rPr>
        <w:t>9</w:t>
      </w:r>
      <w:r w:rsidR="0039233F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[1]:</w:t>
      </w:r>
    </w:p>
    <w:p w:rsidR="00681EDB" w:rsidRPr="00451756" w:rsidRDefault="00681EDB" w:rsidP="00451756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451756">
        <w:rPr>
          <w:i/>
          <w:color w:val="000000"/>
          <w:szCs w:val="24"/>
          <w:lang w:val="de-DE"/>
        </w:rPr>
        <w:t>e</w:t>
      </w:r>
      <w:r w:rsidR="005446F3" w:rsidRPr="00451756">
        <w:rPr>
          <w:i/>
          <w:color w:val="000000"/>
          <w:szCs w:val="24"/>
          <w:lang w:val="de-DE"/>
        </w:rPr>
        <w:t>s</w:t>
      </w:r>
      <w:r w:rsidRPr="00451756">
        <w:rPr>
          <w:i/>
          <w:color w:val="000000"/>
          <w:szCs w:val="24"/>
          <w:lang w:val="en-US"/>
        </w:rPr>
        <w:t xml:space="preserve"> </w:t>
      </w:r>
      <w:r w:rsidRPr="00451756">
        <w:rPr>
          <w:color w:val="000000"/>
          <w:szCs w:val="24"/>
          <w:lang w:val="en-US"/>
        </w:rPr>
        <w:t>=</w:t>
      </w:r>
      <w:r w:rsidR="007C415F" w:rsidRPr="00451756">
        <w:rPr>
          <w:color w:val="000000"/>
          <w:szCs w:val="24"/>
          <w:lang w:val="en-US"/>
        </w:rPr>
        <w:t xml:space="preserve"> </w:t>
      </w:r>
      <w:r w:rsidR="005446F3" w:rsidRPr="00451756">
        <w:rPr>
          <w:color w:val="000000"/>
          <w:szCs w:val="24"/>
          <w:lang w:val="en-US"/>
        </w:rPr>
        <w:t>-30</w:t>
      </w:r>
      <w:r w:rsidR="007C415F" w:rsidRPr="00451756">
        <w:rPr>
          <w:color w:val="000000"/>
          <w:szCs w:val="24"/>
          <w:lang w:val="en-US"/>
        </w:rPr>
        <w:t xml:space="preserve"> </w:t>
      </w:r>
      <w:r w:rsidRPr="00451756">
        <w:rPr>
          <w:color w:val="000000"/>
          <w:szCs w:val="24"/>
        </w:rPr>
        <w:t>мкм</w:t>
      </w:r>
      <w:r w:rsidRPr="00451756">
        <w:rPr>
          <w:color w:val="000000"/>
          <w:szCs w:val="24"/>
          <w:lang w:val="en-US"/>
        </w:rPr>
        <w:t>;</w:t>
      </w:r>
    </w:p>
    <w:p w:rsidR="00451756" w:rsidRPr="00451756" w:rsidRDefault="00451756" w:rsidP="00451756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Cs w:val="18"/>
          <w:lang w:val="en-US"/>
        </w:rPr>
      </w:pPr>
    </w:p>
    <w:p w:rsidR="00681EDB" w:rsidRPr="00451756" w:rsidRDefault="00681EDB" w:rsidP="00451756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451756">
        <w:rPr>
          <w:i/>
          <w:color w:val="000000"/>
          <w:szCs w:val="24"/>
          <w:lang w:val="de-DE"/>
        </w:rPr>
        <w:t>e</w:t>
      </w:r>
      <w:r w:rsidR="005446F3" w:rsidRPr="00451756">
        <w:rPr>
          <w:i/>
          <w:color w:val="000000"/>
          <w:szCs w:val="24"/>
          <w:lang w:val="de-DE"/>
        </w:rPr>
        <w:t>i</w:t>
      </w:r>
      <w:r w:rsidR="007C415F" w:rsidRPr="00451756">
        <w:rPr>
          <w:i/>
          <w:color w:val="000000"/>
          <w:szCs w:val="24"/>
          <w:lang w:val="en-US"/>
        </w:rPr>
        <w:t xml:space="preserve"> </w:t>
      </w:r>
      <w:r w:rsidRPr="00451756">
        <w:rPr>
          <w:i/>
          <w:color w:val="000000"/>
          <w:szCs w:val="24"/>
          <w:lang w:val="en-US"/>
        </w:rPr>
        <w:t>=</w:t>
      </w:r>
      <w:r w:rsidRPr="00451756">
        <w:rPr>
          <w:i/>
          <w:color w:val="000000"/>
          <w:szCs w:val="24"/>
          <w:lang w:val="de-DE"/>
        </w:rPr>
        <w:t xml:space="preserve"> e</w:t>
      </w:r>
      <w:r w:rsidR="005446F3" w:rsidRPr="00451756">
        <w:rPr>
          <w:i/>
          <w:color w:val="000000"/>
          <w:szCs w:val="24"/>
          <w:lang w:val="de-DE"/>
        </w:rPr>
        <w:t xml:space="preserve">s </w:t>
      </w:r>
      <w:r w:rsidR="00451756">
        <w:rPr>
          <w:i/>
          <w:color w:val="000000"/>
          <w:szCs w:val="24"/>
          <w:lang w:val="en-US"/>
        </w:rPr>
        <w:t xml:space="preserve">– </w:t>
      </w:r>
      <w:r w:rsidR="00451756" w:rsidRPr="00451756">
        <w:rPr>
          <w:i/>
          <w:color w:val="000000"/>
          <w:szCs w:val="24"/>
        </w:rPr>
        <w:t>Т</w:t>
      </w:r>
      <w:r w:rsidR="00CE7BC4" w:rsidRPr="00451756">
        <w:rPr>
          <w:i/>
          <w:color w:val="000000"/>
          <w:szCs w:val="24"/>
          <w:lang w:val="en-US"/>
        </w:rPr>
        <w:t>;</w:t>
      </w:r>
      <w:r w:rsidR="00451756">
        <w:rPr>
          <w:i/>
          <w:color w:val="000000"/>
          <w:szCs w:val="24"/>
          <w:lang w:val="en-US"/>
        </w:rPr>
        <w:t xml:space="preserve"> </w:t>
      </w:r>
      <w:r w:rsidR="0075313D" w:rsidRPr="00451756">
        <w:rPr>
          <w:color w:val="000000"/>
          <w:szCs w:val="24"/>
          <w:lang w:val="en-US"/>
        </w:rPr>
        <w:t>(2)</w:t>
      </w:r>
    </w:p>
    <w:p w:rsidR="00451756" w:rsidRDefault="00451756" w:rsidP="00451756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Cs w:val="18"/>
          <w:lang w:val="en-US"/>
        </w:rPr>
      </w:pPr>
    </w:p>
    <w:p w:rsidR="00681EDB" w:rsidRPr="00451756" w:rsidRDefault="007C415F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</w:t>
      </w:r>
      <w:r w:rsidR="005446F3" w:rsidRPr="00451756">
        <w:rPr>
          <w:i/>
          <w:color w:val="000000"/>
          <w:szCs w:val="24"/>
          <w:lang w:val="de-DE"/>
        </w:rPr>
        <w:t>i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=</w:t>
      </w:r>
      <w:r w:rsidRPr="00451756">
        <w:rPr>
          <w:color w:val="000000"/>
          <w:szCs w:val="24"/>
        </w:rPr>
        <w:t xml:space="preserve"> </w:t>
      </w:r>
      <w:r w:rsidR="0039233F" w:rsidRPr="00451756">
        <w:rPr>
          <w:color w:val="000000"/>
          <w:szCs w:val="24"/>
        </w:rPr>
        <w:t>-</w:t>
      </w:r>
      <w:r w:rsidR="005446F3" w:rsidRPr="00451756">
        <w:rPr>
          <w:color w:val="000000"/>
          <w:szCs w:val="24"/>
        </w:rPr>
        <w:t>30</w:t>
      </w:r>
      <w:r w:rsidR="00451756" w:rsidRPr="00451756">
        <w:rPr>
          <w:color w:val="000000"/>
          <w:szCs w:val="24"/>
        </w:rPr>
        <w:t>–3</w:t>
      </w:r>
      <w:r w:rsidR="005446F3" w:rsidRPr="00451756">
        <w:rPr>
          <w:color w:val="000000"/>
          <w:szCs w:val="24"/>
        </w:rPr>
        <w:t>0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=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-</w:t>
      </w:r>
      <w:r w:rsidR="005446F3" w:rsidRPr="00451756">
        <w:rPr>
          <w:color w:val="000000"/>
          <w:szCs w:val="24"/>
        </w:rPr>
        <w:t>60</w:t>
      </w:r>
      <w:r w:rsidR="0039233F"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мкм</w:t>
      </w:r>
    </w:p>
    <w:p w:rsidR="00BC1A3C" w:rsidRPr="00451756" w:rsidRDefault="00BC1A3C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681EDB" w:rsidRPr="00451756">
        <w:rPr>
          <w:b/>
          <w:color w:val="000000"/>
          <w:szCs w:val="24"/>
        </w:rPr>
        <w:t>.1.2</w:t>
      </w:r>
      <w:r w:rsidR="00451756" w:rsidRPr="00451756">
        <w:rPr>
          <w:b/>
          <w:color w:val="000000"/>
          <w:szCs w:val="24"/>
        </w:rPr>
        <w:t xml:space="preserve"> На</w:t>
      </w:r>
      <w:r w:rsidR="00681EDB" w:rsidRPr="00451756">
        <w:rPr>
          <w:b/>
          <w:color w:val="000000"/>
          <w:szCs w:val="24"/>
        </w:rPr>
        <w:t>ходим пред</w:t>
      </w:r>
      <w:r w:rsidR="00451756">
        <w:rPr>
          <w:b/>
          <w:color w:val="000000"/>
          <w:szCs w:val="24"/>
        </w:rPr>
        <w:t>ельные размеры отверстия и вала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нб</w:t>
      </w:r>
      <w:r w:rsidRPr="00451756">
        <w:rPr>
          <w:i/>
          <w:color w:val="000000"/>
          <w:szCs w:val="24"/>
          <w:lang w:val="en-US"/>
        </w:rPr>
        <w:t xml:space="preserve"> =</w:t>
      </w:r>
      <w:r w:rsidR="00A56C69" w:rsidRPr="00451756">
        <w:rPr>
          <w:i/>
          <w:color w:val="000000"/>
          <w:szCs w:val="24"/>
          <w:lang w:val="en-US"/>
        </w:rPr>
        <w:t xml:space="preserve"> </w:t>
      </w:r>
      <w:r w:rsidRPr="00451756">
        <w:rPr>
          <w:i/>
          <w:color w:val="000000"/>
          <w:szCs w:val="24"/>
          <w:lang w:val="en-US"/>
        </w:rPr>
        <w:t>D+ES</w:t>
      </w:r>
      <w:r w:rsidR="00451756">
        <w:rPr>
          <w:i/>
          <w:color w:val="000000"/>
          <w:szCs w:val="24"/>
          <w:lang w:val="en-US"/>
        </w:rPr>
        <w:t xml:space="preserve"> </w:t>
      </w:r>
      <w:r w:rsidRPr="00451756">
        <w:rPr>
          <w:i/>
          <w:color w:val="000000"/>
          <w:szCs w:val="24"/>
          <w:lang w:val="en-US"/>
        </w:rPr>
        <w:tab/>
      </w:r>
      <w:r w:rsidRPr="00451756">
        <w:rPr>
          <w:i/>
          <w:color w:val="000000"/>
          <w:szCs w:val="24"/>
          <w:lang w:val="en-US"/>
        </w:rPr>
        <w:tab/>
      </w:r>
      <w:r w:rsidRPr="00451756">
        <w:rPr>
          <w:color w:val="000000"/>
          <w:szCs w:val="24"/>
          <w:lang w:val="en-US"/>
        </w:rPr>
        <w:tab/>
      </w:r>
      <w:r w:rsidR="00451756">
        <w:rPr>
          <w:color w:val="000000"/>
          <w:szCs w:val="24"/>
          <w:lang w:val="en-US"/>
        </w:rPr>
        <w:t xml:space="preserve"> </w:t>
      </w:r>
      <w:r w:rsidRPr="00451756">
        <w:rPr>
          <w:color w:val="000000"/>
          <w:szCs w:val="24"/>
          <w:lang w:val="en-US"/>
        </w:rPr>
        <w:t>(3)</w:t>
      </w:r>
    </w:p>
    <w:p w:rsidR="00451756" w:rsidRDefault="00E86EE8" w:rsidP="0045175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нм</w:t>
      </w:r>
      <w:r w:rsidRPr="00451756">
        <w:rPr>
          <w:i/>
          <w:color w:val="000000"/>
          <w:szCs w:val="24"/>
          <w:lang w:val="en-US"/>
        </w:rPr>
        <w:t xml:space="preserve"> = D+EI.</w:t>
      </w:r>
      <w:r w:rsidR="00451756">
        <w:rPr>
          <w:i/>
          <w:color w:val="000000"/>
          <w:szCs w:val="24"/>
          <w:lang w:val="en-US"/>
        </w:rPr>
        <w:t xml:space="preserve"> </w:t>
      </w:r>
      <w:r w:rsidRPr="00451756">
        <w:rPr>
          <w:color w:val="000000"/>
          <w:szCs w:val="24"/>
        </w:rPr>
        <w:t>(4)</w:t>
      </w:r>
    </w:p>
    <w:p w:rsidR="00451756" w:rsidRDefault="00451756" w:rsidP="0045175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451756" w:rsidRDefault="009C1E9B" w:rsidP="0045175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г</w:t>
      </w:r>
      <w:r w:rsidR="00681EDB" w:rsidRPr="00451756">
        <w:rPr>
          <w:color w:val="000000"/>
          <w:szCs w:val="24"/>
        </w:rPr>
        <w:t>де</w:t>
      </w:r>
      <w:r w:rsidR="00BC43CE" w:rsidRPr="00451756">
        <w:rPr>
          <w:color w:val="000000"/>
          <w:szCs w:val="24"/>
        </w:rPr>
        <w:t xml:space="preserve"> </w:t>
      </w:r>
      <w:r w:rsidR="00681EDB" w:rsidRPr="00451756">
        <w:rPr>
          <w:i/>
          <w:color w:val="000000"/>
          <w:szCs w:val="24"/>
          <w:lang w:val="en-US"/>
        </w:rPr>
        <w:t>D</w:t>
      </w:r>
      <w:r w:rsidR="00CB5BA5" w:rsidRPr="00451756">
        <w:rPr>
          <w:i/>
          <w:color w:val="000000"/>
          <w:szCs w:val="24"/>
        </w:rPr>
        <w:t xml:space="preserve"> (</w:t>
      </w:r>
      <w:r w:rsidR="00CB5BA5" w:rsidRPr="00451756">
        <w:rPr>
          <w:i/>
          <w:color w:val="000000"/>
          <w:szCs w:val="24"/>
          <w:lang w:val="en-US"/>
        </w:rPr>
        <w:t>d</w:t>
      </w:r>
      <w:r w:rsidR="00CB5BA5" w:rsidRPr="00451756">
        <w:rPr>
          <w:i/>
          <w:color w:val="000000"/>
          <w:szCs w:val="24"/>
        </w:rPr>
        <w:t>)</w:t>
      </w:r>
      <w:r w:rsidR="00A56C69" w:rsidRPr="00451756">
        <w:rPr>
          <w:i/>
          <w:color w:val="000000"/>
          <w:szCs w:val="24"/>
        </w:rPr>
        <w:t xml:space="preserve"> </w:t>
      </w:r>
      <w:r w:rsidR="00451756">
        <w:rPr>
          <w:color w:val="000000"/>
          <w:szCs w:val="24"/>
        </w:rPr>
        <w:t>–</w:t>
      </w:r>
      <w:r w:rsidR="00451756"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номинальный диаметр отверстия</w:t>
      </w:r>
      <w:r w:rsidR="00B62240" w:rsidRPr="00451756">
        <w:rPr>
          <w:color w:val="000000"/>
          <w:szCs w:val="24"/>
        </w:rPr>
        <w:t>, мм</w:t>
      </w:r>
      <w:r w:rsidR="00681EDB" w:rsidRPr="00451756">
        <w:rPr>
          <w:color w:val="000000"/>
          <w:szCs w:val="24"/>
        </w:rPr>
        <w:t>;</w:t>
      </w: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  <w:vertAlign w:val="subscript"/>
        </w:rPr>
        <w:t>нб</w:t>
      </w:r>
      <w:r w:rsidR="00451756">
        <w:rPr>
          <w:i/>
          <w:color w:val="000000"/>
          <w:szCs w:val="24"/>
          <w:vertAlign w:val="subscript"/>
        </w:rPr>
        <w:t xml:space="preserve"> </w:t>
      </w:r>
      <w:r w:rsidR="00BC1A3C" w:rsidRPr="00451756">
        <w:rPr>
          <w:i/>
          <w:color w:val="000000"/>
          <w:szCs w:val="24"/>
        </w:rPr>
        <w:t>(</w:t>
      </w:r>
      <w:r w:rsidR="00BC1A3C" w:rsidRPr="00451756">
        <w:rPr>
          <w:i/>
          <w:color w:val="000000"/>
          <w:szCs w:val="24"/>
          <w:lang w:val="de-DE"/>
        </w:rPr>
        <w:t>D</w:t>
      </w:r>
      <w:r w:rsidR="00BC1A3C" w:rsidRPr="00451756">
        <w:rPr>
          <w:i/>
          <w:color w:val="000000"/>
          <w:szCs w:val="24"/>
          <w:vertAlign w:val="subscript"/>
        </w:rPr>
        <w:t>нм</w:t>
      </w:r>
      <w:r w:rsidR="00BC1A3C" w:rsidRPr="00451756">
        <w:rPr>
          <w:i/>
          <w:color w:val="000000"/>
          <w:szCs w:val="24"/>
        </w:rPr>
        <w:t>)</w:t>
      </w:r>
      <w:r w:rsidR="00BC1A3C" w:rsidRPr="00451756">
        <w:rPr>
          <w:color w:val="000000"/>
          <w:szCs w:val="24"/>
        </w:rPr>
        <w:t xml:space="preserve"> –</w:t>
      </w:r>
      <w:r w:rsidRPr="00451756">
        <w:rPr>
          <w:color w:val="000000"/>
          <w:szCs w:val="24"/>
        </w:rPr>
        <w:t xml:space="preserve"> наибольший</w:t>
      </w:r>
      <w:r w:rsidR="00BC1A3C" w:rsidRPr="00451756">
        <w:rPr>
          <w:color w:val="000000"/>
          <w:szCs w:val="24"/>
        </w:rPr>
        <w:t>(наименьший)</w:t>
      </w:r>
      <w:r w:rsidRPr="00451756">
        <w:rPr>
          <w:color w:val="000000"/>
          <w:szCs w:val="24"/>
        </w:rPr>
        <w:t xml:space="preserve"> диаметр отверстия</w:t>
      </w:r>
      <w:r w:rsidR="00B62240" w:rsidRPr="00451756">
        <w:rPr>
          <w:color w:val="000000"/>
          <w:szCs w:val="24"/>
        </w:rPr>
        <w:t>, мм</w:t>
      </w:r>
      <w:r w:rsidRPr="00451756">
        <w:rPr>
          <w:color w:val="000000"/>
          <w:szCs w:val="24"/>
        </w:rPr>
        <w:t>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  <w:vertAlign w:val="subscript"/>
        </w:rPr>
        <w:t>нб</w:t>
      </w:r>
      <w:r w:rsidR="00A56C69" w:rsidRPr="00451756">
        <w:rPr>
          <w:color w:val="000000"/>
          <w:szCs w:val="24"/>
          <w:vertAlign w:val="subscript"/>
        </w:rPr>
        <w:t xml:space="preserve"> </w:t>
      </w:r>
      <w:r w:rsidRPr="00451756">
        <w:rPr>
          <w:color w:val="000000"/>
          <w:szCs w:val="24"/>
        </w:rPr>
        <w:t>=</w:t>
      </w:r>
      <w:r w:rsidR="00A56C69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>6</w:t>
      </w:r>
      <w:r w:rsidR="001D1545" w:rsidRPr="00451756">
        <w:rPr>
          <w:color w:val="000000"/>
          <w:szCs w:val="24"/>
        </w:rPr>
        <w:t>+0,0</w:t>
      </w:r>
      <w:r w:rsidR="00E4700D" w:rsidRPr="00451756">
        <w:rPr>
          <w:color w:val="000000"/>
          <w:szCs w:val="24"/>
        </w:rPr>
        <w:t>3</w:t>
      </w:r>
      <w:r w:rsidR="00A56C69" w:rsidRPr="00451756">
        <w:rPr>
          <w:color w:val="000000"/>
          <w:szCs w:val="24"/>
        </w:rPr>
        <w:t xml:space="preserve"> </w:t>
      </w:r>
      <w:r w:rsidR="00D907AF" w:rsidRPr="00451756">
        <w:rPr>
          <w:color w:val="000000"/>
          <w:szCs w:val="24"/>
        </w:rPr>
        <w:t>=</w:t>
      </w:r>
      <w:r w:rsidR="00A56C69" w:rsidRPr="00451756">
        <w:rPr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6,03 мм"/>
        </w:smartTagPr>
        <w:r w:rsidR="00E4700D" w:rsidRPr="00451756">
          <w:rPr>
            <w:color w:val="000000"/>
            <w:szCs w:val="24"/>
          </w:rPr>
          <w:t>6</w:t>
        </w:r>
        <w:r w:rsidR="001D1545" w:rsidRPr="00451756">
          <w:rPr>
            <w:color w:val="000000"/>
            <w:szCs w:val="24"/>
          </w:rPr>
          <w:t>,0</w:t>
        </w:r>
        <w:r w:rsidR="00E4700D" w:rsidRPr="00451756">
          <w:rPr>
            <w:color w:val="000000"/>
            <w:szCs w:val="24"/>
          </w:rPr>
          <w:t>3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  <w:r w:rsidR="00E86EE8" w:rsidRPr="00451756">
        <w:rPr>
          <w:color w:val="000000"/>
          <w:szCs w:val="24"/>
        </w:rPr>
        <w:t>;</w:t>
      </w:r>
    </w:p>
    <w:p w:rsidR="00451756" w:rsidRDefault="00451756" w:rsidP="0045175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Cs w:val="16"/>
        </w:rPr>
      </w:pPr>
    </w:p>
    <w:p w:rsidR="00681EDB" w:rsidRPr="00451756" w:rsidRDefault="00681EDB" w:rsidP="00451756">
      <w:pPr>
        <w:tabs>
          <w:tab w:val="left" w:pos="1005"/>
        </w:tabs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="00E86EE8" w:rsidRPr="00451756">
        <w:rPr>
          <w:i/>
          <w:color w:val="000000"/>
          <w:szCs w:val="24"/>
          <w:vertAlign w:val="subscript"/>
        </w:rPr>
        <w:t>нм</w:t>
      </w:r>
      <w:r w:rsidR="003905DD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=</w:t>
      </w:r>
      <w:r w:rsidR="00A56C69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>6</w:t>
      </w:r>
      <w:r w:rsidR="00D907AF" w:rsidRPr="00451756">
        <w:rPr>
          <w:color w:val="000000"/>
          <w:szCs w:val="24"/>
        </w:rPr>
        <w:t>+0</w:t>
      </w:r>
      <w:r w:rsidR="00A56C69" w:rsidRPr="00451756">
        <w:rPr>
          <w:color w:val="000000"/>
          <w:szCs w:val="24"/>
        </w:rPr>
        <w:t xml:space="preserve"> </w:t>
      </w:r>
      <w:r w:rsidR="00D907AF" w:rsidRPr="00451756">
        <w:rPr>
          <w:color w:val="000000"/>
          <w:szCs w:val="24"/>
        </w:rPr>
        <w:t>=</w:t>
      </w:r>
      <w:r w:rsidR="00A56C69" w:rsidRPr="00451756">
        <w:rPr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 w:rsidR="00E4700D" w:rsidRPr="00451756">
          <w:rPr>
            <w:color w:val="000000"/>
            <w:szCs w:val="24"/>
          </w:rPr>
          <w:t>6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  <w:r w:rsidRPr="00451756">
        <w:rPr>
          <w:color w:val="000000"/>
          <w:szCs w:val="24"/>
        </w:rPr>
        <w:t>.</w:t>
      </w:r>
    </w:p>
    <w:p w:rsidR="00451756" w:rsidRDefault="00451756" w:rsidP="00451756">
      <w:pPr>
        <w:tabs>
          <w:tab w:val="left" w:pos="1005"/>
        </w:tabs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d</w:t>
      </w:r>
      <w:r w:rsidRPr="00451756">
        <w:rPr>
          <w:i/>
          <w:color w:val="000000"/>
          <w:szCs w:val="24"/>
        </w:rPr>
        <w:t>нб =</w:t>
      </w:r>
      <w:r w:rsidR="00A56C69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+</w:t>
      </w:r>
      <w:r w:rsidRPr="00451756">
        <w:rPr>
          <w:i/>
          <w:color w:val="000000"/>
          <w:szCs w:val="24"/>
          <w:lang w:val="de-DE"/>
        </w:rPr>
        <w:t>es</w:t>
      </w:r>
      <w:r w:rsidR="00451756">
        <w:rPr>
          <w:i/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(5)</w:t>
      </w:r>
    </w:p>
    <w:p w:rsidR="00E86EE8" w:rsidRPr="00451756" w:rsidRDefault="00E86EE8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 xml:space="preserve">нм =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+</w:t>
      </w:r>
      <w:r w:rsidRPr="00451756">
        <w:rPr>
          <w:i/>
          <w:color w:val="000000"/>
          <w:szCs w:val="24"/>
          <w:lang w:val="en-US"/>
        </w:rPr>
        <w:t>ei</w:t>
      </w:r>
      <w:r w:rsidR="00451756">
        <w:rPr>
          <w:i/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(6)</w:t>
      </w:r>
    </w:p>
    <w:p w:rsidR="00E86EE8" w:rsidRPr="00451756" w:rsidRDefault="00E86EE8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где</w:t>
      </w:r>
      <w:r w:rsidR="007869B7" w:rsidRPr="00451756">
        <w:rPr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  <w:vertAlign w:val="subscript"/>
        </w:rPr>
        <w:t xml:space="preserve">нб </w:t>
      </w:r>
      <w:r w:rsidR="00BC1A3C" w:rsidRPr="00451756">
        <w:rPr>
          <w:i/>
          <w:color w:val="000000"/>
          <w:szCs w:val="24"/>
        </w:rPr>
        <w:t>(</w:t>
      </w:r>
      <w:r w:rsidR="00BC1A3C" w:rsidRPr="00451756">
        <w:rPr>
          <w:i/>
          <w:color w:val="000000"/>
          <w:szCs w:val="24"/>
          <w:lang w:val="en-US"/>
        </w:rPr>
        <w:t>d</w:t>
      </w:r>
      <w:r w:rsidR="00BC1A3C" w:rsidRPr="00451756">
        <w:rPr>
          <w:i/>
          <w:color w:val="000000"/>
          <w:szCs w:val="24"/>
          <w:vertAlign w:val="subscript"/>
        </w:rPr>
        <w:t>нм</w:t>
      </w:r>
      <w:r w:rsidR="00BC1A3C" w:rsidRPr="00451756">
        <w:rPr>
          <w:i/>
          <w:color w:val="000000"/>
          <w:szCs w:val="24"/>
        </w:rPr>
        <w:t>)</w:t>
      </w:r>
      <w:r w:rsidR="00451756">
        <w:rPr>
          <w:color w:val="000000"/>
          <w:szCs w:val="24"/>
        </w:rPr>
        <w:t xml:space="preserve"> –</w:t>
      </w:r>
      <w:r w:rsidR="00451756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наибольший</w:t>
      </w:r>
      <w:r w:rsidR="00BC1A3C" w:rsidRPr="00451756">
        <w:rPr>
          <w:color w:val="000000"/>
          <w:szCs w:val="24"/>
        </w:rPr>
        <w:t>(наименьший)</w:t>
      </w:r>
      <w:r w:rsidRPr="00451756">
        <w:rPr>
          <w:color w:val="000000"/>
          <w:szCs w:val="24"/>
        </w:rPr>
        <w:t xml:space="preserve"> диаметр вала</w:t>
      </w:r>
      <w:r w:rsidR="00B62240" w:rsidRPr="00451756">
        <w:rPr>
          <w:color w:val="000000"/>
          <w:szCs w:val="24"/>
        </w:rPr>
        <w:t>, мм</w:t>
      </w:r>
      <w:r w:rsidRPr="00451756">
        <w:rPr>
          <w:color w:val="000000"/>
          <w:szCs w:val="24"/>
        </w:rPr>
        <w:t>;</w:t>
      </w: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– номинальный диаметр вала</w:t>
      </w:r>
      <w:r w:rsidR="00B62240" w:rsidRPr="00451756">
        <w:rPr>
          <w:color w:val="000000"/>
          <w:szCs w:val="24"/>
        </w:rPr>
        <w:t>, мм</w:t>
      </w:r>
      <w:r w:rsidRPr="00451756">
        <w:rPr>
          <w:color w:val="000000"/>
          <w:szCs w:val="24"/>
        </w:rPr>
        <w:t>;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d</w:t>
      </w:r>
      <w:r w:rsidRPr="00451756">
        <w:rPr>
          <w:i/>
          <w:color w:val="000000"/>
          <w:szCs w:val="24"/>
        </w:rPr>
        <w:t xml:space="preserve">нб </w:t>
      </w:r>
      <w:r w:rsidRPr="00451756">
        <w:rPr>
          <w:color w:val="000000"/>
          <w:szCs w:val="24"/>
        </w:rPr>
        <w:t>=</w:t>
      </w:r>
      <w:r w:rsidR="00A56C69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>6</w:t>
      </w:r>
      <w:r w:rsidR="003905DD" w:rsidRPr="00451756">
        <w:rPr>
          <w:color w:val="000000"/>
          <w:szCs w:val="24"/>
        </w:rPr>
        <w:t>+(-0,0</w:t>
      </w:r>
      <w:r w:rsidR="00E4700D" w:rsidRPr="00451756">
        <w:rPr>
          <w:color w:val="000000"/>
          <w:szCs w:val="24"/>
        </w:rPr>
        <w:t>3)=5</w:t>
      </w:r>
      <w:r w:rsidR="003905DD" w:rsidRPr="00451756">
        <w:rPr>
          <w:color w:val="000000"/>
          <w:szCs w:val="24"/>
        </w:rPr>
        <w:t>,</w:t>
      </w:r>
      <w:r w:rsidR="00451756" w:rsidRPr="00451756">
        <w:rPr>
          <w:color w:val="000000"/>
          <w:szCs w:val="24"/>
        </w:rPr>
        <w:t>97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  <w:r w:rsidR="00E86EE8" w:rsidRPr="00451756">
        <w:rPr>
          <w:color w:val="000000"/>
          <w:szCs w:val="24"/>
        </w:rPr>
        <w:t>;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 xml:space="preserve">нм </w:t>
      </w:r>
      <w:r w:rsidRPr="00451756">
        <w:rPr>
          <w:color w:val="000000"/>
          <w:szCs w:val="24"/>
        </w:rPr>
        <w:t>=</w:t>
      </w:r>
      <w:r w:rsidR="00A56C69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>6</w:t>
      </w:r>
      <w:r w:rsidR="009D1D94" w:rsidRPr="00451756">
        <w:rPr>
          <w:color w:val="000000"/>
          <w:szCs w:val="24"/>
        </w:rPr>
        <w:t>+(-0,</w:t>
      </w:r>
      <w:r w:rsidR="00E4700D" w:rsidRPr="00451756">
        <w:rPr>
          <w:color w:val="000000"/>
          <w:szCs w:val="24"/>
        </w:rPr>
        <w:t>06</w:t>
      </w:r>
      <w:r w:rsidR="009D1D94" w:rsidRPr="00451756">
        <w:rPr>
          <w:color w:val="000000"/>
          <w:szCs w:val="24"/>
        </w:rPr>
        <w:t>)</w:t>
      </w:r>
      <w:r w:rsidR="00A56C69" w:rsidRPr="00451756">
        <w:rPr>
          <w:color w:val="000000"/>
          <w:szCs w:val="24"/>
        </w:rPr>
        <w:t xml:space="preserve"> </w:t>
      </w:r>
      <w:r w:rsidR="009D1D94" w:rsidRPr="00451756">
        <w:rPr>
          <w:color w:val="000000"/>
          <w:szCs w:val="24"/>
        </w:rPr>
        <w:t>=</w:t>
      </w:r>
      <w:r w:rsidR="00A56C69" w:rsidRPr="00451756">
        <w:rPr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="00E4700D" w:rsidRPr="00451756">
          <w:rPr>
            <w:color w:val="000000"/>
            <w:szCs w:val="24"/>
          </w:rPr>
          <w:t>5</w:t>
        </w:r>
        <w:r w:rsidR="009D1D94" w:rsidRPr="00451756">
          <w:rPr>
            <w:color w:val="000000"/>
            <w:szCs w:val="24"/>
          </w:rPr>
          <w:t>,</w:t>
        </w:r>
        <w:r w:rsidR="002453C9" w:rsidRPr="00451756">
          <w:rPr>
            <w:color w:val="000000"/>
            <w:szCs w:val="24"/>
          </w:rPr>
          <w:t>9</w:t>
        </w:r>
        <w:r w:rsidR="00E4700D" w:rsidRPr="00451756">
          <w:rPr>
            <w:color w:val="000000"/>
            <w:szCs w:val="24"/>
          </w:rPr>
          <w:t>4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  <w:r w:rsidRPr="00451756">
        <w:rPr>
          <w:color w:val="000000"/>
          <w:szCs w:val="24"/>
        </w:rPr>
        <w:t>.</w:t>
      </w:r>
    </w:p>
    <w:p w:rsidR="00CB5BA5" w:rsidRPr="00451756" w:rsidRDefault="00CB5BA5" w:rsidP="00451756">
      <w:pPr>
        <w:spacing w:line="360" w:lineRule="auto"/>
        <w:ind w:firstLine="709"/>
        <w:jc w:val="both"/>
        <w:rPr>
          <w:color w:val="000000"/>
          <w:szCs w:val="16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681EDB" w:rsidRPr="00451756">
        <w:rPr>
          <w:b/>
          <w:color w:val="000000"/>
          <w:szCs w:val="24"/>
        </w:rPr>
        <w:t>.1.3</w:t>
      </w:r>
      <w:r w:rsidR="00451756" w:rsidRPr="00451756">
        <w:rPr>
          <w:b/>
          <w:color w:val="000000"/>
          <w:szCs w:val="24"/>
        </w:rPr>
        <w:t xml:space="preserve"> Оп</w:t>
      </w:r>
      <w:r w:rsidR="00681EDB" w:rsidRPr="00451756">
        <w:rPr>
          <w:b/>
          <w:color w:val="000000"/>
          <w:szCs w:val="24"/>
        </w:rPr>
        <w:t>ределяем величину допусков каждой де</w:t>
      </w:r>
      <w:r w:rsidR="00451756" w:rsidRPr="00451756">
        <w:rPr>
          <w:b/>
          <w:color w:val="000000"/>
          <w:szCs w:val="24"/>
        </w:rPr>
        <w:t>тали и величину допуска посадки</w:t>
      </w:r>
    </w:p>
    <w:p w:rsidR="00451756" w:rsidRDefault="00451756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681EDB" w:rsidRPr="00451756" w:rsidRDefault="009D1D94" w:rsidP="00451756">
      <w:pPr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451756">
        <w:rPr>
          <w:i/>
          <w:color w:val="000000"/>
          <w:szCs w:val="24"/>
          <w:lang w:val="de-DE"/>
        </w:rPr>
        <w:t>T</w:t>
      </w:r>
      <w:r w:rsidRPr="00451756">
        <w:rPr>
          <w:i/>
          <w:color w:val="000000"/>
          <w:szCs w:val="24"/>
          <w:vertAlign w:val="subscript"/>
          <w:lang w:val="de-DE"/>
        </w:rPr>
        <w:t>D</w:t>
      </w:r>
      <w:r w:rsidRPr="00451756">
        <w:rPr>
          <w:i/>
          <w:color w:val="000000"/>
          <w:szCs w:val="24"/>
          <w:vertAlign w:val="subscript"/>
          <w:lang w:val="en-US"/>
        </w:rPr>
        <w:t xml:space="preserve"> </w:t>
      </w:r>
      <w:r w:rsidR="00681EDB" w:rsidRPr="00451756">
        <w:rPr>
          <w:i/>
          <w:color w:val="000000"/>
          <w:szCs w:val="24"/>
          <w:lang w:val="de-DE"/>
        </w:rPr>
        <w:t>=</w:t>
      </w:r>
      <w:r w:rsidR="00A56C69" w:rsidRPr="00451756">
        <w:rPr>
          <w:i/>
          <w:color w:val="000000"/>
          <w:szCs w:val="24"/>
          <w:lang w:val="de-DE"/>
        </w:rPr>
        <w:t xml:space="preserve"> </w:t>
      </w:r>
      <w:r w:rsidR="00681EDB" w:rsidRPr="00451756">
        <w:rPr>
          <w:i/>
          <w:color w:val="000000"/>
          <w:szCs w:val="24"/>
          <w:lang w:val="de-DE"/>
        </w:rPr>
        <w:t>ES-EI</w:t>
      </w:r>
      <w:r w:rsidR="00451756">
        <w:rPr>
          <w:i/>
          <w:color w:val="000000"/>
          <w:szCs w:val="24"/>
          <w:lang w:val="de-DE"/>
        </w:rPr>
        <w:t xml:space="preserve"> </w:t>
      </w:r>
      <w:r w:rsidR="00681EDB" w:rsidRPr="00451756">
        <w:rPr>
          <w:color w:val="000000"/>
          <w:szCs w:val="24"/>
          <w:lang w:val="de-DE"/>
        </w:rPr>
        <w:t>(</w:t>
      </w:r>
      <w:r w:rsidR="00681EDB" w:rsidRPr="00451756">
        <w:rPr>
          <w:color w:val="000000"/>
          <w:szCs w:val="24"/>
          <w:lang w:val="en-US"/>
        </w:rPr>
        <w:t>7</w:t>
      </w:r>
      <w:r w:rsidR="00681EDB" w:rsidRPr="00451756">
        <w:rPr>
          <w:color w:val="000000"/>
          <w:szCs w:val="24"/>
          <w:lang w:val="de-DE"/>
        </w:rPr>
        <w:t>)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  <w:lang w:val="en-US"/>
        </w:rPr>
      </w:pPr>
    </w:p>
    <w:p w:rsidR="00E86EE8" w:rsidRPr="00451756" w:rsidRDefault="00E86EE8" w:rsidP="00451756">
      <w:pPr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451756">
        <w:rPr>
          <w:i/>
          <w:color w:val="000000"/>
          <w:szCs w:val="24"/>
          <w:lang w:val="de-DE"/>
        </w:rPr>
        <w:t xml:space="preserve">Td = es </w:t>
      </w:r>
      <w:r w:rsidR="00451756">
        <w:rPr>
          <w:i/>
          <w:color w:val="000000"/>
          <w:szCs w:val="24"/>
          <w:lang w:val="de-DE"/>
        </w:rPr>
        <w:t>–</w:t>
      </w:r>
      <w:r w:rsidR="00451756" w:rsidRPr="00451756">
        <w:rPr>
          <w:i/>
          <w:color w:val="000000"/>
          <w:szCs w:val="24"/>
          <w:lang w:val="de-DE"/>
        </w:rPr>
        <w:t xml:space="preserve"> </w:t>
      </w:r>
      <w:r w:rsidRPr="00451756">
        <w:rPr>
          <w:i/>
          <w:color w:val="000000"/>
          <w:szCs w:val="24"/>
          <w:lang w:val="de-DE"/>
        </w:rPr>
        <w:t>ei</w:t>
      </w:r>
      <w:r w:rsidR="00451756">
        <w:rPr>
          <w:i/>
          <w:color w:val="000000"/>
          <w:szCs w:val="24"/>
          <w:lang w:val="de-DE"/>
        </w:rPr>
        <w:t xml:space="preserve"> </w:t>
      </w:r>
      <w:r w:rsidRPr="00451756">
        <w:rPr>
          <w:color w:val="000000"/>
          <w:szCs w:val="24"/>
          <w:lang w:val="de-DE"/>
        </w:rPr>
        <w:t>(</w:t>
      </w:r>
      <w:r w:rsidRPr="00451756">
        <w:rPr>
          <w:color w:val="000000"/>
          <w:szCs w:val="24"/>
          <w:lang w:val="en-US"/>
        </w:rPr>
        <w:t>8</w:t>
      </w:r>
      <w:r w:rsidRPr="00451756">
        <w:rPr>
          <w:color w:val="000000"/>
          <w:szCs w:val="24"/>
          <w:lang w:val="de-DE"/>
        </w:rPr>
        <w:t>)</w:t>
      </w:r>
    </w:p>
    <w:p w:rsidR="00E86EE8" w:rsidRPr="00451756" w:rsidRDefault="00E86EE8" w:rsidP="00451756">
      <w:pPr>
        <w:spacing w:line="360" w:lineRule="auto"/>
        <w:ind w:firstLine="709"/>
        <w:jc w:val="both"/>
        <w:rPr>
          <w:color w:val="000000"/>
          <w:szCs w:val="18"/>
          <w:lang w:val="en-US"/>
        </w:rPr>
      </w:pPr>
    </w:p>
    <w:p w:rsidR="002453C9" w:rsidRPr="00451756" w:rsidRDefault="00B543F9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г</w:t>
      </w:r>
      <w:r w:rsidR="00681EDB" w:rsidRPr="00451756">
        <w:rPr>
          <w:color w:val="000000"/>
          <w:szCs w:val="24"/>
        </w:rPr>
        <w:t>де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i/>
          <w:color w:val="000000"/>
          <w:szCs w:val="24"/>
          <w:lang w:val="de-DE"/>
        </w:rPr>
        <w:t>T</w:t>
      </w:r>
      <w:r w:rsidR="00681EDB" w:rsidRPr="00451756">
        <w:rPr>
          <w:i/>
          <w:color w:val="000000"/>
          <w:szCs w:val="24"/>
          <w:vertAlign w:val="subscript"/>
          <w:lang w:val="de-DE"/>
        </w:rPr>
        <w:t>D</w:t>
      </w:r>
      <w:r w:rsidR="00681EDB" w:rsidRPr="00451756">
        <w:rPr>
          <w:color w:val="000000"/>
          <w:szCs w:val="24"/>
        </w:rPr>
        <w:t xml:space="preserve"> </w:t>
      </w:r>
      <w:r w:rsidR="00CB5BA5" w:rsidRPr="00451756">
        <w:rPr>
          <w:color w:val="000000"/>
          <w:szCs w:val="24"/>
        </w:rPr>
        <w:t>(</w:t>
      </w:r>
      <w:r w:rsidR="00CB5BA5" w:rsidRPr="00451756">
        <w:rPr>
          <w:i/>
          <w:color w:val="000000"/>
          <w:szCs w:val="24"/>
          <w:lang w:val="en-US"/>
        </w:rPr>
        <w:t>T</w:t>
      </w:r>
      <w:r w:rsidR="00CB5BA5" w:rsidRPr="00451756">
        <w:rPr>
          <w:i/>
          <w:color w:val="000000"/>
          <w:szCs w:val="24"/>
          <w:vertAlign w:val="subscript"/>
          <w:lang w:val="en-US"/>
        </w:rPr>
        <w:t>d</w:t>
      </w:r>
      <w:r w:rsidR="00CB5BA5" w:rsidRPr="00451756">
        <w:rPr>
          <w:i/>
          <w:color w:val="000000"/>
          <w:szCs w:val="24"/>
        </w:rPr>
        <w:t xml:space="preserve">) </w:t>
      </w:r>
      <w:r w:rsidR="00681EDB" w:rsidRPr="00451756">
        <w:rPr>
          <w:color w:val="000000"/>
          <w:szCs w:val="24"/>
        </w:rPr>
        <w:t>– допуск отверстия</w:t>
      </w:r>
      <w:r w:rsidR="00CB5BA5" w:rsidRPr="00451756">
        <w:rPr>
          <w:color w:val="000000"/>
          <w:szCs w:val="24"/>
        </w:rPr>
        <w:t xml:space="preserve"> (вала)</w:t>
      </w:r>
      <w:r w:rsidR="007800CC" w:rsidRPr="00451756">
        <w:rPr>
          <w:color w:val="000000"/>
          <w:szCs w:val="24"/>
        </w:rPr>
        <w:t>, мкм</w:t>
      </w:r>
      <w:r w:rsidR="00681EDB" w:rsidRPr="00451756">
        <w:rPr>
          <w:color w:val="000000"/>
          <w:szCs w:val="24"/>
        </w:rPr>
        <w:t>;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451756" w:rsidRDefault="009D1D94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T</w:t>
      </w:r>
      <w:r w:rsidRPr="00451756">
        <w:rPr>
          <w:i/>
          <w:color w:val="000000"/>
          <w:szCs w:val="24"/>
          <w:vertAlign w:val="subscript"/>
          <w:lang w:val="de-DE"/>
        </w:rPr>
        <w:t>D</w:t>
      </w:r>
      <w:r w:rsidR="00681EDB" w:rsidRPr="00451756">
        <w:rPr>
          <w:color w:val="000000"/>
          <w:szCs w:val="24"/>
          <w:lang w:val="de-DE"/>
        </w:rPr>
        <w:t xml:space="preserve"> =</w:t>
      </w:r>
      <w:r w:rsidR="00A56C69" w:rsidRPr="00451756">
        <w:rPr>
          <w:color w:val="000000"/>
          <w:szCs w:val="24"/>
          <w:lang w:val="de-DE"/>
        </w:rPr>
        <w:t xml:space="preserve"> </w:t>
      </w:r>
      <w:r w:rsidR="00E4700D" w:rsidRPr="00451756">
        <w:rPr>
          <w:color w:val="000000"/>
          <w:szCs w:val="24"/>
        </w:rPr>
        <w:t>30</w:t>
      </w:r>
      <w:r w:rsidR="00451756">
        <w:rPr>
          <w:color w:val="000000"/>
          <w:szCs w:val="24"/>
          <w:lang w:val="de-DE"/>
        </w:rPr>
        <w:t>–</w:t>
      </w:r>
      <w:r w:rsidR="00451756" w:rsidRPr="00451756">
        <w:rPr>
          <w:color w:val="000000"/>
          <w:szCs w:val="24"/>
          <w:lang w:val="de-DE"/>
        </w:rPr>
        <w:t>0</w:t>
      </w:r>
      <w:r w:rsidR="00A56C69" w:rsidRPr="00451756">
        <w:rPr>
          <w:color w:val="000000"/>
          <w:szCs w:val="24"/>
          <w:lang w:val="de-DE"/>
        </w:rPr>
        <w:t xml:space="preserve"> </w:t>
      </w:r>
      <w:r w:rsidR="00681EDB" w:rsidRPr="00451756">
        <w:rPr>
          <w:color w:val="000000"/>
          <w:szCs w:val="24"/>
          <w:lang w:val="de-DE"/>
        </w:rPr>
        <w:t>=</w:t>
      </w:r>
      <w:r w:rsidR="00A56C69" w:rsidRPr="00451756">
        <w:rPr>
          <w:color w:val="000000"/>
          <w:szCs w:val="24"/>
          <w:lang w:val="de-DE"/>
        </w:rPr>
        <w:t xml:space="preserve"> </w:t>
      </w:r>
      <w:r w:rsidR="00E4700D" w:rsidRPr="00451756">
        <w:rPr>
          <w:color w:val="000000"/>
          <w:szCs w:val="24"/>
        </w:rPr>
        <w:t>30</w:t>
      </w:r>
      <w:r w:rsidR="00F95191"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мкм</w:t>
      </w:r>
      <w:r w:rsidR="00E86EE8" w:rsidRPr="00451756">
        <w:rPr>
          <w:color w:val="000000"/>
          <w:szCs w:val="24"/>
        </w:rPr>
        <w:t>;</w:t>
      </w:r>
    </w:p>
    <w:p w:rsidR="00681EDB" w:rsidRPr="007C3941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T</w:t>
      </w:r>
      <w:r w:rsidRPr="00451756">
        <w:rPr>
          <w:i/>
          <w:color w:val="000000"/>
          <w:szCs w:val="24"/>
          <w:vertAlign w:val="subscript"/>
          <w:lang w:val="en-US"/>
        </w:rPr>
        <w:t>d</w:t>
      </w:r>
      <w:r w:rsidRPr="007C3941">
        <w:rPr>
          <w:color w:val="000000"/>
          <w:szCs w:val="24"/>
        </w:rPr>
        <w:t xml:space="preserve"> =</w:t>
      </w:r>
      <w:r w:rsidR="00F95191" w:rsidRPr="007C3941">
        <w:rPr>
          <w:color w:val="000000"/>
          <w:szCs w:val="24"/>
        </w:rPr>
        <w:t>-</w:t>
      </w:r>
      <w:r w:rsidR="00E4700D" w:rsidRPr="007C3941">
        <w:rPr>
          <w:color w:val="000000"/>
          <w:szCs w:val="24"/>
        </w:rPr>
        <w:t>30</w:t>
      </w:r>
      <w:r w:rsidR="00451756" w:rsidRPr="007C3941">
        <w:rPr>
          <w:color w:val="000000"/>
          <w:szCs w:val="24"/>
        </w:rPr>
        <w:t xml:space="preserve"> – (-</w:t>
      </w:r>
      <w:r w:rsidR="00E4700D" w:rsidRPr="007C3941">
        <w:rPr>
          <w:color w:val="000000"/>
          <w:szCs w:val="24"/>
        </w:rPr>
        <w:t>60</w:t>
      </w:r>
      <w:r w:rsidRPr="007C3941">
        <w:rPr>
          <w:color w:val="000000"/>
          <w:szCs w:val="24"/>
        </w:rPr>
        <w:t>)</w:t>
      </w:r>
      <w:r w:rsidR="007C415F" w:rsidRPr="007C3941">
        <w:rPr>
          <w:color w:val="000000"/>
          <w:szCs w:val="24"/>
        </w:rPr>
        <w:t xml:space="preserve"> </w:t>
      </w:r>
      <w:r w:rsidRPr="007C3941">
        <w:rPr>
          <w:color w:val="000000"/>
          <w:szCs w:val="24"/>
        </w:rPr>
        <w:t>=</w:t>
      </w:r>
      <w:r w:rsidR="007C415F" w:rsidRPr="007C3941">
        <w:rPr>
          <w:color w:val="000000"/>
          <w:szCs w:val="24"/>
        </w:rPr>
        <w:t xml:space="preserve"> </w:t>
      </w:r>
      <w:r w:rsidR="00E4700D" w:rsidRPr="007C3941">
        <w:rPr>
          <w:color w:val="000000"/>
          <w:szCs w:val="24"/>
        </w:rPr>
        <w:t>30</w:t>
      </w:r>
      <w:r w:rsidR="00F95191" w:rsidRPr="007C3941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мкм</w:t>
      </w:r>
      <w:r w:rsidRPr="007C3941">
        <w:rPr>
          <w:color w:val="000000"/>
          <w:szCs w:val="24"/>
        </w:rPr>
        <w:t>.</w:t>
      </w:r>
    </w:p>
    <w:p w:rsidR="00681EDB" w:rsidRPr="007C3941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7C3941">
        <w:rPr>
          <w:i/>
          <w:color w:val="000000"/>
          <w:szCs w:val="24"/>
        </w:rPr>
        <w:br w:type="page"/>
      </w:r>
      <w:r w:rsidR="00681EDB" w:rsidRPr="00451756">
        <w:rPr>
          <w:i/>
          <w:color w:val="000000"/>
          <w:szCs w:val="24"/>
          <w:lang w:val="en-US"/>
        </w:rPr>
        <w:t>T</w:t>
      </w:r>
      <w:r w:rsidR="00681EDB" w:rsidRPr="007C3941">
        <w:rPr>
          <w:i/>
          <w:color w:val="000000"/>
          <w:szCs w:val="24"/>
        </w:rPr>
        <w:t>∆</w:t>
      </w:r>
      <w:r w:rsidR="008536F1" w:rsidRPr="007C3941">
        <w:rPr>
          <w:i/>
          <w:color w:val="000000"/>
          <w:szCs w:val="24"/>
        </w:rPr>
        <w:t xml:space="preserve"> </w:t>
      </w:r>
      <w:r w:rsidR="00681EDB" w:rsidRPr="007C3941">
        <w:rPr>
          <w:i/>
          <w:color w:val="000000"/>
          <w:szCs w:val="24"/>
        </w:rPr>
        <w:t>=</w:t>
      </w:r>
      <w:r w:rsidR="008536F1" w:rsidRPr="007C3941">
        <w:rPr>
          <w:i/>
          <w:color w:val="000000"/>
          <w:szCs w:val="24"/>
        </w:rPr>
        <w:t xml:space="preserve"> </w:t>
      </w:r>
      <w:r w:rsidR="00F95191" w:rsidRPr="00451756">
        <w:rPr>
          <w:i/>
          <w:color w:val="000000"/>
          <w:szCs w:val="24"/>
          <w:lang w:val="de-DE"/>
        </w:rPr>
        <w:t>T</w:t>
      </w:r>
      <w:r w:rsidR="00F95191" w:rsidRPr="00451756">
        <w:rPr>
          <w:i/>
          <w:color w:val="000000"/>
          <w:szCs w:val="24"/>
          <w:vertAlign w:val="subscript"/>
          <w:lang w:val="de-DE"/>
        </w:rPr>
        <w:t>D</w:t>
      </w:r>
      <w:r w:rsidR="00681EDB" w:rsidRPr="007C3941">
        <w:rPr>
          <w:i/>
          <w:color w:val="000000"/>
          <w:szCs w:val="24"/>
        </w:rPr>
        <w:t>+</w:t>
      </w:r>
      <w:r w:rsidR="00681EDB" w:rsidRPr="00451756">
        <w:rPr>
          <w:i/>
          <w:color w:val="000000"/>
          <w:szCs w:val="24"/>
          <w:lang w:val="en-US"/>
        </w:rPr>
        <w:t>Td</w:t>
      </w:r>
      <w:r w:rsidRPr="007C3941">
        <w:rPr>
          <w:color w:val="000000"/>
          <w:szCs w:val="24"/>
        </w:rPr>
        <w:t xml:space="preserve"> </w:t>
      </w:r>
      <w:r w:rsidR="00681EDB" w:rsidRPr="007C3941">
        <w:rPr>
          <w:color w:val="000000"/>
          <w:szCs w:val="24"/>
        </w:rPr>
        <w:t>(9)</w:t>
      </w:r>
    </w:p>
    <w:p w:rsidR="00533470" w:rsidRPr="007C3941" w:rsidRDefault="00533470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E93B8F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г</w:t>
      </w:r>
      <w:r w:rsidR="00681EDB" w:rsidRPr="00451756">
        <w:rPr>
          <w:color w:val="000000"/>
          <w:szCs w:val="24"/>
        </w:rPr>
        <w:t>де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i/>
          <w:color w:val="000000"/>
          <w:szCs w:val="24"/>
          <w:lang w:val="en-US"/>
        </w:rPr>
        <w:t>T</w:t>
      </w:r>
      <w:r w:rsidR="00681EDB" w:rsidRPr="00451756">
        <w:rPr>
          <w:i/>
          <w:color w:val="000000"/>
          <w:szCs w:val="24"/>
        </w:rPr>
        <w:t>∆</w:t>
      </w:r>
      <w:r w:rsidR="00681EDB" w:rsidRPr="00451756">
        <w:rPr>
          <w:color w:val="000000"/>
          <w:szCs w:val="24"/>
        </w:rPr>
        <w:t xml:space="preserve"> </w:t>
      </w:r>
      <w:r w:rsidR="00451756">
        <w:rPr>
          <w:color w:val="000000"/>
          <w:szCs w:val="24"/>
        </w:rPr>
        <w:t>–</w:t>
      </w:r>
      <w:r w:rsidR="00451756"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допуск посадки</w:t>
      </w:r>
      <w:r w:rsidR="007869B7" w:rsidRPr="00451756">
        <w:rPr>
          <w:color w:val="000000"/>
          <w:szCs w:val="24"/>
        </w:rPr>
        <w:t>, мкм</w:t>
      </w:r>
      <w:r w:rsidR="00681EDB" w:rsidRPr="00451756">
        <w:rPr>
          <w:color w:val="000000"/>
          <w:szCs w:val="24"/>
        </w:rPr>
        <w:t>;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T</w:t>
      </w:r>
      <w:r w:rsidRPr="00451756">
        <w:rPr>
          <w:i/>
          <w:color w:val="000000"/>
          <w:szCs w:val="24"/>
        </w:rPr>
        <w:t>∆</w:t>
      </w:r>
      <w:r w:rsidRPr="00451756">
        <w:rPr>
          <w:color w:val="000000"/>
          <w:szCs w:val="24"/>
        </w:rPr>
        <w:t xml:space="preserve"> =</w:t>
      </w:r>
      <w:r w:rsidR="008536F1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>30</w:t>
      </w:r>
      <w:r w:rsidRPr="00451756">
        <w:rPr>
          <w:color w:val="000000"/>
          <w:szCs w:val="24"/>
        </w:rPr>
        <w:t>+</w:t>
      </w:r>
      <w:r w:rsidR="00E4700D" w:rsidRPr="00451756">
        <w:rPr>
          <w:color w:val="000000"/>
          <w:szCs w:val="24"/>
        </w:rPr>
        <w:t>30</w:t>
      </w:r>
      <w:r w:rsidR="008536F1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=</w:t>
      </w:r>
      <w:r w:rsidR="008536F1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>60</w:t>
      </w:r>
      <w:r w:rsidR="00F95191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мкм.</w:t>
      </w:r>
    </w:p>
    <w:p w:rsidR="00E86EE8" w:rsidRPr="00451756" w:rsidRDefault="00E86EE8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681EDB" w:rsidRPr="00451756">
        <w:rPr>
          <w:b/>
          <w:color w:val="000000"/>
          <w:szCs w:val="24"/>
        </w:rPr>
        <w:t>.1.4</w:t>
      </w:r>
      <w:r w:rsidR="00451756" w:rsidRPr="00451756">
        <w:rPr>
          <w:b/>
          <w:color w:val="000000"/>
          <w:szCs w:val="24"/>
        </w:rPr>
        <w:t xml:space="preserve"> Вы</w:t>
      </w:r>
      <w:r w:rsidR="00681EDB" w:rsidRPr="00451756">
        <w:rPr>
          <w:b/>
          <w:color w:val="000000"/>
          <w:szCs w:val="24"/>
        </w:rPr>
        <w:t>числяем величи</w:t>
      </w:r>
      <w:r w:rsidR="00451756">
        <w:rPr>
          <w:b/>
          <w:color w:val="000000"/>
          <w:szCs w:val="24"/>
        </w:rPr>
        <w:t>ну наибольших зазоров и натягов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027BB0" w:rsidRPr="00451756" w:rsidRDefault="00027BB0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S</w:t>
      </w:r>
      <w:r w:rsidRPr="00451756">
        <w:rPr>
          <w:i/>
          <w:color w:val="000000"/>
          <w:szCs w:val="24"/>
        </w:rPr>
        <w:t>нб =</w:t>
      </w:r>
      <w:r w:rsidR="008536F1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  <w:lang w:val="en-US"/>
        </w:rPr>
        <w:t>ES</w:t>
      </w:r>
      <w:r w:rsidRPr="00451756">
        <w:rPr>
          <w:i/>
          <w:color w:val="000000"/>
          <w:szCs w:val="24"/>
        </w:rPr>
        <w:t>-</w:t>
      </w:r>
      <w:r w:rsidRPr="00451756">
        <w:rPr>
          <w:i/>
          <w:color w:val="000000"/>
          <w:szCs w:val="24"/>
          <w:lang w:val="en-US"/>
        </w:rPr>
        <w:t>ei</w:t>
      </w:r>
      <w:r w:rsid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(10)</w:t>
      </w:r>
    </w:p>
    <w:p w:rsidR="00533470" w:rsidRPr="00451756" w:rsidRDefault="00533470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027BB0" w:rsidRPr="00451756" w:rsidRDefault="00F44F70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г</w:t>
      </w:r>
      <w:r w:rsidR="00027BB0" w:rsidRPr="00451756">
        <w:rPr>
          <w:color w:val="000000"/>
          <w:szCs w:val="24"/>
        </w:rPr>
        <w:t>де</w:t>
      </w:r>
      <w:r w:rsidR="007869B7" w:rsidRPr="00451756">
        <w:rPr>
          <w:color w:val="000000"/>
          <w:szCs w:val="24"/>
        </w:rPr>
        <w:t xml:space="preserve"> </w:t>
      </w:r>
      <w:r w:rsidR="00027BB0" w:rsidRPr="00451756">
        <w:rPr>
          <w:i/>
          <w:color w:val="000000"/>
          <w:szCs w:val="24"/>
          <w:lang w:val="de-DE"/>
        </w:rPr>
        <w:t>S</w:t>
      </w:r>
      <w:r w:rsidR="00027BB0" w:rsidRPr="00451756">
        <w:rPr>
          <w:i/>
          <w:color w:val="000000"/>
          <w:szCs w:val="24"/>
        </w:rPr>
        <w:t>нб</w:t>
      </w:r>
      <w:r w:rsidR="00027BB0" w:rsidRPr="00451756">
        <w:rPr>
          <w:color w:val="000000"/>
          <w:szCs w:val="24"/>
        </w:rPr>
        <w:t xml:space="preserve"> </w:t>
      </w:r>
      <w:r w:rsidR="00CB5BA5" w:rsidRPr="00451756">
        <w:rPr>
          <w:color w:val="000000"/>
          <w:szCs w:val="24"/>
        </w:rPr>
        <w:t>(</w:t>
      </w:r>
      <w:r w:rsidR="00CB5BA5" w:rsidRPr="00451756">
        <w:rPr>
          <w:i/>
          <w:color w:val="000000"/>
          <w:szCs w:val="24"/>
          <w:lang w:val="de-DE"/>
        </w:rPr>
        <w:t>S</w:t>
      </w:r>
      <w:r w:rsidR="00CB5BA5" w:rsidRPr="00451756">
        <w:rPr>
          <w:i/>
          <w:color w:val="000000"/>
          <w:szCs w:val="24"/>
        </w:rPr>
        <w:t>нм)</w:t>
      </w:r>
      <w:r w:rsidR="00CB5BA5" w:rsidRPr="00451756">
        <w:rPr>
          <w:color w:val="000000"/>
          <w:szCs w:val="24"/>
        </w:rPr>
        <w:t xml:space="preserve"> </w:t>
      </w:r>
      <w:r w:rsidR="00027BB0" w:rsidRPr="00451756">
        <w:rPr>
          <w:color w:val="000000"/>
          <w:szCs w:val="24"/>
        </w:rPr>
        <w:t>– наибольший</w:t>
      </w:r>
      <w:r w:rsidR="00CB5BA5" w:rsidRPr="00451756">
        <w:rPr>
          <w:color w:val="000000"/>
          <w:szCs w:val="24"/>
        </w:rPr>
        <w:t xml:space="preserve"> (наименьший)</w:t>
      </w:r>
      <w:r w:rsidR="00027BB0" w:rsidRPr="00451756">
        <w:rPr>
          <w:color w:val="000000"/>
          <w:szCs w:val="24"/>
        </w:rPr>
        <w:t xml:space="preserve"> зазор</w:t>
      </w:r>
      <w:r w:rsidR="007869B7" w:rsidRPr="00451756">
        <w:rPr>
          <w:color w:val="000000"/>
          <w:szCs w:val="24"/>
        </w:rPr>
        <w:t>, мкм</w:t>
      </w:r>
      <w:r w:rsidR="00027BB0" w:rsidRPr="00451756">
        <w:rPr>
          <w:color w:val="000000"/>
          <w:szCs w:val="24"/>
        </w:rPr>
        <w:t>;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027BB0" w:rsidRPr="00451756" w:rsidRDefault="00027BB0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S</w:t>
      </w:r>
      <w:r w:rsidRPr="00451756">
        <w:rPr>
          <w:i/>
          <w:color w:val="000000"/>
          <w:szCs w:val="24"/>
        </w:rPr>
        <w:t>нб</w:t>
      </w:r>
      <w:r w:rsidRPr="00451756">
        <w:rPr>
          <w:color w:val="000000"/>
          <w:szCs w:val="24"/>
        </w:rPr>
        <w:t xml:space="preserve"> =</w:t>
      </w:r>
      <w:r w:rsidR="008536F1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>30</w:t>
      </w:r>
      <w:r w:rsidR="00451756">
        <w:rPr>
          <w:color w:val="000000"/>
          <w:szCs w:val="24"/>
        </w:rPr>
        <w:t xml:space="preserve"> – </w:t>
      </w:r>
      <w:r w:rsidR="00451756" w:rsidRPr="00451756">
        <w:rPr>
          <w:color w:val="000000"/>
          <w:szCs w:val="24"/>
        </w:rPr>
        <w:t>(-</w:t>
      </w:r>
      <w:r w:rsidR="00E4700D" w:rsidRPr="00451756">
        <w:rPr>
          <w:color w:val="000000"/>
          <w:szCs w:val="24"/>
        </w:rPr>
        <w:t>60</w:t>
      </w:r>
      <w:r w:rsidRPr="00451756">
        <w:rPr>
          <w:color w:val="000000"/>
          <w:szCs w:val="24"/>
        </w:rPr>
        <w:t>)</w:t>
      </w:r>
      <w:r w:rsidR="008536F1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=</w:t>
      </w:r>
      <w:r w:rsidR="008536F1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>90</w:t>
      </w:r>
      <w:r w:rsidRPr="00451756">
        <w:rPr>
          <w:color w:val="000000"/>
          <w:szCs w:val="24"/>
        </w:rPr>
        <w:t xml:space="preserve"> мкм.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533470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S</w:t>
      </w:r>
      <w:r w:rsidRPr="00451756">
        <w:rPr>
          <w:i/>
          <w:color w:val="000000"/>
          <w:szCs w:val="24"/>
        </w:rPr>
        <w:t>н</w:t>
      </w:r>
      <w:r w:rsidR="00027BB0" w:rsidRPr="00451756">
        <w:rPr>
          <w:i/>
          <w:color w:val="000000"/>
          <w:szCs w:val="24"/>
        </w:rPr>
        <w:t>м</w:t>
      </w:r>
      <w:r w:rsidRPr="00451756">
        <w:rPr>
          <w:i/>
          <w:color w:val="000000"/>
          <w:szCs w:val="24"/>
        </w:rPr>
        <w:t xml:space="preserve"> =</w:t>
      </w:r>
      <w:r w:rsidR="008536F1" w:rsidRPr="00451756">
        <w:rPr>
          <w:i/>
          <w:color w:val="000000"/>
          <w:szCs w:val="24"/>
        </w:rPr>
        <w:t xml:space="preserve"> </w:t>
      </w:r>
      <w:r w:rsidR="00027BB0" w:rsidRPr="00451756">
        <w:rPr>
          <w:i/>
          <w:color w:val="000000"/>
          <w:szCs w:val="24"/>
          <w:lang w:val="en-US"/>
        </w:rPr>
        <w:t>EI</w:t>
      </w:r>
      <w:r w:rsidRPr="00451756">
        <w:rPr>
          <w:i/>
          <w:color w:val="000000"/>
          <w:szCs w:val="24"/>
        </w:rPr>
        <w:t>-</w:t>
      </w:r>
      <w:r w:rsidRPr="00451756">
        <w:rPr>
          <w:i/>
          <w:color w:val="000000"/>
          <w:szCs w:val="24"/>
          <w:lang w:val="en-US"/>
        </w:rPr>
        <w:t>e</w:t>
      </w:r>
      <w:r w:rsidR="00027BB0" w:rsidRPr="00451756">
        <w:rPr>
          <w:i/>
          <w:color w:val="000000"/>
          <w:szCs w:val="24"/>
          <w:lang w:val="en-US"/>
        </w:rPr>
        <w:t>s</w:t>
      </w:r>
      <w:r w:rsid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(11)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BA7A05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S</w:t>
      </w:r>
      <w:r w:rsidRPr="00451756">
        <w:rPr>
          <w:i/>
          <w:color w:val="000000"/>
          <w:szCs w:val="24"/>
        </w:rPr>
        <w:t>н</w:t>
      </w:r>
      <w:r w:rsidR="002A7C06" w:rsidRPr="00451756">
        <w:rPr>
          <w:i/>
          <w:color w:val="000000"/>
          <w:szCs w:val="24"/>
        </w:rPr>
        <w:t>м</w:t>
      </w:r>
      <w:r w:rsidRPr="00451756">
        <w:rPr>
          <w:color w:val="000000"/>
          <w:szCs w:val="24"/>
        </w:rPr>
        <w:t xml:space="preserve"> =</w:t>
      </w:r>
      <w:r w:rsidR="008536F1" w:rsidRPr="00451756">
        <w:rPr>
          <w:color w:val="000000"/>
          <w:szCs w:val="24"/>
        </w:rPr>
        <w:t xml:space="preserve"> </w:t>
      </w:r>
      <w:r w:rsidR="00027BB0" w:rsidRPr="00451756">
        <w:rPr>
          <w:color w:val="000000"/>
          <w:szCs w:val="24"/>
        </w:rPr>
        <w:t>0</w:t>
      </w:r>
      <w:r w:rsidR="00451756">
        <w:rPr>
          <w:color w:val="000000"/>
          <w:szCs w:val="24"/>
        </w:rPr>
        <w:t xml:space="preserve"> – </w:t>
      </w:r>
      <w:r w:rsidR="00451756" w:rsidRPr="00451756">
        <w:rPr>
          <w:color w:val="000000"/>
          <w:szCs w:val="24"/>
        </w:rPr>
        <w:t>(-</w:t>
      </w:r>
      <w:r w:rsidR="00E4700D" w:rsidRPr="00451756">
        <w:rPr>
          <w:color w:val="000000"/>
          <w:szCs w:val="24"/>
        </w:rPr>
        <w:t>30</w:t>
      </w:r>
      <w:r w:rsidRPr="00451756">
        <w:rPr>
          <w:color w:val="000000"/>
          <w:szCs w:val="24"/>
        </w:rPr>
        <w:t>)</w:t>
      </w:r>
      <w:r w:rsidR="008536F1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=</w:t>
      </w:r>
      <w:r w:rsidR="008536F1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 xml:space="preserve">30 </w:t>
      </w:r>
      <w:r w:rsidRPr="00451756">
        <w:rPr>
          <w:color w:val="000000"/>
          <w:szCs w:val="24"/>
        </w:rPr>
        <w:t>мкм.</w:t>
      </w:r>
    </w:p>
    <w:p w:rsidR="00CB5BA5" w:rsidRPr="00451756" w:rsidRDefault="00CB5BA5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681EDB" w:rsidRPr="00451756">
        <w:rPr>
          <w:b/>
          <w:color w:val="000000"/>
          <w:szCs w:val="24"/>
        </w:rPr>
        <w:t>.1.5</w:t>
      </w:r>
      <w:r w:rsidR="00451756" w:rsidRPr="00451756">
        <w:rPr>
          <w:b/>
          <w:color w:val="000000"/>
          <w:szCs w:val="24"/>
        </w:rPr>
        <w:t xml:space="preserve"> На</w:t>
      </w:r>
      <w:r w:rsidR="00681EDB" w:rsidRPr="00451756">
        <w:rPr>
          <w:b/>
          <w:color w:val="000000"/>
          <w:szCs w:val="24"/>
        </w:rPr>
        <w:t>ходим чистоту обработки сопрягаемых поверхностей [1]: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R</w:t>
      </w:r>
      <w:r w:rsidRPr="00451756">
        <w:rPr>
          <w:i/>
          <w:color w:val="000000"/>
          <w:szCs w:val="20"/>
          <w:lang w:val="en-US"/>
        </w:rPr>
        <w:t>a</w:t>
      </w:r>
      <w:r w:rsidR="00E942FF" w:rsidRPr="00451756">
        <w:rPr>
          <w:i/>
          <w:color w:val="000000"/>
          <w:szCs w:val="24"/>
          <w:vertAlign w:val="subscript"/>
          <w:lang w:val="en-US"/>
        </w:rPr>
        <w:t>D</w:t>
      </w:r>
      <w:r w:rsidR="00E942FF" w:rsidRPr="00451756">
        <w:rPr>
          <w:i/>
          <w:color w:val="000000"/>
          <w:szCs w:val="24"/>
          <w:vertAlign w:val="subscript"/>
        </w:rPr>
        <w:t xml:space="preserve"> </w:t>
      </w:r>
      <w:r w:rsidRPr="00451756">
        <w:rPr>
          <w:i/>
          <w:color w:val="000000"/>
          <w:szCs w:val="24"/>
        </w:rPr>
        <w:t>=</w:t>
      </w:r>
      <w:r w:rsidR="008536F1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</w:rPr>
        <w:t>0,05*</w:t>
      </w:r>
      <w:r w:rsidR="00CB50A3" w:rsidRPr="00451756">
        <w:rPr>
          <w:i/>
          <w:color w:val="000000"/>
          <w:szCs w:val="24"/>
          <w:lang w:val="de-DE"/>
        </w:rPr>
        <w:t>T</w:t>
      </w:r>
      <w:r w:rsidR="00CB50A3" w:rsidRPr="00451756">
        <w:rPr>
          <w:i/>
          <w:color w:val="000000"/>
          <w:szCs w:val="24"/>
          <w:vertAlign w:val="subscript"/>
          <w:lang w:val="de-DE"/>
        </w:rPr>
        <w:t>D</w:t>
      </w:r>
      <w:r w:rsid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(12)</w:t>
      </w:r>
    </w:p>
    <w:p w:rsidR="00533470" w:rsidRPr="00451756" w:rsidRDefault="00533470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787F18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г</w:t>
      </w:r>
      <w:r w:rsidR="00681EDB" w:rsidRPr="00451756">
        <w:rPr>
          <w:color w:val="000000"/>
          <w:szCs w:val="24"/>
        </w:rPr>
        <w:t>де</w:t>
      </w:r>
      <w:r w:rsidRPr="00451756">
        <w:rPr>
          <w:color w:val="000000"/>
          <w:szCs w:val="24"/>
        </w:rPr>
        <w:t xml:space="preserve"> </w:t>
      </w:r>
      <w:r w:rsidR="00E942FF" w:rsidRPr="00451756">
        <w:rPr>
          <w:i/>
          <w:color w:val="000000"/>
          <w:szCs w:val="24"/>
          <w:lang w:val="en-US"/>
        </w:rPr>
        <w:t>R</w:t>
      </w:r>
      <w:r w:rsidR="00E942FF" w:rsidRPr="00451756">
        <w:rPr>
          <w:i/>
          <w:color w:val="000000"/>
          <w:szCs w:val="20"/>
          <w:lang w:val="en-US"/>
        </w:rPr>
        <w:t>a</w:t>
      </w:r>
      <w:r w:rsidR="00E942FF" w:rsidRPr="00451756">
        <w:rPr>
          <w:i/>
          <w:color w:val="000000"/>
          <w:szCs w:val="24"/>
          <w:vertAlign w:val="subscript"/>
          <w:lang w:val="en-US"/>
        </w:rPr>
        <w:t>D</w:t>
      </w:r>
      <w:r w:rsidR="00CB5BA5" w:rsidRPr="00451756">
        <w:rPr>
          <w:i/>
          <w:color w:val="000000"/>
          <w:szCs w:val="24"/>
        </w:rPr>
        <w:t xml:space="preserve"> (</w:t>
      </w:r>
      <w:r w:rsidR="00CB5BA5" w:rsidRPr="00451756">
        <w:rPr>
          <w:i/>
          <w:color w:val="000000"/>
          <w:szCs w:val="24"/>
          <w:lang w:val="en-US"/>
        </w:rPr>
        <w:t>Rad</w:t>
      </w:r>
      <w:r w:rsidR="00CB5BA5" w:rsidRPr="00451756">
        <w:rPr>
          <w:i/>
          <w:color w:val="000000"/>
          <w:szCs w:val="24"/>
        </w:rPr>
        <w:t>)</w:t>
      </w:r>
      <w:r w:rsidR="00681EDB" w:rsidRPr="00451756">
        <w:rPr>
          <w:i/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– шероховатость отверстия</w:t>
      </w:r>
      <w:r w:rsidR="00CB5BA5" w:rsidRPr="00451756">
        <w:rPr>
          <w:color w:val="000000"/>
          <w:szCs w:val="24"/>
        </w:rPr>
        <w:t xml:space="preserve"> (вала)</w:t>
      </w:r>
      <w:r w:rsidR="00681EDB" w:rsidRPr="00451756">
        <w:rPr>
          <w:color w:val="000000"/>
          <w:szCs w:val="24"/>
        </w:rPr>
        <w:t>;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E942FF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R</w:t>
      </w:r>
      <w:r w:rsidRPr="00451756">
        <w:rPr>
          <w:i/>
          <w:color w:val="000000"/>
          <w:szCs w:val="20"/>
          <w:lang w:val="en-US"/>
        </w:rPr>
        <w:t>a</w:t>
      </w:r>
      <w:r w:rsidRPr="00451756">
        <w:rPr>
          <w:i/>
          <w:color w:val="000000"/>
          <w:szCs w:val="24"/>
          <w:vertAlign w:val="subscript"/>
          <w:lang w:val="en-US"/>
        </w:rPr>
        <w:t>D</w:t>
      </w:r>
      <w:r w:rsidR="00681EDB" w:rsidRPr="00451756">
        <w:rPr>
          <w:color w:val="000000"/>
          <w:szCs w:val="24"/>
        </w:rPr>
        <w:t xml:space="preserve"> =</w:t>
      </w:r>
      <w:r w:rsidR="008536F1"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0,05*</w:t>
      </w:r>
      <w:r w:rsidR="00E4700D" w:rsidRPr="00451756">
        <w:rPr>
          <w:color w:val="000000"/>
          <w:szCs w:val="24"/>
        </w:rPr>
        <w:t>30</w:t>
      </w:r>
      <w:r w:rsidR="008536F1"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=</w:t>
      </w:r>
      <w:r w:rsidR="008536F1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>1,5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мкм.</w:t>
      </w:r>
    </w:p>
    <w:p w:rsidR="00D176C9" w:rsidRPr="00451756" w:rsidRDefault="00D176C9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Принимаем </w:t>
      </w:r>
      <w:r w:rsidR="00E942FF" w:rsidRPr="00451756">
        <w:rPr>
          <w:i/>
          <w:color w:val="000000"/>
          <w:szCs w:val="24"/>
          <w:lang w:val="en-US"/>
        </w:rPr>
        <w:t>R</w:t>
      </w:r>
      <w:r w:rsidR="00E942FF" w:rsidRPr="00451756">
        <w:rPr>
          <w:i/>
          <w:color w:val="000000"/>
          <w:szCs w:val="20"/>
          <w:lang w:val="en-US"/>
        </w:rPr>
        <w:t>a</w:t>
      </w:r>
      <w:r w:rsidR="00E942FF" w:rsidRPr="00451756">
        <w:rPr>
          <w:i/>
          <w:color w:val="000000"/>
          <w:szCs w:val="24"/>
          <w:vertAlign w:val="subscript"/>
          <w:lang w:val="en-US"/>
        </w:rPr>
        <w:t>D</w:t>
      </w:r>
      <w:r w:rsidRPr="00451756">
        <w:rPr>
          <w:color w:val="000000"/>
          <w:szCs w:val="24"/>
        </w:rPr>
        <w:t>=</w:t>
      </w:r>
      <w:r w:rsidR="00E4700D" w:rsidRPr="00451756">
        <w:rPr>
          <w:color w:val="000000"/>
          <w:szCs w:val="24"/>
        </w:rPr>
        <w:t>1,25</w:t>
      </w:r>
      <w:r w:rsidR="00E942FF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мкм</w:t>
      </w:r>
      <w:r w:rsidR="008F1263" w:rsidRPr="00451756">
        <w:rPr>
          <w:color w:val="000000"/>
          <w:szCs w:val="24"/>
        </w:rPr>
        <w:t>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Rad</w:t>
      </w:r>
      <w:r w:rsidR="008536F1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</w:rPr>
        <w:t>=</w:t>
      </w:r>
      <w:r w:rsidR="008536F1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</w:rPr>
        <w:t>0,05*</w:t>
      </w:r>
      <w:r w:rsidRPr="00451756">
        <w:rPr>
          <w:i/>
          <w:color w:val="000000"/>
          <w:szCs w:val="24"/>
          <w:lang w:val="en-US"/>
        </w:rPr>
        <w:t>Td</w:t>
      </w:r>
      <w:r w:rsid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(13)</w:t>
      </w:r>
    </w:p>
    <w:p w:rsidR="00681EDB" w:rsidRP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18"/>
        </w:rPr>
        <w:br w:type="page"/>
      </w:r>
      <w:r w:rsidR="00681EDB" w:rsidRPr="00451756">
        <w:rPr>
          <w:i/>
          <w:color w:val="000000"/>
          <w:szCs w:val="24"/>
          <w:lang w:val="en-US"/>
        </w:rPr>
        <w:t>Rad</w:t>
      </w:r>
      <w:r w:rsidR="00E942FF" w:rsidRPr="00451756">
        <w:rPr>
          <w:i/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=</w:t>
      </w:r>
      <w:r w:rsidR="008536F1"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0,05*</w:t>
      </w:r>
      <w:r w:rsidR="00E4700D" w:rsidRPr="00451756">
        <w:rPr>
          <w:color w:val="000000"/>
          <w:szCs w:val="24"/>
        </w:rPr>
        <w:t>30</w:t>
      </w:r>
      <w:r w:rsidR="008536F1"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=</w:t>
      </w:r>
      <w:r w:rsidR="008536F1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>1,5</w:t>
      </w:r>
      <w:r w:rsidR="00E942FF"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мкм.</w:t>
      </w:r>
    </w:p>
    <w:p w:rsidR="00CB5BA5" w:rsidRPr="00451756" w:rsidRDefault="00CB5BA5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451756" w:rsidRDefault="00E942FF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Принимаем </w:t>
      </w:r>
      <w:r w:rsidRPr="00451756">
        <w:rPr>
          <w:i/>
          <w:color w:val="000000"/>
          <w:szCs w:val="24"/>
          <w:lang w:val="en-US"/>
        </w:rPr>
        <w:t>Rad</w:t>
      </w:r>
      <w:r w:rsidR="008536F1" w:rsidRPr="00451756">
        <w:rPr>
          <w:i/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=</w:t>
      </w:r>
      <w:r w:rsidR="008536F1" w:rsidRPr="00451756">
        <w:rPr>
          <w:color w:val="000000"/>
          <w:szCs w:val="24"/>
        </w:rPr>
        <w:t xml:space="preserve"> </w:t>
      </w:r>
      <w:r w:rsidR="00E4700D" w:rsidRPr="00451756">
        <w:rPr>
          <w:color w:val="000000"/>
          <w:szCs w:val="24"/>
        </w:rPr>
        <w:t>1</w:t>
      </w:r>
      <w:r w:rsidRPr="00451756">
        <w:rPr>
          <w:color w:val="000000"/>
          <w:szCs w:val="24"/>
        </w:rPr>
        <w:t>,</w:t>
      </w:r>
      <w:r w:rsidR="00E4700D" w:rsidRPr="00451756">
        <w:rPr>
          <w:color w:val="000000"/>
          <w:szCs w:val="24"/>
        </w:rPr>
        <w:t>2</w:t>
      </w:r>
      <w:r w:rsidRPr="00451756">
        <w:rPr>
          <w:color w:val="000000"/>
          <w:szCs w:val="24"/>
        </w:rPr>
        <w:t>5 мкм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AF0633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1.1.6</w:t>
      </w:r>
      <w:r w:rsidR="00AF0633" w:rsidRPr="00451756">
        <w:rPr>
          <w:b/>
          <w:color w:val="000000"/>
          <w:szCs w:val="24"/>
        </w:rPr>
        <w:t xml:space="preserve"> Устанавливаем предельную величину погрешности формы [1]: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AF0633" w:rsidRPr="00451756" w:rsidRDefault="00AF0633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Т</w:t>
      </w:r>
      <w:r w:rsidRPr="00451756">
        <w:rPr>
          <w:i/>
          <w:color w:val="000000"/>
          <w:szCs w:val="24"/>
          <w:vertAlign w:val="subscript"/>
        </w:rPr>
        <w:t xml:space="preserve">/0/ </w:t>
      </w:r>
      <w:r w:rsidRPr="00451756">
        <w:rPr>
          <w:i/>
          <w:color w:val="000000"/>
          <w:szCs w:val="24"/>
        </w:rPr>
        <w:t>= 0,3*Т</w:t>
      </w:r>
      <w:r w:rsidRPr="00451756">
        <w:rPr>
          <w:i/>
          <w:color w:val="000000"/>
          <w:szCs w:val="24"/>
          <w:vertAlign w:val="subscript"/>
          <w:lang w:val="en-US"/>
        </w:rPr>
        <w:t>D</w:t>
      </w:r>
      <w:r w:rsidR="00451756">
        <w:rPr>
          <w:i/>
          <w:color w:val="000000"/>
          <w:szCs w:val="24"/>
          <w:vertAlign w:val="subscript"/>
        </w:rPr>
        <w:t xml:space="preserve"> </w:t>
      </w:r>
      <w:r w:rsidRPr="00451756">
        <w:rPr>
          <w:color w:val="000000"/>
          <w:szCs w:val="24"/>
        </w:rPr>
        <w:t>(14)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D176C9" w:rsidRPr="00451756" w:rsidRDefault="00D176C9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Т</w:t>
      </w:r>
      <w:r w:rsidRPr="00451756">
        <w:rPr>
          <w:i/>
          <w:color w:val="000000"/>
          <w:szCs w:val="24"/>
          <w:vertAlign w:val="subscript"/>
        </w:rPr>
        <w:t xml:space="preserve">/0/ </w:t>
      </w:r>
      <w:r w:rsidRPr="00451756">
        <w:rPr>
          <w:i/>
          <w:color w:val="000000"/>
          <w:szCs w:val="24"/>
        </w:rPr>
        <w:t>= 0,3*Т</w:t>
      </w:r>
      <w:r w:rsidRPr="00451756">
        <w:rPr>
          <w:i/>
          <w:color w:val="000000"/>
          <w:szCs w:val="24"/>
          <w:vertAlign w:val="subscript"/>
          <w:lang w:val="en-US"/>
        </w:rPr>
        <w:t>d</w:t>
      </w:r>
      <w:r w:rsidR="00451756">
        <w:rPr>
          <w:i/>
          <w:color w:val="000000"/>
          <w:szCs w:val="24"/>
          <w:vertAlign w:val="subscript"/>
        </w:rPr>
        <w:t xml:space="preserve"> </w:t>
      </w:r>
      <w:r w:rsidRPr="00451756">
        <w:rPr>
          <w:color w:val="000000"/>
          <w:szCs w:val="24"/>
        </w:rPr>
        <w:t>(15)</w:t>
      </w:r>
    </w:p>
    <w:p w:rsidR="00AF0633" w:rsidRPr="00451756" w:rsidRDefault="00AF0633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AF0633" w:rsidRPr="00451756" w:rsidRDefault="00AF0633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где </w:t>
      </w:r>
      <w:r w:rsidRPr="00451756">
        <w:rPr>
          <w:i/>
          <w:color w:val="000000"/>
          <w:szCs w:val="24"/>
        </w:rPr>
        <w:t>Т</w:t>
      </w:r>
      <w:r w:rsidRPr="00451756">
        <w:rPr>
          <w:i/>
          <w:color w:val="000000"/>
          <w:szCs w:val="24"/>
          <w:vertAlign w:val="subscript"/>
        </w:rPr>
        <w:t xml:space="preserve">/0/ </w:t>
      </w:r>
      <w:r w:rsidRPr="00451756">
        <w:rPr>
          <w:color w:val="000000"/>
          <w:szCs w:val="24"/>
        </w:rPr>
        <w:t>- допуск цилиндричности, мкм.</w:t>
      </w:r>
    </w:p>
    <w:p w:rsidR="00D176C9" w:rsidRPr="00451756" w:rsidRDefault="00D176C9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="00E4700D" w:rsidRPr="00451756">
        <w:rPr>
          <w:i/>
          <w:color w:val="000000"/>
          <w:szCs w:val="24"/>
        </w:rPr>
        <w:t>ø6</w:t>
      </w:r>
      <w:r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  <w:lang w:val="en-US"/>
        </w:rPr>
        <w:t>H</w:t>
      </w:r>
      <w:r w:rsidR="00E4700D" w:rsidRPr="00451756">
        <w:rPr>
          <w:i/>
          <w:color w:val="000000"/>
          <w:szCs w:val="24"/>
        </w:rPr>
        <w:t>9</w:t>
      </w:r>
      <w:r w:rsidRPr="00451756">
        <w:rPr>
          <w:color w:val="000000"/>
          <w:szCs w:val="24"/>
        </w:rPr>
        <w:t>: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E86EE8" w:rsidRPr="00451756" w:rsidRDefault="00E86EE8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Т</w:t>
      </w:r>
      <w:r w:rsidRPr="00451756">
        <w:rPr>
          <w:i/>
          <w:color w:val="000000"/>
          <w:szCs w:val="24"/>
          <w:vertAlign w:val="subscript"/>
        </w:rPr>
        <w:t>/0/</w:t>
      </w:r>
      <w:r w:rsidRPr="00451756">
        <w:rPr>
          <w:i/>
          <w:color w:val="000000"/>
          <w:szCs w:val="24"/>
        </w:rPr>
        <w:t xml:space="preserve"> =</w:t>
      </w:r>
      <w:r w:rsidR="00E4700D" w:rsidRPr="00451756">
        <w:rPr>
          <w:color w:val="000000"/>
          <w:szCs w:val="24"/>
        </w:rPr>
        <w:t>0,3*30=9</w:t>
      </w:r>
      <w:r w:rsidRPr="00451756">
        <w:rPr>
          <w:color w:val="000000"/>
          <w:szCs w:val="24"/>
        </w:rPr>
        <w:t xml:space="preserve"> мкм.</w:t>
      </w:r>
    </w:p>
    <w:p w:rsidR="00D176C9" w:rsidRPr="00451756" w:rsidRDefault="00D176C9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D176C9" w:rsidRPr="00451756" w:rsidRDefault="00D176C9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Принимаем </w:t>
      </w:r>
      <w:r w:rsidRPr="00451756">
        <w:rPr>
          <w:i/>
          <w:color w:val="000000"/>
          <w:szCs w:val="24"/>
        </w:rPr>
        <w:t>Т</w:t>
      </w:r>
      <w:r w:rsidRPr="00451756">
        <w:rPr>
          <w:i/>
          <w:color w:val="000000"/>
          <w:szCs w:val="24"/>
          <w:vertAlign w:val="subscript"/>
        </w:rPr>
        <w:t xml:space="preserve">/0/ = </w:t>
      </w:r>
      <w:r w:rsidR="00E4700D" w:rsidRPr="00451756">
        <w:rPr>
          <w:color w:val="000000"/>
          <w:szCs w:val="24"/>
        </w:rPr>
        <w:t>6</w:t>
      </w:r>
      <w:r w:rsidRPr="00451756">
        <w:rPr>
          <w:color w:val="000000"/>
          <w:szCs w:val="24"/>
        </w:rPr>
        <w:t xml:space="preserve"> мкм.</w:t>
      </w:r>
    </w:p>
    <w:p w:rsidR="00E86EE8" w:rsidRPr="00451756" w:rsidRDefault="00D176C9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="00E4700D" w:rsidRPr="00451756">
        <w:rPr>
          <w:i/>
          <w:color w:val="000000"/>
          <w:szCs w:val="24"/>
        </w:rPr>
        <w:t>ø6</w:t>
      </w:r>
      <w:r w:rsidRPr="00451756">
        <w:rPr>
          <w:i/>
          <w:color w:val="000000"/>
          <w:szCs w:val="24"/>
        </w:rPr>
        <w:t xml:space="preserve"> </w:t>
      </w:r>
      <w:r w:rsidR="00E4700D" w:rsidRPr="00451756">
        <w:rPr>
          <w:i/>
          <w:color w:val="000000"/>
          <w:szCs w:val="24"/>
          <w:lang w:val="en-US"/>
        </w:rPr>
        <w:t>d</w:t>
      </w:r>
      <w:r w:rsidR="00E4700D" w:rsidRPr="00451756">
        <w:rPr>
          <w:i/>
          <w:color w:val="000000"/>
          <w:szCs w:val="24"/>
        </w:rPr>
        <w:t>9</w:t>
      </w:r>
      <w:r w:rsidRPr="00451756">
        <w:rPr>
          <w:i/>
          <w:color w:val="000000"/>
          <w:szCs w:val="24"/>
        </w:rPr>
        <w:t>:</w:t>
      </w:r>
    </w:p>
    <w:p w:rsidR="00451756" w:rsidRDefault="00451756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D176C9" w:rsidRPr="00451756" w:rsidRDefault="00D176C9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Т</w:t>
      </w:r>
      <w:r w:rsidRPr="00451756">
        <w:rPr>
          <w:i/>
          <w:color w:val="000000"/>
          <w:szCs w:val="24"/>
          <w:vertAlign w:val="subscript"/>
        </w:rPr>
        <w:t>/0/</w:t>
      </w:r>
      <w:r w:rsidRPr="00451756">
        <w:rPr>
          <w:i/>
          <w:color w:val="000000"/>
          <w:szCs w:val="24"/>
        </w:rPr>
        <w:t xml:space="preserve"> =</w:t>
      </w:r>
      <w:r w:rsidRPr="00451756">
        <w:rPr>
          <w:color w:val="000000"/>
          <w:szCs w:val="24"/>
        </w:rPr>
        <w:t>0,3*</w:t>
      </w:r>
      <w:r w:rsidR="00E4700D" w:rsidRPr="00451756">
        <w:rPr>
          <w:color w:val="000000"/>
          <w:szCs w:val="24"/>
        </w:rPr>
        <w:t>30</w:t>
      </w:r>
      <w:r w:rsidRPr="00451756">
        <w:rPr>
          <w:color w:val="000000"/>
          <w:szCs w:val="24"/>
        </w:rPr>
        <w:t>=</w:t>
      </w:r>
      <w:r w:rsidR="00E4700D" w:rsidRPr="00451756">
        <w:rPr>
          <w:color w:val="000000"/>
          <w:szCs w:val="24"/>
        </w:rPr>
        <w:t>9</w:t>
      </w:r>
      <w:r w:rsidRPr="00451756">
        <w:rPr>
          <w:color w:val="000000"/>
          <w:szCs w:val="24"/>
        </w:rPr>
        <w:t xml:space="preserve"> мкм.</w:t>
      </w:r>
    </w:p>
    <w:p w:rsidR="00D176C9" w:rsidRPr="00451756" w:rsidRDefault="00D176C9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D176C9" w:rsidRPr="00451756" w:rsidRDefault="00D176C9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Принимаем </w:t>
      </w:r>
      <w:r w:rsidRPr="00451756">
        <w:rPr>
          <w:i/>
          <w:color w:val="000000"/>
          <w:szCs w:val="24"/>
        </w:rPr>
        <w:t>Т</w:t>
      </w:r>
      <w:r w:rsidRPr="00451756">
        <w:rPr>
          <w:i/>
          <w:color w:val="000000"/>
          <w:szCs w:val="24"/>
          <w:vertAlign w:val="subscript"/>
        </w:rPr>
        <w:t>/0/ =</w:t>
      </w:r>
      <w:r w:rsidR="00E4700D" w:rsidRPr="00451756">
        <w:rPr>
          <w:color w:val="000000"/>
          <w:szCs w:val="24"/>
        </w:rPr>
        <w:t>6</w:t>
      </w:r>
      <w:r w:rsidRPr="00451756">
        <w:rPr>
          <w:color w:val="000000"/>
          <w:szCs w:val="24"/>
        </w:rPr>
        <w:t xml:space="preserve"> мкм.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81EDB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br w:type="page"/>
      </w:r>
      <w:r w:rsidR="00BC3EF4" w:rsidRPr="00451756">
        <w:rPr>
          <w:b/>
          <w:color w:val="000000"/>
          <w:szCs w:val="24"/>
        </w:rPr>
        <w:t>1</w:t>
      </w:r>
      <w:r w:rsidR="00AF0633" w:rsidRPr="00451756">
        <w:rPr>
          <w:b/>
          <w:color w:val="000000"/>
          <w:szCs w:val="24"/>
        </w:rPr>
        <w:t>.1.7</w:t>
      </w:r>
      <w:r w:rsidRPr="00451756">
        <w:rPr>
          <w:b/>
          <w:color w:val="000000"/>
          <w:szCs w:val="24"/>
        </w:rPr>
        <w:t xml:space="preserve"> Ст</w:t>
      </w:r>
      <w:r w:rsidR="00681EDB" w:rsidRPr="00451756">
        <w:rPr>
          <w:b/>
          <w:color w:val="000000"/>
          <w:szCs w:val="24"/>
        </w:rPr>
        <w:t>роим схему рас</w:t>
      </w:r>
      <w:r w:rsidR="00166C4D" w:rsidRPr="00451756">
        <w:rPr>
          <w:b/>
          <w:color w:val="000000"/>
          <w:szCs w:val="24"/>
        </w:rPr>
        <w:t>положения полей допусков</w:t>
      </w:r>
      <w:r w:rsidR="00681EDB" w:rsidRPr="00451756">
        <w:rPr>
          <w:b/>
          <w:color w:val="000000"/>
          <w:szCs w:val="24"/>
        </w:rPr>
        <w:t xml:space="preserve"> сопряжени</w:t>
      </w:r>
      <w:r w:rsidR="00016B60" w:rsidRPr="00451756">
        <w:rPr>
          <w:b/>
          <w:color w:val="000000"/>
          <w:szCs w:val="24"/>
        </w:rPr>
        <w:t>я</w:t>
      </w:r>
      <w:r w:rsidR="00DC1157" w:rsidRPr="00451756">
        <w:rPr>
          <w:b/>
          <w:color w:val="000000"/>
          <w:szCs w:val="24"/>
        </w:rPr>
        <w:t xml:space="preserve"> в масштабе 1 мкм</w:t>
      </w:r>
      <w:r w:rsidRPr="00451756">
        <w:rPr>
          <w:b/>
          <w:color w:val="000000"/>
          <w:szCs w:val="24"/>
        </w:rPr>
        <w:t xml:space="preserve"> – </w:t>
      </w:r>
      <w:smartTag w:uri="urn:schemas-microsoft-com:office:smarttags" w:element="metricconverter">
        <w:smartTagPr>
          <w:attr w:name="ProductID" w:val="1 мм"/>
        </w:smartTagPr>
        <w:r w:rsidRPr="00451756">
          <w:rPr>
            <w:b/>
            <w:color w:val="000000"/>
            <w:szCs w:val="24"/>
          </w:rPr>
          <w:t>1 мм</w:t>
        </w:r>
      </w:smartTag>
      <w:r w:rsidR="00DC1157" w:rsidRPr="00451756">
        <w:rPr>
          <w:b/>
          <w:color w:val="000000"/>
          <w:szCs w:val="24"/>
        </w:rPr>
        <w:t>. (</w:t>
      </w:r>
      <w:r w:rsidRPr="00451756">
        <w:rPr>
          <w:b/>
          <w:color w:val="000000"/>
          <w:szCs w:val="24"/>
        </w:rPr>
        <w:t>рис. 1</w:t>
      </w:r>
      <w:r w:rsidR="00DC1157" w:rsidRPr="00451756">
        <w:rPr>
          <w:b/>
          <w:color w:val="000000"/>
          <w:szCs w:val="24"/>
        </w:rPr>
        <w:t>)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E942FF" w:rsidRPr="00451756" w:rsidRDefault="00802A3C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86pt">
            <v:imagedata r:id="rId7" o:title=""/>
          </v:shape>
        </w:pict>
      </w:r>
    </w:p>
    <w:p w:rsidR="0063484F" w:rsidRPr="00451756" w:rsidRDefault="00BA7A05" w:rsidP="00451756">
      <w:pPr>
        <w:tabs>
          <w:tab w:val="left" w:pos="3420"/>
          <w:tab w:val="left" w:pos="5760"/>
        </w:tabs>
        <w:spacing w:line="360" w:lineRule="auto"/>
        <w:ind w:firstLine="709"/>
        <w:jc w:val="both"/>
        <w:rPr>
          <w:i/>
          <w:iCs/>
          <w:color w:val="000000"/>
          <w:szCs w:val="24"/>
        </w:rPr>
      </w:pPr>
      <w:r w:rsidRPr="00451756">
        <w:rPr>
          <w:color w:val="000000"/>
          <w:szCs w:val="24"/>
        </w:rPr>
        <w:t>Рисунок 1.</w:t>
      </w:r>
      <w:r w:rsidR="00682076" w:rsidRPr="00451756">
        <w:rPr>
          <w:color w:val="000000"/>
          <w:szCs w:val="24"/>
        </w:rPr>
        <w:t xml:space="preserve"> Схема расположения полей допусков сопряжения </w:t>
      </w:r>
      <w:r w:rsidR="0063484F" w:rsidRPr="00451756">
        <w:rPr>
          <w:i/>
          <w:color w:val="000000"/>
          <w:lang w:val="en-US"/>
        </w:rPr>
        <w:sym w:font="Symbol" w:char="F0C6"/>
      </w:r>
      <w:r w:rsidR="00016B60" w:rsidRPr="00451756">
        <w:rPr>
          <w:i/>
          <w:color w:val="000000"/>
        </w:rPr>
        <w:t>6</w:t>
      </w:r>
      <w:r w:rsidR="0063484F" w:rsidRPr="00451756">
        <w:rPr>
          <w:i/>
          <w:iCs/>
          <w:color w:val="000000"/>
          <w:szCs w:val="24"/>
        </w:rPr>
        <w:t xml:space="preserve"> </w:t>
      </w:r>
      <w:r w:rsidR="0063484F" w:rsidRPr="00451756">
        <w:rPr>
          <w:i/>
          <w:iCs/>
          <w:color w:val="000000"/>
          <w:szCs w:val="24"/>
          <w:lang w:val="en-US"/>
        </w:rPr>
        <w:t>H</w:t>
      </w:r>
      <w:r w:rsidR="00016B60" w:rsidRPr="00451756">
        <w:rPr>
          <w:i/>
          <w:iCs/>
          <w:color w:val="000000"/>
          <w:szCs w:val="24"/>
        </w:rPr>
        <w:t>9</w:t>
      </w:r>
      <w:r w:rsidR="0063484F" w:rsidRPr="00451756">
        <w:rPr>
          <w:i/>
          <w:iCs/>
          <w:color w:val="000000"/>
          <w:szCs w:val="24"/>
        </w:rPr>
        <w:t>/</w:t>
      </w:r>
      <w:r w:rsidR="00016B60" w:rsidRPr="00451756">
        <w:rPr>
          <w:i/>
          <w:iCs/>
          <w:color w:val="000000"/>
          <w:szCs w:val="24"/>
          <w:lang w:val="en-US"/>
        </w:rPr>
        <w:t>d</w:t>
      </w:r>
      <w:r w:rsidR="00016B60" w:rsidRPr="00451756">
        <w:rPr>
          <w:i/>
          <w:iCs/>
          <w:color w:val="000000"/>
          <w:szCs w:val="24"/>
        </w:rPr>
        <w:t>9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681EDB" w:rsidRPr="00451756">
        <w:rPr>
          <w:b/>
          <w:color w:val="000000"/>
          <w:szCs w:val="24"/>
        </w:rPr>
        <w:t>.1.</w:t>
      </w:r>
      <w:r w:rsidR="00371871" w:rsidRPr="00451756">
        <w:rPr>
          <w:b/>
          <w:color w:val="000000"/>
          <w:szCs w:val="24"/>
        </w:rPr>
        <w:t>8</w:t>
      </w:r>
      <w:r w:rsidR="00451756" w:rsidRPr="00451756">
        <w:rPr>
          <w:b/>
          <w:color w:val="000000"/>
          <w:szCs w:val="24"/>
        </w:rPr>
        <w:t xml:space="preserve"> Вы</w:t>
      </w:r>
      <w:r w:rsidR="00681EDB" w:rsidRPr="00451756">
        <w:rPr>
          <w:b/>
          <w:color w:val="000000"/>
          <w:szCs w:val="24"/>
        </w:rPr>
        <w:t>черчиваем эскиз сопряжения и деталей в отдельности с обозначением посадок, отклонений, чистоты обработки поверхностей (</w:t>
      </w:r>
      <w:r w:rsidR="007C415F" w:rsidRPr="00451756">
        <w:rPr>
          <w:b/>
          <w:color w:val="000000"/>
          <w:szCs w:val="24"/>
        </w:rPr>
        <w:t>ч</w:t>
      </w:r>
      <w:r w:rsidR="00681EDB" w:rsidRPr="00451756">
        <w:rPr>
          <w:b/>
          <w:color w:val="000000"/>
          <w:szCs w:val="24"/>
        </w:rPr>
        <w:t>ерт</w:t>
      </w:r>
      <w:r w:rsidR="007C415F" w:rsidRPr="00451756">
        <w:rPr>
          <w:b/>
          <w:color w:val="000000"/>
          <w:szCs w:val="24"/>
        </w:rPr>
        <w:t xml:space="preserve"> </w:t>
      </w:r>
      <w:r w:rsidR="00681EDB" w:rsidRPr="00451756">
        <w:rPr>
          <w:b/>
          <w:color w:val="000000"/>
          <w:szCs w:val="24"/>
        </w:rPr>
        <w:t>1)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232844" w:rsidRPr="00451756" w:rsidRDefault="00BC3EF4" w:rsidP="00451756">
      <w:pPr>
        <w:spacing w:line="360" w:lineRule="auto"/>
        <w:ind w:firstLine="709"/>
        <w:jc w:val="both"/>
        <w:rPr>
          <w:b/>
          <w:i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232844" w:rsidRPr="00451756">
        <w:rPr>
          <w:b/>
          <w:color w:val="000000"/>
          <w:szCs w:val="24"/>
        </w:rPr>
        <w:t xml:space="preserve">.2 Расчёт сопряжения </w:t>
      </w:r>
      <w:r w:rsidR="00232844" w:rsidRPr="00451756">
        <w:rPr>
          <w:b/>
          <w:i/>
          <w:color w:val="000000"/>
          <w:szCs w:val="24"/>
        </w:rPr>
        <w:t>ø</w:t>
      </w:r>
      <w:r w:rsidR="00BF5FE2" w:rsidRPr="00451756">
        <w:rPr>
          <w:b/>
          <w:i/>
          <w:color w:val="000000"/>
          <w:szCs w:val="24"/>
        </w:rPr>
        <w:t>6</w:t>
      </w:r>
      <w:r w:rsidR="00232844" w:rsidRPr="00451756">
        <w:rPr>
          <w:b/>
          <w:i/>
          <w:color w:val="000000"/>
          <w:szCs w:val="24"/>
        </w:rPr>
        <w:t xml:space="preserve"> </w:t>
      </w:r>
      <w:r w:rsidR="00BF5FE2" w:rsidRPr="00451756">
        <w:rPr>
          <w:b/>
          <w:i/>
          <w:color w:val="000000"/>
          <w:szCs w:val="24"/>
          <w:lang w:val="en-US"/>
        </w:rPr>
        <w:t>S</w:t>
      </w:r>
      <w:r w:rsidR="00BF5FE2" w:rsidRPr="00451756">
        <w:rPr>
          <w:b/>
          <w:i/>
          <w:color w:val="000000"/>
          <w:szCs w:val="24"/>
        </w:rPr>
        <w:t>7</w:t>
      </w:r>
      <w:r w:rsidR="00232844" w:rsidRPr="00451756">
        <w:rPr>
          <w:b/>
          <w:i/>
          <w:color w:val="000000"/>
          <w:szCs w:val="24"/>
        </w:rPr>
        <w:t>/</w:t>
      </w:r>
      <w:r w:rsidR="00232844" w:rsidRPr="00451756">
        <w:rPr>
          <w:b/>
          <w:i/>
          <w:color w:val="000000"/>
          <w:szCs w:val="24"/>
          <w:lang w:val="en-US"/>
        </w:rPr>
        <w:t>h</w:t>
      </w:r>
      <w:r w:rsidR="00BF5FE2" w:rsidRPr="00451756">
        <w:rPr>
          <w:b/>
          <w:i/>
          <w:color w:val="000000"/>
          <w:szCs w:val="24"/>
        </w:rPr>
        <w:t>6</w:t>
      </w:r>
      <w:r w:rsidR="002128B3" w:rsidRPr="00451756">
        <w:rPr>
          <w:b/>
          <w:i/>
          <w:color w:val="000000"/>
          <w:szCs w:val="24"/>
        </w:rPr>
        <w:t>: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232844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451756" w:rsidRPr="00451756">
        <w:rPr>
          <w:b/>
          <w:color w:val="000000"/>
          <w:szCs w:val="24"/>
        </w:rPr>
        <w:t>.2.1</w:t>
      </w:r>
      <w:r w:rsidR="00232844" w:rsidRPr="00451756">
        <w:rPr>
          <w:b/>
          <w:color w:val="000000"/>
          <w:szCs w:val="24"/>
        </w:rPr>
        <w:t xml:space="preserve"> Посадка выполнена в системе вала.</w:t>
      </w:r>
      <w:r w:rsidR="005C3615" w:rsidRPr="00451756">
        <w:rPr>
          <w:b/>
          <w:color w:val="000000"/>
          <w:szCs w:val="24"/>
        </w:rPr>
        <w:t xml:space="preserve"> </w:t>
      </w:r>
      <w:r w:rsidR="00BF5FE2" w:rsidRPr="00451756">
        <w:rPr>
          <w:b/>
          <w:color w:val="000000"/>
          <w:szCs w:val="24"/>
        </w:rPr>
        <w:t>Посадка с натягом</w:t>
      </w:r>
    </w:p>
    <w:p w:rsidR="00681EDB" w:rsidRPr="00451756" w:rsidRDefault="00681EDB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="0075313D" w:rsidRPr="00451756">
        <w:rPr>
          <w:i/>
          <w:color w:val="000000"/>
          <w:szCs w:val="24"/>
        </w:rPr>
        <w:t>ø</w:t>
      </w:r>
      <w:r w:rsidR="00BF5FE2" w:rsidRPr="00451756">
        <w:rPr>
          <w:i/>
          <w:color w:val="000000"/>
          <w:szCs w:val="24"/>
        </w:rPr>
        <w:t>6</w:t>
      </w:r>
      <w:r w:rsidR="00535A93" w:rsidRPr="00451756">
        <w:rPr>
          <w:i/>
          <w:color w:val="000000"/>
          <w:szCs w:val="24"/>
        </w:rPr>
        <w:t xml:space="preserve"> </w:t>
      </w:r>
      <w:r w:rsidR="00535A93" w:rsidRPr="00451756">
        <w:rPr>
          <w:i/>
          <w:color w:val="000000"/>
          <w:szCs w:val="24"/>
          <w:lang w:val="en-US"/>
        </w:rPr>
        <w:t>S</w:t>
      </w:r>
      <w:r w:rsidR="00535A93" w:rsidRPr="00451756">
        <w:rPr>
          <w:i/>
          <w:color w:val="000000"/>
          <w:szCs w:val="24"/>
        </w:rPr>
        <w:t>7</w:t>
      </w: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451756">
        <w:rPr>
          <w:i/>
          <w:color w:val="000000"/>
          <w:szCs w:val="24"/>
          <w:lang w:val="en-US"/>
        </w:rPr>
        <w:t>E</w:t>
      </w:r>
      <w:r w:rsidR="00CC0651" w:rsidRPr="00451756">
        <w:rPr>
          <w:i/>
          <w:color w:val="000000"/>
          <w:szCs w:val="24"/>
          <w:lang w:val="en-US"/>
        </w:rPr>
        <w:t>S</w:t>
      </w:r>
      <w:r w:rsidR="0075313D" w:rsidRPr="00451756">
        <w:rPr>
          <w:color w:val="000000"/>
          <w:szCs w:val="24"/>
          <w:lang w:val="en-US"/>
        </w:rPr>
        <w:t xml:space="preserve"> </w:t>
      </w:r>
      <w:r w:rsidRPr="00451756">
        <w:rPr>
          <w:color w:val="000000"/>
          <w:szCs w:val="24"/>
          <w:lang w:val="en-US"/>
        </w:rPr>
        <w:t>=</w:t>
      </w:r>
      <w:r w:rsidR="002128B3" w:rsidRPr="00451756">
        <w:rPr>
          <w:color w:val="000000"/>
          <w:szCs w:val="24"/>
          <w:lang w:val="en-US"/>
        </w:rPr>
        <w:t xml:space="preserve"> -</w:t>
      </w:r>
      <w:r w:rsidR="00451756" w:rsidRPr="00451756">
        <w:rPr>
          <w:color w:val="000000"/>
          <w:szCs w:val="24"/>
          <w:lang w:val="en-US"/>
        </w:rPr>
        <w:t xml:space="preserve">15 </w:t>
      </w:r>
      <w:r w:rsidR="00451756" w:rsidRPr="00451756">
        <w:rPr>
          <w:color w:val="000000"/>
          <w:szCs w:val="24"/>
        </w:rPr>
        <w:t>мкм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i/>
          <w:color w:val="000000"/>
          <w:szCs w:val="18"/>
          <w:lang w:val="en-US"/>
        </w:rPr>
      </w:pPr>
    </w:p>
    <w:p w:rsidR="0075313D" w:rsidRPr="00451756" w:rsidRDefault="00023845" w:rsidP="00451756">
      <w:pPr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451756">
        <w:rPr>
          <w:i/>
          <w:color w:val="000000"/>
          <w:szCs w:val="24"/>
          <w:lang w:val="de-DE"/>
        </w:rPr>
        <w:t>E</w:t>
      </w:r>
      <w:r w:rsidR="00CC0651" w:rsidRPr="00451756">
        <w:rPr>
          <w:i/>
          <w:color w:val="000000"/>
          <w:szCs w:val="24"/>
          <w:lang w:val="de-DE"/>
        </w:rPr>
        <w:t>I</w:t>
      </w:r>
      <w:r w:rsidR="0075313D" w:rsidRPr="00451756">
        <w:rPr>
          <w:i/>
          <w:color w:val="000000"/>
          <w:szCs w:val="24"/>
          <w:lang w:val="en-US"/>
        </w:rPr>
        <w:t xml:space="preserve"> =</w:t>
      </w:r>
      <w:r w:rsidR="0075313D" w:rsidRPr="00451756">
        <w:rPr>
          <w:i/>
          <w:color w:val="000000"/>
          <w:szCs w:val="24"/>
          <w:lang w:val="de-DE"/>
        </w:rPr>
        <w:t xml:space="preserve"> </w:t>
      </w:r>
      <w:r w:rsidRPr="00451756">
        <w:rPr>
          <w:i/>
          <w:color w:val="000000"/>
          <w:szCs w:val="24"/>
          <w:lang w:val="de-DE"/>
        </w:rPr>
        <w:t>E</w:t>
      </w:r>
      <w:r w:rsidR="00CC0651" w:rsidRPr="00451756">
        <w:rPr>
          <w:i/>
          <w:color w:val="000000"/>
          <w:szCs w:val="24"/>
          <w:lang w:val="de-DE"/>
        </w:rPr>
        <w:t>S</w:t>
      </w:r>
      <w:r w:rsidR="0075313D" w:rsidRPr="00451756">
        <w:rPr>
          <w:i/>
          <w:color w:val="000000"/>
          <w:szCs w:val="24"/>
          <w:lang w:val="de-DE"/>
        </w:rPr>
        <w:t xml:space="preserve"> </w:t>
      </w:r>
      <w:r w:rsidR="00451756" w:rsidRPr="00451756">
        <w:rPr>
          <w:i/>
          <w:color w:val="000000"/>
          <w:szCs w:val="24"/>
          <w:lang w:val="en-US"/>
        </w:rPr>
        <w:t xml:space="preserve">– </w:t>
      </w:r>
      <w:r w:rsidR="0075313D" w:rsidRPr="00451756">
        <w:rPr>
          <w:i/>
          <w:color w:val="000000"/>
          <w:szCs w:val="24"/>
          <w:lang w:val="de-DE"/>
        </w:rPr>
        <w:t>T</w:t>
      </w:r>
      <w:r w:rsidRPr="00451756">
        <w:rPr>
          <w:i/>
          <w:color w:val="000000"/>
          <w:szCs w:val="24"/>
          <w:lang w:val="en-US"/>
        </w:rPr>
        <w:t>;</w:t>
      </w:r>
      <w:r w:rsidR="00451756" w:rsidRPr="00451756">
        <w:rPr>
          <w:i/>
          <w:color w:val="000000"/>
          <w:szCs w:val="24"/>
          <w:lang w:val="en-US"/>
        </w:rPr>
        <w:t xml:space="preserve"> </w:t>
      </w:r>
      <w:r w:rsidR="0075313D" w:rsidRPr="00451756">
        <w:rPr>
          <w:color w:val="000000"/>
          <w:szCs w:val="24"/>
          <w:lang w:val="en-US"/>
        </w:rPr>
        <w:t>(</w:t>
      </w:r>
      <w:r w:rsidR="00016238" w:rsidRPr="00451756">
        <w:rPr>
          <w:color w:val="000000"/>
          <w:szCs w:val="24"/>
          <w:lang w:val="en-US"/>
        </w:rPr>
        <w:t>1</w:t>
      </w:r>
      <w:r w:rsidR="007733F5" w:rsidRPr="00451756">
        <w:rPr>
          <w:color w:val="000000"/>
          <w:szCs w:val="24"/>
          <w:lang w:val="en-US"/>
        </w:rPr>
        <w:t>6</w:t>
      </w:r>
      <w:r w:rsidR="0075313D" w:rsidRPr="00451756">
        <w:rPr>
          <w:color w:val="000000"/>
          <w:szCs w:val="24"/>
          <w:lang w:val="en-US"/>
        </w:rPr>
        <w:t>)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color w:val="000000"/>
          <w:szCs w:val="18"/>
          <w:lang w:val="en-US"/>
        </w:rPr>
      </w:pPr>
    </w:p>
    <w:p w:rsidR="00451756" w:rsidRDefault="0075313D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По формуле (1</w:t>
      </w:r>
      <w:r w:rsidR="007733F5" w:rsidRPr="00451756">
        <w:rPr>
          <w:color w:val="000000"/>
          <w:szCs w:val="24"/>
        </w:rPr>
        <w:t>6</w:t>
      </w:r>
      <w:r w:rsidRPr="00451756">
        <w:rPr>
          <w:color w:val="000000"/>
          <w:szCs w:val="24"/>
        </w:rPr>
        <w:t>):</w:t>
      </w:r>
    </w:p>
    <w:p w:rsidR="0075313D" w:rsidRP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75313D" w:rsidRPr="00451756">
        <w:rPr>
          <w:i/>
          <w:color w:val="000000"/>
          <w:szCs w:val="24"/>
          <w:lang w:val="de-DE"/>
        </w:rPr>
        <w:t>E</w:t>
      </w:r>
      <w:r w:rsidR="00965B75" w:rsidRPr="00451756">
        <w:rPr>
          <w:i/>
          <w:color w:val="000000"/>
          <w:szCs w:val="24"/>
          <w:lang w:val="de-DE"/>
        </w:rPr>
        <w:t>I</w:t>
      </w:r>
      <w:r w:rsidR="0075313D" w:rsidRPr="00451756">
        <w:rPr>
          <w:i/>
          <w:color w:val="000000"/>
          <w:szCs w:val="24"/>
        </w:rPr>
        <w:t xml:space="preserve"> = </w:t>
      </w:r>
      <w:r w:rsidR="002128B3" w:rsidRPr="00451756">
        <w:rPr>
          <w:color w:val="000000"/>
          <w:szCs w:val="24"/>
        </w:rPr>
        <w:t>-15</w:t>
      </w:r>
      <w:r>
        <w:rPr>
          <w:color w:val="000000"/>
          <w:szCs w:val="24"/>
        </w:rPr>
        <w:t>–</w:t>
      </w:r>
      <w:r w:rsidRPr="00451756">
        <w:rPr>
          <w:color w:val="000000"/>
          <w:szCs w:val="24"/>
        </w:rPr>
        <w:t>1</w:t>
      </w:r>
      <w:r w:rsidR="002128B3" w:rsidRPr="00451756">
        <w:rPr>
          <w:color w:val="000000"/>
          <w:szCs w:val="24"/>
        </w:rPr>
        <w:t>2=-</w:t>
      </w:r>
      <w:r w:rsidRPr="00451756">
        <w:rPr>
          <w:color w:val="000000"/>
          <w:szCs w:val="24"/>
        </w:rPr>
        <w:t>27</w:t>
      </w:r>
      <w:r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мкм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>ø</w:t>
      </w:r>
      <w:r w:rsidR="002128B3" w:rsidRPr="00451756">
        <w:rPr>
          <w:i/>
          <w:color w:val="000000"/>
          <w:szCs w:val="24"/>
        </w:rPr>
        <w:t>6</w:t>
      </w:r>
      <w:r w:rsidR="00535A93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  <w:lang w:val="en-US"/>
        </w:rPr>
        <w:t>h</w:t>
      </w:r>
      <w:r w:rsidR="002128B3" w:rsidRPr="00451756">
        <w:rPr>
          <w:i/>
          <w:color w:val="000000"/>
          <w:szCs w:val="24"/>
        </w:rPr>
        <w:t>6:</w:t>
      </w:r>
    </w:p>
    <w:p w:rsidR="00681EDB" w:rsidRPr="00451756" w:rsidRDefault="00DA4D3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</w:t>
      </w:r>
      <w:r w:rsidR="00681EDB" w:rsidRPr="00451756">
        <w:rPr>
          <w:i/>
          <w:color w:val="000000"/>
          <w:szCs w:val="24"/>
          <w:lang w:val="en-US"/>
        </w:rPr>
        <w:t>s</w:t>
      </w:r>
      <w:r w:rsidR="00B73546" w:rsidRPr="00451756">
        <w:rPr>
          <w:i/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=</w:t>
      </w:r>
      <w:r w:rsidR="00B73546"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0 мкм</w:t>
      </w: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Находим нижнее отклонение вала по формуле (2):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016238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</w:t>
      </w:r>
      <w:r w:rsidR="00681EDB" w:rsidRPr="00451756">
        <w:rPr>
          <w:i/>
          <w:color w:val="000000"/>
          <w:szCs w:val="24"/>
          <w:lang w:val="de-DE"/>
        </w:rPr>
        <w:t>i</w:t>
      </w:r>
      <w:r w:rsidRPr="00451756">
        <w:rPr>
          <w:i/>
          <w:color w:val="000000"/>
          <w:szCs w:val="24"/>
        </w:rPr>
        <w:t xml:space="preserve"> </w:t>
      </w:r>
      <w:r w:rsidR="00681EDB" w:rsidRPr="00451756">
        <w:rPr>
          <w:i/>
          <w:color w:val="000000"/>
          <w:szCs w:val="24"/>
        </w:rPr>
        <w:t>=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0</w:t>
      </w:r>
      <w:r w:rsidR="00451756">
        <w:rPr>
          <w:color w:val="000000"/>
          <w:szCs w:val="24"/>
        </w:rPr>
        <w:t>–</w:t>
      </w:r>
      <w:r w:rsidR="00451756" w:rsidRPr="00451756">
        <w:rPr>
          <w:color w:val="000000"/>
          <w:szCs w:val="24"/>
        </w:rPr>
        <w:t>8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=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-</w:t>
      </w:r>
      <w:r w:rsidR="00023845" w:rsidRPr="00451756">
        <w:rPr>
          <w:color w:val="000000"/>
          <w:szCs w:val="24"/>
        </w:rPr>
        <w:t>8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мкм</w:t>
      </w:r>
      <w:r w:rsidR="00161FC8" w:rsidRPr="00451756">
        <w:rPr>
          <w:color w:val="000000"/>
          <w:szCs w:val="24"/>
        </w:rPr>
        <w:t>.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451756" w:rsidRPr="00451756">
        <w:rPr>
          <w:b/>
          <w:color w:val="000000"/>
          <w:szCs w:val="24"/>
        </w:rPr>
        <w:t>.2.2</w:t>
      </w:r>
      <w:r w:rsidR="00681EDB" w:rsidRPr="00451756">
        <w:rPr>
          <w:b/>
          <w:color w:val="000000"/>
          <w:szCs w:val="24"/>
        </w:rPr>
        <w:t xml:space="preserve"> По формулам (3)</w:t>
      </w:r>
      <w:r w:rsidR="00451756" w:rsidRPr="00451756">
        <w:rPr>
          <w:b/>
          <w:color w:val="000000"/>
          <w:szCs w:val="24"/>
        </w:rPr>
        <w:t>, (4</w:t>
      </w:r>
      <w:r w:rsidR="00681EDB" w:rsidRPr="00451756">
        <w:rPr>
          <w:b/>
          <w:color w:val="000000"/>
          <w:szCs w:val="24"/>
        </w:rPr>
        <w:t>), (5) и(6) находим предельные размеры отверстия и вала: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нб</w:t>
      </w:r>
      <w:r w:rsidR="006D0B51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</w:rPr>
        <w:t>=</w:t>
      </w:r>
      <w:r w:rsidR="006D0B51" w:rsidRPr="00451756">
        <w:rPr>
          <w:i/>
          <w:color w:val="000000"/>
          <w:szCs w:val="24"/>
        </w:rPr>
        <w:t xml:space="preserve"> </w:t>
      </w:r>
      <w:r w:rsidR="003A51F0" w:rsidRPr="00451756">
        <w:rPr>
          <w:color w:val="000000"/>
          <w:szCs w:val="24"/>
        </w:rPr>
        <w:t>6</w:t>
      </w:r>
      <w:r w:rsidRPr="00451756">
        <w:rPr>
          <w:color w:val="000000"/>
          <w:szCs w:val="24"/>
        </w:rPr>
        <w:t>+</w:t>
      </w:r>
      <w:r w:rsidR="003A51F0" w:rsidRPr="00451756">
        <w:rPr>
          <w:color w:val="000000"/>
          <w:szCs w:val="24"/>
        </w:rPr>
        <w:t xml:space="preserve">(-0,015) = </w:t>
      </w:r>
      <w:smartTag w:uri="urn:schemas-microsoft-com:office:smarttags" w:element="metricconverter">
        <w:smartTagPr>
          <w:attr w:name="ProductID" w:val="1 мм"/>
        </w:smartTagPr>
        <w:r w:rsidR="003A51F0" w:rsidRPr="00451756">
          <w:rPr>
            <w:color w:val="000000"/>
            <w:szCs w:val="24"/>
          </w:rPr>
          <w:t>5.985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  <w:r w:rsidR="003A51F0" w:rsidRPr="00451756">
        <w:rPr>
          <w:color w:val="000000"/>
          <w:szCs w:val="24"/>
        </w:rPr>
        <w:t>;</w:t>
      </w: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нм</w:t>
      </w:r>
      <w:r w:rsidR="00EC7E36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</w:rPr>
        <w:t>=</w:t>
      </w:r>
      <w:r w:rsidR="00EC7E36" w:rsidRPr="00451756">
        <w:rPr>
          <w:i/>
          <w:color w:val="000000"/>
          <w:szCs w:val="24"/>
        </w:rPr>
        <w:t xml:space="preserve"> </w:t>
      </w:r>
      <w:r w:rsidR="003A51F0" w:rsidRPr="00451756">
        <w:rPr>
          <w:i/>
          <w:color w:val="000000"/>
          <w:szCs w:val="24"/>
        </w:rPr>
        <w:t>6</w:t>
      </w:r>
      <w:r w:rsidR="00EC7E36" w:rsidRPr="00451756">
        <w:rPr>
          <w:color w:val="000000"/>
          <w:szCs w:val="24"/>
        </w:rPr>
        <w:t>+</w:t>
      </w:r>
      <w:r w:rsidR="00533DBE" w:rsidRPr="00451756">
        <w:rPr>
          <w:color w:val="000000"/>
          <w:szCs w:val="24"/>
        </w:rPr>
        <w:t>(-</w:t>
      </w:r>
      <w:r w:rsidR="00EC7E36" w:rsidRPr="00451756">
        <w:rPr>
          <w:color w:val="000000"/>
          <w:szCs w:val="24"/>
        </w:rPr>
        <w:t>0,0</w:t>
      </w:r>
      <w:r w:rsidR="003A51F0" w:rsidRPr="00451756">
        <w:rPr>
          <w:color w:val="000000"/>
          <w:szCs w:val="24"/>
        </w:rPr>
        <w:t>27</w:t>
      </w:r>
      <w:r w:rsidR="00533DBE" w:rsidRPr="00451756">
        <w:rPr>
          <w:color w:val="000000"/>
          <w:szCs w:val="24"/>
        </w:rPr>
        <w:t>)</w:t>
      </w:r>
      <w:r w:rsidR="00EC7E36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=</w:t>
      </w:r>
      <w:r w:rsidR="00EC7E36" w:rsidRPr="00451756">
        <w:rPr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="003A51F0" w:rsidRPr="00451756">
          <w:rPr>
            <w:color w:val="000000"/>
            <w:szCs w:val="24"/>
          </w:rPr>
          <w:t>5,973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  <w:r w:rsidR="00161FC8" w:rsidRPr="00451756">
        <w:rPr>
          <w:color w:val="000000"/>
          <w:szCs w:val="24"/>
        </w:rPr>
        <w:t>;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681EDB" w:rsidRPr="00451756" w:rsidRDefault="00EC7E3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="00681EDB" w:rsidRPr="00451756">
        <w:rPr>
          <w:i/>
          <w:color w:val="000000"/>
          <w:szCs w:val="24"/>
        </w:rPr>
        <w:t>нб</w:t>
      </w:r>
      <w:r w:rsidRPr="00451756">
        <w:rPr>
          <w:i/>
          <w:color w:val="000000"/>
          <w:szCs w:val="24"/>
        </w:rPr>
        <w:t xml:space="preserve"> </w:t>
      </w:r>
      <w:r w:rsidR="00681EDB" w:rsidRPr="00451756">
        <w:rPr>
          <w:i/>
          <w:color w:val="000000"/>
          <w:szCs w:val="24"/>
        </w:rPr>
        <w:t>=</w:t>
      </w:r>
      <w:r w:rsidRPr="00451756">
        <w:rPr>
          <w:i/>
          <w:color w:val="000000"/>
          <w:szCs w:val="24"/>
        </w:rPr>
        <w:t xml:space="preserve"> </w:t>
      </w:r>
      <w:r w:rsidR="003A51F0" w:rsidRPr="00451756">
        <w:rPr>
          <w:color w:val="000000"/>
          <w:szCs w:val="24"/>
        </w:rPr>
        <w:t>6</w:t>
      </w:r>
      <w:r w:rsidR="00681EDB" w:rsidRPr="00451756">
        <w:rPr>
          <w:color w:val="000000"/>
          <w:szCs w:val="24"/>
        </w:rPr>
        <w:t>+0</w:t>
      </w:r>
      <w:r w:rsidRPr="00451756">
        <w:rPr>
          <w:color w:val="000000"/>
          <w:szCs w:val="24"/>
        </w:rPr>
        <w:t xml:space="preserve"> </w:t>
      </w:r>
      <w:r w:rsidR="00681EDB" w:rsidRPr="00451756">
        <w:rPr>
          <w:color w:val="000000"/>
          <w:szCs w:val="24"/>
        </w:rPr>
        <w:t>=</w:t>
      </w:r>
      <w:r w:rsidRPr="00451756">
        <w:rPr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="003A51F0" w:rsidRPr="00451756">
          <w:rPr>
            <w:color w:val="000000"/>
            <w:szCs w:val="24"/>
          </w:rPr>
          <w:t>6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  <w:r w:rsidR="00161FC8" w:rsidRPr="00451756">
        <w:rPr>
          <w:color w:val="000000"/>
          <w:szCs w:val="24"/>
        </w:rPr>
        <w:t>;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нм</w:t>
      </w:r>
      <w:r w:rsidR="00915D18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</w:rPr>
        <w:t>=</w:t>
      </w:r>
      <w:r w:rsidR="00915D18" w:rsidRPr="00451756">
        <w:rPr>
          <w:i/>
          <w:color w:val="000000"/>
          <w:szCs w:val="24"/>
        </w:rPr>
        <w:t xml:space="preserve"> </w:t>
      </w:r>
      <w:r w:rsidR="003A51F0" w:rsidRPr="00451756">
        <w:rPr>
          <w:color w:val="000000"/>
          <w:szCs w:val="24"/>
        </w:rPr>
        <w:t>6</w:t>
      </w:r>
      <w:r w:rsidRPr="00451756">
        <w:rPr>
          <w:color w:val="000000"/>
          <w:szCs w:val="24"/>
        </w:rPr>
        <w:t>+(-0,0</w:t>
      </w:r>
      <w:r w:rsidR="003A51F0" w:rsidRPr="00451756">
        <w:rPr>
          <w:color w:val="000000"/>
          <w:szCs w:val="24"/>
        </w:rPr>
        <w:t>0</w:t>
      </w:r>
      <w:r w:rsidR="006E7F9E" w:rsidRPr="00451756">
        <w:rPr>
          <w:color w:val="000000"/>
          <w:szCs w:val="24"/>
        </w:rPr>
        <w:t>8</w:t>
      </w:r>
      <w:r w:rsidRPr="00451756">
        <w:rPr>
          <w:color w:val="000000"/>
          <w:szCs w:val="24"/>
        </w:rPr>
        <w:t>)</w:t>
      </w:r>
      <w:r w:rsidR="00915D18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=</w:t>
      </w:r>
      <w:r w:rsidR="00915D18" w:rsidRPr="00451756">
        <w:rPr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="003A51F0" w:rsidRPr="00451756">
          <w:rPr>
            <w:color w:val="000000"/>
            <w:szCs w:val="24"/>
          </w:rPr>
          <w:t>5.992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  <w:r w:rsidR="003A51F0" w:rsidRPr="00451756">
        <w:rPr>
          <w:color w:val="000000"/>
          <w:szCs w:val="24"/>
        </w:rPr>
        <w:t>.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451756" w:rsidRPr="00451756">
        <w:rPr>
          <w:b/>
          <w:color w:val="000000"/>
          <w:szCs w:val="24"/>
        </w:rPr>
        <w:t>.2.3</w:t>
      </w:r>
      <w:r w:rsidR="00681EDB" w:rsidRPr="00451756">
        <w:rPr>
          <w:b/>
          <w:color w:val="000000"/>
          <w:szCs w:val="24"/>
        </w:rPr>
        <w:t xml:space="preserve"> По формулам (7)</w:t>
      </w:r>
      <w:r w:rsidR="00451756" w:rsidRPr="00451756">
        <w:rPr>
          <w:b/>
          <w:color w:val="000000"/>
          <w:szCs w:val="24"/>
        </w:rPr>
        <w:t>, (8</w:t>
      </w:r>
      <w:r w:rsidR="00681EDB" w:rsidRPr="00451756">
        <w:rPr>
          <w:b/>
          <w:color w:val="000000"/>
          <w:szCs w:val="24"/>
        </w:rPr>
        <w:t>) и</w:t>
      </w:r>
      <w:r w:rsidR="00451756" w:rsidRPr="00451756">
        <w:rPr>
          <w:b/>
          <w:color w:val="000000"/>
          <w:szCs w:val="24"/>
        </w:rPr>
        <w:t>(</w:t>
      </w:r>
      <w:r w:rsidR="00681EDB" w:rsidRPr="00451756">
        <w:rPr>
          <w:b/>
          <w:color w:val="000000"/>
          <w:szCs w:val="24"/>
        </w:rPr>
        <w:t xml:space="preserve">9) определяем величину допусков каждой детали </w:t>
      </w:r>
      <w:r w:rsidR="00451756">
        <w:rPr>
          <w:b/>
          <w:color w:val="000000"/>
          <w:szCs w:val="24"/>
        </w:rPr>
        <w:t>и величину допуска посадки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T</w:t>
      </w:r>
      <w:r w:rsidRPr="00451756">
        <w:rPr>
          <w:i/>
          <w:color w:val="000000"/>
          <w:szCs w:val="16"/>
          <w:lang w:val="en-US"/>
        </w:rPr>
        <w:t>D</w:t>
      </w:r>
      <w:r w:rsidR="00915D18" w:rsidRPr="00451756">
        <w:rPr>
          <w:i/>
          <w:color w:val="000000"/>
          <w:szCs w:val="16"/>
        </w:rPr>
        <w:t xml:space="preserve"> </w:t>
      </w:r>
      <w:r w:rsidRPr="00451756">
        <w:rPr>
          <w:i/>
          <w:color w:val="000000"/>
          <w:szCs w:val="24"/>
        </w:rPr>
        <w:t>=</w:t>
      </w:r>
      <w:r w:rsidR="00915D18" w:rsidRPr="00451756">
        <w:rPr>
          <w:i/>
          <w:color w:val="000000"/>
          <w:szCs w:val="24"/>
        </w:rPr>
        <w:t xml:space="preserve"> </w:t>
      </w:r>
      <w:r w:rsidR="003A51F0" w:rsidRPr="00451756">
        <w:rPr>
          <w:color w:val="000000"/>
          <w:szCs w:val="24"/>
        </w:rPr>
        <w:t>-15</w:t>
      </w:r>
      <w:r w:rsidR="00451756">
        <w:rPr>
          <w:color w:val="000000"/>
          <w:szCs w:val="24"/>
        </w:rPr>
        <w:t xml:space="preserve"> – </w:t>
      </w:r>
      <w:r w:rsidR="00451756" w:rsidRPr="00451756">
        <w:rPr>
          <w:color w:val="000000"/>
          <w:szCs w:val="24"/>
        </w:rPr>
        <w:t>(-</w:t>
      </w:r>
      <w:r w:rsidR="003A51F0" w:rsidRPr="00451756">
        <w:rPr>
          <w:color w:val="000000"/>
          <w:szCs w:val="24"/>
        </w:rPr>
        <w:t>27) = 12 мкм;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Td</w:t>
      </w:r>
      <w:r w:rsidR="00915D18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</w:rPr>
        <w:t>=</w:t>
      </w:r>
      <w:r w:rsidR="00915D18" w:rsidRPr="00451756">
        <w:rPr>
          <w:i/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0</w:t>
      </w:r>
      <w:r w:rsidR="00451756">
        <w:rPr>
          <w:color w:val="000000"/>
          <w:szCs w:val="24"/>
        </w:rPr>
        <w:t xml:space="preserve"> – </w:t>
      </w:r>
      <w:r w:rsidR="00451756" w:rsidRPr="00451756">
        <w:rPr>
          <w:color w:val="000000"/>
          <w:szCs w:val="24"/>
        </w:rPr>
        <w:t>(-</w:t>
      </w:r>
      <w:r w:rsidR="003A51F0" w:rsidRPr="00451756">
        <w:rPr>
          <w:color w:val="000000"/>
          <w:szCs w:val="24"/>
        </w:rPr>
        <w:t>8) = 8 мкм;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T</w:t>
      </w:r>
      <w:r w:rsidRPr="00451756">
        <w:rPr>
          <w:i/>
          <w:color w:val="000000"/>
          <w:szCs w:val="24"/>
        </w:rPr>
        <w:t>∆</w:t>
      </w:r>
      <w:r w:rsidR="00915D18"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</w:rPr>
        <w:t>=</w:t>
      </w:r>
      <w:r w:rsidR="00915D18" w:rsidRPr="00451756">
        <w:rPr>
          <w:i/>
          <w:color w:val="000000"/>
          <w:szCs w:val="24"/>
        </w:rPr>
        <w:t xml:space="preserve"> </w:t>
      </w:r>
      <w:r w:rsidR="003A51F0" w:rsidRPr="00451756">
        <w:rPr>
          <w:i/>
          <w:color w:val="000000"/>
          <w:szCs w:val="24"/>
        </w:rPr>
        <w:t>12</w:t>
      </w:r>
      <w:r w:rsidR="006E7F9E" w:rsidRPr="00451756">
        <w:rPr>
          <w:color w:val="000000"/>
          <w:szCs w:val="24"/>
        </w:rPr>
        <w:t>+</w:t>
      </w:r>
      <w:r w:rsidR="003A51F0" w:rsidRPr="00451756">
        <w:rPr>
          <w:color w:val="000000"/>
          <w:szCs w:val="24"/>
        </w:rPr>
        <w:t>8</w:t>
      </w:r>
      <w:r w:rsidRPr="00451756">
        <w:rPr>
          <w:color w:val="000000"/>
          <w:szCs w:val="24"/>
        </w:rPr>
        <w:t>=</w:t>
      </w:r>
      <w:r w:rsidR="00915D18" w:rsidRPr="00451756">
        <w:rPr>
          <w:color w:val="000000"/>
          <w:szCs w:val="24"/>
        </w:rPr>
        <w:t xml:space="preserve"> </w:t>
      </w:r>
      <w:r w:rsidR="003A51F0" w:rsidRPr="00451756">
        <w:rPr>
          <w:color w:val="000000"/>
          <w:szCs w:val="24"/>
        </w:rPr>
        <w:t>20</w:t>
      </w:r>
      <w:r w:rsidR="00915D18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мкм</w:t>
      </w:r>
      <w:r w:rsidR="00161FC8" w:rsidRPr="00451756">
        <w:rPr>
          <w:color w:val="000000"/>
          <w:szCs w:val="24"/>
        </w:rPr>
        <w:t>.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190040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190040" w:rsidRPr="00451756">
        <w:rPr>
          <w:b/>
          <w:color w:val="000000"/>
          <w:szCs w:val="24"/>
        </w:rPr>
        <w:t>.2.4</w:t>
      </w:r>
      <w:r w:rsidR="00681EDB" w:rsidRPr="00451756">
        <w:rPr>
          <w:b/>
          <w:color w:val="000000"/>
          <w:szCs w:val="24"/>
        </w:rPr>
        <w:t xml:space="preserve"> </w:t>
      </w:r>
      <w:r w:rsidR="00BB375C" w:rsidRPr="00451756">
        <w:rPr>
          <w:b/>
          <w:color w:val="000000"/>
          <w:szCs w:val="24"/>
        </w:rPr>
        <w:t>Вычисляем величину наибольших зазоров</w:t>
      </w:r>
      <w:r w:rsidR="00BB375C" w:rsidRPr="00451756">
        <w:rPr>
          <w:b/>
          <w:color w:val="000000"/>
        </w:rPr>
        <w:t xml:space="preserve"> </w:t>
      </w:r>
      <w:r w:rsidR="00BB375C" w:rsidRPr="00451756">
        <w:rPr>
          <w:b/>
          <w:color w:val="000000"/>
          <w:szCs w:val="24"/>
        </w:rPr>
        <w:t>и натягов</w:t>
      </w:r>
    </w:p>
    <w:p w:rsidR="00101113" w:rsidRPr="00451756" w:rsidRDefault="00101113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Вычисляем величину наибольшего натяга, мкм:</w:t>
      </w:r>
    </w:p>
    <w:p w:rsidR="008F1263" w:rsidRP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18"/>
        </w:rPr>
        <w:br w:type="page"/>
      </w:r>
      <w:r w:rsidR="00101113" w:rsidRPr="00451756">
        <w:rPr>
          <w:i/>
          <w:color w:val="000000"/>
          <w:szCs w:val="24"/>
          <w:lang w:val="en-US"/>
        </w:rPr>
        <w:t>N</w:t>
      </w:r>
      <w:r w:rsidR="00101113" w:rsidRPr="00451756">
        <w:rPr>
          <w:i/>
          <w:color w:val="000000"/>
          <w:szCs w:val="24"/>
        </w:rPr>
        <w:t xml:space="preserve">нб = </w:t>
      </w:r>
      <w:r w:rsidR="00101113" w:rsidRPr="00451756">
        <w:rPr>
          <w:i/>
          <w:color w:val="000000"/>
          <w:szCs w:val="24"/>
          <w:lang w:val="en-US"/>
        </w:rPr>
        <w:t>es</w:t>
      </w:r>
      <w:r w:rsidR="00101113" w:rsidRPr="00451756">
        <w:rPr>
          <w:i/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>–</w:t>
      </w:r>
      <w:r w:rsidRPr="00451756">
        <w:rPr>
          <w:i/>
          <w:color w:val="000000"/>
          <w:szCs w:val="24"/>
        </w:rPr>
        <w:t xml:space="preserve"> </w:t>
      </w:r>
      <w:r w:rsidR="00101113" w:rsidRPr="00451756">
        <w:rPr>
          <w:i/>
          <w:color w:val="000000"/>
          <w:szCs w:val="24"/>
          <w:lang w:val="en-US"/>
        </w:rPr>
        <w:t>EI</w:t>
      </w:r>
      <w:r w:rsidR="00101113" w:rsidRPr="00451756">
        <w:rPr>
          <w:i/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  <w:r w:rsidR="007733F5" w:rsidRPr="00451756">
        <w:rPr>
          <w:color w:val="000000"/>
          <w:szCs w:val="24"/>
        </w:rPr>
        <w:t>(17</w:t>
      </w:r>
      <w:r w:rsidR="00101113" w:rsidRPr="00451756">
        <w:rPr>
          <w:color w:val="000000"/>
          <w:szCs w:val="24"/>
        </w:rPr>
        <w:t>)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8F1263" w:rsidRPr="00451756" w:rsidRDefault="008F1263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где </w:t>
      </w:r>
      <w:r w:rsidRPr="00451756">
        <w:rPr>
          <w:i/>
          <w:color w:val="000000"/>
          <w:szCs w:val="24"/>
          <w:lang w:val="en-US"/>
        </w:rPr>
        <w:t>N</w:t>
      </w:r>
      <w:r w:rsidRPr="00451756">
        <w:rPr>
          <w:i/>
          <w:color w:val="000000"/>
          <w:szCs w:val="24"/>
          <w:vertAlign w:val="subscript"/>
        </w:rPr>
        <w:t>нб</w:t>
      </w:r>
      <w:r w:rsidRPr="00451756">
        <w:rPr>
          <w:color w:val="000000"/>
          <w:szCs w:val="24"/>
          <w:vertAlign w:val="subscript"/>
        </w:rPr>
        <w:t xml:space="preserve"> – </w:t>
      </w:r>
      <w:r w:rsidR="00385BF6" w:rsidRPr="00451756">
        <w:rPr>
          <w:color w:val="000000"/>
          <w:szCs w:val="24"/>
        </w:rPr>
        <w:t>наибольший натяг мкм,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101113" w:rsidRPr="00451756" w:rsidRDefault="00101113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N</w:t>
      </w:r>
      <w:r w:rsidRPr="00451756">
        <w:rPr>
          <w:i/>
          <w:color w:val="000000"/>
          <w:szCs w:val="24"/>
        </w:rPr>
        <w:t xml:space="preserve">нб </w:t>
      </w:r>
      <w:r w:rsidRPr="00451756">
        <w:rPr>
          <w:color w:val="000000"/>
          <w:szCs w:val="24"/>
        </w:rPr>
        <w:t>= 0 – (-</w:t>
      </w:r>
      <w:r w:rsidR="003A51F0" w:rsidRPr="00451756">
        <w:rPr>
          <w:color w:val="000000"/>
          <w:szCs w:val="24"/>
        </w:rPr>
        <w:t>27</w:t>
      </w:r>
      <w:r w:rsidRPr="00451756">
        <w:rPr>
          <w:color w:val="000000"/>
          <w:szCs w:val="24"/>
        </w:rPr>
        <w:t>) =2</w:t>
      </w:r>
      <w:r w:rsidR="003A51F0" w:rsidRPr="00451756">
        <w:rPr>
          <w:color w:val="000000"/>
          <w:szCs w:val="24"/>
        </w:rPr>
        <w:t>7</w:t>
      </w:r>
      <w:r w:rsidRPr="00451756">
        <w:rPr>
          <w:color w:val="000000"/>
          <w:szCs w:val="24"/>
        </w:rPr>
        <w:t xml:space="preserve"> мкм.</w:t>
      </w:r>
    </w:p>
    <w:p w:rsidR="003A51F0" w:rsidRPr="00451756" w:rsidRDefault="003A51F0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A51F0" w:rsidRPr="00451756" w:rsidRDefault="003A51F0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Вычисляем величину наименьшего натяга, мкм:</w:t>
      </w:r>
    </w:p>
    <w:p w:rsidR="003A51F0" w:rsidRPr="00451756" w:rsidRDefault="003A51F0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A51F0" w:rsidRPr="00451756" w:rsidRDefault="003A51F0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N</w:t>
      </w:r>
      <w:r w:rsidRPr="00451756">
        <w:rPr>
          <w:i/>
          <w:color w:val="000000"/>
          <w:szCs w:val="24"/>
        </w:rPr>
        <w:t xml:space="preserve">нм = </w:t>
      </w:r>
      <w:r w:rsidRPr="00451756">
        <w:rPr>
          <w:i/>
          <w:color w:val="000000"/>
          <w:szCs w:val="24"/>
          <w:lang w:val="en-US"/>
        </w:rPr>
        <w:t>ei</w:t>
      </w:r>
      <w:r w:rsidRPr="00451756">
        <w:rPr>
          <w:i/>
          <w:color w:val="000000"/>
          <w:szCs w:val="24"/>
        </w:rPr>
        <w:t xml:space="preserve"> </w:t>
      </w:r>
      <w:r w:rsidR="00385BF6" w:rsidRPr="00451756">
        <w:rPr>
          <w:i/>
          <w:color w:val="000000"/>
          <w:szCs w:val="24"/>
        </w:rPr>
        <w:t>–</w:t>
      </w:r>
      <w:r w:rsidRPr="00451756">
        <w:rPr>
          <w:i/>
          <w:color w:val="000000"/>
          <w:szCs w:val="24"/>
        </w:rPr>
        <w:t xml:space="preserve"> </w:t>
      </w:r>
      <w:r w:rsidR="00385BF6" w:rsidRPr="00451756">
        <w:rPr>
          <w:i/>
          <w:color w:val="000000"/>
          <w:szCs w:val="24"/>
          <w:lang w:val="en-US"/>
        </w:rPr>
        <w:t>ES</w:t>
      </w:r>
      <w:r w:rsidR="00385BF6" w:rsidRPr="00451756">
        <w:rPr>
          <w:i/>
          <w:color w:val="000000"/>
          <w:szCs w:val="24"/>
        </w:rPr>
        <w:t>;</w:t>
      </w:r>
      <w:r w:rsidR="00451756">
        <w:rPr>
          <w:i/>
          <w:color w:val="000000"/>
          <w:szCs w:val="24"/>
        </w:rPr>
        <w:t xml:space="preserve"> </w:t>
      </w:r>
      <w:r w:rsidR="00385BF6" w:rsidRPr="00451756">
        <w:rPr>
          <w:i/>
          <w:color w:val="000000"/>
          <w:szCs w:val="24"/>
        </w:rPr>
        <w:tab/>
      </w:r>
      <w:r w:rsidR="00451756">
        <w:rPr>
          <w:i/>
          <w:color w:val="000000"/>
          <w:szCs w:val="24"/>
        </w:rPr>
        <w:t xml:space="preserve"> </w:t>
      </w:r>
      <w:r w:rsidR="007733F5" w:rsidRPr="00451756">
        <w:rPr>
          <w:color w:val="000000"/>
          <w:szCs w:val="24"/>
        </w:rPr>
        <w:t>(18</w:t>
      </w:r>
      <w:r w:rsidR="00385BF6" w:rsidRPr="00451756">
        <w:rPr>
          <w:color w:val="000000"/>
          <w:szCs w:val="24"/>
        </w:rPr>
        <w:t>)</w:t>
      </w:r>
    </w:p>
    <w:p w:rsidR="00385BF6" w:rsidRPr="00451756" w:rsidRDefault="00385BF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85BF6" w:rsidRPr="00451756" w:rsidRDefault="00385BF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где </w:t>
      </w:r>
      <w:r w:rsidRPr="00451756">
        <w:rPr>
          <w:i/>
          <w:color w:val="000000"/>
          <w:szCs w:val="24"/>
          <w:lang w:val="en-US"/>
        </w:rPr>
        <w:t>N</w:t>
      </w:r>
      <w:r w:rsidRPr="00451756">
        <w:rPr>
          <w:i/>
          <w:color w:val="000000"/>
          <w:szCs w:val="24"/>
        </w:rPr>
        <w:t>нм</w:t>
      </w:r>
      <w:r w:rsidR="00451756">
        <w:rPr>
          <w:i/>
          <w:color w:val="000000"/>
          <w:szCs w:val="24"/>
        </w:rPr>
        <w:t xml:space="preserve"> –</w:t>
      </w:r>
      <w:r w:rsidR="00451756" w:rsidRPr="00451756">
        <w:rPr>
          <w:i/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на</w:t>
      </w:r>
      <w:r w:rsidRPr="00451756">
        <w:rPr>
          <w:color w:val="000000"/>
          <w:szCs w:val="24"/>
        </w:rPr>
        <w:t>именьший натяг мкм,</w:t>
      </w:r>
    </w:p>
    <w:p w:rsidR="00385BF6" w:rsidRPr="00451756" w:rsidRDefault="00385BF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85BF6" w:rsidRPr="00451756" w:rsidRDefault="00385BF6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N</w:t>
      </w:r>
      <w:r w:rsidRPr="00451756">
        <w:rPr>
          <w:i/>
          <w:color w:val="000000"/>
          <w:szCs w:val="24"/>
        </w:rPr>
        <w:t xml:space="preserve">нм = </w:t>
      </w:r>
      <w:r w:rsidRPr="00451756">
        <w:rPr>
          <w:color w:val="000000"/>
          <w:szCs w:val="24"/>
        </w:rPr>
        <w:t>-8</w:t>
      </w:r>
      <w:r w:rsidR="00451756">
        <w:rPr>
          <w:color w:val="000000"/>
          <w:szCs w:val="24"/>
        </w:rPr>
        <w:t xml:space="preserve"> – </w:t>
      </w:r>
      <w:r w:rsidR="00451756" w:rsidRPr="00451756">
        <w:rPr>
          <w:color w:val="000000"/>
          <w:szCs w:val="24"/>
        </w:rPr>
        <w:t>(-</w:t>
      </w:r>
      <w:r w:rsidRPr="00451756">
        <w:rPr>
          <w:color w:val="000000"/>
          <w:szCs w:val="24"/>
        </w:rPr>
        <w:t>15) = 7 мкм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451756" w:rsidRPr="00451756">
        <w:rPr>
          <w:b/>
          <w:color w:val="000000"/>
          <w:szCs w:val="24"/>
        </w:rPr>
        <w:t>.2.5</w:t>
      </w:r>
      <w:r w:rsidR="00681EDB" w:rsidRPr="00451756">
        <w:rPr>
          <w:b/>
          <w:color w:val="000000"/>
          <w:szCs w:val="24"/>
        </w:rPr>
        <w:t xml:space="preserve"> По формулам (12) и (13) находим чистоту обработки сопрягаемых поверхностей [1]: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Ra</w:t>
      </w:r>
      <w:r w:rsidRPr="00451756">
        <w:rPr>
          <w:i/>
          <w:color w:val="000000"/>
          <w:szCs w:val="16"/>
          <w:lang w:val="en-US"/>
        </w:rPr>
        <w:t>D</w:t>
      </w:r>
      <w:r w:rsidRPr="00451756">
        <w:rPr>
          <w:i/>
          <w:color w:val="000000"/>
          <w:szCs w:val="24"/>
        </w:rPr>
        <w:t xml:space="preserve"> =</w:t>
      </w:r>
      <w:r w:rsidR="00A4091D" w:rsidRPr="00451756">
        <w:rPr>
          <w:i/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0,05*</w:t>
      </w:r>
      <w:r w:rsidR="00CE2E9F" w:rsidRPr="00451756">
        <w:rPr>
          <w:color w:val="000000"/>
          <w:szCs w:val="24"/>
        </w:rPr>
        <w:t>12</w:t>
      </w:r>
      <w:r w:rsidRPr="00451756">
        <w:rPr>
          <w:color w:val="000000"/>
          <w:szCs w:val="24"/>
        </w:rPr>
        <w:t xml:space="preserve"> =</w:t>
      </w:r>
      <w:r w:rsidR="00A4091D" w:rsidRPr="00451756">
        <w:rPr>
          <w:color w:val="000000"/>
          <w:szCs w:val="24"/>
        </w:rPr>
        <w:t xml:space="preserve"> </w:t>
      </w:r>
      <w:r w:rsidR="00CE2E9F" w:rsidRPr="00451756">
        <w:rPr>
          <w:color w:val="000000"/>
          <w:szCs w:val="24"/>
        </w:rPr>
        <w:t>0</w:t>
      </w:r>
      <w:r w:rsidR="00F344DB" w:rsidRPr="00451756">
        <w:rPr>
          <w:color w:val="000000"/>
          <w:szCs w:val="24"/>
        </w:rPr>
        <w:t>,</w:t>
      </w:r>
      <w:r w:rsidR="00CE2E9F" w:rsidRPr="00451756">
        <w:rPr>
          <w:color w:val="000000"/>
          <w:szCs w:val="24"/>
        </w:rPr>
        <w:t>6</w:t>
      </w:r>
      <w:r w:rsidR="00A4091D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мкм</w:t>
      </w:r>
      <w:r w:rsidR="00161FC8" w:rsidRPr="00451756">
        <w:rPr>
          <w:color w:val="000000"/>
          <w:szCs w:val="24"/>
        </w:rPr>
        <w:t>;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Rad</w:t>
      </w:r>
      <w:r w:rsidRPr="00451756">
        <w:rPr>
          <w:i/>
          <w:color w:val="000000"/>
          <w:szCs w:val="24"/>
        </w:rPr>
        <w:t xml:space="preserve"> =</w:t>
      </w:r>
      <w:r w:rsidR="00A4091D" w:rsidRPr="00451756">
        <w:rPr>
          <w:i/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0,05*</w:t>
      </w:r>
      <w:r w:rsidR="00F344DB" w:rsidRPr="00451756">
        <w:rPr>
          <w:color w:val="000000"/>
          <w:szCs w:val="24"/>
        </w:rPr>
        <w:t>8</w:t>
      </w:r>
      <w:r w:rsidR="00A4091D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=</w:t>
      </w:r>
      <w:r w:rsidR="00A4091D" w:rsidRPr="00451756">
        <w:rPr>
          <w:color w:val="000000"/>
          <w:szCs w:val="24"/>
        </w:rPr>
        <w:t xml:space="preserve"> </w:t>
      </w:r>
      <w:r w:rsidR="00F344DB" w:rsidRPr="00451756">
        <w:rPr>
          <w:color w:val="000000"/>
          <w:szCs w:val="24"/>
        </w:rPr>
        <w:t>0,</w:t>
      </w:r>
      <w:r w:rsidR="00CE2E9F" w:rsidRPr="00451756">
        <w:rPr>
          <w:color w:val="000000"/>
          <w:szCs w:val="24"/>
        </w:rPr>
        <w:t>4</w:t>
      </w:r>
      <w:r w:rsidRPr="00451756">
        <w:rPr>
          <w:color w:val="000000"/>
          <w:szCs w:val="24"/>
        </w:rPr>
        <w:t xml:space="preserve"> мкм</w:t>
      </w:r>
      <w:r w:rsidR="00161FC8" w:rsidRPr="00451756">
        <w:rPr>
          <w:color w:val="000000"/>
          <w:szCs w:val="24"/>
        </w:rPr>
        <w:t>.</w:t>
      </w:r>
    </w:p>
    <w:p w:rsidR="00161FC8" w:rsidRPr="00451756" w:rsidRDefault="00161FC8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681EDB" w:rsidRPr="00451756" w:rsidRDefault="00681ED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Принимаем </w:t>
      </w:r>
      <w:r w:rsidRPr="00451756">
        <w:rPr>
          <w:i/>
          <w:color w:val="000000"/>
          <w:szCs w:val="24"/>
          <w:lang w:val="en-US"/>
        </w:rPr>
        <w:t>Rad</w:t>
      </w:r>
      <w:r w:rsidR="00A4091D" w:rsidRPr="00451756">
        <w:rPr>
          <w:i/>
          <w:color w:val="000000"/>
          <w:szCs w:val="24"/>
        </w:rPr>
        <w:t xml:space="preserve"> = </w:t>
      </w:r>
      <w:r w:rsidR="00F344DB" w:rsidRPr="00451756">
        <w:rPr>
          <w:i/>
          <w:color w:val="000000"/>
          <w:szCs w:val="24"/>
        </w:rPr>
        <w:t>0,</w:t>
      </w:r>
      <w:r w:rsidR="00CE2E9F" w:rsidRPr="00451756">
        <w:rPr>
          <w:i/>
          <w:color w:val="000000"/>
          <w:szCs w:val="24"/>
        </w:rPr>
        <w:t>4</w:t>
      </w:r>
      <w:r w:rsidR="00F344DB" w:rsidRPr="00451756">
        <w:rPr>
          <w:color w:val="000000"/>
          <w:szCs w:val="24"/>
        </w:rPr>
        <w:t>;</w:t>
      </w:r>
      <w:r w:rsidR="00451756">
        <w:rPr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  <w:lang w:val="en-US"/>
        </w:rPr>
        <w:t>Ra</w:t>
      </w:r>
      <w:r w:rsidRPr="00451756">
        <w:rPr>
          <w:i/>
          <w:color w:val="000000"/>
          <w:szCs w:val="16"/>
          <w:lang w:val="en-US"/>
        </w:rPr>
        <w:t>D</w:t>
      </w:r>
      <w:r w:rsidRPr="00451756">
        <w:rPr>
          <w:i/>
          <w:color w:val="000000"/>
          <w:szCs w:val="24"/>
        </w:rPr>
        <w:t xml:space="preserve"> =</w:t>
      </w:r>
      <w:r w:rsidR="00A4091D" w:rsidRPr="00451756">
        <w:rPr>
          <w:i/>
          <w:color w:val="000000"/>
          <w:szCs w:val="24"/>
        </w:rPr>
        <w:t xml:space="preserve"> </w:t>
      </w:r>
      <w:r w:rsidR="00CE2E9F" w:rsidRPr="00451756">
        <w:rPr>
          <w:i/>
          <w:color w:val="000000"/>
          <w:szCs w:val="24"/>
        </w:rPr>
        <w:t>0</w:t>
      </w:r>
      <w:r w:rsidR="00F344DB" w:rsidRPr="00451756">
        <w:rPr>
          <w:i/>
          <w:color w:val="000000"/>
          <w:szCs w:val="24"/>
        </w:rPr>
        <w:t>,</w:t>
      </w:r>
      <w:r w:rsidR="00CE2E9F" w:rsidRPr="00451756">
        <w:rPr>
          <w:i/>
          <w:color w:val="000000"/>
          <w:szCs w:val="24"/>
        </w:rPr>
        <w:t>5</w:t>
      </w:r>
      <w:r w:rsidR="00A4091D" w:rsidRPr="00451756">
        <w:rPr>
          <w:i/>
          <w:color w:val="000000"/>
          <w:szCs w:val="24"/>
        </w:rPr>
        <w:t xml:space="preserve"> мкм</w:t>
      </w:r>
      <w:r w:rsidR="00161FC8" w:rsidRPr="00451756">
        <w:rPr>
          <w:color w:val="000000"/>
          <w:szCs w:val="24"/>
        </w:rPr>
        <w:t>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71871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1.2.6</w:t>
      </w:r>
      <w:r w:rsidR="00371871" w:rsidRPr="00451756">
        <w:rPr>
          <w:b/>
          <w:color w:val="000000"/>
          <w:szCs w:val="24"/>
        </w:rPr>
        <w:t xml:space="preserve"> По формулам (14), (15) устанавливаем предельную величину погрешности формы [1]:</w:t>
      </w:r>
    </w:p>
    <w:p w:rsidR="00371871" w:rsidRPr="00451756" w:rsidRDefault="00371871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>ø</w:t>
      </w:r>
      <w:r w:rsidR="00CE2E9F" w:rsidRPr="00451756">
        <w:rPr>
          <w:i/>
          <w:color w:val="000000"/>
          <w:szCs w:val="24"/>
        </w:rPr>
        <w:t>6</w:t>
      </w:r>
      <w:r w:rsidRPr="00451756">
        <w:rPr>
          <w:i/>
          <w:color w:val="000000"/>
          <w:szCs w:val="24"/>
        </w:rPr>
        <w:t xml:space="preserve"> </w:t>
      </w:r>
      <w:r w:rsidR="00CE2E9F" w:rsidRPr="00451756">
        <w:rPr>
          <w:i/>
          <w:color w:val="000000"/>
          <w:szCs w:val="24"/>
          <w:lang w:val="en-US"/>
        </w:rPr>
        <w:t>S</w:t>
      </w:r>
      <w:r w:rsidR="00CE2E9F" w:rsidRPr="00451756">
        <w:rPr>
          <w:i/>
          <w:color w:val="000000"/>
          <w:szCs w:val="24"/>
        </w:rPr>
        <w:t>7</w:t>
      </w:r>
      <w:r w:rsidRPr="00451756">
        <w:rPr>
          <w:color w:val="000000"/>
          <w:szCs w:val="24"/>
        </w:rPr>
        <w:t>: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371871" w:rsidRPr="00451756" w:rsidRDefault="00371871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Т</w:t>
      </w:r>
      <w:r w:rsidRPr="00451756">
        <w:rPr>
          <w:i/>
          <w:color w:val="000000"/>
          <w:szCs w:val="24"/>
          <w:vertAlign w:val="subscript"/>
        </w:rPr>
        <w:t>/0/</w:t>
      </w:r>
      <w:r w:rsidRPr="00451756">
        <w:rPr>
          <w:i/>
          <w:color w:val="000000"/>
          <w:szCs w:val="24"/>
        </w:rPr>
        <w:t xml:space="preserve"> =</w:t>
      </w:r>
      <w:r w:rsidRPr="00451756">
        <w:rPr>
          <w:color w:val="000000"/>
          <w:szCs w:val="24"/>
        </w:rPr>
        <w:t>0,3*</w:t>
      </w:r>
      <w:r w:rsidR="00CE2E9F" w:rsidRPr="00451756">
        <w:rPr>
          <w:color w:val="000000"/>
          <w:szCs w:val="24"/>
        </w:rPr>
        <w:t>12</w:t>
      </w:r>
      <w:r w:rsidRPr="00451756">
        <w:rPr>
          <w:color w:val="000000"/>
          <w:szCs w:val="24"/>
        </w:rPr>
        <w:t>=</w:t>
      </w:r>
      <w:r w:rsidR="00CE2E9F" w:rsidRPr="00451756">
        <w:rPr>
          <w:color w:val="000000"/>
          <w:szCs w:val="24"/>
        </w:rPr>
        <w:t>3</w:t>
      </w:r>
      <w:r w:rsidRPr="00451756">
        <w:rPr>
          <w:color w:val="000000"/>
          <w:szCs w:val="24"/>
        </w:rPr>
        <w:t>,</w:t>
      </w:r>
      <w:r w:rsidR="00CE2E9F" w:rsidRPr="00451756">
        <w:rPr>
          <w:color w:val="000000"/>
          <w:szCs w:val="24"/>
        </w:rPr>
        <w:t>6</w:t>
      </w:r>
      <w:r w:rsidRPr="00451756">
        <w:rPr>
          <w:color w:val="000000"/>
          <w:szCs w:val="24"/>
        </w:rPr>
        <w:t xml:space="preserve"> мкм.</w:t>
      </w:r>
    </w:p>
    <w:p w:rsidR="00371871" w:rsidRPr="00451756" w:rsidRDefault="00371871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371871" w:rsidRPr="00451756" w:rsidRDefault="00371871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Принимаем </w:t>
      </w:r>
      <w:r w:rsidRPr="00451756">
        <w:rPr>
          <w:i/>
          <w:color w:val="000000"/>
          <w:szCs w:val="24"/>
        </w:rPr>
        <w:t>Т</w:t>
      </w:r>
      <w:r w:rsidRPr="00451756">
        <w:rPr>
          <w:i/>
          <w:color w:val="000000"/>
          <w:szCs w:val="24"/>
          <w:vertAlign w:val="subscript"/>
        </w:rPr>
        <w:t xml:space="preserve">/0/ = </w:t>
      </w:r>
      <w:r w:rsidR="00CE2E9F" w:rsidRPr="00451756">
        <w:rPr>
          <w:color w:val="000000"/>
          <w:szCs w:val="24"/>
        </w:rPr>
        <w:t>2,5 мкм</w:t>
      </w:r>
    </w:p>
    <w:p w:rsidR="00371871" w:rsidRPr="00451756" w:rsidRDefault="00371871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>ø</w:t>
      </w:r>
      <w:r w:rsidR="00CE2E9F" w:rsidRPr="00451756">
        <w:rPr>
          <w:i/>
          <w:color w:val="000000"/>
          <w:szCs w:val="24"/>
        </w:rPr>
        <w:t>6</w:t>
      </w:r>
      <w:r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  <w:lang w:val="en-US"/>
        </w:rPr>
        <w:t>h</w:t>
      </w:r>
      <w:r w:rsidR="00CE2E9F" w:rsidRPr="00451756">
        <w:rPr>
          <w:i/>
          <w:color w:val="000000"/>
          <w:szCs w:val="24"/>
        </w:rPr>
        <w:t>6</w:t>
      </w:r>
      <w:r w:rsidRPr="00451756">
        <w:rPr>
          <w:i/>
          <w:color w:val="000000"/>
          <w:szCs w:val="24"/>
        </w:rPr>
        <w:t>:</w:t>
      </w:r>
    </w:p>
    <w:p w:rsidR="00451756" w:rsidRDefault="00451756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371871" w:rsidRPr="00451756" w:rsidRDefault="00371871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Т</w:t>
      </w:r>
      <w:r w:rsidRPr="00451756">
        <w:rPr>
          <w:i/>
          <w:color w:val="000000"/>
          <w:szCs w:val="24"/>
          <w:vertAlign w:val="subscript"/>
        </w:rPr>
        <w:t>/0/</w:t>
      </w:r>
      <w:r w:rsidRPr="00451756">
        <w:rPr>
          <w:i/>
          <w:color w:val="000000"/>
          <w:szCs w:val="24"/>
        </w:rPr>
        <w:t xml:space="preserve"> =</w:t>
      </w:r>
      <w:r w:rsidRPr="00451756">
        <w:rPr>
          <w:color w:val="000000"/>
          <w:szCs w:val="24"/>
        </w:rPr>
        <w:t>0,3*8=</w:t>
      </w:r>
      <w:r w:rsidR="00CE2E9F" w:rsidRPr="00451756">
        <w:rPr>
          <w:color w:val="000000"/>
          <w:szCs w:val="24"/>
        </w:rPr>
        <w:t>2</w:t>
      </w:r>
      <w:r w:rsidRPr="00451756">
        <w:rPr>
          <w:color w:val="000000"/>
          <w:szCs w:val="24"/>
        </w:rPr>
        <w:t>,4 мкм.</w:t>
      </w:r>
    </w:p>
    <w:p w:rsidR="00371871" w:rsidRPr="00451756" w:rsidRDefault="00371871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371871" w:rsidRPr="00451756" w:rsidRDefault="00371871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Принимаем </w:t>
      </w:r>
      <w:r w:rsidRPr="00451756">
        <w:rPr>
          <w:i/>
          <w:color w:val="000000"/>
          <w:szCs w:val="24"/>
        </w:rPr>
        <w:t>Т</w:t>
      </w:r>
      <w:r w:rsidRPr="00451756">
        <w:rPr>
          <w:i/>
          <w:color w:val="000000"/>
          <w:szCs w:val="24"/>
          <w:vertAlign w:val="subscript"/>
        </w:rPr>
        <w:t>/0/ =</w:t>
      </w:r>
      <w:r w:rsidR="00CE2E9F" w:rsidRPr="00451756">
        <w:rPr>
          <w:color w:val="000000"/>
          <w:szCs w:val="24"/>
        </w:rPr>
        <w:t>1,6 мкм</w:t>
      </w:r>
    </w:p>
    <w:p w:rsidR="00371871" w:rsidRPr="00451756" w:rsidRDefault="00371871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681EDB" w:rsidRPr="00451756">
        <w:rPr>
          <w:b/>
          <w:color w:val="000000"/>
          <w:szCs w:val="24"/>
        </w:rPr>
        <w:t>.2.</w:t>
      </w:r>
      <w:r w:rsidR="00371871" w:rsidRPr="00451756">
        <w:rPr>
          <w:b/>
          <w:color w:val="000000"/>
          <w:szCs w:val="24"/>
        </w:rPr>
        <w:t>7</w:t>
      </w:r>
      <w:r w:rsidR="00451756" w:rsidRPr="00451756">
        <w:rPr>
          <w:b/>
          <w:color w:val="000000"/>
          <w:szCs w:val="24"/>
        </w:rPr>
        <w:t xml:space="preserve"> Ст</w:t>
      </w:r>
      <w:r w:rsidR="00681EDB" w:rsidRPr="00451756">
        <w:rPr>
          <w:b/>
          <w:color w:val="000000"/>
          <w:szCs w:val="24"/>
        </w:rPr>
        <w:t>роим схему расположения поле</w:t>
      </w:r>
      <w:r w:rsidR="000C641C" w:rsidRPr="00451756">
        <w:rPr>
          <w:b/>
          <w:color w:val="000000"/>
          <w:szCs w:val="24"/>
        </w:rPr>
        <w:t>й допусков данного сопряжения в</w:t>
      </w:r>
      <w:r w:rsidR="00681EDB" w:rsidRPr="00451756">
        <w:rPr>
          <w:b/>
          <w:color w:val="000000"/>
          <w:szCs w:val="24"/>
        </w:rPr>
        <w:t xml:space="preserve"> масштабе</w:t>
      </w:r>
      <w:r w:rsidR="000C641C" w:rsidRPr="00451756">
        <w:rPr>
          <w:b/>
          <w:color w:val="000000"/>
          <w:szCs w:val="24"/>
        </w:rPr>
        <w:t xml:space="preserve"> </w:t>
      </w:r>
      <w:r w:rsidR="00451756" w:rsidRPr="00451756">
        <w:rPr>
          <w:b/>
          <w:color w:val="000000"/>
          <w:szCs w:val="24"/>
        </w:rPr>
        <w:t>1 мкм-</w:t>
      </w:r>
      <w:smartTag w:uri="urn:schemas-microsoft-com:office:smarttags" w:element="metricconverter">
        <w:smartTagPr>
          <w:attr w:name="ProductID" w:val="1 мм"/>
        </w:smartTagPr>
        <w:r w:rsidR="00451756" w:rsidRPr="00451756">
          <w:rPr>
            <w:b/>
            <w:color w:val="000000"/>
            <w:szCs w:val="24"/>
          </w:rPr>
          <w:t>1 мм</w:t>
        </w:r>
      </w:smartTag>
      <w:r w:rsidR="00681EDB" w:rsidRPr="00451756">
        <w:rPr>
          <w:b/>
          <w:color w:val="000000"/>
          <w:szCs w:val="24"/>
        </w:rPr>
        <w:t xml:space="preserve"> (</w:t>
      </w:r>
      <w:r w:rsidR="00F00469" w:rsidRPr="00451756">
        <w:rPr>
          <w:b/>
          <w:color w:val="000000"/>
          <w:szCs w:val="24"/>
        </w:rPr>
        <w:t>р</w:t>
      </w:r>
      <w:r w:rsidR="00681EDB" w:rsidRPr="00451756">
        <w:rPr>
          <w:b/>
          <w:color w:val="000000"/>
          <w:szCs w:val="24"/>
        </w:rPr>
        <w:t>ис</w:t>
      </w:r>
      <w:r w:rsidR="00F00469" w:rsidRPr="00451756">
        <w:rPr>
          <w:b/>
          <w:color w:val="000000"/>
          <w:szCs w:val="24"/>
        </w:rPr>
        <w:t xml:space="preserve"> </w:t>
      </w:r>
      <w:r w:rsidR="008F1263" w:rsidRPr="00451756">
        <w:rPr>
          <w:b/>
          <w:color w:val="000000"/>
          <w:szCs w:val="24"/>
        </w:rPr>
        <w:t>2.</w:t>
      </w:r>
      <w:r w:rsidR="00681EDB" w:rsidRPr="00451756">
        <w:rPr>
          <w:b/>
          <w:color w:val="000000"/>
          <w:szCs w:val="24"/>
        </w:rPr>
        <w:t>).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E2E9F" w:rsidRPr="00451756" w:rsidRDefault="00802A3C" w:rsidP="00451756">
      <w:pPr>
        <w:spacing w:line="360" w:lineRule="auto"/>
        <w:ind w:firstLine="709"/>
        <w:jc w:val="both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pict>
          <v:shape id="_x0000_i1026" type="#_x0000_t75" style="width:242.25pt;height:157.5pt">
            <v:imagedata r:id="rId8" o:title=""/>
          </v:shape>
        </w:pict>
      </w:r>
    </w:p>
    <w:p w:rsidR="0063484F" w:rsidRPr="00451756" w:rsidRDefault="00BA7A05" w:rsidP="00451756">
      <w:pPr>
        <w:tabs>
          <w:tab w:val="left" w:pos="3420"/>
          <w:tab w:val="left" w:pos="5760"/>
        </w:tabs>
        <w:spacing w:line="360" w:lineRule="auto"/>
        <w:ind w:firstLine="709"/>
        <w:jc w:val="both"/>
        <w:rPr>
          <w:i/>
          <w:iCs/>
          <w:color w:val="000000"/>
          <w:szCs w:val="24"/>
        </w:rPr>
      </w:pPr>
      <w:r w:rsidRPr="00451756">
        <w:rPr>
          <w:color w:val="000000"/>
          <w:szCs w:val="24"/>
        </w:rPr>
        <w:t>Рисунок 2.</w:t>
      </w:r>
      <w:r w:rsidR="0063484F" w:rsidRPr="00451756">
        <w:rPr>
          <w:color w:val="000000"/>
          <w:szCs w:val="24"/>
        </w:rPr>
        <w:t xml:space="preserve"> Схема расположения полей допусков сопряжения </w:t>
      </w:r>
      <w:r w:rsidR="0063484F" w:rsidRPr="00451756">
        <w:rPr>
          <w:i/>
          <w:color w:val="000000"/>
          <w:lang w:val="en-US"/>
        </w:rPr>
        <w:sym w:font="Symbol" w:char="F0C6"/>
      </w:r>
      <w:r w:rsidR="00CE2E9F" w:rsidRPr="00451756">
        <w:rPr>
          <w:i/>
          <w:color w:val="000000"/>
        </w:rPr>
        <w:t>6</w:t>
      </w:r>
      <w:r w:rsidR="0063484F" w:rsidRPr="00451756">
        <w:rPr>
          <w:i/>
          <w:iCs/>
          <w:color w:val="000000"/>
          <w:szCs w:val="24"/>
        </w:rPr>
        <w:t xml:space="preserve"> </w:t>
      </w:r>
      <w:r w:rsidR="00CE2E9F" w:rsidRPr="00451756">
        <w:rPr>
          <w:i/>
          <w:iCs/>
          <w:color w:val="000000"/>
          <w:szCs w:val="24"/>
          <w:lang w:val="en-US"/>
        </w:rPr>
        <w:t>S</w:t>
      </w:r>
      <w:r w:rsidR="00CE2E9F" w:rsidRPr="00451756">
        <w:rPr>
          <w:i/>
          <w:iCs/>
          <w:color w:val="000000"/>
          <w:szCs w:val="24"/>
        </w:rPr>
        <w:t>7</w:t>
      </w:r>
      <w:r w:rsidR="0063484F" w:rsidRPr="00451756">
        <w:rPr>
          <w:i/>
          <w:iCs/>
          <w:color w:val="000000"/>
          <w:szCs w:val="24"/>
        </w:rPr>
        <w:t>/</w:t>
      </w:r>
      <w:r w:rsidR="0063484F" w:rsidRPr="00451756">
        <w:rPr>
          <w:i/>
          <w:iCs/>
          <w:color w:val="000000"/>
          <w:szCs w:val="24"/>
          <w:lang w:val="en-US"/>
        </w:rPr>
        <w:t>h</w:t>
      </w:r>
      <w:r w:rsidR="00CE2E9F" w:rsidRPr="00451756">
        <w:rPr>
          <w:i/>
          <w:iCs/>
          <w:color w:val="000000"/>
          <w:szCs w:val="24"/>
        </w:rPr>
        <w:t>6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681EDB" w:rsidRPr="00451756">
        <w:rPr>
          <w:b/>
          <w:color w:val="000000"/>
          <w:szCs w:val="24"/>
        </w:rPr>
        <w:t>.2.</w:t>
      </w:r>
      <w:r w:rsidR="00371871" w:rsidRPr="00451756">
        <w:rPr>
          <w:b/>
          <w:color w:val="000000"/>
          <w:szCs w:val="24"/>
        </w:rPr>
        <w:t>8</w:t>
      </w:r>
      <w:r w:rsidR="00451756" w:rsidRPr="00451756">
        <w:rPr>
          <w:b/>
          <w:color w:val="000000"/>
          <w:szCs w:val="24"/>
        </w:rPr>
        <w:t xml:space="preserve"> Вы</w:t>
      </w:r>
      <w:r w:rsidR="00C81D33" w:rsidRPr="00451756">
        <w:rPr>
          <w:b/>
          <w:color w:val="000000"/>
          <w:szCs w:val="24"/>
        </w:rPr>
        <w:t>черчиваем э</w:t>
      </w:r>
      <w:r w:rsidR="00681EDB" w:rsidRPr="00451756">
        <w:rPr>
          <w:b/>
          <w:color w:val="000000"/>
          <w:szCs w:val="24"/>
        </w:rPr>
        <w:t>скиз сопряжения и деталей в отдельности с обозначением посадок, отклонений, чистоты обработки поверхностей (</w:t>
      </w:r>
      <w:r w:rsidR="0090051C" w:rsidRPr="00451756">
        <w:rPr>
          <w:b/>
          <w:color w:val="000000"/>
          <w:szCs w:val="24"/>
        </w:rPr>
        <w:t>ч</w:t>
      </w:r>
      <w:r w:rsidR="00451756" w:rsidRPr="00451756">
        <w:rPr>
          <w:b/>
          <w:color w:val="000000"/>
          <w:szCs w:val="24"/>
        </w:rPr>
        <w:t>ерт 2)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C81D33" w:rsidRPr="00451756">
        <w:rPr>
          <w:b/>
          <w:color w:val="000000"/>
          <w:szCs w:val="24"/>
        </w:rPr>
        <w:t>.3</w:t>
      </w:r>
      <w:r w:rsidR="00451756" w:rsidRPr="00451756">
        <w:rPr>
          <w:b/>
          <w:color w:val="000000"/>
          <w:szCs w:val="24"/>
        </w:rPr>
        <w:t xml:space="preserve"> Выбираем средства измерения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681EDB" w:rsidRPr="00451756" w:rsidRDefault="00BC3EF4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C81D33" w:rsidRPr="00451756">
        <w:rPr>
          <w:b/>
          <w:color w:val="000000"/>
          <w:szCs w:val="24"/>
        </w:rPr>
        <w:t>.</w:t>
      </w:r>
      <w:r w:rsidR="00622F8D" w:rsidRPr="00451756">
        <w:rPr>
          <w:b/>
          <w:color w:val="000000"/>
          <w:szCs w:val="24"/>
        </w:rPr>
        <w:t>3</w:t>
      </w:r>
      <w:r w:rsidR="00681EDB" w:rsidRPr="00451756">
        <w:rPr>
          <w:b/>
          <w:color w:val="000000"/>
          <w:szCs w:val="24"/>
        </w:rPr>
        <w:t>.</w:t>
      </w:r>
      <w:r w:rsidR="00C81D33" w:rsidRPr="00451756">
        <w:rPr>
          <w:b/>
          <w:color w:val="000000"/>
          <w:szCs w:val="24"/>
        </w:rPr>
        <w:t xml:space="preserve">1 По формулам (7), (8) определяем допуски деталей, мкм </w:t>
      </w:r>
      <w:r w:rsidR="00451756" w:rsidRPr="00451756">
        <w:rPr>
          <w:b/>
          <w:color w:val="000000"/>
          <w:szCs w:val="24"/>
        </w:rPr>
        <w:t>[1]</w:t>
      </w:r>
    </w:p>
    <w:p w:rsidR="00451756" w:rsidRDefault="00535A93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9</w:t>
      </w:r>
    </w:p>
    <w:p w:rsidR="00622F8D" w:rsidRPr="00451756" w:rsidRDefault="00535A93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T</w:t>
      </w:r>
      <w:r w:rsidRPr="00451756">
        <w:rPr>
          <w:i/>
          <w:color w:val="000000"/>
          <w:szCs w:val="24"/>
          <w:vertAlign w:val="subscript"/>
          <w:lang w:val="de-DE"/>
        </w:rPr>
        <w:t>D</w:t>
      </w:r>
      <w:r w:rsidRPr="00451756">
        <w:rPr>
          <w:color w:val="000000"/>
          <w:szCs w:val="24"/>
          <w:lang w:val="de-DE"/>
        </w:rPr>
        <w:t xml:space="preserve"> = </w:t>
      </w:r>
      <w:r w:rsidRPr="00451756">
        <w:rPr>
          <w:color w:val="000000"/>
          <w:szCs w:val="24"/>
        </w:rPr>
        <w:t>30</w:t>
      </w:r>
      <w:r w:rsidR="00451756">
        <w:rPr>
          <w:color w:val="000000"/>
          <w:szCs w:val="24"/>
          <w:lang w:val="de-DE"/>
        </w:rPr>
        <w:t>–</w:t>
      </w:r>
      <w:r w:rsidR="00451756" w:rsidRPr="00451756">
        <w:rPr>
          <w:color w:val="000000"/>
          <w:szCs w:val="24"/>
          <w:lang w:val="de-DE"/>
        </w:rPr>
        <w:t>0</w:t>
      </w:r>
      <w:r w:rsidRPr="00451756">
        <w:rPr>
          <w:color w:val="000000"/>
          <w:szCs w:val="24"/>
          <w:lang w:val="de-DE"/>
        </w:rPr>
        <w:t xml:space="preserve"> = </w:t>
      </w:r>
      <w:r w:rsidRPr="00451756">
        <w:rPr>
          <w:color w:val="000000"/>
          <w:szCs w:val="24"/>
        </w:rPr>
        <w:t>30 мкм.</w:t>
      </w:r>
    </w:p>
    <w:p w:rsidR="00622F8D" w:rsidRPr="00451756" w:rsidRDefault="00622F8D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535A93" w:rsidRPr="00451756" w:rsidRDefault="00535A93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9</w:t>
      </w:r>
    </w:p>
    <w:p w:rsidR="00535A93" w:rsidRP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i/>
          <w:color w:val="000000"/>
          <w:szCs w:val="24"/>
        </w:rPr>
        <w:br w:type="page"/>
      </w:r>
      <w:r w:rsidR="00535A93" w:rsidRPr="00451756">
        <w:rPr>
          <w:i/>
          <w:color w:val="000000"/>
          <w:szCs w:val="24"/>
          <w:lang w:val="en-US"/>
        </w:rPr>
        <w:t>T</w:t>
      </w:r>
      <w:r w:rsidR="00535A93" w:rsidRPr="00451756">
        <w:rPr>
          <w:i/>
          <w:color w:val="000000"/>
          <w:szCs w:val="24"/>
          <w:vertAlign w:val="subscript"/>
          <w:lang w:val="en-US"/>
        </w:rPr>
        <w:t>d</w:t>
      </w:r>
      <w:r w:rsidR="00535A93" w:rsidRPr="00451756">
        <w:rPr>
          <w:color w:val="000000"/>
          <w:szCs w:val="24"/>
        </w:rPr>
        <w:t xml:space="preserve"> =-30</w:t>
      </w:r>
      <w:r>
        <w:rPr>
          <w:color w:val="000000"/>
          <w:szCs w:val="24"/>
        </w:rPr>
        <w:t xml:space="preserve"> – </w:t>
      </w:r>
      <w:r w:rsidRPr="00451756">
        <w:rPr>
          <w:color w:val="000000"/>
          <w:szCs w:val="24"/>
        </w:rPr>
        <w:t>(-</w:t>
      </w:r>
      <w:r w:rsidR="00535A93" w:rsidRPr="00451756">
        <w:rPr>
          <w:color w:val="000000"/>
          <w:szCs w:val="24"/>
        </w:rPr>
        <w:t>60) = 30 мкм.</w:t>
      </w:r>
    </w:p>
    <w:p w:rsidR="00535A93" w:rsidRPr="00451756" w:rsidRDefault="00535A93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535A93" w:rsidRPr="00451756" w:rsidRDefault="00535A93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S</w:t>
      </w:r>
      <w:r w:rsidRPr="00451756">
        <w:rPr>
          <w:i/>
          <w:color w:val="000000"/>
          <w:szCs w:val="24"/>
        </w:rPr>
        <w:t>7</w:t>
      </w:r>
    </w:p>
    <w:p w:rsidR="00535A93" w:rsidRPr="00451756" w:rsidRDefault="00535A93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622F8D" w:rsidRPr="00451756" w:rsidRDefault="00535A93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T</w:t>
      </w:r>
      <w:r w:rsidRPr="00451756">
        <w:rPr>
          <w:i/>
          <w:color w:val="000000"/>
          <w:szCs w:val="16"/>
          <w:lang w:val="en-US"/>
        </w:rPr>
        <w:t>D</w:t>
      </w:r>
      <w:r w:rsidRPr="00451756">
        <w:rPr>
          <w:i/>
          <w:color w:val="000000"/>
          <w:szCs w:val="16"/>
        </w:rPr>
        <w:t xml:space="preserve"> </w:t>
      </w:r>
      <w:r w:rsidRPr="00451756">
        <w:rPr>
          <w:i/>
          <w:color w:val="000000"/>
          <w:szCs w:val="24"/>
        </w:rPr>
        <w:t xml:space="preserve">= </w:t>
      </w:r>
      <w:r w:rsidRPr="00451756">
        <w:rPr>
          <w:color w:val="000000"/>
          <w:szCs w:val="24"/>
        </w:rPr>
        <w:t>-15</w:t>
      </w:r>
      <w:r w:rsidR="00451756">
        <w:rPr>
          <w:color w:val="000000"/>
          <w:szCs w:val="24"/>
        </w:rPr>
        <w:t xml:space="preserve"> – </w:t>
      </w:r>
      <w:r w:rsidR="00451756" w:rsidRPr="00451756">
        <w:rPr>
          <w:color w:val="000000"/>
          <w:szCs w:val="24"/>
        </w:rPr>
        <w:t>(-</w:t>
      </w:r>
      <w:r w:rsidRPr="00451756">
        <w:rPr>
          <w:color w:val="000000"/>
          <w:szCs w:val="24"/>
        </w:rPr>
        <w:t>27) = 12 мкм</w:t>
      </w:r>
    </w:p>
    <w:p w:rsidR="00622F8D" w:rsidRPr="00451756" w:rsidRDefault="00622F8D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535A93" w:rsidRPr="00451756" w:rsidRDefault="00622F8D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6</w:t>
      </w:r>
    </w:p>
    <w:p w:rsidR="00622F8D" w:rsidRPr="00451756" w:rsidRDefault="00622F8D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622F8D" w:rsidRPr="00451756" w:rsidRDefault="00622F8D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Td</w:t>
      </w:r>
      <w:r w:rsidRPr="00451756">
        <w:rPr>
          <w:i/>
          <w:color w:val="000000"/>
          <w:szCs w:val="24"/>
        </w:rPr>
        <w:t xml:space="preserve"> = </w:t>
      </w:r>
      <w:r w:rsidRPr="00451756">
        <w:rPr>
          <w:color w:val="000000"/>
          <w:szCs w:val="24"/>
        </w:rPr>
        <w:t>0</w:t>
      </w:r>
      <w:r w:rsidR="00451756">
        <w:rPr>
          <w:color w:val="000000"/>
          <w:szCs w:val="24"/>
        </w:rPr>
        <w:t xml:space="preserve"> – </w:t>
      </w:r>
      <w:r w:rsidR="00451756" w:rsidRPr="00451756">
        <w:rPr>
          <w:color w:val="000000"/>
          <w:szCs w:val="24"/>
        </w:rPr>
        <w:t>(-</w:t>
      </w:r>
      <w:r w:rsidRPr="00451756">
        <w:rPr>
          <w:color w:val="000000"/>
          <w:szCs w:val="24"/>
        </w:rPr>
        <w:t>8) = 8 мкм</w:t>
      </w:r>
    </w:p>
    <w:p w:rsidR="00622F8D" w:rsidRPr="00451756" w:rsidRDefault="00622F8D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22F8D" w:rsidRPr="00451756" w:rsidRDefault="00622F8D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1.3.2 Выбираем допустимую погрешность измерения, мкм:</w:t>
      </w:r>
    </w:p>
    <w:p w:rsidR="00622F8D" w:rsidRPr="00451756" w:rsidRDefault="00622F8D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9 ∆изм =</w:t>
      </w:r>
      <w:r w:rsidRPr="00451756">
        <w:rPr>
          <w:color w:val="000000"/>
          <w:szCs w:val="24"/>
        </w:rPr>
        <w:t xml:space="preserve">7; 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 xml:space="preserve">9 ∆изм = </w:t>
      </w:r>
      <w:r w:rsidRPr="00451756">
        <w:rPr>
          <w:color w:val="000000"/>
          <w:szCs w:val="24"/>
        </w:rPr>
        <w:t xml:space="preserve">7; 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S</w:t>
      </w:r>
      <w:r w:rsidRPr="00451756">
        <w:rPr>
          <w:i/>
          <w:color w:val="000000"/>
          <w:szCs w:val="24"/>
        </w:rPr>
        <w:t>7 ∆изм =</w:t>
      </w:r>
      <w:r w:rsidRPr="00451756">
        <w:rPr>
          <w:color w:val="000000"/>
          <w:szCs w:val="24"/>
        </w:rPr>
        <w:t>3,5;</w:t>
      </w:r>
      <w:r w:rsidRPr="00451756">
        <w:rPr>
          <w:i/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6 ∆изм =</w:t>
      </w:r>
      <w:r w:rsidRPr="00451756">
        <w:rPr>
          <w:color w:val="000000"/>
          <w:szCs w:val="24"/>
        </w:rPr>
        <w:t>2,5.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7733F5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1.3.3</w:t>
      </w:r>
      <w:r w:rsidR="007733F5" w:rsidRPr="00451756">
        <w:rPr>
          <w:b/>
          <w:color w:val="000000"/>
          <w:szCs w:val="24"/>
        </w:rPr>
        <w:t xml:space="preserve"> Определяем </w:t>
      </w:r>
      <w:r w:rsidRPr="00451756">
        <w:rPr>
          <w:b/>
          <w:color w:val="000000"/>
          <w:szCs w:val="24"/>
        </w:rPr>
        <w:t>средние размеры деталей</w:t>
      </w:r>
    </w:p>
    <w:p w:rsidR="007733F5" w:rsidRPr="00451756" w:rsidRDefault="007733F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7733F5" w:rsidRPr="00451756" w:rsidRDefault="007733F5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ср(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  <w:vertAlign w:val="subscript"/>
        </w:rPr>
        <w:t>ср</w:t>
      </w:r>
      <w:r w:rsidRPr="00451756">
        <w:rPr>
          <w:i/>
          <w:color w:val="000000"/>
          <w:szCs w:val="24"/>
        </w:rPr>
        <w:t>) = (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нб(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  <w:vertAlign w:val="subscript"/>
        </w:rPr>
        <w:t>нб</w:t>
      </w:r>
      <w:r w:rsidRPr="00451756">
        <w:rPr>
          <w:i/>
          <w:color w:val="000000"/>
          <w:szCs w:val="24"/>
        </w:rPr>
        <w:t>)+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нм(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  <w:vertAlign w:val="subscript"/>
        </w:rPr>
        <w:t>нм</w:t>
      </w:r>
      <w:r w:rsidRPr="00451756">
        <w:rPr>
          <w:i/>
          <w:color w:val="000000"/>
          <w:szCs w:val="24"/>
        </w:rPr>
        <w:t>))/2</w:t>
      </w:r>
      <w:r w:rsid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(19)</w:t>
      </w:r>
    </w:p>
    <w:p w:rsidR="001B1CD1" w:rsidRPr="00451756" w:rsidRDefault="001B1CD1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1B1CD1" w:rsidRPr="00451756" w:rsidRDefault="001B1CD1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9</w:t>
      </w:r>
    </w:p>
    <w:p w:rsidR="001B1CD1" w:rsidRPr="00451756" w:rsidRDefault="001B1CD1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1B1CD1" w:rsidRPr="00451756" w:rsidRDefault="001B1CD1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 xml:space="preserve">ср= </w:t>
      </w:r>
      <w:r w:rsidRPr="00451756">
        <w:rPr>
          <w:color w:val="000000"/>
          <w:szCs w:val="24"/>
        </w:rPr>
        <w:t>(6,03+6)/2=6,015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</w:p>
    <w:p w:rsidR="001B1CD1" w:rsidRPr="00451756" w:rsidRDefault="001B1CD1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1B1CD1" w:rsidRPr="00451756" w:rsidRDefault="001B1CD1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9</w:t>
      </w:r>
    </w:p>
    <w:p w:rsidR="001B1CD1" w:rsidRPr="00451756" w:rsidRDefault="001B1CD1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1B1CD1" w:rsidRPr="00451756" w:rsidRDefault="001B1CD1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ср=</w:t>
      </w:r>
      <w:r w:rsidRPr="00451756">
        <w:rPr>
          <w:color w:val="000000"/>
          <w:szCs w:val="24"/>
        </w:rPr>
        <w:t xml:space="preserve"> (5,97+5,94)/2=5,955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</w:p>
    <w:p w:rsidR="001B1CD1" w:rsidRPr="00451756" w:rsidRDefault="001B1CD1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1B1CD1" w:rsidRPr="00451756" w:rsidRDefault="001B1CD1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S</w:t>
      </w:r>
      <w:r w:rsidRPr="00451756">
        <w:rPr>
          <w:i/>
          <w:color w:val="000000"/>
          <w:szCs w:val="24"/>
        </w:rPr>
        <w:t>7</w:t>
      </w:r>
    </w:p>
    <w:p w:rsidR="001B1CD1" w:rsidRPr="00451756" w:rsidRDefault="001B1CD1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1B1CD1" w:rsidRPr="00451756" w:rsidRDefault="001B1CD1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 xml:space="preserve">ср= </w:t>
      </w:r>
      <w:r w:rsidRPr="00451756">
        <w:rPr>
          <w:color w:val="000000"/>
          <w:szCs w:val="24"/>
        </w:rPr>
        <w:t>(5,985+5,973)/2=5,979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</w:p>
    <w:p w:rsidR="001B1CD1" w:rsidRPr="00451756" w:rsidRDefault="00451756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br w:type="page"/>
      </w:r>
      <w:r w:rsidR="001B1CD1" w:rsidRPr="00451756">
        <w:rPr>
          <w:color w:val="000000"/>
          <w:szCs w:val="24"/>
        </w:rPr>
        <w:t xml:space="preserve">Вал </w:t>
      </w:r>
      <w:r w:rsidR="001B1CD1" w:rsidRPr="00451756">
        <w:rPr>
          <w:i/>
          <w:color w:val="000000"/>
          <w:szCs w:val="24"/>
        </w:rPr>
        <w:t xml:space="preserve">ø6 </w:t>
      </w:r>
      <w:r w:rsidR="001B1CD1" w:rsidRPr="00451756">
        <w:rPr>
          <w:i/>
          <w:color w:val="000000"/>
          <w:szCs w:val="24"/>
          <w:lang w:val="en-US"/>
        </w:rPr>
        <w:t>h</w:t>
      </w:r>
      <w:r w:rsidR="001B1CD1" w:rsidRPr="00451756">
        <w:rPr>
          <w:i/>
          <w:color w:val="000000"/>
          <w:szCs w:val="24"/>
        </w:rPr>
        <w:t>6</w:t>
      </w:r>
    </w:p>
    <w:p w:rsidR="001B1CD1" w:rsidRPr="00451756" w:rsidRDefault="001B1CD1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1B1CD1" w:rsidRPr="00451756" w:rsidRDefault="001B1CD1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ср=</w:t>
      </w:r>
      <w:r w:rsidRPr="00451756">
        <w:rPr>
          <w:color w:val="000000"/>
          <w:szCs w:val="24"/>
        </w:rPr>
        <w:t xml:space="preserve"> (6+5,992)/2=5,996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F7EB3" w:rsidRP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b/>
          <w:color w:val="000000"/>
          <w:szCs w:val="24"/>
        </w:rPr>
        <w:t>1.3.4</w:t>
      </w:r>
      <w:r w:rsidR="004F7EB3" w:rsidRPr="00451756">
        <w:rPr>
          <w:b/>
          <w:color w:val="000000"/>
          <w:szCs w:val="24"/>
        </w:rPr>
        <w:t xml:space="preserve"> Для валов выбираем микрометр рычажный</w:t>
      </w:r>
      <w:r w:rsidR="004F7EB3" w:rsidRPr="00451756">
        <w:rPr>
          <w:color w:val="000000"/>
          <w:szCs w:val="24"/>
        </w:rPr>
        <w:t xml:space="preserve"> с ценой деления </w:t>
      </w:r>
      <w:smartTag w:uri="urn:schemas-microsoft-com:office:smarttags" w:element="metricconverter">
        <w:smartTagPr>
          <w:attr w:name="ProductID" w:val="1 мм"/>
        </w:smartTagPr>
        <w:r w:rsidR="004F7EB3" w:rsidRPr="00451756">
          <w:rPr>
            <w:color w:val="000000"/>
            <w:szCs w:val="24"/>
          </w:rPr>
          <w:t>0,002</w:t>
        </w:r>
        <w:r>
          <w:rPr>
            <w:color w:val="000000"/>
            <w:szCs w:val="24"/>
          </w:rPr>
          <w:t xml:space="preserve"> </w:t>
        </w:r>
        <w:r w:rsidRPr="00451756">
          <w:rPr>
            <w:color w:val="000000"/>
            <w:szCs w:val="24"/>
          </w:rPr>
          <w:t>мм</w:t>
        </w:r>
      </w:smartTag>
      <w:r w:rsidR="004F7EB3" w:rsidRPr="00451756">
        <w:rPr>
          <w:color w:val="000000"/>
          <w:szCs w:val="24"/>
        </w:rPr>
        <w:t xml:space="preserve"> предел измерения (0</w:t>
      </w:r>
      <w:r>
        <w:rPr>
          <w:color w:val="000000"/>
          <w:szCs w:val="24"/>
        </w:rPr>
        <w:t>–</w:t>
      </w:r>
      <w:r w:rsidRPr="00451756">
        <w:rPr>
          <w:color w:val="000000"/>
          <w:szCs w:val="24"/>
        </w:rPr>
        <w:t>2</w:t>
      </w:r>
      <w:r w:rsidR="004F7EB3" w:rsidRPr="00451756">
        <w:rPr>
          <w:color w:val="000000"/>
          <w:szCs w:val="24"/>
        </w:rPr>
        <w:t xml:space="preserve">5) </w:t>
      </w:r>
      <w:r w:rsidR="004F7EB3" w:rsidRPr="00451756">
        <w:rPr>
          <w:i/>
          <w:color w:val="000000"/>
          <w:szCs w:val="24"/>
        </w:rPr>
        <w:t>∆</w:t>
      </w:r>
      <w:r w:rsidR="004F7EB3" w:rsidRPr="00451756">
        <w:rPr>
          <w:i/>
          <w:color w:val="000000"/>
          <w:szCs w:val="24"/>
          <w:lang w:val="en-US"/>
        </w:rPr>
        <w:t>lim</w:t>
      </w:r>
      <w:r w:rsidR="004F7EB3" w:rsidRPr="00451756">
        <w:rPr>
          <w:i/>
          <w:color w:val="000000"/>
          <w:szCs w:val="24"/>
        </w:rPr>
        <w:t xml:space="preserve"> = </w:t>
      </w:r>
      <w:r w:rsidR="004F7EB3" w:rsidRPr="00451756">
        <w:rPr>
          <w:color w:val="000000"/>
          <w:szCs w:val="24"/>
        </w:rPr>
        <w:t xml:space="preserve">4 мкм. Для отверстий выбираем нутромер индикаторный с ценой деления головки </w:t>
      </w:r>
      <w:smartTag w:uri="urn:schemas-microsoft-com:office:smarttags" w:element="metricconverter">
        <w:smartTagPr>
          <w:attr w:name="ProductID" w:val="1 мм"/>
        </w:smartTagPr>
        <w:r w:rsidR="004F7EB3" w:rsidRPr="00451756">
          <w:rPr>
            <w:color w:val="000000"/>
            <w:szCs w:val="24"/>
          </w:rPr>
          <w:t>0,001</w:t>
        </w:r>
        <w:r>
          <w:rPr>
            <w:color w:val="000000"/>
            <w:szCs w:val="24"/>
          </w:rPr>
          <w:t xml:space="preserve"> </w:t>
        </w:r>
        <w:r w:rsidRPr="00451756">
          <w:rPr>
            <w:color w:val="000000"/>
            <w:szCs w:val="24"/>
          </w:rPr>
          <w:t>мм</w:t>
        </w:r>
      </w:smartTag>
      <w:r w:rsidR="004F7EB3" w:rsidRPr="00451756">
        <w:rPr>
          <w:color w:val="000000"/>
          <w:szCs w:val="24"/>
        </w:rPr>
        <w:t>, в границах шкалы в 0,1</w:t>
      </w:r>
      <w:r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мм</w:t>
      </w:r>
      <w:r>
        <w:rPr>
          <w:color w:val="000000"/>
          <w:szCs w:val="24"/>
        </w:rPr>
        <w:t xml:space="preserve">: </w:t>
      </w:r>
      <w:r w:rsidR="00C11417" w:rsidRPr="00451756">
        <w:rPr>
          <w:i/>
          <w:color w:val="000000"/>
          <w:szCs w:val="24"/>
        </w:rPr>
        <w:t>∆</w:t>
      </w:r>
      <w:r w:rsidR="00C11417" w:rsidRPr="00451756">
        <w:rPr>
          <w:i/>
          <w:color w:val="000000"/>
          <w:szCs w:val="24"/>
          <w:lang w:val="en-US"/>
        </w:rPr>
        <w:t>lim</w:t>
      </w:r>
      <w:r w:rsidR="00C11417" w:rsidRPr="00451756">
        <w:rPr>
          <w:i/>
          <w:color w:val="000000"/>
          <w:szCs w:val="24"/>
        </w:rPr>
        <w:t xml:space="preserve"> = </w:t>
      </w:r>
      <w:r w:rsidR="00C11417" w:rsidRPr="00451756">
        <w:rPr>
          <w:color w:val="000000"/>
          <w:szCs w:val="24"/>
        </w:rPr>
        <w:t>3,5 мкм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11417" w:rsidRPr="00451756" w:rsidRDefault="00C11417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451756" w:rsidRPr="00451756">
        <w:rPr>
          <w:b/>
          <w:color w:val="000000"/>
          <w:szCs w:val="24"/>
        </w:rPr>
        <w:t>.3.5</w:t>
      </w:r>
      <w:r w:rsidRPr="00451756">
        <w:rPr>
          <w:b/>
          <w:color w:val="000000"/>
          <w:szCs w:val="24"/>
        </w:rPr>
        <w:t xml:space="preserve"> Рассчитываем вел</w:t>
      </w:r>
      <w:r w:rsidR="00451756">
        <w:rPr>
          <w:b/>
          <w:color w:val="000000"/>
          <w:szCs w:val="24"/>
        </w:rPr>
        <w:t>ичину относительной погрешности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11417" w:rsidRPr="00451756" w:rsidRDefault="00C1141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A</w:t>
      </w:r>
      <w:r w:rsidRPr="00451756">
        <w:rPr>
          <w:i/>
          <w:color w:val="000000"/>
          <w:szCs w:val="24"/>
        </w:rPr>
        <w:t>мет(</w:t>
      </w:r>
      <w:r w:rsidRPr="00451756">
        <w:rPr>
          <w:i/>
          <w:color w:val="000000"/>
          <w:szCs w:val="24"/>
          <w:lang w:val="en-US"/>
        </w:rPr>
        <w:t>σ</w:t>
      </w:r>
      <w:r w:rsidR="00C22B77" w:rsidRPr="00451756">
        <w:rPr>
          <w:i/>
          <w:color w:val="000000"/>
          <w:szCs w:val="24"/>
        </w:rPr>
        <w:t>)=(σ/</w:t>
      </w:r>
      <w:r w:rsidR="00C22B77" w:rsidRPr="00451756">
        <w:rPr>
          <w:i/>
          <w:color w:val="000000"/>
          <w:szCs w:val="24"/>
          <w:lang w:val="en-US"/>
        </w:rPr>
        <w:t>T</w:t>
      </w:r>
      <w:r w:rsidR="00C22B77" w:rsidRPr="00451756">
        <w:rPr>
          <w:i/>
          <w:color w:val="000000"/>
          <w:szCs w:val="24"/>
        </w:rPr>
        <w:t>)*100</w:t>
      </w:r>
      <w:r w:rsidR="00451756">
        <w:rPr>
          <w:i/>
          <w:color w:val="000000"/>
          <w:szCs w:val="24"/>
        </w:rPr>
        <w:t xml:space="preserve"> </w:t>
      </w:r>
      <w:r w:rsidR="00C22B77" w:rsidRPr="00451756">
        <w:rPr>
          <w:color w:val="000000"/>
          <w:szCs w:val="24"/>
        </w:rPr>
        <w:t>(20)</w:t>
      </w:r>
    </w:p>
    <w:p w:rsidR="00C22B77" w:rsidRPr="00451756" w:rsidRDefault="00C22B7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1B1CD1" w:rsidRPr="00451756" w:rsidRDefault="00C22B7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где σ – среднее квадратическое отклонение погрешности измерения.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22B77" w:rsidRPr="00451756" w:rsidRDefault="00C22B7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σ =∆изм/</w:t>
      </w:r>
      <w:r w:rsidRPr="00451756">
        <w:rPr>
          <w:color w:val="000000"/>
          <w:szCs w:val="24"/>
        </w:rPr>
        <w:t>2</w:t>
      </w:r>
      <w:r w:rsidR="00451756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(21)</w:t>
      </w:r>
    </w:p>
    <w:p w:rsidR="00C22B77" w:rsidRPr="00451756" w:rsidRDefault="00C22B7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22B77" w:rsidRPr="00451756" w:rsidRDefault="00C22B7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9</w:t>
      </w:r>
    </w:p>
    <w:p w:rsidR="00C22B77" w:rsidRPr="00451756" w:rsidRDefault="00C22B7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C22B77" w:rsidRPr="00451756" w:rsidRDefault="00C22B7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A</w:t>
      </w:r>
      <w:r w:rsidRPr="00451756">
        <w:rPr>
          <w:i/>
          <w:color w:val="000000"/>
          <w:szCs w:val="24"/>
        </w:rPr>
        <w:t>мет(</w:t>
      </w:r>
      <w:r w:rsidRPr="00451756">
        <w:rPr>
          <w:i/>
          <w:color w:val="000000"/>
          <w:szCs w:val="24"/>
          <w:lang w:val="en-US"/>
        </w:rPr>
        <w:t>σ</w:t>
      </w:r>
      <w:r w:rsidRPr="00451756">
        <w:rPr>
          <w:i/>
          <w:color w:val="000000"/>
          <w:szCs w:val="24"/>
        </w:rPr>
        <w:t>)=</w:t>
      </w:r>
      <w:r w:rsidR="00122AC7" w:rsidRPr="00451756">
        <w:rPr>
          <w:i/>
          <w:color w:val="000000"/>
          <w:szCs w:val="24"/>
        </w:rPr>
        <w:t>(</w:t>
      </w:r>
      <w:r w:rsidR="00FD29E5" w:rsidRPr="00451756">
        <w:rPr>
          <w:i/>
          <w:color w:val="000000"/>
          <w:szCs w:val="24"/>
        </w:rPr>
        <w:t>(7/2)</w:t>
      </w:r>
      <w:r w:rsidR="00122AC7" w:rsidRPr="00451756">
        <w:rPr>
          <w:i/>
          <w:color w:val="000000"/>
          <w:szCs w:val="24"/>
        </w:rPr>
        <w:t>/30)</w:t>
      </w:r>
      <w:r w:rsidR="00FD29E5" w:rsidRPr="00451756">
        <w:rPr>
          <w:i/>
          <w:color w:val="000000"/>
          <w:szCs w:val="24"/>
        </w:rPr>
        <w:t>*100=12</w:t>
      </w:r>
    </w:p>
    <w:p w:rsidR="00FD29E5" w:rsidRPr="00451756" w:rsidRDefault="00FD29E5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FD29E5" w:rsidRPr="00451756" w:rsidRDefault="00FD29E5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Так закон распределения размеров деталей в партии неизвестен, принимаем средние значения. Устанавливаем, что процент деталей, неправильно принятых (брак в годных) </w:t>
      </w:r>
      <w:r w:rsidRPr="00451756">
        <w:rPr>
          <w:color w:val="000000"/>
          <w:szCs w:val="24"/>
          <w:lang w:val="en-US"/>
        </w:rPr>
        <w:t>m</w:t>
      </w:r>
      <w:r w:rsidRPr="00451756">
        <w:rPr>
          <w:color w:val="000000"/>
          <w:szCs w:val="24"/>
        </w:rPr>
        <w:t>=3,9</w:t>
      </w:r>
      <w:r w:rsidR="00451756" w:rsidRPr="00451756">
        <w:rPr>
          <w:color w:val="000000"/>
          <w:szCs w:val="24"/>
        </w:rPr>
        <w:t>2</w:t>
      </w:r>
      <w:r w:rsidR="00451756">
        <w:rPr>
          <w:color w:val="000000"/>
          <w:szCs w:val="24"/>
        </w:rPr>
        <w:t>%</w:t>
      </w:r>
      <w:r w:rsidRPr="00451756">
        <w:rPr>
          <w:color w:val="000000"/>
          <w:szCs w:val="24"/>
        </w:rPr>
        <w:t xml:space="preserve">; неверно забракованных (годные в браке) </w:t>
      </w:r>
      <w:r w:rsidRPr="00451756">
        <w:rPr>
          <w:color w:val="000000"/>
          <w:szCs w:val="24"/>
          <w:lang w:val="en-US"/>
        </w:rPr>
        <w:t>n</w:t>
      </w:r>
      <w:r w:rsidRPr="00451756">
        <w:rPr>
          <w:color w:val="000000"/>
          <w:szCs w:val="24"/>
        </w:rPr>
        <w:t>=5,</w:t>
      </w:r>
      <w:r w:rsidR="00451756" w:rsidRPr="00451756">
        <w:rPr>
          <w:color w:val="000000"/>
          <w:szCs w:val="24"/>
        </w:rPr>
        <w:t>6</w:t>
      </w:r>
      <w:r w:rsidR="00451756">
        <w:rPr>
          <w:color w:val="000000"/>
          <w:szCs w:val="24"/>
        </w:rPr>
        <w:t>%</w:t>
      </w:r>
      <w:r w:rsidRPr="00451756">
        <w:rPr>
          <w:color w:val="000000"/>
          <w:szCs w:val="24"/>
        </w:rPr>
        <w:t>; величина выхода размеров неправильно принятых деталей за границы поля допуска</w:t>
      </w:r>
      <w:r w:rsidR="00122AC7" w:rsidRPr="00451756">
        <w:rPr>
          <w:color w:val="000000"/>
          <w:szCs w:val="24"/>
        </w:rPr>
        <w:t xml:space="preserve"> </w:t>
      </w:r>
      <w:r w:rsidR="00122AC7" w:rsidRPr="00451756">
        <w:rPr>
          <w:color w:val="000000"/>
          <w:szCs w:val="24"/>
          <w:lang w:val="en-US"/>
        </w:rPr>
        <w:t>C</w:t>
      </w:r>
      <w:r w:rsidR="00122AC7" w:rsidRPr="00451756">
        <w:rPr>
          <w:color w:val="000000"/>
          <w:szCs w:val="24"/>
        </w:rPr>
        <w:t>/</w:t>
      </w:r>
      <w:r w:rsidR="00122AC7" w:rsidRPr="00451756">
        <w:rPr>
          <w:color w:val="000000"/>
          <w:szCs w:val="24"/>
          <w:lang w:val="en-US"/>
        </w:rPr>
        <w:t>T</w:t>
      </w:r>
      <w:r w:rsidR="00122AC7" w:rsidRPr="00451756">
        <w:rPr>
          <w:color w:val="000000"/>
          <w:szCs w:val="24"/>
        </w:rPr>
        <w:t>=0,17.</w:t>
      </w:r>
    </w:p>
    <w:p w:rsidR="00C22B77" w:rsidRPr="00451756" w:rsidRDefault="00C22B7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22B77" w:rsidRPr="00451756" w:rsidRDefault="00C22B7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9</w:t>
      </w:r>
    </w:p>
    <w:p w:rsidR="00C22B77" w:rsidRPr="00451756" w:rsidRDefault="00C22B7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51756" w:rsidRDefault="00122AC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A</w:t>
      </w:r>
      <w:r w:rsidRPr="00451756">
        <w:rPr>
          <w:i/>
          <w:color w:val="000000"/>
          <w:szCs w:val="24"/>
        </w:rPr>
        <w:t>мет(</w:t>
      </w:r>
      <w:r w:rsidRPr="00451756">
        <w:rPr>
          <w:i/>
          <w:color w:val="000000"/>
          <w:szCs w:val="24"/>
          <w:lang w:val="en-US"/>
        </w:rPr>
        <w:t>σ</w:t>
      </w:r>
      <w:r w:rsidRPr="00451756">
        <w:rPr>
          <w:i/>
          <w:color w:val="000000"/>
          <w:szCs w:val="24"/>
        </w:rPr>
        <w:t>)=((7/2)/30)*100=12</w:t>
      </w:r>
    </w:p>
    <w:p w:rsidR="00122AC7" w:rsidRP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i/>
          <w:color w:val="000000"/>
          <w:szCs w:val="24"/>
        </w:rPr>
        <w:br w:type="page"/>
      </w:r>
      <w:r w:rsidR="00122AC7" w:rsidRPr="00451756">
        <w:rPr>
          <w:color w:val="000000"/>
          <w:szCs w:val="24"/>
          <w:lang w:val="en-US"/>
        </w:rPr>
        <w:t>m</w:t>
      </w:r>
      <w:r w:rsidR="00122AC7" w:rsidRPr="00451756">
        <w:rPr>
          <w:color w:val="000000"/>
          <w:szCs w:val="24"/>
        </w:rPr>
        <w:t>=3,9</w:t>
      </w:r>
      <w:r w:rsidRPr="00451756">
        <w:rPr>
          <w:color w:val="000000"/>
          <w:szCs w:val="24"/>
        </w:rPr>
        <w:t>2</w:t>
      </w:r>
      <w:r>
        <w:rPr>
          <w:color w:val="000000"/>
          <w:szCs w:val="24"/>
        </w:rPr>
        <w:t>%</w:t>
      </w:r>
      <w:r w:rsidR="00122AC7" w:rsidRPr="00451756">
        <w:rPr>
          <w:color w:val="000000"/>
          <w:szCs w:val="24"/>
        </w:rPr>
        <w:t xml:space="preserve">; </w:t>
      </w:r>
      <w:r w:rsidR="00122AC7" w:rsidRPr="00451756">
        <w:rPr>
          <w:color w:val="000000"/>
          <w:szCs w:val="24"/>
          <w:lang w:val="en-US"/>
        </w:rPr>
        <w:t>n</w:t>
      </w:r>
      <w:r w:rsidR="00122AC7" w:rsidRPr="00451756">
        <w:rPr>
          <w:color w:val="000000"/>
          <w:szCs w:val="24"/>
        </w:rPr>
        <w:t>=5,</w:t>
      </w:r>
      <w:r w:rsidRPr="00451756">
        <w:rPr>
          <w:color w:val="000000"/>
          <w:szCs w:val="24"/>
        </w:rPr>
        <w:t>6</w:t>
      </w:r>
      <w:r>
        <w:rPr>
          <w:color w:val="000000"/>
          <w:szCs w:val="24"/>
        </w:rPr>
        <w:t>%</w:t>
      </w:r>
      <w:r w:rsidR="00122AC7" w:rsidRPr="00451756">
        <w:rPr>
          <w:color w:val="000000"/>
          <w:szCs w:val="24"/>
        </w:rPr>
        <w:t xml:space="preserve">; </w:t>
      </w:r>
      <w:r w:rsidR="00122AC7" w:rsidRPr="00451756">
        <w:rPr>
          <w:color w:val="000000"/>
          <w:szCs w:val="24"/>
          <w:lang w:val="en-US"/>
        </w:rPr>
        <w:t>C</w:t>
      </w:r>
      <w:r w:rsidR="00122AC7" w:rsidRPr="00451756">
        <w:rPr>
          <w:color w:val="000000"/>
          <w:szCs w:val="24"/>
        </w:rPr>
        <w:t>/</w:t>
      </w:r>
      <w:r w:rsidR="00122AC7" w:rsidRPr="00451756">
        <w:rPr>
          <w:color w:val="000000"/>
          <w:szCs w:val="24"/>
          <w:lang w:val="en-US"/>
        </w:rPr>
        <w:t>T</w:t>
      </w:r>
      <w:r w:rsidR="00122AC7" w:rsidRPr="00451756">
        <w:rPr>
          <w:color w:val="000000"/>
          <w:szCs w:val="24"/>
        </w:rPr>
        <w:t>=0,17.</w:t>
      </w:r>
    </w:p>
    <w:p w:rsidR="00C22B77" w:rsidRPr="00451756" w:rsidRDefault="00C22B7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S</w:t>
      </w:r>
      <w:r w:rsidRPr="00451756">
        <w:rPr>
          <w:i/>
          <w:color w:val="000000"/>
          <w:szCs w:val="24"/>
        </w:rPr>
        <w:t>7</w:t>
      </w:r>
    </w:p>
    <w:p w:rsidR="00C22B77" w:rsidRPr="00451756" w:rsidRDefault="00C22B7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122AC7" w:rsidRPr="00451756" w:rsidRDefault="00122AC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A</w:t>
      </w:r>
      <w:r w:rsidRPr="00451756">
        <w:rPr>
          <w:i/>
          <w:color w:val="000000"/>
          <w:szCs w:val="24"/>
        </w:rPr>
        <w:t>мет(</w:t>
      </w:r>
      <w:r w:rsidRPr="00451756">
        <w:rPr>
          <w:i/>
          <w:color w:val="000000"/>
          <w:szCs w:val="24"/>
          <w:lang w:val="en-US"/>
        </w:rPr>
        <w:t>σ</w:t>
      </w:r>
      <w:r w:rsidRPr="00451756">
        <w:rPr>
          <w:i/>
          <w:color w:val="000000"/>
          <w:szCs w:val="24"/>
        </w:rPr>
        <w:t>)=((3,5/2)/12)*100=14,6</w:t>
      </w:r>
    </w:p>
    <w:p w:rsidR="00122AC7" w:rsidRPr="00451756" w:rsidRDefault="00122AC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122AC7" w:rsidRPr="00451756" w:rsidRDefault="00122AC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  <w:lang w:val="en-US"/>
        </w:rPr>
        <w:t>m</w:t>
      </w:r>
      <w:r w:rsidRPr="00451756">
        <w:rPr>
          <w:color w:val="000000"/>
          <w:szCs w:val="24"/>
        </w:rPr>
        <w:t>=4,7</w:t>
      </w:r>
      <w:r w:rsidR="00451756" w:rsidRPr="00451756">
        <w:rPr>
          <w:color w:val="000000"/>
          <w:szCs w:val="24"/>
        </w:rPr>
        <w:t>4</w:t>
      </w:r>
      <w:r w:rsidR="00451756">
        <w:rPr>
          <w:color w:val="000000"/>
          <w:szCs w:val="24"/>
        </w:rPr>
        <w:t>%</w:t>
      </w:r>
      <w:r w:rsidRPr="00451756">
        <w:rPr>
          <w:color w:val="000000"/>
          <w:szCs w:val="24"/>
        </w:rPr>
        <w:t xml:space="preserve">; </w:t>
      </w:r>
      <w:r w:rsidRPr="00451756">
        <w:rPr>
          <w:color w:val="000000"/>
          <w:szCs w:val="24"/>
          <w:lang w:val="en-US"/>
        </w:rPr>
        <w:t>n</w:t>
      </w:r>
      <w:r w:rsidRPr="00451756">
        <w:rPr>
          <w:color w:val="000000"/>
          <w:szCs w:val="24"/>
        </w:rPr>
        <w:t>=7,3</w:t>
      </w:r>
      <w:r w:rsidR="00451756" w:rsidRPr="00451756">
        <w:rPr>
          <w:color w:val="000000"/>
          <w:szCs w:val="24"/>
        </w:rPr>
        <w:t>2</w:t>
      </w:r>
      <w:r w:rsidR="00451756">
        <w:rPr>
          <w:color w:val="000000"/>
          <w:szCs w:val="24"/>
        </w:rPr>
        <w:t>%</w:t>
      </w:r>
      <w:r w:rsidRPr="00451756">
        <w:rPr>
          <w:color w:val="000000"/>
          <w:szCs w:val="24"/>
        </w:rPr>
        <w:t xml:space="preserve">; </w:t>
      </w:r>
      <w:r w:rsidRPr="00451756">
        <w:rPr>
          <w:color w:val="000000"/>
          <w:szCs w:val="24"/>
          <w:lang w:val="en-US"/>
        </w:rPr>
        <w:t>C</w:t>
      </w:r>
      <w:r w:rsidRPr="00451756">
        <w:rPr>
          <w:color w:val="000000"/>
          <w:szCs w:val="24"/>
        </w:rPr>
        <w:t>/</w:t>
      </w:r>
      <w:r w:rsidRPr="00451756">
        <w:rPr>
          <w:color w:val="000000"/>
          <w:szCs w:val="24"/>
          <w:lang w:val="en-US"/>
        </w:rPr>
        <w:t>T</w:t>
      </w:r>
      <w:r w:rsidRPr="00451756">
        <w:rPr>
          <w:color w:val="000000"/>
          <w:szCs w:val="24"/>
        </w:rPr>
        <w:t>=0,23.</w:t>
      </w:r>
    </w:p>
    <w:p w:rsidR="00C22B77" w:rsidRPr="00451756" w:rsidRDefault="00C22B7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6</w:t>
      </w:r>
    </w:p>
    <w:p w:rsidR="00C22B77" w:rsidRPr="00451756" w:rsidRDefault="00C22B7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122AC7" w:rsidRPr="00451756" w:rsidRDefault="00122AC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A</w:t>
      </w:r>
      <w:r w:rsidRPr="00451756">
        <w:rPr>
          <w:i/>
          <w:color w:val="000000"/>
          <w:szCs w:val="24"/>
        </w:rPr>
        <w:t>мет(</w:t>
      </w:r>
      <w:r w:rsidRPr="00451756">
        <w:rPr>
          <w:i/>
          <w:color w:val="000000"/>
          <w:szCs w:val="24"/>
          <w:lang w:val="en-US"/>
        </w:rPr>
        <w:t>σ</w:t>
      </w:r>
      <w:r w:rsidRPr="00451756">
        <w:rPr>
          <w:i/>
          <w:color w:val="000000"/>
          <w:szCs w:val="24"/>
        </w:rPr>
        <w:t>)=((2,5/2)/8)*100=15,6</w:t>
      </w:r>
    </w:p>
    <w:p w:rsidR="00122AC7" w:rsidRPr="00451756" w:rsidRDefault="00122AC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122AC7" w:rsidRPr="00451756" w:rsidRDefault="00122AC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  <w:lang w:val="en-US"/>
        </w:rPr>
        <w:t>m</w:t>
      </w:r>
      <w:r w:rsidRPr="00451756">
        <w:rPr>
          <w:color w:val="000000"/>
          <w:szCs w:val="24"/>
        </w:rPr>
        <w:t>=5,0</w:t>
      </w:r>
      <w:r w:rsidR="00451756" w:rsidRPr="00451756">
        <w:rPr>
          <w:color w:val="000000"/>
          <w:szCs w:val="24"/>
        </w:rPr>
        <w:t>7</w:t>
      </w:r>
      <w:r w:rsidR="00451756">
        <w:rPr>
          <w:color w:val="000000"/>
          <w:szCs w:val="24"/>
        </w:rPr>
        <w:t>%</w:t>
      </w:r>
      <w:r w:rsidRPr="00451756">
        <w:rPr>
          <w:color w:val="000000"/>
          <w:szCs w:val="24"/>
        </w:rPr>
        <w:t xml:space="preserve">; </w:t>
      </w:r>
      <w:r w:rsidRPr="00451756">
        <w:rPr>
          <w:color w:val="000000"/>
          <w:szCs w:val="24"/>
          <w:lang w:val="en-US"/>
        </w:rPr>
        <w:t>n</w:t>
      </w:r>
      <w:r w:rsidRPr="00451756">
        <w:rPr>
          <w:color w:val="000000"/>
          <w:szCs w:val="24"/>
        </w:rPr>
        <w:t>=7,8</w:t>
      </w:r>
      <w:r w:rsidR="00451756" w:rsidRPr="00451756">
        <w:rPr>
          <w:color w:val="000000"/>
          <w:szCs w:val="24"/>
        </w:rPr>
        <w:t>2</w:t>
      </w:r>
      <w:r w:rsidR="00451756">
        <w:rPr>
          <w:color w:val="000000"/>
          <w:szCs w:val="24"/>
        </w:rPr>
        <w:t>%</w:t>
      </w:r>
      <w:r w:rsidRPr="00451756">
        <w:rPr>
          <w:color w:val="000000"/>
          <w:szCs w:val="24"/>
        </w:rPr>
        <w:t xml:space="preserve">; </w:t>
      </w:r>
      <w:r w:rsidRPr="00451756">
        <w:rPr>
          <w:color w:val="000000"/>
          <w:szCs w:val="24"/>
          <w:lang w:val="en-US"/>
        </w:rPr>
        <w:t>C</w:t>
      </w:r>
      <w:r w:rsidRPr="00451756">
        <w:rPr>
          <w:color w:val="000000"/>
          <w:szCs w:val="24"/>
        </w:rPr>
        <w:t>/</w:t>
      </w:r>
      <w:r w:rsidRPr="00451756">
        <w:rPr>
          <w:color w:val="000000"/>
          <w:szCs w:val="24"/>
          <w:lang w:val="en-US"/>
        </w:rPr>
        <w:t>T</w:t>
      </w:r>
      <w:r w:rsidRPr="00451756">
        <w:rPr>
          <w:color w:val="000000"/>
          <w:szCs w:val="24"/>
        </w:rPr>
        <w:t>=0,24.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51756" w:rsidRDefault="00FF2F3C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</w:t>
      </w:r>
      <w:r w:rsidR="00451756" w:rsidRPr="00451756">
        <w:rPr>
          <w:b/>
          <w:color w:val="000000"/>
          <w:szCs w:val="24"/>
        </w:rPr>
        <w:t>.3.6</w:t>
      </w:r>
      <w:r w:rsidR="002D2CEE" w:rsidRPr="00451756">
        <w:rPr>
          <w:b/>
          <w:color w:val="000000"/>
          <w:szCs w:val="24"/>
        </w:rPr>
        <w:t xml:space="preserve"> Рассчитываем размер блока концевых мер для настройки средства измерения</w:t>
      </w:r>
    </w:p>
    <w:p w:rsidR="00FF2F3C" w:rsidRPr="00451756" w:rsidRDefault="002D2CEE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Прибор будем настраивать по размеру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ср(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  <w:vertAlign w:val="subscript"/>
        </w:rPr>
        <w:t>ср</w:t>
      </w:r>
      <w:r w:rsidRPr="00451756">
        <w:rPr>
          <w:i/>
          <w:color w:val="000000"/>
          <w:szCs w:val="24"/>
        </w:rPr>
        <w:t>).</w:t>
      </w:r>
    </w:p>
    <w:p w:rsidR="002D2CEE" w:rsidRPr="00451756" w:rsidRDefault="002D2CE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 xml:space="preserve">9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12"/>
        </w:rPr>
        <w:t>1</w:t>
      </w:r>
      <w:r w:rsidRPr="00451756">
        <w:rPr>
          <w:color w:val="000000"/>
          <w:szCs w:val="24"/>
        </w:rPr>
        <w:t xml:space="preserve">=1,005;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12"/>
        </w:rPr>
        <w:t>2</w:t>
      </w:r>
      <w:r w:rsidRPr="00451756">
        <w:rPr>
          <w:color w:val="000000"/>
          <w:szCs w:val="24"/>
        </w:rPr>
        <w:t xml:space="preserve"> =1,01;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12"/>
        </w:rPr>
        <w:t>3</w:t>
      </w:r>
      <w:r w:rsidRPr="00451756">
        <w:rPr>
          <w:color w:val="000000"/>
          <w:szCs w:val="24"/>
        </w:rPr>
        <w:t xml:space="preserve"> =4;</w:t>
      </w:r>
    </w:p>
    <w:p w:rsidR="002D2CEE" w:rsidRPr="00451756" w:rsidRDefault="002D2CE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 xml:space="preserve">9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12"/>
        </w:rPr>
        <w:t>1</w:t>
      </w:r>
      <w:r w:rsidRPr="00451756">
        <w:rPr>
          <w:color w:val="000000"/>
          <w:szCs w:val="24"/>
        </w:rPr>
        <w:t xml:space="preserve">=1,005;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12"/>
        </w:rPr>
        <w:t>2</w:t>
      </w:r>
      <w:r w:rsidRPr="00451756">
        <w:rPr>
          <w:color w:val="000000"/>
          <w:szCs w:val="24"/>
        </w:rPr>
        <w:t xml:space="preserve"> =1,45;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12"/>
        </w:rPr>
        <w:t>3</w:t>
      </w:r>
      <w:r w:rsidRPr="00451756">
        <w:rPr>
          <w:color w:val="000000"/>
          <w:szCs w:val="24"/>
        </w:rPr>
        <w:t xml:space="preserve"> =3,5;</w:t>
      </w:r>
    </w:p>
    <w:p w:rsidR="00B343C6" w:rsidRPr="00451756" w:rsidRDefault="002D2CE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S</w:t>
      </w:r>
      <w:r w:rsidRPr="00451756">
        <w:rPr>
          <w:i/>
          <w:color w:val="000000"/>
          <w:szCs w:val="24"/>
        </w:rPr>
        <w:t xml:space="preserve">7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12"/>
        </w:rPr>
        <w:t>1</w:t>
      </w:r>
      <w:r w:rsidRPr="00451756">
        <w:rPr>
          <w:color w:val="000000"/>
          <w:szCs w:val="24"/>
        </w:rPr>
        <w:t>=1,</w:t>
      </w:r>
      <w:r w:rsidR="00B343C6" w:rsidRPr="00451756">
        <w:rPr>
          <w:color w:val="000000"/>
          <w:szCs w:val="24"/>
        </w:rPr>
        <w:t>079</w:t>
      </w:r>
      <w:r w:rsidRPr="00451756">
        <w:rPr>
          <w:color w:val="000000"/>
          <w:szCs w:val="24"/>
        </w:rPr>
        <w:t xml:space="preserve">;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12"/>
        </w:rPr>
        <w:t>2</w:t>
      </w:r>
      <w:r w:rsidRPr="00451756">
        <w:rPr>
          <w:color w:val="000000"/>
          <w:szCs w:val="24"/>
        </w:rPr>
        <w:t xml:space="preserve"> </w:t>
      </w:r>
      <w:r w:rsidR="00B343C6" w:rsidRPr="00451756">
        <w:rPr>
          <w:color w:val="000000"/>
          <w:szCs w:val="24"/>
        </w:rPr>
        <w:t>=1,9</w:t>
      </w:r>
      <w:r w:rsidRPr="00451756">
        <w:rPr>
          <w:color w:val="000000"/>
          <w:szCs w:val="24"/>
        </w:rPr>
        <w:t xml:space="preserve">;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12"/>
        </w:rPr>
        <w:t>3</w:t>
      </w:r>
      <w:r w:rsidRPr="00451756">
        <w:rPr>
          <w:color w:val="000000"/>
          <w:szCs w:val="24"/>
        </w:rPr>
        <w:t xml:space="preserve"> </w:t>
      </w:r>
      <w:r w:rsidR="00B343C6" w:rsidRPr="00451756">
        <w:rPr>
          <w:color w:val="000000"/>
          <w:szCs w:val="24"/>
        </w:rPr>
        <w:t>=3</w:t>
      </w:r>
      <w:r w:rsidRPr="00451756">
        <w:rPr>
          <w:color w:val="000000"/>
          <w:szCs w:val="24"/>
        </w:rPr>
        <w:t>;</w:t>
      </w:r>
    </w:p>
    <w:p w:rsidR="002D2CEE" w:rsidRPr="00451756" w:rsidRDefault="002D2CE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6</w:t>
      </w:r>
      <w:r w:rsidR="00B343C6" w:rsidRPr="00451756">
        <w:rPr>
          <w:i/>
          <w:color w:val="000000"/>
          <w:szCs w:val="24"/>
        </w:rPr>
        <w:t xml:space="preserve"> </w:t>
      </w:r>
      <w:r w:rsidR="00B343C6" w:rsidRPr="00451756">
        <w:rPr>
          <w:i/>
          <w:color w:val="000000"/>
          <w:szCs w:val="24"/>
          <w:lang w:val="en-US"/>
        </w:rPr>
        <w:t>l</w:t>
      </w:r>
      <w:r w:rsidR="00B343C6" w:rsidRPr="00451756">
        <w:rPr>
          <w:i/>
          <w:color w:val="000000"/>
          <w:szCs w:val="12"/>
        </w:rPr>
        <w:t>1</w:t>
      </w:r>
      <w:r w:rsidR="00B343C6" w:rsidRPr="00451756">
        <w:rPr>
          <w:color w:val="000000"/>
          <w:szCs w:val="24"/>
        </w:rPr>
        <w:t xml:space="preserve">=1,996; </w:t>
      </w:r>
      <w:r w:rsidR="00B343C6" w:rsidRPr="00451756">
        <w:rPr>
          <w:i/>
          <w:color w:val="000000"/>
          <w:szCs w:val="24"/>
          <w:lang w:val="en-US"/>
        </w:rPr>
        <w:t>l</w:t>
      </w:r>
      <w:r w:rsidR="00B343C6" w:rsidRPr="00451756">
        <w:rPr>
          <w:i/>
          <w:color w:val="000000"/>
          <w:szCs w:val="12"/>
        </w:rPr>
        <w:t>2</w:t>
      </w:r>
      <w:r w:rsidR="00B343C6" w:rsidRPr="00451756">
        <w:rPr>
          <w:color w:val="000000"/>
          <w:szCs w:val="24"/>
        </w:rPr>
        <w:t xml:space="preserve"> =4.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51756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1.3.7</w:t>
      </w:r>
      <w:r w:rsidR="0076084B" w:rsidRPr="00451756">
        <w:rPr>
          <w:b/>
          <w:color w:val="000000"/>
          <w:szCs w:val="24"/>
        </w:rPr>
        <w:t xml:space="preserve"> Определяем </w:t>
      </w:r>
      <w:r w:rsidRPr="00451756">
        <w:rPr>
          <w:b/>
          <w:color w:val="000000"/>
          <w:szCs w:val="24"/>
        </w:rPr>
        <w:t>требуемый класс точности мер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[Δ</w:t>
      </w:r>
      <w:r w:rsidRPr="00451756">
        <w:rPr>
          <w:i/>
          <w:color w:val="000000"/>
          <w:szCs w:val="16"/>
          <w:lang w:val="en-US"/>
        </w:rPr>
        <w:t>i</w:t>
      </w:r>
      <w:r w:rsidRPr="00451756">
        <w:rPr>
          <w:i/>
          <w:color w:val="000000"/>
          <w:szCs w:val="24"/>
        </w:rPr>
        <w:t>]=0,75*∆изм/√К</w:t>
      </w:r>
      <w:r w:rsidR="00451756">
        <w:rPr>
          <w:i/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(22)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где </w:t>
      </w:r>
      <w:r w:rsidRPr="00451756">
        <w:rPr>
          <w:i/>
          <w:color w:val="000000"/>
          <w:szCs w:val="24"/>
        </w:rPr>
        <w:t>Δ</w:t>
      </w:r>
      <w:r w:rsidRPr="00451756">
        <w:rPr>
          <w:i/>
          <w:color w:val="000000"/>
          <w:szCs w:val="16"/>
          <w:lang w:val="en-US"/>
        </w:rPr>
        <w:t>i</w:t>
      </w:r>
      <w:r w:rsidRPr="00451756">
        <w:rPr>
          <w:i/>
          <w:color w:val="000000"/>
          <w:szCs w:val="16"/>
        </w:rPr>
        <w:t xml:space="preserve"> </w:t>
      </w:r>
      <w:r w:rsidRPr="00451756">
        <w:rPr>
          <w:color w:val="000000"/>
          <w:szCs w:val="24"/>
        </w:rPr>
        <w:t xml:space="preserve">– допустимая погрешность </w:t>
      </w:r>
      <w:r w:rsidRPr="00451756">
        <w:rPr>
          <w:color w:val="000000"/>
          <w:szCs w:val="24"/>
          <w:lang w:val="en-US"/>
        </w:rPr>
        <w:t>i</w:t>
      </w:r>
      <w:r w:rsidR="00451756">
        <w:rPr>
          <w:color w:val="000000"/>
          <w:szCs w:val="24"/>
        </w:rPr>
        <w:noBreakHyphen/>
      </w:r>
      <w:r w:rsidR="00451756" w:rsidRPr="00451756">
        <w:rPr>
          <w:color w:val="000000"/>
          <w:szCs w:val="24"/>
        </w:rPr>
        <w:t>й</w:t>
      </w:r>
      <w:r w:rsidRPr="00451756">
        <w:rPr>
          <w:color w:val="000000"/>
          <w:szCs w:val="24"/>
        </w:rPr>
        <w:t xml:space="preserve"> составляющей дополнительной погрешности;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К – число составляющих причин, образующих дополнительную погрешность (К=9).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9</w:t>
      </w:r>
    </w:p>
    <w:p w:rsidR="000D38D7" w:rsidRP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i/>
          <w:color w:val="000000"/>
          <w:szCs w:val="24"/>
        </w:rPr>
        <w:br w:type="page"/>
      </w:r>
      <w:r w:rsidR="000D38D7" w:rsidRPr="00451756">
        <w:rPr>
          <w:i/>
          <w:color w:val="000000"/>
          <w:szCs w:val="24"/>
        </w:rPr>
        <w:t>[Δ</w:t>
      </w:r>
      <w:r w:rsidR="000D38D7" w:rsidRPr="00451756">
        <w:rPr>
          <w:i/>
          <w:color w:val="000000"/>
          <w:szCs w:val="16"/>
          <w:lang w:val="en-US"/>
        </w:rPr>
        <w:t>i</w:t>
      </w:r>
      <w:r w:rsidR="000D38D7" w:rsidRPr="00451756">
        <w:rPr>
          <w:i/>
          <w:color w:val="000000"/>
          <w:szCs w:val="24"/>
        </w:rPr>
        <w:t>]=</w:t>
      </w:r>
      <w:r w:rsidR="000D38D7" w:rsidRPr="00451756">
        <w:rPr>
          <w:color w:val="000000"/>
          <w:szCs w:val="24"/>
        </w:rPr>
        <w:t>0,75*7/√9=1,75 мкм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>9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[Δ</w:t>
      </w:r>
      <w:r w:rsidRPr="00451756">
        <w:rPr>
          <w:i/>
          <w:color w:val="000000"/>
          <w:szCs w:val="16"/>
          <w:lang w:val="en-US"/>
        </w:rPr>
        <w:t>i</w:t>
      </w:r>
      <w:r w:rsidRPr="00451756">
        <w:rPr>
          <w:i/>
          <w:color w:val="000000"/>
          <w:szCs w:val="24"/>
        </w:rPr>
        <w:t>]=</w:t>
      </w:r>
      <w:r w:rsidRPr="00451756">
        <w:rPr>
          <w:color w:val="000000"/>
          <w:szCs w:val="24"/>
        </w:rPr>
        <w:t>0,75*7/√9=1,75 мкм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S</w:t>
      </w:r>
      <w:r w:rsidRPr="00451756">
        <w:rPr>
          <w:i/>
          <w:color w:val="000000"/>
          <w:szCs w:val="24"/>
        </w:rPr>
        <w:t>7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[Δ</w:t>
      </w:r>
      <w:r w:rsidRPr="00451756">
        <w:rPr>
          <w:i/>
          <w:color w:val="000000"/>
          <w:szCs w:val="16"/>
          <w:lang w:val="en-US"/>
        </w:rPr>
        <w:t>i</w:t>
      </w:r>
      <w:r w:rsidRPr="00451756">
        <w:rPr>
          <w:i/>
          <w:color w:val="000000"/>
          <w:szCs w:val="24"/>
        </w:rPr>
        <w:t>]=</w:t>
      </w:r>
      <w:r w:rsidRPr="00451756">
        <w:rPr>
          <w:color w:val="000000"/>
          <w:szCs w:val="24"/>
        </w:rPr>
        <w:t>0,75*3,5/√9=0,88 мкм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6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[Δ</w:t>
      </w:r>
      <w:r w:rsidRPr="00451756">
        <w:rPr>
          <w:i/>
          <w:color w:val="000000"/>
          <w:szCs w:val="16"/>
          <w:lang w:val="en-US"/>
        </w:rPr>
        <w:t>i</w:t>
      </w:r>
      <w:r w:rsidRPr="00451756">
        <w:rPr>
          <w:i/>
          <w:color w:val="000000"/>
          <w:szCs w:val="24"/>
        </w:rPr>
        <w:t>]=</w:t>
      </w:r>
      <w:r w:rsidRPr="00451756">
        <w:rPr>
          <w:color w:val="000000"/>
          <w:szCs w:val="24"/>
        </w:rPr>
        <w:t>0,75*2,5/√9=0,62 мкм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Устанавливаем класс концевых мер по условию: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76084B" w:rsidRPr="00451756" w:rsidRDefault="0076084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Δ</w:t>
      </w:r>
      <w:r w:rsidRPr="00451756">
        <w:rPr>
          <w:i/>
          <w:color w:val="000000"/>
          <w:szCs w:val="16"/>
          <w:lang w:val="en-US"/>
        </w:rPr>
        <w:t>i</w:t>
      </w:r>
      <w:r w:rsidRPr="00451756">
        <w:rPr>
          <w:i/>
          <w:color w:val="000000"/>
          <w:szCs w:val="16"/>
        </w:rPr>
        <w:t xml:space="preserve">ф </w:t>
      </w:r>
      <w:r w:rsidRPr="00451756">
        <w:rPr>
          <w:i/>
          <w:color w:val="000000"/>
          <w:szCs w:val="24"/>
        </w:rPr>
        <w:t>≤ [Δ</w:t>
      </w:r>
      <w:r w:rsidRPr="00451756">
        <w:rPr>
          <w:i/>
          <w:color w:val="000000"/>
          <w:szCs w:val="16"/>
          <w:lang w:val="en-US"/>
        </w:rPr>
        <w:t>i</w:t>
      </w:r>
      <w:r w:rsidRPr="00451756">
        <w:rPr>
          <w:i/>
          <w:color w:val="000000"/>
          <w:szCs w:val="24"/>
        </w:rPr>
        <w:t>]</w:t>
      </w:r>
      <w:r w:rsidR="00451756">
        <w:rPr>
          <w:i/>
          <w:color w:val="000000"/>
          <w:szCs w:val="24"/>
        </w:rPr>
        <w:t xml:space="preserve"> </w:t>
      </w:r>
      <w:r w:rsidR="000D38D7" w:rsidRPr="00451756">
        <w:rPr>
          <w:color w:val="000000"/>
          <w:szCs w:val="24"/>
        </w:rPr>
        <w:t>(23</w:t>
      </w:r>
      <w:r w:rsidR="00D52460" w:rsidRPr="00451756">
        <w:rPr>
          <w:color w:val="000000"/>
          <w:szCs w:val="24"/>
        </w:rPr>
        <w:t>)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51756" w:rsidRDefault="00D52460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где </w:t>
      </w:r>
      <w:r w:rsidRPr="00451756">
        <w:rPr>
          <w:i/>
          <w:color w:val="000000"/>
          <w:szCs w:val="24"/>
        </w:rPr>
        <w:t>Δ</w:t>
      </w:r>
      <w:r w:rsidRPr="00451756">
        <w:rPr>
          <w:i/>
          <w:color w:val="000000"/>
          <w:szCs w:val="16"/>
          <w:lang w:val="en-US"/>
        </w:rPr>
        <w:t>i</w:t>
      </w:r>
      <w:r w:rsidRPr="00451756">
        <w:rPr>
          <w:i/>
          <w:color w:val="000000"/>
          <w:szCs w:val="16"/>
        </w:rPr>
        <w:t>ф</w:t>
      </w:r>
      <w:r w:rsidRPr="00451756">
        <w:rPr>
          <w:i/>
          <w:color w:val="000000"/>
          <w:szCs w:val="24"/>
        </w:rPr>
        <w:t xml:space="preserve"> –</w:t>
      </w:r>
      <w:r w:rsidRPr="00451756">
        <w:rPr>
          <w:color w:val="000000"/>
          <w:szCs w:val="24"/>
        </w:rPr>
        <w:t xml:space="preserve"> фактическая погрешность блока плиток.</w:t>
      </w:r>
    </w:p>
    <w:p w:rsidR="00D52460" w:rsidRPr="00451756" w:rsidRDefault="00802A3C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6"/>
          <w:szCs w:val="24"/>
        </w:rPr>
        <w:pict>
          <v:shape id="_x0000_i1027" type="#_x0000_t75" style="width:97.5pt;height:28.5pt">
            <v:imagedata r:id="rId9" o:title=""/>
          </v:shape>
        </w:pict>
      </w:r>
      <w:r w:rsidR="00451756">
        <w:rPr>
          <w:color w:val="000000"/>
          <w:szCs w:val="24"/>
        </w:rPr>
        <w:t xml:space="preserve"> </w:t>
      </w:r>
      <w:r w:rsidR="000D38D7" w:rsidRPr="00451756">
        <w:rPr>
          <w:color w:val="000000"/>
          <w:szCs w:val="24"/>
        </w:rPr>
        <w:t>(24)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9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Проверяем меры третьего класса их погрешности, мкм: </w:t>
      </w:r>
      <w:r w:rsidRPr="00451756">
        <w:rPr>
          <w:i/>
          <w:color w:val="000000"/>
          <w:szCs w:val="24"/>
        </w:rPr>
        <w:t>Δ</w:t>
      </w:r>
      <w:r w:rsidRPr="00451756">
        <w:rPr>
          <w:i/>
          <w:color w:val="000000"/>
          <w:szCs w:val="16"/>
        </w:rPr>
        <w:t>1</w:t>
      </w:r>
      <w:r w:rsidRPr="00451756">
        <w:rPr>
          <w:i/>
          <w:color w:val="000000"/>
          <w:szCs w:val="24"/>
        </w:rPr>
        <w:t>=0,8; Δ</w:t>
      </w:r>
      <w:r w:rsidRPr="00451756">
        <w:rPr>
          <w:i/>
          <w:color w:val="000000"/>
          <w:szCs w:val="16"/>
        </w:rPr>
        <w:t>2</w:t>
      </w:r>
      <w:r w:rsidRPr="00451756">
        <w:rPr>
          <w:i/>
          <w:color w:val="000000"/>
          <w:szCs w:val="24"/>
        </w:rPr>
        <w:t>=0,8; Δ</w:t>
      </w:r>
      <w:r w:rsidRPr="00451756">
        <w:rPr>
          <w:i/>
          <w:color w:val="000000"/>
          <w:szCs w:val="16"/>
        </w:rPr>
        <w:t>3</w:t>
      </w:r>
      <w:r w:rsidRPr="00451756">
        <w:rPr>
          <w:i/>
          <w:color w:val="000000"/>
          <w:szCs w:val="24"/>
        </w:rPr>
        <w:t>=0,8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0D38D7" w:rsidRPr="00451756" w:rsidRDefault="00802A3C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>
        <w:rPr>
          <w:i/>
          <w:color w:val="000000"/>
          <w:position w:val="-14"/>
          <w:szCs w:val="24"/>
        </w:rPr>
        <w:pict>
          <v:shape id="_x0000_i1028" type="#_x0000_t75" style="width:180pt;height:23.25pt">
            <v:imagedata r:id="rId10" o:title=""/>
          </v:shape>
        </w:pic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Так как 1,38 ≤ 1,75; то для настройки выбранного средства измерения используем набор мер третьего класса.</w:t>
      </w:r>
    </w:p>
    <w:p w:rsidR="000D38D7" w:rsidRPr="00451756" w:rsidRDefault="00451756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br w:type="page"/>
      </w:r>
      <w:r w:rsidR="000D38D7" w:rsidRPr="00451756">
        <w:rPr>
          <w:color w:val="000000"/>
          <w:szCs w:val="24"/>
        </w:rPr>
        <w:t xml:space="preserve">Вал </w:t>
      </w:r>
      <w:r w:rsidR="000D38D7" w:rsidRPr="00451756">
        <w:rPr>
          <w:i/>
          <w:color w:val="000000"/>
          <w:szCs w:val="24"/>
        </w:rPr>
        <w:t xml:space="preserve">ø6 </w:t>
      </w:r>
      <w:r w:rsidR="000D38D7" w:rsidRPr="00451756">
        <w:rPr>
          <w:i/>
          <w:color w:val="000000"/>
          <w:szCs w:val="24"/>
          <w:lang w:val="en-US"/>
        </w:rPr>
        <w:t>d</w:t>
      </w:r>
      <w:r w:rsidR="000D38D7" w:rsidRPr="00451756">
        <w:rPr>
          <w:i/>
          <w:color w:val="000000"/>
          <w:szCs w:val="24"/>
        </w:rPr>
        <w:t>9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Проверяем меры третьего класса их погрешности, мкм: </w:t>
      </w:r>
      <w:r w:rsidRPr="00451756">
        <w:rPr>
          <w:i/>
          <w:color w:val="000000"/>
          <w:szCs w:val="24"/>
        </w:rPr>
        <w:t>Δ</w:t>
      </w:r>
      <w:r w:rsidRPr="00451756">
        <w:rPr>
          <w:i/>
          <w:color w:val="000000"/>
          <w:szCs w:val="16"/>
        </w:rPr>
        <w:t>1</w:t>
      </w:r>
      <w:r w:rsidRPr="00451756">
        <w:rPr>
          <w:i/>
          <w:color w:val="000000"/>
          <w:szCs w:val="24"/>
        </w:rPr>
        <w:t>=0,8; Δ</w:t>
      </w:r>
      <w:r w:rsidRPr="00451756">
        <w:rPr>
          <w:i/>
          <w:color w:val="000000"/>
          <w:szCs w:val="16"/>
        </w:rPr>
        <w:t>2</w:t>
      </w:r>
      <w:r w:rsidRPr="00451756">
        <w:rPr>
          <w:i/>
          <w:color w:val="000000"/>
          <w:szCs w:val="24"/>
        </w:rPr>
        <w:t>=0,8; Δ</w:t>
      </w:r>
      <w:r w:rsidRPr="00451756">
        <w:rPr>
          <w:i/>
          <w:color w:val="000000"/>
          <w:szCs w:val="16"/>
        </w:rPr>
        <w:t>3</w:t>
      </w:r>
      <w:r w:rsidRPr="00451756">
        <w:rPr>
          <w:i/>
          <w:color w:val="000000"/>
          <w:szCs w:val="24"/>
        </w:rPr>
        <w:t>=0,8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0D38D7" w:rsidRPr="00451756" w:rsidRDefault="00802A3C" w:rsidP="0045175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29" type="#_x0000_t75" style="width:180pt;height:23.25pt">
            <v:imagedata r:id="rId11" o:title=""/>
          </v:shape>
        </w:pic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Так как 1,38 ≤ 1,75; то для настройки выбранного средства измерения используем набор мер третьего класса.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Отверстие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S</w:t>
      </w:r>
      <w:r w:rsidRPr="00451756">
        <w:rPr>
          <w:i/>
          <w:color w:val="000000"/>
          <w:szCs w:val="24"/>
        </w:rPr>
        <w:t>7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Проверяем меры третьего класса их погрешности, мкм: </w:t>
      </w:r>
      <w:r w:rsidRPr="00451756">
        <w:rPr>
          <w:i/>
          <w:color w:val="000000"/>
          <w:szCs w:val="24"/>
        </w:rPr>
        <w:t>Δ</w:t>
      </w:r>
      <w:r w:rsidRPr="00451756">
        <w:rPr>
          <w:i/>
          <w:color w:val="000000"/>
          <w:szCs w:val="16"/>
        </w:rPr>
        <w:t>1</w:t>
      </w:r>
      <w:r w:rsidRPr="00451756">
        <w:rPr>
          <w:i/>
          <w:color w:val="000000"/>
          <w:szCs w:val="24"/>
        </w:rPr>
        <w:t>=0,8; Δ</w:t>
      </w:r>
      <w:r w:rsidRPr="00451756">
        <w:rPr>
          <w:i/>
          <w:color w:val="000000"/>
          <w:szCs w:val="16"/>
        </w:rPr>
        <w:t>2</w:t>
      </w:r>
      <w:r w:rsidRPr="00451756">
        <w:rPr>
          <w:i/>
          <w:color w:val="000000"/>
          <w:szCs w:val="24"/>
        </w:rPr>
        <w:t>=0,8; Δ</w:t>
      </w:r>
      <w:r w:rsidRPr="00451756">
        <w:rPr>
          <w:i/>
          <w:color w:val="000000"/>
          <w:szCs w:val="16"/>
        </w:rPr>
        <w:t>3</w:t>
      </w:r>
      <w:r w:rsidRPr="00451756">
        <w:rPr>
          <w:i/>
          <w:color w:val="000000"/>
          <w:szCs w:val="24"/>
        </w:rPr>
        <w:t>=0,8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0D38D7" w:rsidRPr="00451756" w:rsidRDefault="00802A3C" w:rsidP="0045175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30" type="#_x0000_t75" style="width:180pt;height:23.25pt">
            <v:imagedata r:id="rId12" o:title=""/>
          </v:shape>
        </w:pic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Так как 1,38≥0,88; то проверяем меры второго класса их погрешности, мкм: </w:t>
      </w:r>
      <w:r w:rsidRPr="00451756">
        <w:rPr>
          <w:i/>
          <w:color w:val="000000"/>
          <w:szCs w:val="24"/>
        </w:rPr>
        <w:t>Δ</w:t>
      </w:r>
      <w:r w:rsidRPr="00451756">
        <w:rPr>
          <w:i/>
          <w:color w:val="000000"/>
          <w:szCs w:val="16"/>
        </w:rPr>
        <w:t>1</w:t>
      </w:r>
      <w:r w:rsidRPr="00451756">
        <w:rPr>
          <w:i/>
          <w:color w:val="000000"/>
          <w:szCs w:val="24"/>
        </w:rPr>
        <w:t>=0,35; Δ</w:t>
      </w:r>
      <w:r w:rsidRPr="00451756">
        <w:rPr>
          <w:i/>
          <w:color w:val="000000"/>
          <w:szCs w:val="16"/>
        </w:rPr>
        <w:t>2</w:t>
      </w:r>
      <w:r w:rsidRPr="00451756">
        <w:rPr>
          <w:i/>
          <w:color w:val="000000"/>
          <w:szCs w:val="24"/>
        </w:rPr>
        <w:t>=0,35; Δ</w:t>
      </w:r>
      <w:r w:rsidRPr="00451756">
        <w:rPr>
          <w:i/>
          <w:color w:val="000000"/>
          <w:szCs w:val="16"/>
        </w:rPr>
        <w:t>3</w:t>
      </w:r>
      <w:r w:rsidRPr="00451756">
        <w:rPr>
          <w:i/>
          <w:color w:val="000000"/>
          <w:szCs w:val="24"/>
        </w:rPr>
        <w:t>=0,35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0D38D7" w:rsidRPr="00451756" w:rsidRDefault="00802A3C" w:rsidP="0045175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31" type="#_x0000_t75" style="width:201pt;height:23.25pt">
            <v:imagedata r:id="rId13" o:title=""/>
          </v:shape>
        </w:pic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Так как 0,61 ≤ 0,88; то для настройки выбранного средства измерения используем набор мер второго класса.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</w:rPr>
        <w:t xml:space="preserve">ø6 </w:t>
      </w:r>
      <w:r w:rsidRPr="00451756">
        <w:rPr>
          <w:i/>
          <w:color w:val="000000"/>
          <w:szCs w:val="24"/>
          <w:lang w:val="en-US"/>
        </w:rPr>
        <w:t>h</w:t>
      </w:r>
      <w:r w:rsidRPr="00451756">
        <w:rPr>
          <w:i/>
          <w:color w:val="000000"/>
          <w:szCs w:val="24"/>
        </w:rPr>
        <w:t>6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Проверяем меры третьего класса их погрешности, мкм: </w:t>
      </w:r>
      <w:r w:rsidRPr="00451756">
        <w:rPr>
          <w:i/>
          <w:color w:val="000000"/>
          <w:szCs w:val="24"/>
        </w:rPr>
        <w:t>Δ</w:t>
      </w:r>
      <w:r w:rsidRPr="00451756">
        <w:rPr>
          <w:i/>
          <w:color w:val="000000"/>
          <w:szCs w:val="16"/>
        </w:rPr>
        <w:t>1</w:t>
      </w:r>
      <w:r w:rsidRPr="00451756">
        <w:rPr>
          <w:i/>
          <w:color w:val="000000"/>
          <w:szCs w:val="24"/>
        </w:rPr>
        <w:t>=0,8; Δ</w:t>
      </w:r>
      <w:r w:rsidRPr="00451756">
        <w:rPr>
          <w:i/>
          <w:color w:val="000000"/>
          <w:szCs w:val="16"/>
        </w:rPr>
        <w:t>2</w:t>
      </w:r>
      <w:r w:rsidRPr="00451756">
        <w:rPr>
          <w:i/>
          <w:color w:val="000000"/>
          <w:szCs w:val="24"/>
        </w:rPr>
        <w:t>=0,8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0D38D7" w:rsidRPr="00451756" w:rsidRDefault="00802A3C" w:rsidP="0045175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32" type="#_x0000_t75" style="width:146.25pt;height:23.25pt">
            <v:imagedata r:id="rId14" o:title=""/>
          </v:shape>
        </w:pic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Так как 1,13≥0,62; то проверяем меры второго класса их погрешности, мкм: </w:t>
      </w:r>
      <w:r w:rsidRPr="00451756">
        <w:rPr>
          <w:i/>
          <w:color w:val="000000"/>
          <w:szCs w:val="24"/>
        </w:rPr>
        <w:t>Δ</w:t>
      </w:r>
      <w:r w:rsidRPr="00451756">
        <w:rPr>
          <w:i/>
          <w:color w:val="000000"/>
          <w:szCs w:val="16"/>
        </w:rPr>
        <w:t>1</w:t>
      </w:r>
      <w:r w:rsidRPr="00451756">
        <w:rPr>
          <w:i/>
          <w:color w:val="000000"/>
          <w:szCs w:val="24"/>
        </w:rPr>
        <w:t>=0,35; Δ</w:t>
      </w:r>
      <w:r w:rsidRPr="00451756">
        <w:rPr>
          <w:i/>
          <w:color w:val="000000"/>
          <w:szCs w:val="16"/>
        </w:rPr>
        <w:t>2</w:t>
      </w:r>
      <w:r w:rsidRPr="00451756">
        <w:rPr>
          <w:i/>
          <w:color w:val="000000"/>
          <w:szCs w:val="24"/>
        </w:rPr>
        <w:t>=0,35.</w:t>
      </w:r>
    </w:p>
    <w:p w:rsidR="000D38D7" w:rsidRPr="00451756" w:rsidRDefault="00451756" w:rsidP="00451756">
      <w:pPr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szCs w:val="24"/>
        </w:rPr>
        <w:br w:type="page"/>
      </w:r>
      <w:r w:rsidR="00802A3C">
        <w:rPr>
          <w:color w:val="000000"/>
          <w:position w:val="-14"/>
        </w:rPr>
        <w:pict>
          <v:shape id="_x0000_i1033" type="#_x0000_t75" style="width:162.75pt;height:23.25pt">
            <v:imagedata r:id="rId15" o:title=""/>
          </v:shape>
        </w:pic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Так как 0,49 ≤ 0,62; то для настройки выбранного средства измерения используем набор мер второго класса.</w:t>
      </w: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0D38D7" w:rsidRPr="00451756" w:rsidRDefault="000D38D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583C95" w:rsidRP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br w:type="page"/>
      </w:r>
      <w:r w:rsidR="00BC3EF4" w:rsidRPr="00451756">
        <w:rPr>
          <w:b/>
          <w:color w:val="000000"/>
          <w:szCs w:val="24"/>
        </w:rPr>
        <w:t>2</w:t>
      </w:r>
      <w:r w:rsidR="00583C95" w:rsidRPr="00451756">
        <w:rPr>
          <w:b/>
          <w:color w:val="000000"/>
          <w:szCs w:val="24"/>
        </w:rPr>
        <w:t>. Допуски и посадки резьбовых сопряжений</w:t>
      </w:r>
    </w:p>
    <w:p w:rsidR="00451756" w:rsidRDefault="00451756" w:rsidP="00451756">
      <w:pPr>
        <w:tabs>
          <w:tab w:val="left" w:pos="3420"/>
          <w:tab w:val="left" w:pos="576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451756" w:rsidRDefault="00D11A7C" w:rsidP="00451756">
      <w:pPr>
        <w:tabs>
          <w:tab w:val="left" w:pos="3420"/>
          <w:tab w:val="left" w:pos="5760"/>
        </w:tabs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b/>
          <w:iCs/>
          <w:color w:val="000000"/>
          <w:szCs w:val="24"/>
        </w:rPr>
        <w:t>2.1 Расшифровываем условное обозначение резьбового соединения</w:t>
      </w:r>
      <w:r w:rsidRPr="00451756">
        <w:rPr>
          <w:iCs/>
          <w:color w:val="000000"/>
          <w:szCs w:val="24"/>
        </w:rPr>
        <w:t xml:space="preserve"> </w:t>
      </w:r>
      <w:r w:rsidRPr="00451756">
        <w:rPr>
          <w:i/>
          <w:iCs/>
          <w:color w:val="000000"/>
          <w:szCs w:val="24"/>
          <w:lang w:val="en-US"/>
        </w:rPr>
        <w:t>M</w:t>
      </w:r>
      <w:r w:rsidR="00644511" w:rsidRPr="00451756">
        <w:rPr>
          <w:i/>
          <w:iCs/>
          <w:color w:val="000000"/>
          <w:szCs w:val="24"/>
        </w:rPr>
        <w:t>20</w:t>
      </w:r>
      <w:r w:rsidR="00451756">
        <w:rPr>
          <w:i/>
          <w:iCs/>
          <w:color w:val="000000"/>
          <w:szCs w:val="24"/>
        </w:rPr>
        <w:t>–</w:t>
      </w:r>
      <w:r w:rsidR="00451756" w:rsidRPr="00451756">
        <w:rPr>
          <w:i/>
          <w:iCs/>
          <w:color w:val="000000"/>
          <w:szCs w:val="24"/>
        </w:rPr>
        <w:t>6</w:t>
      </w:r>
      <w:r w:rsidR="00644511" w:rsidRPr="00451756">
        <w:rPr>
          <w:i/>
          <w:iCs/>
          <w:color w:val="000000"/>
          <w:szCs w:val="24"/>
          <w:lang w:val="en-US"/>
        </w:rPr>
        <w:t>H</w:t>
      </w:r>
      <w:r w:rsidRPr="00451756">
        <w:rPr>
          <w:i/>
          <w:iCs/>
          <w:color w:val="000000"/>
          <w:szCs w:val="24"/>
        </w:rPr>
        <w:t>/6</w:t>
      </w:r>
      <w:r w:rsidRPr="00451756">
        <w:rPr>
          <w:i/>
          <w:iCs/>
          <w:color w:val="000000"/>
          <w:szCs w:val="24"/>
          <w:lang w:val="en-US"/>
        </w:rPr>
        <w:t>h</w:t>
      </w:r>
      <w:r w:rsidRPr="00451756">
        <w:rPr>
          <w:iCs/>
          <w:color w:val="000000"/>
          <w:szCs w:val="24"/>
        </w:rPr>
        <w:t xml:space="preserve">: резьба </w:t>
      </w:r>
      <w:r w:rsidRPr="00451756">
        <w:rPr>
          <w:color w:val="000000"/>
          <w:szCs w:val="24"/>
        </w:rPr>
        <w:t>метрическая</w:t>
      </w:r>
      <w:r w:rsidR="00644511" w:rsidRPr="00451756">
        <w:rPr>
          <w:iCs/>
          <w:color w:val="000000"/>
          <w:szCs w:val="24"/>
        </w:rPr>
        <w:t xml:space="preserve"> с крупным</w:t>
      </w:r>
      <w:r w:rsidR="00451756">
        <w:rPr>
          <w:iCs/>
          <w:color w:val="000000"/>
          <w:szCs w:val="24"/>
        </w:rPr>
        <w:t xml:space="preserve"> </w:t>
      </w:r>
      <w:r w:rsidRPr="00451756">
        <w:rPr>
          <w:iCs/>
          <w:color w:val="000000"/>
          <w:szCs w:val="24"/>
        </w:rPr>
        <w:t xml:space="preserve">шагом </w:t>
      </w:r>
      <w:r w:rsidRPr="00451756">
        <w:rPr>
          <w:i/>
          <w:iCs/>
          <w:color w:val="000000"/>
          <w:szCs w:val="24"/>
        </w:rPr>
        <w:t>Р</w:t>
      </w:r>
      <w:r w:rsidR="00644511" w:rsidRPr="00451756">
        <w:rPr>
          <w:iCs/>
          <w:color w:val="000000"/>
          <w:szCs w:val="24"/>
        </w:rPr>
        <w:t>=2,</w:t>
      </w:r>
      <w:r w:rsidR="00451756" w:rsidRPr="00451756">
        <w:rPr>
          <w:iCs/>
          <w:color w:val="000000"/>
          <w:szCs w:val="24"/>
        </w:rPr>
        <w:t>5</w:t>
      </w:r>
      <w:r w:rsidR="00451756">
        <w:rPr>
          <w:iCs/>
          <w:color w:val="000000"/>
          <w:szCs w:val="24"/>
        </w:rPr>
        <w:t xml:space="preserve"> </w:t>
      </w:r>
      <w:r w:rsidR="00451756" w:rsidRPr="00451756">
        <w:rPr>
          <w:iCs/>
          <w:color w:val="000000"/>
          <w:szCs w:val="24"/>
        </w:rPr>
        <w:t>мм</w:t>
      </w:r>
      <w:r w:rsidRPr="00451756">
        <w:rPr>
          <w:iCs/>
          <w:color w:val="000000"/>
          <w:szCs w:val="24"/>
        </w:rPr>
        <w:t xml:space="preserve">, угол профиля </w:t>
      </w:r>
      <w:r w:rsidRPr="00451756">
        <w:rPr>
          <w:i/>
          <w:iCs/>
          <w:color w:val="000000"/>
          <w:szCs w:val="24"/>
        </w:rPr>
        <w:t>60º</w:t>
      </w:r>
      <w:r w:rsidRPr="00451756">
        <w:rPr>
          <w:iCs/>
          <w:color w:val="000000"/>
          <w:szCs w:val="24"/>
        </w:rPr>
        <w:t xml:space="preserve">, с наружным диаметром </w:t>
      </w:r>
      <w:r w:rsidRPr="00451756">
        <w:rPr>
          <w:i/>
          <w:iCs/>
          <w:color w:val="000000"/>
          <w:szCs w:val="24"/>
        </w:rPr>
        <w:t>d(D)=</w:t>
      </w:r>
      <w:r w:rsidR="00451756" w:rsidRPr="00451756">
        <w:rPr>
          <w:i/>
          <w:iCs/>
          <w:color w:val="000000"/>
          <w:szCs w:val="24"/>
        </w:rPr>
        <w:t>20</w:t>
      </w:r>
      <w:r w:rsidR="00451756">
        <w:rPr>
          <w:i/>
          <w:iCs/>
          <w:color w:val="000000"/>
          <w:szCs w:val="24"/>
        </w:rPr>
        <w:t xml:space="preserve"> </w:t>
      </w:r>
      <w:r w:rsidR="00451756" w:rsidRPr="00451756">
        <w:rPr>
          <w:iCs/>
          <w:color w:val="000000"/>
          <w:szCs w:val="24"/>
        </w:rPr>
        <w:t>мм</w:t>
      </w:r>
      <w:r w:rsidRPr="00451756">
        <w:rPr>
          <w:iCs/>
          <w:color w:val="000000"/>
          <w:szCs w:val="24"/>
        </w:rPr>
        <w:t>; выполнена в</w:t>
      </w:r>
      <w:r w:rsidR="00644511" w:rsidRPr="00451756">
        <w:rPr>
          <w:iCs/>
          <w:color w:val="000000"/>
          <w:szCs w:val="24"/>
        </w:rPr>
        <w:t xml:space="preserve"> комбинированной системе</w:t>
      </w:r>
      <w:r w:rsidRPr="00451756">
        <w:rPr>
          <w:iCs/>
          <w:color w:val="000000"/>
          <w:szCs w:val="24"/>
        </w:rPr>
        <w:t xml:space="preserve">, посадка с зазором. </w:t>
      </w:r>
      <w:r w:rsidRPr="00451756">
        <w:rPr>
          <w:i/>
          <w:iCs/>
          <w:color w:val="000000"/>
          <w:szCs w:val="24"/>
        </w:rPr>
        <w:t xml:space="preserve">Гайка </w:t>
      </w:r>
      <w:r w:rsidRPr="00451756">
        <w:rPr>
          <w:i/>
          <w:iCs/>
          <w:color w:val="000000"/>
          <w:szCs w:val="24"/>
          <w:lang w:val="en-US"/>
        </w:rPr>
        <w:t>M</w:t>
      </w:r>
      <w:r w:rsidR="00644511" w:rsidRPr="00451756">
        <w:rPr>
          <w:i/>
          <w:iCs/>
          <w:color w:val="000000"/>
          <w:szCs w:val="24"/>
        </w:rPr>
        <w:t>20</w:t>
      </w:r>
      <w:r w:rsidR="00451756">
        <w:rPr>
          <w:i/>
          <w:iCs/>
          <w:color w:val="000000"/>
          <w:szCs w:val="24"/>
        </w:rPr>
        <w:t>–</w:t>
      </w:r>
      <w:r w:rsidR="00451756" w:rsidRPr="00451756">
        <w:rPr>
          <w:i/>
          <w:iCs/>
          <w:color w:val="000000"/>
          <w:szCs w:val="24"/>
        </w:rPr>
        <w:t>6</w:t>
      </w:r>
      <w:r w:rsidR="00644511" w:rsidRPr="00451756">
        <w:rPr>
          <w:i/>
          <w:iCs/>
          <w:color w:val="000000"/>
          <w:szCs w:val="24"/>
          <w:lang w:val="en-US"/>
        </w:rPr>
        <w:t>H</w:t>
      </w:r>
      <w:r w:rsidRPr="00451756">
        <w:rPr>
          <w:i/>
          <w:iCs/>
          <w:color w:val="000000"/>
          <w:szCs w:val="24"/>
        </w:rPr>
        <w:t>:</w:t>
      </w:r>
      <w:r w:rsidRPr="00451756">
        <w:rPr>
          <w:iCs/>
          <w:color w:val="000000"/>
          <w:szCs w:val="24"/>
        </w:rPr>
        <w:t xml:space="preserve"> точность исполнения наружного диаметра не установлена; среднего диаметра – нормирована полем допуска </w:t>
      </w:r>
      <w:r w:rsidRPr="00451756">
        <w:rPr>
          <w:i/>
          <w:iCs/>
          <w:color w:val="000000"/>
          <w:szCs w:val="24"/>
        </w:rPr>
        <w:t>6</w:t>
      </w:r>
      <w:r w:rsidR="00FF2DEF" w:rsidRPr="00451756">
        <w:rPr>
          <w:i/>
          <w:iCs/>
          <w:color w:val="000000"/>
          <w:szCs w:val="24"/>
          <w:lang w:val="en-US"/>
        </w:rPr>
        <w:t>H</w:t>
      </w:r>
      <w:r w:rsidRPr="00451756">
        <w:rPr>
          <w:i/>
          <w:iCs/>
          <w:color w:val="000000"/>
          <w:szCs w:val="24"/>
        </w:rPr>
        <w:t>;</w:t>
      </w:r>
      <w:r w:rsidRPr="00451756">
        <w:rPr>
          <w:iCs/>
          <w:color w:val="000000"/>
          <w:szCs w:val="24"/>
        </w:rPr>
        <w:t xml:space="preserve"> внутреннего – степенью точности </w:t>
      </w:r>
      <w:r w:rsidRPr="00451756">
        <w:rPr>
          <w:i/>
          <w:iCs/>
          <w:color w:val="000000"/>
          <w:szCs w:val="24"/>
        </w:rPr>
        <w:t>6.</w:t>
      </w:r>
      <w:r w:rsidRPr="00451756">
        <w:rPr>
          <w:iCs/>
          <w:color w:val="000000"/>
          <w:szCs w:val="24"/>
        </w:rPr>
        <w:t xml:space="preserve"> </w:t>
      </w:r>
      <w:r w:rsidRPr="00451756">
        <w:rPr>
          <w:i/>
          <w:iCs/>
          <w:color w:val="000000"/>
          <w:szCs w:val="24"/>
        </w:rPr>
        <w:t xml:space="preserve">Болт </w:t>
      </w:r>
      <w:r w:rsidRPr="00451756">
        <w:rPr>
          <w:i/>
          <w:iCs/>
          <w:color w:val="000000"/>
          <w:szCs w:val="24"/>
          <w:lang w:val="en-US"/>
        </w:rPr>
        <w:t>M</w:t>
      </w:r>
      <w:r w:rsidR="00FF2DEF" w:rsidRPr="00451756">
        <w:rPr>
          <w:i/>
          <w:iCs/>
          <w:color w:val="000000"/>
          <w:szCs w:val="24"/>
        </w:rPr>
        <w:t>20</w:t>
      </w:r>
      <w:r w:rsidR="00451756">
        <w:rPr>
          <w:i/>
          <w:iCs/>
          <w:color w:val="000000"/>
          <w:szCs w:val="24"/>
        </w:rPr>
        <w:t>–</w:t>
      </w:r>
      <w:r w:rsidR="00451756" w:rsidRPr="00451756">
        <w:rPr>
          <w:i/>
          <w:iCs/>
          <w:color w:val="000000"/>
          <w:szCs w:val="24"/>
        </w:rPr>
        <w:t>6</w:t>
      </w:r>
      <w:r w:rsidRPr="00451756">
        <w:rPr>
          <w:i/>
          <w:iCs/>
          <w:color w:val="000000"/>
          <w:szCs w:val="24"/>
          <w:lang w:val="en-US"/>
        </w:rPr>
        <w:t>h</w:t>
      </w:r>
      <w:r w:rsidRPr="00451756">
        <w:rPr>
          <w:iCs/>
          <w:color w:val="000000"/>
          <w:szCs w:val="24"/>
        </w:rPr>
        <w:t xml:space="preserve">: точность изготовления внутреннего диаметра не регламентирована; среднего диаметра – задана полем допуска </w:t>
      </w:r>
      <w:r w:rsidRPr="00451756">
        <w:rPr>
          <w:i/>
          <w:iCs/>
          <w:color w:val="000000"/>
          <w:szCs w:val="24"/>
        </w:rPr>
        <w:t>6</w:t>
      </w:r>
      <w:r w:rsidRPr="00451756">
        <w:rPr>
          <w:i/>
          <w:iCs/>
          <w:color w:val="000000"/>
          <w:szCs w:val="24"/>
          <w:lang w:val="en-US"/>
        </w:rPr>
        <w:t>h</w:t>
      </w:r>
      <w:r w:rsidRPr="00451756">
        <w:rPr>
          <w:iCs/>
          <w:color w:val="000000"/>
          <w:szCs w:val="24"/>
        </w:rPr>
        <w:t xml:space="preserve">; наружного – степенью точности </w:t>
      </w:r>
      <w:r w:rsidRPr="00451756">
        <w:rPr>
          <w:i/>
          <w:iCs/>
          <w:color w:val="000000"/>
          <w:szCs w:val="24"/>
        </w:rPr>
        <w:t>6</w:t>
      </w:r>
      <w:r w:rsidRPr="00451756">
        <w:rPr>
          <w:iCs/>
          <w:color w:val="000000"/>
          <w:szCs w:val="24"/>
        </w:rPr>
        <w:t>. [3]</w:t>
      </w:r>
    </w:p>
    <w:p w:rsidR="00451756" w:rsidRDefault="00451756" w:rsidP="00451756">
      <w:pPr>
        <w:tabs>
          <w:tab w:val="left" w:pos="900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D11A7C" w:rsidRPr="00451756" w:rsidRDefault="00D11A7C" w:rsidP="00451756">
      <w:pPr>
        <w:tabs>
          <w:tab w:val="left" w:pos="9000"/>
        </w:tabs>
        <w:spacing w:line="360" w:lineRule="auto"/>
        <w:ind w:firstLine="709"/>
        <w:jc w:val="both"/>
        <w:rPr>
          <w:b/>
          <w:iCs/>
          <w:color w:val="000000"/>
          <w:szCs w:val="24"/>
        </w:rPr>
      </w:pPr>
      <w:r w:rsidRPr="00451756">
        <w:rPr>
          <w:b/>
          <w:iCs/>
          <w:color w:val="000000"/>
          <w:szCs w:val="24"/>
        </w:rPr>
        <w:t>2.2 Выписываем отклонения диаметров ре</w:t>
      </w:r>
      <w:r w:rsidR="0034073A" w:rsidRPr="00451756">
        <w:rPr>
          <w:b/>
          <w:iCs/>
          <w:color w:val="000000"/>
          <w:szCs w:val="24"/>
        </w:rPr>
        <w:t>зьбового профиля гайки и болта (ГОСТ 25347 – 82), (таб.</w:t>
      </w:r>
      <w:r w:rsidRPr="00451756">
        <w:rPr>
          <w:b/>
          <w:iCs/>
          <w:color w:val="000000"/>
          <w:szCs w:val="24"/>
        </w:rPr>
        <w:t xml:space="preserve"> 1). [1]</w:t>
      </w:r>
    </w:p>
    <w:p w:rsidR="0034073A" w:rsidRPr="00451756" w:rsidRDefault="0034073A" w:rsidP="00451756">
      <w:pPr>
        <w:tabs>
          <w:tab w:val="left" w:pos="900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583C95" w:rsidRPr="00451756" w:rsidRDefault="00532720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>Таблица 1</w:t>
      </w:r>
      <w:r w:rsidR="00FE134D" w:rsidRPr="00451756">
        <w:rPr>
          <w:iCs/>
          <w:color w:val="000000"/>
          <w:szCs w:val="24"/>
        </w:rPr>
        <w:t>.</w:t>
      </w:r>
      <w:r w:rsidRPr="00451756">
        <w:rPr>
          <w:iCs/>
          <w:color w:val="000000"/>
          <w:szCs w:val="24"/>
        </w:rPr>
        <w:t xml:space="preserve"> </w:t>
      </w:r>
      <w:r w:rsidR="00583C95" w:rsidRPr="00451756">
        <w:rPr>
          <w:iCs/>
          <w:color w:val="000000"/>
          <w:szCs w:val="24"/>
        </w:rPr>
        <w:t>Параметры резьбового профиля, мкм</w:t>
      </w:r>
    </w:p>
    <w:tbl>
      <w:tblPr>
        <w:tblW w:w="4608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2413"/>
        <w:gridCol w:w="1992"/>
        <w:gridCol w:w="1695"/>
        <w:gridCol w:w="1268"/>
      </w:tblGrid>
      <w:tr w:rsidR="00D95EC9" w:rsidRPr="00FD5010" w:rsidTr="00FD5010">
        <w:trPr>
          <w:cantSplit/>
        </w:trPr>
        <w:tc>
          <w:tcPr>
            <w:tcW w:w="2191" w:type="pct"/>
            <w:gridSpan w:val="2"/>
            <w:shd w:val="clear" w:color="auto" w:fill="auto"/>
          </w:tcPr>
          <w:p w:rsidR="00D95EC9" w:rsidRPr="00FD5010" w:rsidRDefault="00D95EC9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2090" w:type="pct"/>
            <w:gridSpan w:val="2"/>
            <w:shd w:val="clear" w:color="auto" w:fill="auto"/>
          </w:tcPr>
          <w:p w:rsidR="00D95EC9" w:rsidRPr="00FD5010" w:rsidRDefault="00D95EC9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Отклонение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D95EC9" w:rsidRPr="00FD5010" w:rsidRDefault="00D95EC9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Допуск</w:t>
            </w:r>
          </w:p>
        </w:tc>
      </w:tr>
      <w:tr w:rsidR="00451756" w:rsidRPr="00FD5010" w:rsidTr="00FD5010">
        <w:trPr>
          <w:cantSplit/>
        </w:trPr>
        <w:tc>
          <w:tcPr>
            <w:tcW w:w="823" w:type="pct"/>
            <w:shd w:val="clear" w:color="auto" w:fill="auto"/>
          </w:tcPr>
          <w:p w:rsidR="00D95EC9" w:rsidRPr="00FD5010" w:rsidRDefault="00D95EC9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детали</w:t>
            </w:r>
          </w:p>
        </w:tc>
        <w:tc>
          <w:tcPr>
            <w:tcW w:w="1368" w:type="pct"/>
            <w:shd w:val="clear" w:color="auto" w:fill="auto"/>
          </w:tcPr>
          <w:p w:rsidR="00D95EC9" w:rsidRPr="00FD5010" w:rsidRDefault="00D95EC9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диаметра</w:t>
            </w:r>
          </w:p>
        </w:tc>
        <w:tc>
          <w:tcPr>
            <w:tcW w:w="1129" w:type="pct"/>
            <w:shd w:val="clear" w:color="auto" w:fill="auto"/>
          </w:tcPr>
          <w:p w:rsidR="00D95EC9" w:rsidRPr="00FD5010" w:rsidRDefault="00D95EC9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основное</w:t>
            </w:r>
          </w:p>
        </w:tc>
        <w:tc>
          <w:tcPr>
            <w:tcW w:w="961" w:type="pct"/>
            <w:shd w:val="clear" w:color="auto" w:fill="auto"/>
          </w:tcPr>
          <w:p w:rsidR="00D95EC9" w:rsidRPr="00FD5010" w:rsidRDefault="00D95EC9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второе</w:t>
            </w:r>
          </w:p>
        </w:tc>
        <w:tc>
          <w:tcPr>
            <w:tcW w:w="719" w:type="pct"/>
            <w:vMerge/>
            <w:shd w:val="clear" w:color="auto" w:fill="auto"/>
          </w:tcPr>
          <w:p w:rsidR="00D95EC9" w:rsidRPr="00FD5010" w:rsidRDefault="00D95EC9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</w:p>
        </w:tc>
      </w:tr>
      <w:tr w:rsidR="00B301D5" w:rsidRPr="00FD5010" w:rsidTr="00FD5010">
        <w:trPr>
          <w:cantSplit/>
        </w:trPr>
        <w:tc>
          <w:tcPr>
            <w:tcW w:w="823" w:type="pct"/>
            <w:vMerge w:val="restar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Гайка</w:t>
            </w:r>
          </w:p>
        </w:tc>
        <w:tc>
          <w:tcPr>
            <w:tcW w:w="1368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 xml:space="preserve">Наружный, 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1129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Е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I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  <w:lang w:val="en-US"/>
              </w:rPr>
              <w:t xml:space="preserve"> 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</w:rPr>
              <w:t>=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1680" w:type="pct"/>
            <w:gridSpan w:val="2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He стандартизированы</w:t>
            </w:r>
          </w:p>
        </w:tc>
      </w:tr>
      <w:tr w:rsidR="00451756" w:rsidRPr="00FD5010" w:rsidTr="00FD5010">
        <w:trPr>
          <w:cantSplit/>
        </w:trPr>
        <w:tc>
          <w:tcPr>
            <w:tcW w:w="823" w:type="pct"/>
            <w:vMerge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</w:p>
        </w:tc>
        <w:tc>
          <w:tcPr>
            <w:tcW w:w="1368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16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 xml:space="preserve">Средний, 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D</w:t>
            </w:r>
            <w:r w:rsidRPr="00FD5010">
              <w:rPr>
                <w:i/>
                <w:iCs/>
                <w:color w:val="000000"/>
                <w:sz w:val="20"/>
                <w:szCs w:val="16"/>
              </w:rPr>
              <w:t>2</w:t>
            </w:r>
          </w:p>
        </w:tc>
        <w:tc>
          <w:tcPr>
            <w:tcW w:w="1129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Е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I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</w:rPr>
              <w:t>2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</w:rPr>
              <w:t xml:space="preserve"> =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961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E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S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</w:rPr>
              <w:t>2</w:t>
            </w:r>
            <w:r w:rsidRPr="00FD5010">
              <w:rPr>
                <w:i/>
                <w:iCs/>
                <w:color w:val="000000"/>
                <w:sz w:val="20"/>
                <w:szCs w:val="24"/>
              </w:rPr>
              <w:t xml:space="preserve"> =+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224</w:t>
            </w:r>
          </w:p>
        </w:tc>
        <w:tc>
          <w:tcPr>
            <w:tcW w:w="719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T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</w:rPr>
              <w:t>D2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</w:rPr>
              <w:t xml:space="preserve"> =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224</w:t>
            </w:r>
          </w:p>
        </w:tc>
      </w:tr>
      <w:tr w:rsidR="00451756" w:rsidRPr="00FD5010" w:rsidTr="00FD5010">
        <w:trPr>
          <w:cantSplit/>
        </w:trPr>
        <w:tc>
          <w:tcPr>
            <w:tcW w:w="823" w:type="pct"/>
            <w:vMerge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</w:p>
        </w:tc>
        <w:tc>
          <w:tcPr>
            <w:tcW w:w="1368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16"/>
                <w:lang w:val="en-US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Внутренний,</w:t>
            </w:r>
            <w:r w:rsidRPr="00FD5010">
              <w:rPr>
                <w:iCs/>
                <w:color w:val="000000"/>
                <w:sz w:val="20"/>
                <w:szCs w:val="24"/>
                <w:lang w:val="en-US"/>
              </w:rPr>
              <w:t xml:space="preserve"> 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D</w:t>
            </w:r>
            <w:r w:rsidRPr="00FD5010">
              <w:rPr>
                <w:i/>
                <w:iCs/>
                <w:color w:val="000000"/>
                <w:sz w:val="20"/>
                <w:szCs w:val="16"/>
                <w:lang w:val="en-US"/>
              </w:rPr>
              <w:t>1</w:t>
            </w:r>
          </w:p>
        </w:tc>
        <w:tc>
          <w:tcPr>
            <w:tcW w:w="1129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E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I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</w:rPr>
              <w:t>1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</w:rPr>
              <w:t xml:space="preserve"> =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961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E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S</w:t>
            </w:r>
            <w:r w:rsidRPr="00FD5010">
              <w:rPr>
                <w:i/>
                <w:iCs/>
                <w:color w:val="000000"/>
                <w:sz w:val="20"/>
                <w:szCs w:val="20"/>
                <w:vertAlign w:val="subscript"/>
              </w:rPr>
              <w:t>1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</w:rPr>
              <w:t xml:space="preserve"> 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</w:rPr>
              <w:t>=+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450</w:t>
            </w:r>
          </w:p>
        </w:tc>
        <w:tc>
          <w:tcPr>
            <w:tcW w:w="719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T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</w:rPr>
              <w:t xml:space="preserve">D1 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</w:rPr>
              <w:t>=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450</w:t>
            </w:r>
          </w:p>
        </w:tc>
      </w:tr>
      <w:tr w:rsidR="00451756" w:rsidRPr="00FD5010" w:rsidTr="00FD5010">
        <w:trPr>
          <w:cantSplit/>
        </w:trPr>
        <w:tc>
          <w:tcPr>
            <w:tcW w:w="823" w:type="pct"/>
            <w:vMerge w:val="restar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Болт</w:t>
            </w:r>
          </w:p>
        </w:tc>
        <w:tc>
          <w:tcPr>
            <w:tcW w:w="1368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Наружный,</w:t>
            </w:r>
            <w:r w:rsidRPr="00FD5010">
              <w:rPr>
                <w:iCs/>
                <w:color w:val="000000"/>
                <w:sz w:val="20"/>
                <w:szCs w:val="24"/>
                <w:lang w:val="en-US"/>
              </w:rPr>
              <w:t xml:space="preserve"> 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1129" w:type="pct"/>
            <w:shd w:val="clear" w:color="auto" w:fill="auto"/>
          </w:tcPr>
          <w:p w:rsidR="00D11A7C" w:rsidRPr="00FD5010" w:rsidRDefault="00FF2DEF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 xml:space="preserve">es = 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961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ei=-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335</w:t>
            </w:r>
          </w:p>
        </w:tc>
        <w:tc>
          <w:tcPr>
            <w:tcW w:w="719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T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</w:rPr>
              <w:t xml:space="preserve">d 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</w:rPr>
              <w:t>=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335</w:t>
            </w:r>
          </w:p>
        </w:tc>
      </w:tr>
      <w:tr w:rsidR="00451756" w:rsidRPr="00FD5010" w:rsidTr="00FD5010">
        <w:trPr>
          <w:cantSplit/>
        </w:trPr>
        <w:tc>
          <w:tcPr>
            <w:tcW w:w="823" w:type="pct"/>
            <w:vMerge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</w:p>
        </w:tc>
        <w:tc>
          <w:tcPr>
            <w:tcW w:w="1368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16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Средний,</w:t>
            </w:r>
            <w:r w:rsidRPr="00FD5010">
              <w:rPr>
                <w:iCs/>
                <w:color w:val="000000"/>
                <w:sz w:val="20"/>
                <w:szCs w:val="24"/>
                <w:lang w:val="en-US"/>
              </w:rPr>
              <w:t xml:space="preserve"> 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d</w:t>
            </w:r>
            <w:r w:rsidRPr="00FD5010">
              <w:rPr>
                <w:i/>
                <w:iCs/>
                <w:color w:val="000000"/>
                <w:sz w:val="20"/>
                <w:szCs w:val="16"/>
              </w:rPr>
              <w:t>2</w:t>
            </w:r>
          </w:p>
        </w:tc>
        <w:tc>
          <w:tcPr>
            <w:tcW w:w="1129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es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</w:rPr>
              <w:t>2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</w:rPr>
              <w:t xml:space="preserve"> =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961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ei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</w:rPr>
              <w:t>2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</w:rPr>
              <w:t xml:space="preserve"> =-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170</w:t>
            </w:r>
          </w:p>
        </w:tc>
        <w:tc>
          <w:tcPr>
            <w:tcW w:w="719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T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</w:rPr>
              <w:t>d2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</w:rPr>
              <w:t xml:space="preserve"> =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170</w:t>
            </w:r>
          </w:p>
        </w:tc>
      </w:tr>
      <w:tr w:rsidR="00B301D5" w:rsidRPr="00FD5010" w:rsidTr="00FD5010">
        <w:trPr>
          <w:cantSplit/>
        </w:trPr>
        <w:tc>
          <w:tcPr>
            <w:tcW w:w="823" w:type="pct"/>
            <w:vMerge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</w:p>
        </w:tc>
        <w:tc>
          <w:tcPr>
            <w:tcW w:w="1368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Cs/>
                <w:color w:val="000000"/>
                <w:sz w:val="20"/>
                <w:szCs w:val="16"/>
              </w:rPr>
            </w:pPr>
            <w:r w:rsidRPr="00FD5010">
              <w:rPr>
                <w:iCs/>
                <w:color w:val="000000"/>
                <w:sz w:val="20"/>
                <w:szCs w:val="24"/>
              </w:rPr>
              <w:t>Внутренний</w:t>
            </w:r>
            <w:r w:rsidRPr="00FD5010">
              <w:rPr>
                <w:i/>
                <w:iCs/>
                <w:color w:val="000000"/>
                <w:sz w:val="20"/>
                <w:szCs w:val="24"/>
              </w:rPr>
              <w:t>,</w:t>
            </w:r>
            <w:r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 xml:space="preserve"> d</w:t>
            </w:r>
            <w:r w:rsidRPr="00FD5010">
              <w:rPr>
                <w:i/>
                <w:iCs/>
                <w:color w:val="000000"/>
                <w:sz w:val="20"/>
                <w:szCs w:val="16"/>
              </w:rPr>
              <w:t>1</w:t>
            </w:r>
          </w:p>
        </w:tc>
        <w:tc>
          <w:tcPr>
            <w:tcW w:w="1129" w:type="pct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es</w:t>
            </w:r>
            <w:r w:rsidRPr="00FD5010">
              <w:rPr>
                <w:i/>
                <w:iCs/>
                <w:color w:val="000000"/>
                <w:sz w:val="20"/>
                <w:szCs w:val="24"/>
                <w:vertAlign w:val="subscript"/>
              </w:rPr>
              <w:t>1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</w:rPr>
              <w:t xml:space="preserve">= </w:t>
            </w:r>
            <w:r w:rsidR="00FF2DEF" w:rsidRPr="00FD5010">
              <w:rPr>
                <w:i/>
                <w:iCs/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1680" w:type="pct"/>
            <w:gridSpan w:val="2"/>
            <w:shd w:val="clear" w:color="auto" w:fill="auto"/>
          </w:tcPr>
          <w:p w:rsidR="00D11A7C" w:rsidRPr="00FD5010" w:rsidRDefault="00D11A7C" w:rsidP="00FD5010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</w:rPr>
            </w:pPr>
            <w:r w:rsidRPr="00FD5010">
              <w:rPr>
                <w:i/>
                <w:iCs/>
                <w:color w:val="000000"/>
                <w:sz w:val="20"/>
                <w:szCs w:val="24"/>
              </w:rPr>
              <w:t>He стандартизированы</w:t>
            </w:r>
          </w:p>
        </w:tc>
      </w:tr>
    </w:tbl>
    <w:p w:rsidR="004D1215" w:rsidRPr="00451756" w:rsidRDefault="004D1215" w:rsidP="00451756">
      <w:pPr>
        <w:tabs>
          <w:tab w:val="center" w:pos="486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D9312A" w:rsidRPr="00451756" w:rsidRDefault="00BC3EF4" w:rsidP="00451756">
      <w:pPr>
        <w:tabs>
          <w:tab w:val="center" w:pos="4860"/>
        </w:tabs>
        <w:spacing w:line="360" w:lineRule="auto"/>
        <w:ind w:firstLine="709"/>
        <w:jc w:val="both"/>
        <w:rPr>
          <w:b/>
          <w:iCs/>
          <w:color w:val="000000"/>
          <w:szCs w:val="24"/>
        </w:rPr>
      </w:pPr>
      <w:r w:rsidRPr="00451756">
        <w:rPr>
          <w:b/>
          <w:iCs/>
          <w:color w:val="000000"/>
          <w:szCs w:val="24"/>
        </w:rPr>
        <w:t>2</w:t>
      </w:r>
      <w:r w:rsidR="00D9312A" w:rsidRPr="00451756">
        <w:rPr>
          <w:b/>
          <w:iCs/>
          <w:color w:val="000000"/>
          <w:szCs w:val="24"/>
        </w:rPr>
        <w:t>.3</w:t>
      </w:r>
      <w:r w:rsidR="00371871" w:rsidRPr="00451756">
        <w:rPr>
          <w:b/>
          <w:iCs/>
          <w:color w:val="000000"/>
          <w:szCs w:val="24"/>
        </w:rPr>
        <w:t xml:space="preserve"> </w:t>
      </w:r>
      <w:r w:rsidR="00D9312A" w:rsidRPr="00451756">
        <w:rPr>
          <w:b/>
          <w:iCs/>
          <w:color w:val="000000"/>
          <w:szCs w:val="24"/>
        </w:rPr>
        <w:t>Строим схему расположения полей допусков параметров ре</w:t>
      </w:r>
      <w:r w:rsidR="00423ED9" w:rsidRPr="00451756">
        <w:rPr>
          <w:b/>
          <w:iCs/>
          <w:color w:val="000000"/>
          <w:szCs w:val="24"/>
        </w:rPr>
        <w:t>зь</w:t>
      </w:r>
      <w:r w:rsidR="00D42361" w:rsidRPr="00451756">
        <w:rPr>
          <w:b/>
          <w:iCs/>
          <w:color w:val="000000"/>
          <w:szCs w:val="24"/>
        </w:rPr>
        <w:t>бового профиля в масштабе: 1: 100</w:t>
      </w:r>
      <w:r w:rsidR="00A33100" w:rsidRPr="00451756">
        <w:rPr>
          <w:b/>
          <w:iCs/>
          <w:color w:val="000000"/>
          <w:szCs w:val="24"/>
        </w:rPr>
        <w:t xml:space="preserve"> </w:t>
      </w:r>
      <w:r w:rsidR="00D9312A" w:rsidRPr="00451756">
        <w:rPr>
          <w:b/>
          <w:iCs/>
          <w:color w:val="000000"/>
          <w:szCs w:val="24"/>
        </w:rPr>
        <w:t xml:space="preserve">(рис </w:t>
      </w:r>
      <w:r w:rsidR="00A33100" w:rsidRPr="00451756">
        <w:rPr>
          <w:b/>
          <w:iCs/>
          <w:color w:val="000000"/>
          <w:szCs w:val="24"/>
        </w:rPr>
        <w:t>3</w:t>
      </w:r>
      <w:r w:rsidR="00D9312A" w:rsidRPr="00451756">
        <w:rPr>
          <w:b/>
          <w:iCs/>
          <w:color w:val="000000"/>
          <w:szCs w:val="24"/>
        </w:rPr>
        <w:t>)</w:t>
      </w:r>
    </w:p>
    <w:p w:rsid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BC3EF4" w:rsidRPr="00451756" w:rsidRDefault="00BC3EF4" w:rsidP="00451756">
      <w:pPr>
        <w:spacing w:line="360" w:lineRule="auto"/>
        <w:ind w:firstLine="709"/>
        <w:jc w:val="both"/>
        <w:rPr>
          <w:b/>
          <w:iCs/>
          <w:color w:val="000000"/>
          <w:szCs w:val="24"/>
        </w:rPr>
      </w:pPr>
      <w:r w:rsidRPr="00451756">
        <w:rPr>
          <w:b/>
          <w:iCs/>
          <w:color w:val="000000"/>
          <w:szCs w:val="24"/>
        </w:rPr>
        <w:t>2.4 Выполняем чертежи деталей и соединения</w:t>
      </w:r>
      <w:r w:rsidR="00BA7A05" w:rsidRPr="00451756">
        <w:rPr>
          <w:b/>
          <w:iCs/>
          <w:color w:val="000000"/>
          <w:szCs w:val="24"/>
        </w:rPr>
        <w:t xml:space="preserve"> (</w:t>
      </w:r>
      <w:r w:rsidR="00DA41FF" w:rsidRPr="00451756">
        <w:rPr>
          <w:b/>
          <w:iCs/>
          <w:color w:val="000000"/>
          <w:szCs w:val="24"/>
        </w:rPr>
        <w:t>черт.</w:t>
      </w:r>
      <w:r w:rsidR="00451756">
        <w:rPr>
          <w:b/>
          <w:iCs/>
          <w:color w:val="000000"/>
          <w:szCs w:val="24"/>
        </w:rPr>
        <w:t xml:space="preserve"> 3)</w:t>
      </w:r>
    </w:p>
    <w:p w:rsid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BC3EF4" w:rsidRPr="00451756" w:rsidRDefault="00BC3EF4" w:rsidP="00451756">
      <w:pPr>
        <w:spacing w:line="360" w:lineRule="auto"/>
        <w:ind w:firstLine="709"/>
        <w:jc w:val="both"/>
        <w:rPr>
          <w:b/>
          <w:iCs/>
          <w:color w:val="000000"/>
          <w:szCs w:val="24"/>
        </w:rPr>
      </w:pPr>
      <w:r w:rsidRPr="00451756">
        <w:rPr>
          <w:b/>
          <w:iCs/>
          <w:color w:val="000000"/>
          <w:szCs w:val="24"/>
        </w:rPr>
        <w:t>2.5 Подбираем средство измерения болта [1]</w:t>
      </w:r>
    </w:p>
    <w:p w:rsid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451756" w:rsidRPr="00451756" w:rsidRDefault="00451756" w:rsidP="00451756">
      <w:pPr>
        <w:spacing w:line="360" w:lineRule="auto"/>
        <w:ind w:firstLine="709"/>
        <w:jc w:val="both"/>
        <w:rPr>
          <w:b/>
          <w:iCs/>
          <w:color w:val="000000"/>
          <w:szCs w:val="24"/>
        </w:rPr>
      </w:pPr>
      <w:r>
        <w:rPr>
          <w:iCs/>
          <w:color w:val="000000"/>
          <w:szCs w:val="24"/>
        </w:rPr>
        <w:br w:type="page"/>
      </w:r>
      <w:r w:rsidR="00BC3EF4" w:rsidRPr="00451756">
        <w:rPr>
          <w:b/>
          <w:iCs/>
          <w:color w:val="000000"/>
          <w:szCs w:val="24"/>
        </w:rPr>
        <w:t>2.5.1 Определяем допуск детали</w:t>
      </w:r>
    </w:p>
    <w:p w:rsid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BC3EF4" w:rsidRPr="00451756" w:rsidRDefault="00BC3EF4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</w:rPr>
        <w:t xml:space="preserve">T = </w:t>
      </w:r>
      <w:r w:rsidR="00641410" w:rsidRPr="00451756">
        <w:rPr>
          <w:iCs/>
          <w:color w:val="000000"/>
          <w:szCs w:val="24"/>
        </w:rPr>
        <w:t>170</w:t>
      </w:r>
      <w:r w:rsidRPr="00451756">
        <w:rPr>
          <w:iCs/>
          <w:color w:val="000000"/>
          <w:szCs w:val="24"/>
        </w:rPr>
        <w:t xml:space="preserve"> мкм.</w:t>
      </w:r>
    </w:p>
    <w:p w:rsid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451756" w:rsidRDefault="00BC3EF4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b/>
          <w:iCs/>
          <w:color w:val="000000"/>
          <w:szCs w:val="24"/>
        </w:rPr>
        <w:t>2.5.2 Выбираем допустимую погрешность измерения</w:t>
      </w:r>
    </w:p>
    <w:p w:rsid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BC3EF4" w:rsidRPr="00451756" w:rsidRDefault="00BC3EF4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/>
          <w:iCs/>
          <w:color w:val="000000"/>
        </w:rPr>
        <w:sym w:font="Symbol" w:char="F044"/>
      </w:r>
      <w:r w:rsidRPr="00451756">
        <w:rPr>
          <w:i/>
          <w:iCs/>
          <w:color w:val="000000"/>
          <w:szCs w:val="24"/>
          <w:vertAlign w:val="subscript"/>
        </w:rPr>
        <w:t xml:space="preserve">изм </w:t>
      </w:r>
      <w:r w:rsidRPr="00451756">
        <w:rPr>
          <w:i/>
          <w:iCs/>
          <w:color w:val="000000"/>
          <w:szCs w:val="24"/>
        </w:rPr>
        <w:t xml:space="preserve">= </w:t>
      </w:r>
      <w:r w:rsidR="00D862C5" w:rsidRPr="00451756">
        <w:rPr>
          <w:iCs/>
          <w:color w:val="000000"/>
          <w:szCs w:val="24"/>
        </w:rPr>
        <w:t>30</w:t>
      </w:r>
      <w:r w:rsidRPr="00451756">
        <w:rPr>
          <w:iCs/>
          <w:color w:val="000000"/>
          <w:szCs w:val="24"/>
        </w:rPr>
        <w:t xml:space="preserve"> мкм.</w:t>
      </w:r>
    </w:p>
    <w:p w:rsidR="00451756" w:rsidRDefault="00451756" w:rsidP="00451756">
      <w:pPr>
        <w:tabs>
          <w:tab w:val="left" w:pos="3420"/>
          <w:tab w:val="left" w:pos="576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451756" w:rsidRDefault="00BC3EF4" w:rsidP="00451756">
      <w:pPr>
        <w:tabs>
          <w:tab w:val="left" w:pos="3420"/>
          <w:tab w:val="left" w:pos="576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b/>
          <w:iCs/>
          <w:color w:val="000000"/>
          <w:szCs w:val="24"/>
        </w:rPr>
        <w:t>2</w:t>
      </w:r>
      <w:r w:rsidR="00C41E1E" w:rsidRPr="00451756">
        <w:rPr>
          <w:b/>
          <w:iCs/>
          <w:color w:val="000000"/>
          <w:szCs w:val="24"/>
        </w:rPr>
        <w:t xml:space="preserve">.5.3 Выбираем средство измерения </w:t>
      </w:r>
      <w:r w:rsidR="00451756" w:rsidRPr="00451756">
        <w:rPr>
          <w:b/>
          <w:iCs/>
          <w:color w:val="000000"/>
          <w:szCs w:val="24"/>
        </w:rPr>
        <w:t xml:space="preserve">– </w:t>
      </w:r>
      <w:r w:rsidR="00C41E1E" w:rsidRPr="00451756">
        <w:rPr>
          <w:b/>
          <w:iCs/>
          <w:color w:val="000000"/>
          <w:szCs w:val="24"/>
        </w:rPr>
        <w:t>резьбовой калибр, или резьбовой шаблон [4]</w:t>
      </w:r>
    </w:p>
    <w:p w:rsidR="00C41E1E" w:rsidRDefault="00C41E1E" w:rsidP="00451756">
      <w:pPr>
        <w:tabs>
          <w:tab w:val="left" w:pos="3420"/>
          <w:tab w:val="left" w:pos="576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>Резьбовой шаблон представляют собой собранные в</w:t>
      </w:r>
      <w:r w:rsidR="0034073A" w:rsidRPr="00451756">
        <w:rPr>
          <w:iCs/>
          <w:color w:val="000000"/>
          <w:szCs w:val="24"/>
        </w:rPr>
        <w:t xml:space="preserve"> </w:t>
      </w:r>
      <w:r w:rsidRPr="00451756">
        <w:rPr>
          <w:iCs/>
          <w:color w:val="000000"/>
          <w:szCs w:val="24"/>
        </w:rPr>
        <w:t xml:space="preserve">наборы резьбовые пластинки с зубьями стандартных метрических профилей резьбы с шагами от 0,4 до </w:t>
      </w:r>
      <w:smartTag w:uri="urn:schemas-microsoft-com:office:smarttags" w:element="metricconverter">
        <w:smartTagPr>
          <w:attr w:name="ProductID" w:val="1 мм"/>
        </w:smartTagPr>
        <w:r w:rsidRPr="00451756">
          <w:rPr>
            <w:iCs/>
            <w:color w:val="000000"/>
            <w:szCs w:val="24"/>
          </w:rPr>
          <w:t>6</w:t>
        </w:r>
        <w:r w:rsidR="00451756">
          <w:rPr>
            <w:iCs/>
            <w:color w:val="000000"/>
            <w:szCs w:val="24"/>
          </w:rPr>
          <w:t xml:space="preserve"> </w:t>
        </w:r>
        <w:r w:rsidR="00451756" w:rsidRPr="00451756">
          <w:rPr>
            <w:iCs/>
            <w:color w:val="000000"/>
            <w:szCs w:val="24"/>
          </w:rPr>
          <w:t>мм</w:t>
        </w:r>
      </w:smartTag>
      <w:r w:rsidRPr="00451756">
        <w:rPr>
          <w:iCs/>
          <w:color w:val="000000"/>
          <w:szCs w:val="24"/>
        </w:rPr>
        <w:t xml:space="preserve"> [4].</w:t>
      </w:r>
    </w:p>
    <w:p w:rsidR="00451756" w:rsidRDefault="00451756" w:rsidP="00451756">
      <w:pPr>
        <w:tabs>
          <w:tab w:val="left" w:pos="3420"/>
          <w:tab w:val="left" w:pos="576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1F5A9A" w:rsidRPr="00451756" w:rsidRDefault="00802A3C" w:rsidP="00451756">
      <w:pPr>
        <w:tabs>
          <w:tab w:val="center" w:pos="486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pict>
          <v:shape id="_x0000_i1034" type="#_x0000_t75" style="width:278.25pt;height:252.75pt">
            <v:imagedata r:id="rId16" o:title=""/>
          </v:shape>
        </w:pict>
      </w:r>
    </w:p>
    <w:p w:rsidR="001D633F" w:rsidRPr="00451756" w:rsidRDefault="00A33100" w:rsidP="00451756">
      <w:pPr>
        <w:tabs>
          <w:tab w:val="center" w:pos="486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>Рисунок 3</w:t>
      </w:r>
      <w:r w:rsidR="006A68C7" w:rsidRPr="00451756">
        <w:rPr>
          <w:iCs/>
          <w:color w:val="000000"/>
          <w:szCs w:val="24"/>
        </w:rPr>
        <w:t>.</w:t>
      </w:r>
      <w:r w:rsidRPr="00451756">
        <w:rPr>
          <w:iCs/>
          <w:color w:val="000000"/>
          <w:szCs w:val="24"/>
        </w:rPr>
        <w:t xml:space="preserve"> Схема </w:t>
      </w:r>
      <w:r w:rsidR="00EC46F5" w:rsidRPr="00451756">
        <w:rPr>
          <w:iCs/>
          <w:color w:val="000000"/>
          <w:szCs w:val="24"/>
        </w:rPr>
        <w:t>расположения полей допусков параметров резьбового профиля</w:t>
      </w:r>
    </w:p>
    <w:p w:rsidR="00C41E1E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b/>
          <w:color w:val="000000"/>
        </w:rPr>
        <w:br w:type="page"/>
      </w:r>
      <w:r w:rsidR="00C41E1E" w:rsidRPr="00451756">
        <w:rPr>
          <w:b/>
          <w:color w:val="000000"/>
          <w:szCs w:val="24"/>
        </w:rPr>
        <w:t>3</w:t>
      </w:r>
      <w:r w:rsidRPr="00451756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 xml:space="preserve"> </w:t>
      </w:r>
      <w:r w:rsidRPr="00451756">
        <w:rPr>
          <w:b/>
          <w:color w:val="000000"/>
          <w:szCs w:val="24"/>
        </w:rPr>
        <w:t>До</w:t>
      </w:r>
      <w:r w:rsidR="00C41E1E" w:rsidRPr="00451756">
        <w:rPr>
          <w:b/>
          <w:color w:val="000000"/>
          <w:szCs w:val="24"/>
        </w:rPr>
        <w:t>пуски и посадки подшипников качения</w:t>
      </w:r>
    </w:p>
    <w:p w:rsid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 xml:space="preserve">Подшипник номер </w:t>
      </w:r>
      <w:r w:rsidR="006D5D54" w:rsidRPr="00451756">
        <w:rPr>
          <w:i/>
          <w:iCs/>
          <w:color w:val="000000"/>
          <w:szCs w:val="24"/>
        </w:rPr>
        <w:t>32206</w:t>
      </w:r>
      <w:r w:rsidR="006D5D54" w:rsidRPr="00451756">
        <w:rPr>
          <w:iCs/>
          <w:color w:val="000000"/>
          <w:szCs w:val="24"/>
        </w:rPr>
        <w:t>, нагружение внутреннего кольца колебательное</w:t>
      </w:r>
      <w:r w:rsidRPr="00451756">
        <w:rPr>
          <w:iCs/>
          <w:color w:val="000000"/>
          <w:szCs w:val="24"/>
        </w:rPr>
        <w:t>.</w:t>
      </w:r>
    </w:p>
    <w:p w:rsid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b/>
          <w:iCs/>
          <w:color w:val="000000"/>
          <w:szCs w:val="24"/>
        </w:rPr>
        <w:t>3.1 Расшифровываем условное обозначение</w:t>
      </w:r>
      <w:r w:rsidRPr="00451756">
        <w:rPr>
          <w:iCs/>
          <w:color w:val="000000"/>
          <w:szCs w:val="24"/>
        </w:rPr>
        <w:t xml:space="preserve"> </w:t>
      </w:r>
      <w:r w:rsidR="006D5D54" w:rsidRPr="00451756">
        <w:rPr>
          <w:i/>
          <w:iCs/>
          <w:color w:val="000000"/>
          <w:szCs w:val="24"/>
        </w:rPr>
        <w:t>0032</w:t>
      </w:r>
      <w:r w:rsidRPr="00451756">
        <w:rPr>
          <w:i/>
          <w:iCs/>
          <w:color w:val="000000"/>
          <w:szCs w:val="24"/>
        </w:rPr>
        <w:t>20</w:t>
      </w:r>
      <w:r w:rsidR="006D5D54" w:rsidRPr="00451756">
        <w:rPr>
          <w:i/>
          <w:iCs/>
          <w:color w:val="000000"/>
          <w:szCs w:val="24"/>
        </w:rPr>
        <w:t>6</w:t>
      </w:r>
      <w:r w:rsidRPr="00451756">
        <w:rPr>
          <w:iCs/>
          <w:color w:val="000000"/>
          <w:szCs w:val="24"/>
        </w:rPr>
        <w:t xml:space="preserve"> подшипника качения. Порядок счета цифр и значение мест в условном обозначении по ГОСТ 3189 </w:t>
      </w:r>
      <w:r w:rsidR="00451756">
        <w:rPr>
          <w:iCs/>
          <w:color w:val="000000"/>
          <w:szCs w:val="24"/>
        </w:rPr>
        <w:t>–</w:t>
      </w:r>
      <w:r w:rsidR="00451756" w:rsidRPr="00451756">
        <w:rPr>
          <w:iCs/>
          <w:color w:val="000000"/>
          <w:szCs w:val="24"/>
        </w:rPr>
        <w:t xml:space="preserve"> </w:t>
      </w:r>
      <w:r w:rsidRPr="00451756">
        <w:rPr>
          <w:iCs/>
          <w:color w:val="000000"/>
          <w:szCs w:val="24"/>
        </w:rPr>
        <w:t>75</w:t>
      </w:r>
      <w:r w:rsidR="00451756">
        <w:rPr>
          <w:iCs/>
          <w:color w:val="000000"/>
          <w:szCs w:val="24"/>
        </w:rPr>
        <w:t xml:space="preserve"> справа налево</w:t>
      </w:r>
    </w:p>
    <w:p w:rsid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b/>
          <w:iCs/>
          <w:color w:val="000000"/>
          <w:szCs w:val="24"/>
        </w:rPr>
      </w:pPr>
      <w:r w:rsidRPr="00451756">
        <w:rPr>
          <w:b/>
          <w:iCs/>
          <w:color w:val="000000"/>
          <w:szCs w:val="24"/>
        </w:rPr>
        <w:t>3.1.1 По</w:t>
      </w:r>
      <w:r w:rsidRPr="00451756">
        <w:rPr>
          <w:b/>
          <w:i/>
          <w:iCs/>
          <w:color w:val="000000"/>
          <w:szCs w:val="24"/>
        </w:rPr>
        <w:t xml:space="preserve"> </w:t>
      </w:r>
      <w:r w:rsidRPr="00451756">
        <w:rPr>
          <w:b/>
          <w:iCs/>
          <w:color w:val="000000"/>
          <w:szCs w:val="24"/>
        </w:rPr>
        <w:t xml:space="preserve">ГОСТ 3189 </w:t>
      </w:r>
      <w:r w:rsidR="00451756" w:rsidRPr="00451756">
        <w:rPr>
          <w:b/>
          <w:iCs/>
          <w:color w:val="000000"/>
          <w:szCs w:val="24"/>
        </w:rPr>
        <w:t xml:space="preserve">– </w:t>
      </w:r>
      <w:r w:rsidRPr="00451756">
        <w:rPr>
          <w:b/>
          <w:iCs/>
          <w:color w:val="000000"/>
          <w:szCs w:val="24"/>
        </w:rPr>
        <w:t xml:space="preserve">75 устанавливаем тип и конструктивную разновидность подшипника: </w:t>
      </w:r>
      <w:r w:rsidR="006D5D54" w:rsidRPr="00451756">
        <w:rPr>
          <w:b/>
          <w:iCs/>
          <w:color w:val="000000"/>
          <w:szCs w:val="24"/>
        </w:rPr>
        <w:t>32206</w:t>
      </w:r>
      <w:r w:rsidRPr="00451756">
        <w:rPr>
          <w:b/>
          <w:iCs/>
          <w:color w:val="000000"/>
          <w:szCs w:val="24"/>
        </w:rPr>
        <w:t xml:space="preserve"> – </w:t>
      </w:r>
      <w:r w:rsidR="006D5D54" w:rsidRPr="00451756">
        <w:rPr>
          <w:b/>
          <w:iCs/>
          <w:color w:val="000000"/>
          <w:szCs w:val="24"/>
        </w:rPr>
        <w:t>роликовый радиальный с короткими цилиндрическими роликами, без бортов на внутреннем кольц</w:t>
      </w:r>
      <w:r w:rsidR="00451756" w:rsidRPr="00451756">
        <w:rPr>
          <w:b/>
          <w:iCs/>
          <w:color w:val="000000"/>
          <w:szCs w:val="24"/>
        </w:rPr>
        <w:t xml:space="preserve">е. </w:t>
      </w:r>
      <w:r w:rsidRPr="00451756">
        <w:rPr>
          <w:b/>
          <w:iCs/>
          <w:color w:val="000000"/>
          <w:szCs w:val="24"/>
        </w:rPr>
        <w:t xml:space="preserve">Изготовлен по ГОСТ 8338 </w:t>
      </w:r>
      <w:r w:rsidR="00451756" w:rsidRPr="00451756">
        <w:rPr>
          <w:b/>
          <w:iCs/>
          <w:color w:val="000000"/>
          <w:szCs w:val="24"/>
        </w:rPr>
        <w:t xml:space="preserve">– </w:t>
      </w:r>
      <w:r w:rsidR="00451756">
        <w:rPr>
          <w:b/>
          <w:iCs/>
          <w:color w:val="000000"/>
          <w:szCs w:val="24"/>
        </w:rPr>
        <w:t>75.</w:t>
      </w:r>
    </w:p>
    <w:p w:rsid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451756" w:rsidRPr="00451756" w:rsidRDefault="00C41E1E" w:rsidP="00451756">
      <w:pPr>
        <w:spacing w:line="360" w:lineRule="auto"/>
        <w:ind w:firstLine="709"/>
        <w:jc w:val="both"/>
        <w:rPr>
          <w:b/>
          <w:iCs/>
          <w:color w:val="000000"/>
          <w:szCs w:val="24"/>
        </w:rPr>
      </w:pPr>
      <w:r w:rsidRPr="00451756">
        <w:rPr>
          <w:b/>
          <w:iCs/>
          <w:color w:val="000000"/>
          <w:szCs w:val="24"/>
        </w:rPr>
        <w:t xml:space="preserve">3.1.2 Окончательно устанавливаем значение цифр в условном обозначении (номере) подшипника качения (ГОСТ 3189 </w:t>
      </w:r>
      <w:r w:rsidR="00451756" w:rsidRPr="00451756">
        <w:rPr>
          <w:b/>
          <w:iCs/>
          <w:color w:val="000000"/>
          <w:szCs w:val="24"/>
        </w:rPr>
        <w:t>– 89)</w:t>
      </w:r>
    </w:p>
    <w:p w:rsidR="00C41E1E" w:rsidRPr="00451756" w:rsidRDefault="006D5D54" w:rsidP="00451756">
      <w:pPr>
        <w:tabs>
          <w:tab w:val="left" w:pos="54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</w:rPr>
        <w:t>«6</w:t>
      </w:r>
      <w:r w:rsidR="00C41E1E" w:rsidRPr="00451756">
        <w:rPr>
          <w:i/>
          <w:iCs/>
          <w:color w:val="000000"/>
          <w:szCs w:val="24"/>
        </w:rPr>
        <w:t>»</w:t>
      </w:r>
      <w:r w:rsidR="00C41E1E" w:rsidRPr="00451756">
        <w:rPr>
          <w:iCs/>
          <w:color w:val="000000"/>
          <w:szCs w:val="24"/>
        </w:rPr>
        <w:t xml:space="preserve"> и </w:t>
      </w:r>
      <w:r w:rsidR="00C41E1E" w:rsidRPr="00451756">
        <w:rPr>
          <w:i/>
          <w:iCs/>
          <w:color w:val="000000"/>
          <w:szCs w:val="24"/>
        </w:rPr>
        <w:t>«0»</w:t>
      </w:r>
      <w:r w:rsidR="00C41E1E" w:rsidRPr="00451756">
        <w:rPr>
          <w:iCs/>
          <w:color w:val="000000"/>
          <w:szCs w:val="24"/>
        </w:rPr>
        <w:t xml:space="preserve"> (первое и второе места) </w:t>
      </w:r>
      <w:r w:rsidR="00451756">
        <w:rPr>
          <w:iCs/>
          <w:color w:val="000000"/>
          <w:szCs w:val="24"/>
        </w:rPr>
        <w:t>–</w:t>
      </w:r>
      <w:r w:rsidR="00451756" w:rsidRPr="00451756">
        <w:rPr>
          <w:iCs/>
          <w:color w:val="000000"/>
          <w:szCs w:val="24"/>
        </w:rPr>
        <w:t xml:space="preserve"> </w:t>
      </w:r>
      <w:r w:rsidR="00C41E1E" w:rsidRPr="00451756">
        <w:rPr>
          <w:iCs/>
          <w:color w:val="000000"/>
          <w:szCs w:val="24"/>
        </w:rPr>
        <w:t>обозначение посадочного размера внутреннего кольца –</w:t>
      </w:r>
    </w:p>
    <w:p w:rsidR="00C41E1E" w:rsidRPr="00451756" w:rsidRDefault="00451756" w:rsidP="00451756">
      <w:pPr>
        <w:tabs>
          <w:tab w:val="left" w:pos="54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– </w:t>
      </w:r>
      <w:r w:rsidR="00C41E1E" w:rsidRPr="00451756">
        <w:rPr>
          <w:i/>
          <w:iCs/>
          <w:color w:val="000000"/>
          <w:szCs w:val="24"/>
        </w:rPr>
        <w:t xml:space="preserve">d = </w:t>
      </w:r>
      <w:smartTag w:uri="urn:schemas-microsoft-com:office:smarttags" w:element="metricconverter">
        <w:smartTagPr>
          <w:attr w:name="ProductID" w:val="1 мм"/>
        </w:smartTagPr>
        <w:r w:rsidR="006D5D54" w:rsidRPr="00451756">
          <w:rPr>
            <w:i/>
            <w:iCs/>
            <w:color w:val="000000"/>
            <w:szCs w:val="24"/>
          </w:rPr>
          <w:t>30</w:t>
        </w:r>
        <w:r>
          <w:rPr>
            <w:iCs/>
            <w:color w:val="000000"/>
            <w:szCs w:val="24"/>
          </w:rPr>
          <w:t xml:space="preserve"> </w:t>
        </w:r>
        <w:r w:rsidRPr="00451756">
          <w:rPr>
            <w:iCs/>
            <w:color w:val="000000"/>
            <w:szCs w:val="24"/>
          </w:rPr>
          <w:t>мм</w:t>
        </w:r>
      </w:smartTag>
      <w:r w:rsidR="00C41E1E" w:rsidRPr="00451756">
        <w:rPr>
          <w:iCs/>
          <w:color w:val="000000"/>
          <w:szCs w:val="24"/>
        </w:rPr>
        <w:t>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</w:rPr>
        <w:t>«2»</w:t>
      </w:r>
      <w:r w:rsidRPr="00451756">
        <w:rPr>
          <w:iCs/>
          <w:color w:val="000000"/>
          <w:szCs w:val="24"/>
        </w:rPr>
        <w:t xml:space="preserve"> (третье место) </w:t>
      </w:r>
      <w:r w:rsidR="00451756">
        <w:rPr>
          <w:iCs/>
          <w:color w:val="000000"/>
          <w:szCs w:val="24"/>
        </w:rPr>
        <w:t>–</w:t>
      </w:r>
      <w:r w:rsidR="00451756" w:rsidRPr="00451756">
        <w:rPr>
          <w:iCs/>
          <w:color w:val="000000"/>
          <w:szCs w:val="24"/>
        </w:rPr>
        <w:t xml:space="preserve"> </w:t>
      </w:r>
      <w:r w:rsidRPr="00451756">
        <w:rPr>
          <w:iCs/>
          <w:color w:val="000000"/>
          <w:szCs w:val="24"/>
        </w:rPr>
        <w:t xml:space="preserve">серия подшипника по диаметру </w:t>
      </w:r>
      <w:r w:rsidR="00451756">
        <w:rPr>
          <w:iCs/>
          <w:color w:val="000000"/>
          <w:szCs w:val="24"/>
        </w:rPr>
        <w:t>–</w:t>
      </w:r>
      <w:r w:rsidR="00451756" w:rsidRPr="00451756">
        <w:rPr>
          <w:iCs/>
          <w:color w:val="000000"/>
          <w:szCs w:val="24"/>
        </w:rPr>
        <w:t xml:space="preserve"> </w:t>
      </w:r>
      <w:r w:rsidRPr="00451756">
        <w:rPr>
          <w:iCs/>
          <w:color w:val="000000"/>
          <w:szCs w:val="24"/>
        </w:rPr>
        <w:t>легкая серия диаметров – 2;</w:t>
      </w:r>
    </w:p>
    <w:p w:rsidR="00C41E1E" w:rsidRPr="00451756" w:rsidRDefault="006D5D54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</w:rPr>
        <w:t>«2</w:t>
      </w:r>
      <w:r w:rsidR="00C41E1E" w:rsidRPr="00451756">
        <w:rPr>
          <w:i/>
          <w:iCs/>
          <w:color w:val="000000"/>
          <w:szCs w:val="24"/>
        </w:rPr>
        <w:t>»</w:t>
      </w:r>
      <w:r w:rsidR="00C41E1E" w:rsidRPr="00451756">
        <w:rPr>
          <w:iCs/>
          <w:color w:val="000000"/>
          <w:szCs w:val="24"/>
        </w:rPr>
        <w:t xml:space="preserve"> (четвертое место) </w:t>
      </w:r>
      <w:r w:rsidR="00451756">
        <w:rPr>
          <w:iCs/>
          <w:color w:val="000000"/>
          <w:szCs w:val="24"/>
        </w:rPr>
        <w:t>–</w:t>
      </w:r>
      <w:r w:rsidR="00451756" w:rsidRPr="00451756">
        <w:rPr>
          <w:iCs/>
          <w:color w:val="000000"/>
          <w:szCs w:val="24"/>
        </w:rPr>
        <w:t xml:space="preserve"> </w:t>
      </w:r>
      <w:r w:rsidR="00C41E1E" w:rsidRPr="00451756">
        <w:rPr>
          <w:iCs/>
          <w:color w:val="000000"/>
          <w:szCs w:val="24"/>
        </w:rPr>
        <w:t xml:space="preserve">тип подшипника – </w:t>
      </w:r>
      <w:r w:rsidRPr="00451756">
        <w:rPr>
          <w:iCs/>
          <w:color w:val="000000"/>
          <w:szCs w:val="24"/>
        </w:rPr>
        <w:t>роликовый радиальный с короткими цилиндрическими роликами</w:t>
      </w:r>
      <w:r w:rsidR="00C41E1E" w:rsidRPr="00451756">
        <w:rPr>
          <w:iCs/>
          <w:color w:val="000000"/>
          <w:szCs w:val="24"/>
        </w:rPr>
        <w:t>;</w:t>
      </w:r>
    </w:p>
    <w:p w:rsidR="00C41E1E" w:rsidRPr="00451756" w:rsidRDefault="006D5D54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</w:rPr>
        <w:t>«3</w:t>
      </w:r>
      <w:r w:rsidR="00C41E1E" w:rsidRPr="00451756">
        <w:rPr>
          <w:i/>
          <w:iCs/>
          <w:color w:val="000000"/>
          <w:szCs w:val="24"/>
        </w:rPr>
        <w:t>»</w:t>
      </w:r>
      <w:r w:rsidR="00C41E1E" w:rsidRPr="00451756">
        <w:rPr>
          <w:iCs/>
          <w:color w:val="000000"/>
          <w:szCs w:val="24"/>
        </w:rPr>
        <w:t xml:space="preserve"> и </w:t>
      </w:r>
      <w:r w:rsidR="00C41E1E" w:rsidRPr="00451756">
        <w:rPr>
          <w:i/>
          <w:iCs/>
          <w:color w:val="000000"/>
          <w:szCs w:val="24"/>
        </w:rPr>
        <w:t>«0»</w:t>
      </w:r>
      <w:r w:rsidR="00C41E1E" w:rsidRPr="00451756">
        <w:rPr>
          <w:iCs/>
          <w:color w:val="000000"/>
          <w:szCs w:val="24"/>
        </w:rPr>
        <w:t xml:space="preserve"> (пятое и шестое место) – конструктивные особенности – </w:t>
      </w:r>
      <w:r w:rsidR="009B3C9E" w:rsidRPr="00451756">
        <w:rPr>
          <w:iCs/>
          <w:color w:val="000000"/>
          <w:szCs w:val="24"/>
        </w:rPr>
        <w:t>без бортов на внутреннем кольце</w:t>
      </w:r>
      <w:r w:rsidR="00C41E1E" w:rsidRPr="00451756">
        <w:rPr>
          <w:iCs/>
          <w:color w:val="000000"/>
          <w:szCs w:val="24"/>
        </w:rPr>
        <w:t>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</w:rPr>
        <w:t xml:space="preserve">«0» </w:t>
      </w:r>
      <w:r w:rsidRPr="00451756">
        <w:rPr>
          <w:iCs/>
          <w:color w:val="000000"/>
          <w:szCs w:val="24"/>
        </w:rPr>
        <w:t>(седьмое место) – дополнительная маркировка, класс точности подшипника – 0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41E1E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br w:type="page"/>
      </w:r>
      <w:r w:rsidR="00C41E1E" w:rsidRPr="00451756">
        <w:rPr>
          <w:b/>
          <w:color w:val="000000"/>
          <w:szCs w:val="24"/>
        </w:rPr>
        <w:t>3</w:t>
      </w:r>
      <w:r w:rsidRPr="00451756">
        <w:rPr>
          <w:b/>
          <w:color w:val="000000"/>
          <w:szCs w:val="24"/>
        </w:rPr>
        <w:t>.2</w:t>
      </w:r>
      <w:r w:rsidR="00C41E1E" w:rsidRPr="00451756">
        <w:rPr>
          <w:b/>
          <w:color w:val="000000"/>
          <w:szCs w:val="24"/>
        </w:rPr>
        <w:t xml:space="preserve"> Определяем номинальные размеры подшипника: [2]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Внутренний диаметр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9B3C9E" w:rsidRPr="00451756">
          <w:rPr>
            <w:i/>
            <w:color w:val="000000"/>
            <w:szCs w:val="24"/>
          </w:rPr>
          <w:t>30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  <w:r w:rsidRPr="00451756">
        <w:rPr>
          <w:color w:val="000000"/>
          <w:szCs w:val="24"/>
        </w:rPr>
        <w:t>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Наружный диаметр 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9B3C9E" w:rsidRPr="00451756">
          <w:rPr>
            <w:i/>
            <w:color w:val="000000"/>
            <w:szCs w:val="24"/>
          </w:rPr>
          <w:t>72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  <w:r w:rsidRPr="00451756">
        <w:rPr>
          <w:color w:val="000000"/>
          <w:szCs w:val="24"/>
        </w:rPr>
        <w:t>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Ширина подшипника </w:t>
      </w:r>
      <w:r w:rsidRPr="00451756">
        <w:rPr>
          <w:i/>
          <w:color w:val="000000"/>
          <w:szCs w:val="24"/>
          <w:lang w:val="en-US"/>
        </w:rPr>
        <w:t>B</w:t>
      </w:r>
      <w:r w:rsidRPr="00451756">
        <w:rPr>
          <w:i/>
          <w:color w:val="000000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Pr="00451756">
          <w:rPr>
            <w:i/>
            <w:color w:val="000000"/>
            <w:szCs w:val="24"/>
          </w:rPr>
          <w:t>19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  <w:r w:rsidRPr="00451756">
        <w:rPr>
          <w:color w:val="000000"/>
          <w:szCs w:val="24"/>
        </w:rPr>
        <w:t>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Радиус закругления кромок </w:t>
      </w:r>
      <w:r w:rsidRPr="00451756">
        <w:rPr>
          <w:i/>
          <w:color w:val="000000"/>
          <w:szCs w:val="24"/>
          <w:lang w:val="en-US"/>
        </w:rPr>
        <w:t>r</w:t>
      </w:r>
      <w:r w:rsidRPr="00451756">
        <w:rPr>
          <w:i/>
          <w:color w:val="000000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Pr="00451756">
          <w:rPr>
            <w:i/>
            <w:color w:val="000000"/>
            <w:szCs w:val="24"/>
          </w:rPr>
          <w:t>2</w:t>
        </w:r>
        <w:r w:rsidR="00451756">
          <w:rPr>
            <w:color w:val="000000"/>
            <w:szCs w:val="24"/>
          </w:rPr>
          <w:t xml:space="preserve"> </w:t>
        </w:r>
        <w:r w:rsidR="00451756" w:rsidRPr="00451756">
          <w:rPr>
            <w:color w:val="000000"/>
            <w:szCs w:val="24"/>
          </w:rPr>
          <w:t>мм</w:t>
        </w:r>
      </w:smartTag>
      <w:r w:rsidRPr="00451756">
        <w:rPr>
          <w:color w:val="000000"/>
          <w:szCs w:val="24"/>
        </w:rPr>
        <w:t>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3</w:t>
      </w:r>
      <w:r w:rsidR="00451756" w:rsidRPr="00451756">
        <w:rPr>
          <w:b/>
          <w:color w:val="000000"/>
          <w:szCs w:val="24"/>
        </w:rPr>
        <w:t>.3</w:t>
      </w:r>
      <w:r w:rsidRPr="00451756">
        <w:rPr>
          <w:b/>
          <w:color w:val="000000"/>
          <w:szCs w:val="24"/>
        </w:rPr>
        <w:t xml:space="preserve"> Выбираем посадки сопряжений с учетом нагружения кольца по ГОСТ 3325</w:t>
      </w:r>
      <w:r w:rsidR="00451756" w:rsidRPr="00451756">
        <w:rPr>
          <w:b/>
          <w:color w:val="000000"/>
          <w:szCs w:val="24"/>
        </w:rPr>
        <w:t>–8</w:t>
      </w:r>
      <w:r w:rsidRPr="00451756">
        <w:rPr>
          <w:b/>
          <w:color w:val="000000"/>
          <w:szCs w:val="24"/>
        </w:rPr>
        <w:t xml:space="preserve">5 (нагружение </w:t>
      </w:r>
      <w:r w:rsidR="009B3C9E" w:rsidRPr="00451756">
        <w:rPr>
          <w:b/>
          <w:color w:val="000000"/>
          <w:szCs w:val="24"/>
        </w:rPr>
        <w:t>колебательное</w:t>
      </w:r>
      <w:r w:rsidRPr="00451756">
        <w:rPr>
          <w:b/>
          <w:color w:val="000000"/>
          <w:szCs w:val="24"/>
        </w:rPr>
        <w:t>):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– внутреннее кольцо: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24"/>
        </w:rPr>
        <w:t>0/</w:t>
      </w:r>
      <w:r w:rsidR="009B3C9E" w:rsidRPr="00451756">
        <w:rPr>
          <w:i/>
          <w:color w:val="000000"/>
          <w:szCs w:val="24"/>
          <w:lang w:val="en-US"/>
        </w:rPr>
        <w:t>js</w:t>
      </w:r>
      <w:r w:rsidRPr="00451756">
        <w:rPr>
          <w:i/>
          <w:color w:val="000000"/>
          <w:szCs w:val="24"/>
        </w:rPr>
        <w:t>6</w:t>
      </w:r>
      <w:r w:rsidRPr="00451756">
        <w:rPr>
          <w:color w:val="000000"/>
          <w:szCs w:val="24"/>
        </w:rPr>
        <w:t>.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корпус – наружное кольцо: </w:t>
      </w:r>
      <w:r w:rsidR="009B3C9E" w:rsidRPr="00451756">
        <w:rPr>
          <w:i/>
          <w:color w:val="000000"/>
          <w:szCs w:val="24"/>
          <w:lang w:val="en-US"/>
        </w:rPr>
        <w:t>JS</w:t>
      </w:r>
      <w:r w:rsidRPr="00451756">
        <w:rPr>
          <w:i/>
          <w:color w:val="000000"/>
          <w:szCs w:val="24"/>
        </w:rPr>
        <w:t>7/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24"/>
        </w:rPr>
        <w:t>0</w:t>
      </w:r>
      <w:r w:rsidRPr="00451756">
        <w:rPr>
          <w:color w:val="000000"/>
          <w:szCs w:val="24"/>
        </w:rPr>
        <w:t>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3.4. Выписываем предельные отклонения колец подшипника и посадочных мест вала и корпуса: [1]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Pr="00451756">
        <w:rPr>
          <w:i/>
          <w:color w:val="000000"/>
          <w:szCs w:val="24"/>
          <w:lang w:val="de-DE"/>
        </w:rPr>
        <w:t>d</w:t>
      </w:r>
      <w:r w:rsidR="009B3C9E" w:rsidRPr="00451756">
        <w:rPr>
          <w:i/>
          <w:color w:val="000000"/>
          <w:szCs w:val="24"/>
        </w:rPr>
        <w:t>3</w:t>
      </w:r>
      <w:r w:rsidR="00EF7576" w:rsidRPr="00451756">
        <w:rPr>
          <w:i/>
          <w:color w:val="000000"/>
          <w:szCs w:val="24"/>
        </w:rPr>
        <w:t>0</w:t>
      </w:r>
      <w:r w:rsidRPr="00451756">
        <w:rPr>
          <w:i/>
          <w:color w:val="000000"/>
          <w:szCs w:val="24"/>
        </w:rPr>
        <w:t xml:space="preserve"> </w:t>
      </w:r>
      <w:r w:rsidR="00EF7576" w:rsidRPr="00451756">
        <w:rPr>
          <w:i/>
          <w:color w:val="000000"/>
          <w:szCs w:val="24"/>
          <w:lang w:val="en-US"/>
        </w:rPr>
        <w:t>js</w:t>
      </w:r>
      <w:r w:rsidRPr="00451756">
        <w:rPr>
          <w:i/>
          <w:color w:val="000000"/>
          <w:szCs w:val="24"/>
        </w:rPr>
        <w:t>6</w:t>
      </w:r>
      <w:r w:rsidRPr="00451756">
        <w:rPr>
          <w:color w:val="000000"/>
          <w:szCs w:val="24"/>
        </w:rPr>
        <w:t>: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es</w:t>
      </w:r>
      <w:r w:rsidRPr="00451756">
        <w:rPr>
          <w:i/>
          <w:color w:val="000000"/>
          <w:szCs w:val="24"/>
        </w:rPr>
        <w:t xml:space="preserve"> = </w:t>
      </w:r>
      <w:r w:rsidR="00EF7576" w:rsidRPr="00451756">
        <w:rPr>
          <w:i/>
          <w:color w:val="000000"/>
          <w:szCs w:val="24"/>
        </w:rPr>
        <w:t>+</w:t>
      </w:r>
      <w:r w:rsidR="00460AD0" w:rsidRPr="00451756">
        <w:rPr>
          <w:i/>
          <w:color w:val="000000"/>
          <w:szCs w:val="24"/>
        </w:rPr>
        <w:t>6,5</w:t>
      </w:r>
      <w:r w:rsidRPr="00451756">
        <w:rPr>
          <w:color w:val="000000"/>
          <w:szCs w:val="24"/>
        </w:rPr>
        <w:t xml:space="preserve"> мкм;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de-DE"/>
        </w:rPr>
        <w:t>ei</w:t>
      </w:r>
      <w:r w:rsidRPr="00451756">
        <w:rPr>
          <w:i/>
          <w:color w:val="000000"/>
          <w:szCs w:val="24"/>
        </w:rPr>
        <w:t xml:space="preserve"> = -</w:t>
      </w:r>
      <w:r w:rsidR="00460AD0" w:rsidRPr="00451756">
        <w:rPr>
          <w:i/>
          <w:color w:val="000000"/>
          <w:szCs w:val="24"/>
        </w:rPr>
        <w:t>6,5</w:t>
      </w:r>
      <w:r w:rsidRPr="00451756">
        <w:rPr>
          <w:color w:val="000000"/>
          <w:szCs w:val="24"/>
        </w:rPr>
        <w:t xml:space="preserve"> мкм.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Корпус </w:t>
      </w:r>
      <w:r w:rsidRPr="00451756">
        <w:rPr>
          <w:i/>
          <w:color w:val="000000"/>
          <w:szCs w:val="24"/>
          <w:lang w:val="en-US"/>
        </w:rPr>
        <w:t>D</w:t>
      </w:r>
      <w:r w:rsidR="00EF7576" w:rsidRPr="00451756">
        <w:rPr>
          <w:i/>
          <w:color w:val="000000"/>
          <w:szCs w:val="24"/>
        </w:rPr>
        <w:t>72</w:t>
      </w:r>
      <w:r w:rsidRPr="00451756">
        <w:rPr>
          <w:i/>
          <w:color w:val="000000"/>
          <w:szCs w:val="24"/>
        </w:rPr>
        <w:t xml:space="preserve"> </w:t>
      </w:r>
      <w:r w:rsidR="00EF7576" w:rsidRPr="00451756">
        <w:rPr>
          <w:i/>
          <w:color w:val="000000"/>
          <w:szCs w:val="24"/>
          <w:lang w:val="en-US"/>
        </w:rPr>
        <w:t>JS</w:t>
      </w:r>
      <w:r w:rsidRPr="00451756">
        <w:rPr>
          <w:i/>
          <w:color w:val="000000"/>
          <w:szCs w:val="24"/>
        </w:rPr>
        <w:t>7</w:t>
      </w:r>
      <w:r w:rsidRPr="00451756">
        <w:rPr>
          <w:color w:val="000000"/>
          <w:szCs w:val="24"/>
        </w:rPr>
        <w:t>: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ES</w:t>
      </w:r>
      <w:r w:rsidRPr="00451756">
        <w:rPr>
          <w:i/>
          <w:color w:val="000000"/>
          <w:szCs w:val="24"/>
        </w:rPr>
        <w:t xml:space="preserve"> = </w:t>
      </w:r>
      <w:r w:rsidR="00EF7576" w:rsidRPr="00451756">
        <w:rPr>
          <w:i/>
          <w:color w:val="000000"/>
          <w:szCs w:val="24"/>
        </w:rPr>
        <w:t>+</w:t>
      </w:r>
      <w:r w:rsidR="00460AD0" w:rsidRPr="00451756">
        <w:rPr>
          <w:i/>
          <w:color w:val="000000"/>
          <w:szCs w:val="24"/>
        </w:rPr>
        <w:t>15</w:t>
      </w:r>
      <w:r w:rsidRPr="00451756">
        <w:rPr>
          <w:color w:val="000000"/>
          <w:szCs w:val="24"/>
        </w:rPr>
        <w:t xml:space="preserve"> мкм;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EI</w:t>
      </w:r>
      <w:r w:rsidRPr="00451756">
        <w:rPr>
          <w:i/>
          <w:color w:val="000000"/>
          <w:szCs w:val="24"/>
        </w:rPr>
        <w:t xml:space="preserve"> = -</w:t>
      </w:r>
      <w:r w:rsidR="00460AD0" w:rsidRPr="00451756">
        <w:rPr>
          <w:i/>
          <w:color w:val="000000"/>
          <w:szCs w:val="24"/>
        </w:rPr>
        <w:t>15</w:t>
      </w:r>
      <w:r w:rsidRPr="00451756">
        <w:rPr>
          <w:color w:val="000000"/>
          <w:szCs w:val="24"/>
        </w:rPr>
        <w:t xml:space="preserve"> мкм.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Внутреннее кольцо </w:t>
      </w:r>
      <w:r w:rsidRPr="00451756">
        <w:rPr>
          <w:i/>
          <w:color w:val="000000"/>
          <w:szCs w:val="24"/>
        </w:rPr>
        <w:t>∆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  <w:vertAlign w:val="subscript"/>
          <w:lang w:val="en-US"/>
        </w:rPr>
        <w:t>mp</w:t>
      </w:r>
      <w:r w:rsidRPr="00451756">
        <w:rPr>
          <w:color w:val="000000"/>
          <w:szCs w:val="24"/>
        </w:rPr>
        <w:t>:</w:t>
      </w:r>
    </w:p>
    <w:p w:rsidR="00C0583D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ES</w:t>
      </w:r>
      <w:r w:rsidRPr="00451756">
        <w:rPr>
          <w:i/>
          <w:color w:val="000000"/>
          <w:szCs w:val="24"/>
        </w:rPr>
        <w:t xml:space="preserve"> = 0</w:t>
      </w:r>
      <w:r w:rsidRPr="00451756">
        <w:rPr>
          <w:color w:val="000000"/>
          <w:szCs w:val="24"/>
        </w:rPr>
        <w:t xml:space="preserve"> мкм;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EI</w:t>
      </w:r>
      <w:r w:rsidRPr="00451756">
        <w:rPr>
          <w:i/>
          <w:color w:val="000000"/>
          <w:szCs w:val="24"/>
        </w:rPr>
        <w:t xml:space="preserve"> = -1</w:t>
      </w:r>
      <w:r w:rsidR="00EF7576" w:rsidRPr="00451756">
        <w:rPr>
          <w:i/>
          <w:color w:val="000000"/>
          <w:szCs w:val="24"/>
        </w:rPr>
        <w:t>0</w:t>
      </w:r>
      <w:r w:rsidRPr="00451756">
        <w:rPr>
          <w:color w:val="000000"/>
          <w:szCs w:val="24"/>
        </w:rPr>
        <w:t xml:space="preserve"> мкм.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Наружное кольцо </w:t>
      </w:r>
      <w:r w:rsidRPr="00451756">
        <w:rPr>
          <w:i/>
          <w:color w:val="000000"/>
          <w:szCs w:val="24"/>
        </w:rPr>
        <w:t>∆</w:t>
      </w:r>
      <w:r w:rsidRPr="00451756">
        <w:rPr>
          <w:i/>
          <w:color w:val="000000"/>
          <w:szCs w:val="24"/>
          <w:lang w:val="en-US"/>
        </w:rPr>
        <w:t>D</w:t>
      </w:r>
      <w:r w:rsidRPr="00451756">
        <w:rPr>
          <w:i/>
          <w:color w:val="000000"/>
          <w:szCs w:val="24"/>
          <w:vertAlign w:val="subscript"/>
          <w:lang w:val="en-US"/>
        </w:rPr>
        <w:t>mp</w:t>
      </w:r>
      <w:r w:rsidRPr="00451756">
        <w:rPr>
          <w:color w:val="000000"/>
          <w:szCs w:val="24"/>
        </w:rPr>
        <w:t>:</w:t>
      </w:r>
    </w:p>
    <w:p w:rsidR="00C0583D" w:rsidRPr="00451756" w:rsidRDefault="00C41E1E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es</w:t>
      </w:r>
      <w:r w:rsidRPr="00451756">
        <w:rPr>
          <w:i/>
          <w:color w:val="000000"/>
          <w:szCs w:val="24"/>
        </w:rPr>
        <w:t xml:space="preserve"> = 0 мкм;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ei</w:t>
      </w:r>
      <w:r w:rsidRPr="00451756">
        <w:rPr>
          <w:i/>
          <w:color w:val="000000"/>
          <w:szCs w:val="24"/>
        </w:rPr>
        <w:t xml:space="preserve"> = -1</w:t>
      </w:r>
      <w:r w:rsidR="00EF7576" w:rsidRPr="00451756">
        <w:rPr>
          <w:i/>
          <w:color w:val="000000"/>
          <w:szCs w:val="24"/>
        </w:rPr>
        <w:t>3</w:t>
      </w:r>
      <w:r w:rsidRPr="00451756">
        <w:rPr>
          <w:color w:val="000000"/>
          <w:szCs w:val="24"/>
        </w:rPr>
        <w:t xml:space="preserve"> мкм.</w:t>
      </w:r>
    </w:p>
    <w:p w:rsidR="00C41E1E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br w:type="page"/>
      </w:r>
      <w:r w:rsidR="00C41E1E" w:rsidRPr="00451756">
        <w:rPr>
          <w:b/>
          <w:color w:val="000000"/>
          <w:szCs w:val="24"/>
        </w:rPr>
        <w:t xml:space="preserve">3.5 Строим схему расположения полей допусков деталей сопряжения «кольцо подшипника </w:t>
      </w:r>
      <w:r w:rsidRPr="00451756">
        <w:rPr>
          <w:b/>
          <w:color w:val="000000"/>
          <w:szCs w:val="24"/>
        </w:rPr>
        <w:t xml:space="preserve">– </w:t>
      </w:r>
      <w:r w:rsidR="00C41E1E" w:rsidRPr="00451756">
        <w:rPr>
          <w:b/>
          <w:color w:val="000000"/>
          <w:szCs w:val="24"/>
        </w:rPr>
        <w:t xml:space="preserve">деталь» в масштабе </w:t>
      </w:r>
      <w:r w:rsidRPr="00451756">
        <w:rPr>
          <w:b/>
          <w:color w:val="000000"/>
          <w:szCs w:val="24"/>
        </w:rPr>
        <w:t>1 мкм</w:t>
      </w:r>
      <w:r w:rsidR="00C41E1E" w:rsidRPr="00451756">
        <w:rPr>
          <w:b/>
          <w:color w:val="000000"/>
          <w:szCs w:val="24"/>
        </w:rPr>
        <w:t xml:space="preserve"> </w:t>
      </w:r>
      <w:r w:rsidRPr="00451756">
        <w:rPr>
          <w:b/>
          <w:color w:val="000000"/>
          <w:szCs w:val="24"/>
        </w:rPr>
        <w:t xml:space="preserve">– </w:t>
      </w:r>
      <w:smartTag w:uri="urn:schemas-microsoft-com:office:smarttags" w:element="metricconverter">
        <w:smartTagPr>
          <w:attr w:name="ProductID" w:val="1 мм"/>
        </w:smartTagPr>
        <w:r w:rsidRPr="00451756">
          <w:rPr>
            <w:b/>
            <w:color w:val="000000"/>
            <w:szCs w:val="24"/>
          </w:rPr>
          <w:t>1 мм</w:t>
        </w:r>
      </w:smartTag>
      <w:r w:rsidR="00C41E1E" w:rsidRPr="00451756">
        <w:rPr>
          <w:b/>
          <w:color w:val="000000"/>
          <w:szCs w:val="24"/>
        </w:rPr>
        <w:t xml:space="preserve"> (</w:t>
      </w:r>
      <w:r w:rsidRPr="00451756">
        <w:rPr>
          <w:b/>
          <w:color w:val="000000"/>
          <w:szCs w:val="24"/>
        </w:rPr>
        <w:t>рис. 4</w:t>
      </w:r>
      <w:r w:rsidR="00C41E1E" w:rsidRPr="00451756">
        <w:rPr>
          <w:b/>
          <w:color w:val="000000"/>
          <w:szCs w:val="24"/>
        </w:rPr>
        <w:t>).</w:t>
      </w:r>
    </w:p>
    <w:p w:rsidR="00451756" w:rsidRPr="00451756" w:rsidRDefault="0045175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C41E1E" w:rsidRPr="00451756" w:rsidRDefault="00802A3C" w:rsidP="00451756">
      <w:pPr>
        <w:spacing w:line="360" w:lineRule="auto"/>
        <w:ind w:firstLine="709"/>
        <w:jc w:val="both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pict>
          <v:shape id="_x0000_i1035" type="#_x0000_t75" style="width:237.75pt;height:198.75pt">
            <v:imagedata r:id="rId17" o:title=""/>
          </v:shape>
        </w:pic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 xml:space="preserve">Рисунок </w:t>
      </w:r>
      <w:r w:rsidR="00BA7A05" w:rsidRPr="00451756">
        <w:rPr>
          <w:iCs/>
          <w:color w:val="000000"/>
          <w:szCs w:val="24"/>
        </w:rPr>
        <w:t>4.</w:t>
      </w:r>
      <w:r w:rsidRPr="00451756">
        <w:rPr>
          <w:iCs/>
          <w:color w:val="000000"/>
          <w:szCs w:val="24"/>
        </w:rPr>
        <w:t xml:space="preserve"> Схема расположения полей допусков деталей сопряжения «кольцо подшипника – деталь»</w:t>
      </w:r>
      <w:r w:rsidR="00BA7A05" w:rsidRPr="00451756">
        <w:rPr>
          <w:iCs/>
          <w:color w:val="000000"/>
          <w:szCs w:val="24"/>
        </w:rPr>
        <w:t>.</w:t>
      </w:r>
    </w:p>
    <w:p w:rsidR="002A0A85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41E1E" w:rsidRPr="002A0A85" w:rsidRDefault="00C41E1E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3</w:t>
      </w:r>
      <w:r w:rsidR="002A0A85" w:rsidRPr="002A0A85">
        <w:rPr>
          <w:b/>
          <w:color w:val="000000"/>
          <w:szCs w:val="24"/>
        </w:rPr>
        <w:t>.6</w:t>
      </w:r>
      <w:r w:rsidR="00E40A37" w:rsidRPr="002A0A85">
        <w:rPr>
          <w:b/>
          <w:color w:val="000000"/>
          <w:szCs w:val="24"/>
        </w:rPr>
        <w:t xml:space="preserve"> По формулам (8) и (17</w:t>
      </w:r>
      <w:r w:rsidRPr="002A0A85">
        <w:rPr>
          <w:b/>
          <w:color w:val="000000"/>
          <w:szCs w:val="24"/>
        </w:rPr>
        <w:t xml:space="preserve">) вычисляем значения предельных </w:t>
      </w:r>
      <w:r w:rsidR="002A0A85" w:rsidRPr="002A0A85">
        <w:rPr>
          <w:b/>
          <w:color w:val="000000"/>
          <w:szCs w:val="24"/>
        </w:rPr>
        <w:t>зазоров – натягов в сопряжениях</w:t>
      </w:r>
    </w:p>
    <w:p w:rsidR="002A0A85" w:rsidRPr="00451756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Внутреннее кольцо – вал: </w:t>
      </w:r>
      <w:r w:rsidRPr="00451756">
        <w:rPr>
          <w:i/>
          <w:color w:val="000000"/>
          <w:szCs w:val="24"/>
        </w:rPr>
        <w:t>ø</w:t>
      </w:r>
      <w:r w:rsidR="00E40A37" w:rsidRPr="00451756">
        <w:rPr>
          <w:i/>
          <w:color w:val="000000"/>
          <w:szCs w:val="24"/>
        </w:rPr>
        <w:t>30</w:t>
      </w:r>
      <w:r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24"/>
        </w:rPr>
        <w:t>0/</w:t>
      </w:r>
      <w:r w:rsidR="00E40A37" w:rsidRPr="00451756">
        <w:rPr>
          <w:i/>
          <w:color w:val="000000"/>
          <w:szCs w:val="24"/>
          <w:lang w:val="en-US"/>
        </w:rPr>
        <w:t>js</w:t>
      </w:r>
      <w:r w:rsidRPr="00451756">
        <w:rPr>
          <w:i/>
          <w:color w:val="000000"/>
          <w:szCs w:val="24"/>
        </w:rPr>
        <w:t>6</w:t>
      </w:r>
    </w:p>
    <w:p w:rsidR="00371871" w:rsidRPr="00451756" w:rsidRDefault="00371871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S</w:t>
      </w:r>
      <w:r w:rsidRPr="00451756">
        <w:rPr>
          <w:i/>
          <w:color w:val="000000"/>
          <w:szCs w:val="24"/>
          <w:vertAlign w:val="subscript"/>
        </w:rPr>
        <w:t>нб</w:t>
      </w:r>
      <w:r w:rsidR="00C94A86" w:rsidRPr="00451756">
        <w:rPr>
          <w:i/>
          <w:color w:val="000000"/>
          <w:szCs w:val="24"/>
        </w:rPr>
        <w:t xml:space="preserve"> = 0 </w:t>
      </w:r>
      <w:r w:rsidR="00451756">
        <w:rPr>
          <w:i/>
          <w:color w:val="000000"/>
          <w:szCs w:val="24"/>
        </w:rPr>
        <w:t xml:space="preserve">– </w:t>
      </w:r>
      <w:r w:rsidR="00451756" w:rsidRPr="00451756">
        <w:rPr>
          <w:i/>
          <w:color w:val="000000"/>
          <w:szCs w:val="24"/>
        </w:rPr>
        <w:t>(</w:t>
      </w:r>
      <w:r w:rsidR="00C94A86" w:rsidRPr="00451756">
        <w:rPr>
          <w:i/>
          <w:color w:val="000000"/>
          <w:szCs w:val="24"/>
        </w:rPr>
        <w:t>-6,5) = 6,5</w:t>
      </w:r>
      <w:r w:rsidRPr="00451756">
        <w:rPr>
          <w:i/>
          <w:color w:val="000000"/>
          <w:szCs w:val="24"/>
        </w:rPr>
        <w:t xml:space="preserve"> мкм;</w:t>
      </w:r>
    </w:p>
    <w:p w:rsidR="002A0A85" w:rsidRDefault="002A0A85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N</w:t>
      </w:r>
      <w:r w:rsidRPr="00451756">
        <w:rPr>
          <w:i/>
          <w:color w:val="000000"/>
          <w:szCs w:val="24"/>
          <w:vertAlign w:val="subscript"/>
        </w:rPr>
        <w:t>нб</w:t>
      </w:r>
      <w:r w:rsidR="00C94A86" w:rsidRPr="00451756">
        <w:rPr>
          <w:i/>
          <w:color w:val="000000"/>
          <w:szCs w:val="24"/>
        </w:rPr>
        <w:t xml:space="preserve"> = 6,5</w:t>
      </w:r>
      <w:r w:rsidR="00451756">
        <w:rPr>
          <w:i/>
          <w:color w:val="000000"/>
          <w:szCs w:val="24"/>
        </w:rPr>
        <w:t xml:space="preserve"> – </w:t>
      </w:r>
      <w:r w:rsidR="00451756" w:rsidRPr="00451756">
        <w:rPr>
          <w:i/>
          <w:color w:val="000000"/>
          <w:szCs w:val="24"/>
        </w:rPr>
        <w:t>(-</w:t>
      </w:r>
      <w:r w:rsidR="00EF3B42" w:rsidRPr="00451756">
        <w:rPr>
          <w:i/>
          <w:color w:val="000000"/>
          <w:szCs w:val="24"/>
        </w:rPr>
        <w:t>10) = 16,5</w:t>
      </w:r>
      <w:r w:rsidRPr="00451756">
        <w:rPr>
          <w:i/>
          <w:color w:val="000000"/>
          <w:szCs w:val="24"/>
        </w:rPr>
        <w:t xml:space="preserve"> мкм.</w:t>
      </w:r>
    </w:p>
    <w:p w:rsidR="00371871" w:rsidRPr="00451756" w:rsidRDefault="00371871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Наружное кольцо – корпус: </w:t>
      </w:r>
      <w:r w:rsidR="00E40A37" w:rsidRPr="00451756">
        <w:rPr>
          <w:i/>
          <w:color w:val="000000"/>
          <w:szCs w:val="24"/>
        </w:rPr>
        <w:t>ø72</w:t>
      </w:r>
      <w:r w:rsidRPr="00451756">
        <w:rPr>
          <w:i/>
          <w:color w:val="000000"/>
          <w:szCs w:val="24"/>
        </w:rPr>
        <w:t xml:space="preserve"> </w:t>
      </w:r>
      <w:r w:rsidR="00E40A37" w:rsidRPr="00451756">
        <w:rPr>
          <w:i/>
          <w:color w:val="000000"/>
          <w:szCs w:val="24"/>
          <w:lang w:val="en-US"/>
        </w:rPr>
        <w:t>JS</w:t>
      </w:r>
      <w:r w:rsidRPr="00451756">
        <w:rPr>
          <w:i/>
          <w:color w:val="000000"/>
          <w:szCs w:val="24"/>
        </w:rPr>
        <w:t>7/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24"/>
        </w:rPr>
        <w:t>0</w:t>
      </w:r>
    </w:p>
    <w:p w:rsidR="00371871" w:rsidRPr="00451756" w:rsidRDefault="00371871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2A0A85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S</w:t>
      </w:r>
      <w:r w:rsidRPr="00451756">
        <w:rPr>
          <w:i/>
          <w:color w:val="000000"/>
          <w:szCs w:val="24"/>
          <w:vertAlign w:val="subscript"/>
        </w:rPr>
        <w:t>нб</w:t>
      </w:r>
      <w:r w:rsidR="00713179" w:rsidRPr="00451756">
        <w:rPr>
          <w:i/>
          <w:color w:val="000000"/>
          <w:szCs w:val="24"/>
        </w:rPr>
        <w:t xml:space="preserve"> = 15</w:t>
      </w:r>
      <w:r w:rsidR="00451756">
        <w:rPr>
          <w:i/>
          <w:color w:val="000000"/>
          <w:szCs w:val="24"/>
        </w:rPr>
        <w:t xml:space="preserve"> – </w:t>
      </w:r>
      <w:r w:rsidR="00451756" w:rsidRPr="00451756">
        <w:rPr>
          <w:i/>
          <w:color w:val="000000"/>
          <w:szCs w:val="24"/>
        </w:rPr>
        <w:t>(-</w:t>
      </w:r>
      <w:r w:rsidR="00713179" w:rsidRPr="00451756">
        <w:rPr>
          <w:i/>
          <w:color w:val="000000"/>
          <w:szCs w:val="24"/>
        </w:rPr>
        <w:t>13</w:t>
      </w:r>
      <w:r w:rsidRPr="00451756">
        <w:rPr>
          <w:i/>
          <w:color w:val="000000"/>
          <w:szCs w:val="24"/>
        </w:rPr>
        <w:t xml:space="preserve">) = </w:t>
      </w:r>
      <w:r w:rsidR="00713179" w:rsidRPr="00451756">
        <w:rPr>
          <w:i/>
          <w:color w:val="000000"/>
          <w:szCs w:val="24"/>
        </w:rPr>
        <w:t>28</w:t>
      </w:r>
      <w:r w:rsidRPr="00451756">
        <w:rPr>
          <w:color w:val="000000"/>
          <w:szCs w:val="24"/>
        </w:rPr>
        <w:t xml:space="preserve"> мкм;</w:t>
      </w:r>
    </w:p>
    <w:p w:rsidR="002A0A85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N</w:t>
      </w:r>
      <w:r w:rsidRPr="00451756">
        <w:rPr>
          <w:i/>
          <w:color w:val="000000"/>
          <w:szCs w:val="24"/>
          <w:vertAlign w:val="subscript"/>
        </w:rPr>
        <w:t>нб</w:t>
      </w:r>
      <w:r w:rsidR="00713179" w:rsidRPr="00451756">
        <w:rPr>
          <w:i/>
          <w:color w:val="000000"/>
          <w:szCs w:val="24"/>
        </w:rPr>
        <w:t xml:space="preserve"> = 0</w:t>
      </w:r>
      <w:r w:rsidR="00451756">
        <w:rPr>
          <w:i/>
          <w:color w:val="000000"/>
          <w:szCs w:val="24"/>
        </w:rPr>
        <w:t xml:space="preserve"> – </w:t>
      </w:r>
      <w:r w:rsidR="00451756" w:rsidRPr="00451756">
        <w:rPr>
          <w:i/>
          <w:color w:val="000000"/>
          <w:szCs w:val="24"/>
        </w:rPr>
        <w:t>(-</w:t>
      </w:r>
      <w:r w:rsidR="00713179" w:rsidRPr="00451756">
        <w:rPr>
          <w:i/>
          <w:color w:val="000000"/>
          <w:szCs w:val="24"/>
        </w:rPr>
        <w:t>15</w:t>
      </w:r>
      <w:r w:rsidRPr="00451756">
        <w:rPr>
          <w:i/>
          <w:color w:val="000000"/>
          <w:szCs w:val="24"/>
        </w:rPr>
        <w:t xml:space="preserve">) = </w:t>
      </w:r>
      <w:r w:rsidR="00713179" w:rsidRPr="00451756">
        <w:rPr>
          <w:i/>
          <w:color w:val="000000"/>
          <w:szCs w:val="24"/>
        </w:rPr>
        <w:t>15</w:t>
      </w:r>
      <w:r w:rsidRPr="00451756">
        <w:rPr>
          <w:color w:val="000000"/>
          <w:szCs w:val="24"/>
        </w:rPr>
        <w:t xml:space="preserve"> мкм.</w:t>
      </w:r>
    </w:p>
    <w:p w:rsidR="00C41E1E" w:rsidRPr="007C3941" w:rsidRDefault="007C3941" w:rsidP="007C3941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2A0A85" w:rsidRPr="002A0A85">
        <w:rPr>
          <w:b/>
          <w:color w:val="000000"/>
          <w:szCs w:val="24"/>
        </w:rPr>
        <w:t>3.7</w:t>
      </w:r>
      <w:r w:rsidR="00C41E1E" w:rsidRPr="002A0A85">
        <w:rPr>
          <w:b/>
          <w:color w:val="000000"/>
          <w:szCs w:val="24"/>
        </w:rPr>
        <w:t xml:space="preserve"> Подбираем величину шероховатости посадочных поверхностей, устанавливаем допускаемые отклонения круглости и цилиндричности посадочных поверхностей и биение заплечников. [1]</w:t>
      </w:r>
    </w:p>
    <w:p w:rsidR="002A0A85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Вал </w:t>
      </w:r>
      <w:r w:rsidR="00E40A37" w:rsidRPr="00451756">
        <w:rPr>
          <w:i/>
          <w:color w:val="000000"/>
          <w:szCs w:val="24"/>
        </w:rPr>
        <w:t>ø30</w:t>
      </w:r>
      <w:r w:rsidRPr="00451756">
        <w:rPr>
          <w:i/>
          <w:color w:val="000000"/>
          <w:szCs w:val="24"/>
        </w:rPr>
        <w:t xml:space="preserve"> </w:t>
      </w:r>
      <w:r w:rsidR="00E40A37" w:rsidRPr="00451756">
        <w:rPr>
          <w:i/>
          <w:color w:val="000000"/>
          <w:szCs w:val="24"/>
          <w:lang w:val="en-US"/>
        </w:rPr>
        <w:t>js</w:t>
      </w:r>
      <w:r w:rsidRPr="00451756">
        <w:rPr>
          <w:i/>
          <w:color w:val="000000"/>
          <w:szCs w:val="24"/>
        </w:rPr>
        <w:t>6</w:t>
      </w:r>
      <w:r w:rsidRPr="00451756">
        <w:rPr>
          <w:color w:val="000000"/>
          <w:szCs w:val="24"/>
        </w:rPr>
        <w:t>: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Шероховатость – </w:t>
      </w:r>
      <w:r w:rsidR="00E40A37" w:rsidRPr="00451756">
        <w:rPr>
          <w:color w:val="000000"/>
          <w:szCs w:val="24"/>
        </w:rPr>
        <w:t>1,25</w:t>
      </w:r>
      <w:r w:rsidRPr="00451756">
        <w:rPr>
          <w:color w:val="000000"/>
          <w:szCs w:val="24"/>
        </w:rPr>
        <w:t xml:space="preserve"> мкм;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Опорные торцы заплечиков – </w:t>
      </w:r>
      <w:r w:rsidRPr="00451756">
        <w:rPr>
          <w:i/>
          <w:color w:val="000000"/>
          <w:szCs w:val="24"/>
          <w:lang w:val="en-US"/>
        </w:rPr>
        <w:t>Ra</w:t>
      </w:r>
      <w:r w:rsidRPr="00451756">
        <w:rPr>
          <w:i/>
          <w:color w:val="000000"/>
          <w:szCs w:val="24"/>
        </w:rPr>
        <w:t xml:space="preserve"> = </w:t>
      </w:r>
      <w:r w:rsidRPr="00451756">
        <w:rPr>
          <w:color w:val="000000"/>
          <w:szCs w:val="24"/>
        </w:rPr>
        <w:t>2,5 мкм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Допуск круглости – </w:t>
      </w:r>
      <w:r w:rsidR="00E40A37" w:rsidRPr="00451756">
        <w:rPr>
          <w:color w:val="000000"/>
          <w:szCs w:val="24"/>
        </w:rPr>
        <w:t>3,5</w:t>
      </w:r>
      <w:r w:rsidRPr="00451756">
        <w:rPr>
          <w:color w:val="000000"/>
          <w:szCs w:val="24"/>
        </w:rPr>
        <w:t xml:space="preserve"> мкм;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Допуск профиля продольного сечения – </w:t>
      </w:r>
      <w:r w:rsidR="00E40A37" w:rsidRPr="00451756">
        <w:rPr>
          <w:color w:val="000000"/>
          <w:szCs w:val="24"/>
        </w:rPr>
        <w:t>3,5</w:t>
      </w:r>
      <w:r w:rsidRPr="00451756">
        <w:rPr>
          <w:color w:val="000000"/>
          <w:szCs w:val="24"/>
        </w:rPr>
        <w:t xml:space="preserve"> мкм;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Допуск торцевого биения – </w:t>
      </w:r>
      <w:r w:rsidR="00E40A37" w:rsidRPr="00451756">
        <w:rPr>
          <w:color w:val="000000"/>
          <w:szCs w:val="24"/>
        </w:rPr>
        <w:t>21</w:t>
      </w:r>
      <w:r w:rsidRPr="00451756">
        <w:rPr>
          <w:color w:val="000000"/>
          <w:szCs w:val="24"/>
        </w:rPr>
        <w:t xml:space="preserve"> мкм.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Корпус </w:t>
      </w:r>
      <w:r w:rsidR="00E40A37" w:rsidRPr="00451756">
        <w:rPr>
          <w:i/>
          <w:color w:val="000000"/>
          <w:szCs w:val="24"/>
        </w:rPr>
        <w:t>ø72</w:t>
      </w:r>
      <w:r w:rsidRPr="00451756">
        <w:rPr>
          <w:i/>
          <w:color w:val="000000"/>
          <w:szCs w:val="24"/>
        </w:rPr>
        <w:t xml:space="preserve"> </w:t>
      </w:r>
      <w:r w:rsidR="00E40A37" w:rsidRPr="00451756">
        <w:rPr>
          <w:i/>
          <w:color w:val="000000"/>
          <w:szCs w:val="24"/>
          <w:lang w:val="en-US"/>
        </w:rPr>
        <w:t>JS</w:t>
      </w:r>
      <w:r w:rsidRPr="00451756">
        <w:rPr>
          <w:i/>
          <w:color w:val="000000"/>
          <w:szCs w:val="24"/>
        </w:rPr>
        <w:t>7</w:t>
      </w:r>
      <w:r w:rsidRPr="00451756">
        <w:rPr>
          <w:color w:val="000000"/>
          <w:szCs w:val="24"/>
        </w:rPr>
        <w:t>: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Шероховатость –</w:t>
      </w:r>
      <w:r w:rsidR="00E40A37" w:rsidRPr="00451756">
        <w:rPr>
          <w:color w:val="000000"/>
          <w:szCs w:val="24"/>
        </w:rPr>
        <w:t xml:space="preserve"> 1,25</w:t>
      </w:r>
      <w:r w:rsidRPr="00451756">
        <w:rPr>
          <w:color w:val="000000"/>
          <w:szCs w:val="24"/>
        </w:rPr>
        <w:t xml:space="preserve"> мкм;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Опорные торцы заплечиков – </w:t>
      </w:r>
      <w:r w:rsidRPr="00451756">
        <w:rPr>
          <w:i/>
          <w:color w:val="000000"/>
          <w:szCs w:val="24"/>
          <w:lang w:val="en-US"/>
        </w:rPr>
        <w:t>Ra</w:t>
      </w:r>
      <w:r w:rsidRPr="00451756">
        <w:rPr>
          <w:i/>
          <w:color w:val="000000"/>
          <w:szCs w:val="24"/>
        </w:rPr>
        <w:t xml:space="preserve"> = </w:t>
      </w:r>
      <w:r w:rsidRPr="00451756">
        <w:rPr>
          <w:color w:val="000000"/>
          <w:szCs w:val="24"/>
        </w:rPr>
        <w:t>2,5 мкм</w:t>
      </w:r>
    </w:p>
    <w:p w:rsidR="00C41E1E" w:rsidRPr="00451756" w:rsidRDefault="00E40A37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Допуск круглости – 7,5</w:t>
      </w:r>
      <w:r w:rsidR="00C41E1E" w:rsidRPr="00451756">
        <w:rPr>
          <w:color w:val="000000"/>
          <w:szCs w:val="24"/>
        </w:rPr>
        <w:t xml:space="preserve"> мкм;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Допуск профиля </w:t>
      </w:r>
      <w:r w:rsidR="00E40A37" w:rsidRPr="00451756">
        <w:rPr>
          <w:color w:val="000000"/>
          <w:szCs w:val="24"/>
        </w:rPr>
        <w:t>продольного сечения – 7,5</w:t>
      </w:r>
      <w:r w:rsidRPr="00451756">
        <w:rPr>
          <w:color w:val="000000"/>
          <w:szCs w:val="24"/>
        </w:rPr>
        <w:t xml:space="preserve"> мкм;</w:t>
      </w:r>
    </w:p>
    <w:p w:rsidR="00C41E1E" w:rsidRPr="00451756" w:rsidRDefault="00C41E1E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До</w:t>
      </w:r>
      <w:r w:rsidR="00E40A37" w:rsidRPr="00451756">
        <w:rPr>
          <w:color w:val="000000"/>
          <w:szCs w:val="24"/>
        </w:rPr>
        <w:t>пуск торцевого биения – 46</w:t>
      </w:r>
      <w:r w:rsidRPr="00451756">
        <w:rPr>
          <w:color w:val="000000"/>
          <w:szCs w:val="24"/>
        </w:rPr>
        <w:t xml:space="preserve"> мкм.</w:t>
      </w:r>
    </w:p>
    <w:p w:rsidR="002A0A85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41E1E" w:rsidRPr="002A0A85" w:rsidRDefault="002A0A85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3.8</w:t>
      </w:r>
      <w:r w:rsidR="00C41E1E" w:rsidRPr="002A0A85">
        <w:rPr>
          <w:b/>
          <w:color w:val="000000"/>
          <w:szCs w:val="24"/>
        </w:rPr>
        <w:t xml:space="preserve"> Вычерчиваем эскизы узла в сборе, вала и корпуса с обозначением посадок, предельных отклонений, чистоты обработки и отклонений геометрической формы в соответствии с ЕСКД (</w:t>
      </w:r>
      <w:r w:rsidR="00451756" w:rsidRPr="002A0A85">
        <w:rPr>
          <w:b/>
          <w:color w:val="000000"/>
          <w:szCs w:val="24"/>
        </w:rPr>
        <w:t>черт. 4</w:t>
      </w:r>
      <w:r w:rsidR="00C41E1E" w:rsidRPr="002A0A85">
        <w:rPr>
          <w:b/>
          <w:color w:val="000000"/>
          <w:szCs w:val="24"/>
        </w:rPr>
        <w:t>).</w:t>
      </w:r>
    </w:p>
    <w:p w:rsidR="002A0A85" w:rsidRPr="002A0A85" w:rsidRDefault="002A0A85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C41E1E" w:rsidRPr="002A0A85" w:rsidRDefault="00C41E1E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3.9</w:t>
      </w:r>
      <w:r w:rsidR="00451756" w:rsidRPr="002A0A85">
        <w:rPr>
          <w:b/>
          <w:color w:val="000000"/>
          <w:szCs w:val="24"/>
        </w:rPr>
        <w:t xml:space="preserve"> Ох</w:t>
      </w:r>
      <w:r w:rsidRPr="002A0A85">
        <w:rPr>
          <w:b/>
          <w:color w:val="000000"/>
          <w:szCs w:val="24"/>
        </w:rPr>
        <w:t>арактеризовываем вид нагружения колец подшипника: [1]</w:t>
      </w:r>
    </w:p>
    <w:p w:rsidR="002A0A85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40A37" w:rsidRPr="00451756" w:rsidRDefault="00FA671B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Колебательное нагружение</w:t>
      </w:r>
      <w:r w:rsidR="00E40A37" w:rsidRPr="00451756">
        <w:rPr>
          <w:color w:val="000000"/>
          <w:szCs w:val="24"/>
        </w:rPr>
        <w:t xml:space="preserve"> </w:t>
      </w:r>
      <w:r w:rsidR="00451756">
        <w:rPr>
          <w:color w:val="000000"/>
          <w:szCs w:val="24"/>
        </w:rPr>
        <w:t>–</w:t>
      </w:r>
      <w:r w:rsidR="00451756" w:rsidRPr="00451756">
        <w:rPr>
          <w:color w:val="000000"/>
          <w:szCs w:val="24"/>
        </w:rPr>
        <w:t xml:space="preserve"> </w:t>
      </w:r>
      <w:r w:rsidR="00E40A37" w:rsidRPr="00451756">
        <w:rPr>
          <w:color w:val="000000"/>
          <w:szCs w:val="24"/>
        </w:rPr>
        <w:t>поверхность беговой дорожки кольца воспринимает равнодействующею двух сил, дей</w:t>
      </w:r>
      <w:r w:rsidR="005658E7" w:rsidRPr="00451756">
        <w:rPr>
          <w:color w:val="000000"/>
          <w:szCs w:val="24"/>
        </w:rPr>
        <w:t>ствующих на подшипник качения, постоянной по направлению и вращаю</w:t>
      </w:r>
      <w:r w:rsidRPr="00451756">
        <w:rPr>
          <w:color w:val="000000"/>
          <w:szCs w:val="24"/>
        </w:rPr>
        <w:t>щейся.</w:t>
      </w:r>
    </w:p>
    <w:p w:rsidR="00451756" w:rsidRDefault="002A0A85" w:rsidP="002A0A85">
      <w:pPr>
        <w:spacing w:line="360" w:lineRule="auto"/>
        <w:ind w:firstLine="709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br w:type="page"/>
      </w:r>
      <w:bookmarkStart w:id="0" w:name="OLE_LINK1"/>
      <w:r w:rsidR="00901845" w:rsidRPr="00451756">
        <w:rPr>
          <w:b/>
          <w:iCs/>
          <w:color w:val="000000"/>
          <w:szCs w:val="24"/>
        </w:rPr>
        <w:t>4 Допуски и посадки шпоночных соединений</w:t>
      </w:r>
    </w:p>
    <w:p w:rsidR="002A0A85" w:rsidRDefault="002A0A85" w:rsidP="00451756">
      <w:pPr>
        <w:tabs>
          <w:tab w:val="left" w:pos="3420"/>
          <w:tab w:val="left" w:pos="5760"/>
        </w:tabs>
        <w:spacing w:line="360" w:lineRule="auto"/>
        <w:ind w:firstLine="709"/>
        <w:jc w:val="both"/>
        <w:rPr>
          <w:color w:val="000000"/>
        </w:rPr>
      </w:pPr>
    </w:p>
    <w:p w:rsidR="00451756" w:rsidRDefault="00901845" w:rsidP="00451756">
      <w:pPr>
        <w:tabs>
          <w:tab w:val="left" w:pos="3420"/>
          <w:tab w:val="left" w:pos="5760"/>
        </w:tabs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</w:rPr>
        <w:t>В</w:t>
      </w:r>
      <w:r w:rsidRPr="00451756">
        <w:rPr>
          <w:color w:val="000000"/>
          <w:szCs w:val="24"/>
        </w:rPr>
        <w:t xml:space="preserve"> соединении </w:t>
      </w:r>
      <w:r w:rsidRPr="00451756">
        <w:rPr>
          <w:i/>
          <w:color w:val="000000"/>
        </w:rPr>
        <w:sym w:font="Symbol" w:char="F0C6"/>
      </w:r>
      <w:r w:rsidR="00E12A07" w:rsidRPr="00451756">
        <w:rPr>
          <w:i/>
          <w:color w:val="000000"/>
          <w:szCs w:val="24"/>
        </w:rPr>
        <w:t>66</w:t>
      </w:r>
      <w:r w:rsidRPr="00451756">
        <w:rPr>
          <w:color w:val="000000"/>
          <w:szCs w:val="24"/>
        </w:rPr>
        <w:t xml:space="preserve"> использована призматическа</w:t>
      </w:r>
      <w:r w:rsidR="00E12A07" w:rsidRPr="00451756">
        <w:rPr>
          <w:color w:val="000000"/>
          <w:szCs w:val="24"/>
        </w:rPr>
        <w:t xml:space="preserve">я шпонка. Применяется в индивидуальном </w:t>
      </w:r>
      <w:r w:rsidRPr="00451756">
        <w:rPr>
          <w:color w:val="000000"/>
          <w:szCs w:val="24"/>
        </w:rPr>
        <w:t>производстве.</w:t>
      </w:r>
    </w:p>
    <w:p w:rsidR="002A0A85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451756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24"/>
        </w:rPr>
      </w:pPr>
      <w:r w:rsidRPr="002A0A85">
        <w:rPr>
          <w:b/>
          <w:color w:val="000000"/>
          <w:szCs w:val="24"/>
        </w:rPr>
        <w:t>4.1 Принимаем шпонку с размерами</w:t>
      </w:r>
      <w:r w:rsidRPr="00451756">
        <w:rPr>
          <w:color w:val="000000"/>
          <w:szCs w:val="24"/>
        </w:rPr>
        <w:t xml:space="preserve">: ширина </w:t>
      </w:r>
      <w:r w:rsidRPr="00451756">
        <w:rPr>
          <w:i/>
          <w:color w:val="000000"/>
          <w:szCs w:val="24"/>
        </w:rPr>
        <w:t>b=</w:t>
      </w:r>
      <w:r w:rsidR="00871524" w:rsidRPr="00451756">
        <w:rPr>
          <w:color w:val="000000"/>
          <w:szCs w:val="24"/>
        </w:rPr>
        <w:t>2</w:t>
      </w:r>
      <w:r w:rsidRPr="00451756">
        <w:rPr>
          <w:color w:val="000000"/>
          <w:szCs w:val="24"/>
        </w:rPr>
        <w:t>0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  <w:r w:rsidRPr="00451756">
        <w:rPr>
          <w:color w:val="000000"/>
          <w:szCs w:val="24"/>
        </w:rPr>
        <w:t xml:space="preserve">; высота </w:t>
      </w:r>
      <w:r w:rsidRPr="00451756">
        <w:rPr>
          <w:i/>
          <w:color w:val="000000"/>
          <w:szCs w:val="24"/>
        </w:rPr>
        <w:t>h=</w:t>
      </w:r>
      <w:r w:rsidR="00871524" w:rsidRPr="00451756">
        <w:rPr>
          <w:color w:val="000000"/>
          <w:szCs w:val="24"/>
        </w:rPr>
        <w:t>18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  <w:r w:rsidRPr="00451756">
        <w:rPr>
          <w:i/>
          <w:color w:val="000000"/>
          <w:szCs w:val="24"/>
        </w:rPr>
        <w:t>;</w:t>
      </w:r>
      <w:r w:rsidRPr="00451756">
        <w:rPr>
          <w:color w:val="000000"/>
          <w:szCs w:val="24"/>
        </w:rPr>
        <w:t xml:space="preserve"> длина</w:t>
      </w:r>
      <w:r w:rsidR="00451756">
        <w:rPr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  <w:lang w:val="en-US"/>
        </w:rPr>
        <w:t>l</w:t>
      </w:r>
      <w:r w:rsidRPr="00451756">
        <w:rPr>
          <w:i/>
          <w:color w:val="000000"/>
          <w:szCs w:val="24"/>
        </w:rPr>
        <w:t>=</w:t>
      </w:r>
      <w:r w:rsidR="00871524" w:rsidRPr="00451756">
        <w:rPr>
          <w:color w:val="000000"/>
          <w:szCs w:val="24"/>
        </w:rPr>
        <w:t>70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  <w:r w:rsidRPr="00451756">
        <w:rPr>
          <w:color w:val="000000"/>
          <w:szCs w:val="24"/>
        </w:rPr>
        <w:t xml:space="preserve">. Условное обозначение шпонки: </w:t>
      </w:r>
      <w:r w:rsidRPr="00451756">
        <w:rPr>
          <w:i/>
          <w:color w:val="000000"/>
          <w:szCs w:val="24"/>
        </w:rPr>
        <w:t>Шпонка</w:t>
      </w:r>
      <w:r w:rsidRPr="00451756">
        <w:rPr>
          <w:color w:val="000000"/>
          <w:szCs w:val="24"/>
        </w:rPr>
        <w:t xml:space="preserve"> </w:t>
      </w:r>
      <w:r w:rsidR="00871524" w:rsidRPr="00451756">
        <w:rPr>
          <w:i/>
          <w:color w:val="000000"/>
          <w:szCs w:val="24"/>
        </w:rPr>
        <w:t>20</w:t>
      </w:r>
      <w:r w:rsidRPr="00451756">
        <w:rPr>
          <w:i/>
          <w:color w:val="000000"/>
        </w:rPr>
        <w:sym w:font="Symbol" w:char="F0B4"/>
      </w:r>
      <w:r w:rsidR="00871524" w:rsidRPr="00451756">
        <w:rPr>
          <w:i/>
          <w:color w:val="000000"/>
          <w:szCs w:val="24"/>
        </w:rPr>
        <w:t>18</w:t>
      </w:r>
      <w:r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</w:rPr>
        <w:sym w:font="Symbol" w:char="F0B4"/>
      </w:r>
      <w:r w:rsidR="00871524" w:rsidRPr="00451756">
        <w:rPr>
          <w:i/>
          <w:color w:val="000000"/>
          <w:szCs w:val="24"/>
        </w:rPr>
        <w:t>70</w:t>
      </w:r>
      <w:r w:rsidR="00451756">
        <w:rPr>
          <w:i/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ГОСТ 8788</w:t>
      </w:r>
      <w:r w:rsidR="00451756">
        <w:rPr>
          <w:color w:val="000000"/>
          <w:szCs w:val="24"/>
        </w:rPr>
        <w:t>–</w:t>
      </w:r>
      <w:r w:rsidR="00451756" w:rsidRPr="00451756">
        <w:rPr>
          <w:color w:val="000000"/>
          <w:szCs w:val="24"/>
        </w:rPr>
        <w:t>6</w:t>
      </w:r>
      <w:r w:rsidRPr="00451756">
        <w:rPr>
          <w:color w:val="000000"/>
          <w:szCs w:val="24"/>
        </w:rPr>
        <w:t>8</w:t>
      </w:r>
    </w:p>
    <w:p w:rsidR="002A0A85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901845" w:rsidRPr="002A0A85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 xml:space="preserve">4.2 Устанавливаем поля допусков деталей шпоночного соединения на элемент </w:t>
      </w:r>
      <w:r w:rsidR="00451756" w:rsidRPr="002A0A85">
        <w:rPr>
          <w:b/>
          <w:color w:val="000000"/>
          <w:szCs w:val="24"/>
        </w:rPr>
        <w:t>«</w:t>
      </w:r>
      <w:r w:rsidR="00451756" w:rsidRPr="002A0A85">
        <w:rPr>
          <w:b/>
          <w:color w:val="000000"/>
          <w:szCs w:val="24"/>
          <w:lang w:val="en-US"/>
        </w:rPr>
        <w:t>b</w:t>
      </w:r>
      <w:r w:rsidR="00451756" w:rsidRPr="002A0A85">
        <w:rPr>
          <w:b/>
          <w:color w:val="000000"/>
          <w:szCs w:val="24"/>
        </w:rPr>
        <w:t xml:space="preserve">» </w:t>
      </w:r>
      <w:r w:rsidR="00D377B7" w:rsidRPr="002A0A85">
        <w:rPr>
          <w:b/>
          <w:color w:val="000000"/>
          <w:szCs w:val="24"/>
        </w:rPr>
        <w:t>[4</w:t>
      </w:r>
      <w:r w:rsidR="00451756" w:rsidRPr="002A0A85">
        <w:rPr>
          <w:b/>
          <w:color w:val="000000"/>
          <w:szCs w:val="24"/>
        </w:rPr>
        <w:t>] (т</w:t>
      </w:r>
      <w:r w:rsidR="00605116" w:rsidRPr="002A0A85">
        <w:rPr>
          <w:b/>
          <w:color w:val="000000"/>
          <w:szCs w:val="24"/>
        </w:rPr>
        <w:t>аб</w:t>
      </w:r>
      <w:r w:rsidR="002A0A85">
        <w:rPr>
          <w:b/>
          <w:color w:val="000000"/>
          <w:szCs w:val="24"/>
        </w:rPr>
        <w:t>. 2)</w:t>
      </w:r>
    </w:p>
    <w:p w:rsidR="0034073A" w:rsidRPr="00451756" w:rsidRDefault="0034073A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18"/>
        </w:rPr>
      </w:pPr>
    </w:p>
    <w:p w:rsidR="00901845" w:rsidRPr="00451756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Таблица 2.</w:t>
      </w:r>
      <w:r w:rsid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 xml:space="preserve">Рекомендуемые поля допусков в сопряжении </w:t>
      </w:r>
      <w:r w:rsidR="00451756">
        <w:rPr>
          <w:color w:val="000000"/>
          <w:szCs w:val="24"/>
        </w:rPr>
        <w:t>«</w:t>
      </w:r>
      <w:r w:rsidR="00451756" w:rsidRPr="00451756">
        <w:rPr>
          <w:color w:val="000000"/>
          <w:szCs w:val="24"/>
        </w:rPr>
        <w:t>ш</w:t>
      </w:r>
      <w:r w:rsidRPr="00451756">
        <w:rPr>
          <w:color w:val="000000"/>
          <w:szCs w:val="24"/>
        </w:rPr>
        <w:t>понка-паз детали</w:t>
      </w:r>
      <w:r w:rsidR="00451756">
        <w:rPr>
          <w:color w:val="000000"/>
          <w:szCs w:val="24"/>
        </w:rPr>
        <w:t>»</w:t>
      </w:r>
      <w:r w:rsidR="00451756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по «</w:t>
      </w:r>
      <w:r w:rsidRPr="00451756">
        <w:rPr>
          <w:color w:val="000000"/>
          <w:szCs w:val="24"/>
          <w:lang w:val="en-US"/>
        </w:rPr>
        <w:t>b</w:t>
      </w:r>
      <w:r w:rsidRPr="00451756">
        <w:rPr>
          <w:color w:val="000000"/>
          <w:szCs w:val="24"/>
        </w:rPr>
        <w:t>»</w:t>
      </w:r>
      <w:r w:rsidR="00C66224" w:rsidRPr="00451756">
        <w:rPr>
          <w:color w:val="000000"/>
          <w:szCs w:val="24"/>
        </w:rPr>
        <w:t>.</w:t>
      </w:r>
    </w:p>
    <w:tbl>
      <w:tblPr>
        <w:tblW w:w="4681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6"/>
        <w:gridCol w:w="1563"/>
        <w:gridCol w:w="1736"/>
        <w:gridCol w:w="1495"/>
      </w:tblGrid>
      <w:tr w:rsidR="00901845" w:rsidRPr="00FD5010" w:rsidTr="00FD5010">
        <w:trPr>
          <w:cantSplit/>
          <w:trHeight w:hRule="exact" w:val="303"/>
        </w:trPr>
        <w:tc>
          <w:tcPr>
            <w:tcW w:w="2325" w:type="pct"/>
            <w:vMerge w:val="restart"/>
            <w:shd w:val="clear" w:color="auto" w:fill="auto"/>
          </w:tcPr>
          <w:p w:rsidR="00901845" w:rsidRPr="00FD5010" w:rsidRDefault="00901845" w:rsidP="00FD501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Вид сопряжения</w:t>
            </w:r>
          </w:p>
        </w:tc>
        <w:tc>
          <w:tcPr>
            <w:tcW w:w="2675" w:type="pct"/>
            <w:gridSpan w:val="3"/>
            <w:shd w:val="clear" w:color="auto" w:fill="auto"/>
          </w:tcPr>
          <w:p w:rsidR="00901845" w:rsidRPr="00FD5010" w:rsidRDefault="00901845" w:rsidP="00FD501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Поле допуска</w:t>
            </w:r>
          </w:p>
        </w:tc>
      </w:tr>
      <w:tr w:rsidR="00901845" w:rsidRPr="00FD5010" w:rsidTr="00FD5010">
        <w:trPr>
          <w:cantSplit/>
          <w:trHeight w:hRule="exact" w:val="792"/>
        </w:trPr>
        <w:tc>
          <w:tcPr>
            <w:tcW w:w="2325" w:type="pct"/>
            <w:vMerge/>
            <w:shd w:val="clear" w:color="auto" w:fill="auto"/>
          </w:tcPr>
          <w:p w:rsidR="00901845" w:rsidRPr="00FD5010" w:rsidRDefault="00901845" w:rsidP="00FD501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901845" w:rsidRPr="00FD5010" w:rsidRDefault="00901845" w:rsidP="00FD501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Ширина</w:t>
            </w:r>
            <w:r w:rsidR="00451756" w:rsidRPr="00FD5010">
              <w:rPr>
                <w:color w:val="000000"/>
                <w:sz w:val="20"/>
                <w:szCs w:val="24"/>
              </w:rPr>
              <w:t xml:space="preserve"> </w:t>
            </w:r>
            <w:r w:rsidRPr="00FD5010">
              <w:rPr>
                <w:color w:val="000000"/>
                <w:sz w:val="20"/>
                <w:szCs w:val="24"/>
              </w:rPr>
              <w:t>шпонки</w:t>
            </w:r>
          </w:p>
        </w:tc>
        <w:tc>
          <w:tcPr>
            <w:tcW w:w="969" w:type="pct"/>
            <w:shd w:val="clear" w:color="auto" w:fill="auto"/>
          </w:tcPr>
          <w:p w:rsidR="00901845" w:rsidRPr="00FD5010" w:rsidRDefault="00901845" w:rsidP="00FD501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Ширина паза вала</w:t>
            </w:r>
          </w:p>
        </w:tc>
        <w:tc>
          <w:tcPr>
            <w:tcW w:w="834" w:type="pct"/>
            <w:shd w:val="clear" w:color="auto" w:fill="auto"/>
          </w:tcPr>
          <w:p w:rsidR="00901845" w:rsidRPr="00FD5010" w:rsidRDefault="00901845" w:rsidP="00FD501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Ширина</w:t>
            </w:r>
          </w:p>
          <w:p w:rsidR="00901845" w:rsidRPr="00FD5010" w:rsidRDefault="00901845" w:rsidP="00FD501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паза втулки</w:t>
            </w:r>
          </w:p>
        </w:tc>
      </w:tr>
      <w:tr w:rsidR="00901845" w:rsidRPr="00FD5010" w:rsidTr="00FD5010">
        <w:trPr>
          <w:cantSplit/>
          <w:trHeight w:hRule="exact" w:val="713"/>
        </w:trPr>
        <w:tc>
          <w:tcPr>
            <w:tcW w:w="2325" w:type="pct"/>
            <w:shd w:val="clear" w:color="auto" w:fill="auto"/>
          </w:tcPr>
          <w:p w:rsidR="00901845" w:rsidRPr="00FD5010" w:rsidRDefault="00022DF3" w:rsidP="00FD501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Плотное</w:t>
            </w:r>
          </w:p>
          <w:p w:rsidR="00901845" w:rsidRPr="00FD5010" w:rsidRDefault="00022DF3" w:rsidP="00FD501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(</w:t>
            </w:r>
            <w:r w:rsidR="00963130" w:rsidRPr="00FD5010">
              <w:rPr>
                <w:color w:val="000000"/>
                <w:sz w:val="20"/>
                <w:szCs w:val="24"/>
              </w:rPr>
              <w:t>индивидуальное</w:t>
            </w:r>
            <w:r w:rsidR="00901845" w:rsidRPr="00FD5010">
              <w:rPr>
                <w:color w:val="000000"/>
                <w:sz w:val="20"/>
                <w:szCs w:val="24"/>
              </w:rPr>
              <w:t xml:space="preserve"> производство)</w:t>
            </w:r>
          </w:p>
        </w:tc>
        <w:tc>
          <w:tcPr>
            <w:tcW w:w="872" w:type="pct"/>
            <w:shd w:val="clear" w:color="auto" w:fill="auto"/>
          </w:tcPr>
          <w:p w:rsidR="00901845" w:rsidRPr="00FD5010" w:rsidRDefault="00901845" w:rsidP="00FD5010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h9</w:t>
            </w:r>
          </w:p>
        </w:tc>
        <w:tc>
          <w:tcPr>
            <w:tcW w:w="969" w:type="pct"/>
            <w:shd w:val="clear" w:color="auto" w:fill="auto"/>
          </w:tcPr>
          <w:p w:rsidR="00901845" w:rsidRPr="00FD5010" w:rsidRDefault="00B35FAB" w:rsidP="00FD5010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P</w:t>
            </w:r>
            <w:r w:rsidR="00901845" w:rsidRPr="00FD5010">
              <w:rPr>
                <w:i/>
                <w:color w:val="000000"/>
                <w:sz w:val="20"/>
                <w:szCs w:val="24"/>
              </w:rPr>
              <w:t>9</w:t>
            </w:r>
          </w:p>
        </w:tc>
        <w:tc>
          <w:tcPr>
            <w:tcW w:w="834" w:type="pct"/>
            <w:shd w:val="clear" w:color="auto" w:fill="auto"/>
          </w:tcPr>
          <w:p w:rsidR="00901845" w:rsidRPr="00FD5010" w:rsidRDefault="00B35FAB" w:rsidP="00FD5010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P</w:t>
            </w:r>
            <w:r w:rsidR="00901845" w:rsidRPr="00FD5010">
              <w:rPr>
                <w:i/>
                <w:color w:val="000000"/>
                <w:sz w:val="20"/>
                <w:szCs w:val="24"/>
                <w:lang w:val="en-US"/>
              </w:rPr>
              <w:t>9</w:t>
            </w:r>
          </w:p>
        </w:tc>
      </w:tr>
    </w:tbl>
    <w:p w:rsidR="00451756" w:rsidRDefault="00451756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20"/>
        </w:rPr>
      </w:pPr>
    </w:p>
    <w:p w:rsidR="00451756" w:rsidRPr="002A0A85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 xml:space="preserve">4.3 Выписываем размеры остальных элементов </w:t>
      </w:r>
      <w:r w:rsidR="002A0A85" w:rsidRPr="002A0A85">
        <w:rPr>
          <w:b/>
          <w:color w:val="000000"/>
          <w:szCs w:val="24"/>
        </w:rPr>
        <w:t>шпоночного соединения (табл. 3)</w:t>
      </w:r>
    </w:p>
    <w:p w:rsidR="002A0A85" w:rsidRPr="002A0A85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451756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4.4 Строим схему расположения</w:t>
      </w:r>
      <w:r w:rsidR="00451756" w:rsidRPr="002A0A85">
        <w:rPr>
          <w:b/>
          <w:color w:val="000000"/>
          <w:szCs w:val="24"/>
        </w:rPr>
        <w:t xml:space="preserve"> </w:t>
      </w:r>
      <w:r w:rsidRPr="002A0A85">
        <w:rPr>
          <w:b/>
          <w:color w:val="000000"/>
          <w:szCs w:val="24"/>
        </w:rPr>
        <w:t xml:space="preserve">полей допусков элементов шпоночного соединения по </w:t>
      </w:r>
      <w:r w:rsidR="00451756" w:rsidRPr="002A0A85">
        <w:rPr>
          <w:b/>
          <w:color w:val="000000"/>
          <w:szCs w:val="24"/>
        </w:rPr>
        <w:t>«</w:t>
      </w:r>
      <w:r w:rsidR="00451756" w:rsidRPr="002A0A85">
        <w:rPr>
          <w:b/>
          <w:i/>
          <w:color w:val="000000"/>
          <w:szCs w:val="24"/>
          <w:lang w:val="en-US"/>
        </w:rPr>
        <w:t>b</w:t>
      </w:r>
      <w:r w:rsidR="00451756" w:rsidRPr="002A0A85">
        <w:rPr>
          <w:b/>
          <w:color w:val="000000"/>
          <w:szCs w:val="24"/>
        </w:rPr>
        <w:t xml:space="preserve">» </w:t>
      </w:r>
      <w:r w:rsidR="00D377B7" w:rsidRPr="002A0A85">
        <w:rPr>
          <w:b/>
          <w:color w:val="000000"/>
          <w:szCs w:val="24"/>
        </w:rPr>
        <w:t xml:space="preserve">в масштабе: в </w:t>
      </w:r>
      <w:smartTag w:uri="urn:schemas-microsoft-com:office:smarttags" w:element="metricconverter">
        <w:smartTagPr>
          <w:attr w:name="ProductID" w:val="1 мм"/>
        </w:smartTagPr>
        <w:r w:rsidR="00451756" w:rsidRPr="002A0A85">
          <w:rPr>
            <w:b/>
            <w:color w:val="000000"/>
            <w:szCs w:val="24"/>
          </w:rPr>
          <w:t>1 мм</w:t>
        </w:r>
      </w:smartTag>
      <w:r w:rsidR="00D377B7" w:rsidRPr="002A0A85">
        <w:rPr>
          <w:b/>
          <w:color w:val="000000"/>
          <w:szCs w:val="24"/>
        </w:rPr>
        <w:t xml:space="preserve"> </w:t>
      </w:r>
      <w:r w:rsidR="00451756" w:rsidRPr="002A0A85">
        <w:rPr>
          <w:b/>
          <w:color w:val="000000"/>
          <w:szCs w:val="24"/>
        </w:rPr>
        <w:t xml:space="preserve">– 2 мкм </w:t>
      </w:r>
      <w:r w:rsidRPr="002A0A85">
        <w:rPr>
          <w:b/>
          <w:color w:val="000000"/>
          <w:szCs w:val="24"/>
        </w:rPr>
        <w:t xml:space="preserve">(Рисунок </w:t>
      </w:r>
      <w:r w:rsidR="00E04F41" w:rsidRPr="002A0A85">
        <w:rPr>
          <w:b/>
          <w:color w:val="000000"/>
          <w:szCs w:val="24"/>
        </w:rPr>
        <w:t>5</w:t>
      </w:r>
      <w:r w:rsidRPr="002A0A85">
        <w:rPr>
          <w:b/>
          <w:color w:val="000000"/>
          <w:szCs w:val="24"/>
        </w:rPr>
        <w:t>).</w:t>
      </w:r>
    </w:p>
    <w:p w:rsidR="002A0A85" w:rsidRPr="002A0A85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451756" w:rsidRDefault="00802A3C" w:rsidP="00451756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6" type="#_x0000_t75" style="width:166.5pt;height:63.75pt">
            <v:imagedata r:id="rId18" o:title=""/>
          </v:shape>
        </w:pict>
      </w:r>
      <w:r w:rsidR="00451756">
        <w:rPr>
          <w:color w:val="000000"/>
        </w:rPr>
        <w:t>.</w:t>
      </w:r>
    </w:p>
    <w:p w:rsidR="00451756" w:rsidRDefault="00BA7A05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Рисунок 5</w:t>
      </w:r>
      <w:r w:rsidR="00901845" w:rsidRPr="00451756">
        <w:rPr>
          <w:color w:val="000000"/>
          <w:szCs w:val="24"/>
        </w:rPr>
        <w:t xml:space="preserve">. Схема расположения полей допусков элементов шпоночного соединения по </w:t>
      </w:r>
      <w:r w:rsidR="00451756">
        <w:rPr>
          <w:color w:val="000000"/>
          <w:szCs w:val="24"/>
        </w:rPr>
        <w:t>«</w:t>
      </w:r>
      <w:r w:rsidR="00451756" w:rsidRPr="00451756">
        <w:rPr>
          <w:color w:val="000000"/>
          <w:szCs w:val="24"/>
          <w:lang w:val="en-US"/>
        </w:rPr>
        <w:t>b</w:t>
      </w:r>
      <w:r w:rsidR="00451756">
        <w:rPr>
          <w:color w:val="000000"/>
          <w:szCs w:val="24"/>
        </w:rPr>
        <w:t>»</w:t>
      </w:r>
    </w:p>
    <w:p w:rsidR="00901845" w:rsidRPr="002A0A85" w:rsidRDefault="00901845" w:rsidP="007C3941">
      <w:pPr>
        <w:tabs>
          <w:tab w:val="left" w:pos="3420"/>
          <w:tab w:val="left" w:pos="5760"/>
        </w:tabs>
        <w:spacing w:line="360" w:lineRule="auto"/>
        <w:ind w:firstLine="700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4.5 Выполняем чертежи деталей шпоночного соединения</w:t>
      </w:r>
      <w:r w:rsidR="00451756" w:rsidRPr="002A0A85">
        <w:rPr>
          <w:b/>
          <w:color w:val="000000"/>
          <w:szCs w:val="24"/>
        </w:rPr>
        <w:t xml:space="preserve"> </w:t>
      </w:r>
      <w:r w:rsidR="002A0A85">
        <w:rPr>
          <w:b/>
          <w:color w:val="000000"/>
          <w:szCs w:val="24"/>
        </w:rPr>
        <w:t>(черт 5)</w:t>
      </w:r>
    </w:p>
    <w:p w:rsidR="002A0A85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901845" w:rsidRPr="002A0A85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b/>
          <w:iCs/>
          <w:color w:val="000000"/>
          <w:szCs w:val="24"/>
        </w:rPr>
      </w:pPr>
      <w:r w:rsidRPr="002A0A85">
        <w:rPr>
          <w:b/>
          <w:iCs/>
          <w:color w:val="000000"/>
          <w:szCs w:val="24"/>
        </w:rPr>
        <w:t>4.6 Подбираем средство измерения паза вала [1].</w:t>
      </w:r>
    </w:p>
    <w:p w:rsidR="002A0A85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2A0A85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b/>
          <w:iCs/>
          <w:color w:val="000000"/>
          <w:szCs w:val="24"/>
        </w:rPr>
      </w:pPr>
      <w:r w:rsidRPr="002A0A85">
        <w:rPr>
          <w:b/>
          <w:iCs/>
          <w:color w:val="000000"/>
          <w:szCs w:val="24"/>
        </w:rPr>
        <w:t>4.6.1 Определяем допуск детали</w:t>
      </w:r>
    </w:p>
    <w:p w:rsidR="002A0A85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b/>
          <w:iCs/>
          <w:color w:val="000000"/>
          <w:szCs w:val="24"/>
        </w:rPr>
      </w:pPr>
    </w:p>
    <w:p w:rsidR="00901845" w:rsidRPr="002A0A85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2A0A85">
        <w:rPr>
          <w:i/>
          <w:iCs/>
          <w:color w:val="000000"/>
          <w:szCs w:val="24"/>
        </w:rPr>
        <w:t>T</w:t>
      </w:r>
      <w:r w:rsidR="002A0A85" w:rsidRPr="002A0A85">
        <w:rPr>
          <w:iCs/>
          <w:color w:val="000000"/>
          <w:szCs w:val="24"/>
        </w:rPr>
        <w:t>=100 мкм</w:t>
      </w:r>
    </w:p>
    <w:p w:rsidR="002A0A85" w:rsidRPr="002A0A85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2A0A85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b/>
          <w:iCs/>
          <w:color w:val="000000"/>
          <w:szCs w:val="24"/>
        </w:rPr>
      </w:pPr>
      <w:r w:rsidRPr="002A0A85">
        <w:rPr>
          <w:b/>
          <w:iCs/>
          <w:color w:val="000000"/>
          <w:szCs w:val="24"/>
        </w:rPr>
        <w:t>4.6.2 Выбираем допустимую погрешность измерения</w:t>
      </w:r>
    </w:p>
    <w:p w:rsidR="002A0A85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b/>
          <w:iCs/>
          <w:color w:val="000000"/>
          <w:szCs w:val="24"/>
        </w:rPr>
      </w:pPr>
    </w:p>
    <w:p w:rsidR="00451756" w:rsidRPr="002A0A85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2A0A85">
        <w:rPr>
          <w:i/>
          <w:iCs/>
          <w:color w:val="000000"/>
        </w:rPr>
        <w:sym w:font="Symbol" w:char="F044"/>
      </w:r>
      <w:r w:rsidRPr="002A0A85">
        <w:rPr>
          <w:i/>
          <w:iCs/>
          <w:color w:val="000000"/>
          <w:szCs w:val="24"/>
          <w:vertAlign w:val="subscript"/>
        </w:rPr>
        <w:t>изм</w:t>
      </w:r>
      <w:r w:rsidRPr="002A0A85">
        <w:rPr>
          <w:i/>
          <w:iCs/>
          <w:color w:val="000000"/>
          <w:szCs w:val="24"/>
        </w:rPr>
        <w:t>=</w:t>
      </w:r>
      <w:r w:rsidR="002A0A85" w:rsidRPr="002A0A85">
        <w:rPr>
          <w:iCs/>
          <w:color w:val="000000"/>
          <w:szCs w:val="24"/>
        </w:rPr>
        <w:t>25 мкм</w:t>
      </w:r>
    </w:p>
    <w:p w:rsidR="002A0A85" w:rsidRPr="002A0A85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b/>
          <w:iCs/>
          <w:color w:val="000000"/>
          <w:szCs w:val="24"/>
        </w:rPr>
      </w:pPr>
    </w:p>
    <w:p w:rsidR="00901845" w:rsidRPr="002A0A85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b/>
          <w:iCs/>
          <w:color w:val="000000"/>
          <w:szCs w:val="24"/>
        </w:rPr>
      </w:pPr>
      <w:r w:rsidRPr="002A0A85">
        <w:rPr>
          <w:b/>
          <w:iCs/>
          <w:color w:val="000000"/>
          <w:szCs w:val="24"/>
        </w:rPr>
        <w:t>4.6.3</w:t>
      </w:r>
      <w:r w:rsidR="002A0A85">
        <w:rPr>
          <w:b/>
          <w:iCs/>
          <w:color w:val="000000"/>
          <w:szCs w:val="24"/>
        </w:rPr>
        <w:t xml:space="preserve"> Определяем размеры детали</w:t>
      </w:r>
    </w:p>
    <w:p w:rsidR="00451756" w:rsidRPr="002A0A85" w:rsidRDefault="00451756" w:rsidP="00451756">
      <w:pPr>
        <w:tabs>
          <w:tab w:val="left" w:pos="1080"/>
        </w:tabs>
        <w:spacing w:line="360" w:lineRule="auto"/>
        <w:ind w:firstLine="709"/>
        <w:jc w:val="both"/>
        <w:rPr>
          <w:b/>
          <w:iCs/>
          <w:color w:val="000000"/>
          <w:szCs w:val="18"/>
        </w:rPr>
      </w:pPr>
    </w:p>
    <w:p w:rsidR="00901845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нб</w:t>
      </w:r>
      <w:r w:rsidRPr="00451756">
        <w:rPr>
          <w:i/>
          <w:iCs/>
          <w:color w:val="000000"/>
          <w:szCs w:val="24"/>
        </w:rPr>
        <w:t>=</w:t>
      </w: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</w:rPr>
        <w:t>+es,</w:t>
      </w:r>
      <w:r w:rsidR="00451756">
        <w:rPr>
          <w:i/>
          <w:iCs/>
          <w:color w:val="000000"/>
          <w:szCs w:val="24"/>
        </w:rPr>
        <w:t xml:space="preserve"> </w:t>
      </w:r>
      <w:r w:rsidR="002E1903" w:rsidRPr="00451756">
        <w:rPr>
          <w:iCs/>
          <w:color w:val="000000"/>
          <w:szCs w:val="24"/>
        </w:rPr>
        <w:t>(25</w:t>
      </w:r>
      <w:r w:rsidRPr="00451756">
        <w:rPr>
          <w:iCs/>
          <w:color w:val="000000"/>
          <w:szCs w:val="24"/>
        </w:rPr>
        <w:t>)</w:t>
      </w:r>
    </w:p>
    <w:p w:rsidR="007C3941" w:rsidRPr="00451756" w:rsidRDefault="007C3941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451756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 xml:space="preserve">где </w:t>
      </w: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нб</w:t>
      </w:r>
      <w:r w:rsidRPr="00451756">
        <w:rPr>
          <w:iCs/>
          <w:color w:val="000000"/>
          <w:szCs w:val="24"/>
        </w:rPr>
        <w:t>-наибольшая ширина паза вала, мм;</w:t>
      </w:r>
    </w:p>
    <w:p w:rsidR="00CA0E60" w:rsidRPr="00451756" w:rsidRDefault="00901845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  <w:lang w:val="en-US"/>
        </w:rPr>
        <w:t>b</w:t>
      </w:r>
      <w:r w:rsidR="00451756">
        <w:rPr>
          <w:iCs/>
          <w:color w:val="000000"/>
          <w:szCs w:val="24"/>
        </w:rPr>
        <w:t xml:space="preserve"> –</w:t>
      </w:r>
      <w:r w:rsidR="00451756" w:rsidRPr="00451756">
        <w:rPr>
          <w:iCs/>
          <w:color w:val="000000"/>
          <w:szCs w:val="24"/>
        </w:rPr>
        <w:t xml:space="preserve"> ши</w:t>
      </w:r>
      <w:r w:rsidRPr="00451756">
        <w:rPr>
          <w:iCs/>
          <w:color w:val="000000"/>
          <w:szCs w:val="24"/>
        </w:rPr>
        <w:t>рина паза вала, мм;</w:t>
      </w:r>
    </w:p>
    <w:p w:rsidR="00B4416C" w:rsidRPr="00451756" w:rsidRDefault="00B4416C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B4416C" w:rsidRPr="00451756" w:rsidRDefault="00B4416C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нб</w:t>
      </w:r>
      <w:r w:rsidR="007C2004" w:rsidRPr="00451756">
        <w:rPr>
          <w:i/>
          <w:iCs/>
          <w:color w:val="000000"/>
          <w:szCs w:val="24"/>
        </w:rPr>
        <w:t>=20+(-</w:t>
      </w:r>
      <w:r w:rsidR="008B1B21" w:rsidRPr="00451756">
        <w:rPr>
          <w:i/>
          <w:iCs/>
          <w:color w:val="000000"/>
          <w:szCs w:val="24"/>
        </w:rPr>
        <w:t>0,0</w:t>
      </w:r>
      <w:r w:rsidR="007C2004" w:rsidRPr="00451756">
        <w:rPr>
          <w:i/>
          <w:iCs/>
          <w:color w:val="000000"/>
          <w:szCs w:val="24"/>
        </w:rPr>
        <w:t>22)</w:t>
      </w:r>
      <w:r w:rsidR="008B1B21" w:rsidRPr="00451756">
        <w:rPr>
          <w:i/>
          <w:iCs/>
          <w:color w:val="000000"/>
          <w:szCs w:val="24"/>
        </w:rPr>
        <w:t>=19,978</w:t>
      </w:r>
      <w:r w:rsidR="00451756">
        <w:rPr>
          <w:i/>
          <w:iCs/>
          <w:color w:val="000000"/>
          <w:szCs w:val="24"/>
        </w:rPr>
        <w:t xml:space="preserve"> </w:t>
      </w:r>
      <w:r w:rsidR="00451756" w:rsidRPr="00451756">
        <w:rPr>
          <w:i/>
          <w:iCs/>
          <w:color w:val="000000"/>
          <w:szCs w:val="24"/>
        </w:rPr>
        <w:t>мм</w:t>
      </w:r>
      <w:r w:rsidRPr="00451756">
        <w:rPr>
          <w:i/>
          <w:iCs/>
          <w:color w:val="000000"/>
          <w:szCs w:val="24"/>
        </w:rPr>
        <w:t>.</w:t>
      </w:r>
    </w:p>
    <w:p w:rsidR="00451756" w:rsidRDefault="00451756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18"/>
        </w:rPr>
      </w:pPr>
    </w:p>
    <w:p w:rsidR="00B4416C" w:rsidRPr="00451756" w:rsidRDefault="00B4416C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нм</w:t>
      </w:r>
      <w:r w:rsidRPr="00451756">
        <w:rPr>
          <w:i/>
          <w:iCs/>
          <w:color w:val="000000"/>
          <w:szCs w:val="24"/>
        </w:rPr>
        <w:t>=</w:t>
      </w: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</w:rPr>
        <w:t>+e</w:t>
      </w:r>
      <w:r w:rsidRPr="00451756">
        <w:rPr>
          <w:i/>
          <w:iCs/>
          <w:color w:val="000000"/>
          <w:szCs w:val="24"/>
          <w:lang w:val="en-US"/>
        </w:rPr>
        <w:t>i</w:t>
      </w:r>
      <w:r w:rsidRPr="00451756">
        <w:rPr>
          <w:i/>
          <w:iCs/>
          <w:color w:val="000000"/>
          <w:szCs w:val="24"/>
        </w:rPr>
        <w:t>,</w:t>
      </w:r>
      <w:r w:rsidR="00451756">
        <w:rPr>
          <w:iCs/>
          <w:color w:val="000000"/>
          <w:szCs w:val="24"/>
        </w:rPr>
        <w:t xml:space="preserve"> </w:t>
      </w:r>
      <w:r w:rsidRPr="00451756">
        <w:rPr>
          <w:iCs/>
          <w:color w:val="000000"/>
          <w:szCs w:val="24"/>
        </w:rPr>
        <w:t>(26)</w:t>
      </w:r>
    </w:p>
    <w:p w:rsidR="00B4416C" w:rsidRPr="00451756" w:rsidRDefault="00B4416C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18"/>
        </w:rPr>
      </w:pPr>
    </w:p>
    <w:p w:rsidR="00B4416C" w:rsidRPr="00451756" w:rsidRDefault="00B4416C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 xml:space="preserve">где </w:t>
      </w: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нм</w:t>
      </w:r>
      <w:r w:rsidRPr="00451756">
        <w:rPr>
          <w:iCs/>
          <w:color w:val="000000"/>
          <w:szCs w:val="24"/>
        </w:rPr>
        <w:t xml:space="preserve"> </w:t>
      </w:r>
      <w:r w:rsidR="00451756">
        <w:rPr>
          <w:iCs/>
          <w:color w:val="000000"/>
          <w:szCs w:val="24"/>
        </w:rPr>
        <w:t xml:space="preserve">– </w:t>
      </w:r>
      <w:r w:rsidR="00451756" w:rsidRPr="00451756">
        <w:rPr>
          <w:iCs/>
          <w:color w:val="000000"/>
          <w:szCs w:val="24"/>
        </w:rPr>
        <w:t>н</w:t>
      </w:r>
      <w:r w:rsidRPr="00451756">
        <w:rPr>
          <w:iCs/>
          <w:color w:val="000000"/>
          <w:szCs w:val="24"/>
        </w:rPr>
        <w:t>аименьшая ширина паза вала, мм;</w:t>
      </w:r>
    </w:p>
    <w:p w:rsidR="00B4416C" w:rsidRPr="00451756" w:rsidRDefault="00B4416C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18"/>
        </w:rPr>
      </w:pPr>
    </w:p>
    <w:p w:rsidR="00B4416C" w:rsidRPr="00451756" w:rsidRDefault="00B4416C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нм</w:t>
      </w:r>
      <w:r w:rsidR="008B1B21" w:rsidRPr="00451756">
        <w:rPr>
          <w:i/>
          <w:iCs/>
          <w:color w:val="000000"/>
          <w:szCs w:val="24"/>
        </w:rPr>
        <w:t>=20+(-0,074</w:t>
      </w:r>
      <w:r w:rsidR="00E7420D" w:rsidRPr="00451756">
        <w:rPr>
          <w:i/>
          <w:iCs/>
          <w:color w:val="000000"/>
          <w:szCs w:val="24"/>
        </w:rPr>
        <w:t>)=19,926</w:t>
      </w:r>
      <w:r w:rsidR="00451756">
        <w:rPr>
          <w:i/>
          <w:iCs/>
          <w:color w:val="000000"/>
          <w:szCs w:val="24"/>
        </w:rPr>
        <w:t xml:space="preserve"> </w:t>
      </w:r>
      <w:r w:rsidR="00451756" w:rsidRPr="00451756">
        <w:rPr>
          <w:i/>
          <w:iCs/>
          <w:color w:val="000000"/>
          <w:szCs w:val="24"/>
        </w:rPr>
        <w:t>мм</w:t>
      </w:r>
      <w:r w:rsidRPr="00451756">
        <w:rPr>
          <w:i/>
          <w:iCs/>
          <w:color w:val="000000"/>
          <w:szCs w:val="24"/>
        </w:rPr>
        <w:t>.</w:t>
      </w:r>
    </w:p>
    <w:p w:rsidR="00451756" w:rsidRDefault="00451756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18"/>
        </w:rPr>
      </w:pPr>
    </w:p>
    <w:p w:rsidR="00B4416C" w:rsidRPr="00451756" w:rsidRDefault="00B4416C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ср</w:t>
      </w:r>
      <w:r w:rsidRPr="00451756">
        <w:rPr>
          <w:i/>
          <w:iCs/>
          <w:color w:val="000000"/>
          <w:szCs w:val="24"/>
        </w:rPr>
        <w:t>=(</w:t>
      </w: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нб</w:t>
      </w:r>
      <w:r w:rsidRPr="00451756">
        <w:rPr>
          <w:i/>
          <w:iCs/>
          <w:color w:val="000000"/>
          <w:szCs w:val="24"/>
        </w:rPr>
        <w:t>+</w:t>
      </w: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нм</w:t>
      </w:r>
      <w:r w:rsidRPr="00451756">
        <w:rPr>
          <w:i/>
          <w:iCs/>
          <w:color w:val="000000"/>
          <w:szCs w:val="24"/>
        </w:rPr>
        <w:t>)/2,</w:t>
      </w:r>
      <w:r w:rsidR="00451756">
        <w:rPr>
          <w:i/>
          <w:iCs/>
          <w:color w:val="000000"/>
          <w:szCs w:val="24"/>
        </w:rPr>
        <w:t xml:space="preserve"> </w:t>
      </w:r>
      <w:r w:rsidRPr="00451756">
        <w:rPr>
          <w:iCs/>
          <w:color w:val="000000"/>
          <w:szCs w:val="24"/>
        </w:rPr>
        <w:t>(27)</w:t>
      </w:r>
    </w:p>
    <w:p w:rsidR="00B4416C" w:rsidRPr="00451756" w:rsidRDefault="00B4416C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18"/>
        </w:rPr>
      </w:pPr>
    </w:p>
    <w:p w:rsidR="00B4416C" w:rsidRPr="00451756" w:rsidRDefault="00B4416C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 xml:space="preserve">где </w:t>
      </w: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ср</w:t>
      </w:r>
      <w:r w:rsidRPr="00451756">
        <w:rPr>
          <w:iCs/>
          <w:color w:val="000000"/>
          <w:szCs w:val="24"/>
          <w:vertAlign w:val="subscript"/>
        </w:rPr>
        <w:t xml:space="preserve"> </w:t>
      </w:r>
      <w:r w:rsidRPr="00451756">
        <w:rPr>
          <w:iCs/>
          <w:color w:val="000000"/>
          <w:szCs w:val="24"/>
        </w:rPr>
        <w:t>- средняя ширина паза вала, мм;</w:t>
      </w:r>
    </w:p>
    <w:p w:rsidR="00B4416C" w:rsidRPr="00451756" w:rsidRDefault="00B4416C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ср</w:t>
      </w:r>
      <w:r w:rsidR="00E7420D" w:rsidRPr="00451756">
        <w:rPr>
          <w:i/>
          <w:iCs/>
          <w:color w:val="000000"/>
          <w:szCs w:val="24"/>
        </w:rPr>
        <w:t>=(19,978+19,926</w:t>
      </w:r>
      <w:r w:rsidR="00775D3D" w:rsidRPr="00451756">
        <w:rPr>
          <w:i/>
          <w:iCs/>
          <w:color w:val="000000"/>
          <w:szCs w:val="24"/>
        </w:rPr>
        <w:t>)/2=19,952</w:t>
      </w:r>
      <w:r w:rsidR="00451756">
        <w:rPr>
          <w:i/>
          <w:iCs/>
          <w:color w:val="000000"/>
          <w:szCs w:val="24"/>
        </w:rPr>
        <w:t xml:space="preserve"> </w:t>
      </w:r>
      <w:r w:rsidR="00451756" w:rsidRPr="00451756">
        <w:rPr>
          <w:i/>
          <w:iCs/>
          <w:color w:val="000000"/>
          <w:szCs w:val="24"/>
        </w:rPr>
        <w:t>мм</w:t>
      </w:r>
      <w:r w:rsidRPr="00451756">
        <w:rPr>
          <w:i/>
          <w:iCs/>
          <w:color w:val="000000"/>
          <w:szCs w:val="24"/>
        </w:rPr>
        <w:t>.</w:t>
      </w:r>
    </w:p>
    <w:p w:rsidR="00451756" w:rsidRDefault="00451756" w:rsidP="00451756">
      <w:pPr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451756" w:rsidRDefault="00DC4112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 xml:space="preserve">4.6.4 Выбираем нутромер индикаторный с ценой деления головки </w:t>
      </w:r>
      <w:smartTag w:uri="urn:schemas-microsoft-com:office:smarttags" w:element="metricconverter">
        <w:smartTagPr>
          <w:attr w:name="ProductID" w:val="1 мм"/>
        </w:smartTagPr>
        <w:r w:rsidRPr="00451756">
          <w:rPr>
            <w:iCs/>
            <w:color w:val="000000"/>
            <w:szCs w:val="24"/>
          </w:rPr>
          <w:t>0.001</w:t>
        </w:r>
        <w:r w:rsidR="00451756">
          <w:rPr>
            <w:iCs/>
            <w:color w:val="000000"/>
            <w:szCs w:val="24"/>
          </w:rPr>
          <w:t xml:space="preserve"> </w:t>
        </w:r>
        <w:r w:rsidR="00451756" w:rsidRPr="00451756">
          <w:rPr>
            <w:iCs/>
            <w:color w:val="000000"/>
            <w:szCs w:val="24"/>
          </w:rPr>
          <w:t>мм</w:t>
        </w:r>
      </w:smartTag>
      <w:r w:rsidRPr="00451756">
        <w:rPr>
          <w:iCs/>
          <w:color w:val="000000"/>
          <w:szCs w:val="24"/>
        </w:rPr>
        <w:t xml:space="preserve"> настройка по концевым мерам 1</w:t>
      </w:r>
      <w:r w:rsidR="002A0A85">
        <w:rPr>
          <w:iCs/>
          <w:color w:val="000000"/>
          <w:szCs w:val="24"/>
        </w:rPr>
        <w:t>-</w:t>
      </w:r>
      <w:r w:rsidR="00451756" w:rsidRPr="00451756">
        <w:rPr>
          <w:iCs/>
          <w:color w:val="000000"/>
          <w:szCs w:val="24"/>
        </w:rPr>
        <w:t>г</w:t>
      </w:r>
      <w:r w:rsidRPr="00451756">
        <w:rPr>
          <w:iCs/>
          <w:color w:val="000000"/>
          <w:szCs w:val="24"/>
        </w:rPr>
        <w:t>о класса с боковиками:</w:t>
      </w:r>
      <w:r w:rsidR="00451756">
        <w:rPr>
          <w:iCs/>
          <w:color w:val="000000"/>
          <w:szCs w:val="24"/>
        </w:rPr>
        <w:t xml:space="preserve"> </w:t>
      </w:r>
      <w:r w:rsidRPr="00451756">
        <w:rPr>
          <w:i/>
          <w:iCs/>
          <w:color w:val="000000"/>
        </w:rPr>
        <w:sym w:font="Symbol" w:char="F044"/>
      </w:r>
      <w:r w:rsidRPr="00451756">
        <w:rPr>
          <w:i/>
          <w:iCs/>
          <w:color w:val="000000"/>
          <w:szCs w:val="24"/>
        </w:rPr>
        <w:t>lim=</w:t>
      </w:r>
      <w:r w:rsidRPr="00451756">
        <w:rPr>
          <w:iCs/>
          <w:color w:val="000000"/>
          <w:szCs w:val="24"/>
        </w:rPr>
        <w:t>3.5 мкм.</w:t>
      </w:r>
    </w:p>
    <w:p w:rsidR="00451756" w:rsidRDefault="0010235B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>4.7 Подбираем средство измерения паза втулки.</w:t>
      </w:r>
    </w:p>
    <w:p w:rsidR="00451756" w:rsidRDefault="0010235B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 xml:space="preserve">4.7.1 Определяем допуск детали: </w:t>
      </w:r>
      <w:r w:rsidRPr="00451756">
        <w:rPr>
          <w:i/>
          <w:iCs/>
          <w:color w:val="000000"/>
          <w:szCs w:val="24"/>
        </w:rPr>
        <w:t>T=</w:t>
      </w:r>
      <w:r w:rsidRPr="00451756">
        <w:rPr>
          <w:iCs/>
          <w:color w:val="000000"/>
          <w:szCs w:val="24"/>
        </w:rPr>
        <w:t>100 мкм.</w:t>
      </w:r>
    </w:p>
    <w:p w:rsidR="00451756" w:rsidRDefault="0010235B" w:rsidP="00451756">
      <w:pPr>
        <w:tabs>
          <w:tab w:val="left" w:pos="1080"/>
          <w:tab w:val="left" w:pos="6765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>4.7.2 Выбираем допустимую погрешность измерения</w:t>
      </w:r>
      <w:r w:rsidRPr="00451756">
        <w:rPr>
          <w:i/>
          <w:iCs/>
          <w:color w:val="000000"/>
          <w:szCs w:val="24"/>
        </w:rPr>
        <w:t>:</w:t>
      </w:r>
      <w:r w:rsidR="00451756">
        <w:rPr>
          <w:i/>
          <w:iCs/>
          <w:color w:val="000000"/>
          <w:szCs w:val="24"/>
        </w:rPr>
        <w:t xml:space="preserve"> </w:t>
      </w:r>
      <w:r w:rsidRPr="00451756">
        <w:rPr>
          <w:i/>
          <w:iCs/>
          <w:color w:val="000000"/>
        </w:rPr>
        <w:sym w:font="Symbol" w:char="F044"/>
      </w:r>
      <w:r w:rsidRPr="00451756">
        <w:rPr>
          <w:i/>
          <w:iCs/>
          <w:color w:val="000000"/>
          <w:szCs w:val="24"/>
          <w:vertAlign w:val="subscript"/>
        </w:rPr>
        <w:t>изм</w:t>
      </w:r>
      <w:r w:rsidRPr="00451756">
        <w:rPr>
          <w:i/>
          <w:iCs/>
          <w:color w:val="000000"/>
          <w:szCs w:val="24"/>
        </w:rPr>
        <w:t>=</w:t>
      </w:r>
      <w:r w:rsidRPr="00451756">
        <w:rPr>
          <w:iCs/>
          <w:color w:val="000000"/>
          <w:szCs w:val="24"/>
        </w:rPr>
        <w:t>25 мкм</w:t>
      </w:r>
    </w:p>
    <w:p w:rsidR="0010235B" w:rsidRPr="00451756" w:rsidRDefault="0010235B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>4.7.3 Определяем размеры детали</w:t>
      </w:r>
      <w:r w:rsidR="00C47B2C" w:rsidRPr="00451756">
        <w:rPr>
          <w:iCs/>
          <w:color w:val="000000"/>
          <w:szCs w:val="24"/>
        </w:rPr>
        <w:t xml:space="preserve"> по формулам (25), (26), (27</w:t>
      </w:r>
      <w:r w:rsidRPr="00451756">
        <w:rPr>
          <w:iCs/>
          <w:color w:val="000000"/>
          <w:szCs w:val="24"/>
        </w:rPr>
        <w:t>):</w:t>
      </w:r>
    </w:p>
    <w:p w:rsidR="0010235B" w:rsidRPr="00451756" w:rsidRDefault="0010235B" w:rsidP="00451756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Cs w:val="18"/>
        </w:rPr>
      </w:pPr>
    </w:p>
    <w:p w:rsidR="0010235B" w:rsidRPr="00451756" w:rsidRDefault="0010235B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нб</w:t>
      </w:r>
      <w:r w:rsidR="00C47B2C" w:rsidRPr="00451756">
        <w:rPr>
          <w:i/>
          <w:iCs/>
          <w:color w:val="000000"/>
          <w:szCs w:val="24"/>
        </w:rPr>
        <w:t>=20</w:t>
      </w:r>
      <w:r w:rsidRPr="00451756">
        <w:rPr>
          <w:i/>
          <w:iCs/>
          <w:color w:val="000000"/>
          <w:szCs w:val="24"/>
        </w:rPr>
        <w:t>+</w:t>
      </w:r>
      <w:r w:rsidR="00775D3D" w:rsidRPr="00451756">
        <w:rPr>
          <w:i/>
          <w:iCs/>
          <w:color w:val="000000"/>
          <w:szCs w:val="24"/>
        </w:rPr>
        <w:t>(-0,022)</w:t>
      </w:r>
      <w:r w:rsidRPr="00451756">
        <w:rPr>
          <w:i/>
          <w:iCs/>
          <w:color w:val="000000"/>
          <w:szCs w:val="24"/>
        </w:rPr>
        <w:t>=</w:t>
      </w:r>
      <w:r w:rsidR="00775D3D" w:rsidRPr="00451756">
        <w:rPr>
          <w:i/>
          <w:iCs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="00775D3D" w:rsidRPr="00451756">
          <w:rPr>
            <w:i/>
            <w:iCs/>
            <w:color w:val="000000"/>
            <w:szCs w:val="24"/>
          </w:rPr>
          <w:t>19,978</w:t>
        </w:r>
        <w:r w:rsidR="00451756">
          <w:rPr>
            <w:i/>
            <w:iCs/>
            <w:color w:val="000000"/>
            <w:szCs w:val="24"/>
          </w:rPr>
          <w:t xml:space="preserve"> </w:t>
        </w:r>
        <w:r w:rsidR="00451756" w:rsidRPr="00451756">
          <w:rPr>
            <w:i/>
            <w:iCs/>
            <w:color w:val="000000"/>
            <w:szCs w:val="24"/>
          </w:rPr>
          <w:t>мм</w:t>
        </w:r>
      </w:smartTag>
      <w:r w:rsidRPr="00451756">
        <w:rPr>
          <w:i/>
          <w:iCs/>
          <w:color w:val="000000"/>
          <w:szCs w:val="24"/>
        </w:rPr>
        <w:t>;</w:t>
      </w:r>
    </w:p>
    <w:p w:rsidR="0010235B" w:rsidRPr="00451756" w:rsidRDefault="0010235B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18"/>
        </w:rPr>
      </w:pPr>
    </w:p>
    <w:p w:rsidR="0010235B" w:rsidRPr="00451756" w:rsidRDefault="0010235B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>нм</w:t>
      </w:r>
      <w:r w:rsidR="00775D3D" w:rsidRPr="00451756">
        <w:rPr>
          <w:i/>
          <w:iCs/>
          <w:color w:val="000000"/>
          <w:szCs w:val="24"/>
        </w:rPr>
        <w:t>=20+(-0.074</w:t>
      </w:r>
      <w:r w:rsidRPr="00451756">
        <w:rPr>
          <w:i/>
          <w:iCs/>
          <w:color w:val="000000"/>
          <w:szCs w:val="24"/>
        </w:rPr>
        <w:t>)=</w:t>
      </w:r>
      <w:r w:rsidR="00775D3D" w:rsidRPr="00451756">
        <w:rPr>
          <w:i/>
          <w:iCs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="00775D3D" w:rsidRPr="00451756">
          <w:rPr>
            <w:i/>
            <w:iCs/>
            <w:color w:val="000000"/>
            <w:szCs w:val="24"/>
          </w:rPr>
          <w:t>19,926</w:t>
        </w:r>
        <w:r w:rsidR="00451756">
          <w:rPr>
            <w:i/>
            <w:iCs/>
            <w:color w:val="000000"/>
            <w:szCs w:val="24"/>
          </w:rPr>
          <w:t xml:space="preserve"> </w:t>
        </w:r>
        <w:r w:rsidR="00451756" w:rsidRPr="00451756">
          <w:rPr>
            <w:i/>
            <w:iCs/>
            <w:color w:val="000000"/>
            <w:szCs w:val="24"/>
          </w:rPr>
          <w:t>мм</w:t>
        </w:r>
      </w:smartTag>
      <w:r w:rsidRPr="00451756">
        <w:rPr>
          <w:i/>
          <w:iCs/>
          <w:color w:val="000000"/>
          <w:szCs w:val="24"/>
        </w:rPr>
        <w:t>;.</w:t>
      </w:r>
    </w:p>
    <w:p w:rsidR="0010235B" w:rsidRPr="00451756" w:rsidRDefault="0010235B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18"/>
        </w:rPr>
      </w:pPr>
    </w:p>
    <w:p w:rsidR="0010235B" w:rsidRDefault="0010235B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24"/>
        </w:rPr>
      </w:pPr>
      <w:r w:rsidRPr="00451756">
        <w:rPr>
          <w:i/>
          <w:iCs/>
          <w:color w:val="000000"/>
          <w:szCs w:val="24"/>
          <w:lang w:val="en-US"/>
        </w:rPr>
        <w:t>b</w:t>
      </w:r>
      <w:r w:rsidRPr="00451756">
        <w:rPr>
          <w:i/>
          <w:iCs/>
          <w:color w:val="000000"/>
          <w:szCs w:val="24"/>
          <w:vertAlign w:val="subscript"/>
        </w:rPr>
        <w:t xml:space="preserve">ср </w:t>
      </w:r>
      <w:r w:rsidR="0090653A" w:rsidRPr="00451756">
        <w:rPr>
          <w:i/>
          <w:iCs/>
          <w:color w:val="000000"/>
          <w:szCs w:val="24"/>
        </w:rPr>
        <w:t>=(19,978+19,926)/2=19,952</w:t>
      </w:r>
      <w:r w:rsidR="00451756">
        <w:rPr>
          <w:i/>
          <w:iCs/>
          <w:color w:val="000000"/>
          <w:szCs w:val="24"/>
        </w:rPr>
        <w:t xml:space="preserve"> </w:t>
      </w:r>
      <w:r w:rsidR="00451756" w:rsidRPr="00451756">
        <w:rPr>
          <w:i/>
          <w:iCs/>
          <w:color w:val="000000"/>
          <w:szCs w:val="24"/>
        </w:rPr>
        <w:t>мм</w:t>
      </w:r>
      <w:r w:rsidRPr="00451756">
        <w:rPr>
          <w:i/>
          <w:iCs/>
          <w:color w:val="000000"/>
          <w:szCs w:val="24"/>
        </w:rPr>
        <w:t>.</w:t>
      </w:r>
    </w:p>
    <w:p w:rsidR="007C3941" w:rsidRPr="00451756" w:rsidRDefault="007C3941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24"/>
        </w:rPr>
      </w:pPr>
    </w:p>
    <w:p w:rsidR="0010235B" w:rsidRPr="00451756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Cs w:val="24"/>
        </w:rPr>
      </w:pPr>
      <w:r w:rsidRPr="002A0A85">
        <w:rPr>
          <w:b/>
          <w:iCs/>
          <w:color w:val="000000"/>
          <w:szCs w:val="24"/>
        </w:rPr>
        <w:t>4.7.4</w:t>
      </w:r>
      <w:r w:rsidR="0010235B" w:rsidRPr="002A0A85">
        <w:rPr>
          <w:b/>
          <w:iCs/>
          <w:color w:val="000000"/>
          <w:szCs w:val="24"/>
        </w:rPr>
        <w:t xml:space="preserve"> Выбираем нутромер индикаторный</w:t>
      </w:r>
      <w:r w:rsidR="0010235B" w:rsidRPr="00451756">
        <w:rPr>
          <w:iCs/>
          <w:color w:val="000000"/>
          <w:szCs w:val="24"/>
        </w:rPr>
        <w:t xml:space="preserve"> с ценой деления </w:t>
      </w:r>
      <w:smartTag w:uri="urn:schemas-microsoft-com:office:smarttags" w:element="metricconverter">
        <w:smartTagPr>
          <w:attr w:name="ProductID" w:val="1 мм"/>
        </w:smartTagPr>
        <w:r w:rsidR="0010235B" w:rsidRPr="00451756">
          <w:rPr>
            <w:iCs/>
            <w:color w:val="000000"/>
            <w:szCs w:val="24"/>
          </w:rPr>
          <w:t>0.001</w:t>
        </w:r>
        <w:r w:rsidR="00451756">
          <w:rPr>
            <w:iCs/>
            <w:color w:val="000000"/>
            <w:szCs w:val="24"/>
          </w:rPr>
          <w:t xml:space="preserve"> </w:t>
        </w:r>
        <w:r w:rsidR="00451756" w:rsidRPr="00451756">
          <w:rPr>
            <w:iCs/>
            <w:color w:val="000000"/>
            <w:szCs w:val="24"/>
          </w:rPr>
          <w:t>мм</w:t>
        </w:r>
      </w:smartTag>
      <w:r w:rsidR="0010235B" w:rsidRPr="00451756">
        <w:rPr>
          <w:iCs/>
          <w:color w:val="000000"/>
          <w:szCs w:val="24"/>
        </w:rPr>
        <w:t xml:space="preserve"> настройка по концевым мерам 1</w:t>
      </w:r>
      <w:r>
        <w:rPr>
          <w:iCs/>
          <w:color w:val="000000"/>
          <w:szCs w:val="24"/>
        </w:rPr>
        <w:t>=</w:t>
      </w:r>
      <w:r w:rsidR="00451756" w:rsidRPr="00451756">
        <w:rPr>
          <w:iCs/>
          <w:color w:val="000000"/>
          <w:szCs w:val="24"/>
        </w:rPr>
        <w:t>г</w:t>
      </w:r>
      <w:r w:rsidR="0010235B" w:rsidRPr="00451756">
        <w:rPr>
          <w:iCs/>
          <w:color w:val="000000"/>
          <w:szCs w:val="24"/>
        </w:rPr>
        <w:t>о класса [1]:</w:t>
      </w:r>
      <w:r w:rsidR="00451756">
        <w:rPr>
          <w:iCs/>
          <w:color w:val="000000"/>
          <w:szCs w:val="24"/>
        </w:rPr>
        <w:t xml:space="preserve"> </w:t>
      </w:r>
      <w:r w:rsidR="0010235B" w:rsidRPr="00451756">
        <w:rPr>
          <w:i/>
          <w:iCs/>
          <w:color w:val="000000"/>
        </w:rPr>
        <w:sym w:font="Symbol" w:char="F044"/>
      </w:r>
      <w:r w:rsidR="0010235B" w:rsidRPr="00451756">
        <w:rPr>
          <w:i/>
          <w:iCs/>
          <w:color w:val="000000"/>
          <w:szCs w:val="24"/>
        </w:rPr>
        <w:t>lim=</w:t>
      </w:r>
      <w:r w:rsidR="0010235B" w:rsidRPr="00451756">
        <w:rPr>
          <w:iCs/>
          <w:color w:val="000000"/>
          <w:szCs w:val="24"/>
        </w:rPr>
        <w:t>3.5 мкм.</w:t>
      </w:r>
    </w:p>
    <w:p w:rsidR="00451756" w:rsidRDefault="00451756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605116" w:rsidRPr="00451756" w:rsidRDefault="000C7419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Таблица 3</w:t>
      </w:r>
      <w:r w:rsidR="00451756" w:rsidRPr="00451756">
        <w:rPr>
          <w:color w:val="000000"/>
          <w:szCs w:val="24"/>
        </w:rPr>
        <w:t>.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Ра</w:t>
      </w:r>
      <w:r w:rsidR="00605116" w:rsidRPr="00451756">
        <w:rPr>
          <w:color w:val="000000"/>
          <w:szCs w:val="24"/>
        </w:rPr>
        <w:t>змерная характеристика элементов деталей шпоночного соединения, мкм</w:t>
      </w:r>
    </w:p>
    <w:tbl>
      <w:tblPr>
        <w:tblW w:w="4827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94"/>
        <w:gridCol w:w="940"/>
        <w:gridCol w:w="743"/>
        <w:gridCol w:w="819"/>
        <w:gridCol w:w="819"/>
        <w:gridCol w:w="761"/>
        <w:gridCol w:w="776"/>
        <w:gridCol w:w="828"/>
        <w:gridCol w:w="754"/>
        <w:gridCol w:w="996"/>
        <w:gridCol w:w="510"/>
      </w:tblGrid>
      <w:tr w:rsidR="00605116" w:rsidRPr="00FD5010" w:rsidTr="00FD5010">
        <w:trPr>
          <w:cantSplit/>
          <w:trHeight w:val="291"/>
        </w:trPr>
        <w:tc>
          <w:tcPr>
            <w:tcW w:w="1209" w:type="pct"/>
            <w:gridSpan w:val="2"/>
            <w:vMerge w:val="restar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>Параметры элементов шпоночного соединения</w:t>
            </w:r>
          </w:p>
        </w:tc>
        <w:tc>
          <w:tcPr>
            <w:tcW w:w="1287" w:type="pct"/>
            <w:gridSpan w:val="3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>Шпонка</w:t>
            </w:r>
          </w:p>
        </w:tc>
        <w:tc>
          <w:tcPr>
            <w:tcW w:w="1279" w:type="pct"/>
            <w:gridSpan w:val="3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>Паз вала</w:t>
            </w:r>
          </w:p>
        </w:tc>
        <w:tc>
          <w:tcPr>
            <w:tcW w:w="1225" w:type="pct"/>
            <w:gridSpan w:val="3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>Паз втулки</w:t>
            </w:r>
          </w:p>
        </w:tc>
      </w:tr>
      <w:tr w:rsidR="00605116" w:rsidRPr="00FD5010" w:rsidTr="00FD5010">
        <w:trPr>
          <w:cantSplit/>
          <w:trHeight w:val="330"/>
        </w:trPr>
        <w:tc>
          <w:tcPr>
            <w:tcW w:w="1209" w:type="pct"/>
            <w:gridSpan w:val="2"/>
            <w:vMerge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b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h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l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b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t</w:t>
            </w:r>
            <w:r w:rsidRPr="00FD5010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l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b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D+t</w:t>
            </w:r>
            <w:r w:rsidRPr="00FD5010">
              <w:rPr>
                <w:color w:val="000000"/>
                <w:sz w:val="20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l</w:t>
            </w:r>
          </w:p>
        </w:tc>
      </w:tr>
      <w:tr w:rsidR="00605116" w:rsidRPr="00FD5010" w:rsidTr="00FD5010">
        <w:trPr>
          <w:cantSplit/>
          <w:trHeight w:val="330"/>
        </w:trPr>
        <w:tc>
          <w:tcPr>
            <w:tcW w:w="1209" w:type="pct"/>
            <w:gridSpan w:val="2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>Размер, мм</w:t>
            </w:r>
          </w:p>
        </w:tc>
        <w:tc>
          <w:tcPr>
            <w:tcW w:w="402" w:type="pct"/>
            <w:shd w:val="clear" w:color="auto" w:fill="auto"/>
          </w:tcPr>
          <w:p w:rsidR="00605116" w:rsidRPr="00FD5010" w:rsidRDefault="00B35FAB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20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B35FAB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18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B35FAB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70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B35FAB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20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1</w:t>
            </w:r>
            <w:r w:rsidR="004534C4" w:rsidRPr="00FD5010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4534C4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70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4534C4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20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802A3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4"/>
                <w:sz w:val="20"/>
                <w:szCs w:val="24"/>
                <w:lang w:val="en-US"/>
              </w:rPr>
              <w:pict>
                <v:shape id="_x0000_i1037" type="#_x0000_t75" style="width:39pt;height:20.25pt">
                  <v:imagedata r:id="rId19" o:title=""/>
                </v:shape>
              </w:pic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605116" w:rsidRPr="00FD5010" w:rsidTr="00FD5010">
        <w:trPr>
          <w:cantSplit/>
          <w:trHeight w:val="330"/>
        </w:trPr>
        <w:tc>
          <w:tcPr>
            <w:tcW w:w="1209" w:type="pct"/>
            <w:gridSpan w:val="2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>Поле допуска</w:t>
            </w:r>
          </w:p>
        </w:tc>
        <w:tc>
          <w:tcPr>
            <w:tcW w:w="402" w:type="pct"/>
            <w:shd w:val="clear" w:color="auto" w:fill="auto"/>
          </w:tcPr>
          <w:p w:rsidR="00605116" w:rsidRPr="00FD5010" w:rsidRDefault="00605116" w:rsidP="00FD5010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h9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605116" w:rsidP="00FD5010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h11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h14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391F25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P</w:t>
            </w:r>
            <w:r w:rsidR="00605116" w:rsidRPr="00FD5010">
              <w:rPr>
                <w:i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H15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391F25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P</w:t>
            </w:r>
            <w:r w:rsidR="00605116" w:rsidRPr="00FD5010">
              <w:rPr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605116" w:rsidRPr="00FD5010" w:rsidTr="00FD5010">
        <w:trPr>
          <w:cantSplit/>
          <w:trHeight w:val="690"/>
        </w:trPr>
        <w:tc>
          <w:tcPr>
            <w:tcW w:w="1209" w:type="pct"/>
            <w:gridSpan w:val="2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>Условное обозначение</w:t>
            </w:r>
          </w:p>
        </w:tc>
        <w:tc>
          <w:tcPr>
            <w:tcW w:w="402" w:type="pct"/>
            <w:shd w:val="clear" w:color="auto" w:fill="auto"/>
          </w:tcPr>
          <w:p w:rsidR="00451756" w:rsidRPr="00FD5010" w:rsidRDefault="00451756" w:rsidP="00FD5010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5116" w:rsidRPr="00FD5010" w:rsidRDefault="00391F25" w:rsidP="00FD5010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20</w:t>
            </w:r>
            <w:r w:rsidR="00605116" w:rsidRPr="00FD5010">
              <w:rPr>
                <w:color w:val="000000"/>
                <w:sz w:val="20"/>
                <w:szCs w:val="24"/>
                <w:lang w:val="en-US"/>
              </w:rPr>
              <w:t>h9</w:t>
            </w:r>
          </w:p>
        </w:tc>
        <w:tc>
          <w:tcPr>
            <w:tcW w:w="443" w:type="pct"/>
            <w:shd w:val="clear" w:color="auto" w:fill="auto"/>
          </w:tcPr>
          <w:p w:rsidR="00451756" w:rsidRPr="00FD5010" w:rsidRDefault="00451756" w:rsidP="00FD5010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5116" w:rsidRPr="00FD5010" w:rsidRDefault="00391F25" w:rsidP="00FD5010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18</w:t>
            </w:r>
            <w:r w:rsidR="00605116" w:rsidRPr="00FD5010">
              <w:rPr>
                <w:color w:val="000000"/>
                <w:sz w:val="20"/>
                <w:szCs w:val="24"/>
                <w:lang w:val="en-US"/>
              </w:rPr>
              <w:t>h11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391F25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70</w:t>
            </w:r>
            <w:r w:rsidR="00605116" w:rsidRPr="00FD5010">
              <w:rPr>
                <w:color w:val="000000"/>
                <w:sz w:val="20"/>
                <w:szCs w:val="24"/>
                <w:lang w:val="en-US"/>
              </w:rPr>
              <w:t>h14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085E52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20P</w:t>
            </w:r>
            <w:r w:rsidR="00605116" w:rsidRPr="00FD5010">
              <w:rPr>
                <w:i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802A3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4"/>
                <w:sz w:val="20"/>
                <w:szCs w:val="24"/>
                <w:lang w:val="en-US"/>
              </w:rPr>
              <w:pict>
                <v:shape id="_x0000_i1038" type="#_x0000_t75" style="width:27.75pt;height:20.25pt">
                  <v:imagedata r:id="rId20" o:title=""/>
                </v:shape>
              </w:pic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085E52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70</w:t>
            </w:r>
            <w:r w:rsidR="00605116" w:rsidRPr="00FD5010">
              <w:rPr>
                <w:color w:val="000000"/>
                <w:sz w:val="20"/>
                <w:szCs w:val="24"/>
                <w:lang w:val="en-US"/>
              </w:rPr>
              <w:t>H15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085E52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20P</w:t>
            </w:r>
            <w:r w:rsidR="00605116" w:rsidRPr="00FD5010">
              <w:rPr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802A3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4"/>
                <w:sz w:val="20"/>
                <w:szCs w:val="24"/>
                <w:lang w:val="en-US"/>
              </w:rPr>
              <w:pict>
                <v:shape id="_x0000_i1039" type="#_x0000_t75" style="width:39pt;height:20.25pt">
                  <v:imagedata r:id="rId19" o:title=""/>
                </v:shape>
              </w:pic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605116" w:rsidRPr="00FD5010" w:rsidTr="00FD5010">
        <w:trPr>
          <w:cantSplit/>
          <w:trHeight w:val="630"/>
        </w:trPr>
        <w:tc>
          <w:tcPr>
            <w:tcW w:w="700" w:type="pct"/>
            <w:vMerge w:val="restar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>Отклонение, мкм</w:t>
            </w:r>
          </w:p>
        </w:tc>
        <w:tc>
          <w:tcPr>
            <w:tcW w:w="509" w:type="pct"/>
            <w:shd w:val="clear" w:color="auto" w:fill="auto"/>
          </w:tcPr>
          <w:p w:rsidR="00605116" w:rsidRPr="00FD5010" w:rsidRDefault="00605116" w:rsidP="00FD5010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верхнее</w:t>
            </w:r>
          </w:p>
        </w:tc>
        <w:tc>
          <w:tcPr>
            <w:tcW w:w="402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F83CA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-22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+200</w: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F83CA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1200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F83CA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-22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+200</w: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605116" w:rsidRPr="00FD5010" w:rsidTr="00FD5010">
        <w:trPr>
          <w:cantSplit/>
          <w:trHeight w:val="630"/>
        </w:trPr>
        <w:tc>
          <w:tcPr>
            <w:tcW w:w="700" w:type="pct"/>
            <w:vMerge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605116" w:rsidRPr="00FD5010" w:rsidRDefault="00605116" w:rsidP="00FD5010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нижнее</w:t>
            </w:r>
          </w:p>
        </w:tc>
        <w:tc>
          <w:tcPr>
            <w:tcW w:w="402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-</w:t>
            </w:r>
            <w:r w:rsidR="00F83CA6" w:rsidRPr="00FD5010">
              <w:rPr>
                <w:color w:val="000000"/>
                <w:sz w:val="20"/>
                <w:szCs w:val="24"/>
                <w:lang w:val="en-US"/>
              </w:rPr>
              <w:t>52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F83CA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-11</w:t>
            </w:r>
            <w:r w:rsidR="00605116" w:rsidRPr="00FD5010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-</w:t>
            </w:r>
            <w:r w:rsidR="00B8532C" w:rsidRPr="00FD5010">
              <w:rPr>
                <w:color w:val="000000"/>
                <w:sz w:val="20"/>
                <w:szCs w:val="24"/>
                <w:lang w:val="en-US"/>
              </w:rPr>
              <w:t>740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-</w:t>
            </w:r>
            <w:r w:rsidR="00B8532C" w:rsidRPr="00FD5010">
              <w:rPr>
                <w:color w:val="000000"/>
                <w:sz w:val="20"/>
                <w:szCs w:val="24"/>
                <w:lang w:val="en-US"/>
              </w:rPr>
              <w:t>74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-</w:t>
            </w:r>
            <w:r w:rsidR="00B8532C" w:rsidRPr="00FD5010">
              <w:rPr>
                <w:color w:val="000000"/>
                <w:sz w:val="20"/>
                <w:szCs w:val="24"/>
                <w:lang w:val="en-US"/>
              </w:rPr>
              <w:t>74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605116" w:rsidRPr="00FD5010" w:rsidTr="00FD5010">
        <w:trPr>
          <w:cantSplit/>
          <w:trHeight w:val="615"/>
        </w:trPr>
        <w:tc>
          <w:tcPr>
            <w:tcW w:w="1209" w:type="pct"/>
            <w:gridSpan w:val="2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>Допуск на изготовление, мкм</w:t>
            </w:r>
          </w:p>
        </w:tc>
        <w:tc>
          <w:tcPr>
            <w:tcW w:w="402" w:type="pct"/>
            <w:shd w:val="clear" w:color="auto" w:fill="auto"/>
          </w:tcPr>
          <w:p w:rsidR="00605116" w:rsidRPr="00FD5010" w:rsidRDefault="00B8532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5</w:t>
            </w:r>
            <w:r w:rsidR="00605116" w:rsidRPr="00FD5010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B8532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1</w:t>
            </w:r>
            <w:r w:rsidRPr="00FD5010">
              <w:rPr>
                <w:color w:val="000000"/>
                <w:sz w:val="20"/>
                <w:szCs w:val="24"/>
                <w:lang w:val="en-US"/>
              </w:rPr>
              <w:t>1</w:t>
            </w:r>
            <w:r w:rsidR="00605116" w:rsidRPr="00FD5010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B8532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740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B8532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52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200</w: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B8532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1200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B8532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5</w:t>
            </w:r>
            <w:r w:rsidR="00605116" w:rsidRPr="00FD5010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200</w: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605116" w:rsidRPr="00FD5010" w:rsidTr="00FD5010">
        <w:trPr>
          <w:cantSplit/>
          <w:trHeight w:val="615"/>
        </w:trPr>
        <w:tc>
          <w:tcPr>
            <w:tcW w:w="1209" w:type="pct"/>
            <w:gridSpan w:val="2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 xml:space="preserve">Высота неровностей, </w:t>
            </w:r>
            <w:r w:rsidRPr="00FD5010">
              <w:rPr>
                <w:i/>
                <w:color w:val="000000"/>
                <w:sz w:val="20"/>
                <w:szCs w:val="22"/>
              </w:rPr>
              <w:t>Ra</w:t>
            </w:r>
            <w:r w:rsidRPr="00FD5010">
              <w:rPr>
                <w:color w:val="000000"/>
                <w:sz w:val="20"/>
                <w:szCs w:val="22"/>
              </w:rPr>
              <w:t>, мкм</w:t>
            </w:r>
          </w:p>
        </w:tc>
        <w:tc>
          <w:tcPr>
            <w:tcW w:w="402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2,5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472937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2,5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472937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10</w: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2,5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472937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10</w: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605116" w:rsidRPr="00FD5010" w:rsidTr="00FD5010">
        <w:trPr>
          <w:cantSplit/>
          <w:trHeight w:val="787"/>
        </w:trPr>
        <w:tc>
          <w:tcPr>
            <w:tcW w:w="1209" w:type="pct"/>
            <w:gridSpan w:val="2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 xml:space="preserve">Допуск прямолинейности, </w:t>
            </w:r>
            <w:r w:rsidRPr="00FD5010">
              <w:rPr>
                <w:i/>
                <w:color w:val="000000"/>
                <w:sz w:val="20"/>
                <w:szCs w:val="22"/>
              </w:rPr>
              <w:t>Т_</w:t>
            </w:r>
            <w:r w:rsidRPr="00FD5010">
              <w:rPr>
                <w:i/>
                <w:color w:val="000000"/>
                <w:sz w:val="20"/>
                <w:szCs w:val="20"/>
              </w:rPr>
              <w:sym w:font="Symbol" w:char="F0BB"/>
            </w:r>
            <w:r w:rsidRPr="00FD5010">
              <w:rPr>
                <w:i/>
                <w:color w:val="000000"/>
                <w:sz w:val="20"/>
                <w:szCs w:val="22"/>
              </w:rPr>
              <w:t>0.6∙</w:t>
            </w:r>
            <w:r w:rsidRPr="00FD5010">
              <w:rPr>
                <w:i/>
                <w:color w:val="000000"/>
                <w:sz w:val="20"/>
                <w:szCs w:val="22"/>
                <w:lang w:val="en-US"/>
              </w:rPr>
              <w:t>T</w:t>
            </w:r>
            <w:r w:rsidRPr="00FD5010">
              <w:rPr>
                <w:i/>
                <w:color w:val="000000"/>
                <w:sz w:val="20"/>
                <w:szCs w:val="22"/>
                <w:vertAlign w:val="subscript"/>
                <w:lang w:val="en-US"/>
              </w:rPr>
              <w:t>b</w:t>
            </w:r>
            <w:r w:rsidRPr="00FD5010">
              <w:rPr>
                <w:color w:val="000000"/>
                <w:sz w:val="20"/>
                <w:szCs w:val="22"/>
              </w:rPr>
              <w:t>, мкм</w:t>
            </w:r>
          </w:p>
        </w:tc>
        <w:tc>
          <w:tcPr>
            <w:tcW w:w="402" w:type="pct"/>
            <w:shd w:val="clear" w:color="auto" w:fill="auto"/>
          </w:tcPr>
          <w:p w:rsidR="00605116" w:rsidRPr="00FD5010" w:rsidRDefault="00472937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30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605116" w:rsidRPr="00FD5010" w:rsidTr="00FD5010">
        <w:trPr>
          <w:cantSplit/>
          <w:trHeight w:val="840"/>
        </w:trPr>
        <w:tc>
          <w:tcPr>
            <w:tcW w:w="1209" w:type="pct"/>
            <w:gridSpan w:val="2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 xml:space="preserve">Допуск плоскостности, </w:t>
            </w:r>
            <w:r w:rsidRPr="00FD5010">
              <w:rPr>
                <w:i/>
                <w:color w:val="000000"/>
                <w:sz w:val="20"/>
                <w:szCs w:val="22"/>
              </w:rPr>
              <w:t>Т</w:t>
            </w:r>
            <w:r w:rsidRPr="00FD5010">
              <w:rPr>
                <w:i/>
                <w:color w:val="000000"/>
                <w:sz w:val="20"/>
                <w:szCs w:val="20"/>
                <w:vertAlign w:val="subscript"/>
                <w:lang w:val="en-US"/>
              </w:rPr>
              <w:sym w:font="Symbol" w:char="F08A"/>
            </w:r>
            <w:r w:rsidRPr="00FD5010">
              <w:rPr>
                <w:i/>
                <w:color w:val="000000"/>
                <w:sz w:val="20"/>
                <w:szCs w:val="20"/>
              </w:rPr>
              <w:sym w:font="Symbol" w:char="F0BB"/>
            </w:r>
            <w:r w:rsidRPr="00FD5010">
              <w:rPr>
                <w:i/>
                <w:color w:val="000000"/>
                <w:sz w:val="20"/>
                <w:szCs w:val="22"/>
              </w:rPr>
              <w:t>0.6∙</w:t>
            </w:r>
            <w:r w:rsidRPr="00FD5010">
              <w:rPr>
                <w:i/>
                <w:color w:val="000000"/>
                <w:sz w:val="20"/>
                <w:szCs w:val="22"/>
                <w:lang w:val="en-US"/>
              </w:rPr>
              <w:t>T</w:t>
            </w:r>
            <w:r w:rsidRPr="00FD5010">
              <w:rPr>
                <w:i/>
                <w:color w:val="000000"/>
                <w:sz w:val="20"/>
                <w:szCs w:val="22"/>
                <w:vertAlign w:val="subscript"/>
                <w:lang w:val="en-US"/>
              </w:rPr>
              <w:t>b</w:t>
            </w:r>
            <w:r w:rsidRPr="00FD5010">
              <w:rPr>
                <w:color w:val="000000"/>
                <w:sz w:val="20"/>
                <w:szCs w:val="22"/>
              </w:rPr>
              <w:t>, мкм</w:t>
            </w:r>
          </w:p>
        </w:tc>
        <w:tc>
          <w:tcPr>
            <w:tcW w:w="402" w:type="pct"/>
            <w:shd w:val="clear" w:color="auto" w:fill="auto"/>
          </w:tcPr>
          <w:p w:rsidR="00605116" w:rsidRPr="00FD5010" w:rsidRDefault="00472937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30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605116" w:rsidRPr="00FD5010" w:rsidTr="00FD5010">
        <w:trPr>
          <w:cantSplit/>
          <w:trHeight w:val="839"/>
        </w:trPr>
        <w:tc>
          <w:tcPr>
            <w:tcW w:w="1209" w:type="pct"/>
            <w:gridSpan w:val="2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 xml:space="preserve">Допуск параллельности, </w:t>
            </w:r>
            <w:r w:rsidRPr="00FD5010">
              <w:rPr>
                <w:i/>
                <w:color w:val="000000"/>
                <w:sz w:val="20"/>
                <w:szCs w:val="22"/>
              </w:rPr>
              <w:t>Т</w:t>
            </w:r>
            <w:r w:rsidRPr="00FD5010">
              <w:rPr>
                <w:i/>
                <w:color w:val="000000"/>
                <w:sz w:val="20"/>
                <w:szCs w:val="22"/>
                <w:vertAlign w:val="subscript"/>
              </w:rPr>
              <w:t>//</w:t>
            </w:r>
            <w:r w:rsidRPr="00FD5010">
              <w:rPr>
                <w:i/>
                <w:color w:val="000000"/>
                <w:sz w:val="20"/>
                <w:szCs w:val="20"/>
              </w:rPr>
              <w:sym w:font="Symbol" w:char="F0BB"/>
            </w:r>
            <w:r w:rsidRPr="00FD5010">
              <w:rPr>
                <w:i/>
                <w:color w:val="000000"/>
                <w:sz w:val="20"/>
                <w:szCs w:val="22"/>
              </w:rPr>
              <w:t>0.6∙</w:t>
            </w:r>
            <w:r w:rsidRPr="00FD5010">
              <w:rPr>
                <w:i/>
                <w:color w:val="000000"/>
                <w:sz w:val="20"/>
                <w:szCs w:val="22"/>
                <w:lang w:val="en-US"/>
              </w:rPr>
              <w:t>T</w:t>
            </w:r>
            <w:r w:rsidRPr="00FD5010">
              <w:rPr>
                <w:i/>
                <w:color w:val="000000"/>
                <w:sz w:val="20"/>
                <w:szCs w:val="22"/>
                <w:vertAlign w:val="subscript"/>
                <w:lang w:val="en-US"/>
              </w:rPr>
              <w:t>b</w:t>
            </w:r>
            <w:r w:rsidRPr="00FD5010">
              <w:rPr>
                <w:color w:val="000000"/>
                <w:sz w:val="20"/>
                <w:szCs w:val="22"/>
              </w:rPr>
              <w:t>, мкм</w:t>
            </w:r>
          </w:p>
        </w:tc>
        <w:tc>
          <w:tcPr>
            <w:tcW w:w="402" w:type="pct"/>
            <w:shd w:val="clear" w:color="auto" w:fill="auto"/>
          </w:tcPr>
          <w:p w:rsidR="00605116" w:rsidRPr="00FD5010" w:rsidRDefault="00472937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30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472937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30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472937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30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605116" w:rsidRPr="00FD5010" w:rsidTr="00FD5010">
        <w:trPr>
          <w:cantSplit/>
          <w:trHeight w:val="836"/>
        </w:trPr>
        <w:tc>
          <w:tcPr>
            <w:tcW w:w="1209" w:type="pct"/>
            <w:gridSpan w:val="2"/>
            <w:shd w:val="clear" w:color="auto" w:fill="auto"/>
          </w:tcPr>
          <w:p w:rsidR="00605116" w:rsidRPr="00FD5010" w:rsidRDefault="0060511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2"/>
              </w:rPr>
              <w:t xml:space="preserve">Допуск симметричности, </w:t>
            </w:r>
            <w:r w:rsidRPr="00FD5010">
              <w:rPr>
                <w:i/>
                <w:color w:val="000000"/>
                <w:sz w:val="20"/>
                <w:szCs w:val="22"/>
              </w:rPr>
              <w:t>Т</w:t>
            </w:r>
            <w:r w:rsidRPr="00FD5010">
              <w:rPr>
                <w:i/>
                <w:color w:val="000000"/>
                <w:sz w:val="20"/>
                <w:szCs w:val="22"/>
                <w:vertAlign w:val="subscript"/>
              </w:rPr>
              <w:t>÷</w:t>
            </w:r>
            <w:r w:rsidRPr="00FD5010">
              <w:rPr>
                <w:i/>
                <w:color w:val="000000"/>
                <w:sz w:val="20"/>
                <w:szCs w:val="20"/>
              </w:rPr>
              <w:sym w:font="Symbol" w:char="F0BB"/>
            </w:r>
            <w:r w:rsidRPr="00FD5010">
              <w:rPr>
                <w:i/>
                <w:color w:val="000000"/>
                <w:sz w:val="20"/>
                <w:szCs w:val="22"/>
              </w:rPr>
              <w:t>4∙</w:t>
            </w:r>
            <w:r w:rsidRPr="00FD5010">
              <w:rPr>
                <w:i/>
                <w:color w:val="000000"/>
                <w:sz w:val="20"/>
                <w:szCs w:val="22"/>
                <w:lang w:val="en-US"/>
              </w:rPr>
              <w:t>T</w:t>
            </w:r>
            <w:r w:rsidRPr="00FD5010">
              <w:rPr>
                <w:i/>
                <w:color w:val="000000"/>
                <w:sz w:val="20"/>
                <w:szCs w:val="22"/>
                <w:vertAlign w:val="subscript"/>
                <w:lang w:val="en-US"/>
              </w:rPr>
              <w:t>b</w:t>
            </w:r>
            <w:r w:rsidRPr="00FD5010">
              <w:rPr>
                <w:color w:val="000000"/>
                <w:sz w:val="20"/>
                <w:szCs w:val="22"/>
              </w:rPr>
              <w:t>, мкм</w:t>
            </w:r>
          </w:p>
        </w:tc>
        <w:tc>
          <w:tcPr>
            <w:tcW w:w="402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43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605116" w:rsidRPr="00FD5010" w:rsidRDefault="00472937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200</w:t>
            </w:r>
          </w:p>
        </w:tc>
        <w:tc>
          <w:tcPr>
            <w:tcW w:w="420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4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408" w:type="pct"/>
            <w:shd w:val="clear" w:color="auto" w:fill="auto"/>
          </w:tcPr>
          <w:p w:rsidR="00605116" w:rsidRPr="00FD5010" w:rsidRDefault="00472937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200</w:t>
            </w:r>
          </w:p>
        </w:tc>
        <w:tc>
          <w:tcPr>
            <w:tcW w:w="539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278" w:type="pct"/>
            <w:shd w:val="clear" w:color="auto" w:fill="auto"/>
          </w:tcPr>
          <w:p w:rsidR="00605116" w:rsidRPr="00FD5010" w:rsidRDefault="0045175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–</w:t>
            </w:r>
          </w:p>
        </w:tc>
      </w:tr>
    </w:tbl>
    <w:p w:rsidR="00605116" w:rsidRDefault="00605116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2A0A85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2A0A85" w:rsidRPr="00451756" w:rsidRDefault="002A0A85" w:rsidP="0045175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Cs w:val="24"/>
        </w:rPr>
        <w:sectPr w:rsidR="002A0A85" w:rsidRPr="00451756" w:rsidSect="00451756">
          <w:footerReference w:type="default" r:id="rId21"/>
          <w:pgSz w:w="11906" w:h="16838"/>
          <w:pgMar w:top="1134" w:right="850" w:bottom="1134" w:left="1701" w:header="720" w:footer="720" w:gutter="0"/>
          <w:cols w:space="708"/>
          <w:titlePg/>
          <w:docGrid w:linePitch="381"/>
        </w:sectPr>
      </w:pPr>
    </w:p>
    <w:bookmarkEnd w:id="0"/>
    <w:p w:rsidR="00451756" w:rsidRDefault="001478F0" w:rsidP="00451756">
      <w:pPr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b/>
          <w:color w:val="000000"/>
          <w:szCs w:val="24"/>
        </w:rPr>
        <w:t>5</w:t>
      </w:r>
      <w:r w:rsidR="002A0A85">
        <w:rPr>
          <w:b/>
          <w:color w:val="000000"/>
          <w:szCs w:val="24"/>
        </w:rPr>
        <w:t>.</w:t>
      </w:r>
      <w:r w:rsidRPr="00451756">
        <w:rPr>
          <w:b/>
          <w:color w:val="000000"/>
          <w:szCs w:val="24"/>
        </w:rPr>
        <w:t xml:space="preserve"> Допуски и посадки шлицевых соединений</w:t>
      </w:r>
    </w:p>
    <w:p w:rsidR="002A0A85" w:rsidRDefault="002A0A85" w:rsidP="00451756">
      <w:pPr>
        <w:tabs>
          <w:tab w:val="left" w:pos="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451756" w:rsidRDefault="001478F0" w:rsidP="00451756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color w:val="000000"/>
          <w:szCs w:val="24"/>
        </w:rPr>
        <w:t xml:space="preserve">Шлицевое соединение </w:t>
      </w:r>
      <w:r w:rsidRPr="00451756">
        <w:rPr>
          <w:i/>
          <w:color w:val="000000"/>
          <w:szCs w:val="24"/>
          <w:lang w:val="en-US"/>
        </w:rPr>
        <w:t>d</w:t>
      </w:r>
      <w:r w:rsidR="00451756">
        <w:rPr>
          <w:i/>
          <w:color w:val="000000"/>
          <w:szCs w:val="24"/>
        </w:rPr>
        <w:noBreakHyphen/>
      </w:r>
      <w:r w:rsidR="00451756" w:rsidRPr="00451756">
        <w:rPr>
          <w:i/>
          <w:color w:val="000000"/>
          <w:szCs w:val="24"/>
        </w:rPr>
        <w:t>8</w:t>
      </w:r>
      <w:r w:rsidRPr="00451756">
        <w:rPr>
          <w:i/>
          <w:color w:val="000000"/>
        </w:rPr>
        <w:sym w:font="Symbol" w:char="F0B4"/>
      </w:r>
      <w:r w:rsidR="004B69D8" w:rsidRPr="00451756">
        <w:rPr>
          <w:i/>
          <w:color w:val="000000"/>
          <w:szCs w:val="24"/>
        </w:rPr>
        <w:t>62</w:t>
      </w:r>
      <w:r w:rsidRPr="00451756">
        <w:rPr>
          <w:i/>
          <w:color w:val="000000"/>
          <w:szCs w:val="24"/>
        </w:rPr>
        <w:t xml:space="preserve"> </w:t>
      </w:r>
      <w:r w:rsidRPr="00451756">
        <w:rPr>
          <w:i/>
          <w:color w:val="000000"/>
          <w:szCs w:val="24"/>
          <w:lang w:val="en-US"/>
        </w:rPr>
        <w:t>H</w:t>
      </w:r>
      <w:r w:rsidR="004B69D8" w:rsidRPr="00451756">
        <w:rPr>
          <w:i/>
          <w:color w:val="000000"/>
          <w:szCs w:val="24"/>
        </w:rPr>
        <w:t>7</w:t>
      </w:r>
      <w:r w:rsidRPr="00451756">
        <w:rPr>
          <w:i/>
          <w:color w:val="000000"/>
          <w:szCs w:val="24"/>
        </w:rPr>
        <w:t>/</w:t>
      </w:r>
      <w:r w:rsidR="004B69D8" w:rsidRPr="00451756">
        <w:rPr>
          <w:i/>
          <w:color w:val="000000"/>
          <w:szCs w:val="24"/>
          <w:lang w:val="en-US"/>
        </w:rPr>
        <w:t>h</w:t>
      </w:r>
      <w:r w:rsidR="004B69D8" w:rsidRPr="00451756">
        <w:rPr>
          <w:i/>
          <w:color w:val="000000"/>
          <w:szCs w:val="24"/>
        </w:rPr>
        <w:t>6</w:t>
      </w:r>
      <w:r w:rsidRPr="00451756">
        <w:rPr>
          <w:i/>
          <w:color w:val="000000"/>
        </w:rPr>
        <w:sym w:font="Symbol" w:char="F0B4"/>
      </w:r>
      <w:r w:rsidR="004B69D8" w:rsidRPr="00451756">
        <w:rPr>
          <w:i/>
          <w:color w:val="000000"/>
          <w:szCs w:val="24"/>
        </w:rPr>
        <w:t>68</w:t>
      </w:r>
      <w:r w:rsidRPr="00451756">
        <w:rPr>
          <w:i/>
          <w:color w:val="000000"/>
        </w:rPr>
        <w:sym w:font="Symbol" w:char="F0B4"/>
      </w:r>
      <w:r w:rsidR="004B69D8" w:rsidRPr="00451756">
        <w:rPr>
          <w:i/>
          <w:color w:val="000000"/>
          <w:szCs w:val="24"/>
        </w:rPr>
        <w:t>12</w:t>
      </w:r>
      <w:r w:rsidRPr="00451756">
        <w:rPr>
          <w:i/>
          <w:color w:val="000000"/>
          <w:szCs w:val="24"/>
        </w:rPr>
        <w:t xml:space="preserve"> </w:t>
      </w:r>
      <w:r w:rsidR="004B69D8" w:rsidRPr="00451756">
        <w:rPr>
          <w:i/>
          <w:color w:val="000000"/>
          <w:szCs w:val="24"/>
          <w:lang w:val="en-US"/>
        </w:rPr>
        <w:t>D</w:t>
      </w:r>
      <w:r w:rsidR="004B69D8" w:rsidRPr="00451756">
        <w:rPr>
          <w:i/>
          <w:color w:val="000000"/>
          <w:szCs w:val="24"/>
        </w:rPr>
        <w:t>9</w:t>
      </w:r>
      <w:r w:rsidRPr="00451756">
        <w:rPr>
          <w:i/>
          <w:color w:val="000000"/>
          <w:szCs w:val="24"/>
        </w:rPr>
        <w:t>/</w:t>
      </w:r>
      <w:r w:rsidRPr="00451756">
        <w:rPr>
          <w:i/>
          <w:color w:val="000000"/>
          <w:szCs w:val="24"/>
          <w:lang w:val="en-US"/>
        </w:rPr>
        <w:t>d</w:t>
      </w:r>
      <w:r w:rsidR="004B69D8" w:rsidRPr="00451756">
        <w:rPr>
          <w:i/>
          <w:color w:val="000000"/>
          <w:szCs w:val="24"/>
        </w:rPr>
        <w:t>9</w:t>
      </w:r>
    </w:p>
    <w:p w:rsidR="007C3941" w:rsidRDefault="007C3941" w:rsidP="00451756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451756" w:rsidRPr="002A0A85" w:rsidRDefault="001478F0" w:rsidP="00451756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 xml:space="preserve">5.1 Расшифровываем условное обозначение шлицевого соединения: шлицевое соединение легкой серии прямобочного профиля, центрировано по внутреннему диаметру (по </w:t>
      </w:r>
      <w:r w:rsidRPr="002A0A85">
        <w:rPr>
          <w:b/>
          <w:color w:val="000000"/>
          <w:szCs w:val="24"/>
          <w:lang w:val="en-US"/>
        </w:rPr>
        <w:t>d</w:t>
      </w:r>
      <w:r w:rsidRPr="002A0A85">
        <w:rPr>
          <w:b/>
          <w:color w:val="000000"/>
          <w:szCs w:val="24"/>
        </w:rPr>
        <w:t>).</w:t>
      </w:r>
    </w:p>
    <w:p w:rsidR="002A0A85" w:rsidRDefault="002A0A85" w:rsidP="00451756">
      <w:pPr>
        <w:tabs>
          <w:tab w:val="left" w:pos="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478F0" w:rsidRPr="002A0A85" w:rsidRDefault="001478F0" w:rsidP="00451756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5.2 Номинальные размеры и посадка элементов профиля (ГОСТ 1139</w:t>
      </w:r>
      <w:r w:rsidR="00451756" w:rsidRPr="002A0A85">
        <w:rPr>
          <w:b/>
          <w:color w:val="000000"/>
          <w:szCs w:val="24"/>
        </w:rPr>
        <w:t>–8</w:t>
      </w:r>
      <w:r w:rsidR="002A0A85" w:rsidRPr="002A0A85">
        <w:rPr>
          <w:b/>
          <w:color w:val="000000"/>
          <w:szCs w:val="24"/>
        </w:rPr>
        <w:t>0), [3])</w:t>
      </w:r>
    </w:p>
    <w:p w:rsidR="002A0A85" w:rsidRPr="00451756" w:rsidRDefault="002A0A85" w:rsidP="00451756">
      <w:pPr>
        <w:tabs>
          <w:tab w:val="left" w:pos="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478F0" w:rsidRPr="00451756" w:rsidRDefault="00451756" w:rsidP="00451756">
      <w:pPr>
        <w:tabs>
          <w:tab w:val="left" w:pos="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– </w:t>
      </w:r>
      <w:r w:rsidR="001478F0" w:rsidRPr="00451756">
        <w:rPr>
          <w:color w:val="000000"/>
          <w:szCs w:val="24"/>
        </w:rPr>
        <w:t xml:space="preserve">центрирующий (внутренний) диаметр </w:t>
      </w:r>
      <w:r w:rsidR="001478F0" w:rsidRPr="00451756">
        <w:rPr>
          <w:color w:val="000000"/>
          <w:szCs w:val="24"/>
          <w:lang w:val="en-US"/>
        </w:rPr>
        <w:t>d</w:t>
      </w:r>
      <w:r w:rsidR="001478F0" w:rsidRPr="0045175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–</w:t>
      </w:r>
      <w:r w:rsidRPr="00451756">
        <w:rPr>
          <w:color w:val="000000"/>
          <w:szCs w:val="24"/>
        </w:rPr>
        <w:t xml:space="preserve"> </w:t>
      </w:r>
      <w:r w:rsidR="001478F0" w:rsidRPr="00451756">
        <w:rPr>
          <w:i/>
          <w:color w:val="000000"/>
        </w:rPr>
        <w:sym w:font="Symbol" w:char="F0C6"/>
      </w:r>
      <w:r w:rsidR="00252484" w:rsidRPr="00451756">
        <w:rPr>
          <w:i/>
          <w:color w:val="000000"/>
          <w:szCs w:val="24"/>
        </w:rPr>
        <w:t>62</w:t>
      </w:r>
      <w:r w:rsidR="001478F0" w:rsidRPr="00451756">
        <w:rPr>
          <w:i/>
          <w:color w:val="000000"/>
          <w:szCs w:val="24"/>
        </w:rPr>
        <w:t xml:space="preserve"> </w:t>
      </w:r>
      <w:r w:rsidR="001478F0" w:rsidRPr="00451756">
        <w:rPr>
          <w:i/>
          <w:color w:val="000000"/>
          <w:szCs w:val="24"/>
          <w:lang w:val="en-US"/>
        </w:rPr>
        <w:t>H</w:t>
      </w:r>
      <w:r w:rsidR="00252484" w:rsidRPr="00451756">
        <w:rPr>
          <w:i/>
          <w:color w:val="000000"/>
          <w:szCs w:val="24"/>
        </w:rPr>
        <w:t>7</w:t>
      </w:r>
      <w:r w:rsidR="001478F0" w:rsidRPr="00451756">
        <w:rPr>
          <w:i/>
          <w:color w:val="000000"/>
          <w:szCs w:val="24"/>
        </w:rPr>
        <w:t>/</w:t>
      </w:r>
      <w:r w:rsidR="00252484" w:rsidRPr="00451756">
        <w:rPr>
          <w:i/>
          <w:color w:val="000000"/>
          <w:szCs w:val="24"/>
          <w:lang w:val="en-US"/>
        </w:rPr>
        <w:t>h</w:t>
      </w:r>
      <w:r w:rsidR="00252484" w:rsidRPr="00451756">
        <w:rPr>
          <w:i/>
          <w:color w:val="000000"/>
          <w:szCs w:val="24"/>
        </w:rPr>
        <w:t>6</w:t>
      </w:r>
      <w:r w:rsidR="001478F0" w:rsidRPr="00451756">
        <w:rPr>
          <w:i/>
          <w:color w:val="000000"/>
          <w:szCs w:val="24"/>
        </w:rPr>
        <w:t>;</w:t>
      </w:r>
    </w:p>
    <w:p w:rsidR="001478F0" w:rsidRPr="00451756" w:rsidRDefault="00451756" w:rsidP="00451756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 xml:space="preserve">– </w:t>
      </w:r>
      <w:r w:rsidR="001478F0" w:rsidRPr="00451756">
        <w:rPr>
          <w:color w:val="000000"/>
          <w:szCs w:val="24"/>
        </w:rPr>
        <w:t xml:space="preserve">ширина зуба – </w:t>
      </w:r>
      <w:r w:rsidR="001478F0" w:rsidRPr="00451756">
        <w:rPr>
          <w:i/>
          <w:color w:val="000000"/>
          <w:szCs w:val="24"/>
        </w:rPr>
        <w:t>1</w:t>
      </w:r>
      <w:r w:rsidR="00252484" w:rsidRPr="00451756">
        <w:rPr>
          <w:i/>
          <w:color w:val="000000"/>
          <w:szCs w:val="24"/>
        </w:rPr>
        <w:t>2</w:t>
      </w:r>
      <w:r w:rsidR="001478F0" w:rsidRPr="00451756">
        <w:rPr>
          <w:i/>
          <w:color w:val="000000"/>
          <w:szCs w:val="24"/>
        </w:rPr>
        <w:t xml:space="preserve"> </w:t>
      </w:r>
      <w:r w:rsidR="00252484" w:rsidRPr="00451756">
        <w:rPr>
          <w:i/>
          <w:color w:val="000000"/>
          <w:szCs w:val="24"/>
          <w:lang w:val="en-US"/>
        </w:rPr>
        <w:t>D</w:t>
      </w:r>
      <w:r w:rsidR="00252484" w:rsidRPr="00451756">
        <w:rPr>
          <w:i/>
          <w:color w:val="000000"/>
          <w:szCs w:val="24"/>
        </w:rPr>
        <w:t>9</w:t>
      </w:r>
      <w:r w:rsidR="001478F0" w:rsidRPr="00451756">
        <w:rPr>
          <w:i/>
          <w:color w:val="000000"/>
          <w:szCs w:val="24"/>
        </w:rPr>
        <w:t>/</w:t>
      </w:r>
      <w:r w:rsidR="001478F0" w:rsidRPr="00451756">
        <w:rPr>
          <w:i/>
          <w:color w:val="000000"/>
          <w:szCs w:val="24"/>
          <w:lang w:val="en-US"/>
        </w:rPr>
        <w:t>d</w:t>
      </w:r>
      <w:r w:rsidR="00252484" w:rsidRPr="00451756">
        <w:rPr>
          <w:i/>
          <w:color w:val="000000"/>
          <w:szCs w:val="24"/>
        </w:rPr>
        <w:t>9</w:t>
      </w:r>
      <w:r w:rsidR="001478F0" w:rsidRPr="00451756">
        <w:rPr>
          <w:i/>
          <w:color w:val="000000"/>
          <w:szCs w:val="24"/>
        </w:rPr>
        <w:t>;</w:t>
      </w:r>
    </w:p>
    <w:p w:rsidR="00451756" w:rsidRDefault="00451756" w:rsidP="00451756">
      <w:pPr>
        <w:tabs>
          <w:tab w:val="left" w:pos="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– </w:t>
      </w:r>
      <w:r w:rsidR="001478F0" w:rsidRPr="00451756">
        <w:rPr>
          <w:color w:val="000000"/>
          <w:szCs w:val="24"/>
        </w:rPr>
        <w:t xml:space="preserve">нецентрирующий (наружный) диаметр </w:t>
      </w:r>
      <w:r w:rsidR="001478F0" w:rsidRPr="00451756">
        <w:rPr>
          <w:i/>
          <w:color w:val="000000"/>
        </w:rPr>
        <w:sym w:font="Symbol" w:char="F0C6"/>
      </w:r>
      <w:r w:rsidR="001478F0" w:rsidRPr="00451756">
        <w:rPr>
          <w:i/>
          <w:color w:val="000000"/>
          <w:szCs w:val="24"/>
        </w:rPr>
        <w:t>6</w:t>
      </w:r>
      <w:r w:rsidR="004E1FF6" w:rsidRPr="00451756">
        <w:rPr>
          <w:i/>
          <w:color w:val="000000"/>
          <w:szCs w:val="24"/>
        </w:rPr>
        <w:t>8</w:t>
      </w:r>
      <w:r w:rsidR="00BA7A05" w:rsidRPr="00451756">
        <w:rPr>
          <w:i/>
          <w:color w:val="000000"/>
          <w:szCs w:val="24"/>
        </w:rPr>
        <w:t>.</w:t>
      </w:r>
    </w:p>
    <w:p w:rsidR="002A0A85" w:rsidRDefault="002A0A85" w:rsidP="00451756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E04F41" w:rsidRPr="002A0A85" w:rsidRDefault="001478F0" w:rsidP="00451756">
      <w:pPr>
        <w:tabs>
          <w:tab w:val="left" w:pos="0"/>
        </w:tabs>
        <w:spacing w:line="360" w:lineRule="auto"/>
        <w:ind w:firstLine="709"/>
        <w:jc w:val="both"/>
        <w:rPr>
          <w:b/>
          <w:iCs/>
          <w:color w:val="000000"/>
          <w:szCs w:val="24"/>
        </w:rPr>
      </w:pPr>
      <w:r w:rsidRPr="002A0A85">
        <w:rPr>
          <w:b/>
          <w:iCs/>
          <w:color w:val="000000"/>
          <w:szCs w:val="24"/>
        </w:rPr>
        <w:t>5.3 Осуществляем размерную характеристику элементов шлицевого профиля [4] (табл. 4).</w:t>
      </w:r>
    </w:p>
    <w:p w:rsidR="00E04F41" w:rsidRPr="00451756" w:rsidRDefault="00E04F41" w:rsidP="00451756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Cs w:val="24"/>
        </w:rPr>
      </w:pPr>
    </w:p>
    <w:p w:rsidR="001478F0" w:rsidRPr="00451756" w:rsidRDefault="001478F0" w:rsidP="00451756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Cs w:val="24"/>
        </w:rPr>
      </w:pPr>
      <w:r w:rsidRPr="00451756">
        <w:rPr>
          <w:iCs/>
          <w:color w:val="000000"/>
          <w:szCs w:val="24"/>
        </w:rPr>
        <w:t>Таблица 4. Размерная характеристика элементов деталей шлицевого профиля, мкм</w:t>
      </w:r>
    </w:p>
    <w:tbl>
      <w:tblPr>
        <w:tblW w:w="490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9"/>
        <w:gridCol w:w="1152"/>
        <w:gridCol w:w="1133"/>
        <w:gridCol w:w="1133"/>
        <w:gridCol w:w="1135"/>
        <w:gridCol w:w="850"/>
        <w:gridCol w:w="992"/>
        <w:gridCol w:w="876"/>
      </w:tblGrid>
      <w:tr w:rsidR="001478F0" w:rsidRPr="00FD5010" w:rsidTr="00FD5010">
        <w:trPr>
          <w:cantSplit/>
          <w:trHeight w:hRule="exact" w:val="321"/>
        </w:trPr>
        <w:tc>
          <w:tcPr>
            <w:tcW w:w="1738" w:type="pct"/>
            <w:gridSpan w:val="2"/>
            <w:vMerge w:val="restar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Параметры элементов шлицевого соединения</w:t>
            </w:r>
          </w:p>
        </w:tc>
        <w:tc>
          <w:tcPr>
            <w:tcW w:w="1813" w:type="pct"/>
            <w:gridSpan w:val="3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Втулка</w:t>
            </w:r>
          </w:p>
        </w:tc>
        <w:tc>
          <w:tcPr>
            <w:tcW w:w="1449" w:type="pct"/>
            <w:gridSpan w:val="3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Вал</w:t>
            </w:r>
          </w:p>
        </w:tc>
      </w:tr>
      <w:tr w:rsidR="001478F0" w:rsidRPr="00FD5010" w:rsidTr="00FD5010">
        <w:trPr>
          <w:cantSplit/>
          <w:trHeight w:hRule="exact" w:val="372"/>
        </w:trPr>
        <w:tc>
          <w:tcPr>
            <w:tcW w:w="1738" w:type="pct"/>
            <w:gridSpan w:val="2"/>
            <w:vMerge/>
            <w:shd w:val="clear" w:color="auto" w:fill="auto"/>
          </w:tcPr>
          <w:p w:rsidR="001478F0" w:rsidRPr="00FD5010" w:rsidRDefault="001478F0" w:rsidP="00FD501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b</w:t>
            </w:r>
          </w:p>
        </w:tc>
        <w:tc>
          <w:tcPr>
            <w:tcW w:w="453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529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467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iCs/>
                <w:color w:val="000000"/>
                <w:sz w:val="20"/>
                <w:szCs w:val="24"/>
                <w:lang w:val="en-US"/>
              </w:rPr>
              <w:t>b</w:t>
            </w:r>
          </w:p>
        </w:tc>
      </w:tr>
      <w:tr w:rsidR="001478F0" w:rsidRPr="00FD5010" w:rsidTr="00FD5010">
        <w:trPr>
          <w:cantSplit/>
          <w:trHeight w:hRule="exact" w:val="376"/>
        </w:trPr>
        <w:tc>
          <w:tcPr>
            <w:tcW w:w="1738" w:type="pct"/>
            <w:gridSpan w:val="2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Номинальный размер, мм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4E1FF6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6</w:t>
            </w: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8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4E1FF6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62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4E1FF6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1</w:t>
            </w: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1478F0" w:rsidRPr="00FD5010" w:rsidRDefault="004E1FF6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6</w:t>
            </w: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8</w:t>
            </w:r>
          </w:p>
        </w:tc>
        <w:tc>
          <w:tcPr>
            <w:tcW w:w="529" w:type="pct"/>
            <w:shd w:val="clear" w:color="auto" w:fill="auto"/>
          </w:tcPr>
          <w:p w:rsidR="001478F0" w:rsidRPr="00FD5010" w:rsidRDefault="004E1FF6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62</w:t>
            </w:r>
          </w:p>
        </w:tc>
        <w:tc>
          <w:tcPr>
            <w:tcW w:w="467" w:type="pct"/>
            <w:shd w:val="clear" w:color="auto" w:fill="auto"/>
          </w:tcPr>
          <w:p w:rsidR="001478F0" w:rsidRPr="00FD5010" w:rsidRDefault="004E1FF6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1</w:t>
            </w: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2</w:t>
            </w:r>
          </w:p>
        </w:tc>
      </w:tr>
      <w:tr w:rsidR="001478F0" w:rsidRPr="00FD5010" w:rsidTr="00FD5010">
        <w:trPr>
          <w:cantSplit/>
          <w:trHeight w:hRule="exact" w:val="343"/>
        </w:trPr>
        <w:tc>
          <w:tcPr>
            <w:tcW w:w="1738" w:type="pct"/>
            <w:gridSpan w:val="2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Поле допуска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H</w:t>
            </w:r>
            <w:r w:rsidR="004E1FF6" w:rsidRPr="00FD5010">
              <w:rPr>
                <w:i/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4E1FF6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D9</w:t>
            </w:r>
          </w:p>
        </w:tc>
        <w:tc>
          <w:tcPr>
            <w:tcW w:w="453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1478F0" w:rsidRPr="00FD5010" w:rsidRDefault="004E1FF6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h6</w:t>
            </w:r>
          </w:p>
        </w:tc>
        <w:tc>
          <w:tcPr>
            <w:tcW w:w="467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d</w:t>
            </w:r>
            <w:r w:rsidR="004E1FF6" w:rsidRPr="00FD5010">
              <w:rPr>
                <w:i/>
                <w:color w:val="000000"/>
                <w:sz w:val="20"/>
                <w:szCs w:val="24"/>
                <w:lang w:val="en-US"/>
              </w:rPr>
              <w:t>9</w:t>
            </w:r>
          </w:p>
        </w:tc>
      </w:tr>
      <w:tr w:rsidR="001478F0" w:rsidRPr="00FD5010" w:rsidTr="00FD5010">
        <w:trPr>
          <w:cantSplit/>
          <w:trHeight w:hRule="exact" w:val="418"/>
        </w:trPr>
        <w:tc>
          <w:tcPr>
            <w:tcW w:w="1738" w:type="pct"/>
            <w:gridSpan w:val="2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Условное обозначение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0"/>
              </w:rPr>
              <w:sym w:font="Symbol" w:char="F0C6"/>
            </w:r>
            <w:r w:rsidR="004E1FF6" w:rsidRPr="00FD5010">
              <w:rPr>
                <w:i/>
                <w:color w:val="000000"/>
                <w:sz w:val="20"/>
                <w:szCs w:val="24"/>
                <w:lang w:val="en-US"/>
              </w:rPr>
              <w:t>68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0"/>
              </w:rPr>
              <w:sym w:font="Symbol" w:char="F0C6"/>
            </w:r>
            <w:r w:rsidR="004E1FF6" w:rsidRPr="00FD5010">
              <w:rPr>
                <w:i/>
                <w:color w:val="000000"/>
                <w:sz w:val="20"/>
                <w:szCs w:val="24"/>
                <w:lang w:val="en-US"/>
              </w:rPr>
              <w:t>62H7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0"/>
              </w:rPr>
              <w:sym w:font="Symbol" w:char="F0C6"/>
            </w:r>
            <w:r w:rsidR="007E704F" w:rsidRPr="00FD5010">
              <w:rPr>
                <w:i/>
                <w:color w:val="000000"/>
                <w:sz w:val="20"/>
                <w:szCs w:val="24"/>
                <w:lang w:val="en-US"/>
              </w:rPr>
              <w:t>12D9</w:t>
            </w:r>
          </w:p>
        </w:tc>
        <w:tc>
          <w:tcPr>
            <w:tcW w:w="453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0"/>
              </w:rPr>
              <w:sym w:font="Symbol" w:char="F0C6"/>
            </w:r>
            <w:r w:rsidR="007E704F" w:rsidRPr="00FD5010">
              <w:rPr>
                <w:i/>
                <w:color w:val="000000"/>
                <w:sz w:val="20"/>
                <w:szCs w:val="24"/>
                <w:lang w:val="en-US"/>
              </w:rPr>
              <w:t>68</w:t>
            </w:r>
          </w:p>
        </w:tc>
        <w:tc>
          <w:tcPr>
            <w:tcW w:w="529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0"/>
              </w:rPr>
              <w:sym w:font="Symbol" w:char="F0C6"/>
            </w:r>
            <w:r w:rsidR="007E704F" w:rsidRPr="00FD5010">
              <w:rPr>
                <w:i/>
                <w:color w:val="000000"/>
                <w:sz w:val="20"/>
                <w:szCs w:val="24"/>
                <w:lang w:val="en-US"/>
              </w:rPr>
              <w:t>62h6</w:t>
            </w:r>
          </w:p>
        </w:tc>
        <w:tc>
          <w:tcPr>
            <w:tcW w:w="467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0"/>
              </w:rPr>
              <w:sym w:font="Symbol" w:char="F0C6"/>
            </w:r>
            <w:r w:rsidR="007E704F" w:rsidRPr="00FD5010">
              <w:rPr>
                <w:i/>
                <w:color w:val="000000"/>
                <w:sz w:val="20"/>
                <w:szCs w:val="24"/>
                <w:lang w:val="en-US"/>
              </w:rPr>
              <w:t>12</w:t>
            </w: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d</w:t>
            </w:r>
            <w:r w:rsidR="007E704F" w:rsidRPr="00FD5010">
              <w:rPr>
                <w:i/>
                <w:color w:val="000000"/>
                <w:sz w:val="20"/>
                <w:szCs w:val="24"/>
                <w:lang w:val="en-US"/>
              </w:rPr>
              <w:t>9</w:t>
            </w:r>
          </w:p>
        </w:tc>
      </w:tr>
      <w:tr w:rsidR="001478F0" w:rsidRPr="00FD5010" w:rsidTr="00FD5010">
        <w:trPr>
          <w:cantSplit/>
          <w:trHeight w:hRule="exact" w:val="418"/>
        </w:trPr>
        <w:tc>
          <w:tcPr>
            <w:tcW w:w="1124" w:type="pct"/>
            <w:vMerge w:val="restar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Отклонение, мкм</w:t>
            </w:r>
          </w:p>
        </w:tc>
        <w:tc>
          <w:tcPr>
            <w:tcW w:w="61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верхнее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611ABD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+30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611ABD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+93</w:t>
            </w:r>
          </w:p>
        </w:tc>
        <w:tc>
          <w:tcPr>
            <w:tcW w:w="453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1478F0" w:rsidRPr="00FD5010" w:rsidRDefault="00F263E8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-50</w:t>
            </w:r>
          </w:p>
        </w:tc>
      </w:tr>
      <w:tr w:rsidR="001478F0" w:rsidRPr="00FD5010" w:rsidTr="00FD5010">
        <w:trPr>
          <w:cantSplit/>
          <w:trHeight w:hRule="exact" w:val="418"/>
        </w:trPr>
        <w:tc>
          <w:tcPr>
            <w:tcW w:w="1124" w:type="pct"/>
            <w:vMerge/>
            <w:shd w:val="clear" w:color="auto" w:fill="auto"/>
          </w:tcPr>
          <w:p w:rsidR="001478F0" w:rsidRPr="00FD5010" w:rsidRDefault="001478F0" w:rsidP="00FD501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1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нижнее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F263E8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+50</w:t>
            </w:r>
          </w:p>
        </w:tc>
        <w:tc>
          <w:tcPr>
            <w:tcW w:w="453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1478F0" w:rsidRPr="00FD5010" w:rsidRDefault="00F263E8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-19</w:t>
            </w:r>
          </w:p>
        </w:tc>
        <w:tc>
          <w:tcPr>
            <w:tcW w:w="467" w:type="pct"/>
            <w:shd w:val="clear" w:color="auto" w:fill="auto"/>
          </w:tcPr>
          <w:p w:rsidR="001478F0" w:rsidRPr="00FD5010" w:rsidRDefault="00F263E8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-93</w:t>
            </w:r>
          </w:p>
        </w:tc>
      </w:tr>
      <w:tr w:rsidR="001478F0" w:rsidRPr="00FD5010" w:rsidTr="00FD5010">
        <w:trPr>
          <w:cantSplit/>
          <w:trHeight w:hRule="exact" w:val="383"/>
        </w:trPr>
        <w:tc>
          <w:tcPr>
            <w:tcW w:w="1738" w:type="pct"/>
            <w:gridSpan w:val="2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Допуск на изготовление, мкм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F263E8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30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F263E8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43</w:t>
            </w:r>
          </w:p>
        </w:tc>
        <w:tc>
          <w:tcPr>
            <w:tcW w:w="453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1478F0" w:rsidRPr="00FD5010" w:rsidRDefault="00F263E8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19</w:t>
            </w:r>
          </w:p>
        </w:tc>
        <w:tc>
          <w:tcPr>
            <w:tcW w:w="467" w:type="pct"/>
            <w:shd w:val="clear" w:color="auto" w:fill="auto"/>
          </w:tcPr>
          <w:p w:rsidR="001478F0" w:rsidRPr="00FD5010" w:rsidRDefault="00F263E8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43</w:t>
            </w:r>
          </w:p>
        </w:tc>
      </w:tr>
      <w:tr w:rsidR="001478F0" w:rsidRPr="00FD5010" w:rsidTr="00FD5010">
        <w:trPr>
          <w:cantSplit/>
          <w:trHeight w:hRule="exact" w:val="365"/>
        </w:trPr>
        <w:tc>
          <w:tcPr>
            <w:tcW w:w="1738" w:type="pct"/>
            <w:gridSpan w:val="2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 xml:space="preserve">Высота неровностей </w:t>
            </w:r>
            <w:r w:rsidRPr="00FD5010">
              <w:rPr>
                <w:iCs/>
                <w:color w:val="000000"/>
                <w:sz w:val="20"/>
                <w:szCs w:val="24"/>
                <w:lang w:val="en-US"/>
              </w:rPr>
              <w:t xml:space="preserve">Ra, </w:t>
            </w:r>
            <w:r w:rsidRPr="00FD5010">
              <w:rPr>
                <w:color w:val="000000"/>
                <w:sz w:val="20"/>
                <w:szCs w:val="24"/>
              </w:rPr>
              <w:t>мкм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A675C5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1</w:t>
            </w:r>
            <w:r w:rsidRPr="00FD5010">
              <w:rPr>
                <w:i/>
                <w:color w:val="000000"/>
                <w:sz w:val="20"/>
                <w:szCs w:val="24"/>
              </w:rPr>
              <w:t>,25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A675C5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1478F0" w:rsidRPr="00FD5010" w:rsidRDefault="00A675C5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0,</w:t>
            </w:r>
            <w:r w:rsidRPr="00FD5010">
              <w:rPr>
                <w:i/>
                <w:color w:val="000000"/>
                <w:sz w:val="20"/>
                <w:szCs w:val="24"/>
              </w:rPr>
              <w:t>8</w:t>
            </w:r>
          </w:p>
        </w:tc>
        <w:tc>
          <w:tcPr>
            <w:tcW w:w="467" w:type="pct"/>
            <w:shd w:val="clear" w:color="auto" w:fill="auto"/>
          </w:tcPr>
          <w:p w:rsidR="001478F0" w:rsidRPr="00FD5010" w:rsidRDefault="00A675C5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2</w:t>
            </w:r>
          </w:p>
        </w:tc>
      </w:tr>
      <w:tr w:rsidR="001478F0" w:rsidRPr="00FD5010" w:rsidTr="00FD5010">
        <w:trPr>
          <w:cantSplit/>
          <w:trHeight w:hRule="exact" w:val="376"/>
        </w:trPr>
        <w:tc>
          <w:tcPr>
            <w:tcW w:w="1738" w:type="pct"/>
            <w:gridSpan w:val="2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Допуск параллельности, мкм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478F0" w:rsidRPr="00FD5010" w:rsidRDefault="001E2488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1478F0" w:rsidRPr="00FD5010" w:rsidRDefault="001478F0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1478F0" w:rsidRPr="00FD5010" w:rsidRDefault="001E2488" w:rsidP="00FD5010">
            <w:pPr>
              <w:tabs>
                <w:tab w:val="left" w:pos="1080"/>
                <w:tab w:val="center" w:pos="4677"/>
                <w:tab w:val="right" w:pos="9355"/>
              </w:tabs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2</w:t>
            </w:r>
          </w:p>
        </w:tc>
      </w:tr>
    </w:tbl>
    <w:p w:rsidR="002A0A85" w:rsidRDefault="002A0A85" w:rsidP="004517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1478F0" w:rsidRPr="002A0A85" w:rsidRDefault="002A0A85" w:rsidP="004517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br w:type="page"/>
      </w:r>
      <w:r w:rsidR="001478F0" w:rsidRPr="002A0A85">
        <w:rPr>
          <w:b/>
          <w:color w:val="000000"/>
          <w:szCs w:val="24"/>
        </w:rPr>
        <w:t xml:space="preserve">5.4 Строим схемы расположения полей допусков шлицевого соединения </w:t>
      </w:r>
      <w:r w:rsidR="00337F20" w:rsidRPr="002A0A85">
        <w:rPr>
          <w:b/>
          <w:color w:val="000000"/>
          <w:szCs w:val="24"/>
        </w:rPr>
        <w:t xml:space="preserve">масштаб </w:t>
      </w:r>
      <w:smartTag w:uri="urn:schemas-microsoft-com:office:smarttags" w:element="metricconverter">
        <w:smartTagPr>
          <w:attr w:name="ProductID" w:val="1 мм"/>
        </w:smartTagPr>
        <w:r w:rsidR="00451756" w:rsidRPr="002A0A85">
          <w:rPr>
            <w:b/>
            <w:color w:val="000000"/>
            <w:szCs w:val="24"/>
          </w:rPr>
          <w:t>1 мм</w:t>
        </w:r>
      </w:smartTag>
      <w:r w:rsidR="00337F20" w:rsidRPr="002A0A85">
        <w:rPr>
          <w:b/>
          <w:color w:val="000000"/>
          <w:szCs w:val="24"/>
        </w:rPr>
        <w:t xml:space="preserve"> – </w:t>
      </w:r>
      <w:r w:rsidR="00451756" w:rsidRPr="002A0A85">
        <w:rPr>
          <w:b/>
          <w:color w:val="000000"/>
          <w:szCs w:val="24"/>
        </w:rPr>
        <w:t>2 мкм</w:t>
      </w:r>
      <w:r w:rsidR="001478F0" w:rsidRPr="002A0A85">
        <w:rPr>
          <w:b/>
          <w:color w:val="000000"/>
          <w:szCs w:val="24"/>
        </w:rPr>
        <w:t xml:space="preserve"> (ри</w:t>
      </w:r>
      <w:r w:rsidR="001478F0" w:rsidRPr="002A0A85">
        <w:rPr>
          <w:b/>
          <w:color w:val="000000"/>
          <w:szCs w:val="24"/>
          <w:lang w:val="en-US"/>
        </w:rPr>
        <w:t>c</w:t>
      </w:r>
      <w:r w:rsidR="001478F0" w:rsidRPr="002A0A85">
        <w:rPr>
          <w:b/>
          <w:color w:val="000000"/>
          <w:szCs w:val="24"/>
        </w:rPr>
        <w:t>.</w:t>
      </w:r>
      <w:r w:rsidR="00236093" w:rsidRPr="002A0A85">
        <w:rPr>
          <w:b/>
          <w:color w:val="000000"/>
          <w:szCs w:val="24"/>
        </w:rPr>
        <w:t>6</w:t>
      </w:r>
      <w:r w:rsidRPr="002A0A85">
        <w:rPr>
          <w:b/>
          <w:color w:val="000000"/>
          <w:szCs w:val="24"/>
        </w:rPr>
        <w:t>)</w:t>
      </w:r>
    </w:p>
    <w:p w:rsidR="002A0A85" w:rsidRPr="002A0A85" w:rsidRDefault="002A0A85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1478F0" w:rsidRPr="002A0A85" w:rsidRDefault="001478F0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5.5 Выполняем чертежи деталей шлицевого профиля и соединения</w:t>
      </w:r>
      <w:r w:rsidR="00451756" w:rsidRPr="002A0A85">
        <w:rPr>
          <w:b/>
          <w:color w:val="000000"/>
          <w:szCs w:val="24"/>
        </w:rPr>
        <w:t xml:space="preserve"> </w:t>
      </w:r>
      <w:r w:rsidR="002A0A85">
        <w:rPr>
          <w:b/>
          <w:color w:val="000000"/>
          <w:szCs w:val="24"/>
        </w:rPr>
        <w:t>(черт. 6)</w:t>
      </w:r>
    </w:p>
    <w:p w:rsidR="002A0A85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1478F0" w:rsidRPr="00451756" w:rsidRDefault="001478F0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Принимаем</w:t>
      </w:r>
      <w:r w:rsid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 xml:space="preserve">шлицевой вал исполнения </w:t>
      </w:r>
      <w:r w:rsidRPr="00451756">
        <w:rPr>
          <w:iCs/>
          <w:color w:val="000000"/>
          <w:szCs w:val="24"/>
        </w:rPr>
        <w:t>А</w:t>
      </w:r>
      <w:r w:rsidRPr="00451756">
        <w:rPr>
          <w:color w:val="000000"/>
          <w:szCs w:val="24"/>
        </w:rPr>
        <w:t>.</w:t>
      </w:r>
    </w:p>
    <w:p w:rsidR="003A7329" w:rsidRPr="00451756" w:rsidRDefault="003A7329" w:rsidP="004517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3A7329" w:rsidRPr="00451756" w:rsidRDefault="00802A3C" w:rsidP="004517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0" type="#_x0000_t75" style="width:227.25pt;height:245.25pt">
            <v:imagedata r:id="rId22" o:title=""/>
          </v:shape>
        </w:pict>
      </w:r>
    </w:p>
    <w:p w:rsidR="008442F7" w:rsidRPr="00451756" w:rsidRDefault="008442F7" w:rsidP="004517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51756">
        <w:rPr>
          <w:color w:val="000000"/>
        </w:rPr>
        <w:t>Рисунок 6. Расположение поле</w:t>
      </w:r>
      <w:r w:rsidR="002A0A85">
        <w:rPr>
          <w:color w:val="000000"/>
        </w:rPr>
        <w:t>й допусков шлицевого соединения</w:t>
      </w:r>
    </w:p>
    <w:p w:rsidR="002A0A85" w:rsidRDefault="002A0A85" w:rsidP="004517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3C2996" w:rsidRPr="00451756" w:rsidRDefault="009F5439" w:rsidP="002A0A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451756">
        <w:rPr>
          <w:color w:val="000000"/>
        </w:rPr>
        <w:br w:type="page"/>
      </w:r>
      <w:r w:rsidR="003C2996" w:rsidRPr="00451756">
        <w:rPr>
          <w:b/>
          <w:color w:val="000000"/>
          <w:szCs w:val="24"/>
        </w:rPr>
        <w:t>6</w:t>
      </w:r>
      <w:r w:rsidR="00451756" w:rsidRPr="00451756">
        <w:rPr>
          <w:b/>
          <w:color w:val="000000"/>
          <w:szCs w:val="24"/>
        </w:rPr>
        <w:t>.</w:t>
      </w:r>
      <w:r w:rsidR="00451756">
        <w:rPr>
          <w:b/>
          <w:color w:val="000000"/>
          <w:szCs w:val="24"/>
        </w:rPr>
        <w:t xml:space="preserve"> </w:t>
      </w:r>
      <w:r w:rsidR="00451756" w:rsidRPr="00451756">
        <w:rPr>
          <w:b/>
          <w:color w:val="000000"/>
          <w:szCs w:val="24"/>
        </w:rPr>
        <w:t>Ра</w:t>
      </w:r>
      <w:r w:rsidR="003C2996" w:rsidRPr="00451756">
        <w:rPr>
          <w:b/>
          <w:color w:val="000000"/>
          <w:szCs w:val="24"/>
        </w:rPr>
        <w:t>счёт размерной цепи</w:t>
      </w:r>
    </w:p>
    <w:p w:rsidR="002A0A85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Е</w:t>
      </w:r>
      <w:r w:rsidRPr="00451756">
        <w:rPr>
          <w:color w:val="000000"/>
          <w:szCs w:val="24"/>
          <w:vertAlign w:val="subscript"/>
        </w:rPr>
        <w:t>∑</w:t>
      </w:r>
      <w:r w:rsidRPr="00451756">
        <w:rPr>
          <w:color w:val="000000"/>
          <w:szCs w:val="24"/>
        </w:rPr>
        <w:t>=1</w:t>
      </w:r>
    </w:p>
    <w:p w:rsidR="002A0A85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C2996" w:rsidRPr="002A0A85" w:rsidRDefault="002A0A85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6.1</w:t>
      </w:r>
      <w:r w:rsidR="003C2996" w:rsidRPr="002A0A85">
        <w:rPr>
          <w:b/>
          <w:color w:val="000000"/>
          <w:szCs w:val="24"/>
        </w:rPr>
        <w:t xml:space="preserve"> По заданному замыкающему звену составим размерную цепь и прове</w:t>
      </w:r>
      <w:r>
        <w:rPr>
          <w:b/>
          <w:color w:val="000000"/>
          <w:szCs w:val="24"/>
        </w:rPr>
        <w:t>рим правильность её составления</w:t>
      </w: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</w:rPr>
      </w:pPr>
    </w:p>
    <w:p w:rsidR="003C2996" w:rsidRPr="00451756" w:rsidRDefault="00802A3C" w:rsidP="00451756">
      <w:pPr>
        <w:tabs>
          <w:tab w:val="center" w:pos="4677"/>
        </w:tabs>
        <w:spacing w:line="360" w:lineRule="auto"/>
        <w:ind w:firstLine="709"/>
        <w:jc w:val="both"/>
        <w:rPr>
          <w:color w:val="000000"/>
          <w:vertAlign w:val="subscript"/>
        </w:rPr>
      </w:pPr>
      <w:r>
        <w:rPr>
          <w:noProof/>
        </w:rPr>
        <w:pict>
          <v:line id="_x0000_s1026" style="position:absolute;left:0;text-align:left;flip:y;z-index:251661824" from="18pt,2.85pt" to="18pt,150.2pt"/>
        </w:pict>
      </w:r>
      <w:r>
        <w:rPr>
          <w:noProof/>
        </w:rPr>
        <w:pict>
          <v:line id="_x0000_s1027" style="position:absolute;left:0;text-align:left;z-index:251662848" from="180.45pt,11.2pt" to="180.45pt,16.2pt"/>
        </w:pict>
      </w:r>
      <w:r>
        <w:rPr>
          <w:noProof/>
        </w:rPr>
        <w:pict>
          <v:line id="_x0000_s1028" style="position:absolute;left:0;text-align:left;z-index:251654656" from="324pt,2.85pt" to="324pt,150.2pt"/>
        </w:pict>
      </w:r>
      <w:r>
        <w:rPr>
          <w:noProof/>
        </w:rPr>
        <w:pict>
          <v:line id="_x0000_s1029" style="position:absolute;left:0;text-align:left;flip:x;z-index:251655680" from="4in,142.2pt" to="324pt,142.2pt">
            <v:stroke endarrow="block"/>
          </v:line>
        </w:pict>
      </w:r>
      <w:r w:rsidR="003C2996" w:rsidRPr="00451756">
        <w:rPr>
          <w:color w:val="000000"/>
        </w:rPr>
        <w:t>Е5</w:t>
      </w:r>
      <w:r w:rsidR="00451756">
        <w:rPr>
          <w:color w:val="000000"/>
        </w:rPr>
        <w:t xml:space="preserve"> </w:t>
      </w:r>
      <w:r w:rsidR="003C2996" w:rsidRPr="00451756">
        <w:rPr>
          <w:color w:val="000000"/>
          <w:vertAlign w:val="subscript"/>
        </w:rPr>
        <w:tab/>
      </w:r>
      <w:r w:rsidR="00451756">
        <w:rPr>
          <w:color w:val="000000"/>
        </w:rPr>
        <w:t xml:space="preserve"> </w:t>
      </w:r>
      <w:r w:rsidR="003C2996" w:rsidRPr="00451756">
        <w:rPr>
          <w:color w:val="000000"/>
        </w:rPr>
        <w:t>Е6</w:t>
      </w:r>
    </w:p>
    <w:p w:rsidR="003C2996" w:rsidRPr="00451756" w:rsidRDefault="00802A3C" w:rsidP="00451756">
      <w:pPr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line id="_x0000_s1030" style="position:absolute;left:0;text-align:left;z-index:251653632" from="180.45pt,.1pt" to="324pt,.1pt">
            <v:stroke endarrow="block"/>
          </v:line>
        </w:pict>
      </w:r>
      <w:r>
        <w:rPr>
          <w:noProof/>
        </w:rPr>
        <w:pict>
          <v:line id="_x0000_s1031" style="position:absolute;left:0;text-align:left;z-index:251652608" from="18pt,.1pt" to="180.45pt,.1pt">
            <v:stroke endarrow="block"/>
          </v:line>
        </w:pict>
      </w: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</w:rPr>
      </w:pP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</w:rPr>
      </w:pP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</w:rPr>
      </w:pPr>
    </w:p>
    <w:p w:rsidR="003C2996" w:rsidRPr="00451756" w:rsidRDefault="00802A3C" w:rsidP="00451756">
      <w:pPr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line id="_x0000_s1032" style="position:absolute;left:0;text-align:left;flip:x;z-index:251658752" from="68.7pt,13.4pt" to="163.85pt,13.4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56704" from="238.2pt,13.4pt" to="4in,13.4pt">
            <v:stroke endarrow="block"/>
          </v:line>
        </w:pict>
      </w:r>
      <w:r>
        <w:rPr>
          <w:noProof/>
        </w:rPr>
        <w:pict>
          <v:line id="_x0000_s1034" style="position:absolute;left:0;text-align:left;flip:x;z-index:251657728" from="163.85pt,13.4pt" to="246.35pt,13.4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59776" from="18pt,13.4pt" to="68.7pt,13.4pt">
            <v:stroke endarrow="block"/>
          </v:line>
        </w:pict>
      </w:r>
      <w:r w:rsidR="003C2996" w:rsidRPr="00451756">
        <w:rPr>
          <w:color w:val="000000"/>
        </w:rPr>
        <w:tab/>
      </w:r>
      <w:r w:rsidR="00451756">
        <w:rPr>
          <w:color w:val="000000"/>
        </w:rPr>
        <w:t xml:space="preserve"> </w:t>
      </w:r>
      <w:r w:rsidR="003C2996" w:rsidRPr="00451756">
        <w:rPr>
          <w:color w:val="000000"/>
        </w:rPr>
        <w:t>Е4</w:t>
      </w:r>
      <w:r w:rsidR="003C2996" w:rsidRPr="00451756">
        <w:rPr>
          <w:color w:val="000000"/>
          <w:vertAlign w:val="subscript"/>
        </w:rPr>
        <w:tab/>
      </w:r>
      <w:r w:rsidR="00451756">
        <w:rPr>
          <w:color w:val="000000"/>
        </w:rPr>
        <w:t xml:space="preserve"> </w:t>
      </w:r>
      <w:r w:rsidR="003C2996" w:rsidRPr="00451756">
        <w:rPr>
          <w:color w:val="000000"/>
        </w:rPr>
        <w:t>Е3</w:t>
      </w:r>
      <w:r w:rsidR="00451756">
        <w:rPr>
          <w:color w:val="000000"/>
        </w:rPr>
        <w:t xml:space="preserve"> </w:t>
      </w:r>
      <w:r w:rsidR="003C2996" w:rsidRPr="00451756">
        <w:rPr>
          <w:color w:val="000000"/>
        </w:rPr>
        <w:t>Е2</w:t>
      </w:r>
      <w:r w:rsidR="00451756">
        <w:rPr>
          <w:color w:val="000000"/>
        </w:rPr>
        <w:t xml:space="preserve"> </w:t>
      </w:r>
      <w:r w:rsidR="003C2996" w:rsidRPr="00451756">
        <w:rPr>
          <w:color w:val="000000"/>
        </w:rPr>
        <w:t>Е1</w:t>
      </w:r>
      <w:r w:rsidR="00451756">
        <w:rPr>
          <w:color w:val="000000"/>
        </w:rPr>
        <w:t xml:space="preserve"> </w:t>
      </w:r>
      <w:r w:rsidR="003C2996" w:rsidRPr="00451756">
        <w:rPr>
          <w:color w:val="000000"/>
        </w:rPr>
        <w:t>Е</w:t>
      </w:r>
      <w:r w:rsidR="003C2996" w:rsidRPr="00451756">
        <w:rPr>
          <w:color w:val="000000"/>
          <w:vertAlign w:val="subscript"/>
        </w:rPr>
        <w:t>∆</w:t>
      </w:r>
    </w:p>
    <w:p w:rsidR="003C2996" w:rsidRPr="00451756" w:rsidRDefault="00802A3C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noProof/>
        </w:rPr>
        <w:pict>
          <v:line id="_x0000_s1036" style="position:absolute;left:0;text-align:left;flip:x;z-index:251660800" from="18pt,4.2pt" to="18pt,4.2pt" strokecolor="#f2f2f2" strokeweight="3pt">
            <v:stroke endarrow="block"/>
            <v:shadow type="perspective" color="#7f7f7f" opacity=".5" offset="1pt" offset2="-1pt"/>
          </v:line>
        </w:pict>
      </w:r>
      <w:r w:rsidR="003C2996" w:rsidRPr="00451756">
        <w:rPr>
          <w:color w:val="000000"/>
          <w:szCs w:val="24"/>
        </w:rPr>
        <w:t>Рисунок</w:t>
      </w:r>
      <w:r w:rsidR="00451756">
        <w:rPr>
          <w:color w:val="000000"/>
          <w:szCs w:val="24"/>
        </w:rPr>
        <w:t xml:space="preserve"> </w:t>
      </w:r>
      <w:r w:rsidR="005C1201" w:rsidRPr="00451756">
        <w:rPr>
          <w:color w:val="000000"/>
          <w:szCs w:val="24"/>
        </w:rPr>
        <w:t>7</w:t>
      </w:r>
      <w:r w:rsidR="003C2996" w:rsidRPr="00451756">
        <w:rPr>
          <w:color w:val="000000"/>
          <w:szCs w:val="24"/>
        </w:rPr>
        <w:t>.</w:t>
      </w:r>
      <w:r w:rsidR="00451756">
        <w:rPr>
          <w:color w:val="000000"/>
          <w:szCs w:val="24"/>
        </w:rPr>
        <w:t xml:space="preserve"> </w:t>
      </w:r>
      <w:r w:rsidR="002A0A85">
        <w:rPr>
          <w:color w:val="000000"/>
          <w:szCs w:val="24"/>
        </w:rPr>
        <w:t>Схема размерной цепи</w:t>
      </w:r>
    </w:p>
    <w:p w:rsidR="00236093" w:rsidRPr="00451756" w:rsidRDefault="00236093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Уменьшающие звенья:</w:t>
      </w: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>1</w:t>
      </w:r>
      <w:r w:rsidRPr="00451756">
        <w:rPr>
          <w:color w:val="000000"/>
          <w:szCs w:val="24"/>
        </w:rPr>
        <w:t>=14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  <w:r w:rsidR="00451756">
        <w:rPr>
          <w:color w:val="000000"/>
          <w:szCs w:val="24"/>
        </w:rPr>
        <w:t xml:space="preserve"> –</w:t>
      </w:r>
      <w:r w:rsidR="00451756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ширина подшипника,</w:t>
      </w: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 xml:space="preserve"> 2</w:t>
      </w:r>
      <w:r w:rsidRPr="00451756">
        <w:rPr>
          <w:color w:val="000000"/>
          <w:szCs w:val="24"/>
        </w:rPr>
        <w:t>=14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  <w:r w:rsidR="00451756">
        <w:rPr>
          <w:color w:val="000000"/>
          <w:szCs w:val="24"/>
        </w:rPr>
        <w:t xml:space="preserve"> –</w:t>
      </w:r>
      <w:r w:rsidR="00451756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ширина подшипника,</w:t>
      </w: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 xml:space="preserve"> 3</w:t>
      </w:r>
      <w:r w:rsidRPr="00451756">
        <w:rPr>
          <w:color w:val="000000"/>
          <w:szCs w:val="24"/>
        </w:rPr>
        <w:t>=18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  <w:r w:rsidR="00451756">
        <w:rPr>
          <w:color w:val="000000"/>
          <w:szCs w:val="24"/>
        </w:rPr>
        <w:t xml:space="preserve"> –</w:t>
      </w:r>
      <w:r w:rsidR="00451756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длина втулки без реборды,</w:t>
      </w: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 xml:space="preserve"> 4</w:t>
      </w:r>
      <w:r w:rsidRPr="00451756">
        <w:rPr>
          <w:color w:val="000000"/>
          <w:szCs w:val="24"/>
        </w:rPr>
        <w:t>=4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  <w:r w:rsidR="00451756">
        <w:rPr>
          <w:color w:val="000000"/>
          <w:szCs w:val="24"/>
        </w:rPr>
        <w:t xml:space="preserve"> – </w:t>
      </w:r>
      <w:r w:rsidRPr="00451756">
        <w:rPr>
          <w:color w:val="000000"/>
          <w:szCs w:val="24"/>
        </w:rPr>
        <w:t>толщина реборды втулки.</w:t>
      </w: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Увеличивающие звенья:</w:t>
      </w: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 xml:space="preserve"> 5</w:t>
      </w:r>
      <w:r w:rsidRPr="00451756">
        <w:rPr>
          <w:color w:val="000000"/>
          <w:szCs w:val="24"/>
        </w:rPr>
        <w:t>=22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  <w:r w:rsidR="00451756">
        <w:rPr>
          <w:color w:val="000000"/>
          <w:szCs w:val="24"/>
        </w:rPr>
        <w:t xml:space="preserve"> –</w:t>
      </w:r>
      <w:r w:rsidR="00451756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длина втулки,</w:t>
      </w: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 xml:space="preserve"> 6</w:t>
      </w:r>
      <w:r w:rsidRPr="00451756">
        <w:rPr>
          <w:color w:val="000000"/>
          <w:szCs w:val="24"/>
        </w:rPr>
        <w:t>=29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мм</w:t>
      </w:r>
      <w:r w:rsidR="00451756">
        <w:rPr>
          <w:color w:val="000000"/>
          <w:szCs w:val="24"/>
        </w:rPr>
        <w:t xml:space="preserve"> –</w:t>
      </w:r>
      <w:r w:rsidR="00451756" w:rsidRP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проточка под подшипники.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B5DAF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>∆</w:t>
      </w:r>
      <w:r w:rsidRPr="00451756">
        <w:rPr>
          <w:i/>
          <w:color w:val="000000"/>
          <w:szCs w:val="24"/>
        </w:rPr>
        <w:t>=∑Е</w:t>
      </w:r>
      <w:r w:rsidRPr="00451756">
        <w:rPr>
          <w:i/>
          <w:color w:val="000000"/>
          <w:szCs w:val="24"/>
          <w:vertAlign w:val="subscript"/>
        </w:rPr>
        <w:t>ув</w:t>
      </w:r>
      <w:r w:rsidRPr="00451756">
        <w:rPr>
          <w:i/>
          <w:color w:val="000000"/>
          <w:szCs w:val="24"/>
        </w:rPr>
        <w:t>-∑Е</w:t>
      </w:r>
      <w:r w:rsidRPr="00451756">
        <w:rPr>
          <w:i/>
          <w:color w:val="000000"/>
          <w:szCs w:val="24"/>
          <w:vertAlign w:val="subscript"/>
        </w:rPr>
        <w:t>ум</w:t>
      </w:r>
      <w:r w:rsid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(</w:t>
      </w:r>
      <w:r w:rsidR="008C1117" w:rsidRPr="00451756">
        <w:rPr>
          <w:color w:val="000000"/>
          <w:szCs w:val="24"/>
        </w:rPr>
        <w:t>20</w:t>
      </w:r>
      <w:r w:rsidR="006103DC" w:rsidRPr="00451756">
        <w:rPr>
          <w:color w:val="000000"/>
          <w:szCs w:val="24"/>
        </w:rPr>
        <w:t>)</w:t>
      </w:r>
    </w:p>
    <w:p w:rsidR="00236093" w:rsidRPr="00451756" w:rsidRDefault="00236093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51756" w:rsidRDefault="00FB5DAF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где </w:t>
      </w:r>
      <w:r w:rsidR="003C2996" w:rsidRPr="00451756">
        <w:rPr>
          <w:color w:val="000000"/>
          <w:szCs w:val="24"/>
        </w:rPr>
        <w:t>∑Е</w:t>
      </w:r>
      <w:r w:rsidR="003C2996" w:rsidRPr="00451756">
        <w:rPr>
          <w:color w:val="000000"/>
          <w:szCs w:val="24"/>
          <w:vertAlign w:val="subscript"/>
        </w:rPr>
        <w:t>ув</w:t>
      </w:r>
      <w:r w:rsidR="003C2996" w:rsidRPr="00451756">
        <w:rPr>
          <w:color w:val="000000"/>
          <w:szCs w:val="24"/>
        </w:rPr>
        <w:t xml:space="preserve"> – сумма увеличивающих звеньев.</w:t>
      </w:r>
    </w:p>
    <w:p w:rsidR="00C66224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∑Е</w:t>
      </w:r>
      <w:r w:rsidRPr="00451756">
        <w:rPr>
          <w:color w:val="000000"/>
          <w:szCs w:val="24"/>
          <w:vertAlign w:val="subscript"/>
        </w:rPr>
        <w:t>ум</w:t>
      </w:r>
      <w:r w:rsidRPr="00451756">
        <w:rPr>
          <w:color w:val="000000"/>
          <w:szCs w:val="24"/>
        </w:rPr>
        <w:t xml:space="preserve"> – сумма уменьшающих звеньев.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2A0A85" w:rsidRDefault="003C2996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>∆</w:t>
      </w:r>
      <w:r w:rsidRPr="00451756">
        <w:rPr>
          <w:i/>
          <w:color w:val="000000"/>
          <w:szCs w:val="24"/>
        </w:rPr>
        <w:t>= (22+29) – (18+14+14+4)=</w:t>
      </w:r>
      <w:r w:rsidR="00451756" w:rsidRPr="00451756">
        <w:rPr>
          <w:i/>
          <w:color w:val="000000"/>
          <w:szCs w:val="24"/>
        </w:rPr>
        <w:t>1</w:t>
      </w:r>
      <w:r w:rsidR="00451756">
        <w:rPr>
          <w:i/>
          <w:color w:val="000000"/>
          <w:szCs w:val="24"/>
        </w:rPr>
        <w:t xml:space="preserve"> </w:t>
      </w:r>
      <w:r w:rsidR="00451756" w:rsidRPr="00451756">
        <w:rPr>
          <w:i/>
          <w:color w:val="000000"/>
          <w:szCs w:val="24"/>
        </w:rPr>
        <w:t>мм</w:t>
      </w:r>
      <w:r w:rsidRPr="00451756">
        <w:rPr>
          <w:i/>
          <w:color w:val="000000"/>
          <w:szCs w:val="24"/>
        </w:rPr>
        <w:t>.</w:t>
      </w:r>
    </w:p>
    <w:p w:rsidR="003C2996" w:rsidRPr="00451756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i/>
          <w:color w:val="000000"/>
          <w:szCs w:val="24"/>
        </w:rPr>
        <w:br w:type="page"/>
      </w:r>
      <w:r w:rsidR="003C2996" w:rsidRPr="00451756">
        <w:rPr>
          <w:color w:val="000000"/>
          <w:szCs w:val="24"/>
        </w:rPr>
        <w:t>Вывод: расчетная цепь составлена верно.</w:t>
      </w:r>
    </w:p>
    <w:p w:rsidR="002A0A85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C2996" w:rsidRPr="002A0A85" w:rsidRDefault="003C299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6.2</w:t>
      </w:r>
      <w:r w:rsidR="00451756" w:rsidRPr="002A0A85">
        <w:rPr>
          <w:b/>
          <w:color w:val="000000"/>
          <w:szCs w:val="24"/>
        </w:rPr>
        <w:t xml:space="preserve"> Оп</w:t>
      </w:r>
      <w:r w:rsidRPr="002A0A85">
        <w:rPr>
          <w:b/>
          <w:color w:val="000000"/>
          <w:szCs w:val="24"/>
        </w:rPr>
        <w:t>ределяем метод решения размерной цепи – ме</w:t>
      </w:r>
      <w:r w:rsidR="002A0A85" w:rsidRPr="002A0A85">
        <w:rPr>
          <w:b/>
          <w:color w:val="000000"/>
          <w:szCs w:val="24"/>
        </w:rPr>
        <w:t>тод неполной взаимозаменяемости</w:t>
      </w:r>
    </w:p>
    <w:p w:rsidR="002A0A85" w:rsidRPr="002A0A85" w:rsidRDefault="002A0A85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183D58" w:rsidRPr="002A0A85" w:rsidRDefault="003C2996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6.3</w:t>
      </w:r>
      <w:r w:rsidR="00451756" w:rsidRPr="002A0A85">
        <w:rPr>
          <w:b/>
          <w:color w:val="000000"/>
          <w:szCs w:val="24"/>
        </w:rPr>
        <w:t xml:space="preserve"> Св</w:t>
      </w:r>
      <w:r w:rsidR="00183D58" w:rsidRPr="002A0A85">
        <w:rPr>
          <w:b/>
          <w:color w:val="000000"/>
          <w:szCs w:val="24"/>
        </w:rPr>
        <w:t>едения о раз</w:t>
      </w:r>
      <w:r w:rsidR="002A0A85" w:rsidRPr="002A0A85">
        <w:rPr>
          <w:b/>
          <w:color w:val="000000"/>
          <w:szCs w:val="24"/>
        </w:rPr>
        <w:t>мерной цепи заносим в таблицу 5</w:t>
      </w:r>
    </w:p>
    <w:p w:rsidR="002A0A85" w:rsidRPr="002A0A85" w:rsidRDefault="002A0A85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183D58" w:rsidRDefault="002A0A85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2A0A85">
        <w:rPr>
          <w:b/>
          <w:color w:val="000000"/>
          <w:szCs w:val="24"/>
        </w:rPr>
        <w:t>6.4</w:t>
      </w:r>
      <w:r w:rsidR="00183D58" w:rsidRPr="002A0A85">
        <w:rPr>
          <w:b/>
          <w:color w:val="000000"/>
          <w:szCs w:val="24"/>
        </w:rPr>
        <w:t xml:space="preserve"> Уточняем начальные условия</w:t>
      </w:r>
      <w:r w:rsidR="00183D58" w:rsidRPr="00451756">
        <w:rPr>
          <w:color w:val="000000"/>
          <w:szCs w:val="24"/>
        </w:rPr>
        <w:t xml:space="preserve">: применяем закон нормального распределения размеров звеньев цепи, коэффициент относительного рассеяния размеров </w:t>
      </w:r>
      <w:r w:rsidR="00183D58" w:rsidRPr="00451756">
        <w:rPr>
          <w:i/>
          <w:color w:val="000000"/>
          <w:szCs w:val="24"/>
        </w:rPr>
        <w:t>λ=1/9;</w:t>
      </w:r>
      <w:r w:rsidR="00183D58" w:rsidRPr="00451756">
        <w:rPr>
          <w:color w:val="000000"/>
          <w:szCs w:val="24"/>
        </w:rPr>
        <w:t xml:space="preserve"> риск (принятый процент брака по замыкающему звену) </w:t>
      </w:r>
      <w:r w:rsidR="00183D58" w:rsidRPr="00451756">
        <w:rPr>
          <w:i/>
          <w:color w:val="000000"/>
          <w:szCs w:val="24"/>
        </w:rPr>
        <w:t>Р=0,2</w:t>
      </w:r>
      <w:r w:rsidR="00451756" w:rsidRPr="00451756">
        <w:rPr>
          <w:i/>
          <w:color w:val="000000"/>
          <w:szCs w:val="24"/>
        </w:rPr>
        <w:t>7</w:t>
      </w:r>
      <w:r w:rsidR="00451756">
        <w:rPr>
          <w:i/>
          <w:color w:val="000000"/>
          <w:szCs w:val="24"/>
        </w:rPr>
        <w:t>%</w:t>
      </w:r>
      <w:r w:rsidR="00183D58" w:rsidRPr="00451756">
        <w:rPr>
          <w:i/>
          <w:color w:val="000000"/>
          <w:szCs w:val="24"/>
        </w:rPr>
        <w:t>;</w:t>
      </w:r>
      <w:r w:rsidR="00183D58" w:rsidRPr="00451756">
        <w:rPr>
          <w:color w:val="000000"/>
          <w:szCs w:val="24"/>
        </w:rPr>
        <w:t xml:space="preserve"> коэффициент риска</w:t>
      </w:r>
      <w:r w:rsidR="00451756">
        <w:rPr>
          <w:color w:val="000000"/>
          <w:szCs w:val="24"/>
        </w:rPr>
        <w:t xml:space="preserve"> </w:t>
      </w:r>
      <w:r w:rsidR="00183D58" w:rsidRPr="00451756">
        <w:rPr>
          <w:i/>
          <w:color w:val="000000"/>
          <w:szCs w:val="24"/>
          <w:lang w:val="en-US"/>
        </w:rPr>
        <w:t>tΔ</w:t>
      </w:r>
      <w:r w:rsidR="00183D58" w:rsidRPr="00451756">
        <w:rPr>
          <w:i/>
          <w:color w:val="000000"/>
          <w:szCs w:val="24"/>
        </w:rPr>
        <w:t>=3.</w:t>
      </w:r>
    </w:p>
    <w:p w:rsidR="002A0A85" w:rsidRPr="00451756" w:rsidRDefault="002A0A85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</w:p>
    <w:p w:rsidR="002A0A85" w:rsidRDefault="00802A3C" w:rsidP="00451756">
      <w:pPr>
        <w:spacing w:line="360" w:lineRule="auto"/>
        <w:ind w:firstLine="709"/>
        <w:jc w:val="both"/>
      </w:pPr>
      <w:r>
        <w:rPr>
          <w:position w:val="-106"/>
        </w:rPr>
        <w:pict>
          <v:shape id="_x0000_i1041" type="#_x0000_t75" style="width:145.5pt;height:105pt" o:allowoverlap="f">
            <v:imagedata r:id="rId23" o:title=""/>
          </v:shape>
        </w:pict>
      </w:r>
    </w:p>
    <w:p w:rsidR="002A0A85" w:rsidRDefault="002A0A85" w:rsidP="00451756">
      <w:pPr>
        <w:spacing w:line="360" w:lineRule="auto"/>
        <w:ind w:firstLine="709"/>
        <w:jc w:val="both"/>
      </w:pPr>
    </w:p>
    <w:p w:rsidR="00183D58" w:rsidRPr="00451756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6.5</w:t>
      </w:r>
      <w:r w:rsidR="00183D58" w:rsidRPr="00451756">
        <w:rPr>
          <w:color w:val="000000"/>
          <w:szCs w:val="24"/>
        </w:rPr>
        <w:t xml:space="preserve"> Рассчитываем среднее число единиц допуска</w:t>
      </w:r>
      <w:r w:rsidR="008C1117" w:rsidRPr="00451756">
        <w:rPr>
          <w:color w:val="000000"/>
          <w:szCs w:val="24"/>
        </w:rPr>
        <w:t xml:space="preserve"> </w:t>
      </w:r>
      <w:r w:rsidR="008C1117" w:rsidRPr="00451756">
        <w:rPr>
          <w:i/>
          <w:color w:val="000000"/>
          <w:szCs w:val="24"/>
        </w:rPr>
        <w:t>а</w:t>
      </w:r>
      <w:r w:rsidR="008C1117" w:rsidRPr="00451756">
        <w:rPr>
          <w:i/>
          <w:color w:val="000000"/>
          <w:szCs w:val="24"/>
          <w:vertAlign w:val="subscript"/>
        </w:rPr>
        <w:t>ср</w:t>
      </w:r>
      <w:r w:rsidR="00183D58" w:rsidRPr="00451756">
        <w:rPr>
          <w:color w:val="000000"/>
          <w:szCs w:val="24"/>
        </w:rPr>
        <w:t>: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</w:rPr>
      </w:pP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Таблица </w:t>
      </w:r>
      <w:r w:rsidR="00183D58" w:rsidRPr="00451756">
        <w:rPr>
          <w:color w:val="000000"/>
          <w:szCs w:val="24"/>
        </w:rPr>
        <w:t>5.</w:t>
      </w:r>
      <w:r w:rsidR="00451756">
        <w:rPr>
          <w:color w:val="000000"/>
          <w:szCs w:val="24"/>
        </w:rPr>
        <w:t xml:space="preserve"> </w:t>
      </w:r>
      <w:r w:rsidRPr="00451756">
        <w:rPr>
          <w:color w:val="000000"/>
          <w:szCs w:val="24"/>
        </w:rPr>
        <w:t>Св</w:t>
      </w:r>
      <w:r w:rsidR="002A0A85">
        <w:rPr>
          <w:color w:val="000000"/>
          <w:szCs w:val="24"/>
        </w:rPr>
        <w:t>едения о звеньях размерной цепи</w:t>
      </w:r>
    </w:p>
    <w:tbl>
      <w:tblPr>
        <w:tblW w:w="4827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45"/>
        <w:gridCol w:w="809"/>
        <w:gridCol w:w="1238"/>
        <w:gridCol w:w="950"/>
        <w:gridCol w:w="1040"/>
        <w:gridCol w:w="1010"/>
        <w:gridCol w:w="1042"/>
        <w:gridCol w:w="1018"/>
        <w:gridCol w:w="988"/>
      </w:tblGrid>
      <w:tr w:rsidR="00183D58" w:rsidRPr="00FD5010" w:rsidTr="00FD5010">
        <w:trPr>
          <w:cantSplit/>
          <w:trHeight w:val="289"/>
        </w:trPr>
        <w:tc>
          <w:tcPr>
            <w:tcW w:w="1067" w:type="pct"/>
            <w:gridSpan w:val="2"/>
            <w:vMerge w:val="restar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Звено увеличивающее →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Уменьшающее ←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Начальный размер, мм</w:t>
            </w:r>
          </w:p>
        </w:tc>
        <w:tc>
          <w:tcPr>
            <w:tcW w:w="2719" w:type="pct"/>
            <w:gridSpan w:val="5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Параметры звена, мкм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Исполни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тельный размер, мм</w:t>
            </w:r>
          </w:p>
        </w:tc>
      </w:tr>
      <w:tr w:rsidR="00183D58" w:rsidRPr="00FD5010" w:rsidTr="00FD5010">
        <w:trPr>
          <w:cantSplit/>
          <w:trHeight w:val="131"/>
        </w:trPr>
        <w:tc>
          <w:tcPr>
            <w:tcW w:w="1067" w:type="pct"/>
            <w:gridSpan w:val="2"/>
            <w:vMerge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Ед.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 xml:space="preserve">допуска, </w:t>
            </w:r>
            <w:r w:rsidRPr="00FD5010">
              <w:rPr>
                <w:color w:val="000000"/>
                <w:sz w:val="20"/>
                <w:szCs w:val="24"/>
                <w:lang w:val="en-US"/>
              </w:rPr>
              <w:t>i</w:t>
            </w:r>
          </w:p>
        </w:tc>
        <w:tc>
          <w:tcPr>
            <w:tcW w:w="1686" w:type="pct"/>
            <w:gridSpan w:val="3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отклонение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Допуск,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Т</w:t>
            </w:r>
            <w:r w:rsidRPr="00FD5010">
              <w:rPr>
                <w:i/>
                <w:color w:val="000000"/>
                <w:sz w:val="20"/>
                <w:szCs w:val="24"/>
                <w:vertAlign w:val="subscript"/>
              </w:rPr>
              <w:t>∆</w:t>
            </w:r>
          </w:p>
        </w:tc>
        <w:tc>
          <w:tcPr>
            <w:tcW w:w="541" w:type="pct"/>
            <w:vMerge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83D58" w:rsidRPr="00FD5010" w:rsidTr="00FD5010">
        <w:trPr>
          <w:cantSplit/>
          <w:trHeight w:val="131"/>
        </w:trPr>
        <w:tc>
          <w:tcPr>
            <w:tcW w:w="1067" w:type="pct"/>
            <w:gridSpan w:val="2"/>
            <w:vMerge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Верхнее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ES(es)</w:t>
            </w:r>
          </w:p>
        </w:tc>
        <w:tc>
          <w:tcPr>
            <w:tcW w:w="551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Нижнее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EI(ei)</w:t>
            </w:r>
          </w:p>
        </w:tc>
        <w:tc>
          <w:tcPr>
            <w:tcW w:w="568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Среднее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E</w:t>
            </w:r>
            <w:r w:rsidRPr="00FD5010">
              <w:rPr>
                <w:i/>
                <w:color w:val="000000"/>
                <w:sz w:val="20"/>
                <w:szCs w:val="24"/>
                <w:vertAlign w:val="subscript"/>
                <w:lang w:val="en-US"/>
              </w:rPr>
              <w:t>0</w:t>
            </w: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(e</w:t>
            </w:r>
            <w:r w:rsidRPr="00FD5010">
              <w:rPr>
                <w:i/>
                <w:color w:val="000000"/>
                <w:sz w:val="20"/>
                <w:szCs w:val="24"/>
                <w:vertAlign w:val="subscript"/>
                <w:lang w:val="en-US"/>
              </w:rPr>
              <w:t>0</w:t>
            </w:r>
            <w:r w:rsidRPr="00FD5010">
              <w:rPr>
                <w:i/>
                <w:color w:val="000000"/>
                <w:sz w:val="20"/>
                <w:szCs w:val="24"/>
                <w:lang w:val="en-US"/>
              </w:rPr>
              <w:t>)</w:t>
            </w:r>
          </w:p>
        </w:tc>
        <w:tc>
          <w:tcPr>
            <w:tcW w:w="555" w:type="pct"/>
            <w:vMerge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83D58" w:rsidRPr="00FD5010" w:rsidTr="00FD5010">
        <w:trPr>
          <w:cantSplit/>
          <w:trHeight w:val="632"/>
        </w:trPr>
        <w:tc>
          <w:tcPr>
            <w:tcW w:w="620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Замыкаю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щее</w:t>
            </w:r>
          </w:p>
        </w:tc>
        <w:tc>
          <w:tcPr>
            <w:tcW w:w="447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vertAlign w:val="subscript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Е</w:t>
            </w:r>
            <w:r w:rsidRPr="00FD5010">
              <w:rPr>
                <w:i/>
                <w:color w:val="000000"/>
                <w:sz w:val="20"/>
                <w:szCs w:val="24"/>
                <w:vertAlign w:val="subscript"/>
              </w:rPr>
              <w:t>∆</w:t>
            </w:r>
          </w:p>
        </w:tc>
        <w:tc>
          <w:tcPr>
            <w:tcW w:w="674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+400</w:t>
            </w:r>
          </w:p>
        </w:tc>
        <w:tc>
          <w:tcPr>
            <w:tcW w:w="551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-450</w:t>
            </w:r>
          </w:p>
        </w:tc>
        <w:tc>
          <w:tcPr>
            <w:tcW w:w="568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-25</w:t>
            </w:r>
          </w:p>
        </w:tc>
        <w:tc>
          <w:tcPr>
            <w:tcW w:w="555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541" w:type="pct"/>
            <w:shd w:val="clear" w:color="auto" w:fill="auto"/>
          </w:tcPr>
          <w:p w:rsidR="003C2996" w:rsidRPr="00FD5010" w:rsidRDefault="00802A3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42" type="#_x0000_t75" style="width:27pt;height:19.5pt">
                  <v:imagedata r:id="rId24" o:title=""/>
                </v:shape>
              </w:pict>
            </w:r>
          </w:p>
        </w:tc>
      </w:tr>
      <w:tr w:rsidR="00183D58" w:rsidRPr="00FD5010" w:rsidTr="00FD5010">
        <w:trPr>
          <w:cantSplit/>
          <w:trHeight w:val="943"/>
        </w:trPr>
        <w:tc>
          <w:tcPr>
            <w:tcW w:w="620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Стандарт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ные</w:t>
            </w:r>
          </w:p>
        </w:tc>
        <w:tc>
          <w:tcPr>
            <w:tcW w:w="447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Е1←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Е2←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Е3←</w:t>
            </w:r>
          </w:p>
        </w:tc>
        <w:tc>
          <w:tcPr>
            <w:tcW w:w="674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14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14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18</w:t>
            </w:r>
          </w:p>
        </w:tc>
        <w:tc>
          <w:tcPr>
            <w:tcW w:w="479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+250</w:t>
            </w:r>
          </w:p>
        </w:tc>
        <w:tc>
          <w:tcPr>
            <w:tcW w:w="551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-100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-100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-250</w:t>
            </w:r>
          </w:p>
        </w:tc>
        <w:tc>
          <w:tcPr>
            <w:tcW w:w="568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-125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-50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55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100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100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541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FD5010">
              <w:rPr>
                <w:color w:val="000000"/>
                <w:sz w:val="20"/>
                <w:szCs w:val="24"/>
              </w:rPr>
              <w:t>14</w:t>
            </w:r>
            <w:r w:rsidRPr="00FD5010">
              <w:rPr>
                <w:color w:val="000000"/>
                <w:sz w:val="20"/>
                <w:szCs w:val="24"/>
                <w:vertAlign w:val="subscript"/>
              </w:rPr>
              <w:t>-0,1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FD5010">
              <w:rPr>
                <w:color w:val="000000"/>
                <w:sz w:val="20"/>
                <w:szCs w:val="24"/>
              </w:rPr>
              <w:t>14</w:t>
            </w:r>
            <w:r w:rsidRPr="00FD5010">
              <w:rPr>
                <w:color w:val="000000"/>
                <w:sz w:val="20"/>
                <w:szCs w:val="24"/>
                <w:vertAlign w:val="subscript"/>
              </w:rPr>
              <w:t>-0,1</w:t>
            </w:r>
          </w:p>
          <w:p w:rsidR="003C2996" w:rsidRPr="00FD5010" w:rsidRDefault="00802A3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43" type="#_x0000_t75" style="width:33pt;height:19.5pt">
                  <v:imagedata r:id="rId25" o:title=""/>
                </v:shape>
              </w:pict>
            </w:r>
          </w:p>
        </w:tc>
      </w:tr>
      <w:tr w:rsidR="00183D58" w:rsidRPr="00FD5010" w:rsidTr="00FD5010">
        <w:trPr>
          <w:cantSplit/>
          <w:trHeight w:val="1233"/>
        </w:trPr>
        <w:tc>
          <w:tcPr>
            <w:tcW w:w="620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Ремонтиру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емые</w:t>
            </w:r>
          </w:p>
        </w:tc>
        <w:tc>
          <w:tcPr>
            <w:tcW w:w="447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Е4←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Е5→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FD5010">
              <w:rPr>
                <w:i/>
                <w:color w:val="000000"/>
                <w:sz w:val="20"/>
                <w:szCs w:val="24"/>
              </w:rPr>
              <w:t>Е6→</w:t>
            </w:r>
          </w:p>
        </w:tc>
        <w:tc>
          <w:tcPr>
            <w:tcW w:w="674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4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22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29</w:t>
            </w:r>
          </w:p>
        </w:tc>
        <w:tc>
          <w:tcPr>
            <w:tcW w:w="479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0,83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1,44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1,44</w:t>
            </w:r>
          </w:p>
        </w:tc>
        <w:tc>
          <w:tcPr>
            <w:tcW w:w="567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+8</w:t>
            </w:r>
            <w:r w:rsidRPr="00FD5010">
              <w:rPr>
                <w:color w:val="000000"/>
                <w:sz w:val="20"/>
                <w:szCs w:val="24"/>
                <w:lang w:val="en-US"/>
              </w:rPr>
              <w:t>40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-265</w:t>
            </w:r>
          </w:p>
        </w:tc>
        <w:tc>
          <w:tcPr>
            <w:tcW w:w="551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-480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-1105</w:t>
            </w:r>
          </w:p>
        </w:tc>
        <w:tc>
          <w:tcPr>
            <w:tcW w:w="568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</w:t>
            </w:r>
            <w:r w:rsidRPr="00FD5010">
              <w:rPr>
                <w:color w:val="000000"/>
                <w:sz w:val="20"/>
                <w:szCs w:val="24"/>
                <w:lang w:val="en-US"/>
              </w:rPr>
              <w:t>24</w:t>
            </w:r>
            <w:r w:rsidRPr="00FD5010">
              <w:rPr>
                <w:color w:val="000000"/>
                <w:sz w:val="20"/>
                <w:szCs w:val="24"/>
              </w:rPr>
              <w:t>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+42</w:t>
            </w:r>
            <w:r w:rsidRPr="00FD5010">
              <w:rPr>
                <w:color w:val="000000"/>
                <w:sz w:val="20"/>
                <w:szCs w:val="24"/>
                <w:lang w:val="en-US"/>
              </w:rPr>
              <w:t>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-685</w:t>
            </w:r>
          </w:p>
        </w:tc>
        <w:tc>
          <w:tcPr>
            <w:tcW w:w="555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  <w:lang w:val="en-US"/>
              </w:rPr>
              <w:t>48</w:t>
            </w:r>
            <w:r w:rsidRPr="00FD5010">
              <w:rPr>
                <w:color w:val="000000"/>
                <w:sz w:val="20"/>
                <w:szCs w:val="24"/>
              </w:rPr>
              <w:t>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8</w:t>
            </w:r>
            <w:r w:rsidRPr="00FD5010">
              <w:rPr>
                <w:color w:val="000000"/>
                <w:sz w:val="20"/>
                <w:szCs w:val="24"/>
                <w:lang w:val="en-US"/>
              </w:rPr>
              <w:t>40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FD5010">
              <w:rPr>
                <w:color w:val="000000"/>
                <w:sz w:val="20"/>
                <w:szCs w:val="24"/>
              </w:rPr>
              <w:t>840</w:t>
            </w:r>
          </w:p>
        </w:tc>
        <w:tc>
          <w:tcPr>
            <w:tcW w:w="541" w:type="pct"/>
            <w:shd w:val="clear" w:color="auto" w:fill="auto"/>
          </w:tcPr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vertAlign w:val="superscript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4</w:t>
            </w:r>
            <w:r w:rsidRPr="00FD5010">
              <w:rPr>
                <w:color w:val="000000"/>
                <w:sz w:val="20"/>
                <w:szCs w:val="24"/>
                <w:vertAlign w:val="subscript"/>
              </w:rPr>
              <w:t>-0,048</w:t>
            </w:r>
          </w:p>
          <w:p w:rsidR="003C2996" w:rsidRPr="00FD5010" w:rsidRDefault="003C2996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vertAlign w:val="superscript"/>
                <w:lang w:val="en-US"/>
              </w:rPr>
            </w:pPr>
            <w:r w:rsidRPr="00FD5010">
              <w:rPr>
                <w:color w:val="000000"/>
                <w:sz w:val="20"/>
                <w:szCs w:val="24"/>
              </w:rPr>
              <w:t>22</w:t>
            </w:r>
            <w:r w:rsidRPr="00FD5010">
              <w:rPr>
                <w:color w:val="000000"/>
                <w:sz w:val="20"/>
                <w:szCs w:val="24"/>
                <w:vertAlign w:val="superscript"/>
              </w:rPr>
              <w:t>+0,084</w:t>
            </w:r>
          </w:p>
          <w:p w:rsidR="003C2996" w:rsidRPr="00FD5010" w:rsidRDefault="00802A3C" w:rsidP="00FD5010">
            <w:pPr>
              <w:spacing w:line="360" w:lineRule="auto"/>
              <w:jc w:val="both"/>
              <w:rPr>
                <w:color w:val="000000"/>
                <w:sz w:val="20"/>
                <w:szCs w:val="24"/>
                <w:vertAlign w:val="superscript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44" type="#_x0000_t75" style="width:38.25pt;height:19.5pt">
                  <v:imagedata r:id="rId26" o:title=""/>
                </v:shape>
              </w:pict>
            </w:r>
          </w:p>
        </w:tc>
      </w:tr>
    </w:tbl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</w:rPr>
      </w:pPr>
    </w:p>
    <w:p w:rsidR="003C2996" w:rsidRPr="00451756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2A0A85">
        <w:rPr>
          <w:b/>
          <w:color w:val="000000"/>
          <w:szCs w:val="24"/>
        </w:rPr>
        <w:t>6.6</w:t>
      </w:r>
      <w:r w:rsidR="003C2996" w:rsidRPr="002A0A85">
        <w:rPr>
          <w:b/>
          <w:color w:val="000000"/>
          <w:szCs w:val="24"/>
        </w:rPr>
        <w:t xml:space="preserve"> Принимаем ближайшее стандартное меньшее число единиц допуска</w:t>
      </w:r>
      <w:r w:rsidR="00451756">
        <w:rPr>
          <w:color w:val="000000"/>
          <w:szCs w:val="24"/>
        </w:rPr>
        <w:t xml:space="preserve"> </w:t>
      </w:r>
      <w:r w:rsidR="003C2996" w:rsidRPr="00451756">
        <w:rPr>
          <w:i/>
          <w:color w:val="000000"/>
          <w:szCs w:val="24"/>
          <w:lang w:val="en-US"/>
        </w:rPr>
        <w:t>a</w:t>
      </w:r>
      <w:r w:rsidR="003C2996" w:rsidRPr="00451756">
        <w:rPr>
          <w:i/>
          <w:color w:val="000000"/>
          <w:szCs w:val="24"/>
          <w:vertAlign w:val="subscript"/>
          <w:lang w:val="en-US"/>
        </w:rPr>
        <w:t>c</w:t>
      </w:r>
      <w:r w:rsidR="003C2996" w:rsidRPr="00451756">
        <w:rPr>
          <w:i/>
          <w:color w:val="000000"/>
          <w:szCs w:val="24"/>
          <w:vertAlign w:val="subscript"/>
        </w:rPr>
        <w:t>т</w:t>
      </w:r>
      <w:r w:rsidR="00451756">
        <w:rPr>
          <w:i/>
          <w:color w:val="000000"/>
          <w:szCs w:val="24"/>
          <w:vertAlign w:val="subscript"/>
        </w:rPr>
        <w:t xml:space="preserve"> </w:t>
      </w:r>
      <w:r w:rsidR="003C2996" w:rsidRPr="00451756">
        <w:rPr>
          <w:i/>
          <w:color w:val="000000"/>
          <w:szCs w:val="24"/>
        </w:rPr>
        <w:t>≤ а</w:t>
      </w:r>
      <w:r w:rsidR="003C2996" w:rsidRPr="00451756">
        <w:rPr>
          <w:i/>
          <w:color w:val="000000"/>
          <w:szCs w:val="24"/>
          <w:vertAlign w:val="subscript"/>
        </w:rPr>
        <w:t>ср</w:t>
      </w:r>
      <w:r w:rsidR="003C2996" w:rsidRPr="00451756">
        <w:rPr>
          <w:color w:val="000000"/>
          <w:szCs w:val="24"/>
          <w:vertAlign w:val="subscript"/>
        </w:rPr>
        <w:t xml:space="preserve">. </w:t>
      </w:r>
      <w:r w:rsidR="003C2996" w:rsidRPr="00451756">
        <w:rPr>
          <w:color w:val="000000"/>
          <w:szCs w:val="24"/>
        </w:rPr>
        <w:t>По</w:t>
      </w:r>
      <w:r w:rsidR="00451756">
        <w:rPr>
          <w:color w:val="000000"/>
          <w:szCs w:val="24"/>
        </w:rPr>
        <w:t xml:space="preserve"> </w:t>
      </w:r>
      <w:r w:rsidR="003C2996" w:rsidRPr="00451756">
        <w:rPr>
          <w:color w:val="000000"/>
          <w:szCs w:val="24"/>
          <w:lang w:val="en-US"/>
        </w:rPr>
        <w:t>a</w:t>
      </w:r>
      <w:r w:rsidR="003C2996" w:rsidRPr="00451756">
        <w:rPr>
          <w:color w:val="000000"/>
          <w:szCs w:val="24"/>
          <w:vertAlign w:val="subscript"/>
          <w:lang w:val="en-US"/>
        </w:rPr>
        <w:t>c</w:t>
      </w:r>
      <w:r w:rsidR="003C2996" w:rsidRPr="00451756">
        <w:rPr>
          <w:color w:val="000000"/>
          <w:szCs w:val="24"/>
          <w:vertAlign w:val="subscript"/>
        </w:rPr>
        <w:t>т</w:t>
      </w:r>
      <w:r w:rsidR="00451756">
        <w:rPr>
          <w:color w:val="000000"/>
          <w:szCs w:val="24"/>
          <w:vertAlign w:val="subscript"/>
        </w:rPr>
        <w:t xml:space="preserve"> </w:t>
      </w:r>
      <w:r w:rsidR="003C2996" w:rsidRPr="00451756">
        <w:rPr>
          <w:color w:val="000000"/>
          <w:szCs w:val="24"/>
        </w:rPr>
        <w:t>устанавл</w:t>
      </w:r>
      <w:r w:rsidR="00183D58" w:rsidRPr="00451756">
        <w:rPr>
          <w:color w:val="000000"/>
          <w:szCs w:val="24"/>
        </w:rPr>
        <w:t>и</w:t>
      </w:r>
      <w:r w:rsidR="003C2996" w:rsidRPr="00451756">
        <w:rPr>
          <w:color w:val="000000"/>
          <w:szCs w:val="24"/>
        </w:rPr>
        <w:t xml:space="preserve">ваем квалитет </w:t>
      </w:r>
      <w:r w:rsidR="003C2996" w:rsidRPr="00451756">
        <w:rPr>
          <w:i/>
          <w:color w:val="000000"/>
          <w:szCs w:val="24"/>
          <w:lang w:val="en-US"/>
        </w:rPr>
        <w:t>JT</w:t>
      </w:r>
      <w:r w:rsidR="003C2996" w:rsidRPr="00451756">
        <w:rPr>
          <w:i/>
          <w:color w:val="000000"/>
          <w:szCs w:val="24"/>
        </w:rPr>
        <w:t>13</w:t>
      </w:r>
      <w:r w:rsidR="003C2996" w:rsidRPr="00451756">
        <w:rPr>
          <w:color w:val="000000"/>
          <w:szCs w:val="24"/>
        </w:rPr>
        <w:t>.</w:t>
      </w:r>
    </w:p>
    <w:p w:rsidR="002A0A85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C2996" w:rsidRPr="00451756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2A0A85">
        <w:rPr>
          <w:b/>
          <w:color w:val="000000"/>
          <w:szCs w:val="24"/>
        </w:rPr>
        <w:t>6.7</w:t>
      </w:r>
      <w:r w:rsidR="003C2996" w:rsidRPr="002A0A85">
        <w:rPr>
          <w:b/>
          <w:color w:val="000000"/>
          <w:szCs w:val="24"/>
        </w:rPr>
        <w:t xml:space="preserve"> Выбираем корректирующее звено</w:t>
      </w:r>
      <w:r w:rsidR="003C2996" w:rsidRPr="00451756">
        <w:rPr>
          <w:color w:val="000000"/>
          <w:szCs w:val="24"/>
        </w:rPr>
        <w:t xml:space="preserve"> Е</w:t>
      </w:r>
      <w:r w:rsidR="003C2996" w:rsidRPr="00451756">
        <w:rPr>
          <w:color w:val="000000"/>
          <w:szCs w:val="24"/>
          <w:vertAlign w:val="subscript"/>
        </w:rPr>
        <w:t>6</w:t>
      </w:r>
      <w:r w:rsidR="003C2996" w:rsidRPr="00451756">
        <w:rPr>
          <w:color w:val="000000"/>
          <w:szCs w:val="24"/>
        </w:rPr>
        <w:t>, размеры которого изменять просто. Выписываем допуски размеров остальных ремонтируемых звеньев цепи по ГОСТ 25346</w:t>
      </w:r>
      <w:r w:rsidR="00451756">
        <w:rPr>
          <w:color w:val="000000"/>
          <w:szCs w:val="24"/>
        </w:rPr>
        <w:t>–</w:t>
      </w:r>
      <w:r w:rsidR="00451756" w:rsidRPr="00451756">
        <w:rPr>
          <w:color w:val="000000"/>
          <w:szCs w:val="24"/>
        </w:rPr>
        <w:t>8</w:t>
      </w:r>
      <w:r w:rsidR="003C2996" w:rsidRPr="00451756">
        <w:rPr>
          <w:color w:val="000000"/>
          <w:szCs w:val="24"/>
        </w:rPr>
        <w:t xml:space="preserve">9, назначаем отклонения. Для увеличивающих </w:t>
      </w:r>
      <w:r w:rsidR="003C2996" w:rsidRPr="00451756">
        <w:rPr>
          <w:i/>
          <w:color w:val="000000"/>
          <w:szCs w:val="24"/>
          <w:lang w:val="en-US"/>
        </w:rPr>
        <w:t>ES</w:t>
      </w:r>
      <w:r w:rsidR="003C2996" w:rsidRPr="00451756">
        <w:rPr>
          <w:i/>
          <w:color w:val="000000"/>
          <w:szCs w:val="24"/>
        </w:rPr>
        <w:t>=+</w:t>
      </w:r>
      <w:r w:rsidR="003C2996" w:rsidRPr="00451756">
        <w:rPr>
          <w:i/>
          <w:color w:val="000000"/>
          <w:szCs w:val="24"/>
          <w:lang w:val="en-US"/>
        </w:rPr>
        <w:t>T</w:t>
      </w:r>
      <w:r w:rsidR="003C2996" w:rsidRPr="00451756">
        <w:rPr>
          <w:i/>
          <w:color w:val="000000"/>
          <w:szCs w:val="24"/>
        </w:rPr>
        <w:t>,</w:t>
      </w:r>
      <w:r w:rsidR="00451756">
        <w:rPr>
          <w:i/>
          <w:color w:val="000000"/>
          <w:szCs w:val="24"/>
        </w:rPr>
        <w:t xml:space="preserve"> </w:t>
      </w:r>
      <w:r w:rsidR="003C2996" w:rsidRPr="00451756">
        <w:rPr>
          <w:i/>
          <w:color w:val="000000"/>
          <w:szCs w:val="24"/>
          <w:lang w:val="en-US"/>
        </w:rPr>
        <w:t>EI</w:t>
      </w:r>
      <w:r w:rsidR="003C2996" w:rsidRPr="00451756">
        <w:rPr>
          <w:i/>
          <w:color w:val="000000"/>
          <w:szCs w:val="24"/>
        </w:rPr>
        <w:t>=0</w:t>
      </w:r>
      <w:r w:rsidR="003C2996" w:rsidRPr="00451756">
        <w:rPr>
          <w:color w:val="000000"/>
          <w:szCs w:val="24"/>
        </w:rPr>
        <w:t xml:space="preserve">; для уменьшающих </w:t>
      </w:r>
      <w:r w:rsidR="003C2996" w:rsidRPr="00451756">
        <w:rPr>
          <w:i/>
          <w:color w:val="000000"/>
          <w:szCs w:val="24"/>
          <w:lang w:val="en-US"/>
        </w:rPr>
        <w:t>es</w:t>
      </w:r>
      <w:r w:rsidR="003C2996" w:rsidRPr="00451756">
        <w:rPr>
          <w:i/>
          <w:color w:val="000000"/>
          <w:szCs w:val="24"/>
        </w:rPr>
        <w:t xml:space="preserve">=0, </w:t>
      </w:r>
      <w:r w:rsidR="003C2996" w:rsidRPr="00451756">
        <w:rPr>
          <w:i/>
          <w:color w:val="000000"/>
          <w:szCs w:val="24"/>
          <w:lang w:val="en-US"/>
        </w:rPr>
        <w:t>ei</w:t>
      </w:r>
      <w:r w:rsidR="003C2996" w:rsidRPr="00451756">
        <w:rPr>
          <w:i/>
          <w:color w:val="000000"/>
          <w:szCs w:val="24"/>
        </w:rPr>
        <w:t>=-</w:t>
      </w:r>
      <w:r w:rsidR="003C2996" w:rsidRPr="00451756">
        <w:rPr>
          <w:i/>
          <w:color w:val="000000"/>
          <w:szCs w:val="24"/>
          <w:lang w:val="en-US"/>
        </w:rPr>
        <w:t>T</w:t>
      </w:r>
      <w:r w:rsidR="003C2996" w:rsidRPr="00451756">
        <w:rPr>
          <w:color w:val="000000"/>
          <w:szCs w:val="24"/>
        </w:rPr>
        <w:t>. Определяем среднее отклонение составляющих з</w:t>
      </w:r>
      <w:r w:rsidR="00236093" w:rsidRPr="00451756">
        <w:rPr>
          <w:color w:val="000000"/>
          <w:szCs w:val="24"/>
        </w:rPr>
        <w:t>веньев, исключая корректирующее: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3C2996" w:rsidRPr="00451756" w:rsidRDefault="003C2996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>Δ</w:t>
      </w:r>
      <w:r w:rsidRPr="00451756">
        <w:rPr>
          <w:i/>
          <w:color w:val="000000"/>
          <w:szCs w:val="24"/>
        </w:rPr>
        <w:t>=Е</w:t>
      </w:r>
      <w:r w:rsidRPr="00451756">
        <w:rPr>
          <w:i/>
          <w:color w:val="000000"/>
          <w:szCs w:val="24"/>
          <w:vertAlign w:val="subscript"/>
        </w:rPr>
        <w:t>0Δ</w:t>
      </w:r>
      <w:r w:rsidRPr="00451756">
        <w:rPr>
          <w:i/>
          <w:color w:val="000000"/>
          <w:szCs w:val="24"/>
        </w:rPr>
        <w:t>=(</w:t>
      </w:r>
      <w:r w:rsidRPr="00451756">
        <w:rPr>
          <w:i/>
          <w:color w:val="000000"/>
          <w:szCs w:val="24"/>
          <w:lang w:val="en-US"/>
        </w:rPr>
        <w:t>ES</w:t>
      </w:r>
      <w:r w:rsidRPr="00451756">
        <w:rPr>
          <w:i/>
          <w:color w:val="000000"/>
          <w:szCs w:val="24"/>
          <w:vertAlign w:val="subscript"/>
          <w:lang w:val="en-US"/>
        </w:rPr>
        <w:t>Δ</w:t>
      </w:r>
      <w:r w:rsidRPr="00451756">
        <w:rPr>
          <w:i/>
          <w:color w:val="000000"/>
          <w:szCs w:val="24"/>
        </w:rPr>
        <w:t xml:space="preserve"> +</w:t>
      </w:r>
      <w:r w:rsidRPr="00451756">
        <w:rPr>
          <w:i/>
          <w:color w:val="000000"/>
          <w:szCs w:val="24"/>
          <w:lang w:val="en-US"/>
        </w:rPr>
        <w:t>EI</w:t>
      </w:r>
      <w:r w:rsidRPr="00451756">
        <w:rPr>
          <w:i/>
          <w:color w:val="000000"/>
          <w:szCs w:val="24"/>
          <w:vertAlign w:val="subscript"/>
          <w:lang w:val="en-US"/>
        </w:rPr>
        <w:t>Δ</w:t>
      </w:r>
      <w:r w:rsidRPr="00451756">
        <w:rPr>
          <w:i/>
          <w:color w:val="000000"/>
          <w:szCs w:val="24"/>
        </w:rPr>
        <w:t>)/2</w:t>
      </w:r>
      <w:r w:rsidR="00451756">
        <w:rPr>
          <w:i/>
          <w:color w:val="000000"/>
          <w:szCs w:val="24"/>
        </w:rPr>
        <w:t xml:space="preserve"> </w:t>
      </w:r>
      <w:r w:rsidR="006103DC" w:rsidRPr="00451756">
        <w:rPr>
          <w:i/>
          <w:color w:val="000000"/>
          <w:szCs w:val="24"/>
        </w:rPr>
        <w:t>(22)</w:t>
      </w:r>
    </w:p>
    <w:p w:rsidR="003C2996" w:rsidRPr="00451756" w:rsidRDefault="003C2996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>0Δ</w:t>
      </w:r>
      <w:r w:rsidRPr="00451756">
        <w:rPr>
          <w:i/>
          <w:color w:val="000000"/>
          <w:szCs w:val="24"/>
        </w:rPr>
        <w:t>=(400</w:t>
      </w:r>
      <w:r w:rsidR="00451756">
        <w:rPr>
          <w:i/>
          <w:color w:val="000000"/>
          <w:szCs w:val="24"/>
        </w:rPr>
        <w:t>–</w:t>
      </w:r>
      <w:r w:rsidR="00451756" w:rsidRPr="00451756">
        <w:rPr>
          <w:i/>
          <w:color w:val="000000"/>
          <w:szCs w:val="24"/>
        </w:rPr>
        <w:t>4</w:t>
      </w:r>
      <w:r w:rsidRPr="00451756">
        <w:rPr>
          <w:i/>
          <w:color w:val="000000"/>
          <w:szCs w:val="24"/>
        </w:rPr>
        <w:t>50)/2= -25 мкм</w:t>
      </w:r>
    </w:p>
    <w:p w:rsidR="008C1117" w:rsidRPr="00451756" w:rsidRDefault="008C1117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3C2996" w:rsidRPr="00451756" w:rsidRDefault="002A0A85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2A0A85">
        <w:rPr>
          <w:b/>
          <w:color w:val="000000"/>
          <w:szCs w:val="24"/>
        </w:rPr>
        <w:t>6.8</w:t>
      </w:r>
      <w:r w:rsidR="003C2996" w:rsidRPr="002A0A85">
        <w:rPr>
          <w:b/>
          <w:color w:val="000000"/>
          <w:szCs w:val="24"/>
        </w:rPr>
        <w:t xml:space="preserve"> Находим среднее отклонение корректирующего звена</w:t>
      </w:r>
      <w:r w:rsidR="003C2996" w:rsidRPr="00451756">
        <w:rPr>
          <w:color w:val="000000"/>
          <w:szCs w:val="24"/>
        </w:rPr>
        <w:t xml:space="preserve"> </w:t>
      </w:r>
      <w:r w:rsidR="003C2996" w:rsidRPr="00451756">
        <w:rPr>
          <w:i/>
          <w:color w:val="000000"/>
          <w:szCs w:val="24"/>
        </w:rPr>
        <w:t>Е</w:t>
      </w:r>
      <w:r w:rsidR="003C2996" w:rsidRPr="00451756">
        <w:rPr>
          <w:i/>
          <w:color w:val="000000"/>
          <w:szCs w:val="24"/>
          <w:vertAlign w:val="subscript"/>
        </w:rPr>
        <w:t>06</w:t>
      </w:r>
    </w:p>
    <w:p w:rsidR="00451756" w:rsidRDefault="00451756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>06</w:t>
      </w:r>
      <w:r w:rsidRPr="00451756">
        <w:rPr>
          <w:i/>
          <w:color w:val="000000"/>
          <w:szCs w:val="24"/>
        </w:rPr>
        <w:t xml:space="preserve"> =Е</w:t>
      </w:r>
      <w:r w:rsidRPr="00451756">
        <w:rPr>
          <w:i/>
          <w:color w:val="000000"/>
          <w:szCs w:val="24"/>
          <w:vertAlign w:val="subscript"/>
        </w:rPr>
        <w:t>0Δ</w:t>
      </w:r>
      <w:r w:rsidRPr="00451756">
        <w:rPr>
          <w:i/>
          <w:color w:val="000000"/>
          <w:szCs w:val="24"/>
        </w:rPr>
        <w:t>-</w:t>
      </w:r>
      <w:r w:rsidR="00802A3C">
        <w:rPr>
          <w:i/>
          <w:color w:val="000000"/>
          <w:position w:val="-28"/>
          <w:szCs w:val="24"/>
        </w:rPr>
        <w:pict>
          <v:shape id="_x0000_i1045" type="#_x0000_t75" style="width:72.75pt;height:33.75pt">
            <v:imagedata r:id="rId27" o:title=""/>
          </v:shape>
        </w:pict>
      </w:r>
      <w:r w:rsidR="00451756">
        <w:rPr>
          <w:i/>
          <w:color w:val="000000"/>
          <w:szCs w:val="24"/>
        </w:rPr>
        <w:t xml:space="preserve"> </w:t>
      </w:r>
      <w:r w:rsidR="008C1117" w:rsidRPr="00451756">
        <w:rPr>
          <w:color w:val="000000"/>
          <w:szCs w:val="24"/>
        </w:rPr>
        <w:t>(2</w:t>
      </w:r>
      <w:r w:rsidR="006103DC" w:rsidRPr="00451756">
        <w:rPr>
          <w:color w:val="000000"/>
          <w:szCs w:val="24"/>
        </w:rPr>
        <w:t>3</w:t>
      </w:r>
      <w:r w:rsidR="008C1117" w:rsidRPr="00451756">
        <w:rPr>
          <w:color w:val="000000"/>
          <w:szCs w:val="24"/>
        </w:rPr>
        <w:t>)</w:t>
      </w:r>
    </w:p>
    <w:p w:rsidR="008C1117" w:rsidRPr="00451756" w:rsidRDefault="008C1117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3C2996" w:rsidRPr="00451756" w:rsidRDefault="003C2996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>06</w:t>
      </w:r>
      <w:r w:rsidRPr="00451756">
        <w:rPr>
          <w:i/>
          <w:color w:val="000000"/>
          <w:szCs w:val="24"/>
        </w:rPr>
        <w:t xml:space="preserve"> = -25 – (420)+(-240)= -685 мкм.</w:t>
      </w:r>
    </w:p>
    <w:p w:rsidR="00236093" w:rsidRPr="00451756" w:rsidRDefault="00236093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3C2996" w:rsidRPr="002A0A85" w:rsidRDefault="002A0A85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6.9</w:t>
      </w:r>
      <w:r w:rsidR="003C2996" w:rsidRPr="002A0A85">
        <w:rPr>
          <w:b/>
          <w:color w:val="000000"/>
          <w:szCs w:val="24"/>
        </w:rPr>
        <w:t xml:space="preserve"> </w:t>
      </w:r>
      <w:r w:rsidRPr="002A0A85">
        <w:rPr>
          <w:b/>
          <w:color w:val="000000"/>
          <w:szCs w:val="24"/>
        </w:rPr>
        <w:t>Находим отклонения звеньев</w:t>
      </w:r>
    </w:p>
    <w:p w:rsidR="002A0A85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Верхнее отклонение: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8C1117" w:rsidRPr="00451756" w:rsidRDefault="003C2996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ES</w:t>
      </w:r>
      <w:r w:rsidRPr="00451756">
        <w:rPr>
          <w:i/>
          <w:color w:val="000000"/>
          <w:szCs w:val="24"/>
          <w:vertAlign w:val="subscript"/>
        </w:rPr>
        <w:t>6</w:t>
      </w:r>
      <w:r w:rsidRPr="00451756">
        <w:rPr>
          <w:i/>
          <w:color w:val="000000"/>
          <w:szCs w:val="24"/>
        </w:rPr>
        <w:t>= Е</w:t>
      </w:r>
      <w:r w:rsidRPr="00451756">
        <w:rPr>
          <w:i/>
          <w:color w:val="000000"/>
          <w:szCs w:val="24"/>
          <w:vertAlign w:val="subscript"/>
        </w:rPr>
        <w:t>06</w:t>
      </w:r>
      <w:r w:rsidRPr="00451756">
        <w:rPr>
          <w:i/>
          <w:color w:val="000000"/>
          <w:szCs w:val="24"/>
        </w:rPr>
        <w:t>+</w:t>
      </w:r>
      <w:r w:rsidRPr="00451756">
        <w:rPr>
          <w:i/>
          <w:color w:val="000000"/>
          <w:szCs w:val="24"/>
          <w:lang w:val="en-US"/>
        </w:rPr>
        <w:t>T</w:t>
      </w:r>
      <w:r w:rsidRPr="00451756">
        <w:rPr>
          <w:i/>
          <w:color w:val="000000"/>
          <w:szCs w:val="24"/>
          <w:vertAlign w:val="subscript"/>
        </w:rPr>
        <w:t>6</w:t>
      </w:r>
      <w:r w:rsidRPr="00451756">
        <w:rPr>
          <w:i/>
          <w:color w:val="000000"/>
          <w:szCs w:val="24"/>
        </w:rPr>
        <w:t>/2</w:t>
      </w:r>
      <w:r w:rsidR="00451756">
        <w:rPr>
          <w:i/>
          <w:color w:val="000000"/>
          <w:szCs w:val="24"/>
        </w:rPr>
        <w:t xml:space="preserve"> </w:t>
      </w:r>
      <w:r w:rsidR="008C1117" w:rsidRPr="00451756">
        <w:rPr>
          <w:color w:val="000000"/>
          <w:szCs w:val="24"/>
        </w:rPr>
        <w:t>(</w:t>
      </w:r>
      <w:r w:rsidR="006103DC" w:rsidRPr="00451756">
        <w:rPr>
          <w:color w:val="000000"/>
          <w:szCs w:val="24"/>
        </w:rPr>
        <w:t>24)</w:t>
      </w:r>
    </w:p>
    <w:p w:rsidR="00451756" w:rsidRDefault="00451756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2A0A85" w:rsidRDefault="008C111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ES</w:t>
      </w:r>
      <w:r w:rsidRPr="00451756">
        <w:rPr>
          <w:i/>
          <w:color w:val="000000"/>
          <w:szCs w:val="24"/>
          <w:vertAlign w:val="subscript"/>
        </w:rPr>
        <w:t>6</w:t>
      </w:r>
      <w:r w:rsidR="003C2996" w:rsidRPr="00451756">
        <w:rPr>
          <w:i/>
          <w:color w:val="000000"/>
          <w:szCs w:val="24"/>
        </w:rPr>
        <w:t>= -685+840/2= -265 мкм,</w:t>
      </w:r>
    </w:p>
    <w:p w:rsidR="00FB5DAF" w:rsidRPr="00451756" w:rsidRDefault="002A0A85" w:rsidP="0045175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i/>
          <w:color w:val="000000"/>
          <w:szCs w:val="24"/>
        </w:rPr>
        <w:br w:type="page"/>
      </w:r>
      <w:r w:rsidR="003C2996" w:rsidRPr="00451756">
        <w:rPr>
          <w:color w:val="000000"/>
          <w:szCs w:val="24"/>
        </w:rPr>
        <w:t>Нижнее отклонение: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8C1117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EI</w:t>
      </w:r>
      <w:r w:rsidRPr="00451756">
        <w:rPr>
          <w:i/>
          <w:color w:val="000000"/>
          <w:szCs w:val="24"/>
          <w:vertAlign w:val="subscript"/>
        </w:rPr>
        <w:t>6</w:t>
      </w:r>
      <w:r w:rsidRPr="00451756">
        <w:rPr>
          <w:i/>
          <w:color w:val="000000"/>
          <w:szCs w:val="24"/>
        </w:rPr>
        <w:t>= Е</w:t>
      </w:r>
      <w:r w:rsidRPr="00451756">
        <w:rPr>
          <w:i/>
          <w:color w:val="000000"/>
          <w:szCs w:val="24"/>
          <w:vertAlign w:val="subscript"/>
        </w:rPr>
        <w:t>06</w:t>
      </w:r>
      <w:r w:rsidRPr="00451756">
        <w:rPr>
          <w:i/>
          <w:color w:val="000000"/>
          <w:szCs w:val="24"/>
        </w:rPr>
        <w:t>-</w:t>
      </w:r>
      <w:r w:rsidRPr="00451756">
        <w:rPr>
          <w:i/>
          <w:color w:val="000000"/>
          <w:szCs w:val="24"/>
          <w:lang w:val="en-US"/>
        </w:rPr>
        <w:t>T</w:t>
      </w:r>
      <w:r w:rsidRPr="00451756">
        <w:rPr>
          <w:i/>
          <w:color w:val="000000"/>
          <w:szCs w:val="24"/>
          <w:vertAlign w:val="subscript"/>
        </w:rPr>
        <w:t>6</w:t>
      </w:r>
      <w:r w:rsidR="00FB5DAF" w:rsidRPr="00451756">
        <w:rPr>
          <w:i/>
          <w:color w:val="000000"/>
          <w:szCs w:val="24"/>
        </w:rPr>
        <w:t>/2</w:t>
      </w:r>
      <w:r w:rsidR="00451756">
        <w:rPr>
          <w:i/>
          <w:color w:val="000000"/>
          <w:szCs w:val="24"/>
        </w:rPr>
        <w:t xml:space="preserve"> </w:t>
      </w:r>
      <w:r w:rsidR="008C1117" w:rsidRPr="00451756">
        <w:rPr>
          <w:color w:val="000000"/>
          <w:szCs w:val="24"/>
        </w:rPr>
        <w:t>(2</w:t>
      </w:r>
      <w:r w:rsidR="006103DC" w:rsidRPr="00451756">
        <w:rPr>
          <w:color w:val="000000"/>
          <w:szCs w:val="24"/>
        </w:rPr>
        <w:t>5</w:t>
      </w:r>
      <w:r w:rsidR="008C1117" w:rsidRPr="00451756">
        <w:rPr>
          <w:color w:val="000000"/>
          <w:szCs w:val="24"/>
        </w:rPr>
        <w:t>)</w:t>
      </w:r>
    </w:p>
    <w:p w:rsidR="00451756" w:rsidRDefault="00451756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3C2996" w:rsidRPr="00451756" w:rsidRDefault="008C1117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  <w:lang w:val="en-US"/>
        </w:rPr>
        <w:t>EI</w:t>
      </w:r>
      <w:r w:rsidRPr="00451756">
        <w:rPr>
          <w:i/>
          <w:color w:val="000000"/>
          <w:szCs w:val="24"/>
          <w:vertAlign w:val="subscript"/>
        </w:rPr>
        <w:t>6</w:t>
      </w:r>
      <w:r w:rsidR="00FB5DAF" w:rsidRPr="00451756">
        <w:rPr>
          <w:i/>
          <w:color w:val="000000"/>
          <w:szCs w:val="24"/>
        </w:rPr>
        <w:t>= -685</w:t>
      </w:r>
      <w:r w:rsidR="00451756">
        <w:rPr>
          <w:i/>
          <w:color w:val="000000"/>
          <w:szCs w:val="24"/>
        </w:rPr>
        <w:t>–</w:t>
      </w:r>
      <w:r w:rsidR="00451756" w:rsidRPr="00451756">
        <w:rPr>
          <w:i/>
          <w:color w:val="000000"/>
          <w:szCs w:val="24"/>
        </w:rPr>
        <w:t>8</w:t>
      </w:r>
      <w:r w:rsidR="00FB5DAF" w:rsidRPr="00451756">
        <w:rPr>
          <w:i/>
          <w:color w:val="000000"/>
          <w:szCs w:val="24"/>
        </w:rPr>
        <w:t>40/2= -1105 мкм.</w:t>
      </w:r>
    </w:p>
    <w:p w:rsidR="00451756" w:rsidRDefault="00451756" w:rsidP="00451756">
      <w:pPr>
        <w:spacing w:line="360" w:lineRule="auto"/>
        <w:ind w:firstLine="709"/>
        <w:jc w:val="both"/>
        <w:rPr>
          <w:i/>
          <w:color w:val="000000"/>
          <w:szCs w:val="18"/>
        </w:rPr>
      </w:pPr>
    </w:p>
    <w:p w:rsidR="00FB5DAF" w:rsidRPr="002A0A85" w:rsidRDefault="002A0A85" w:rsidP="00451756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2A0A85">
        <w:rPr>
          <w:b/>
          <w:color w:val="000000"/>
          <w:szCs w:val="24"/>
        </w:rPr>
        <w:t>6.10</w:t>
      </w:r>
      <w:r w:rsidR="00FB5DAF" w:rsidRPr="002A0A85">
        <w:rPr>
          <w:b/>
          <w:color w:val="000000"/>
          <w:szCs w:val="24"/>
        </w:rPr>
        <w:t xml:space="preserve"> Проверяем правильность расчета </w:t>
      </w:r>
      <w:r w:rsidRPr="002A0A85">
        <w:rPr>
          <w:b/>
          <w:color w:val="000000"/>
          <w:szCs w:val="24"/>
        </w:rPr>
        <w:t>параметров звеньев</w:t>
      </w:r>
    </w:p>
    <w:p w:rsidR="00451756" w:rsidRDefault="00451756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3C2996" w:rsidRPr="00451756" w:rsidRDefault="003C2996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451756">
        <w:rPr>
          <w:i/>
          <w:color w:val="000000"/>
          <w:szCs w:val="24"/>
        </w:rPr>
        <w:t>Е</w:t>
      </w:r>
      <w:r w:rsidRPr="00451756">
        <w:rPr>
          <w:i/>
          <w:color w:val="000000"/>
          <w:szCs w:val="24"/>
          <w:vertAlign w:val="subscript"/>
        </w:rPr>
        <w:t>0Δ</w:t>
      </w:r>
      <w:r w:rsidRPr="00451756">
        <w:rPr>
          <w:i/>
          <w:color w:val="000000"/>
          <w:szCs w:val="24"/>
        </w:rPr>
        <w:t xml:space="preserve"> =</w:t>
      </w:r>
      <w:r w:rsidR="00802A3C">
        <w:rPr>
          <w:i/>
          <w:color w:val="000000"/>
          <w:position w:val="-28"/>
          <w:szCs w:val="24"/>
        </w:rPr>
        <w:pict>
          <v:shape id="_x0000_i1046" type="#_x0000_t75" style="width:1in;height:33.75pt">
            <v:imagedata r:id="rId28" o:title=""/>
          </v:shape>
        </w:pict>
      </w:r>
      <w:r w:rsidRPr="00451756">
        <w:rPr>
          <w:i/>
          <w:color w:val="000000"/>
          <w:szCs w:val="24"/>
        </w:rPr>
        <w:t>;</w:t>
      </w:r>
      <w:r w:rsidR="00451756">
        <w:rPr>
          <w:i/>
          <w:color w:val="000000"/>
          <w:szCs w:val="24"/>
        </w:rPr>
        <w:t xml:space="preserve"> </w:t>
      </w:r>
      <w:r w:rsidR="006103DC" w:rsidRPr="00451756">
        <w:rPr>
          <w:color w:val="000000"/>
          <w:szCs w:val="24"/>
        </w:rPr>
        <w:t>(26)</w:t>
      </w:r>
    </w:p>
    <w:p w:rsidR="00451756" w:rsidRDefault="00451756" w:rsidP="00451756">
      <w:pPr>
        <w:spacing w:line="360" w:lineRule="auto"/>
        <w:ind w:firstLine="709"/>
        <w:jc w:val="both"/>
        <w:rPr>
          <w:i/>
          <w:color w:val="000000"/>
          <w:szCs w:val="16"/>
        </w:rPr>
      </w:pPr>
    </w:p>
    <w:p w:rsidR="003C2996" w:rsidRPr="00451756" w:rsidRDefault="00802A3C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>
        <w:rPr>
          <w:i/>
          <w:color w:val="000000"/>
          <w:position w:val="-30"/>
          <w:szCs w:val="24"/>
        </w:rPr>
        <w:pict>
          <v:shape id="_x0000_i1047" type="#_x0000_t75" style="width:95.25pt;height:38.25pt">
            <v:imagedata r:id="rId29" o:title=""/>
          </v:shape>
        </w:pict>
      </w:r>
      <w:r w:rsidR="006103DC" w:rsidRPr="00451756">
        <w:rPr>
          <w:i/>
          <w:color w:val="000000"/>
          <w:szCs w:val="24"/>
        </w:rPr>
        <w:t>;</w:t>
      </w:r>
      <w:r w:rsidR="00451756">
        <w:rPr>
          <w:i/>
          <w:color w:val="000000"/>
          <w:szCs w:val="24"/>
        </w:rPr>
        <w:t xml:space="preserve"> </w:t>
      </w:r>
      <w:r w:rsidR="006103DC" w:rsidRPr="00451756">
        <w:rPr>
          <w:color w:val="000000"/>
          <w:szCs w:val="24"/>
        </w:rPr>
        <w:t>(27)</w:t>
      </w:r>
    </w:p>
    <w:p w:rsidR="008C1117" w:rsidRPr="00451756" w:rsidRDefault="008C1117" w:rsidP="00451756">
      <w:pPr>
        <w:spacing w:line="360" w:lineRule="auto"/>
        <w:ind w:firstLine="709"/>
        <w:jc w:val="both"/>
        <w:rPr>
          <w:i/>
          <w:color w:val="000000"/>
          <w:szCs w:val="16"/>
        </w:rPr>
      </w:pPr>
    </w:p>
    <w:p w:rsidR="003C2996" w:rsidRPr="00451756" w:rsidRDefault="00802A3C" w:rsidP="00451756">
      <w:pPr>
        <w:spacing w:line="360" w:lineRule="auto"/>
        <w:ind w:firstLine="709"/>
        <w:jc w:val="both"/>
        <w:rPr>
          <w:i/>
          <w:color w:val="000000"/>
          <w:szCs w:val="24"/>
        </w:rPr>
      </w:pPr>
      <w:r>
        <w:rPr>
          <w:i/>
          <w:color w:val="000000"/>
          <w:position w:val="-12"/>
          <w:szCs w:val="24"/>
        </w:rPr>
        <w:pict>
          <v:shape id="_x0000_i1048" type="#_x0000_t75" style="width:155.25pt;height:20.25pt">
            <v:imagedata r:id="rId30" o:title=""/>
          </v:shape>
        </w:pict>
      </w:r>
      <w:r w:rsidR="003C2996" w:rsidRPr="00451756">
        <w:rPr>
          <w:i/>
          <w:color w:val="000000"/>
          <w:szCs w:val="24"/>
        </w:rPr>
        <w:t>,</w:t>
      </w:r>
    </w:p>
    <w:p w:rsidR="00236093" w:rsidRPr="00451756" w:rsidRDefault="00236093" w:rsidP="00451756">
      <w:pPr>
        <w:spacing w:line="360" w:lineRule="auto"/>
        <w:ind w:firstLine="709"/>
        <w:jc w:val="both"/>
        <w:rPr>
          <w:color w:val="000000"/>
          <w:szCs w:val="18"/>
        </w:rPr>
      </w:pPr>
    </w:p>
    <w:p w:rsidR="003C2996" w:rsidRPr="00451756" w:rsidRDefault="00FB5DAF" w:rsidP="00451756">
      <w:pPr>
        <w:spacing w:line="360" w:lineRule="auto"/>
        <w:ind w:firstLine="709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 xml:space="preserve">Так как зависимости соблюдаются, </w:t>
      </w:r>
      <w:r w:rsidR="003C2996" w:rsidRPr="00451756">
        <w:rPr>
          <w:color w:val="000000"/>
          <w:szCs w:val="24"/>
        </w:rPr>
        <w:t>значит расчеты верны.</w:t>
      </w: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C2996" w:rsidRPr="00451756" w:rsidRDefault="003C2996" w:rsidP="00451756">
      <w:pPr>
        <w:spacing w:line="360" w:lineRule="auto"/>
        <w:ind w:firstLine="709"/>
        <w:jc w:val="both"/>
        <w:rPr>
          <w:color w:val="000000"/>
        </w:rPr>
      </w:pPr>
    </w:p>
    <w:p w:rsidR="00816AD5" w:rsidRDefault="002A0A85" w:rsidP="00451756">
      <w:pPr>
        <w:tabs>
          <w:tab w:val="left" w:pos="3420"/>
          <w:tab w:val="left" w:pos="5760"/>
        </w:tabs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  <w:t>Список используемой литературы</w:t>
      </w:r>
    </w:p>
    <w:p w:rsidR="002A0A85" w:rsidRPr="00451756" w:rsidRDefault="002A0A85" w:rsidP="002A0A85">
      <w:pPr>
        <w:tabs>
          <w:tab w:val="left" w:pos="3420"/>
          <w:tab w:val="left" w:pos="5760"/>
        </w:tabs>
        <w:spacing w:line="360" w:lineRule="auto"/>
        <w:jc w:val="both"/>
        <w:rPr>
          <w:b/>
          <w:color w:val="000000"/>
        </w:rPr>
      </w:pPr>
    </w:p>
    <w:p w:rsidR="00816AD5" w:rsidRPr="00451756" w:rsidRDefault="00834071" w:rsidP="002A0A85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1.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Ожгибинцев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Б.С.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Практический</w:t>
      </w:r>
      <w:r w:rsidR="00816AD5" w:rsidRPr="00451756">
        <w:rPr>
          <w:color w:val="000000"/>
          <w:szCs w:val="24"/>
        </w:rPr>
        <w:t xml:space="preserve"> курс стандартизации, метрологии и сертификации. Барнаул: Издательство АГАУ, 2004. 237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с.</w:t>
      </w:r>
    </w:p>
    <w:p w:rsidR="00816AD5" w:rsidRPr="00451756" w:rsidRDefault="00834071" w:rsidP="002A0A85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2.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В.Н.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Нарышкина</w:t>
      </w:r>
      <w:r w:rsidR="00816AD5" w:rsidRPr="00451756">
        <w:rPr>
          <w:color w:val="000000"/>
          <w:szCs w:val="24"/>
        </w:rPr>
        <w:t xml:space="preserve"> и </w:t>
      </w:r>
      <w:r w:rsidR="00451756" w:rsidRPr="00451756">
        <w:rPr>
          <w:color w:val="000000"/>
          <w:szCs w:val="24"/>
        </w:rPr>
        <w:t>Р.В.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Коросташевский</w:t>
      </w:r>
      <w:r w:rsidR="00816AD5" w:rsidRPr="00451756">
        <w:rPr>
          <w:color w:val="000000"/>
          <w:szCs w:val="24"/>
        </w:rPr>
        <w:t xml:space="preserve"> Подшипники качения</w:t>
      </w:r>
      <w:r w:rsidR="00451756">
        <w:rPr>
          <w:color w:val="000000"/>
          <w:szCs w:val="24"/>
        </w:rPr>
        <w:t>:</w:t>
      </w:r>
      <w:r w:rsidR="00816AD5" w:rsidRPr="00451756">
        <w:rPr>
          <w:color w:val="000000"/>
          <w:szCs w:val="24"/>
        </w:rPr>
        <w:t xml:space="preserve"> Справочник каталог.</w:t>
      </w:r>
      <w:r w:rsidR="00451756">
        <w:rPr>
          <w:color w:val="000000"/>
          <w:szCs w:val="24"/>
        </w:rPr>
        <w:t xml:space="preserve"> –</w:t>
      </w:r>
      <w:r w:rsidR="00451756" w:rsidRPr="00451756">
        <w:rPr>
          <w:color w:val="000000"/>
          <w:szCs w:val="24"/>
        </w:rPr>
        <w:t xml:space="preserve"> </w:t>
      </w:r>
      <w:r w:rsidR="00816AD5" w:rsidRPr="00451756">
        <w:rPr>
          <w:color w:val="000000"/>
          <w:szCs w:val="24"/>
        </w:rPr>
        <w:t>М.: Машиностроение, 1984.-</w:t>
      </w:r>
      <w:r w:rsidR="00451756" w:rsidRPr="00451756">
        <w:rPr>
          <w:color w:val="000000"/>
          <w:szCs w:val="24"/>
        </w:rPr>
        <w:t>280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с.</w:t>
      </w:r>
      <w:r w:rsidR="00816AD5" w:rsidRPr="00451756">
        <w:rPr>
          <w:color w:val="000000"/>
          <w:szCs w:val="24"/>
        </w:rPr>
        <w:t>,</w:t>
      </w:r>
    </w:p>
    <w:p w:rsidR="00816AD5" w:rsidRPr="00451756" w:rsidRDefault="00834071" w:rsidP="002A0A85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3.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Анурьев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В.И.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Справочник</w:t>
      </w:r>
      <w:r w:rsidR="00816AD5" w:rsidRPr="00451756">
        <w:rPr>
          <w:color w:val="000000"/>
          <w:szCs w:val="24"/>
        </w:rPr>
        <w:t xml:space="preserve"> конструктора – машиностроителя. В 3</w:t>
      </w:r>
      <w:r w:rsidR="002A0A85">
        <w:rPr>
          <w:color w:val="000000"/>
          <w:szCs w:val="24"/>
        </w:rPr>
        <w:t>-</w:t>
      </w:r>
      <w:r w:rsidR="00451756" w:rsidRPr="00451756">
        <w:rPr>
          <w:color w:val="000000"/>
          <w:szCs w:val="24"/>
        </w:rPr>
        <w:t>х</w:t>
      </w:r>
      <w:r w:rsidR="00816AD5" w:rsidRPr="00451756">
        <w:rPr>
          <w:color w:val="000000"/>
          <w:szCs w:val="24"/>
        </w:rPr>
        <w:t xml:space="preserve"> т. Т. 2. – 5</w:t>
      </w:r>
      <w:r w:rsidR="002A0A85">
        <w:rPr>
          <w:color w:val="000000"/>
          <w:szCs w:val="24"/>
        </w:rPr>
        <w:t>-</w:t>
      </w:r>
      <w:r w:rsidR="00451756" w:rsidRPr="00451756">
        <w:rPr>
          <w:color w:val="000000"/>
          <w:szCs w:val="24"/>
        </w:rPr>
        <w:t>е</w:t>
      </w:r>
      <w:r w:rsidR="00816AD5" w:rsidRPr="00451756">
        <w:rPr>
          <w:color w:val="000000"/>
          <w:szCs w:val="24"/>
        </w:rPr>
        <w:t xml:space="preserve"> изд., перераб. и доп. – М.: Машиностроение, 1978. 559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с.</w:t>
      </w:r>
    </w:p>
    <w:p w:rsidR="00816AD5" w:rsidRPr="00451756" w:rsidRDefault="00834071" w:rsidP="002A0A85">
      <w:pPr>
        <w:spacing w:line="360" w:lineRule="auto"/>
        <w:jc w:val="both"/>
        <w:rPr>
          <w:color w:val="000000"/>
          <w:szCs w:val="24"/>
        </w:rPr>
      </w:pPr>
      <w:r w:rsidRPr="00451756">
        <w:rPr>
          <w:color w:val="000000"/>
          <w:szCs w:val="24"/>
        </w:rPr>
        <w:t>4.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Серый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И.С.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Взаимозаменяемость</w:t>
      </w:r>
      <w:r w:rsidR="00816AD5" w:rsidRPr="00451756">
        <w:rPr>
          <w:color w:val="000000"/>
          <w:szCs w:val="24"/>
        </w:rPr>
        <w:t>, стандартизация и технические измерения. 2</w:t>
      </w:r>
      <w:r w:rsidR="002A0A85">
        <w:rPr>
          <w:color w:val="000000"/>
          <w:szCs w:val="24"/>
        </w:rPr>
        <w:t>-</w:t>
      </w:r>
      <w:r w:rsidR="00451756" w:rsidRPr="00451756">
        <w:rPr>
          <w:color w:val="000000"/>
          <w:szCs w:val="24"/>
        </w:rPr>
        <w:t>е</w:t>
      </w:r>
      <w:r w:rsidR="00816AD5" w:rsidRPr="00451756">
        <w:rPr>
          <w:color w:val="000000"/>
          <w:szCs w:val="24"/>
        </w:rPr>
        <w:t xml:space="preserve"> изд., перераб. и доп. – М.: Агропромиздат, 1987. 367</w:t>
      </w:r>
      <w:r w:rsidR="00451756">
        <w:rPr>
          <w:color w:val="000000"/>
          <w:szCs w:val="24"/>
        </w:rPr>
        <w:t xml:space="preserve"> </w:t>
      </w:r>
      <w:r w:rsidR="00451756" w:rsidRPr="00451756">
        <w:rPr>
          <w:color w:val="000000"/>
          <w:szCs w:val="24"/>
        </w:rPr>
        <w:t>с.</w:t>
      </w:r>
      <w:bookmarkStart w:id="1" w:name="_GoBack"/>
      <w:bookmarkEnd w:id="1"/>
    </w:p>
    <w:sectPr w:rsidR="00816AD5" w:rsidRPr="00451756" w:rsidSect="00451756">
      <w:footerReference w:type="even" r:id="rId31"/>
      <w:footerReference w:type="default" r:id="rId32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10" w:rsidRDefault="00FD5010">
      <w:r>
        <w:separator/>
      </w:r>
    </w:p>
  </w:endnote>
  <w:endnote w:type="continuationSeparator" w:id="0">
    <w:p w:rsidR="00FD5010" w:rsidRDefault="00FD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56" w:rsidRPr="004054DB" w:rsidRDefault="00451756" w:rsidP="00A633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56" w:rsidRDefault="00451756" w:rsidP="003856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51756" w:rsidRDefault="0045175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56" w:rsidRPr="002A0A85" w:rsidRDefault="00451756" w:rsidP="002A0A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10" w:rsidRDefault="00FD5010">
      <w:r>
        <w:separator/>
      </w:r>
    </w:p>
  </w:footnote>
  <w:footnote w:type="continuationSeparator" w:id="0">
    <w:p w:rsidR="00FD5010" w:rsidRDefault="00FD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78C"/>
    <w:multiLevelType w:val="multilevel"/>
    <w:tmpl w:val="EBBAC42A"/>
    <w:lvl w:ilvl="0">
      <w:start w:val="2"/>
      <w:numFmt w:val="decimal"/>
      <w:suff w:val="space"/>
      <w:lvlText w:val="%1."/>
      <w:lvlJc w:val="left"/>
      <w:pPr>
        <w:ind w:firstLine="567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3"/>
      <w:numFmt w:val="decimal"/>
      <w:suff w:val="space"/>
      <w:lvlText w:val="%1.%2.%3."/>
      <w:lvlJc w:val="left"/>
      <w:pPr>
        <w:ind w:firstLine="56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ind w:firstLine="567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06C"/>
    <w:rsid w:val="00015919"/>
    <w:rsid w:val="00016238"/>
    <w:rsid w:val="00016B60"/>
    <w:rsid w:val="0002002B"/>
    <w:rsid w:val="00020496"/>
    <w:rsid w:val="00022DF3"/>
    <w:rsid w:val="00023845"/>
    <w:rsid w:val="00027691"/>
    <w:rsid w:val="00027BB0"/>
    <w:rsid w:val="000311E2"/>
    <w:rsid w:val="00035EF1"/>
    <w:rsid w:val="00037123"/>
    <w:rsid w:val="0004654E"/>
    <w:rsid w:val="00046AAC"/>
    <w:rsid w:val="00050CB7"/>
    <w:rsid w:val="00051C1D"/>
    <w:rsid w:val="00057513"/>
    <w:rsid w:val="00063CF8"/>
    <w:rsid w:val="00071B8B"/>
    <w:rsid w:val="0007246A"/>
    <w:rsid w:val="00073AD4"/>
    <w:rsid w:val="000774D5"/>
    <w:rsid w:val="0008572F"/>
    <w:rsid w:val="00085E52"/>
    <w:rsid w:val="00086938"/>
    <w:rsid w:val="00091BBF"/>
    <w:rsid w:val="000946A3"/>
    <w:rsid w:val="000A5827"/>
    <w:rsid w:val="000B1176"/>
    <w:rsid w:val="000B298A"/>
    <w:rsid w:val="000C2E47"/>
    <w:rsid w:val="000C641C"/>
    <w:rsid w:val="000C6EC9"/>
    <w:rsid w:val="000C7419"/>
    <w:rsid w:val="000D38D7"/>
    <w:rsid w:val="000D4DC7"/>
    <w:rsid w:val="000D694E"/>
    <w:rsid w:val="000E07A0"/>
    <w:rsid w:val="000E18CC"/>
    <w:rsid w:val="000E2904"/>
    <w:rsid w:val="000E4911"/>
    <w:rsid w:val="000F5572"/>
    <w:rsid w:val="00101113"/>
    <w:rsid w:val="0010235B"/>
    <w:rsid w:val="00103980"/>
    <w:rsid w:val="00104279"/>
    <w:rsid w:val="00113890"/>
    <w:rsid w:val="00122AC7"/>
    <w:rsid w:val="00127E24"/>
    <w:rsid w:val="00135B08"/>
    <w:rsid w:val="00137A9E"/>
    <w:rsid w:val="001451B7"/>
    <w:rsid w:val="001456E5"/>
    <w:rsid w:val="001478F0"/>
    <w:rsid w:val="001517C4"/>
    <w:rsid w:val="001522C1"/>
    <w:rsid w:val="00152EEB"/>
    <w:rsid w:val="00161FC8"/>
    <w:rsid w:val="0016427E"/>
    <w:rsid w:val="00166C4D"/>
    <w:rsid w:val="00173EB9"/>
    <w:rsid w:val="00183D58"/>
    <w:rsid w:val="00190040"/>
    <w:rsid w:val="00191510"/>
    <w:rsid w:val="001A1F4E"/>
    <w:rsid w:val="001A60B0"/>
    <w:rsid w:val="001B1CD1"/>
    <w:rsid w:val="001B618D"/>
    <w:rsid w:val="001C606C"/>
    <w:rsid w:val="001C65B6"/>
    <w:rsid w:val="001D1545"/>
    <w:rsid w:val="001D633F"/>
    <w:rsid w:val="001E2488"/>
    <w:rsid w:val="001E3563"/>
    <w:rsid w:val="001E4055"/>
    <w:rsid w:val="001E5693"/>
    <w:rsid w:val="001F045D"/>
    <w:rsid w:val="001F5A9A"/>
    <w:rsid w:val="00202C64"/>
    <w:rsid w:val="00207D88"/>
    <w:rsid w:val="00207FB9"/>
    <w:rsid w:val="002108BE"/>
    <w:rsid w:val="002111A1"/>
    <w:rsid w:val="002128B3"/>
    <w:rsid w:val="00221CBA"/>
    <w:rsid w:val="00232844"/>
    <w:rsid w:val="00236093"/>
    <w:rsid w:val="00236F4B"/>
    <w:rsid w:val="00237AD6"/>
    <w:rsid w:val="0024230F"/>
    <w:rsid w:val="002453C9"/>
    <w:rsid w:val="00252484"/>
    <w:rsid w:val="00270E98"/>
    <w:rsid w:val="0027281B"/>
    <w:rsid w:val="002760AE"/>
    <w:rsid w:val="00276894"/>
    <w:rsid w:val="00280B40"/>
    <w:rsid w:val="0028426F"/>
    <w:rsid w:val="00284E6C"/>
    <w:rsid w:val="002931E7"/>
    <w:rsid w:val="002A0A85"/>
    <w:rsid w:val="002A4EEC"/>
    <w:rsid w:val="002A7C06"/>
    <w:rsid w:val="002B70C7"/>
    <w:rsid w:val="002C3A7B"/>
    <w:rsid w:val="002D2CEE"/>
    <w:rsid w:val="002E1903"/>
    <w:rsid w:val="002E22F3"/>
    <w:rsid w:val="002E49F6"/>
    <w:rsid w:val="002F1061"/>
    <w:rsid w:val="002F5504"/>
    <w:rsid w:val="002F62AE"/>
    <w:rsid w:val="00305E74"/>
    <w:rsid w:val="003143B9"/>
    <w:rsid w:val="00314DC9"/>
    <w:rsid w:val="003163EA"/>
    <w:rsid w:val="00321B51"/>
    <w:rsid w:val="0032237C"/>
    <w:rsid w:val="00325CEC"/>
    <w:rsid w:val="00326154"/>
    <w:rsid w:val="0032795F"/>
    <w:rsid w:val="0033458B"/>
    <w:rsid w:val="00334E57"/>
    <w:rsid w:val="00337F20"/>
    <w:rsid w:val="0034073A"/>
    <w:rsid w:val="00340AAC"/>
    <w:rsid w:val="003428DD"/>
    <w:rsid w:val="00345209"/>
    <w:rsid w:val="003470BA"/>
    <w:rsid w:val="00354D04"/>
    <w:rsid w:val="00362DC4"/>
    <w:rsid w:val="003651CD"/>
    <w:rsid w:val="003655AA"/>
    <w:rsid w:val="00371871"/>
    <w:rsid w:val="0037257C"/>
    <w:rsid w:val="003746AE"/>
    <w:rsid w:val="003844C0"/>
    <w:rsid w:val="00385388"/>
    <w:rsid w:val="00385432"/>
    <w:rsid w:val="003856C8"/>
    <w:rsid w:val="00385BF6"/>
    <w:rsid w:val="00387AA9"/>
    <w:rsid w:val="003905DD"/>
    <w:rsid w:val="00391F25"/>
    <w:rsid w:val="0039233F"/>
    <w:rsid w:val="003934BC"/>
    <w:rsid w:val="003942AE"/>
    <w:rsid w:val="00396CD9"/>
    <w:rsid w:val="00396F75"/>
    <w:rsid w:val="003A0572"/>
    <w:rsid w:val="003A4033"/>
    <w:rsid w:val="003A51F0"/>
    <w:rsid w:val="003A7029"/>
    <w:rsid w:val="003A7329"/>
    <w:rsid w:val="003A76D9"/>
    <w:rsid w:val="003B0085"/>
    <w:rsid w:val="003B1AFB"/>
    <w:rsid w:val="003B465D"/>
    <w:rsid w:val="003B5FFE"/>
    <w:rsid w:val="003C2996"/>
    <w:rsid w:val="003C32FB"/>
    <w:rsid w:val="003D0579"/>
    <w:rsid w:val="003D10DF"/>
    <w:rsid w:val="003D4218"/>
    <w:rsid w:val="003E0A3C"/>
    <w:rsid w:val="003E1EB1"/>
    <w:rsid w:val="003E2E19"/>
    <w:rsid w:val="003E2E63"/>
    <w:rsid w:val="003E3F62"/>
    <w:rsid w:val="003E7041"/>
    <w:rsid w:val="003E7166"/>
    <w:rsid w:val="003F0E34"/>
    <w:rsid w:val="003F6142"/>
    <w:rsid w:val="003F7828"/>
    <w:rsid w:val="00403451"/>
    <w:rsid w:val="004054DB"/>
    <w:rsid w:val="00405F01"/>
    <w:rsid w:val="00407ABF"/>
    <w:rsid w:val="00420047"/>
    <w:rsid w:val="00423ED9"/>
    <w:rsid w:val="0042705F"/>
    <w:rsid w:val="0043386D"/>
    <w:rsid w:val="004347C3"/>
    <w:rsid w:val="00446B00"/>
    <w:rsid w:val="0045161E"/>
    <w:rsid w:val="00451756"/>
    <w:rsid w:val="004534C4"/>
    <w:rsid w:val="00460AD0"/>
    <w:rsid w:val="00467374"/>
    <w:rsid w:val="00472937"/>
    <w:rsid w:val="004765E5"/>
    <w:rsid w:val="00485DC0"/>
    <w:rsid w:val="00486CB1"/>
    <w:rsid w:val="00495C0B"/>
    <w:rsid w:val="004A435B"/>
    <w:rsid w:val="004B1DF6"/>
    <w:rsid w:val="004B6994"/>
    <w:rsid w:val="004B69D8"/>
    <w:rsid w:val="004B7680"/>
    <w:rsid w:val="004C04C6"/>
    <w:rsid w:val="004C303E"/>
    <w:rsid w:val="004C373C"/>
    <w:rsid w:val="004C44C9"/>
    <w:rsid w:val="004C5C63"/>
    <w:rsid w:val="004D1215"/>
    <w:rsid w:val="004D43EB"/>
    <w:rsid w:val="004D7863"/>
    <w:rsid w:val="004E0BC7"/>
    <w:rsid w:val="004E1FF6"/>
    <w:rsid w:val="004E3558"/>
    <w:rsid w:val="004E696F"/>
    <w:rsid w:val="004F4B5D"/>
    <w:rsid w:val="004F7EB3"/>
    <w:rsid w:val="00500E02"/>
    <w:rsid w:val="005051CA"/>
    <w:rsid w:val="00515894"/>
    <w:rsid w:val="00532395"/>
    <w:rsid w:val="00532720"/>
    <w:rsid w:val="00533470"/>
    <w:rsid w:val="00533DBE"/>
    <w:rsid w:val="00535A93"/>
    <w:rsid w:val="00536D23"/>
    <w:rsid w:val="0054223F"/>
    <w:rsid w:val="005446F3"/>
    <w:rsid w:val="005458C2"/>
    <w:rsid w:val="005549DC"/>
    <w:rsid w:val="00555EFB"/>
    <w:rsid w:val="00556920"/>
    <w:rsid w:val="005658E7"/>
    <w:rsid w:val="005712B8"/>
    <w:rsid w:val="0057664D"/>
    <w:rsid w:val="00583C95"/>
    <w:rsid w:val="005841A9"/>
    <w:rsid w:val="00585D22"/>
    <w:rsid w:val="00586944"/>
    <w:rsid w:val="00592F3C"/>
    <w:rsid w:val="00597377"/>
    <w:rsid w:val="005A54CA"/>
    <w:rsid w:val="005A5A18"/>
    <w:rsid w:val="005B2099"/>
    <w:rsid w:val="005B4142"/>
    <w:rsid w:val="005C1201"/>
    <w:rsid w:val="005C3615"/>
    <w:rsid w:val="005D1F9D"/>
    <w:rsid w:val="005D796E"/>
    <w:rsid w:val="005E2BFC"/>
    <w:rsid w:val="005E7919"/>
    <w:rsid w:val="005E7999"/>
    <w:rsid w:val="005F44A3"/>
    <w:rsid w:val="005F4E0F"/>
    <w:rsid w:val="005F65FB"/>
    <w:rsid w:val="00604540"/>
    <w:rsid w:val="00605116"/>
    <w:rsid w:val="00607630"/>
    <w:rsid w:val="006103DC"/>
    <w:rsid w:val="00611ABD"/>
    <w:rsid w:val="00613423"/>
    <w:rsid w:val="006229F1"/>
    <w:rsid w:val="00622F8D"/>
    <w:rsid w:val="00626AB8"/>
    <w:rsid w:val="00626E39"/>
    <w:rsid w:val="00626EA6"/>
    <w:rsid w:val="0063484F"/>
    <w:rsid w:val="00641410"/>
    <w:rsid w:val="00644511"/>
    <w:rsid w:val="00644B09"/>
    <w:rsid w:val="00662ED3"/>
    <w:rsid w:val="006814BB"/>
    <w:rsid w:val="00681EDB"/>
    <w:rsid w:val="00682076"/>
    <w:rsid w:val="00686C66"/>
    <w:rsid w:val="006941D0"/>
    <w:rsid w:val="00697B80"/>
    <w:rsid w:val="006A1123"/>
    <w:rsid w:val="006A360C"/>
    <w:rsid w:val="006A68C7"/>
    <w:rsid w:val="006B1145"/>
    <w:rsid w:val="006C2430"/>
    <w:rsid w:val="006C4CC8"/>
    <w:rsid w:val="006D0B51"/>
    <w:rsid w:val="006D1C17"/>
    <w:rsid w:val="006D478E"/>
    <w:rsid w:val="006D484E"/>
    <w:rsid w:val="006D5D54"/>
    <w:rsid w:val="006D61B3"/>
    <w:rsid w:val="006E6537"/>
    <w:rsid w:val="006E7F9E"/>
    <w:rsid w:val="006F1CDF"/>
    <w:rsid w:val="0071297D"/>
    <w:rsid w:val="00713179"/>
    <w:rsid w:val="007168CF"/>
    <w:rsid w:val="00717FAC"/>
    <w:rsid w:val="00722171"/>
    <w:rsid w:val="007227B5"/>
    <w:rsid w:val="0072284B"/>
    <w:rsid w:val="00722B03"/>
    <w:rsid w:val="0072434B"/>
    <w:rsid w:val="00724D7D"/>
    <w:rsid w:val="00747423"/>
    <w:rsid w:val="0075313D"/>
    <w:rsid w:val="007537A5"/>
    <w:rsid w:val="007561F9"/>
    <w:rsid w:val="0076084B"/>
    <w:rsid w:val="007733F5"/>
    <w:rsid w:val="007738B6"/>
    <w:rsid w:val="00775D3D"/>
    <w:rsid w:val="007800CC"/>
    <w:rsid w:val="00784C08"/>
    <w:rsid w:val="0078542D"/>
    <w:rsid w:val="007869B7"/>
    <w:rsid w:val="00787F18"/>
    <w:rsid w:val="00792A34"/>
    <w:rsid w:val="007944E4"/>
    <w:rsid w:val="00794724"/>
    <w:rsid w:val="0079609C"/>
    <w:rsid w:val="00796994"/>
    <w:rsid w:val="007A1D0C"/>
    <w:rsid w:val="007B3391"/>
    <w:rsid w:val="007B689D"/>
    <w:rsid w:val="007C2004"/>
    <w:rsid w:val="007C3941"/>
    <w:rsid w:val="007C415F"/>
    <w:rsid w:val="007C789E"/>
    <w:rsid w:val="007C7F90"/>
    <w:rsid w:val="007D13DD"/>
    <w:rsid w:val="007D27F6"/>
    <w:rsid w:val="007E704F"/>
    <w:rsid w:val="007F240A"/>
    <w:rsid w:val="007F7018"/>
    <w:rsid w:val="0080051E"/>
    <w:rsid w:val="00802A3C"/>
    <w:rsid w:val="00804605"/>
    <w:rsid w:val="00807143"/>
    <w:rsid w:val="00816AD5"/>
    <w:rsid w:val="00817357"/>
    <w:rsid w:val="00817A3B"/>
    <w:rsid w:val="00834071"/>
    <w:rsid w:val="00842BA6"/>
    <w:rsid w:val="008442F7"/>
    <w:rsid w:val="008448A9"/>
    <w:rsid w:val="00844C36"/>
    <w:rsid w:val="0084699E"/>
    <w:rsid w:val="00846A76"/>
    <w:rsid w:val="00850019"/>
    <w:rsid w:val="0085062A"/>
    <w:rsid w:val="008536F1"/>
    <w:rsid w:val="00861B1D"/>
    <w:rsid w:val="008645F3"/>
    <w:rsid w:val="00871524"/>
    <w:rsid w:val="00872008"/>
    <w:rsid w:val="00872767"/>
    <w:rsid w:val="0087288F"/>
    <w:rsid w:val="00872E9B"/>
    <w:rsid w:val="00873546"/>
    <w:rsid w:val="00875BAB"/>
    <w:rsid w:val="00883C26"/>
    <w:rsid w:val="00886081"/>
    <w:rsid w:val="00892F4D"/>
    <w:rsid w:val="008955AE"/>
    <w:rsid w:val="008A0AB3"/>
    <w:rsid w:val="008A6657"/>
    <w:rsid w:val="008A706B"/>
    <w:rsid w:val="008A72C5"/>
    <w:rsid w:val="008B1B21"/>
    <w:rsid w:val="008B2236"/>
    <w:rsid w:val="008B22F9"/>
    <w:rsid w:val="008B2E70"/>
    <w:rsid w:val="008B2FD6"/>
    <w:rsid w:val="008B5BDF"/>
    <w:rsid w:val="008C02F9"/>
    <w:rsid w:val="008C06C2"/>
    <w:rsid w:val="008C1117"/>
    <w:rsid w:val="008C39EA"/>
    <w:rsid w:val="008C4F5D"/>
    <w:rsid w:val="008D157B"/>
    <w:rsid w:val="008D15D8"/>
    <w:rsid w:val="008D49B6"/>
    <w:rsid w:val="008D5B58"/>
    <w:rsid w:val="008E38C3"/>
    <w:rsid w:val="008E704A"/>
    <w:rsid w:val="008F1263"/>
    <w:rsid w:val="008F4934"/>
    <w:rsid w:val="008F61D7"/>
    <w:rsid w:val="0090051C"/>
    <w:rsid w:val="00901845"/>
    <w:rsid w:val="00904E76"/>
    <w:rsid w:val="0090653A"/>
    <w:rsid w:val="00911F0C"/>
    <w:rsid w:val="0091428B"/>
    <w:rsid w:val="009156D0"/>
    <w:rsid w:val="00915D18"/>
    <w:rsid w:val="00916D3E"/>
    <w:rsid w:val="0092669C"/>
    <w:rsid w:val="009416A6"/>
    <w:rsid w:val="00945302"/>
    <w:rsid w:val="00955ABC"/>
    <w:rsid w:val="00955AC2"/>
    <w:rsid w:val="00963130"/>
    <w:rsid w:val="00964AD6"/>
    <w:rsid w:val="00965B75"/>
    <w:rsid w:val="00967344"/>
    <w:rsid w:val="0097080C"/>
    <w:rsid w:val="009722FB"/>
    <w:rsid w:val="00976395"/>
    <w:rsid w:val="00981A5D"/>
    <w:rsid w:val="00981C16"/>
    <w:rsid w:val="00990606"/>
    <w:rsid w:val="00994239"/>
    <w:rsid w:val="009A25D5"/>
    <w:rsid w:val="009A2CD8"/>
    <w:rsid w:val="009A4CE9"/>
    <w:rsid w:val="009A4E9A"/>
    <w:rsid w:val="009B2654"/>
    <w:rsid w:val="009B3C9E"/>
    <w:rsid w:val="009B5060"/>
    <w:rsid w:val="009C1E9B"/>
    <w:rsid w:val="009D036F"/>
    <w:rsid w:val="009D03A1"/>
    <w:rsid w:val="009D09DC"/>
    <w:rsid w:val="009D1D94"/>
    <w:rsid w:val="009D40E4"/>
    <w:rsid w:val="009D7DCF"/>
    <w:rsid w:val="009E1CC9"/>
    <w:rsid w:val="009F0269"/>
    <w:rsid w:val="009F10E9"/>
    <w:rsid w:val="009F5289"/>
    <w:rsid w:val="009F52CD"/>
    <w:rsid w:val="009F5439"/>
    <w:rsid w:val="009F5C23"/>
    <w:rsid w:val="00A22374"/>
    <w:rsid w:val="00A23D81"/>
    <w:rsid w:val="00A26B46"/>
    <w:rsid w:val="00A32954"/>
    <w:rsid w:val="00A33100"/>
    <w:rsid w:val="00A33C2E"/>
    <w:rsid w:val="00A34A7A"/>
    <w:rsid w:val="00A4091D"/>
    <w:rsid w:val="00A42E2E"/>
    <w:rsid w:val="00A442FF"/>
    <w:rsid w:val="00A46E0C"/>
    <w:rsid w:val="00A51FA2"/>
    <w:rsid w:val="00A56C69"/>
    <w:rsid w:val="00A6128E"/>
    <w:rsid w:val="00A633AE"/>
    <w:rsid w:val="00A65CCD"/>
    <w:rsid w:val="00A675C5"/>
    <w:rsid w:val="00A86438"/>
    <w:rsid w:val="00AA355B"/>
    <w:rsid w:val="00AC02B6"/>
    <w:rsid w:val="00AD3992"/>
    <w:rsid w:val="00AD4996"/>
    <w:rsid w:val="00AE0E44"/>
    <w:rsid w:val="00AF0633"/>
    <w:rsid w:val="00AF42D8"/>
    <w:rsid w:val="00B0072F"/>
    <w:rsid w:val="00B208F2"/>
    <w:rsid w:val="00B228B1"/>
    <w:rsid w:val="00B26DBB"/>
    <w:rsid w:val="00B301D5"/>
    <w:rsid w:val="00B30E50"/>
    <w:rsid w:val="00B31259"/>
    <w:rsid w:val="00B343C6"/>
    <w:rsid w:val="00B35FAB"/>
    <w:rsid w:val="00B377F7"/>
    <w:rsid w:val="00B4090B"/>
    <w:rsid w:val="00B41759"/>
    <w:rsid w:val="00B43FE6"/>
    <w:rsid w:val="00B4416C"/>
    <w:rsid w:val="00B50CBA"/>
    <w:rsid w:val="00B543F9"/>
    <w:rsid w:val="00B6107A"/>
    <w:rsid w:val="00B61620"/>
    <w:rsid w:val="00B62240"/>
    <w:rsid w:val="00B62D13"/>
    <w:rsid w:val="00B65319"/>
    <w:rsid w:val="00B73546"/>
    <w:rsid w:val="00B7369C"/>
    <w:rsid w:val="00B7639B"/>
    <w:rsid w:val="00B76BCA"/>
    <w:rsid w:val="00B775F1"/>
    <w:rsid w:val="00B845AD"/>
    <w:rsid w:val="00B8532C"/>
    <w:rsid w:val="00B93AA7"/>
    <w:rsid w:val="00B959ED"/>
    <w:rsid w:val="00BA2B6F"/>
    <w:rsid w:val="00BA2F6D"/>
    <w:rsid w:val="00BA5001"/>
    <w:rsid w:val="00BA606F"/>
    <w:rsid w:val="00BA6BE3"/>
    <w:rsid w:val="00BA7A05"/>
    <w:rsid w:val="00BB34DF"/>
    <w:rsid w:val="00BB375C"/>
    <w:rsid w:val="00BB380A"/>
    <w:rsid w:val="00BB5DB2"/>
    <w:rsid w:val="00BC1A3C"/>
    <w:rsid w:val="00BC3B20"/>
    <w:rsid w:val="00BC3EF4"/>
    <w:rsid w:val="00BC43CE"/>
    <w:rsid w:val="00BD1BA4"/>
    <w:rsid w:val="00BE1545"/>
    <w:rsid w:val="00BF5FE2"/>
    <w:rsid w:val="00C025FE"/>
    <w:rsid w:val="00C0583D"/>
    <w:rsid w:val="00C1066F"/>
    <w:rsid w:val="00C11417"/>
    <w:rsid w:val="00C14630"/>
    <w:rsid w:val="00C17DBB"/>
    <w:rsid w:val="00C202A6"/>
    <w:rsid w:val="00C20767"/>
    <w:rsid w:val="00C22B77"/>
    <w:rsid w:val="00C3192C"/>
    <w:rsid w:val="00C41E1E"/>
    <w:rsid w:val="00C47851"/>
    <w:rsid w:val="00C47B2C"/>
    <w:rsid w:val="00C5181A"/>
    <w:rsid w:val="00C55222"/>
    <w:rsid w:val="00C66224"/>
    <w:rsid w:val="00C66788"/>
    <w:rsid w:val="00C66CE5"/>
    <w:rsid w:val="00C72744"/>
    <w:rsid w:val="00C74319"/>
    <w:rsid w:val="00C74E35"/>
    <w:rsid w:val="00C755BE"/>
    <w:rsid w:val="00C81D33"/>
    <w:rsid w:val="00C90342"/>
    <w:rsid w:val="00C92D7D"/>
    <w:rsid w:val="00C94A86"/>
    <w:rsid w:val="00CA022D"/>
    <w:rsid w:val="00CA0E60"/>
    <w:rsid w:val="00CA21E5"/>
    <w:rsid w:val="00CB0772"/>
    <w:rsid w:val="00CB4540"/>
    <w:rsid w:val="00CB50A3"/>
    <w:rsid w:val="00CB50D5"/>
    <w:rsid w:val="00CB5BA5"/>
    <w:rsid w:val="00CC0651"/>
    <w:rsid w:val="00CD4572"/>
    <w:rsid w:val="00CE2E9F"/>
    <w:rsid w:val="00CE5D73"/>
    <w:rsid w:val="00CE6D1D"/>
    <w:rsid w:val="00CE7BC4"/>
    <w:rsid w:val="00CF4080"/>
    <w:rsid w:val="00D03393"/>
    <w:rsid w:val="00D11A7C"/>
    <w:rsid w:val="00D14CFB"/>
    <w:rsid w:val="00D16DAA"/>
    <w:rsid w:val="00D176C9"/>
    <w:rsid w:val="00D25BCB"/>
    <w:rsid w:val="00D26FC0"/>
    <w:rsid w:val="00D377B7"/>
    <w:rsid w:val="00D379D3"/>
    <w:rsid w:val="00D41722"/>
    <w:rsid w:val="00D42361"/>
    <w:rsid w:val="00D52460"/>
    <w:rsid w:val="00D75081"/>
    <w:rsid w:val="00D76F4C"/>
    <w:rsid w:val="00D8231F"/>
    <w:rsid w:val="00D862C5"/>
    <w:rsid w:val="00D907AF"/>
    <w:rsid w:val="00D9312A"/>
    <w:rsid w:val="00D95EC9"/>
    <w:rsid w:val="00DA0E25"/>
    <w:rsid w:val="00DA41FF"/>
    <w:rsid w:val="00DA4D36"/>
    <w:rsid w:val="00DC0B39"/>
    <w:rsid w:val="00DC1157"/>
    <w:rsid w:val="00DC4112"/>
    <w:rsid w:val="00DD04AB"/>
    <w:rsid w:val="00DD0787"/>
    <w:rsid w:val="00DD0EC5"/>
    <w:rsid w:val="00DD5305"/>
    <w:rsid w:val="00DE2E78"/>
    <w:rsid w:val="00DE5AA9"/>
    <w:rsid w:val="00DE748D"/>
    <w:rsid w:val="00DF5209"/>
    <w:rsid w:val="00DF67AD"/>
    <w:rsid w:val="00DF762A"/>
    <w:rsid w:val="00DF767F"/>
    <w:rsid w:val="00E027F7"/>
    <w:rsid w:val="00E04AAB"/>
    <w:rsid w:val="00E04F41"/>
    <w:rsid w:val="00E1016C"/>
    <w:rsid w:val="00E12A07"/>
    <w:rsid w:val="00E12B90"/>
    <w:rsid w:val="00E14965"/>
    <w:rsid w:val="00E15A85"/>
    <w:rsid w:val="00E214D2"/>
    <w:rsid w:val="00E25267"/>
    <w:rsid w:val="00E25DFC"/>
    <w:rsid w:val="00E30227"/>
    <w:rsid w:val="00E307D1"/>
    <w:rsid w:val="00E325B6"/>
    <w:rsid w:val="00E334C3"/>
    <w:rsid w:val="00E40A37"/>
    <w:rsid w:val="00E4700D"/>
    <w:rsid w:val="00E64ADB"/>
    <w:rsid w:val="00E7420D"/>
    <w:rsid w:val="00E83C5F"/>
    <w:rsid w:val="00E84368"/>
    <w:rsid w:val="00E86EE8"/>
    <w:rsid w:val="00E873CD"/>
    <w:rsid w:val="00E87B3F"/>
    <w:rsid w:val="00E93B8F"/>
    <w:rsid w:val="00E942FF"/>
    <w:rsid w:val="00EA3290"/>
    <w:rsid w:val="00EA6673"/>
    <w:rsid w:val="00EB360E"/>
    <w:rsid w:val="00EC1E47"/>
    <w:rsid w:val="00EC46F5"/>
    <w:rsid w:val="00EC7E36"/>
    <w:rsid w:val="00ED473E"/>
    <w:rsid w:val="00ED652E"/>
    <w:rsid w:val="00EE4188"/>
    <w:rsid w:val="00EE42FE"/>
    <w:rsid w:val="00EF216A"/>
    <w:rsid w:val="00EF3AD9"/>
    <w:rsid w:val="00EF3B42"/>
    <w:rsid w:val="00EF4A86"/>
    <w:rsid w:val="00EF7576"/>
    <w:rsid w:val="00F00469"/>
    <w:rsid w:val="00F04406"/>
    <w:rsid w:val="00F05307"/>
    <w:rsid w:val="00F21D25"/>
    <w:rsid w:val="00F23883"/>
    <w:rsid w:val="00F263E8"/>
    <w:rsid w:val="00F344DB"/>
    <w:rsid w:val="00F35F5A"/>
    <w:rsid w:val="00F37274"/>
    <w:rsid w:val="00F4050C"/>
    <w:rsid w:val="00F44DAF"/>
    <w:rsid w:val="00F44F70"/>
    <w:rsid w:val="00F52D9A"/>
    <w:rsid w:val="00F5454D"/>
    <w:rsid w:val="00F61564"/>
    <w:rsid w:val="00F70936"/>
    <w:rsid w:val="00F83CA6"/>
    <w:rsid w:val="00F92950"/>
    <w:rsid w:val="00F939CF"/>
    <w:rsid w:val="00F95191"/>
    <w:rsid w:val="00F9673C"/>
    <w:rsid w:val="00FA335D"/>
    <w:rsid w:val="00FA4361"/>
    <w:rsid w:val="00FA671B"/>
    <w:rsid w:val="00FB0E14"/>
    <w:rsid w:val="00FB5DAF"/>
    <w:rsid w:val="00FC1811"/>
    <w:rsid w:val="00FC26E4"/>
    <w:rsid w:val="00FC7371"/>
    <w:rsid w:val="00FD127E"/>
    <w:rsid w:val="00FD1759"/>
    <w:rsid w:val="00FD29E5"/>
    <w:rsid w:val="00FD5010"/>
    <w:rsid w:val="00FE134D"/>
    <w:rsid w:val="00FE2DB0"/>
    <w:rsid w:val="00FE38D0"/>
    <w:rsid w:val="00FF2CDF"/>
    <w:rsid w:val="00FF2D07"/>
    <w:rsid w:val="00FF2DEF"/>
    <w:rsid w:val="00FF2F3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4BC3E471-AA5A-433F-A6D3-299BB3F2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F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56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3856C8"/>
    <w:rPr>
      <w:rFonts w:cs="Times New Roman"/>
    </w:rPr>
  </w:style>
  <w:style w:type="table" w:styleId="5">
    <w:name w:val="Table Grid 5"/>
    <w:basedOn w:val="a1"/>
    <w:uiPriority w:val="99"/>
    <w:rsid w:val="00F44DAF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rsid w:val="00571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"/>
    <w:link w:val="a9"/>
    <w:uiPriority w:val="99"/>
    <w:rsid w:val="004C303E"/>
    <w:pPr>
      <w:spacing w:line="360" w:lineRule="auto"/>
      <w:ind w:left="6120"/>
    </w:pPr>
    <w:rPr>
      <w:b/>
      <w:sz w:val="20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Document Map"/>
    <w:basedOn w:val="a"/>
    <w:link w:val="ab"/>
    <w:uiPriority w:val="99"/>
    <w:semiHidden/>
    <w:rsid w:val="00486C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4D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45175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8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Домашний</Company>
  <LinksUpToDate>false</LinksUpToDate>
  <CharactersWithSpaces>20791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Денис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2009-04-30T13:04:00Z</cp:lastPrinted>
  <dcterms:created xsi:type="dcterms:W3CDTF">2014-03-04T11:05:00Z</dcterms:created>
  <dcterms:modified xsi:type="dcterms:W3CDTF">2014-03-04T11:05:00Z</dcterms:modified>
</cp:coreProperties>
</file>