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B20" w:rsidRPr="00E55E4E" w:rsidRDefault="00047B20" w:rsidP="00E55E4E">
      <w:pPr>
        <w:spacing w:line="360" w:lineRule="auto"/>
        <w:ind w:firstLine="709"/>
        <w:jc w:val="center"/>
        <w:rPr>
          <w:b/>
          <w:sz w:val="28"/>
          <w:szCs w:val="28"/>
        </w:rPr>
      </w:pPr>
      <w:r w:rsidRPr="00E55E4E">
        <w:rPr>
          <w:b/>
          <w:sz w:val="28"/>
          <w:szCs w:val="28"/>
        </w:rPr>
        <w:t xml:space="preserve">Федеральное </w:t>
      </w:r>
      <w:r w:rsidR="007A7FE5" w:rsidRPr="00E55E4E">
        <w:rPr>
          <w:b/>
          <w:sz w:val="28"/>
          <w:szCs w:val="28"/>
        </w:rPr>
        <w:t>агентство</w:t>
      </w:r>
      <w:r w:rsidRPr="00E55E4E">
        <w:rPr>
          <w:b/>
          <w:sz w:val="28"/>
          <w:szCs w:val="28"/>
        </w:rPr>
        <w:t xml:space="preserve"> по образованию</w:t>
      </w:r>
    </w:p>
    <w:p w:rsidR="00047B20" w:rsidRPr="00E55E4E" w:rsidRDefault="00047B20" w:rsidP="00E55E4E">
      <w:pPr>
        <w:spacing w:line="360" w:lineRule="auto"/>
        <w:ind w:firstLine="709"/>
        <w:jc w:val="center"/>
        <w:rPr>
          <w:b/>
          <w:sz w:val="28"/>
          <w:szCs w:val="28"/>
        </w:rPr>
      </w:pPr>
      <w:r w:rsidRPr="00E55E4E">
        <w:rPr>
          <w:b/>
          <w:sz w:val="28"/>
          <w:szCs w:val="28"/>
        </w:rPr>
        <w:t>Мурманский государственный педагогический университет</w:t>
      </w:r>
    </w:p>
    <w:p w:rsidR="00047B20" w:rsidRPr="00E55E4E" w:rsidRDefault="00047B20" w:rsidP="00E55E4E">
      <w:pPr>
        <w:spacing w:line="360" w:lineRule="auto"/>
        <w:ind w:firstLine="709"/>
        <w:jc w:val="center"/>
        <w:rPr>
          <w:b/>
          <w:sz w:val="28"/>
          <w:szCs w:val="28"/>
        </w:rPr>
      </w:pPr>
      <w:r w:rsidRPr="00E55E4E">
        <w:rPr>
          <w:b/>
          <w:sz w:val="28"/>
          <w:szCs w:val="28"/>
        </w:rPr>
        <w:t>Факультет педагогики и психологии</w:t>
      </w:r>
    </w:p>
    <w:p w:rsidR="00047B20" w:rsidRPr="00E55E4E" w:rsidRDefault="00047B20" w:rsidP="00E55E4E">
      <w:pPr>
        <w:spacing w:line="360" w:lineRule="auto"/>
        <w:ind w:firstLine="709"/>
        <w:jc w:val="center"/>
        <w:rPr>
          <w:b/>
          <w:sz w:val="28"/>
          <w:szCs w:val="28"/>
        </w:rPr>
      </w:pPr>
      <w:r w:rsidRPr="00E55E4E">
        <w:rPr>
          <w:b/>
          <w:sz w:val="28"/>
          <w:szCs w:val="28"/>
        </w:rPr>
        <w:t>кафедра психологии</w:t>
      </w:r>
    </w:p>
    <w:p w:rsidR="00047B20" w:rsidRPr="00E55E4E" w:rsidRDefault="00047B20" w:rsidP="00E55E4E">
      <w:pPr>
        <w:spacing w:line="360" w:lineRule="auto"/>
        <w:ind w:firstLine="709"/>
        <w:jc w:val="center"/>
        <w:rPr>
          <w:b/>
          <w:sz w:val="28"/>
          <w:szCs w:val="28"/>
        </w:rPr>
      </w:pPr>
    </w:p>
    <w:p w:rsidR="00047B20" w:rsidRPr="00E55E4E" w:rsidRDefault="00047B20" w:rsidP="00E55E4E">
      <w:pPr>
        <w:spacing w:line="360" w:lineRule="auto"/>
        <w:ind w:firstLine="709"/>
        <w:jc w:val="center"/>
        <w:rPr>
          <w:b/>
          <w:sz w:val="28"/>
          <w:szCs w:val="28"/>
        </w:rPr>
      </w:pPr>
    </w:p>
    <w:p w:rsidR="00047B20" w:rsidRPr="00E55E4E" w:rsidRDefault="00047B20" w:rsidP="00E55E4E">
      <w:pPr>
        <w:spacing w:line="360" w:lineRule="auto"/>
        <w:ind w:firstLine="709"/>
        <w:jc w:val="center"/>
        <w:rPr>
          <w:b/>
          <w:sz w:val="28"/>
          <w:szCs w:val="28"/>
        </w:rPr>
      </w:pPr>
    </w:p>
    <w:p w:rsidR="00047B20" w:rsidRPr="00E55E4E" w:rsidRDefault="00047B20" w:rsidP="00E55E4E">
      <w:pPr>
        <w:spacing w:line="360" w:lineRule="auto"/>
        <w:ind w:firstLine="709"/>
        <w:jc w:val="center"/>
        <w:rPr>
          <w:b/>
          <w:sz w:val="28"/>
          <w:szCs w:val="28"/>
        </w:rPr>
      </w:pPr>
    </w:p>
    <w:p w:rsidR="00047B20" w:rsidRPr="00E55E4E" w:rsidRDefault="00047B20" w:rsidP="00E55E4E">
      <w:pPr>
        <w:spacing w:line="360" w:lineRule="auto"/>
        <w:ind w:firstLine="709"/>
        <w:jc w:val="center"/>
        <w:rPr>
          <w:b/>
          <w:sz w:val="28"/>
          <w:szCs w:val="28"/>
        </w:rPr>
      </w:pPr>
    </w:p>
    <w:p w:rsidR="00047B20" w:rsidRPr="00E55E4E" w:rsidRDefault="00047B20" w:rsidP="00E55E4E">
      <w:pPr>
        <w:spacing w:line="360" w:lineRule="auto"/>
        <w:ind w:firstLine="709"/>
        <w:jc w:val="center"/>
        <w:rPr>
          <w:b/>
          <w:sz w:val="28"/>
          <w:szCs w:val="28"/>
        </w:rPr>
      </w:pPr>
    </w:p>
    <w:p w:rsidR="00047B20" w:rsidRPr="00E55E4E" w:rsidRDefault="00047B20" w:rsidP="00E55E4E">
      <w:pPr>
        <w:spacing w:line="360" w:lineRule="auto"/>
        <w:ind w:firstLine="709"/>
        <w:jc w:val="center"/>
        <w:rPr>
          <w:b/>
          <w:sz w:val="28"/>
          <w:szCs w:val="28"/>
        </w:rPr>
      </w:pPr>
      <w:r w:rsidRPr="00E55E4E">
        <w:rPr>
          <w:b/>
          <w:sz w:val="28"/>
          <w:szCs w:val="28"/>
        </w:rPr>
        <w:t>Курсовая работа</w:t>
      </w:r>
    </w:p>
    <w:p w:rsidR="00047B20" w:rsidRPr="00E55E4E" w:rsidRDefault="00047B20" w:rsidP="00E55E4E">
      <w:pPr>
        <w:spacing w:line="360" w:lineRule="auto"/>
        <w:ind w:firstLine="709"/>
        <w:jc w:val="center"/>
        <w:rPr>
          <w:sz w:val="28"/>
          <w:szCs w:val="28"/>
        </w:rPr>
      </w:pPr>
      <w:r w:rsidRPr="00E55E4E">
        <w:rPr>
          <w:b/>
          <w:sz w:val="28"/>
          <w:szCs w:val="28"/>
        </w:rPr>
        <w:t xml:space="preserve">На тему: </w:t>
      </w:r>
      <w:r w:rsidRPr="00E55E4E">
        <w:rPr>
          <w:sz w:val="28"/>
          <w:szCs w:val="28"/>
        </w:rPr>
        <w:t xml:space="preserve">Определение </w:t>
      </w:r>
      <w:r w:rsidR="00B419DE" w:rsidRPr="00E55E4E">
        <w:rPr>
          <w:sz w:val="28"/>
          <w:szCs w:val="28"/>
        </w:rPr>
        <w:t>самооценки младших школьников</w:t>
      </w:r>
      <w:r w:rsidRPr="00E55E4E">
        <w:rPr>
          <w:sz w:val="28"/>
          <w:szCs w:val="28"/>
        </w:rPr>
        <w:t xml:space="preserve"> методом сравнения оценки и самооценки.</w:t>
      </w:r>
    </w:p>
    <w:p w:rsidR="00047B20" w:rsidRPr="00E55E4E" w:rsidRDefault="00047B20" w:rsidP="00E55E4E">
      <w:pPr>
        <w:spacing w:line="360" w:lineRule="auto"/>
        <w:ind w:firstLine="709"/>
        <w:jc w:val="center"/>
        <w:rPr>
          <w:sz w:val="28"/>
          <w:szCs w:val="28"/>
        </w:rPr>
      </w:pPr>
    </w:p>
    <w:p w:rsidR="00047B20" w:rsidRPr="00E55E4E" w:rsidRDefault="00047B20" w:rsidP="00E55E4E">
      <w:pPr>
        <w:spacing w:line="360" w:lineRule="auto"/>
        <w:ind w:firstLine="709"/>
        <w:jc w:val="center"/>
        <w:rPr>
          <w:sz w:val="28"/>
          <w:szCs w:val="28"/>
        </w:rPr>
      </w:pPr>
    </w:p>
    <w:p w:rsidR="00E55E4E" w:rsidRDefault="00E55E4E" w:rsidP="00E55E4E">
      <w:pPr>
        <w:spacing w:line="360" w:lineRule="auto"/>
        <w:ind w:firstLine="709"/>
        <w:jc w:val="center"/>
        <w:rPr>
          <w:sz w:val="28"/>
          <w:szCs w:val="28"/>
        </w:rPr>
      </w:pPr>
    </w:p>
    <w:p w:rsidR="00047B20" w:rsidRPr="00E55E4E" w:rsidRDefault="00047B20" w:rsidP="00E55E4E">
      <w:pPr>
        <w:spacing w:line="360" w:lineRule="auto"/>
        <w:ind w:firstLine="709"/>
        <w:jc w:val="both"/>
        <w:rPr>
          <w:sz w:val="28"/>
          <w:szCs w:val="28"/>
        </w:rPr>
      </w:pPr>
      <w:r w:rsidRPr="00E55E4E">
        <w:rPr>
          <w:b/>
          <w:sz w:val="28"/>
          <w:szCs w:val="28"/>
        </w:rPr>
        <w:t>Выполнила</w:t>
      </w:r>
      <w:r w:rsidRPr="00E55E4E">
        <w:rPr>
          <w:sz w:val="28"/>
          <w:szCs w:val="28"/>
        </w:rPr>
        <w:t>: студентка</w:t>
      </w:r>
    </w:p>
    <w:p w:rsidR="00047B20" w:rsidRPr="00E55E4E" w:rsidRDefault="00047B20" w:rsidP="00E55E4E">
      <w:pPr>
        <w:spacing w:line="360" w:lineRule="auto"/>
        <w:ind w:firstLine="709"/>
        <w:jc w:val="both"/>
        <w:rPr>
          <w:sz w:val="28"/>
          <w:szCs w:val="28"/>
        </w:rPr>
      </w:pPr>
      <w:r w:rsidRPr="00E55E4E">
        <w:rPr>
          <w:sz w:val="28"/>
          <w:szCs w:val="28"/>
        </w:rPr>
        <w:t>кафедры социальной педагогики</w:t>
      </w:r>
    </w:p>
    <w:p w:rsidR="007A7FE5" w:rsidRPr="00E55E4E" w:rsidRDefault="00047B20" w:rsidP="00E55E4E">
      <w:pPr>
        <w:spacing w:line="360" w:lineRule="auto"/>
        <w:ind w:firstLine="709"/>
        <w:jc w:val="both"/>
        <w:rPr>
          <w:sz w:val="28"/>
          <w:szCs w:val="28"/>
        </w:rPr>
      </w:pPr>
      <w:r w:rsidRPr="00E55E4E">
        <w:rPr>
          <w:sz w:val="28"/>
          <w:szCs w:val="28"/>
        </w:rPr>
        <w:t>и социальной работы</w:t>
      </w:r>
      <w:r w:rsidR="007A7FE5" w:rsidRPr="00E55E4E">
        <w:rPr>
          <w:sz w:val="28"/>
          <w:szCs w:val="28"/>
        </w:rPr>
        <w:t>, 210 группы</w:t>
      </w:r>
    </w:p>
    <w:p w:rsidR="007A7FE5" w:rsidRPr="00E55E4E" w:rsidRDefault="007A7FE5" w:rsidP="00E55E4E">
      <w:pPr>
        <w:spacing w:line="360" w:lineRule="auto"/>
        <w:ind w:firstLine="709"/>
        <w:jc w:val="both"/>
        <w:rPr>
          <w:sz w:val="28"/>
          <w:szCs w:val="28"/>
        </w:rPr>
      </w:pPr>
      <w:r w:rsidRPr="00E55E4E">
        <w:rPr>
          <w:sz w:val="28"/>
          <w:szCs w:val="28"/>
        </w:rPr>
        <w:t>Попова Светлана.</w:t>
      </w:r>
    </w:p>
    <w:p w:rsidR="007A7FE5" w:rsidRPr="00E55E4E" w:rsidRDefault="007A7FE5" w:rsidP="00E55E4E">
      <w:pPr>
        <w:spacing w:line="360" w:lineRule="auto"/>
        <w:ind w:firstLine="709"/>
        <w:jc w:val="both"/>
        <w:rPr>
          <w:sz w:val="28"/>
          <w:szCs w:val="28"/>
        </w:rPr>
      </w:pPr>
    </w:p>
    <w:p w:rsidR="00E55E4E" w:rsidRDefault="007A7FE5" w:rsidP="00E55E4E">
      <w:pPr>
        <w:spacing w:line="360" w:lineRule="auto"/>
        <w:ind w:firstLine="709"/>
        <w:jc w:val="both"/>
        <w:rPr>
          <w:sz w:val="28"/>
          <w:szCs w:val="28"/>
        </w:rPr>
      </w:pPr>
      <w:r w:rsidRPr="00E55E4E">
        <w:rPr>
          <w:b/>
          <w:sz w:val="28"/>
          <w:szCs w:val="28"/>
        </w:rPr>
        <w:t>Научный руководитель</w:t>
      </w:r>
      <w:r w:rsidRPr="00E55E4E">
        <w:rPr>
          <w:sz w:val="28"/>
          <w:szCs w:val="28"/>
        </w:rPr>
        <w:t>:</w:t>
      </w:r>
    </w:p>
    <w:p w:rsidR="007A7FE5" w:rsidRPr="00E55E4E" w:rsidRDefault="00F33391" w:rsidP="00E55E4E">
      <w:pPr>
        <w:spacing w:line="360" w:lineRule="auto"/>
        <w:ind w:firstLine="709"/>
        <w:jc w:val="both"/>
        <w:rPr>
          <w:sz w:val="28"/>
          <w:szCs w:val="28"/>
        </w:rPr>
      </w:pPr>
      <w:r w:rsidRPr="00E55E4E">
        <w:rPr>
          <w:sz w:val="28"/>
          <w:szCs w:val="28"/>
        </w:rPr>
        <w:t>кандидат педагогических</w:t>
      </w:r>
      <w:r w:rsidR="007A7FE5" w:rsidRPr="00E55E4E">
        <w:rPr>
          <w:sz w:val="28"/>
          <w:szCs w:val="28"/>
        </w:rPr>
        <w:t xml:space="preserve"> наук,</w:t>
      </w:r>
    </w:p>
    <w:p w:rsidR="007A7FE5" w:rsidRPr="00E55E4E" w:rsidRDefault="007A7FE5" w:rsidP="00E55E4E">
      <w:pPr>
        <w:spacing w:line="360" w:lineRule="auto"/>
        <w:ind w:firstLine="709"/>
        <w:jc w:val="both"/>
        <w:rPr>
          <w:sz w:val="28"/>
          <w:szCs w:val="28"/>
        </w:rPr>
      </w:pPr>
      <w:r w:rsidRPr="00E55E4E">
        <w:rPr>
          <w:sz w:val="28"/>
          <w:szCs w:val="28"/>
        </w:rPr>
        <w:t>доцент Сергеева Анна Александровна</w:t>
      </w:r>
    </w:p>
    <w:p w:rsidR="007A7FE5" w:rsidRPr="00E55E4E" w:rsidRDefault="007A7FE5" w:rsidP="00EF7679">
      <w:pPr>
        <w:spacing w:line="360" w:lineRule="auto"/>
        <w:ind w:firstLine="709"/>
        <w:jc w:val="center"/>
        <w:rPr>
          <w:sz w:val="28"/>
          <w:szCs w:val="28"/>
        </w:rPr>
      </w:pPr>
    </w:p>
    <w:p w:rsidR="007A7FE5" w:rsidRPr="00E55E4E" w:rsidRDefault="007A7FE5" w:rsidP="00EF7679">
      <w:pPr>
        <w:spacing w:line="360" w:lineRule="auto"/>
        <w:ind w:firstLine="709"/>
        <w:jc w:val="center"/>
        <w:rPr>
          <w:sz w:val="28"/>
          <w:szCs w:val="28"/>
        </w:rPr>
      </w:pPr>
    </w:p>
    <w:p w:rsidR="007A7FE5" w:rsidRPr="00E55E4E" w:rsidRDefault="007A7FE5" w:rsidP="00EF7679">
      <w:pPr>
        <w:spacing w:line="360" w:lineRule="auto"/>
        <w:ind w:firstLine="709"/>
        <w:jc w:val="center"/>
        <w:rPr>
          <w:sz w:val="28"/>
          <w:szCs w:val="28"/>
        </w:rPr>
      </w:pPr>
    </w:p>
    <w:p w:rsidR="007A7FE5" w:rsidRPr="00E55E4E" w:rsidRDefault="007A7FE5" w:rsidP="00EF7679">
      <w:pPr>
        <w:spacing w:line="360" w:lineRule="auto"/>
        <w:ind w:firstLine="709"/>
        <w:jc w:val="center"/>
        <w:rPr>
          <w:sz w:val="28"/>
          <w:szCs w:val="28"/>
        </w:rPr>
      </w:pPr>
    </w:p>
    <w:p w:rsidR="007A7FE5" w:rsidRPr="00E55E4E" w:rsidRDefault="007A7FE5" w:rsidP="00EF7679">
      <w:pPr>
        <w:spacing w:line="360" w:lineRule="auto"/>
        <w:ind w:firstLine="709"/>
        <w:jc w:val="center"/>
        <w:rPr>
          <w:b/>
          <w:sz w:val="28"/>
          <w:szCs w:val="28"/>
        </w:rPr>
      </w:pPr>
      <w:r w:rsidRPr="00E55E4E">
        <w:rPr>
          <w:b/>
          <w:sz w:val="28"/>
          <w:szCs w:val="28"/>
        </w:rPr>
        <w:t>Мурманск</w:t>
      </w:r>
    </w:p>
    <w:p w:rsidR="00E55E4E" w:rsidRDefault="007A7FE5" w:rsidP="00EF7679">
      <w:pPr>
        <w:spacing w:line="360" w:lineRule="auto"/>
        <w:ind w:firstLine="709"/>
        <w:jc w:val="center"/>
        <w:rPr>
          <w:b/>
          <w:sz w:val="28"/>
          <w:szCs w:val="28"/>
        </w:rPr>
      </w:pPr>
      <w:r w:rsidRPr="00E55E4E">
        <w:rPr>
          <w:b/>
          <w:sz w:val="28"/>
          <w:szCs w:val="28"/>
        </w:rPr>
        <w:t>2007</w:t>
      </w:r>
    </w:p>
    <w:p w:rsidR="00BB6518" w:rsidRPr="00E55E4E" w:rsidRDefault="00E55E4E" w:rsidP="00E55E4E">
      <w:pPr>
        <w:spacing w:line="360" w:lineRule="auto"/>
        <w:ind w:firstLine="709"/>
        <w:jc w:val="both"/>
        <w:rPr>
          <w:b/>
          <w:sz w:val="28"/>
          <w:szCs w:val="28"/>
        </w:rPr>
      </w:pPr>
      <w:r>
        <w:rPr>
          <w:b/>
          <w:sz w:val="28"/>
          <w:szCs w:val="28"/>
        </w:rPr>
        <w:br w:type="page"/>
      </w:r>
      <w:r w:rsidR="00BB6518" w:rsidRPr="00E55E4E">
        <w:rPr>
          <w:b/>
          <w:sz w:val="28"/>
          <w:szCs w:val="28"/>
        </w:rPr>
        <w:lastRenderedPageBreak/>
        <w:t>Содержание</w:t>
      </w:r>
    </w:p>
    <w:p w:rsidR="00BB6518" w:rsidRPr="00E55E4E" w:rsidRDefault="00BB6518" w:rsidP="00E55E4E">
      <w:pPr>
        <w:spacing w:line="360" w:lineRule="auto"/>
        <w:ind w:firstLine="709"/>
        <w:jc w:val="both"/>
        <w:rPr>
          <w:b/>
          <w:sz w:val="28"/>
          <w:szCs w:val="28"/>
        </w:rPr>
      </w:pPr>
    </w:p>
    <w:p w:rsidR="00BB6518" w:rsidRPr="00E55E4E" w:rsidRDefault="00BB6518" w:rsidP="005D3303">
      <w:pPr>
        <w:spacing w:line="360" w:lineRule="auto"/>
        <w:rPr>
          <w:sz w:val="28"/>
          <w:szCs w:val="28"/>
        </w:rPr>
      </w:pPr>
      <w:r w:rsidRPr="00E55E4E">
        <w:rPr>
          <w:sz w:val="28"/>
          <w:szCs w:val="28"/>
        </w:rPr>
        <w:t>Введение</w:t>
      </w:r>
    </w:p>
    <w:p w:rsidR="00BB6518" w:rsidRPr="00E55E4E" w:rsidRDefault="00F04477" w:rsidP="005D3303">
      <w:pPr>
        <w:spacing w:line="360" w:lineRule="auto"/>
        <w:rPr>
          <w:sz w:val="28"/>
          <w:szCs w:val="28"/>
        </w:rPr>
      </w:pPr>
      <w:r w:rsidRPr="00E55E4E">
        <w:rPr>
          <w:sz w:val="28"/>
          <w:szCs w:val="28"/>
        </w:rPr>
        <w:t>Глава 1. Общая характеристика самооценки учащихся начальной школы</w:t>
      </w:r>
    </w:p>
    <w:p w:rsidR="00F04477" w:rsidRPr="00E55E4E" w:rsidRDefault="00F04477" w:rsidP="005D3303">
      <w:pPr>
        <w:numPr>
          <w:ilvl w:val="1"/>
          <w:numId w:val="3"/>
        </w:numPr>
        <w:spacing w:line="360" w:lineRule="auto"/>
        <w:ind w:left="0" w:firstLine="0"/>
        <w:rPr>
          <w:sz w:val="28"/>
          <w:szCs w:val="28"/>
        </w:rPr>
      </w:pPr>
      <w:r w:rsidRPr="00E55E4E">
        <w:rPr>
          <w:sz w:val="28"/>
          <w:szCs w:val="28"/>
        </w:rPr>
        <w:t>Исследование самосознания в трудах отечественных и зарубежных психологов</w:t>
      </w:r>
    </w:p>
    <w:p w:rsidR="00F04477" w:rsidRPr="00E55E4E" w:rsidRDefault="00F04477" w:rsidP="005D3303">
      <w:pPr>
        <w:numPr>
          <w:ilvl w:val="1"/>
          <w:numId w:val="3"/>
        </w:numPr>
        <w:spacing w:line="360" w:lineRule="auto"/>
        <w:ind w:left="0" w:firstLine="0"/>
        <w:rPr>
          <w:sz w:val="28"/>
          <w:szCs w:val="28"/>
        </w:rPr>
      </w:pPr>
      <w:r w:rsidRPr="00E55E4E">
        <w:rPr>
          <w:sz w:val="28"/>
          <w:szCs w:val="28"/>
        </w:rPr>
        <w:t>Общее понятие самооценки</w:t>
      </w:r>
    </w:p>
    <w:p w:rsidR="00F04477" w:rsidRPr="00E55E4E" w:rsidRDefault="00F04477" w:rsidP="005D3303">
      <w:pPr>
        <w:numPr>
          <w:ilvl w:val="1"/>
          <w:numId w:val="3"/>
        </w:numPr>
        <w:spacing w:line="360" w:lineRule="auto"/>
        <w:ind w:left="0" w:firstLine="0"/>
        <w:rPr>
          <w:sz w:val="28"/>
          <w:szCs w:val="28"/>
        </w:rPr>
      </w:pPr>
      <w:r w:rsidRPr="00E55E4E">
        <w:rPr>
          <w:sz w:val="28"/>
          <w:szCs w:val="28"/>
        </w:rPr>
        <w:t>Характеристика младшего школьного возраста и самооценки</w:t>
      </w:r>
      <w:r w:rsidR="00F16B1A" w:rsidRPr="00E55E4E">
        <w:rPr>
          <w:sz w:val="28"/>
          <w:szCs w:val="28"/>
        </w:rPr>
        <w:t>,</w:t>
      </w:r>
      <w:r w:rsidRPr="00E55E4E">
        <w:rPr>
          <w:sz w:val="28"/>
          <w:szCs w:val="28"/>
        </w:rPr>
        <w:t xml:space="preserve"> свойс</w:t>
      </w:r>
      <w:r w:rsidR="00B411FA" w:rsidRPr="00E55E4E">
        <w:rPr>
          <w:sz w:val="28"/>
          <w:szCs w:val="28"/>
        </w:rPr>
        <w:t>твенной для этого периода</w:t>
      </w:r>
    </w:p>
    <w:p w:rsidR="00B411FA" w:rsidRPr="00E55E4E" w:rsidRDefault="00B411FA" w:rsidP="005D3303">
      <w:pPr>
        <w:numPr>
          <w:ilvl w:val="1"/>
          <w:numId w:val="3"/>
        </w:numPr>
        <w:spacing w:line="360" w:lineRule="auto"/>
        <w:ind w:left="0" w:firstLine="0"/>
        <w:rPr>
          <w:sz w:val="28"/>
          <w:szCs w:val="28"/>
        </w:rPr>
      </w:pPr>
      <w:r w:rsidRPr="00E55E4E">
        <w:rPr>
          <w:sz w:val="28"/>
          <w:szCs w:val="28"/>
        </w:rPr>
        <w:t xml:space="preserve">Изучение </w:t>
      </w:r>
      <w:r w:rsidR="00F1725D" w:rsidRPr="00E55E4E">
        <w:rPr>
          <w:sz w:val="28"/>
          <w:szCs w:val="28"/>
        </w:rPr>
        <w:t xml:space="preserve">самооценки младших школьников в учебной </w:t>
      </w:r>
      <w:r w:rsidR="00F43FEC" w:rsidRPr="00E55E4E">
        <w:rPr>
          <w:sz w:val="28"/>
          <w:szCs w:val="28"/>
        </w:rPr>
        <w:t>деятельности</w:t>
      </w:r>
    </w:p>
    <w:p w:rsidR="00A4664D" w:rsidRPr="00E55E4E" w:rsidRDefault="00F43FEC" w:rsidP="005D3303">
      <w:pPr>
        <w:numPr>
          <w:ilvl w:val="1"/>
          <w:numId w:val="3"/>
        </w:numPr>
        <w:spacing w:line="360" w:lineRule="auto"/>
        <w:ind w:left="0" w:firstLine="0"/>
        <w:rPr>
          <w:sz w:val="28"/>
          <w:szCs w:val="28"/>
        </w:rPr>
      </w:pPr>
      <w:r w:rsidRPr="00E55E4E">
        <w:rPr>
          <w:sz w:val="28"/>
          <w:szCs w:val="28"/>
        </w:rPr>
        <w:t>Роль семьи и учителя в формировании самооценки. Проблема оценивания</w:t>
      </w:r>
      <w:r w:rsidR="00E55E4E">
        <w:rPr>
          <w:sz w:val="28"/>
          <w:szCs w:val="28"/>
        </w:rPr>
        <w:t xml:space="preserve"> </w:t>
      </w:r>
      <w:r w:rsidRPr="00E55E4E">
        <w:rPr>
          <w:sz w:val="28"/>
          <w:szCs w:val="28"/>
        </w:rPr>
        <w:t>в современной школе</w:t>
      </w:r>
    </w:p>
    <w:p w:rsidR="00E55E4E" w:rsidRDefault="00F43FEC" w:rsidP="005D3303">
      <w:pPr>
        <w:spacing w:line="360" w:lineRule="auto"/>
        <w:rPr>
          <w:sz w:val="28"/>
          <w:szCs w:val="28"/>
        </w:rPr>
      </w:pPr>
      <w:r w:rsidRPr="00E55E4E">
        <w:rPr>
          <w:sz w:val="28"/>
          <w:szCs w:val="28"/>
        </w:rPr>
        <w:t xml:space="preserve">Глава 2. </w:t>
      </w:r>
      <w:r w:rsidR="0067279D" w:rsidRPr="00E55E4E">
        <w:rPr>
          <w:sz w:val="28"/>
          <w:szCs w:val="28"/>
        </w:rPr>
        <w:t>Выявление видов</w:t>
      </w:r>
      <w:r w:rsidR="00243BFE" w:rsidRPr="00E55E4E">
        <w:rPr>
          <w:sz w:val="28"/>
          <w:szCs w:val="28"/>
        </w:rPr>
        <w:t xml:space="preserve"> самооценок, преобладаю</w:t>
      </w:r>
      <w:r w:rsidR="00F914B5">
        <w:rPr>
          <w:sz w:val="28"/>
          <w:szCs w:val="28"/>
        </w:rPr>
        <w:t>щих в младшем школьном возрасте</w:t>
      </w:r>
    </w:p>
    <w:p w:rsidR="00E003E2" w:rsidRPr="00E55E4E" w:rsidRDefault="00E003E2" w:rsidP="005D3303">
      <w:pPr>
        <w:numPr>
          <w:ilvl w:val="1"/>
          <w:numId w:val="10"/>
        </w:numPr>
        <w:spacing w:line="360" w:lineRule="auto"/>
        <w:ind w:left="0" w:firstLine="0"/>
        <w:rPr>
          <w:sz w:val="28"/>
          <w:szCs w:val="28"/>
        </w:rPr>
      </w:pPr>
      <w:r w:rsidRPr="00E55E4E">
        <w:rPr>
          <w:sz w:val="28"/>
          <w:szCs w:val="28"/>
        </w:rPr>
        <w:t>Диагностика инструментария исследования</w:t>
      </w:r>
    </w:p>
    <w:p w:rsidR="00220F1A" w:rsidRPr="00E55E4E" w:rsidRDefault="00F33391" w:rsidP="005D3303">
      <w:pPr>
        <w:numPr>
          <w:ilvl w:val="1"/>
          <w:numId w:val="10"/>
        </w:numPr>
        <w:spacing w:line="360" w:lineRule="auto"/>
        <w:ind w:left="0" w:firstLine="0"/>
        <w:rPr>
          <w:sz w:val="28"/>
          <w:szCs w:val="28"/>
        </w:rPr>
      </w:pPr>
      <w:r w:rsidRPr="00E55E4E">
        <w:rPr>
          <w:sz w:val="28"/>
          <w:szCs w:val="28"/>
        </w:rPr>
        <w:t xml:space="preserve">Обработка </w:t>
      </w:r>
      <w:r w:rsidR="00F83B5F" w:rsidRPr="00E55E4E">
        <w:rPr>
          <w:sz w:val="28"/>
          <w:szCs w:val="28"/>
        </w:rPr>
        <w:t>и анализ данных</w:t>
      </w:r>
      <w:r w:rsidRPr="00E55E4E">
        <w:rPr>
          <w:sz w:val="28"/>
          <w:szCs w:val="28"/>
        </w:rPr>
        <w:t>, полученных в ходе эксперимента</w:t>
      </w:r>
    </w:p>
    <w:p w:rsidR="00F33391" w:rsidRPr="00E55E4E" w:rsidRDefault="00F83B5F" w:rsidP="005D3303">
      <w:pPr>
        <w:numPr>
          <w:ilvl w:val="1"/>
          <w:numId w:val="10"/>
        </w:numPr>
        <w:spacing w:line="360" w:lineRule="auto"/>
        <w:ind w:left="0" w:firstLine="0"/>
        <w:rPr>
          <w:sz w:val="28"/>
          <w:szCs w:val="28"/>
        </w:rPr>
      </w:pPr>
      <w:r w:rsidRPr="00E55E4E">
        <w:rPr>
          <w:sz w:val="28"/>
          <w:szCs w:val="28"/>
        </w:rPr>
        <w:t>Психолого-педагогические рекомендации учителям начальных классов</w:t>
      </w:r>
    </w:p>
    <w:p w:rsidR="00F04477" w:rsidRPr="00E55E4E" w:rsidRDefault="00F33391" w:rsidP="005D3303">
      <w:pPr>
        <w:spacing w:line="360" w:lineRule="auto"/>
        <w:rPr>
          <w:sz w:val="28"/>
          <w:szCs w:val="28"/>
        </w:rPr>
      </w:pPr>
      <w:r w:rsidRPr="00E55E4E">
        <w:rPr>
          <w:sz w:val="28"/>
          <w:szCs w:val="28"/>
        </w:rPr>
        <w:t>Заключение</w:t>
      </w:r>
    </w:p>
    <w:p w:rsidR="00E55E4E" w:rsidRDefault="00F33391" w:rsidP="005D3303">
      <w:pPr>
        <w:spacing w:line="360" w:lineRule="auto"/>
        <w:rPr>
          <w:sz w:val="28"/>
          <w:szCs w:val="28"/>
        </w:rPr>
      </w:pPr>
      <w:r w:rsidRPr="00E55E4E">
        <w:rPr>
          <w:sz w:val="28"/>
          <w:szCs w:val="28"/>
        </w:rPr>
        <w:t>Список литературы</w:t>
      </w:r>
    </w:p>
    <w:p w:rsidR="00F33391" w:rsidRPr="00E55E4E" w:rsidRDefault="00F33391" w:rsidP="005D3303">
      <w:pPr>
        <w:spacing w:line="360" w:lineRule="auto"/>
        <w:rPr>
          <w:sz w:val="28"/>
          <w:szCs w:val="28"/>
        </w:rPr>
      </w:pPr>
      <w:r w:rsidRPr="00E55E4E">
        <w:rPr>
          <w:sz w:val="28"/>
          <w:szCs w:val="28"/>
        </w:rPr>
        <w:t>Приложение</w:t>
      </w:r>
    </w:p>
    <w:p w:rsidR="00103F54" w:rsidRPr="00E55E4E" w:rsidRDefault="00C73F91" w:rsidP="00E55E4E">
      <w:pPr>
        <w:spacing w:line="360" w:lineRule="auto"/>
        <w:ind w:firstLine="709"/>
        <w:jc w:val="both"/>
        <w:rPr>
          <w:b/>
          <w:sz w:val="28"/>
          <w:szCs w:val="28"/>
        </w:rPr>
      </w:pPr>
      <w:r>
        <w:rPr>
          <w:sz w:val="28"/>
          <w:szCs w:val="28"/>
        </w:rPr>
        <w:br w:type="page"/>
      </w:r>
      <w:r w:rsidR="00BB6518" w:rsidRPr="00E55E4E">
        <w:rPr>
          <w:b/>
          <w:sz w:val="28"/>
          <w:szCs w:val="28"/>
        </w:rPr>
        <w:t>Введени</w:t>
      </w:r>
      <w:r w:rsidR="00E12C98" w:rsidRPr="00E55E4E">
        <w:rPr>
          <w:b/>
          <w:sz w:val="28"/>
          <w:szCs w:val="28"/>
        </w:rPr>
        <w:t>е</w:t>
      </w:r>
    </w:p>
    <w:p w:rsidR="00566D9A" w:rsidRPr="00E55E4E" w:rsidRDefault="00566D9A" w:rsidP="00E55E4E">
      <w:pPr>
        <w:spacing w:line="360" w:lineRule="auto"/>
        <w:ind w:firstLine="709"/>
        <w:jc w:val="both"/>
        <w:rPr>
          <w:b/>
          <w:sz w:val="28"/>
          <w:szCs w:val="28"/>
          <w:u w:val="single"/>
        </w:rPr>
      </w:pPr>
    </w:p>
    <w:p w:rsidR="00296CAA" w:rsidRPr="00E55E4E" w:rsidRDefault="00E12C98" w:rsidP="00E55E4E">
      <w:pPr>
        <w:pStyle w:val="3"/>
        <w:ind w:firstLine="709"/>
        <w:jc w:val="both"/>
      </w:pPr>
      <w:r w:rsidRPr="00E55E4E">
        <w:t xml:space="preserve">Самооценка - </w:t>
      </w:r>
      <w:r w:rsidR="00BB6518" w:rsidRPr="00E55E4E">
        <w:t>оценка личностью самой себя, своих возможностей, качеств и места среди других людей. Относясь к ядру личности, самооценка является важнейшим регулятором её поведения.</w:t>
      </w:r>
      <w:r w:rsidRPr="00E55E4E">
        <w:t xml:space="preserve"> От неё</w:t>
      </w:r>
      <w:r w:rsidR="00BB6518" w:rsidRPr="00E55E4E">
        <w:t xml:space="preserve"> зависят взаимоотношения человека с окружающими</w:t>
      </w:r>
      <w:r w:rsidRPr="00E55E4E">
        <w:t xml:space="preserve"> его людьми</w:t>
      </w:r>
      <w:r w:rsidR="00BB6518" w:rsidRPr="00E55E4E">
        <w:t>, его критичность, требовательность к себе, отношение к успехам и неудачам. Самооценка связана с уровнем притязаний человека, т. е. степенью трудности достижения целей, которые он ставит перед собой. Расхождение между притязаниями человека и его реальными возможностями ведёт к неправильной самооценке, вследствие чего поведение личности становится неадекватным (возникают эмоциональные срывы, повышенная тревожность и т. д.). Самооценка получает объективное выражение и в том, как человек оценивает возможности и результаты деятельности других людей.</w:t>
      </w:r>
    </w:p>
    <w:p w:rsidR="00E55E4E" w:rsidRDefault="00E55071" w:rsidP="00E55E4E">
      <w:pPr>
        <w:pStyle w:val="3"/>
        <w:ind w:firstLine="709"/>
        <w:jc w:val="both"/>
      </w:pPr>
      <w:r w:rsidRPr="00E55E4E">
        <w:t>Самооценка является важнейшим показателем развития личности. Она позволяет человеку делать активный выбор в самых разнообразных жизненных ситуациях, определяет уровень его стремлений и ценностей, характер его отношений с окружающими. Начав формироваться еще в раннем детстве, когда ребенок начинает отделять себя от окружающих людей, она продолжает видоизменяться на протяжении всей жизни, становясь все более критичной и содержательной. Сензитивным периодом для становления самооценки как особого компонента самосознания является младший школьный возраст, поэтому представляется необходимым начинать формирование объекти</w:t>
      </w:r>
      <w:r w:rsidR="00296CAA" w:rsidRPr="00E55E4E">
        <w:t>вной самооценки</w:t>
      </w:r>
      <w:r w:rsidR="00803266" w:rsidRPr="00E55E4E">
        <w:t xml:space="preserve"> именно здесь</w:t>
      </w:r>
      <w:r w:rsidRPr="00E55E4E">
        <w:t>.</w:t>
      </w:r>
    </w:p>
    <w:p w:rsidR="00296CAA" w:rsidRPr="00E55E4E" w:rsidRDefault="00296CAA" w:rsidP="00E55E4E">
      <w:pPr>
        <w:pStyle w:val="3"/>
        <w:ind w:firstLine="709"/>
        <w:jc w:val="both"/>
      </w:pPr>
      <w:r w:rsidRPr="00E55E4E">
        <w:t>На современном этапе развития начальной школы приоритетной целью обучения является развитие личности школьника.</w:t>
      </w:r>
      <w:r w:rsidR="00566D9A" w:rsidRPr="00E55E4E">
        <w:t xml:space="preserve"> </w:t>
      </w:r>
      <w:r w:rsidRPr="00E55E4E">
        <w:t>Личностное развитие младшего школьника соотносится с формированием его самосознания, важной и неотъемлемой частью которого является сформированность самоконтроля и самооценки.</w:t>
      </w:r>
      <w:r w:rsidR="00155A73" w:rsidRPr="00E55E4E">
        <w:t xml:space="preserve"> </w:t>
      </w:r>
      <w:r w:rsidRPr="00E55E4E">
        <w:t>Л.С. Выготский отмечал, что именно в семилетнем возрасте начинает складываться самооценка как обобщенное, внеситуативное и вместе с тем дифференцированное от</w:t>
      </w:r>
      <w:r w:rsidR="005C5F96" w:rsidRPr="00E55E4E">
        <w:t>ношение ребенка к самому себе [8</w:t>
      </w:r>
      <w:r w:rsidRPr="00E55E4E">
        <w:t>, с. 64-65].</w:t>
      </w:r>
    </w:p>
    <w:p w:rsidR="00296CAA" w:rsidRPr="00E55E4E" w:rsidRDefault="00296CAA" w:rsidP="00E55E4E">
      <w:pPr>
        <w:shd w:val="clear" w:color="auto" w:fill="FFFFFF"/>
        <w:autoSpaceDE w:val="0"/>
        <w:autoSpaceDN w:val="0"/>
        <w:adjustRightInd w:val="0"/>
        <w:spacing w:line="360" w:lineRule="auto"/>
        <w:ind w:firstLine="709"/>
        <w:jc w:val="both"/>
        <w:rPr>
          <w:sz w:val="28"/>
          <w:szCs w:val="28"/>
        </w:rPr>
      </w:pPr>
      <w:r w:rsidRPr="00E55E4E">
        <w:rPr>
          <w:sz w:val="28"/>
          <w:szCs w:val="28"/>
        </w:rPr>
        <w:t>Самооценка - важнейшая личностная инстанция, позволяющая контролировать собственную деятельность с точки зрения нормативных критериев, строить свое целостное поведение в соответствии с социальными нормами. Поэтому необходимо начинать формирование действий самоконтроля и самооценки с первого года обучения ребенка в школе. От того, насколько полноценно младшие школьники освоят действия контроля и оценки, будет зависеть их дальнейшее обучение.</w:t>
      </w:r>
    </w:p>
    <w:p w:rsidR="00E55E4E" w:rsidRDefault="00103F54" w:rsidP="00E55E4E">
      <w:pPr>
        <w:shd w:val="clear" w:color="auto" w:fill="FFFFFF"/>
        <w:autoSpaceDE w:val="0"/>
        <w:autoSpaceDN w:val="0"/>
        <w:adjustRightInd w:val="0"/>
        <w:spacing w:line="360" w:lineRule="auto"/>
        <w:ind w:firstLine="709"/>
        <w:jc w:val="both"/>
        <w:rPr>
          <w:sz w:val="28"/>
          <w:szCs w:val="28"/>
        </w:rPr>
      </w:pPr>
      <w:r w:rsidRPr="00E55E4E">
        <w:rPr>
          <w:sz w:val="28"/>
          <w:szCs w:val="28"/>
        </w:rPr>
        <w:t>И так как</w:t>
      </w:r>
      <w:r w:rsidR="002267DE" w:rsidRPr="00E55E4E">
        <w:rPr>
          <w:sz w:val="28"/>
          <w:szCs w:val="28"/>
        </w:rPr>
        <w:t xml:space="preserve"> успешное личностное развитие ребёнка в младшем школьном возрасте способствует у него развитию уверенности в себе в своих силах, возможностях и способностях. И каждый ответственный руководитель, конечно же, хочет видеть своего ребёнка успешным, зная цену этому качеству личности. Вот почему выбранн</w:t>
      </w:r>
      <w:r w:rsidR="00F4480B" w:rsidRPr="00E55E4E">
        <w:rPr>
          <w:sz w:val="28"/>
          <w:szCs w:val="28"/>
        </w:rPr>
        <w:t>ую</w:t>
      </w:r>
      <w:r w:rsidR="00E55E4E">
        <w:rPr>
          <w:sz w:val="28"/>
          <w:szCs w:val="28"/>
        </w:rPr>
        <w:t xml:space="preserve"> </w:t>
      </w:r>
      <w:r w:rsidR="002267DE" w:rsidRPr="00E55E4E">
        <w:rPr>
          <w:sz w:val="28"/>
          <w:szCs w:val="28"/>
        </w:rPr>
        <w:t xml:space="preserve">тему можно считать </w:t>
      </w:r>
      <w:r w:rsidR="002267DE" w:rsidRPr="00E55E4E">
        <w:rPr>
          <w:b/>
          <w:sz w:val="28"/>
          <w:szCs w:val="28"/>
          <w:u w:val="single"/>
        </w:rPr>
        <w:t>актуальной</w:t>
      </w:r>
      <w:r w:rsidR="002267DE" w:rsidRPr="00E55E4E">
        <w:rPr>
          <w:sz w:val="28"/>
          <w:szCs w:val="28"/>
        </w:rPr>
        <w:t xml:space="preserve"> и достойной внимания родителей, учителей и педагогов</w:t>
      </w:r>
      <w:r w:rsidR="00AC24D4" w:rsidRPr="00E55E4E">
        <w:rPr>
          <w:sz w:val="28"/>
          <w:szCs w:val="28"/>
        </w:rPr>
        <w:t>.</w:t>
      </w:r>
    </w:p>
    <w:p w:rsidR="0053772C" w:rsidRPr="00E55E4E" w:rsidRDefault="0053772C" w:rsidP="00E55E4E">
      <w:pPr>
        <w:spacing w:line="360" w:lineRule="auto"/>
        <w:ind w:firstLine="709"/>
        <w:jc w:val="both"/>
        <w:rPr>
          <w:sz w:val="28"/>
          <w:szCs w:val="28"/>
        </w:rPr>
      </w:pPr>
      <w:r w:rsidRPr="00E55E4E">
        <w:rPr>
          <w:sz w:val="28"/>
          <w:szCs w:val="28"/>
        </w:rPr>
        <w:t>В современных психологических исследованиях не существует единого взгляда на проблему развития самооценки, многие отечественные и зарубежные психологи и педагоги уделяют этой проблеме особое внимание. Это такие выдающиеся люди, как Л.И. Божович, Р. Берне, Л.С. Выготский, И.С. Кон, В.В. Столин, И.И. Чеснокова</w:t>
      </w:r>
      <w:r w:rsidR="00851A4A" w:rsidRPr="00E55E4E">
        <w:rPr>
          <w:sz w:val="28"/>
          <w:szCs w:val="28"/>
        </w:rPr>
        <w:t>,</w:t>
      </w:r>
      <w:r w:rsidR="00E55E4E">
        <w:rPr>
          <w:sz w:val="28"/>
          <w:szCs w:val="28"/>
        </w:rPr>
        <w:t xml:space="preserve"> </w:t>
      </w:r>
      <w:r w:rsidR="00851A4A" w:rsidRPr="00E55E4E">
        <w:rPr>
          <w:sz w:val="28"/>
          <w:szCs w:val="28"/>
        </w:rPr>
        <w:t>Г.И. Катрич, А.И.Липкина, И.А. Слободнюк, А.В.Захарова, С.Л. Рубинштейн, А.Г.Цукерман и др.</w:t>
      </w:r>
    </w:p>
    <w:p w:rsidR="00566D9A" w:rsidRPr="00E55E4E" w:rsidRDefault="00803266" w:rsidP="00E55E4E">
      <w:pPr>
        <w:spacing w:line="360" w:lineRule="auto"/>
        <w:ind w:firstLine="709"/>
        <w:jc w:val="both"/>
        <w:rPr>
          <w:sz w:val="28"/>
          <w:szCs w:val="28"/>
        </w:rPr>
      </w:pPr>
      <w:r w:rsidRPr="00E55E4E">
        <w:rPr>
          <w:b/>
          <w:sz w:val="28"/>
          <w:szCs w:val="28"/>
          <w:u w:val="single"/>
        </w:rPr>
        <w:t>Ц</w:t>
      </w:r>
      <w:r w:rsidR="00566D9A" w:rsidRPr="00E55E4E">
        <w:rPr>
          <w:b/>
          <w:sz w:val="28"/>
          <w:szCs w:val="28"/>
          <w:u w:val="single"/>
        </w:rPr>
        <w:t>ель исследования</w:t>
      </w:r>
      <w:r w:rsidR="00566D9A" w:rsidRPr="00E55E4E">
        <w:rPr>
          <w:sz w:val="28"/>
          <w:szCs w:val="28"/>
        </w:rPr>
        <w:t>: изучить самооценку младших школьников</w:t>
      </w:r>
      <w:r w:rsidR="00E55E4E">
        <w:rPr>
          <w:sz w:val="28"/>
          <w:szCs w:val="28"/>
        </w:rPr>
        <w:t xml:space="preserve"> </w:t>
      </w:r>
      <w:r w:rsidR="00566D9A" w:rsidRPr="00E55E4E">
        <w:rPr>
          <w:sz w:val="28"/>
          <w:szCs w:val="28"/>
        </w:rPr>
        <w:t>и выявить особенности её развития в начальной школе.</w:t>
      </w:r>
    </w:p>
    <w:p w:rsidR="00566D9A" w:rsidRPr="00E55E4E" w:rsidRDefault="00566D9A" w:rsidP="00E55E4E">
      <w:pPr>
        <w:spacing w:line="360" w:lineRule="auto"/>
        <w:ind w:firstLine="709"/>
        <w:jc w:val="both"/>
        <w:rPr>
          <w:sz w:val="28"/>
          <w:szCs w:val="28"/>
        </w:rPr>
      </w:pPr>
      <w:r w:rsidRPr="00E55E4E">
        <w:rPr>
          <w:b/>
          <w:sz w:val="28"/>
          <w:szCs w:val="28"/>
          <w:u w:val="single"/>
        </w:rPr>
        <w:t>Объект исследования:</w:t>
      </w:r>
      <w:r w:rsidRPr="00E55E4E">
        <w:rPr>
          <w:sz w:val="28"/>
          <w:szCs w:val="28"/>
        </w:rPr>
        <w:t xml:space="preserve"> самооценка учащихся начальной школы.</w:t>
      </w:r>
    </w:p>
    <w:p w:rsidR="00566D9A" w:rsidRPr="00E55E4E" w:rsidRDefault="00566D9A" w:rsidP="00E55E4E">
      <w:pPr>
        <w:spacing w:line="360" w:lineRule="auto"/>
        <w:ind w:firstLine="709"/>
        <w:jc w:val="both"/>
        <w:rPr>
          <w:sz w:val="28"/>
          <w:szCs w:val="28"/>
        </w:rPr>
      </w:pPr>
      <w:r w:rsidRPr="00E55E4E">
        <w:rPr>
          <w:b/>
          <w:sz w:val="28"/>
          <w:szCs w:val="28"/>
          <w:u w:val="single"/>
        </w:rPr>
        <w:t>Предмет исследования:</w:t>
      </w:r>
      <w:r w:rsidRPr="00E55E4E">
        <w:rPr>
          <w:sz w:val="28"/>
          <w:szCs w:val="28"/>
        </w:rPr>
        <w:t xml:space="preserve"> сравнение оценки и самооценки младших школьников.</w:t>
      </w:r>
    </w:p>
    <w:p w:rsidR="001A05EA" w:rsidRPr="00E55E4E" w:rsidRDefault="00566D9A" w:rsidP="00E55E4E">
      <w:pPr>
        <w:spacing w:line="360" w:lineRule="auto"/>
        <w:ind w:firstLine="709"/>
        <w:jc w:val="both"/>
        <w:rPr>
          <w:sz w:val="28"/>
          <w:szCs w:val="28"/>
        </w:rPr>
      </w:pPr>
      <w:r w:rsidRPr="00E55E4E">
        <w:rPr>
          <w:b/>
          <w:sz w:val="28"/>
          <w:szCs w:val="28"/>
          <w:u w:val="single"/>
        </w:rPr>
        <w:t>Гипотеза исследования:</w:t>
      </w:r>
      <w:r w:rsidR="006F222E" w:rsidRPr="00E55E4E">
        <w:rPr>
          <w:b/>
          <w:sz w:val="28"/>
          <w:szCs w:val="28"/>
          <w:u w:val="single"/>
        </w:rPr>
        <w:t xml:space="preserve"> </w:t>
      </w:r>
      <w:r w:rsidR="001A05EA" w:rsidRPr="00E55E4E">
        <w:rPr>
          <w:sz w:val="28"/>
          <w:szCs w:val="28"/>
        </w:rPr>
        <w:t>самооценка учащихся начальной школы неадекватна.</w:t>
      </w:r>
    </w:p>
    <w:p w:rsidR="00360D79" w:rsidRPr="00E55E4E" w:rsidRDefault="00360D79" w:rsidP="00E55E4E">
      <w:pPr>
        <w:spacing w:line="360" w:lineRule="auto"/>
        <w:ind w:firstLine="709"/>
        <w:jc w:val="both"/>
        <w:rPr>
          <w:sz w:val="28"/>
          <w:szCs w:val="28"/>
        </w:rPr>
      </w:pPr>
      <w:r w:rsidRPr="00E55E4E">
        <w:rPr>
          <w:b/>
          <w:sz w:val="28"/>
          <w:szCs w:val="28"/>
          <w:u w:val="single"/>
        </w:rPr>
        <w:t>Базой исследования:</w:t>
      </w:r>
      <w:r w:rsidRPr="00E55E4E">
        <w:rPr>
          <w:sz w:val="28"/>
          <w:szCs w:val="28"/>
        </w:rPr>
        <w:t xml:space="preserve"> явилась средняя</w:t>
      </w:r>
      <w:r w:rsidR="00155A73" w:rsidRPr="00E55E4E">
        <w:rPr>
          <w:sz w:val="28"/>
          <w:szCs w:val="28"/>
        </w:rPr>
        <w:t xml:space="preserve"> общеобразовательная</w:t>
      </w:r>
      <w:r w:rsidRPr="00E55E4E">
        <w:rPr>
          <w:sz w:val="28"/>
          <w:szCs w:val="28"/>
        </w:rPr>
        <w:t xml:space="preserve"> школа № </w:t>
      </w:r>
      <w:smartTag w:uri="urn:schemas-microsoft-com:office:smarttags" w:element="metricconverter">
        <w:smartTagPr>
          <w:attr w:name="ProductID" w:val="50 г"/>
        </w:smartTagPr>
        <w:r w:rsidRPr="00E55E4E">
          <w:rPr>
            <w:sz w:val="28"/>
            <w:szCs w:val="28"/>
          </w:rPr>
          <w:t>50 г</w:t>
        </w:r>
      </w:smartTag>
      <w:r w:rsidRPr="00E55E4E">
        <w:rPr>
          <w:sz w:val="28"/>
          <w:szCs w:val="28"/>
        </w:rPr>
        <w:t>. Мурманска.</w:t>
      </w:r>
    </w:p>
    <w:p w:rsidR="00360D79" w:rsidRPr="00E55E4E" w:rsidRDefault="00360D79" w:rsidP="00E55E4E">
      <w:pPr>
        <w:spacing w:line="360" w:lineRule="auto"/>
        <w:ind w:firstLine="709"/>
        <w:jc w:val="both"/>
        <w:rPr>
          <w:sz w:val="28"/>
          <w:szCs w:val="28"/>
        </w:rPr>
      </w:pPr>
      <w:r w:rsidRPr="00E55E4E">
        <w:rPr>
          <w:b/>
          <w:sz w:val="28"/>
          <w:szCs w:val="28"/>
          <w:u w:val="single"/>
        </w:rPr>
        <w:t xml:space="preserve">Испытуемыми </w:t>
      </w:r>
      <w:r w:rsidRPr="00E55E4E">
        <w:rPr>
          <w:sz w:val="28"/>
          <w:szCs w:val="28"/>
        </w:rPr>
        <w:t>являлись ученики 2-4 классов, возрастом от 8 до 10 лет,</w:t>
      </w:r>
      <w:r w:rsidR="004A498A" w:rsidRPr="00E55E4E">
        <w:rPr>
          <w:sz w:val="28"/>
          <w:szCs w:val="28"/>
        </w:rPr>
        <w:t xml:space="preserve"> с разной успеваемость. И</w:t>
      </w:r>
      <w:r w:rsidRPr="00E55E4E">
        <w:rPr>
          <w:sz w:val="28"/>
          <w:szCs w:val="28"/>
        </w:rPr>
        <w:t>х количество составляло 18 человек</w:t>
      </w:r>
      <w:r w:rsidR="004A498A" w:rsidRPr="00E55E4E">
        <w:rPr>
          <w:sz w:val="28"/>
          <w:szCs w:val="28"/>
        </w:rPr>
        <w:t>, из них 11 мальчиков и 7 девочек.</w:t>
      </w:r>
    </w:p>
    <w:p w:rsidR="004A498A" w:rsidRPr="00E55E4E" w:rsidRDefault="004A498A" w:rsidP="00E55E4E">
      <w:pPr>
        <w:spacing w:line="360" w:lineRule="auto"/>
        <w:ind w:firstLine="709"/>
        <w:jc w:val="both"/>
        <w:rPr>
          <w:sz w:val="28"/>
          <w:szCs w:val="28"/>
        </w:rPr>
      </w:pPr>
      <w:r w:rsidRPr="00E55E4E">
        <w:rPr>
          <w:sz w:val="28"/>
          <w:szCs w:val="28"/>
        </w:rPr>
        <w:t xml:space="preserve">В исследовании были поставлены следующие </w:t>
      </w:r>
      <w:r w:rsidRPr="00E55E4E">
        <w:rPr>
          <w:b/>
          <w:sz w:val="28"/>
          <w:szCs w:val="28"/>
          <w:u w:val="single"/>
        </w:rPr>
        <w:t>задачи:</w:t>
      </w:r>
    </w:p>
    <w:p w:rsidR="00155A73" w:rsidRPr="00E55E4E" w:rsidRDefault="00155A73" w:rsidP="00E55E4E">
      <w:pPr>
        <w:spacing w:line="360" w:lineRule="auto"/>
        <w:ind w:firstLine="709"/>
        <w:jc w:val="both"/>
        <w:rPr>
          <w:sz w:val="28"/>
          <w:szCs w:val="28"/>
        </w:rPr>
      </w:pPr>
      <w:r w:rsidRPr="00E55E4E">
        <w:rPr>
          <w:sz w:val="28"/>
          <w:szCs w:val="28"/>
        </w:rPr>
        <w:t>1.</w:t>
      </w:r>
      <w:r w:rsidR="004A498A" w:rsidRPr="00E55E4E">
        <w:rPr>
          <w:sz w:val="28"/>
          <w:szCs w:val="28"/>
        </w:rPr>
        <w:t xml:space="preserve"> Дать общую характерист</w:t>
      </w:r>
      <w:r w:rsidRPr="00E55E4E">
        <w:rPr>
          <w:sz w:val="28"/>
          <w:szCs w:val="28"/>
        </w:rPr>
        <w:t>ику младшего школьного возраста;</w:t>
      </w:r>
    </w:p>
    <w:p w:rsidR="004A498A" w:rsidRPr="00E55E4E" w:rsidRDefault="004A498A" w:rsidP="00E55E4E">
      <w:pPr>
        <w:spacing w:line="360" w:lineRule="auto"/>
        <w:ind w:firstLine="709"/>
        <w:jc w:val="both"/>
        <w:rPr>
          <w:sz w:val="28"/>
          <w:szCs w:val="28"/>
        </w:rPr>
      </w:pPr>
      <w:r w:rsidRPr="00E55E4E">
        <w:rPr>
          <w:sz w:val="28"/>
          <w:szCs w:val="28"/>
        </w:rPr>
        <w:t>2. Охарактеризовать понятие самооценки</w:t>
      </w:r>
      <w:r w:rsidR="00155A73" w:rsidRPr="00E55E4E">
        <w:rPr>
          <w:sz w:val="28"/>
          <w:szCs w:val="28"/>
        </w:rPr>
        <w:t>;</w:t>
      </w:r>
    </w:p>
    <w:p w:rsidR="004A498A" w:rsidRPr="00E55E4E" w:rsidRDefault="004A498A" w:rsidP="00E55E4E">
      <w:pPr>
        <w:spacing w:line="360" w:lineRule="auto"/>
        <w:ind w:firstLine="709"/>
        <w:jc w:val="both"/>
        <w:rPr>
          <w:sz w:val="28"/>
          <w:szCs w:val="28"/>
        </w:rPr>
      </w:pPr>
      <w:r w:rsidRPr="00E55E4E">
        <w:rPr>
          <w:sz w:val="28"/>
          <w:szCs w:val="28"/>
        </w:rPr>
        <w:t>3. Изучить формирование самооценки в младшем школьном возрасте методом оценки и самооценки</w:t>
      </w:r>
      <w:r w:rsidR="00155A73" w:rsidRPr="00E55E4E">
        <w:rPr>
          <w:sz w:val="28"/>
          <w:szCs w:val="28"/>
        </w:rPr>
        <w:t>;</w:t>
      </w:r>
    </w:p>
    <w:p w:rsidR="004A498A" w:rsidRPr="00E55E4E" w:rsidRDefault="004A498A" w:rsidP="00E55E4E">
      <w:pPr>
        <w:spacing w:line="360" w:lineRule="auto"/>
        <w:ind w:firstLine="709"/>
        <w:jc w:val="both"/>
        <w:rPr>
          <w:sz w:val="28"/>
          <w:szCs w:val="28"/>
        </w:rPr>
      </w:pPr>
      <w:r w:rsidRPr="00E55E4E">
        <w:rPr>
          <w:sz w:val="28"/>
          <w:szCs w:val="28"/>
        </w:rPr>
        <w:t>4. Определить роль учителя и семьи в форми</w:t>
      </w:r>
      <w:r w:rsidR="00155A73" w:rsidRPr="00E55E4E">
        <w:rPr>
          <w:sz w:val="28"/>
          <w:szCs w:val="28"/>
        </w:rPr>
        <w:t>ровании самооценки у школьников;</w:t>
      </w:r>
    </w:p>
    <w:p w:rsidR="004A498A" w:rsidRPr="00E55E4E" w:rsidRDefault="004A498A" w:rsidP="00E55E4E">
      <w:pPr>
        <w:spacing w:line="360" w:lineRule="auto"/>
        <w:ind w:firstLine="709"/>
        <w:jc w:val="both"/>
        <w:rPr>
          <w:sz w:val="28"/>
          <w:szCs w:val="28"/>
        </w:rPr>
      </w:pPr>
      <w:r w:rsidRPr="00E55E4E">
        <w:rPr>
          <w:sz w:val="28"/>
          <w:szCs w:val="28"/>
        </w:rPr>
        <w:t>5. Охарактеризовать понятие самооценки.</w:t>
      </w:r>
    </w:p>
    <w:p w:rsidR="00E55E4E" w:rsidRDefault="004A498A" w:rsidP="00E55E4E">
      <w:pPr>
        <w:spacing w:line="360" w:lineRule="auto"/>
        <w:ind w:firstLine="709"/>
        <w:jc w:val="both"/>
        <w:rPr>
          <w:b/>
          <w:sz w:val="28"/>
          <w:szCs w:val="28"/>
          <w:u w:val="single"/>
        </w:rPr>
      </w:pPr>
      <w:r w:rsidRPr="00E55E4E">
        <w:rPr>
          <w:b/>
          <w:sz w:val="28"/>
          <w:szCs w:val="28"/>
          <w:u w:val="single"/>
        </w:rPr>
        <w:t>Методы исследования</w:t>
      </w:r>
      <w:r w:rsidR="00F43FEC" w:rsidRPr="00E55E4E">
        <w:rPr>
          <w:b/>
          <w:sz w:val="28"/>
          <w:szCs w:val="28"/>
          <w:u w:val="single"/>
        </w:rPr>
        <w:t>:</w:t>
      </w:r>
    </w:p>
    <w:p w:rsidR="00F43FEC" w:rsidRPr="00E55E4E" w:rsidRDefault="00155A73" w:rsidP="00E55E4E">
      <w:pPr>
        <w:spacing w:line="360" w:lineRule="auto"/>
        <w:ind w:firstLine="709"/>
        <w:jc w:val="both"/>
        <w:rPr>
          <w:sz w:val="28"/>
          <w:szCs w:val="28"/>
        </w:rPr>
      </w:pPr>
      <w:r w:rsidRPr="00E55E4E">
        <w:rPr>
          <w:sz w:val="28"/>
          <w:szCs w:val="28"/>
        </w:rPr>
        <w:t>1. Теоретический метод (методы анализа педагогической и психологической литературы);</w:t>
      </w:r>
    </w:p>
    <w:p w:rsidR="00E55E4E" w:rsidRDefault="00155A73" w:rsidP="00E55E4E">
      <w:pPr>
        <w:spacing w:line="360" w:lineRule="auto"/>
        <w:ind w:firstLine="709"/>
        <w:jc w:val="both"/>
        <w:rPr>
          <w:sz w:val="28"/>
          <w:szCs w:val="28"/>
        </w:rPr>
      </w:pPr>
      <w:r w:rsidRPr="00E55E4E">
        <w:rPr>
          <w:sz w:val="28"/>
          <w:szCs w:val="28"/>
        </w:rPr>
        <w:t>2. Метод сравнения оценки и самооценки;</w:t>
      </w:r>
    </w:p>
    <w:p w:rsidR="00155A73" w:rsidRPr="00E55E4E" w:rsidRDefault="00155A73" w:rsidP="00E55E4E">
      <w:pPr>
        <w:spacing w:line="360" w:lineRule="auto"/>
        <w:ind w:firstLine="709"/>
        <w:jc w:val="both"/>
        <w:rPr>
          <w:sz w:val="28"/>
          <w:szCs w:val="28"/>
        </w:rPr>
      </w:pPr>
      <w:r w:rsidRPr="00E55E4E">
        <w:rPr>
          <w:sz w:val="28"/>
          <w:szCs w:val="28"/>
        </w:rPr>
        <w:t>3. Метод количественной обработки полученных экспериментальных данных.</w:t>
      </w:r>
    </w:p>
    <w:p w:rsidR="001A05EA" w:rsidRPr="00E55E4E" w:rsidRDefault="001A05EA" w:rsidP="00E55E4E">
      <w:pPr>
        <w:spacing w:line="360" w:lineRule="auto"/>
        <w:ind w:firstLine="709"/>
        <w:jc w:val="both"/>
        <w:rPr>
          <w:sz w:val="28"/>
          <w:szCs w:val="28"/>
        </w:rPr>
      </w:pPr>
      <w:r w:rsidRPr="00E55E4E">
        <w:rPr>
          <w:b/>
          <w:sz w:val="28"/>
          <w:szCs w:val="28"/>
          <w:u w:val="single"/>
        </w:rPr>
        <w:t xml:space="preserve">Методологическая база исследования: </w:t>
      </w:r>
      <w:r w:rsidR="00F00E7B" w:rsidRPr="00E55E4E">
        <w:rPr>
          <w:sz w:val="28"/>
          <w:szCs w:val="28"/>
        </w:rPr>
        <w:t>подход к изучению самосознания А.Н. Леонтьева, С.Л. Рубинштейна, И.И. Чесноковой, И.С. Кона, В.С. Мерлина; исследования по выявлению структуры самосознания У. Джеймса, Р. Бернса, Л.В. Бороздина.</w:t>
      </w:r>
    </w:p>
    <w:p w:rsidR="009265B2" w:rsidRPr="00E55E4E" w:rsidRDefault="009265B2" w:rsidP="00E55E4E">
      <w:pPr>
        <w:spacing w:line="360" w:lineRule="auto"/>
        <w:ind w:firstLine="709"/>
        <w:jc w:val="both"/>
        <w:rPr>
          <w:sz w:val="28"/>
          <w:szCs w:val="28"/>
        </w:rPr>
      </w:pPr>
      <w:r w:rsidRPr="00E55E4E">
        <w:rPr>
          <w:sz w:val="28"/>
          <w:szCs w:val="28"/>
        </w:rPr>
        <w:t xml:space="preserve">Написание курсовой работы проходило в несколько </w:t>
      </w:r>
      <w:r w:rsidRPr="00E55E4E">
        <w:rPr>
          <w:b/>
          <w:sz w:val="28"/>
          <w:szCs w:val="28"/>
          <w:u w:val="single"/>
        </w:rPr>
        <w:t>этапов:</w:t>
      </w:r>
    </w:p>
    <w:p w:rsidR="009265B2" w:rsidRPr="00E55E4E" w:rsidRDefault="009265B2" w:rsidP="00E55E4E">
      <w:pPr>
        <w:numPr>
          <w:ilvl w:val="0"/>
          <w:numId w:val="7"/>
        </w:numPr>
        <w:spacing w:line="360" w:lineRule="auto"/>
        <w:ind w:left="0" w:firstLine="709"/>
        <w:jc w:val="both"/>
        <w:rPr>
          <w:sz w:val="28"/>
          <w:szCs w:val="28"/>
        </w:rPr>
      </w:pPr>
      <w:r w:rsidRPr="00E55E4E">
        <w:rPr>
          <w:sz w:val="28"/>
          <w:szCs w:val="28"/>
        </w:rPr>
        <w:t xml:space="preserve">Поисковый этап. Подбор научной </w:t>
      </w:r>
      <w:r w:rsidR="00FB1E73" w:rsidRPr="00E55E4E">
        <w:rPr>
          <w:sz w:val="28"/>
          <w:szCs w:val="28"/>
        </w:rPr>
        <w:t>психолого-педагогической</w:t>
      </w:r>
      <w:r w:rsidRPr="00E55E4E">
        <w:rPr>
          <w:sz w:val="28"/>
          <w:szCs w:val="28"/>
        </w:rPr>
        <w:t xml:space="preserve"> и другой </w:t>
      </w:r>
      <w:r w:rsidR="00FD3E7E" w:rsidRPr="00E55E4E">
        <w:rPr>
          <w:sz w:val="28"/>
          <w:szCs w:val="28"/>
        </w:rPr>
        <w:t>специальной литературы; составление библиографии (октябрь 2006 – декабрь 2006)</w:t>
      </w:r>
    </w:p>
    <w:p w:rsidR="00FD3E7E" w:rsidRPr="00E55E4E" w:rsidRDefault="00FD3E7E" w:rsidP="00E55E4E">
      <w:pPr>
        <w:numPr>
          <w:ilvl w:val="0"/>
          <w:numId w:val="7"/>
        </w:numPr>
        <w:spacing w:line="360" w:lineRule="auto"/>
        <w:ind w:left="0" w:firstLine="709"/>
        <w:jc w:val="both"/>
        <w:rPr>
          <w:sz w:val="28"/>
          <w:szCs w:val="28"/>
        </w:rPr>
      </w:pPr>
      <w:r w:rsidRPr="00E55E4E">
        <w:rPr>
          <w:sz w:val="28"/>
          <w:szCs w:val="28"/>
        </w:rPr>
        <w:t>Экспериментальный этап</w:t>
      </w:r>
      <w:r w:rsidR="00773A16" w:rsidRPr="00E55E4E">
        <w:rPr>
          <w:sz w:val="28"/>
          <w:szCs w:val="28"/>
        </w:rPr>
        <w:t>. Написание теоретической части курсовой работы. Подготовка и проведение эксперимента (декабрь 2006 – февраль 2007)</w:t>
      </w:r>
    </w:p>
    <w:p w:rsidR="00773A16" w:rsidRPr="00E55E4E" w:rsidRDefault="00773A16" w:rsidP="00E55E4E">
      <w:pPr>
        <w:numPr>
          <w:ilvl w:val="0"/>
          <w:numId w:val="7"/>
        </w:numPr>
        <w:spacing w:line="360" w:lineRule="auto"/>
        <w:ind w:left="0" w:firstLine="709"/>
        <w:jc w:val="both"/>
        <w:rPr>
          <w:sz w:val="28"/>
          <w:szCs w:val="28"/>
        </w:rPr>
      </w:pPr>
      <w:r w:rsidRPr="00E55E4E">
        <w:rPr>
          <w:sz w:val="28"/>
          <w:szCs w:val="28"/>
        </w:rPr>
        <w:t>Заключительный этап. Обработка результатов эксперимента</w:t>
      </w:r>
      <w:r w:rsidR="00FB1E73" w:rsidRPr="00E55E4E">
        <w:rPr>
          <w:sz w:val="28"/>
          <w:szCs w:val="28"/>
        </w:rPr>
        <w:t>льной работы и её анализ. Подведение общих итогов (март 2007 – апрель 2007)</w:t>
      </w:r>
    </w:p>
    <w:p w:rsidR="00D61739" w:rsidRPr="00E55E4E" w:rsidRDefault="004A498A" w:rsidP="00E55E4E">
      <w:pPr>
        <w:spacing w:line="360" w:lineRule="auto"/>
        <w:ind w:firstLine="709"/>
        <w:jc w:val="both"/>
        <w:rPr>
          <w:sz w:val="28"/>
          <w:szCs w:val="28"/>
          <w:u w:color="FF0000"/>
        </w:rPr>
      </w:pPr>
      <w:r w:rsidRPr="00E55E4E">
        <w:rPr>
          <w:b/>
          <w:sz w:val="28"/>
          <w:szCs w:val="28"/>
          <w:u w:val="single"/>
        </w:rPr>
        <w:t>Практическая значимость:</w:t>
      </w:r>
      <w:r w:rsidR="00D61739" w:rsidRPr="00E55E4E">
        <w:rPr>
          <w:sz w:val="28"/>
          <w:szCs w:val="28"/>
          <w:u w:color="FF0000"/>
        </w:rPr>
        <w:t xml:space="preserve"> результатами исследования смогут</w:t>
      </w:r>
      <w:r w:rsidR="00E55E4E">
        <w:rPr>
          <w:sz w:val="28"/>
          <w:szCs w:val="28"/>
          <w:u w:color="FF0000"/>
        </w:rPr>
        <w:t xml:space="preserve"> </w:t>
      </w:r>
      <w:r w:rsidR="00D61739" w:rsidRPr="00E55E4E">
        <w:rPr>
          <w:sz w:val="28"/>
          <w:szCs w:val="28"/>
          <w:u w:color="FF0000"/>
        </w:rPr>
        <w:t>воспользоваться учителя начальных классов, для воспитания детей с адекватной и устойчивой самооценкой.</w:t>
      </w:r>
    </w:p>
    <w:p w:rsidR="00D61739" w:rsidRPr="00E55E4E" w:rsidRDefault="00D61739" w:rsidP="00E55E4E">
      <w:pPr>
        <w:pStyle w:val="1"/>
        <w:spacing w:line="360" w:lineRule="auto"/>
        <w:ind w:firstLine="709"/>
        <w:rPr>
          <w:sz w:val="28"/>
          <w:szCs w:val="28"/>
          <w:u w:val="single"/>
        </w:rPr>
      </w:pPr>
      <w:r w:rsidRPr="00E55E4E">
        <w:rPr>
          <w:b/>
          <w:sz w:val="28"/>
          <w:szCs w:val="28"/>
          <w:u w:val="single"/>
        </w:rPr>
        <w:t>Структура работы:</w:t>
      </w:r>
    </w:p>
    <w:p w:rsidR="00BD7C9E" w:rsidRPr="00E55E4E" w:rsidRDefault="00D61739" w:rsidP="00E55E4E">
      <w:pPr>
        <w:tabs>
          <w:tab w:val="left" w:pos="900"/>
        </w:tabs>
        <w:spacing w:line="360" w:lineRule="auto"/>
        <w:ind w:firstLine="709"/>
        <w:jc w:val="both"/>
        <w:rPr>
          <w:sz w:val="28"/>
          <w:szCs w:val="28"/>
        </w:rPr>
      </w:pPr>
      <w:r w:rsidRPr="00E55E4E">
        <w:rPr>
          <w:sz w:val="28"/>
          <w:szCs w:val="28"/>
        </w:rPr>
        <w:t>Работа состоит из введения, двух основных глав (теоретической и практической), выводов по главам, заключения и списка используемой литературы, а также приложений, которые включали в себя бланки с ответами учащихся.</w:t>
      </w:r>
    </w:p>
    <w:p w:rsidR="00BD7C9E" w:rsidRPr="00E55E4E" w:rsidRDefault="00BD7C9E" w:rsidP="00E55E4E">
      <w:pPr>
        <w:tabs>
          <w:tab w:val="left" w:pos="900"/>
        </w:tabs>
        <w:spacing w:line="360" w:lineRule="auto"/>
        <w:ind w:firstLine="709"/>
        <w:jc w:val="both"/>
        <w:rPr>
          <w:sz w:val="28"/>
          <w:szCs w:val="28"/>
        </w:rPr>
      </w:pPr>
    </w:p>
    <w:p w:rsidR="00BD7C9E" w:rsidRDefault="002D7D5D" w:rsidP="00E55E4E">
      <w:pPr>
        <w:pStyle w:val="1"/>
        <w:spacing w:line="360" w:lineRule="auto"/>
        <w:ind w:firstLine="709"/>
        <w:rPr>
          <w:b/>
          <w:sz w:val="28"/>
          <w:szCs w:val="28"/>
        </w:rPr>
      </w:pPr>
      <w:r>
        <w:rPr>
          <w:b/>
          <w:sz w:val="28"/>
          <w:szCs w:val="28"/>
        </w:rPr>
        <w:br w:type="page"/>
      </w:r>
      <w:r w:rsidR="00BD7C9E" w:rsidRPr="00E55E4E">
        <w:rPr>
          <w:b/>
          <w:sz w:val="28"/>
          <w:szCs w:val="28"/>
        </w:rPr>
        <w:t>Глава 1. Общая характеристика самооценки учащихся начальной школы</w:t>
      </w:r>
    </w:p>
    <w:p w:rsidR="002D7D5D" w:rsidRPr="00E55E4E" w:rsidRDefault="002D7D5D" w:rsidP="00E55E4E">
      <w:pPr>
        <w:pStyle w:val="1"/>
        <w:spacing w:line="360" w:lineRule="auto"/>
        <w:ind w:firstLine="709"/>
        <w:rPr>
          <w:b/>
          <w:sz w:val="28"/>
          <w:szCs w:val="28"/>
        </w:rPr>
      </w:pPr>
    </w:p>
    <w:p w:rsidR="00BD7C9E" w:rsidRPr="00E55E4E" w:rsidRDefault="00BD7C9E" w:rsidP="00E55E4E">
      <w:pPr>
        <w:numPr>
          <w:ilvl w:val="1"/>
          <w:numId w:val="15"/>
        </w:numPr>
        <w:spacing w:line="360" w:lineRule="auto"/>
        <w:ind w:left="0" w:firstLine="709"/>
        <w:jc w:val="both"/>
        <w:rPr>
          <w:b/>
          <w:sz w:val="28"/>
          <w:szCs w:val="28"/>
        </w:rPr>
      </w:pPr>
      <w:r w:rsidRPr="00E55E4E">
        <w:rPr>
          <w:b/>
          <w:sz w:val="28"/>
          <w:szCs w:val="28"/>
        </w:rPr>
        <w:t>Исследование самосознания в трудах отечественных и зарубежных психологов</w:t>
      </w:r>
    </w:p>
    <w:p w:rsidR="00BD7C9E" w:rsidRPr="00E55E4E" w:rsidRDefault="00BD7C9E" w:rsidP="00E55E4E">
      <w:pPr>
        <w:spacing w:line="360" w:lineRule="auto"/>
        <w:ind w:firstLine="709"/>
        <w:jc w:val="both"/>
        <w:rPr>
          <w:b/>
          <w:sz w:val="28"/>
          <w:szCs w:val="28"/>
        </w:rPr>
      </w:pPr>
    </w:p>
    <w:p w:rsidR="00F76D08" w:rsidRPr="00E55E4E" w:rsidRDefault="00F76D08"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А.Н. Леонтьев, характеризуя проблему самосознания как проблему высокого жизненного значения, венчающую психологию личности, расценивал ее в целом как нерешенную, ускользающую от научно-психологического </w:t>
      </w:r>
      <w:r w:rsidRPr="00E55E4E">
        <w:rPr>
          <w:iCs/>
          <w:sz w:val="28"/>
          <w:szCs w:val="28"/>
        </w:rPr>
        <w:t>анализа</w:t>
      </w:r>
      <w:r w:rsidRPr="00E55E4E">
        <w:rPr>
          <w:i/>
          <w:iCs/>
          <w:sz w:val="28"/>
          <w:szCs w:val="28"/>
        </w:rPr>
        <w:t xml:space="preserve">. </w:t>
      </w:r>
      <w:r w:rsidRPr="00E55E4E">
        <w:rPr>
          <w:sz w:val="28"/>
          <w:szCs w:val="28"/>
        </w:rPr>
        <w:t xml:space="preserve">Действительно, до настоящего времени не существует более или менее определенной и общепризнанной трактовки этой особой субъективной реальности. Чаще всего самосознание рассматривается как ориентировка человека в собственной личности, осознание себя как «Я». Самосознание позволяет человеку, отражая внешний мир, выделять себя в нем, осознавать свое отношение к этому миру и себя в своих отношениях с окружающими, познавать собственный внутренний мир, переживать и определенным образом оценивать его. </w:t>
      </w:r>
      <w:r w:rsidRPr="00E55E4E">
        <w:rPr>
          <w:iCs/>
          <w:sz w:val="28"/>
          <w:szCs w:val="28"/>
        </w:rPr>
        <w:t>Самосознание</w:t>
      </w:r>
      <w:r w:rsidRPr="00E55E4E">
        <w:rPr>
          <w:i/>
          <w:iCs/>
          <w:sz w:val="28"/>
          <w:szCs w:val="28"/>
        </w:rPr>
        <w:t xml:space="preserve"> </w:t>
      </w:r>
      <w:r w:rsidR="009A3170" w:rsidRPr="00E55E4E">
        <w:rPr>
          <w:sz w:val="28"/>
          <w:szCs w:val="28"/>
        </w:rPr>
        <w:t>-</w:t>
      </w:r>
      <w:r w:rsidRPr="00E55E4E">
        <w:rPr>
          <w:sz w:val="28"/>
          <w:szCs w:val="28"/>
        </w:rPr>
        <w:t xml:space="preserve"> это осознание и целостная оценка самого себя и своего места в жизни. Благодаря самосознанию человек воспринимает себя как индивидуальную реальность, отдельную от природы и других людей. </w:t>
      </w:r>
      <w:r w:rsidRPr="00E55E4E">
        <w:rPr>
          <w:bCs/>
          <w:sz w:val="28"/>
          <w:szCs w:val="28"/>
        </w:rPr>
        <w:t>Он</w:t>
      </w:r>
      <w:r w:rsidRPr="00E55E4E">
        <w:rPr>
          <w:b/>
          <w:bCs/>
          <w:sz w:val="28"/>
          <w:szCs w:val="28"/>
        </w:rPr>
        <w:t xml:space="preserve"> </w:t>
      </w:r>
      <w:r w:rsidRPr="00E55E4E">
        <w:rPr>
          <w:sz w:val="28"/>
          <w:szCs w:val="28"/>
        </w:rPr>
        <w:t>становится существом не только для других, но и для себя.</w:t>
      </w:r>
    </w:p>
    <w:p w:rsidR="00F76D08" w:rsidRPr="00E55E4E" w:rsidRDefault="00F76D08" w:rsidP="00E55E4E">
      <w:pPr>
        <w:shd w:val="clear" w:color="auto" w:fill="FFFFFF"/>
        <w:autoSpaceDE w:val="0"/>
        <w:autoSpaceDN w:val="0"/>
        <w:adjustRightInd w:val="0"/>
        <w:spacing w:line="360" w:lineRule="auto"/>
        <w:ind w:firstLine="709"/>
        <w:jc w:val="both"/>
        <w:rPr>
          <w:sz w:val="28"/>
          <w:szCs w:val="28"/>
        </w:rPr>
      </w:pPr>
      <w:r w:rsidRPr="00E55E4E">
        <w:rPr>
          <w:sz w:val="28"/>
          <w:szCs w:val="28"/>
        </w:rPr>
        <w:t>Необходимо отметить, и это н</w:t>
      </w:r>
      <w:r w:rsidR="002A12A2" w:rsidRPr="00E55E4E">
        <w:rPr>
          <w:sz w:val="28"/>
          <w:szCs w:val="28"/>
        </w:rPr>
        <w:t>еоднократно подчеркивал С.Л. Ру</w:t>
      </w:r>
      <w:r w:rsidRPr="00E55E4E">
        <w:rPr>
          <w:sz w:val="28"/>
          <w:szCs w:val="28"/>
        </w:rPr>
        <w:t xml:space="preserve">бинштейн, что самосознание не надстраивается внешне над личностью, а включается в нее. Оно не имеет самостоятельного пути развития, отдельного от развития личности, а включается в процесс развития личности как реального субъекта в качестве его момента, стороны, компонента. Согласно </w:t>
      </w:r>
      <w:r w:rsidR="009A3170" w:rsidRPr="00E55E4E">
        <w:rPr>
          <w:sz w:val="28"/>
          <w:szCs w:val="28"/>
        </w:rPr>
        <w:t>С.Л. Рубинштейну, самосознание -</w:t>
      </w:r>
      <w:r w:rsidRPr="00E55E4E">
        <w:rPr>
          <w:sz w:val="28"/>
          <w:szCs w:val="28"/>
        </w:rPr>
        <w:t xml:space="preserve"> это осознание самого себя как сознательного субъекта, реального индивида, а вовсе не осознание своего сознания. Исторически са</w:t>
      </w:r>
      <w:r w:rsidR="009A3170" w:rsidRPr="00E55E4E">
        <w:rPr>
          <w:sz w:val="28"/>
          <w:szCs w:val="28"/>
        </w:rPr>
        <w:t>мосознание -</w:t>
      </w:r>
      <w:r w:rsidRPr="00E55E4E">
        <w:rPr>
          <w:sz w:val="28"/>
          <w:szCs w:val="28"/>
        </w:rPr>
        <w:t xml:space="preserve"> более поздний продукт развития, появившийся на основе сознания и вместе с ним возникшей реч</w:t>
      </w:r>
      <w:r w:rsidR="009A3170" w:rsidRPr="00E55E4E">
        <w:rPr>
          <w:sz w:val="28"/>
          <w:szCs w:val="28"/>
        </w:rPr>
        <w:t>и. Различные акты самосознания -</w:t>
      </w:r>
      <w:r w:rsidRPr="00E55E4E">
        <w:rPr>
          <w:sz w:val="28"/>
          <w:szCs w:val="28"/>
        </w:rPr>
        <w:t xml:space="preserve"> это как бы общение человека с самим собой, для которого необходимо развитие внутренней ре</w:t>
      </w:r>
      <w:r w:rsidR="008938CA" w:rsidRPr="00E55E4E">
        <w:rPr>
          <w:sz w:val="28"/>
          <w:szCs w:val="28"/>
        </w:rPr>
        <w:t>чи, достаточной сформированное</w:t>
      </w:r>
      <w:r w:rsidRPr="00E55E4E">
        <w:rPr>
          <w:sz w:val="28"/>
          <w:szCs w:val="28"/>
        </w:rPr>
        <w:t xml:space="preserve"> таких свойств мышления, как абстракция и обобщение, позволяющих субъекту составить представление и понятие о своем «Я», отличном от «Я» другого (И.И. Чеснокова</w:t>
      </w:r>
      <w:r w:rsidR="006C4B03" w:rsidRPr="00E55E4E">
        <w:rPr>
          <w:sz w:val="28"/>
          <w:szCs w:val="28"/>
        </w:rPr>
        <w:t>)</w:t>
      </w:r>
      <w:r w:rsidRPr="00E55E4E">
        <w:rPr>
          <w:sz w:val="28"/>
          <w:szCs w:val="28"/>
        </w:rPr>
        <w:t>.</w:t>
      </w:r>
    </w:p>
    <w:p w:rsidR="00F76D08" w:rsidRPr="00E55E4E" w:rsidRDefault="00F76D08"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 центре проблемы самосознания лежит различение двух его сторон: выделение «Я» как субъекта («действующее Я») и как объекта самопознания и самоотношения («рефлексивное Я»). В психологической науке это основополагающее для всех теорий «Я» различение было введено У. Джеймсом, который полагал, что в едином и целостном «Я» содержатся два неразрывных составляющих: эмпирическое «Я» («Я» как объект познания) и «чистое Я» («Я» как субъект познания). Под эмпирическим «Я» (или «Мое») У. Джеймс понимал совокупность, итог всего того, что человек может назвать своим: собственное тело, одежду, дом, семью, друзей, репутацию, творческие достижения, психические силы и качества. Это эмпирическое «Я» он подразделяет на три подсистемы: а) материальное «Я» — тело, одежда, собственность; б) социальное «Я» — то, чем признают данного человека окружающие; при этом каждый человек имеет столько социальных «Я», сколько существует отдельных групп, с мнением которых он считается; в) духовное «Я» — совокупность психических особенностей, склонностей и способностей. Под «чистым», или познающим, «Я» У. Джеймс имел в виду то обстоятельство, что человек чувствует себя субъектом своих действий, восприятия, эмоций и осознает свое тождество и неразрывность с тем, чем он был накануне. Это степень центрации субъективной системы, которая может быть более либо менее отчетливо выраженной или диффузной.</w:t>
      </w:r>
    </w:p>
    <w:p w:rsidR="00F76D08" w:rsidRPr="00E55E4E" w:rsidRDefault="00F76D08" w:rsidP="00E55E4E">
      <w:pPr>
        <w:shd w:val="clear" w:color="auto" w:fill="FFFFFF"/>
        <w:autoSpaceDE w:val="0"/>
        <w:autoSpaceDN w:val="0"/>
        <w:adjustRightInd w:val="0"/>
        <w:spacing w:line="360" w:lineRule="auto"/>
        <w:ind w:firstLine="709"/>
        <w:jc w:val="both"/>
        <w:rPr>
          <w:sz w:val="28"/>
          <w:szCs w:val="28"/>
        </w:rPr>
      </w:pPr>
      <w:r w:rsidRPr="00E55E4E">
        <w:rPr>
          <w:sz w:val="28"/>
          <w:szCs w:val="28"/>
        </w:rPr>
        <w:t>Оценить значение внутренних процессов самосознания трудно, так как они неразрывно связаны с практической деятельностью субъекта, его взаимодействием с внешним миром. Но стоит только прервать связь индивида с внешним миром, поместив его в условия изоляции, и эти внутренние процессы активизируются (И.С. Кон).</w:t>
      </w:r>
    </w:p>
    <w:p w:rsidR="00F76D08" w:rsidRPr="00E55E4E" w:rsidRDefault="00F76D08" w:rsidP="00E55E4E">
      <w:pPr>
        <w:shd w:val="clear" w:color="auto" w:fill="FFFFFF"/>
        <w:autoSpaceDE w:val="0"/>
        <w:autoSpaceDN w:val="0"/>
        <w:adjustRightInd w:val="0"/>
        <w:spacing w:line="360" w:lineRule="auto"/>
        <w:ind w:firstLine="709"/>
        <w:jc w:val="both"/>
        <w:rPr>
          <w:sz w:val="28"/>
          <w:szCs w:val="28"/>
        </w:rPr>
      </w:pPr>
      <w:r w:rsidRPr="00E55E4E">
        <w:rPr>
          <w:sz w:val="28"/>
          <w:szCs w:val="28"/>
        </w:rPr>
        <w:t>Если сознание ориентировано на весь объективный мир, то объектом самосознания является сама личность. В самосознании она выступает и как субъект, и как объект п</w:t>
      </w:r>
      <w:r w:rsidR="00A156B7" w:rsidRPr="00E55E4E">
        <w:rPr>
          <w:sz w:val="28"/>
          <w:szCs w:val="28"/>
        </w:rPr>
        <w:t>ознания и отношения (И.И. Чесно</w:t>
      </w:r>
      <w:r w:rsidRPr="00E55E4E">
        <w:rPr>
          <w:sz w:val="28"/>
          <w:szCs w:val="28"/>
        </w:rPr>
        <w:t xml:space="preserve">кова). Самосознание предстает </w:t>
      </w:r>
      <w:r w:rsidR="00A156B7" w:rsidRPr="00E55E4E">
        <w:rPr>
          <w:sz w:val="28"/>
          <w:szCs w:val="28"/>
        </w:rPr>
        <w:t>как особо сложный процесс (само</w:t>
      </w:r>
      <w:r w:rsidRPr="00E55E4E">
        <w:rPr>
          <w:sz w:val="28"/>
          <w:szCs w:val="28"/>
        </w:rPr>
        <w:t>осознавание), динамическое образование психики, которое находится в постоянном движении не только в онтогенезе, но и в повседневном функционировании. Результатом процесса самосознания служит Я-концепция, понимаемая как совокупность установок, направленных на самого себя (Р. Берне). Я-концепция при этом не просто продукт самосознания, но и важный фактор детерминации поведения.</w:t>
      </w:r>
    </w:p>
    <w:p w:rsidR="00F76D08" w:rsidRPr="00E55E4E" w:rsidRDefault="006C4B03" w:rsidP="00E55E4E">
      <w:pPr>
        <w:shd w:val="clear" w:color="auto" w:fill="FFFFFF"/>
        <w:autoSpaceDE w:val="0"/>
        <w:autoSpaceDN w:val="0"/>
        <w:adjustRightInd w:val="0"/>
        <w:spacing w:line="360" w:lineRule="auto"/>
        <w:ind w:firstLine="709"/>
        <w:jc w:val="both"/>
        <w:rPr>
          <w:sz w:val="28"/>
          <w:szCs w:val="28"/>
        </w:rPr>
      </w:pPr>
      <w:r w:rsidRPr="00E55E4E">
        <w:rPr>
          <w:sz w:val="28"/>
          <w:szCs w:val="28"/>
        </w:rPr>
        <w:t>Самосознание -</w:t>
      </w:r>
      <w:r w:rsidR="00F76D08" w:rsidRPr="00E55E4E">
        <w:rPr>
          <w:sz w:val="28"/>
          <w:szCs w:val="28"/>
        </w:rPr>
        <w:t xml:space="preserve"> сложная психологическая структура, включающая в себя в качестве особых компонентов, как считал В.С. Мерлин, во-первых, сознание своей тождественности, во-вторых, сознание своего собственного «Я» как активного, деятельного начала, в-третьих, осознание своих психических свойств и качеств и, в-четвертых, определенную систему социально-нравственных самооценок. Все эти элементы связаны друг с другом функционально и генетически, но формируются они не одновременно. Зачаток сознания тождественности появляется уже у младенца, когда он начинает различать ощущения, вызванные внешними предметами и собственным телом. Сознание «Я» проявляется примерно с трех лет, когда ребенок начинает правильно употреблять личные местоимения. Осознание своих психических качеств и самооценка приобретают наибольшее значение в подростковом и юношеском возрасте. Но поскольку все указанные компоненты взаимосвязаны, обогащение одного из них неизбежно видоизменяет всю систему.</w:t>
      </w:r>
    </w:p>
    <w:p w:rsidR="00F76D08" w:rsidRPr="00E55E4E" w:rsidRDefault="00F76D08" w:rsidP="00E55E4E">
      <w:pPr>
        <w:shd w:val="clear" w:color="auto" w:fill="FFFFFF"/>
        <w:autoSpaceDE w:val="0"/>
        <w:autoSpaceDN w:val="0"/>
        <w:adjustRightInd w:val="0"/>
        <w:spacing w:line="360" w:lineRule="auto"/>
        <w:ind w:firstLine="709"/>
        <w:jc w:val="both"/>
        <w:rPr>
          <w:sz w:val="28"/>
          <w:szCs w:val="28"/>
        </w:rPr>
      </w:pPr>
      <w:r w:rsidRPr="00E55E4E">
        <w:rPr>
          <w:sz w:val="28"/>
          <w:szCs w:val="28"/>
        </w:rPr>
        <w:t>Другое представление о структуре самосознания принадлежит В.С. Мухиной, которая выделяет пять звеньев в структуре самосознания.</w:t>
      </w:r>
    </w:p>
    <w:p w:rsidR="00F76D08" w:rsidRPr="00E55E4E" w:rsidRDefault="009A3170" w:rsidP="00E55E4E">
      <w:pPr>
        <w:shd w:val="clear" w:color="auto" w:fill="FFFFFF"/>
        <w:autoSpaceDE w:val="0"/>
        <w:autoSpaceDN w:val="0"/>
        <w:adjustRightInd w:val="0"/>
        <w:spacing w:line="360" w:lineRule="auto"/>
        <w:ind w:firstLine="709"/>
        <w:jc w:val="both"/>
        <w:rPr>
          <w:sz w:val="28"/>
          <w:szCs w:val="28"/>
        </w:rPr>
      </w:pPr>
      <w:r w:rsidRPr="00E55E4E">
        <w:rPr>
          <w:sz w:val="28"/>
          <w:szCs w:val="28"/>
        </w:rPr>
        <w:t>Первое звено -</w:t>
      </w:r>
      <w:r w:rsidR="00F76D08" w:rsidRPr="00E55E4E">
        <w:rPr>
          <w:sz w:val="28"/>
          <w:szCs w:val="28"/>
        </w:rPr>
        <w:t xml:space="preserve"> </w:t>
      </w:r>
      <w:r w:rsidR="00F76D08" w:rsidRPr="00E55E4E">
        <w:rPr>
          <w:iCs/>
          <w:sz w:val="28"/>
          <w:szCs w:val="28"/>
        </w:rPr>
        <w:t>имя собственное</w:t>
      </w:r>
      <w:r w:rsidR="00F76D08" w:rsidRPr="00E55E4E">
        <w:rPr>
          <w:i/>
          <w:iCs/>
          <w:sz w:val="28"/>
          <w:szCs w:val="28"/>
        </w:rPr>
        <w:t xml:space="preserve">, </w:t>
      </w:r>
      <w:r w:rsidR="00F76D08" w:rsidRPr="00E55E4E">
        <w:rPr>
          <w:sz w:val="28"/>
          <w:szCs w:val="28"/>
        </w:rPr>
        <w:t>вокруг которого формируется сознаваемая человеком собственная сущность. Идентификация с именем происходит с первых лет: ребенку трудно думать о себе вне имени, оно ложится в основу самосознания, приобретает особый личностный смысл. Благодаря имени ребенок получает возможность представить себя как обособленного от других уникального индивида.</w:t>
      </w:r>
    </w:p>
    <w:p w:rsidR="00F76D08" w:rsidRPr="00E55E4E" w:rsidRDefault="00F76D08"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Второе звено</w:t>
      </w:r>
      <w:r w:rsidR="009A3170" w:rsidRPr="00E55E4E">
        <w:rPr>
          <w:sz w:val="28"/>
          <w:szCs w:val="28"/>
        </w:rPr>
        <w:t xml:space="preserve"> -</w:t>
      </w:r>
      <w:r w:rsidRPr="00E55E4E">
        <w:rPr>
          <w:sz w:val="28"/>
          <w:szCs w:val="28"/>
        </w:rPr>
        <w:t xml:space="preserve"> </w:t>
      </w:r>
      <w:r w:rsidRPr="00E55E4E">
        <w:rPr>
          <w:iCs/>
          <w:sz w:val="28"/>
          <w:szCs w:val="28"/>
        </w:rPr>
        <w:t>притязание на признание</w:t>
      </w:r>
      <w:r w:rsidRPr="00E55E4E">
        <w:rPr>
          <w:i/>
          <w:iCs/>
          <w:sz w:val="28"/>
          <w:szCs w:val="28"/>
        </w:rPr>
        <w:t xml:space="preserve">. </w:t>
      </w:r>
      <w:r w:rsidRPr="00E55E4E">
        <w:rPr>
          <w:sz w:val="28"/>
          <w:szCs w:val="28"/>
        </w:rPr>
        <w:t>С раннего возраста ребенок открывает, что все поступки делятся на «хорошие» и «плохие». Так как все хорошее эмоционально поощряется, то у ребенка появляется стремление быть хорошим, стремление к признанию себя хорошим. Реализуя притязание на признание во всем многообразии видов деятельности, человек утверждает чувство собственного достоинства и самоценности.</w:t>
      </w:r>
    </w:p>
    <w:p w:rsidR="00F76D08" w:rsidRPr="00E55E4E" w:rsidRDefault="009A3170" w:rsidP="00E55E4E">
      <w:pPr>
        <w:shd w:val="clear" w:color="auto" w:fill="FFFFFF"/>
        <w:autoSpaceDE w:val="0"/>
        <w:autoSpaceDN w:val="0"/>
        <w:adjustRightInd w:val="0"/>
        <w:spacing w:line="360" w:lineRule="auto"/>
        <w:ind w:firstLine="709"/>
        <w:jc w:val="both"/>
        <w:rPr>
          <w:sz w:val="28"/>
          <w:szCs w:val="28"/>
        </w:rPr>
      </w:pPr>
      <w:r w:rsidRPr="00E55E4E">
        <w:rPr>
          <w:sz w:val="28"/>
          <w:szCs w:val="28"/>
        </w:rPr>
        <w:t>Третье звено -</w:t>
      </w:r>
      <w:r w:rsidR="00A156B7" w:rsidRPr="00E55E4E">
        <w:rPr>
          <w:sz w:val="28"/>
          <w:szCs w:val="28"/>
        </w:rPr>
        <w:t xml:space="preserve"> </w:t>
      </w:r>
      <w:r w:rsidR="00F76D08" w:rsidRPr="00E55E4E">
        <w:rPr>
          <w:iCs/>
          <w:sz w:val="28"/>
          <w:szCs w:val="28"/>
        </w:rPr>
        <w:t>половая идентификация</w:t>
      </w:r>
      <w:r w:rsidR="00F76D08" w:rsidRPr="00E55E4E">
        <w:rPr>
          <w:i/>
          <w:iCs/>
          <w:sz w:val="28"/>
          <w:szCs w:val="28"/>
        </w:rPr>
        <w:t xml:space="preserve">. </w:t>
      </w:r>
      <w:r w:rsidR="00F76D08" w:rsidRPr="00E55E4E">
        <w:rPr>
          <w:sz w:val="28"/>
          <w:szCs w:val="28"/>
        </w:rPr>
        <w:t>Она включает психологическое признание собственной идентичности со своим полом в физическом, социальном и психологическом плане.</w:t>
      </w:r>
    </w:p>
    <w:p w:rsidR="00F76D08" w:rsidRPr="00E55E4E" w:rsidRDefault="009A3170" w:rsidP="00E55E4E">
      <w:pPr>
        <w:shd w:val="clear" w:color="auto" w:fill="FFFFFF"/>
        <w:autoSpaceDE w:val="0"/>
        <w:autoSpaceDN w:val="0"/>
        <w:adjustRightInd w:val="0"/>
        <w:spacing w:line="360" w:lineRule="auto"/>
        <w:ind w:firstLine="709"/>
        <w:jc w:val="both"/>
        <w:rPr>
          <w:sz w:val="28"/>
          <w:szCs w:val="28"/>
        </w:rPr>
      </w:pPr>
      <w:r w:rsidRPr="00E55E4E">
        <w:rPr>
          <w:sz w:val="28"/>
          <w:szCs w:val="28"/>
        </w:rPr>
        <w:t>Четвертое звено -</w:t>
      </w:r>
      <w:r w:rsidR="00F76D08" w:rsidRPr="00E55E4E">
        <w:rPr>
          <w:sz w:val="28"/>
          <w:szCs w:val="28"/>
        </w:rPr>
        <w:t xml:space="preserve"> </w:t>
      </w:r>
      <w:r w:rsidR="00F76D08" w:rsidRPr="00E55E4E">
        <w:rPr>
          <w:iCs/>
          <w:sz w:val="28"/>
          <w:szCs w:val="28"/>
        </w:rPr>
        <w:t>психологическое время личности</w:t>
      </w:r>
      <w:r w:rsidR="00F76D08" w:rsidRPr="00E55E4E">
        <w:rPr>
          <w:i/>
          <w:iCs/>
          <w:sz w:val="28"/>
          <w:szCs w:val="28"/>
        </w:rPr>
        <w:t xml:space="preserve">. </w:t>
      </w:r>
      <w:r w:rsidR="00F76D08" w:rsidRPr="00E55E4E">
        <w:rPr>
          <w:sz w:val="28"/>
          <w:szCs w:val="28"/>
        </w:rPr>
        <w:t>Оно связано с построением субъективной картины жизненного пути, со стремлением соотнести себя настоящего с собой в прошлом и будущем.</w:t>
      </w:r>
    </w:p>
    <w:p w:rsidR="00F76D08" w:rsidRPr="00E55E4E" w:rsidRDefault="009A3170" w:rsidP="00E55E4E">
      <w:pPr>
        <w:shd w:val="clear" w:color="auto" w:fill="FFFFFF"/>
        <w:autoSpaceDE w:val="0"/>
        <w:autoSpaceDN w:val="0"/>
        <w:adjustRightInd w:val="0"/>
        <w:spacing w:line="360" w:lineRule="auto"/>
        <w:ind w:firstLine="709"/>
        <w:jc w:val="both"/>
        <w:rPr>
          <w:sz w:val="28"/>
          <w:szCs w:val="28"/>
        </w:rPr>
      </w:pPr>
      <w:r w:rsidRPr="00E55E4E">
        <w:rPr>
          <w:sz w:val="28"/>
          <w:szCs w:val="28"/>
        </w:rPr>
        <w:t>Пятое звено -</w:t>
      </w:r>
      <w:r w:rsidR="00F76D08" w:rsidRPr="00E55E4E">
        <w:rPr>
          <w:sz w:val="28"/>
          <w:szCs w:val="28"/>
        </w:rPr>
        <w:t xml:space="preserve"> </w:t>
      </w:r>
      <w:r w:rsidR="00F76D08" w:rsidRPr="00E55E4E">
        <w:rPr>
          <w:iCs/>
          <w:sz w:val="28"/>
          <w:szCs w:val="28"/>
        </w:rPr>
        <w:t>социальное пространство личности</w:t>
      </w:r>
      <w:r w:rsidR="00F76D08" w:rsidRPr="00E55E4E">
        <w:rPr>
          <w:i/>
          <w:iCs/>
          <w:sz w:val="28"/>
          <w:szCs w:val="28"/>
        </w:rPr>
        <w:t xml:space="preserve">. </w:t>
      </w:r>
      <w:r w:rsidR="00F76D08" w:rsidRPr="00E55E4E">
        <w:rPr>
          <w:sz w:val="28"/>
          <w:szCs w:val="28"/>
        </w:rPr>
        <w:t>Это сфера прав и обязанностей человека, определяющая стиль и содержание общения в контексте культуры, к которой он принадлежит.</w:t>
      </w:r>
    </w:p>
    <w:p w:rsidR="00F76D08" w:rsidRPr="00E55E4E" w:rsidRDefault="00F76D08" w:rsidP="00E55E4E">
      <w:pPr>
        <w:shd w:val="clear" w:color="auto" w:fill="FFFFFF"/>
        <w:autoSpaceDE w:val="0"/>
        <w:autoSpaceDN w:val="0"/>
        <w:adjustRightInd w:val="0"/>
        <w:spacing w:line="360" w:lineRule="auto"/>
        <w:ind w:firstLine="709"/>
        <w:jc w:val="both"/>
        <w:rPr>
          <w:sz w:val="28"/>
          <w:szCs w:val="28"/>
        </w:rPr>
      </w:pPr>
      <w:r w:rsidRPr="00E55E4E">
        <w:rPr>
          <w:sz w:val="28"/>
          <w:szCs w:val="28"/>
        </w:rPr>
        <w:t>Наиболее принятой является с</w:t>
      </w:r>
      <w:r w:rsidR="00A156B7" w:rsidRPr="00E55E4E">
        <w:rPr>
          <w:sz w:val="28"/>
          <w:szCs w:val="28"/>
        </w:rPr>
        <w:t>труктура самосознания или Я-кон</w:t>
      </w:r>
      <w:r w:rsidRPr="00E55E4E">
        <w:rPr>
          <w:sz w:val="28"/>
          <w:szCs w:val="28"/>
        </w:rPr>
        <w:t xml:space="preserve">цепции (У. Джеймс, И.И. Чеснокова, Р. Берне, Л.В. Бороздина и др.), в которой выделяются следующие аспекты: когнитивный (самопознание), эмоционально-ценностный (самоотношение и самооценка) и поведенческий (саморегуляция). </w:t>
      </w:r>
      <w:r w:rsidRPr="00E55E4E">
        <w:rPr>
          <w:iCs/>
          <w:sz w:val="28"/>
          <w:szCs w:val="28"/>
        </w:rPr>
        <w:t>Когнитивная подструктура</w:t>
      </w:r>
      <w:r w:rsidRPr="00E55E4E">
        <w:rPr>
          <w:i/>
          <w:iCs/>
          <w:sz w:val="28"/>
          <w:szCs w:val="28"/>
        </w:rPr>
        <w:t xml:space="preserve"> </w:t>
      </w:r>
      <w:r w:rsidR="009A3170" w:rsidRPr="00E55E4E">
        <w:rPr>
          <w:sz w:val="28"/>
          <w:szCs w:val="28"/>
        </w:rPr>
        <w:t>-</w:t>
      </w:r>
      <w:r w:rsidRPr="00E55E4E">
        <w:rPr>
          <w:sz w:val="28"/>
          <w:szCs w:val="28"/>
        </w:rPr>
        <w:t xml:space="preserve"> некая описательная составляющая, фиксирующая </w:t>
      </w:r>
      <w:r w:rsidR="00A156B7" w:rsidRPr="00E55E4E">
        <w:rPr>
          <w:sz w:val="28"/>
          <w:szCs w:val="28"/>
        </w:rPr>
        <w:t>знания, представления человека о</w:t>
      </w:r>
      <w:r w:rsidRPr="00E55E4E">
        <w:rPr>
          <w:sz w:val="28"/>
          <w:szCs w:val="28"/>
        </w:rPr>
        <w:t xml:space="preserve"> самом себе. С точки зрения процессуальности когнитивная образующая выступает как </w:t>
      </w:r>
      <w:r w:rsidRPr="00E55E4E">
        <w:rPr>
          <w:iCs/>
          <w:sz w:val="28"/>
          <w:szCs w:val="28"/>
        </w:rPr>
        <w:t>самопознание</w:t>
      </w:r>
      <w:r w:rsidRPr="00E55E4E">
        <w:rPr>
          <w:i/>
          <w:iCs/>
          <w:sz w:val="28"/>
          <w:szCs w:val="28"/>
        </w:rPr>
        <w:t xml:space="preserve"> </w:t>
      </w:r>
      <w:r w:rsidR="009A3170" w:rsidRPr="00E55E4E">
        <w:rPr>
          <w:sz w:val="28"/>
          <w:szCs w:val="28"/>
        </w:rPr>
        <w:t>-</w:t>
      </w:r>
      <w:r w:rsidRPr="00E55E4E">
        <w:rPr>
          <w:sz w:val="28"/>
          <w:szCs w:val="28"/>
        </w:rPr>
        <w:t xml:space="preserve"> процесс получения знания о себе, развитие и обобщение этих знаний из отдельных сит</w:t>
      </w:r>
      <w:r w:rsidR="009A3170" w:rsidRPr="00E55E4E">
        <w:rPr>
          <w:sz w:val="28"/>
          <w:szCs w:val="28"/>
        </w:rPr>
        <w:t>уативных образов. Самопознание -</w:t>
      </w:r>
      <w:r w:rsidRPr="00E55E4E">
        <w:rPr>
          <w:sz w:val="28"/>
          <w:szCs w:val="28"/>
        </w:rPr>
        <w:t xml:space="preserve"> начальное звено, основа существования и проявления самосознания.</w:t>
      </w:r>
    </w:p>
    <w:p w:rsidR="00F76D08" w:rsidRPr="00E55E4E" w:rsidRDefault="00F76D08"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И.И. Чеснокова предлагает различать два уровня самопознания. На </w:t>
      </w:r>
      <w:r w:rsidRPr="00E55E4E">
        <w:rPr>
          <w:iCs/>
          <w:sz w:val="28"/>
          <w:szCs w:val="28"/>
        </w:rPr>
        <w:t>первом уровне</w:t>
      </w:r>
      <w:r w:rsidRPr="00E55E4E">
        <w:rPr>
          <w:i/>
          <w:iCs/>
          <w:sz w:val="28"/>
          <w:szCs w:val="28"/>
        </w:rPr>
        <w:t xml:space="preserve"> </w:t>
      </w:r>
      <w:r w:rsidRPr="00E55E4E">
        <w:rPr>
          <w:sz w:val="28"/>
          <w:szCs w:val="28"/>
        </w:rPr>
        <w:t>субъект соотносит себя с другими, происходит сопоставление «Я» и «другого человека». Основными внутренними приемами самопознания служат самовосприятие и самонаблюдение. На этом уровне самопознания складываются единичные образы самого себя и своего поведения, как бы привязанные к конкретной ситуации. Данные образы богаты непосредственным чувственным содержанием. В итоге формируются некоторые относительно устойчивые стороны представления о своем «Я», но еще нет целостного, истинного понимания себя, как правило, уже связанного с понятием о собственной сущности. Этот уровень самопознания является основным и единственным на ранних онтогенетических ступенях развития человека примерно до подросткового возраста.</w:t>
      </w:r>
    </w:p>
    <w:p w:rsidR="00F76D08" w:rsidRPr="00E55E4E" w:rsidRDefault="00F76D08"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Для </w:t>
      </w:r>
      <w:r w:rsidRPr="00E55E4E">
        <w:rPr>
          <w:iCs/>
          <w:sz w:val="28"/>
          <w:szCs w:val="28"/>
        </w:rPr>
        <w:t>второго уровня</w:t>
      </w:r>
      <w:r w:rsidRPr="00E55E4E">
        <w:rPr>
          <w:i/>
          <w:iCs/>
          <w:sz w:val="28"/>
          <w:szCs w:val="28"/>
        </w:rPr>
        <w:t xml:space="preserve"> </w:t>
      </w:r>
      <w:r w:rsidRPr="00E55E4E">
        <w:rPr>
          <w:sz w:val="28"/>
          <w:szCs w:val="28"/>
        </w:rPr>
        <w:t xml:space="preserve">самопознания характерно соотнесение знаний о себе в процессе аутокоммуникации, т.е. в рамках «Я и Я», когда человек оперирует уже готовыми знаниями о себе. Ведущими внутренними приемами данного уровня самопознания являются самоанализ и самоосмысливание. На втором уровне постепенно у субъекта возникает обобщенный образ своего «Я», который как бы сплавляется из единичных конкретных образов «Я» в ходе самовосприятия, самонаблюдения и самоанализа. Через самопознание человек приходит к определенному знанию о самом себе, т.е. результатом процесса самопознания выступает целостный </w:t>
      </w:r>
      <w:r w:rsidRPr="00E55E4E">
        <w:rPr>
          <w:iCs/>
          <w:sz w:val="28"/>
          <w:szCs w:val="28"/>
        </w:rPr>
        <w:t>Я-образ</w:t>
      </w:r>
      <w:r w:rsidRPr="00E55E4E">
        <w:rPr>
          <w:i/>
          <w:iCs/>
          <w:sz w:val="28"/>
          <w:szCs w:val="28"/>
        </w:rPr>
        <w:t>.</w:t>
      </w:r>
    </w:p>
    <w:p w:rsidR="00F76D08" w:rsidRPr="00E55E4E" w:rsidRDefault="00F76D08"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 содержании Я</w:t>
      </w:r>
      <w:r w:rsidR="006C4B03" w:rsidRPr="00E55E4E">
        <w:rPr>
          <w:sz w:val="28"/>
          <w:szCs w:val="28"/>
        </w:rPr>
        <w:t xml:space="preserve"> </w:t>
      </w:r>
      <w:r w:rsidRPr="00E55E4E">
        <w:rPr>
          <w:sz w:val="28"/>
          <w:szCs w:val="28"/>
        </w:rPr>
        <w:t>-</w:t>
      </w:r>
      <w:r w:rsidR="006C4B03" w:rsidRPr="00E55E4E">
        <w:rPr>
          <w:sz w:val="28"/>
          <w:szCs w:val="28"/>
        </w:rPr>
        <w:t xml:space="preserve"> </w:t>
      </w:r>
      <w:r w:rsidRPr="00E55E4E">
        <w:rPr>
          <w:sz w:val="28"/>
          <w:szCs w:val="28"/>
        </w:rPr>
        <w:t>образа выделяются две образующие: знания о тех общих чертах и характеристиках, которые объединя</w:t>
      </w:r>
      <w:r w:rsidR="009A3170" w:rsidRPr="00E55E4E">
        <w:rPr>
          <w:sz w:val="28"/>
          <w:szCs w:val="28"/>
        </w:rPr>
        <w:t>ют субъекта с другими людьми, -</w:t>
      </w:r>
      <w:r w:rsidRPr="00E55E4E">
        <w:rPr>
          <w:sz w:val="28"/>
          <w:szCs w:val="28"/>
        </w:rPr>
        <w:t xml:space="preserve"> </w:t>
      </w:r>
      <w:r w:rsidRPr="00E55E4E">
        <w:rPr>
          <w:iCs/>
          <w:sz w:val="28"/>
          <w:szCs w:val="28"/>
        </w:rPr>
        <w:t>система самоидентичности</w:t>
      </w:r>
      <w:r w:rsidRPr="00E55E4E">
        <w:rPr>
          <w:i/>
          <w:iCs/>
          <w:sz w:val="28"/>
          <w:szCs w:val="28"/>
        </w:rPr>
        <w:t xml:space="preserve"> </w:t>
      </w:r>
      <w:r w:rsidRPr="00E55E4E">
        <w:rPr>
          <w:sz w:val="28"/>
          <w:szCs w:val="28"/>
        </w:rPr>
        <w:t>и знания, выделяющие «Я» субъекта в сравнении с другими людьми, придающие субъекту ощущение уникальност</w:t>
      </w:r>
      <w:r w:rsidR="009A3170" w:rsidRPr="00E55E4E">
        <w:rPr>
          <w:sz w:val="28"/>
          <w:szCs w:val="28"/>
        </w:rPr>
        <w:t>и, -</w:t>
      </w:r>
      <w:r w:rsidRPr="00E55E4E">
        <w:rPr>
          <w:sz w:val="28"/>
          <w:szCs w:val="28"/>
        </w:rPr>
        <w:t xml:space="preserve"> </w:t>
      </w:r>
      <w:r w:rsidRPr="00E55E4E">
        <w:rPr>
          <w:iCs/>
          <w:sz w:val="28"/>
          <w:szCs w:val="28"/>
        </w:rPr>
        <w:t>дифференцирующая образующая</w:t>
      </w:r>
      <w:r w:rsidRPr="00E55E4E">
        <w:rPr>
          <w:i/>
          <w:iCs/>
          <w:sz w:val="28"/>
          <w:szCs w:val="28"/>
        </w:rPr>
        <w:t xml:space="preserve"> </w:t>
      </w:r>
      <w:r w:rsidRPr="00E55E4E">
        <w:rPr>
          <w:sz w:val="28"/>
          <w:szCs w:val="28"/>
        </w:rPr>
        <w:t>(А.А. Бодалев, В.В. Столин).</w:t>
      </w:r>
    </w:p>
    <w:p w:rsidR="00E55E4E" w:rsidRDefault="00F76D08" w:rsidP="00E55E4E">
      <w:pPr>
        <w:shd w:val="clear" w:color="auto" w:fill="FFFFFF"/>
        <w:autoSpaceDE w:val="0"/>
        <w:autoSpaceDN w:val="0"/>
        <w:adjustRightInd w:val="0"/>
        <w:spacing w:line="360" w:lineRule="auto"/>
        <w:ind w:firstLine="709"/>
        <w:jc w:val="both"/>
        <w:rPr>
          <w:sz w:val="28"/>
          <w:szCs w:val="28"/>
        </w:rPr>
      </w:pPr>
      <w:r w:rsidRPr="00E55E4E">
        <w:rPr>
          <w:sz w:val="28"/>
          <w:szCs w:val="28"/>
        </w:rPr>
        <w:t>Представления о себе многоплановы. Исследователи различают несколько форм представлений о себе, дифференцированных либо по сфере проявлений человека («физическое Я», «социальное Я», «профессиональное Я», «семейное Я», «моральное Я», «духовное Я» и т.д.), либо на временном континууме («Я в прошлом», «Я в настоящем», «Я в будущем»), либо по какому-либо иному признаку.</w:t>
      </w:r>
    </w:p>
    <w:p w:rsidR="00E55E4E" w:rsidRDefault="00A156B7" w:rsidP="00E55E4E">
      <w:pPr>
        <w:shd w:val="clear" w:color="auto" w:fill="FFFFFF"/>
        <w:autoSpaceDE w:val="0"/>
        <w:autoSpaceDN w:val="0"/>
        <w:adjustRightInd w:val="0"/>
        <w:spacing w:line="360" w:lineRule="auto"/>
        <w:ind w:firstLine="709"/>
        <w:jc w:val="both"/>
        <w:rPr>
          <w:sz w:val="28"/>
          <w:szCs w:val="28"/>
        </w:rPr>
      </w:pPr>
      <w:r w:rsidRPr="00E55E4E">
        <w:rPr>
          <w:sz w:val="28"/>
          <w:szCs w:val="28"/>
        </w:rPr>
        <w:t>Представления о себе могут быть как позитивными, так и негативными.</w:t>
      </w:r>
      <w:r w:rsidR="00935A22" w:rsidRPr="00E55E4E">
        <w:rPr>
          <w:sz w:val="28"/>
          <w:szCs w:val="28"/>
        </w:rPr>
        <w:t xml:space="preserve"> </w:t>
      </w:r>
      <w:r w:rsidRPr="00E55E4E">
        <w:rPr>
          <w:sz w:val="28"/>
          <w:szCs w:val="28"/>
        </w:rPr>
        <w:t xml:space="preserve">Отделить </w:t>
      </w:r>
      <w:r w:rsidR="00935A22" w:rsidRPr="00E55E4E">
        <w:rPr>
          <w:sz w:val="28"/>
          <w:szCs w:val="28"/>
        </w:rPr>
        <w:t xml:space="preserve">знания от оценки, отношения к ним крайне трудно, поскольку они тесно взаимосвязаны. В большинстве исследований эмоциональный и оценочный компонент Я </w:t>
      </w:r>
      <w:r w:rsidR="009A3170" w:rsidRPr="00E55E4E">
        <w:rPr>
          <w:sz w:val="28"/>
          <w:szCs w:val="28"/>
        </w:rPr>
        <w:t>-</w:t>
      </w:r>
      <w:r w:rsidR="00935A22" w:rsidRPr="00E55E4E">
        <w:rPr>
          <w:sz w:val="28"/>
          <w:szCs w:val="28"/>
        </w:rPr>
        <w:t xml:space="preserve"> концепции не разделяют, в таком случае говорят об эмоционально-ценностном самоотношении. Однако ряд экспиреметов убедительно доказывает, что самоотношение и самооценка не тождественны.</w:t>
      </w:r>
    </w:p>
    <w:p w:rsidR="005B287C" w:rsidRPr="00E55E4E" w:rsidRDefault="005B287C" w:rsidP="00E55E4E">
      <w:pPr>
        <w:shd w:val="clear" w:color="auto" w:fill="FFFFFF"/>
        <w:autoSpaceDE w:val="0"/>
        <w:autoSpaceDN w:val="0"/>
        <w:adjustRightInd w:val="0"/>
        <w:spacing w:line="360" w:lineRule="auto"/>
        <w:ind w:firstLine="709"/>
        <w:jc w:val="both"/>
        <w:rPr>
          <w:sz w:val="28"/>
          <w:szCs w:val="28"/>
        </w:rPr>
      </w:pPr>
      <w:r w:rsidRPr="00E55E4E">
        <w:rPr>
          <w:iCs/>
          <w:sz w:val="28"/>
          <w:szCs w:val="28"/>
        </w:rPr>
        <w:t>Оценочная подструктура</w:t>
      </w:r>
      <w:r w:rsidRPr="00E55E4E">
        <w:rPr>
          <w:i/>
          <w:iCs/>
          <w:sz w:val="28"/>
          <w:szCs w:val="28"/>
        </w:rPr>
        <w:t xml:space="preserve"> </w:t>
      </w:r>
      <w:r w:rsidR="009A3170" w:rsidRPr="00E55E4E">
        <w:rPr>
          <w:sz w:val="28"/>
          <w:szCs w:val="28"/>
        </w:rPr>
        <w:t>-</w:t>
      </w:r>
      <w:r w:rsidRPr="00E55E4E">
        <w:rPr>
          <w:sz w:val="28"/>
          <w:szCs w:val="28"/>
        </w:rPr>
        <w:t xml:space="preserve"> наличие критической позиции человека по отношению к тому, чем он обладает, оценка представлений о себе с точки зрения определенной системы ценностей, поэтому самооценка отвечает на вопрос: не что Я имею, а чего это стоит, что это значит, озна</w:t>
      </w:r>
      <w:r w:rsidR="002A12A2" w:rsidRPr="00E55E4E">
        <w:rPr>
          <w:sz w:val="28"/>
          <w:szCs w:val="28"/>
        </w:rPr>
        <w:t>чает (Л.В. Бороздина).</w:t>
      </w:r>
      <w:r w:rsidRPr="00E55E4E">
        <w:rPr>
          <w:sz w:val="28"/>
          <w:szCs w:val="28"/>
        </w:rPr>
        <w:t xml:space="preserve"> </w:t>
      </w:r>
      <w:r w:rsidRPr="00E55E4E">
        <w:rPr>
          <w:iCs/>
          <w:sz w:val="28"/>
          <w:szCs w:val="28"/>
        </w:rPr>
        <w:t>Самооценивание</w:t>
      </w:r>
      <w:r w:rsidRPr="00E55E4E">
        <w:rPr>
          <w:i/>
          <w:iCs/>
          <w:sz w:val="28"/>
          <w:szCs w:val="28"/>
        </w:rPr>
        <w:t xml:space="preserve"> </w:t>
      </w:r>
      <w:r w:rsidR="009A3170" w:rsidRPr="00E55E4E">
        <w:rPr>
          <w:sz w:val="28"/>
          <w:szCs w:val="28"/>
        </w:rPr>
        <w:t>-</w:t>
      </w:r>
      <w:r w:rsidRPr="00E55E4E">
        <w:rPr>
          <w:sz w:val="28"/>
          <w:szCs w:val="28"/>
        </w:rPr>
        <w:t xml:space="preserve"> осознание человеком, чем является для него то или иное знание о себе, осознание его значимости для себя (отражение -</w:t>
      </w:r>
      <w:r w:rsidR="00935A22" w:rsidRPr="00E55E4E">
        <w:rPr>
          <w:sz w:val="28"/>
          <w:szCs w:val="28"/>
        </w:rPr>
        <w:t xml:space="preserve"> </w:t>
      </w:r>
      <w:r w:rsidRPr="00E55E4E">
        <w:rPr>
          <w:sz w:val="28"/>
          <w:szCs w:val="28"/>
        </w:rPr>
        <w:t>отношения к себе).</w:t>
      </w:r>
    </w:p>
    <w:p w:rsidR="005B287C" w:rsidRPr="00E55E4E" w:rsidRDefault="005B287C"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Результатом процесса самооценивания является </w:t>
      </w:r>
      <w:r w:rsidRPr="00E55E4E">
        <w:rPr>
          <w:iCs/>
          <w:sz w:val="28"/>
          <w:szCs w:val="28"/>
        </w:rPr>
        <w:t>самооценка</w:t>
      </w:r>
      <w:r w:rsidRPr="00E55E4E">
        <w:rPr>
          <w:i/>
          <w:iCs/>
          <w:sz w:val="28"/>
          <w:szCs w:val="28"/>
        </w:rPr>
        <w:t xml:space="preserve"> </w:t>
      </w:r>
      <w:r w:rsidR="009A3170" w:rsidRPr="00E55E4E">
        <w:rPr>
          <w:sz w:val="28"/>
          <w:szCs w:val="28"/>
        </w:rPr>
        <w:t>-</w:t>
      </w:r>
      <w:r w:rsidRPr="00E55E4E">
        <w:rPr>
          <w:sz w:val="28"/>
          <w:szCs w:val="28"/>
        </w:rPr>
        <w:t xml:space="preserve"> суждение о значении или значимости своих поступков, способностей, черт или личности в целом. Выделяются </w:t>
      </w:r>
      <w:r w:rsidRPr="00E55E4E">
        <w:rPr>
          <w:iCs/>
          <w:sz w:val="28"/>
          <w:szCs w:val="28"/>
        </w:rPr>
        <w:t>частные самооценки</w:t>
      </w:r>
      <w:r w:rsidRPr="00E55E4E">
        <w:rPr>
          <w:i/>
          <w:iCs/>
          <w:sz w:val="28"/>
          <w:szCs w:val="28"/>
        </w:rPr>
        <w:t xml:space="preserve"> </w:t>
      </w:r>
      <w:r w:rsidR="009A3170" w:rsidRPr="00E55E4E">
        <w:rPr>
          <w:sz w:val="28"/>
          <w:szCs w:val="28"/>
        </w:rPr>
        <w:t>-</w:t>
      </w:r>
      <w:r w:rsidRPr="00E55E4E">
        <w:rPr>
          <w:sz w:val="28"/>
          <w:szCs w:val="28"/>
        </w:rPr>
        <w:t xml:space="preserve"> оценка каких-либо отдельных сторон своей личности или конкретных действий (например, оценка своего интеллектуального потенциала или своих успехов в профессиональной деятельности) и </w:t>
      </w:r>
      <w:r w:rsidRPr="00E55E4E">
        <w:rPr>
          <w:iCs/>
          <w:sz w:val="28"/>
          <w:szCs w:val="28"/>
        </w:rPr>
        <w:t>общая (глобальная) самооценка</w:t>
      </w:r>
      <w:r w:rsidRPr="00E55E4E">
        <w:rPr>
          <w:i/>
          <w:iCs/>
          <w:sz w:val="28"/>
          <w:szCs w:val="28"/>
        </w:rPr>
        <w:t xml:space="preserve">, </w:t>
      </w:r>
      <w:r w:rsidRPr="00E55E4E">
        <w:rPr>
          <w:sz w:val="28"/>
          <w:szCs w:val="28"/>
        </w:rPr>
        <w:t>которую иногда называют самоуважен</w:t>
      </w:r>
      <w:r w:rsidR="009A3170" w:rsidRPr="00E55E4E">
        <w:rPr>
          <w:sz w:val="28"/>
          <w:szCs w:val="28"/>
        </w:rPr>
        <w:t>ием. Общая самооценка личности -</w:t>
      </w:r>
      <w:r w:rsidRPr="00E55E4E">
        <w:rPr>
          <w:sz w:val="28"/>
          <w:szCs w:val="28"/>
        </w:rPr>
        <w:t xml:space="preserve"> это не автономная, одномерная переменная и не простая сумма всех частных самооценок, а определенный вид взаимосвязи значимых самооценок, т.е. оценка себя в наиболее значимых деятельностях, по отношению к значимым мотивам. Таким образом, за единой, интегральной самооценкой (самоуважением) всегда стоит система смысловых образований.</w:t>
      </w:r>
    </w:p>
    <w:p w:rsidR="00E55E4E" w:rsidRDefault="00E41C60" w:rsidP="00E55E4E">
      <w:pPr>
        <w:spacing w:line="360" w:lineRule="auto"/>
        <w:ind w:firstLine="709"/>
        <w:jc w:val="both"/>
        <w:rPr>
          <w:sz w:val="28"/>
          <w:szCs w:val="28"/>
        </w:rPr>
      </w:pPr>
      <w:r w:rsidRPr="00E55E4E">
        <w:rPr>
          <w:sz w:val="28"/>
          <w:szCs w:val="28"/>
        </w:rPr>
        <w:t>Самосознание ребенка осуществляется в учебной деятельности. Младшему школьнику необходимо умение ставить цели и контролировать свое поведение, управлять собой. Чтобы управлять собой, необходимы знания о себе, оценка себя.</w:t>
      </w:r>
      <w:r w:rsidR="00E55E4E">
        <w:rPr>
          <w:sz w:val="28"/>
          <w:szCs w:val="28"/>
        </w:rPr>
        <w:t xml:space="preserve"> </w:t>
      </w:r>
      <w:r w:rsidRPr="00E55E4E">
        <w:rPr>
          <w:sz w:val="28"/>
          <w:szCs w:val="28"/>
        </w:rPr>
        <w:t>Процесс формирования самоконтроля зависит от уровня развития самооценки. Младшие школьники</w:t>
      </w:r>
      <w:r w:rsidR="00E55E4E">
        <w:rPr>
          <w:sz w:val="28"/>
          <w:szCs w:val="28"/>
        </w:rPr>
        <w:t xml:space="preserve"> </w:t>
      </w:r>
      <w:r w:rsidRPr="00E55E4E">
        <w:rPr>
          <w:sz w:val="28"/>
          <w:szCs w:val="28"/>
        </w:rPr>
        <w:t>могут осуществлять контроль над собой только под руководством</w:t>
      </w:r>
      <w:r w:rsidR="00E55E4E">
        <w:rPr>
          <w:sz w:val="28"/>
          <w:szCs w:val="28"/>
        </w:rPr>
        <w:t xml:space="preserve"> </w:t>
      </w:r>
      <w:r w:rsidRPr="00E55E4E">
        <w:rPr>
          <w:sz w:val="28"/>
          <w:szCs w:val="28"/>
        </w:rPr>
        <w:t>взрослого</w:t>
      </w:r>
      <w:r w:rsidR="00E55E4E">
        <w:rPr>
          <w:sz w:val="28"/>
          <w:szCs w:val="28"/>
        </w:rPr>
        <w:t xml:space="preserve"> </w:t>
      </w:r>
      <w:r w:rsidRPr="00E55E4E">
        <w:rPr>
          <w:sz w:val="28"/>
          <w:szCs w:val="28"/>
        </w:rPr>
        <w:t>и</w:t>
      </w:r>
      <w:r w:rsidR="00E55E4E">
        <w:rPr>
          <w:sz w:val="28"/>
          <w:szCs w:val="28"/>
        </w:rPr>
        <w:t xml:space="preserve"> </w:t>
      </w:r>
      <w:r w:rsidRPr="00E55E4E">
        <w:rPr>
          <w:sz w:val="28"/>
          <w:szCs w:val="28"/>
        </w:rPr>
        <w:t>с</w:t>
      </w:r>
      <w:r w:rsidR="00E55E4E">
        <w:rPr>
          <w:sz w:val="28"/>
          <w:szCs w:val="28"/>
        </w:rPr>
        <w:t xml:space="preserve"> </w:t>
      </w:r>
      <w:r w:rsidRPr="00E55E4E">
        <w:rPr>
          <w:sz w:val="28"/>
          <w:szCs w:val="28"/>
        </w:rPr>
        <w:t>участием сверстников.</w:t>
      </w:r>
    </w:p>
    <w:p w:rsidR="00E41C60" w:rsidRPr="00E55E4E" w:rsidRDefault="00E41C60" w:rsidP="00E55E4E">
      <w:pPr>
        <w:spacing w:line="360" w:lineRule="auto"/>
        <w:ind w:firstLine="709"/>
        <w:jc w:val="both"/>
        <w:rPr>
          <w:sz w:val="28"/>
          <w:szCs w:val="28"/>
        </w:rPr>
      </w:pPr>
      <w:r w:rsidRPr="00E55E4E">
        <w:rPr>
          <w:sz w:val="28"/>
          <w:szCs w:val="28"/>
        </w:rPr>
        <w:t>В целом развитие самосознания у ребенка в младшем школьном возрасте проявляется в том, что у детей постепенно возрастает критичность,</w:t>
      </w:r>
      <w:r w:rsidR="00E55E4E">
        <w:rPr>
          <w:sz w:val="28"/>
          <w:szCs w:val="28"/>
        </w:rPr>
        <w:t xml:space="preserve"> </w:t>
      </w:r>
      <w:r w:rsidRPr="00E55E4E">
        <w:rPr>
          <w:sz w:val="28"/>
          <w:szCs w:val="28"/>
        </w:rPr>
        <w:t>требовательность к себе. Первоклассники преимущественно положительно</w:t>
      </w:r>
      <w:r w:rsidR="00E55E4E">
        <w:rPr>
          <w:sz w:val="28"/>
          <w:szCs w:val="28"/>
        </w:rPr>
        <w:t xml:space="preserve"> </w:t>
      </w:r>
      <w:r w:rsidRPr="00E55E4E">
        <w:rPr>
          <w:sz w:val="28"/>
          <w:szCs w:val="28"/>
        </w:rPr>
        <w:t>оценивают свою учебную деятельность, а неудачи связывают только лишь</w:t>
      </w:r>
      <w:r w:rsidR="00E55E4E">
        <w:rPr>
          <w:sz w:val="28"/>
          <w:szCs w:val="28"/>
        </w:rPr>
        <w:t xml:space="preserve"> </w:t>
      </w:r>
      <w:r w:rsidRPr="00E55E4E">
        <w:rPr>
          <w:sz w:val="28"/>
          <w:szCs w:val="28"/>
        </w:rPr>
        <w:t>объективными обстоятельствами, второклассники и третьеклассники</w:t>
      </w:r>
      <w:r w:rsidR="00E55E4E">
        <w:rPr>
          <w:sz w:val="28"/>
          <w:szCs w:val="28"/>
        </w:rPr>
        <w:t xml:space="preserve"> </w:t>
      </w:r>
      <w:r w:rsidRPr="00E55E4E">
        <w:rPr>
          <w:sz w:val="28"/>
          <w:szCs w:val="28"/>
        </w:rPr>
        <w:t>относятся</w:t>
      </w:r>
      <w:r w:rsidR="00E55E4E">
        <w:rPr>
          <w:sz w:val="28"/>
          <w:szCs w:val="28"/>
        </w:rPr>
        <w:t xml:space="preserve"> </w:t>
      </w:r>
      <w:r w:rsidRPr="00E55E4E">
        <w:rPr>
          <w:sz w:val="28"/>
          <w:szCs w:val="28"/>
        </w:rPr>
        <w:t>к</w:t>
      </w:r>
      <w:r w:rsidR="00E55E4E">
        <w:rPr>
          <w:sz w:val="28"/>
          <w:szCs w:val="28"/>
        </w:rPr>
        <w:t xml:space="preserve"> </w:t>
      </w:r>
      <w:r w:rsidRPr="00E55E4E">
        <w:rPr>
          <w:sz w:val="28"/>
          <w:szCs w:val="28"/>
        </w:rPr>
        <w:t>себе</w:t>
      </w:r>
      <w:r w:rsidR="00E55E4E">
        <w:rPr>
          <w:sz w:val="28"/>
          <w:szCs w:val="28"/>
        </w:rPr>
        <w:t xml:space="preserve"> </w:t>
      </w:r>
      <w:r w:rsidRPr="00E55E4E">
        <w:rPr>
          <w:sz w:val="28"/>
          <w:szCs w:val="28"/>
        </w:rPr>
        <w:t>уже более критично, оценивая не только успехи, но и свои</w:t>
      </w:r>
      <w:r w:rsidR="00E55E4E">
        <w:rPr>
          <w:sz w:val="28"/>
          <w:szCs w:val="28"/>
        </w:rPr>
        <w:t xml:space="preserve"> </w:t>
      </w:r>
      <w:r w:rsidRPr="00E55E4E">
        <w:rPr>
          <w:sz w:val="28"/>
          <w:szCs w:val="28"/>
        </w:rPr>
        <w:t>неудачи</w:t>
      </w:r>
      <w:r w:rsidR="00E55E4E">
        <w:rPr>
          <w:sz w:val="28"/>
          <w:szCs w:val="28"/>
        </w:rPr>
        <w:t xml:space="preserve"> </w:t>
      </w:r>
      <w:r w:rsidRPr="00E55E4E">
        <w:rPr>
          <w:sz w:val="28"/>
          <w:szCs w:val="28"/>
        </w:rPr>
        <w:t>в</w:t>
      </w:r>
      <w:r w:rsidR="00E55E4E">
        <w:rPr>
          <w:sz w:val="28"/>
          <w:szCs w:val="28"/>
        </w:rPr>
        <w:t xml:space="preserve"> </w:t>
      </w:r>
      <w:r w:rsidRPr="00E55E4E">
        <w:rPr>
          <w:sz w:val="28"/>
          <w:szCs w:val="28"/>
        </w:rPr>
        <w:t>учении. В младшем школьном</w:t>
      </w:r>
      <w:r w:rsidR="00E55E4E">
        <w:rPr>
          <w:sz w:val="28"/>
          <w:szCs w:val="28"/>
        </w:rPr>
        <w:t xml:space="preserve"> </w:t>
      </w:r>
      <w:r w:rsidRPr="00E55E4E">
        <w:rPr>
          <w:sz w:val="28"/>
          <w:szCs w:val="28"/>
        </w:rPr>
        <w:t>возрасте</w:t>
      </w:r>
      <w:r w:rsidR="00E55E4E">
        <w:rPr>
          <w:sz w:val="28"/>
          <w:szCs w:val="28"/>
        </w:rPr>
        <w:t xml:space="preserve"> </w:t>
      </w:r>
      <w:r w:rsidRPr="00E55E4E">
        <w:rPr>
          <w:sz w:val="28"/>
          <w:szCs w:val="28"/>
        </w:rPr>
        <w:t>происходит переход от</w:t>
      </w:r>
      <w:r w:rsidR="00E55E4E">
        <w:rPr>
          <w:sz w:val="28"/>
          <w:szCs w:val="28"/>
        </w:rPr>
        <w:t xml:space="preserve"> </w:t>
      </w:r>
      <w:r w:rsidRPr="00E55E4E">
        <w:rPr>
          <w:sz w:val="28"/>
          <w:szCs w:val="28"/>
        </w:rPr>
        <w:t>конкретно - ситуативной самооценки</w:t>
      </w:r>
      <w:r w:rsidR="00E55E4E">
        <w:rPr>
          <w:sz w:val="28"/>
          <w:szCs w:val="28"/>
        </w:rPr>
        <w:t xml:space="preserve"> </w:t>
      </w:r>
      <w:r w:rsidRPr="00E55E4E">
        <w:rPr>
          <w:sz w:val="28"/>
          <w:szCs w:val="28"/>
        </w:rPr>
        <w:t>(оценки</w:t>
      </w:r>
      <w:r w:rsidR="00E55E4E">
        <w:rPr>
          <w:sz w:val="28"/>
          <w:szCs w:val="28"/>
        </w:rPr>
        <w:t xml:space="preserve"> </w:t>
      </w:r>
      <w:r w:rsidRPr="00E55E4E">
        <w:rPr>
          <w:sz w:val="28"/>
          <w:szCs w:val="28"/>
        </w:rPr>
        <w:t>своих</w:t>
      </w:r>
      <w:r w:rsidR="00E55E4E">
        <w:rPr>
          <w:sz w:val="28"/>
          <w:szCs w:val="28"/>
        </w:rPr>
        <w:t xml:space="preserve"> </w:t>
      </w:r>
      <w:r w:rsidRPr="00E55E4E">
        <w:rPr>
          <w:sz w:val="28"/>
          <w:szCs w:val="28"/>
        </w:rPr>
        <w:t>действий,</w:t>
      </w:r>
      <w:r w:rsidR="00E55E4E">
        <w:rPr>
          <w:sz w:val="28"/>
          <w:szCs w:val="28"/>
        </w:rPr>
        <w:t xml:space="preserve"> </w:t>
      </w:r>
      <w:r w:rsidRPr="00E55E4E">
        <w:rPr>
          <w:sz w:val="28"/>
          <w:szCs w:val="28"/>
        </w:rPr>
        <w:t>поступков)</w:t>
      </w:r>
      <w:r w:rsidR="00E55E4E">
        <w:rPr>
          <w:sz w:val="28"/>
          <w:szCs w:val="28"/>
        </w:rPr>
        <w:t xml:space="preserve"> </w:t>
      </w:r>
      <w:r w:rsidRPr="00E55E4E">
        <w:rPr>
          <w:sz w:val="28"/>
          <w:szCs w:val="28"/>
        </w:rPr>
        <w:t>к</w:t>
      </w:r>
      <w:r w:rsidR="00E55E4E">
        <w:rPr>
          <w:sz w:val="28"/>
          <w:szCs w:val="28"/>
        </w:rPr>
        <w:t xml:space="preserve"> </w:t>
      </w:r>
      <w:r w:rsidRPr="00E55E4E">
        <w:rPr>
          <w:sz w:val="28"/>
          <w:szCs w:val="28"/>
        </w:rPr>
        <w:t>более</w:t>
      </w:r>
      <w:r w:rsidR="00E55E4E">
        <w:rPr>
          <w:sz w:val="28"/>
          <w:szCs w:val="28"/>
        </w:rPr>
        <w:t xml:space="preserve"> </w:t>
      </w:r>
      <w:r w:rsidRPr="00E55E4E">
        <w:rPr>
          <w:sz w:val="28"/>
          <w:szCs w:val="28"/>
        </w:rPr>
        <w:t>обобщенной, возрастает и самостоятельность самооценки.</w:t>
      </w:r>
      <w:r w:rsidR="00E55E4E">
        <w:rPr>
          <w:sz w:val="28"/>
          <w:szCs w:val="28"/>
        </w:rPr>
        <w:t xml:space="preserve"> </w:t>
      </w:r>
      <w:r w:rsidRPr="00E55E4E">
        <w:rPr>
          <w:sz w:val="28"/>
          <w:szCs w:val="28"/>
        </w:rPr>
        <w:t>Если</w:t>
      </w:r>
      <w:r w:rsidR="00E55E4E">
        <w:rPr>
          <w:sz w:val="28"/>
          <w:szCs w:val="28"/>
        </w:rPr>
        <w:t xml:space="preserve"> </w:t>
      </w:r>
      <w:r w:rsidRPr="00E55E4E">
        <w:rPr>
          <w:sz w:val="28"/>
          <w:szCs w:val="28"/>
        </w:rPr>
        <w:t>самооценка</w:t>
      </w:r>
      <w:r w:rsidR="00E55E4E">
        <w:rPr>
          <w:sz w:val="28"/>
          <w:szCs w:val="28"/>
        </w:rPr>
        <w:t xml:space="preserve"> </w:t>
      </w:r>
      <w:r w:rsidRPr="00E55E4E">
        <w:rPr>
          <w:sz w:val="28"/>
          <w:szCs w:val="28"/>
        </w:rPr>
        <w:t>первоклассника почти полностью зависит от оценок и поведения взрослых, то</w:t>
      </w:r>
      <w:r w:rsidR="00E55E4E">
        <w:rPr>
          <w:sz w:val="28"/>
          <w:szCs w:val="28"/>
        </w:rPr>
        <w:t xml:space="preserve"> </w:t>
      </w:r>
      <w:r w:rsidRPr="00E55E4E">
        <w:rPr>
          <w:sz w:val="28"/>
          <w:szCs w:val="28"/>
        </w:rPr>
        <w:t>ученики</w:t>
      </w:r>
      <w:r w:rsidR="00E55E4E">
        <w:rPr>
          <w:sz w:val="28"/>
          <w:szCs w:val="28"/>
        </w:rPr>
        <w:t xml:space="preserve"> </w:t>
      </w:r>
      <w:r w:rsidRPr="00E55E4E">
        <w:rPr>
          <w:sz w:val="28"/>
          <w:szCs w:val="28"/>
        </w:rPr>
        <w:t>2</w:t>
      </w:r>
      <w:r w:rsidR="00E55E4E">
        <w:rPr>
          <w:sz w:val="28"/>
          <w:szCs w:val="28"/>
        </w:rPr>
        <w:t xml:space="preserve"> </w:t>
      </w:r>
      <w:r w:rsidRPr="00E55E4E">
        <w:rPr>
          <w:sz w:val="28"/>
          <w:szCs w:val="28"/>
        </w:rPr>
        <w:t>и</w:t>
      </w:r>
      <w:r w:rsidR="00E55E4E">
        <w:rPr>
          <w:sz w:val="28"/>
          <w:szCs w:val="28"/>
        </w:rPr>
        <w:t xml:space="preserve"> </w:t>
      </w:r>
      <w:r w:rsidRPr="00E55E4E">
        <w:rPr>
          <w:sz w:val="28"/>
          <w:szCs w:val="28"/>
        </w:rPr>
        <w:t>3 классов</w:t>
      </w:r>
      <w:r w:rsidR="00E55E4E">
        <w:rPr>
          <w:sz w:val="28"/>
          <w:szCs w:val="28"/>
        </w:rPr>
        <w:t xml:space="preserve"> </w:t>
      </w:r>
      <w:r w:rsidRPr="00E55E4E">
        <w:rPr>
          <w:sz w:val="28"/>
          <w:szCs w:val="28"/>
        </w:rPr>
        <w:t>оценивают свои достижения более</w:t>
      </w:r>
      <w:r w:rsidR="00E55E4E">
        <w:rPr>
          <w:sz w:val="28"/>
          <w:szCs w:val="28"/>
        </w:rPr>
        <w:t xml:space="preserve"> </w:t>
      </w:r>
      <w:r w:rsidRPr="00E55E4E">
        <w:rPr>
          <w:sz w:val="28"/>
          <w:szCs w:val="28"/>
        </w:rPr>
        <w:t>самостоятельно, подвергая критической</w:t>
      </w:r>
      <w:r w:rsidR="00E55E4E">
        <w:rPr>
          <w:sz w:val="28"/>
          <w:szCs w:val="28"/>
        </w:rPr>
        <w:t xml:space="preserve"> </w:t>
      </w:r>
      <w:r w:rsidRPr="00E55E4E">
        <w:rPr>
          <w:sz w:val="28"/>
          <w:szCs w:val="28"/>
        </w:rPr>
        <w:t>оценке и оценочную деятельность</w:t>
      </w:r>
      <w:r w:rsidR="00E55E4E">
        <w:rPr>
          <w:sz w:val="28"/>
          <w:szCs w:val="28"/>
        </w:rPr>
        <w:t xml:space="preserve"> </w:t>
      </w:r>
      <w:r w:rsidRPr="00E55E4E">
        <w:rPr>
          <w:sz w:val="28"/>
          <w:szCs w:val="28"/>
        </w:rPr>
        <w:t>самого учителя. Становясь самостоятельной и устойчивой, самооценка начинает выполнять функцию мотива деятельности младшего школьника</w:t>
      </w:r>
      <w:r w:rsidR="006C4B03" w:rsidRPr="00E55E4E">
        <w:rPr>
          <w:sz w:val="28"/>
          <w:szCs w:val="28"/>
        </w:rPr>
        <w:t xml:space="preserve"> </w:t>
      </w:r>
      <w:r w:rsidR="005C5F96" w:rsidRPr="00E55E4E">
        <w:rPr>
          <w:sz w:val="28"/>
          <w:szCs w:val="28"/>
        </w:rPr>
        <w:t>[</w:t>
      </w:r>
      <w:r w:rsidR="007831F7" w:rsidRPr="00E55E4E">
        <w:rPr>
          <w:sz w:val="28"/>
          <w:szCs w:val="28"/>
        </w:rPr>
        <w:t>20</w:t>
      </w:r>
      <w:r w:rsidR="005C5F96" w:rsidRPr="00E55E4E">
        <w:rPr>
          <w:sz w:val="28"/>
          <w:szCs w:val="28"/>
        </w:rPr>
        <w:t xml:space="preserve">, с. </w:t>
      </w:r>
      <w:r w:rsidR="006C4B03" w:rsidRPr="00E55E4E">
        <w:rPr>
          <w:sz w:val="28"/>
          <w:szCs w:val="28"/>
        </w:rPr>
        <w:t>87-91</w:t>
      </w:r>
      <w:r w:rsidR="005C5F96" w:rsidRPr="00E55E4E">
        <w:rPr>
          <w:sz w:val="28"/>
          <w:szCs w:val="28"/>
        </w:rPr>
        <w:t>]</w:t>
      </w:r>
      <w:r w:rsidRPr="00E55E4E">
        <w:rPr>
          <w:sz w:val="28"/>
          <w:szCs w:val="28"/>
        </w:rPr>
        <w:t>.</w:t>
      </w:r>
    </w:p>
    <w:p w:rsidR="00E41C60" w:rsidRPr="00E55E4E" w:rsidRDefault="00E41C60" w:rsidP="00E55E4E">
      <w:pPr>
        <w:spacing w:line="360" w:lineRule="auto"/>
        <w:ind w:firstLine="709"/>
        <w:jc w:val="both"/>
        <w:rPr>
          <w:sz w:val="28"/>
          <w:szCs w:val="28"/>
        </w:rPr>
      </w:pPr>
    </w:p>
    <w:p w:rsidR="006C5B93" w:rsidRPr="00E55E4E" w:rsidRDefault="00C32585" w:rsidP="00C32585">
      <w:pPr>
        <w:pStyle w:val="1"/>
        <w:spacing w:line="360" w:lineRule="auto"/>
        <w:ind w:firstLine="709"/>
        <w:rPr>
          <w:b/>
          <w:sz w:val="28"/>
          <w:szCs w:val="28"/>
        </w:rPr>
      </w:pPr>
      <w:r>
        <w:rPr>
          <w:b/>
          <w:sz w:val="28"/>
          <w:szCs w:val="28"/>
        </w:rPr>
        <w:t xml:space="preserve">1.2 </w:t>
      </w:r>
      <w:r w:rsidR="006C5B93" w:rsidRPr="00E55E4E">
        <w:rPr>
          <w:b/>
          <w:sz w:val="28"/>
          <w:szCs w:val="28"/>
        </w:rPr>
        <w:t>Общее понятие самооценки</w:t>
      </w:r>
    </w:p>
    <w:p w:rsidR="004B14DB" w:rsidRPr="00E55E4E" w:rsidRDefault="004B14DB" w:rsidP="00E55E4E">
      <w:pPr>
        <w:shd w:val="clear" w:color="auto" w:fill="FFFFFF"/>
        <w:autoSpaceDE w:val="0"/>
        <w:autoSpaceDN w:val="0"/>
        <w:adjustRightInd w:val="0"/>
        <w:spacing w:line="360" w:lineRule="auto"/>
        <w:ind w:firstLine="709"/>
        <w:jc w:val="both"/>
        <w:rPr>
          <w:b/>
          <w:sz w:val="28"/>
          <w:szCs w:val="28"/>
        </w:rPr>
      </w:pPr>
    </w:p>
    <w:p w:rsidR="00E55E4E" w:rsidRDefault="00A12834" w:rsidP="00E55E4E">
      <w:pPr>
        <w:shd w:val="clear" w:color="auto" w:fill="FFFFFF"/>
        <w:autoSpaceDE w:val="0"/>
        <w:autoSpaceDN w:val="0"/>
        <w:adjustRightInd w:val="0"/>
        <w:spacing w:line="360" w:lineRule="auto"/>
        <w:ind w:firstLine="709"/>
        <w:jc w:val="both"/>
        <w:rPr>
          <w:sz w:val="28"/>
          <w:szCs w:val="28"/>
        </w:rPr>
      </w:pPr>
      <w:r w:rsidRPr="00E55E4E">
        <w:rPr>
          <w:bCs/>
          <w:sz w:val="28"/>
          <w:szCs w:val="28"/>
        </w:rPr>
        <w:t xml:space="preserve">Самооценка - </w:t>
      </w:r>
      <w:r w:rsidRPr="00E55E4E">
        <w:rPr>
          <w:sz w:val="28"/>
          <w:szCs w:val="28"/>
        </w:rPr>
        <w:t xml:space="preserve">ценность, значимость, которой индивид наделяет себя в целом и отдельные стороны своей личности, деятельности, поведения. Самооценка выступает как относительно устойчивое структурное образование, компонент </w:t>
      </w:r>
      <w:r w:rsidRPr="00E55E4E">
        <w:rPr>
          <w:iCs/>
          <w:sz w:val="28"/>
          <w:szCs w:val="28"/>
        </w:rPr>
        <w:t>Я-концепции самопознания</w:t>
      </w:r>
      <w:r w:rsidRPr="00E55E4E">
        <w:rPr>
          <w:sz w:val="28"/>
          <w:szCs w:val="28"/>
        </w:rPr>
        <w:t xml:space="preserve">, и как процесс самооценивания. Основу самооценки составляет система </w:t>
      </w:r>
      <w:r w:rsidRPr="00E55E4E">
        <w:rPr>
          <w:iCs/>
          <w:sz w:val="28"/>
          <w:szCs w:val="28"/>
        </w:rPr>
        <w:t>личностных смыслов</w:t>
      </w:r>
      <w:r w:rsidRPr="00E55E4E">
        <w:rPr>
          <w:sz w:val="28"/>
          <w:szCs w:val="28"/>
        </w:rPr>
        <w:t xml:space="preserve"> индивида, принятая им система ценностей.</w:t>
      </w:r>
    </w:p>
    <w:p w:rsidR="00A12834" w:rsidRPr="00E55E4E" w:rsidRDefault="00A12834" w:rsidP="00E55E4E">
      <w:pPr>
        <w:shd w:val="clear" w:color="auto" w:fill="FFFFFF"/>
        <w:autoSpaceDE w:val="0"/>
        <w:autoSpaceDN w:val="0"/>
        <w:adjustRightInd w:val="0"/>
        <w:spacing w:line="360" w:lineRule="auto"/>
        <w:ind w:firstLine="709"/>
        <w:jc w:val="both"/>
        <w:rPr>
          <w:sz w:val="28"/>
          <w:szCs w:val="28"/>
        </w:rPr>
      </w:pPr>
      <w:r w:rsidRPr="00E55E4E">
        <w:rPr>
          <w:bCs/>
          <w:sz w:val="28"/>
          <w:szCs w:val="28"/>
        </w:rPr>
        <w:t>Самооценка</w:t>
      </w:r>
      <w:r w:rsidRPr="00E55E4E">
        <w:rPr>
          <w:sz w:val="28"/>
          <w:szCs w:val="28"/>
        </w:rPr>
        <w:t xml:space="preserve"> выполняет регуляторную и защитную функции, влияя на поведение, деятельность и развитие личности, ее взаимоотношения с другими людьми. Отражая степень удовлетворенности или неудовлетворенности собой, уровень самоуважения, самооценка создаёт основу для восприятия собственного успеха и неуспеха, достижения целей определенного уровня, т. е. </w:t>
      </w:r>
      <w:r w:rsidRPr="00E55E4E">
        <w:rPr>
          <w:iCs/>
          <w:sz w:val="28"/>
          <w:szCs w:val="28"/>
        </w:rPr>
        <w:t>уровня притязаний личности</w:t>
      </w:r>
      <w:r w:rsidRPr="00E55E4E">
        <w:rPr>
          <w:sz w:val="28"/>
          <w:szCs w:val="28"/>
        </w:rPr>
        <w:t>. Защитная функция самооценки, обеспечивая относительную стабильность и автономность личности, может вести к искажению данных опыта и тем самым оказывать отрицательное влияние на развитие.</w:t>
      </w:r>
    </w:p>
    <w:p w:rsidR="00A12834" w:rsidRPr="00E55E4E" w:rsidRDefault="00A12834" w:rsidP="00E55E4E">
      <w:pPr>
        <w:shd w:val="clear" w:color="auto" w:fill="FFFFFF"/>
        <w:autoSpaceDE w:val="0"/>
        <w:autoSpaceDN w:val="0"/>
        <w:adjustRightInd w:val="0"/>
        <w:spacing w:line="360" w:lineRule="auto"/>
        <w:ind w:firstLine="709"/>
        <w:jc w:val="both"/>
        <w:rPr>
          <w:sz w:val="28"/>
          <w:szCs w:val="28"/>
        </w:rPr>
      </w:pPr>
      <w:r w:rsidRPr="00E55E4E">
        <w:rPr>
          <w:bCs/>
          <w:sz w:val="28"/>
          <w:szCs w:val="28"/>
        </w:rPr>
        <w:t>Самооценка</w:t>
      </w:r>
      <w:r w:rsidRPr="00E55E4E">
        <w:rPr>
          <w:sz w:val="28"/>
          <w:szCs w:val="28"/>
        </w:rPr>
        <w:t xml:space="preserve"> развитого индивида образуют сложную систему, определяющую характер самоотношения индивида и включающую общую самооценку, которая отражает уровень самоуважения, целостное принятие или непринятие себя, и парциальные, частные самооценки, характеризующие отношение к отдельным сторонам своей личности, поступкам, успешности отдельных видов деятельности. Самооценка может быть разного уровня осознанности</w:t>
      </w:r>
      <w:r w:rsidR="00FF32F1" w:rsidRPr="00E55E4E">
        <w:rPr>
          <w:sz w:val="28"/>
          <w:szCs w:val="28"/>
        </w:rPr>
        <w:t xml:space="preserve"> [</w:t>
      </w:r>
      <w:r w:rsidR="005A424F" w:rsidRPr="00E55E4E">
        <w:rPr>
          <w:sz w:val="28"/>
          <w:szCs w:val="28"/>
        </w:rPr>
        <w:t>18</w:t>
      </w:r>
      <w:r w:rsidR="00FF32F1" w:rsidRPr="00E55E4E">
        <w:rPr>
          <w:sz w:val="28"/>
          <w:szCs w:val="28"/>
        </w:rPr>
        <w:t>, с. 67]</w:t>
      </w:r>
      <w:r w:rsidRPr="00E55E4E">
        <w:rPr>
          <w:sz w:val="28"/>
          <w:szCs w:val="28"/>
        </w:rPr>
        <w:t>.</w:t>
      </w:r>
    </w:p>
    <w:p w:rsidR="00E55E4E" w:rsidRDefault="00D4229F" w:rsidP="00E55E4E">
      <w:pPr>
        <w:shd w:val="clear" w:color="auto" w:fill="FFFFFF"/>
        <w:autoSpaceDE w:val="0"/>
        <w:autoSpaceDN w:val="0"/>
        <w:adjustRightInd w:val="0"/>
        <w:spacing w:line="360" w:lineRule="auto"/>
        <w:ind w:firstLine="709"/>
        <w:jc w:val="both"/>
        <w:rPr>
          <w:sz w:val="28"/>
          <w:szCs w:val="28"/>
        </w:rPr>
      </w:pPr>
      <w:r w:rsidRPr="00E55E4E">
        <w:rPr>
          <w:sz w:val="28"/>
          <w:szCs w:val="28"/>
        </w:rPr>
        <w:t>Традиционно различают разные уровни самооценки: высокий, средний и низкий.</w:t>
      </w:r>
    </w:p>
    <w:p w:rsidR="00D4229F" w:rsidRPr="00E55E4E" w:rsidRDefault="00D4229F"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Люди с </w:t>
      </w:r>
      <w:r w:rsidRPr="00E55E4E">
        <w:rPr>
          <w:b/>
          <w:iCs/>
          <w:sz w:val="28"/>
          <w:szCs w:val="28"/>
        </w:rPr>
        <w:t>высокой самооценкой</w:t>
      </w:r>
      <w:r w:rsidRPr="00E55E4E">
        <w:rPr>
          <w:sz w:val="28"/>
          <w:szCs w:val="28"/>
        </w:rPr>
        <w:t xml:space="preserve"> достаточно самоуверенны, готовы принимать собственные решения и отстаивать их при столкновении с различными проблемами; знают свои цели и ценности, достаточно гибки, чтобы изменить их в случае необходимости; обладают оптимистическим взглядом на жизнь и тенденцией жить здесь и сейчас, рассматривают других, как равных себе, и себя, как равного другим; могут принять как поощрения, так и упреки; могут быть лидером или ведомым в зависимости от ситуации, не боятся собственных чувств и способны выражать их; вызывают эмпатию у окружающих; довольны собой, миром и другими людьми.</w:t>
      </w:r>
    </w:p>
    <w:p w:rsidR="00D4229F" w:rsidRPr="00E55E4E" w:rsidRDefault="00D4229F"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Люди с </w:t>
      </w:r>
      <w:r w:rsidRPr="00E55E4E">
        <w:rPr>
          <w:b/>
          <w:iCs/>
          <w:sz w:val="28"/>
          <w:szCs w:val="28"/>
        </w:rPr>
        <w:t>низкой самооценкой</w:t>
      </w:r>
      <w:r w:rsidRPr="00E55E4E">
        <w:rPr>
          <w:i/>
          <w:iCs/>
          <w:sz w:val="28"/>
          <w:szCs w:val="28"/>
        </w:rPr>
        <w:t xml:space="preserve"> </w:t>
      </w:r>
      <w:r w:rsidRPr="00E55E4E">
        <w:rPr>
          <w:sz w:val="28"/>
          <w:szCs w:val="28"/>
        </w:rPr>
        <w:t>обладают такими личностными чертами, как тревожность, неуверенность, зависимость. Они испытывают большие затруднения в межличностных отношениях. Им чаще кажется, что другие плохо о них думают, недостаточно их любят. Они менее общительны, чаще переживают одиночество, отличаются отсутствием инициативы и настойчивости, склонны к непостоянству и колебаниям. Для них большую роль играет престиж (к ним применимы слова: «Если бы я занимал более высокое положение в обществе, то имел бы и лучшее мнение о себе»). У них более выражена потребность в одобрении. Они работают менее эффективно при стрессовых условиях или неудачах, в постстрессовый период медленнее возвращаются к первоначальному уровню исполнения. Свое профессиональное будущее находят угрожающим и мрачным, чаще испытывают неудовлетворенность работой, а также неудовлетворенность всеми аспектами своей жизни. Необходимо отметить, что в некоторых случаях низкий уровень самоуважения предпочтительнее, чем высокий. Например, при определенных обстоятельствах люди с низкой самооценкой стремятся собрать больше информации о предстоящей задаче, поэтому их последующие действия оказываются успешнее.</w:t>
      </w:r>
    </w:p>
    <w:p w:rsidR="00D4229F" w:rsidRPr="00E55E4E" w:rsidRDefault="00D4229F"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В последнее время многие психологи высказывают идею о том, что для оптимального функционирования необходим </w:t>
      </w:r>
      <w:r w:rsidRPr="00E55E4E">
        <w:rPr>
          <w:b/>
          <w:iCs/>
          <w:sz w:val="28"/>
          <w:szCs w:val="28"/>
        </w:rPr>
        <w:t>средний уровень самооценки</w:t>
      </w:r>
      <w:r w:rsidRPr="00E55E4E">
        <w:rPr>
          <w:i/>
          <w:iCs/>
          <w:sz w:val="28"/>
          <w:szCs w:val="28"/>
        </w:rPr>
        <w:t xml:space="preserve">, </w:t>
      </w:r>
      <w:r w:rsidRPr="00E55E4E">
        <w:rPr>
          <w:sz w:val="28"/>
          <w:szCs w:val="28"/>
        </w:rPr>
        <w:t>который является наилучшим для приспособления личности к среде, в межличностных отношениях, проблемных ситуациях.</w:t>
      </w:r>
    </w:p>
    <w:p w:rsidR="006902CC" w:rsidRPr="00E55E4E" w:rsidRDefault="00D4229F" w:rsidP="00E55E4E">
      <w:pPr>
        <w:shd w:val="clear" w:color="auto" w:fill="FFFFFF"/>
        <w:autoSpaceDE w:val="0"/>
        <w:autoSpaceDN w:val="0"/>
        <w:adjustRightInd w:val="0"/>
        <w:spacing w:line="360" w:lineRule="auto"/>
        <w:ind w:firstLine="709"/>
        <w:jc w:val="both"/>
        <w:rPr>
          <w:b/>
          <w:sz w:val="28"/>
          <w:szCs w:val="28"/>
        </w:rPr>
      </w:pPr>
      <w:r w:rsidRPr="00E55E4E">
        <w:rPr>
          <w:sz w:val="28"/>
          <w:szCs w:val="28"/>
        </w:rPr>
        <w:t xml:space="preserve">Помимо уровня (высоты) самооценки выделяют и другие ее параметры: </w:t>
      </w:r>
      <w:r w:rsidRPr="00E55E4E">
        <w:rPr>
          <w:b/>
          <w:iCs/>
          <w:sz w:val="28"/>
          <w:szCs w:val="28"/>
        </w:rPr>
        <w:t>устойчивость</w:t>
      </w:r>
      <w:r w:rsidRPr="00E55E4E">
        <w:rPr>
          <w:i/>
          <w:iCs/>
          <w:sz w:val="28"/>
          <w:szCs w:val="28"/>
        </w:rPr>
        <w:t xml:space="preserve"> </w:t>
      </w:r>
      <w:r w:rsidRPr="00E55E4E">
        <w:rPr>
          <w:sz w:val="28"/>
          <w:szCs w:val="28"/>
        </w:rPr>
        <w:t xml:space="preserve">(стабильность во времени), </w:t>
      </w:r>
      <w:r w:rsidRPr="00E55E4E">
        <w:rPr>
          <w:b/>
          <w:iCs/>
          <w:sz w:val="28"/>
          <w:szCs w:val="28"/>
        </w:rPr>
        <w:t xml:space="preserve">адекватность </w:t>
      </w:r>
      <w:r w:rsidRPr="00E55E4E">
        <w:rPr>
          <w:sz w:val="28"/>
          <w:szCs w:val="28"/>
        </w:rPr>
        <w:t xml:space="preserve">(правильность, истинность). Соответственно различают следующие виды самооценки: </w:t>
      </w:r>
      <w:r w:rsidRPr="00E55E4E">
        <w:rPr>
          <w:b/>
          <w:sz w:val="28"/>
          <w:szCs w:val="28"/>
        </w:rPr>
        <w:t>устойчивая</w:t>
      </w:r>
      <w:r w:rsidRPr="00E55E4E">
        <w:rPr>
          <w:sz w:val="28"/>
          <w:szCs w:val="28"/>
        </w:rPr>
        <w:t xml:space="preserve"> и </w:t>
      </w:r>
      <w:r w:rsidRPr="00E55E4E">
        <w:rPr>
          <w:b/>
          <w:sz w:val="28"/>
          <w:szCs w:val="28"/>
        </w:rPr>
        <w:t>неустойчивая</w:t>
      </w:r>
      <w:r w:rsidRPr="00E55E4E">
        <w:rPr>
          <w:sz w:val="28"/>
          <w:szCs w:val="28"/>
        </w:rPr>
        <w:t xml:space="preserve">; </w:t>
      </w:r>
      <w:r w:rsidRPr="00E55E4E">
        <w:rPr>
          <w:b/>
          <w:sz w:val="28"/>
          <w:szCs w:val="28"/>
        </w:rPr>
        <w:t xml:space="preserve">адекватная </w:t>
      </w:r>
      <w:r w:rsidRPr="00E55E4E">
        <w:rPr>
          <w:sz w:val="28"/>
          <w:szCs w:val="28"/>
        </w:rPr>
        <w:t xml:space="preserve">и </w:t>
      </w:r>
      <w:r w:rsidRPr="00E55E4E">
        <w:rPr>
          <w:b/>
          <w:sz w:val="28"/>
          <w:szCs w:val="28"/>
        </w:rPr>
        <w:t>неадекватная</w:t>
      </w:r>
      <w:r w:rsidRPr="00E55E4E">
        <w:rPr>
          <w:sz w:val="28"/>
          <w:szCs w:val="28"/>
        </w:rPr>
        <w:t xml:space="preserve">; неадекватная оценка может быть </w:t>
      </w:r>
      <w:r w:rsidRPr="00E55E4E">
        <w:rPr>
          <w:b/>
          <w:sz w:val="28"/>
          <w:szCs w:val="28"/>
        </w:rPr>
        <w:t>завышенной</w:t>
      </w:r>
      <w:r w:rsidRPr="00E55E4E">
        <w:rPr>
          <w:sz w:val="28"/>
          <w:szCs w:val="28"/>
        </w:rPr>
        <w:t xml:space="preserve"> и </w:t>
      </w:r>
      <w:r w:rsidRPr="00E55E4E">
        <w:rPr>
          <w:b/>
          <w:sz w:val="28"/>
          <w:szCs w:val="28"/>
        </w:rPr>
        <w:t>заниженной</w:t>
      </w:r>
      <w:r w:rsidR="007902B7" w:rsidRPr="00E55E4E">
        <w:rPr>
          <w:b/>
          <w:sz w:val="28"/>
          <w:szCs w:val="28"/>
        </w:rPr>
        <w:t xml:space="preserve"> (</w:t>
      </w:r>
      <w:r w:rsidR="007902B7" w:rsidRPr="00E55E4E">
        <w:rPr>
          <w:sz w:val="28"/>
          <w:szCs w:val="28"/>
        </w:rPr>
        <w:t>рис. 1</w:t>
      </w:r>
      <w:r w:rsidR="007902B7" w:rsidRPr="00E55E4E">
        <w:rPr>
          <w:b/>
          <w:sz w:val="28"/>
          <w:szCs w:val="28"/>
        </w:rPr>
        <w:t>)</w:t>
      </w:r>
      <w:r w:rsidR="005A424F" w:rsidRPr="00E55E4E">
        <w:rPr>
          <w:b/>
          <w:sz w:val="28"/>
          <w:szCs w:val="28"/>
        </w:rPr>
        <w:t xml:space="preserve"> </w:t>
      </w:r>
      <w:r w:rsidR="005A424F" w:rsidRPr="00E55E4E">
        <w:rPr>
          <w:sz w:val="28"/>
          <w:szCs w:val="28"/>
        </w:rPr>
        <w:t>[20, с. 93-94</w:t>
      </w:r>
      <w:r w:rsidR="00E66AB7" w:rsidRPr="00E55E4E">
        <w:rPr>
          <w:sz w:val="28"/>
          <w:szCs w:val="28"/>
        </w:rPr>
        <w:t>]</w:t>
      </w:r>
      <w:r w:rsidR="00B15608" w:rsidRPr="00E55E4E">
        <w:rPr>
          <w:b/>
          <w:sz w:val="28"/>
          <w:szCs w:val="28"/>
        </w:rPr>
        <w:t>.</w:t>
      </w:r>
    </w:p>
    <w:p w:rsidR="00DF681D" w:rsidRDefault="00DF681D" w:rsidP="00E55E4E">
      <w:pPr>
        <w:shd w:val="clear" w:color="auto" w:fill="FFFFFF"/>
        <w:autoSpaceDE w:val="0"/>
        <w:autoSpaceDN w:val="0"/>
        <w:adjustRightInd w:val="0"/>
        <w:spacing w:line="360" w:lineRule="auto"/>
        <w:ind w:firstLine="709"/>
        <w:jc w:val="both"/>
        <w:rPr>
          <w:b/>
          <w:sz w:val="28"/>
          <w:szCs w:val="28"/>
        </w:rPr>
      </w:pPr>
    </w:p>
    <w:p w:rsidR="00DF681D" w:rsidRPr="00DF681D" w:rsidRDefault="00DF681D">
      <w:pPr>
        <w:rPr>
          <w:sz w:val="2"/>
        </w:rPr>
      </w:pPr>
      <w:r>
        <w:br w:type="page"/>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3D3F7A" w:rsidRPr="00E55E4E" w:rsidTr="00062537">
        <w:trPr>
          <w:trHeight w:val="473"/>
        </w:trPr>
        <w:tc>
          <w:tcPr>
            <w:tcW w:w="3420" w:type="dxa"/>
            <w:vAlign w:val="center"/>
          </w:tcPr>
          <w:p w:rsidR="003D3F7A" w:rsidRPr="00E55E4E" w:rsidRDefault="00DF681D" w:rsidP="00E55E4E">
            <w:pPr>
              <w:spacing w:line="360" w:lineRule="auto"/>
              <w:ind w:firstLine="709"/>
              <w:jc w:val="both"/>
              <w:rPr>
                <w:b/>
                <w:sz w:val="28"/>
                <w:szCs w:val="28"/>
              </w:rPr>
            </w:pPr>
            <w:r>
              <w:rPr>
                <w:b/>
                <w:sz w:val="28"/>
                <w:szCs w:val="28"/>
              </w:rPr>
              <w:br w:type="page"/>
            </w:r>
            <w:r w:rsidR="000E7108" w:rsidRPr="00E55E4E">
              <w:rPr>
                <w:b/>
                <w:sz w:val="28"/>
                <w:szCs w:val="28"/>
              </w:rPr>
              <w:t>Неустойчивая</w:t>
            </w:r>
          </w:p>
        </w:tc>
      </w:tr>
    </w:tbl>
    <w:p w:rsidR="002318B3" w:rsidRPr="002318B3" w:rsidRDefault="00592FD6" w:rsidP="00E55E4E">
      <w:pPr>
        <w:shd w:val="clear" w:color="auto" w:fill="FFFFFF"/>
        <w:autoSpaceDE w:val="0"/>
        <w:autoSpaceDN w:val="0"/>
        <w:adjustRightInd w:val="0"/>
        <w:spacing w:line="360" w:lineRule="auto"/>
        <w:ind w:firstLine="709"/>
        <w:jc w:val="both"/>
        <w:rPr>
          <w:b/>
          <w:sz w:val="28"/>
          <w:szCs w:val="28"/>
        </w:rPr>
      </w:pPr>
      <w:r>
        <w:rPr>
          <w:noProof/>
        </w:rPr>
        <w:pict>
          <v:line id="_x0000_s1026" style="position:absolute;left:0;text-align:left;flip:y;z-index:251654144;mso-position-horizontal-relative:text;mso-position-vertical-relative:text" from="207pt,.9pt" to="207pt,18.9pt">
            <v:stroke endarrow="block"/>
          </v:line>
        </w:pic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3D3F7A" w:rsidRPr="00E55E4E" w:rsidTr="00062537">
        <w:trPr>
          <w:trHeight w:val="345"/>
        </w:trPr>
        <w:tc>
          <w:tcPr>
            <w:tcW w:w="3420" w:type="dxa"/>
            <w:vAlign w:val="center"/>
          </w:tcPr>
          <w:p w:rsidR="003D3F7A" w:rsidRPr="00E55E4E" w:rsidRDefault="00592FD6" w:rsidP="00E55E4E">
            <w:pPr>
              <w:shd w:val="clear" w:color="auto" w:fill="FFFFFF"/>
              <w:autoSpaceDE w:val="0"/>
              <w:autoSpaceDN w:val="0"/>
              <w:adjustRightInd w:val="0"/>
              <w:spacing w:line="360" w:lineRule="auto"/>
              <w:ind w:firstLine="709"/>
              <w:jc w:val="both"/>
              <w:rPr>
                <w:b/>
                <w:sz w:val="28"/>
                <w:szCs w:val="28"/>
              </w:rPr>
            </w:pPr>
            <w:r>
              <w:rPr>
                <w:noProof/>
              </w:rPr>
              <w:pict>
                <v:line id="_x0000_s1027" style="position:absolute;left:0;text-align:left;z-index:251653120" from="75.6pt,-.7pt" to="75.6pt,-.7pt"/>
              </w:pict>
            </w:r>
            <w:r w:rsidR="000E7108" w:rsidRPr="00E55E4E">
              <w:rPr>
                <w:b/>
                <w:sz w:val="28"/>
                <w:szCs w:val="28"/>
              </w:rPr>
              <w:t>Самооценка</w:t>
            </w:r>
          </w:p>
        </w:tc>
      </w:tr>
    </w:tbl>
    <w:p w:rsidR="003D3F7A" w:rsidRPr="00E55E4E" w:rsidRDefault="00592FD6" w:rsidP="00E55E4E">
      <w:pPr>
        <w:shd w:val="clear" w:color="auto" w:fill="FFFFFF"/>
        <w:autoSpaceDE w:val="0"/>
        <w:autoSpaceDN w:val="0"/>
        <w:adjustRightInd w:val="0"/>
        <w:spacing w:line="360" w:lineRule="auto"/>
        <w:ind w:firstLine="709"/>
        <w:jc w:val="both"/>
        <w:rPr>
          <w:sz w:val="28"/>
          <w:szCs w:val="28"/>
        </w:rPr>
      </w:pPr>
      <w:r>
        <w:rPr>
          <w:noProof/>
        </w:rPr>
        <w:pict>
          <v:line id="_x0000_s1028" style="position:absolute;left:0;text-align:left;z-index:251655168;mso-position-horizontal-relative:text;mso-position-vertical-relative:text" from="207pt,2.85pt" to="207pt,20.85pt">
            <v:stroke endarrow="block"/>
          </v:line>
        </w:pic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3D3F7A" w:rsidRPr="00E55E4E" w:rsidTr="002318B3">
        <w:trPr>
          <w:trHeight w:val="501"/>
        </w:trPr>
        <w:tc>
          <w:tcPr>
            <w:tcW w:w="3420" w:type="dxa"/>
            <w:vAlign w:val="center"/>
          </w:tcPr>
          <w:p w:rsidR="003D3F7A" w:rsidRPr="00E55E4E" w:rsidRDefault="00D92FDC" w:rsidP="00E55E4E">
            <w:pPr>
              <w:shd w:val="clear" w:color="auto" w:fill="FFFFFF"/>
              <w:autoSpaceDE w:val="0"/>
              <w:autoSpaceDN w:val="0"/>
              <w:adjustRightInd w:val="0"/>
              <w:spacing w:line="360" w:lineRule="auto"/>
              <w:ind w:firstLine="709"/>
              <w:jc w:val="both"/>
              <w:rPr>
                <w:b/>
                <w:sz w:val="28"/>
                <w:szCs w:val="28"/>
              </w:rPr>
            </w:pPr>
            <w:r w:rsidRPr="00E55E4E">
              <w:rPr>
                <w:b/>
                <w:sz w:val="28"/>
                <w:szCs w:val="28"/>
              </w:rPr>
              <w:t>Устойчивая</w:t>
            </w:r>
          </w:p>
        </w:tc>
      </w:tr>
    </w:tbl>
    <w:p w:rsidR="003D3F7A" w:rsidRPr="00E55E4E" w:rsidRDefault="00592FD6" w:rsidP="00E55E4E">
      <w:pPr>
        <w:shd w:val="clear" w:color="auto" w:fill="FFFFFF"/>
        <w:autoSpaceDE w:val="0"/>
        <w:autoSpaceDN w:val="0"/>
        <w:adjustRightInd w:val="0"/>
        <w:spacing w:line="360" w:lineRule="auto"/>
        <w:ind w:firstLine="709"/>
        <w:jc w:val="both"/>
        <w:rPr>
          <w:sz w:val="28"/>
          <w:szCs w:val="28"/>
        </w:rPr>
      </w:pPr>
      <w:r>
        <w:rPr>
          <w:noProof/>
        </w:rPr>
        <w:pict>
          <v:line id="_x0000_s1029" style="position:absolute;left:0;text-align:left;z-index:251657216;mso-position-horizontal-relative:text;mso-position-vertical-relative:text" from="207pt,2.65pt" to="306pt,29.65pt">
            <v:stroke endarrow="block"/>
          </v:line>
        </w:pict>
      </w:r>
      <w:r>
        <w:rPr>
          <w:noProof/>
        </w:rPr>
        <w:pict>
          <v:line id="_x0000_s1030" style="position:absolute;left:0;text-align:left;flip:x;z-index:251656192;mso-position-horizontal-relative:text;mso-position-vertical-relative:text" from="99pt,2.65pt" to="207pt,29.65pt">
            <v:stroke endarrow="block"/>
          </v:line>
        </w:pict>
      </w:r>
    </w:p>
    <w:tbl>
      <w:tblPr>
        <w:tblpPr w:leftFromText="180" w:rightFromText="180" w:vertAnchor="text" w:horzAnchor="page" w:tblpX="6274"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D92FDC" w:rsidRPr="00E55E4E" w:rsidTr="002318B3">
        <w:trPr>
          <w:trHeight w:val="564"/>
        </w:trPr>
        <w:tc>
          <w:tcPr>
            <w:tcW w:w="3420" w:type="dxa"/>
            <w:vAlign w:val="center"/>
          </w:tcPr>
          <w:p w:rsidR="00D92FDC" w:rsidRPr="00E55E4E" w:rsidRDefault="00D92FDC" w:rsidP="00E55E4E">
            <w:pPr>
              <w:shd w:val="clear" w:color="auto" w:fill="FFFFFF"/>
              <w:autoSpaceDE w:val="0"/>
              <w:autoSpaceDN w:val="0"/>
              <w:adjustRightInd w:val="0"/>
              <w:spacing w:line="360" w:lineRule="auto"/>
              <w:ind w:firstLine="709"/>
              <w:jc w:val="both"/>
              <w:rPr>
                <w:b/>
                <w:sz w:val="28"/>
                <w:szCs w:val="28"/>
              </w:rPr>
            </w:pPr>
            <w:r w:rsidRPr="00E55E4E">
              <w:rPr>
                <w:b/>
                <w:sz w:val="28"/>
                <w:szCs w:val="28"/>
              </w:rPr>
              <w:t>Неадекватная</w:t>
            </w:r>
          </w:p>
        </w:tc>
      </w:tr>
    </w:tbl>
    <w:tbl>
      <w:tblPr>
        <w:tblpPr w:leftFromText="180" w:rightFromText="180" w:vertAnchor="text" w:horzAnchor="page" w:tblpX="213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D92FDC" w:rsidRPr="00E55E4E" w:rsidTr="002318B3">
        <w:trPr>
          <w:trHeight w:val="564"/>
        </w:trPr>
        <w:tc>
          <w:tcPr>
            <w:tcW w:w="3420" w:type="dxa"/>
            <w:vAlign w:val="center"/>
          </w:tcPr>
          <w:p w:rsidR="00D92FDC" w:rsidRPr="00E55E4E" w:rsidRDefault="00D92FDC" w:rsidP="00E55E4E">
            <w:pPr>
              <w:shd w:val="clear" w:color="auto" w:fill="FFFFFF"/>
              <w:autoSpaceDE w:val="0"/>
              <w:autoSpaceDN w:val="0"/>
              <w:adjustRightInd w:val="0"/>
              <w:spacing w:line="360" w:lineRule="auto"/>
              <w:ind w:firstLine="709"/>
              <w:jc w:val="both"/>
              <w:rPr>
                <w:b/>
                <w:sz w:val="28"/>
                <w:szCs w:val="28"/>
              </w:rPr>
            </w:pPr>
            <w:r w:rsidRPr="00E55E4E">
              <w:rPr>
                <w:b/>
                <w:sz w:val="28"/>
                <w:szCs w:val="28"/>
              </w:rPr>
              <w:t>Адекватная</w:t>
            </w:r>
          </w:p>
        </w:tc>
      </w:tr>
    </w:tbl>
    <w:p w:rsidR="003D3F7A" w:rsidRPr="00E55E4E" w:rsidRDefault="003D3F7A" w:rsidP="00E55E4E">
      <w:pPr>
        <w:shd w:val="clear" w:color="auto" w:fill="FFFFFF"/>
        <w:autoSpaceDE w:val="0"/>
        <w:autoSpaceDN w:val="0"/>
        <w:adjustRightInd w:val="0"/>
        <w:spacing w:line="360" w:lineRule="auto"/>
        <w:ind w:firstLine="709"/>
        <w:jc w:val="both"/>
        <w:rPr>
          <w:sz w:val="28"/>
          <w:szCs w:val="28"/>
        </w:rPr>
      </w:pPr>
    </w:p>
    <w:p w:rsidR="003D3F7A" w:rsidRPr="00E55E4E" w:rsidRDefault="00592FD6" w:rsidP="00E55E4E">
      <w:pPr>
        <w:shd w:val="clear" w:color="auto" w:fill="FFFFFF"/>
        <w:autoSpaceDE w:val="0"/>
        <w:autoSpaceDN w:val="0"/>
        <w:adjustRightInd w:val="0"/>
        <w:spacing w:line="360" w:lineRule="auto"/>
        <w:ind w:firstLine="709"/>
        <w:jc w:val="both"/>
        <w:rPr>
          <w:sz w:val="28"/>
          <w:szCs w:val="28"/>
        </w:rPr>
      </w:pPr>
      <w:r>
        <w:rPr>
          <w:noProof/>
        </w:rPr>
        <w:pict>
          <v:line id="_x0000_s1031" style="position:absolute;left:0;text-align:left;z-index:251658240" from="-97.45pt,14.5pt" to="-97.45pt,53.45pt">
            <v:stroke endarrow="block"/>
          </v:line>
        </w:pict>
      </w:r>
    </w:p>
    <w:p w:rsidR="00D92FDC" w:rsidRPr="00E55E4E" w:rsidRDefault="00D92FDC" w:rsidP="00E55E4E">
      <w:pPr>
        <w:shd w:val="clear" w:color="auto" w:fill="FFFFFF"/>
        <w:autoSpaceDE w:val="0"/>
        <w:autoSpaceDN w:val="0"/>
        <w:adjustRightInd w:val="0"/>
        <w:spacing w:line="360" w:lineRule="auto"/>
        <w:ind w:firstLine="709"/>
        <w:jc w:val="both"/>
        <w:rPr>
          <w:sz w:val="28"/>
          <w:szCs w:val="28"/>
        </w:rPr>
      </w:pPr>
    </w:p>
    <w:tbl>
      <w:tblPr>
        <w:tblpPr w:leftFromText="180" w:rightFromText="180"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tblGrid>
      <w:tr w:rsidR="00BB3058" w:rsidRPr="00E55E4E">
        <w:trPr>
          <w:trHeight w:val="1010"/>
        </w:trPr>
        <w:tc>
          <w:tcPr>
            <w:tcW w:w="2988" w:type="dxa"/>
            <w:vAlign w:val="center"/>
          </w:tcPr>
          <w:p w:rsidR="00BB3058" w:rsidRPr="00E55E4E" w:rsidRDefault="00BB3058" w:rsidP="00E55E4E">
            <w:pPr>
              <w:shd w:val="clear" w:color="auto" w:fill="FFFFFF"/>
              <w:autoSpaceDE w:val="0"/>
              <w:autoSpaceDN w:val="0"/>
              <w:adjustRightInd w:val="0"/>
              <w:spacing w:line="360" w:lineRule="auto"/>
              <w:ind w:firstLine="709"/>
              <w:jc w:val="both"/>
              <w:rPr>
                <w:b/>
                <w:sz w:val="28"/>
                <w:szCs w:val="28"/>
              </w:rPr>
            </w:pPr>
            <w:r w:rsidRPr="00E55E4E">
              <w:rPr>
                <w:b/>
                <w:sz w:val="28"/>
                <w:szCs w:val="28"/>
              </w:rPr>
              <w:t>Завышенная</w:t>
            </w:r>
          </w:p>
          <w:p w:rsidR="00BB3058" w:rsidRPr="00E55E4E" w:rsidRDefault="00BB3058" w:rsidP="00E55E4E">
            <w:pPr>
              <w:shd w:val="clear" w:color="auto" w:fill="FFFFFF"/>
              <w:autoSpaceDE w:val="0"/>
              <w:autoSpaceDN w:val="0"/>
              <w:adjustRightInd w:val="0"/>
              <w:spacing w:line="360" w:lineRule="auto"/>
              <w:ind w:firstLine="709"/>
              <w:jc w:val="both"/>
              <w:rPr>
                <w:b/>
                <w:sz w:val="28"/>
                <w:szCs w:val="28"/>
              </w:rPr>
            </w:pPr>
            <w:r w:rsidRPr="00E55E4E">
              <w:rPr>
                <w:b/>
                <w:sz w:val="28"/>
                <w:szCs w:val="28"/>
              </w:rPr>
              <w:t>(высокая)</w:t>
            </w:r>
          </w:p>
        </w:tc>
      </w:tr>
    </w:tbl>
    <w:tbl>
      <w:tblPr>
        <w:tblpPr w:leftFromText="180" w:rightFromText="180" w:vertAnchor="text" w:horzAnchor="page" w:tblpX="7753"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tblGrid>
      <w:tr w:rsidR="00FF222C" w:rsidRPr="00E55E4E" w:rsidTr="00FF222C">
        <w:trPr>
          <w:trHeight w:val="1010"/>
        </w:trPr>
        <w:tc>
          <w:tcPr>
            <w:tcW w:w="2802" w:type="dxa"/>
            <w:vAlign w:val="center"/>
          </w:tcPr>
          <w:p w:rsidR="00FF222C" w:rsidRPr="00E55E4E" w:rsidRDefault="00FF222C" w:rsidP="00FF222C">
            <w:pPr>
              <w:shd w:val="clear" w:color="auto" w:fill="FFFFFF"/>
              <w:autoSpaceDE w:val="0"/>
              <w:autoSpaceDN w:val="0"/>
              <w:adjustRightInd w:val="0"/>
              <w:spacing w:line="360" w:lineRule="auto"/>
              <w:ind w:firstLine="709"/>
              <w:jc w:val="both"/>
              <w:rPr>
                <w:b/>
                <w:sz w:val="28"/>
                <w:szCs w:val="28"/>
              </w:rPr>
            </w:pPr>
            <w:r w:rsidRPr="00E55E4E">
              <w:rPr>
                <w:b/>
                <w:sz w:val="28"/>
                <w:szCs w:val="28"/>
              </w:rPr>
              <w:t>Заниженная</w:t>
            </w:r>
          </w:p>
          <w:p w:rsidR="00FF222C" w:rsidRPr="00E55E4E" w:rsidRDefault="00FF222C" w:rsidP="00FF222C">
            <w:pPr>
              <w:shd w:val="clear" w:color="auto" w:fill="FFFFFF"/>
              <w:autoSpaceDE w:val="0"/>
              <w:autoSpaceDN w:val="0"/>
              <w:adjustRightInd w:val="0"/>
              <w:spacing w:line="360" w:lineRule="auto"/>
              <w:ind w:firstLine="709"/>
              <w:jc w:val="both"/>
              <w:rPr>
                <w:b/>
                <w:sz w:val="28"/>
                <w:szCs w:val="28"/>
              </w:rPr>
            </w:pPr>
            <w:r w:rsidRPr="00E55E4E">
              <w:rPr>
                <w:b/>
                <w:sz w:val="28"/>
                <w:szCs w:val="28"/>
              </w:rPr>
              <w:t>(низкая)</w:t>
            </w:r>
          </w:p>
        </w:tc>
      </w:tr>
    </w:tbl>
    <w:p w:rsidR="00D92FDC" w:rsidRPr="00E55E4E" w:rsidRDefault="00D92FDC" w:rsidP="00E55E4E">
      <w:pPr>
        <w:shd w:val="clear" w:color="auto" w:fill="FFFFFF"/>
        <w:autoSpaceDE w:val="0"/>
        <w:autoSpaceDN w:val="0"/>
        <w:adjustRightInd w:val="0"/>
        <w:spacing w:line="360" w:lineRule="auto"/>
        <w:ind w:firstLine="709"/>
        <w:jc w:val="both"/>
        <w:rPr>
          <w:sz w:val="28"/>
          <w:szCs w:val="28"/>
        </w:rPr>
      </w:pPr>
    </w:p>
    <w:p w:rsidR="00D92FDC" w:rsidRPr="00E55E4E" w:rsidRDefault="00D92FDC" w:rsidP="00E55E4E">
      <w:pPr>
        <w:shd w:val="clear" w:color="auto" w:fill="FFFFFF"/>
        <w:autoSpaceDE w:val="0"/>
        <w:autoSpaceDN w:val="0"/>
        <w:adjustRightInd w:val="0"/>
        <w:spacing w:line="360" w:lineRule="auto"/>
        <w:ind w:firstLine="709"/>
        <w:jc w:val="both"/>
        <w:rPr>
          <w:sz w:val="28"/>
          <w:szCs w:val="28"/>
        </w:rPr>
      </w:pPr>
    </w:p>
    <w:p w:rsidR="00D92FDC" w:rsidRPr="00E55E4E" w:rsidRDefault="00D92FDC" w:rsidP="00E55E4E">
      <w:pPr>
        <w:shd w:val="clear" w:color="auto" w:fill="FFFFFF"/>
        <w:autoSpaceDE w:val="0"/>
        <w:autoSpaceDN w:val="0"/>
        <w:adjustRightInd w:val="0"/>
        <w:spacing w:line="360" w:lineRule="auto"/>
        <w:ind w:firstLine="709"/>
        <w:jc w:val="both"/>
        <w:rPr>
          <w:sz w:val="28"/>
          <w:szCs w:val="28"/>
        </w:rPr>
      </w:pPr>
    </w:p>
    <w:p w:rsidR="007902B7" w:rsidRPr="00E55E4E" w:rsidRDefault="007902B7" w:rsidP="00E55E4E">
      <w:pPr>
        <w:shd w:val="clear" w:color="auto" w:fill="FFFFFF"/>
        <w:autoSpaceDE w:val="0"/>
        <w:autoSpaceDN w:val="0"/>
        <w:adjustRightInd w:val="0"/>
        <w:spacing w:line="360" w:lineRule="auto"/>
        <w:ind w:firstLine="709"/>
        <w:jc w:val="both"/>
        <w:rPr>
          <w:sz w:val="28"/>
          <w:szCs w:val="28"/>
        </w:rPr>
      </w:pPr>
      <w:r w:rsidRPr="00E55E4E">
        <w:rPr>
          <w:sz w:val="28"/>
          <w:szCs w:val="28"/>
        </w:rPr>
        <w:t>Рис.1. Виды самооценки.</w:t>
      </w:r>
    </w:p>
    <w:p w:rsidR="00DF681D" w:rsidRDefault="00DF681D" w:rsidP="00E55E4E">
      <w:pPr>
        <w:shd w:val="clear" w:color="auto" w:fill="FFFFFF"/>
        <w:autoSpaceDE w:val="0"/>
        <w:autoSpaceDN w:val="0"/>
        <w:adjustRightInd w:val="0"/>
        <w:spacing w:line="360" w:lineRule="auto"/>
        <w:ind w:firstLine="709"/>
        <w:jc w:val="both"/>
        <w:rPr>
          <w:sz w:val="28"/>
          <w:szCs w:val="28"/>
        </w:rPr>
      </w:pPr>
    </w:p>
    <w:p w:rsidR="00A12834" w:rsidRPr="00E55E4E" w:rsidRDefault="00A12834" w:rsidP="00E55E4E">
      <w:pPr>
        <w:shd w:val="clear" w:color="auto" w:fill="FFFFFF"/>
        <w:autoSpaceDE w:val="0"/>
        <w:autoSpaceDN w:val="0"/>
        <w:adjustRightInd w:val="0"/>
        <w:spacing w:line="360" w:lineRule="auto"/>
        <w:ind w:firstLine="709"/>
        <w:jc w:val="both"/>
        <w:rPr>
          <w:sz w:val="28"/>
          <w:szCs w:val="28"/>
        </w:rPr>
      </w:pPr>
      <w:r w:rsidRPr="00E55E4E">
        <w:rPr>
          <w:sz w:val="28"/>
          <w:szCs w:val="28"/>
        </w:rPr>
        <w:t>Для развития личности эффективным является такой характер самоотношения, ко</w:t>
      </w:r>
      <w:r w:rsidR="0026394C" w:rsidRPr="00E55E4E">
        <w:rPr>
          <w:sz w:val="28"/>
          <w:szCs w:val="28"/>
        </w:rPr>
        <w:t>гда достаточно высокая общая самооценка</w:t>
      </w:r>
      <w:r w:rsidRPr="00E55E4E">
        <w:rPr>
          <w:sz w:val="28"/>
          <w:szCs w:val="28"/>
        </w:rPr>
        <w:t xml:space="preserve"> сочетается с адекватными, диффе</w:t>
      </w:r>
      <w:r w:rsidR="0026394C" w:rsidRPr="00E55E4E">
        <w:rPr>
          <w:sz w:val="28"/>
          <w:szCs w:val="28"/>
        </w:rPr>
        <w:t>ренцированными парциальными самооценки</w:t>
      </w:r>
      <w:r w:rsidRPr="00E55E4E">
        <w:rPr>
          <w:sz w:val="28"/>
          <w:szCs w:val="28"/>
        </w:rPr>
        <w:t xml:space="preserve"> разного уровня. Устойчивая и вм</w:t>
      </w:r>
      <w:r w:rsidR="0026394C" w:rsidRPr="00E55E4E">
        <w:rPr>
          <w:sz w:val="28"/>
          <w:szCs w:val="28"/>
        </w:rPr>
        <w:t>есте с тем достаточно гибкая самооценка</w:t>
      </w:r>
      <w:r w:rsidRPr="00E55E4E">
        <w:rPr>
          <w:sz w:val="28"/>
          <w:szCs w:val="28"/>
        </w:rPr>
        <w:t xml:space="preserve"> (которая при необходимости может меняться под влиянием новой информации, приобретения опыта, оценок окружающих, смены критериев и т. п.) является оптимальной как для развития, так и для продуктивности деятельности. Отрицательное влияние оказывает ч</w:t>
      </w:r>
      <w:r w:rsidR="0026394C" w:rsidRPr="00E55E4E">
        <w:rPr>
          <w:sz w:val="28"/>
          <w:szCs w:val="28"/>
        </w:rPr>
        <w:t>резмерно устойчивая, ригидная самооценка</w:t>
      </w:r>
      <w:r w:rsidRPr="00E55E4E">
        <w:rPr>
          <w:sz w:val="28"/>
          <w:szCs w:val="28"/>
        </w:rPr>
        <w:t>, а также и сильно колеблющаяся</w:t>
      </w:r>
      <w:r w:rsidR="0026394C" w:rsidRPr="00E55E4E">
        <w:rPr>
          <w:sz w:val="28"/>
          <w:szCs w:val="28"/>
        </w:rPr>
        <w:t>, неустойчивая. Конфликтность самооценки</w:t>
      </w:r>
      <w:r w:rsidRPr="00E55E4E">
        <w:rPr>
          <w:sz w:val="28"/>
          <w:szCs w:val="28"/>
        </w:rPr>
        <w:t xml:space="preserve"> может иметь как продуктивный, так и дезорганизующий характер. Н</w:t>
      </w:r>
      <w:r w:rsidR="0026394C" w:rsidRPr="00E55E4E">
        <w:rPr>
          <w:sz w:val="28"/>
          <w:szCs w:val="28"/>
        </w:rPr>
        <w:t>еустойчивость и конфликтность самооценки</w:t>
      </w:r>
      <w:r w:rsidRPr="00E55E4E">
        <w:rPr>
          <w:sz w:val="28"/>
          <w:szCs w:val="28"/>
        </w:rPr>
        <w:t xml:space="preserve"> возрастает в критические периоды развития, в частности в подростковом возрасте.</w:t>
      </w:r>
    </w:p>
    <w:p w:rsidR="00A12834" w:rsidRPr="00E55E4E" w:rsidRDefault="00A12834" w:rsidP="00E55E4E">
      <w:pPr>
        <w:shd w:val="clear" w:color="auto" w:fill="FFFFFF"/>
        <w:autoSpaceDE w:val="0"/>
        <w:autoSpaceDN w:val="0"/>
        <w:adjustRightInd w:val="0"/>
        <w:spacing w:line="360" w:lineRule="auto"/>
        <w:ind w:firstLine="709"/>
        <w:jc w:val="both"/>
        <w:rPr>
          <w:sz w:val="28"/>
          <w:szCs w:val="28"/>
        </w:rPr>
      </w:pPr>
      <w:r w:rsidRPr="00E55E4E">
        <w:rPr>
          <w:sz w:val="28"/>
          <w:szCs w:val="28"/>
        </w:rPr>
        <w:t>По характеру временной отнесенности выделяются прогностическая</w:t>
      </w:r>
      <w:r w:rsidR="0026394C" w:rsidRPr="00E55E4E">
        <w:rPr>
          <w:sz w:val="28"/>
          <w:szCs w:val="28"/>
        </w:rPr>
        <w:t>, актуальная и ретроспективная самооценка</w:t>
      </w:r>
      <w:r w:rsidRPr="00E55E4E">
        <w:rPr>
          <w:sz w:val="28"/>
          <w:szCs w:val="28"/>
        </w:rPr>
        <w:t>.</w:t>
      </w:r>
    </w:p>
    <w:p w:rsidR="00A12834" w:rsidRPr="00E55E4E" w:rsidRDefault="0026394C" w:rsidP="00E55E4E">
      <w:pPr>
        <w:shd w:val="clear" w:color="auto" w:fill="FFFFFF"/>
        <w:autoSpaceDE w:val="0"/>
        <w:autoSpaceDN w:val="0"/>
        <w:adjustRightInd w:val="0"/>
        <w:spacing w:line="360" w:lineRule="auto"/>
        <w:ind w:firstLine="709"/>
        <w:jc w:val="both"/>
        <w:rPr>
          <w:sz w:val="28"/>
          <w:szCs w:val="28"/>
        </w:rPr>
      </w:pPr>
      <w:r w:rsidRPr="00E55E4E">
        <w:rPr>
          <w:sz w:val="28"/>
          <w:szCs w:val="28"/>
        </w:rPr>
        <w:t>Самооценка</w:t>
      </w:r>
      <w:r w:rsidR="00A12834" w:rsidRPr="00E55E4E">
        <w:rPr>
          <w:sz w:val="28"/>
          <w:szCs w:val="28"/>
        </w:rPr>
        <w:t xml:space="preserve"> формируется на базе оценок окружающих, оценки результатов собственной деятельности, а также на основе соотношения реального и идеального представлений о себе.</w:t>
      </w:r>
    </w:p>
    <w:p w:rsidR="00E506D4" w:rsidRPr="00E55E4E" w:rsidRDefault="00E506D4" w:rsidP="00E55E4E">
      <w:pPr>
        <w:shd w:val="clear" w:color="auto" w:fill="FFFFFF"/>
        <w:autoSpaceDE w:val="0"/>
        <w:autoSpaceDN w:val="0"/>
        <w:adjustRightInd w:val="0"/>
        <w:spacing w:line="360" w:lineRule="auto"/>
        <w:ind w:firstLine="709"/>
        <w:jc w:val="both"/>
        <w:rPr>
          <w:sz w:val="28"/>
          <w:szCs w:val="28"/>
        </w:rPr>
      </w:pPr>
      <w:r w:rsidRPr="00E55E4E">
        <w:rPr>
          <w:sz w:val="28"/>
          <w:szCs w:val="28"/>
        </w:rPr>
        <w:t>Младший школьный возраст, сензитивен для становления такого компонента самосознания, как самооценка, которая содержит оценку самого себя, своей деятельности, своего положения в коллективе, отношения к другим его членам. От того, как окружающие относятся к ребенку, зависит и его отношение к самому себе. От уровня самооценки зависит активность личности, ее стремление к самовоспитанию, ее участие в деятельности коллектива. Самооценка формируется, прежде всего, под влиянием результатов учебной деятельности. Но оценку этих результатов все</w:t>
      </w:r>
      <w:r w:rsidR="000D02FC" w:rsidRPr="00E55E4E">
        <w:rPr>
          <w:sz w:val="28"/>
          <w:szCs w:val="28"/>
        </w:rPr>
        <w:t xml:space="preserve">гда дают окружающие взрослые, </w:t>
      </w:r>
      <w:r w:rsidRPr="00E55E4E">
        <w:rPr>
          <w:sz w:val="28"/>
          <w:szCs w:val="28"/>
        </w:rPr>
        <w:t>учитель, родители. Вот почему именно их оценка определяет самооценку учащихся начальных классов. Способность реагировать на себя с точки зрения других развивается в общении со взрослыми и сверстниками и в коллективной деятельности</w:t>
      </w:r>
      <w:r w:rsidR="009D1CD8" w:rsidRPr="00E55E4E">
        <w:rPr>
          <w:sz w:val="28"/>
          <w:szCs w:val="28"/>
        </w:rPr>
        <w:t xml:space="preserve"> [24, с. 99]</w:t>
      </w:r>
      <w:r w:rsidRPr="00E55E4E">
        <w:rPr>
          <w:sz w:val="28"/>
          <w:szCs w:val="28"/>
        </w:rPr>
        <w:t>.</w:t>
      </w:r>
    </w:p>
    <w:p w:rsidR="00E506D4" w:rsidRPr="00E55E4E" w:rsidRDefault="00E506D4" w:rsidP="00E55E4E">
      <w:pPr>
        <w:shd w:val="clear" w:color="auto" w:fill="FFFFFF"/>
        <w:autoSpaceDE w:val="0"/>
        <w:autoSpaceDN w:val="0"/>
        <w:adjustRightInd w:val="0"/>
        <w:spacing w:line="360" w:lineRule="auto"/>
        <w:ind w:firstLine="709"/>
        <w:jc w:val="both"/>
        <w:rPr>
          <w:sz w:val="28"/>
          <w:szCs w:val="28"/>
        </w:rPr>
      </w:pPr>
      <w:r w:rsidRPr="00E55E4E">
        <w:rPr>
          <w:sz w:val="28"/>
          <w:szCs w:val="28"/>
        </w:rPr>
        <w:t>Самооценка не остается стабильной, в зависимости от успехов в деятельности, возрастных особенностей и многих других факторов она имеет тенденцию изменяться.</w:t>
      </w:r>
    </w:p>
    <w:p w:rsidR="0026394C" w:rsidRPr="00E55E4E" w:rsidRDefault="00E506D4" w:rsidP="00E55E4E">
      <w:pPr>
        <w:shd w:val="clear" w:color="auto" w:fill="FFFFFF"/>
        <w:autoSpaceDE w:val="0"/>
        <w:autoSpaceDN w:val="0"/>
        <w:adjustRightInd w:val="0"/>
        <w:spacing w:line="360" w:lineRule="auto"/>
        <w:ind w:firstLine="709"/>
        <w:jc w:val="both"/>
        <w:rPr>
          <w:sz w:val="28"/>
          <w:szCs w:val="28"/>
        </w:rPr>
      </w:pPr>
      <w:r w:rsidRPr="00E55E4E">
        <w:rPr>
          <w:sz w:val="28"/>
          <w:szCs w:val="28"/>
        </w:rPr>
        <w:t>Основными факторами, от которых зависит становление самооценки младших школьников, являются школьная оценка, особенности общения учителя с учащимися, стиль домашнего воспитания.</w:t>
      </w:r>
    </w:p>
    <w:p w:rsidR="00E55E4E" w:rsidRDefault="008F4299"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 результате совместной деятельности и общения родители, братья и сестры, учителя и сверстники могут внушать ребенку как то, что само его существование представляет собой большую ценность для окружающих, так и то, что существо он бесполезное и никому не нужное. Содержание Я-концепции (а в более узком смысле слова — самооценки), как считают психологи, является одним из наиболее важных результатов воспитания и обучения, то есть того, что составляет содержание и формы социализации ребенка.</w:t>
      </w:r>
    </w:p>
    <w:p w:rsidR="008F4299" w:rsidRPr="00E55E4E" w:rsidRDefault="008F4299" w:rsidP="00E55E4E">
      <w:pPr>
        <w:shd w:val="clear" w:color="auto" w:fill="FFFFFF"/>
        <w:autoSpaceDE w:val="0"/>
        <w:autoSpaceDN w:val="0"/>
        <w:adjustRightInd w:val="0"/>
        <w:spacing w:line="360" w:lineRule="auto"/>
        <w:ind w:firstLine="709"/>
        <w:jc w:val="both"/>
        <w:rPr>
          <w:sz w:val="28"/>
          <w:szCs w:val="28"/>
        </w:rPr>
      </w:pPr>
      <w:r w:rsidRPr="00E55E4E">
        <w:rPr>
          <w:sz w:val="28"/>
          <w:szCs w:val="28"/>
        </w:rPr>
        <w:t>Научные данные гов</w:t>
      </w:r>
      <w:r w:rsidR="00A06F62" w:rsidRPr="00E55E4E">
        <w:rPr>
          <w:sz w:val="28"/>
          <w:szCs w:val="28"/>
        </w:rPr>
        <w:t>орят о том, что повышение само</w:t>
      </w:r>
      <w:r w:rsidRPr="00E55E4E">
        <w:rPr>
          <w:sz w:val="28"/>
          <w:szCs w:val="28"/>
        </w:rPr>
        <w:t>оценки становится важным ценностным аспектом в жизни индивида, приобретает огромное значение</w:t>
      </w:r>
      <w:r w:rsidR="00A06F62" w:rsidRPr="00E55E4E">
        <w:rPr>
          <w:sz w:val="28"/>
          <w:szCs w:val="28"/>
        </w:rPr>
        <w:t xml:space="preserve"> для многих людей.</w:t>
      </w:r>
      <w:r w:rsidRPr="00E55E4E">
        <w:rPr>
          <w:sz w:val="28"/>
          <w:szCs w:val="28"/>
        </w:rPr>
        <w:t xml:space="preserve"> Изучение всего связанного с Я-концепцией имеет также важное научное значение для понимания человеческого поведения, причин успехов и неудач в работе учителей, в усвоении знаний учащимися и других жизненно важных проблем.</w:t>
      </w:r>
    </w:p>
    <w:p w:rsidR="00FD4B85" w:rsidRPr="00E55E4E" w:rsidRDefault="00FD4B85"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Я-концепция - это совокупность всех представителей индивида о себе, сопряженная с их оценкой. Описательную составляющую Я-концепции часто называют </w:t>
      </w:r>
      <w:r w:rsidRPr="00E55E4E">
        <w:rPr>
          <w:b/>
          <w:iCs/>
          <w:sz w:val="28"/>
          <w:szCs w:val="28"/>
        </w:rPr>
        <w:t>Образом Я</w:t>
      </w:r>
      <w:r w:rsidRPr="00E55E4E">
        <w:rPr>
          <w:i/>
          <w:iCs/>
          <w:sz w:val="28"/>
          <w:szCs w:val="28"/>
        </w:rPr>
        <w:t xml:space="preserve"> </w:t>
      </w:r>
      <w:r w:rsidRPr="00E55E4E">
        <w:rPr>
          <w:sz w:val="28"/>
          <w:szCs w:val="28"/>
        </w:rPr>
        <w:t xml:space="preserve">или </w:t>
      </w:r>
      <w:r w:rsidRPr="00E55E4E">
        <w:rPr>
          <w:b/>
          <w:iCs/>
          <w:sz w:val="28"/>
          <w:szCs w:val="28"/>
        </w:rPr>
        <w:t>Картиной Я</w:t>
      </w:r>
      <w:r w:rsidRPr="00E55E4E">
        <w:rPr>
          <w:i/>
          <w:iCs/>
          <w:sz w:val="28"/>
          <w:szCs w:val="28"/>
        </w:rPr>
        <w:t xml:space="preserve">. </w:t>
      </w:r>
      <w:r w:rsidRPr="00E55E4E">
        <w:rPr>
          <w:sz w:val="28"/>
          <w:szCs w:val="28"/>
        </w:rPr>
        <w:t>Я-копцепцня, в сущности, определяет не просто то, что собой представляет индивид, но и то, что он о себе думает, как смотрит на свое деятельное начало и возможности развития в будущем[</w:t>
      </w:r>
      <w:r w:rsidR="004B14DB" w:rsidRPr="00E55E4E">
        <w:rPr>
          <w:sz w:val="28"/>
          <w:szCs w:val="28"/>
        </w:rPr>
        <w:t>14</w:t>
      </w:r>
      <w:r w:rsidRPr="00E55E4E">
        <w:rPr>
          <w:sz w:val="28"/>
          <w:szCs w:val="28"/>
        </w:rPr>
        <w:t>].</w:t>
      </w:r>
    </w:p>
    <w:p w:rsidR="003F14FB" w:rsidRPr="00E55E4E" w:rsidRDefault="003F14F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Выделение описательной и оценочной составляющих позволяет рассматривать Я-концепцию как совокупность установок, направленных на самого себя. В большинстве определений установки подчеркиваются три главных элемента:</w:t>
      </w:r>
    </w:p>
    <w:p w:rsidR="003F14FB" w:rsidRPr="00E55E4E" w:rsidRDefault="003F14FB" w:rsidP="00E55E4E">
      <w:pPr>
        <w:shd w:val="clear" w:color="auto" w:fill="FFFFFF"/>
        <w:autoSpaceDE w:val="0"/>
        <w:autoSpaceDN w:val="0"/>
        <w:adjustRightInd w:val="0"/>
        <w:spacing w:line="360" w:lineRule="auto"/>
        <w:ind w:firstLine="709"/>
        <w:jc w:val="both"/>
        <w:rPr>
          <w:sz w:val="28"/>
          <w:szCs w:val="28"/>
        </w:rPr>
      </w:pPr>
      <w:r w:rsidRPr="00E55E4E">
        <w:rPr>
          <w:sz w:val="28"/>
          <w:szCs w:val="28"/>
        </w:rPr>
        <w:t>1.</w:t>
      </w:r>
      <w:r w:rsidR="00E55E4E">
        <w:rPr>
          <w:sz w:val="28"/>
          <w:szCs w:val="28"/>
        </w:rPr>
        <w:t xml:space="preserve"> </w:t>
      </w:r>
      <w:r w:rsidRPr="00E55E4E">
        <w:rPr>
          <w:sz w:val="28"/>
          <w:szCs w:val="28"/>
        </w:rPr>
        <w:t>Убеждение,</w:t>
      </w:r>
      <w:r w:rsidR="00E55E4E">
        <w:rPr>
          <w:sz w:val="28"/>
          <w:szCs w:val="28"/>
        </w:rPr>
        <w:t xml:space="preserve"> </w:t>
      </w:r>
      <w:r w:rsidRPr="00E55E4E">
        <w:rPr>
          <w:sz w:val="28"/>
          <w:szCs w:val="28"/>
        </w:rPr>
        <w:t>которое</w:t>
      </w:r>
      <w:r w:rsidR="00E55E4E">
        <w:rPr>
          <w:sz w:val="28"/>
          <w:szCs w:val="28"/>
        </w:rPr>
        <w:t xml:space="preserve"> </w:t>
      </w:r>
      <w:r w:rsidRPr="00E55E4E">
        <w:rPr>
          <w:sz w:val="28"/>
          <w:szCs w:val="28"/>
        </w:rPr>
        <w:t>может</w:t>
      </w:r>
      <w:r w:rsidR="00E55E4E">
        <w:rPr>
          <w:sz w:val="28"/>
          <w:szCs w:val="28"/>
        </w:rPr>
        <w:t xml:space="preserve"> </w:t>
      </w:r>
      <w:r w:rsidRPr="00E55E4E">
        <w:rPr>
          <w:sz w:val="28"/>
          <w:szCs w:val="28"/>
        </w:rPr>
        <w:t>быть</w:t>
      </w:r>
      <w:r w:rsidR="00E55E4E">
        <w:rPr>
          <w:sz w:val="28"/>
          <w:szCs w:val="28"/>
        </w:rPr>
        <w:t xml:space="preserve"> </w:t>
      </w:r>
      <w:r w:rsidRPr="00E55E4E">
        <w:rPr>
          <w:sz w:val="28"/>
          <w:szCs w:val="28"/>
        </w:rPr>
        <w:t>как</w:t>
      </w:r>
      <w:r w:rsidR="00E55E4E">
        <w:rPr>
          <w:sz w:val="28"/>
          <w:szCs w:val="28"/>
        </w:rPr>
        <w:t xml:space="preserve"> </w:t>
      </w:r>
      <w:r w:rsidRPr="00E55E4E">
        <w:rPr>
          <w:sz w:val="28"/>
          <w:szCs w:val="28"/>
        </w:rPr>
        <w:t>обоснованным,</w:t>
      </w:r>
      <w:r w:rsidR="00E55E4E">
        <w:rPr>
          <w:sz w:val="28"/>
          <w:szCs w:val="28"/>
        </w:rPr>
        <w:t xml:space="preserve"> </w:t>
      </w:r>
      <w:r w:rsidRPr="00E55E4E">
        <w:rPr>
          <w:sz w:val="28"/>
          <w:szCs w:val="28"/>
        </w:rPr>
        <w:t>так</w:t>
      </w:r>
      <w:r w:rsidR="00E55E4E">
        <w:rPr>
          <w:sz w:val="28"/>
          <w:szCs w:val="28"/>
        </w:rPr>
        <w:t xml:space="preserve"> </w:t>
      </w:r>
      <w:r w:rsidRPr="00E55E4E">
        <w:rPr>
          <w:sz w:val="28"/>
          <w:szCs w:val="28"/>
        </w:rPr>
        <w:t>и</w:t>
      </w:r>
      <w:r w:rsidR="00E55E4E">
        <w:rPr>
          <w:sz w:val="28"/>
          <w:szCs w:val="28"/>
        </w:rPr>
        <w:t xml:space="preserve"> </w:t>
      </w:r>
      <w:r w:rsidRPr="00E55E4E">
        <w:rPr>
          <w:sz w:val="28"/>
          <w:szCs w:val="28"/>
        </w:rPr>
        <w:t>необоснованным</w:t>
      </w:r>
      <w:r w:rsidR="00E55E4E">
        <w:rPr>
          <w:sz w:val="28"/>
          <w:szCs w:val="28"/>
        </w:rPr>
        <w:t xml:space="preserve"> </w:t>
      </w:r>
      <w:r w:rsidRPr="00E55E4E">
        <w:rPr>
          <w:sz w:val="28"/>
          <w:szCs w:val="28"/>
        </w:rPr>
        <w:t>(когнитивная составляющая установки).</w:t>
      </w:r>
    </w:p>
    <w:p w:rsidR="003F14FB" w:rsidRPr="00E55E4E" w:rsidRDefault="003F14FB" w:rsidP="00E55E4E">
      <w:pPr>
        <w:shd w:val="clear" w:color="auto" w:fill="FFFFFF"/>
        <w:autoSpaceDE w:val="0"/>
        <w:autoSpaceDN w:val="0"/>
        <w:adjustRightInd w:val="0"/>
        <w:spacing w:line="360" w:lineRule="auto"/>
        <w:ind w:firstLine="709"/>
        <w:jc w:val="both"/>
        <w:rPr>
          <w:sz w:val="28"/>
          <w:szCs w:val="28"/>
        </w:rPr>
      </w:pPr>
      <w:r w:rsidRPr="00E55E4E">
        <w:rPr>
          <w:sz w:val="28"/>
          <w:szCs w:val="28"/>
        </w:rPr>
        <w:t>2.</w:t>
      </w:r>
      <w:r w:rsidR="00E55E4E">
        <w:rPr>
          <w:sz w:val="28"/>
          <w:szCs w:val="28"/>
        </w:rPr>
        <w:t xml:space="preserve"> </w:t>
      </w:r>
      <w:r w:rsidRPr="00E55E4E">
        <w:rPr>
          <w:sz w:val="28"/>
          <w:szCs w:val="28"/>
        </w:rPr>
        <w:t>Эмоциональное</w:t>
      </w:r>
      <w:r w:rsidR="00E55E4E">
        <w:rPr>
          <w:sz w:val="28"/>
          <w:szCs w:val="28"/>
        </w:rPr>
        <w:t xml:space="preserve"> </w:t>
      </w:r>
      <w:r w:rsidRPr="00E55E4E">
        <w:rPr>
          <w:sz w:val="28"/>
          <w:szCs w:val="28"/>
        </w:rPr>
        <w:t>отношение</w:t>
      </w:r>
      <w:r w:rsidR="00E55E4E">
        <w:rPr>
          <w:sz w:val="28"/>
          <w:szCs w:val="28"/>
        </w:rPr>
        <w:t xml:space="preserve"> </w:t>
      </w:r>
      <w:r w:rsidRPr="00E55E4E">
        <w:rPr>
          <w:sz w:val="28"/>
          <w:szCs w:val="28"/>
        </w:rPr>
        <w:t>к</w:t>
      </w:r>
      <w:r w:rsidR="00E55E4E">
        <w:rPr>
          <w:sz w:val="28"/>
          <w:szCs w:val="28"/>
        </w:rPr>
        <w:t xml:space="preserve"> </w:t>
      </w:r>
      <w:r w:rsidRPr="00E55E4E">
        <w:rPr>
          <w:sz w:val="28"/>
          <w:szCs w:val="28"/>
        </w:rPr>
        <w:t>этому</w:t>
      </w:r>
      <w:r w:rsidR="00E55E4E">
        <w:rPr>
          <w:sz w:val="28"/>
          <w:szCs w:val="28"/>
        </w:rPr>
        <w:t xml:space="preserve"> </w:t>
      </w:r>
      <w:r w:rsidRPr="00E55E4E">
        <w:rPr>
          <w:sz w:val="28"/>
          <w:szCs w:val="28"/>
        </w:rPr>
        <w:t>убеждению (эмоционально-оценочная составляющая).</w:t>
      </w:r>
    </w:p>
    <w:p w:rsidR="003F14FB" w:rsidRPr="00E55E4E" w:rsidRDefault="003F14FB" w:rsidP="00E55E4E">
      <w:pPr>
        <w:shd w:val="clear" w:color="auto" w:fill="FFFFFF"/>
        <w:autoSpaceDE w:val="0"/>
        <w:autoSpaceDN w:val="0"/>
        <w:adjustRightInd w:val="0"/>
        <w:spacing w:line="360" w:lineRule="auto"/>
        <w:ind w:firstLine="709"/>
        <w:jc w:val="both"/>
        <w:rPr>
          <w:sz w:val="28"/>
          <w:szCs w:val="28"/>
        </w:rPr>
      </w:pPr>
      <w:r w:rsidRPr="00E55E4E">
        <w:rPr>
          <w:sz w:val="28"/>
          <w:szCs w:val="28"/>
        </w:rPr>
        <w:t>3.</w:t>
      </w:r>
      <w:r w:rsidR="00E55E4E">
        <w:rPr>
          <w:sz w:val="28"/>
          <w:szCs w:val="28"/>
        </w:rPr>
        <w:t xml:space="preserve"> </w:t>
      </w:r>
      <w:r w:rsidRPr="00E55E4E">
        <w:rPr>
          <w:sz w:val="28"/>
          <w:szCs w:val="28"/>
        </w:rPr>
        <w:t>Соответствующая</w:t>
      </w:r>
      <w:r w:rsidR="00E55E4E">
        <w:rPr>
          <w:sz w:val="28"/>
          <w:szCs w:val="28"/>
        </w:rPr>
        <w:t xml:space="preserve"> </w:t>
      </w:r>
      <w:r w:rsidRPr="00E55E4E">
        <w:rPr>
          <w:sz w:val="28"/>
          <w:szCs w:val="28"/>
        </w:rPr>
        <w:t>реакция,</w:t>
      </w:r>
      <w:r w:rsidR="00E55E4E">
        <w:rPr>
          <w:sz w:val="28"/>
          <w:szCs w:val="28"/>
        </w:rPr>
        <w:t xml:space="preserve"> </w:t>
      </w:r>
      <w:r w:rsidRPr="00E55E4E">
        <w:rPr>
          <w:sz w:val="28"/>
          <w:szCs w:val="28"/>
        </w:rPr>
        <w:t>которая,</w:t>
      </w:r>
      <w:r w:rsidR="00E55E4E">
        <w:rPr>
          <w:sz w:val="28"/>
          <w:szCs w:val="28"/>
        </w:rPr>
        <w:t xml:space="preserve"> </w:t>
      </w:r>
      <w:r w:rsidRPr="00E55E4E">
        <w:rPr>
          <w:sz w:val="28"/>
          <w:szCs w:val="28"/>
        </w:rPr>
        <w:t>в</w:t>
      </w:r>
      <w:r w:rsidR="00E55E4E">
        <w:rPr>
          <w:sz w:val="28"/>
          <w:szCs w:val="28"/>
        </w:rPr>
        <w:t xml:space="preserve"> </w:t>
      </w:r>
      <w:r w:rsidRPr="00E55E4E">
        <w:rPr>
          <w:sz w:val="28"/>
          <w:szCs w:val="28"/>
        </w:rPr>
        <w:t>частности,</w:t>
      </w:r>
      <w:r w:rsidR="00E55E4E">
        <w:rPr>
          <w:sz w:val="28"/>
          <w:szCs w:val="28"/>
        </w:rPr>
        <w:t xml:space="preserve"> </w:t>
      </w:r>
      <w:r w:rsidRPr="00E55E4E">
        <w:rPr>
          <w:sz w:val="28"/>
          <w:szCs w:val="28"/>
        </w:rPr>
        <w:t>может</w:t>
      </w:r>
      <w:r w:rsidR="00E55E4E">
        <w:rPr>
          <w:sz w:val="28"/>
          <w:szCs w:val="28"/>
        </w:rPr>
        <w:t xml:space="preserve"> </w:t>
      </w:r>
      <w:r w:rsidRPr="00E55E4E">
        <w:rPr>
          <w:sz w:val="28"/>
          <w:szCs w:val="28"/>
        </w:rPr>
        <w:t>выражаться</w:t>
      </w:r>
      <w:r w:rsidR="00E55E4E">
        <w:rPr>
          <w:sz w:val="28"/>
          <w:szCs w:val="28"/>
        </w:rPr>
        <w:t xml:space="preserve"> </w:t>
      </w:r>
      <w:r w:rsidRPr="00E55E4E">
        <w:rPr>
          <w:sz w:val="28"/>
          <w:szCs w:val="28"/>
        </w:rPr>
        <w:t>в</w:t>
      </w:r>
      <w:r w:rsidR="00E55E4E">
        <w:rPr>
          <w:sz w:val="28"/>
          <w:szCs w:val="28"/>
        </w:rPr>
        <w:t xml:space="preserve"> </w:t>
      </w:r>
      <w:r w:rsidRPr="00E55E4E">
        <w:rPr>
          <w:sz w:val="28"/>
          <w:szCs w:val="28"/>
        </w:rPr>
        <w:t>поведении</w:t>
      </w:r>
      <w:r w:rsidR="00E55E4E">
        <w:rPr>
          <w:sz w:val="28"/>
          <w:szCs w:val="28"/>
        </w:rPr>
        <w:t xml:space="preserve"> </w:t>
      </w:r>
      <w:r w:rsidRPr="00E55E4E">
        <w:rPr>
          <w:sz w:val="28"/>
          <w:szCs w:val="28"/>
        </w:rPr>
        <w:t>(поведенческая составляющая).</w:t>
      </w:r>
    </w:p>
    <w:p w:rsidR="003F14FB" w:rsidRPr="00E55E4E" w:rsidRDefault="003F14F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Применительно к Я-концепции эти три элемента установки можно конкретизировать следующим образом:</w:t>
      </w:r>
    </w:p>
    <w:p w:rsidR="003F14FB" w:rsidRPr="00E55E4E" w:rsidRDefault="003F14FB" w:rsidP="00E55E4E">
      <w:pPr>
        <w:shd w:val="clear" w:color="auto" w:fill="FFFFFF"/>
        <w:autoSpaceDE w:val="0"/>
        <w:autoSpaceDN w:val="0"/>
        <w:adjustRightInd w:val="0"/>
        <w:spacing w:line="360" w:lineRule="auto"/>
        <w:ind w:firstLine="709"/>
        <w:jc w:val="both"/>
        <w:rPr>
          <w:sz w:val="28"/>
          <w:szCs w:val="28"/>
        </w:rPr>
      </w:pPr>
      <w:r w:rsidRPr="00E55E4E">
        <w:rPr>
          <w:sz w:val="28"/>
          <w:szCs w:val="28"/>
        </w:rPr>
        <w:t>1.</w:t>
      </w:r>
      <w:r w:rsidR="00E55E4E">
        <w:rPr>
          <w:sz w:val="28"/>
          <w:szCs w:val="28"/>
        </w:rPr>
        <w:t xml:space="preserve"> </w:t>
      </w:r>
      <w:r w:rsidRPr="00E55E4E">
        <w:rPr>
          <w:sz w:val="28"/>
          <w:szCs w:val="28"/>
        </w:rPr>
        <w:t>Образ</w:t>
      </w:r>
      <w:r w:rsidR="00E55E4E">
        <w:rPr>
          <w:sz w:val="28"/>
          <w:szCs w:val="28"/>
        </w:rPr>
        <w:t xml:space="preserve"> </w:t>
      </w:r>
      <w:r w:rsidRPr="00E55E4E">
        <w:rPr>
          <w:sz w:val="28"/>
          <w:szCs w:val="28"/>
        </w:rPr>
        <w:t>Я - представление</w:t>
      </w:r>
      <w:r w:rsidR="00E55E4E">
        <w:rPr>
          <w:sz w:val="28"/>
          <w:szCs w:val="28"/>
        </w:rPr>
        <w:t xml:space="preserve"> </w:t>
      </w:r>
      <w:r w:rsidRPr="00E55E4E">
        <w:rPr>
          <w:sz w:val="28"/>
          <w:szCs w:val="28"/>
        </w:rPr>
        <w:t>индивида</w:t>
      </w:r>
      <w:r w:rsidR="00E55E4E">
        <w:rPr>
          <w:sz w:val="28"/>
          <w:szCs w:val="28"/>
        </w:rPr>
        <w:t xml:space="preserve"> </w:t>
      </w:r>
      <w:r w:rsidRPr="00E55E4E">
        <w:rPr>
          <w:sz w:val="28"/>
          <w:szCs w:val="28"/>
        </w:rPr>
        <w:t>о</w:t>
      </w:r>
      <w:r w:rsidR="00E55E4E">
        <w:rPr>
          <w:sz w:val="28"/>
          <w:szCs w:val="28"/>
        </w:rPr>
        <w:t xml:space="preserve"> </w:t>
      </w:r>
      <w:r w:rsidRPr="00E55E4E">
        <w:rPr>
          <w:sz w:val="28"/>
          <w:szCs w:val="28"/>
        </w:rPr>
        <w:t>самом себе.</w:t>
      </w:r>
    </w:p>
    <w:p w:rsidR="003F14FB" w:rsidRPr="00E55E4E" w:rsidRDefault="003F14FB" w:rsidP="00E55E4E">
      <w:pPr>
        <w:shd w:val="clear" w:color="auto" w:fill="FFFFFF"/>
        <w:autoSpaceDE w:val="0"/>
        <w:autoSpaceDN w:val="0"/>
        <w:adjustRightInd w:val="0"/>
        <w:spacing w:line="360" w:lineRule="auto"/>
        <w:ind w:firstLine="709"/>
        <w:jc w:val="both"/>
        <w:rPr>
          <w:sz w:val="28"/>
          <w:szCs w:val="28"/>
        </w:rPr>
      </w:pPr>
      <w:r w:rsidRPr="00E55E4E">
        <w:rPr>
          <w:sz w:val="28"/>
          <w:szCs w:val="28"/>
        </w:rPr>
        <w:t>2.</w:t>
      </w:r>
      <w:r w:rsidR="00E55E4E">
        <w:rPr>
          <w:sz w:val="28"/>
          <w:szCs w:val="28"/>
        </w:rPr>
        <w:t xml:space="preserve"> </w:t>
      </w:r>
      <w:r w:rsidRPr="00E55E4E">
        <w:rPr>
          <w:sz w:val="28"/>
          <w:szCs w:val="28"/>
        </w:rPr>
        <w:t>Самооценка - аффективная</w:t>
      </w:r>
      <w:r w:rsidR="00E55E4E">
        <w:rPr>
          <w:sz w:val="28"/>
          <w:szCs w:val="28"/>
        </w:rPr>
        <w:t xml:space="preserve"> </w:t>
      </w:r>
      <w:r w:rsidRPr="00E55E4E">
        <w:rPr>
          <w:sz w:val="28"/>
          <w:szCs w:val="28"/>
        </w:rPr>
        <w:t>оценка</w:t>
      </w:r>
      <w:r w:rsidR="00E55E4E">
        <w:rPr>
          <w:sz w:val="28"/>
          <w:szCs w:val="28"/>
        </w:rPr>
        <w:t xml:space="preserve"> </w:t>
      </w:r>
      <w:r w:rsidRPr="00E55E4E">
        <w:rPr>
          <w:sz w:val="28"/>
          <w:szCs w:val="28"/>
        </w:rPr>
        <w:t>этого</w:t>
      </w:r>
      <w:r w:rsidR="00E55E4E">
        <w:rPr>
          <w:sz w:val="28"/>
          <w:szCs w:val="28"/>
        </w:rPr>
        <w:t xml:space="preserve"> </w:t>
      </w:r>
      <w:r w:rsidRPr="00E55E4E">
        <w:rPr>
          <w:sz w:val="28"/>
          <w:szCs w:val="28"/>
        </w:rPr>
        <w:t>представления,</w:t>
      </w:r>
      <w:r w:rsidR="00E55E4E">
        <w:rPr>
          <w:sz w:val="28"/>
          <w:szCs w:val="28"/>
        </w:rPr>
        <w:t xml:space="preserve"> </w:t>
      </w:r>
      <w:r w:rsidRPr="00E55E4E">
        <w:rPr>
          <w:sz w:val="28"/>
          <w:szCs w:val="28"/>
        </w:rPr>
        <w:t>которая</w:t>
      </w:r>
      <w:r w:rsidR="00E55E4E">
        <w:rPr>
          <w:sz w:val="28"/>
          <w:szCs w:val="28"/>
        </w:rPr>
        <w:t xml:space="preserve"> </w:t>
      </w:r>
      <w:r w:rsidRPr="00E55E4E">
        <w:rPr>
          <w:sz w:val="28"/>
          <w:szCs w:val="28"/>
        </w:rPr>
        <w:t>может</w:t>
      </w:r>
      <w:r w:rsidR="00E55E4E">
        <w:rPr>
          <w:sz w:val="28"/>
          <w:szCs w:val="28"/>
        </w:rPr>
        <w:t xml:space="preserve"> </w:t>
      </w:r>
      <w:r w:rsidRPr="00E55E4E">
        <w:rPr>
          <w:sz w:val="28"/>
          <w:szCs w:val="28"/>
        </w:rPr>
        <w:t>обладать</w:t>
      </w:r>
      <w:r w:rsidR="00E55E4E">
        <w:rPr>
          <w:sz w:val="28"/>
          <w:szCs w:val="28"/>
        </w:rPr>
        <w:t xml:space="preserve"> </w:t>
      </w:r>
      <w:r w:rsidRPr="00E55E4E">
        <w:rPr>
          <w:sz w:val="28"/>
          <w:szCs w:val="28"/>
        </w:rPr>
        <w:t>различной интенсивностью,</w:t>
      </w:r>
      <w:r w:rsidR="00E55E4E">
        <w:rPr>
          <w:sz w:val="28"/>
          <w:szCs w:val="28"/>
        </w:rPr>
        <w:t xml:space="preserve"> </w:t>
      </w:r>
      <w:r w:rsidRPr="00E55E4E">
        <w:rPr>
          <w:sz w:val="28"/>
          <w:szCs w:val="28"/>
        </w:rPr>
        <w:t>поскольку</w:t>
      </w:r>
      <w:r w:rsidR="00E55E4E">
        <w:rPr>
          <w:sz w:val="28"/>
          <w:szCs w:val="28"/>
        </w:rPr>
        <w:t xml:space="preserve"> </w:t>
      </w:r>
      <w:r w:rsidRPr="00E55E4E">
        <w:rPr>
          <w:sz w:val="28"/>
          <w:szCs w:val="28"/>
        </w:rPr>
        <w:t>конкретные</w:t>
      </w:r>
      <w:r w:rsidR="00E55E4E">
        <w:rPr>
          <w:sz w:val="28"/>
          <w:szCs w:val="28"/>
        </w:rPr>
        <w:t xml:space="preserve"> </w:t>
      </w:r>
      <w:r w:rsidRPr="00E55E4E">
        <w:rPr>
          <w:sz w:val="28"/>
          <w:szCs w:val="28"/>
        </w:rPr>
        <w:t>черты Образа Я</w:t>
      </w:r>
      <w:r w:rsidR="00E55E4E">
        <w:rPr>
          <w:sz w:val="28"/>
          <w:szCs w:val="28"/>
        </w:rPr>
        <w:t xml:space="preserve"> </w:t>
      </w:r>
      <w:r w:rsidRPr="00E55E4E">
        <w:rPr>
          <w:sz w:val="28"/>
          <w:szCs w:val="28"/>
        </w:rPr>
        <w:t>могут</w:t>
      </w:r>
      <w:r w:rsidR="00E55E4E">
        <w:rPr>
          <w:sz w:val="28"/>
          <w:szCs w:val="28"/>
        </w:rPr>
        <w:t xml:space="preserve"> </w:t>
      </w:r>
      <w:r w:rsidRPr="00E55E4E">
        <w:rPr>
          <w:sz w:val="28"/>
          <w:szCs w:val="28"/>
        </w:rPr>
        <w:t>вызывать</w:t>
      </w:r>
      <w:r w:rsidR="00E55E4E">
        <w:rPr>
          <w:sz w:val="28"/>
          <w:szCs w:val="28"/>
        </w:rPr>
        <w:t xml:space="preserve"> </w:t>
      </w:r>
      <w:r w:rsidRPr="00E55E4E">
        <w:rPr>
          <w:sz w:val="28"/>
          <w:szCs w:val="28"/>
        </w:rPr>
        <w:t>более</w:t>
      </w:r>
      <w:r w:rsidR="00E55E4E">
        <w:rPr>
          <w:sz w:val="28"/>
          <w:szCs w:val="28"/>
        </w:rPr>
        <w:t xml:space="preserve"> </w:t>
      </w:r>
      <w:r w:rsidRPr="00E55E4E">
        <w:rPr>
          <w:sz w:val="28"/>
          <w:szCs w:val="28"/>
        </w:rPr>
        <w:t>или</w:t>
      </w:r>
      <w:r w:rsidR="00E55E4E">
        <w:rPr>
          <w:sz w:val="28"/>
          <w:szCs w:val="28"/>
        </w:rPr>
        <w:t xml:space="preserve"> </w:t>
      </w:r>
      <w:r w:rsidRPr="00E55E4E">
        <w:rPr>
          <w:sz w:val="28"/>
          <w:szCs w:val="28"/>
        </w:rPr>
        <w:t>менее сильные</w:t>
      </w:r>
      <w:r w:rsidR="00E55E4E">
        <w:rPr>
          <w:sz w:val="28"/>
          <w:szCs w:val="28"/>
        </w:rPr>
        <w:t xml:space="preserve"> </w:t>
      </w:r>
      <w:r w:rsidRPr="00E55E4E">
        <w:rPr>
          <w:sz w:val="28"/>
          <w:szCs w:val="28"/>
        </w:rPr>
        <w:t>эмоции,</w:t>
      </w:r>
      <w:r w:rsidR="00E55E4E">
        <w:rPr>
          <w:sz w:val="28"/>
          <w:szCs w:val="28"/>
        </w:rPr>
        <w:t xml:space="preserve"> </w:t>
      </w:r>
      <w:r w:rsidRPr="00E55E4E">
        <w:rPr>
          <w:sz w:val="28"/>
          <w:szCs w:val="28"/>
        </w:rPr>
        <w:t>связанные</w:t>
      </w:r>
      <w:r w:rsidR="00E55E4E">
        <w:rPr>
          <w:sz w:val="28"/>
          <w:szCs w:val="28"/>
        </w:rPr>
        <w:t xml:space="preserve"> </w:t>
      </w:r>
      <w:r w:rsidRPr="00E55E4E">
        <w:rPr>
          <w:sz w:val="28"/>
          <w:szCs w:val="28"/>
        </w:rPr>
        <w:t>с</w:t>
      </w:r>
      <w:r w:rsidR="00E55E4E">
        <w:rPr>
          <w:sz w:val="28"/>
          <w:szCs w:val="28"/>
        </w:rPr>
        <w:t xml:space="preserve"> </w:t>
      </w:r>
      <w:r w:rsidRPr="00E55E4E">
        <w:rPr>
          <w:sz w:val="28"/>
          <w:szCs w:val="28"/>
        </w:rPr>
        <w:t>их</w:t>
      </w:r>
      <w:r w:rsidR="00E55E4E">
        <w:rPr>
          <w:sz w:val="28"/>
          <w:szCs w:val="28"/>
        </w:rPr>
        <w:t xml:space="preserve"> </w:t>
      </w:r>
      <w:r w:rsidRPr="00E55E4E">
        <w:rPr>
          <w:sz w:val="28"/>
          <w:szCs w:val="28"/>
        </w:rPr>
        <w:t>принятием или осуждением.</w:t>
      </w:r>
    </w:p>
    <w:p w:rsidR="003F14FB" w:rsidRPr="00E55E4E" w:rsidRDefault="003F14FB" w:rsidP="00E55E4E">
      <w:pPr>
        <w:shd w:val="clear" w:color="auto" w:fill="FFFFFF"/>
        <w:autoSpaceDE w:val="0"/>
        <w:autoSpaceDN w:val="0"/>
        <w:adjustRightInd w:val="0"/>
        <w:spacing w:line="360" w:lineRule="auto"/>
        <w:ind w:firstLine="709"/>
        <w:jc w:val="both"/>
        <w:rPr>
          <w:sz w:val="28"/>
          <w:szCs w:val="28"/>
        </w:rPr>
      </w:pPr>
      <w:r w:rsidRPr="00E55E4E">
        <w:rPr>
          <w:sz w:val="28"/>
          <w:szCs w:val="28"/>
        </w:rPr>
        <w:t>3.</w:t>
      </w:r>
      <w:r w:rsidR="00E55E4E">
        <w:rPr>
          <w:sz w:val="28"/>
          <w:szCs w:val="28"/>
        </w:rPr>
        <w:t xml:space="preserve"> </w:t>
      </w:r>
      <w:r w:rsidRPr="00E55E4E">
        <w:rPr>
          <w:sz w:val="28"/>
          <w:szCs w:val="28"/>
        </w:rPr>
        <w:t>Потенциальная</w:t>
      </w:r>
      <w:r w:rsidR="00E55E4E">
        <w:rPr>
          <w:sz w:val="28"/>
          <w:szCs w:val="28"/>
        </w:rPr>
        <w:t xml:space="preserve"> </w:t>
      </w:r>
      <w:r w:rsidRPr="00E55E4E">
        <w:rPr>
          <w:sz w:val="28"/>
          <w:szCs w:val="28"/>
        </w:rPr>
        <w:t>поведенческая</w:t>
      </w:r>
      <w:r w:rsidR="00E55E4E">
        <w:rPr>
          <w:sz w:val="28"/>
          <w:szCs w:val="28"/>
        </w:rPr>
        <w:t xml:space="preserve"> </w:t>
      </w:r>
      <w:r w:rsidRPr="00E55E4E">
        <w:rPr>
          <w:sz w:val="28"/>
          <w:szCs w:val="28"/>
        </w:rPr>
        <w:t>реакция, т.е.</w:t>
      </w:r>
      <w:r w:rsidR="00E55E4E">
        <w:rPr>
          <w:sz w:val="28"/>
          <w:szCs w:val="28"/>
        </w:rPr>
        <w:t xml:space="preserve"> </w:t>
      </w:r>
      <w:r w:rsidRPr="00E55E4E">
        <w:rPr>
          <w:sz w:val="28"/>
          <w:szCs w:val="28"/>
        </w:rPr>
        <w:t>конкретные</w:t>
      </w:r>
      <w:r w:rsidR="00E55E4E">
        <w:rPr>
          <w:sz w:val="28"/>
          <w:szCs w:val="28"/>
        </w:rPr>
        <w:t xml:space="preserve"> </w:t>
      </w:r>
      <w:r w:rsidRPr="00E55E4E">
        <w:rPr>
          <w:sz w:val="28"/>
          <w:szCs w:val="28"/>
        </w:rPr>
        <w:t>действия,</w:t>
      </w:r>
      <w:r w:rsidR="00E55E4E">
        <w:rPr>
          <w:sz w:val="28"/>
          <w:szCs w:val="28"/>
        </w:rPr>
        <w:t xml:space="preserve"> </w:t>
      </w:r>
      <w:r w:rsidRPr="00E55E4E">
        <w:rPr>
          <w:sz w:val="28"/>
          <w:szCs w:val="28"/>
        </w:rPr>
        <w:t>которые</w:t>
      </w:r>
      <w:r w:rsidR="00E55E4E">
        <w:rPr>
          <w:sz w:val="28"/>
          <w:szCs w:val="28"/>
        </w:rPr>
        <w:t xml:space="preserve"> </w:t>
      </w:r>
      <w:r w:rsidRPr="00E55E4E">
        <w:rPr>
          <w:sz w:val="28"/>
          <w:szCs w:val="28"/>
        </w:rPr>
        <w:t>могут быть вызваны Образом Я и самооценкой.</w:t>
      </w:r>
    </w:p>
    <w:p w:rsidR="006C5B93" w:rsidRPr="00E55E4E" w:rsidRDefault="006C111D" w:rsidP="00E55E4E">
      <w:pPr>
        <w:shd w:val="clear" w:color="auto" w:fill="FFFFFF"/>
        <w:autoSpaceDE w:val="0"/>
        <w:autoSpaceDN w:val="0"/>
        <w:adjustRightInd w:val="0"/>
        <w:spacing w:line="360" w:lineRule="auto"/>
        <w:ind w:firstLine="709"/>
        <w:jc w:val="both"/>
        <w:rPr>
          <w:sz w:val="28"/>
          <w:szCs w:val="28"/>
        </w:rPr>
      </w:pPr>
      <w:r w:rsidRPr="00E55E4E">
        <w:rPr>
          <w:sz w:val="28"/>
          <w:szCs w:val="28"/>
        </w:rPr>
        <w:t>Самооценка — одна из составляющих Я-концепции человека, она связана с отношением к себе или отдельным своим качествам, это аффективная оценка представления человека о самом себе. Она может обладать различной интенсивностью, поскольку конкретные черты О</w:t>
      </w:r>
      <w:r w:rsidR="00FD4B85" w:rsidRPr="00E55E4E">
        <w:rPr>
          <w:sz w:val="28"/>
          <w:szCs w:val="28"/>
        </w:rPr>
        <w:t xml:space="preserve">браза </w:t>
      </w:r>
      <w:r w:rsidRPr="00E55E4E">
        <w:rPr>
          <w:sz w:val="28"/>
          <w:szCs w:val="28"/>
        </w:rPr>
        <w:t>Я могут вызывать более или менее сильные эмоции, связанные с их принятием или осуждением.</w:t>
      </w:r>
    </w:p>
    <w:p w:rsidR="00E55E4E" w:rsidRDefault="006C111D" w:rsidP="00E55E4E">
      <w:pPr>
        <w:shd w:val="clear" w:color="auto" w:fill="FFFFFF"/>
        <w:autoSpaceDE w:val="0"/>
        <w:autoSpaceDN w:val="0"/>
        <w:adjustRightInd w:val="0"/>
        <w:spacing w:line="360" w:lineRule="auto"/>
        <w:ind w:firstLine="709"/>
        <w:jc w:val="both"/>
        <w:rPr>
          <w:i/>
          <w:iCs/>
          <w:sz w:val="28"/>
          <w:szCs w:val="28"/>
        </w:rPr>
      </w:pPr>
      <w:r w:rsidRPr="00E55E4E">
        <w:rPr>
          <w:sz w:val="28"/>
          <w:szCs w:val="28"/>
        </w:rPr>
        <w:t xml:space="preserve">Структура самооценки представлена двумя компонентами - </w:t>
      </w:r>
      <w:r w:rsidRPr="00E55E4E">
        <w:rPr>
          <w:b/>
          <w:iCs/>
          <w:sz w:val="28"/>
          <w:szCs w:val="28"/>
        </w:rPr>
        <w:t>когнитивным</w:t>
      </w:r>
      <w:r w:rsidRPr="00E55E4E">
        <w:rPr>
          <w:i/>
          <w:iCs/>
          <w:sz w:val="28"/>
          <w:szCs w:val="28"/>
        </w:rPr>
        <w:t xml:space="preserve"> </w:t>
      </w:r>
      <w:r w:rsidRPr="00E55E4E">
        <w:rPr>
          <w:iCs/>
          <w:sz w:val="28"/>
          <w:szCs w:val="28"/>
        </w:rPr>
        <w:t>и</w:t>
      </w:r>
      <w:r w:rsidRPr="00E55E4E">
        <w:rPr>
          <w:i/>
          <w:iCs/>
          <w:sz w:val="28"/>
          <w:szCs w:val="28"/>
        </w:rPr>
        <w:t xml:space="preserve"> </w:t>
      </w:r>
      <w:r w:rsidRPr="00E55E4E">
        <w:rPr>
          <w:b/>
          <w:iCs/>
          <w:sz w:val="28"/>
          <w:szCs w:val="28"/>
        </w:rPr>
        <w:t>эмоциональным</w:t>
      </w:r>
      <w:r w:rsidRPr="00E55E4E">
        <w:rPr>
          <w:i/>
          <w:iCs/>
          <w:sz w:val="28"/>
          <w:szCs w:val="28"/>
        </w:rPr>
        <w:t>.</w:t>
      </w:r>
    </w:p>
    <w:p w:rsidR="006C111D" w:rsidRPr="00E55E4E" w:rsidRDefault="006C111D" w:rsidP="00E55E4E">
      <w:pPr>
        <w:shd w:val="clear" w:color="auto" w:fill="FFFFFF"/>
        <w:autoSpaceDE w:val="0"/>
        <w:autoSpaceDN w:val="0"/>
        <w:adjustRightInd w:val="0"/>
        <w:spacing w:line="360" w:lineRule="auto"/>
        <w:ind w:firstLine="709"/>
        <w:jc w:val="both"/>
        <w:rPr>
          <w:sz w:val="28"/>
          <w:szCs w:val="28"/>
        </w:rPr>
      </w:pPr>
      <w:r w:rsidRPr="00E55E4E">
        <w:rPr>
          <w:b/>
          <w:bCs/>
          <w:iCs/>
          <w:sz w:val="28"/>
          <w:szCs w:val="28"/>
        </w:rPr>
        <w:t>Когнитивный компонент самооценки</w:t>
      </w:r>
      <w:r w:rsidRPr="00E55E4E">
        <w:rPr>
          <w:b/>
          <w:bCs/>
          <w:i/>
          <w:iCs/>
          <w:sz w:val="28"/>
          <w:szCs w:val="28"/>
        </w:rPr>
        <w:t xml:space="preserve"> - </w:t>
      </w:r>
      <w:r w:rsidRPr="00E55E4E">
        <w:rPr>
          <w:sz w:val="28"/>
          <w:szCs w:val="28"/>
        </w:rPr>
        <w:t>комплекс убеждений о себе, которые могут быть как обоснованными, так и необоснованными. Показатели когнитивного компонента самооценки: мера реалистичности, способ ориентации при обосновании самооценки, разнообразие и широта самооценочных суждений, форма (проблематичная или категоричная) выражения суждений о себе.</w:t>
      </w:r>
    </w:p>
    <w:p w:rsidR="006C111D" w:rsidRPr="00E55E4E" w:rsidRDefault="006C111D" w:rsidP="00E55E4E">
      <w:pPr>
        <w:shd w:val="clear" w:color="auto" w:fill="FFFFFF"/>
        <w:autoSpaceDE w:val="0"/>
        <w:autoSpaceDN w:val="0"/>
        <w:adjustRightInd w:val="0"/>
        <w:spacing w:line="360" w:lineRule="auto"/>
        <w:ind w:firstLine="709"/>
        <w:jc w:val="both"/>
        <w:rPr>
          <w:sz w:val="28"/>
          <w:szCs w:val="28"/>
        </w:rPr>
      </w:pPr>
      <w:r w:rsidRPr="00E55E4E">
        <w:rPr>
          <w:b/>
          <w:bCs/>
          <w:iCs/>
          <w:sz w:val="28"/>
          <w:szCs w:val="28"/>
        </w:rPr>
        <w:t>Эмоциональный компонент самооценки</w:t>
      </w:r>
      <w:r w:rsidRPr="00E55E4E">
        <w:rPr>
          <w:b/>
          <w:bCs/>
          <w:i/>
          <w:iCs/>
          <w:sz w:val="28"/>
          <w:szCs w:val="28"/>
        </w:rPr>
        <w:t xml:space="preserve"> - </w:t>
      </w:r>
      <w:r w:rsidRPr="00E55E4E">
        <w:rPr>
          <w:sz w:val="28"/>
          <w:szCs w:val="28"/>
        </w:rPr>
        <w:t>эмоциональное отношение к этому комплексу убеждений (оценочные характеристики составляющих когнитивной самооценки и связанные с ними переживания), сила и напряженность которого зависит от значимости для личности оцениваемого содержания. В процессе оценивания себя эти компоненты функционируют в неразрывном единстве: ни тот ни другой не может быть представлен в чистом виде. Знания о себе человек приобретает в социальных контактах, и они неизбежно обрастают эмоциями, сила и напряженность которых зависит от значимости для личности оцениваемого содержания.</w:t>
      </w:r>
    </w:p>
    <w:p w:rsidR="006C111D" w:rsidRPr="00E55E4E" w:rsidRDefault="006C111D" w:rsidP="00E55E4E">
      <w:pPr>
        <w:shd w:val="clear" w:color="auto" w:fill="FFFFFF"/>
        <w:autoSpaceDE w:val="0"/>
        <w:autoSpaceDN w:val="0"/>
        <w:adjustRightInd w:val="0"/>
        <w:spacing w:line="360" w:lineRule="auto"/>
        <w:ind w:firstLine="709"/>
        <w:jc w:val="both"/>
        <w:rPr>
          <w:sz w:val="28"/>
          <w:szCs w:val="28"/>
        </w:rPr>
      </w:pPr>
      <w:r w:rsidRPr="00E55E4E">
        <w:rPr>
          <w:sz w:val="28"/>
          <w:szCs w:val="28"/>
        </w:rPr>
        <w:t>Качественное своеобразие когнитивного и эмоционального компонентов придает их единству внутренне дифференцированный характер, определяющий особенности развития каждого из них.</w:t>
      </w:r>
    </w:p>
    <w:p w:rsidR="006C111D" w:rsidRPr="00E55E4E" w:rsidRDefault="006C111D"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 задачи исследования А. В. Захаровой и Б. Ю. Худобиной входило изучение специфики взаимодействия этих компонентов в младшем школьном возрасте.</w:t>
      </w:r>
    </w:p>
    <w:p w:rsidR="006C111D" w:rsidRPr="00E55E4E" w:rsidRDefault="006C111D"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Исследователями были выделены </w:t>
      </w:r>
      <w:r w:rsidRPr="00E55E4E">
        <w:rPr>
          <w:b/>
          <w:bCs/>
          <w:sz w:val="28"/>
          <w:szCs w:val="28"/>
        </w:rPr>
        <w:t xml:space="preserve">три уровня </w:t>
      </w:r>
      <w:r w:rsidRPr="00E55E4E">
        <w:rPr>
          <w:sz w:val="28"/>
          <w:szCs w:val="28"/>
        </w:rPr>
        <w:t>сформированности когнитивного компонента.</w:t>
      </w:r>
    </w:p>
    <w:p w:rsidR="00BA152B" w:rsidRPr="00E55E4E" w:rsidRDefault="006C111D" w:rsidP="00E55E4E">
      <w:pPr>
        <w:shd w:val="clear" w:color="auto" w:fill="FFFFFF"/>
        <w:autoSpaceDE w:val="0"/>
        <w:autoSpaceDN w:val="0"/>
        <w:adjustRightInd w:val="0"/>
        <w:spacing w:line="360" w:lineRule="auto"/>
        <w:ind w:firstLine="709"/>
        <w:jc w:val="both"/>
        <w:rPr>
          <w:sz w:val="28"/>
          <w:szCs w:val="28"/>
        </w:rPr>
      </w:pPr>
      <w:r w:rsidRPr="00E55E4E">
        <w:rPr>
          <w:b/>
          <w:bCs/>
          <w:sz w:val="28"/>
          <w:szCs w:val="28"/>
        </w:rPr>
        <w:t xml:space="preserve">1-й уровень. </w:t>
      </w:r>
      <w:r w:rsidRPr="00E55E4E">
        <w:rPr>
          <w:sz w:val="28"/>
          <w:szCs w:val="28"/>
        </w:rPr>
        <w:t>«Наиболее» высокий уровень характеризуется реалистичной самооценкой ребенка: преимущественная ориентация ребенка при обосновании самооценки на знание своих особенностей; наличие способности ребенка к обобщению ситуаций, в которых реализуются оцениваемые качества; каузальная атрибуция за счет внутренних условий; глубокое и разностороннее содержание самооценочных сужде</w:t>
      </w:r>
      <w:r w:rsidR="00BA152B" w:rsidRPr="00E55E4E">
        <w:rPr>
          <w:sz w:val="28"/>
          <w:szCs w:val="28"/>
        </w:rPr>
        <w:t>ний и употребление их преимущественно в проблематичных формах.</w:t>
      </w:r>
    </w:p>
    <w:p w:rsidR="00BA152B" w:rsidRPr="00E55E4E" w:rsidRDefault="00BA152B" w:rsidP="00E55E4E">
      <w:pPr>
        <w:shd w:val="clear" w:color="auto" w:fill="FFFFFF"/>
        <w:autoSpaceDE w:val="0"/>
        <w:autoSpaceDN w:val="0"/>
        <w:adjustRightInd w:val="0"/>
        <w:spacing w:line="360" w:lineRule="auto"/>
        <w:ind w:firstLine="709"/>
        <w:jc w:val="both"/>
        <w:rPr>
          <w:sz w:val="28"/>
          <w:szCs w:val="28"/>
        </w:rPr>
      </w:pPr>
      <w:r w:rsidRPr="00E55E4E">
        <w:rPr>
          <w:b/>
          <w:bCs/>
          <w:sz w:val="28"/>
          <w:szCs w:val="28"/>
        </w:rPr>
        <w:t xml:space="preserve">2-й уровень. </w:t>
      </w:r>
      <w:r w:rsidRPr="00E55E4E">
        <w:rPr>
          <w:sz w:val="28"/>
          <w:szCs w:val="28"/>
        </w:rPr>
        <w:t xml:space="preserve">Среднему уровню свойственны: непоследовательные проявления реалистичных самооценок; ориентация ребенка при обосновании самооценки в основном на мнения окружающих, на анализ конкретных фактов и ситуаций самооценивания, каузальная атрибуция за счет внешних условий; наличие самооценочных суждений сравнительно узкого содержания и их </w:t>
      </w:r>
      <w:r w:rsidR="00FD4B85" w:rsidRPr="00E55E4E">
        <w:rPr>
          <w:sz w:val="28"/>
          <w:szCs w:val="28"/>
        </w:rPr>
        <w:t>реализация</w:t>
      </w:r>
      <w:r w:rsidRPr="00E55E4E">
        <w:rPr>
          <w:sz w:val="28"/>
          <w:szCs w:val="28"/>
        </w:rPr>
        <w:t xml:space="preserve"> как в проблематичных, так и в категоричных формах.</w:t>
      </w:r>
    </w:p>
    <w:p w:rsidR="00BA152B" w:rsidRPr="00E55E4E" w:rsidRDefault="00BA152B" w:rsidP="00E55E4E">
      <w:pPr>
        <w:shd w:val="clear" w:color="auto" w:fill="FFFFFF"/>
        <w:autoSpaceDE w:val="0"/>
        <w:autoSpaceDN w:val="0"/>
        <w:adjustRightInd w:val="0"/>
        <w:spacing w:line="360" w:lineRule="auto"/>
        <w:ind w:firstLine="709"/>
        <w:jc w:val="both"/>
        <w:rPr>
          <w:sz w:val="28"/>
          <w:szCs w:val="28"/>
        </w:rPr>
      </w:pPr>
      <w:r w:rsidRPr="00E55E4E">
        <w:rPr>
          <w:b/>
          <w:bCs/>
          <w:sz w:val="28"/>
          <w:szCs w:val="28"/>
        </w:rPr>
        <w:t xml:space="preserve">3-й уровень. </w:t>
      </w:r>
      <w:r w:rsidRPr="00E55E4E">
        <w:rPr>
          <w:sz w:val="28"/>
          <w:szCs w:val="28"/>
        </w:rPr>
        <w:t>Низкий уровень отличают: преимущественная неадекватность самооценки ребенка; обоснование её эмоциональными предпочтениями (захотелось), отсутствие подтверждения самооценки анализом реальных фактов, каузальная атрибуция за счет субъективно неуправляемых условий, неглубокое содержание самооценочных суждений и употребление их преимущественно в категоричных формах.</w:t>
      </w:r>
    </w:p>
    <w:p w:rsidR="00BA152B" w:rsidRPr="00E55E4E" w:rsidRDefault="00BA152B" w:rsidP="00E55E4E">
      <w:pPr>
        <w:shd w:val="clear" w:color="auto" w:fill="FFFFFF"/>
        <w:autoSpaceDE w:val="0"/>
        <w:autoSpaceDN w:val="0"/>
        <w:adjustRightInd w:val="0"/>
        <w:spacing w:line="360" w:lineRule="auto"/>
        <w:ind w:firstLine="709"/>
        <w:jc w:val="both"/>
        <w:rPr>
          <w:sz w:val="28"/>
          <w:szCs w:val="28"/>
        </w:rPr>
      </w:pPr>
      <w:r w:rsidRPr="00E55E4E">
        <w:rPr>
          <w:sz w:val="28"/>
          <w:szCs w:val="28"/>
        </w:rPr>
        <w:t>Сопоставительный анализ функционирования эмоционального и когнитивного компонентов самооценки по выделенным показателям позволил констатировать следующее.</w:t>
      </w:r>
    </w:p>
    <w:p w:rsidR="00BA152B" w:rsidRPr="00E55E4E" w:rsidRDefault="00BA152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Взаимодействия эмоционального и когнитивного компонентов самооценки не носят в младшем школьном возрасте однозначного, линейного характера.</w:t>
      </w:r>
    </w:p>
    <w:p w:rsidR="00BA152B" w:rsidRPr="00E55E4E" w:rsidRDefault="00BA152B" w:rsidP="00E55E4E">
      <w:pPr>
        <w:shd w:val="clear" w:color="auto" w:fill="FFFFFF"/>
        <w:autoSpaceDE w:val="0"/>
        <w:autoSpaceDN w:val="0"/>
        <w:adjustRightInd w:val="0"/>
        <w:spacing w:line="360" w:lineRule="auto"/>
        <w:ind w:firstLine="709"/>
        <w:jc w:val="both"/>
        <w:rPr>
          <w:sz w:val="28"/>
          <w:szCs w:val="28"/>
        </w:rPr>
      </w:pPr>
      <w:r w:rsidRPr="00E55E4E">
        <w:rPr>
          <w:b/>
          <w:bCs/>
          <w:sz w:val="28"/>
          <w:szCs w:val="28"/>
        </w:rPr>
        <w:t xml:space="preserve">Высокий и адекватный уровень удовлетворенности собой </w:t>
      </w:r>
      <w:r w:rsidRPr="00E55E4E">
        <w:rPr>
          <w:sz w:val="28"/>
          <w:szCs w:val="28"/>
        </w:rPr>
        <w:t>может соотноситься с высоким же уровнем развития когнитивного компонента у ребенка, в то время как неадекватно завышенный уровень удовлетворенности собой связан с более низким уровнем развития когнитивного компонента.</w:t>
      </w:r>
    </w:p>
    <w:p w:rsidR="00BA152B" w:rsidRPr="00E55E4E" w:rsidRDefault="00BA152B" w:rsidP="00E55E4E">
      <w:pPr>
        <w:shd w:val="clear" w:color="auto" w:fill="FFFFFF"/>
        <w:autoSpaceDE w:val="0"/>
        <w:autoSpaceDN w:val="0"/>
        <w:adjustRightInd w:val="0"/>
        <w:spacing w:line="360" w:lineRule="auto"/>
        <w:ind w:firstLine="709"/>
        <w:jc w:val="both"/>
        <w:rPr>
          <w:sz w:val="28"/>
          <w:szCs w:val="28"/>
        </w:rPr>
      </w:pPr>
      <w:r w:rsidRPr="00E55E4E">
        <w:rPr>
          <w:b/>
          <w:bCs/>
          <w:sz w:val="28"/>
          <w:szCs w:val="28"/>
        </w:rPr>
        <w:t xml:space="preserve">Средний уровень удовлетворенности собой </w:t>
      </w:r>
      <w:r w:rsidRPr="00E55E4E">
        <w:rPr>
          <w:sz w:val="28"/>
          <w:szCs w:val="28"/>
        </w:rPr>
        <w:t>выступает только в адекватном варианте и соотносится с относительно высокими уровнями развития когнитивного компонента.</w:t>
      </w:r>
    </w:p>
    <w:p w:rsidR="00BA152B" w:rsidRPr="00E55E4E" w:rsidRDefault="00BA152B" w:rsidP="00E55E4E">
      <w:pPr>
        <w:shd w:val="clear" w:color="auto" w:fill="FFFFFF"/>
        <w:autoSpaceDE w:val="0"/>
        <w:autoSpaceDN w:val="0"/>
        <w:adjustRightInd w:val="0"/>
        <w:spacing w:line="360" w:lineRule="auto"/>
        <w:ind w:firstLine="709"/>
        <w:jc w:val="both"/>
        <w:rPr>
          <w:sz w:val="28"/>
          <w:szCs w:val="28"/>
        </w:rPr>
      </w:pPr>
      <w:r w:rsidRPr="00E55E4E">
        <w:rPr>
          <w:b/>
          <w:bCs/>
          <w:sz w:val="28"/>
          <w:szCs w:val="28"/>
        </w:rPr>
        <w:t xml:space="preserve">Низкая удовлетворенность собой </w:t>
      </w:r>
      <w:r w:rsidRPr="00E55E4E">
        <w:rPr>
          <w:sz w:val="28"/>
          <w:szCs w:val="28"/>
        </w:rPr>
        <w:t>в неадекватно заниженном варианте связана с высоким уровнем развития когнитивного компонента у ребенка, а в адекватном варианте - с пониженным уровнем его развития.</w:t>
      </w:r>
    </w:p>
    <w:p w:rsidR="00BA152B" w:rsidRPr="00E55E4E" w:rsidRDefault="00BA152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Наиболее отчетливо во взаимодействии когнитивного и эмоционального компонентов самооценки ребенка прослеживаются следующие тенденции:</w:t>
      </w:r>
    </w:p>
    <w:p w:rsidR="00BA152B" w:rsidRPr="00E55E4E" w:rsidRDefault="00BA152B" w:rsidP="00E55E4E">
      <w:pPr>
        <w:shd w:val="clear" w:color="auto" w:fill="FFFFFF"/>
        <w:autoSpaceDE w:val="0"/>
        <w:autoSpaceDN w:val="0"/>
        <w:adjustRightInd w:val="0"/>
        <w:spacing w:line="360" w:lineRule="auto"/>
        <w:ind w:firstLine="709"/>
        <w:jc w:val="both"/>
        <w:rPr>
          <w:sz w:val="28"/>
          <w:szCs w:val="28"/>
        </w:rPr>
      </w:pPr>
      <w:r w:rsidRPr="00E55E4E">
        <w:rPr>
          <w:sz w:val="28"/>
          <w:szCs w:val="28"/>
        </w:rPr>
        <w:t>1.</w:t>
      </w:r>
      <w:r w:rsidR="00E55E4E">
        <w:rPr>
          <w:sz w:val="28"/>
          <w:szCs w:val="28"/>
        </w:rPr>
        <w:t xml:space="preserve"> </w:t>
      </w:r>
      <w:r w:rsidRPr="00E55E4E">
        <w:rPr>
          <w:sz w:val="28"/>
          <w:szCs w:val="28"/>
        </w:rPr>
        <w:t>наиболее высокий уровень развития когнитивного компонента соотносится либо с адекватно высокой, либо с явно заниженной самооценкой, т. е. с выраженной неудовлетворенностью ребенка собой, отражающей его рефлексивно-критическое отношение к себе;</w:t>
      </w:r>
    </w:p>
    <w:p w:rsidR="00BA152B" w:rsidRPr="00E55E4E" w:rsidRDefault="00BA152B" w:rsidP="00E55E4E">
      <w:pPr>
        <w:shd w:val="clear" w:color="auto" w:fill="FFFFFF"/>
        <w:autoSpaceDE w:val="0"/>
        <w:autoSpaceDN w:val="0"/>
        <w:adjustRightInd w:val="0"/>
        <w:spacing w:line="360" w:lineRule="auto"/>
        <w:ind w:firstLine="709"/>
        <w:jc w:val="both"/>
        <w:rPr>
          <w:sz w:val="28"/>
          <w:szCs w:val="28"/>
        </w:rPr>
      </w:pPr>
      <w:r w:rsidRPr="00E55E4E">
        <w:rPr>
          <w:sz w:val="28"/>
          <w:szCs w:val="28"/>
        </w:rPr>
        <w:t>2.</w:t>
      </w:r>
      <w:r w:rsidR="00E55E4E">
        <w:rPr>
          <w:sz w:val="28"/>
          <w:szCs w:val="28"/>
        </w:rPr>
        <w:t xml:space="preserve"> </w:t>
      </w:r>
      <w:r w:rsidRPr="00E55E4E">
        <w:rPr>
          <w:sz w:val="28"/>
          <w:szCs w:val="28"/>
        </w:rPr>
        <w:t>высокий уровень развития когнитивного компонента как бы задает полярную меру удовлетворенности ребенка собой, в основе которой лежит либо уверенно-адекватное, либо повышенно-критичное отношение ребенка к себе;</w:t>
      </w:r>
    </w:p>
    <w:p w:rsidR="006C111D" w:rsidRPr="00E55E4E" w:rsidRDefault="00BA152B" w:rsidP="00E55E4E">
      <w:pPr>
        <w:shd w:val="clear" w:color="auto" w:fill="FFFFFF"/>
        <w:autoSpaceDE w:val="0"/>
        <w:autoSpaceDN w:val="0"/>
        <w:adjustRightInd w:val="0"/>
        <w:spacing w:line="360" w:lineRule="auto"/>
        <w:ind w:firstLine="709"/>
        <w:jc w:val="both"/>
        <w:rPr>
          <w:sz w:val="28"/>
          <w:szCs w:val="28"/>
        </w:rPr>
      </w:pPr>
      <w:r w:rsidRPr="00E55E4E">
        <w:rPr>
          <w:sz w:val="28"/>
          <w:szCs w:val="28"/>
        </w:rPr>
        <w:t>3.</w:t>
      </w:r>
      <w:r w:rsidR="00E55E4E">
        <w:rPr>
          <w:sz w:val="28"/>
          <w:szCs w:val="28"/>
        </w:rPr>
        <w:t xml:space="preserve"> </w:t>
      </w:r>
      <w:r w:rsidRPr="00E55E4E">
        <w:rPr>
          <w:sz w:val="28"/>
          <w:szCs w:val="28"/>
        </w:rPr>
        <w:t>более низкие уровни сформированности когнитивного компонента менее жестко связаны с мерой удовлетворенности ребенка собой</w:t>
      </w:r>
      <w:r w:rsidR="00951200" w:rsidRPr="00E55E4E">
        <w:rPr>
          <w:sz w:val="28"/>
          <w:szCs w:val="28"/>
        </w:rPr>
        <w:t xml:space="preserve"> [9, с. 24-30]</w:t>
      </w:r>
      <w:r w:rsidRPr="00E55E4E">
        <w:rPr>
          <w:sz w:val="28"/>
          <w:szCs w:val="28"/>
        </w:rPr>
        <w:t>.</w:t>
      </w:r>
    </w:p>
    <w:p w:rsidR="00FF222C" w:rsidRDefault="00830926" w:rsidP="00E55E4E">
      <w:pPr>
        <w:spacing w:line="360" w:lineRule="auto"/>
        <w:ind w:firstLine="709"/>
        <w:jc w:val="both"/>
        <w:rPr>
          <w:sz w:val="28"/>
          <w:szCs w:val="28"/>
        </w:rPr>
      </w:pPr>
      <w:r w:rsidRPr="00E55E4E">
        <w:rPr>
          <w:sz w:val="28"/>
          <w:szCs w:val="28"/>
        </w:rPr>
        <w:t>По мнению А.В. Захаровой и Б.Ю. Худобиной, высокий уровень развития когнитивного компонента как бы задаёт полярную меру удовлетворённости собой, в основе которой лежит либо умеренно-адекватное, либо повышенно-критичное отношение ребёнка к себе. Более низкие уровни сформированности когнитивного компонента</w:t>
      </w:r>
      <w:r w:rsidR="00E55E4E">
        <w:rPr>
          <w:sz w:val="28"/>
          <w:szCs w:val="28"/>
        </w:rPr>
        <w:t xml:space="preserve"> </w:t>
      </w:r>
      <w:r w:rsidRPr="00E55E4E">
        <w:rPr>
          <w:sz w:val="28"/>
          <w:szCs w:val="28"/>
        </w:rPr>
        <w:t>менее жёстко связаны с мерой удовлетворённости ребёнка собой [</w:t>
      </w:r>
      <w:r w:rsidR="00951200" w:rsidRPr="00E55E4E">
        <w:rPr>
          <w:sz w:val="28"/>
          <w:szCs w:val="28"/>
        </w:rPr>
        <w:t>21, с. 181</w:t>
      </w:r>
      <w:r w:rsidRPr="00E55E4E">
        <w:rPr>
          <w:sz w:val="28"/>
          <w:szCs w:val="28"/>
        </w:rPr>
        <w:t>].</w:t>
      </w:r>
    </w:p>
    <w:p w:rsidR="00EE4C56" w:rsidRPr="00E55E4E" w:rsidRDefault="00FF222C" w:rsidP="00E55E4E">
      <w:pPr>
        <w:spacing w:line="360" w:lineRule="auto"/>
        <w:ind w:firstLine="709"/>
        <w:jc w:val="both"/>
        <w:rPr>
          <w:sz w:val="28"/>
          <w:szCs w:val="28"/>
        </w:rPr>
      </w:pPr>
      <w:r>
        <w:rPr>
          <w:sz w:val="28"/>
          <w:szCs w:val="28"/>
        </w:rPr>
        <w:br w:type="page"/>
      </w:r>
      <w:r w:rsidR="00C527E6" w:rsidRPr="00E55E4E">
        <w:rPr>
          <w:b/>
          <w:sz w:val="28"/>
          <w:szCs w:val="28"/>
        </w:rPr>
        <w:t>1.3</w:t>
      </w:r>
      <w:r w:rsidR="0033568B" w:rsidRPr="00E55E4E">
        <w:rPr>
          <w:b/>
          <w:sz w:val="28"/>
          <w:szCs w:val="28"/>
        </w:rPr>
        <w:t xml:space="preserve"> </w:t>
      </w:r>
      <w:r w:rsidR="00EE4C56" w:rsidRPr="00E55E4E">
        <w:rPr>
          <w:b/>
          <w:sz w:val="28"/>
          <w:szCs w:val="28"/>
        </w:rPr>
        <w:t>Общая характеристика младшего школьного возраста</w:t>
      </w:r>
      <w:r w:rsidR="0033568B" w:rsidRPr="00E55E4E">
        <w:rPr>
          <w:b/>
          <w:sz w:val="28"/>
          <w:szCs w:val="28"/>
        </w:rPr>
        <w:t xml:space="preserve"> и самооценки свойственной для этого периода</w:t>
      </w:r>
    </w:p>
    <w:p w:rsidR="0033568B" w:rsidRPr="00E55E4E" w:rsidRDefault="0033568B" w:rsidP="00E55E4E">
      <w:pPr>
        <w:spacing w:line="360" w:lineRule="auto"/>
        <w:ind w:firstLine="709"/>
        <w:jc w:val="both"/>
        <w:rPr>
          <w:b/>
          <w:sz w:val="28"/>
          <w:szCs w:val="28"/>
          <w:u w:val="single"/>
        </w:rPr>
      </w:pPr>
    </w:p>
    <w:p w:rsidR="0033568B" w:rsidRPr="00E55E4E" w:rsidRDefault="007C605B" w:rsidP="00E55E4E">
      <w:pPr>
        <w:spacing w:line="360" w:lineRule="auto"/>
        <w:ind w:firstLine="709"/>
        <w:jc w:val="both"/>
        <w:rPr>
          <w:sz w:val="28"/>
          <w:szCs w:val="28"/>
        </w:rPr>
      </w:pPr>
      <w:r w:rsidRPr="00E55E4E">
        <w:rPr>
          <w:sz w:val="28"/>
          <w:szCs w:val="28"/>
        </w:rPr>
        <w:t>Младший школьный возраст называют вершиной детства. Ребенок сохраняет много детских качеств - легкомыслие, наивность, взгляд на взрослого снизу вверх. Но он уже начинает утрачивать детскую непосредственность в поведении, у него появляется другая логика мышления. Учение для него - значимая деятельность. В школе он приобретает не только новые знания и умения, но и определенный социальный статус. Меняются интересы, ценности ребенка, весь уклад его жизни.</w:t>
      </w:r>
    </w:p>
    <w:p w:rsidR="007C605B" w:rsidRPr="00E55E4E" w:rsidRDefault="007C605B" w:rsidP="00E55E4E">
      <w:pPr>
        <w:shd w:val="clear" w:color="auto" w:fill="FFFFFF"/>
        <w:autoSpaceDE w:val="0"/>
        <w:autoSpaceDN w:val="0"/>
        <w:adjustRightInd w:val="0"/>
        <w:spacing w:line="360" w:lineRule="auto"/>
        <w:ind w:firstLine="709"/>
        <w:jc w:val="both"/>
        <w:rPr>
          <w:sz w:val="28"/>
          <w:szCs w:val="28"/>
        </w:rPr>
      </w:pPr>
      <w:r w:rsidRPr="00E55E4E">
        <w:rPr>
          <w:sz w:val="28"/>
          <w:szCs w:val="28"/>
        </w:rPr>
        <w:t>Этот период ещё можно назвать - периодом значительных позитивных изменений. Поэтому очень важны достижения самого ребенка:</w:t>
      </w:r>
    </w:p>
    <w:p w:rsidR="007C605B" w:rsidRPr="00E55E4E" w:rsidRDefault="007C605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а) в познании;</w:t>
      </w:r>
    </w:p>
    <w:p w:rsidR="007C605B" w:rsidRPr="00E55E4E" w:rsidRDefault="007C605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б)</w:t>
      </w:r>
      <w:r w:rsidR="00E55E4E">
        <w:rPr>
          <w:sz w:val="28"/>
          <w:szCs w:val="28"/>
        </w:rPr>
        <w:t xml:space="preserve"> </w:t>
      </w:r>
      <w:r w:rsidRPr="00E55E4E">
        <w:rPr>
          <w:sz w:val="28"/>
          <w:szCs w:val="28"/>
        </w:rPr>
        <w:t>в приобретении умений и навыков учебной деятельности;</w:t>
      </w:r>
    </w:p>
    <w:p w:rsidR="007C605B" w:rsidRPr="00E55E4E" w:rsidRDefault="007C605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 во взаимоотношениях со сверстниками, учителями и родителями;</w:t>
      </w:r>
    </w:p>
    <w:p w:rsidR="007C605B" w:rsidRPr="00E55E4E" w:rsidRDefault="007C605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г) в обретении уверенности в себе, своих возможностях;</w:t>
      </w:r>
    </w:p>
    <w:p w:rsidR="007C605B" w:rsidRPr="00E55E4E" w:rsidRDefault="007C605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д) в развитии потребности в успехе.</w:t>
      </w:r>
    </w:p>
    <w:p w:rsidR="007C605B" w:rsidRPr="00E55E4E" w:rsidRDefault="007C605B"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Сделать это в дальнейшем, </w:t>
      </w:r>
      <w:r w:rsidR="00E14FD3" w:rsidRPr="00E55E4E">
        <w:rPr>
          <w:sz w:val="28"/>
          <w:szCs w:val="28"/>
        </w:rPr>
        <w:t xml:space="preserve">за пределами этого чувствительного к изменениям </w:t>
      </w:r>
      <w:r w:rsidRPr="00E55E4E">
        <w:rPr>
          <w:sz w:val="28"/>
          <w:szCs w:val="28"/>
        </w:rPr>
        <w:t>возрастного периода, будет трудно.</w:t>
      </w:r>
    </w:p>
    <w:p w:rsidR="007C605B" w:rsidRPr="00E55E4E" w:rsidRDefault="007C605B"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Начало младшего школьного возраста определяется моментом поступления в школу. В настоящее время границы данного периода установлены с 6 - </w:t>
      </w:r>
      <w:r w:rsidR="00044ACB" w:rsidRPr="00E55E4E">
        <w:rPr>
          <w:sz w:val="28"/>
          <w:szCs w:val="28"/>
        </w:rPr>
        <w:t>7 до</w:t>
      </w:r>
      <w:r w:rsidRPr="00E55E4E">
        <w:rPr>
          <w:sz w:val="28"/>
          <w:szCs w:val="28"/>
        </w:rPr>
        <w:t xml:space="preserve"> 9</w:t>
      </w:r>
      <w:r w:rsidR="00044ACB" w:rsidRPr="00E55E4E">
        <w:rPr>
          <w:sz w:val="28"/>
          <w:szCs w:val="28"/>
        </w:rPr>
        <w:t xml:space="preserve"> </w:t>
      </w:r>
      <w:r w:rsidRPr="00E55E4E">
        <w:rPr>
          <w:sz w:val="28"/>
          <w:szCs w:val="28"/>
        </w:rPr>
        <w:t>- 10 лет. В этот</w:t>
      </w:r>
      <w:r w:rsidR="00044ACB" w:rsidRPr="00E55E4E">
        <w:rPr>
          <w:sz w:val="28"/>
          <w:szCs w:val="28"/>
        </w:rPr>
        <w:t xml:space="preserve"> период происходит как физическ</w:t>
      </w:r>
      <w:r w:rsidRPr="00E55E4E">
        <w:rPr>
          <w:sz w:val="28"/>
          <w:szCs w:val="28"/>
        </w:rPr>
        <w:t>ое, так и психофизиологическое развитие ребенка, об</w:t>
      </w:r>
      <w:r w:rsidR="00044ACB" w:rsidRPr="00E55E4E">
        <w:rPr>
          <w:sz w:val="28"/>
          <w:szCs w:val="28"/>
        </w:rPr>
        <w:t xml:space="preserve">еспечивающее </w:t>
      </w:r>
      <w:r w:rsidRPr="00E55E4E">
        <w:rPr>
          <w:sz w:val="28"/>
          <w:szCs w:val="28"/>
        </w:rPr>
        <w:t>возможность систематического обу</w:t>
      </w:r>
      <w:r w:rsidR="00044ACB" w:rsidRPr="00E55E4E">
        <w:rPr>
          <w:sz w:val="28"/>
          <w:szCs w:val="28"/>
        </w:rPr>
        <w:t>чения</w:t>
      </w:r>
      <w:r w:rsidR="00496FE7" w:rsidRPr="00E55E4E">
        <w:rPr>
          <w:sz w:val="28"/>
          <w:szCs w:val="28"/>
        </w:rPr>
        <w:t xml:space="preserve"> [7, с. 3]</w:t>
      </w:r>
      <w:r w:rsidR="00044ACB" w:rsidRPr="00E55E4E">
        <w:rPr>
          <w:sz w:val="28"/>
          <w:szCs w:val="28"/>
        </w:rPr>
        <w:t>.</w:t>
      </w:r>
    </w:p>
    <w:p w:rsidR="007C605B" w:rsidRPr="00E55E4E" w:rsidRDefault="007C605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При изучени</w:t>
      </w:r>
      <w:r w:rsidR="00044ACB" w:rsidRPr="00E55E4E">
        <w:rPr>
          <w:sz w:val="28"/>
          <w:szCs w:val="28"/>
        </w:rPr>
        <w:t>и конкретных вопросов обучения м</w:t>
      </w:r>
      <w:r w:rsidRPr="00E55E4E">
        <w:rPr>
          <w:sz w:val="28"/>
          <w:szCs w:val="28"/>
        </w:rPr>
        <w:t>ладшего школьника следует иметь в виду:</w:t>
      </w:r>
    </w:p>
    <w:p w:rsidR="007C605B" w:rsidRPr="00E55E4E" w:rsidRDefault="007C605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а) развитие и формировани</w:t>
      </w:r>
      <w:r w:rsidR="00044ACB" w:rsidRPr="00E55E4E">
        <w:rPr>
          <w:sz w:val="28"/>
          <w:szCs w:val="28"/>
        </w:rPr>
        <w:t xml:space="preserve">е личности младшего школьника - </w:t>
      </w:r>
      <w:r w:rsidRPr="00E55E4E">
        <w:rPr>
          <w:sz w:val="28"/>
          <w:szCs w:val="28"/>
        </w:rPr>
        <w:t>процесс социальный: ребенок</w:t>
      </w:r>
      <w:r w:rsidR="00044ACB" w:rsidRPr="00E55E4E">
        <w:rPr>
          <w:sz w:val="28"/>
          <w:szCs w:val="28"/>
        </w:rPr>
        <w:t xml:space="preserve"> зани</w:t>
      </w:r>
      <w:r w:rsidRPr="00E55E4E">
        <w:rPr>
          <w:sz w:val="28"/>
          <w:szCs w:val="28"/>
        </w:rPr>
        <w:t>мает социальную позицию школьника;</w:t>
      </w:r>
    </w:p>
    <w:p w:rsidR="007C605B" w:rsidRPr="00E55E4E" w:rsidRDefault="007C605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б) развитие и формирование личности осуществляется в процессе активной деятельности самого школьника;</w:t>
      </w:r>
    </w:p>
    <w:p w:rsidR="007C605B" w:rsidRPr="00E55E4E" w:rsidRDefault="007C605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w:t>
      </w:r>
      <w:r w:rsidR="00E55E4E">
        <w:rPr>
          <w:sz w:val="28"/>
          <w:szCs w:val="28"/>
        </w:rPr>
        <w:t xml:space="preserve"> </w:t>
      </w:r>
      <w:r w:rsidRPr="00E55E4E">
        <w:rPr>
          <w:sz w:val="28"/>
          <w:szCs w:val="28"/>
        </w:rPr>
        <w:t>с поступлением ребенка в школу учение становится ведущим видом деятельности. В отличие от игры оно носит обязательный, целенаправленный, общественно значимый и систематический характер;</w:t>
      </w:r>
    </w:p>
    <w:p w:rsidR="007C605B" w:rsidRPr="00E55E4E" w:rsidRDefault="007C605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г)</w:t>
      </w:r>
      <w:r w:rsidR="00E55E4E">
        <w:rPr>
          <w:sz w:val="28"/>
          <w:szCs w:val="28"/>
        </w:rPr>
        <w:t xml:space="preserve"> </w:t>
      </w:r>
      <w:r w:rsidRPr="00E55E4E">
        <w:rPr>
          <w:sz w:val="28"/>
          <w:szCs w:val="28"/>
        </w:rPr>
        <w:t>деятельность младшего школьника по отношению к его среде всегда является опосредованной отношени</w:t>
      </w:r>
      <w:r w:rsidR="00044ACB" w:rsidRPr="00E55E4E">
        <w:rPr>
          <w:sz w:val="28"/>
          <w:szCs w:val="28"/>
        </w:rPr>
        <w:t>ями со взрослыми и сверстниками [</w:t>
      </w:r>
      <w:r w:rsidR="004B14DB" w:rsidRPr="00E55E4E">
        <w:rPr>
          <w:sz w:val="28"/>
          <w:szCs w:val="28"/>
        </w:rPr>
        <w:t>1</w:t>
      </w:r>
      <w:r w:rsidR="003D0745" w:rsidRPr="00E55E4E">
        <w:rPr>
          <w:sz w:val="28"/>
          <w:szCs w:val="28"/>
        </w:rPr>
        <w:t>, с. 19</w:t>
      </w:r>
      <w:r w:rsidR="00044ACB" w:rsidRPr="00E55E4E">
        <w:rPr>
          <w:sz w:val="28"/>
          <w:szCs w:val="28"/>
        </w:rPr>
        <w:t>].</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Младший школьный возраст сензитивен для становления такого компонента самосознания, как самооценка, которая содержит оценку самого себя, своей деятельности, своего положения в коллективе, отношения к другим его членам. От того, как окружающие относятся к ребенку, зависит и его отношение к самому себе. От уровня самооценки зависит активность личности, ее стремление к самовоспитанию, ее участие в деятельности коллектива. Самооценка </w:t>
      </w:r>
      <w:r w:rsidR="00E14FD3" w:rsidRPr="00E55E4E">
        <w:rPr>
          <w:sz w:val="28"/>
          <w:szCs w:val="28"/>
        </w:rPr>
        <w:t>формируется,</w:t>
      </w:r>
      <w:r w:rsidRPr="00E55E4E">
        <w:rPr>
          <w:sz w:val="28"/>
          <w:szCs w:val="28"/>
        </w:rPr>
        <w:t xml:space="preserve"> прежде </w:t>
      </w:r>
      <w:r w:rsidR="00E14FD3" w:rsidRPr="00E55E4E">
        <w:rPr>
          <w:sz w:val="28"/>
          <w:szCs w:val="28"/>
        </w:rPr>
        <w:t>всего,</w:t>
      </w:r>
      <w:r w:rsidRPr="00E55E4E">
        <w:rPr>
          <w:sz w:val="28"/>
          <w:szCs w:val="28"/>
        </w:rPr>
        <w:t xml:space="preserve"> под влиянием результатов учебной деятельности. Но оценку этих результатов все</w:t>
      </w:r>
      <w:r w:rsidR="00E14FD3" w:rsidRPr="00E55E4E">
        <w:rPr>
          <w:sz w:val="28"/>
          <w:szCs w:val="28"/>
        </w:rPr>
        <w:t xml:space="preserve">гда дают окружающие взрослые - </w:t>
      </w:r>
      <w:r w:rsidRPr="00E55E4E">
        <w:rPr>
          <w:sz w:val="28"/>
          <w:szCs w:val="28"/>
        </w:rPr>
        <w:t>учитель, родители. Вот почему именно их оценка определяет самооценку учащихся начальных классов. Способность реагировать на себя с точки зрения других развивается в общении со взрослыми и сверстниками и в коллективной деятельности</w:t>
      </w:r>
      <w:r w:rsidR="008562BB" w:rsidRPr="00E55E4E">
        <w:rPr>
          <w:sz w:val="28"/>
          <w:szCs w:val="28"/>
        </w:rPr>
        <w:t xml:space="preserve"> [22, с. 99]</w:t>
      </w:r>
      <w:r w:rsidRPr="00E55E4E">
        <w:rPr>
          <w:sz w:val="28"/>
          <w:szCs w:val="28"/>
        </w:rPr>
        <w:t>.</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Самооценка не остается стабильной, в зависимости от успехов в деятельности, возрастных особенностей и многих других факторов она имеет тенденцию изменяться.</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Основными факторами, от которых зависит становление самооценки младших школьников, являются школьная оценка, особенности общения учителя с учащимися, стиль домашнего воспитания.</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Большое влияние на развитие самооценки оказывает школьная оценка успеваемости. Ориентируясь на оценку учителя, дети сами считают себя и своих сверстников отличниками, двоечниками и т.п., наделяя</w:t>
      </w:r>
      <w:r w:rsidR="00E14FD3" w:rsidRPr="00E55E4E">
        <w:rPr>
          <w:sz w:val="28"/>
          <w:szCs w:val="28"/>
        </w:rPr>
        <w:t xml:space="preserve"> </w:t>
      </w:r>
      <w:r w:rsidRPr="00E55E4E">
        <w:rPr>
          <w:sz w:val="28"/>
          <w:szCs w:val="28"/>
        </w:rPr>
        <w:t>представителей каждой группы соответствующими качествами. Оценка успеваемости в младших классах, по существу, является оценкой личности в целом и определяет социальный статус ребенка. Поэтому следует помнить, что необходимо различать оценку деятельности и оценку личности. Недопустимо переносить оценку отдельных результатов деятельности на личность в целом. Младшие школьники еще слабо дифференцируют эти понятия. Поэтому негативный отзыв о своей работе о</w:t>
      </w:r>
      <w:r w:rsidR="004B14DB" w:rsidRPr="00E55E4E">
        <w:rPr>
          <w:sz w:val="28"/>
          <w:szCs w:val="28"/>
        </w:rPr>
        <w:t>ни воспринимают как оценку: ты -</w:t>
      </w:r>
      <w:r w:rsidRPr="00E55E4E">
        <w:rPr>
          <w:sz w:val="28"/>
          <w:szCs w:val="28"/>
        </w:rPr>
        <w:t xml:space="preserve"> плохой человек.</w:t>
      </w:r>
    </w:p>
    <w:p w:rsidR="00DE5111" w:rsidRPr="00E55E4E" w:rsidRDefault="00E14FD3"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Учебная деятельность - </w:t>
      </w:r>
      <w:r w:rsidR="00DE5111" w:rsidRPr="00E55E4E">
        <w:rPr>
          <w:sz w:val="28"/>
          <w:szCs w:val="28"/>
        </w:rPr>
        <w:t>основная для младшего школьника, и если в ней он не чувствует себя компетентным, его личностное развитие искажается. Дети осознают важность компетентности именно в сфере обучения и, описывая качества наиболее популярных сверстников, указывают в первую очеред</w:t>
      </w:r>
      <w:r w:rsidR="008562BB" w:rsidRPr="00E55E4E">
        <w:rPr>
          <w:sz w:val="28"/>
          <w:szCs w:val="28"/>
        </w:rPr>
        <w:t>ь на ум и знания [22, с. 100]</w:t>
      </w:r>
      <w:r w:rsidR="00DE5111" w:rsidRPr="00E55E4E">
        <w:rPr>
          <w:sz w:val="28"/>
          <w:szCs w:val="28"/>
        </w:rPr>
        <w:t>.</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У младших школьников наблюдаются все виды самооценок: адекватная устойчивая, завышенная устойчивая, неустойчивая в сторону неадекватного завышения или занижения. Причем от класса к классу возрастает умение правильно оценивать себя, свои</w:t>
      </w:r>
      <w:r w:rsidR="00D472EC" w:rsidRPr="00E55E4E">
        <w:rPr>
          <w:sz w:val="28"/>
          <w:szCs w:val="28"/>
        </w:rPr>
        <w:t xml:space="preserve"> </w:t>
      </w:r>
      <w:r w:rsidRPr="00E55E4E">
        <w:rPr>
          <w:sz w:val="28"/>
          <w:szCs w:val="28"/>
        </w:rPr>
        <w:t>возможности и в то же время снижается тенденция переоценивать себя. Устойчивая заниженная самооценка проявляется крайне редко. Все это говорит о том, что самооценка младшего школьника динамична и имеет тенденцию к устойчивости, постепенно переходит во внутреннюю позицию личности, становится мотивом поведения, влияет на формирование определенных качеств личности.</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Дети, имеющие адекватную самооценку, активны, бодры, общительны, обладают чувством юмора. Обычно они с интересом и самостоятельно ищут ошибки в своих работах, выбирают </w:t>
      </w:r>
      <w:r w:rsidR="00D472EC" w:rsidRPr="00E55E4E">
        <w:rPr>
          <w:sz w:val="28"/>
          <w:szCs w:val="28"/>
        </w:rPr>
        <w:t>задачи в соответствии со сво</w:t>
      </w:r>
      <w:r w:rsidRPr="00E55E4E">
        <w:rPr>
          <w:sz w:val="28"/>
          <w:szCs w:val="28"/>
        </w:rPr>
        <w:t>ими возможностями. После успеха решения задач выбирают такую же или более трудную, после неудачи проверяют себя или берут менее трудную. Их прогнозы на свое будущее к концу младшего школьного возраста становятся все более обоснованными и менее категоричными.</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Дети с высокой адекватной самооценкой отличаются активностью, стремлением к достижению успеха в каждом виде деятельности. Их характеризует максимальная самостоятельность. Они уверены в том, что собственными усилиями можно добиться успеха, по натуре это оптимисты. Причем их оптимизм и уверенность в себе основываются на правильной самооценке своих возможностей и способностей.</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Неадекватная заниженная самооценка у младших школьников ярко проявляется в их поведении и чертах личности. Если таким детям предложить проверить свою работу и найти в ней ошибки, они перечитывают работу молча, ничего не меняя, или отказываются ее проверять, мотивируя это тем, что все равно ничего не увидят. Поощряемые и подбадриваемые учителем, они постепенно включаются в работу и нередко сами находят ошибки. Эти дети выбирают только легкие </w:t>
      </w:r>
      <w:r w:rsidR="00D472EC" w:rsidRPr="00E55E4E">
        <w:rPr>
          <w:sz w:val="28"/>
          <w:szCs w:val="28"/>
        </w:rPr>
        <w:t>задачи</w:t>
      </w:r>
      <w:r w:rsidRPr="00E55E4E">
        <w:rPr>
          <w:sz w:val="28"/>
          <w:szCs w:val="28"/>
        </w:rPr>
        <w:t xml:space="preserve"> как в жизни, так и в экстремальных ситуациях. Они словно берегут свой успех и, боясь его потерять, боятся самой деятельности. Деятельность других они переоценивают. Неуверенность в себе у таких детей ярко проявляется в их планах на будущее.</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Характерной особенностью детей с заниженной самооценкой является их склонность уходить в себя, выискивать в себе слабости, сосредоточивать на них свое внимание. Нормальному развитию детей с заниженной самооценкой мешает их повышенная самокритичность, неуверенность в себе. Во всех своих начинаниях и делах они ждут только неудачи. Такие дети очень ранимы, повышенно тревожны, застенчивы, робки, сосредоточены на себе, неуспехи затрудняют их общение с детьми и взрослыми. И все же эти дети чувствительны к одобрению, ко всему тому, что повысило бы их самооценку.</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Дети с завышенной самооценкой переоценивают свои возможности, результаты деятельности, личностные качества. Они выбирают задачи, которые им явно не по силам. После неуспеха продолжают настаивать на своем или тут же переключаются на самую легкую задачу, движимые мотивом престижности. Они необязательно расхваливают себя, но зато охотно критикуют все, что делают другие. Высокомерие, бестактност</w:t>
      </w:r>
      <w:r w:rsidR="00B0587C" w:rsidRPr="00E55E4E">
        <w:rPr>
          <w:sz w:val="28"/>
          <w:szCs w:val="28"/>
        </w:rPr>
        <w:t>ь, чрезмерная самоуверенность -</w:t>
      </w:r>
      <w:r w:rsidRPr="00E55E4E">
        <w:rPr>
          <w:sz w:val="28"/>
          <w:szCs w:val="28"/>
        </w:rPr>
        <w:t xml:space="preserve"> эти черты личности легко формируются у детей с завышенной самооценкой.</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Высокая неадекватная самооценка сопротивляется перестройке, и ребенок склонен сохранять ее, игнорируя и оценку его окружающими, и свой опыт. Он не допускает у себя наличие слабости, неумения, несостоятельности. Длительное сохранение завышенной самооценки имеет место в двух случаях: когда ре</w:t>
      </w:r>
      <w:r w:rsidR="00D472EC" w:rsidRPr="00E55E4E">
        <w:rPr>
          <w:sz w:val="28"/>
          <w:szCs w:val="28"/>
        </w:rPr>
        <w:t>бенок, несмотря на неуспех, все-</w:t>
      </w:r>
      <w:r w:rsidRPr="00E55E4E">
        <w:rPr>
          <w:sz w:val="28"/>
          <w:szCs w:val="28"/>
        </w:rPr>
        <w:t>таки получает от кого-либо положительную оценку или когда он обладает какими-то способностями, которые обеспечивают ему частичный или временный успех</w:t>
      </w:r>
      <w:r w:rsidR="00866446" w:rsidRPr="00E55E4E">
        <w:rPr>
          <w:sz w:val="28"/>
          <w:szCs w:val="28"/>
        </w:rPr>
        <w:t xml:space="preserve"> [16, с. 34]</w:t>
      </w:r>
      <w:r w:rsidRPr="00E55E4E">
        <w:rPr>
          <w:sz w:val="28"/>
          <w:szCs w:val="28"/>
        </w:rPr>
        <w:t>.</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Учитывая вышеизложенное, логично предположить, что причинами неадекватности самооценки младших школьников будут определенные упущения в тех сферах, которые способствуют развит</w:t>
      </w:r>
      <w:r w:rsidR="00D472EC" w:rsidRPr="00E55E4E">
        <w:rPr>
          <w:sz w:val="28"/>
          <w:szCs w:val="28"/>
        </w:rPr>
        <w:t>ию самосознания и самооценки,</w:t>
      </w:r>
      <w:r w:rsidR="00D15BEF" w:rsidRPr="00E55E4E">
        <w:rPr>
          <w:sz w:val="28"/>
          <w:szCs w:val="28"/>
        </w:rPr>
        <w:t xml:space="preserve"> </w:t>
      </w:r>
      <w:r w:rsidR="00D472EC" w:rsidRPr="00E55E4E">
        <w:rPr>
          <w:sz w:val="28"/>
          <w:szCs w:val="28"/>
        </w:rPr>
        <w:t xml:space="preserve">- </w:t>
      </w:r>
      <w:r w:rsidRPr="00E55E4E">
        <w:rPr>
          <w:sz w:val="28"/>
          <w:szCs w:val="28"/>
        </w:rPr>
        <w:t>учебной деятельности и общении.</w:t>
      </w:r>
    </w:p>
    <w:p w:rsidR="00DE5111" w:rsidRPr="00E55E4E" w:rsidRDefault="00D15BEF" w:rsidP="00E55E4E">
      <w:pPr>
        <w:shd w:val="clear" w:color="auto" w:fill="FFFFFF"/>
        <w:autoSpaceDE w:val="0"/>
        <w:autoSpaceDN w:val="0"/>
        <w:adjustRightInd w:val="0"/>
        <w:spacing w:line="360" w:lineRule="auto"/>
        <w:ind w:firstLine="709"/>
        <w:jc w:val="both"/>
        <w:rPr>
          <w:sz w:val="28"/>
          <w:szCs w:val="28"/>
        </w:rPr>
      </w:pPr>
      <w:r w:rsidRPr="00E55E4E">
        <w:rPr>
          <w:sz w:val="28"/>
          <w:szCs w:val="28"/>
        </w:rPr>
        <w:t>На формирование неадекватной самооценки у младших школьников влияет несколько факторов</w:t>
      </w:r>
      <w:r w:rsidR="00E66AB7" w:rsidRPr="00E55E4E">
        <w:rPr>
          <w:sz w:val="28"/>
          <w:szCs w:val="28"/>
        </w:rPr>
        <w:t>:</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1.</w:t>
      </w:r>
      <w:r w:rsidR="00E55E4E">
        <w:rPr>
          <w:sz w:val="28"/>
          <w:szCs w:val="28"/>
        </w:rPr>
        <w:t xml:space="preserve"> </w:t>
      </w:r>
      <w:r w:rsidRPr="00E55E4E">
        <w:rPr>
          <w:b/>
          <w:iCs/>
          <w:sz w:val="28"/>
          <w:szCs w:val="28"/>
        </w:rPr>
        <w:t>Ограниченный круг общения и деятельности.</w:t>
      </w:r>
      <w:r w:rsidRPr="00E55E4E">
        <w:rPr>
          <w:i/>
          <w:iCs/>
          <w:sz w:val="28"/>
          <w:szCs w:val="28"/>
        </w:rPr>
        <w:t xml:space="preserve"> </w:t>
      </w:r>
      <w:r w:rsidRPr="00E55E4E">
        <w:rPr>
          <w:sz w:val="28"/>
          <w:szCs w:val="28"/>
        </w:rPr>
        <w:t>Некоторые младшие школьники ограничивают сферу своей деятельности только учением, не имеют других увлечений и занятий, не посещают кружки, студии, спортивные секции, не ведут общественную работу, не заняты работой по дому. У них может быть и ограничение контактов со сверстниками, как деловых (отношений «ответственной зависимости»), так и межличностных. Тем самым сужаются сферы, где дети могут проявить себя, а затем и оценить.</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Следствием этого становится отсутствие представлений и знаний о тех ситуациях, в которых требуется проявить определенное качество, выполнить определенное действие или совершить нужный поступок. Это, в свою очередь, также служит причиной неадекватности самооценки.</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Однако ограниченность сферы деятельности и общения не всегда приводит к занижению или завышению самооц</w:t>
      </w:r>
      <w:r w:rsidR="00D472EC" w:rsidRPr="00E55E4E">
        <w:rPr>
          <w:sz w:val="28"/>
          <w:szCs w:val="28"/>
        </w:rPr>
        <w:t xml:space="preserve">енки, если этот - пусть узкий - </w:t>
      </w:r>
      <w:r w:rsidRPr="00E55E4E">
        <w:rPr>
          <w:sz w:val="28"/>
          <w:szCs w:val="28"/>
        </w:rPr>
        <w:t>круг общения и деятельности удовлетворяет потребность в самопознании и способствует формированию объективных критериев самооценки.</w:t>
      </w:r>
    </w:p>
    <w:p w:rsidR="00DE5111"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2.</w:t>
      </w:r>
      <w:r w:rsidR="00E55E4E">
        <w:rPr>
          <w:sz w:val="28"/>
          <w:szCs w:val="28"/>
        </w:rPr>
        <w:t xml:space="preserve"> </w:t>
      </w:r>
      <w:r w:rsidRPr="00E55E4E">
        <w:rPr>
          <w:b/>
          <w:iCs/>
          <w:sz w:val="28"/>
          <w:szCs w:val="28"/>
        </w:rPr>
        <w:t>Заниженные или завышенные оценки, даваемые ребенку другими людьми.</w:t>
      </w:r>
      <w:r w:rsidR="00E55E4E">
        <w:rPr>
          <w:i/>
          <w:iCs/>
          <w:sz w:val="28"/>
          <w:szCs w:val="28"/>
        </w:rPr>
        <w:t xml:space="preserve"> </w:t>
      </w:r>
      <w:r w:rsidRPr="00E55E4E">
        <w:rPr>
          <w:sz w:val="28"/>
          <w:szCs w:val="28"/>
        </w:rPr>
        <w:t>Такие оценки особенно сильно действуют на тех детей, которые отличаются конформностью и повышенной</w:t>
      </w:r>
      <w:r w:rsidR="00E55E4E">
        <w:rPr>
          <w:sz w:val="28"/>
          <w:szCs w:val="28"/>
        </w:rPr>
        <w:t xml:space="preserve"> </w:t>
      </w:r>
      <w:r w:rsidRPr="00E55E4E">
        <w:rPr>
          <w:sz w:val="28"/>
          <w:szCs w:val="28"/>
        </w:rPr>
        <w:t>внушаемостью,</w:t>
      </w:r>
      <w:r w:rsidR="00E55E4E">
        <w:rPr>
          <w:sz w:val="28"/>
          <w:szCs w:val="28"/>
        </w:rPr>
        <w:t xml:space="preserve"> </w:t>
      </w:r>
      <w:r w:rsidRPr="00E55E4E">
        <w:rPr>
          <w:sz w:val="28"/>
          <w:szCs w:val="28"/>
        </w:rPr>
        <w:t>несамостоятельностью в выводах, ориентацией на оценку других. Эти дети верят в то, что мнение другого человека более объективно и беспристрастно, чем собственное, они склонны учитывать избирательно либо только плохие, либо только хорошие отзывы о себе.</w:t>
      </w:r>
    </w:p>
    <w:p w:rsidR="00E14FD3" w:rsidRPr="00E55E4E" w:rsidRDefault="00DE5111" w:rsidP="00E55E4E">
      <w:pPr>
        <w:shd w:val="clear" w:color="auto" w:fill="FFFFFF"/>
        <w:autoSpaceDE w:val="0"/>
        <w:autoSpaceDN w:val="0"/>
        <w:adjustRightInd w:val="0"/>
        <w:spacing w:line="360" w:lineRule="auto"/>
        <w:ind w:firstLine="709"/>
        <w:jc w:val="both"/>
        <w:rPr>
          <w:sz w:val="28"/>
          <w:szCs w:val="28"/>
        </w:rPr>
      </w:pPr>
      <w:r w:rsidRPr="00E55E4E">
        <w:rPr>
          <w:sz w:val="28"/>
          <w:szCs w:val="28"/>
        </w:rPr>
        <w:t>3</w:t>
      </w:r>
      <w:r w:rsidRPr="00E55E4E">
        <w:rPr>
          <w:b/>
          <w:sz w:val="28"/>
          <w:szCs w:val="28"/>
        </w:rPr>
        <w:t>.</w:t>
      </w:r>
      <w:r w:rsidR="00E55E4E">
        <w:rPr>
          <w:b/>
          <w:sz w:val="28"/>
          <w:szCs w:val="28"/>
        </w:rPr>
        <w:t xml:space="preserve"> </w:t>
      </w:r>
      <w:r w:rsidRPr="00E55E4E">
        <w:rPr>
          <w:b/>
          <w:iCs/>
          <w:sz w:val="28"/>
          <w:szCs w:val="28"/>
        </w:rPr>
        <w:t>Слабое развитие оценочных отношений в коллективе, отсутствие традиции оценивать и контролировать действия и пос</w:t>
      </w:r>
      <w:r w:rsidR="00E14FD3" w:rsidRPr="00E55E4E">
        <w:rPr>
          <w:b/>
          <w:iCs/>
          <w:sz w:val="28"/>
          <w:szCs w:val="28"/>
        </w:rPr>
        <w:t>тупки одноклассников.</w:t>
      </w:r>
      <w:r w:rsidR="00E14FD3" w:rsidRPr="00E55E4E">
        <w:rPr>
          <w:i/>
          <w:iCs/>
          <w:sz w:val="28"/>
          <w:szCs w:val="28"/>
        </w:rPr>
        <w:t xml:space="preserve"> </w:t>
      </w:r>
      <w:r w:rsidR="00E14FD3" w:rsidRPr="00E55E4E">
        <w:rPr>
          <w:sz w:val="28"/>
          <w:szCs w:val="28"/>
        </w:rPr>
        <w:t>Нетребовательность коллектива может вызывать не только завышенную, но и заниженную самооценку, поскольку не формирует правильность критериев оценки и самооценки.</w:t>
      </w:r>
    </w:p>
    <w:p w:rsidR="00E14FD3" w:rsidRPr="00E55E4E" w:rsidRDefault="00E14FD3" w:rsidP="00E55E4E">
      <w:pPr>
        <w:shd w:val="clear" w:color="auto" w:fill="FFFFFF"/>
        <w:autoSpaceDE w:val="0"/>
        <w:autoSpaceDN w:val="0"/>
        <w:adjustRightInd w:val="0"/>
        <w:spacing w:line="360" w:lineRule="auto"/>
        <w:ind w:firstLine="709"/>
        <w:jc w:val="both"/>
        <w:rPr>
          <w:sz w:val="28"/>
          <w:szCs w:val="28"/>
        </w:rPr>
      </w:pPr>
      <w:r w:rsidRPr="00E55E4E">
        <w:rPr>
          <w:sz w:val="28"/>
          <w:szCs w:val="28"/>
        </w:rPr>
        <w:t>4.</w:t>
      </w:r>
      <w:r w:rsidR="00E55E4E">
        <w:rPr>
          <w:sz w:val="28"/>
          <w:szCs w:val="28"/>
        </w:rPr>
        <w:t xml:space="preserve"> </w:t>
      </w:r>
      <w:r w:rsidRPr="00E55E4E">
        <w:rPr>
          <w:b/>
          <w:iCs/>
          <w:sz w:val="28"/>
          <w:szCs w:val="28"/>
        </w:rPr>
        <w:t xml:space="preserve">Случайные успехи или неуспехи </w:t>
      </w:r>
      <w:r w:rsidRPr="00E55E4E">
        <w:rPr>
          <w:b/>
          <w:sz w:val="28"/>
          <w:szCs w:val="28"/>
        </w:rPr>
        <w:t xml:space="preserve">— </w:t>
      </w:r>
      <w:r w:rsidRPr="00E55E4E">
        <w:rPr>
          <w:b/>
          <w:iCs/>
          <w:sz w:val="28"/>
          <w:szCs w:val="28"/>
        </w:rPr>
        <w:t>то, что называется везением и невезением.</w:t>
      </w:r>
      <w:r w:rsidRPr="00E55E4E">
        <w:rPr>
          <w:i/>
          <w:iCs/>
          <w:sz w:val="28"/>
          <w:szCs w:val="28"/>
        </w:rPr>
        <w:t xml:space="preserve"> </w:t>
      </w:r>
      <w:r w:rsidRPr="00E55E4E">
        <w:rPr>
          <w:sz w:val="28"/>
          <w:szCs w:val="28"/>
        </w:rPr>
        <w:t>Хотя именно в силу случайности обстоятельств, их кратковременности этот фактор нужно признать менее значимым.</w:t>
      </w:r>
    </w:p>
    <w:p w:rsidR="00E14FD3" w:rsidRPr="00E55E4E" w:rsidRDefault="00E14FD3"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Все перечисленные факторы носят объективный характер, хотя и проявляются при определенных условиях. К субъективным факторам формирования неадекватной самооценки следует отнести, во-первых, отсутствие склонности и умения анализировать результаты и последствия своих действий и поступков, когда противоречия между притязаниями и действительными результатами своих действий осознаются в сглаженном виде и не вызывают внутреннего конфликта. Весьма вероятно, что потребность в самосознании еще не проявила себя. Во-в</w:t>
      </w:r>
      <w:r w:rsidR="00D472EC" w:rsidRPr="00E55E4E">
        <w:rPr>
          <w:sz w:val="28"/>
          <w:szCs w:val="28"/>
        </w:rPr>
        <w:t xml:space="preserve">торых, к субъективному фактору </w:t>
      </w:r>
      <w:r w:rsidRPr="00E55E4E">
        <w:rPr>
          <w:sz w:val="28"/>
          <w:szCs w:val="28"/>
        </w:rPr>
        <w:t>могут быть отнесены уже сформировавшиеся, чересчур заниженные или, напротив, завышенные критерии самооценки.</w:t>
      </w:r>
    </w:p>
    <w:p w:rsidR="00D15BEF" w:rsidRPr="00E55E4E" w:rsidRDefault="00887DE2" w:rsidP="00E55E4E">
      <w:pPr>
        <w:shd w:val="clear" w:color="auto" w:fill="FFFFFF"/>
        <w:autoSpaceDE w:val="0"/>
        <w:autoSpaceDN w:val="0"/>
        <w:adjustRightInd w:val="0"/>
        <w:spacing w:line="360" w:lineRule="auto"/>
        <w:ind w:firstLine="709"/>
        <w:jc w:val="both"/>
        <w:rPr>
          <w:sz w:val="28"/>
          <w:szCs w:val="28"/>
        </w:rPr>
      </w:pPr>
      <w:r w:rsidRPr="00E55E4E">
        <w:rPr>
          <w:b/>
          <w:bCs/>
          <w:sz w:val="28"/>
          <w:szCs w:val="28"/>
        </w:rPr>
        <w:t xml:space="preserve">Условия формирования высокой самооценки. </w:t>
      </w:r>
      <w:r w:rsidRPr="00E55E4E">
        <w:rPr>
          <w:sz w:val="28"/>
          <w:szCs w:val="28"/>
        </w:rPr>
        <w:t>Начиная с момента рождения и на протяжении последующих лет жизни родители принимают ребенка таким, какой он есть, независимо от его индивидуальных особенностей. При этом доминирует благожелательное, но отнюдь не снисходительное и попустительское отношение ребенку. Требования, предъявляемые ребенку, разумны и ясны. Семью отличают сплоченность и солидарность, в ней царит атмосфера взаимного доверия. Родители постоянно подчеркивают необходимость стремления ребенка стать более совершенным. Поэтому ребенок легко следует задаваемым образцам поведения, он менее подвержен стрессу и тревожности, реалистично и доброжелательно воспринимает окружающий его мир, настойчиво и успешно решает поставленные перед ним задачи</w:t>
      </w:r>
      <w:r w:rsidR="008562BB" w:rsidRPr="00E55E4E">
        <w:rPr>
          <w:sz w:val="28"/>
          <w:szCs w:val="28"/>
        </w:rPr>
        <w:t xml:space="preserve"> [22, с. </w:t>
      </w:r>
      <w:r w:rsidR="00496FE7" w:rsidRPr="00E55E4E">
        <w:rPr>
          <w:sz w:val="28"/>
          <w:szCs w:val="28"/>
        </w:rPr>
        <w:t>100-101</w:t>
      </w:r>
      <w:r w:rsidR="008562BB" w:rsidRPr="00E55E4E">
        <w:rPr>
          <w:sz w:val="28"/>
          <w:szCs w:val="28"/>
        </w:rPr>
        <w:t>]</w:t>
      </w:r>
      <w:r w:rsidRPr="00E55E4E">
        <w:rPr>
          <w:sz w:val="28"/>
          <w:szCs w:val="28"/>
        </w:rPr>
        <w:t>.</w:t>
      </w:r>
    </w:p>
    <w:p w:rsidR="00887DE2" w:rsidRPr="00E55E4E" w:rsidRDefault="00887DE2" w:rsidP="00E55E4E">
      <w:pPr>
        <w:shd w:val="clear" w:color="auto" w:fill="FFFFFF"/>
        <w:autoSpaceDE w:val="0"/>
        <w:autoSpaceDN w:val="0"/>
        <w:adjustRightInd w:val="0"/>
        <w:spacing w:line="360" w:lineRule="auto"/>
        <w:ind w:firstLine="709"/>
        <w:jc w:val="both"/>
        <w:rPr>
          <w:sz w:val="28"/>
          <w:szCs w:val="28"/>
        </w:rPr>
      </w:pPr>
    </w:p>
    <w:p w:rsidR="00BB6518" w:rsidRPr="00E55E4E" w:rsidRDefault="004B14DB" w:rsidP="00867FB9">
      <w:pPr>
        <w:spacing w:line="360" w:lineRule="auto"/>
        <w:ind w:firstLine="709"/>
        <w:jc w:val="both"/>
        <w:rPr>
          <w:b/>
          <w:sz w:val="28"/>
          <w:szCs w:val="28"/>
          <w:u w:val="single"/>
        </w:rPr>
      </w:pPr>
      <w:r w:rsidRPr="00E55E4E">
        <w:rPr>
          <w:b/>
          <w:sz w:val="28"/>
          <w:szCs w:val="28"/>
        </w:rPr>
        <w:t xml:space="preserve">1.4 </w:t>
      </w:r>
      <w:r w:rsidR="008D7F69" w:rsidRPr="00E55E4E">
        <w:rPr>
          <w:b/>
          <w:sz w:val="28"/>
          <w:szCs w:val="28"/>
        </w:rPr>
        <w:t>Изучение самооценки младших школьников в учебной деятельности</w:t>
      </w:r>
    </w:p>
    <w:p w:rsidR="008D7F69" w:rsidRPr="00E55E4E" w:rsidRDefault="008D7F69" w:rsidP="00E55E4E">
      <w:pPr>
        <w:spacing w:line="360" w:lineRule="auto"/>
        <w:ind w:firstLine="709"/>
        <w:jc w:val="both"/>
        <w:rPr>
          <w:b/>
          <w:sz w:val="28"/>
          <w:szCs w:val="28"/>
        </w:rPr>
      </w:pPr>
    </w:p>
    <w:p w:rsidR="008D7F69" w:rsidRPr="00E55E4E" w:rsidRDefault="008D7F69" w:rsidP="00E55E4E">
      <w:pPr>
        <w:shd w:val="clear" w:color="auto" w:fill="FFFFFF"/>
        <w:autoSpaceDE w:val="0"/>
        <w:autoSpaceDN w:val="0"/>
        <w:adjustRightInd w:val="0"/>
        <w:spacing w:line="360" w:lineRule="auto"/>
        <w:ind w:firstLine="709"/>
        <w:jc w:val="both"/>
        <w:rPr>
          <w:sz w:val="28"/>
          <w:szCs w:val="28"/>
        </w:rPr>
      </w:pPr>
      <w:r w:rsidRPr="00E55E4E">
        <w:rPr>
          <w:sz w:val="28"/>
          <w:szCs w:val="28"/>
        </w:rPr>
        <w:t>Подготовка учащихся к самостоятельному совершенствованию своих знаний как одна из центральных задач школы на современном этапе делает особо значимой проблему формирования активной позиции учащегося в учебном процессе, превращения его в подлинного субъекта учебной деятельности. Последнее требует умения всесторонне и объективно оценить особенности своей личности и деятельности, т. е. определенного уровня развития самооценки. В связи с этим исследования, направленные на выявление психологических условий и закономерностей становления самооценки на разных возрастных этапах, приобр</w:t>
      </w:r>
      <w:r w:rsidR="005173DC" w:rsidRPr="00E55E4E">
        <w:rPr>
          <w:sz w:val="28"/>
          <w:szCs w:val="28"/>
        </w:rPr>
        <w:t>етают чрезвычайную актуальность.</w:t>
      </w:r>
    </w:p>
    <w:p w:rsidR="008D7F69" w:rsidRPr="00E55E4E" w:rsidRDefault="008D7F69" w:rsidP="00E55E4E">
      <w:pPr>
        <w:shd w:val="clear" w:color="auto" w:fill="FFFFFF"/>
        <w:autoSpaceDE w:val="0"/>
        <w:autoSpaceDN w:val="0"/>
        <w:adjustRightInd w:val="0"/>
        <w:spacing w:line="360" w:lineRule="auto"/>
        <w:ind w:firstLine="709"/>
        <w:jc w:val="both"/>
        <w:rPr>
          <w:sz w:val="28"/>
          <w:szCs w:val="28"/>
        </w:rPr>
      </w:pPr>
      <w:r w:rsidRPr="00E55E4E">
        <w:rPr>
          <w:sz w:val="28"/>
          <w:szCs w:val="28"/>
        </w:rPr>
        <w:t>Особое место в исследовании самооценки принадлежит младшему школьному возрасту, поскольку именно в этом возрасте идет интенсивный процесс формирования учебной деятельности как деятельности ведущей.</w:t>
      </w:r>
    </w:p>
    <w:p w:rsidR="008D7F69" w:rsidRPr="00E55E4E" w:rsidRDefault="00877E92"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Выделяют </w:t>
      </w:r>
      <w:r w:rsidR="008D7F69" w:rsidRPr="00E55E4E">
        <w:rPr>
          <w:sz w:val="28"/>
          <w:szCs w:val="28"/>
        </w:rPr>
        <w:t>два основных фактора, определяющих формирование самооценки: взаимоотношения ребенка с окружающими</w:t>
      </w:r>
      <w:r w:rsidR="007B2CBE" w:rsidRPr="00E55E4E">
        <w:rPr>
          <w:sz w:val="28"/>
          <w:szCs w:val="28"/>
        </w:rPr>
        <w:t xml:space="preserve"> его людьми и </w:t>
      </w:r>
      <w:r w:rsidR="008D7F69" w:rsidRPr="00E55E4E">
        <w:rPr>
          <w:sz w:val="28"/>
          <w:szCs w:val="28"/>
        </w:rPr>
        <w:t xml:space="preserve">собственная практическая деятельность. Роль социальных отношений в становлении самооценки ребенка является более изученной. Отмечается, что на формирование самооценки в младшем школьном возрасте влияют особенности социально-личностной позиции учащегося в учебном процессе, снятие отрицательного воздействия внешних оценок, изменение системы отношений, складывающихся между учителем и учеником, приобщение учащихся к оценочной деятельности процесса и результата своей </w:t>
      </w:r>
      <w:r w:rsidR="00477986" w:rsidRPr="00E55E4E">
        <w:rPr>
          <w:sz w:val="28"/>
          <w:szCs w:val="28"/>
        </w:rPr>
        <w:t>учебной деятельности [15, с. 134</w:t>
      </w:r>
      <w:r w:rsidR="008D7F69" w:rsidRPr="00E55E4E">
        <w:rPr>
          <w:sz w:val="28"/>
          <w:szCs w:val="28"/>
        </w:rPr>
        <w:t>].</w:t>
      </w:r>
    </w:p>
    <w:p w:rsidR="008D7F69" w:rsidRPr="00E55E4E" w:rsidRDefault="008D7F69" w:rsidP="00E55E4E">
      <w:pPr>
        <w:shd w:val="clear" w:color="auto" w:fill="FFFFFF"/>
        <w:autoSpaceDE w:val="0"/>
        <w:autoSpaceDN w:val="0"/>
        <w:adjustRightInd w:val="0"/>
        <w:spacing w:line="360" w:lineRule="auto"/>
        <w:ind w:firstLine="709"/>
        <w:jc w:val="both"/>
        <w:rPr>
          <w:sz w:val="28"/>
          <w:szCs w:val="28"/>
        </w:rPr>
      </w:pPr>
      <w:r w:rsidRPr="00E55E4E">
        <w:rPr>
          <w:sz w:val="28"/>
          <w:szCs w:val="28"/>
        </w:rPr>
        <w:t>Полученные в исследованиях данные свидетельствуют о том, что самооценка младшего школьника во много</w:t>
      </w:r>
      <w:r w:rsidR="00477986" w:rsidRPr="00E55E4E">
        <w:rPr>
          <w:sz w:val="28"/>
          <w:szCs w:val="28"/>
        </w:rPr>
        <w:t>м зависит от оценок учителя</w:t>
      </w:r>
      <w:r w:rsidRPr="00E55E4E">
        <w:rPr>
          <w:sz w:val="28"/>
          <w:szCs w:val="28"/>
        </w:rPr>
        <w:t>, необъективна, обнаруживает тенденцию к переоценке, конкретна, ситуативна, имеет своим содержанием в основном оценку результатов деятельности</w:t>
      </w:r>
      <w:r w:rsidR="00477986" w:rsidRPr="00E55E4E">
        <w:rPr>
          <w:sz w:val="28"/>
          <w:szCs w:val="28"/>
        </w:rPr>
        <w:t>.</w:t>
      </w:r>
    </w:p>
    <w:p w:rsidR="008D7F69" w:rsidRPr="00E55E4E" w:rsidRDefault="008D7F69" w:rsidP="00E55E4E">
      <w:pPr>
        <w:shd w:val="clear" w:color="auto" w:fill="FFFFFF"/>
        <w:autoSpaceDE w:val="0"/>
        <w:autoSpaceDN w:val="0"/>
        <w:adjustRightInd w:val="0"/>
        <w:spacing w:line="360" w:lineRule="auto"/>
        <w:ind w:firstLine="709"/>
        <w:jc w:val="both"/>
        <w:rPr>
          <w:sz w:val="28"/>
          <w:szCs w:val="28"/>
        </w:rPr>
      </w:pPr>
      <w:r w:rsidRPr="00E55E4E">
        <w:rPr>
          <w:sz w:val="28"/>
          <w:szCs w:val="28"/>
        </w:rPr>
        <w:t>Человек оценивает свои особенности (качества личности, способности, возможности) по отношению к определенному предмету деятельности. Оценка себя как субъекта деятельности есть по существу определение человеком своих возможностей реального (или планируемого) включения в</w:t>
      </w:r>
      <w:r w:rsidR="007B2CBE" w:rsidRPr="00E55E4E">
        <w:rPr>
          <w:sz w:val="28"/>
          <w:szCs w:val="28"/>
        </w:rPr>
        <w:t xml:space="preserve"> тот или иной вид деятельности -</w:t>
      </w:r>
      <w:r w:rsidRPr="00E55E4E">
        <w:rPr>
          <w:sz w:val="28"/>
          <w:szCs w:val="28"/>
        </w:rPr>
        <w:t xml:space="preserve"> общение, игру, учение, труд.</w:t>
      </w:r>
    </w:p>
    <w:p w:rsidR="008D7F69" w:rsidRPr="00E55E4E" w:rsidRDefault="008D7F69" w:rsidP="00E55E4E">
      <w:pPr>
        <w:shd w:val="clear" w:color="auto" w:fill="FFFFFF"/>
        <w:autoSpaceDE w:val="0"/>
        <w:autoSpaceDN w:val="0"/>
        <w:adjustRightInd w:val="0"/>
        <w:spacing w:line="360" w:lineRule="auto"/>
        <w:ind w:firstLine="709"/>
        <w:jc w:val="both"/>
        <w:rPr>
          <w:sz w:val="28"/>
          <w:szCs w:val="28"/>
        </w:rPr>
      </w:pPr>
      <w:r w:rsidRPr="00E55E4E">
        <w:rPr>
          <w:sz w:val="28"/>
          <w:szCs w:val="28"/>
        </w:rPr>
        <w:t>Согласно разработанной в советской психологии теории деятельности (Л. С. Выготский, С. Л. Рубинштейн, А. Н. Леонтьев) развитие психики в онтогенезе связано с организацией определенных форм предметной деятельности. При этом, как отмечает А. Н. Леонтьев, «предмет деятельно</w:t>
      </w:r>
      <w:r w:rsidR="00027399" w:rsidRPr="00E55E4E">
        <w:rPr>
          <w:sz w:val="28"/>
          <w:szCs w:val="28"/>
        </w:rPr>
        <w:t>сти выступает двояко: первично -</w:t>
      </w:r>
      <w:r w:rsidRPr="00E55E4E">
        <w:rPr>
          <w:sz w:val="28"/>
          <w:szCs w:val="28"/>
        </w:rPr>
        <w:t xml:space="preserve"> в своем независимом существовании, как подчиняющий себе и преобразующий деятельность </w:t>
      </w:r>
      <w:r w:rsidR="00027399" w:rsidRPr="00E55E4E">
        <w:rPr>
          <w:sz w:val="28"/>
          <w:szCs w:val="28"/>
        </w:rPr>
        <w:t>субъекта, вторично -</w:t>
      </w:r>
      <w:r w:rsidRPr="00E55E4E">
        <w:rPr>
          <w:sz w:val="28"/>
          <w:szCs w:val="28"/>
        </w:rPr>
        <w:t xml:space="preserve"> как образ предмета, как продукт психического отражения его свойства, которое осуществляется в результате деятельности субъекта» </w:t>
      </w:r>
      <w:r w:rsidR="00477986" w:rsidRPr="00E55E4E">
        <w:rPr>
          <w:sz w:val="28"/>
          <w:szCs w:val="28"/>
        </w:rPr>
        <w:t>[14, с. 84</w:t>
      </w:r>
      <w:r w:rsidRPr="00E55E4E">
        <w:rPr>
          <w:sz w:val="28"/>
          <w:szCs w:val="28"/>
        </w:rPr>
        <w:t xml:space="preserve">]. При изучении генезиса самооценки необходимо выделять особенности предметной деятельности </w:t>
      </w:r>
      <w:r w:rsidR="00877E92" w:rsidRPr="00E55E4E">
        <w:rPr>
          <w:sz w:val="28"/>
          <w:szCs w:val="28"/>
        </w:rPr>
        <w:t>ребенка,</w:t>
      </w:r>
      <w:r w:rsidRPr="00E55E4E">
        <w:rPr>
          <w:sz w:val="28"/>
          <w:szCs w:val="28"/>
        </w:rPr>
        <w:t xml:space="preserve"> как на «первичном», так и на «вторичном» уровне, т. е. на уровне оперирования с «образом» предмета.</w:t>
      </w:r>
    </w:p>
    <w:p w:rsidR="008D7F69" w:rsidRPr="00E55E4E" w:rsidRDefault="008D7F69" w:rsidP="00E55E4E">
      <w:pPr>
        <w:shd w:val="clear" w:color="auto" w:fill="FFFFFF"/>
        <w:autoSpaceDE w:val="0"/>
        <w:autoSpaceDN w:val="0"/>
        <w:adjustRightInd w:val="0"/>
        <w:spacing w:line="360" w:lineRule="auto"/>
        <w:ind w:firstLine="709"/>
        <w:jc w:val="both"/>
        <w:rPr>
          <w:sz w:val="28"/>
          <w:szCs w:val="28"/>
        </w:rPr>
      </w:pPr>
      <w:r w:rsidRPr="00E55E4E">
        <w:rPr>
          <w:sz w:val="28"/>
          <w:szCs w:val="28"/>
        </w:rPr>
        <w:t>Деятельностный подход к изучению самооценки дает возможность вычленить те основания, на которые субъект опирается, оценивая свои возможности или результаты работы.</w:t>
      </w:r>
    </w:p>
    <w:p w:rsidR="00E55E4E" w:rsidRDefault="008D7F69"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 младшем школьном возрасте ведущей является учебная деятельность. Именно учебная деятельность как деятельность по овлад</w:t>
      </w:r>
      <w:r w:rsidR="00027399" w:rsidRPr="00E55E4E">
        <w:rPr>
          <w:sz w:val="28"/>
          <w:szCs w:val="28"/>
        </w:rPr>
        <w:t>ению обобщенными способами дейс</w:t>
      </w:r>
      <w:r w:rsidRPr="00E55E4E">
        <w:rPr>
          <w:sz w:val="28"/>
          <w:szCs w:val="28"/>
        </w:rPr>
        <w:t>твий в сфере основ теоретического сознания (Д. Б. Эльконин, В. В. Давыдов) несет в себе оптимальные возможности для интенсивного овладения учащимися такими основаниями самооценки, как ориентация на предмет деятельност</w:t>
      </w:r>
      <w:r w:rsidR="00027399" w:rsidRPr="00E55E4E">
        <w:rPr>
          <w:sz w:val="28"/>
          <w:szCs w:val="28"/>
        </w:rPr>
        <w:t>и и способы его преобразования.</w:t>
      </w:r>
      <w:r w:rsidRPr="00E55E4E">
        <w:rPr>
          <w:sz w:val="28"/>
          <w:szCs w:val="28"/>
        </w:rPr>
        <w:t xml:space="preserve"> Особая значимость учебной деятельности для формирования самооценки младшего школьника обусловлена следующими моментами:</w:t>
      </w:r>
    </w:p>
    <w:p w:rsidR="00E55E4E" w:rsidRDefault="008D7F69" w:rsidP="00E55E4E">
      <w:pPr>
        <w:shd w:val="clear" w:color="auto" w:fill="FFFFFF"/>
        <w:autoSpaceDE w:val="0"/>
        <w:autoSpaceDN w:val="0"/>
        <w:adjustRightInd w:val="0"/>
        <w:spacing w:line="360" w:lineRule="auto"/>
        <w:ind w:firstLine="709"/>
        <w:jc w:val="both"/>
        <w:rPr>
          <w:sz w:val="28"/>
          <w:szCs w:val="28"/>
        </w:rPr>
      </w:pPr>
      <w:r w:rsidRPr="00E55E4E">
        <w:rPr>
          <w:sz w:val="28"/>
          <w:szCs w:val="28"/>
        </w:rPr>
        <w:t>1) поскольку она направлена на изменение самого ученика, в процессе ее формирования перед ребенком с необходимостью встает задача определения меры своего продвижения в предмете усвоения, т. е. задача осознания самого себя как субъекта присвоения общественно-исторического опыта;</w:t>
      </w:r>
    </w:p>
    <w:p w:rsidR="008D7F69" w:rsidRPr="00E55E4E" w:rsidRDefault="008D7F69" w:rsidP="00E55E4E">
      <w:pPr>
        <w:shd w:val="clear" w:color="auto" w:fill="FFFFFF"/>
        <w:autoSpaceDE w:val="0"/>
        <w:autoSpaceDN w:val="0"/>
        <w:adjustRightInd w:val="0"/>
        <w:spacing w:line="360" w:lineRule="auto"/>
        <w:ind w:firstLine="709"/>
        <w:jc w:val="both"/>
        <w:rPr>
          <w:sz w:val="28"/>
          <w:szCs w:val="28"/>
        </w:rPr>
      </w:pPr>
      <w:r w:rsidRPr="00E55E4E">
        <w:rPr>
          <w:sz w:val="28"/>
          <w:szCs w:val="28"/>
        </w:rPr>
        <w:t>2) структура учебной деятельности заключает в себе компоненты, с одной стороны, на</w:t>
      </w:r>
      <w:r w:rsidR="00027399" w:rsidRPr="00E55E4E">
        <w:rPr>
          <w:sz w:val="28"/>
          <w:szCs w:val="28"/>
        </w:rPr>
        <w:t>правленные на предмет усвоения -</w:t>
      </w:r>
      <w:r w:rsidRPr="00E55E4E">
        <w:rPr>
          <w:sz w:val="28"/>
          <w:szCs w:val="28"/>
        </w:rPr>
        <w:t xml:space="preserve"> учебные задачи</w:t>
      </w:r>
      <w:r w:rsidR="00027399" w:rsidRPr="00E55E4E">
        <w:rPr>
          <w:sz w:val="28"/>
          <w:szCs w:val="28"/>
        </w:rPr>
        <w:t xml:space="preserve"> и учебные действия, с другой -</w:t>
      </w:r>
      <w:r w:rsidRPr="00E55E4E">
        <w:rPr>
          <w:sz w:val="28"/>
          <w:szCs w:val="28"/>
        </w:rPr>
        <w:t xml:space="preserve"> на самого ученика как субъекта деятель</w:t>
      </w:r>
      <w:r w:rsidR="00027399" w:rsidRPr="00E55E4E">
        <w:rPr>
          <w:sz w:val="28"/>
          <w:szCs w:val="28"/>
        </w:rPr>
        <w:t>ности -</w:t>
      </w:r>
      <w:r w:rsidRPr="00E55E4E">
        <w:rPr>
          <w:sz w:val="28"/>
          <w:szCs w:val="28"/>
        </w:rPr>
        <w:t xml:space="preserve"> действия контроля и оценки. Овладение этими действиями также ставит перед школьником задачу анализа собственной деятельности и ее оценки</w:t>
      </w:r>
      <w:r w:rsidR="005173DC" w:rsidRPr="00E55E4E">
        <w:rPr>
          <w:sz w:val="28"/>
          <w:szCs w:val="28"/>
        </w:rPr>
        <w:t xml:space="preserve"> [</w:t>
      </w:r>
      <w:r w:rsidR="00442F2E" w:rsidRPr="00E55E4E">
        <w:rPr>
          <w:sz w:val="28"/>
          <w:szCs w:val="28"/>
        </w:rPr>
        <w:t>15, с. 12-17</w:t>
      </w:r>
      <w:r w:rsidR="005173DC" w:rsidRPr="00E55E4E">
        <w:rPr>
          <w:sz w:val="28"/>
          <w:szCs w:val="28"/>
        </w:rPr>
        <w:t>]</w:t>
      </w:r>
      <w:r w:rsidRPr="00E55E4E">
        <w:rPr>
          <w:sz w:val="28"/>
          <w:szCs w:val="28"/>
        </w:rPr>
        <w:t>.</w:t>
      </w:r>
    </w:p>
    <w:p w:rsidR="00546B15" w:rsidRPr="00E55E4E" w:rsidRDefault="00546B15" w:rsidP="00E55E4E">
      <w:pPr>
        <w:shd w:val="clear" w:color="auto" w:fill="FFFFFF"/>
        <w:autoSpaceDE w:val="0"/>
        <w:autoSpaceDN w:val="0"/>
        <w:adjustRightInd w:val="0"/>
        <w:spacing w:line="360" w:lineRule="auto"/>
        <w:ind w:firstLine="709"/>
        <w:jc w:val="both"/>
        <w:rPr>
          <w:sz w:val="28"/>
          <w:szCs w:val="28"/>
        </w:rPr>
      </w:pPr>
      <w:r w:rsidRPr="00E55E4E">
        <w:rPr>
          <w:sz w:val="28"/>
          <w:szCs w:val="28"/>
        </w:rPr>
        <w:t>Признание важной роли учебной деятельности в формировании самооценки младшего школьника не вело, однако, к изучению ее специфики как реального условия становления самооценки. Зависимость самооценки от уровня сформированности учебной деятельности лишь в последнее время стала предм</w:t>
      </w:r>
      <w:r w:rsidR="00477986" w:rsidRPr="00E55E4E">
        <w:rPr>
          <w:sz w:val="28"/>
          <w:szCs w:val="28"/>
        </w:rPr>
        <w:t>етом специального исследования</w:t>
      </w:r>
      <w:r w:rsidRPr="00E55E4E">
        <w:rPr>
          <w:sz w:val="28"/>
          <w:szCs w:val="28"/>
        </w:rPr>
        <w:t>.</w:t>
      </w:r>
    </w:p>
    <w:p w:rsidR="00BB6518" w:rsidRPr="0018135A" w:rsidRDefault="0018135A" w:rsidP="0018135A">
      <w:pPr>
        <w:shd w:val="clear" w:color="auto" w:fill="FFFFFF"/>
        <w:autoSpaceDE w:val="0"/>
        <w:autoSpaceDN w:val="0"/>
        <w:adjustRightInd w:val="0"/>
        <w:spacing w:line="360" w:lineRule="auto"/>
        <w:ind w:firstLine="709"/>
        <w:jc w:val="both"/>
        <w:rPr>
          <w:sz w:val="28"/>
          <w:szCs w:val="28"/>
        </w:rPr>
      </w:pPr>
      <w:r>
        <w:rPr>
          <w:sz w:val="28"/>
          <w:szCs w:val="28"/>
        </w:rPr>
        <w:br w:type="page"/>
      </w:r>
      <w:r w:rsidR="007945E9" w:rsidRPr="00E55E4E">
        <w:rPr>
          <w:b/>
          <w:sz w:val="28"/>
          <w:szCs w:val="28"/>
        </w:rPr>
        <w:t xml:space="preserve">1.5 </w:t>
      </w:r>
      <w:r w:rsidR="00546B15" w:rsidRPr="00E55E4E">
        <w:rPr>
          <w:b/>
          <w:sz w:val="28"/>
          <w:szCs w:val="28"/>
        </w:rPr>
        <w:t>Роль семьи и учителя в формировании самооценки. Проблема оценивания в современной школе</w:t>
      </w:r>
    </w:p>
    <w:p w:rsidR="007945E9" w:rsidRPr="00E55E4E" w:rsidRDefault="007945E9" w:rsidP="00E55E4E">
      <w:pPr>
        <w:spacing w:line="360" w:lineRule="auto"/>
        <w:ind w:firstLine="709"/>
        <w:jc w:val="both"/>
        <w:rPr>
          <w:b/>
          <w:sz w:val="28"/>
          <w:szCs w:val="28"/>
        </w:rPr>
      </w:pPr>
    </w:p>
    <w:p w:rsidR="00F10C00" w:rsidRPr="00E55E4E" w:rsidRDefault="00F10C00"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Рассмотрим основные </w:t>
      </w:r>
      <w:r w:rsidRPr="00E55E4E">
        <w:rPr>
          <w:b/>
          <w:bCs/>
          <w:sz w:val="28"/>
          <w:szCs w:val="28"/>
        </w:rPr>
        <w:t xml:space="preserve">факторы, </w:t>
      </w:r>
      <w:r w:rsidRPr="00E55E4E">
        <w:rPr>
          <w:sz w:val="28"/>
          <w:szCs w:val="28"/>
        </w:rPr>
        <w:t xml:space="preserve">непосредственно </w:t>
      </w:r>
      <w:r w:rsidRPr="00E55E4E">
        <w:rPr>
          <w:b/>
          <w:bCs/>
          <w:sz w:val="28"/>
          <w:szCs w:val="28"/>
        </w:rPr>
        <w:t xml:space="preserve">влияющие на формирование самооценки </w:t>
      </w:r>
      <w:r w:rsidRPr="00E55E4E">
        <w:rPr>
          <w:sz w:val="28"/>
          <w:szCs w:val="28"/>
        </w:rPr>
        <w:t>младшего школьника.</w:t>
      </w:r>
    </w:p>
    <w:p w:rsidR="00F10C00" w:rsidRPr="00E55E4E" w:rsidRDefault="00F10C00" w:rsidP="00E55E4E">
      <w:pPr>
        <w:shd w:val="clear" w:color="auto" w:fill="FFFFFF"/>
        <w:autoSpaceDE w:val="0"/>
        <w:autoSpaceDN w:val="0"/>
        <w:adjustRightInd w:val="0"/>
        <w:spacing w:line="360" w:lineRule="auto"/>
        <w:ind w:firstLine="709"/>
        <w:jc w:val="both"/>
        <w:rPr>
          <w:sz w:val="28"/>
          <w:szCs w:val="28"/>
        </w:rPr>
      </w:pPr>
      <w:r w:rsidRPr="00E55E4E">
        <w:rPr>
          <w:b/>
          <w:bCs/>
          <w:sz w:val="28"/>
          <w:szCs w:val="28"/>
        </w:rPr>
        <w:t>1. Мнение родителей, стиль домашнего воспитания.</w:t>
      </w:r>
    </w:p>
    <w:p w:rsidR="00F10C00" w:rsidRPr="00E55E4E" w:rsidRDefault="00F10C00" w:rsidP="00E55E4E">
      <w:pPr>
        <w:shd w:val="clear" w:color="auto" w:fill="FFFFFF"/>
        <w:autoSpaceDE w:val="0"/>
        <w:autoSpaceDN w:val="0"/>
        <w:adjustRightInd w:val="0"/>
        <w:spacing w:line="360" w:lineRule="auto"/>
        <w:ind w:firstLine="709"/>
        <w:jc w:val="both"/>
        <w:rPr>
          <w:sz w:val="28"/>
          <w:szCs w:val="28"/>
        </w:rPr>
      </w:pPr>
      <w:r w:rsidRPr="00E55E4E">
        <w:rPr>
          <w:sz w:val="28"/>
          <w:szCs w:val="28"/>
        </w:rPr>
        <w:t>На становление самооценки младшего школьника огромное влияние оказывает стиль воспитания в семье, принятые в ней ценности.</w:t>
      </w:r>
    </w:p>
    <w:p w:rsidR="00F10C00" w:rsidRPr="00E55E4E" w:rsidRDefault="00F10C00" w:rsidP="00E55E4E">
      <w:pPr>
        <w:shd w:val="clear" w:color="auto" w:fill="FFFFFF"/>
        <w:autoSpaceDE w:val="0"/>
        <w:autoSpaceDN w:val="0"/>
        <w:adjustRightInd w:val="0"/>
        <w:spacing w:line="360" w:lineRule="auto"/>
        <w:ind w:firstLine="709"/>
        <w:jc w:val="both"/>
        <w:rPr>
          <w:sz w:val="28"/>
          <w:szCs w:val="28"/>
        </w:rPr>
      </w:pPr>
      <w:r w:rsidRPr="00E55E4E">
        <w:rPr>
          <w:sz w:val="28"/>
          <w:szCs w:val="28"/>
        </w:rPr>
        <w:t>Дети с завышенной самооценкой воспитываются по принципу кумира семьи, в обстановке некритичности, всеобщего поклонения.</w:t>
      </w:r>
    </w:p>
    <w:p w:rsidR="00F10C00" w:rsidRPr="00E55E4E" w:rsidRDefault="00F10C00" w:rsidP="00E55E4E">
      <w:pPr>
        <w:shd w:val="clear" w:color="auto" w:fill="FFFFFF"/>
        <w:autoSpaceDE w:val="0"/>
        <w:autoSpaceDN w:val="0"/>
        <w:adjustRightInd w:val="0"/>
        <w:spacing w:line="360" w:lineRule="auto"/>
        <w:ind w:firstLine="709"/>
        <w:jc w:val="both"/>
        <w:rPr>
          <w:sz w:val="28"/>
          <w:szCs w:val="28"/>
        </w:rPr>
      </w:pPr>
      <w:r w:rsidRPr="00E55E4E">
        <w:rPr>
          <w:sz w:val="28"/>
          <w:szCs w:val="28"/>
        </w:rPr>
        <w:t>Дети с заниженной самооценкой не имеют с родителями доверительных отношений, не чувствуют их эмоционального участия. Они либо пользуются большой свободой, которая, по сути, является результатом бесконтрольности, следствием равнодушия родителей к детям, либо испытывают чрезмерное ущемление собственной свободы со стороны родителей, подвергаясь их жесткому ежедневному контролю, негативной критике.</w:t>
      </w:r>
    </w:p>
    <w:p w:rsidR="00F10C00" w:rsidRPr="00E55E4E" w:rsidRDefault="00F10C00"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 семьях, где дети имеют адекватную высокую или адекватную устойчивую самооценку, внимание к личности ребенка сочетается с достаточной требовательностью, родители не прибегают к унизительным наказаниям и охотно хвалят, к</w:t>
      </w:r>
      <w:r w:rsidR="009E44B9" w:rsidRPr="00E55E4E">
        <w:rPr>
          <w:sz w:val="28"/>
          <w:szCs w:val="28"/>
        </w:rPr>
        <w:t>огда ребенок того заслуживает</w:t>
      </w:r>
      <w:r w:rsidRPr="00E55E4E">
        <w:rPr>
          <w:sz w:val="28"/>
          <w:szCs w:val="28"/>
        </w:rPr>
        <w:t>.</w:t>
      </w:r>
    </w:p>
    <w:p w:rsidR="00F10C00" w:rsidRPr="00E55E4E" w:rsidRDefault="00F10C00" w:rsidP="00E55E4E">
      <w:pPr>
        <w:shd w:val="clear" w:color="auto" w:fill="FFFFFF"/>
        <w:autoSpaceDE w:val="0"/>
        <w:autoSpaceDN w:val="0"/>
        <w:adjustRightInd w:val="0"/>
        <w:spacing w:line="360" w:lineRule="auto"/>
        <w:ind w:firstLine="709"/>
        <w:jc w:val="both"/>
        <w:rPr>
          <w:sz w:val="28"/>
          <w:szCs w:val="28"/>
        </w:rPr>
      </w:pPr>
      <w:r w:rsidRPr="00E55E4E">
        <w:rPr>
          <w:sz w:val="28"/>
          <w:szCs w:val="28"/>
        </w:rPr>
        <w:t>Родители задают исходный уровень притязаний ребенка - то, на что он претендует в учебной деятельности. Уровень притязаний ребенка в значительной мере определяется семейными ценностями. У ребенка культивируются те качества, которые больше всего заботят родителей: поддержание престижа, послушание, высокая успеваемость. Уровень притязаний ребенка, родителей по отношению к ребенку и его потенциальные возможности зачастую не совпадают, порождая переживания, снижение уровня мотивации, что может нанести ущерб личности школьника.</w:t>
      </w:r>
    </w:p>
    <w:p w:rsidR="00F10C00" w:rsidRPr="00E55E4E" w:rsidRDefault="00F10C00" w:rsidP="00E55E4E">
      <w:pPr>
        <w:shd w:val="clear" w:color="auto" w:fill="FFFFFF"/>
        <w:autoSpaceDE w:val="0"/>
        <w:autoSpaceDN w:val="0"/>
        <w:adjustRightInd w:val="0"/>
        <w:spacing w:line="360" w:lineRule="auto"/>
        <w:ind w:firstLine="709"/>
        <w:jc w:val="both"/>
        <w:rPr>
          <w:sz w:val="28"/>
          <w:szCs w:val="28"/>
        </w:rPr>
      </w:pPr>
      <w:r w:rsidRPr="00E55E4E">
        <w:rPr>
          <w:sz w:val="28"/>
          <w:szCs w:val="28"/>
        </w:rPr>
        <w:t>Таким образом, для формирования объективной и содержательной самооценки младшего школьника учителю необходимо</w:t>
      </w:r>
      <w:r w:rsidR="00E55E4E">
        <w:rPr>
          <w:sz w:val="28"/>
          <w:szCs w:val="28"/>
        </w:rPr>
        <w:t xml:space="preserve"> </w:t>
      </w:r>
      <w:r w:rsidRPr="00E55E4E">
        <w:rPr>
          <w:sz w:val="28"/>
          <w:szCs w:val="28"/>
        </w:rPr>
        <w:t>осуществлять</w:t>
      </w:r>
      <w:r w:rsidR="00E55E4E">
        <w:rPr>
          <w:sz w:val="28"/>
          <w:szCs w:val="28"/>
        </w:rPr>
        <w:t xml:space="preserve"> </w:t>
      </w:r>
      <w:r w:rsidRPr="00E55E4E">
        <w:rPr>
          <w:sz w:val="28"/>
          <w:szCs w:val="28"/>
        </w:rPr>
        <w:t>целенаправленную работу с родителями.</w:t>
      </w:r>
    </w:p>
    <w:p w:rsidR="00F10C00" w:rsidRPr="00E55E4E" w:rsidRDefault="00F10C00" w:rsidP="00E55E4E">
      <w:pPr>
        <w:shd w:val="clear" w:color="auto" w:fill="FFFFFF"/>
        <w:autoSpaceDE w:val="0"/>
        <w:autoSpaceDN w:val="0"/>
        <w:adjustRightInd w:val="0"/>
        <w:spacing w:line="360" w:lineRule="auto"/>
        <w:ind w:firstLine="709"/>
        <w:jc w:val="both"/>
        <w:rPr>
          <w:b/>
          <w:bCs/>
          <w:sz w:val="28"/>
          <w:szCs w:val="28"/>
        </w:rPr>
      </w:pPr>
      <w:r w:rsidRPr="00E55E4E">
        <w:rPr>
          <w:b/>
          <w:bCs/>
          <w:sz w:val="28"/>
          <w:szCs w:val="28"/>
        </w:rPr>
        <w:t>2. Наличие (отсутствие) навыков учебной деятельности, оценка учителя.</w:t>
      </w:r>
    </w:p>
    <w:p w:rsidR="00C06F3C" w:rsidRPr="00E55E4E" w:rsidRDefault="00C06F3C" w:rsidP="00E55E4E">
      <w:pPr>
        <w:shd w:val="clear" w:color="auto" w:fill="FFFFFF"/>
        <w:autoSpaceDE w:val="0"/>
        <w:autoSpaceDN w:val="0"/>
        <w:adjustRightInd w:val="0"/>
        <w:spacing w:line="360" w:lineRule="auto"/>
        <w:ind w:firstLine="709"/>
        <w:jc w:val="both"/>
        <w:rPr>
          <w:sz w:val="28"/>
          <w:szCs w:val="28"/>
        </w:rPr>
      </w:pPr>
      <w:r w:rsidRPr="00E55E4E">
        <w:rPr>
          <w:sz w:val="28"/>
          <w:szCs w:val="28"/>
        </w:rPr>
        <w:t>Большое влияние на развитие самооценки оказывает школьная оценка успеваемости. Ориентируясь на оценку учителя, дети сами считают себя и своих сверстников отличниками, двоечниками и т.п., наделяя представителей каждой группы соответствующими качествами. Учебная деятельность — основная для младшего школьника, и если в ней он не чувствует себя компетентным, его личностное развитие искажается. Дети осознают важность компетентности именно в сфере обучения и, описывая качества наиболее популярных сверстников, указывают в первую очередь на ум и знания (А.В. Захарова).</w:t>
      </w:r>
    </w:p>
    <w:p w:rsidR="00C06F3C" w:rsidRPr="00E55E4E" w:rsidRDefault="00C06F3C" w:rsidP="00E55E4E">
      <w:pPr>
        <w:shd w:val="clear" w:color="auto" w:fill="FFFFFF"/>
        <w:autoSpaceDE w:val="0"/>
        <w:autoSpaceDN w:val="0"/>
        <w:adjustRightInd w:val="0"/>
        <w:spacing w:line="360" w:lineRule="auto"/>
        <w:ind w:firstLine="709"/>
        <w:jc w:val="both"/>
        <w:rPr>
          <w:sz w:val="28"/>
          <w:szCs w:val="28"/>
        </w:rPr>
      </w:pPr>
      <w:r w:rsidRPr="00E55E4E">
        <w:rPr>
          <w:sz w:val="28"/>
          <w:szCs w:val="28"/>
        </w:rPr>
        <w:t>Оценка учителя является для младших школьников основным мотивом и мерилом их усилий, стремлений к успеху. При этом важно, чтобы учитель в пример детям ставил не других детей, а результаты их собственной работы прежде и теперь. Используя прием сравнения для показа ученику его собственного, пусть даже очень малого продвижения вперед по сравнению со вчерашним днем, он укрепляет и поднимает доверие ученика к себе, к своим возможностям. Опытный учитель не захваливает отличников, особенно тех, кому высокие результаты достаются без особого труда, а поощряет малейшие продвижения в учении слабого, но старательного ученика.</w:t>
      </w:r>
    </w:p>
    <w:p w:rsidR="00C06F3C" w:rsidRPr="00E55E4E" w:rsidRDefault="00C06F3C" w:rsidP="00E55E4E">
      <w:pPr>
        <w:shd w:val="clear" w:color="auto" w:fill="FFFFFF"/>
        <w:autoSpaceDE w:val="0"/>
        <w:autoSpaceDN w:val="0"/>
        <w:adjustRightInd w:val="0"/>
        <w:spacing w:line="360" w:lineRule="auto"/>
        <w:ind w:firstLine="709"/>
        <w:jc w:val="both"/>
        <w:rPr>
          <w:sz w:val="28"/>
          <w:szCs w:val="28"/>
        </w:rPr>
      </w:pPr>
      <w:r w:rsidRPr="00E55E4E">
        <w:rPr>
          <w:sz w:val="28"/>
          <w:szCs w:val="28"/>
        </w:rPr>
        <w:t>Для развития адекватной самооценки и чувства компетентности необходимо создавать в классе атмосферу психологического комфорта и поддержки. Оценивая работу учеников, учитель должен не просто ставить отметку, а давать соответствующие пояснения, доносить свои положительные ожидания до каждого ученика, создавать положительный эмоциональный фон при любой, даже низкой оценке.</w:t>
      </w:r>
    </w:p>
    <w:p w:rsidR="00F10C00" w:rsidRPr="00E55E4E" w:rsidRDefault="00F10C00" w:rsidP="00E55E4E">
      <w:pPr>
        <w:shd w:val="clear" w:color="auto" w:fill="FFFFFF"/>
        <w:autoSpaceDE w:val="0"/>
        <w:autoSpaceDN w:val="0"/>
        <w:adjustRightInd w:val="0"/>
        <w:spacing w:line="360" w:lineRule="auto"/>
        <w:ind w:firstLine="709"/>
        <w:jc w:val="both"/>
        <w:rPr>
          <w:sz w:val="28"/>
          <w:szCs w:val="28"/>
        </w:rPr>
      </w:pPr>
      <w:r w:rsidRPr="00E55E4E">
        <w:rPr>
          <w:b/>
          <w:bCs/>
          <w:sz w:val="28"/>
          <w:szCs w:val="28"/>
        </w:rPr>
        <w:t>3. Оценка товарищей.</w:t>
      </w:r>
    </w:p>
    <w:p w:rsidR="00A15BD6" w:rsidRPr="00E55E4E" w:rsidRDefault="00F10C00" w:rsidP="00E55E4E">
      <w:pPr>
        <w:shd w:val="clear" w:color="auto" w:fill="FFFFFF"/>
        <w:autoSpaceDE w:val="0"/>
        <w:autoSpaceDN w:val="0"/>
        <w:adjustRightInd w:val="0"/>
        <w:spacing w:line="360" w:lineRule="auto"/>
        <w:ind w:firstLine="709"/>
        <w:jc w:val="both"/>
        <w:rPr>
          <w:sz w:val="28"/>
          <w:szCs w:val="28"/>
        </w:rPr>
      </w:pPr>
      <w:r w:rsidRPr="00E55E4E">
        <w:rPr>
          <w:sz w:val="28"/>
          <w:szCs w:val="28"/>
        </w:rPr>
        <w:t>Научить ребят объективно оценивать свои знания невозможно, не научив их объективно оценивать знания своих одноклассников. Необходимо ставить ученика в позицию учителя, предъявлять ему четкие критерии</w:t>
      </w:r>
      <w:r w:rsidR="00A15BD6" w:rsidRPr="00E55E4E">
        <w:rPr>
          <w:sz w:val="28"/>
          <w:szCs w:val="28"/>
        </w:rPr>
        <w:t xml:space="preserve"> для оценки учебной работы товарища и учить оценивать и анализировать деятельность одноклассников с точки зрения заданных критериев. «Следует постоянно фиксировать внимание детей на разных сторонах поведения каждого ребенка в различных видах деятельности, привлекать всех к активному наблюдению за этим поведением, формировать в детском самосознании объективные критерии оценки, привлекать детей к совместной оценке, в своей же оценке подчеркивать продвижение каждого ребе</w:t>
      </w:r>
      <w:r w:rsidR="009E44B9" w:rsidRPr="00E55E4E">
        <w:rPr>
          <w:sz w:val="28"/>
          <w:szCs w:val="28"/>
        </w:rPr>
        <w:t>нка вперед, его моральный рост»</w:t>
      </w:r>
      <w:r w:rsidR="00A15BD6" w:rsidRPr="00E55E4E">
        <w:rPr>
          <w:sz w:val="28"/>
          <w:szCs w:val="28"/>
        </w:rPr>
        <w:t>.</w:t>
      </w:r>
    </w:p>
    <w:p w:rsidR="00A15BD6" w:rsidRPr="00E55E4E" w:rsidRDefault="00A15BD6" w:rsidP="00E55E4E">
      <w:pPr>
        <w:shd w:val="clear" w:color="auto" w:fill="FFFFFF"/>
        <w:autoSpaceDE w:val="0"/>
        <w:autoSpaceDN w:val="0"/>
        <w:adjustRightInd w:val="0"/>
        <w:spacing w:line="360" w:lineRule="auto"/>
        <w:ind w:firstLine="709"/>
        <w:jc w:val="both"/>
        <w:rPr>
          <w:sz w:val="28"/>
          <w:szCs w:val="28"/>
        </w:rPr>
      </w:pPr>
      <w:r w:rsidRPr="00E55E4E">
        <w:rPr>
          <w:sz w:val="28"/>
          <w:szCs w:val="28"/>
        </w:rPr>
        <w:t>Учителю важно помнить, что оценочная позиция младшего школьника меняется на протяжении всего периода обучения в начальной школе. Первоклассник накапливает пассивный опыт оценивания под влиянием оценок учителя и родителей. Во 2-м классе ученик может анализировать результаты своей учебной деятельности и результаты деятельности своих товарищей под руководством учителя. В 3-м и 4-м классах учащиеся должны уметь анализировать и обобщать результаты своей учебной деятельности с большей самостоятельностью, по сравнению с второклассниками, разрабатывать пути корректировки результатов деят</w:t>
      </w:r>
      <w:r w:rsidR="00AE431B" w:rsidRPr="00E55E4E">
        <w:rPr>
          <w:sz w:val="28"/>
          <w:szCs w:val="28"/>
        </w:rPr>
        <w:t xml:space="preserve">ельности под руководством учителя. Владение навыками самооценивания и </w:t>
      </w:r>
      <w:r w:rsidRPr="00E55E4E">
        <w:rPr>
          <w:sz w:val="28"/>
          <w:szCs w:val="28"/>
        </w:rPr>
        <w:t>в</w:t>
      </w:r>
      <w:r w:rsidR="00AE431B" w:rsidRPr="00E55E4E">
        <w:rPr>
          <w:sz w:val="28"/>
          <w:szCs w:val="28"/>
        </w:rPr>
        <w:t>заимооценивания будет способствовать</w:t>
      </w:r>
      <w:r w:rsidRPr="00E55E4E">
        <w:rPr>
          <w:sz w:val="28"/>
          <w:szCs w:val="28"/>
        </w:rPr>
        <w:t xml:space="preserve"> более быстрой адаптации ребен</w:t>
      </w:r>
      <w:r w:rsidR="00AE431B" w:rsidRPr="00E55E4E">
        <w:rPr>
          <w:sz w:val="28"/>
          <w:szCs w:val="28"/>
        </w:rPr>
        <w:t>ка</w:t>
      </w:r>
      <w:r w:rsidRPr="00E55E4E">
        <w:rPr>
          <w:sz w:val="28"/>
          <w:szCs w:val="28"/>
        </w:rPr>
        <w:t xml:space="preserve"> в среднем звене школы.</w:t>
      </w:r>
    </w:p>
    <w:p w:rsidR="00A15BD6" w:rsidRPr="00E55E4E" w:rsidRDefault="00A15BD6" w:rsidP="00E55E4E">
      <w:pPr>
        <w:shd w:val="clear" w:color="auto" w:fill="FFFFFF"/>
        <w:autoSpaceDE w:val="0"/>
        <w:autoSpaceDN w:val="0"/>
        <w:adjustRightInd w:val="0"/>
        <w:spacing w:line="360" w:lineRule="auto"/>
        <w:ind w:firstLine="709"/>
        <w:jc w:val="both"/>
        <w:rPr>
          <w:b/>
          <w:sz w:val="28"/>
          <w:szCs w:val="28"/>
        </w:rPr>
      </w:pPr>
      <w:r w:rsidRPr="00E55E4E">
        <w:rPr>
          <w:b/>
          <w:sz w:val="28"/>
          <w:szCs w:val="28"/>
        </w:rPr>
        <w:t>4. Собственный жизненный опыт</w:t>
      </w:r>
    </w:p>
    <w:p w:rsidR="003A2D12" w:rsidRPr="00E55E4E" w:rsidRDefault="00AE431B" w:rsidP="00E55E4E">
      <w:pPr>
        <w:shd w:val="clear" w:color="auto" w:fill="FFFFFF"/>
        <w:autoSpaceDE w:val="0"/>
        <w:autoSpaceDN w:val="0"/>
        <w:adjustRightInd w:val="0"/>
        <w:spacing w:line="360" w:lineRule="auto"/>
        <w:ind w:firstLine="709"/>
        <w:jc w:val="both"/>
        <w:rPr>
          <w:sz w:val="28"/>
          <w:szCs w:val="28"/>
        </w:rPr>
      </w:pPr>
      <w:r w:rsidRPr="00E55E4E">
        <w:rPr>
          <w:sz w:val="28"/>
          <w:szCs w:val="28"/>
        </w:rPr>
        <w:t>Самооценка складывается под воз</w:t>
      </w:r>
      <w:r w:rsidR="00A15BD6" w:rsidRPr="00E55E4E">
        <w:rPr>
          <w:sz w:val="28"/>
          <w:szCs w:val="28"/>
        </w:rPr>
        <w:t>действием оп</w:t>
      </w:r>
      <w:r w:rsidRPr="00E55E4E">
        <w:rPr>
          <w:sz w:val="28"/>
          <w:szCs w:val="28"/>
        </w:rPr>
        <w:t>ределенного жизненного</w:t>
      </w:r>
      <w:r w:rsidR="00A15BD6" w:rsidRPr="00E55E4E">
        <w:rPr>
          <w:sz w:val="28"/>
          <w:szCs w:val="28"/>
        </w:rPr>
        <w:t xml:space="preserve"> оп</w:t>
      </w:r>
      <w:r w:rsidRPr="00E55E4E">
        <w:rPr>
          <w:sz w:val="28"/>
          <w:szCs w:val="28"/>
        </w:rPr>
        <w:t>ыта, является результатом переоценивания</w:t>
      </w:r>
      <w:r w:rsidR="00A15BD6" w:rsidRPr="00E55E4E">
        <w:rPr>
          <w:sz w:val="28"/>
          <w:szCs w:val="28"/>
        </w:rPr>
        <w:t xml:space="preserve"> человеком своих успехов и неудач. Поэтому важно науч</w:t>
      </w:r>
      <w:r w:rsidRPr="00E55E4E">
        <w:rPr>
          <w:sz w:val="28"/>
          <w:szCs w:val="28"/>
        </w:rPr>
        <w:t xml:space="preserve">у школьников анализировать </w:t>
      </w:r>
      <w:r w:rsidR="00030E1C" w:rsidRPr="00E55E4E">
        <w:rPr>
          <w:sz w:val="28"/>
          <w:szCs w:val="28"/>
        </w:rPr>
        <w:t>причины,</w:t>
      </w:r>
      <w:r w:rsidR="00A15BD6" w:rsidRPr="00E55E4E">
        <w:rPr>
          <w:sz w:val="28"/>
          <w:szCs w:val="28"/>
        </w:rPr>
        <w:t xml:space="preserve"> которые способствовали их успеху </w:t>
      </w:r>
      <w:r w:rsidRPr="00E55E4E">
        <w:rPr>
          <w:sz w:val="28"/>
          <w:szCs w:val="28"/>
        </w:rPr>
        <w:t>и неудаче в конкретной ситуации,</w:t>
      </w:r>
      <w:r w:rsidR="00A15BD6" w:rsidRPr="00E55E4E">
        <w:rPr>
          <w:sz w:val="28"/>
          <w:szCs w:val="28"/>
        </w:rPr>
        <w:t xml:space="preserve"> </w:t>
      </w:r>
      <w:r w:rsidRPr="00E55E4E">
        <w:rPr>
          <w:sz w:val="28"/>
          <w:szCs w:val="28"/>
        </w:rPr>
        <w:t>де</w:t>
      </w:r>
      <w:r w:rsidR="00A15BD6" w:rsidRPr="00E55E4E">
        <w:rPr>
          <w:sz w:val="28"/>
          <w:szCs w:val="28"/>
        </w:rPr>
        <w:t>л</w:t>
      </w:r>
      <w:r w:rsidRPr="00E55E4E">
        <w:rPr>
          <w:sz w:val="28"/>
          <w:szCs w:val="28"/>
        </w:rPr>
        <w:t>ать выводы и строить свою дальней</w:t>
      </w:r>
      <w:r w:rsidR="00A15BD6" w:rsidRPr="00E55E4E">
        <w:rPr>
          <w:sz w:val="28"/>
          <w:szCs w:val="28"/>
        </w:rPr>
        <w:t>шую деятельность с учетом получ</w:t>
      </w:r>
      <w:r w:rsidRPr="00E55E4E">
        <w:rPr>
          <w:sz w:val="28"/>
          <w:szCs w:val="28"/>
        </w:rPr>
        <w:t>енных</w:t>
      </w:r>
      <w:r w:rsidR="00A15BD6" w:rsidRPr="00E55E4E">
        <w:rPr>
          <w:sz w:val="28"/>
          <w:szCs w:val="28"/>
        </w:rPr>
        <w:t xml:space="preserve"> выводов.</w:t>
      </w:r>
    </w:p>
    <w:p w:rsidR="00A15BD6" w:rsidRPr="00E55E4E" w:rsidRDefault="00AE431B" w:rsidP="00E55E4E">
      <w:pPr>
        <w:shd w:val="clear" w:color="auto" w:fill="FFFFFF"/>
        <w:autoSpaceDE w:val="0"/>
        <w:autoSpaceDN w:val="0"/>
        <w:adjustRightInd w:val="0"/>
        <w:spacing w:line="360" w:lineRule="auto"/>
        <w:ind w:firstLine="709"/>
        <w:jc w:val="both"/>
        <w:rPr>
          <w:sz w:val="28"/>
          <w:szCs w:val="28"/>
        </w:rPr>
      </w:pPr>
      <w:r w:rsidRPr="00E55E4E">
        <w:rPr>
          <w:sz w:val="28"/>
          <w:szCs w:val="28"/>
        </w:rPr>
        <w:t>Анализ данных факторов позволил</w:t>
      </w:r>
      <w:r w:rsidR="00A15BD6" w:rsidRPr="00E55E4E">
        <w:rPr>
          <w:sz w:val="28"/>
          <w:szCs w:val="28"/>
        </w:rPr>
        <w:t xml:space="preserve"> </w:t>
      </w:r>
      <w:r w:rsidRPr="00E55E4E">
        <w:rPr>
          <w:sz w:val="28"/>
          <w:szCs w:val="28"/>
        </w:rPr>
        <w:t>определить комплекс основных пси</w:t>
      </w:r>
      <w:r w:rsidR="00A15BD6" w:rsidRPr="00E55E4E">
        <w:rPr>
          <w:sz w:val="28"/>
          <w:szCs w:val="28"/>
        </w:rPr>
        <w:t>х</w:t>
      </w:r>
      <w:r w:rsidRPr="00E55E4E">
        <w:rPr>
          <w:sz w:val="28"/>
          <w:szCs w:val="28"/>
        </w:rPr>
        <w:t>олого-педагогических условий,</w:t>
      </w:r>
      <w:r w:rsidR="00A15BD6" w:rsidRPr="00E55E4E">
        <w:rPr>
          <w:sz w:val="28"/>
          <w:szCs w:val="28"/>
        </w:rPr>
        <w:t xml:space="preserve"> с</w:t>
      </w:r>
      <w:r w:rsidRPr="00E55E4E">
        <w:rPr>
          <w:sz w:val="28"/>
          <w:szCs w:val="28"/>
        </w:rPr>
        <w:t>п</w:t>
      </w:r>
      <w:r w:rsidR="00A15BD6" w:rsidRPr="00E55E4E">
        <w:rPr>
          <w:sz w:val="28"/>
          <w:szCs w:val="28"/>
        </w:rPr>
        <w:t>о</w:t>
      </w:r>
      <w:r w:rsidRPr="00E55E4E">
        <w:rPr>
          <w:sz w:val="28"/>
          <w:szCs w:val="28"/>
        </w:rPr>
        <w:t>собствующих формированию само</w:t>
      </w:r>
      <w:r w:rsidR="00A15BD6" w:rsidRPr="00E55E4E">
        <w:rPr>
          <w:sz w:val="28"/>
          <w:szCs w:val="28"/>
        </w:rPr>
        <w:t>оценки:</w:t>
      </w:r>
    </w:p>
    <w:p w:rsidR="00A15BD6" w:rsidRPr="00E55E4E" w:rsidRDefault="00AE431B" w:rsidP="00E55E4E">
      <w:pPr>
        <w:shd w:val="clear" w:color="auto" w:fill="FFFFFF"/>
        <w:autoSpaceDE w:val="0"/>
        <w:autoSpaceDN w:val="0"/>
        <w:adjustRightInd w:val="0"/>
        <w:spacing w:line="360" w:lineRule="auto"/>
        <w:ind w:firstLine="709"/>
        <w:jc w:val="both"/>
        <w:rPr>
          <w:sz w:val="28"/>
          <w:szCs w:val="28"/>
        </w:rPr>
      </w:pPr>
      <w:r w:rsidRPr="00E55E4E">
        <w:rPr>
          <w:sz w:val="28"/>
          <w:szCs w:val="28"/>
        </w:rPr>
        <w:t>1.</w:t>
      </w:r>
      <w:r w:rsidR="00A15BD6" w:rsidRPr="00E55E4E">
        <w:rPr>
          <w:sz w:val="28"/>
          <w:szCs w:val="28"/>
        </w:rPr>
        <w:t xml:space="preserve"> культура общения педагога и у</w:t>
      </w:r>
      <w:r w:rsidRPr="00E55E4E">
        <w:rPr>
          <w:sz w:val="28"/>
          <w:szCs w:val="28"/>
        </w:rPr>
        <w:t>ча</w:t>
      </w:r>
      <w:r w:rsidR="00A15BD6" w:rsidRPr="00E55E4E">
        <w:rPr>
          <w:sz w:val="28"/>
          <w:szCs w:val="28"/>
        </w:rPr>
        <w:t>щег</w:t>
      </w:r>
      <w:r w:rsidRPr="00E55E4E">
        <w:rPr>
          <w:sz w:val="28"/>
          <w:szCs w:val="28"/>
        </w:rPr>
        <w:t>ося, учеников друг с другом, роди</w:t>
      </w:r>
      <w:r w:rsidR="00A15BD6" w:rsidRPr="00E55E4E">
        <w:rPr>
          <w:sz w:val="28"/>
          <w:szCs w:val="28"/>
        </w:rPr>
        <w:t>телей с ребенком;</w:t>
      </w:r>
    </w:p>
    <w:p w:rsidR="00A15BD6" w:rsidRPr="00E55E4E" w:rsidRDefault="00AE431B" w:rsidP="00E55E4E">
      <w:pPr>
        <w:shd w:val="clear" w:color="auto" w:fill="FFFFFF"/>
        <w:autoSpaceDE w:val="0"/>
        <w:autoSpaceDN w:val="0"/>
        <w:adjustRightInd w:val="0"/>
        <w:spacing w:line="360" w:lineRule="auto"/>
        <w:ind w:firstLine="709"/>
        <w:jc w:val="both"/>
        <w:rPr>
          <w:sz w:val="28"/>
          <w:szCs w:val="28"/>
        </w:rPr>
      </w:pPr>
      <w:r w:rsidRPr="00E55E4E">
        <w:rPr>
          <w:sz w:val="28"/>
          <w:szCs w:val="28"/>
        </w:rPr>
        <w:t>2.</w:t>
      </w:r>
      <w:r w:rsidR="00A15BD6" w:rsidRPr="00E55E4E">
        <w:rPr>
          <w:sz w:val="28"/>
          <w:szCs w:val="28"/>
        </w:rPr>
        <w:t xml:space="preserve"> формирование учебной самост</w:t>
      </w:r>
      <w:r w:rsidRPr="00E55E4E">
        <w:rPr>
          <w:sz w:val="28"/>
          <w:szCs w:val="28"/>
        </w:rPr>
        <w:t>оя</w:t>
      </w:r>
      <w:r w:rsidR="00A15BD6" w:rsidRPr="00E55E4E">
        <w:rPr>
          <w:sz w:val="28"/>
          <w:szCs w:val="28"/>
        </w:rPr>
        <w:t>тельности младшего школьника;</w:t>
      </w:r>
    </w:p>
    <w:p w:rsidR="00A15BD6" w:rsidRPr="00E55E4E" w:rsidRDefault="00AE431B" w:rsidP="00E55E4E">
      <w:pPr>
        <w:shd w:val="clear" w:color="auto" w:fill="FFFFFF"/>
        <w:autoSpaceDE w:val="0"/>
        <w:autoSpaceDN w:val="0"/>
        <w:adjustRightInd w:val="0"/>
        <w:spacing w:line="360" w:lineRule="auto"/>
        <w:ind w:firstLine="709"/>
        <w:jc w:val="both"/>
        <w:rPr>
          <w:sz w:val="28"/>
          <w:szCs w:val="28"/>
        </w:rPr>
      </w:pPr>
      <w:r w:rsidRPr="00E55E4E">
        <w:rPr>
          <w:sz w:val="28"/>
          <w:szCs w:val="28"/>
        </w:rPr>
        <w:t>3. создание ситуации успеха в про</w:t>
      </w:r>
      <w:r w:rsidR="00A15BD6" w:rsidRPr="00E55E4E">
        <w:rPr>
          <w:sz w:val="28"/>
          <w:szCs w:val="28"/>
        </w:rPr>
        <w:t>цессе организации учебной деятель</w:t>
      </w:r>
      <w:r w:rsidRPr="00E55E4E">
        <w:rPr>
          <w:sz w:val="28"/>
          <w:szCs w:val="28"/>
        </w:rPr>
        <w:t>но</w:t>
      </w:r>
      <w:r w:rsidR="00A15BD6" w:rsidRPr="00E55E4E">
        <w:rPr>
          <w:sz w:val="28"/>
          <w:szCs w:val="28"/>
        </w:rPr>
        <w:t>сти;</w:t>
      </w:r>
    </w:p>
    <w:p w:rsidR="00A15BD6" w:rsidRPr="00E55E4E" w:rsidRDefault="00AE431B" w:rsidP="00E55E4E">
      <w:pPr>
        <w:shd w:val="clear" w:color="auto" w:fill="FFFFFF"/>
        <w:autoSpaceDE w:val="0"/>
        <w:autoSpaceDN w:val="0"/>
        <w:adjustRightInd w:val="0"/>
        <w:spacing w:line="360" w:lineRule="auto"/>
        <w:ind w:firstLine="709"/>
        <w:jc w:val="both"/>
        <w:rPr>
          <w:sz w:val="28"/>
          <w:szCs w:val="28"/>
        </w:rPr>
      </w:pPr>
      <w:r w:rsidRPr="00E55E4E">
        <w:rPr>
          <w:sz w:val="28"/>
          <w:szCs w:val="28"/>
        </w:rPr>
        <w:t>4. использование</w:t>
      </w:r>
      <w:r w:rsidR="00E55E4E">
        <w:rPr>
          <w:sz w:val="28"/>
          <w:szCs w:val="28"/>
        </w:rPr>
        <w:t xml:space="preserve"> </w:t>
      </w:r>
      <w:r w:rsidRPr="00E55E4E">
        <w:rPr>
          <w:sz w:val="28"/>
          <w:szCs w:val="28"/>
        </w:rPr>
        <w:t>разнообразных (н</w:t>
      </w:r>
      <w:r w:rsidR="00A15BD6" w:rsidRPr="00E55E4E">
        <w:rPr>
          <w:sz w:val="28"/>
          <w:szCs w:val="28"/>
        </w:rPr>
        <w:t>орм</w:t>
      </w:r>
      <w:r w:rsidRPr="00E55E4E">
        <w:rPr>
          <w:sz w:val="28"/>
          <w:szCs w:val="28"/>
        </w:rPr>
        <w:t xml:space="preserve"> и методов обучения при организа</w:t>
      </w:r>
      <w:r w:rsidR="00A15BD6" w:rsidRPr="00E55E4E">
        <w:rPr>
          <w:sz w:val="28"/>
          <w:szCs w:val="28"/>
        </w:rPr>
        <w:t>ции учебной деятельности;</w:t>
      </w:r>
    </w:p>
    <w:p w:rsidR="00A15BD6" w:rsidRPr="00E55E4E" w:rsidRDefault="00AE431B"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5. </w:t>
      </w:r>
      <w:r w:rsidR="00A15BD6" w:rsidRPr="00E55E4E">
        <w:rPr>
          <w:sz w:val="28"/>
          <w:szCs w:val="28"/>
        </w:rPr>
        <w:t>обучение младших школьников приемам самоконтроля;</w:t>
      </w:r>
    </w:p>
    <w:p w:rsidR="00A15BD6" w:rsidRPr="00E55E4E" w:rsidRDefault="00AE431B"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6. </w:t>
      </w:r>
      <w:r w:rsidR="00A15BD6" w:rsidRPr="00E55E4E">
        <w:rPr>
          <w:sz w:val="28"/>
          <w:szCs w:val="28"/>
        </w:rPr>
        <w:t>обучение младших школьников приемам самооценивания и взаимооценивания, способам корректировки полученного результата;</w:t>
      </w:r>
    </w:p>
    <w:p w:rsidR="00A15BD6" w:rsidRPr="00E55E4E" w:rsidRDefault="00AE431B"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7. </w:t>
      </w:r>
      <w:r w:rsidR="00A15BD6" w:rsidRPr="00E55E4E">
        <w:rPr>
          <w:sz w:val="28"/>
          <w:szCs w:val="28"/>
        </w:rPr>
        <w:t>осуществление целенаправленной работы с родителями</w:t>
      </w:r>
      <w:r w:rsidR="009E44B9" w:rsidRPr="00E55E4E">
        <w:rPr>
          <w:sz w:val="28"/>
          <w:szCs w:val="28"/>
        </w:rPr>
        <w:t>[10, 17-21]</w:t>
      </w:r>
      <w:r w:rsidR="00A15BD6" w:rsidRPr="00E55E4E">
        <w:rPr>
          <w:sz w:val="28"/>
          <w:szCs w:val="28"/>
        </w:rPr>
        <w:t>.</w:t>
      </w:r>
    </w:p>
    <w:p w:rsidR="00A15BD6" w:rsidRPr="00E55E4E" w:rsidRDefault="00A15BD6"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Для обучения младших школьников приемам самооценивания и взаимооценивания целесообразно использовать разнообразные </w:t>
      </w:r>
      <w:r w:rsidRPr="00E55E4E">
        <w:rPr>
          <w:b/>
          <w:bCs/>
          <w:sz w:val="28"/>
          <w:szCs w:val="28"/>
        </w:rPr>
        <w:t>формы оценивания:</w:t>
      </w:r>
    </w:p>
    <w:p w:rsidR="00A15BD6" w:rsidRPr="00E55E4E" w:rsidRDefault="00A15BD6" w:rsidP="00E55E4E">
      <w:pPr>
        <w:shd w:val="clear" w:color="auto" w:fill="FFFFFF"/>
        <w:autoSpaceDE w:val="0"/>
        <w:autoSpaceDN w:val="0"/>
        <w:adjustRightInd w:val="0"/>
        <w:spacing w:line="360" w:lineRule="auto"/>
        <w:ind w:firstLine="709"/>
        <w:jc w:val="both"/>
        <w:rPr>
          <w:sz w:val="28"/>
          <w:szCs w:val="28"/>
        </w:rPr>
      </w:pPr>
      <w:r w:rsidRPr="00E55E4E">
        <w:rPr>
          <w:sz w:val="28"/>
          <w:szCs w:val="28"/>
        </w:rPr>
        <w:t>1. Папки индивидуальных достижений. На каждого ученика</w:t>
      </w:r>
      <w:r w:rsidR="00AE431B" w:rsidRPr="00E55E4E">
        <w:rPr>
          <w:sz w:val="28"/>
          <w:szCs w:val="28"/>
        </w:rPr>
        <w:t xml:space="preserve"> должны быть</w:t>
      </w:r>
      <w:r w:rsidRPr="00E55E4E">
        <w:rPr>
          <w:sz w:val="28"/>
          <w:szCs w:val="28"/>
        </w:rPr>
        <w:t xml:space="preserve"> заведены папки индивидуальных достижений, в которых накапливались контрольные, творческие работы учащихся, тематические оценочные листы по основным предметам (русский язык, математика, чтение).</w:t>
      </w:r>
    </w:p>
    <w:p w:rsidR="00A15BD6" w:rsidRPr="00E55E4E" w:rsidRDefault="00A15BD6" w:rsidP="00E55E4E">
      <w:pPr>
        <w:shd w:val="clear" w:color="auto" w:fill="FFFFFF"/>
        <w:autoSpaceDE w:val="0"/>
        <w:autoSpaceDN w:val="0"/>
        <w:adjustRightInd w:val="0"/>
        <w:spacing w:line="360" w:lineRule="auto"/>
        <w:ind w:firstLine="709"/>
        <w:jc w:val="both"/>
        <w:rPr>
          <w:sz w:val="28"/>
          <w:szCs w:val="28"/>
        </w:rPr>
      </w:pPr>
      <w:r w:rsidRPr="00E55E4E">
        <w:rPr>
          <w:sz w:val="28"/>
          <w:szCs w:val="28"/>
        </w:rPr>
        <w:t>2.</w:t>
      </w:r>
      <w:r w:rsidR="00E55E4E">
        <w:rPr>
          <w:sz w:val="28"/>
          <w:szCs w:val="28"/>
        </w:rPr>
        <w:t xml:space="preserve"> </w:t>
      </w:r>
      <w:r w:rsidRPr="00E55E4E">
        <w:rPr>
          <w:sz w:val="28"/>
          <w:szCs w:val="28"/>
        </w:rPr>
        <w:t>Тематические оценочные листы. В оценочных листах фиксируется уровень обученности каждого ученика в виде</w:t>
      </w:r>
      <w:r w:rsidR="00E55E4E">
        <w:rPr>
          <w:sz w:val="28"/>
          <w:szCs w:val="28"/>
        </w:rPr>
        <w:t xml:space="preserve"> </w:t>
      </w:r>
      <w:r w:rsidRPr="00E55E4E">
        <w:rPr>
          <w:sz w:val="28"/>
          <w:szCs w:val="28"/>
        </w:rPr>
        <w:t>определенных</w:t>
      </w:r>
      <w:r w:rsidR="00E55E4E">
        <w:rPr>
          <w:sz w:val="28"/>
          <w:szCs w:val="28"/>
        </w:rPr>
        <w:t xml:space="preserve"> </w:t>
      </w:r>
      <w:r w:rsidRPr="00E55E4E">
        <w:rPr>
          <w:sz w:val="28"/>
          <w:szCs w:val="28"/>
        </w:rPr>
        <w:t>символов</w:t>
      </w:r>
      <w:r w:rsidR="00E55E4E">
        <w:rPr>
          <w:sz w:val="28"/>
          <w:szCs w:val="28"/>
        </w:rPr>
        <w:t xml:space="preserve"> </w:t>
      </w:r>
      <w:r w:rsidRPr="00E55E4E">
        <w:rPr>
          <w:sz w:val="28"/>
          <w:szCs w:val="28"/>
        </w:rPr>
        <w:t>(1-й класс), например: «круг» - тема усвоена</w:t>
      </w:r>
      <w:r w:rsidR="00E55E4E">
        <w:rPr>
          <w:sz w:val="28"/>
          <w:szCs w:val="28"/>
        </w:rPr>
        <w:t xml:space="preserve"> </w:t>
      </w:r>
      <w:r w:rsidRPr="00E55E4E">
        <w:rPr>
          <w:sz w:val="28"/>
          <w:szCs w:val="28"/>
        </w:rPr>
        <w:t>полностью,</w:t>
      </w:r>
      <w:r w:rsidR="00E55E4E">
        <w:rPr>
          <w:sz w:val="28"/>
          <w:szCs w:val="28"/>
        </w:rPr>
        <w:t xml:space="preserve"> </w:t>
      </w:r>
      <w:r w:rsidRPr="00E55E4E">
        <w:rPr>
          <w:sz w:val="28"/>
          <w:szCs w:val="28"/>
        </w:rPr>
        <w:t>знания</w:t>
      </w:r>
      <w:r w:rsidR="00E55E4E">
        <w:rPr>
          <w:sz w:val="28"/>
          <w:szCs w:val="28"/>
        </w:rPr>
        <w:t xml:space="preserve"> </w:t>
      </w:r>
      <w:r w:rsidRPr="00E55E4E">
        <w:rPr>
          <w:sz w:val="28"/>
          <w:szCs w:val="28"/>
        </w:rPr>
        <w:t xml:space="preserve">осознанные, прочные; «квадрат» - тема в целом усвоена; «треугольник» - тема усвоена не до конца; «отрезок» - тема не усвоена. При оценке по 5-балльной шкале (2-й класс) учителем даются письменные рекомендации ученику и родителям по ликвидации пробелов в </w:t>
      </w:r>
      <w:r w:rsidR="00DA431D" w:rsidRPr="00E55E4E">
        <w:rPr>
          <w:sz w:val="28"/>
          <w:szCs w:val="28"/>
        </w:rPr>
        <w:t>знаниях,</w:t>
      </w:r>
      <w:r w:rsidRPr="00E55E4E">
        <w:rPr>
          <w:sz w:val="28"/>
          <w:szCs w:val="28"/>
        </w:rPr>
        <w:t xml:space="preserve"> и подбирается материал для индивидуальной работы. Уровень обученности в оценочных листах фиксируется как учителем, так и самими учащимися, что позволяет отслеживать уровень объективности самооценки,</w:t>
      </w:r>
      <w:r w:rsidR="00E55E4E">
        <w:rPr>
          <w:sz w:val="28"/>
          <w:szCs w:val="28"/>
        </w:rPr>
        <w:t xml:space="preserve"> </w:t>
      </w:r>
      <w:r w:rsidRPr="00E55E4E">
        <w:rPr>
          <w:sz w:val="28"/>
          <w:szCs w:val="28"/>
        </w:rPr>
        <w:t>планировать</w:t>
      </w:r>
      <w:r w:rsidR="00E55E4E">
        <w:rPr>
          <w:sz w:val="28"/>
          <w:szCs w:val="28"/>
        </w:rPr>
        <w:t xml:space="preserve"> </w:t>
      </w:r>
      <w:r w:rsidRPr="00E55E4E">
        <w:rPr>
          <w:sz w:val="28"/>
          <w:szCs w:val="28"/>
        </w:rPr>
        <w:t>дальнейшую работу с каждым учеником. Для того чтобы ученик мог объективно оценить свои знания, учитель предлагает в начале изучения каждой темы критерии, по которым умения и навыки учеников будут оцениваться в рамках данной темы.</w:t>
      </w:r>
    </w:p>
    <w:p w:rsidR="00A15BD6" w:rsidRPr="00E55E4E" w:rsidRDefault="00A15BD6" w:rsidP="00E55E4E">
      <w:pPr>
        <w:shd w:val="clear" w:color="auto" w:fill="FFFFFF"/>
        <w:autoSpaceDE w:val="0"/>
        <w:autoSpaceDN w:val="0"/>
        <w:adjustRightInd w:val="0"/>
        <w:spacing w:line="360" w:lineRule="auto"/>
        <w:ind w:firstLine="709"/>
        <w:jc w:val="both"/>
        <w:rPr>
          <w:sz w:val="28"/>
          <w:szCs w:val="28"/>
        </w:rPr>
      </w:pPr>
      <w:r w:rsidRPr="00E55E4E">
        <w:rPr>
          <w:sz w:val="28"/>
          <w:szCs w:val="28"/>
        </w:rPr>
        <w:t>3. Дневники достижений. В данном дневнике ребята самостоятельно оценивают свои знания по 5-балльной системе по заранее предложенным критериям, выработанным учителем совместно с учащимися, оценки выставляются по основным темам. Учитель систематически проверяет эти дневники, выставляет рядом с оценкой учащегося свою отметку, дает рекомендации родителям. Родители регулярно проверяют дневники для самооценок, следят за выполнением рекомендаций учителя, задают вопросы учителю на страницах дневника.</w:t>
      </w:r>
    </w:p>
    <w:p w:rsidR="0076671F" w:rsidRPr="00E55E4E" w:rsidRDefault="0076671F" w:rsidP="00E55E4E">
      <w:pPr>
        <w:shd w:val="clear" w:color="auto" w:fill="FFFFFF"/>
        <w:autoSpaceDE w:val="0"/>
        <w:autoSpaceDN w:val="0"/>
        <w:adjustRightInd w:val="0"/>
        <w:spacing w:line="360" w:lineRule="auto"/>
        <w:ind w:firstLine="709"/>
        <w:jc w:val="both"/>
        <w:rPr>
          <w:sz w:val="28"/>
          <w:szCs w:val="28"/>
        </w:rPr>
      </w:pPr>
      <w:r w:rsidRPr="00E55E4E">
        <w:rPr>
          <w:sz w:val="28"/>
          <w:szCs w:val="28"/>
        </w:rPr>
        <w:t>Школьная отметка была и остается главным критерием работы ученика. В то же время можно выделить несколько несовершенств существующей системы оценивания и ее негативное влияние на ребенка, которое выражается, например, в следующем:</w:t>
      </w:r>
    </w:p>
    <w:p w:rsidR="0076671F" w:rsidRPr="00E55E4E" w:rsidRDefault="0076671F" w:rsidP="00E55E4E">
      <w:pPr>
        <w:shd w:val="clear" w:color="auto" w:fill="FFFFFF"/>
        <w:autoSpaceDE w:val="0"/>
        <w:autoSpaceDN w:val="0"/>
        <w:adjustRightInd w:val="0"/>
        <w:spacing w:line="360" w:lineRule="auto"/>
        <w:ind w:firstLine="709"/>
        <w:jc w:val="both"/>
        <w:rPr>
          <w:sz w:val="28"/>
          <w:szCs w:val="28"/>
        </w:rPr>
      </w:pPr>
      <w:r w:rsidRPr="00E55E4E">
        <w:rPr>
          <w:sz w:val="28"/>
          <w:szCs w:val="28"/>
        </w:rPr>
        <w:t>1. В результате давления с двух сторон (школа и семья) дети буквально с первого класса живут под страхом двойки. Дети впечатлительные, с неустойчивой нервной системой от единственной полученной двойки могут почувствовать себя настолько униженными,</w:t>
      </w:r>
      <w:r w:rsidR="00E55E4E">
        <w:rPr>
          <w:sz w:val="28"/>
          <w:szCs w:val="28"/>
        </w:rPr>
        <w:t xml:space="preserve"> </w:t>
      </w:r>
      <w:r w:rsidRPr="00E55E4E">
        <w:rPr>
          <w:sz w:val="28"/>
          <w:szCs w:val="28"/>
        </w:rPr>
        <w:t>что</w:t>
      </w:r>
      <w:r w:rsidR="00E55E4E">
        <w:rPr>
          <w:sz w:val="28"/>
          <w:szCs w:val="28"/>
        </w:rPr>
        <w:t xml:space="preserve"> </w:t>
      </w:r>
      <w:r w:rsidRPr="00E55E4E">
        <w:rPr>
          <w:sz w:val="28"/>
          <w:szCs w:val="28"/>
        </w:rPr>
        <w:t>у</w:t>
      </w:r>
      <w:r w:rsidR="00E55E4E">
        <w:rPr>
          <w:sz w:val="28"/>
          <w:szCs w:val="28"/>
        </w:rPr>
        <w:t xml:space="preserve"> </w:t>
      </w:r>
      <w:r w:rsidRPr="00E55E4E">
        <w:rPr>
          <w:sz w:val="28"/>
          <w:szCs w:val="28"/>
        </w:rPr>
        <w:t>них</w:t>
      </w:r>
      <w:r w:rsidR="00E55E4E">
        <w:rPr>
          <w:sz w:val="28"/>
          <w:szCs w:val="28"/>
        </w:rPr>
        <w:t xml:space="preserve"> </w:t>
      </w:r>
      <w:r w:rsidRPr="00E55E4E">
        <w:rPr>
          <w:sz w:val="28"/>
          <w:szCs w:val="28"/>
        </w:rPr>
        <w:t>формируется ярко выраженная отрицательно окрашенная эмоциональная реакция на учебный предмет и даже на школу и учебу вообще.</w:t>
      </w:r>
    </w:p>
    <w:p w:rsidR="0076671F" w:rsidRPr="00E55E4E" w:rsidRDefault="0076671F" w:rsidP="00E55E4E">
      <w:pPr>
        <w:shd w:val="clear" w:color="auto" w:fill="FFFFFF"/>
        <w:autoSpaceDE w:val="0"/>
        <w:autoSpaceDN w:val="0"/>
        <w:adjustRightInd w:val="0"/>
        <w:spacing w:line="360" w:lineRule="auto"/>
        <w:ind w:firstLine="709"/>
        <w:jc w:val="both"/>
        <w:rPr>
          <w:sz w:val="28"/>
          <w:szCs w:val="28"/>
        </w:rPr>
      </w:pPr>
      <w:r w:rsidRPr="00E55E4E">
        <w:rPr>
          <w:sz w:val="28"/>
          <w:szCs w:val="28"/>
        </w:rPr>
        <w:t>2.</w:t>
      </w:r>
      <w:r w:rsidR="00E55E4E">
        <w:rPr>
          <w:sz w:val="28"/>
          <w:szCs w:val="28"/>
        </w:rPr>
        <w:t xml:space="preserve"> </w:t>
      </w:r>
      <w:r w:rsidRPr="00E55E4E">
        <w:rPr>
          <w:sz w:val="28"/>
          <w:szCs w:val="28"/>
        </w:rPr>
        <w:t>Школьная отметка часто выполняет функцию наказания.</w:t>
      </w:r>
    </w:p>
    <w:p w:rsidR="0076671F" w:rsidRPr="00E55E4E" w:rsidRDefault="0076671F" w:rsidP="00E55E4E">
      <w:pPr>
        <w:shd w:val="clear" w:color="auto" w:fill="FFFFFF"/>
        <w:autoSpaceDE w:val="0"/>
        <w:autoSpaceDN w:val="0"/>
        <w:adjustRightInd w:val="0"/>
        <w:spacing w:line="360" w:lineRule="auto"/>
        <w:ind w:firstLine="709"/>
        <w:jc w:val="both"/>
        <w:rPr>
          <w:sz w:val="28"/>
          <w:szCs w:val="28"/>
        </w:rPr>
      </w:pPr>
      <w:r w:rsidRPr="00E55E4E">
        <w:rPr>
          <w:sz w:val="28"/>
          <w:szCs w:val="28"/>
        </w:rPr>
        <w:t>3.</w:t>
      </w:r>
      <w:r w:rsidR="00E55E4E">
        <w:rPr>
          <w:sz w:val="28"/>
          <w:szCs w:val="28"/>
        </w:rPr>
        <w:t xml:space="preserve"> </w:t>
      </w:r>
      <w:r w:rsidRPr="00E55E4E">
        <w:rPr>
          <w:sz w:val="28"/>
          <w:szCs w:val="28"/>
        </w:rPr>
        <w:t>Школьная отметка является малоинформативной. Ввиду грубости используемой шкалы отметка не позволяет фиксировать отдельные небольшие продвижения, оставляя ребенка в рамках того же показателя.</w:t>
      </w:r>
    </w:p>
    <w:p w:rsidR="0076671F" w:rsidRPr="00E55E4E" w:rsidRDefault="0076671F" w:rsidP="00E55E4E">
      <w:pPr>
        <w:shd w:val="clear" w:color="auto" w:fill="FFFFFF"/>
        <w:autoSpaceDE w:val="0"/>
        <w:autoSpaceDN w:val="0"/>
        <w:adjustRightInd w:val="0"/>
        <w:spacing w:line="360" w:lineRule="auto"/>
        <w:ind w:firstLine="709"/>
        <w:jc w:val="both"/>
        <w:rPr>
          <w:sz w:val="28"/>
          <w:szCs w:val="28"/>
        </w:rPr>
      </w:pPr>
      <w:r w:rsidRPr="00E55E4E">
        <w:rPr>
          <w:sz w:val="28"/>
          <w:szCs w:val="28"/>
        </w:rPr>
        <w:t>4. Расплывчатость и, зачастую, произвольность норм и критериев выставления отметки, непонятный ученику язык, на котором они формулируются, делают систему оценивания закрытой для учащихся, что мало способствует становлению и развитию самооценки, ставит их в зависимость от внешней оценки, от реакции на нее окружающих.</w:t>
      </w:r>
    </w:p>
    <w:p w:rsidR="0076671F" w:rsidRPr="00E55E4E" w:rsidRDefault="0076671F" w:rsidP="00E55E4E">
      <w:pPr>
        <w:shd w:val="clear" w:color="auto" w:fill="FFFFFF"/>
        <w:autoSpaceDE w:val="0"/>
        <w:autoSpaceDN w:val="0"/>
        <w:adjustRightInd w:val="0"/>
        <w:spacing w:line="360" w:lineRule="auto"/>
        <w:ind w:firstLine="709"/>
        <w:jc w:val="both"/>
        <w:rPr>
          <w:sz w:val="28"/>
          <w:szCs w:val="28"/>
        </w:rPr>
      </w:pPr>
      <w:r w:rsidRPr="00E55E4E">
        <w:rPr>
          <w:sz w:val="28"/>
          <w:szCs w:val="28"/>
        </w:rPr>
        <w:t>Поэтому главная проблема сегодня найти технологически приемлемую замену показателям текущих и итоговых достижений учащихся.</w:t>
      </w:r>
    </w:p>
    <w:p w:rsidR="0076671F" w:rsidRPr="00E55E4E" w:rsidRDefault="0076671F" w:rsidP="00E55E4E">
      <w:pPr>
        <w:shd w:val="clear" w:color="auto" w:fill="FFFFFF"/>
        <w:autoSpaceDE w:val="0"/>
        <w:autoSpaceDN w:val="0"/>
        <w:adjustRightInd w:val="0"/>
        <w:spacing w:line="360" w:lineRule="auto"/>
        <w:ind w:firstLine="709"/>
        <w:jc w:val="both"/>
        <w:rPr>
          <w:sz w:val="28"/>
          <w:szCs w:val="28"/>
        </w:rPr>
      </w:pPr>
      <w:r w:rsidRPr="00E55E4E">
        <w:rPr>
          <w:sz w:val="28"/>
          <w:szCs w:val="28"/>
        </w:rPr>
        <w:t>Вследствие всего выше сказанного можно сделать вывод о том, что система оценивания на определенном этапе (пока ребенок не осознает, как и за что ему ставят именно эту отметку) должна быть безотметочной для ребенка, но учитель при этом должен постоянно отслеживать и контролировать учебные достижения ученика.</w:t>
      </w:r>
    </w:p>
    <w:p w:rsidR="0076671F" w:rsidRPr="00E55E4E" w:rsidRDefault="0076671F" w:rsidP="00E55E4E">
      <w:pPr>
        <w:shd w:val="clear" w:color="auto" w:fill="FFFFFF"/>
        <w:autoSpaceDE w:val="0"/>
        <w:autoSpaceDN w:val="0"/>
        <w:adjustRightInd w:val="0"/>
        <w:spacing w:line="360" w:lineRule="auto"/>
        <w:ind w:firstLine="709"/>
        <w:jc w:val="both"/>
        <w:rPr>
          <w:sz w:val="28"/>
          <w:szCs w:val="28"/>
        </w:rPr>
      </w:pPr>
      <w:r w:rsidRPr="00E55E4E">
        <w:rPr>
          <w:sz w:val="28"/>
          <w:szCs w:val="28"/>
        </w:rPr>
        <w:t>Безотметочное обучение:</w:t>
      </w:r>
    </w:p>
    <w:p w:rsidR="0076671F" w:rsidRPr="00E55E4E" w:rsidRDefault="0076671F" w:rsidP="00E55E4E">
      <w:pPr>
        <w:shd w:val="clear" w:color="auto" w:fill="FFFFFF"/>
        <w:autoSpaceDE w:val="0"/>
        <w:autoSpaceDN w:val="0"/>
        <w:adjustRightInd w:val="0"/>
        <w:spacing w:line="360" w:lineRule="auto"/>
        <w:ind w:firstLine="709"/>
        <w:jc w:val="both"/>
        <w:rPr>
          <w:sz w:val="28"/>
          <w:szCs w:val="28"/>
        </w:rPr>
      </w:pPr>
      <w:r w:rsidRPr="00E55E4E">
        <w:rPr>
          <w:sz w:val="28"/>
          <w:szCs w:val="28"/>
        </w:rPr>
        <w:t>1. не имеет травмирующего характера, сохраняет интерес к обучению, снижает</w:t>
      </w:r>
      <w:r w:rsidR="00E55E4E">
        <w:rPr>
          <w:sz w:val="28"/>
          <w:szCs w:val="28"/>
        </w:rPr>
        <w:t xml:space="preserve"> </w:t>
      </w:r>
      <w:r w:rsidRPr="00E55E4E">
        <w:rPr>
          <w:sz w:val="28"/>
          <w:szCs w:val="28"/>
        </w:rPr>
        <w:t>психологический</w:t>
      </w:r>
      <w:r w:rsidR="00E55E4E">
        <w:rPr>
          <w:sz w:val="28"/>
          <w:szCs w:val="28"/>
        </w:rPr>
        <w:t xml:space="preserve"> </w:t>
      </w:r>
      <w:r w:rsidRPr="00E55E4E">
        <w:rPr>
          <w:sz w:val="28"/>
          <w:szCs w:val="28"/>
        </w:rPr>
        <w:t>дискомфорт, тревожность;</w:t>
      </w:r>
    </w:p>
    <w:p w:rsidR="0076671F" w:rsidRPr="00E55E4E" w:rsidRDefault="0076671F" w:rsidP="00E55E4E">
      <w:pPr>
        <w:shd w:val="clear" w:color="auto" w:fill="FFFFFF"/>
        <w:autoSpaceDE w:val="0"/>
        <w:autoSpaceDN w:val="0"/>
        <w:adjustRightInd w:val="0"/>
        <w:spacing w:line="360" w:lineRule="auto"/>
        <w:ind w:firstLine="709"/>
        <w:jc w:val="both"/>
        <w:rPr>
          <w:sz w:val="28"/>
          <w:szCs w:val="28"/>
        </w:rPr>
      </w:pPr>
      <w:r w:rsidRPr="00E55E4E">
        <w:rPr>
          <w:sz w:val="28"/>
          <w:szCs w:val="28"/>
        </w:rPr>
        <w:t>2. создает возможность для формирования у учащегося оценочной самостоятельности;</w:t>
      </w:r>
    </w:p>
    <w:p w:rsidR="0076671F" w:rsidRPr="00E55E4E" w:rsidRDefault="0076671F" w:rsidP="00E55E4E">
      <w:pPr>
        <w:shd w:val="clear" w:color="auto" w:fill="FFFFFF"/>
        <w:autoSpaceDE w:val="0"/>
        <w:autoSpaceDN w:val="0"/>
        <w:adjustRightInd w:val="0"/>
        <w:spacing w:line="360" w:lineRule="auto"/>
        <w:ind w:firstLine="709"/>
        <w:jc w:val="both"/>
        <w:rPr>
          <w:sz w:val="28"/>
          <w:szCs w:val="28"/>
        </w:rPr>
      </w:pPr>
      <w:r w:rsidRPr="00E55E4E">
        <w:rPr>
          <w:sz w:val="28"/>
          <w:szCs w:val="28"/>
        </w:rPr>
        <w:t>3. способствует индивидуализации обучения (учитель имеет возможность зафиксировать и положительно оценить реальные достижения каждого ребенка в сравнении с предыдущими результатами его обучения, т.е. обучать ребенка в зоне его ближайшего развития);</w:t>
      </w:r>
    </w:p>
    <w:p w:rsidR="0076671F" w:rsidRPr="00E55E4E" w:rsidRDefault="0076671F" w:rsidP="00E55E4E">
      <w:pPr>
        <w:shd w:val="clear" w:color="auto" w:fill="FFFFFF"/>
        <w:autoSpaceDE w:val="0"/>
        <w:autoSpaceDN w:val="0"/>
        <w:adjustRightInd w:val="0"/>
        <w:spacing w:line="360" w:lineRule="auto"/>
        <w:ind w:firstLine="709"/>
        <w:jc w:val="both"/>
        <w:rPr>
          <w:sz w:val="28"/>
          <w:szCs w:val="28"/>
        </w:rPr>
      </w:pPr>
      <w:r w:rsidRPr="00E55E4E">
        <w:rPr>
          <w:sz w:val="28"/>
          <w:szCs w:val="28"/>
        </w:rPr>
        <w:t>4. является информативным (позволяет судить о действительном уровне знаний и определять вектор дальнейших усилий).</w:t>
      </w:r>
    </w:p>
    <w:p w:rsidR="00E66AB7" w:rsidRPr="00E55E4E" w:rsidRDefault="008D36EE"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Прежде </w:t>
      </w:r>
      <w:r w:rsidR="00FF32F1" w:rsidRPr="00E55E4E">
        <w:rPr>
          <w:sz w:val="28"/>
          <w:szCs w:val="28"/>
        </w:rPr>
        <w:t>всего,</w:t>
      </w:r>
      <w:r w:rsidRPr="00E55E4E">
        <w:rPr>
          <w:sz w:val="28"/>
          <w:szCs w:val="28"/>
        </w:rPr>
        <w:t xml:space="preserve"> для решении данной проблемы следует различать понятия «оценка» и «отметка» и определить цель, которая заключалась в выходе на самооценивание учащимися своего труда, когда полученный балл свидетельствует не только об уровне знаний, умений и навыков ученика, но является свидетельством вдумчивой, кропотливой работы учителя и ученика по формированию критериев оценивания собственной деятельности, определению границ собственного знания и прогнозированию будущих успехов</w:t>
      </w:r>
      <w:r w:rsidR="00FF32F1" w:rsidRPr="00E55E4E">
        <w:rPr>
          <w:sz w:val="28"/>
          <w:szCs w:val="28"/>
        </w:rPr>
        <w:t xml:space="preserve"> [15, с. 23</w:t>
      </w:r>
      <w:r w:rsidR="0069180F" w:rsidRPr="00E55E4E">
        <w:rPr>
          <w:sz w:val="28"/>
          <w:szCs w:val="28"/>
        </w:rPr>
        <w:t>-25</w:t>
      </w:r>
      <w:r w:rsidR="00FF32F1" w:rsidRPr="00E55E4E">
        <w:rPr>
          <w:sz w:val="28"/>
          <w:szCs w:val="28"/>
        </w:rPr>
        <w:t>]</w:t>
      </w:r>
      <w:r w:rsidRPr="00E55E4E">
        <w:rPr>
          <w:sz w:val="28"/>
          <w:szCs w:val="28"/>
        </w:rPr>
        <w:t>.</w:t>
      </w:r>
    </w:p>
    <w:p w:rsidR="00EC2659" w:rsidRPr="00E55E4E" w:rsidRDefault="007700E7" w:rsidP="00E55E4E">
      <w:pPr>
        <w:shd w:val="clear" w:color="auto" w:fill="FFFFFF"/>
        <w:autoSpaceDE w:val="0"/>
        <w:autoSpaceDN w:val="0"/>
        <w:adjustRightInd w:val="0"/>
        <w:spacing w:line="360" w:lineRule="auto"/>
        <w:ind w:firstLine="709"/>
        <w:jc w:val="both"/>
        <w:rPr>
          <w:sz w:val="28"/>
          <w:szCs w:val="28"/>
        </w:rPr>
      </w:pPr>
      <w:r w:rsidRPr="00E55E4E">
        <w:rPr>
          <w:sz w:val="28"/>
          <w:szCs w:val="28"/>
        </w:rPr>
        <w:t xml:space="preserve">Итак, в данной курсовой был сделан </w:t>
      </w:r>
      <w:r w:rsidR="00EC2659" w:rsidRPr="00E55E4E">
        <w:rPr>
          <w:sz w:val="28"/>
          <w:szCs w:val="28"/>
        </w:rPr>
        <w:t xml:space="preserve">краткий </w:t>
      </w:r>
      <w:r w:rsidRPr="00E55E4E">
        <w:rPr>
          <w:sz w:val="28"/>
          <w:szCs w:val="28"/>
        </w:rPr>
        <w:t>обзор разных подходов по разви</w:t>
      </w:r>
      <w:r w:rsidR="00EC2659" w:rsidRPr="00E55E4E">
        <w:rPr>
          <w:sz w:val="28"/>
          <w:szCs w:val="28"/>
        </w:rPr>
        <w:t xml:space="preserve">тию самосознания и самооценки, вследствие чего </w:t>
      </w:r>
      <w:r w:rsidRPr="00E55E4E">
        <w:rPr>
          <w:sz w:val="28"/>
          <w:szCs w:val="28"/>
        </w:rPr>
        <w:t xml:space="preserve">можно сделать вывод о </w:t>
      </w:r>
      <w:r w:rsidR="00EC2659" w:rsidRPr="00E55E4E">
        <w:rPr>
          <w:sz w:val="28"/>
          <w:szCs w:val="28"/>
        </w:rPr>
        <w:t>том,</w:t>
      </w:r>
      <w:r w:rsidRPr="00E55E4E">
        <w:rPr>
          <w:sz w:val="28"/>
          <w:szCs w:val="28"/>
        </w:rPr>
        <w:t xml:space="preserve"> что взгляды учёных</w:t>
      </w:r>
      <w:r w:rsidR="00EC2659" w:rsidRPr="00E55E4E">
        <w:rPr>
          <w:sz w:val="28"/>
          <w:szCs w:val="28"/>
        </w:rPr>
        <w:t xml:space="preserve"> не приходят к общему заключению. Была сделана полная характеристика самооценки, как понятия</w:t>
      </w:r>
      <w:r w:rsidR="00E66AB7" w:rsidRPr="00E55E4E">
        <w:rPr>
          <w:sz w:val="28"/>
          <w:szCs w:val="28"/>
        </w:rPr>
        <w:t>, с выделением структуры и видов</w:t>
      </w:r>
      <w:r w:rsidR="00EC2659" w:rsidRPr="00E55E4E">
        <w:rPr>
          <w:sz w:val="28"/>
          <w:szCs w:val="28"/>
        </w:rPr>
        <w:t xml:space="preserve">, а </w:t>
      </w:r>
      <w:r w:rsidR="003A5C15" w:rsidRPr="00E55E4E">
        <w:rPr>
          <w:sz w:val="28"/>
          <w:szCs w:val="28"/>
        </w:rPr>
        <w:t>также рассмотрение</w:t>
      </w:r>
      <w:r w:rsidR="00EC2659" w:rsidRPr="00E55E4E">
        <w:rPr>
          <w:sz w:val="28"/>
          <w:szCs w:val="28"/>
        </w:rPr>
        <w:t xml:space="preserve"> её особенностей характерных для младшего школьного возраста</w:t>
      </w:r>
      <w:r w:rsidR="003A5C15" w:rsidRPr="00E55E4E">
        <w:rPr>
          <w:sz w:val="28"/>
          <w:szCs w:val="28"/>
        </w:rPr>
        <w:t xml:space="preserve">. Были выявлены основные факторы, влияющие на становление адекватной и устойчивой самооценки, а именно семейное и школьное воспитание. И в результате выше всего сказанного можно сделать вывод о том, что начало формирование </w:t>
      </w:r>
      <w:r w:rsidR="00E66AB7" w:rsidRPr="00E55E4E">
        <w:rPr>
          <w:sz w:val="28"/>
          <w:szCs w:val="28"/>
        </w:rPr>
        <w:t>личности</w:t>
      </w:r>
      <w:r w:rsidR="003A5C15" w:rsidRPr="00E55E4E">
        <w:rPr>
          <w:sz w:val="28"/>
          <w:szCs w:val="28"/>
        </w:rPr>
        <w:t xml:space="preserve"> происходит в младшем школьном возрасте, о чём свидетельствуют </w:t>
      </w:r>
      <w:r w:rsidR="00E66AB7" w:rsidRPr="00E55E4E">
        <w:rPr>
          <w:sz w:val="28"/>
          <w:szCs w:val="28"/>
        </w:rPr>
        <w:t>факты,</w:t>
      </w:r>
      <w:r w:rsidR="003A5C15" w:rsidRPr="00E55E4E">
        <w:rPr>
          <w:sz w:val="28"/>
          <w:szCs w:val="28"/>
        </w:rPr>
        <w:t xml:space="preserve"> приведённые в работе.</w:t>
      </w:r>
    </w:p>
    <w:p w:rsidR="00546B15" w:rsidRPr="00E55E4E" w:rsidRDefault="00546B15" w:rsidP="00E55E4E">
      <w:pPr>
        <w:spacing w:line="360" w:lineRule="auto"/>
        <w:ind w:firstLine="709"/>
        <w:jc w:val="both"/>
        <w:rPr>
          <w:sz w:val="28"/>
          <w:szCs w:val="28"/>
        </w:rPr>
      </w:pPr>
    </w:p>
    <w:p w:rsidR="00BB6518" w:rsidRPr="00E55E4E" w:rsidRDefault="00867FB9" w:rsidP="00E55E4E">
      <w:pPr>
        <w:spacing w:line="360" w:lineRule="auto"/>
        <w:ind w:firstLine="709"/>
        <w:jc w:val="both"/>
        <w:rPr>
          <w:b/>
          <w:sz w:val="28"/>
          <w:szCs w:val="28"/>
        </w:rPr>
      </w:pPr>
      <w:r>
        <w:rPr>
          <w:sz w:val="28"/>
          <w:szCs w:val="28"/>
        </w:rPr>
        <w:br w:type="page"/>
      </w:r>
      <w:r w:rsidR="00A95F1D" w:rsidRPr="00E55E4E">
        <w:rPr>
          <w:b/>
          <w:sz w:val="28"/>
          <w:szCs w:val="28"/>
        </w:rPr>
        <w:t xml:space="preserve">Глава 2. </w:t>
      </w:r>
      <w:r w:rsidR="00E66AB7" w:rsidRPr="00E55E4E">
        <w:rPr>
          <w:b/>
          <w:sz w:val="28"/>
          <w:szCs w:val="28"/>
        </w:rPr>
        <w:t>Выявление видов</w:t>
      </w:r>
      <w:r w:rsidR="00243BFE" w:rsidRPr="00E55E4E">
        <w:rPr>
          <w:b/>
          <w:sz w:val="28"/>
          <w:szCs w:val="28"/>
        </w:rPr>
        <w:t xml:space="preserve"> самооценок, преобладаю</w:t>
      </w:r>
      <w:r w:rsidR="00220F1A" w:rsidRPr="00E55E4E">
        <w:rPr>
          <w:b/>
          <w:sz w:val="28"/>
          <w:szCs w:val="28"/>
        </w:rPr>
        <w:t>щих в младшем школьном возрасте</w:t>
      </w:r>
    </w:p>
    <w:p w:rsidR="00867FB9" w:rsidRDefault="00867FB9" w:rsidP="00E55E4E">
      <w:pPr>
        <w:spacing w:line="360" w:lineRule="auto"/>
        <w:ind w:firstLine="709"/>
        <w:jc w:val="both"/>
        <w:rPr>
          <w:b/>
          <w:sz w:val="28"/>
          <w:szCs w:val="28"/>
        </w:rPr>
      </w:pPr>
    </w:p>
    <w:p w:rsidR="008009BC" w:rsidRPr="00E55E4E" w:rsidRDefault="00220F1A" w:rsidP="00E55E4E">
      <w:pPr>
        <w:spacing w:line="360" w:lineRule="auto"/>
        <w:ind w:firstLine="709"/>
        <w:jc w:val="both"/>
        <w:rPr>
          <w:b/>
          <w:sz w:val="28"/>
          <w:szCs w:val="28"/>
        </w:rPr>
      </w:pPr>
      <w:r w:rsidRPr="00E55E4E">
        <w:rPr>
          <w:b/>
          <w:sz w:val="28"/>
          <w:szCs w:val="28"/>
        </w:rPr>
        <w:t>2.1</w:t>
      </w:r>
      <w:r w:rsidR="00E55E4E">
        <w:rPr>
          <w:b/>
          <w:sz w:val="28"/>
          <w:szCs w:val="28"/>
        </w:rPr>
        <w:t xml:space="preserve"> </w:t>
      </w:r>
      <w:r w:rsidR="008009BC" w:rsidRPr="00E55E4E">
        <w:rPr>
          <w:b/>
          <w:sz w:val="28"/>
          <w:szCs w:val="28"/>
        </w:rPr>
        <w:t>Диагностика инструментария исследования</w:t>
      </w:r>
    </w:p>
    <w:p w:rsidR="008009BC" w:rsidRPr="00E55E4E" w:rsidRDefault="008009BC" w:rsidP="00E55E4E">
      <w:pPr>
        <w:spacing w:line="360" w:lineRule="auto"/>
        <w:ind w:firstLine="709"/>
        <w:jc w:val="both"/>
        <w:rPr>
          <w:b/>
          <w:sz w:val="28"/>
          <w:szCs w:val="28"/>
        </w:rPr>
      </w:pPr>
    </w:p>
    <w:p w:rsidR="009E6A19" w:rsidRPr="00E55E4E" w:rsidRDefault="009E6A19" w:rsidP="00E55E4E">
      <w:pPr>
        <w:spacing w:line="360" w:lineRule="auto"/>
        <w:ind w:firstLine="709"/>
        <w:jc w:val="both"/>
        <w:rPr>
          <w:sz w:val="28"/>
          <w:szCs w:val="28"/>
        </w:rPr>
      </w:pPr>
      <w:r w:rsidRPr="00E55E4E">
        <w:rPr>
          <w:sz w:val="28"/>
          <w:szCs w:val="28"/>
        </w:rPr>
        <w:t xml:space="preserve">Для проведения экспериментальной работы была выявлена следующая </w:t>
      </w:r>
      <w:r w:rsidRPr="00E55E4E">
        <w:rPr>
          <w:b/>
          <w:sz w:val="28"/>
          <w:szCs w:val="28"/>
          <w:u w:val="single"/>
        </w:rPr>
        <w:t>цель</w:t>
      </w:r>
      <w:r w:rsidRPr="00E55E4E">
        <w:rPr>
          <w:sz w:val="28"/>
          <w:szCs w:val="28"/>
        </w:rPr>
        <w:t>: выявить особенности оценки и самооценки в младшем школьном возрасте.</w:t>
      </w:r>
    </w:p>
    <w:p w:rsidR="009E6A19" w:rsidRPr="00E55E4E" w:rsidRDefault="009E6A19" w:rsidP="00E55E4E">
      <w:pPr>
        <w:spacing w:line="360" w:lineRule="auto"/>
        <w:ind w:firstLine="709"/>
        <w:jc w:val="both"/>
        <w:rPr>
          <w:sz w:val="28"/>
          <w:szCs w:val="28"/>
        </w:rPr>
      </w:pPr>
      <w:r w:rsidRPr="00E55E4E">
        <w:rPr>
          <w:b/>
          <w:sz w:val="28"/>
          <w:szCs w:val="28"/>
          <w:u w:val="single"/>
        </w:rPr>
        <w:t xml:space="preserve">Гипотеза исследования: </w:t>
      </w:r>
      <w:r w:rsidR="00A24210" w:rsidRPr="00E55E4E">
        <w:rPr>
          <w:sz w:val="28"/>
          <w:szCs w:val="28"/>
        </w:rPr>
        <w:t>самооценка учащихся начальной школы неадекватна.</w:t>
      </w:r>
    </w:p>
    <w:p w:rsidR="00E55E4E" w:rsidRDefault="009E6A19" w:rsidP="00E55E4E">
      <w:pPr>
        <w:spacing w:line="360" w:lineRule="auto"/>
        <w:ind w:firstLine="709"/>
        <w:jc w:val="both"/>
        <w:rPr>
          <w:b/>
          <w:sz w:val="28"/>
          <w:szCs w:val="28"/>
          <w:u w:val="single"/>
        </w:rPr>
      </w:pPr>
      <w:r w:rsidRPr="00E55E4E">
        <w:rPr>
          <w:b/>
          <w:sz w:val="28"/>
          <w:szCs w:val="28"/>
          <w:u w:val="single"/>
        </w:rPr>
        <w:t>Задачи исследования:</w:t>
      </w:r>
    </w:p>
    <w:p w:rsidR="009E6A19" w:rsidRPr="00E55E4E" w:rsidRDefault="009E6A19" w:rsidP="00E55E4E">
      <w:pPr>
        <w:numPr>
          <w:ilvl w:val="0"/>
          <w:numId w:val="11"/>
        </w:numPr>
        <w:spacing w:line="360" w:lineRule="auto"/>
        <w:ind w:left="0" w:firstLine="709"/>
        <w:jc w:val="both"/>
        <w:rPr>
          <w:sz w:val="28"/>
          <w:szCs w:val="28"/>
        </w:rPr>
      </w:pPr>
      <w:r w:rsidRPr="00E55E4E">
        <w:rPr>
          <w:sz w:val="28"/>
          <w:szCs w:val="28"/>
        </w:rPr>
        <w:t>Выявить виды самооценок характерных для младшего школьного возраста.</w:t>
      </w:r>
    </w:p>
    <w:p w:rsidR="00E55E4E" w:rsidRDefault="00AC3201" w:rsidP="00E55E4E">
      <w:pPr>
        <w:numPr>
          <w:ilvl w:val="0"/>
          <w:numId w:val="11"/>
        </w:numPr>
        <w:spacing w:line="360" w:lineRule="auto"/>
        <w:ind w:left="0" w:firstLine="709"/>
        <w:jc w:val="both"/>
        <w:rPr>
          <w:sz w:val="28"/>
          <w:szCs w:val="28"/>
        </w:rPr>
      </w:pPr>
      <w:r w:rsidRPr="00E55E4E">
        <w:rPr>
          <w:sz w:val="28"/>
          <w:szCs w:val="28"/>
        </w:rPr>
        <w:t>Анализ полученных результатов и соотнесение их с гипотезой поставленной в исследовании.</w:t>
      </w:r>
    </w:p>
    <w:p w:rsidR="00E55E4E" w:rsidRDefault="00D237B5" w:rsidP="00E55E4E">
      <w:pPr>
        <w:numPr>
          <w:ilvl w:val="0"/>
          <w:numId w:val="11"/>
        </w:numPr>
        <w:spacing w:line="360" w:lineRule="auto"/>
        <w:ind w:left="0" w:firstLine="709"/>
        <w:jc w:val="both"/>
        <w:rPr>
          <w:sz w:val="28"/>
          <w:szCs w:val="28"/>
        </w:rPr>
      </w:pPr>
      <w:r w:rsidRPr="00E55E4E">
        <w:rPr>
          <w:sz w:val="28"/>
          <w:szCs w:val="28"/>
        </w:rPr>
        <w:t>Проследить зависимость между объективностью оц</w:t>
      </w:r>
      <w:r w:rsidR="00217443" w:rsidRPr="00E55E4E">
        <w:rPr>
          <w:sz w:val="28"/>
          <w:szCs w:val="28"/>
        </w:rPr>
        <w:t>енок и успеваемостью школьников.</w:t>
      </w:r>
    </w:p>
    <w:p w:rsidR="00AC3201" w:rsidRPr="00E55E4E" w:rsidRDefault="00217443" w:rsidP="00E55E4E">
      <w:pPr>
        <w:spacing w:line="360" w:lineRule="auto"/>
        <w:ind w:firstLine="709"/>
        <w:jc w:val="both"/>
        <w:rPr>
          <w:sz w:val="28"/>
          <w:szCs w:val="28"/>
        </w:rPr>
      </w:pPr>
      <w:r w:rsidRPr="00E55E4E">
        <w:rPr>
          <w:b/>
          <w:sz w:val="28"/>
          <w:szCs w:val="28"/>
          <w:u w:val="single"/>
        </w:rPr>
        <w:t xml:space="preserve">База исследования: </w:t>
      </w:r>
      <w:r w:rsidRPr="00E55E4E">
        <w:rPr>
          <w:sz w:val="28"/>
          <w:szCs w:val="28"/>
        </w:rPr>
        <w:t>средняя общеобразовательная школа</w:t>
      </w:r>
      <w:r w:rsidR="00AC3201" w:rsidRPr="00E55E4E">
        <w:rPr>
          <w:sz w:val="28"/>
          <w:szCs w:val="28"/>
        </w:rPr>
        <w:t xml:space="preserve"> № </w:t>
      </w:r>
      <w:smartTag w:uri="urn:schemas-microsoft-com:office:smarttags" w:element="metricconverter">
        <w:smartTagPr>
          <w:attr w:name="ProductID" w:val="50 г"/>
        </w:smartTagPr>
        <w:r w:rsidR="00AC3201" w:rsidRPr="00E55E4E">
          <w:rPr>
            <w:sz w:val="28"/>
            <w:szCs w:val="28"/>
          </w:rPr>
          <w:t>50 г</w:t>
        </w:r>
      </w:smartTag>
      <w:r w:rsidR="00AC3201" w:rsidRPr="00E55E4E">
        <w:rPr>
          <w:sz w:val="28"/>
          <w:szCs w:val="28"/>
        </w:rPr>
        <w:t>. Мурманска.</w:t>
      </w:r>
    </w:p>
    <w:p w:rsidR="00AC3201" w:rsidRPr="00E55E4E" w:rsidRDefault="00693760" w:rsidP="00E55E4E">
      <w:pPr>
        <w:spacing w:line="360" w:lineRule="auto"/>
        <w:ind w:firstLine="709"/>
        <w:jc w:val="both"/>
        <w:rPr>
          <w:sz w:val="28"/>
          <w:szCs w:val="28"/>
        </w:rPr>
      </w:pPr>
      <w:r w:rsidRPr="00E55E4E">
        <w:rPr>
          <w:sz w:val="28"/>
          <w:szCs w:val="28"/>
        </w:rPr>
        <w:t>Для работы по</w:t>
      </w:r>
      <w:r w:rsidR="00AC3201" w:rsidRPr="00E55E4E">
        <w:rPr>
          <w:sz w:val="28"/>
          <w:szCs w:val="28"/>
        </w:rPr>
        <w:t xml:space="preserve"> теме была взята методика, направленная на изучение особенностей оценки и самооценки в младшем школьном возрасте.</w:t>
      </w:r>
    </w:p>
    <w:p w:rsidR="00AC3201" w:rsidRPr="00E55E4E" w:rsidRDefault="00AC3201" w:rsidP="00E55E4E">
      <w:pPr>
        <w:spacing w:line="360" w:lineRule="auto"/>
        <w:ind w:firstLine="709"/>
        <w:jc w:val="both"/>
        <w:rPr>
          <w:sz w:val="28"/>
          <w:szCs w:val="28"/>
        </w:rPr>
      </w:pPr>
      <w:r w:rsidRPr="00E55E4E">
        <w:rPr>
          <w:sz w:val="28"/>
          <w:szCs w:val="28"/>
        </w:rPr>
        <w:t>П</w:t>
      </w:r>
      <w:r w:rsidR="005D3466" w:rsidRPr="00E55E4E">
        <w:rPr>
          <w:sz w:val="28"/>
          <w:szCs w:val="28"/>
        </w:rPr>
        <w:t>о</w:t>
      </w:r>
      <w:r w:rsidRPr="00E55E4E">
        <w:rPr>
          <w:sz w:val="28"/>
          <w:szCs w:val="28"/>
        </w:rPr>
        <w:t xml:space="preserve"> данной методике предлагается</w:t>
      </w:r>
      <w:r w:rsidR="005D3466" w:rsidRPr="00E55E4E">
        <w:rPr>
          <w:sz w:val="28"/>
          <w:szCs w:val="28"/>
        </w:rPr>
        <w:t xml:space="preserve"> ученикам оценить свои умения в некоторых видах учебной деятельности:</w:t>
      </w:r>
    </w:p>
    <w:p w:rsidR="005D3466" w:rsidRPr="00E55E4E" w:rsidRDefault="005D3466" w:rsidP="00E55E4E">
      <w:pPr>
        <w:numPr>
          <w:ilvl w:val="0"/>
          <w:numId w:val="12"/>
        </w:numPr>
        <w:spacing w:line="360" w:lineRule="auto"/>
        <w:ind w:left="0" w:firstLine="709"/>
        <w:jc w:val="both"/>
        <w:rPr>
          <w:sz w:val="28"/>
          <w:szCs w:val="28"/>
        </w:rPr>
      </w:pPr>
      <w:r w:rsidRPr="00E55E4E">
        <w:rPr>
          <w:sz w:val="28"/>
          <w:szCs w:val="28"/>
        </w:rPr>
        <w:t>письменной работе по математике;</w:t>
      </w:r>
    </w:p>
    <w:p w:rsidR="005D3466" w:rsidRPr="00E55E4E" w:rsidRDefault="005D3466" w:rsidP="00E55E4E">
      <w:pPr>
        <w:numPr>
          <w:ilvl w:val="0"/>
          <w:numId w:val="12"/>
        </w:numPr>
        <w:spacing w:line="360" w:lineRule="auto"/>
        <w:ind w:left="0" w:firstLine="709"/>
        <w:jc w:val="both"/>
        <w:rPr>
          <w:sz w:val="28"/>
          <w:szCs w:val="28"/>
        </w:rPr>
      </w:pPr>
      <w:r w:rsidRPr="00E55E4E">
        <w:rPr>
          <w:sz w:val="28"/>
          <w:szCs w:val="28"/>
        </w:rPr>
        <w:t>чтении;</w:t>
      </w:r>
    </w:p>
    <w:p w:rsidR="005D3466" w:rsidRPr="00E55E4E" w:rsidRDefault="005D3466" w:rsidP="00E55E4E">
      <w:pPr>
        <w:numPr>
          <w:ilvl w:val="0"/>
          <w:numId w:val="12"/>
        </w:numPr>
        <w:spacing w:line="360" w:lineRule="auto"/>
        <w:ind w:left="0" w:firstLine="709"/>
        <w:jc w:val="both"/>
        <w:rPr>
          <w:sz w:val="28"/>
          <w:szCs w:val="28"/>
        </w:rPr>
      </w:pPr>
      <w:r w:rsidRPr="00E55E4E">
        <w:rPr>
          <w:sz w:val="28"/>
          <w:szCs w:val="28"/>
        </w:rPr>
        <w:t>пересказе.</w:t>
      </w:r>
    </w:p>
    <w:p w:rsidR="00D237B5" w:rsidRPr="00E55E4E" w:rsidRDefault="005D3466" w:rsidP="00E55E4E">
      <w:pPr>
        <w:spacing w:line="360" w:lineRule="auto"/>
        <w:ind w:firstLine="709"/>
        <w:jc w:val="both"/>
        <w:rPr>
          <w:sz w:val="28"/>
          <w:szCs w:val="28"/>
        </w:rPr>
      </w:pPr>
      <w:r w:rsidRPr="00E55E4E">
        <w:rPr>
          <w:sz w:val="28"/>
          <w:szCs w:val="28"/>
        </w:rPr>
        <w:t xml:space="preserve">В последствии, проанализировав полученные результаты сделать определённые выводы, какой вид самооценки преобладает и как он отражается на </w:t>
      </w:r>
      <w:r w:rsidR="00217443" w:rsidRPr="00E55E4E">
        <w:rPr>
          <w:sz w:val="28"/>
          <w:szCs w:val="28"/>
        </w:rPr>
        <w:t>успеваемости и</w:t>
      </w:r>
      <w:r w:rsidR="00E55E4E">
        <w:rPr>
          <w:sz w:val="28"/>
          <w:szCs w:val="28"/>
        </w:rPr>
        <w:t xml:space="preserve"> </w:t>
      </w:r>
      <w:r w:rsidR="00217443" w:rsidRPr="00E55E4E">
        <w:rPr>
          <w:sz w:val="28"/>
          <w:szCs w:val="28"/>
        </w:rPr>
        <w:t xml:space="preserve">уровне притязаний </w:t>
      </w:r>
      <w:r w:rsidRPr="00E55E4E">
        <w:rPr>
          <w:sz w:val="28"/>
          <w:szCs w:val="28"/>
        </w:rPr>
        <w:t>учащихся.</w:t>
      </w:r>
    </w:p>
    <w:p w:rsidR="008744DB" w:rsidRPr="00E55E4E" w:rsidRDefault="008744DB" w:rsidP="00E55E4E">
      <w:pPr>
        <w:spacing w:line="360" w:lineRule="auto"/>
        <w:ind w:firstLine="709"/>
        <w:jc w:val="both"/>
        <w:rPr>
          <w:sz w:val="28"/>
          <w:szCs w:val="28"/>
        </w:rPr>
      </w:pPr>
      <w:r w:rsidRPr="00E55E4E">
        <w:rPr>
          <w:sz w:val="28"/>
          <w:szCs w:val="28"/>
        </w:rPr>
        <w:t>В ходе исследования предлагалось проведение некоторой серии экспериментов:</w:t>
      </w:r>
    </w:p>
    <w:p w:rsidR="008744DB" w:rsidRPr="00E55E4E" w:rsidRDefault="008744DB" w:rsidP="00E55E4E">
      <w:pPr>
        <w:spacing w:line="360" w:lineRule="auto"/>
        <w:ind w:firstLine="709"/>
        <w:jc w:val="both"/>
        <w:rPr>
          <w:sz w:val="28"/>
          <w:szCs w:val="28"/>
        </w:rPr>
      </w:pPr>
      <w:r w:rsidRPr="00E55E4E">
        <w:rPr>
          <w:sz w:val="28"/>
          <w:szCs w:val="28"/>
        </w:rPr>
        <w:t>1. Письменная работа;</w:t>
      </w:r>
    </w:p>
    <w:p w:rsidR="00E55E4E" w:rsidRDefault="008744DB" w:rsidP="00E55E4E">
      <w:pPr>
        <w:spacing w:line="360" w:lineRule="auto"/>
        <w:ind w:firstLine="709"/>
        <w:jc w:val="both"/>
        <w:rPr>
          <w:sz w:val="28"/>
          <w:szCs w:val="28"/>
        </w:rPr>
      </w:pPr>
      <w:r w:rsidRPr="00E55E4E">
        <w:rPr>
          <w:sz w:val="28"/>
          <w:szCs w:val="28"/>
        </w:rPr>
        <w:t>2. Чтение и пересказ текста.</w:t>
      </w:r>
    </w:p>
    <w:p w:rsidR="008744DB" w:rsidRPr="00E55E4E" w:rsidRDefault="008744DB" w:rsidP="00E55E4E">
      <w:pPr>
        <w:spacing w:line="360" w:lineRule="auto"/>
        <w:ind w:firstLine="709"/>
        <w:jc w:val="both"/>
        <w:rPr>
          <w:sz w:val="28"/>
          <w:szCs w:val="28"/>
        </w:rPr>
      </w:pPr>
      <w:r w:rsidRPr="00E55E4E">
        <w:rPr>
          <w:sz w:val="28"/>
          <w:szCs w:val="28"/>
        </w:rPr>
        <w:t>Исследование проводилось на учащихся 2-3 классов, общей выборкой 18 человек, возрастом от 8 до 10 лет. Были подобраны дети с разной успеваемостью и половой принадлежностью.</w:t>
      </w:r>
    </w:p>
    <w:p w:rsidR="00E55E4E" w:rsidRDefault="00FF2395" w:rsidP="00E55E4E">
      <w:pPr>
        <w:spacing w:line="360" w:lineRule="auto"/>
        <w:ind w:firstLine="709"/>
        <w:jc w:val="both"/>
        <w:rPr>
          <w:b/>
          <w:sz w:val="28"/>
          <w:szCs w:val="28"/>
          <w:u w:val="single"/>
        </w:rPr>
      </w:pPr>
      <w:r w:rsidRPr="00E55E4E">
        <w:rPr>
          <w:b/>
          <w:sz w:val="28"/>
          <w:szCs w:val="28"/>
          <w:u w:val="single"/>
        </w:rPr>
        <w:t>Процедура проведения исследования:</w:t>
      </w:r>
    </w:p>
    <w:p w:rsidR="00E55E4E" w:rsidRDefault="00FF2395" w:rsidP="00E55E4E">
      <w:pPr>
        <w:spacing w:line="360" w:lineRule="auto"/>
        <w:ind w:firstLine="709"/>
        <w:jc w:val="both"/>
        <w:rPr>
          <w:sz w:val="28"/>
          <w:szCs w:val="28"/>
        </w:rPr>
      </w:pPr>
      <w:r w:rsidRPr="00E55E4E">
        <w:rPr>
          <w:sz w:val="28"/>
          <w:szCs w:val="28"/>
        </w:rPr>
        <w:t xml:space="preserve">6 участников эксперимента каждого класса получают </w:t>
      </w:r>
      <w:r w:rsidR="009547BD" w:rsidRPr="00E55E4E">
        <w:rPr>
          <w:sz w:val="28"/>
          <w:szCs w:val="28"/>
        </w:rPr>
        <w:t>бланки с таблицами двух видов</w:t>
      </w:r>
      <w:r w:rsidRPr="00E55E4E">
        <w:rPr>
          <w:sz w:val="28"/>
          <w:szCs w:val="28"/>
        </w:rPr>
        <w:t>:</w:t>
      </w:r>
    </w:p>
    <w:p w:rsidR="00583E3E" w:rsidRDefault="00583E3E" w:rsidP="00E55E4E">
      <w:pPr>
        <w:spacing w:line="360" w:lineRule="auto"/>
        <w:ind w:firstLine="709"/>
        <w:jc w:val="both"/>
        <w:rPr>
          <w:b/>
          <w:sz w:val="28"/>
          <w:szCs w:val="28"/>
        </w:rPr>
      </w:pPr>
    </w:p>
    <w:p w:rsidR="009547BD" w:rsidRPr="00E55E4E" w:rsidRDefault="009547BD" w:rsidP="00E55E4E">
      <w:pPr>
        <w:spacing w:line="360" w:lineRule="auto"/>
        <w:ind w:firstLine="709"/>
        <w:jc w:val="both"/>
        <w:rPr>
          <w:b/>
          <w:sz w:val="28"/>
          <w:szCs w:val="28"/>
        </w:rPr>
      </w:pPr>
      <w:r w:rsidRPr="00E55E4E">
        <w:rPr>
          <w:b/>
          <w:sz w:val="28"/>
          <w:szCs w:val="28"/>
        </w:rPr>
        <w:t>Таблица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268"/>
      </w:tblGrid>
      <w:tr w:rsidR="00FF2395" w:rsidRPr="00471508" w:rsidTr="00471508">
        <w:trPr>
          <w:trHeight w:val="719"/>
        </w:trPr>
        <w:tc>
          <w:tcPr>
            <w:tcW w:w="1668" w:type="dxa"/>
            <w:shd w:val="clear" w:color="auto" w:fill="auto"/>
            <w:vAlign w:val="center"/>
          </w:tcPr>
          <w:p w:rsidR="00FF2395" w:rsidRPr="00471508" w:rsidRDefault="009547BD" w:rsidP="00471508">
            <w:pPr>
              <w:spacing w:line="360" w:lineRule="auto"/>
              <w:rPr>
                <w:sz w:val="20"/>
                <w:szCs w:val="20"/>
              </w:rPr>
            </w:pPr>
            <w:r w:rsidRPr="00471508">
              <w:rPr>
                <w:sz w:val="20"/>
                <w:szCs w:val="20"/>
              </w:rPr>
              <w:t>Имя</w:t>
            </w:r>
            <w:r w:rsidR="00FF2395" w:rsidRPr="00471508">
              <w:rPr>
                <w:sz w:val="20"/>
                <w:szCs w:val="20"/>
              </w:rPr>
              <w:t xml:space="preserve"> ученика</w:t>
            </w:r>
          </w:p>
        </w:tc>
        <w:tc>
          <w:tcPr>
            <w:tcW w:w="2126" w:type="dxa"/>
            <w:shd w:val="clear" w:color="auto" w:fill="auto"/>
            <w:vAlign w:val="center"/>
          </w:tcPr>
          <w:p w:rsidR="00FF2395" w:rsidRPr="00471508" w:rsidRDefault="009547BD" w:rsidP="00471508">
            <w:pPr>
              <w:spacing w:line="360" w:lineRule="auto"/>
              <w:rPr>
                <w:sz w:val="20"/>
                <w:szCs w:val="20"/>
              </w:rPr>
            </w:pPr>
            <w:r w:rsidRPr="00471508">
              <w:rPr>
                <w:sz w:val="20"/>
                <w:szCs w:val="20"/>
              </w:rPr>
              <w:t xml:space="preserve">Оценка за чтение </w:t>
            </w:r>
          </w:p>
        </w:tc>
        <w:tc>
          <w:tcPr>
            <w:tcW w:w="2268" w:type="dxa"/>
            <w:shd w:val="clear" w:color="auto" w:fill="auto"/>
            <w:vAlign w:val="center"/>
          </w:tcPr>
          <w:p w:rsidR="00FF2395" w:rsidRPr="00471508" w:rsidRDefault="009547BD" w:rsidP="00471508">
            <w:pPr>
              <w:spacing w:line="360" w:lineRule="auto"/>
              <w:rPr>
                <w:sz w:val="20"/>
                <w:szCs w:val="20"/>
              </w:rPr>
            </w:pPr>
            <w:r w:rsidRPr="00471508">
              <w:rPr>
                <w:sz w:val="20"/>
                <w:szCs w:val="20"/>
              </w:rPr>
              <w:t>Оценка за пересказ</w:t>
            </w:r>
          </w:p>
        </w:tc>
      </w:tr>
    </w:tbl>
    <w:p w:rsidR="009547BD" w:rsidRPr="00E55E4E" w:rsidRDefault="009547BD" w:rsidP="00E55E4E">
      <w:pPr>
        <w:spacing w:line="360" w:lineRule="auto"/>
        <w:ind w:firstLine="709"/>
        <w:jc w:val="both"/>
        <w:rPr>
          <w:b/>
          <w:sz w:val="28"/>
          <w:szCs w:val="28"/>
        </w:rPr>
      </w:pPr>
    </w:p>
    <w:p w:rsidR="00243BFE" w:rsidRPr="00E55E4E" w:rsidRDefault="009547BD" w:rsidP="00E55E4E">
      <w:pPr>
        <w:spacing w:line="360" w:lineRule="auto"/>
        <w:ind w:firstLine="709"/>
        <w:jc w:val="both"/>
        <w:rPr>
          <w:b/>
          <w:sz w:val="28"/>
          <w:szCs w:val="28"/>
        </w:rPr>
      </w:pPr>
      <w:r w:rsidRPr="00E55E4E">
        <w:rPr>
          <w:b/>
          <w:sz w:val="28"/>
          <w:szCs w:val="28"/>
        </w:rPr>
        <w:t>Таблица №2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118"/>
      </w:tblGrid>
      <w:tr w:rsidR="009547BD" w:rsidRPr="00471508" w:rsidTr="00471508">
        <w:trPr>
          <w:trHeight w:val="686"/>
        </w:trPr>
        <w:tc>
          <w:tcPr>
            <w:tcW w:w="1526" w:type="dxa"/>
            <w:shd w:val="clear" w:color="auto" w:fill="auto"/>
            <w:vAlign w:val="center"/>
          </w:tcPr>
          <w:p w:rsidR="009547BD" w:rsidRPr="00471508" w:rsidRDefault="009547BD" w:rsidP="00471508">
            <w:pPr>
              <w:spacing w:line="360" w:lineRule="auto"/>
              <w:rPr>
                <w:sz w:val="20"/>
                <w:szCs w:val="20"/>
              </w:rPr>
            </w:pPr>
            <w:r w:rsidRPr="00471508">
              <w:rPr>
                <w:sz w:val="20"/>
                <w:szCs w:val="20"/>
              </w:rPr>
              <w:t>Имя ученика</w:t>
            </w:r>
          </w:p>
        </w:tc>
        <w:tc>
          <w:tcPr>
            <w:tcW w:w="3118" w:type="dxa"/>
            <w:shd w:val="clear" w:color="auto" w:fill="auto"/>
            <w:vAlign w:val="center"/>
          </w:tcPr>
          <w:p w:rsidR="009547BD" w:rsidRPr="00471508" w:rsidRDefault="009547BD" w:rsidP="00471508">
            <w:pPr>
              <w:spacing w:line="360" w:lineRule="auto"/>
              <w:rPr>
                <w:sz w:val="20"/>
                <w:szCs w:val="20"/>
              </w:rPr>
            </w:pPr>
            <w:r w:rsidRPr="00471508">
              <w:rPr>
                <w:sz w:val="20"/>
                <w:szCs w:val="20"/>
              </w:rPr>
              <w:t>Оценка за письменную работу</w:t>
            </w:r>
          </w:p>
        </w:tc>
      </w:tr>
    </w:tbl>
    <w:p w:rsidR="009547BD" w:rsidRPr="00E55E4E" w:rsidRDefault="009547BD" w:rsidP="00E55E4E">
      <w:pPr>
        <w:spacing w:line="360" w:lineRule="auto"/>
        <w:ind w:firstLine="709"/>
        <w:jc w:val="both"/>
        <w:rPr>
          <w:b/>
          <w:sz w:val="28"/>
          <w:szCs w:val="28"/>
        </w:rPr>
      </w:pPr>
    </w:p>
    <w:p w:rsidR="009547BD" w:rsidRPr="00E55E4E" w:rsidRDefault="009547BD" w:rsidP="00E55E4E">
      <w:pPr>
        <w:spacing w:line="360" w:lineRule="auto"/>
        <w:ind w:firstLine="709"/>
        <w:jc w:val="both"/>
        <w:rPr>
          <w:sz w:val="28"/>
          <w:szCs w:val="28"/>
        </w:rPr>
      </w:pPr>
      <w:r w:rsidRPr="00E55E4E">
        <w:rPr>
          <w:sz w:val="28"/>
          <w:szCs w:val="28"/>
        </w:rPr>
        <w:t xml:space="preserve">После получения бланков с таблицей №1, каждый учащийся читает вслух данный ему рассказ. </w:t>
      </w:r>
      <w:r w:rsidR="000D74F5" w:rsidRPr="00E55E4E">
        <w:rPr>
          <w:sz w:val="28"/>
          <w:szCs w:val="28"/>
        </w:rPr>
        <w:t>Затем,</w:t>
      </w:r>
      <w:r w:rsidRPr="00E55E4E">
        <w:rPr>
          <w:sz w:val="28"/>
          <w:szCs w:val="28"/>
        </w:rPr>
        <w:t xml:space="preserve"> начинает заполнять выданный ему лист, оценивая самого себя, заполняя первые две графы таблицы. В это время остальные школьники </w:t>
      </w:r>
      <w:r w:rsidR="00AF0B26" w:rsidRPr="00E55E4E">
        <w:rPr>
          <w:sz w:val="28"/>
          <w:szCs w:val="28"/>
        </w:rPr>
        <w:t>дают оценку умениям своего товарища. Аналогичное задание дети выполняют при пересказе прочитанного.</w:t>
      </w:r>
    </w:p>
    <w:p w:rsidR="00583E3E" w:rsidRDefault="00AF0B26" w:rsidP="00E55E4E">
      <w:pPr>
        <w:spacing w:line="360" w:lineRule="auto"/>
        <w:ind w:firstLine="709"/>
        <w:jc w:val="both"/>
        <w:rPr>
          <w:sz w:val="28"/>
          <w:szCs w:val="28"/>
        </w:rPr>
      </w:pPr>
      <w:r w:rsidRPr="00E55E4E">
        <w:rPr>
          <w:sz w:val="28"/>
          <w:szCs w:val="28"/>
        </w:rPr>
        <w:t xml:space="preserve">Затем выдаётся бланк с таблицей №2. Учащимся было предложено выполнить письменную работу по математике, </w:t>
      </w:r>
      <w:r w:rsidR="0083028B" w:rsidRPr="00E55E4E">
        <w:rPr>
          <w:sz w:val="28"/>
          <w:szCs w:val="28"/>
        </w:rPr>
        <w:t>состоящую из</w:t>
      </w:r>
      <w:r w:rsidRPr="00E55E4E">
        <w:rPr>
          <w:sz w:val="28"/>
          <w:szCs w:val="28"/>
        </w:rPr>
        <w:t xml:space="preserve"> примеров, подходящих по программе каждого из выбранных возрастов. После выполнения задания школьники заполняли первые две графы таблицы, вписывая туда своё имя и оценку которую они давали сами себ</w:t>
      </w:r>
      <w:r w:rsidR="0083028B" w:rsidRPr="00E55E4E">
        <w:rPr>
          <w:sz w:val="28"/>
          <w:szCs w:val="28"/>
        </w:rPr>
        <w:t>е после выполнения работы. Далее</w:t>
      </w:r>
      <w:r w:rsidRPr="00E55E4E">
        <w:rPr>
          <w:sz w:val="28"/>
          <w:szCs w:val="28"/>
        </w:rPr>
        <w:t xml:space="preserve"> учащиеся давали оценку своим одноклассникам, участвующим в эксперименте, заполняя соответствующие графы таблицы.</w:t>
      </w:r>
    </w:p>
    <w:p w:rsidR="000D74F5" w:rsidRPr="00E55E4E" w:rsidRDefault="00583E3E" w:rsidP="00E55E4E">
      <w:pPr>
        <w:spacing w:line="360" w:lineRule="auto"/>
        <w:ind w:firstLine="709"/>
        <w:jc w:val="both"/>
        <w:rPr>
          <w:b/>
          <w:sz w:val="28"/>
          <w:szCs w:val="28"/>
        </w:rPr>
      </w:pPr>
      <w:r>
        <w:rPr>
          <w:sz w:val="28"/>
          <w:szCs w:val="28"/>
        </w:rPr>
        <w:br w:type="page"/>
      </w:r>
      <w:r w:rsidR="00AC498A" w:rsidRPr="00E55E4E">
        <w:rPr>
          <w:b/>
          <w:sz w:val="28"/>
          <w:szCs w:val="28"/>
        </w:rPr>
        <w:t>2.2</w:t>
      </w:r>
      <w:r w:rsidR="000D74F5" w:rsidRPr="00E55E4E">
        <w:rPr>
          <w:b/>
          <w:sz w:val="28"/>
          <w:szCs w:val="28"/>
        </w:rPr>
        <w:t xml:space="preserve"> Обработка </w:t>
      </w:r>
      <w:r w:rsidR="00D11024" w:rsidRPr="00E55E4E">
        <w:rPr>
          <w:b/>
          <w:sz w:val="28"/>
          <w:szCs w:val="28"/>
        </w:rPr>
        <w:t xml:space="preserve">и анализ </w:t>
      </w:r>
      <w:r w:rsidR="000D74F5" w:rsidRPr="00E55E4E">
        <w:rPr>
          <w:b/>
          <w:sz w:val="28"/>
          <w:szCs w:val="28"/>
        </w:rPr>
        <w:t>данных, полученных в ходе эксперимента</w:t>
      </w:r>
    </w:p>
    <w:p w:rsidR="000D74F5" w:rsidRPr="00E55E4E" w:rsidRDefault="000D74F5" w:rsidP="00E55E4E">
      <w:pPr>
        <w:spacing w:line="360" w:lineRule="auto"/>
        <w:ind w:firstLine="709"/>
        <w:jc w:val="both"/>
        <w:rPr>
          <w:sz w:val="28"/>
          <w:szCs w:val="28"/>
        </w:rPr>
      </w:pPr>
    </w:p>
    <w:p w:rsidR="00E55E4E" w:rsidRDefault="00553E9A" w:rsidP="00E55E4E">
      <w:pPr>
        <w:spacing w:line="360" w:lineRule="auto"/>
        <w:ind w:firstLine="709"/>
        <w:jc w:val="both"/>
        <w:rPr>
          <w:sz w:val="28"/>
          <w:szCs w:val="28"/>
        </w:rPr>
      </w:pPr>
      <w:r w:rsidRPr="00E55E4E">
        <w:rPr>
          <w:sz w:val="28"/>
          <w:szCs w:val="28"/>
        </w:rPr>
        <w:t>Для обработки результатов необходи</w:t>
      </w:r>
      <w:r w:rsidR="004E3E8D" w:rsidRPr="00E55E4E">
        <w:rPr>
          <w:sz w:val="28"/>
          <w:szCs w:val="28"/>
        </w:rPr>
        <w:t>мо</w:t>
      </w:r>
      <w:r w:rsidR="00E86868" w:rsidRPr="00E55E4E">
        <w:rPr>
          <w:sz w:val="28"/>
          <w:szCs w:val="28"/>
        </w:rPr>
        <w:t>:</w:t>
      </w:r>
      <w:r w:rsidR="004E3E8D" w:rsidRPr="00E55E4E">
        <w:rPr>
          <w:sz w:val="28"/>
          <w:szCs w:val="28"/>
        </w:rPr>
        <w:t xml:space="preserve"> </w:t>
      </w:r>
      <w:r w:rsidR="004321CA" w:rsidRPr="00E55E4E">
        <w:rPr>
          <w:sz w:val="28"/>
          <w:szCs w:val="28"/>
        </w:rPr>
        <w:t>1)</w:t>
      </w:r>
      <w:r w:rsidR="004E3E8D" w:rsidRPr="00E55E4E">
        <w:rPr>
          <w:sz w:val="28"/>
          <w:szCs w:val="28"/>
        </w:rPr>
        <w:t>срав</w:t>
      </w:r>
      <w:r w:rsidR="00F16B1A" w:rsidRPr="00E55E4E">
        <w:rPr>
          <w:sz w:val="28"/>
          <w:szCs w:val="28"/>
        </w:rPr>
        <w:t>ни</w:t>
      </w:r>
      <w:r w:rsidR="00DB33B9" w:rsidRPr="00E55E4E">
        <w:rPr>
          <w:sz w:val="28"/>
          <w:szCs w:val="28"/>
        </w:rPr>
        <w:t>ть оценку учителя,</w:t>
      </w:r>
      <w:r w:rsidR="00F16B1A" w:rsidRPr="00E55E4E">
        <w:rPr>
          <w:sz w:val="28"/>
          <w:szCs w:val="28"/>
        </w:rPr>
        <w:t xml:space="preserve"> самооценку</w:t>
      </w:r>
      <w:r w:rsidR="00E86868" w:rsidRPr="00E55E4E">
        <w:rPr>
          <w:sz w:val="28"/>
          <w:szCs w:val="28"/>
        </w:rPr>
        <w:t xml:space="preserve"> испытуемых</w:t>
      </w:r>
      <w:r w:rsidR="00DB33B9" w:rsidRPr="00E55E4E">
        <w:rPr>
          <w:sz w:val="28"/>
          <w:szCs w:val="28"/>
        </w:rPr>
        <w:t xml:space="preserve"> и оценку которую ставили сами учащиеся</w:t>
      </w:r>
      <w:r w:rsidR="00E86868" w:rsidRPr="00E55E4E">
        <w:rPr>
          <w:sz w:val="28"/>
          <w:szCs w:val="28"/>
        </w:rPr>
        <w:t xml:space="preserve"> по данным предметам</w:t>
      </w:r>
      <w:r w:rsidR="004321CA" w:rsidRPr="00E55E4E">
        <w:rPr>
          <w:sz w:val="28"/>
          <w:szCs w:val="28"/>
        </w:rPr>
        <w:t>.</w:t>
      </w:r>
    </w:p>
    <w:p w:rsidR="00550F3F" w:rsidRPr="00E55E4E" w:rsidRDefault="00550F3F" w:rsidP="00E55E4E">
      <w:pPr>
        <w:spacing w:line="360" w:lineRule="auto"/>
        <w:ind w:firstLine="709"/>
        <w:jc w:val="both"/>
        <w:rPr>
          <w:sz w:val="28"/>
          <w:szCs w:val="28"/>
        </w:rPr>
      </w:pPr>
    </w:p>
    <w:p w:rsidR="00102D5D" w:rsidRPr="00E55E4E" w:rsidRDefault="00725B52" w:rsidP="00E55E4E">
      <w:pPr>
        <w:spacing w:line="360" w:lineRule="auto"/>
        <w:ind w:firstLine="709"/>
        <w:jc w:val="both"/>
        <w:rPr>
          <w:b/>
          <w:sz w:val="28"/>
          <w:szCs w:val="28"/>
          <w:u w:val="single"/>
        </w:rPr>
      </w:pPr>
      <w:r w:rsidRPr="00E55E4E">
        <w:rPr>
          <w:b/>
          <w:sz w:val="28"/>
          <w:szCs w:val="28"/>
          <w:u w:val="single"/>
        </w:rPr>
        <w:t>Результаты исследования</w:t>
      </w:r>
      <w:r w:rsidR="00102D5D" w:rsidRPr="00E55E4E">
        <w:rPr>
          <w:b/>
          <w:sz w:val="28"/>
          <w:szCs w:val="28"/>
          <w:u w:val="single"/>
        </w:rPr>
        <w:t xml:space="preserve"> 2 «б» класса по дисциплине математика</w:t>
      </w:r>
    </w:p>
    <w:tbl>
      <w:tblPr>
        <w:tblW w:w="84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62"/>
        <w:gridCol w:w="1763"/>
        <w:gridCol w:w="1762"/>
        <w:gridCol w:w="1598"/>
      </w:tblGrid>
      <w:tr w:rsidR="00E15BBA" w:rsidRPr="00471508" w:rsidTr="00471508">
        <w:trPr>
          <w:trHeight w:val="960"/>
        </w:trPr>
        <w:tc>
          <w:tcPr>
            <w:tcW w:w="1560" w:type="dxa"/>
            <w:shd w:val="clear" w:color="auto" w:fill="auto"/>
            <w:vAlign w:val="center"/>
          </w:tcPr>
          <w:p w:rsidR="00E15BBA" w:rsidRPr="00471508" w:rsidRDefault="00E15BBA" w:rsidP="00471508">
            <w:pPr>
              <w:spacing w:line="360" w:lineRule="auto"/>
              <w:rPr>
                <w:b/>
                <w:sz w:val="20"/>
                <w:szCs w:val="20"/>
              </w:rPr>
            </w:pPr>
            <w:r w:rsidRPr="00471508">
              <w:rPr>
                <w:b/>
                <w:sz w:val="20"/>
                <w:szCs w:val="20"/>
              </w:rPr>
              <w:t>Имя ученика</w:t>
            </w:r>
          </w:p>
        </w:tc>
        <w:tc>
          <w:tcPr>
            <w:tcW w:w="1762" w:type="dxa"/>
            <w:shd w:val="clear" w:color="auto" w:fill="auto"/>
            <w:vAlign w:val="center"/>
          </w:tcPr>
          <w:p w:rsidR="00E15BBA" w:rsidRPr="00471508" w:rsidRDefault="00E15BBA" w:rsidP="00471508">
            <w:pPr>
              <w:spacing w:line="360" w:lineRule="auto"/>
              <w:rPr>
                <w:b/>
                <w:sz w:val="20"/>
                <w:szCs w:val="20"/>
              </w:rPr>
            </w:pPr>
            <w:r w:rsidRPr="00471508">
              <w:rPr>
                <w:b/>
                <w:sz w:val="20"/>
                <w:szCs w:val="20"/>
              </w:rPr>
              <w:t>Успеваемость</w:t>
            </w:r>
          </w:p>
        </w:tc>
        <w:tc>
          <w:tcPr>
            <w:tcW w:w="1763" w:type="dxa"/>
            <w:shd w:val="clear" w:color="auto" w:fill="auto"/>
            <w:vAlign w:val="center"/>
          </w:tcPr>
          <w:p w:rsidR="00E15BBA" w:rsidRPr="00471508" w:rsidRDefault="00E15BBA" w:rsidP="00471508">
            <w:pPr>
              <w:spacing w:line="360" w:lineRule="auto"/>
              <w:rPr>
                <w:b/>
                <w:sz w:val="20"/>
                <w:szCs w:val="20"/>
              </w:rPr>
            </w:pPr>
            <w:r w:rsidRPr="00471508">
              <w:rPr>
                <w:b/>
                <w:sz w:val="20"/>
                <w:szCs w:val="20"/>
              </w:rPr>
              <w:t>Средний балл</w:t>
            </w:r>
          </w:p>
        </w:tc>
        <w:tc>
          <w:tcPr>
            <w:tcW w:w="1762" w:type="dxa"/>
            <w:shd w:val="clear" w:color="auto" w:fill="auto"/>
          </w:tcPr>
          <w:p w:rsidR="00E15BBA" w:rsidRPr="00471508" w:rsidRDefault="00E15BBA" w:rsidP="00471508">
            <w:pPr>
              <w:spacing w:line="360" w:lineRule="auto"/>
              <w:rPr>
                <w:b/>
                <w:sz w:val="20"/>
                <w:szCs w:val="20"/>
              </w:rPr>
            </w:pPr>
            <w:r w:rsidRPr="00471508">
              <w:rPr>
                <w:b/>
                <w:sz w:val="20"/>
                <w:szCs w:val="20"/>
              </w:rPr>
              <w:t>Оценка учащихся</w:t>
            </w:r>
          </w:p>
        </w:tc>
        <w:tc>
          <w:tcPr>
            <w:tcW w:w="1598" w:type="dxa"/>
            <w:shd w:val="clear" w:color="auto" w:fill="auto"/>
            <w:vAlign w:val="center"/>
          </w:tcPr>
          <w:p w:rsidR="00E15BBA" w:rsidRPr="00471508" w:rsidRDefault="00E15BBA" w:rsidP="00471508">
            <w:pPr>
              <w:spacing w:line="360" w:lineRule="auto"/>
              <w:rPr>
                <w:b/>
                <w:sz w:val="20"/>
                <w:szCs w:val="20"/>
              </w:rPr>
            </w:pPr>
            <w:r w:rsidRPr="00471508">
              <w:rPr>
                <w:b/>
                <w:sz w:val="20"/>
                <w:szCs w:val="20"/>
              </w:rPr>
              <w:t>Самооценка</w:t>
            </w:r>
          </w:p>
        </w:tc>
      </w:tr>
      <w:tr w:rsidR="00E15BBA" w:rsidRPr="00471508" w:rsidTr="00471508">
        <w:trPr>
          <w:trHeight w:val="480"/>
        </w:trPr>
        <w:tc>
          <w:tcPr>
            <w:tcW w:w="1560" w:type="dxa"/>
            <w:shd w:val="clear" w:color="auto" w:fill="auto"/>
            <w:vAlign w:val="center"/>
          </w:tcPr>
          <w:p w:rsidR="00E15BBA" w:rsidRPr="00471508" w:rsidRDefault="00E15BBA" w:rsidP="00471508">
            <w:pPr>
              <w:spacing w:line="360" w:lineRule="auto"/>
              <w:rPr>
                <w:sz w:val="20"/>
                <w:szCs w:val="20"/>
              </w:rPr>
            </w:pPr>
            <w:r w:rsidRPr="00471508">
              <w:rPr>
                <w:sz w:val="20"/>
                <w:szCs w:val="20"/>
              </w:rPr>
              <w:t>Андрей З.</w:t>
            </w:r>
          </w:p>
        </w:tc>
        <w:tc>
          <w:tcPr>
            <w:tcW w:w="1762" w:type="dxa"/>
            <w:shd w:val="clear" w:color="auto" w:fill="auto"/>
            <w:vAlign w:val="center"/>
          </w:tcPr>
          <w:p w:rsidR="00E15BBA" w:rsidRPr="00471508" w:rsidRDefault="00E15BBA" w:rsidP="00471508">
            <w:pPr>
              <w:spacing w:line="360" w:lineRule="auto"/>
              <w:rPr>
                <w:sz w:val="20"/>
                <w:szCs w:val="20"/>
              </w:rPr>
            </w:pPr>
            <w:r w:rsidRPr="00471508">
              <w:rPr>
                <w:sz w:val="20"/>
                <w:szCs w:val="20"/>
              </w:rPr>
              <w:t>3-4</w:t>
            </w:r>
          </w:p>
        </w:tc>
        <w:tc>
          <w:tcPr>
            <w:tcW w:w="1763" w:type="dxa"/>
            <w:shd w:val="clear" w:color="auto" w:fill="auto"/>
            <w:vAlign w:val="center"/>
          </w:tcPr>
          <w:p w:rsidR="00E15BBA" w:rsidRPr="00471508" w:rsidRDefault="00E15BBA" w:rsidP="00471508">
            <w:pPr>
              <w:spacing w:line="360" w:lineRule="auto"/>
              <w:rPr>
                <w:sz w:val="20"/>
                <w:szCs w:val="20"/>
              </w:rPr>
            </w:pPr>
            <w:r w:rsidRPr="00471508">
              <w:rPr>
                <w:sz w:val="20"/>
                <w:szCs w:val="20"/>
              </w:rPr>
              <w:t>-</w:t>
            </w:r>
          </w:p>
        </w:tc>
        <w:tc>
          <w:tcPr>
            <w:tcW w:w="1762" w:type="dxa"/>
            <w:shd w:val="clear" w:color="auto" w:fill="auto"/>
            <w:vAlign w:val="center"/>
          </w:tcPr>
          <w:p w:rsidR="00E15BBA" w:rsidRPr="00471508" w:rsidRDefault="00E15BBA" w:rsidP="00471508">
            <w:pPr>
              <w:spacing w:line="360" w:lineRule="auto"/>
              <w:rPr>
                <w:sz w:val="20"/>
                <w:szCs w:val="20"/>
              </w:rPr>
            </w:pPr>
            <w:r w:rsidRPr="00471508">
              <w:rPr>
                <w:sz w:val="20"/>
                <w:szCs w:val="20"/>
              </w:rPr>
              <w:t>4,8</w:t>
            </w:r>
          </w:p>
        </w:tc>
        <w:tc>
          <w:tcPr>
            <w:tcW w:w="1598" w:type="dxa"/>
            <w:shd w:val="clear" w:color="auto" w:fill="auto"/>
          </w:tcPr>
          <w:p w:rsidR="00E15BBA" w:rsidRPr="00471508" w:rsidRDefault="00E15BBA" w:rsidP="00471508">
            <w:pPr>
              <w:spacing w:line="360" w:lineRule="auto"/>
              <w:rPr>
                <w:sz w:val="20"/>
                <w:szCs w:val="20"/>
              </w:rPr>
            </w:pPr>
            <w:r w:rsidRPr="00471508">
              <w:rPr>
                <w:sz w:val="20"/>
                <w:szCs w:val="20"/>
              </w:rPr>
              <w:t>5</w:t>
            </w:r>
          </w:p>
        </w:tc>
      </w:tr>
      <w:tr w:rsidR="00E15BBA" w:rsidRPr="00471508" w:rsidTr="00471508">
        <w:trPr>
          <w:trHeight w:val="480"/>
        </w:trPr>
        <w:tc>
          <w:tcPr>
            <w:tcW w:w="1560" w:type="dxa"/>
            <w:shd w:val="clear" w:color="auto" w:fill="auto"/>
            <w:vAlign w:val="center"/>
          </w:tcPr>
          <w:p w:rsidR="00E15BBA" w:rsidRPr="00471508" w:rsidRDefault="00E15BBA" w:rsidP="00471508">
            <w:pPr>
              <w:spacing w:line="360" w:lineRule="auto"/>
              <w:rPr>
                <w:sz w:val="20"/>
                <w:szCs w:val="20"/>
              </w:rPr>
            </w:pPr>
            <w:r w:rsidRPr="00471508">
              <w:rPr>
                <w:sz w:val="20"/>
                <w:szCs w:val="20"/>
              </w:rPr>
              <w:t>Данил К.</w:t>
            </w:r>
          </w:p>
        </w:tc>
        <w:tc>
          <w:tcPr>
            <w:tcW w:w="1762" w:type="dxa"/>
            <w:shd w:val="clear" w:color="auto" w:fill="auto"/>
            <w:vAlign w:val="center"/>
          </w:tcPr>
          <w:p w:rsidR="00E15BBA" w:rsidRPr="00471508" w:rsidRDefault="00E15BBA" w:rsidP="00471508">
            <w:pPr>
              <w:spacing w:line="360" w:lineRule="auto"/>
              <w:rPr>
                <w:sz w:val="20"/>
                <w:szCs w:val="20"/>
              </w:rPr>
            </w:pPr>
            <w:r w:rsidRPr="00471508">
              <w:rPr>
                <w:sz w:val="20"/>
                <w:szCs w:val="20"/>
              </w:rPr>
              <w:t>4-5</w:t>
            </w:r>
          </w:p>
        </w:tc>
        <w:tc>
          <w:tcPr>
            <w:tcW w:w="1763" w:type="dxa"/>
            <w:shd w:val="clear" w:color="auto" w:fill="auto"/>
            <w:vAlign w:val="center"/>
          </w:tcPr>
          <w:p w:rsidR="00E15BBA" w:rsidRPr="00471508" w:rsidRDefault="00E15BBA" w:rsidP="00471508">
            <w:pPr>
              <w:spacing w:line="360" w:lineRule="auto"/>
              <w:rPr>
                <w:sz w:val="20"/>
                <w:szCs w:val="20"/>
              </w:rPr>
            </w:pPr>
            <w:r w:rsidRPr="00471508">
              <w:rPr>
                <w:sz w:val="20"/>
                <w:szCs w:val="20"/>
              </w:rPr>
              <w:t>-</w:t>
            </w:r>
          </w:p>
        </w:tc>
        <w:tc>
          <w:tcPr>
            <w:tcW w:w="1762" w:type="dxa"/>
            <w:shd w:val="clear" w:color="auto" w:fill="auto"/>
            <w:vAlign w:val="center"/>
          </w:tcPr>
          <w:p w:rsidR="00E15BBA" w:rsidRPr="00471508" w:rsidRDefault="00E15BBA" w:rsidP="00471508">
            <w:pPr>
              <w:spacing w:line="360" w:lineRule="auto"/>
              <w:rPr>
                <w:sz w:val="20"/>
                <w:szCs w:val="20"/>
              </w:rPr>
            </w:pPr>
            <w:r w:rsidRPr="00471508">
              <w:rPr>
                <w:sz w:val="20"/>
                <w:szCs w:val="20"/>
              </w:rPr>
              <w:t>3,4</w:t>
            </w:r>
          </w:p>
        </w:tc>
        <w:tc>
          <w:tcPr>
            <w:tcW w:w="1598" w:type="dxa"/>
            <w:shd w:val="clear" w:color="auto" w:fill="auto"/>
          </w:tcPr>
          <w:p w:rsidR="00E15BBA" w:rsidRPr="00471508" w:rsidRDefault="00E15BBA" w:rsidP="00471508">
            <w:pPr>
              <w:spacing w:line="360" w:lineRule="auto"/>
              <w:rPr>
                <w:sz w:val="20"/>
                <w:szCs w:val="20"/>
              </w:rPr>
            </w:pPr>
            <w:r w:rsidRPr="00471508">
              <w:rPr>
                <w:sz w:val="20"/>
                <w:szCs w:val="20"/>
              </w:rPr>
              <w:t>4</w:t>
            </w:r>
          </w:p>
        </w:tc>
      </w:tr>
      <w:tr w:rsidR="00E15BBA" w:rsidRPr="00471508" w:rsidTr="00471508">
        <w:trPr>
          <w:trHeight w:val="480"/>
        </w:trPr>
        <w:tc>
          <w:tcPr>
            <w:tcW w:w="1560" w:type="dxa"/>
            <w:shd w:val="clear" w:color="auto" w:fill="auto"/>
            <w:vAlign w:val="center"/>
          </w:tcPr>
          <w:p w:rsidR="00E15BBA" w:rsidRPr="00471508" w:rsidRDefault="00E15BBA" w:rsidP="00471508">
            <w:pPr>
              <w:spacing w:line="360" w:lineRule="auto"/>
              <w:rPr>
                <w:sz w:val="20"/>
                <w:szCs w:val="20"/>
              </w:rPr>
            </w:pPr>
            <w:r w:rsidRPr="00471508">
              <w:rPr>
                <w:sz w:val="20"/>
                <w:szCs w:val="20"/>
              </w:rPr>
              <w:t>Денис С.</w:t>
            </w:r>
          </w:p>
        </w:tc>
        <w:tc>
          <w:tcPr>
            <w:tcW w:w="1762" w:type="dxa"/>
            <w:shd w:val="clear" w:color="auto" w:fill="auto"/>
            <w:vAlign w:val="center"/>
          </w:tcPr>
          <w:p w:rsidR="00E15BBA" w:rsidRPr="00471508" w:rsidRDefault="00E15BBA" w:rsidP="00471508">
            <w:pPr>
              <w:spacing w:line="360" w:lineRule="auto"/>
              <w:rPr>
                <w:sz w:val="20"/>
                <w:szCs w:val="20"/>
              </w:rPr>
            </w:pPr>
            <w:r w:rsidRPr="00471508">
              <w:rPr>
                <w:sz w:val="20"/>
                <w:szCs w:val="20"/>
              </w:rPr>
              <w:t>2-3</w:t>
            </w:r>
          </w:p>
        </w:tc>
        <w:tc>
          <w:tcPr>
            <w:tcW w:w="1763" w:type="dxa"/>
            <w:shd w:val="clear" w:color="auto" w:fill="auto"/>
            <w:vAlign w:val="center"/>
          </w:tcPr>
          <w:p w:rsidR="00E15BBA" w:rsidRPr="00471508" w:rsidRDefault="00E15BBA" w:rsidP="00471508">
            <w:pPr>
              <w:spacing w:line="360" w:lineRule="auto"/>
              <w:rPr>
                <w:sz w:val="20"/>
                <w:szCs w:val="20"/>
              </w:rPr>
            </w:pPr>
            <w:r w:rsidRPr="00471508">
              <w:rPr>
                <w:sz w:val="20"/>
                <w:szCs w:val="20"/>
              </w:rPr>
              <w:t>-</w:t>
            </w:r>
          </w:p>
        </w:tc>
        <w:tc>
          <w:tcPr>
            <w:tcW w:w="1762" w:type="dxa"/>
            <w:shd w:val="clear" w:color="auto" w:fill="auto"/>
            <w:vAlign w:val="center"/>
          </w:tcPr>
          <w:p w:rsidR="00E15BBA" w:rsidRPr="00471508" w:rsidRDefault="00E15BBA" w:rsidP="00471508">
            <w:pPr>
              <w:spacing w:line="360" w:lineRule="auto"/>
              <w:rPr>
                <w:sz w:val="20"/>
                <w:szCs w:val="20"/>
              </w:rPr>
            </w:pPr>
            <w:r w:rsidRPr="00471508">
              <w:rPr>
                <w:sz w:val="20"/>
                <w:szCs w:val="20"/>
              </w:rPr>
              <w:t>4</w:t>
            </w:r>
          </w:p>
        </w:tc>
        <w:tc>
          <w:tcPr>
            <w:tcW w:w="1598" w:type="dxa"/>
            <w:shd w:val="clear" w:color="auto" w:fill="auto"/>
          </w:tcPr>
          <w:p w:rsidR="00E15BBA" w:rsidRPr="00471508" w:rsidRDefault="00E15BBA" w:rsidP="00471508">
            <w:pPr>
              <w:spacing w:line="360" w:lineRule="auto"/>
              <w:rPr>
                <w:sz w:val="20"/>
                <w:szCs w:val="20"/>
              </w:rPr>
            </w:pPr>
            <w:r w:rsidRPr="00471508">
              <w:rPr>
                <w:sz w:val="20"/>
                <w:szCs w:val="20"/>
              </w:rPr>
              <w:t>5</w:t>
            </w:r>
          </w:p>
        </w:tc>
      </w:tr>
      <w:tr w:rsidR="00E15BBA" w:rsidRPr="00471508" w:rsidTr="00471508">
        <w:trPr>
          <w:trHeight w:val="480"/>
        </w:trPr>
        <w:tc>
          <w:tcPr>
            <w:tcW w:w="1560" w:type="dxa"/>
            <w:shd w:val="clear" w:color="auto" w:fill="auto"/>
            <w:vAlign w:val="center"/>
          </w:tcPr>
          <w:p w:rsidR="00E15BBA" w:rsidRPr="00471508" w:rsidRDefault="00E15BBA" w:rsidP="00471508">
            <w:pPr>
              <w:spacing w:line="360" w:lineRule="auto"/>
              <w:rPr>
                <w:sz w:val="20"/>
                <w:szCs w:val="20"/>
              </w:rPr>
            </w:pPr>
            <w:r w:rsidRPr="00471508">
              <w:rPr>
                <w:sz w:val="20"/>
                <w:szCs w:val="20"/>
              </w:rPr>
              <w:t>Кристина М.</w:t>
            </w:r>
          </w:p>
        </w:tc>
        <w:tc>
          <w:tcPr>
            <w:tcW w:w="1762" w:type="dxa"/>
            <w:shd w:val="clear" w:color="auto" w:fill="auto"/>
            <w:vAlign w:val="center"/>
          </w:tcPr>
          <w:p w:rsidR="00E15BBA" w:rsidRPr="00471508" w:rsidRDefault="00E15BBA" w:rsidP="00471508">
            <w:pPr>
              <w:spacing w:line="360" w:lineRule="auto"/>
              <w:rPr>
                <w:sz w:val="20"/>
                <w:szCs w:val="20"/>
              </w:rPr>
            </w:pPr>
            <w:r w:rsidRPr="00471508">
              <w:rPr>
                <w:sz w:val="20"/>
                <w:szCs w:val="20"/>
              </w:rPr>
              <w:t>3-4</w:t>
            </w:r>
          </w:p>
        </w:tc>
        <w:tc>
          <w:tcPr>
            <w:tcW w:w="1763" w:type="dxa"/>
            <w:shd w:val="clear" w:color="auto" w:fill="auto"/>
            <w:vAlign w:val="center"/>
          </w:tcPr>
          <w:p w:rsidR="00E15BBA" w:rsidRPr="00471508" w:rsidRDefault="00E15BBA" w:rsidP="00471508">
            <w:pPr>
              <w:spacing w:line="360" w:lineRule="auto"/>
              <w:rPr>
                <w:sz w:val="20"/>
                <w:szCs w:val="20"/>
              </w:rPr>
            </w:pPr>
            <w:r w:rsidRPr="00471508">
              <w:rPr>
                <w:sz w:val="20"/>
                <w:szCs w:val="20"/>
              </w:rPr>
              <w:t>-</w:t>
            </w:r>
          </w:p>
        </w:tc>
        <w:tc>
          <w:tcPr>
            <w:tcW w:w="1762" w:type="dxa"/>
            <w:shd w:val="clear" w:color="auto" w:fill="auto"/>
            <w:vAlign w:val="center"/>
          </w:tcPr>
          <w:p w:rsidR="00E15BBA" w:rsidRPr="00471508" w:rsidRDefault="00E15BBA" w:rsidP="00471508">
            <w:pPr>
              <w:spacing w:line="360" w:lineRule="auto"/>
              <w:rPr>
                <w:sz w:val="20"/>
                <w:szCs w:val="20"/>
              </w:rPr>
            </w:pPr>
            <w:r w:rsidRPr="00471508">
              <w:rPr>
                <w:sz w:val="20"/>
                <w:szCs w:val="20"/>
              </w:rPr>
              <w:t>4,6</w:t>
            </w:r>
          </w:p>
        </w:tc>
        <w:tc>
          <w:tcPr>
            <w:tcW w:w="1598" w:type="dxa"/>
            <w:shd w:val="clear" w:color="auto" w:fill="auto"/>
          </w:tcPr>
          <w:p w:rsidR="00E15BBA" w:rsidRPr="00471508" w:rsidRDefault="00E15BBA" w:rsidP="00471508">
            <w:pPr>
              <w:spacing w:line="360" w:lineRule="auto"/>
              <w:rPr>
                <w:sz w:val="20"/>
                <w:szCs w:val="20"/>
              </w:rPr>
            </w:pPr>
            <w:r w:rsidRPr="00471508">
              <w:rPr>
                <w:sz w:val="20"/>
                <w:szCs w:val="20"/>
              </w:rPr>
              <w:t>4</w:t>
            </w:r>
          </w:p>
        </w:tc>
      </w:tr>
      <w:tr w:rsidR="00E15BBA" w:rsidRPr="00471508" w:rsidTr="00471508">
        <w:trPr>
          <w:trHeight w:val="480"/>
        </w:trPr>
        <w:tc>
          <w:tcPr>
            <w:tcW w:w="1560" w:type="dxa"/>
            <w:shd w:val="clear" w:color="auto" w:fill="auto"/>
            <w:vAlign w:val="center"/>
          </w:tcPr>
          <w:p w:rsidR="00E15BBA" w:rsidRPr="00471508" w:rsidRDefault="00E15BBA" w:rsidP="00471508">
            <w:pPr>
              <w:spacing w:line="360" w:lineRule="auto"/>
              <w:rPr>
                <w:sz w:val="20"/>
                <w:szCs w:val="20"/>
              </w:rPr>
            </w:pPr>
            <w:r w:rsidRPr="00471508">
              <w:rPr>
                <w:sz w:val="20"/>
                <w:szCs w:val="20"/>
              </w:rPr>
              <w:t>Лиза С.</w:t>
            </w:r>
          </w:p>
        </w:tc>
        <w:tc>
          <w:tcPr>
            <w:tcW w:w="1762" w:type="dxa"/>
            <w:shd w:val="clear" w:color="auto" w:fill="auto"/>
            <w:vAlign w:val="center"/>
          </w:tcPr>
          <w:p w:rsidR="00E15BBA" w:rsidRPr="00471508" w:rsidRDefault="00E15BBA" w:rsidP="00471508">
            <w:pPr>
              <w:spacing w:line="360" w:lineRule="auto"/>
              <w:rPr>
                <w:sz w:val="20"/>
                <w:szCs w:val="20"/>
              </w:rPr>
            </w:pPr>
            <w:r w:rsidRPr="00471508">
              <w:rPr>
                <w:sz w:val="20"/>
                <w:szCs w:val="20"/>
              </w:rPr>
              <w:t>4-5</w:t>
            </w:r>
          </w:p>
        </w:tc>
        <w:tc>
          <w:tcPr>
            <w:tcW w:w="1763" w:type="dxa"/>
            <w:shd w:val="clear" w:color="auto" w:fill="auto"/>
            <w:vAlign w:val="center"/>
          </w:tcPr>
          <w:p w:rsidR="00E15BBA" w:rsidRPr="00471508" w:rsidRDefault="00E15BBA" w:rsidP="00471508">
            <w:pPr>
              <w:spacing w:line="360" w:lineRule="auto"/>
              <w:rPr>
                <w:sz w:val="20"/>
                <w:szCs w:val="20"/>
              </w:rPr>
            </w:pPr>
            <w:r w:rsidRPr="00471508">
              <w:rPr>
                <w:sz w:val="20"/>
                <w:szCs w:val="20"/>
              </w:rPr>
              <w:t>-</w:t>
            </w:r>
          </w:p>
        </w:tc>
        <w:tc>
          <w:tcPr>
            <w:tcW w:w="1762" w:type="dxa"/>
            <w:shd w:val="clear" w:color="auto" w:fill="auto"/>
            <w:vAlign w:val="center"/>
          </w:tcPr>
          <w:p w:rsidR="00E15BBA" w:rsidRPr="00471508" w:rsidRDefault="00E15BBA" w:rsidP="00471508">
            <w:pPr>
              <w:spacing w:line="360" w:lineRule="auto"/>
              <w:rPr>
                <w:sz w:val="20"/>
                <w:szCs w:val="20"/>
              </w:rPr>
            </w:pPr>
            <w:r w:rsidRPr="00471508">
              <w:rPr>
                <w:sz w:val="20"/>
                <w:szCs w:val="20"/>
              </w:rPr>
              <w:t>4,4</w:t>
            </w:r>
          </w:p>
        </w:tc>
        <w:tc>
          <w:tcPr>
            <w:tcW w:w="1598" w:type="dxa"/>
            <w:shd w:val="clear" w:color="auto" w:fill="auto"/>
          </w:tcPr>
          <w:p w:rsidR="00E15BBA" w:rsidRPr="00471508" w:rsidRDefault="00E15BBA" w:rsidP="00471508">
            <w:pPr>
              <w:spacing w:line="360" w:lineRule="auto"/>
              <w:rPr>
                <w:sz w:val="20"/>
                <w:szCs w:val="20"/>
              </w:rPr>
            </w:pPr>
            <w:r w:rsidRPr="00471508">
              <w:rPr>
                <w:sz w:val="20"/>
                <w:szCs w:val="20"/>
              </w:rPr>
              <w:t>5</w:t>
            </w:r>
          </w:p>
        </w:tc>
      </w:tr>
      <w:tr w:rsidR="00E15BBA" w:rsidRPr="00471508" w:rsidTr="00471508">
        <w:trPr>
          <w:trHeight w:val="480"/>
        </w:trPr>
        <w:tc>
          <w:tcPr>
            <w:tcW w:w="1560" w:type="dxa"/>
            <w:shd w:val="clear" w:color="auto" w:fill="auto"/>
            <w:vAlign w:val="center"/>
          </w:tcPr>
          <w:p w:rsidR="00E15BBA" w:rsidRPr="00471508" w:rsidRDefault="00E15BBA" w:rsidP="00471508">
            <w:pPr>
              <w:spacing w:line="360" w:lineRule="auto"/>
              <w:rPr>
                <w:sz w:val="20"/>
                <w:szCs w:val="20"/>
              </w:rPr>
            </w:pPr>
            <w:r w:rsidRPr="00471508">
              <w:rPr>
                <w:sz w:val="20"/>
                <w:szCs w:val="20"/>
              </w:rPr>
              <w:t>Настя Ф.</w:t>
            </w:r>
          </w:p>
        </w:tc>
        <w:tc>
          <w:tcPr>
            <w:tcW w:w="1762" w:type="dxa"/>
            <w:shd w:val="clear" w:color="auto" w:fill="auto"/>
            <w:vAlign w:val="center"/>
          </w:tcPr>
          <w:p w:rsidR="00E15BBA" w:rsidRPr="00471508" w:rsidRDefault="00E15BBA" w:rsidP="00471508">
            <w:pPr>
              <w:spacing w:line="360" w:lineRule="auto"/>
              <w:rPr>
                <w:sz w:val="20"/>
                <w:szCs w:val="20"/>
              </w:rPr>
            </w:pPr>
            <w:r w:rsidRPr="00471508">
              <w:rPr>
                <w:sz w:val="20"/>
                <w:szCs w:val="20"/>
              </w:rPr>
              <w:t>2-3</w:t>
            </w:r>
          </w:p>
        </w:tc>
        <w:tc>
          <w:tcPr>
            <w:tcW w:w="1763" w:type="dxa"/>
            <w:shd w:val="clear" w:color="auto" w:fill="auto"/>
            <w:vAlign w:val="center"/>
          </w:tcPr>
          <w:p w:rsidR="00E15BBA" w:rsidRPr="00471508" w:rsidRDefault="00E15BBA" w:rsidP="00471508">
            <w:pPr>
              <w:spacing w:line="360" w:lineRule="auto"/>
              <w:rPr>
                <w:sz w:val="20"/>
                <w:szCs w:val="20"/>
              </w:rPr>
            </w:pPr>
            <w:r w:rsidRPr="00471508">
              <w:rPr>
                <w:sz w:val="20"/>
                <w:szCs w:val="20"/>
              </w:rPr>
              <w:t>-</w:t>
            </w:r>
          </w:p>
        </w:tc>
        <w:tc>
          <w:tcPr>
            <w:tcW w:w="1762" w:type="dxa"/>
            <w:shd w:val="clear" w:color="auto" w:fill="auto"/>
            <w:vAlign w:val="center"/>
          </w:tcPr>
          <w:p w:rsidR="00E15BBA" w:rsidRPr="00471508" w:rsidRDefault="00E15BBA" w:rsidP="00471508">
            <w:pPr>
              <w:spacing w:line="360" w:lineRule="auto"/>
              <w:rPr>
                <w:sz w:val="20"/>
                <w:szCs w:val="20"/>
              </w:rPr>
            </w:pPr>
            <w:r w:rsidRPr="00471508">
              <w:rPr>
                <w:sz w:val="20"/>
                <w:szCs w:val="20"/>
              </w:rPr>
              <w:t>4,4</w:t>
            </w:r>
          </w:p>
        </w:tc>
        <w:tc>
          <w:tcPr>
            <w:tcW w:w="1598" w:type="dxa"/>
            <w:shd w:val="clear" w:color="auto" w:fill="auto"/>
          </w:tcPr>
          <w:p w:rsidR="00E15BBA" w:rsidRPr="00471508" w:rsidRDefault="00E15BBA" w:rsidP="00471508">
            <w:pPr>
              <w:spacing w:line="360" w:lineRule="auto"/>
              <w:rPr>
                <w:sz w:val="20"/>
                <w:szCs w:val="20"/>
              </w:rPr>
            </w:pPr>
            <w:r w:rsidRPr="00471508">
              <w:rPr>
                <w:sz w:val="20"/>
                <w:szCs w:val="20"/>
              </w:rPr>
              <w:t>4</w:t>
            </w:r>
          </w:p>
        </w:tc>
      </w:tr>
    </w:tbl>
    <w:p w:rsidR="00102D5D" w:rsidRPr="00E55E4E" w:rsidRDefault="00102D5D" w:rsidP="00E55E4E">
      <w:pPr>
        <w:spacing w:line="360" w:lineRule="auto"/>
        <w:ind w:firstLine="709"/>
        <w:jc w:val="both"/>
        <w:rPr>
          <w:b/>
          <w:sz w:val="28"/>
          <w:szCs w:val="28"/>
          <w:u w:val="single"/>
        </w:rPr>
      </w:pPr>
    </w:p>
    <w:p w:rsidR="00E8251A" w:rsidRPr="00E55E4E" w:rsidRDefault="00725B52" w:rsidP="00E55E4E">
      <w:pPr>
        <w:spacing w:line="360" w:lineRule="auto"/>
        <w:ind w:firstLine="709"/>
        <w:jc w:val="both"/>
        <w:rPr>
          <w:b/>
          <w:sz w:val="28"/>
          <w:szCs w:val="28"/>
          <w:u w:val="single"/>
        </w:rPr>
      </w:pPr>
      <w:r w:rsidRPr="00E55E4E">
        <w:rPr>
          <w:b/>
          <w:sz w:val="28"/>
          <w:szCs w:val="28"/>
          <w:u w:val="single"/>
        </w:rPr>
        <w:t xml:space="preserve">Результаты исследования </w:t>
      </w:r>
      <w:r w:rsidR="00271F6B" w:rsidRPr="00E55E4E">
        <w:rPr>
          <w:b/>
          <w:sz w:val="28"/>
          <w:szCs w:val="28"/>
          <w:u w:val="single"/>
        </w:rPr>
        <w:t xml:space="preserve">2 </w:t>
      </w:r>
      <w:r w:rsidR="00E8251A" w:rsidRPr="00E55E4E">
        <w:rPr>
          <w:b/>
          <w:sz w:val="28"/>
          <w:szCs w:val="28"/>
          <w:u w:val="single"/>
        </w:rPr>
        <w:t>«б» класса по дисциплине литературное чтение</w:t>
      </w:r>
    </w:p>
    <w:tbl>
      <w:tblPr>
        <w:tblW w:w="80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1559"/>
        <w:gridCol w:w="1276"/>
        <w:gridCol w:w="2074"/>
      </w:tblGrid>
      <w:tr w:rsidR="00E15BBA" w:rsidRPr="00471508" w:rsidTr="00471508">
        <w:tc>
          <w:tcPr>
            <w:tcW w:w="1560" w:type="dxa"/>
            <w:shd w:val="clear" w:color="auto" w:fill="auto"/>
            <w:vAlign w:val="center"/>
          </w:tcPr>
          <w:p w:rsidR="007E794E" w:rsidRPr="00471508" w:rsidRDefault="007E794E" w:rsidP="00471508">
            <w:pPr>
              <w:spacing w:line="360" w:lineRule="auto"/>
              <w:rPr>
                <w:b/>
                <w:sz w:val="20"/>
                <w:szCs w:val="20"/>
              </w:rPr>
            </w:pPr>
            <w:r w:rsidRPr="00471508">
              <w:rPr>
                <w:b/>
                <w:sz w:val="20"/>
                <w:szCs w:val="20"/>
              </w:rPr>
              <w:t>Имя ученика</w:t>
            </w:r>
          </w:p>
        </w:tc>
        <w:tc>
          <w:tcPr>
            <w:tcW w:w="1559" w:type="dxa"/>
            <w:shd w:val="clear" w:color="auto" w:fill="auto"/>
            <w:vAlign w:val="center"/>
          </w:tcPr>
          <w:p w:rsidR="007E794E" w:rsidRPr="00471508" w:rsidRDefault="00E15BBA" w:rsidP="00471508">
            <w:pPr>
              <w:spacing w:line="360" w:lineRule="auto"/>
              <w:rPr>
                <w:b/>
                <w:sz w:val="20"/>
                <w:szCs w:val="20"/>
              </w:rPr>
            </w:pPr>
            <w:r w:rsidRPr="00471508">
              <w:rPr>
                <w:b/>
                <w:sz w:val="20"/>
                <w:szCs w:val="20"/>
              </w:rPr>
              <w:t>Успеваемос</w:t>
            </w:r>
            <w:r w:rsidR="007E794E" w:rsidRPr="00471508">
              <w:rPr>
                <w:b/>
                <w:sz w:val="20"/>
                <w:szCs w:val="20"/>
              </w:rPr>
              <w:t>ть</w:t>
            </w:r>
          </w:p>
        </w:tc>
        <w:tc>
          <w:tcPr>
            <w:tcW w:w="1559" w:type="dxa"/>
            <w:shd w:val="clear" w:color="auto" w:fill="auto"/>
            <w:vAlign w:val="center"/>
          </w:tcPr>
          <w:p w:rsidR="007E794E" w:rsidRPr="00471508" w:rsidRDefault="007E794E" w:rsidP="00471508">
            <w:pPr>
              <w:spacing w:line="360" w:lineRule="auto"/>
              <w:rPr>
                <w:b/>
                <w:sz w:val="20"/>
                <w:szCs w:val="20"/>
              </w:rPr>
            </w:pPr>
            <w:r w:rsidRPr="00471508">
              <w:rPr>
                <w:b/>
                <w:sz w:val="20"/>
                <w:szCs w:val="20"/>
              </w:rPr>
              <w:t>Средний балл</w:t>
            </w:r>
          </w:p>
        </w:tc>
        <w:tc>
          <w:tcPr>
            <w:tcW w:w="1276" w:type="dxa"/>
            <w:shd w:val="clear" w:color="auto" w:fill="auto"/>
            <w:vAlign w:val="center"/>
          </w:tcPr>
          <w:p w:rsidR="007E794E" w:rsidRPr="00471508" w:rsidRDefault="007E794E" w:rsidP="00471508">
            <w:pPr>
              <w:spacing w:line="360" w:lineRule="auto"/>
              <w:rPr>
                <w:b/>
                <w:sz w:val="20"/>
                <w:szCs w:val="20"/>
              </w:rPr>
            </w:pPr>
            <w:r w:rsidRPr="00471508">
              <w:rPr>
                <w:b/>
                <w:sz w:val="20"/>
                <w:szCs w:val="20"/>
              </w:rPr>
              <w:t>Оценка учащихся</w:t>
            </w:r>
          </w:p>
        </w:tc>
        <w:tc>
          <w:tcPr>
            <w:tcW w:w="2074" w:type="dxa"/>
            <w:shd w:val="clear" w:color="auto" w:fill="auto"/>
            <w:vAlign w:val="center"/>
          </w:tcPr>
          <w:p w:rsidR="00FD2325" w:rsidRPr="00471508" w:rsidRDefault="007E794E" w:rsidP="00471508">
            <w:pPr>
              <w:spacing w:line="360" w:lineRule="auto"/>
              <w:rPr>
                <w:b/>
                <w:sz w:val="20"/>
                <w:szCs w:val="20"/>
              </w:rPr>
            </w:pPr>
            <w:r w:rsidRPr="00471508">
              <w:rPr>
                <w:b/>
                <w:sz w:val="20"/>
                <w:szCs w:val="20"/>
              </w:rPr>
              <w:t>Самооценка</w:t>
            </w:r>
          </w:p>
          <w:p w:rsidR="007E794E" w:rsidRPr="00471508" w:rsidRDefault="00FD2325" w:rsidP="00471508">
            <w:pPr>
              <w:spacing w:line="360" w:lineRule="auto"/>
              <w:rPr>
                <w:sz w:val="20"/>
                <w:szCs w:val="20"/>
              </w:rPr>
            </w:pPr>
            <w:r w:rsidRPr="00471508">
              <w:rPr>
                <w:sz w:val="20"/>
                <w:szCs w:val="20"/>
              </w:rPr>
              <w:t>(средний балл за чтение и пересказ)</w:t>
            </w:r>
          </w:p>
        </w:tc>
      </w:tr>
      <w:tr w:rsidR="00E15BBA" w:rsidRPr="00471508" w:rsidTr="00471508">
        <w:trPr>
          <w:trHeight w:val="480"/>
        </w:trPr>
        <w:tc>
          <w:tcPr>
            <w:tcW w:w="1560" w:type="dxa"/>
            <w:shd w:val="clear" w:color="auto" w:fill="auto"/>
            <w:vAlign w:val="center"/>
          </w:tcPr>
          <w:p w:rsidR="007E794E" w:rsidRPr="00471508" w:rsidRDefault="007E794E" w:rsidP="00471508">
            <w:pPr>
              <w:spacing w:line="360" w:lineRule="auto"/>
              <w:rPr>
                <w:sz w:val="20"/>
                <w:szCs w:val="20"/>
              </w:rPr>
            </w:pPr>
            <w:r w:rsidRPr="00471508">
              <w:rPr>
                <w:sz w:val="20"/>
                <w:szCs w:val="20"/>
              </w:rPr>
              <w:t>Андрей З.</w:t>
            </w:r>
          </w:p>
        </w:tc>
        <w:tc>
          <w:tcPr>
            <w:tcW w:w="1559" w:type="dxa"/>
            <w:shd w:val="clear" w:color="auto" w:fill="auto"/>
            <w:vAlign w:val="center"/>
          </w:tcPr>
          <w:p w:rsidR="007E794E" w:rsidRPr="00471508" w:rsidRDefault="007E794E" w:rsidP="00471508">
            <w:pPr>
              <w:spacing w:line="360" w:lineRule="auto"/>
              <w:rPr>
                <w:sz w:val="20"/>
                <w:szCs w:val="20"/>
              </w:rPr>
            </w:pPr>
            <w:r w:rsidRPr="00471508">
              <w:rPr>
                <w:sz w:val="20"/>
                <w:szCs w:val="20"/>
              </w:rPr>
              <w:t>3-4</w:t>
            </w:r>
          </w:p>
        </w:tc>
        <w:tc>
          <w:tcPr>
            <w:tcW w:w="1559" w:type="dxa"/>
            <w:shd w:val="clear" w:color="auto" w:fill="auto"/>
            <w:vAlign w:val="center"/>
          </w:tcPr>
          <w:p w:rsidR="007E794E" w:rsidRPr="00471508" w:rsidRDefault="007E794E" w:rsidP="00471508">
            <w:pPr>
              <w:spacing w:line="360" w:lineRule="auto"/>
              <w:rPr>
                <w:sz w:val="20"/>
                <w:szCs w:val="20"/>
              </w:rPr>
            </w:pPr>
            <w:r w:rsidRPr="00471508">
              <w:rPr>
                <w:sz w:val="20"/>
                <w:szCs w:val="20"/>
              </w:rPr>
              <w:t>-</w:t>
            </w:r>
          </w:p>
        </w:tc>
        <w:tc>
          <w:tcPr>
            <w:tcW w:w="1276" w:type="dxa"/>
            <w:shd w:val="clear" w:color="auto" w:fill="auto"/>
            <w:vAlign w:val="center"/>
          </w:tcPr>
          <w:p w:rsidR="007E794E" w:rsidRPr="00471508" w:rsidRDefault="007E794E" w:rsidP="00471508">
            <w:pPr>
              <w:spacing w:line="360" w:lineRule="auto"/>
              <w:rPr>
                <w:sz w:val="20"/>
                <w:szCs w:val="20"/>
              </w:rPr>
            </w:pPr>
            <w:r w:rsidRPr="00471508">
              <w:rPr>
                <w:sz w:val="20"/>
                <w:szCs w:val="20"/>
              </w:rPr>
              <w:t>4,</w:t>
            </w:r>
            <w:r w:rsidR="00FD2325" w:rsidRPr="00471508">
              <w:rPr>
                <w:sz w:val="20"/>
                <w:szCs w:val="20"/>
              </w:rPr>
              <w:t>3</w:t>
            </w:r>
          </w:p>
        </w:tc>
        <w:tc>
          <w:tcPr>
            <w:tcW w:w="2074" w:type="dxa"/>
            <w:shd w:val="clear" w:color="auto" w:fill="auto"/>
          </w:tcPr>
          <w:p w:rsidR="007E794E" w:rsidRPr="00471508" w:rsidRDefault="00725B52" w:rsidP="00471508">
            <w:pPr>
              <w:spacing w:line="360" w:lineRule="auto"/>
              <w:rPr>
                <w:sz w:val="20"/>
                <w:szCs w:val="20"/>
              </w:rPr>
            </w:pPr>
            <w:r w:rsidRPr="00471508">
              <w:rPr>
                <w:sz w:val="20"/>
                <w:szCs w:val="20"/>
              </w:rPr>
              <w:t>4,5</w:t>
            </w:r>
          </w:p>
        </w:tc>
      </w:tr>
      <w:tr w:rsidR="00E15BBA" w:rsidRPr="00471508" w:rsidTr="00471508">
        <w:trPr>
          <w:trHeight w:val="480"/>
        </w:trPr>
        <w:tc>
          <w:tcPr>
            <w:tcW w:w="1560" w:type="dxa"/>
            <w:shd w:val="clear" w:color="auto" w:fill="auto"/>
            <w:vAlign w:val="center"/>
          </w:tcPr>
          <w:p w:rsidR="007E794E" w:rsidRPr="00471508" w:rsidRDefault="007E794E" w:rsidP="00471508">
            <w:pPr>
              <w:spacing w:line="360" w:lineRule="auto"/>
              <w:rPr>
                <w:sz w:val="20"/>
                <w:szCs w:val="20"/>
              </w:rPr>
            </w:pPr>
            <w:r w:rsidRPr="00471508">
              <w:rPr>
                <w:sz w:val="20"/>
                <w:szCs w:val="20"/>
              </w:rPr>
              <w:t>Данил К.</w:t>
            </w:r>
          </w:p>
        </w:tc>
        <w:tc>
          <w:tcPr>
            <w:tcW w:w="1559" w:type="dxa"/>
            <w:shd w:val="clear" w:color="auto" w:fill="auto"/>
            <w:vAlign w:val="center"/>
          </w:tcPr>
          <w:p w:rsidR="007E794E" w:rsidRPr="00471508" w:rsidRDefault="007E794E" w:rsidP="00471508">
            <w:pPr>
              <w:spacing w:line="360" w:lineRule="auto"/>
              <w:rPr>
                <w:sz w:val="20"/>
                <w:szCs w:val="20"/>
              </w:rPr>
            </w:pPr>
            <w:r w:rsidRPr="00471508">
              <w:rPr>
                <w:sz w:val="20"/>
                <w:szCs w:val="20"/>
              </w:rPr>
              <w:t>4-5</w:t>
            </w:r>
          </w:p>
        </w:tc>
        <w:tc>
          <w:tcPr>
            <w:tcW w:w="1559" w:type="dxa"/>
            <w:shd w:val="clear" w:color="auto" w:fill="auto"/>
            <w:vAlign w:val="center"/>
          </w:tcPr>
          <w:p w:rsidR="007E794E" w:rsidRPr="00471508" w:rsidRDefault="007E794E" w:rsidP="00471508">
            <w:pPr>
              <w:spacing w:line="360" w:lineRule="auto"/>
              <w:rPr>
                <w:sz w:val="20"/>
                <w:szCs w:val="20"/>
              </w:rPr>
            </w:pPr>
            <w:r w:rsidRPr="00471508">
              <w:rPr>
                <w:sz w:val="20"/>
                <w:szCs w:val="20"/>
              </w:rPr>
              <w:t>-</w:t>
            </w:r>
          </w:p>
        </w:tc>
        <w:tc>
          <w:tcPr>
            <w:tcW w:w="1276" w:type="dxa"/>
            <w:shd w:val="clear" w:color="auto" w:fill="auto"/>
            <w:vAlign w:val="center"/>
          </w:tcPr>
          <w:p w:rsidR="007E794E" w:rsidRPr="00471508" w:rsidRDefault="00FD2325" w:rsidP="00471508">
            <w:pPr>
              <w:spacing w:line="360" w:lineRule="auto"/>
              <w:rPr>
                <w:sz w:val="20"/>
                <w:szCs w:val="20"/>
              </w:rPr>
            </w:pPr>
            <w:r w:rsidRPr="00471508">
              <w:rPr>
                <w:sz w:val="20"/>
                <w:szCs w:val="20"/>
              </w:rPr>
              <w:t>3,7</w:t>
            </w:r>
          </w:p>
        </w:tc>
        <w:tc>
          <w:tcPr>
            <w:tcW w:w="2074" w:type="dxa"/>
            <w:shd w:val="clear" w:color="auto" w:fill="auto"/>
          </w:tcPr>
          <w:p w:rsidR="007E794E" w:rsidRPr="00471508" w:rsidRDefault="00725B52" w:rsidP="00471508">
            <w:pPr>
              <w:spacing w:line="360" w:lineRule="auto"/>
              <w:rPr>
                <w:sz w:val="20"/>
                <w:szCs w:val="20"/>
              </w:rPr>
            </w:pPr>
            <w:r w:rsidRPr="00471508">
              <w:rPr>
                <w:sz w:val="20"/>
                <w:szCs w:val="20"/>
              </w:rPr>
              <w:t>4,5</w:t>
            </w:r>
          </w:p>
        </w:tc>
      </w:tr>
      <w:tr w:rsidR="00E15BBA" w:rsidRPr="00471508" w:rsidTr="00471508">
        <w:trPr>
          <w:trHeight w:val="480"/>
        </w:trPr>
        <w:tc>
          <w:tcPr>
            <w:tcW w:w="1560" w:type="dxa"/>
            <w:shd w:val="clear" w:color="auto" w:fill="auto"/>
            <w:vAlign w:val="center"/>
          </w:tcPr>
          <w:p w:rsidR="007E794E" w:rsidRPr="00471508" w:rsidRDefault="007E794E" w:rsidP="00471508">
            <w:pPr>
              <w:spacing w:line="360" w:lineRule="auto"/>
              <w:rPr>
                <w:sz w:val="20"/>
                <w:szCs w:val="20"/>
              </w:rPr>
            </w:pPr>
            <w:r w:rsidRPr="00471508">
              <w:rPr>
                <w:sz w:val="20"/>
                <w:szCs w:val="20"/>
              </w:rPr>
              <w:t>Денис С.</w:t>
            </w:r>
          </w:p>
        </w:tc>
        <w:tc>
          <w:tcPr>
            <w:tcW w:w="1559" w:type="dxa"/>
            <w:shd w:val="clear" w:color="auto" w:fill="auto"/>
            <w:vAlign w:val="center"/>
          </w:tcPr>
          <w:p w:rsidR="007E794E" w:rsidRPr="00471508" w:rsidRDefault="007E794E" w:rsidP="00471508">
            <w:pPr>
              <w:spacing w:line="360" w:lineRule="auto"/>
              <w:rPr>
                <w:sz w:val="20"/>
                <w:szCs w:val="20"/>
              </w:rPr>
            </w:pPr>
            <w:r w:rsidRPr="00471508">
              <w:rPr>
                <w:sz w:val="20"/>
                <w:szCs w:val="20"/>
              </w:rPr>
              <w:t>2-3</w:t>
            </w:r>
          </w:p>
        </w:tc>
        <w:tc>
          <w:tcPr>
            <w:tcW w:w="1559" w:type="dxa"/>
            <w:shd w:val="clear" w:color="auto" w:fill="auto"/>
            <w:vAlign w:val="center"/>
          </w:tcPr>
          <w:p w:rsidR="007E794E" w:rsidRPr="00471508" w:rsidRDefault="007E794E" w:rsidP="00471508">
            <w:pPr>
              <w:spacing w:line="360" w:lineRule="auto"/>
              <w:rPr>
                <w:sz w:val="20"/>
                <w:szCs w:val="20"/>
              </w:rPr>
            </w:pPr>
            <w:r w:rsidRPr="00471508">
              <w:rPr>
                <w:sz w:val="20"/>
                <w:szCs w:val="20"/>
              </w:rPr>
              <w:t>-</w:t>
            </w:r>
          </w:p>
        </w:tc>
        <w:tc>
          <w:tcPr>
            <w:tcW w:w="1276" w:type="dxa"/>
            <w:shd w:val="clear" w:color="auto" w:fill="auto"/>
            <w:vAlign w:val="center"/>
          </w:tcPr>
          <w:p w:rsidR="007E794E" w:rsidRPr="00471508" w:rsidRDefault="00FD2325" w:rsidP="00471508">
            <w:pPr>
              <w:spacing w:line="360" w:lineRule="auto"/>
              <w:rPr>
                <w:sz w:val="20"/>
                <w:szCs w:val="20"/>
              </w:rPr>
            </w:pPr>
            <w:r w:rsidRPr="00471508">
              <w:rPr>
                <w:sz w:val="20"/>
                <w:szCs w:val="20"/>
              </w:rPr>
              <w:t>4</w:t>
            </w:r>
            <w:r w:rsidR="00725B52" w:rsidRPr="00471508">
              <w:rPr>
                <w:sz w:val="20"/>
                <w:szCs w:val="20"/>
              </w:rPr>
              <w:t>,1</w:t>
            </w:r>
          </w:p>
        </w:tc>
        <w:tc>
          <w:tcPr>
            <w:tcW w:w="2074" w:type="dxa"/>
            <w:shd w:val="clear" w:color="auto" w:fill="auto"/>
          </w:tcPr>
          <w:p w:rsidR="007E794E" w:rsidRPr="00471508" w:rsidRDefault="00725B52" w:rsidP="00471508">
            <w:pPr>
              <w:spacing w:line="360" w:lineRule="auto"/>
              <w:rPr>
                <w:sz w:val="20"/>
                <w:szCs w:val="20"/>
              </w:rPr>
            </w:pPr>
            <w:r w:rsidRPr="00471508">
              <w:rPr>
                <w:sz w:val="20"/>
                <w:szCs w:val="20"/>
              </w:rPr>
              <w:t>4</w:t>
            </w:r>
          </w:p>
        </w:tc>
      </w:tr>
      <w:tr w:rsidR="00E15BBA" w:rsidRPr="00471508" w:rsidTr="00471508">
        <w:trPr>
          <w:trHeight w:val="480"/>
        </w:trPr>
        <w:tc>
          <w:tcPr>
            <w:tcW w:w="1560" w:type="dxa"/>
            <w:shd w:val="clear" w:color="auto" w:fill="auto"/>
            <w:vAlign w:val="center"/>
          </w:tcPr>
          <w:p w:rsidR="007E794E" w:rsidRPr="00471508" w:rsidRDefault="007E794E" w:rsidP="00471508">
            <w:pPr>
              <w:spacing w:line="360" w:lineRule="auto"/>
              <w:rPr>
                <w:sz w:val="20"/>
                <w:szCs w:val="20"/>
              </w:rPr>
            </w:pPr>
            <w:r w:rsidRPr="00471508">
              <w:rPr>
                <w:sz w:val="20"/>
                <w:szCs w:val="20"/>
              </w:rPr>
              <w:t>Кристина М.</w:t>
            </w:r>
          </w:p>
        </w:tc>
        <w:tc>
          <w:tcPr>
            <w:tcW w:w="1559" w:type="dxa"/>
            <w:shd w:val="clear" w:color="auto" w:fill="auto"/>
            <w:vAlign w:val="center"/>
          </w:tcPr>
          <w:p w:rsidR="007E794E" w:rsidRPr="00471508" w:rsidRDefault="007E794E" w:rsidP="00471508">
            <w:pPr>
              <w:spacing w:line="360" w:lineRule="auto"/>
              <w:rPr>
                <w:sz w:val="20"/>
                <w:szCs w:val="20"/>
              </w:rPr>
            </w:pPr>
            <w:r w:rsidRPr="00471508">
              <w:rPr>
                <w:sz w:val="20"/>
                <w:szCs w:val="20"/>
              </w:rPr>
              <w:t>3-4</w:t>
            </w:r>
          </w:p>
        </w:tc>
        <w:tc>
          <w:tcPr>
            <w:tcW w:w="1559" w:type="dxa"/>
            <w:shd w:val="clear" w:color="auto" w:fill="auto"/>
            <w:vAlign w:val="center"/>
          </w:tcPr>
          <w:p w:rsidR="007E794E" w:rsidRPr="00471508" w:rsidRDefault="007E794E" w:rsidP="00471508">
            <w:pPr>
              <w:spacing w:line="360" w:lineRule="auto"/>
              <w:rPr>
                <w:sz w:val="20"/>
                <w:szCs w:val="20"/>
              </w:rPr>
            </w:pPr>
            <w:r w:rsidRPr="00471508">
              <w:rPr>
                <w:sz w:val="20"/>
                <w:szCs w:val="20"/>
              </w:rPr>
              <w:t>-</w:t>
            </w:r>
          </w:p>
        </w:tc>
        <w:tc>
          <w:tcPr>
            <w:tcW w:w="1276" w:type="dxa"/>
            <w:shd w:val="clear" w:color="auto" w:fill="auto"/>
            <w:vAlign w:val="center"/>
          </w:tcPr>
          <w:p w:rsidR="007E794E" w:rsidRPr="00471508" w:rsidRDefault="00725B52" w:rsidP="00471508">
            <w:pPr>
              <w:spacing w:line="360" w:lineRule="auto"/>
              <w:rPr>
                <w:sz w:val="20"/>
                <w:szCs w:val="20"/>
              </w:rPr>
            </w:pPr>
            <w:r w:rsidRPr="00471508">
              <w:rPr>
                <w:sz w:val="20"/>
                <w:szCs w:val="20"/>
              </w:rPr>
              <w:t>3,7</w:t>
            </w:r>
          </w:p>
        </w:tc>
        <w:tc>
          <w:tcPr>
            <w:tcW w:w="2074" w:type="dxa"/>
            <w:shd w:val="clear" w:color="auto" w:fill="auto"/>
          </w:tcPr>
          <w:p w:rsidR="007E794E" w:rsidRPr="00471508" w:rsidRDefault="00725B52" w:rsidP="00471508">
            <w:pPr>
              <w:spacing w:line="360" w:lineRule="auto"/>
              <w:rPr>
                <w:sz w:val="20"/>
                <w:szCs w:val="20"/>
              </w:rPr>
            </w:pPr>
            <w:r w:rsidRPr="00471508">
              <w:rPr>
                <w:sz w:val="20"/>
                <w:szCs w:val="20"/>
              </w:rPr>
              <w:t>4,5</w:t>
            </w:r>
          </w:p>
        </w:tc>
      </w:tr>
      <w:tr w:rsidR="00E15BBA" w:rsidRPr="00471508" w:rsidTr="00471508">
        <w:trPr>
          <w:trHeight w:val="480"/>
        </w:trPr>
        <w:tc>
          <w:tcPr>
            <w:tcW w:w="1560" w:type="dxa"/>
            <w:shd w:val="clear" w:color="auto" w:fill="auto"/>
            <w:vAlign w:val="center"/>
          </w:tcPr>
          <w:p w:rsidR="007E794E" w:rsidRPr="00471508" w:rsidRDefault="007E794E" w:rsidP="00471508">
            <w:pPr>
              <w:spacing w:line="360" w:lineRule="auto"/>
              <w:rPr>
                <w:sz w:val="20"/>
                <w:szCs w:val="20"/>
              </w:rPr>
            </w:pPr>
            <w:r w:rsidRPr="00471508">
              <w:rPr>
                <w:sz w:val="20"/>
                <w:szCs w:val="20"/>
              </w:rPr>
              <w:t>Лиза С.</w:t>
            </w:r>
          </w:p>
        </w:tc>
        <w:tc>
          <w:tcPr>
            <w:tcW w:w="1559" w:type="dxa"/>
            <w:shd w:val="clear" w:color="auto" w:fill="auto"/>
            <w:vAlign w:val="center"/>
          </w:tcPr>
          <w:p w:rsidR="007E794E" w:rsidRPr="00471508" w:rsidRDefault="007E794E" w:rsidP="00471508">
            <w:pPr>
              <w:spacing w:line="360" w:lineRule="auto"/>
              <w:rPr>
                <w:sz w:val="20"/>
                <w:szCs w:val="20"/>
              </w:rPr>
            </w:pPr>
            <w:r w:rsidRPr="00471508">
              <w:rPr>
                <w:sz w:val="20"/>
                <w:szCs w:val="20"/>
              </w:rPr>
              <w:t>4-5</w:t>
            </w:r>
          </w:p>
        </w:tc>
        <w:tc>
          <w:tcPr>
            <w:tcW w:w="1559" w:type="dxa"/>
            <w:shd w:val="clear" w:color="auto" w:fill="auto"/>
            <w:vAlign w:val="center"/>
          </w:tcPr>
          <w:p w:rsidR="007E794E" w:rsidRPr="00471508" w:rsidRDefault="007E794E" w:rsidP="00471508">
            <w:pPr>
              <w:spacing w:line="360" w:lineRule="auto"/>
              <w:rPr>
                <w:sz w:val="20"/>
                <w:szCs w:val="20"/>
              </w:rPr>
            </w:pPr>
            <w:r w:rsidRPr="00471508">
              <w:rPr>
                <w:sz w:val="20"/>
                <w:szCs w:val="20"/>
              </w:rPr>
              <w:t>-</w:t>
            </w:r>
          </w:p>
        </w:tc>
        <w:tc>
          <w:tcPr>
            <w:tcW w:w="1276" w:type="dxa"/>
            <w:shd w:val="clear" w:color="auto" w:fill="auto"/>
            <w:vAlign w:val="center"/>
          </w:tcPr>
          <w:p w:rsidR="007E794E" w:rsidRPr="00471508" w:rsidRDefault="00725B52" w:rsidP="00471508">
            <w:pPr>
              <w:spacing w:line="360" w:lineRule="auto"/>
              <w:rPr>
                <w:sz w:val="20"/>
                <w:szCs w:val="20"/>
              </w:rPr>
            </w:pPr>
            <w:r w:rsidRPr="00471508">
              <w:rPr>
                <w:sz w:val="20"/>
                <w:szCs w:val="20"/>
              </w:rPr>
              <w:t>4,1</w:t>
            </w:r>
          </w:p>
        </w:tc>
        <w:tc>
          <w:tcPr>
            <w:tcW w:w="2074" w:type="dxa"/>
            <w:shd w:val="clear" w:color="auto" w:fill="auto"/>
          </w:tcPr>
          <w:p w:rsidR="007E794E" w:rsidRPr="00471508" w:rsidRDefault="00725B52" w:rsidP="00471508">
            <w:pPr>
              <w:spacing w:line="360" w:lineRule="auto"/>
              <w:rPr>
                <w:sz w:val="20"/>
                <w:szCs w:val="20"/>
              </w:rPr>
            </w:pPr>
            <w:r w:rsidRPr="00471508">
              <w:rPr>
                <w:sz w:val="20"/>
                <w:szCs w:val="20"/>
              </w:rPr>
              <w:t>5</w:t>
            </w:r>
          </w:p>
        </w:tc>
      </w:tr>
      <w:tr w:rsidR="00E15BBA" w:rsidRPr="00471508" w:rsidTr="00471508">
        <w:trPr>
          <w:trHeight w:val="480"/>
        </w:trPr>
        <w:tc>
          <w:tcPr>
            <w:tcW w:w="1560" w:type="dxa"/>
            <w:shd w:val="clear" w:color="auto" w:fill="auto"/>
            <w:vAlign w:val="center"/>
          </w:tcPr>
          <w:p w:rsidR="007E794E" w:rsidRPr="00471508" w:rsidRDefault="007E794E" w:rsidP="00471508">
            <w:pPr>
              <w:spacing w:line="360" w:lineRule="auto"/>
              <w:rPr>
                <w:sz w:val="20"/>
                <w:szCs w:val="20"/>
              </w:rPr>
            </w:pPr>
            <w:r w:rsidRPr="00471508">
              <w:rPr>
                <w:sz w:val="20"/>
                <w:szCs w:val="20"/>
              </w:rPr>
              <w:t>Настя Ф.</w:t>
            </w:r>
          </w:p>
        </w:tc>
        <w:tc>
          <w:tcPr>
            <w:tcW w:w="1559" w:type="dxa"/>
            <w:shd w:val="clear" w:color="auto" w:fill="auto"/>
            <w:vAlign w:val="center"/>
          </w:tcPr>
          <w:p w:rsidR="007E794E" w:rsidRPr="00471508" w:rsidRDefault="007E794E" w:rsidP="00471508">
            <w:pPr>
              <w:spacing w:line="360" w:lineRule="auto"/>
              <w:rPr>
                <w:sz w:val="20"/>
                <w:szCs w:val="20"/>
              </w:rPr>
            </w:pPr>
            <w:r w:rsidRPr="00471508">
              <w:rPr>
                <w:sz w:val="20"/>
                <w:szCs w:val="20"/>
              </w:rPr>
              <w:t>2-3</w:t>
            </w:r>
          </w:p>
        </w:tc>
        <w:tc>
          <w:tcPr>
            <w:tcW w:w="1559" w:type="dxa"/>
            <w:shd w:val="clear" w:color="auto" w:fill="auto"/>
            <w:vAlign w:val="center"/>
          </w:tcPr>
          <w:p w:rsidR="007E794E" w:rsidRPr="00471508" w:rsidRDefault="007E794E" w:rsidP="00471508">
            <w:pPr>
              <w:spacing w:line="360" w:lineRule="auto"/>
              <w:rPr>
                <w:sz w:val="20"/>
                <w:szCs w:val="20"/>
              </w:rPr>
            </w:pPr>
            <w:r w:rsidRPr="00471508">
              <w:rPr>
                <w:sz w:val="20"/>
                <w:szCs w:val="20"/>
              </w:rPr>
              <w:t>-</w:t>
            </w:r>
          </w:p>
        </w:tc>
        <w:tc>
          <w:tcPr>
            <w:tcW w:w="1276" w:type="dxa"/>
            <w:shd w:val="clear" w:color="auto" w:fill="auto"/>
            <w:vAlign w:val="center"/>
          </w:tcPr>
          <w:p w:rsidR="007E794E" w:rsidRPr="00471508" w:rsidRDefault="00725B52" w:rsidP="00471508">
            <w:pPr>
              <w:spacing w:line="360" w:lineRule="auto"/>
              <w:rPr>
                <w:sz w:val="20"/>
                <w:szCs w:val="20"/>
              </w:rPr>
            </w:pPr>
            <w:r w:rsidRPr="00471508">
              <w:rPr>
                <w:sz w:val="20"/>
                <w:szCs w:val="20"/>
              </w:rPr>
              <w:t>4,3</w:t>
            </w:r>
          </w:p>
        </w:tc>
        <w:tc>
          <w:tcPr>
            <w:tcW w:w="2074" w:type="dxa"/>
            <w:shd w:val="clear" w:color="auto" w:fill="auto"/>
          </w:tcPr>
          <w:p w:rsidR="007E794E" w:rsidRPr="00471508" w:rsidRDefault="00725B52" w:rsidP="00471508">
            <w:pPr>
              <w:spacing w:line="360" w:lineRule="auto"/>
              <w:rPr>
                <w:sz w:val="20"/>
                <w:szCs w:val="20"/>
              </w:rPr>
            </w:pPr>
            <w:r w:rsidRPr="00471508">
              <w:rPr>
                <w:sz w:val="20"/>
                <w:szCs w:val="20"/>
              </w:rPr>
              <w:t>4</w:t>
            </w:r>
          </w:p>
        </w:tc>
      </w:tr>
    </w:tbl>
    <w:p w:rsidR="00C948A3" w:rsidRPr="00E55E4E" w:rsidRDefault="00C948A3" w:rsidP="00E55E4E">
      <w:pPr>
        <w:spacing w:line="360" w:lineRule="auto"/>
        <w:ind w:firstLine="709"/>
        <w:jc w:val="both"/>
        <w:rPr>
          <w:b/>
          <w:sz w:val="28"/>
          <w:szCs w:val="28"/>
          <w:u w:val="single"/>
        </w:rPr>
      </w:pPr>
    </w:p>
    <w:p w:rsidR="00B77D6C" w:rsidRPr="00E55E4E" w:rsidRDefault="00136369" w:rsidP="00E55E4E">
      <w:pPr>
        <w:spacing w:line="360" w:lineRule="auto"/>
        <w:ind w:firstLine="709"/>
        <w:jc w:val="both"/>
        <w:rPr>
          <w:b/>
          <w:sz w:val="28"/>
          <w:szCs w:val="28"/>
          <w:u w:val="single"/>
        </w:rPr>
      </w:pPr>
      <w:r>
        <w:rPr>
          <w:b/>
          <w:sz w:val="28"/>
          <w:szCs w:val="28"/>
          <w:u w:val="single"/>
        </w:rPr>
        <w:br w:type="page"/>
      </w:r>
      <w:r w:rsidR="00EB024F" w:rsidRPr="00E55E4E">
        <w:rPr>
          <w:b/>
          <w:sz w:val="28"/>
          <w:szCs w:val="28"/>
          <w:u w:val="single"/>
        </w:rPr>
        <w:t xml:space="preserve">Результаты исследования </w:t>
      </w:r>
      <w:r w:rsidR="00553E9A" w:rsidRPr="00E55E4E">
        <w:rPr>
          <w:b/>
          <w:sz w:val="28"/>
          <w:szCs w:val="28"/>
          <w:u w:val="single"/>
        </w:rPr>
        <w:t xml:space="preserve">3 «а» класса по </w:t>
      </w:r>
      <w:r w:rsidR="00B77D6C" w:rsidRPr="00E55E4E">
        <w:rPr>
          <w:b/>
          <w:sz w:val="28"/>
          <w:szCs w:val="28"/>
          <w:u w:val="single"/>
        </w:rPr>
        <w:t>дисциплине математика</w:t>
      </w: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1"/>
        <w:gridCol w:w="1822"/>
        <w:gridCol w:w="1602"/>
        <w:gridCol w:w="1276"/>
        <w:gridCol w:w="1559"/>
      </w:tblGrid>
      <w:tr w:rsidR="009250FA" w:rsidRPr="00471508" w:rsidTr="00471508">
        <w:tc>
          <w:tcPr>
            <w:tcW w:w="1821" w:type="dxa"/>
            <w:shd w:val="clear" w:color="auto" w:fill="auto"/>
            <w:vAlign w:val="center"/>
          </w:tcPr>
          <w:p w:rsidR="009250FA" w:rsidRPr="00471508" w:rsidRDefault="009250FA" w:rsidP="00471508">
            <w:pPr>
              <w:spacing w:line="360" w:lineRule="auto"/>
              <w:rPr>
                <w:b/>
                <w:sz w:val="20"/>
                <w:szCs w:val="20"/>
              </w:rPr>
            </w:pPr>
            <w:r w:rsidRPr="00471508">
              <w:rPr>
                <w:b/>
                <w:sz w:val="20"/>
                <w:szCs w:val="20"/>
              </w:rPr>
              <w:t>Имя ученика</w:t>
            </w:r>
          </w:p>
        </w:tc>
        <w:tc>
          <w:tcPr>
            <w:tcW w:w="1822" w:type="dxa"/>
            <w:shd w:val="clear" w:color="auto" w:fill="auto"/>
            <w:vAlign w:val="center"/>
          </w:tcPr>
          <w:p w:rsidR="009250FA" w:rsidRPr="00471508" w:rsidRDefault="009250FA" w:rsidP="00471508">
            <w:pPr>
              <w:spacing w:line="360" w:lineRule="auto"/>
              <w:rPr>
                <w:b/>
                <w:sz w:val="20"/>
                <w:szCs w:val="20"/>
              </w:rPr>
            </w:pPr>
            <w:r w:rsidRPr="00471508">
              <w:rPr>
                <w:b/>
                <w:sz w:val="20"/>
                <w:szCs w:val="20"/>
              </w:rPr>
              <w:t>Успеваемость</w:t>
            </w:r>
          </w:p>
        </w:tc>
        <w:tc>
          <w:tcPr>
            <w:tcW w:w="1602" w:type="dxa"/>
            <w:shd w:val="clear" w:color="auto" w:fill="auto"/>
            <w:vAlign w:val="center"/>
          </w:tcPr>
          <w:p w:rsidR="009250FA" w:rsidRPr="00471508" w:rsidRDefault="009250FA" w:rsidP="00471508">
            <w:pPr>
              <w:spacing w:line="360" w:lineRule="auto"/>
              <w:rPr>
                <w:b/>
                <w:sz w:val="20"/>
                <w:szCs w:val="20"/>
              </w:rPr>
            </w:pPr>
            <w:r w:rsidRPr="00471508">
              <w:rPr>
                <w:b/>
                <w:sz w:val="20"/>
                <w:szCs w:val="20"/>
              </w:rPr>
              <w:t>Средний балл</w:t>
            </w:r>
          </w:p>
        </w:tc>
        <w:tc>
          <w:tcPr>
            <w:tcW w:w="1276" w:type="dxa"/>
            <w:shd w:val="clear" w:color="auto" w:fill="auto"/>
            <w:vAlign w:val="center"/>
          </w:tcPr>
          <w:p w:rsidR="009250FA" w:rsidRPr="00471508" w:rsidRDefault="009250FA" w:rsidP="00471508">
            <w:pPr>
              <w:spacing w:line="360" w:lineRule="auto"/>
              <w:rPr>
                <w:b/>
                <w:sz w:val="20"/>
                <w:szCs w:val="20"/>
              </w:rPr>
            </w:pPr>
            <w:r w:rsidRPr="00471508">
              <w:rPr>
                <w:b/>
                <w:sz w:val="20"/>
                <w:szCs w:val="20"/>
              </w:rPr>
              <w:t>Оценка учащихся</w:t>
            </w:r>
          </w:p>
        </w:tc>
        <w:tc>
          <w:tcPr>
            <w:tcW w:w="1559" w:type="dxa"/>
            <w:shd w:val="clear" w:color="auto" w:fill="auto"/>
            <w:vAlign w:val="center"/>
          </w:tcPr>
          <w:p w:rsidR="009250FA" w:rsidRPr="00471508" w:rsidRDefault="009250FA" w:rsidP="00471508">
            <w:pPr>
              <w:spacing w:line="360" w:lineRule="auto"/>
              <w:rPr>
                <w:sz w:val="20"/>
                <w:szCs w:val="20"/>
              </w:rPr>
            </w:pPr>
            <w:r w:rsidRPr="00471508">
              <w:rPr>
                <w:b/>
                <w:sz w:val="20"/>
                <w:szCs w:val="20"/>
              </w:rPr>
              <w:t>Самооценка</w:t>
            </w:r>
          </w:p>
        </w:tc>
      </w:tr>
      <w:tr w:rsidR="009250FA" w:rsidRPr="00471508" w:rsidTr="00471508">
        <w:trPr>
          <w:trHeight w:val="480"/>
        </w:trPr>
        <w:tc>
          <w:tcPr>
            <w:tcW w:w="1821" w:type="dxa"/>
            <w:shd w:val="clear" w:color="auto" w:fill="auto"/>
            <w:vAlign w:val="center"/>
          </w:tcPr>
          <w:p w:rsidR="009250FA" w:rsidRPr="00471508" w:rsidRDefault="009250FA" w:rsidP="00471508">
            <w:pPr>
              <w:spacing w:line="360" w:lineRule="auto"/>
              <w:rPr>
                <w:sz w:val="20"/>
                <w:szCs w:val="20"/>
              </w:rPr>
            </w:pPr>
            <w:r w:rsidRPr="00471508">
              <w:rPr>
                <w:sz w:val="20"/>
                <w:szCs w:val="20"/>
              </w:rPr>
              <w:t>Влад Щ.</w:t>
            </w:r>
          </w:p>
        </w:tc>
        <w:tc>
          <w:tcPr>
            <w:tcW w:w="1822" w:type="dxa"/>
            <w:shd w:val="clear" w:color="auto" w:fill="auto"/>
            <w:vAlign w:val="center"/>
          </w:tcPr>
          <w:p w:rsidR="009250FA" w:rsidRPr="00471508" w:rsidRDefault="009250FA" w:rsidP="00471508">
            <w:pPr>
              <w:spacing w:line="360" w:lineRule="auto"/>
              <w:rPr>
                <w:sz w:val="20"/>
                <w:szCs w:val="20"/>
              </w:rPr>
            </w:pPr>
            <w:r w:rsidRPr="00471508">
              <w:rPr>
                <w:sz w:val="20"/>
                <w:szCs w:val="20"/>
              </w:rPr>
              <w:t>5555555555555555554</w:t>
            </w:r>
          </w:p>
        </w:tc>
        <w:tc>
          <w:tcPr>
            <w:tcW w:w="1602" w:type="dxa"/>
            <w:shd w:val="clear" w:color="auto" w:fill="auto"/>
            <w:vAlign w:val="center"/>
          </w:tcPr>
          <w:p w:rsidR="009250FA" w:rsidRPr="00471508" w:rsidRDefault="009250FA" w:rsidP="00471508">
            <w:pPr>
              <w:spacing w:line="360" w:lineRule="auto"/>
              <w:rPr>
                <w:sz w:val="20"/>
                <w:szCs w:val="20"/>
              </w:rPr>
            </w:pPr>
            <w:r w:rsidRPr="00471508">
              <w:rPr>
                <w:sz w:val="20"/>
                <w:szCs w:val="20"/>
              </w:rPr>
              <w:t>4,9</w:t>
            </w:r>
          </w:p>
        </w:tc>
        <w:tc>
          <w:tcPr>
            <w:tcW w:w="1276" w:type="dxa"/>
            <w:shd w:val="clear" w:color="auto" w:fill="auto"/>
            <w:vAlign w:val="center"/>
          </w:tcPr>
          <w:p w:rsidR="009250FA" w:rsidRPr="00471508" w:rsidRDefault="009250FA" w:rsidP="00471508">
            <w:pPr>
              <w:spacing w:line="360" w:lineRule="auto"/>
              <w:rPr>
                <w:sz w:val="20"/>
                <w:szCs w:val="20"/>
              </w:rPr>
            </w:pPr>
            <w:r w:rsidRPr="00471508">
              <w:rPr>
                <w:sz w:val="20"/>
                <w:szCs w:val="20"/>
              </w:rPr>
              <w:t>4,6</w:t>
            </w:r>
          </w:p>
        </w:tc>
        <w:tc>
          <w:tcPr>
            <w:tcW w:w="1559" w:type="dxa"/>
            <w:shd w:val="clear" w:color="auto" w:fill="auto"/>
            <w:vAlign w:val="center"/>
          </w:tcPr>
          <w:p w:rsidR="009250FA" w:rsidRPr="00471508" w:rsidRDefault="009250FA" w:rsidP="00471508">
            <w:pPr>
              <w:spacing w:line="360" w:lineRule="auto"/>
              <w:rPr>
                <w:sz w:val="20"/>
                <w:szCs w:val="20"/>
              </w:rPr>
            </w:pPr>
            <w:r w:rsidRPr="00471508">
              <w:rPr>
                <w:sz w:val="20"/>
                <w:szCs w:val="20"/>
              </w:rPr>
              <w:t>5</w:t>
            </w:r>
          </w:p>
        </w:tc>
      </w:tr>
      <w:tr w:rsidR="009250FA" w:rsidRPr="00471508" w:rsidTr="00471508">
        <w:trPr>
          <w:trHeight w:val="480"/>
        </w:trPr>
        <w:tc>
          <w:tcPr>
            <w:tcW w:w="1821" w:type="dxa"/>
            <w:shd w:val="clear" w:color="auto" w:fill="auto"/>
            <w:vAlign w:val="center"/>
          </w:tcPr>
          <w:p w:rsidR="009250FA" w:rsidRPr="00471508" w:rsidRDefault="009250FA" w:rsidP="00471508">
            <w:pPr>
              <w:spacing w:line="360" w:lineRule="auto"/>
              <w:rPr>
                <w:sz w:val="20"/>
                <w:szCs w:val="20"/>
              </w:rPr>
            </w:pPr>
            <w:r w:rsidRPr="00471508">
              <w:rPr>
                <w:sz w:val="20"/>
                <w:szCs w:val="20"/>
              </w:rPr>
              <w:t>Андрей Б.</w:t>
            </w:r>
          </w:p>
        </w:tc>
        <w:tc>
          <w:tcPr>
            <w:tcW w:w="1822" w:type="dxa"/>
            <w:shd w:val="clear" w:color="auto" w:fill="auto"/>
            <w:vAlign w:val="center"/>
          </w:tcPr>
          <w:p w:rsidR="009250FA" w:rsidRPr="00471508" w:rsidRDefault="009250FA" w:rsidP="00471508">
            <w:pPr>
              <w:spacing w:line="360" w:lineRule="auto"/>
              <w:rPr>
                <w:sz w:val="20"/>
                <w:szCs w:val="20"/>
              </w:rPr>
            </w:pPr>
            <w:r w:rsidRPr="00471508">
              <w:rPr>
                <w:sz w:val="20"/>
                <w:szCs w:val="20"/>
              </w:rPr>
              <w:t>555555545454554545</w:t>
            </w:r>
          </w:p>
        </w:tc>
        <w:tc>
          <w:tcPr>
            <w:tcW w:w="1602" w:type="dxa"/>
            <w:shd w:val="clear" w:color="auto" w:fill="auto"/>
            <w:vAlign w:val="center"/>
          </w:tcPr>
          <w:p w:rsidR="009250FA" w:rsidRPr="00471508" w:rsidRDefault="009250FA" w:rsidP="00471508">
            <w:pPr>
              <w:spacing w:line="360" w:lineRule="auto"/>
              <w:rPr>
                <w:sz w:val="20"/>
                <w:szCs w:val="20"/>
              </w:rPr>
            </w:pPr>
            <w:r w:rsidRPr="00471508">
              <w:rPr>
                <w:sz w:val="20"/>
                <w:szCs w:val="20"/>
              </w:rPr>
              <w:t>4,7</w:t>
            </w:r>
          </w:p>
        </w:tc>
        <w:tc>
          <w:tcPr>
            <w:tcW w:w="1276" w:type="dxa"/>
            <w:shd w:val="clear" w:color="auto" w:fill="auto"/>
            <w:vAlign w:val="center"/>
          </w:tcPr>
          <w:p w:rsidR="009250FA" w:rsidRPr="00471508" w:rsidRDefault="009250FA" w:rsidP="00471508">
            <w:pPr>
              <w:spacing w:line="360" w:lineRule="auto"/>
              <w:rPr>
                <w:sz w:val="20"/>
                <w:szCs w:val="20"/>
              </w:rPr>
            </w:pPr>
            <w:r w:rsidRPr="00471508">
              <w:rPr>
                <w:sz w:val="20"/>
                <w:szCs w:val="20"/>
              </w:rPr>
              <w:t>4,4</w:t>
            </w:r>
          </w:p>
        </w:tc>
        <w:tc>
          <w:tcPr>
            <w:tcW w:w="1559" w:type="dxa"/>
            <w:shd w:val="clear" w:color="auto" w:fill="auto"/>
            <w:vAlign w:val="center"/>
          </w:tcPr>
          <w:p w:rsidR="009250FA" w:rsidRPr="00471508" w:rsidRDefault="009250FA" w:rsidP="00471508">
            <w:pPr>
              <w:spacing w:line="360" w:lineRule="auto"/>
              <w:rPr>
                <w:sz w:val="20"/>
                <w:szCs w:val="20"/>
              </w:rPr>
            </w:pPr>
            <w:r w:rsidRPr="00471508">
              <w:rPr>
                <w:sz w:val="20"/>
                <w:szCs w:val="20"/>
              </w:rPr>
              <w:t>5</w:t>
            </w:r>
          </w:p>
        </w:tc>
      </w:tr>
      <w:tr w:rsidR="009250FA" w:rsidRPr="00471508" w:rsidTr="00471508">
        <w:trPr>
          <w:trHeight w:val="480"/>
        </w:trPr>
        <w:tc>
          <w:tcPr>
            <w:tcW w:w="1821" w:type="dxa"/>
            <w:shd w:val="clear" w:color="auto" w:fill="auto"/>
            <w:vAlign w:val="center"/>
          </w:tcPr>
          <w:p w:rsidR="009250FA" w:rsidRPr="00471508" w:rsidRDefault="009250FA" w:rsidP="00471508">
            <w:pPr>
              <w:spacing w:line="360" w:lineRule="auto"/>
              <w:rPr>
                <w:sz w:val="20"/>
                <w:szCs w:val="20"/>
              </w:rPr>
            </w:pPr>
            <w:r w:rsidRPr="00471508">
              <w:rPr>
                <w:sz w:val="20"/>
                <w:szCs w:val="20"/>
              </w:rPr>
              <w:t>Андрей К.</w:t>
            </w:r>
          </w:p>
        </w:tc>
        <w:tc>
          <w:tcPr>
            <w:tcW w:w="1822" w:type="dxa"/>
            <w:shd w:val="clear" w:color="auto" w:fill="auto"/>
            <w:vAlign w:val="center"/>
          </w:tcPr>
          <w:p w:rsidR="009250FA" w:rsidRPr="00471508" w:rsidRDefault="009250FA" w:rsidP="00471508">
            <w:pPr>
              <w:spacing w:line="360" w:lineRule="auto"/>
              <w:rPr>
                <w:sz w:val="20"/>
                <w:szCs w:val="20"/>
              </w:rPr>
            </w:pPr>
            <w:r w:rsidRPr="00471508">
              <w:rPr>
                <w:sz w:val="20"/>
                <w:szCs w:val="20"/>
              </w:rPr>
              <w:t>55544454554545555555</w:t>
            </w:r>
          </w:p>
        </w:tc>
        <w:tc>
          <w:tcPr>
            <w:tcW w:w="1602" w:type="dxa"/>
            <w:shd w:val="clear" w:color="auto" w:fill="auto"/>
            <w:vAlign w:val="center"/>
          </w:tcPr>
          <w:p w:rsidR="009250FA" w:rsidRPr="00471508" w:rsidRDefault="009250FA" w:rsidP="00471508">
            <w:pPr>
              <w:spacing w:line="360" w:lineRule="auto"/>
              <w:rPr>
                <w:sz w:val="20"/>
                <w:szCs w:val="20"/>
              </w:rPr>
            </w:pPr>
            <w:r w:rsidRPr="00471508">
              <w:rPr>
                <w:sz w:val="20"/>
                <w:szCs w:val="20"/>
              </w:rPr>
              <w:t>4,7</w:t>
            </w:r>
          </w:p>
        </w:tc>
        <w:tc>
          <w:tcPr>
            <w:tcW w:w="1276" w:type="dxa"/>
            <w:shd w:val="clear" w:color="auto" w:fill="auto"/>
            <w:vAlign w:val="center"/>
          </w:tcPr>
          <w:p w:rsidR="009250FA" w:rsidRPr="00471508" w:rsidRDefault="009250FA" w:rsidP="00471508">
            <w:pPr>
              <w:spacing w:line="360" w:lineRule="auto"/>
              <w:rPr>
                <w:sz w:val="20"/>
                <w:szCs w:val="20"/>
              </w:rPr>
            </w:pPr>
            <w:r w:rsidRPr="00471508">
              <w:rPr>
                <w:sz w:val="20"/>
                <w:szCs w:val="20"/>
              </w:rPr>
              <w:t>5</w:t>
            </w:r>
          </w:p>
        </w:tc>
        <w:tc>
          <w:tcPr>
            <w:tcW w:w="1559" w:type="dxa"/>
            <w:shd w:val="clear" w:color="auto" w:fill="auto"/>
            <w:vAlign w:val="center"/>
          </w:tcPr>
          <w:p w:rsidR="009250FA" w:rsidRPr="00471508" w:rsidRDefault="009250FA" w:rsidP="00471508">
            <w:pPr>
              <w:spacing w:line="360" w:lineRule="auto"/>
              <w:rPr>
                <w:sz w:val="20"/>
                <w:szCs w:val="20"/>
              </w:rPr>
            </w:pPr>
            <w:r w:rsidRPr="00471508">
              <w:rPr>
                <w:sz w:val="20"/>
                <w:szCs w:val="20"/>
              </w:rPr>
              <w:t>5</w:t>
            </w:r>
          </w:p>
        </w:tc>
      </w:tr>
      <w:tr w:rsidR="009250FA" w:rsidRPr="00471508" w:rsidTr="00471508">
        <w:trPr>
          <w:trHeight w:val="480"/>
        </w:trPr>
        <w:tc>
          <w:tcPr>
            <w:tcW w:w="1821" w:type="dxa"/>
            <w:shd w:val="clear" w:color="auto" w:fill="auto"/>
            <w:vAlign w:val="center"/>
          </w:tcPr>
          <w:p w:rsidR="009250FA" w:rsidRPr="00471508" w:rsidRDefault="009250FA" w:rsidP="00471508">
            <w:pPr>
              <w:spacing w:line="360" w:lineRule="auto"/>
              <w:rPr>
                <w:sz w:val="20"/>
                <w:szCs w:val="20"/>
              </w:rPr>
            </w:pPr>
            <w:r w:rsidRPr="00471508">
              <w:rPr>
                <w:sz w:val="20"/>
                <w:szCs w:val="20"/>
              </w:rPr>
              <w:t>Лёня К.</w:t>
            </w:r>
          </w:p>
        </w:tc>
        <w:tc>
          <w:tcPr>
            <w:tcW w:w="1822" w:type="dxa"/>
            <w:shd w:val="clear" w:color="auto" w:fill="auto"/>
            <w:vAlign w:val="center"/>
          </w:tcPr>
          <w:p w:rsidR="009250FA" w:rsidRPr="00471508" w:rsidRDefault="009250FA" w:rsidP="00471508">
            <w:pPr>
              <w:spacing w:line="360" w:lineRule="auto"/>
              <w:rPr>
                <w:sz w:val="20"/>
                <w:szCs w:val="20"/>
              </w:rPr>
            </w:pPr>
            <w:r w:rsidRPr="00471508">
              <w:rPr>
                <w:sz w:val="20"/>
                <w:szCs w:val="20"/>
              </w:rPr>
              <w:t>5555544535554555554444</w:t>
            </w:r>
          </w:p>
        </w:tc>
        <w:tc>
          <w:tcPr>
            <w:tcW w:w="1602" w:type="dxa"/>
            <w:shd w:val="clear" w:color="auto" w:fill="auto"/>
            <w:vAlign w:val="center"/>
          </w:tcPr>
          <w:p w:rsidR="009250FA" w:rsidRPr="00471508" w:rsidRDefault="009250FA" w:rsidP="00471508">
            <w:pPr>
              <w:spacing w:line="360" w:lineRule="auto"/>
              <w:rPr>
                <w:sz w:val="20"/>
                <w:szCs w:val="20"/>
              </w:rPr>
            </w:pPr>
            <w:r w:rsidRPr="00471508">
              <w:rPr>
                <w:sz w:val="20"/>
                <w:szCs w:val="20"/>
              </w:rPr>
              <w:t>4,1</w:t>
            </w:r>
          </w:p>
        </w:tc>
        <w:tc>
          <w:tcPr>
            <w:tcW w:w="1276" w:type="dxa"/>
            <w:shd w:val="clear" w:color="auto" w:fill="auto"/>
            <w:vAlign w:val="center"/>
          </w:tcPr>
          <w:p w:rsidR="009250FA" w:rsidRPr="00471508" w:rsidRDefault="009250FA" w:rsidP="00471508">
            <w:pPr>
              <w:spacing w:line="360" w:lineRule="auto"/>
              <w:rPr>
                <w:sz w:val="20"/>
                <w:szCs w:val="20"/>
              </w:rPr>
            </w:pPr>
            <w:r w:rsidRPr="00471508">
              <w:rPr>
                <w:sz w:val="20"/>
                <w:szCs w:val="20"/>
              </w:rPr>
              <w:t>4,8</w:t>
            </w:r>
          </w:p>
        </w:tc>
        <w:tc>
          <w:tcPr>
            <w:tcW w:w="1559" w:type="dxa"/>
            <w:shd w:val="clear" w:color="auto" w:fill="auto"/>
            <w:vAlign w:val="center"/>
          </w:tcPr>
          <w:p w:rsidR="009250FA" w:rsidRPr="00471508" w:rsidRDefault="009250FA" w:rsidP="00471508">
            <w:pPr>
              <w:spacing w:line="360" w:lineRule="auto"/>
              <w:rPr>
                <w:sz w:val="20"/>
                <w:szCs w:val="20"/>
              </w:rPr>
            </w:pPr>
            <w:r w:rsidRPr="00471508">
              <w:rPr>
                <w:sz w:val="20"/>
                <w:szCs w:val="20"/>
              </w:rPr>
              <w:t>4</w:t>
            </w:r>
          </w:p>
        </w:tc>
      </w:tr>
      <w:tr w:rsidR="009250FA" w:rsidRPr="00471508" w:rsidTr="00471508">
        <w:trPr>
          <w:trHeight w:val="480"/>
        </w:trPr>
        <w:tc>
          <w:tcPr>
            <w:tcW w:w="1821" w:type="dxa"/>
            <w:shd w:val="clear" w:color="auto" w:fill="auto"/>
            <w:vAlign w:val="center"/>
          </w:tcPr>
          <w:p w:rsidR="009250FA" w:rsidRPr="00471508" w:rsidRDefault="009250FA" w:rsidP="00471508">
            <w:pPr>
              <w:spacing w:line="360" w:lineRule="auto"/>
              <w:rPr>
                <w:sz w:val="20"/>
                <w:szCs w:val="20"/>
              </w:rPr>
            </w:pPr>
            <w:r w:rsidRPr="00471508">
              <w:rPr>
                <w:sz w:val="20"/>
                <w:szCs w:val="20"/>
              </w:rPr>
              <w:t>Марина Л.</w:t>
            </w:r>
          </w:p>
        </w:tc>
        <w:tc>
          <w:tcPr>
            <w:tcW w:w="1822" w:type="dxa"/>
            <w:shd w:val="clear" w:color="auto" w:fill="auto"/>
            <w:vAlign w:val="center"/>
          </w:tcPr>
          <w:p w:rsidR="009250FA" w:rsidRPr="00471508" w:rsidRDefault="009250FA" w:rsidP="00471508">
            <w:pPr>
              <w:spacing w:line="360" w:lineRule="auto"/>
              <w:rPr>
                <w:sz w:val="20"/>
                <w:szCs w:val="20"/>
              </w:rPr>
            </w:pPr>
            <w:r w:rsidRPr="00471508">
              <w:rPr>
                <w:sz w:val="20"/>
                <w:szCs w:val="20"/>
              </w:rPr>
              <w:t>5555455545455555555445</w:t>
            </w:r>
          </w:p>
        </w:tc>
        <w:tc>
          <w:tcPr>
            <w:tcW w:w="1602" w:type="dxa"/>
            <w:shd w:val="clear" w:color="auto" w:fill="auto"/>
            <w:vAlign w:val="center"/>
          </w:tcPr>
          <w:p w:rsidR="009250FA" w:rsidRPr="00471508" w:rsidRDefault="009250FA" w:rsidP="00471508">
            <w:pPr>
              <w:spacing w:line="360" w:lineRule="auto"/>
              <w:rPr>
                <w:sz w:val="20"/>
                <w:szCs w:val="20"/>
              </w:rPr>
            </w:pPr>
            <w:r w:rsidRPr="00471508">
              <w:rPr>
                <w:sz w:val="20"/>
                <w:szCs w:val="20"/>
              </w:rPr>
              <w:t>4,8</w:t>
            </w:r>
          </w:p>
        </w:tc>
        <w:tc>
          <w:tcPr>
            <w:tcW w:w="1276" w:type="dxa"/>
            <w:shd w:val="clear" w:color="auto" w:fill="auto"/>
            <w:vAlign w:val="center"/>
          </w:tcPr>
          <w:p w:rsidR="009250FA" w:rsidRPr="00471508" w:rsidRDefault="009250FA" w:rsidP="00471508">
            <w:pPr>
              <w:spacing w:line="360" w:lineRule="auto"/>
              <w:rPr>
                <w:sz w:val="20"/>
                <w:szCs w:val="20"/>
              </w:rPr>
            </w:pPr>
            <w:r w:rsidRPr="00471508">
              <w:rPr>
                <w:sz w:val="20"/>
                <w:szCs w:val="20"/>
              </w:rPr>
              <w:t>4,6</w:t>
            </w:r>
          </w:p>
        </w:tc>
        <w:tc>
          <w:tcPr>
            <w:tcW w:w="1559" w:type="dxa"/>
            <w:shd w:val="clear" w:color="auto" w:fill="auto"/>
            <w:vAlign w:val="center"/>
          </w:tcPr>
          <w:p w:rsidR="009250FA" w:rsidRPr="00471508" w:rsidRDefault="009250FA" w:rsidP="00471508">
            <w:pPr>
              <w:spacing w:line="360" w:lineRule="auto"/>
              <w:rPr>
                <w:sz w:val="20"/>
                <w:szCs w:val="20"/>
              </w:rPr>
            </w:pPr>
            <w:r w:rsidRPr="00471508">
              <w:rPr>
                <w:sz w:val="20"/>
                <w:szCs w:val="20"/>
              </w:rPr>
              <w:t>5</w:t>
            </w:r>
          </w:p>
        </w:tc>
      </w:tr>
      <w:tr w:rsidR="009250FA" w:rsidRPr="00471508" w:rsidTr="00471508">
        <w:trPr>
          <w:trHeight w:val="480"/>
        </w:trPr>
        <w:tc>
          <w:tcPr>
            <w:tcW w:w="1821" w:type="dxa"/>
            <w:shd w:val="clear" w:color="auto" w:fill="auto"/>
            <w:vAlign w:val="center"/>
          </w:tcPr>
          <w:p w:rsidR="009250FA" w:rsidRPr="00471508" w:rsidRDefault="009250FA" w:rsidP="00471508">
            <w:pPr>
              <w:spacing w:line="360" w:lineRule="auto"/>
              <w:rPr>
                <w:sz w:val="20"/>
                <w:szCs w:val="20"/>
              </w:rPr>
            </w:pPr>
            <w:r w:rsidRPr="00471508">
              <w:rPr>
                <w:sz w:val="20"/>
                <w:szCs w:val="20"/>
              </w:rPr>
              <w:t>Паша К.</w:t>
            </w:r>
          </w:p>
        </w:tc>
        <w:tc>
          <w:tcPr>
            <w:tcW w:w="1822" w:type="dxa"/>
            <w:shd w:val="clear" w:color="auto" w:fill="auto"/>
            <w:vAlign w:val="center"/>
          </w:tcPr>
          <w:p w:rsidR="009250FA" w:rsidRPr="00471508" w:rsidRDefault="009250FA" w:rsidP="00471508">
            <w:pPr>
              <w:spacing w:line="360" w:lineRule="auto"/>
              <w:rPr>
                <w:sz w:val="20"/>
                <w:szCs w:val="20"/>
              </w:rPr>
            </w:pPr>
            <w:r w:rsidRPr="00471508">
              <w:rPr>
                <w:sz w:val="20"/>
                <w:szCs w:val="20"/>
              </w:rPr>
              <w:t>555555545555545555555555554</w:t>
            </w:r>
          </w:p>
        </w:tc>
        <w:tc>
          <w:tcPr>
            <w:tcW w:w="1602" w:type="dxa"/>
            <w:shd w:val="clear" w:color="auto" w:fill="auto"/>
            <w:vAlign w:val="center"/>
          </w:tcPr>
          <w:p w:rsidR="009250FA" w:rsidRPr="00471508" w:rsidRDefault="009250FA" w:rsidP="00471508">
            <w:pPr>
              <w:spacing w:line="360" w:lineRule="auto"/>
              <w:rPr>
                <w:sz w:val="20"/>
                <w:szCs w:val="20"/>
              </w:rPr>
            </w:pPr>
            <w:r w:rsidRPr="00471508">
              <w:rPr>
                <w:sz w:val="20"/>
                <w:szCs w:val="20"/>
              </w:rPr>
              <w:t>4,9</w:t>
            </w:r>
          </w:p>
        </w:tc>
        <w:tc>
          <w:tcPr>
            <w:tcW w:w="1276" w:type="dxa"/>
            <w:shd w:val="clear" w:color="auto" w:fill="auto"/>
            <w:vAlign w:val="center"/>
          </w:tcPr>
          <w:p w:rsidR="009250FA" w:rsidRPr="00471508" w:rsidRDefault="009250FA" w:rsidP="00471508">
            <w:pPr>
              <w:spacing w:line="360" w:lineRule="auto"/>
              <w:rPr>
                <w:sz w:val="20"/>
                <w:szCs w:val="20"/>
              </w:rPr>
            </w:pPr>
            <w:r w:rsidRPr="00471508">
              <w:rPr>
                <w:sz w:val="20"/>
                <w:szCs w:val="20"/>
              </w:rPr>
              <w:t>4,6</w:t>
            </w:r>
          </w:p>
        </w:tc>
        <w:tc>
          <w:tcPr>
            <w:tcW w:w="1559" w:type="dxa"/>
            <w:shd w:val="clear" w:color="auto" w:fill="auto"/>
            <w:vAlign w:val="center"/>
          </w:tcPr>
          <w:p w:rsidR="009250FA" w:rsidRPr="00471508" w:rsidRDefault="009250FA" w:rsidP="00471508">
            <w:pPr>
              <w:spacing w:line="360" w:lineRule="auto"/>
              <w:rPr>
                <w:sz w:val="20"/>
                <w:szCs w:val="20"/>
              </w:rPr>
            </w:pPr>
            <w:r w:rsidRPr="00471508">
              <w:rPr>
                <w:sz w:val="20"/>
                <w:szCs w:val="20"/>
              </w:rPr>
              <w:t>5</w:t>
            </w:r>
          </w:p>
        </w:tc>
      </w:tr>
    </w:tbl>
    <w:p w:rsidR="00271F6B" w:rsidRPr="00E55E4E" w:rsidRDefault="00271F6B" w:rsidP="00E55E4E">
      <w:pPr>
        <w:spacing w:line="360" w:lineRule="auto"/>
        <w:ind w:firstLine="709"/>
        <w:jc w:val="both"/>
        <w:rPr>
          <w:b/>
          <w:sz w:val="28"/>
          <w:szCs w:val="28"/>
          <w:u w:val="single"/>
        </w:rPr>
      </w:pPr>
    </w:p>
    <w:p w:rsidR="00553E9A" w:rsidRPr="00E55E4E" w:rsidRDefault="00EB024F" w:rsidP="00E55E4E">
      <w:pPr>
        <w:spacing w:line="360" w:lineRule="auto"/>
        <w:ind w:firstLine="709"/>
        <w:jc w:val="both"/>
        <w:rPr>
          <w:b/>
          <w:sz w:val="28"/>
          <w:szCs w:val="28"/>
          <w:u w:val="single"/>
        </w:rPr>
      </w:pPr>
      <w:r w:rsidRPr="00E55E4E">
        <w:rPr>
          <w:b/>
          <w:sz w:val="28"/>
          <w:szCs w:val="28"/>
          <w:u w:val="single"/>
        </w:rPr>
        <w:t>Результаты исследования</w:t>
      </w:r>
      <w:r w:rsidR="00B77D6C" w:rsidRPr="00E55E4E">
        <w:rPr>
          <w:b/>
          <w:sz w:val="28"/>
          <w:szCs w:val="28"/>
          <w:u w:val="single"/>
        </w:rPr>
        <w:t xml:space="preserve"> 3 «а» класса по дисциплине литературное чтение</w:t>
      </w:r>
    </w:p>
    <w:tbl>
      <w:tblPr>
        <w:tblW w:w="83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22"/>
        <w:gridCol w:w="1580"/>
        <w:gridCol w:w="1275"/>
        <w:gridCol w:w="2074"/>
      </w:tblGrid>
      <w:tr w:rsidR="009250FA" w:rsidRPr="00471508" w:rsidTr="00471508">
        <w:tc>
          <w:tcPr>
            <w:tcW w:w="1560" w:type="dxa"/>
            <w:shd w:val="clear" w:color="auto" w:fill="auto"/>
            <w:vAlign w:val="center"/>
          </w:tcPr>
          <w:p w:rsidR="009250FA" w:rsidRPr="00471508" w:rsidRDefault="009250FA" w:rsidP="00471508">
            <w:pPr>
              <w:spacing w:line="360" w:lineRule="auto"/>
              <w:rPr>
                <w:b/>
                <w:sz w:val="20"/>
                <w:szCs w:val="20"/>
              </w:rPr>
            </w:pPr>
            <w:r w:rsidRPr="00471508">
              <w:rPr>
                <w:b/>
                <w:sz w:val="20"/>
                <w:szCs w:val="20"/>
              </w:rPr>
              <w:t>Имя ученика</w:t>
            </w:r>
          </w:p>
        </w:tc>
        <w:tc>
          <w:tcPr>
            <w:tcW w:w="1822" w:type="dxa"/>
            <w:shd w:val="clear" w:color="auto" w:fill="auto"/>
            <w:vAlign w:val="center"/>
          </w:tcPr>
          <w:p w:rsidR="009250FA" w:rsidRPr="00471508" w:rsidRDefault="009250FA" w:rsidP="00471508">
            <w:pPr>
              <w:spacing w:line="360" w:lineRule="auto"/>
              <w:rPr>
                <w:b/>
                <w:sz w:val="20"/>
                <w:szCs w:val="20"/>
              </w:rPr>
            </w:pPr>
            <w:r w:rsidRPr="00471508">
              <w:rPr>
                <w:b/>
                <w:sz w:val="20"/>
                <w:szCs w:val="20"/>
              </w:rPr>
              <w:t>Успеваемость</w:t>
            </w:r>
          </w:p>
        </w:tc>
        <w:tc>
          <w:tcPr>
            <w:tcW w:w="1580" w:type="dxa"/>
            <w:shd w:val="clear" w:color="auto" w:fill="auto"/>
            <w:vAlign w:val="center"/>
          </w:tcPr>
          <w:p w:rsidR="009250FA" w:rsidRPr="00471508" w:rsidRDefault="009250FA" w:rsidP="00471508">
            <w:pPr>
              <w:spacing w:line="360" w:lineRule="auto"/>
              <w:rPr>
                <w:b/>
                <w:sz w:val="20"/>
                <w:szCs w:val="20"/>
              </w:rPr>
            </w:pPr>
            <w:r w:rsidRPr="00471508">
              <w:rPr>
                <w:b/>
                <w:sz w:val="20"/>
                <w:szCs w:val="20"/>
              </w:rPr>
              <w:t>Средний балл</w:t>
            </w:r>
          </w:p>
        </w:tc>
        <w:tc>
          <w:tcPr>
            <w:tcW w:w="1275" w:type="dxa"/>
            <w:shd w:val="clear" w:color="auto" w:fill="auto"/>
            <w:vAlign w:val="center"/>
          </w:tcPr>
          <w:p w:rsidR="009250FA" w:rsidRPr="00471508" w:rsidRDefault="009250FA" w:rsidP="00471508">
            <w:pPr>
              <w:spacing w:line="360" w:lineRule="auto"/>
              <w:rPr>
                <w:b/>
                <w:sz w:val="20"/>
                <w:szCs w:val="20"/>
              </w:rPr>
            </w:pPr>
            <w:r w:rsidRPr="00471508">
              <w:rPr>
                <w:b/>
                <w:sz w:val="20"/>
                <w:szCs w:val="20"/>
              </w:rPr>
              <w:t>Оценка учащихся</w:t>
            </w:r>
          </w:p>
        </w:tc>
        <w:tc>
          <w:tcPr>
            <w:tcW w:w="2074" w:type="dxa"/>
            <w:shd w:val="clear" w:color="auto" w:fill="auto"/>
            <w:vAlign w:val="center"/>
          </w:tcPr>
          <w:p w:rsidR="009250FA" w:rsidRPr="00471508" w:rsidRDefault="009250FA" w:rsidP="00471508">
            <w:pPr>
              <w:spacing w:line="360" w:lineRule="auto"/>
              <w:rPr>
                <w:b/>
                <w:sz w:val="20"/>
                <w:szCs w:val="20"/>
              </w:rPr>
            </w:pPr>
            <w:r w:rsidRPr="00471508">
              <w:rPr>
                <w:b/>
                <w:sz w:val="20"/>
                <w:szCs w:val="20"/>
              </w:rPr>
              <w:t>Самооценка</w:t>
            </w:r>
          </w:p>
          <w:p w:rsidR="009250FA" w:rsidRPr="00471508" w:rsidRDefault="009250FA" w:rsidP="00471508">
            <w:pPr>
              <w:spacing w:line="360" w:lineRule="auto"/>
              <w:rPr>
                <w:sz w:val="20"/>
                <w:szCs w:val="20"/>
              </w:rPr>
            </w:pPr>
            <w:r w:rsidRPr="00471508">
              <w:rPr>
                <w:sz w:val="20"/>
                <w:szCs w:val="20"/>
              </w:rPr>
              <w:t>(средний балл за чтение и пересказ)</w:t>
            </w:r>
          </w:p>
        </w:tc>
      </w:tr>
      <w:tr w:rsidR="00435C53" w:rsidRPr="00471508" w:rsidTr="00471508">
        <w:trPr>
          <w:trHeight w:val="480"/>
        </w:trPr>
        <w:tc>
          <w:tcPr>
            <w:tcW w:w="1560" w:type="dxa"/>
            <w:shd w:val="clear" w:color="auto" w:fill="auto"/>
            <w:vAlign w:val="center"/>
          </w:tcPr>
          <w:p w:rsidR="00435C53" w:rsidRPr="00471508" w:rsidRDefault="00435C53" w:rsidP="00471508">
            <w:pPr>
              <w:spacing w:line="360" w:lineRule="auto"/>
              <w:rPr>
                <w:sz w:val="20"/>
                <w:szCs w:val="20"/>
              </w:rPr>
            </w:pPr>
            <w:r w:rsidRPr="00471508">
              <w:rPr>
                <w:sz w:val="20"/>
                <w:szCs w:val="20"/>
              </w:rPr>
              <w:t>Влад Щ.</w:t>
            </w:r>
          </w:p>
        </w:tc>
        <w:tc>
          <w:tcPr>
            <w:tcW w:w="1822" w:type="dxa"/>
            <w:shd w:val="clear" w:color="auto" w:fill="auto"/>
            <w:vAlign w:val="center"/>
          </w:tcPr>
          <w:p w:rsidR="00435C53" w:rsidRPr="00471508" w:rsidRDefault="00435C53" w:rsidP="00471508">
            <w:pPr>
              <w:spacing w:line="360" w:lineRule="auto"/>
              <w:rPr>
                <w:sz w:val="20"/>
                <w:szCs w:val="20"/>
              </w:rPr>
            </w:pPr>
            <w:r w:rsidRPr="00471508">
              <w:rPr>
                <w:sz w:val="20"/>
                <w:szCs w:val="20"/>
              </w:rPr>
              <w:t>55555555555544445555555555555</w:t>
            </w:r>
          </w:p>
        </w:tc>
        <w:tc>
          <w:tcPr>
            <w:tcW w:w="1580" w:type="dxa"/>
            <w:shd w:val="clear" w:color="auto" w:fill="auto"/>
            <w:vAlign w:val="center"/>
          </w:tcPr>
          <w:p w:rsidR="00435C53" w:rsidRPr="00471508" w:rsidRDefault="00435C53" w:rsidP="00471508">
            <w:pPr>
              <w:spacing w:line="360" w:lineRule="auto"/>
              <w:rPr>
                <w:sz w:val="20"/>
                <w:szCs w:val="20"/>
              </w:rPr>
            </w:pPr>
            <w:r w:rsidRPr="00471508">
              <w:rPr>
                <w:sz w:val="20"/>
                <w:szCs w:val="20"/>
              </w:rPr>
              <w:t>4,9</w:t>
            </w:r>
          </w:p>
        </w:tc>
        <w:tc>
          <w:tcPr>
            <w:tcW w:w="1275" w:type="dxa"/>
            <w:shd w:val="clear" w:color="auto" w:fill="auto"/>
            <w:vAlign w:val="center"/>
          </w:tcPr>
          <w:p w:rsidR="00435C53" w:rsidRPr="00471508" w:rsidRDefault="00435C53" w:rsidP="00471508">
            <w:pPr>
              <w:spacing w:line="360" w:lineRule="auto"/>
              <w:rPr>
                <w:sz w:val="20"/>
                <w:szCs w:val="20"/>
              </w:rPr>
            </w:pPr>
            <w:r w:rsidRPr="00471508">
              <w:rPr>
                <w:sz w:val="20"/>
                <w:szCs w:val="20"/>
              </w:rPr>
              <w:t>4,4</w:t>
            </w:r>
          </w:p>
        </w:tc>
        <w:tc>
          <w:tcPr>
            <w:tcW w:w="2074" w:type="dxa"/>
            <w:shd w:val="clear" w:color="auto" w:fill="auto"/>
            <w:vAlign w:val="center"/>
          </w:tcPr>
          <w:p w:rsidR="00435C53" w:rsidRPr="00471508" w:rsidRDefault="00435C53" w:rsidP="00471508">
            <w:pPr>
              <w:spacing w:line="360" w:lineRule="auto"/>
              <w:rPr>
                <w:sz w:val="20"/>
                <w:szCs w:val="20"/>
              </w:rPr>
            </w:pPr>
            <w:r w:rsidRPr="00471508">
              <w:rPr>
                <w:sz w:val="20"/>
                <w:szCs w:val="20"/>
              </w:rPr>
              <w:t>5</w:t>
            </w:r>
          </w:p>
        </w:tc>
      </w:tr>
      <w:tr w:rsidR="00435C53" w:rsidRPr="00471508" w:rsidTr="00471508">
        <w:trPr>
          <w:trHeight w:val="480"/>
        </w:trPr>
        <w:tc>
          <w:tcPr>
            <w:tcW w:w="1560" w:type="dxa"/>
            <w:shd w:val="clear" w:color="auto" w:fill="auto"/>
            <w:vAlign w:val="center"/>
          </w:tcPr>
          <w:p w:rsidR="00435C53" w:rsidRPr="00471508" w:rsidRDefault="00435C53" w:rsidP="00471508">
            <w:pPr>
              <w:spacing w:line="360" w:lineRule="auto"/>
              <w:rPr>
                <w:sz w:val="20"/>
                <w:szCs w:val="20"/>
              </w:rPr>
            </w:pPr>
            <w:r w:rsidRPr="00471508">
              <w:rPr>
                <w:sz w:val="20"/>
                <w:szCs w:val="20"/>
              </w:rPr>
              <w:t>Андрей Б.</w:t>
            </w:r>
          </w:p>
        </w:tc>
        <w:tc>
          <w:tcPr>
            <w:tcW w:w="1822" w:type="dxa"/>
            <w:shd w:val="clear" w:color="auto" w:fill="auto"/>
            <w:vAlign w:val="center"/>
          </w:tcPr>
          <w:p w:rsidR="00435C53" w:rsidRPr="00471508" w:rsidRDefault="00435C53" w:rsidP="00471508">
            <w:pPr>
              <w:spacing w:line="360" w:lineRule="auto"/>
              <w:rPr>
                <w:sz w:val="20"/>
                <w:szCs w:val="20"/>
              </w:rPr>
            </w:pPr>
            <w:r w:rsidRPr="00471508">
              <w:rPr>
                <w:sz w:val="20"/>
                <w:szCs w:val="20"/>
              </w:rPr>
              <w:t>5555555555555554555555555444</w:t>
            </w:r>
          </w:p>
        </w:tc>
        <w:tc>
          <w:tcPr>
            <w:tcW w:w="1580" w:type="dxa"/>
            <w:shd w:val="clear" w:color="auto" w:fill="auto"/>
            <w:vAlign w:val="center"/>
          </w:tcPr>
          <w:p w:rsidR="00435C53" w:rsidRPr="00471508" w:rsidRDefault="00435C53" w:rsidP="00471508">
            <w:pPr>
              <w:spacing w:line="360" w:lineRule="auto"/>
              <w:rPr>
                <w:sz w:val="20"/>
                <w:szCs w:val="20"/>
              </w:rPr>
            </w:pPr>
            <w:r w:rsidRPr="00471508">
              <w:rPr>
                <w:sz w:val="20"/>
                <w:szCs w:val="20"/>
              </w:rPr>
              <w:t>4,9</w:t>
            </w:r>
          </w:p>
        </w:tc>
        <w:tc>
          <w:tcPr>
            <w:tcW w:w="1275" w:type="dxa"/>
            <w:shd w:val="clear" w:color="auto" w:fill="auto"/>
            <w:vAlign w:val="center"/>
          </w:tcPr>
          <w:p w:rsidR="00435C53" w:rsidRPr="00471508" w:rsidRDefault="00435C53" w:rsidP="00471508">
            <w:pPr>
              <w:spacing w:line="360" w:lineRule="auto"/>
              <w:rPr>
                <w:sz w:val="20"/>
                <w:szCs w:val="20"/>
              </w:rPr>
            </w:pPr>
            <w:r w:rsidRPr="00471508">
              <w:rPr>
                <w:sz w:val="20"/>
                <w:szCs w:val="20"/>
              </w:rPr>
              <w:t>4,7</w:t>
            </w:r>
          </w:p>
        </w:tc>
        <w:tc>
          <w:tcPr>
            <w:tcW w:w="2074" w:type="dxa"/>
            <w:shd w:val="clear" w:color="auto" w:fill="auto"/>
            <w:vAlign w:val="center"/>
          </w:tcPr>
          <w:p w:rsidR="00435C53" w:rsidRPr="00471508" w:rsidRDefault="00435C53" w:rsidP="00471508">
            <w:pPr>
              <w:spacing w:line="360" w:lineRule="auto"/>
              <w:rPr>
                <w:sz w:val="20"/>
                <w:szCs w:val="20"/>
              </w:rPr>
            </w:pPr>
            <w:r w:rsidRPr="00471508">
              <w:rPr>
                <w:sz w:val="20"/>
                <w:szCs w:val="20"/>
              </w:rPr>
              <w:t>4,5</w:t>
            </w:r>
          </w:p>
        </w:tc>
      </w:tr>
      <w:tr w:rsidR="00435C53" w:rsidRPr="00471508" w:rsidTr="00471508">
        <w:trPr>
          <w:trHeight w:val="480"/>
        </w:trPr>
        <w:tc>
          <w:tcPr>
            <w:tcW w:w="1560" w:type="dxa"/>
            <w:shd w:val="clear" w:color="auto" w:fill="auto"/>
            <w:vAlign w:val="center"/>
          </w:tcPr>
          <w:p w:rsidR="00435C53" w:rsidRPr="00471508" w:rsidRDefault="00435C53" w:rsidP="00471508">
            <w:pPr>
              <w:spacing w:line="360" w:lineRule="auto"/>
              <w:rPr>
                <w:sz w:val="20"/>
                <w:szCs w:val="20"/>
              </w:rPr>
            </w:pPr>
            <w:r w:rsidRPr="00471508">
              <w:rPr>
                <w:sz w:val="20"/>
                <w:szCs w:val="20"/>
              </w:rPr>
              <w:t>Андрей К.</w:t>
            </w:r>
          </w:p>
        </w:tc>
        <w:tc>
          <w:tcPr>
            <w:tcW w:w="1822" w:type="dxa"/>
            <w:shd w:val="clear" w:color="auto" w:fill="auto"/>
            <w:vAlign w:val="center"/>
          </w:tcPr>
          <w:p w:rsidR="00435C53" w:rsidRPr="00471508" w:rsidRDefault="00435C53" w:rsidP="00471508">
            <w:pPr>
              <w:spacing w:line="360" w:lineRule="auto"/>
              <w:rPr>
                <w:sz w:val="20"/>
                <w:szCs w:val="20"/>
              </w:rPr>
            </w:pPr>
            <w:r w:rsidRPr="00471508">
              <w:rPr>
                <w:sz w:val="20"/>
                <w:szCs w:val="20"/>
              </w:rPr>
              <w:t>55555555555444455555555</w:t>
            </w:r>
          </w:p>
        </w:tc>
        <w:tc>
          <w:tcPr>
            <w:tcW w:w="1580" w:type="dxa"/>
            <w:shd w:val="clear" w:color="auto" w:fill="auto"/>
            <w:vAlign w:val="center"/>
          </w:tcPr>
          <w:p w:rsidR="00435C53" w:rsidRPr="00471508" w:rsidRDefault="00435C53" w:rsidP="00471508">
            <w:pPr>
              <w:spacing w:line="360" w:lineRule="auto"/>
              <w:rPr>
                <w:sz w:val="20"/>
                <w:szCs w:val="20"/>
              </w:rPr>
            </w:pPr>
            <w:r w:rsidRPr="00471508">
              <w:rPr>
                <w:sz w:val="20"/>
                <w:szCs w:val="20"/>
              </w:rPr>
              <w:t>4,8</w:t>
            </w:r>
          </w:p>
        </w:tc>
        <w:tc>
          <w:tcPr>
            <w:tcW w:w="1275" w:type="dxa"/>
            <w:shd w:val="clear" w:color="auto" w:fill="auto"/>
            <w:vAlign w:val="center"/>
          </w:tcPr>
          <w:p w:rsidR="00435C53" w:rsidRPr="00471508" w:rsidRDefault="00435C53" w:rsidP="00471508">
            <w:pPr>
              <w:spacing w:line="360" w:lineRule="auto"/>
              <w:rPr>
                <w:sz w:val="20"/>
                <w:szCs w:val="20"/>
              </w:rPr>
            </w:pPr>
            <w:r w:rsidRPr="00471508">
              <w:rPr>
                <w:sz w:val="20"/>
                <w:szCs w:val="20"/>
              </w:rPr>
              <w:t>4,6</w:t>
            </w:r>
          </w:p>
        </w:tc>
        <w:tc>
          <w:tcPr>
            <w:tcW w:w="2074" w:type="dxa"/>
            <w:shd w:val="clear" w:color="auto" w:fill="auto"/>
            <w:vAlign w:val="center"/>
          </w:tcPr>
          <w:p w:rsidR="00435C53" w:rsidRPr="00471508" w:rsidRDefault="00435C53" w:rsidP="00471508">
            <w:pPr>
              <w:spacing w:line="360" w:lineRule="auto"/>
              <w:rPr>
                <w:sz w:val="20"/>
                <w:szCs w:val="20"/>
              </w:rPr>
            </w:pPr>
            <w:r w:rsidRPr="00471508">
              <w:rPr>
                <w:sz w:val="20"/>
                <w:szCs w:val="20"/>
              </w:rPr>
              <w:t>5</w:t>
            </w:r>
          </w:p>
        </w:tc>
      </w:tr>
      <w:tr w:rsidR="00435C53" w:rsidRPr="00471508" w:rsidTr="00471508">
        <w:trPr>
          <w:trHeight w:val="480"/>
        </w:trPr>
        <w:tc>
          <w:tcPr>
            <w:tcW w:w="1560" w:type="dxa"/>
            <w:shd w:val="clear" w:color="auto" w:fill="auto"/>
            <w:vAlign w:val="center"/>
          </w:tcPr>
          <w:p w:rsidR="00435C53" w:rsidRPr="00471508" w:rsidRDefault="00435C53" w:rsidP="00471508">
            <w:pPr>
              <w:spacing w:line="360" w:lineRule="auto"/>
              <w:rPr>
                <w:sz w:val="20"/>
                <w:szCs w:val="20"/>
              </w:rPr>
            </w:pPr>
            <w:r w:rsidRPr="00471508">
              <w:rPr>
                <w:sz w:val="20"/>
                <w:szCs w:val="20"/>
              </w:rPr>
              <w:t>Лёня К.</w:t>
            </w:r>
          </w:p>
        </w:tc>
        <w:tc>
          <w:tcPr>
            <w:tcW w:w="1822" w:type="dxa"/>
            <w:shd w:val="clear" w:color="auto" w:fill="auto"/>
            <w:vAlign w:val="center"/>
          </w:tcPr>
          <w:p w:rsidR="00435C53" w:rsidRPr="00471508" w:rsidRDefault="00435C53" w:rsidP="00471508">
            <w:pPr>
              <w:spacing w:line="360" w:lineRule="auto"/>
              <w:rPr>
                <w:sz w:val="20"/>
                <w:szCs w:val="20"/>
              </w:rPr>
            </w:pPr>
            <w:r w:rsidRPr="00471508">
              <w:rPr>
                <w:sz w:val="20"/>
                <w:szCs w:val="20"/>
              </w:rPr>
              <w:t>5555555555444445555555555554</w:t>
            </w:r>
          </w:p>
        </w:tc>
        <w:tc>
          <w:tcPr>
            <w:tcW w:w="1580" w:type="dxa"/>
            <w:shd w:val="clear" w:color="auto" w:fill="auto"/>
            <w:vAlign w:val="center"/>
          </w:tcPr>
          <w:p w:rsidR="00435C53" w:rsidRPr="00471508" w:rsidRDefault="00435C53" w:rsidP="00471508">
            <w:pPr>
              <w:spacing w:line="360" w:lineRule="auto"/>
              <w:rPr>
                <w:sz w:val="20"/>
                <w:szCs w:val="20"/>
              </w:rPr>
            </w:pPr>
            <w:r w:rsidRPr="00471508">
              <w:rPr>
                <w:sz w:val="20"/>
                <w:szCs w:val="20"/>
              </w:rPr>
              <w:t>4,8</w:t>
            </w:r>
          </w:p>
        </w:tc>
        <w:tc>
          <w:tcPr>
            <w:tcW w:w="1275" w:type="dxa"/>
            <w:shd w:val="clear" w:color="auto" w:fill="auto"/>
            <w:vAlign w:val="center"/>
          </w:tcPr>
          <w:p w:rsidR="00435C53" w:rsidRPr="00471508" w:rsidRDefault="00435C53" w:rsidP="00471508">
            <w:pPr>
              <w:spacing w:line="360" w:lineRule="auto"/>
              <w:rPr>
                <w:sz w:val="20"/>
                <w:szCs w:val="20"/>
              </w:rPr>
            </w:pPr>
            <w:r w:rsidRPr="00471508">
              <w:rPr>
                <w:sz w:val="20"/>
                <w:szCs w:val="20"/>
              </w:rPr>
              <w:t>4,5</w:t>
            </w:r>
          </w:p>
        </w:tc>
        <w:tc>
          <w:tcPr>
            <w:tcW w:w="2074" w:type="dxa"/>
            <w:shd w:val="clear" w:color="auto" w:fill="auto"/>
            <w:vAlign w:val="center"/>
          </w:tcPr>
          <w:p w:rsidR="00435C53" w:rsidRPr="00471508" w:rsidRDefault="00435C53" w:rsidP="00471508">
            <w:pPr>
              <w:spacing w:line="360" w:lineRule="auto"/>
              <w:rPr>
                <w:sz w:val="20"/>
                <w:szCs w:val="20"/>
              </w:rPr>
            </w:pPr>
            <w:r w:rsidRPr="00471508">
              <w:rPr>
                <w:sz w:val="20"/>
                <w:szCs w:val="20"/>
              </w:rPr>
              <w:t>4,5</w:t>
            </w:r>
          </w:p>
        </w:tc>
      </w:tr>
      <w:tr w:rsidR="00435C53" w:rsidRPr="00471508" w:rsidTr="00471508">
        <w:trPr>
          <w:trHeight w:val="480"/>
        </w:trPr>
        <w:tc>
          <w:tcPr>
            <w:tcW w:w="1560" w:type="dxa"/>
            <w:shd w:val="clear" w:color="auto" w:fill="auto"/>
            <w:vAlign w:val="center"/>
          </w:tcPr>
          <w:p w:rsidR="00435C53" w:rsidRPr="00471508" w:rsidRDefault="00435C53" w:rsidP="00471508">
            <w:pPr>
              <w:spacing w:line="360" w:lineRule="auto"/>
              <w:rPr>
                <w:sz w:val="20"/>
                <w:szCs w:val="20"/>
              </w:rPr>
            </w:pPr>
            <w:r w:rsidRPr="00471508">
              <w:rPr>
                <w:sz w:val="20"/>
                <w:szCs w:val="20"/>
              </w:rPr>
              <w:t>Марина Л.</w:t>
            </w:r>
          </w:p>
        </w:tc>
        <w:tc>
          <w:tcPr>
            <w:tcW w:w="1822" w:type="dxa"/>
            <w:shd w:val="clear" w:color="auto" w:fill="auto"/>
            <w:vAlign w:val="center"/>
          </w:tcPr>
          <w:p w:rsidR="00435C53" w:rsidRPr="00471508" w:rsidRDefault="00435C53" w:rsidP="00471508">
            <w:pPr>
              <w:spacing w:line="360" w:lineRule="auto"/>
              <w:rPr>
                <w:sz w:val="20"/>
                <w:szCs w:val="20"/>
              </w:rPr>
            </w:pPr>
            <w:r w:rsidRPr="00471508">
              <w:rPr>
                <w:sz w:val="20"/>
                <w:szCs w:val="20"/>
              </w:rPr>
              <w:t>555555555553555555555555555</w:t>
            </w:r>
          </w:p>
        </w:tc>
        <w:tc>
          <w:tcPr>
            <w:tcW w:w="1580" w:type="dxa"/>
            <w:shd w:val="clear" w:color="auto" w:fill="auto"/>
            <w:vAlign w:val="center"/>
          </w:tcPr>
          <w:p w:rsidR="00435C53" w:rsidRPr="00471508" w:rsidRDefault="00435C53" w:rsidP="00471508">
            <w:pPr>
              <w:spacing w:line="360" w:lineRule="auto"/>
              <w:rPr>
                <w:sz w:val="20"/>
                <w:szCs w:val="20"/>
              </w:rPr>
            </w:pPr>
            <w:r w:rsidRPr="00471508">
              <w:rPr>
                <w:sz w:val="20"/>
                <w:szCs w:val="20"/>
              </w:rPr>
              <w:t>4,6</w:t>
            </w:r>
          </w:p>
        </w:tc>
        <w:tc>
          <w:tcPr>
            <w:tcW w:w="1275" w:type="dxa"/>
            <w:shd w:val="clear" w:color="auto" w:fill="auto"/>
            <w:vAlign w:val="center"/>
          </w:tcPr>
          <w:p w:rsidR="00435C53" w:rsidRPr="00471508" w:rsidRDefault="00435C53" w:rsidP="00471508">
            <w:pPr>
              <w:spacing w:line="360" w:lineRule="auto"/>
              <w:rPr>
                <w:sz w:val="20"/>
                <w:szCs w:val="20"/>
              </w:rPr>
            </w:pPr>
            <w:r w:rsidRPr="00471508">
              <w:rPr>
                <w:sz w:val="20"/>
                <w:szCs w:val="20"/>
              </w:rPr>
              <w:t>4,8</w:t>
            </w:r>
          </w:p>
        </w:tc>
        <w:tc>
          <w:tcPr>
            <w:tcW w:w="2074" w:type="dxa"/>
            <w:shd w:val="clear" w:color="auto" w:fill="auto"/>
            <w:vAlign w:val="center"/>
          </w:tcPr>
          <w:p w:rsidR="00435C53" w:rsidRPr="00471508" w:rsidRDefault="00435C53" w:rsidP="00471508">
            <w:pPr>
              <w:spacing w:line="360" w:lineRule="auto"/>
              <w:rPr>
                <w:sz w:val="20"/>
                <w:szCs w:val="20"/>
              </w:rPr>
            </w:pPr>
            <w:r w:rsidRPr="00471508">
              <w:rPr>
                <w:sz w:val="20"/>
                <w:szCs w:val="20"/>
              </w:rPr>
              <w:t>4,5</w:t>
            </w:r>
          </w:p>
        </w:tc>
      </w:tr>
      <w:tr w:rsidR="00435C53" w:rsidRPr="00471508" w:rsidTr="00471508">
        <w:trPr>
          <w:trHeight w:val="480"/>
        </w:trPr>
        <w:tc>
          <w:tcPr>
            <w:tcW w:w="1560" w:type="dxa"/>
            <w:shd w:val="clear" w:color="auto" w:fill="auto"/>
            <w:vAlign w:val="center"/>
          </w:tcPr>
          <w:p w:rsidR="00435C53" w:rsidRPr="00471508" w:rsidRDefault="00435C53" w:rsidP="00471508">
            <w:pPr>
              <w:spacing w:line="360" w:lineRule="auto"/>
              <w:rPr>
                <w:sz w:val="20"/>
                <w:szCs w:val="20"/>
              </w:rPr>
            </w:pPr>
            <w:r w:rsidRPr="00471508">
              <w:rPr>
                <w:sz w:val="20"/>
                <w:szCs w:val="20"/>
              </w:rPr>
              <w:t>Паша К.</w:t>
            </w:r>
          </w:p>
        </w:tc>
        <w:tc>
          <w:tcPr>
            <w:tcW w:w="1822" w:type="dxa"/>
            <w:shd w:val="clear" w:color="auto" w:fill="auto"/>
            <w:vAlign w:val="center"/>
          </w:tcPr>
          <w:p w:rsidR="00435C53" w:rsidRPr="00471508" w:rsidRDefault="00435C53" w:rsidP="00471508">
            <w:pPr>
              <w:spacing w:line="360" w:lineRule="auto"/>
              <w:rPr>
                <w:sz w:val="20"/>
                <w:szCs w:val="20"/>
              </w:rPr>
            </w:pPr>
            <w:r w:rsidRPr="00471508">
              <w:rPr>
                <w:sz w:val="20"/>
                <w:szCs w:val="20"/>
              </w:rPr>
              <w:t>5555555555555553445555555554</w:t>
            </w:r>
          </w:p>
        </w:tc>
        <w:tc>
          <w:tcPr>
            <w:tcW w:w="1580" w:type="dxa"/>
            <w:shd w:val="clear" w:color="auto" w:fill="auto"/>
            <w:vAlign w:val="center"/>
          </w:tcPr>
          <w:p w:rsidR="00435C53" w:rsidRPr="00471508" w:rsidRDefault="00435C53" w:rsidP="00471508">
            <w:pPr>
              <w:spacing w:line="360" w:lineRule="auto"/>
              <w:rPr>
                <w:sz w:val="20"/>
                <w:szCs w:val="20"/>
              </w:rPr>
            </w:pPr>
            <w:r w:rsidRPr="00471508">
              <w:rPr>
                <w:sz w:val="20"/>
                <w:szCs w:val="20"/>
              </w:rPr>
              <w:t>4,8</w:t>
            </w:r>
          </w:p>
        </w:tc>
        <w:tc>
          <w:tcPr>
            <w:tcW w:w="1275" w:type="dxa"/>
            <w:shd w:val="clear" w:color="auto" w:fill="auto"/>
            <w:vAlign w:val="center"/>
          </w:tcPr>
          <w:p w:rsidR="00435C53" w:rsidRPr="00471508" w:rsidRDefault="00435C53" w:rsidP="00471508">
            <w:pPr>
              <w:spacing w:line="360" w:lineRule="auto"/>
              <w:rPr>
                <w:sz w:val="20"/>
                <w:szCs w:val="20"/>
              </w:rPr>
            </w:pPr>
            <w:r w:rsidRPr="00471508">
              <w:rPr>
                <w:sz w:val="20"/>
                <w:szCs w:val="20"/>
              </w:rPr>
              <w:t>4,8</w:t>
            </w:r>
          </w:p>
        </w:tc>
        <w:tc>
          <w:tcPr>
            <w:tcW w:w="2074" w:type="dxa"/>
            <w:shd w:val="clear" w:color="auto" w:fill="auto"/>
            <w:vAlign w:val="center"/>
          </w:tcPr>
          <w:p w:rsidR="00435C53" w:rsidRPr="00471508" w:rsidRDefault="00435C53" w:rsidP="00471508">
            <w:pPr>
              <w:spacing w:line="360" w:lineRule="auto"/>
              <w:rPr>
                <w:sz w:val="20"/>
                <w:szCs w:val="20"/>
              </w:rPr>
            </w:pPr>
            <w:r w:rsidRPr="00471508">
              <w:rPr>
                <w:sz w:val="20"/>
                <w:szCs w:val="20"/>
              </w:rPr>
              <w:t>4,5</w:t>
            </w:r>
          </w:p>
        </w:tc>
      </w:tr>
    </w:tbl>
    <w:p w:rsidR="009250FA" w:rsidRPr="00E55E4E" w:rsidRDefault="009250FA" w:rsidP="00E55E4E">
      <w:pPr>
        <w:spacing w:line="360" w:lineRule="auto"/>
        <w:ind w:firstLine="709"/>
        <w:jc w:val="both"/>
        <w:rPr>
          <w:b/>
          <w:sz w:val="28"/>
          <w:szCs w:val="28"/>
          <w:u w:val="single"/>
        </w:rPr>
      </w:pPr>
    </w:p>
    <w:p w:rsidR="00271F6B" w:rsidRPr="00E55E4E" w:rsidRDefault="00EB024F" w:rsidP="00E55E4E">
      <w:pPr>
        <w:spacing w:line="360" w:lineRule="auto"/>
        <w:ind w:firstLine="709"/>
        <w:jc w:val="both"/>
        <w:rPr>
          <w:b/>
          <w:sz w:val="28"/>
          <w:szCs w:val="28"/>
          <w:u w:val="single"/>
        </w:rPr>
      </w:pPr>
      <w:r w:rsidRPr="00E55E4E">
        <w:rPr>
          <w:b/>
          <w:sz w:val="28"/>
          <w:szCs w:val="28"/>
          <w:u w:val="single"/>
        </w:rPr>
        <w:t>Результаты исследования</w:t>
      </w:r>
      <w:r w:rsidR="00271F6B" w:rsidRPr="00E55E4E">
        <w:rPr>
          <w:b/>
          <w:sz w:val="28"/>
          <w:szCs w:val="28"/>
          <w:u w:val="single"/>
        </w:rPr>
        <w:t xml:space="preserve"> 4 «б» класса по дисциплине математика</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822"/>
        <w:gridCol w:w="1821"/>
        <w:gridCol w:w="1318"/>
        <w:gridCol w:w="1559"/>
      </w:tblGrid>
      <w:tr w:rsidR="00EB024F" w:rsidRPr="00471508" w:rsidTr="00471508">
        <w:tc>
          <w:tcPr>
            <w:tcW w:w="1559" w:type="dxa"/>
            <w:shd w:val="clear" w:color="auto" w:fill="auto"/>
            <w:vAlign w:val="center"/>
          </w:tcPr>
          <w:p w:rsidR="00EB024F" w:rsidRPr="00471508" w:rsidRDefault="00EB024F" w:rsidP="00471508">
            <w:pPr>
              <w:spacing w:line="360" w:lineRule="auto"/>
              <w:rPr>
                <w:b/>
                <w:sz w:val="20"/>
                <w:szCs w:val="20"/>
              </w:rPr>
            </w:pPr>
            <w:r w:rsidRPr="00471508">
              <w:rPr>
                <w:b/>
                <w:sz w:val="20"/>
                <w:szCs w:val="20"/>
              </w:rPr>
              <w:t>Имя ученика</w:t>
            </w:r>
          </w:p>
        </w:tc>
        <w:tc>
          <w:tcPr>
            <w:tcW w:w="1822" w:type="dxa"/>
            <w:shd w:val="clear" w:color="auto" w:fill="auto"/>
            <w:vAlign w:val="center"/>
          </w:tcPr>
          <w:p w:rsidR="00EB024F" w:rsidRPr="00471508" w:rsidRDefault="00EB024F" w:rsidP="00471508">
            <w:pPr>
              <w:spacing w:line="360" w:lineRule="auto"/>
              <w:rPr>
                <w:b/>
                <w:sz w:val="20"/>
                <w:szCs w:val="20"/>
              </w:rPr>
            </w:pPr>
            <w:r w:rsidRPr="00471508">
              <w:rPr>
                <w:b/>
                <w:sz w:val="20"/>
                <w:szCs w:val="20"/>
              </w:rPr>
              <w:t>Успеваемость</w:t>
            </w:r>
          </w:p>
        </w:tc>
        <w:tc>
          <w:tcPr>
            <w:tcW w:w="1821" w:type="dxa"/>
            <w:shd w:val="clear" w:color="auto" w:fill="auto"/>
            <w:vAlign w:val="center"/>
          </w:tcPr>
          <w:p w:rsidR="00EB024F" w:rsidRPr="00471508" w:rsidRDefault="00EB024F" w:rsidP="00471508">
            <w:pPr>
              <w:spacing w:line="360" w:lineRule="auto"/>
              <w:rPr>
                <w:b/>
                <w:sz w:val="20"/>
                <w:szCs w:val="20"/>
              </w:rPr>
            </w:pPr>
            <w:r w:rsidRPr="00471508">
              <w:rPr>
                <w:b/>
                <w:sz w:val="20"/>
                <w:szCs w:val="20"/>
              </w:rPr>
              <w:t>Средний балл</w:t>
            </w:r>
          </w:p>
        </w:tc>
        <w:tc>
          <w:tcPr>
            <w:tcW w:w="1318" w:type="dxa"/>
            <w:shd w:val="clear" w:color="auto" w:fill="auto"/>
            <w:vAlign w:val="center"/>
          </w:tcPr>
          <w:p w:rsidR="00EB024F" w:rsidRPr="00471508" w:rsidRDefault="00EB024F" w:rsidP="00471508">
            <w:pPr>
              <w:spacing w:line="360" w:lineRule="auto"/>
              <w:rPr>
                <w:b/>
                <w:sz w:val="20"/>
                <w:szCs w:val="20"/>
              </w:rPr>
            </w:pPr>
            <w:r w:rsidRPr="00471508">
              <w:rPr>
                <w:b/>
                <w:sz w:val="20"/>
                <w:szCs w:val="20"/>
              </w:rPr>
              <w:t>Оценка учащихся</w:t>
            </w:r>
          </w:p>
        </w:tc>
        <w:tc>
          <w:tcPr>
            <w:tcW w:w="1559" w:type="dxa"/>
            <w:shd w:val="clear" w:color="auto" w:fill="auto"/>
            <w:vAlign w:val="center"/>
          </w:tcPr>
          <w:p w:rsidR="00EB024F" w:rsidRPr="00471508" w:rsidRDefault="00EB024F" w:rsidP="00471508">
            <w:pPr>
              <w:spacing w:line="360" w:lineRule="auto"/>
              <w:rPr>
                <w:sz w:val="20"/>
                <w:szCs w:val="20"/>
              </w:rPr>
            </w:pPr>
            <w:r w:rsidRPr="00471508">
              <w:rPr>
                <w:b/>
                <w:sz w:val="20"/>
                <w:szCs w:val="20"/>
              </w:rPr>
              <w:t>Самооценка</w:t>
            </w:r>
          </w:p>
        </w:tc>
      </w:tr>
      <w:tr w:rsidR="00EB024F" w:rsidRPr="00471508" w:rsidTr="00471508">
        <w:trPr>
          <w:trHeight w:val="480"/>
        </w:trPr>
        <w:tc>
          <w:tcPr>
            <w:tcW w:w="1559" w:type="dxa"/>
            <w:shd w:val="clear" w:color="auto" w:fill="auto"/>
            <w:vAlign w:val="center"/>
          </w:tcPr>
          <w:p w:rsidR="00EB024F" w:rsidRPr="00471508" w:rsidRDefault="00EB024F" w:rsidP="00471508">
            <w:pPr>
              <w:spacing w:line="360" w:lineRule="auto"/>
              <w:rPr>
                <w:sz w:val="20"/>
                <w:szCs w:val="20"/>
              </w:rPr>
            </w:pPr>
            <w:r w:rsidRPr="00471508">
              <w:rPr>
                <w:sz w:val="20"/>
                <w:szCs w:val="20"/>
              </w:rPr>
              <w:t>Вадим Г.</w:t>
            </w:r>
          </w:p>
        </w:tc>
        <w:tc>
          <w:tcPr>
            <w:tcW w:w="1822" w:type="dxa"/>
            <w:shd w:val="clear" w:color="auto" w:fill="auto"/>
            <w:vAlign w:val="center"/>
          </w:tcPr>
          <w:p w:rsidR="00EB024F" w:rsidRPr="00471508" w:rsidRDefault="00EB024F" w:rsidP="00471508">
            <w:pPr>
              <w:spacing w:line="360" w:lineRule="auto"/>
              <w:rPr>
                <w:sz w:val="20"/>
                <w:szCs w:val="20"/>
              </w:rPr>
            </w:pPr>
            <w:r w:rsidRPr="00471508">
              <w:rPr>
                <w:sz w:val="20"/>
                <w:szCs w:val="20"/>
              </w:rPr>
              <w:t>55555444443</w:t>
            </w:r>
          </w:p>
        </w:tc>
        <w:tc>
          <w:tcPr>
            <w:tcW w:w="1821" w:type="dxa"/>
            <w:shd w:val="clear" w:color="auto" w:fill="auto"/>
            <w:vAlign w:val="center"/>
          </w:tcPr>
          <w:p w:rsidR="00EB024F" w:rsidRPr="00471508" w:rsidRDefault="00EB024F" w:rsidP="00471508">
            <w:pPr>
              <w:spacing w:line="360" w:lineRule="auto"/>
              <w:rPr>
                <w:sz w:val="20"/>
                <w:szCs w:val="20"/>
              </w:rPr>
            </w:pPr>
            <w:r w:rsidRPr="00471508">
              <w:rPr>
                <w:sz w:val="20"/>
                <w:szCs w:val="20"/>
              </w:rPr>
              <w:t>4,1</w:t>
            </w:r>
          </w:p>
        </w:tc>
        <w:tc>
          <w:tcPr>
            <w:tcW w:w="1318" w:type="dxa"/>
            <w:shd w:val="clear" w:color="auto" w:fill="auto"/>
            <w:vAlign w:val="center"/>
          </w:tcPr>
          <w:p w:rsidR="00EB024F" w:rsidRPr="00471508" w:rsidRDefault="00EB024F" w:rsidP="00471508">
            <w:pPr>
              <w:spacing w:line="360" w:lineRule="auto"/>
              <w:rPr>
                <w:sz w:val="20"/>
                <w:szCs w:val="20"/>
              </w:rPr>
            </w:pPr>
            <w:r w:rsidRPr="00471508">
              <w:rPr>
                <w:sz w:val="20"/>
                <w:szCs w:val="20"/>
              </w:rPr>
              <w:t>4,2</w:t>
            </w:r>
          </w:p>
        </w:tc>
        <w:tc>
          <w:tcPr>
            <w:tcW w:w="1559" w:type="dxa"/>
            <w:shd w:val="clear" w:color="auto" w:fill="auto"/>
            <w:vAlign w:val="center"/>
          </w:tcPr>
          <w:p w:rsidR="00EB024F" w:rsidRPr="00471508" w:rsidRDefault="00EB024F" w:rsidP="00471508">
            <w:pPr>
              <w:spacing w:line="360" w:lineRule="auto"/>
              <w:rPr>
                <w:sz w:val="20"/>
                <w:szCs w:val="20"/>
              </w:rPr>
            </w:pPr>
            <w:r w:rsidRPr="00471508">
              <w:rPr>
                <w:sz w:val="20"/>
                <w:szCs w:val="20"/>
              </w:rPr>
              <w:t>5</w:t>
            </w:r>
          </w:p>
        </w:tc>
      </w:tr>
      <w:tr w:rsidR="00EB024F" w:rsidRPr="00471508" w:rsidTr="00471508">
        <w:trPr>
          <w:trHeight w:val="480"/>
        </w:trPr>
        <w:tc>
          <w:tcPr>
            <w:tcW w:w="1559" w:type="dxa"/>
            <w:shd w:val="clear" w:color="auto" w:fill="auto"/>
            <w:vAlign w:val="center"/>
          </w:tcPr>
          <w:p w:rsidR="00EB024F" w:rsidRPr="00471508" w:rsidRDefault="00EB024F" w:rsidP="00471508">
            <w:pPr>
              <w:spacing w:line="360" w:lineRule="auto"/>
              <w:rPr>
                <w:sz w:val="20"/>
                <w:szCs w:val="20"/>
              </w:rPr>
            </w:pPr>
            <w:r w:rsidRPr="00471508">
              <w:rPr>
                <w:sz w:val="20"/>
                <w:szCs w:val="20"/>
              </w:rPr>
              <w:t>Вита И.</w:t>
            </w:r>
          </w:p>
        </w:tc>
        <w:tc>
          <w:tcPr>
            <w:tcW w:w="1822" w:type="dxa"/>
            <w:shd w:val="clear" w:color="auto" w:fill="auto"/>
            <w:vAlign w:val="center"/>
          </w:tcPr>
          <w:p w:rsidR="00EB024F" w:rsidRPr="00471508" w:rsidRDefault="00EB024F" w:rsidP="00471508">
            <w:pPr>
              <w:spacing w:line="360" w:lineRule="auto"/>
              <w:rPr>
                <w:sz w:val="20"/>
                <w:szCs w:val="20"/>
              </w:rPr>
            </w:pPr>
            <w:r w:rsidRPr="00471508">
              <w:rPr>
                <w:sz w:val="20"/>
                <w:szCs w:val="20"/>
              </w:rPr>
              <w:t>555555555544</w:t>
            </w:r>
          </w:p>
        </w:tc>
        <w:tc>
          <w:tcPr>
            <w:tcW w:w="1821" w:type="dxa"/>
            <w:shd w:val="clear" w:color="auto" w:fill="auto"/>
            <w:vAlign w:val="center"/>
          </w:tcPr>
          <w:p w:rsidR="00EB024F" w:rsidRPr="00471508" w:rsidRDefault="00EB024F" w:rsidP="00471508">
            <w:pPr>
              <w:spacing w:line="360" w:lineRule="auto"/>
              <w:rPr>
                <w:sz w:val="20"/>
                <w:szCs w:val="20"/>
              </w:rPr>
            </w:pPr>
            <w:r w:rsidRPr="00471508">
              <w:rPr>
                <w:sz w:val="20"/>
                <w:szCs w:val="20"/>
              </w:rPr>
              <w:t>4,8</w:t>
            </w:r>
          </w:p>
        </w:tc>
        <w:tc>
          <w:tcPr>
            <w:tcW w:w="1318" w:type="dxa"/>
            <w:shd w:val="clear" w:color="auto" w:fill="auto"/>
            <w:vAlign w:val="center"/>
          </w:tcPr>
          <w:p w:rsidR="00EB024F" w:rsidRPr="00471508" w:rsidRDefault="00EB024F" w:rsidP="00471508">
            <w:pPr>
              <w:spacing w:line="360" w:lineRule="auto"/>
              <w:rPr>
                <w:sz w:val="20"/>
                <w:szCs w:val="20"/>
              </w:rPr>
            </w:pPr>
            <w:r w:rsidRPr="00471508">
              <w:rPr>
                <w:sz w:val="20"/>
                <w:szCs w:val="20"/>
              </w:rPr>
              <w:t>4,2</w:t>
            </w:r>
          </w:p>
        </w:tc>
        <w:tc>
          <w:tcPr>
            <w:tcW w:w="1559" w:type="dxa"/>
            <w:shd w:val="clear" w:color="auto" w:fill="auto"/>
            <w:vAlign w:val="center"/>
          </w:tcPr>
          <w:p w:rsidR="00EB024F" w:rsidRPr="00471508" w:rsidRDefault="00EB024F" w:rsidP="00471508">
            <w:pPr>
              <w:spacing w:line="360" w:lineRule="auto"/>
              <w:rPr>
                <w:sz w:val="20"/>
                <w:szCs w:val="20"/>
              </w:rPr>
            </w:pPr>
            <w:r w:rsidRPr="00471508">
              <w:rPr>
                <w:sz w:val="20"/>
                <w:szCs w:val="20"/>
              </w:rPr>
              <w:t>4</w:t>
            </w:r>
          </w:p>
        </w:tc>
      </w:tr>
      <w:tr w:rsidR="00EB024F" w:rsidRPr="00471508" w:rsidTr="00471508">
        <w:trPr>
          <w:trHeight w:val="480"/>
        </w:trPr>
        <w:tc>
          <w:tcPr>
            <w:tcW w:w="1559" w:type="dxa"/>
            <w:shd w:val="clear" w:color="auto" w:fill="auto"/>
            <w:vAlign w:val="center"/>
          </w:tcPr>
          <w:p w:rsidR="00EB024F" w:rsidRPr="00471508" w:rsidRDefault="00EB024F" w:rsidP="00471508">
            <w:pPr>
              <w:spacing w:line="360" w:lineRule="auto"/>
              <w:rPr>
                <w:sz w:val="20"/>
                <w:szCs w:val="20"/>
              </w:rPr>
            </w:pPr>
            <w:r w:rsidRPr="00471508">
              <w:rPr>
                <w:sz w:val="20"/>
                <w:szCs w:val="20"/>
              </w:rPr>
              <w:t>Владик Ж.</w:t>
            </w:r>
          </w:p>
        </w:tc>
        <w:tc>
          <w:tcPr>
            <w:tcW w:w="1822" w:type="dxa"/>
            <w:shd w:val="clear" w:color="auto" w:fill="auto"/>
            <w:vAlign w:val="center"/>
          </w:tcPr>
          <w:p w:rsidR="00EB024F" w:rsidRPr="00471508" w:rsidRDefault="00EB024F" w:rsidP="00471508">
            <w:pPr>
              <w:spacing w:line="360" w:lineRule="auto"/>
              <w:rPr>
                <w:sz w:val="20"/>
                <w:szCs w:val="20"/>
              </w:rPr>
            </w:pPr>
            <w:r w:rsidRPr="00471508">
              <w:rPr>
                <w:sz w:val="20"/>
                <w:szCs w:val="20"/>
              </w:rPr>
              <w:t>554344554444</w:t>
            </w:r>
          </w:p>
        </w:tc>
        <w:tc>
          <w:tcPr>
            <w:tcW w:w="1821" w:type="dxa"/>
            <w:shd w:val="clear" w:color="auto" w:fill="auto"/>
            <w:vAlign w:val="center"/>
          </w:tcPr>
          <w:p w:rsidR="00EB024F" w:rsidRPr="00471508" w:rsidRDefault="00EB024F" w:rsidP="00471508">
            <w:pPr>
              <w:spacing w:line="360" w:lineRule="auto"/>
              <w:rPr>
                <w:sz w:val="20"/>
                <w:szCs w:val="20"/>
              </w:rPr>
            </w:pPr>
            <w:r w:rsidRPr="00471508">
              <w:rPr>
                <w:sz w:val="20"/>
                <w:szCs w:val="20"/>
              </w:rPr>
              <w:t>4,3</w:t>
            </w:r>
          </w:p>
        </w:tc>
        <w:tc>
          <w:tcPr>
            <w:tcW w:w="1318" w:type="dxa"/>
            <w:shd w:val="clear" w:color="auto" w:fill="auto"/>
            <w:vAlign w:val="center"/>
          </w:tcPr>
          <w:p w:rsidR="00EB024F" w:rsidRPr="00471508" w:rsidRDefault="00EB024F" w:rsidP="00471508">
            <w:pPr>
              <w:spacing w:line="360" w:lineRule="auto"/>
              <w:rPr>
                <w:sz w:val="20"/>
                <w:szCs w:val="20"/>
              </w:rPr>
            </w:pPr>
            <w:r w:rsidRPr="00471508">
              <w:rPr>
                <w:sz w:val="20"/>
                <w:szCs w:val="20"/>
              </w:rPr>
              <w:t>4</w:t>
            </w:r>
          </w:p>
        </w:tc>
        <w:tc>
          <w:tcPr>
            <w:tcW w:w="1559" w:type="dxa"/>
            <w:shd w:val="clear" w:color="auto" w:fill="auto"/>
            <w:vAlign w:val="center"/>
          </w:tcPr>
          <w:p w:rsidR="00EB024F" w:rsidRPr="00471508" w:rsidRDefault="00EB024F" w:rsidP="00471508">
            <w:pPr>
              <w:spacing w:line="360" w:lineRule="auto"/>
              <w:rPr>
                <w:sz w:val="20"/>
                <w:szCs w:val="20"/>
              </w:rPr>
            </w:pPr>
            <w:r w:rsidRPr="00471508">
              <w:rPr>
                <w:sz w:val="20"/>
                <w:szCs w:val="20"/>
              </w:rPr>
              <w:t>3</w:t>
            </w:r>
          </w:p>
        </w:tc>
      </w:tr>
      <w:tr w:rsidR="00EB024F" w:rsidRPr="00471508" w:rsidTr="00471508">
        <w:trPr>
          <w:trHeight w:val="480"/>
        </w:trPr>
        <w:tc>
          <w:tcPr>
            <w:tcW w:w="1559" w:type="dxa"/>
            <w:shd w:val="clear" w:color="auto" w:fill="auto"/>
            <w:vAlign w:val="center"/>
          </w:tcPr>
          <w:p w:rsidR="00EB024F" w:rsidRPr="00471508" w:rsidRDefault="00EB024F" w:rsidP="00471508">
            <w:pPr>
              <w:spacing w:line="360" w:lineRule="auto"/>
              <w:rPr>
                <w:sz w:val="20"/>
                <w:szCs w:val="20"/>
              </w:rPr>
            </w:pPr>
            <w:r w:rsidRPr="00471508">
              <w:rPr>
                <w:sz w:val="20"/>
                <w:szCs w:val="20"/>
              </w:rPr>
              <w:t>Алёна А.</w:t>
            </w:r>
          </w:p>
        </w:tc>
        <w:tc>
          <w:tcPr>
            <w:tcW w:w="1822" w:type="dxa"/>
            <w:shd w:val="clear" w:color="auto" w:fill="auto"/>
            <w:vAlign w:val="center"/>
          </w:tcPr>
          <w:p w:rsidR="00EB024F" w:rsidRPr="00471508" w:rsidRDefault="00EB024F" w:rsidP="00471508">
            <w:pPr>
              <w:spacing w:line="360" w:lineRule="auto"/>
              <w:rPr>
                <w:sz w:val="20"/>
                <w:szCs w:val="20"/>
              </w:rPr>
            </w:pPr>
            <w:r w:rsidRPr="00471508">
              <w:rPr>
                <w:sz w:val="20"/>
                <w:szCs w:val="20"/>
              </w:rPr>
              <w:t>44445545355</w:t>
            </w:r>
          </w:p>
        </w:tc>
        <w:tc>
          <w:tcPr>
            <w:tcW w:w="1821" w:type="dxa"/>
            <w:shd w:val="clear" w:color="auto" w:fill="auto"/>
            <w:vAlign w:val="center"/>
          </w:tcPr>
          <w:p w:rsidR="00EB024F" w:rsidRPr="00471508" w:rsidRDefault="00EB024F" w:rsidP="00471508">
            <w:pPr>
              <w:spacing w:line="360" w:lineRule="auto"/>
              <w:rPr>
                <w:sz w:val="20"/>
                <w:szCs w:val="20"/>
              </w:rPr>
            </w:pPr>
            <w:r w:rsidRPr="00471508">
              <w:rPr>
                <w:sz w:val="20"/>
                <w:szCs w:val="20"/>
              </w:rPr>
              <w:t>3,9</w:t>
            </w:r>
          </w:p>
        </w:tc>
        <w:tc>
          <w:tcPr>
            <w:tcW w:w="1318" w:type="dxa"/>
            <w:shd w:val="clear" w:color="auto" w:fill="auto"/>
            <w:vAlign w:val="center"/>
          </w:tcPr>
          <w:p w:rsidR="00EB024F" w:rsidRPr="00471508" w:rsidRDefault="00EB024F" w:rsidP="00471508">
            <w:pPr>
              <w:spacing w:line="360" w:lineRule="auto"/>
              <w:rPr>
                <w:sz w:val="20"/>
                <w:szCs w:val="20"/>
              </w:rPr>
            </w:pPr>
            <w:r w:rsidRPr="00471508">
              <w:rPr>
                <w:sz w:val="20"/>
                <w:szCs w:val="20"/>
              </w:rPr>
              <w:t>4,4</w:t>
            </w:r>
          </w:p>
        </w:tc>
        <w:tc>
          <w:tcPr>
            <w:tcW w:w="1559" w:type="dxa"/>
            <w:shd w:val="clear" w:color="auto" w:fill="auto"/>
            <w:vAlign w:val="center"/>
          </w:tcPr>
          <w:p w:rsidR="00EB024F" w:rsidRPr="00471508" w:rsidRDefault="00EB024F" w:rsidP="00471508">
            <w:pPr>
              <w:spacing w:line="360" w:lineRule="auto"/>
              <w:rPr>
                <w:sz w:val="20"/>
                <w:szCs w:val="20"/>
              </w:rPr>
            </w:pPr>
            <w:r w:rsidRPr="00471508">
              <w:rPr>
                <w:sz w:val="20"/>
                <w:szCs w:val="20"/>
              </w:rPr>
              <w:t>4</w:t>
            </w:r>
          </w:p>
        </w:tc>
      </w:tr>
      <w:tr w:rsidR="00EB024F" w:rsidRPr="00471508" w:rsidTr="00471508">
        <w:trPr>
          <w:trHeight w:val="480"/>
        </w:trPr>
        <w:tc>
          <w:tcPr>
            <w:tcW w:w="1559" w:type="dxa"/>
            <w:shd w:val="clear" w:color="auto" w:fill="auto"/>
            <w:vAlign w:val="center"/>
          </w:tcPr>
          <w:p w:rsidR="00EB024F" w:rsidRPr="00471508" w:rsidRDefault="00EB024F" w:rsidP="00471508">
            <w:pPr>
              <w:spacing w:line="360" w:lineRule="auto"/>
              <w:rPr>
                <w:sz w:val="20"/>
                <w:szCs w:val="20"/>
              </w:rPr>
            </w:pPr>
            <w:r w:rsidRPr="00471508">
              <w:rPr>
                <w:sz w:val="20"/>
                <w:szCs w:val="20"/>
              </w:rPr>
              <w:t>Маша А.</w:t>
            </w:r>
          </w:p>
        </w:tc>
        <w:tc>
          <w:tcPr>
            <w:tcW w:w="1822" w:type="dxa"/>
            <w:shd w:val="clear" w:color="auto" w:fill="auto"/>
            <w:vAlign w:val="center"/>
          </w:tcPr>
          <w:p w:rsidR="00EB024F" w:rsidRPr="00471508" w:rsidRDefault="00EB024F" w:rsidP="00471508">
            <w:pPr>
              <w:spacing w:line="360" w:lineRule="auto"/>
              <w:rPr>
                <w:sz w:val="20"/>
                <w:szCs w:val="20"/>
              </w:rPr>
            </w:pPr>
            <w:r w:rsidRPr="00471508">
              <w:rPr>
                <w:sz w:val="20"/>
                <w:szCs w:val="20"/>
              </w:rPr>
              <w:t>4444554545334</w:t>
            </w:r>
          </w:p>
        </w:tc>
        <w:tc>
          <w:tcPr>
            <w:tcW w:w="1821" w:type="dxa"/>
            <w:shd w:val="clear" w:color="auto" w:fill="auto"/>
            <w:vAlign w:val="center"/>
          </w:tcPr>
          <w:p w:rsidR="00EB024F" w:rsidRPr="00471508" w:rsidRDefault="00EB024F" w:rsidP="00471508">
            <w:pPr>
              <w:spacing w:line="360" w:lineRule="auto"/>
              <w:rPr>
                <w:sz w:val="20"/>
                <w:szCs w:val="20"/>
              </w:rPr>
            </w:pPr>
            <w:r w:rsidRPr="00471508">
              <w:rPr>
                <w:sz w:val="20"/>
                <w:szCs w:val="20"/>
              </w:rPr>
              <w:t>4,2</w:t>
            </w:r>
          </w:p>
        </w:tc>
        <w:tc>
          <w:tcPr>
            <w:tcW w:w="1318" w:type="dxa"/>
            <w:shd w:val="clear" w:color="auto" w:fill="auto"/>
            <w:vAlign w:val="center"/>
          </w:tcPr>
          <w:p w:rsidR="00EB024F" w:rsidRPr="00471508" w:rsidRDefault="00EB024F" w:rsidP="00471508">
            <w:pPr>
              <w:spacing w:line="360" w:lineRule="auto"/>
              <w:rPr>
                <w:sz w:val="20"/>
                <w:szCs w:val="20"/>
              </w:rPr>
            </w:pPr>
            <w:r w:rsidRPr="00471508">
              <w:rPr>
                <w:sz w:val="20"/>
                <w:szCs w:val="20"/>
              </w:rPr>
              <w:t>3,6</w:t>
            </w:r>
          </w:p>
        </w:tc>
        <w:tc>
          <w:tcPr>
            <w:tcW w:w="1559" w:type="dxa"/>
            <w:shd w:val="clear" w:color="auto" w:fill="auto"/>
            <w:vAlign w:val="center"/>
          </w:tcPr>
          <w:p w:rsidR="00EB024F" w:rsidRPr="00471508" w:rsidRDefault="00EB024F" w:rsidP="00471508">
            <w:pPr>
              <w:spacing w:line="360" w:lineRule="auto"/>
              <w:rPr>
                <w:sz w:val="20"/>
                <w:szCs w:val="20"/>
              </w:rPr>
            </w:pPr>
            <w:r w:rsidRPr="00471508">
              <w:rPr>
                <w:sz w:val="20"/>
                <w:szCs w:val="20"/>
              </w:rPr>
              <w:t>5</w:t>
            </w:r>
          </w:p>
        </w:tc>
      </w:tr>
      <w:tr w:rsidR="00EB024F" w:rsidRPr="00471508" w:rsidTr="00471508">
        <w:trPr>
          <w:trHeight w:val="480"/>
        </w:trPr>
        <w:tc>
          <w:tcPr>
            <w:tcW w:w="1559" w:type="dxa"/>
            <w:shd w:val="clear" w:color="auto" w:fill="auto"/>
            <w:vAlign w:val="center"/>
          </w:tcPr>
          <w:p w:rsidR="00EB024F" w:rsidRPr="00471508" w:rsidRDefault="00EB024F" w:rsidP="00471508">
            <w:pPr>
              <w:spacing w:line="360" w:lineRule="auto"/>
              <w:rPr>
                <w:sz w:val="20"/>
                <w:szCs w:val="20"/>
              </w:rPr>
            </w:pPr>
            <w:r w:rsidRPr="00471508">
              <w:rPr>
                <w:sz w:val="20"/>
                <w:szCs w:val="20"/>
              </w:rPr>
              <w:t>Настя Л.</w:t>
            </w:r>
          </w:p>
        </w:tc>
        <w:tc>
          <w:tcPr>
            <w:tcW w:w="1822" w:type="dxa"/>
            <w:shd w:val="clear" w:color="auto" w:fill="auto"/>
            <w:vAlign w:val="center"/>
          </w:tcPr>
          <w:p w:rsidR="00EB024F" w:rsidRPr="00471508" w:rsidRDefault="00EB024F" w:rsidP="00471508">
            <w:pPr>
              <w:spacing w:line="360" w:lineRule="auto"/>
              <w:rPr>
                <w:sz w:val="20"/>
                <w:szCs w:val="20"/>
              </w:rPr>
            </w:pPr>
            <w:r w:rsidRPr="00471508">
              <w:rPr>
                <w:sz w:val="20"/>
                <w:szCs w:val="20"/>
              </w:rPr>
              <w:t>4545544544444</w:t>
            </w:r>
          </w:p>
        </w:tc>
        <w:tc>
          <w:tcPr>
            <w:tcW w:w="1821" w:type="dxa"/>
            <w:shd w:val="clear" w:color="auto" w:fill="auto"/>
            <w:vAlign w:val="center"/>
          </w:tcPr>
          <w:p w:rsidR="00EB024F" w:rsidRPr="00471508" w:rsidRDefault="00EB024F" w:rsidP="00471508">
            <w:pPr>
              <w:spacing w:line="360" w:lineRule="auto"/>
              <w:rPr>
                <w:sz w:val="20"/>
                <w:szCs w:val="20"/>
              </w:rPr>
            </w:pPr>
            <w:r w:rsidRPr="00471508">
              <w:rPr>
                <w:sz w:val="20"/>
                <w:szCs w:val="20"/>
              </w:rPr>
              <w:t>4,3</w:t>
            </w:r>
          </w:p>
        </w:tc>
        <w:tc>
          <w:tcPr>
            <w:tcW w:w="1318" w:type="dxa"/>
            <w:shd w:val="clear" w:color="auto" w:fill="auto"/>
            <w:vAlign w:val="center"/>
          </w:tcPr>
          <w:p w:rsidR="00EB024F" w:rsidRPr="00471508" w:rsidRDefault="00EB024F" w:rsidP="00471508">
            <w:pPr>
              <w:spacing w:line="360" w:lineRule="auto"/>
              <w:rPr>
                <w:sz w:val="20"/>
                <w:szCs w:val="20"/>
              </w:rPr>
            </w:pPr>
            <w:r w:rsidRPr="00471508">
              <w:rPr>
                <w:sz w:val="20"/>
                <w:szCs w:val="20"/>
              </w:rPr>
              <w:t>4,4</w:t>
            </w:r>
          </w:p>
        </w:tc>
        <w:tc>
          <w:tcPr>
            <w:tcW w:w="1559" w:type="dxa"/>
            <w:shd w:val="clear" w:color="auto" w:fill="auto"/>
            <w:vAlign w:val="center"/>
          </w:tcPr>
          <w:p w:rsidR="00EB024F" w:rsidRPr="00471508" w:rsidRDefault="00EB024F" w:rsidP="00471508">
            <w:pPr>
              <w:spacing w:line="360" w:lineRule="auto"/>
              <w:rPr>
                <w:sz w:val="20"/>
                <w:szCs w:val="20"/>
              </w:rPr>
            </w:pPr>
            <w:r w:rsidRPr="00471508">
              <w:rPr>
                <w:sz w:val="20"/>
                <w:szCs w:val="20"/>
              </w:rPr>
              <w:t>4</w:t>
            </w:r>
          </w:p>
        </w:tc>
      </w:tr>
    </w:tbl>
    <w:p w:rsidR="00EB024F" w:rsidRPr="00E55E4E" w:rsidRDefault="00EB024F" w:rsidP="00E55E4E">
      <w:pPr>
        <w:spacing w:line="360" w:lineRule="auto"/>
        <w:ind w:firstLine="709"/>
        <w:jc w:val="both"/>
        <w:rPr>
          <w:sz w:val="28"/>
          <w:szCs w:val="28"/>
        </w:rPr>
      </w:pPr>
    </w:p>
    <w:p w:rsidR="007E1B9D" w:rsidRPr="00E55E4E" w:rsidRDefault="00550F3F" w:rsidP="00E55E4E">
      <w:pPr>
        <w:spacing w:line="360" w:lineRule="auto"/>
        <w:ind w:firstLine="709"/>
        <w:jc w:val="both"/>
        <w:rPr>
          <w:b/>
          <w:sz w:val="28"/>
          <w:szCs w:val="28"/>
          <w:u w:val="single"/>
        </w:rPr>
      </w:pPr>
      <w:r w:rsidRPr="00E55E4E">
        <w:rPr>
          <w:b/>
          <w:sz w:val="28"/>
          <w:szCs w:val="28"/>
          <w:u w:val="single"/>
        </w:rPr>
        <w:t xml:space="preserve">Результаты исследования </w:t>
      </w:r>
      <w:r w:rsidR="0086647F" w:rsidRPr="00E55E4E">
        <w:rPr>
          <w:b/>
          <w:sz w:val="28"/>
          <w:szCs w:val="28"/>
          <w:u w:val="single"/>
        </w:rPr>
        <w:t>4 «б» класса п</w:t>
      </w:r>
      <w:r w:rsidRPr="00E55E4E">
        <w:rPr>
          <w:b/>
          <w:sz w:val="28"/>
          <w:szCs w:val="28"/>
          <w:u w:val="single"/>
        </w:rPr>
        <w:t>о дисциплине литературное чтение</w:t>
      </w:r>
    </w:p>
    <w:tbl>
      <w:tblPr>
        <w:tblW w:w="83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22"/>
        <w:gridCol w:w="1580"/>
        <w:gridCol w:w="1275"/>
        <w:gridCol w:w="2074"/>
      </w:tblGrid>
      <w:tr w:rsidR="007E1B9D" w:rsidRPr="00471508" w:rsidTr="00471508">
        <w:tc>
          <w:tcPr>
            <w:tcW w:w="1560" w:type="dxa"/>
            <w:shd w:val="clear" w:color="auto" w:fill="auto"/>
            <w:vAlign w:val="center"/>
          </w:tcPr>
          <w:p w:rsidR="007E1B9D" w:rsidRPr="00471508" w:rsidRDefault="007E1B9D" w:rsidP="00471508">
            <w:pPr>
              <w:spacing w:line="360" w:lineRule="auto"/>
              <w:rPr>
                <w:b/>
                <w:sz w:val="20"/>
                <w:szCs w:val="20"/>
              </w:rPr>
            </w:pPr>
            <w:r w:rsidRPr="00471508">
              <w:rPr>
                <w:b/>
                <w:sz w:val="20"/>
                <w:szCs w:val="20"/>
              </w:rPr>
              <w:t>Имя ученика</w:t>
            </w:r>
          </w:p>
        </w:tc>
        <w:tc>
          <w:tcPr>
            <w:tcW w:w="1822" w:type="dxa"/>
            <w:shd w:val="clear" w:color="auto" w:fill="auto"/>
            <w:vAlign w:val="center"/>
          </w:tcPr>
          <w:p w:rsidR="007E1B9D" w:rsidRPr="00471508" w:rsidRDefault="007E1B9D" w:rsidP="00471508">
            <w:pPr>
              <w:spacing w:line="360" w:lineRule="auto"/>
              <w:rPr>
                <w:b/>
                <w:sz w:val="20"/>
                <w:szCs w:val="20"/>
              </w:rPr>
            </w:pPr>
            <w:r w:rsidRPr="00471508">
              <w:rPr>
                <w:b/>
                <w:sz w:val="20"/>
                <w:szCs w:val="20"/>
              </w:rPr>
              <w:t>Успеваемость</w:t>
            </w:r>
          </w:p>
        </w:tc>
        <w:tc>
          <w:tcPr>
            <w:tcW w:w="1580" w:type="dxa"/>
            <w:shd w:val="clear" w:color="auto" w:fill="auto"/>
            <w:vAlign w:val="center"/>
          </w:tcPr>
          <w:p w:rsidR="007E1B9D" w:rsidRPr="00471508" w:rsidRDefault="007E1B9D" w:rsidP="00471508">
            <w:pPr>
              <w:spacing w:line="360" w:lineRule="auto"/>
              <w:rPr>
                <w:b/>
                <w:sz w:val="20"/>
                <w:szCs w:val="20"/>
              </w:rPr>
            </w:pPr>
            <w:r w:rsidRPr="00471508">
              <w:rPr>
                <w:b/>
                <w:sz w:val="20"/>
                <w:szCs w:val="20"/>
              </w:rPr>
              <w:t>Средний балл</w:t>
            </w:r>
          </w:p>
        </w:tc>
        <w:tc>
          <w:tcPr>
            <w:tcW w:w="1275" w:type="dxa"/>
            <w:shd w:val="clear" w:color="auto" w:fill="auto"/>
            <w:vAlign w:val="center"/>
          </w:tcPr>
          <w:p w:rsidR="007E1B9D" w:rsidRPr="00471508" w:rsidRDefault="007E1B9D" w:rsidP="00471508">
            <w:pPr>
              <w:spacing w:line="360" w:lineRule="auto"/>
              <w:rPr>
                <w:b/>
                <w:sz w:val="20"/>
                <w:szCs w:val="20"/>
              </w:rPr>
            </w:pPr>
            <w:r w:rsidRPr="00471508">
              <w:rPr>
                <w:b/>
                <w:sz w:val="20"/>
                <w:szCs w:val="20"/>
              </w:rPr>
              <w:t>Оценка учащихся</w:t>
            </w:r>
          </w:p>
        </w:tc>
        <w:tc>
          <w:tcPr>
            <w:tcW w:w="2074" w:type="dxa"/>
            <w:shd w:val="clear" w:color="auto" w:fill="auto"/>
            <w:vAlign w:val="center"/>
          </w:tcPr>
          <w:p w:rsidR="007E1B9D" w:rsidRPr="00471508" w:rsidRDefault="007E1B9D" w:rsidP="00471508">
            <w:pPr>
              <w:spacing w:line="360" w:lineRule="auto"/>
              <w:rPr>
                <w:b/>
                <w:sz w:val="20"/>
                <w:szCs w:val="20"/>
              </w:rPr>
            </w:pPr>
            <w:r w:rsidRPr="00471508">
              <w:rPr>
                <w:b/>
                <w:sz w:val="20"/>
                <w:szCs w:val="20"/>
              </w:rPr>
              <w:t>Самооценка</w:t>
            </w:r>
          </w:p>
          <w:p w:rsidR="007E1B9D" w:rsidRPr="00471508" w:rsidRDefault="007E1B9D" w:rsidP="00471508">
            <w:pPr>
              <w:spacing w:line="360" w:lineRule="auto"/>
              <w:rPr>
                <w:sz w:val="20"/>
                <w:szCs w:val="20"/>
              </w:rPr>
            </w:pPr>
            <w:r w:rsidRPr="00471508">
              <w:rPr>
                <w:sz w:val="20"/>
                <w:szCs w:val="20"/>
              </w:rPr>
              <w:t>(средний балл за чтение и пересказ)</w:t>
            </w:r>
          </w:p>
        </w:tc>
      </w:tr>
      <w:tr w:rsidR="007E1B9D" w:rsidRPr="00471508" w:rsidTr="00471508">
        <w:trPr>
          <w:trHeight w:val="480"/>
        </w:trPr>
        <w:tc>
          <w:tcPr>
            <w:tcW w:w="1560" w:type="dxa"/>
            <w:shd w:val="clear" w:color="auto" w:fill="auto"/>
            <w:vAlign w:val="center"/>
          </w:tcPr>
          <w:p w:rsidR="007E1B9D" w:rsidRPr="00471508" w:rsidRDefault="007E1B9D" w:rsidP="00471508">
            <w:pPr>
              <w:spacing w:line="360" w:lineRule="auto"/>
              <w:rPr>
                <w:sz w:val="20"/>
                <w:szCs w:val="20"/>
              </w:rPr>
            </w:pPr>
            <w:r w:rsidRPr="00471508">
              <w:rPr>
                <w:sz w:val="20"/>
                <w:szCs w:val="20"/>
              </w:rPr>
              <w:t>Вадим Г.</w:t>
            </w:r>
          </w:p>
        </w:tc>
        <w:tc>
          <w:tcPr>
            <w:tcW w:w="1822" w:type="dxa"/>
            <w:shd w:val="clear" w:color="auto" w:fill="auto"/>
            <w:vAlign w:val="center"/>
          </w:tcPr>
          <w:p w:rsidR="007E1B9D" w:rsidRPr="00471508" w:rsidRDefault="007E1B9D" w:rsidP="00471508">
            <w:pPr>
              <w:spacing w:line="360" w:lineRule="auto"/>
              <w:rPr>
                <w:sz w:val="20"/>
                <w:szCs w:val="20"/>
              </w:rPr>
            </w:pPr>
            <w:r w:rsidRPr="00471508">
              <w:rPr>
                <w:sz w:val="20"/>
                <w:szCs w:val="20"/>
              </w:rPr>
              <w:t>4555555</w:t>
            </w:r>
          </w:p>
        </w:tc>
        <w:tc>
          <w:tcPr>
            <w:tcW w:w="1580" w:type="dxa"/>
            <w:shd w:val="clear" w:color="auto" w:fill="auto"/>
            <w:vAlign w:val="center"/>
          </w:tcPr>
          <w:p w:rsidR="007E1B9D" w:rsidRPr="00471508" w:rsidRDefault="007E1B9D" w:rsidP="00471508">
            <w:pPr>
              <w:spacing w:line="360" w:lineRule="auto"/>
              <w:rPr>
                <w:sz w:val="20"/>
                <w:szCs w:val="20"/>
              </w:rPr>
            </w:pPr>
            <w:r w:rsidRPr="00471508">
              <w:rPr>
                <w:sz w:val="20"/>
                <w:szCs w:val="20"/>
              </w:rPr>
              <w:t>4,9</w:t>
            </w:r>
          </w:p>
        </w:tc>
        <w:tc>
          <w:tcPr>
            <w:tcW w:w="1275" w:type="dxa"/>
            <w:shd w:val="clear" w:color="auto" w:fill="auto"/>
            <w:vAlign w:val="center"/>
          </w:tcPr>
          <w:p w:rsidR="007E1B9D" w:rsidRPr="00471508" w:rsidRDefault="007E1B9D" w:rsidP="00471508">
            <w:pPr>
              <w:spacing w:line="360" w:lineRule="auto"/>
              <w:rPr>
                <w:sz w:val="20"/>
                <w:szCs w:val="20"/>
              </w:rPr>
            </w:pPr>
            <w:r w:rsidRPr="00471508">
              <w:rPr>
                <w:sz w:val="20"/>
                <w:szCs w:val="20"/>
              </w:rPr>
              <w:t>4,3</w:t>
            </w:r>
          </w:p>
        </w:tc>
        <w:tc>
          <w:tcPr>
            <w:tcW w:w="2074" w:type="dxa"/>
            <w:shd w:val="clear" w:color="auto" w:fill="auto"/>
            <w:vAlign w:val="center"/>
          </w:tcPr>
          <w:p w:rsidR="007E1B9D" w:rsidRPr="00471508" w:rsidRDefault="007E1B9D" w:rsidP="00471508">
            <w:pPr>
              <w:spacing w:line="360" w:lineRule="auto"/>
              <w:rPr>
                <w:sz w:val="20"/>
                <w:szCs w:val="20"/>
              </w:rPr>
            </w:pPr>
            <w:r w:rsidRPr="00471508">
              <w:rPr>
                <w:sz w:val="20"/>
                <w:szCs w:val="20"/>
              </w:rPr>
              <w:t>5</w:t>
            </w:r>
          </w:p>
        </w:tc>
      </w:tr>
      <w:tr w:rsidR="007E1B9D" w:rsidRPr="00471508" w:rsidTr="00471508">
        <w:trPr>
          <w:trHeight w:val="480"/>
        </w:trPr>
        <w:tc>
          <w:tcPr>
            <w:tcW w:w="1560" w:type="dxa"/>
            <w:shd w:val="clear" w:color="auto" w:fill="auto"/>
            <w:vAlign w:val="center"/>
          </w:tcPr>
          <w:p w:rsidR="007E1B9D" w:rsidRPr="00471508" w:rsidRDefault="007E1B9D" w:rsidP="00471508">
            <w:pPr>
              <w:spacing w:line="360" w:lineRule="auto"/>
              <w:rPr>
                <w:sz w:val="20"/>
                <w:szCs w:val="20"/>
              </w:rPr>
            </w:pPr>
            <w:r w:rsidRPr="00471508">
              <w:rPr>
                <w:sz w:val="20"/>
                <w:szCs w:val="20"/>
              </w:rPr>
              <w:t>Вита И.</w:t>
            </w:r>
          </w:p>
        </w:tc>
        <w:tc>
          <w:tcPr>
            <w:tcW w:w="1822" w:type="dxa"/>
            <w:shd w:val="clear" w:color="auto" w:fill="auto"/>
            <w:vAlign w:val="center"/>
          </w:tcPr>
          <w:p w:rsidR="007E1B9D" w:rsidRPr="00471508" w:rsidRDefault="007E1B9D" w:rsidP="00471508">
            <w:pPr>
              <w:spacing w:line="360" w:lineRule="auto"/>
              <w:rPr>
                <w:sz w:val="20"/>
                <w:szCs w:val="20"/>
              </w:rPr>
            </w:pPr>
            <w:r w:rsidRPr="00471508">
              <w:rPr>
                <w:sz w:val="20"/>
                <w:szCs w:val="20"/>
              </w:rPr>
              <w:t>554555555</w:t>
            </w:r>
          </w:p>
        </w:tc>
        <w:tc>
          <w:tcPr>
            <w:tcW w:w="1580" w:type="dxa"/>
            <w:shd w:val="clear" w:color="auto" w:fill="auto"/>
            <w:vAlign w:val="center"/>
          </w:tcPr>
          <w:p w:rsidR="007E1B9D" w:rsidRPr="00471508" w:rsidRDefault="007E1B9D" w:rsidP="00471508">
            <w:pPr>
              <w:spacing w:line="360" w:lineRule="auto"/>
              <w:rPr>
                <w:sz w:val="20"/>
                <w:szCs w:val="20"/>
              </w:rPr>
            </w:pPr>
            <w:r w:rsidRPr="00471508">
              <w:rPr>
                <w:sz w:val="20"/>
                <w:szCs w:val="20"/>
              </w:rPr>
              <w:t>4,9</w:t>
            </w:r>
          </w:p>
        </w:tc>
        <w:tc>
          <w:tcPr>
            <w:tcW w:w="1275" w:type="dxa"/>
            <w:shd w:val="clear" w:color="auto" w:fill="auto"/>
            <w:vAlign w:val="center"/>
          </w:tcPr>
          <w:p w:rsidR="007E1B9D" w:rsidRPr="00471508" w:rsidRDefault="007E1B9D" w:rsidP="00471508">
            <w:pPr>
              <w:spacing w:line="360" w:lineRule="auto"/>
              <w:rPr>
                <w:sz w:val="20"/>
                <w:szCs w:val="20"/>
              </w:rPr>
            </w:pPr>
            <w:r w:rsidRPr="00471508">
              <w:rPr>
                <w:sz w:val="20"/>
                <w:szCs w:val="20"/>
              </w:rPr>
              <w:t>4,3</w:t>
            </w:r>
          </w:p>
        </w:tc>
        <w:tc>
          <w:tcPr>
            <w:tcW w:w="2074" w:type="dxa"/>
            <w:shd w:val="clear" w:color="auto" w:fill="auto"/>
            <w:vAlign w:val="center"/>
          </w:tcPr>
          <w:p w:rsidR="007E1B9D" w:rsidRPr="00471508" w:rsidRDefault="007E1B9D" w:rsidP="00471508">
            <w:pPr>
              <w:spacing w:line="360" w:lineRule="auto"/>
              <w:rPr>
                <w:sz w:val="20"/>
                <w:szCs w:val="20"/>
              </w:rPr>
            </w:pPr>
            <w:r w:rsidRPr="00471508">
              <w:rPr>
                <w:sz w:val="20"/>
                <w:szCs w:val="20"/>
              </w:rPr>
              <w:t>5</w:t>
            </w:r>
          </w:p>
        </w:tc>
      </w:tr>
      <w:tr w:rsidR="007E1B9D" w:rsidRPr="00471508" w:rsidTr="00471508">
        <w:trPr>
          <w:trHeight w:val="480"/>
        </w:trPr>
        <w:tc>
          <w:tcPr>
            <w:tcW w:w="1560" w:type="dxa"/>
            <w:shd w:val="clear" w:color="auto" w:fill="auto"/>
            <w:vAlign w:val="center"/>
          </w:tcPr>
          <w:p w:rsidR="007E1B9D" w:rsidRPr="00471508" w:rsidRDefault="007E1B9D" w:rsidP="00471508">
            <w:pPr>
              <w:spacing w:line="360" w:lineRule="auto"/>
              <w:rPr>
                <w:sz w:val="20"/>
                <w:szCs w:val="20"/>
              </w:rPr>
            </w:pPr>
            <w:r w:rsidRPr="00471508">
              <w:rPr>
                <w:sz w:val="20"/>
                <w:szCs w:val="20"/>
              </w:rPr>
              <w:t>Владик Ж.</w:t>
            </w:r>
          </w:p>
        </w:tc>
        <w:tc>
          <w:tcPr>
            <w:tcW w:w="1822" w:type="dxa"/>
            <w:shd w:val="clear" w:color="auto" w:fill="auto"/>
            <w:vAlign w:val="center"/>
          </w:tcPr>
          <w:p w:rsidR="007E1B9D" w:rsidRPr="00471508" w:rsidRDefault="007E1B9D" w:rsidP="00471508">
            <w:pPr>
              <w:spacing w:line="360" w:lineRule="auto"/>
              <w:rPr>
                <w:sz w:val="20"/>
                <w:szCs w:val="20"/>
              </w:rPr>
            </w:pPr>
            <w:r w:rsidRPr="00471508">
              <w:rPr>
                <w:sz w:val="20"/>
                <w:szCs w:val="20"/>
              </w:rPr>
              <w:t>554545555</w:t>
            </w:r>
          </w:p>
        </w:tc>
        <w:tc>
          <w:tcPr>
            <w:tcW w:w="1580" w:type="dxa"/>
            <w:shd w:val="clear" w:color="auto" w:fill="auto"/>
            <w:vAlign w:val="center"/>
          </w:tcPr>
          <w:p w:rsidR="007E1B9D" w:rsidRPr="00471508" w:rsidRDefault="007E1B9D" w:rsidP="00471508">
            <w:pPr>
              <w:spacing w:line="360" w:lineRule="auto"/>
              <w:rPr>
                <w:sz w:val="20"/>
                <w:szCs w:val="20"/>
              </w:rPr>
            </w:pPr>
            <w:r w:rsidRPr="00471508">
              <w:rPr>
                <w:sz w:val="20"/>
                <w:szCs w:val="20"/>
              </w:rPr>
              <w:t>4,8</w:t>
            </w:r>
          </w:p>
        </w:tc>
        <w:tc>
          <w:tcPr>
            <w:tcW w:w="1275" w:type="dxa"/>
            <w:shd w:val="clear" w:color="auto" w:fill="auto"/>
            <w:vAlign w:val="center"/>
          </w:tcPr>
          <w:p w:rsidR="007E1B9D" w:rsidRPr="00471508" w:rsidRDefault="007E1B9D" w:rsidP="00471508">
            <w:pPr>
              <w:spacing w:line="360" w:lineRule="auto"/>
              <w:rPr>
                <w:sz w:val="20"/>
                <w:szCs w:val="20"/>
              </w:rPr>
            </w:pPr>
            <w:r w:rsidRPr="00471508">
              <w:rPr>
                <w:sz w:val="20"/>
                <w:szCs w:val="20"/>
              </w:rPr>
              <w:t>4,4</w:t>
            </w:r>
          </w:p>
        </w:tc>
        <w:tc>
          <w:tcPr>
            <w:tcW w:w="2074" w:type="dxa"/>
            <w:shd w:val="clear" w:color="auto" w:fill="auto"/>
            <w:vAlign w:val="center"/>
          </w:tcPr>
          <w:p w:rsidR="007E1B9D" w:rsidRPr="00471508" w:rsidRDefault="007E1B9D" w:rsidP="00471508">
            <w:pPr>
              <w:spacing w:line="360" w:lineRule="auto"/>
              <w:rPr>
                <w:sz w:val="20"/>
                <w:szCs w:val="20"/>
              </w:rPr>
            </w:pPr>
            <w:r w:rsidRPr="00471508">
              <w:rPr>
                <w:sz w:val="20"/>
                <w:szCs w:val="20"/>
              </w:rPr>
              <w:t>5</w:t>
            </w:r>
          </w:p>
        </w:tc>
      </w:tr>
      <w:tr w:rsidR="007E1B9D" w:rsidRPr="00471508" w:rsidTr="00471508">
        <w:trPr>
          <w:trHeight w:val="480"/>
        </w:trPr>
        <w:tc>
          <w:tcPr>
            <w:tcW w:w="1560" w:type="dxa"/>
            <w:shd w:val="clear" w:color="auto" w:fill="auto"/>
            <w:vAlign w:val="center"/>
          </w:tcPr>
          <w:p w:rsidR="007E1B9D" w:rsidRPr="00471508" w:rsidRDefault="007E1B9D" w:rsidP="00471508">
            <w:pPr>
              <w:spacing w:line="360" w:lineRule="auto"/>
              <w:rPr>
                <w:sz w:val="20"/>
                <w:szCs w:val="20"/>
              </w:rPr>
            </w:pPr>
            <w:r w:rsidRPr="00471508">
              <w:rPr>
                <w:sz w:val="20"/>
                <w:szCs w:val="20"/>
              </w:rPr>
              <w:t>Алёна А.</w:t>
            </w:r>
          </w:p>
        </w:tc>
        <w:tc>
          <w:tcPr>
            <w:tcW w:w="1822" w:type="dxa"/>
            <w:shd w:val="clear" w:color="auto" w:fill="auto"/>
            <w:vAlign w:val="center"/>
          </w:tcPr>
          <w:p w:rsidR="007E1B9D" w:rsidRPr="00471508" w:rsidRDefault="007E1B9D" w:rsidP="00471508">
            <w:pPr>
              <w:spacing w:line="360" w:lineRule="auto"/>
              <w:rPr>
                <w:sz w:val="20"/>
                <w:szCs w:val="20"/>
              </w:rPr>
            </w:pPr>
            <w:r w:rsidRPr="00471508">
              <w:rPr>
                <w:sz w:val="20"/>
                <w:szCs w:val="20"/>
              </w:rPr>
              <w:t>444554543</w:t>
            </w:r>
          </w:p>
        </w:tc>
        <w:tc>
          <w:tcPr>
            <w:tcW w:w="1580" w:type="dxa"/>
            <w:shd w:val="clear" w:color="auto" w:fill="auto"/>
            <w:vAlign w:val="center"/>
          </w:tcPr>
          <w:p w:rsidR="007E1B9D" w:rsidRPr="00471508" w:rsidRDefault="007E1B9D" w:rsidP="00471508">
            <w:pPr>
              <w:spacing w:line="360" w:lineRule="auto"/>
              <w:rPr>
                <w:sz w:val="20"/>
                <w:szCs w:val="20"/>
              </w:rPr>
            </w:pPr>
            <w:r w:rsidRPr="00471508">
              <w:rPr>
                <w:sz w:val="20"/>
                <w:szCs w:val="20"/>
              </w:rPr>
              <w:t>4,2</w:t>
            </w:r>
          </w:p>
        </w:tc>
        <w:tc>
          <w:tcPr>
            <w:tcW w:w="1275" w:type="dxa"/>
            <w:shd w:val="clear" w:color="auto" w:fill="auto"/>
            <w:vAlign w:val="center"/>
          </w:tcPr>
          <w:p w:rsidR="007E1B9D" w:rsidRPr="00471508" w:rsidRDefault="007E1B9D" w:rsidP="00471508">
            <w:pPr>
              <w:spacing w:line="360" w:lineRule="auto"/>
              <w:rPr>
                <w:sz w:val="20"/>
                <w:szCs w:val="20"/>
              </w:rPr>
            </w:pPr>
            <w:r w:rsidRPr="00471508">
              <w:rPr>
                <w:sz w:val="20"/>
                <w:szCs w:val="20"/>
              </w:rPr>
              <w:t>4,6</w:t>
            </w:r>
          </w:p>
        </w:tc>
        <w:tc>
          <w:tcPr>
            <w:tcW w:w="2074" w:type="dxa"/>
            <w:shd w:val="clear" w:color="auto" w:fill="auto"/>
            <w:vAlign w:val="center"/>
          </w:tcPr>
          <w:p w:rsidR="007E1B9D" w:rsidRPr="00471508" w:rsidRDefault="007E1B9D" w:rsidP="00471508">
            <w:pPr>
              <w:spacing w:line="360" w:lineRule="auto"/>
              <w:rPr>
                <w:sz w:val="20"/>
                <w:szCs w:val="20"/>
              </w:rPr>
            </w:pPr>
            <w:r w:rsidRPr="00471508">
              <w:rPr>
                <w:sz w:val="20"/>
                <w:szCs w:val="20"/>
              </w:rPr>
              <w:t>3,5</w:t>
            </w:r>
          </w:p>
        </w:tc>
      </w:tr>
      <w:tr w:rsidR="007E1B9D" w:rsidRPr="00471508" w:rsidTr="00471508">
        <w:trPr>
          <w:trHeight w:val="480"/>
        </w:trPr>
        <w:tc>
          <w:tcPr>
            <w:tcW w:w="1560" w:type="dxa"/>
            <w:shd w:val="clear" w:color="auto" w:fill="auto"/>
            <w:vAlign w:val="center"/>
          </w:tcPr>
          <w:p w:rsidR="007E1B9D" w:rsidRPr="00471508" w:rsidRDefault="007E1B9D" w:rsidP="00471508">
            <w:pPr>
              <w:spacing w:line="360" w:lineRule="auto"/>
              <w:rPr>
                <w:sz w:val="20"/>
                <w:szCs w:val="20"/>
              </w:rPr>
            </w:pPr>
            <w:r w:rsidRPr="00471508">
              <w:rPr>
                <w:sz w:val="20"/>
                <w:szCs w:val="20"/>
              </w:rPr>
              <w:t>Маша А.</w:t>
            </w:r>
          </w:p>
        </w:tc>
        <w:tc>
          <w:tcPr>
            <w:tcW w:w="1822" w:type="dxa"/>
            <w:shd w:val="clear" w:color="auto" w:fill="auto"/>
            <w:vAlign w:val="center"/>
          </w:tcPr>
          <w:p w:rsidR="007E1B9D" w:rsidRPr="00471508" w:rsidRDefault="007E1B9D" w:rsidP="00471508">
            <w:pPr>
              <w:spacing w:line="360" w:lineRule="auto"/>
              <w:rPr>
                <w:sz w:val="20"/>
                <w:szCs w:val="20"/>
              </w:rPr>
            </w:pPr>
            <w:r w:rsidRPr="00471508">
              <w:rPr>
                <w:sz w:val="20"/>
                <w:szCs w:val="20"/>
              </w:rPr>
              <w:t>545455554</w:t>
            </w:r>
          </w:p>
        </w:tc>
        <w:tc>
          <w:tcPr>
            <w:tcW w:w="1580" w:type="dxa"/>
            <w:shd w:val="clear" w:color="auto" w:fill="auto"/>
            <w:vAlign w:val="center"/>
          </w:tcPr>
          <w:p w:rsidR="007E1B9D" w:rsidRPr="00471508" w:rsidRDefault="007E1B9D" w:rsidP="00471508">
            <w:pPr>
              <w:spacing w:line="360" w:lineRule="auto"/>
              <w:rPr>
                <w:sz w:val="20"/>
                <w:szCs w:val="20"/>
              </w:rPr>
            </w:pPr>
            <w:r w:rsidRPr="00471508">
              <w:rPr>
                <w:sz w:val="20"/>
                <w:szCs w:val="20"/>
              </w:rPr>
              <w:t>4,7</w:t>
            </w:r>
          </w:p>
        </w:tc>
        <w:tc>
          <w:tcPr>
            <w:tcW w:w="1275" w:type="dxa"/>
            <w:shd w:val="clear" w:color="auto" w:fill="auto"/>
            <w:vAlign w:val="center"/>
          </w:tcPr>
          <w:p w:rsidR="007E1B9D" w:rsidRPr="00471508" w:rsidRDefault="00550F3F" w:rsidP="00471508">
            <w:pPr>
              <w:spacing w:line="360" w:lineRule="auto"/>
              <w:rPr>
                <w:sz w:val="20"/>
                <w:szCs w:val="20"/>
              </w:rPr>
            </w:pPr>
            <w:r w:rsidRPr="00471508">
              <w:rPr>
                <w:sz w:val="20"/>
                <w:szCs w:val="20"/>
              </w:rPr>
              <w:t>4,1</w:t>
            </w:r>
          </w:p>
        </w:tc>
        <w:tc>
          <w:tcPr>
            <w:tcW w:w="2074" w:type="dxa"/>
            <w:shd w:val="clear" w:color="auto" w:fill="auto"/>
            <w:vAlign w:val="center"/>
          </w:tcPr>
          <w:p w:rsidR="007E1B9D" w:rsidRPr="00471508" w:rsidRDefault="007E1B9D" w:rsidP="00471508">
            <w:pPr>
              <w:spacing w:line="360" w:lineRule="auto"/>
              <w:rPr>
                <w:sz w:val="20"/>
                <w:szCs w:val="20"/>
              </w:rPr>
            </w:pPr>
            <w:r w:rsidRPr="00471508">
              <w:rPr>
                <w:sz w:val="20"/>
                <w:szCs w:val="20"/>
              </w:rPr>
              <w:t>4</w:t>
            </w:r>
          </w:p>
        </w:tc>
      </w:tr>
      <w:tr w:rsidR="007E1B9D" w:rsidRPr="00471508" w:rsidTr="00471508">
        <w:trPr>
          <w:trHeight w:val="480"/>
        </w:trPr>
        <w:tc>
          <w:tcPr>
            <w:tcW w:w="1560" w:type="dxa"/>
            <w:shd w:val="clear" w:color="auto" w:fill="auto"/>
            <w:vAlign w:val="center"/>
          </w:tcPr>
          <w:p w:rsidR="007E1B9D" w:rsidRPr="00471508" w:rsidRDefault="007E1B9D" w:rsidP="00471508">
            <w:pPr>
              <w:spacing w:line="360" w:lineRule="auto"/>
              <w:rPr>
                <w:sz w:val="20"/>
                <w:szCs w:val="20"/>
              </w:rPr>
            </w:pPr>
            <w:r w:rsidRPr="00471508">
              <w:rPr>
                <w:sz w:val="20"/>
                <w:szCs w:val="20"/>
              </w:rPr>
              <w:t>Настя Л.</w:t>
            </w:r>
          </w:p>
        </w:tc>
        <w:tc>
          <w:tcPr>
            <w:tcW w:w="1822" w:type="dxa"/>
            <w:shd w:val="clear" w:color="auto" w:fill="auto"/>
            <w:vAlign w:val="center"/>
          </w:tcPr>
          <w:p w:rsidR="007E1B9D" w:rsidRPr="00471508" w:rsidRDefault="007E1B9D" w:rsidP="00471508">
            <w:pPr>
              <w:spacing w:line="360" w:lineRule="auto"/>
              <w:rPr>
                <w:sz w:val="20"/>
                <w:szCs w:val="20"/>
              </w:rPr>
            </w:pPr>
            <w:r w:rsidRPr="00471508">
              <w:rPr>
                <w:sz w:val="20"/>
                <w:szCs w:val="20"/>
              </w:rPr>
              <w:t>545534544</w:t>
            </w:r>
          </w:p>
        </w:tc>
        <w:tc>
          <w:tcPr>
            <w:tcW w:w="1580" w:type="dxa"/>
            <w:shd w:val="clear" w:color="auto" w:fill="auto"/>
            <w:vAlign w:val="center"/>
          </w:tcPr>
          <w:p w:rsidR="007E1B9D" w:rsidRPr="00471508" w:rsidRDefault="007E1B9D" w:rsidP="00471508">
            <w:pPr>
              <w:spacing w:line="360" w:lineRule="auto"/>
              <w:rPr>
                <w:sz w:val="20"/>
                <w:szCs w:val="20"/>
              </w:rPr>
            </w:pPr>
            <w:r w:rsidRPr="00471508">
              <w:rPr>
                <w:sz w:val="20"/>
                <w:szCs w:val="20"/>
              </w:rPr>
              <w:t>4,3</w:t>
            </w:r>
          </w:p>
        </w:tc>
        <w:tc>
          <w:tcPr>
            <w:tcW w:w="1275" w:type="dxa"/>
            <w:shd w:val="clear" w:color="auto" w:fill="auto"/>
            <w:vAlign w:val="center"/>
          </w:tcPr>
          <w:p w:rsidR="007E1B9D" w:rsidRPr="00471508" w:rsidRDefault="00550F3F" w:rsidP="00471508">
            <w:pPr>
              <w:spacing w:line="360" w:lineRule="auto"/>
              <w:rPr>
                <w:sz w:val="20"/>
                <w:szCs w:val="20"/>
              </w:rPr>
            </w:pPr>
            <w:r w:rsidRPr="00471508">
              <w:rPr>
                <w:sz w:val="20"/>
                <w:szCs w:val="20"/>
              </w:rPr>
              <w:t>4,5</w:t>
            </w:r>
          </w:p>
        </w:tc>
        <w:tc>
          <w:tcPr>
            <w:tcW w:w="2074" w:type="dxa"/>
            <w:shd w:val="clear" w:color="auto" w:fill="auto"/>
            <w:vAlign w:val="center"/>
          </w:tcPr>
          <w:p w:rsidR="007E1B9D" w:rsidRPr="00471508" w:rsidRDefault="007E1B9D" w:rsidP="00471508">
            <w:pPr>
              <w:spacing w:line="360" w:lineRule="auto"/>
              <w:rPr>
                <w:sz w:val="20"/>
                <w:szCs w:val="20"/>
              </w:rPr>
            </w:pPr>
            <w:r w:rsidRPr="00471508">
              <w:rPr>
                <w:sz w:val="20"/>
                <w:szCs w:val="20"/>
              </w:rPr>
              <w:t>3,5</w:t>
            </w:r>
          </w:p>
        </w:tc>
      </w:tr>
    </w:tbl>
    <w:p w:rsidR="007E1B9D" w:rsidRPr="00E55E4E" w:rsidRDefault="007E1B9D" w:rsidP="00E55E4E">
      <w:pPr>
        <w:spacing w:line="360" w:lineRule="auto"/>
        <w:ind w:firstLine="709"/>
        <w:jc w:val="both"/>
        <w:rPr>
          <w:b/>
          <w:sz w:val="28"/>
          <w:szCs w:val="28"/>
          <w:u w:val="single"/>
        </w:rPr>
      </w:pPr>
    </w:p>
    <w:p w:rsidR="00E55E4E" w:rsidRDefault="00D11024" w:rsidP="00E55E4E">
      <w:pPr>
        <w:spacing w:line="360" w:lineRule="auto"/>
        <w:ind w:firstLine="709"/>
        <w:jc w:val="both"/>
        <w:rPr>
          <w:sz w:val="28"/>
          <w:szCs w:val="28"/>
        </w:rPr>
      </w:pPr>
      <w:r w:rsidRPr="00E55E4E">
        <w:rPr>
          <w:sz w:val="28"/>
          <w:szCs w:val="28"/>
        </w:rPr>
        <w:t>После обработки результатов, полученных в ходе исследования самооценки младших школьников можно подвести итог.</w:t>
      </w:r>
    </w:p>
    <w:p w:rsidR="002D60B1" w:rsidRDefault="002D60B1" w:rsidP="00E55E4E">
      <w:pPr>
        <w:spacing w:line="360" w:lineRule="auto"/>
        <w:ind w:firstLine="709"/>
        <w:jc w:val="both"/>
        <w:rPr>
          <w:b/>
          <w:sz w:val="28"/>
          <w:szCs w:val="28"/>
          <w:u w:val="single"/>
        </w:rPr>
      </w:pPr>
    </w:p>
    <w:p w:rsidR="0004313E" w:rsidRPr="00E55E4E" w:rsidRDefault="00705E6E" w:rsidP="00E55E4E">
      <w:pPr>
        <w:spacing w:line="360" w:lineRule="auto"/>
        <w:ind w:firstLine="709"/>
        <w:jc w:val="both"/>
        <w:rPr>
          <w:b/>
          <w:sz w:val="28"/>
          <w:szCs w:val="28"/>
          <w:u w:val="single"/>
        </w:rPr>
      </w:pPr>
      <w:r w:rsidRPr="00E55E4E">
        <w:rPr>
          <w:b/>
          <w:sz w:val="28"/>
          <w:szCs w:val="28"/>
          <w:u w:val="single"/>
        </w:rPr>
        <w:t>Самооценка учащихся 2 «б» класса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835"/>
        <w:gridCol w:w="2835"/>
      </w:tblGrid>
      <w:tr w:rsidR="00705E6E" w:rsidRPr="00471508" w:rsidTr="00471508">
        <w:tc>
          <w:tcPr>
            <w:tcW w:w="1668" w:type="dxa"/>
            <w:shd w:val="clear" w:color="auto" w:fill="auto"/>
          </w:tcPr>
          <w:p w:rsidR="00705E6E" w:rsidRPr="00471508" w:rsidRDefault="00705E6E" w:rsidP="00471508">
            <w:pPr>
              <w:spacing w:line="360" w:lineRule="auto"/>
              <w:rPr>
                <w:b/>
                <w:sz w:val="20"/>
                <w:szCs w:val="20"/>
              </w:rPr>
            </w:pPr>
            <w:r w:rsidRPr="00471508">
              <w:rPr>
                <w:b/>
                <w:sz w:val="20"/>
                <w:szCs w:val="20"/>
              </w:rPr>
              <w:t>Имя ученика</w:t>
            </w:r>
          </w:p>
        </w:tc>
        <w:tc>
          <w:tcPr>
            <w:tcW w:w="2835" w:type="dxa"/>
            <w:shd w:val="clear" w:color="auto" w:fill="auto"/>
          </w:tcPr>
          <w:p w:rsidR="00705E6E" w:rsidRPr="00471508" w:rsidRDefault="00705E6E" w:rsidP="00471508">
            <w:pPr>
              <w:spacing w:line="360" w:lineRule="auto"/>
              <w:rPr>
                <w:b/>
                <w:sz w:val="20"/>
                <w:szCs w:val="20"/>
              </w:rPr>
            </w:pPr>
            <w:r w:rsidRPr="00471508">
              <w:rPr>
                <w:b/>
                <w:sz w:val="20"/>
                <w:szCs w:val="20"/>
              </w:rPr>
              <w:t>Самооценка относительно успеваемости</w:t>
            </w:r>
            <w:r w:rsidR="00C457CD" w:rsidRPr="00471508">
              <w:rPr>
                <w:b/>
                <w:sz w:val="20"/>
                <w:szCs w:val="20"/>
              </w:rPr>
              <w:t xml:space="preserve"> (</w:t>
            </w:r>
            <w:r w:rsidR="00C457CD" w:rsidRPr="00471508">
              <w:rPr>
                <w:sz w:val="20"/>
                <w:szCs w:val="20"/>
              </w:rPr>
              <w:t>математика/литература</w:t>
            </w:r>
            <w:r w:rsidR="00C457CD" w:rsidRPr="00471508">
              <w:rPr>
                <w:b/>
                <w:sz w:val="20"/>
                <w:szCs w:val="20"/>
              </w:rPr>
              <w:t>)</w:t>
            </w:r>
          </w:p>
        </w:tc>
        <w:tc>
          <w:tcPr>
            <w:tcW w:w="2835" w:type="dxa"/>
            <w:shd w:val="clear" w:color="auto" w:fill="auto"/>
          </w:tcPr>
          <w:p w:rsidR="00705E6E" w:rsidRPr="00471508" w:rsidRDefault="00705E6E" w:rsidP="00471508">
            <w:pPr>
              <w:spacing w:line="360" w:lineRule="auto"/>
              <w:rPr>
                <w:b/>
                <w:sz w:val="20"/>
                <w:szCs w:val="20"/>
              </w:rPr>
            </w:pPr>
            <w:r w:rsidRPr="00471508">
              <w:rPr>
                <w:b/>
                <w:sz w:val="20"/>
                <w:szCs w:val="20"/>
              </w:rPr>
              <w:t>Самооценка относительно оценки других испытуемых</w:t>
            </w:r>
            <w:r w:rsidR="00C457CD" w:rsidRPr="00471508">
              <w:rPr>
                <w:b/>
                <w:sz w:val="20"/>
                <w:szCs w:val="20"/>
              </w:rPr>
              <w:t xml:space="preserve"> (</w:t>
            </w:r>
            <w:r w:rsidR="00C457CD" w:rsidRPr="00471508">
              <w:rPr>
                <w:sz w:val="20"/>
                <w:szCs w:val="20"/>
              </w:rPr>
              <w:t>математика/литература</w:t>
            </w:r>
            <w:r w:rsidR="00C457CD" w:rsidRPr="00471508">
              <w:rPr>
                <w:b/>
                <w:sz w:val="20"/>
                <w:szCs w:val="20"/>
              </w:rPr>
              <w:t>)</w:t>
            </w:r>
          </w:p>
        </w:tc>
      </w:tr>
      <w:tr w:rsidR="00705E6E" w:rsidRPr="00471508" w:rsidTr="00471508">
        <w:tc>
          <w:tcPr>
            <w:tcW w:w="1668" w:type="dxa"/>
            <w:shd w:val="clear" w:color="auto" w:fill="auto"/>
            <w:vAlign w:val="center"/>
          </w:tcPr>
          <w:p w:rsidR="00705E6E" w:rsidRPr="00471508" w:rsidRDefault="00705E6E" w:rsidP="00471508">
            <w:pPr>
              <w:spacing w:line="360" w:lineRule="auto"/>
              <w:rPr>
                <w:sz w:val="20"/>
                <w:szCs w:val="20"/>
              </w:rPr>
            </w:pPr>
            <w:r w:rsidRPr="00471508">
              <w:rPr>
                <w:sz w:val="20"/>
                <w:szCs w:val="20"/>
              </w:rPr>
              <w:t>Андрей З.</w:t>
            </w:r>
          </w:p>
        </w:tc>
        <w:tc>
          <w:tcPr>
            <w:tcW w:w="2835" w:type="dxa"/>
            <w:shd w:val="clear" w:color="auto" w:fill="auto"/>
          </w:tcPr>
          <w:p w:rsidR="00705E6E" w:rsidRPr="00471508" w:rsidRDefault="00C457CD" w:rsidP="00471508">
            <w:pPr>
              <w:spacing w:line="360" w:lineRule="auto"/>
              <w:rPr>
                <w:sz w:val="20"/>
                <w:szCs w:val="20"/>
              </w:rPr>
            </w:pPr>
            <w:r w:rsidRPr="00471508">
              <w:rPr>
                <w:sz w:val="20"/>
                <w:szCs w:val="20"/>
              </w:rPr>
              <w:t>Завышенная</w:t>
            </w:r>
            <w:r w:rsidRPr="00471508">
              <w:rPr>
                <w:sz w:val="20"/>
                <w:szCs w:val="20"/>
                <w:lang w:val="en-US"/>
              </w:rPr>
              <w:t>/</w:t>
            </w:r>
            <w:r w:rsidRPr="00471508">
              <w:rPr>
                <w:sz w:val="20"/>
                <w:szCs w:val="20"/>
              </w:rPr>
              <w:t>Адекватная</w:t>
            </w:r>
          </w:p>
        </w:tc>
        <w:tc>
          <w:tcPr>
            <w:tcW w:w="2835" w:type="dxa"/>
            <w:shd w:val="clear" w:color="auto" w:fill="auto"/>
          </w:tcPr>
          <w:p w:rsidR="00705E6E" w:rsidRPr="00471508" w:rsidRDefault="00C457CD"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Адекватная</w:t>
            </w:r>
          </w:p>
        </w:tc>
      </w:tr>
      <w:tr w:rsidR="00C457CD" w:rsidRPr="00471508" w:rsidTr="00471508">
        <w:tc>
          <w:tcPr>
            <w:tcW w:w="1668" w:type="dxa"/>
            <w:shd w:val="clear" w:color="auto" w:fill="auto"/>
            <w:vAlign w:val="center"/>
          </w:tcPr>
          <w:p w:rsidR="00C457CD" w:rsidRPr="00471508" w:rsidRDefault="00C457CD" w:rsidP="00471508">
            <w:pPr>
              <w:spacing w:line="360" w:lineRule="auto"/>
              <w:rPr>
                <w:sz w:val="20"/>
                <w:szCs w:val="20"/>
              </w:rPr>
            </w:pPr>
            <w:r w:rsidRPr="00471508">
              <w:rPr>
                <w:sz w:val="20"/>
                <w:szCs w:val="20"/>
              </w:rPr>
              <w:t>Данил К.</w:t>
            </w:r>
          </w:p>
        </w:tc>
        <w:tc>
          <w:tcPr>
            <w:tcW w:w="2835" w:type="dxa"/>
            <w:shd w:val="clear" w:color="auto" w:fill="auto"/>
          </w:tcPr>
          <w:p w:rsidR="00C457CD" w:rsidRPr="00471508" w:rsidRDefault="00C457CD"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Адекватная</w:t>
            </w:r>
          </w:p>
        </w:tc>
        <w:tc>
          <w:tcPr>
            <w:tcW w:w="2835" w:type="dxa"/>
            <w:shd w:val="clear" w:color="auto" w:fill="auto"/>
          </w:tcPr>
          <w:p w:rsidR="00C457CD" w:rsidRPr="00471508" w:rsidRDefault="00C457CD" w:rsidP="00471508">
            <w:pPr>
              <w:spacing w:line="360" w:lineRule="auto"/>
              <w:rPr>
                <w:sz w:val="20"/>
                <w:szCs w:val="20"/>
              </w:rPr>
            </w:pPr>
            <w:r w:rsidRPr="00471508">
              <w:rPr>
                <w:sz w:val="20"/>
                <w:szCs w:val="20"/>
              </w:rPr>
              <w:t>Завышенная</w:t>
            </w:r>
            <w:r w:rsidRPr="00471508">
              <w:rPr>
                <w:sz w:val="20"/>
                <w:szCs w:val="20"/>
                <w:lang w:val="en-US"/>
              </w:rPr>
              <w:t>/</w:t>
            </w:r>
            <w:r w:rsidRPr="00471508">
              <w:rPr>
                <w:sz w:val="20"/>
                <w:szCs w:val="20"/>
              </w:rPr>
              <w:t>Адекватная</w:t>
            </w:r>
          </w:p>
        </w:tc>
      </w:tr>
      <w:tr w:rsidR="00C457CD" w:rsidRPr="00471508" w:rsidTr="00471508">
        <w:tc>
          <w:tcPr>
            <w:tcW w:w="1668" w:type="dxa"/>
            <w:shd w:val="clear" w:color="auto" w:fill="auto"/>
            <w:vAlign w:val="center"/>
          </w:tcPr>
          <w:p w:rsidR="00C457CD" w:rsidRPr="00471508" w:rsidRDefault="00C457CD" w:rsidP="00471508">
            <w:pPr>
              <w:spacing w:line="360" w:lineRule="auto"/>
              <w:rPr>
                <w:sz w:val="20"/>
                <w:szCs w:val="20"/>
              </w:rPr>
            </w:pPr>
            <w:r w:rsidRPr="00471508">
              <w:rPr>
                <w:sz w:val="20"/>
                <w:szCs w:val="20"/>
              </w:rPr>
              <w:t>Денис С.</w:t>
            </w:r>
          </w:p>
        </w:tc>
        <w:tc>
          <w:tcPr>
            <w:tcW w:w="2835" w:type="dxa"/>
            <w:shd w:val="clear" w:color="auto" w:fill="auto"/>
          </w:tcPr>
          <w:p w:rsidR="00C457CD" w:rsidRPr="00471508" w:rsidRDefault="00C457CD" w:rsidP="00471508">
            <w:pPr>
              <w:spacing w:line="360" w:lineRule="auto"/>
              <w:rPr>
                <w:sz w:val="20"/>
                <w:szCs w:val="20"/>
              </w:rPr>
            </w:pPr>
            <w:r w:rsidRPr="00471508">
              <w:rPr>
                <w:sz w:val="20"/>
                <w:szCs w:val="20"/>
              </w:rPr>
              <w:t>Завышенная</w:t>
            </w:r>
            <w:r w:rsidRPr="00471508">
              <w:rPr>
                <w:sz w:val="20"/>
                <w:szCs w:val="20"/>
                <w:lang w:val="en-US"/>
              </w:rPr>
              <w:t>/</w:t>
            </w:r>
            <w:r w:rsidRPr="00471508">
              <w:rPr>
                <w:sz w:val="20"/>
                <w:szCs w:val="20"/>
              </w:rPr>
              <w:t>Завышенная</w:t>
            </w:r>
          </w:p>
        </w:tc>
        <w:tc>
          <w:tcPr>
            <w:tcW w:w="2835" w:type="dxa"/>
            <w:shd w:val="clear" w:color="auto" w:fill="auto"/>
          </w:tcPr>
          <w:p w:rsidR="00C457CD" w:rsidRPr="00471508" w:rsidRDefault="00C457CD" w:rsidP="00471508">
            <w:pPr>
              <w:spacing w:line="360" w:lineRule="auto"/>
              <w:rPr>
                <w:sz w:val="20"/>
                <w:szCs w:val="20"/>
              </w:rPr>
            </w:pPr>
            <w:r w:rsidRPr="00471508">
              <w:rPr>
                <w:sz w:val="20"/>
                <w:szCs w:val="20"/>
              </w:rPr>
              <w:t>Завышенная</w:t>
            </w:r>
            <w:r w:rsidRPr="00471508">
              <w:rPr>
                <w:sz w:val="20"/>
                <w:szCs w:val="20"/>
                <w:lang w:val="en-US"/>
              </w:rPr>
              <w:t>/</w:t>
            </w:r>
            <w:r w:rsidRPr="00471508">
              <w:rPr>
                <w:sz w:val="20"/>
                <w:szCs w:val="20"/>
              </w:rPr>
              <w:t>Завышенная</w:t>
            </w:r>
          </w:p>
        </w:tc>
      </w:tr>
      <w:tr w:rsidR="00C457CD" w:rsidRPr="00471508" w:rsidTr="00471508">
        <w:tc>
          <w:tcPr>
            <w:tcW w:w="1668" w:type="dxa"/>
            <w:shd w:val="clear" w:color="auto" w:fill="auto"/>
            <w:vAlign w:val="center"/>
          </w:tcPr>
          <w:p w:rsidR="00C457CD" w:rsidRPr="00471508" w:rsidRDefault="00C457CD" w:rsidP="00471508">
            <w:pPr>
              <w:spacing w:line="360" w:lineRule="auto"/>
              <w:rPr>
                <w:sz w:val="20"/>
                <w:szCs w:val="20"/>
              </w:rPr>
            </w:pPr>
            <w:r w:rsidRPr="00471508">
              <w:rPr>
                <w:sz w:val="20"/>
                <w:szCs w:val="20"/>
              </w:rPr>
              <w:t>Кристина М.</w:t>
            </w:r>
          </w:p>
        </w:tc>
        <w:tc>
          <w:tcPr>
            <w:tcW w:w="2835" w:type="dxa"/>
            <w:shd w:val="clear" w:color="auto" w:fill="auto"/>
          </w:tcPr>
          <w:p w:rsidR="00C457CD" w:rsidRPr="00471508" w:rsidRDefault="00C457CD"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Завышенная</w:t>
            </w:r>
          </w:p>
        </w:tc>
        <w:tc>
          <w:tcPr>
            <w:tcW w:w="2835" w:type="dxa"/>
            <w:shd w:val="clear" w:color="auto" w:fill="auto"/>
          </w:tcPr>
          <w:p w:rsidR="00C457CD" w:rsidRPr="00471508" w:rsidRDefault="00C457CD" w:rsidP="00471508">
            <w:pPr>
              <w:spacing w:line="360" w:lineRule="auto"/>
              <w:rPr>
                <w:sz w:val="20"/>
                <w:szCs w:val="20"/>
              </w:rPr>
            </w:pPr>
            <w:r w:rsidRPr="00471508">
              <w:rPr>
                <w:sz w:val="20"/>
                <w:szCs w:val="20"/>
              </w:rPr>
              <w:t>Заниженная</w:t>
            </w:r>
            <w:r w:rsidRPr="00471508">
              <w:rPr>
                <w:sz w:val="20"/>
                <w:szCs w:val="20"/>
                <w:lang w:val="en-US"/>
              </w:rPr>
              <w:t>/</w:t>
            </w:r>
            <w:r w:rsidRPr="00471508">
              <w:rPr>
                <w:sz w:val="20"/>
                <w:szCs w:val="20"/>
              </w:rPr>
              <w:t>Завышенная</w:t>
            </w:r>
          </w:p>
        </w:tc>
      </w:tr>
      <w:tr w:rsidR="00C457CD" w:rsidRPr="00471508" w:rsidTr="00471508">
        <w:tc>
          <w:tcPr>
            <w:tcW w:w="1668" w:type="dxa"/>
            <w:shd w:val="clear" w:color="auto" w:fill="auto"/>
            <w:vAlign w:val="center"/>
          </w:tcPr>
          <w:p w:rsidR="00C457CD" w:rsidRPr="00471508" w:rsidRDefault="00C457CD" w:rsidP="00471508">
            <w:pPr>
              <w:spacing w:line="360" w:lineRule="auto"/>
              <w:rPr>
                <w:sz w:val="20"/>
                <w:szCs w:val="20"/>
              </w:rPr>
            </w:pPr>
            <w:r w:rsidRPr="00471508">
              <w:rPr>
                <w:sz w:val="20"/>
                <w:szCs w:val="20"/>
              </w:rPr>
              <w:t>Лиза С.</w:t>
            </w:r>
          </w:p>
        </w:tc>
        <w:tc>
          <w:tcPr>
            <w:tcW w:w="2835" w:type="dxa"/>
            <w:shd w:val="clear" w:color="auto" w:fill="auto"/>
          </w:tcPr>
          <w:p w:rsidR="00C457CD" w:rsidRPr="00471508" w:rsidRDefault="00C457CD"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Адекватная</w:t>
            </w:r>
          </w:p>
        </w:tc>
        <w:tc>
          <w:tcPr>
            <w:tcW w:w="2835" w:type="dxa"/>
            <w:shd w:val="clear" w:color="auto" w:fill="auto"/>
          </w:tcPr>
          <w:p w:rsidR="00C457CD" w:rsidRPr="00471508" w:rsidRDefault="00C457CD" w:rsidP="00471508">
            <w:pPr>
              <w:spacing w:line="360" w:lineRule="auto"/>
              <w:rPr>
                <w:sz w:val="20"/>
                <w:szCs w:val="20"/>
              </w:rPr>
            </w:pPr>
            <w:r w:rsidRPr="00471508">
              <w:rPr>
                <w:sz w:val="20"/>
                <w:szCs w:val="20"/>
              </w:rPr>
              <w:t>Завышенная</w:t>
            </w:r>
            <w:r w:rsidRPr="00471508">
              <w:rPr>
                <w:sz w:val="20"/>
                <w:szCs w:val="20"/>
                <w:lang w:val="en-US"/>
              </w:rPr>
              <w:t>/</w:t>
            </w:r>
            <w:r w:rsidRPr="00471508">
              <w:rPr>
                <w:sz w:val="20"/>
                <w:szCs w:val="20"/>
              </w:rPr>
              <w:t>Адекватная</w:t>
            </w:r>
          </w:p>
        </w:tc>
      </w:tr>
      <w:tr w:rsidR="00C457CD" w:rsidRPr="00471508" w:rsidTr="00471508">
        <w:tc>
          <w:tcPr>
            <w:tcW w:w="1668" w:type="dxa"/>
            <w:shd w:val="clear" w:color="auto" w:fill="auto"/>
            <w:vAlign w:val="center"/>
          </w:tcPr>
          <w:p w:rsidR="00C457CD" w:rsidRPr="00471508" w:rsidRDefault="00C457CD" w:rsidP="00471508">
            <w:pPr>
              <w:spacing w:line="360" w:lineRule="auto"/>
              <w:rPr>
                <w:sz w:val="20"/>
                <w:szCs w:val="20"/>
              </w:rPr>
            </w:pPr>
            <w:r w:rsidRPr="00471508">
              <w:rPr>
                <w:sz w:val="20"/>
                <w:szCs w:val="20"/>
              </w:rPr>
              <w:t>Настя Ф.</w:t>
            </w:r>
          </w:p>
        </w:tc>
        <w:tc>
          <w:tcPr>
            <w:tcW w:w="2835" w:type="dxa"/>
            <w:shd w:val="clear" w:color="auto" w:fill="auto"/>
          </w:tcPr>
          <w:p w:rsidR="00C457CD" w:rsidRPr="00471508" w:rsidRDefault="00C457CD" w:rsidP="00471508">
            <w:pPr>
              <w:spacing w:line="360" w:lineRule="auto"/>
              <w:rPr>
                <w:sz w:val="20"/>
                <w:szCs w:val="20"/>
              </w:rPr>
            </w:pPr>
            <w:r w:rsidRPr="00471508">
              <w:rPr>
                <w:sz w:val="20"/>
                <w:szCs w:val="20"/>
              </w:rPr>
              <w:t>Завышенная</w:t>
            </w:r>
            <w:r w:rsidRPr="00471508">
              <w:rPr>
                <w:sz w:val="20"/>
                <w:szCs w:val="20"/>
                <w:lang w:val="en-US"/>
              </w:rPr>
              <w:t>/</w:t>
            </w:r>
            <w:r w:rsidRPr="00471508">
              <w:rPr>
                <w:sz w:val="20"/>
                <w:szCs w:val="20"/>
              </w:rPr>
              <w:t>Завышенная</w:t>
            </w:r>
          </w:p>
        </w:tc>
        <w:tc>
          <w:tcPr>
            <w:tcW w:w="2835" w:type="dxa"/>
            <w:shd w:val="clear" w:color="auto" w:fill="auto"/>
          </w:tcPr>
          <w:p w:rsidR="00C457CD" w:rsidRPr="00471508" w:rsidRDefault="00C457CD" w:rsidP="00471508">
            <w:pPr>
              <w:spacing w:line="360" w:lineRule="auto"/>
              <w:rPr>
                <w:sz w:val="20"/>
                <w:szCs w:val="20"/>
                <w:lang w:val="en-US"/>
              </w:rPr>
            </w:pPr>
            <w:r w:rsidRPr="00471508">
              <w:rPr>
                <w:sz w:val="20"/>
                <w:szCs w:val="20"/>
              </w:rPr>
              <w:t>Адекватная</w:t>
            </w:r>
            <w:r w:rsidRPr="00471508">
              <w:rPr>
                <w:sz w:val="20"/>
                <w:szCs w:val="20"/>
                <w:lang w:val="en-US"/>
              </w:rPr>
              <w:t>/</w:t>
            </w:r>
            <w:r w:rsidRPr="00471508">
              <w:rPr>
                <w:sz w:val="20"/>
                <w:szCs w:val="20"/>
              </w:rPr>
              <w:t>Завышенная</w:t>
            </w:r>
          </w:p>
        </w:tc>
      </w:tr>
    </w:tbl>
    <w:p w:rsidR="00705E6E" w:rsidRPr="00E55E4E" w:rsidRDefault="00705E6E" w:rsidP="00E55E4E">
      <w:pPr>
        <w:spacing w:line="360" w:lineRule="auto"/>
        <w:ind w:firstLine="709"/>
        <w:jc w:val="both"/>
        <w:rPr>
          <w:b/>
          <w:sz w:val="28"/>
          <w:szCs w:val="28"/>
          <w:u w:val="single"/>
        </w:rPr>
      </w:pPr>
    </w:p>
    <w:p w:rsidR="00705E6E" w:rsidRPr="00E55E4E" w:rsidRDefault="00C457CD" w:rsidP="00E55E4E">
      <w:pPr>
        <w:spacing w:line="360" w:lineRule="auto"/>
        <w:ind w:firstLine="709"/>
        <w:jc w:val="both"/>
        <w:rPr>
          <w:sz w:val="28"/>
          <w:szCs w:val="28"/>
        </w:rPr>
      </w:pPr>
      <w:r w:rsidRPr="00E55E4E">
        <w:rPr>
          <w:sz w:val="28"/>
          <w:szCs w:val="28"/>
        </w:rPr>
        <w:t>Из данной таблицы видно что:</w:t>
      </w:r>
    </w:p>
    <w:p w:rsidR="00C457CD" w:rsidRPr="00E55E4E" w:rsidRDefault="00EF5A7A" w:rsidP="00E55E4E">
      <w:pPr>
        <w:numPr>
          <w:ilvl w:val="0"/>
          <w:numId w:val="16"/>
        </w:numPr>
        <w:spacing w:line="360" w:lineRule="auto"/>
        <w:ind w:left="0" w:firstLine="709"/>
        <w:jc w:val="both"/>
        <w:rPr>
          <w:sz w:val="28"/>
          <w:szCs w:val="28"/>
        </w:rPr>
      </w:pPr>
      <w:r w:rsidRPr="00E55E4E">
        <w:rPr>
          <w:sz w:val="28"/>
          <w:szCs w:val="28"/>
        </w:rPr>
        <w:t>у</w:t>
      </w:r>
      <w:r w:rsidR="00C457CD" w:rsidRPr="00E55E4E">
        <w:rPr>
          <w:sz w:val="28"/>
          <w:szCs w:val="28"/>
        </w:rPr>
        <w:t xml:space="preserve"> Андрея З. самооценка </w:t>
      </w:r>
      <w:r w:rsidRPr="00E55E4E">
        <w:rPr>
          <w:sz w:val="28"/>
          <w:szCs w:val="28"/>
        </w:rPr>
        <w:t>– устойчивая, адекватная, иногда склонная к завышению, относительно оценки учителя</w:t>
      </w:r>
      <w:r w:rsidR="00605C56" w:rsidRPr="00E55E4E">
        <w:rPr>
          <w:sz w:val="28"/>
          <w:szCs w:val="28"/>
        </w:rPr>
        <w:t>;</w:t>
      </w:r>
    </w:p>
    <w:p w:rsidR="00EF5A7A" w:rsidRPr="00E55E4E" w:rsidRDefault="00EF5A7A" w:rsidP="00E55E4E">
      <w:pPr>
        <w:numPr>
          <w:ilvl w:val="0"/>
          <w:numId w:val="16"/>
        </w:numPr>
        <w:spacing w:line="360" w:lineRule="auto"/>
        <w:ind w:left="0" w:firstLine="709"/>
        <w:jc w:val="both"/>
        <w:rPr>
          <w:sz w:val="28"/>
          <w:szCs w:val="28"/>
        </w:rPr>
      </w:pPr>
      <w:r w:rsidRPr="00E55E4E">
        <w:rPr>
          <w:sz w:val="28"/>
          <w:szCs w:val="28"/>
        </w:rPr>
        <w:t xml:space="preserve">у Данила К. самооценка – устойчивая, адекватная, иногда склонная к завышению относительно </w:t>
      </w:r>
      <w:r w:rsidR="00605C56" w:rsidRPr="00E55E4E">
        <w:rPr>
          <w:sz w:val="28"/>
          <w:szCs w:val="28"/>
        </w:rPr>
        <w:t>оценки своих одноклассников;</w:t>
      </w:r>
    </w:p>
    <w:p w:rsidR="00EF5A7A" w:rsidRPr="00E55E4E" w:rsidRDefault="00605C56" w:rsidP="00E55E4E">
      <w:pPr>
        <w:numPr>
          <w:ilvl w:val="0"/>
          <w:numId w:val="16"/>
        </w:numPr>
        <w:spacing w:line="360" w:lineRule="auto"/>
        <w:ind w:left="0" w:firstLine="709"/>
        <w:jc w:val="both"/>
        <w:rPr>
          <w:sz w:val="28"/>
          <w:szCs w:val="28"/>
        </w:rPr>
      </w:pPr>
      <w:r w:rsidRPr="00E55E4E">
        <w:rPr>
          <w:sz w:val="28"/>
          <w:szCs w:val="28"/>
        </w:rPr>
        <w:t>у Дениса С. самооценка – устойчивая, неадекватная, заниженная;</w:t>
      </w:r>
    </w:p>
    <w:p w:rsidR="00605C56" w:rsidRPr="00E55E4E" w:rsidRDefault="00605C56" w:rsidP="00E55E4E">
      <w:pPr>
        <w:numPr>
          <w:ilvl w:val="0"/>
          <w:numId w:val="16"/>
        </w:numPr>
        <w:spacing w:line="360" w:lineRule="auto"/>
        <w:ind w:left="0" w:firstLine="709"/>
        <w:jc w:val="both"/>
        <w:rPr>
          <w:sz w:val="28"/>
          <w:szCs w:val="28"/>
        </w:rPr>
      </w:pPr>
      <w:r w:rsidRPr="00E55E4E">
        <w:rPr>
          <w:sz w:val="28"/>
          <w:szCs w:val="28"/>
        </w:rPr>
        <w:t>у Кристины М. самооценка – неустойчивая;</w:t>
      </w:r>
    </w:p>
    <w:p w:rsidR="00605C56" w:rsidRPr="00E55E4E" w:rsidRDefault="00605C56" w:rsidP="00E55E4E">
      <w:pPr>
        <w:numPr>
          <w:ilvl w:val="0"/>
          <w:numId w:val="16"/>
        </w:numPr>
        <w:spacing w:line="360" w:lineRule="auto"/>
        <w:ind w:left="0" w:firstLine="709"/>
        <w:jc w:val="both"/>
        <w:rPr>
          <w:sz w:val="28"/>
          <w:szCs w:val="28"/>
        </w:rPr>
      </w:pPr>
      <w:r w:rsidRPr="00E55E4E">
        <w:rPr>
          <w:sz w:val="28"/>
          <w:szCs w:val="28"/>
        </w:rPr>
        <w:t>у Лизы С. самооценка – устойчивая, адекватная, но иногда склонная к завышению относительно оценки учителя;</w:t>
      </w:r>
    </w:p>
    <w:p w:rsidR="00605C56" w:rsidRPr="00E55E4E" w:rsidRDefault="00605C56" w:rsidP="00E55E4E">
      <w:pPr>
        <w:numPr>
          <w:ilvl w:val="0"/>
          <w:numId w:val="16"/>
        </w:numPr>
        <w:spacing w:line="360" w:lineRule="auto"/>
        <w:ind w:left="0" w:firstLine="709"/>
        <w:jc w:val="both"/>
        <w:rPr>
          <w:sz w:val="28"/>
          <w:szCs w:val="28"/>
        </w:rPr>
      </w:pPr>
      <w:r w:rsidRPr="00E55E4E">
        <w:rPr>
          <w:sz w:val="28"/>
          <w:szCs w:val="28"/>
        </w:rPr>
        <w:t>у Насти Ф. самооценка – устойчивая, неадекватная, завышенная.</w:t>
      </w:r>
    </w:p>
    <w:p w:rsidR="00D43CB0" w:rsidRPr="00E55E4E" w:rsidRDefault="003A7F0B" w:rsidP="00E55E4E">
      <w:pPr>
        <w:spacing w:line="360" w:lineRule="auto"/>
        <w:ind w:firstLine="709"/>
        <w:jc w:val="both"/>
        <w:rPr>
          <w:sz w:val="28"/>
          <w:szCs w:val="28"/>
        </w:rPr>
      </w:pPr>
      <w:r w:rsidRPr="00E55E4E">
        <w:rPr>
          <w:sz w:val="28"/>
          <w:szCs w:val="28"/>
        </w:rPr>
        <w:t>Итак, можно сделать вывод, что самооценка у учащихся 2 класса в большинстве своём устойчивая, адекватная (3 человека), но имеющая тенденцию в некоторых случаях к завышению или занижению. У одного человека встретилась неустойчивая самооценка.</w:t>
      </w:r>
    </w:p>
    <w:p w:rsidR="002D60B1" w:rsidRDefault="002D60B1" w:rsidP="00E55E4E">
      <w:pPr>
        <w:spacing w:line="360" w:lineRule="auto"/>
        <w:ind w:firstLine="709"/>
        <w:jc w:val="both"/>
        <w:rPr>
          <w:b/>
          <w:sz w:val="28"/>
          <w:szCs w:val="28"/>
          <w:u w:val="single"/>
        </w:rPr>
      </w:pPr>
    </w:p>
    <w:p w:rsidR="00D11024" w:rsidRPr="00E55E4E" w:rsidRDefault="00572069" w:rsidP="00E55E4E">
      <w:pPr>
        <w:spacing w:line="360" w:lineRule="auto"/>
        <w:ind w:firstLine="709"/>
        <w:jc w:val="both"/>
        <w:rPr>
          <w:b/>
          <w:sz w:val="28"/>
          <w:szCs w:val="28"/>
          <w:u w:val="single"/>
        </w:rPr>
      </w:pPr>
      <w:r w:rsidRPr="00E55E4E">
        <w:rPr>
          <w:b/>
          <w:sz w:val="28"/>
          <w:szCs w:val="28"/>
          <w:u w:val="single"/>
        </w:rPr>
        <w:t>Самооценка учащихся 3 «а» класса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693"/>
        <w:gridCol w:w="2835"/>
      </w:tblGrid>
      <w:tr w:rsidR="00572069" w:rsidRPr="00471508" w:rsidTr="00471508">
        <w:tc>
          <w:tcPr>
            <w:tcW w:w="1384" w:type="dxa"/>
            <w:shd w:val="clear" w:color="auto" w:fill="auto"/>
          </w:tcPr>
          <w:p w:rsidR="00572069" w:rsidRPr="00471508" w:rsidRDefault="00572069" w:rsidP="00471508">
            <w:pPr>
              <w:spacing w:line="360" w:lineRule="auto"/>
              <w:rPr>
                <w:b/>
                <w:sz w:val="20"/>
                <w:szCs w:val="20"/>
              </w:rPr>
            </w:pPr>
            <w:r w:rsidRPr="00471508">
              <w:rPr>
                <w:b/>
                <w:sz w:val="20"/>
                <w:szCs w:val="20"/>
              </w:rPr>
              <w:t>Имя ученика</w:t>
            </w:r>
          </w:p>
        </w:tc>
        <w:tc>
          <w:tcPr>
            <w:tcW w:w="2693" w:type="dxa"/>
            <w:shd w:val="clear" w:color="auto" w:fill="auto"/>
          </w:tcPr>
          <w:p w:rsidR="00572069" w:rsidRPr="00471508" w:rsidRDefault="00572069" w:rsidP="00471508">
            <w:pPr>
              <w:spacing w:line="360" w:lineRule="auto"/>
              <w:rPr>
                <w:b/>
                <w:sz w:val="20"/>
                <w:szCs w:val="20"/>
              </w:rPr>
            </w:pPr>
            <w:r w:rsidRPr="00471508">
              <w:rPr>
                <w:b/>
                <w:sz w:val="20"/>
                <w:szCs w:val="20"/>
              </w:rPr>
              <w:t>Самооценка относительно успеваемости (</w:t>
            </w:r>
            <w:r w:rsidRPr="00471508">
              <w:rPr>
                <w:sz w:val="20"/>
                <w:szCs w:val="20"/>
              </w:rPr>
              <w:t>математика/литература</w:t>
            </w:r>
            <w:r w:rsidRPr="00471508">
              <w:rPr>
                <w:b/>
                <w:sz w:val="20"/>
                <w:szCs w:val="20"/>
              </w:rPr>
              <w:t>)</w:t>
            </w:r>
          </w:p>
        </w:tc>
        <w:tc>
          <w:tcPr>
            <w:tcW w:w="2835" w:type="dxa"/>
            <w:shd w:val="clear" w:color="auto" w:fill="auto"/>
          </w:tcPr>
          <w:p w:rsidR="00572069" w:rsidRPr="00471508" w:rsidRDefault="00572069" w:rsidP="00471508">
            <w:pPr>
              <w:spacing w:line="360" w:lineRule="auto"/>
              <w:rPr>
                <w:b/>
                <w:sz w:val="20"/>
                <w:szCs w:val="20"/>
              </w:rPr>
            </w:pPr>
            <w:r w:rsidRPr="00471508">
              <w:rPr>
                <w:b/>
                <w:sz w:val="20"/>
                <w:szCs w:val="20"/>
              </w:rPr>
              <w:t>Самооценка относительно оценки других испытуемых (</w:t>
            </w:r>
            <w:r w:rsidRPr="00471508">
              <w:rPr>
                <w:sz w:val="20"/>
                <w:szCs w:val="20"/>
              </w:rPr>
              <w:t>математика/литература</w:t>
            </w:r>
            <w:r w:rsidRPr="00471508">
              <w:rPr>
                <w:b/>
                <w:sz w:val="20"/>
                <w:szCs w:val="20"/>
              </w:rPr>
              <w:t>)</w:t>
            </w:r>
          </w:p>
        </w:tc>
      </w:tr>
      <w:tr w:rsidR="00572069" w:rsidRPr="00471508" w:rsidTr="00471508">
        <w:tc>
          <w:tcPr>
            <w:tcW w:w="1384" w:type="dxa"/>
            <w:shd w:val="clear" w:color="auto" w:fill="auto"/>
            <w:vAlign w:val="center"/>
          </w:tcPr>
          <w:p w:rsidR="00572069" w:rsidRPr="00471508" w:rsidRDefault="00572069" w:rsidP="00471508">
            <w:pPr>
              <w:spacing w:line="360" w:lineRule="auto"/>
              <w:rPr>
                <w:sz w:val="20"/>
                <w:szCs w:val="20"/>
              </w:rPr>
            </w:pPr>
            <w:r w:rsidRPr="00471508">
              <w:rPr>
                <w:sz w:val="20"/>
                <w:szCs w:val="20"/>
              </w:rPr>
              <w:t>Влад Щ.</w:t>
            </w:r>
          </w:p>
        </w:tc>
        <w:tc>
          <w:tcPr>
            <w:tcW w:w="2693" w:type="dxa"/>
            <w:shd w:val="clear" w:color="auto" w:fill="auto"/>
          </w:tcPr>
          <w:p w:rsidR="00572069" w:rsidRPr="00471508" w:rsidRDefault="00572069" w:rsidP="00471508">
            <w:pPr>
              <w:spacing w:line="360" w:lineRule="auto"/>
              <w:rPr>
                <w:sz w:val="20"/>
                <w:szCs w:val="20"/>
              </w:rPr>
            </w:pPr>
            <w:r w:rsidRPr="00471508">
              <w:rPr>
                <w:sz w:val="20"/>
                <w:szCs w:val="20"/>
              </w:rPr>
              <w:t>Адекватная</w:t>
            </w:r>
            <w:r w:rsidRPr="00471508">
              <w:rPr>
                <w:sz w:val="20"/>
                <w:szCs w:val="20"/>
                <w:lang w:val="en-US"/>
              </w:rPr>
              <w:t xml:space="preserve"> /</w:t>
            </w:r>
            <w:r w:rsidRPr="00471508">
              <w:rPr>
                <w:sz w:val="20"/>
                <w:szCs w:val="20"/>
              </w:rPr>
              <w:t>Адекватная</w:t>
            </w:r>
          </w:p>
        </w:tc>
        <w:tc>
          <w:tcPr>
            <w:tcW w:w="2835" w:type="dxa"/>
            <w:shd w:val="clear" w:color="auto" w:fill="auto"/>
          </w:tcPr>
          <w:p w:rsidR="00572069" w:rsidRPr="00471508" w:rsidRDefault="00572069"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 xml:space="preserve"> Завышенная</w:t>
            </w:r>
          </w:p>
        </w:tc>
      </w:tr>
      <w:tr w:rsidR="00572069" w:rsidRPr="00471508" w:rsidTr="00471508">
        <w:tc>
          <w:tcPr>
            <w:tcW w:w="1384" w:type="dxa"/>
            <w:shd w:val="clear" w:color="auto" w:fill="auto"/>
            <w:vAlign w:val="center"/>
          </w:tcPr>
          <w:p w:rsidR="00572069" w:rsidRPr="00471508" w:rsidRDefault="00572069" w:rsidP="00471508">
            <w:pPr>
              <w:spacing w:line="360" w:lineRule="auto"/>
              <w:rPr>
                <w:sz w:val="20"/>
                <w:szCs w:val="20"/>
              </w:rPr>
            </w:pPr>
            <w:r w:rsidRPr="00471508">
              <w:rPr>
                <w:sz w:val="20"/>
                <w:szCs w:val="20"/>
              </w:rPr>
              <w:t>Андрей Б.</w:t>
            </w:r>
          </w:p>
        </w:tc>
        <w:tc>
          <w:tcPr>
            <w:tcW w:w="2693" w:type="dxa"/>
            <w:shd w:val="clear" w:color="auto" w:fill="auto"/>
          </w:tcPr>
          <w:p w:rsidR="00572069" w:rsidRPr="00471508" w:rsidRDefault="00572069"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Заниженная</w:t>
            </w:r>
          </w:p>
        </w:tc>
        <w:tc>
          <w:tcPr>
            <w:tcW w:w="2835" w:type="dxa"/>
            <w:shd w:val="clear" w:color="auto" w:fill="auto"/>
          </w:tcPr>
          <w:p w:rsidR="00572069" w:rsidRPr="00471508" w:rsidRDefault="00572069" w:rsidP="00471508">
            <w:pPr>
              <w:spacing w:line="360" w:lineRule="auto"/>
              <w:rPr>
                <w:sz w:val="20"/>
                <w:szCs w:val="20"/>
              </w:rPr>
            </w:pPr>
            <w:r w:rsidRPr="00471508">
              <w:rPr>
                <w:sz w:val="20"/>
                <w:szCs w:val="20"/>
              </w:rPr>
              <w:t>Завышенная</w:t>
            </w:r>
            <w:r w:rsidR="00CE75EE" w:rsidRPr="00471508">
              <w:rPr>
                <w:sz w:val="20"/>
                <w:szCs w:val="20"/>
                <w:lang w:val="en-US"/>
              </w:rPr>
              <w:t>/</w:t>
            </w:r>
            <w:r w:rsidR="00CE75EE" w:rsidRPr="00471508">
              <w:rPr>
                <w:sz w:val="20"/>
                <w:szCs w:val="20"/>
              </w:rPr>
              <w:t>З</w:t>
            </w:r>
            <w:r w:rsidRPr="00471508">
              <w:rPr>
                <w:sz w:val="20"/>
                <w:szCs w:val="20"/>
              </w:rPr>
              <w:t>аниженная</w:t>
            </w:r>
          </w:p>
        </w:tc>
      </w:tr>
      <w:tr w:rsidR="00572069" w:rsidRPr="00471508" w:rsidTr="00471508">
        <w:tc>
          <w:tcPr>
            <w:tcW w:w="1384" w:type="dxa"/>
            <w:shd w:val="clear" w:color="auto" w:fill="auto"/>
            <w:vAlign w:val="center"/>
          </w:tcPr>
          <w:p w:rsidR="00572069" w:rsidRPr="00471508" w:rsidRDefault="00572069" w:rsidP="00471508">
            <w:pPr>
              <w:spacing w:line="360" w:lineRule="auto"/>
              <w:rPr>
                <w:sz w:val="20"/>
                <w:szCs w:val="20"/>
              </w:rPr>
            </w:pPr>
            <w:r w:rsidRPr="00471508">
              <w:rPr>
                <w:sz w:val="20"/>
                <w:szCs w:val="20"/>
              </w:rPr>
              <w:t>Андрей К.</w:t>
            </w:r>
          </w:p>
        </w:tc>
        <w:tc>
          <w:tcPr>
            <w:tcW w:w="2693" w:type="dxa"/>
            <w:shd w:val="clear" w:color="auto" w:fill="auto"/>
          </w:tcPr>
          <w:p w:rsidR="00572069" w:rsidRPr="00471508" w:rsidRDefault="00572069"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Адекватная</w:t>
            </w:r>
          </w:p>
        </w:tc>
        <w:tc>
          <w:tcPr>
            <w:tcW w:w="2835" w:type="dxa"/>
            <w:shd w:val="clear" w:color="auto" w:fill="auto"/>
          </w:tcPr>
          <w:p w:rsidR="00572069" w:rsidRPr="00471508" w:rsidRDefault="00572069"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Адекватная</w:t>
            </w:r>
          </w:p>
        </w:tc>
      </w:tr>
      <w:tr w:rsidR="00572069" w:rsidRPr="00471508" w:rsidTr="00471508">
        <w:tc>
          <w:tcPr>
            <w:tcW w:w="1384" w:type="dxa"/>
            <w:shd w:val="clear" w:color="auto" w:fill="auto"/>
            <w:vAlign w:val="center"/>
          </w:tcPr>
          <w:p w:rsidR="00572069" w:rsidRPr="00471508" w:rsidRDefault="00572069" w:rsidP="00471508">
            <w:pPr>
              <w:spacing w:line="360" w:lineRule="auto"/>
              <w:rPr>
                <w:sz w:val="20"/>
                <w:szCs w:val="20"/>
              </w:rPr>
            </w:pPr>
            <w:r w:rsidRPr="00471508">
              <w:rPr>
                <w:sz w:val="20"/>
                <w:szCs w:val="20"/>
              </w:rPr>
              <w:t>Лёня К.</w:t>
            </w:r>
          </w:p>
        </w:tc>
        <w:tc>
          <w:tcPr>
            <w:tcW w:w="2693" w:type="dxa"/>
            <w:shd w:val="clear" w:color="auto" w:fill="auto"/>
          </w:tcPr>
          <w:p w:rsidR="00572069" w:rsidRPr="00471508" w:rsidRDefault="00572069"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 xml:space="preserve"> Заниженная</w:t>
            </w:r>
          </w:p>
        </w:tc>
        <w:tc>
          <w:tcPr>
            <w:tcW w:w="2835" w:type="dxa"/>
            <w:shd w:val="clear" w:color="auto" w:fill="auto"/>
          </w:tcPr>
          <w:p w:rsidR="00572069" w:rsidRPr="00471508" w:rsidRDefault="00572069" w:rsidP="00471508">
            <w:pPr>
              <w:spacing w:line="360" w:lineRule="auto"/>
              <w:rPr>
                <w:sz w:val="20"/>
                <w:szCs w:val="20"/>
              </w:rPr>
            </w:pPr>
            <w:r w:rsidRPr="00471508">
              <w:rPr>
                <w:sz w:val="20"/>
                <w:szCs w:val="20"/>
              </w:rPr>
              <w:t>Заниженная</w:t>
            </w:r>
            <w:r w:rsidRPr="00471508">
              <w:rPr>
                <w:sz w:val="20"/>
                <w:szCs w:val="20"/>
                <w:lang w:val="en-US"/>
              </w:rPr>
              <w:t>/</w:t>
            </w:r>
            <w:r w:rsidRPr="00471508">
              <w:rPr>
                <w:sz w:val="20"/>
                <w:szCs w:val="20"/>
              </w:rPr>
              <w:t xml:space="preserve"> Адекватная</w:t>
            </w:r>
          </w:p>
        </w:tc>
      </w:tr>
      <w:tr w:rsidR="00572069" w:rsidRPr="00471508" w:rsidTr="00471508">
        <w:tc>
          <w:tcPr>
            <w:tcW w:w="1384" w:type="dxa"/>
            <w:shd w:val="clear" w:color="auto" w:fill="auto"/>
            <w:vAlign w:val="center"/>
          </w:tcPr>
          <w:p w:rsidR="00572069" w:rsidRPr="00471508" w:rsidRDefault="00572069" w:rsidP="00471508">
            <w:pPr>
              <w:spacing w:line="360" w:lineRule="auto"/>
              <w:rPr>
                <w:sz w:val="20"/>
                <w:szCs w:val="20"/>
              </w:rPr>
            </w:pPr>
            <w:r w:rsidRPr="00471508">
              <w:rPr>
                <w:sz w:val="20"/>
                <w:szCs w:val="20"/>
              </w:rPr>
              <w:t>Марина Л.</w:t>
            </w:r>
          </w:p>
        </w:tc>
        <w:tc>
          <w:tcPr>
            <w:tcW w:w="2693" w:type="dxa"/>
            <w:shd w:val="clear" w:color="auto" w:fill="auto"/>
          </w:tcPr>
          <w:p w:rsidR="00572069" w:rsidRPr="00471508" w:rsidRDefault="00572069"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Адекватная</w:t>
            </w:r>
          </w:p>
        </w:tc>
        <w:tc>
          <w:tcPr>
            <w:tcW w:w="2835" w:type="dxa"/>
            <w:shd w:val="clear" w:color="auto" w:fill="auto"/>
          </w:tcPr>
          <w:p w:rsidR="00572069" w:rsidRPr="00471508" w:rsidRDefault="00572069"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Адекватная</w:t>
            </w:r>
          </w:p>
        </w:tc>
      </w:tr>
      <w:tr w:rsidR="00572069" w:rsidRPr="00471508" w:rsidTr="00471508">
        <w:tc>
          <w:tcPr>
            <w:tcW w:w="1384" w:type="dxa"/>
            <w:shd w:val="clear" w:color="auto" w:fill="auto"/>
            <w:vAlign w:val="center"/>
          </w:tcPr>
          <w:p w:rsidR="00572069" w:rsidRPr="00471508" w:rsidRDefault="00572069" w:rsidP="00471508">
            <w:pPr>
              <w:spacing w:line="360" w:lineRule="auto"/>
              <w:rPr>
                <w:sz w:val="20"/>
                <w:szCs w:val="20"/>
              </w:rPr>
            </w:pPr>
            <w:r w:rsidRPr="00471508">
              <w:rPr>
                <w:sz w:val="20"/>
                <w:szCs w:val="20"/>
              </w:rPr>
              <w:t>Паша К.</w:t>
            </w:r>
          </w:p>
        </w:tc>
        <w:tc>
          <w:tcPr>
            <w:tcW w:w="2693" w:type="dxa"/>
            <w:shd w:val="clear" w:color="auto" w:fill="auto"/>
          </w:tcPr>
          <w:p w:rsidR="00572069" w:rsidRPr="00471508" w:rsidRDefault="00572069"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Адекватная</w:t>
            </w:r>
          </w:p>
        </w:tc>
        <w:tc>
          <w:tcPr>
            <w:tcW w:w="2835" w:type="dxa"/>
            <w:shd w:val="clear" w:color="auto" w:fill="auto"/>
          </w:tcPr>
          <w:p w:rsidR="00572069" w:rsidRPr="00471508" w:rsidRDefault="00572069"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Адекватная</w:t>
            </w:r>
          </w:p>
        </w:tc>
      </w:tr>
    </w:tbl>
    <w:p w:rsidR="00572069" w:rsidRPr="00E55E4E" w:rsidRDefault="00572069" w:rsidP="00E55E4E">
      <w:pPr>
        <w:spacing w:line="360" w:lineRule="auto"/>
        <w:ind w:firstLine="709"/>
        <w:jc w:val="both"/>
        <w:rPr>
          <w:b/>
          <w:sz w:val="28"/>
          <w:szCs w:val="28"/>
          <w:u w:val="single"/>
        </w:rPr>
      </w:pPr>
    </w:p>
    <w:p w:rsidR="00CE75EE" w:rsidRPr="00E55E4E" w:rsidRDefault="00CE75EE" w:rsidP="00E55E4E">
      <w:pPr>
        <w:spacing w:line="360" w:lineRule="auto"/>
        <w:ind w:firstLine="709"/>
        <w:jc w:val="both"/>
        <w:rPr>
          <w:sz w:val="28"/>
          <w:szCs w:val="28"/>
        </w:rPr>
      </w:pPr>
      <w:r w:rsidRPr="00E55E4E">
        <w:rPr>
          <w:sz w:val="28"/>
          <w:szCs w:val="28"/>
        </w:rPr>
        <w:t>Из данной таблицы видно что:</w:t>
      </w:r>
    </w:p>
    <w:p w:rsidR="00CE75EE" w:rsidRPr="00E55E4E" w:rsidRDefault="00CE75EE" w:rsidP="00E55E4E">
      <w:pPr>
        <w:numPr>
          <w:ilvl w:val="0"/>
          <w:numId w:val="17"/>
        </w:numPr>
        <w:spacing w:line="360" w:lineRule="auto"/>
        <w:ind w:left="0" w:firstLine="709"/>
        <w:jc w:val="both"/>
        <w:rPr>
          <w:sz w:val="28"/>
          <w:szCs w:val="28"/>
        </w:rPr>
      </w:pPr>
      <w:r w:rsidRPr="00E55E4E">
        <w:rPr>
          <w:sz w:val="28"/>
          <w:szCs w:val="28"/>
        </w:rPr>
        <w:t>у Влада Щ. самооценка - устойчивая, адекватная, иногда склонная к завышению относительно оценки своих одноклассников;</w:t>
      </w:r>
    </w:p>
    <w:p w:rsidR="00CE75EE" w:rsidRPr="00E55E4E" w:rsidRDefault="00CE75EE" w:rsidP="00E55E4E">
      <w:pPr>
        <w:numPr>
          <w:ilvl w:val="0"/>
          <w:numId w:val="17"/>
        </w:numPr>
        <w:spacing w:line="360" w:lineRule="auto"/>
        <w:ind w:left="0" w:firstLine="709"/>
        <w:jc w:val="both"/>
        <w:rPr>
          <w:sz w:val="28"/>
          <w:szCs w:val="28"/>
        </w:rPr>
      </w:pPr>
      <w:r w:rsidRPr="00E55E4E">
        <w:rPr>
          <w:sz w:val="28"/>
          <w:szCs w:val="28"/>
        </w:rPr>
        <w:t>у Андрея Щ. самооценка – неустойчивая;</w:t>
      </w:r>
    </w:p>
    <w:p w:rsidR="00CE75EE" w:rsidRPr="00E55E4E" w:rsidRDefault="00CE75EE" w:rsidP="00E55E4E">
      <w:pPr>
        <w:numPr>
          <w:ilvl w:val="0"/>
          <w:numId w:val="17"/>
        </w:numPr>
        <w:spacing w:line="360" w:lineRule="auto"/>
        <w:ind w:left="0" w:firstLine="709"/>
        <w:jc w:val="both"/>
        <w:rPr>
          <w:sz w:val="28"/>
          <w:szCs w:val="28"/>
        </w:rPr>
      </w:pPr>
      <w:r w:rsidRPr="00E55E4E">
        <w:rPr>
          <w:sz w:val="28"/>
          <w:szCs w:val="28"/>
        </w:rPr>
        <w:t>у Андрея К. самооценка – устойчивая, адекватная;</w:t>
      </w:r>
    </w:p>
    <w:p w:rsidR="00CE75EE" w:rsidRPr="00E55E4E" w:rsidRDefault="00CE75EE" w:rsidP="00E55E4E">
      <w:pPr>
        <w:numPr>
          <w:ilvl w:val="0"/>
          <w:numId w:val="17"/>
        </w:numPr>
        <w:spacing w:line="360" w:lineRule="auto"/>
        <w:ind w:left="0" w:firstLine="709"/>
        <w:jc w:val="both"/>
        <w:rPr>
          <w:sz w:val="28"/>
          <w:szCs w:val="28"/>
        </w:rPr>
      </w:pPr>
      <w:r w:rsidRPr="00E55E4E">
        <w:rPr>
          <w:sz w:val="28"/>
          <w:szCs w:val="28"/>
        </w:rPr>
        <w:t>у Лёни К. самооценка – неустойчивая;</w:t>
      </w:r>
    </w:p>
    <w:p w:rsidR="00CE75EE" w:rsidRPr="00E55E4E" w:rsidRDefault="00CE75EE" w:rsidP="00E55E4E">
      <w:pPr>
        <w:numPr>
          <w:ilvl w:val="0"/>
          <w:numId w:val="17"/>
        </w:numPr>
        <w:spacing w:line="360" w:lineRule="auto"/>
        <w:ind w:left="0" w:firstLine="709"/>
        <w:jc w:val="both"/>
        <w:rPr>
          <w:sz w:val="28"/>
          <w:szCs w:val="28"/>
        </w:rPr>
      </w:pPr>
      <w:r w:rsidRPr="00E55E4E">
        <w:rPr>
          <w:sz w:val="28"/>
          <w:szCs w:val="28"/>
        </w:rPr>
        <w:t>у Марины Л. самооценка – устойчивая, адекватная;</w:t>
      </w:r>
    </w:p>
    <w:p w:rsidR="00CE75EE" w:rsidRPr="00E55E4E" w:rsidRDefault="00CE75EE" w:rsidP="00E55E4E">
      <w:pPr>
        <w:numPr>
          <w:ilvl w:val="0"/>
          <w:numId w:val="17"/>
        </w:numPr>
        <w:spacing w:line="360" w:lineRule="auto"/>
        <w:ind w:left="0" w:firstLine="709"/>
        <w:jc w:val="both"/>
        <w:rPr>
          <w:sz w:val="28"/>
          <w:szCs w:val="28"/>
        </w:rPr>
      </w:pPr>
      <w:r w:rsidRPr="00E55E4E">
        <w:rPr>
          <w:sz w:val="28"/>
          <w:szCs w:val="28"/>
        </w:rPr>
        <w:t>у Паши К. самооценка – устойчивая, адекватная.</w:t>
      </w:r>
    </w:p>
    <w:p w:rsidR="003A7F0B" w:rsidRPr="00E55E4E" w:rsidRDefault="003A7F0B" w:rsidP="00E55E4E">
      <w:pPr>
        <w:spacing w:line="360" w:lineRule="auto"/>
        <w:ind w:firstLine="709"/>
        <w:jc w:val="both"/>
        <w:rPr>
          <w:sz w:val="28"/>
          <w:szCs w:val="28"/>
        </w:rPr>
      </w:pPr>
      <w:r w:rsidRPr="00E55E4E">
        <w:rPr>
          <w:sz w:val="28"/>
          <w:szCs w:val="28"/>
        </w:rPr>
        <w:t>К 3-му классу самооценка у учащихся приобретает всё более устойчивый, адекватный характер (4 человека). Двое испытуемых имеют неустойчивую самооценку, о чём свидетельствуют результаты исследования.</w:t>
      </w:r>
    </w:p>
    <w:p w:rsidR="002D60B1" w:rsidRDefault="002D60B1" w:rsidP="00E55E4E">
      <w:pPr>
        <w:spacing w:line="360" w:lineRule="auto"/>
        <w:ind w:firstLine="709"/>
        <w:jc w:val="both"/>
        <w:rPr>
          <w:b/>
          <w:sz w:val="28"/>
          <w:szCs w:val="28"/>
          <w:u w:val="single"/>
        </w:rPr>
      </w:pPr>
    </w:p>
    <w:p w:rsidR="00CE75EE" w:rsidRPr="00E55E4E" w:rsidRDefault="00CE75EE" w:rsidP="00E55E4E">
      <w:pPr>
        <w:spacing w:line="360" w:lineRule="auto"/>
        <w:ind w:firstLine="709"/>
        <w:jc w:val="both"/>
        <w:rPr>
          <w:b/>
          <w:sz w:val="28"/>
          <w:szCs w:val="28"/>
          <w:u w:val="single"/>
        </w:rPr>
      </w:pPr>
      <w:r w:rsidRPr="00E55E4E">
        <w:rPr>
          <w:b/>
          <w:sz w:val="28"/>
          <w:szCs w:val="28"/>
          <w:u w:val="single"/>
        </w:rPr>
        <w:t>Самооценка учащихся 4 «б» класса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693"/>
        <w:gridCol w:w="2835"/>
      </w:tblGrid>
      <w:tr w:rsidR="00CE75EE" w:rsidRPr="00471508" w:rsidTr="00471508">
        <w:tc>
          <w:tcPr>
            <w:tcW w:w="1668" w:type="dxa"/>
            <w:shd w:val="clear" w:color="auto" w:fill="auto"/>
          </w:tcPr>
          <w:p w:rsidR="00CE75EE" w:rsidRPr="00471508" w:rsidRDefault="00CE75EE" w:rsidP="00471508">
            <w:pPr>
              <w:spacing w:line="360" w:lineRule="auto"/>
              <w:rPr>
                <w:b/>
                <w:sz w:val="20"/>
                <w:szCs w:val="20"/>
              </w:rPr>
            </w:pPr>
            <w:r w:rsidRPr="00471508">
              <w:rPr>
                <w:b/>
                <w:sz w:val="20"/>
                <w:szCs w:val="20"/>
              </w:rPr>
              <w:t>Имя ученика</w:t>
            </w:r>
          </w:p>
        </w:tc>
        <w:tc>
          <w:tcPr>
            <w:tcW w:w="2693" w:type="dxa"/>
            <w:shd w:val="clear" w:color="auto" w:fill="auto"/>
          </w:tcPr>
          <w:p w:rsidR="00CE75EE" w:rsidRPr="00471508" w:rsidRDefault="00CE75EE" w:rsidP="00471508">
            <w:pPr>
              <w:spacing w:line="360" w:lineRule="auto"/>
              <w:rPr>
                <w:b/>
                <w:sz w:val="20"/>
                <w:szCs w:val="20"/>
              </w:rPr>
            </w:pPr>
            <w:r w:rsidRPr="00471508">
              <w:rPr>
                <w:b/>
                <w:sz w:val="20"/>
                <w:szCs w:val="20"/>
              </w:rPr>
              <w:t>Самооценка относительно успеваемости (</w:t>
            </w:r>
            <w:r w:rsidRPr="00471508">
              <w:rPr>
                <w:sz w:val="20"/>
                <w:szCs w:val="20"/>
              </w:rPr>
              <w:t>математика/литература</w:t>
            </w:r>
            <w:r w:rsidRPr="00471508">
              <w:rPr>
                <w:b/>
                <w:sz w:val="20"/>
                <w:szCs w:val="20"/>
              </w:rPr>
              <w:t>)</w:t>
            </w:r>
          </w:p>
        </w:tc>
        <w:tc>
          <w:tcPr>
            <w:tcW w:w="2835" w:type="dxa"/>
            <w:shd w:val="clear" w:color="auto" w:fill="auto"/>
          </w:tcPr>
          <w:p w:rsidR="00CE75EE" w:rsidRPr="00471508" w:rsidRDefault="00CE75EE" w:rsidP="00471508">
            <w:pPr>
              <w:spacing w:line="360" w:lineRule="auto"/>
              <w:rPr>
                <w:b/>
                <w:sz w:val="20"/>
                <w:szCs w:val="20"/>
              </w:rPr>
            </w:pPr>
            <w:r w:rsidRPr="00471508">
              <w:rPr>
                <w:b/>
                <w:sz w:val="20"/>
                <w:szCs w:val="20"/>
              </w:rPr>
              <w:t>Самооценка относительно оценки других испытуемых (</w:t>
            </w:r>
            <w:r w:rsidRPr="00471508">
              <w:rPr>
                <w:sz w:val="20"/>
                <w:szCs w:val="20"/>
              </w:rPr>
              <w:t>математика/литература</w:t>
            </w:r>
            <w:r w:rsidRPr="00471508">
              <w:rPr>
                <w:b/>
                <w:sz w:val="20"/>
                <w:szCs w:val="20"/>
              </w:rPr>
              <w:t>)</w:t>
            </w:r>
          </w:p>
        </w:tc>
      </w:tr>
      <w:tr w:rsidR="00CE75EE" w:rsidRPr="00471508" w:rsidTr="00471508">
        <w:tc>
          <w:tcPr>
            <w:tcW w:w="1668" w:type="dxa"/>
            <w:shd w:val="clear" w:color="auto" w:fill="auto"/>
            <w:vAlign w:val="center"/>
          </w:tcPr>
          <w:p w:rsidR="00CE75EE" w:rsidRPr="00471508" w:rsidRDefault="00CE75EE" w:rsidP="00471508">
            <w:pPr>
              <w:spacing w:line="360" w:lineRule="auto"/>
              <w:rPr>
                <w:sz w:val="20"/>
                <w:szCs w:val="20"/>
              </w:rPr>
            </w:pPr>
            <w:r w:rsidRPr="00471508">
              <w:rPr>
                <w:sz w:val="20"/>
                <w:szCs w:val="20"/>
              </w:rPr>
              <w:t>Вадим Г.</w:t>
            </w:r>
          </w:p>
        </w:tc>
        <w:tc>
          <w:tcPr>
            <w:tcW w:w="2693" w:type="dxa"/>
            <w:shd w:val="clear" w:color="auto" w:fill="auto"/>
          </w:tcPr>
          <w:p w:rsidR="00CE75EE" w:rsidRPr="00471508" w:rsidRDefault="00D41E51" w:rsidP="00471508">
            <w:pPr>
              <w:spacing w:line="360" w:lineRule="auto"/>
              <w:rPr>
                <w:sz w:val="20"/>
                <w:szCs w:val="20"/>
              </w:rPr>
            </w:pPr>
            <w:r w:rsidRPr="00471508">
              <w:rPr>
                <w:sz w:val="20"/>
                <w:szCs w:val="20"/>
              </w:rPr>
              <w:t>Завышенная</w:t>
            </w:r>
            <w:r w:rsidR="00CE75EE" w:rsidRPr="00471508">
              <w:rPr>
                <w:sz w:val="20"/>
                <w:szCs w:val="20"/>
                <w:lang w:val="en-US"/>
              </w:rPr>
              <w:t xml:space="preserve"> /</w:t>
            </w:r>
            <w:r w:rsidR="00CE75EE" w:rsidRPr="00471508">
              <w:rPr>
                <w:sz w:val="20"/>
                <w:szCs w:val="20"/>
              </w:rPr>
              <w:t>Адекватная</w:t>
            </w:r>
          </w:p>
        </w:tc>
        <w:tc>
          <w:tcPr>
            <w:tcW w:w="2835" w:type="dxa"/>
            <w:shd w:val="clear" w:color="auto" w:fill="auto"/>
          </w:tcPr>
          <w:p w:rsidR="00CE75EE" w:rsidRPr="00471508" w:rsidRDefault="00D41E51" w:rsidP="00471508">
            <w:pPr>
              <w:spacing w:line="360" w:lineRule="auto"/>
              <w:rPr>
                <w:sz w:val="20"/>
                <w:szCs w:val="20"/>
              </w:rPr>
            </w:pPr>
            <w:r w:rsidRPr="00471508">
              <w:rPr>
                <w:sz w:val="20"/>
                <w:szCs w:val="20"/>
              </w:rPr>
              <w:t>Завышенная</w:t>
            </w:r>
            <w:r w:rsidR="00CE75EE" w:rsidRPr="00471508">
              <w:rPr>
                <w:sz w:val="20"/>
                <w:szCs w:val="20"/>
                <w:lang w:val="en-US"/>
              </w:rPr>
              <w:t>/</w:t>
            </w:r>
            <w:r w:rsidRPr="00471508">
              <w:rPr>
                <w:sz w:val="20"/>
                <w:szCs w:val="20"/>
              </w:rPr>
              <w:t>З</w:t>
            </w:r>
            <w:r w:rsidR="00CE75EE" w:rsidRPr="00471508">
              <w:rPr>
                <w:sz w:val="20"/>
                <w:szCs w:val="20"/>
              </w:rPr>
              <w:t>авышенная</w:t>
            </w:r>
          </w:p>
        </w:tc>
      </w:tr>
      <w:tr w:rsidR="00CE75EE" w:rsidRPr="00471508" w:rsidTr="00471508">
        <w:tc>
          <w:tcPr>
            <w:tcW w:w="1668" w:type="dxa"/>
            <w:shd w:val="clear" w:color="auto" w:fill="auto"/>
            <w:vAlign w:val="center"/>
          </w:tcPr>
          <w:p w:rsidR="00CE75EE" w:rsidRPr="00471508" w:rsidRDefault="00CE75EE" w:rsidP="00471508">
            <w:pPr>
              <w:spacing w:line="360" w:lineRule="auto"/>
              <w:rPr>
                <w:sz w:val="20"/>
                <w:szCs w:val="20"/>
              </w:rPr>
            </w:pPr>
            <w:r w:rsidRPr="00471508">
              <w:rPr>
                <w:sz w:val="20"/>
                <w:szCs w:val="20"/>
              </w:rPr>
              <w:t>Вита И.</w:t>
            </w:r>
          </w:p>
        </w:tc>
        <w:tc>
          <w:tcPr>
            <w:tcW w:w="2693" w:type="dxa"/>
            <w:shd w:val="clear" w:color="auto" w:fill="auto"/>
          </w:tcPr>
          <w:p w:rsidR="00CE75EE" w:rsidRPr="00471508" w:rsidRDefault="00D41E51" w:rsidP="00471508">
            <w:pPr>
              <w:spacing w:line="360" w:lineRule="auto"/>
              <w:rPr>
                <w:sz w:val="20"/>
                <w:szCs w:val="20"/>
              </w:rPr>
            </w:pPr>
            <w:r w:rsidRPr="00471508">
              <w:rPr>
                <w:sz w:val="20"/>
                <w:szCs w:val="20"/>
              </w:rPr>
              <w:t>Заниженная</w:t>
            </w:r>
            <w:r w:rsidRPr="00471508">
              <w:rPr>
                <w:sz w:val="20"/>
                <w:szCs w:val="20"/>
                <w:lang w:val="en-US"/>
              </w:rPr>
              <w:t>/</w:t>
            </w:r>
            <w:r w:rsidRPr="00471508">
              <w:rPr>
                <w:sz w:val="20"/>
                <w:szCs w:val="20"/>
              </w:rPr>
              <w:t xml:space="preserve"> Адекватная</w:t>
            </w:r>
          </w:p>
        </w:tc>
        <w:tc>
          <w:tcPr>
            <w:tcW w:w="2835" w:type="dxa"/>
            <w:shd w:val="clear" w:color="auto" w:fill="auto"/>
          </w:tcPr>
          <w:p w:rsidR="00CE75EE" w:rsidRPr="00471508" w:rsidRDefault="00D41E51" w:rsidP="00471508">
            <w:pPr>
              <w:spacing w:line="360" w:lineRule="auto"/>
              <w:rPr>
                <w:sz w:val="20"/>
                <w:szCs w:val="20"/>
              </w:rPr>
            </w:pPr>
            <w:r w:rsidRPr="00471508">
              <w:rPr>
                <w:sz w:val="20"/>
                <w:szCs w:val="20"/>
              </w:rPr>
              <w:t>Адекватная</w:t>
            </w:r>
            <w:r w:rsidR="00CE75EE" w:rsidRPr="00471508">
              <w:rPr>
                <w:sz w:val="20"/>
                <w:szCs w:val="20"/>
                <w:lang w:val="en-US"/>
              </w:rPr>
              <w:t>/</w:t>
            </w:r>
            <w:r w:rsidR="00847349" w:rsidRPr="00471508">
              <w:rPr>
                <w:sz w:val="20"/>
                <w:szCs w:val="20"/>
              </w:rPr>
              <w:t>Адекватная</w:t>
            </w:r>
          </w:p>
        </w:tc>
      </w:tr>
      <w:tr w:rsidR="00CE75EE" w:rsidRPr="00471508" w:rsidTr="00471508">
        <w:tc>
          <w:tcPr>
            <w:tcW w:w="1668" w:type="dxa"/>
            <w:shd w:val="clear" w:color="auto" w:fill="auto"/>
            <w:vAlign w:val="center"/>
          </w:tcPr>
          <w:p w:rsidR="00CE75EE" w:rsidRPr="00471508" w:rsidRDefault="00CE75EE" w:rsidP="00471508">
            <w:pPr>
              <w:spacing w:line="360" w:lineRule="auto"/>
              <w:rPr>
                <w:sz w:val="20"/>
                <w:szCs w:val="20"/>
              </w:rPr>
            </w:pPr>
            <w:r w:rsidRPr="00471508">
              <w:rPr>
                <w:sz w:val="20"/>
                <w:szCs w:val="20"/>
              </w:rPr>
              <w:t>Владик Ж.</w:t>
            </w:r>
          </w:p>
        </w:tc>
        <w:tc>
          <w:tcPr>
            <w:tcW w:w="2693" w:type="dxa"/>
            <w:shd w:val="clear" w:color="auto" w:fill="auto"/>
          </w:tcPr>
          <w:p w:rsidR="00CE75EE" w:rsidRPr="00471508" w:rsidRDefault="00D41E51" w:rsidP="00471508">
            <w:pPr>
              <w:spacing w:line="360" w:lineRule="auto"/>
              <w:rPr>
                <w:sz w:val="20"/>
                <w:szCs w:val="20"/>
              </w:rPr>
            </w:pPr>
            <w:r w:rsidRPr="00471508">
              <w:rPr>
                <w:sz w:val="20"/>
                <w:szCs w:val="20"/>
              </w:rPr>
              <w:t>Заниженная</w:t>
            </w:r>
            <w:r w:rsidRPr="00471508">
              <w:rPr>
                <w:sz w:val="20"/>
                <w:szCs w:val="20"/>
                <w:lang w:val="en-US"/>
              </w:rPr>
              <w:t>/</w:t>
            </w:r>
            <w:r w:rsidRPr="00471508">
              <w:rPr>
                <w:sz w:val="20"/>
                <w:szCs w:val="20"/>
              </w:rPr>
              <w:t xml:space="preserve"> Адекватная</w:t>
            </w:r>
          </w:p>
        </w:tc>
        <w:tc>
          <w:tcPr>
            <w:tcW w:w="2835" w:type="dxa"/>
            <w:shd w:val="clear" w:color="auto" w:fill="auto"/>
          </w:tcPr>
          <w:p w:rsidR="00CE75EE" w:rsidRPr="00471508" w:rsidRDefault="00D41E51" w:rsidP="00471508">
            <w:pPr>
              <w:spacing w:line="360" w:lineRule="auto"/>
              <w:rPr>
                <w:sz w:val="20"/>
                <w:szCs w:val="20"/>
              </w:rPr>
            </w:pPr>
            <w:r w:rsidRPr="00471508">
              <w:rPr>
                <w:sz w:val="20"/>
                <w:szCs w:val="20"/>
              </w:rPr>
              <w:t>Заниженная</w:t>
            </w:r>
            <w:r w:rsidR="00CE75EE" w:rsidRPr="00471508">
              <w:rPr>
                <w:sz w:val="20"/>
                <w:szCs w:val="20"/>
                <w:lang w:val="en-US"/>
              </w:rPr>
              <w:t>/</w:t>
            </w:r>
            <w:r w:rsidR="00847349" w:rsidRPr="00471508">
              <w:rPr>
                <w:sz w:val="20"/>
                <w:szCs w:val="20"/>
              </w:rPr>
              <w:t>Заниженная</w:t>
            </w:r>
          </w:p>
        </w:tc>
      </w:tr>
      <w:tr w:rsidR="00CE75EE" w:rsidRPr="00471508" w:rsidTr="00471508">
        <w:tc>
          <w:tcPr>
            <w:tcW w:w="1668" w:type="dxa"/>
            <w:shd w:val="clear" w:color="auto" w:fill="auto"/>
            <w:vAlign w:val="center"/>
          </w:tcPr>
          <w:p w:rsidR="00CE75EE" w:rsidRPr="00471508" w:rsidRDefault="00CE75EE" w:rsidP="00471508">
            <w:pPr>
              <w:spacing w:line="360" w:lineRule="auto"/>
              <w:rPr>
                <w:sz w:val="20"/>
                <w:szCs w:val="20"/>
              </w:rPr>
            </w:pPr>
            <w:r w:rsidRPr="00471508">
              <w:rPr>
                <w:sz w:val="20"/>
                <w:szCs w:val="20"/>
              </w:rPr>
              <w:t>Алёна А.</w:t>
            </w:r>
          </w:p>
        </w:tc>
        <w:tc>
          <w:tcPr>
            <w:tcW w:w="2693" w:type="dxa"/>
            <w:shd w:val="clear" w:color="auto" w:fill="auto"/>
          </w:tcPr>
          <w:p w:rsidR="00CE75EE" w:rsidRPr="00471508" w:rsidRDefault="00CE75EE"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 xml:space="preserve"> </w:t>
            </w:r>
            <w:r w:rsidR="00847349" w:rsidRPr="00471508">
              <w:rPr>
                <w:sz w:val="20"/>
                <w:szCs w:val="20"/>
              </w:rPr>
              <w:t>Адекватная</w:t>
            </w:r>
          </w:p>
        </w:tc>
        <w:tc>
          <w:tcPr>
            <w:tcW w:w="2835" w:type="dxa"/>
            <w:shd w:val="clear" w:color="auto" w:fill="auto"/>
          </w:tcPr>
          <w:p w:rsidR="00CE75EE" w:rsidRPr="00471508" w:rsidRDefault="00D41E51"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 xml:space="preserve"> Заниженная</w:t>
            </w:r>
          </w:p>
        </w:tc>
      </w:tr>
      <w:tr w:rsidR="00CE75EE" w:rsidRPr="00471508" w:rsidTr="00471508">
        <w:tc>
          <w:tcPr>
            <w:tcW w:w="1668" w:type="dxa"/>
            <w:shd w:val="clear" w:color="auto" w:fill="auto"/>
            <w:vAlign w:val="center"/>
          </w:tcPr>
          <w:p w:rsidR="00CE75EE" w:rsidRPr="00471508" w:rsidRDefault="00CE75EE" w:rsidP="00471508">
            <w:pPr>
              <w:spacing w:line="360" w:lineRule="auto"/>
              <w:rPr>
                <w:sz w:val="20"/>
                <w:szCs w:val="20"/>
              </w:rPr>
            </w:pPr>
            <w:r w:rsidRPr="00471508">
              <w:rPr>
                <w:sz w:val="20"/>
                <w:szCs w:val="20"/>
              </w:rPr>
              <w:t>Маша А.</w:t>
            </w:r>
          </w:p>
        </w:tc>
        <w:tc>
          <w:tcPr>
            <w:tcW w:w="2693" w:type="dxa"/>
            <w:shd w:val="clear" w:color="auto" w:fill="auto"/>
          </w:tcPr>
          <w:p w:rsidR="00CE75EE" w:rsidRPr="00471508" w:rsidRDefault="00E26B1B" w:rsidP="00471508">
            <w:pPr>
              <w:spacing w:line="360" w:lineRule="auto"/>
              <w:rPr>
                <w:sz w:val="20"/>
                <w:szCs w:val="20"/>
              </w:rPr>
            </w:pPr>
            <w:r w:rsidRPr="00471508">
              <w:rPr>
                <w:sz w:val="20"/>
                <w:szCs w:val="20"/>
              </w:rPr>
              <w:t>Адекватная</w:t>
            </w:r>
            <w:r w:rsidRPr="00471508">
              <w:rPr>
                <w:sz w:val="20"/>
                <w:szCs w:val="20"/>
                <w:lang w:val="en-US"/>
              </w:rPr>
              <w:t xml:space="preserve"> </w:t>
            </w:r>
            <w:r w:rsidR="00CE75EE" w:rsidRPr="00471508">
              <w:rPr>
                <w:sz w:val="20"/>
                <w:szCs w:val="20"/>
                <w:lang w:val="en-US"/>
              </w:rPr>
              <w:t>/</w:t>
            </w:r>
            <w:r w:rsidR="009F61E3" w:rsidRPr="00471508">
              <w:rPr>
                <w:sz w:val="20"/>
                <w:szCs w:val="20"/>
              </w:rPr>
              <w:t>Завышенная</w:t>
            </w:r>
          </w:p>
        </w:tc>
        <w:tc>
          <w:tcPr>
            <w:tcW w:w="2835" w:type="dxa"/>
            <w:shd w:val="clear" w:color="auto" w:fill="auto"/>
          </w:tcPr>
          <w:p w:rsidR="00CE75EE" w:rsidRPr="00471508" w:rsidRDefault="00D41E51" w:rsidP="00471508">
            <w:pPr>
              <w:spacing w:line="360" w:lineRule="auto"/>
              <w:rPr>
                <w:sz w:val="20"/>
                <w:szCs w:val="20"/>
              </w:rPr>
            </w:pPr>
            <w:r w:rsidRPr="00471508">
              <w:rPr>
                <w:sz w:val="20"/>
                <w:szCs w:val="20"/>
              </w:rPr>
              <w:t>Завышенная</w:t>
            </w:r>
            <w:r w:rsidR="00CE75EE" w:rsidRPr="00471508">
              <w:rPr>
                <w:sz w:val="20"/>
                <w:szCs w:val="20"/>
                <w:lang w:val="en-US"/>
              </w:rPr>
              <w:t>/</w:t>
            </w:r>
            <w:r w:rsidR="009F61E3" w:rsidRPr="00471508">
              <w:rPr>
                <w:sz w:val="20"/>
                <w:szCs w:val="20"/>
              </w:rPr>
              <w:t>Завышенная</w:t>
            </w:r>
          </w:p>
        </w:tc>
      </w:tr>
      <w:tr w:rsidR="00CE75EE" w:rsidRPr="00471508" w:rsidTr="00471508">
        <w:tc>
          <w:tcPr>
            <w:tcW w:w="1668" w:type="dxa"/>
            <w:shd w:val="clear" w:color="auto" w:fill="auto"/>
            <w:vAlign w:val="center"/>
          </w:tcPr>
          <w:p w:rsidR="00CE75EE" w:rsidRPr="00471508" w:rsidRDefault="00CE75EE" w:rsidP="00471508">
            <w:pPr>
              <w:spacing w:line="360" w:lineRule="auto"/>
              <w:rPr>
                <w:sz w:val="20"/>
                <w:szCs w:val="20"/>
              </w:rPr>
            </w:pPr>
            <w:r w:rsidRPr="00471508">
              <w:rPr>
                <w:sz w:val="20"/>
                <w:szCs w:val="20"/>
              </w:rPr>
              <w:t>Настя Л.</w:t>
            </w:r>
          </w:p>
        </w:tc>
        <w:tc>
          <w:tcPr>
            <w:tcW w:w="2693" w:type="dxa"/>
            <w:shd w:val="clear" w:color="auto" w:fill="auto"/>
          </w:tcPr>
          <w:p w:rsidR="00CE75EE" w:rsidRPr="00471508" w:rsidRDefault="00D41E51"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 xml:space="preserve"> Заниженная</w:t>
            </w:r>
          </w:p>
        </w:tc>
        <w:tc>
          <w:tcPr>
            <w:tcW w:w="2835" w:type="dxa"/>
            <w:shd w:val="clear" w:color="auto" w:fill="auto"/>
          </w:tcPr>
          <w:p w:rsidR="00CE75EE" w:rsidRPr="00471508" w:rsidRDefault="00D41E51" w:rsidP="00471508">
            <w:pPr>
              <w:spacing w:line="360" w:lineRule="auto"/>
              <w:rPr>
                <w:sz w:val="20"/>
                <w:szCs w:val="20"/>
              </w:rPr>
            </w:pPr>
            <w:r w:rsidRPr="00471508">
              <w:rPr>
                <w:sz w:val="20"/>
                <w:szCs w:val="20"/>
              </w:rPr>
              <w:t>Адекватная</w:t>
            </w:r>
            <w:r w:rsidRPr="00471508">
              <w:rPr>
                <w:sz w:val="20"/>
                <w:szCs w:val="20"/>
                <w:lang w:val="en-US"/>
              </w:rPr>
              <w:t>/</w:t>
            </w:r>
            <w:r w:rsidRPr="00471508">
              <w:rPr>
                <w:sz w:val="20"/>
                <w:szCs w:val="20"/>
              </w:rPr>
              <w:t xml:space="preserve"> Заниженная</w:t>
            </w:r>
          </w:p>
        </w:tc>
      </w:tr>
    </w:tbl>
    <w:p w:rsidR="00CE75EE" w:rsidRPr="00E55E4E" w:rsidRDefault="00CE75EE" w:rsidP="00E55E4E">
      <w:pPr>
        <w:spacing w:line="360" w:lineRule="auto"/>
        <w:ind w:firstLine="709"/>
        <w:jc w:val="both"/>
        <w:rPr>
          <w:b/>
          <w:sz w:val="28"/>
          <w:szCs w:val="28"/>
          <w:u w:val="single"/>
        </w:rPr>
      </w:pPr>
    </w:p>
    <w:p w:rsidR="00ED53ED" w:rsidRPr="00E55E4E" w:rsidRDefault="00ED53ED" w:rsidP="00E55E4E">
      <w:pPr>
        <w:spacing w:line="360" w:lineRule="auto"/>
        <w:ind w:firstLine="709"/>
        <w:jc w:val="both"/>
        <w:rPr>
          <w:sz w:val="28"/>
          <w:szCs w:val="28"/>
        </w:rPr>
      </w:pPr>
      <w:r w:rsidRPr="00E55E4E">
        <w:rPr>
          <w:sz w:val="28"/>
          <w:szCs w:val="28"/>
        </w:rPr>
        <w:t>Из данной таблицы видно что:</w:t>
      </w:r>
    </w:p>
    <w:p w:rsidR="00CE75EE" w:rsidRPr="00E55E4E" w:rsidRDefault="00ED53ED" w:rsidP="00E55E4E">
      <w:pPr>
        <w:numPr>
          <w:ilvl w:val="0"/>
          <w:numId w:val="18"/>
        </w:numPr>
        <w:spacing w:line="360" w:lineRule="auto"/>
        <w:ind w:left="0" w:firstLine="709"/>
        <w:jc w:val="both"/>
        <w:rPr>
          <w:sz w:val="28"/>
          <w:szCs w:val="28"/>
        </w:rPr>
      </w:pPr>
      <w:r w:rsidRPr="00E55E4E">
        <w:rPr>
          <w:sz w:val="28"/>
          <w:szCs w:val="28"/>
        </w:rPr>
        <w:t xml:space="preserve">у Вадима Г. самооценка – устойчивая, неадекватная, </w:t>
      </w:r>
      <w:r w:rsidR="009F61E3" w:rsidRPr="00E55E4E">
        <w:rPr>
          <w:sz w:val="28"/>
          <w:szCs w:val="28"/>
        </w:rPr>
        <w:t>завышенная</w:t>
      </w:r>
      <w:r w:rsidR="00673364" w:rsidRPr="00E55E4E">
        <w:rPr>
          <w:sz w:val="28"/>
          <w:szCs w:val="28"/>
        </w:rPr>
        <w:t>;</w:t>
      </w:r>
    </w:p>
    <w:p w:rsidR="00ED53ED" w:rsidRPr="00E55E4E" w:rsidRDefault="00ED53ED" w:rsidP="00E55E4E">
      <w:pPr>
        <w:numPr>
          <w:ilvl w:val="0"/>
          <w:numId w:val="18"/>
        </w:numPr>
        <w:spacing w:line="360" w:lineRule="auto"/>
        <w:ind w:left="0" w:firstLine="709"/>
        <w:jc w:val="both"/>
        <w:rPr>
          <w:sz w:val="28"/>
          <w:szCs w:val="28"/>
        </w:rPr>
      </w:pPr>
      <w:r w:rsidRPr="00E55E4E">
        <w:rPr>
          <w:sz w:val="28"/>
          <w:szCs w:val="28"/>
        </w:rPr>
        <w:t xml:space="preserve">у Виты И. </w:t>
      </w:r>
      <w:r w:rsidR="00673364" w:rsidRPr="00E55E4E">
        <w:rPr>
          <w:sz w:val="28"/>
          <w:szCs w:val="28"/>
        </w:rPr>
        <w:t>с</w:t>
      </w:r>
      <w:r w:rsidRPr="00E55E4E">
        <w:rPr>
          <w:sz w:val="28"/>
          <w:szCs w:val="28"/>
        </w:rPr>
        <w:t xml:space="preserve">амооценка </w:t>
      </w:r>
      <w:r w:rsidR="00673364" w:rsidRPr="00E55E4E">
        <w:rPr>
          <w:sz w:val="28"/>
          <w:szCs w:val="28"/>
        </w:rPr>
        <w:t>–</w:t>
      </w:r>
      <w:r w:rsidRPr="00E55E4E">
        <w:rPr>
          <w:sz w:val="28"/>
          <w:szCs w:val="28"/>
        </w:rPr>
        <w:t xml:space="preserve"> </w:t>
      </w:r>
      <w:r w:rsidR="00847349" w:rsidRPr="00E55E4E">
        <w:rPr>
          <w:sz w:val="28"/>
          <w:szCs w:val="28"/>
        </w:rPr>
        <w:t>устойчивая, адекватная, но иногда склонная к занижению относительно оценки учителя</w:t>
      </w:r>
      <w:r w:rsidR="00673364" w:rsidRPr="00E55E4E">
        <w:rPr>
          <w:sz w:val="28"/>
          <w:szCs w:val="28"/>
        </w:rPr>
        <w:t>;</w:t>
      </w:r>
    </w:p>
    <w:p w:rsidR="00673364" w:rsidRPr="00E55E4E" w:rsidRDefault="00673364" w:rsidP="00E55E4E">
      <w:pPr>
        <w:numPr>
          <w:ilvl w:val="0"/>
          <w:numId w:val="18"/>
        </w:numPr>
        <w:spacing w:line="360" w:lineRule="auto"/>
        <w:ind w:left="0" w:firstLine="709"/>
        <w:jc w:val="both"/>
        <w:rPr>
          <w:sz w:val="28"/>
          <w:szCs w:val="28"/>
        </w:rPr>
      </w:pPr>
      <w:r w:rsidRPr="00E55E4E">
        <w:rPr>
          <w:sz w:val="28"/>
          <w:szCs w:val="28"/>
        </w:rPr>
        <w:t xml:space="preserve">у Владика Ж. самооценка – </w:t>
      </w:r>
      <w:r w:rsidR="00847349" w:rsidRPr="00E55E4E">
        <w:rPr>
          <w:sz w:val="28"/>
          <w:szCs w:val="28"/>
        </w:rPr>
        <w:t>устойчивая, неадекватная, заниженная</w:t>
      </w:r>
      <w:r w:rsidRPr="00E55E4E">
        <w:rPr>
          <w:sz w:val="28"/>
          <w:szCs w:val="28"/>
        </w:rPr>
        <w:t>;</w:t>
      </w:r>
    </w:p>
    <w:p w:rsidR="00673364" w:rsidRPr="00E55E4E" w:rsidRDefault="00673364" w:rsidP="00E55E4E">
      <w:pPr>
        <w:numPr>
          <w:ilvl w:val="0"/>
          <w:numId w:val="18"/>
        </w:numPr>
        <w:spacing w:line="360" w:lineRule="auto"/>
        <w:ind w:left="0" w:firstLine="709"/>
        <w:jc w:val="both"/>
        <w:rPr>
          <w:sz w:val="28"/>
          <w:szCs w:val="28"/>
        </w:rPr>
      </w:pPr>
      <w:r w:rsidRPr="00E55E4E">
        <w:rPr>
          <w:sz w:val="28"/>
          <w:szCs w:val="28"/>
        </w:rPr>
        <w:t>у Ал</w:t>
      </w:r>
      <w:r w:rsidR="00847349" w:rsidRPr="00E55E4E">
        <w:rPr>
          <w:sz w:val="28"/>
          <w:szCs w:val="28"/>
        </w:rPr>
        <w:t>ёны А. самооценка – устойчивая, адекватная, но иногда склонная к занижению относительно оценки одноклассников</w:t>
      </w:r>
      <w:r w:rsidRPr="00E55E4E">
        <w:rPr>
          <w:sz w:val="28"/>
          <w:szCs w:val="28"/>
        </w:rPr>
        <w:t>;</w:t>
      </w:r>
    </w:p>
    <w:p w:rsidR="00673364" w:rsidRPr="00E55E4E" w:rsidRDefault="00673364" w:rsidP="00E55E4E">
      <w:pPr>
        <w:numPr>
          <w:ilvl w:val="0"/>
          <w:numId w:val="18"/>
        </w:numPr>
        <w:spacing w:line="360" w:lineRule="auto"/>
        <w:ind w:left="0" w:firstLine="709"/>
        <w:jc w:val="both"/>
        <w:rPr>
          <w:sz w:val="28"/>
          <w:szCs w:val="28"/>
        </w:rPr>
      </w:pPr>
      <w:r w:rsidRPr="00E55E4E">
        <w:rPr>
          <w:sz w:val="28"/>
          <w:szCs w:val="28"/>
        </w:rPr>
        <w:t>у М</w:t>
      </w:r>
      <w:r w:rsidR="00847349" w:rsidRPr="00E55E4E">
        <w:rPr>
          <w:sz w:val="28"/>
          <w:szCs w:val="28"/>
        </w:rPr>
        <w:t xml:space="preserve">аши А. самооценка – </w:t>
      </w:r>
      <w:r w:rsidR="00E26B1B" w:rsidRPr="00E55E4E">
        <w:rPr>
          <w:sz w:val="28"/>
          <w:szCs w:val="28"/>
        </w:rPr>
        <w:t xml:space="preserve">устойчивая, </w:t>
      </w:r>
      <w:r w:rsidR="009F61E3" w:rsidRPr="00E55E4E">
        <w:rPr>
          <w:sz w:val="28"/>
          <w:szCs w:val="28"/>
        </w:rPr>
        <w:t>неадекватная, завышенная</w:t>
      </w:r>
      <w:r w:rsidRPr="00E55E4E">
        <w:rPr>
          <w:sz w:val="28"/>
          <w:szCs w:val="28"/>
        </w:rPr>
        <w:t>;</w:t>
      </w:r>
    </w:p>
    <w:p w:rsidR="00673364" w:rsidRPr="00E55E4E" w:rsidRDefault="00673364" w:rsidP="00E55E4E">
      <w:pPr>
        <w:numPr>
          <w:ilvl w:val="0"/>
          <w:numId w:val="18"/>
        </w:numPr>
        <w:spacing w:line="360" w:lineRule="auto"/>
        <w:ind w:left="0" w:firstLine="709"/>
        <w:jc w:val="both"/>
        <w:rPr>
          <w:sz w:val="28"/>
          <w:szCs w:val="28"/>
        </w:rPr>
      </w:pPr>
      <w:r w:rsidRPr="00E55E4E">
        <w:rPr>
          <w:sz w:val="28"/>
          <w:szCs w:val="28"/>
        </w:rPr>
        <w:t>у Насти Л. самооценка – неустойчивая.</w:t>
      </w:r>
    </w:p>
    <w:p w:rsidR="0059126C" w:rsidRPr="00E55E4E" w:rsidRDefault="003A7F0B" w:rsidP="00E55E4E">
      <w:pPr>
        <w:spacing w:line="360" w:lineRule="auto"/>
        <w:ind w:firstLine="709"/>
        <w:jc w:val="both"/>
        <w:rPr>
          <w:sz w:val="28"/>
          <w:szCs w:val="28"/>
        </w:rPr>
      </w:pPr>
      <w:r w:rsidRPr="00E55E4E">
        <w:rPr>
          <w:sz w:val="28"/>
          <w:szCs w:val="28"/>
        </w:rPr>
        <w:t>В 4-м классе,</w:t>
      </w:r>
      <w:r w:rsidR="00E26B1B" w:rsidRPr="00E55E4E">
        <w:rPr>
          <w:sz w:val="28"/>
          <w:szCs w:val="28"/>
        </w:rPr>
        <w:t xml:space="preserve"> набл</w:t>
      </w:r>
      <w:r w:rsidR="005E48C3" w:rsidRPr="00E55E4E">
        <w:rPr>
          <w:sz w:val="28"/>
          <w:szCs w:val="28"/>
        </w:rPr>
        <w:t>юдается становление устойчивой</w:t>
      </w:r>
      <w:r w:rsidR="00E26B1B" w:rsidRPr="00E55E4E">
        <w:rPr>
          <w:sz w:val="28"/>
          <w:szCs w:val="28"/>
        </w:rPr>
        <w:t xml:space="preserve"> самооценки</w:t>
      </w:r>
      <w:r w:rsidR="005E48C3" w:rsidRPr="00E55E4E">
        <w:rPr>
          <w:sz w:val="28"/>
          <w:szCs w:val="28"/>
        </w:rPr>
        <w:t xml:space="preserve"> с преобладанием неадекватного типа</w:t>
      </w:r>
      <w:r w:rsidR="00921316" w:rsidRPr="00E55E4E">
        <w:rPr>
          <w:sz w:val="28"/>
          <w:szCs w:val="28"/>
        </w:rPr>
        <w:t>.</w:t>
      </w:r>
      <w:r w:rsidR="0059126C" w:rsidRPr="00E55E4E">
        <w:rPr>
          <w:sz w:val="28"/>
          <w:szCs w:val="28"/>
        </w:rPr>
        <w:t xml:space="preserve"> Выявился один человек с неустойчивой самооценкой.</w:t>
      </w:r>
    </w:p>
    <w:p w:rsidR="00BF0C9C" w:rsidRPr="00E55E4E" w:rsidRDefault="00BF0C9C" w:rsidP="00E55E4E">
      <w:pPr>
        <w:spacing w:line="360" w:lineRule="auto"/>
        <w:ind w:firstLine="709"/>
        <w:jc w:val="both"/>
        <w:rPr>
          <w:sz w:val="28"/>
          <w:szCs w:val="28"/>
        </w:rPr>
      </w:pPr>
      <w:r w:rsidRPr="00E55E4E">
        <w:rPr>
          <w:sz w:val="28"/>
          <w:szCs w:val="28"/>
        </w:rPr>
        <w:t>Далее оценки</w:t>
      </w:r>
      <w:r w:rsidR="00404DBF" w:rsidRPr="00E55E4E">
        <w:rPr>
          <w:sz w:val="28"/>
          <w:szCs w:val="28"/>
        </w:rPr>
        <w:t xml:space="preserve"> самооценки</w:t>
      </w:r>
      <w:r w:rsidRPr="00E55E4E">
        <w:rPr>
          <w:sz w:val="28"/>
          <w:szCs w:val="28"/>
        </w:rPr>
        <w:t xml:space="preserve"> учащихся можно охарактеризовать в следующих таблицах:</w:t>
      </w:r>
    </w:p>
    <w:p w:rsidR="00240D24" w:rsidRDefault="00240D24" w:rsidP="00E55E4E">
      <w:pPr>
        <w:spacing w:line="360" w:lineRule="auto"/>
        <w:ind w:firstLine="709"/>
        <w:jc w:val="both"/>
        <w:rPr>
          <w:b/>
          <w:sz w:val="28"/>
          <w:szCs w:val="28"/>
        </w:rPr>
      </w:pPr>
    </w:p>
    <w:p w:rsidR="00C948A3" w:rsidRPr="00E55E4E" w:rsidRDefault="00C948A3" w:rsidP="00E55E4E">
      <w:pPr>
        <w:spacing w:line="360" w:lineRule="auto"/>
        <w:ind w:firstLine="709"/>
        <w:jc w:val="both"/>
        <w:rPr>
          <w:b/>
          <w:sz w:val="28"/>
          <w:szCs w:val="28"/>
        </w:rPr>
      </w:pPr>
      <w:r w:rsidRPr="00E55E4E">
        <w:rPr>
          <w:b/>
          <w:sz w:val="28"/>
          <w:szCs w:val="28"/>
        </w:rPr>
        <w:t>Общее число оценок учащихся за чтение:</w:t>
      </w:r>
    </w:p>
    <w:tbl>
      <w:tblPr>
        <w:tblW w:w="9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963"/>
        <w:gridCol w:w="1060"/>
        <w:gridCol w:w="1055"/>
        <w:gridCol w:w="1060"/>
        <w:gridCol w:w="1057"/>
        <w:gridCol w:w="1058"/>
        <w:gridCol w:w="1057"/>
        <w:gridCol w:w="882"/>
      </w:tblGrid>
      <w:tr w:rsidR="00C948A3" w:rsidRPr="00471508" w:rsidTr="00471508">
        <w:trPr>
          <w:trHeight w:val="321"/>
        </w:trPr>
        <w:tc>
          <w:tcPr>
            <w:tcW w:w="973" w:type="dxa"/>
            <w:vMerge w:val="restart"/>
            <w:shd w:val="clear" w:color="auto" w:fill="auto"/>
            <w:vAlign w:val="center"/>
          </w:tcPr>
          <w:p w:rsidR="00C948A3" w:rsidRPr="00471508" w:rsidRDefault="00C948A3" w:rsidP="00471508">
            <w:pPr>
              <w:spacing w:line="360" w:lineRule="auto"/>
              <w:rPr>
                <w:b/>
                <w:sz w:val="20"/>
                <w:szCs w:val="20"/>
              </w:rPr>
            </w:pPr>
            <w:r w:rsidRPr="00471508">
              <w:rPr>
                <w:b/>
                <w:sz w:val="20"/>
                <w:szCs w:val="20"/>
              </w:rPr>
              <w:t>Классы</w:t>
            </w:r>
          </w:p>
        </w:tc>
        <w:tc>
          <w:tcPr>
            <w:tcW w:w="2023" w:type="dxa"/>
            <w:gridSpan w:val="2"/>
            <w:shd w:val="clear" w:color="auto" w:fill="auto"/>
            <w:vAlign w:val="center"/>
          </w:tcPr>
          <w:p w:rsidR="00C948A3" w:rsidRPr="00471508" w:rsidRDefault="00C948A3" w:rsidP="00471508">
            <w:pPr>
              <w:spacing w:line="360" w:lineRule="auto"/>
              <w:rPr>
                <w:sz w:val="20"/>
                <w:szCs w:val="20"/>
                <w:lang w:val="uk-UA"/>
              </w:rPr>
            </w:pPr>
            <w:r w:rsidRPr="00471508">
              <w:rPr>
                <w:sz w:val="20"/>
                <w:szCs w:val="20"/>
              </w:rPr>
              <w:t>Балл «5»</w:t>
            </w:r>
          </w:p>
        </w:tc>
        <w:tc>
          <w:tcPr>
            <w:tcW w:w="2115" w:type="dxa"/>
            <w:gridSpan w:val="2"/>
            <w:shd w:val="clear" w:color="auto" w:fill="auto"/>
          </w:tcPr>
          <w:p w:rsidR="00C948A3" w:rsidRPr="00471508" w:rsidRDefault="00C948A3" w:rsidP="00471508">
            <w:pPr>
              <w:spacing w:line="360" w:lineRule="auto"/>
              <w:rPr>
                <w:sz w:val="20"/>
                <w:szCs w:val="20"/>
              </w:rPr>
            </w:pPr>
            <w:r w:rsidRPr="00471508">
              <w:rPr>
                <w:sz w:val="20"/>
                <w:szCs w:val="20"/>
              </w:rPr>
              <w:t>Балл «4»</w:t>
            </w:r>
          </w:p>
        </w:tc>
        <w:tc>
          <w:tcPr>
            <w:tcW w:w="2115" w:type="dxa"/>
            <w:gridSpan w:val="2"/>
            <w:shd w:val="clear" w:color="auto" w:fill="auto"/>
          </w:tcPr>
          <w:p w:rsidR="00C948A3" w:rsidRPr="00471508" w:rsidRDefault="00C948A3" w:rsidP="00471508">
            <w:pPr>
              <w:spacing w:line="360" w:lineRule="auto"/>
              <w:rPr>
                <w:sz w:val="20"/>
                <w:szCs w:val="20"/>
              </w:rPr>
            </w:pPr>
            <w:r w:rsidRPr="00471508">
              <w:rPr>
                <w:sz w:val="20"/>
                <w:szCs w:val="20"/>
              </w:rPr>
              <w:t>Балл «3»</w:t>
            </w:r>
          </w:p>
        </w:tc>
        <w:tc>
          <w:tcPr>
            <w:tcW w:w="1939" w:type="dxa"/>
            <w:gridSpan w:val="2"/>
            <w:shd w:val="clear" w:color="auto" w:fill="auto"/>
          </w:tcPr>
          <w:p w:rsidR="00C948A3" w:rsidRPr="00471508" w:rsidRDefault="00C948A3" w:rsidP="00471508">
            <w:pPr>
              <w:spacing w:line="360" w:lineRule="auto"/>
              <w:rPr>
                <w:sz w:val="20"/>
                <w:szCs w:val="20"/>
              </w:rPr>
            </w:pPr>
            <w:r w:rsidRPr="00471508">
              <w:rPr>
                <w:sz w:val="20"/>
                <w:szCs w:val="20"/>
              </w:rPr>
              <w:t>Балл «2»</w:t>
            </w:r>
          </w:p>
        </w:tc>
      </w:tr>
      <w:tr w:rsidR="00C948A3" w:rsidRPr="00471508" w:rsidTr="00471508">
        <w:trPr>
          <w:cantSplit/>
          <w:trHeight w:val="1221"/>
        </w:trPr>
        <w:tc>
          <w:tcPr>
            <w:tcW w:w="973" w:type="dxa"/>
            <w:vMerge/>
            <w:shd w:val="clear" w:color="auto" w:fill="auto"/>
          </w:tcPr>
          <w:p w:rsidR="00C948A3" w:rsidRPr="00471508" w:rsidRDefault="00C948A3" w:rsidP="00471508">
            <w:pPr>
              <w:spacing w:line="360" w:lineRule="auto"/>
              <w:rPr>
                <w:sz w:val="20"/>
                <w:szCs w:val="20"/>
              </w:rPr>
            </w:pPr>
          </w:p>
        </w:tc>
        <w:tc>
          <w:tcPr>
            <w:tcW w:w="963"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оценках</w:t>
            </w:r>
          </w:p>
        </w:tc>
        <w:tc>
          <w:tcPr>
            <w:tcW w:w="1060"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само</w:t>
            </w:r>
            <w:r w:rsidR="0018135A" w:rsidRPr="00471508">
              <w:rPr>
                <w:b/>
                <w:sz w:val="20"/>
                <w:szCs w:val="20"/>
                <w:lang w:val="uk-UA"/>
              </w:rPr>
              <w:t>-</w:t>
            </w:r>
            <w:r w:rsidRPr="00471508">
              <w:rPr>
                <w:b/>
                <w:sz w:val="20"/>
                <w:szCs w:val="20"/>
              </w:rPr>
              <w:t>оценках</w:t>
            </w:r>
          </w:p>
        </w:tc>
        <w:tc>
          <w:tcPr>
            <w:tcW w:w="1055"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оценках</w:t>
            </w:r>
          </w:p>
        </w:tc>
        <w:tc>
          <w:tcPr>
            <w:tcW w:w="1060"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само</w:t>
            </w:r>
            <w:r w:rsidR="0018135A" w:rsidRPr="00471508">
              <w:rPr>
                <w:b/>
                <w:sz w:val="20"/>
                <w:szCs w:val="20"/>
                <w:lang w:val="uk-UA"/>
              </w:rPr>
              <w:t>-</w:t>
            </w:r>
            <w:r w:rsidRPr="00471508">
              <w:rPr>
                <w:b/>
                <w:sz w:val="20"/>
                <w:szCs w:val="20"/>
              </w:rPr>
              <w:t>оценках</w:t>
            </w:r>
          </w:p>
        </w:tc>
        <w:tc>
          <w:tcPr>
            <w:tcW w:w="1057"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оценках</w:t>
            </w:r>
          </w:p>
        </w:tc>
        <w:tc>
          <w:tcPr>
            <w:tcW w:w="1058"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само</w:t>
            </w:r>
            <w:r w:rsidR="0018135A" w:rsidRPr="00471508">
              <w:rPr>
                <w:b/>
                <w:sz w:val="20"/>
                <w:szCs w:val="20"/>
                <w:lang w:val="uk-UA"/>
              </w:rPr>
              <w:t>-</w:t>
            </w:r>
            <w:r w:rsidRPr="00471508">
              <w:rPr>
                <w:b/>
                <w:sz w:val="20"/>
                <w:szCs w:val="20"/>
              </w:rPr>
              <w:t>оценках</w:t>
            </w:r>
          </w:p>
        </w:tc>
        <w:tc>
          <w:tcPr>
            <w:tcW w:w="1057"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оценках</w:t>
            </w:r>
          </w:p>
        </w:tc>
        <w:tc>
          <w:tcPr>
            <w:tcW w:w="882"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само</w:t>
            </w:r>
            <w:r w:rsidR="0018135A" w:rsidRPr="00471508">
              <w:rPr>
                <w:b/>
                <w:sz w:val="20"/>
                <w:szCs w:val="20"/>
                <w:lang w:val="uk-UA"/>
              </w:rPr>
              <w:t>-</w:t>
            </w:r>
            <w:r w:rsidRPr="00471508">
              <w:rPr>
                <w:b/>
                <w:sz w:val="20"/>
                <w:szCs w:val="20"/>
              </w:rPr>
              <w:t>оценках</w:t>
            </w:r>
          </w:p>
        </w:tc>
      </w:tr>
      <w:tr w:rsidR="00C948A3" w:rsidRPr="00471508" w:rsidTr="00471508">
        <w:trPr>
          <w:trHeight w:val="662"/>
        </w:trPr>
        <w:tc>
          <w:tcPr>
            <w:tcW w:w="973" w:type="dxa"/>
            <w:shd w:val="clear" w:color="auto" w:fill="auto"/>
            <w:vAlign w:val="center"/>
          </w:tcPr>
          <w:p w:rsidR="00C948A3" w:rsidRPr="00471508" w:rsidRDefault="00C948A3" w:rsidP="00471508">
            <w:pPr>
              <w:spacing w:line="360" w:lineRule="auto"/>
              <w:rPr>
                <w:sz w:val="20"/>
                <w:szCs w:val="20"/>
                <w:lang w:val="en-US"/>
              </w:rPr>
            </w:pPr>
            <w:r w:rsidRPr="00471508">
              <w:rPr>
                <w:sz w:val="20"/>
                <w:szCs w:val="20"/>
                <w:lang w:val="en-US"/>
              </w:rPr>
              <w:t>II</w:t>
            </w:r>
          </w:p>
        </w:tc>
        <w:tc>
          <w:tcPr>
            <w:tcW w:w="963" w:type="dxa"/>
            <w:shd w:val="clear" w:color="auto" w:fill="auto"/>
            <w:vAlign w:val="center"/>
          </w:tcPr>
          <w:p w:rsidR="00C948A3" w:rsidRPr="00471508" w:rsidRDefault="00C948A3" w:rsidP="00471508">
            <w:pPr>
              <w:spacing w:line="360" w:lineRule="auto"/>
              <w:rPr>
                <w:sz w:val="20"/>
                <w:szCs w:val="20"/>
              </w:rPr>
            </w:pPr>
            <w:r w:rsidRPr="00471508">
              <w:rPr>
                <w:sz w:val="20"/>
                <w:szCs w:val="20"/>
              </w:rPr>
              <w:t>10</w:t>
            </w:r>
          </w:p>
        </w:tc>
        <w:tc>
          <w:tcPr>
            <w:tcW w:w="1060" w:type="dxa"/>
            <w:shd w:val="clear" w:color="auto" w:fill="auto"/>
            <w:vAlign w:val="center"/>
          </w:tcPr>
          <w:p w:rsidR="00C948A3" w:rsidRPr="00471508" w:rsidRDefault="00C948A3" w:rsidP="00471508">
            <w:pPr>
              <w:spacing w:line="360" w:lineRule="auto"/>
              <w:rPr>
                <w:sz w:val="20"/>
                <w:szCs w:val="20"/>
              </w:rPr>
            </w:pPr>
            <w:r w:rsidRPr="00471508">
              <w:rPr>
                <w:sz w:val="20"/>
                <w:szCs w:val="20"/>
              </w:rPr>
              <w:t>3</w:t>
            </w:r>
          </w:p>
        </w:tc>
        <w:tc>
          <w:tcPr>
            <w:tcW w:w="1055" w:type="dxa"/>
            <w:shd w:val="clear" w:color="auto" w:fill="auto"/>
            <w:vAlign w:val="center"/>
          </w:tcPr>
          <w:p w:rsidR="00C948A3" w:rsidRPr="00471508" w:rsidRDefault="00C948A3" w:rsidP="00471508">
            <w:pPr>
              <w:spacing w:line="360" w:lineRule="auto"/>
              <w:rPr>
                <w:sz w:val="20"/>
                <w:szCs w:val="20"/>
              </w:rPr>
            </w:pPr>
            <w:r w:rsidRPr="00471508">
              <w:rPr>
                <w:sz w:val="20"/>
                <w:szCs w:val="20"/>
              </w:rPr>
              <w:t>11</w:t>
            </w:r>
          </w:p>
        </w:tc>
        <w:tc>
          <w:tcPr>
            <w:tcW w:w="1060" w:type="dxa"/>
            <w:shd w:val="clear" w:color="auto" w:fill="auto"/>
            <w:vAlign w:val="center"/>
          </w:tcPr>
          <w:p w:rsidR="00C948A3" w:rsidRPr="00471508" w:rsidRDefault="00C948A3" w:rsidP="00471508">
            <w:pPr>
              <w:spacing w:line="360" w:lineRule="auto"/>
              <w:rPr>
                <w:sz w:val="20"/>
                <w:szCs w:val="20"/>
              </w:rPr>
            </w:pPr>
            <w:r w:rsidRPr="00471508">
              <w:rPr>
                <w:sz w:val="20"/>
                <w:szCs w:val="20"/>
              </w:rPr>
              <w:t>2</w:t>
            </w:r>
          </w:p>
        </w:tc>
        <w:tc>
          <w:tcPr>
            <w:tcW w:w="1057" w:type="dxa"/>
            <w:shd w:val="clear" w:color="auto" w:fill="auto"/>
            <w:vAlign w:val="center"/>
          </w:tcPr>
          <w:p w:rsidR="00C948A3" w:rsidRPr="00471508" w:rsidRDefault="00C948A3" w:rsidP="00471508">
            <w:pPr>
              <w:spacing w:line="360" w:lineRule="auto"/>
              <w:rPr>
                <w:sz w:val="20"/>
                <w:szCs w:val="20"/>
              </w:rPr>
            </w:pPr>
            <w:r w:rsidRPr="00471508">
              <w:rPr>
                <w:sz w:val="20"/>
                <w:szCs w:val="20"/>
              </w:rPr>
              <w:t>8</w:t>
            </w:r>
          </w:p>
        </w:tc>
        <w:tc>
          <w:tcPr>
            <w:tcW w:w="1058" w:type="dxa"/>
            <w:shd w:val="clear" w:color="auto" w:fill="auto"/>
            <w:vAlign w:val="center"/>
          </w:tcPr>
          <w:p w:rsidR="00C948A3" w:rsidRPr="00471508" w:rsidRDefault="00C948A3" w:rsidP="00471508">
            <w:pPr>
              <w:spacing w:line="360" w:lineRule="auto"/>
              <w:rPr>
                <w:sz w:val="20"/>
                <w:szCs w:val="20"/>
              </w:rPr>
            </w:pPr>
            <w:r w:rsidRPr="00471508">
              <w:rPr>
                <w:sz w:val="20"/>
                <w:szCs w:val="20"/>
              </w:rPr>
              <w:t>1</w:t>
            </w:r>
          </w:p>
        </w:tc>
        <w:tc>
          <w:tcPr>
            <w:tcW w:w="1057"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882"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r>
      <w:tr w:rsidR="00C948A3" w:rsidRPr="00471508" w:rsidTr="00471508">
        <w:trPr>
          <w:trHeight w:val="642"/>
        </w:trPr>
        <w:tc>
          <w:tcPr>
            <w:tcW w:w="973" w:type="dxa"/>
            <w:shd w:val="clear" w:color="auto" w:fill="auto"/>
            <w:vAlign w:val="center"/>
          </w:tcPr>
          <w:p w:rsidR="00C948A3" w:rsidRPr="00471508" w:rsidRDefault="00C948A3" w:rsidP="00471508">
            <w:pPr>
              <w:spacing w:line="360" w:lineRule="auto"/>
              <w:rPr>
                <w:sz w:val="20"/>
                <w:szCs w:val="20"/>
                <w:lang w:val="en-US"/>
              </w:rPr>
            </w:pPr>
            <w:r w:rsidRPr="00471508">
              <w:rPr>
                <w:sz w:val="20"/>
                <w:szCs w:val="20"/>
                <w:lang w:val="en-US"/>
              </w:rPr>
              <w:t>III</w:t>
            </w:r>
          </w:p>
        </w:tc>
        <w:tc>
          <w:tcPr>
            <w:tcW w:w="963" w:type="dxa"/>
            <w:shd w:val="clear" w:color="auto" w:fill="auto"/>
            <w:vAlign w:val="center"/>
          </w:tcPr>
          <w:p w:rsidR="00C948A3" w:rsidRPr="00471508" w:rsidRDefault="00C948A3" w:rsidP="00471508">
            <w:pPr>
              <w:spacing w:line="360" w:lineRule="auto"/>
              <w:rPr>
                <w:sz w:val="20"/>
                <w:szCs w:val="20"/>
              </w:rPr>
            </w:pPr>
            <w:r w:rsidRPr="00471508">
              <w:rPr>
                <w:sz w:val="20"/>
                <w:szCs w:val="20"/>
              </w:rPr>
              <w:t>24</w:t>
            </w:r>
          </w:p>
        </w:tc>
        <w:tc>
          <w:tcPr>
            <w:tcW w:w="1060" w:type="dxa"/>
            <w:shd w:val="clear" w:color="auto" w:fill="auto"/>
            <w:vAlign w:val="center"/>
          </w:tcPr>
          <w:p w:rsidR="00C948A3" w:rsidRPr="00471508" w:rsidRDefault="00C948A3" w:rsidP="00471508">
            <w:pPr>
              <w:spacing w:line="360" w:lineRule="auto"/>
              <w:rPr>
                <w:sz w:val="20"/>
                <w:szCs w:val="20"/>
              </w:rPr>
            </w:pPr>
            <w:r w:rsidRPr="00471508">
              <w:rPr>
                <w:sz w:val="20"/>
                <w:szCs w:val="20"/>
              </w:rPr>
              <w:t>5</w:t>
            </w:r>
          </w:p>
        </w:tc>
        <w:tc>
          <w:tcPr>
            <w:tcW w:w="1055" w:type="dxa"/>
            <w:shd w:val="clear" w:color="auto" w:fill="auto"/>
            <w:vAlign w:val="center"/>
          </w:tcPr>
          <w:p w:rsidR="00C948A3" w:rsidRPr="00471508" w:rsidRDefault="00C948A3" w:rsidP="00471508">
            <w:pPr>
              <w:spacing w:line="360" w:lineRule="auto"/>
              <w:rPr>
                <w:sz w:val="20"/>
                <w:szCs w:val="20"/>
              </w:rPr>
            </w:pPr>
            <w:r w:rsidRPr="00471508">
              <w:rPr>
                <w:sz w:val="20"/>
                <w:szCs w:val="20"/>
              </w:rPr>
              <w:t>6</w:t>
            </w:r>
          </w:p>
        </w:tc>
        <w:tc>
          <w:tcPr>
            <w:tcW w:w="1060" w:type="dxa"/>
            <w:shd w:val="clear" w:color="auto" w:fill="auto"/>
            <w:vAlign w:val="center"/>
          </w:tcPr>
          <w:p w:rsidR="00C948A3" w:rsidRPr="00471508" w:rsidRDefault="00C948A3" w:rsidP="00471508">
            <w:pPr>
              <w:spacing w:line="360" w:lineRule="auto"/>
              <w:rPr>
                <w:sz w:val="20"/>
                <w:szCs w:val="20"/>
              </w:rPr>
            </w:pPr>
            <w:r w:rsidRPr="00471508">
              <w:rPr>
                <w:sz w:val="20"/>
                <w:szCs w:val="20"/>
              </w:rPr>
              <w:t>1</w:t>
            </w:r>
          </w:p>
        </w:tc>
        <w:tc>
          <w:tcPr>
            <w:tcW w:w="1057"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1058"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1057"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882"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r>
      <w:tr w:rsidR="00C948A3" w:rsidRPr="00471508" w:rsidTr="00471508">
        <w:trPr>
          <w:trHeight w:val="660"/>
        </w:trPr>
        <w:tc>
          <w:tcPr>
            <w:tcW w:w="973" w:type="dxa"/>
            <w:shd w:val="clear" w:color="auto" w:fill="auto"/>
            <w:vAlign w:val="center"/>
          </w:tcPr>
          <w:p w:rsidR="00C948A3" w:rsidRPr="00471508" w:rsidRDefault="00C948A3" w:rsidP="00471508">
            <w:pPr>
              <w:spacing w:line="360" w:lineRule="auto"/>
              <w:rPr>
                <w:sz w:val="20"/>
                <w:szCs w:val="20"/>
              </w:rPr>
            </w:pPr>
            <w:r w:rsidRPr="00471508">
              <w:rPr>
                <w:sz w:val="20"/>
                <w:szCs w:val="20"/>
                <w:lang w:val="en-US"/>
              </w:rPr>
              <w:t>IV</w:t>
            </w:r>
          </w:p>
        </w:tc>
        <w:tc>
          <w:tcPr>
            <w:tcW w:w="963" w:type="dxa"/>
            <w:shd w:val="clear" w:color="auto" w:fill="auto"/>
            <w:vAlign w:val="center"/>
          </w:tcPr>
          <w:p w:rsidR="00C948A3" w:rsidRPr="00471508" w:rsidRDefault="00C948A3" w:rsidP="00471508">
            <w:pPr>
              <w:spacing w:line="360" w:lineRule="auto"/>
              <w:rPr>
                <w:sz w:val="20"/>
                <w:szCs w:val="20"/>
              </w:rPr>
            </w:pPr>
            <w:r w:rsidRPr="00471508">
              <w:rPr>
                <w:sz w:val="20"/>
                <w:szCs w:val="20"/>
              </w:rPr>
              <w:t>13</w:t>
            </w:r>
          </w:p>
        </w:tc>
        <w:tc>
          <w:tcPr>
            <w:tcW w:w="1060" w:type="dxa"/>
            <w:shd w:val="clear" w:color="auto" w:fill="auto"/>
            <w:vAlign w:val="center"/>
          </w:tcPr>
          <w:p w:rsidR="00C948A3" w:rsidRPr="00471508" w:rsidRDefault="00C948A3" w:rsidP="00471508">
            <w:pPr>
              <w:spacing w:line="360" w:lineRule="auto"/>
              <w:rPr>
                <w:sz w:val="20"/>
                <w:szCs w:val="20"/>
              </w:rPr>
            </w:pPr>
            <w:r w:rsidRPr="00471508">
              <w:rPr>
                <w:sz w:val="20"/>
                <w:szCs w:val="20"/>
              </w:rPr>
              <w:t>3</w:t>
            </w:r>
          </w:p>
        </w:tc>
        <w:tc>
          <w:tcPr>
            <w:tcW w:w="1055" w:type="dxa"/>
            <w:shd w:val="clear" w:color="auto" w:fill="auto"/>
            <w:vAlign w:val="center"/>
          </w:tcPr>
          <w:p w:rsidR="00C948A3" w:rsidRPr="00471508" w:rsidRDefault="00C948A3" w:rsidP="00471508">
            <w:pPr>
              <w:spacing w:line="360" w:lineRule="auto"/>
              <w:rPr>
                <w:sz w:val="20"/>
                <w:szCs w:val="20"/>
              </w:rPr>
            </w:pPr>
            <w:r w:rsidRPr="00471508">
              <w:rPr>
                <w:sz w:val="20"/>
                <w:szCs w:val="20"/>
              </w:rPr>
              <w:t>14</w:t>
            </w:r>
          </w:p>
        </w:tc>
        <w:tc>
          <w:tcPr>
            <w:tcW w:w="1060" w:type="dxa"/>
            <w:shd w:val="clear" w:color="auto" w:fill="auto"/>
            <w:vAlign w:val="center"/>
          </w:tcPr>
          <w:p w:rsidR="00C948A3" w:rsidRPr="00471508" w:rsidRDefault="00C948A3" w:rsidP="00471508">
            <w:pPr>
              <w:spacing w:line="360" w:lineRule="auto"/>
              <w:rPr>
                <w:sz w:val="20"/>
                <w:szCs w:val="20"/>
              </w:rPr>
            </w:pPr>
            <w:r w:rsidRPr="00471508">
              <w:rPr>
                <w:sz w:val="20"/>
                <w:szCs w:val="20"/>
              </w:rPr>
              <w:t>3</w:t>
            </w:r>
          </w:p>
        </w:tc>
        <w:tc>
          <w:tcPr>
            <w:tcW w:w="1057" w:type="dxa"/>
            <w:shd w:val="clear" w:color="auto" w:fill="auto"/>
            <w:vAlign w:val="center"/>
          </w:tcPr>
          <w:p w:rsidR="00C948A3" w:rsidRPr="00471508" w:rsidRDefault="00C948A3" w:rsidP="00471508">
            <w:pPr>
              <w:spacing w:line="360" w:lineRule="auto"/>
              <w:rPr>
                <w:sz w:val="20"/>
                <w:szCs w:val="20"/>
              </w:rPr>
            </w:pPr>
            <w:r w:rsidRPr="00471508">
              <w:rPr>
                <w:sz w:val="20"/>
                <w:szCs w:val="20"/>
              </w:rPr>
              <w:t>3</w:t>
            </w:r>
          </w:p>
        </w:tc>
        <w:tc>
          <w:tcPr>
            <w:tcW w:w="1058"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1057"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882"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r>
    </w:tbl>
    <w:p w:rsidR="00C948A3" w:rsidRPr="00E55E4E" w:rsidRDefault="00C948A3" w:rsidP="00E55E4E">
      <w:pPr>
        <w:spacing w:line="360" w:lineRule="auto"/>
        <w:ind w:firstLine="709"/>
        <w:jc w:val="both"/>
        <w:rPr>
          <w:sz w:val="28"/>
          <w:szCs w:val="28"/>
        </w:rPr>
      </w:pPr>
    </w:p>
    <w:p w:rsidR="00C948A3" w:rsidRPr="00E55E4E" w:rsidRDefault="00C948A3" w:rsidP="00E55E4E">
      <w:pPr>
        <w:spacing w:line="360" w:lineRule="auto"/>
        <w:ind w:firstLine="709"/>
        <w:jc w:val="both"/>
        <w:rPr>
          <w:b/>
          <w:sz w:val="28"/>
          <w:szCs w:val="28"/>
        </w:rPr>
      </w:pPr>
      <w:r w:rsidRPr="00E55E4E">
        <w:rPr>
          <w:b/>
          <w:sz w:val="28"/>
          <w:szCs w:val="28"/>
        </w:rPr>
        <w:t>Общее число оценок учащихся за пересказ:</w:t>
      </w:r>
    </w:p>
    <w:tbl>
      <w:tblPr>
        <w:tblW w:w="87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973"/>
        <w:gridCol w:w="1007"/>
        <w:gridCol w:w="1003"/>
        <w:gridCol w:w="1008"/>
        <w:gridCol w:w="1005"/>
        <w:gridCol w:w="1006"/>
        <w:gridCol w:w="1005"/>
        <w:gridCol w:w="838"/>
      </w:tblGrid>
      <w:tr w:rsidR="00C948A3" w:rsidRPr="00471508" w:rsidTr="00471508">
        <w:trPr>
          <w:trHeight w:val="309"/>
        </w:trPr>
        <w:tc>
          <w:tcPr>
            <w:tcW w:w="925" w:type="dxa"/>
            <w:vMerge w:val="restart"/>
            <w:shd w:val="clear" w:color="auto" w:fill="auto"/>
            <w:vAlign w:val="center"/>
          </w:tcPr>
          <w:p w:rsidR="00C948A3" w:rsidRPr="00471508" w:rsidRDefault="00C948A3" w:rsidP="00471508">
            <w:pPr>
              <w:spacing w:line="360" w:lineRule="auto"/>
              <w:rPr>
                <w:b/>
                <w:sz w:val="20"/>
                <w:szCs w:val="20"/>
              </w:rPr>
            </w:pPr>
            <w:r w:rsidRPr="00471508">
              <w:rPr>
                <w:b/>
                <w:sz w:val="20"/>
                <w:szCs w:val="20"/>
              </w:rPr>
              <w:t>Классы</w:t>
            </w:r>
          </w:p>
        </w:tc>
        <w:tc>
          <w:tcPr>
            <w:tcW w:w="1980" w:type="dxa"/>
            <w:gridSpan w:val="2"/>
            <w:shd w:val="clear" w:color="auto" w:fill="auto"/>
            <w:vAlign w:val="center"/>
          </w:tcPr>
          <w:p w:rsidR="00C948A3" w:rsidRPr="00471508" w:rsidRDefault="00C948A3" w:rsidP="00471508">
            <w:pPr>
              <w:spacing w:line="360" w:lineRule="auto"/>
              <w:rPr>
                <w:sz w:val="20"/>
                <w:szCs w:val="20"/>
                <w:lang w:val="uk-UA"/>
              </w:rPr>
            </w:pPr>
            <w:r w:rsidRPr="00471508">
              <w:rPr>
                <w:sz w:val="20"/>
                <w:szCs w:val="20"/>
              </w:rPr>
              <w:t>Балл «5»</w:t>
            </w:r>
          </w:p>
        </w:tc>
        <w:tc>
          <w:tcPr>
            <w:tcW w:w="2011" w:type="dxa"/>
            <w:gridSpan w:val="2"/>
            <w:shd w:val="clear" w:color="auto" w:fill="auto"/>
          </w:tcPr>
          <w:p w:rsidR="00C948A3" w:rsidRPr="00471508" w:rsidRDefault="00C948A3" w:rsidP="00471508">
            <w:pPr>
              <w:spacing w:line="360" w:lineRule="auto"/>
              <w:rPr>
                <w:sz w:val="20"/>
                <w:szCs w:val="20"/>
              </w:rPr>
            </w:pPr>
            <w:r w:rsidRPr="00471508">
              <w:rPr>
                <w:sz w:val="20"/>
                <w:szCs w:val="20"/>
              </w:rPr>
              <w:t>Балл «4»</w:t>
            </w:r>
          </w:p>
        </w:tc>
        <w:tc>
          <w:tcPr>
            <w:tcW w:w="2011" w:type="dxa"/>
            <w:gridSpan w:val="2"/>
            <w:shd w:val="clear" w:color="auto" w:fill="auto"/>
          </w:tcPr>
          <w:p w:rsidR="00C948A3" w:rsidRPr="00471508" w:rsidRDefault="00C948A3" w:rsidP="00471508">
            <w:pPr>
              <w:spacing w:line="360" w:lineRule="auto"/>
              <w:rPr>
                <w:sz w:val="20"/>
                <w:szCs w:val="20"/>
              </w:rPr>
            </w:pPr>
            <w:r w:rsidRPr="00471508">
              <w:rPr>
                <w:sz w:val="20"/>
                <w:szCs w:val="20"/>
              </w:rPr>
              <w:t>Балл «3»</w:t>
            </w:r>
          </w:p>
        </w:tc>
        <w:tc>
          <w:tcPr>
            <w:tcW w:w="1843" w:type="dxa"/>
            <w:gridSpan w:val="2"/>
            <w:shd w:val="clear" w:color="auto" w:fill="auto"/>
          </w:tcPr>
          <w:p w:rsidR="00C948A3" w:rsidRPr="00471508" w:rsidRDefault="00C948A3" w:rsidP="00471508">
            <w:pPr>
              <w:spacing w:line="360" w:lineRule="auto"/>
              <w:rPr>
                <w:sz w:val="20"/>
                <w:szCs w:val="20"/>
              </w:rPr>
            </w:pPr>
            <w:r w:rsidRPr="00471508">
              <w:rPr>
                <w:sz w:val="20"/>
                <w:szCs w:val="20"/>
              </w:rPr>
              <w:t>Балл «2»</w:t>
            </w:r>
          </w:p>
        </w:tc>
      </w:tr>
      <w:tr w:rsidR="00C948A3" w:rsidRPr="00471508" w:rsidTr="00471508">
        <w:trPr>
          <w:cantSplit/>
          <w:trHeight w:val="1003"/>
        </w:trPr>
        <w:tc>
          <w:tcPr>
            <w:tcW w:w="925" w:type="dxa"/>
            <w:vMerge/>
            <w:shd w:val="clear" w:color="auto" w:fill="auto"/>
          </w:tcPr>
          <w:p w:rsidR="00C948A3" w:rsidRPr="00471508" w:rsidRDefault="00C948A3" w:rsidP="00471508">
            <w:pPr>
              <w:spacing w:line="360" w:lineRule="auto"/>
              <w:rPr>
                <w:sz w:val="20"/>
                <w:szCs w:val="20"/>
              </w:rPr>
            </w:pPr>
          </w:p>
        </w:tc>
        <w:tc>
          <w:tcPr>
            <w:tcW w:w="973"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оценках</w:t>
            </w:r>
          </w:p>
        </w:tc>
        <w:tc>
          <w:tcPr>
            <w:tcW w:w="1007"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само</w:t>
            </w:r>
            <w:r w:rsidR="0018135A" w:rsidRPr="00471508">
              <w:rPr>
                <w:b/>
                <w:sz w:val="20"/>
                <w:szCs w:val="20"/>
                <w:lang w:val="uk-UA"/>
              </w:rPr>
              <w:t>-</w:t>
            </w:r>
            <w:r w:rsidRPr="00471508">
              <w:rPr>
                <w:b/>
                <w:sz w:val="20"/>
                <w:szCs w:val="20"/>
              </w:rPr>
              <w:t>оценках</w:t>
            </w:r>
          </w:p>
        </w:tc>
        <w:tc>
          <w:tcPr>
            <w:tcW w:w="1003"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оценках</w:t>
            </w:r>
          </w:p>
        </w:tc>
        <w:tc>
          <w:tcPr>
            <w:tcW w:w="1008"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само</w:t>
            </w:r>
            <w:r w:rsidR="0018135A" w:rsidRPr="00471508">
              <w:rPr>
                <w:b/>
                <w:sz w:val="20"/>
                <w:szCs w:val="20"/>
                <w:lang w:val="uk-UA"/>
              </w:rPr>
              <w:t>-</w:t>
            </w:r>
            <w:r w:rsidRPr="00471508">
              <w:rPr>
                <w:b/>
                <w:sz w:val="20"/>
                <w:szCs w:val="20"/>
              </w:rPr>
              <w:t>оценках</w:t>
            </w:r>
          </w:p>
        </w:tc>
        <w:tc>
          <w:tcPr>
            <w:tcW w:w="1005"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оценках</w:t>
            </w:r>
          </w:p>
        </w:tc>
        <w:tc>
          <w:tcPr>
            <w:tcW w:w="1006"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сам</w:t>
            </w:r>
            <w:r w:rsidR="0018135A" w:rsidRPr="00471508">
              <w:rPr>
                <w:b/>
                <w:sz w:val="20"/>
                <w:szCs w:val="20"/>
                <w:lang w:val="uk-UA"/>
              </w:rPr>
              <w:t>-</w:t>
            </w:r>
            <w:r w:rsidRPr="00471508">
              <w:rPr>
                <w:b/>
                <w:sz w:val="20"/>
                <w:szCs w:val="20"/>
              </w:rPr>
              <w:t>ооценках</w:t>
            </w:r>
          </w:p>
        </w:tc>
        <w:tc>
          <w:tcPr>
            <w:tcW w:w="1005"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оценках</w:t>
            </w:r>
          </w:p>
        </w:tc>
        <w:tc>
          <w:tcPr>
            <w:tcW w:w="838"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сам</w:t>
            </w:r>
            <w:r w:rsidR="0018135A" w:rsidRPr="00471508">
              <w:rPr>
                <w:b/>
                <w:sz w:val="20"/>
                <w:szCs w:val="20"/>
                <w:lang w:val="uk-UA"/>
              </w:rPr>
              <w:t>-</w:t>
            </w:r>
            <w:r w:rsidRPr="00471508">
              <w:rPr>
                <w:b/>
                <w:sz w:val="20"/>
                <w:szCs w:val="20"/>
              </w:rPr>
              <w:t>ооценках</w:t>
            </w:r>
          </w:p>
        </w:tc>
      </w:tr>
      <w:tr w:rsidR="00C948A3" w:rsidRPr="00471508" w:rsidTr="00471508">
        <w:trPr>
          <w:trHeight w:val="638"/>
        </w:trPr>
        <w:tc>
          <w:tcPr>
            <w:tcW w:w="925" w:type="dxa"/>
            <w:shd w:val="clear" w:color="auto" w:fill="auto"/>
            <w:vAlign w:val="center"/>
          </w:tcPr>
          <w:p w:rsidR="00C948A3" w:rsidRPr="00471508" w:rsidRDefault="00C948A3" w:rsidP="00471508">
            <w:pPr>
              <w:spacing w:line="360" w:lineRule="auto"/>
              <w:rPr>
                <w:sz w:val="20"/>
                <w:szCs w:val="20"/>
                <w:lang w:val="en-US"/>
              </w:rPr>
            </w:pPr>
            <w:r w:rsidRPr="00471508">
              <w:rPr>
                <w:sz w:val="20"/>
                <w:szCs w:val="20"/>
                <w:lang w:val="en-US"/>
              </w:rPr>
              <w:t>II</w:t>
            </w:r>
          </w:p>
        </w:tc>
        <w:tc>
          <w:tcPr>
            <w:tcW w:w="973" w:type="dxa"/>
            <w:shd w:val="clear" w:color="auto" w:fill="auto"/>
            <w:vAlign w:val="center"/>
          </w:tcPr>
          <w:p w:rsidR="00C948A3" w:rsidRPr="00471508" w:rsidRDefault="00C948A3" w:rsidP="00471508">
            <w:pPr>
              <w:spacing w:line="360" w:lineRule="auto"/>
              <w:rPr>
                <w:sz w:val="20"/>
                <w:szCs w:val="20"/>
              </w:rPr>
            </w:pPr>
            <w:r w:rsidRPr="00471508">
              <w:rPr>
                <w:sz w:val="20"/>
                <w:szCs w:val="20"/>
              </w:rPr>
              <w:t>12</w:t>
            </w:r>
          </w:p>
        </w:tc>
        <w:tc>
          <w:tcPr>
            <w:tcW w:w="1007" w:type="dxa"/>
            <w:shd w:val="clear" w:color="auto" w:fill="auto"/>
            <w:vAlign w:val="center"/>
          </w:tcPr>
          <w:p w:rsidR="00C948A3" w:rsidRPr="00471508" w:rsidRDefault="00C948A3" w:rsidP="00471508">
            <w:pPr>
              <w:spacing w:line="360" w:lineRule="auto"/>
              <w:rPr>
                <w:sz w:val="20"/>
                <w:szCs w:val="20"/>
              </w:rPr>
            </w:pPr>
            <w:r w:rsidRPr="00471508">
              <w:rPr>
                <w:sz w:val="20"/>
                <w:szCs w:val="20"/>
              </w:rPr>
              <w:t>3</w:t>
            </w:r>
          </w:p>
        </w:tc>
        <w:tc>
          <w:tcPr>
            <w:tcW w:w="1003" w:type="dxa"/>
            <w:shd w:val="clear" w:color="auto" w:fill="auto"/>
            <w:vAlign w:val="center"/>
          </w:tcPr>
          <w:p w:rsidR="00C948A3" w:rsidRPr="00471508" w:rsidRDefault="00C948A3" w:rsidP="00471508">
            <w:pPr>
              <w:spacing w:line="360" w:lineRule="auto"/>
              <w:rPr>
                <w:sz w:val="20"/>
                <w:szCs w:val="20"/>
              </w:rPr>
            </w:pPr>
            <w:r w:rsidRPr="00471508">
              <w:rPr>
                <w:sz w:val="20"/>
                <w:szCs w:val="20"/>
              </w:rPr>
              <w:t>11</w:t>
            </w:r>
          </w:p>
        </w:tc>
        <w:tc>
          <w:tcPr>
            <w:tcW w:w="1008" w:type="dxa"/>
            <w:shd w:val="clear" w:color="auto" w:fill="auto"/>
            <w:vAlign w:val="center"/>
          </w:tcPr>
          <w:p w:rsidR="00C948A3" w:rsidRPr="00471508" w:rsidRDefault="00C948A3" w:rsidP="00471508">
            <w:pPr>
              <w:spacing w:line="360" w:lineRule="auto"/>
              <w:rPr>
                <w:sz w:val="20"/>
                <w:szCs w:val="20"/>
              </w:rPr>
            </w:pPr>
            <w:r w:rsidRPr="00471508">
              <w:rPr>
                <w:sz w:val="20"/>
                <w:szCs w:val="20"/>
              </w:rPr>
              <w:t>3</w:t>
            </w:r>
          </w:p>
        </w:tc>
        <w:tc>
          <w:tcPr>
            <w:tcW w:w="1005" w:type="dxa"/>
            <w:shd w:val="clear" w:color="auto" w:fill="auto"/>
            <w:vAlign w:val="center"/>
          </w:tcPr>
          <w:p w:rsidR="00C948A3" w:rsidRPr="00471508" w:rsidRDefault="00C948A3" w:rsidP="00471508">
            <w:pPr>
              <w:spacing w:line="360" w:lineRule="auto"/>
              <w:rPr>
                <w:sz w:val="20"/>
                <w:szCs w:val="20"/>
              </w:rPr>
            </w:pPr>
            <w:r w:rsidRPr="00471508">
              <w:rPr>
                <w:sz w:val="20"/>
                <w:szCs w:val="20"/>
              </w:rPr>
              <w:t>7</w:t>
            </w:r>
          </w:p>
        </w:tc>
        <w:tc>
          <w:tcPr>
            <w:tcW w:w="1006"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1005"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838"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r>
      <w:tr w:rsidR="00C948A3" w:rsidRPr="00471508" w:rsidTr="00471508">
        <w:trPr>
          <w:trHeight w:val="618"/>
        </w:trPr>
        <w:tc>
          <w:tcPr>
            <w:tcW w:w="925" w:type="dxa"/>
            <w:shd w:val="clear" w:color="auto" w:fill="auto"/>
            <w:vAlign w:val="center"/>
          </w:tcPr>
          <w:p w:rsidR="00C948A3" w:rsidRPr="00471508" w:rsidRDefault="00C948A3" w:rsidP="00471508">
            <w:pPr>
              <w:spacing w:line="360" w:lineRule="auto"/>
              <w:rPr>
                <w:sz w:val="20"/>
                <w:szCs w:val="20"/>
                <w:lang w:val="en-US"/>
              </w:rPr>
            </w:pPr>
            <w:r w:rsidRPr="00471508">
              <w:rPr>
                <w:sz w:val="20"/>
                <w:szCs w:val="20"/>
                <w:lang w:val="en-US"/>
              </w:rPr>
              <w:t>III</w:t>
            </w:r>
          </w:p>
        </w:tc>
        <w:tc>
          <w:tcPr>
            <w:tcW w:w="973" w:type="dxa"/>
            <w:shd w:val="clear" w:color="auto" w:fill="auto"/>
            <w:vAlign w:val="center"/>
          </w:tcPr>
          <w:p w:rsidR="00C948A3" w:rsidRPr="00471508" w:rsidRDefault="00C948A3" w:rsidP="00471508">
            <w:pPr>
              <w:spacing w:line="360" w:lineRule="auto"/>
              <w:rPr>
                <w:sz w:val="20"/>
                <w:szCs w:val="20"/>
              </w:rPr>
            </w:pPr>
            <w:r w:rsidRPr="00471508">
              <w:rPr>
                <w:sz w:val="20"/>
                <w:szCs w:val="20"/>
              </w:rPr>
              <w:t>17</w:t>
            </w:r>
          </w:p>
        </w:tc>
        <w:tc>
          <w:tcPr>
            <w:tcW w:w="1007" w:type="dxa"/>
            <w:shd w:val="clear" w:color="auto" w:fill="auto"/>
            <w:vAlign w:val="center"/>
          </w:tcPr>
          <w:p w:rsidR="00C948A3" w:rsidRPr="00471508" w:rsidRDefault="00C948A3" w:rsidP="00471508">
            <w:pPr>
              <w:spacing w:line="360" w:lineRule="auto"/>
              <w:rPr>
                <w:sz w:val="20"/>
                <w:szCs w:val="20"/>
              </w:rPr>
            </w:pPr>
            <w:r w:rsidRPr="00471508">
              <w:rPr>
                <w:sz w:val="20"/>
                <w:szCs w:val="20"/>
              </w:rPr>
              <w:t>3</w:t>
            </w:r>
          </w:p>
        </w:tc>
        <w:tc>
          <w:tcPr>
            <w:tcW w:w="1003" w:type="dxa"/>
            <w:shd w:val="clear" w:color="auto" w:fill="auto"/>
            <w:vAlign w:val="center"/>
          </w:tcPr>
          <w:p w:rsidR="00C948A3" w:rsidRPr="00471508" w:rsidRDefault="00C948A3" w:rsidP="00471508">
            <w:pPr>
              <w:spacing w:line="360" w:lineRule="auto"/>
              <w:rPr>
                <w:sz w:val="20"/>
                <w:szCs w:val="20"/>
              </w:rPr>
            </w:pPr>
            <w:r w:rsidRPr="00471508">
              <w:rPr>
                <w:sz w:val="20"/>
                <w:szCs w:val="20"/>
              </w:rPr>
              <w:t>12</w:t>
            </w:r>
          </w:p>
        </w:tc>
        <w:tc>
          <w:tcPr>
            <w:tcW w:w="1008" w:type="dxa"/>
            <w:shd w:val="clear" w:color="auto" w:fill="auto"/>
            <w:vAlign w:val="center"/>
          </w:tcPr>
          <w:p w:rsidR="00C948A3" w:rsidRPr="00471508" w:rsidRDefault="00C948A3" w:rsidP="00471508">
            <w:pPr>
              <w:spacing w:line="360" w:lineRule="auto"/>
              <w:rPr>
                <w:sz w:val="20"/>
                <w:szCs w:val="20"/>
              </w:rPr>
            </w:pPr>
            <w:r w:rsidRPr="00471508">
              <w:rPr>
                <w:sz w:val="20"/>
                <w:szCs w:val="20"/>
              </w:rPr>
              <w:t>3</w:t>
            </w:r>
          </w:p>
        </w:tc>
        <w:tc>
          <w:tcPr>
            <w:tcW w:w="1005" w:type="dxa"/>
            <w:shd w:val="clear" w:color="auto" w:fill="auto"/>
            <w:vAlign w:val="center"/>
          </w:tcPr>
          <w:p w:rsidR="00C948A3" w:rsidRPr="00471508" w:rsidRDefault="00C948A3" w:rsidP="00471508">
            <w:pPr>
              <w:spacing w:line="360" w:lineRule="auto"/>
              <w:rPr>
                <w:sz w:val="20"/>
                <w:szCs w:val="20"/>
              </w:rPr>
            </w:pPr>
            <w:r w:rsidRPr="00471508">
              <w:rPr>
                <w:sz w:val="20"/>
                <w:szCs w:val="20"/>
              </w:rPr>
              <w:t>1</w:t>
            </w:r>
          </w:p>
        </w:tc>
        <w:tc>
          <w:tcPr>
            <w:tcW w:w="1006"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1005"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838"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r>
      <w:tr w:rsidR="00C948A3" w:rsidRPr="00471508" w:rsidTr="00471508">
        <w:trPr>
          <w:trHeight w:val="636"/>
        </w:trPr>
        <w:tc>
          <w:tcPr>
            <w:tcW w:w="925" w:type="dxa"/>
            <w:shd w:val="clear" w:color="auto" w:fill="auto"/>
            <w:vAlign w:val="center"/>
          </w:tcPr>
          <w:p w:rsidR="00C948A3" w:rsidRPr="00471508" w:rsidRDefault="00C948A3" w:rsidP="00471508">
            <w:pPr>
              <w:spacing w:line="360" w:lineRule="auto"/>
              <w:rPr>
                <w:sz w:val="20"/>
                <w:szCs w:val="20"/>
              </w:rPr>
            </w:pPr>
            <w:r w:rsidRPr="00471508">
              <w:rPr>
                <w:sz w:val="20"/>
                <w:szCs w:val="20"/>
                <w:lang w:val="en-US"/>
              </w:rPr>
              <w:t>IV</w:t>
            </w:r>
          </w:p>
        </w:tc>
        <w:tc>
          <w:tcPr>
            <w:tcW w:w="973" w:type="dxa"/>
            <w:shd w:val="clear" w:color="auto" w:fill="auto"/>
            <w:vAlign w:val="center"/>
          </w:tcPr>
          <w:p w:rsidR="00C948A3" w:rsidRPr="00471508" w:rsidRDefault="00C948A3" w:rsidP="00471508">
            <w:pPr>
              <w:spacing w:line="360" w:lineRule="auto"/>
              <w:rPr>
                <w:sz w:val="20"/>
                <w:szCs w:val="20"/>
              </w:rPr>
            </w:pPr>
            <w:r w:rsidRPr="00471508">
              <w:rPr>
                <w:sz w:val="20"/>
                <w:szCs w:val="20"/>
              </w:rPr>
              <w:t>14</w:t>
            </w:r>
          </w:p>
        </w:tc>
        <w:tc>
          <w:tcPr>
            <w:tcW w:w="1007" w:type="dxa"/>
            <w:shd w:val="clear" w:color="auto" w:fill="auto"/>
            <w:vAlign w:val="center"/>
          </w:tcPr>
          <w:p w:rsidR="00C948A3" w:rsidRPr="00471508" w:rsidRDefault="00C948A3" w:rsidP="00471508">
            <w:pPr>
              <w:spacing w:line="360" w:lineRule="auto"/>
              <w:rPr>
                <w:sz w:val="20"/>
                <w:szCs w:val="20"/>
              </w:rPr>
            </w:pPr>
            <w:r w:rsidRPr="00471508">
              <w:rPr>
                <w:sz w:val="20"/>
                <w:szCs w:val="20"/>
              </w:rPr>
              <w:t>3</w:t>
            </w:r>
          </w:p>
        </w:tc>
        <w:tc>
          <w:tcPr>
            <w:tcW w:w="1003" w:type="dxa"/>
            <w:shd w:val="clear" w:color="auto" w:fill="auto"/>
            <w:vAlign w:val="center"/>
          </w:tcPr>
          <w:p w:rsidR="00C948A3" w:rsidRPr="00471508" w:rsidRDefault="00C948A3" w:rsidP="00471508">
            <w:pPr>
              <w:spacing w:line="360" w:lineRule="auto"/>
              <w:rPr>
                <w:sz w:val="20"/>
                <w:szCs w:val="20"/>
              </w:rPr>
            </w:pPr>
            <w:r w:rsidRPr="00471508">
              <w:rPr>
                <w:sz w:val="20"/>
                <w:szCs w:val="20"/>
              </w:rPr>
              <w:t>11</w:t>
            </w:r>
          </w:p>
        </w:tc>
        <w:tc>
          <w:tcPr>
            <w:tcW w:w="1008" w:type="dxa"/>
            <w:shd w:val="clear" w:color="auto" w:fill="auto"/>
            <w:vAlign w:val="center"/>
          </w:tcPr>
          <w:p w:rsidR="00C948A3" w:rsidRPr="00471508" w:rsidRDefault="00C948A3" w:rsidP="00471508">
            <w:pPr>
              <w:spacing w:line="360" w:lineRule="auto"/>
              <w:rPr>
                <w:sz w:val="20"/>
                <w:szCs w:val="20"/>
              </w:rPr>
            </w:pPr>
            <w:r w:rsidRPr="00471508">
              <w:rPr>
                <w:sz w:val="20"/>
                <w:szCs w:val="20"/>
              </w:rPr>
              <w:t>1</w:t>
            </w:r>
          </w:p>
        </w:tc>
        <w:tc>
          <w:tcPr>
            <w:tcW w:w="1005" w:type="dxa"/>
            <w:shd w:val="clear" w:color="auto" w:fill="auto"/>
            <w:vAlign w:val="center"/>
          </w:tcPr>
          <w:p w:rsidR="00C948A3" w:rsidRPr="00471508" w:rsidRDefault="00C948A3" w:rsidP="00471508">
            <w:pPr>
              <w:spacing w:line="360" w:lineRule="auto"/>
              <w:rPr>
                <w:sz w:val="20"/>
                <w:szCs w:val="20"/>
              </w:rPr>
            </w:pPr>
            <w:r w:rsidRPr="00471508">
              <w:rPr>
                <w:sz w:val="20"/>
                <w:szCs w:val="20"/>
              </w:rPr>
              <w:t>5</w:t>
            </w:r>
          </w:p>
        </w:tc>
        <w:tc>
          <w:tcPr>
            <w:tcW w:w="1006" w:type="dxa"/>
            <w:shd w:val="clear" w:color="auto" w:fill="auto"/>
            <w:vAlign w:val="center"/>
          </w:tcPr>
          <w:p w:rsidR="00C948A3" w:rsidRPr="00471508" w:rsidRDefault="00C948A3" w:rsidP="00471508">
            <w:pPr>
              <w:spacing w:line="360" w:lineRule="auto"/>
              <w:rPr>
                <w:sz w:val="20"/>
                <w:szCs w:val="20"/>
              </w:rPr>
            </w:pPr>
            <w:r w:rsidRPr="00471508">
              <w:rPr>
                <w:sz w:val="20"/>
                <w:szCs w:val="20"/>
              </w:rPr>
              <w:t>2</w:t>
            </w:r>
          </w:p>
        </w:tc>
        <w:tc>
          <w:tcPr>
            <w:tcW w:w="1005"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838"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r>
    </w:tbl>
    <w:p w:rsidR="00C948A3" w:rsidRPr="00E55E4E" w:rsidRDefault="00C948A3" w:rsidP="00E55E4E">
      <w:pPr>
        <w:spacing w:line="360" w:lineRule="auto"/>
        <w:ind w:firstLine="709"/>
        <w:jc w:val="both"/>
        <w:rPr>
          <w:b/>
          <w:sz w:val="28"/>
          <w:szCs w:val="28"/>
        </w:rPr>
      </w:pPr>
    </w:p>
    <w:p w:rsidR="00BF0C9C" w:rsidRPr="00E55E4E" w:rsidRDefault="00C948A3" w:rsidP="00E55E4E">
      <w:pPr>
        <w:spacing w:line="360" w:lineRule="auto"/>
        <w:ind w:firstLine="709"/>
        <w:jc w:val="both"/>
        <w:rPr>
          <w:b/>
          <w:sz w:val="28"/>
          <w:szCs w:val="28"/>
        </w:rPr>
      </w:pPr>
      <w:r w:rsidRPr="00E55E4E">
        <w:rPr>
          <w:b/>
          <w:sz w:val="28"/>
          <w:szCs w:val="28"/>
        </w:rPr>
        <w:t>Общее число оценок учащихся за выполнение письменной работы:</w:t>
      </w:r>
    </w:p>
    <w:tbl>
      <w:tblPr>
        <w:tblW w:w="9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951"/>
        <w:gridCol w:w="1046"/>
        <w:gridCol w:w="1041"/>
        <w:gridCol w:w="1046"/>
        <w:gridCol w:w="1044"/>
        <w:gridCol w:w="1044"/>
        <w:gridCol w:w="1044"/>
        <w:gridCol w:w="870"/>
      </w:tblGrid>
      <w:tr w:rsidR="00C948A3" w:rsidRPr="00471508" w:rsidTr="00471508">
        <w:trPr>
          <w:trHeight w:val="338"/>
        </w:trPr>
        <w:tc>
          <w:tcPr>
            <w:tcW w:w="960" w:type="dxa"/>
            <w:vMerge w:val="restart"/>
            <w:shd w:val="clear" w:color="auto" w:fill="auto"/>
            <w:vAlign w:val="center"/>
          </w:tcPr>
          <w:p w:rsidR="00C948A3" w:rsidRPr="00471508" w:rsidRDefault="00C948A3" w:rsidP="00471508">
            <w:pPr>
              <w:spacing w:line="360" w:lineRule="auto"/>
              <w:rPr>
                <w:b/>
                <w:sz w:val="20"/>
                <w:szCs w:val="20"/>
              </w:rPr>
            </w:pPr>
            <w:r w:rsidRPr="00471508">
              <w:rPr>
                <w:b/>
                <w:sz w:val="20"/>
                <w:szCs w:val="20"/>
              </w:rPr>
              <w:t>Классы</w:t>
            </w:r>
          </w:p>
        </w:tc>
        <w:tc>
          <w:tcPr>
            <w:tcW w:w="1996" w:type="dxa"/>
            <w:gridSpan w:val="2"/>
            <w:shd w:val="clear" w:color="auto" w:fill="auto"/>
            <w:vAlign w:val="center"/>
          </w:tcPr>
          <w:p w:rsidR="00C948A3" w:rsidRPr="00471508" w:rsidRDefault="00C948A3" w:rsidP="00471508">
            <w:pPr>
              <w:spacing w:line="360" w:lineRule="auto"/>
              <w:rPr>
                <w:sz w:val="20"/>
                <w:szCs w:val="20"/>
                <w:lang w:val="uk-UA"/>
              </w:rPr>
            </w:pPr>
            <w:r w:rsidRPr="00471508">
              <w:rPr>
                <w:sz w:val="20"/>
                <w:szCs w:val="20"/>
              </w:rPr>
              <w:t>Балл «5»</w:t>
            </w:r>
          </w:p>
        </w:tc>
        <w:tc>
          <w:tcPr>
            <w:tcW w:w="2087" w:type="dxa"/>
            <w:gridSpan w:val="2"/>
            <w:shd w:val="clear" w:color="auto" w:fill="auto"/>
          </w:tcPr>
          <w:p w:rsidR="00C948A3" w:rsidRPr="00471508" w:rsidRDefault="00C948A3" w:rsidP="00471508">
            <w:pPr>
              <w:spacing w:line="360" w:lineRule="auto"/>
              <w:rPr>
                <w:sz w:val="20"/>
                <w:szCs w:val="20"/>
              </w:rPr>
            </w:pPr>
            <w:r w:rsidRPr="00471508">
              <w:rPr>
                <w:sz w:val="20"/>
                <w:szCs w:val="20"/>
              </w:rPr>
              <w:t>Балл «4»</w:t>
            </w:r>
          </w:p>
        </w:tc>
        <w:tc>
          <w:tcPr>
            <w:tcW w:w="2087" w:type="dxa"/>
            <w:gridSpan w:val="2"/>
            <w:shd w:val="clear" w:color="auto" w:fill="auto"/>
          </w:tcPr>
          <w:p w:rsidR="00C948A3" w:rsidRPr="00471508" w:rsidRDefault="00C948A3" w:rsidP="00471508">
            <w:pPr>
              <w:spacing w:line="360" w:lineRule="auto"/>
              <w:rPr>
                <w:sz w:val="20"/>
                <w:szCs w:val="20"/>
              </w:rPr>
            </w:pPr>
            <w:r w:rsidRPr="00471508">
              <w:rPr>
                <w:sz w:val="20"/>
                <w:szCs w:val="20"/>
              </w:rPr>
              <w:t>Балл «3»</w:t>
            </w:r>
          </w:p>
        </w:tc>
        <w:tc>
          <w:tcPr>
            <w:tcW w:w="1913" w:type="dxa"/>
            <w:gridSpan w:val="2"/>
            <w:shd w:val="clear" w:color="auto" w:fill="auto"/>
          </w:tcPr>
          <w:p w:rsidR="00C948A3" w:rsidRPr="00471508" w:rsidRDefault="00C948A3" w:rsidP="00471508">
            <w:pPr>
              <w:spacing w:line="360" w:lineRule="auto"/>
              <w:rPr>
                <w:sz w:val="20"/>
                <w:szCs w:val="20"/>
              </w:rPr>
            </w:pPr>
            <w:r w:rsidRPr="00471508">
              <w:rPr>
                <w:sz w:val="20"/>
                <w:szCs w:val="20"/>
              </w:rPr>
              <w:t>Балл «2»</w:t>
            </w:r>
          </w:p>
        </w:tc>
      </w:tr>
      <w:tr w:rsidR="00C948A3" w:rsidRPr="00471508" w:rsidTr="00471508">
        <w:trPr>
          <w:cantSplit/>
          <w:trHeight w:val="1098"/>
        </w:trPr>
        <w:tc>
          <w:tcPr>
            <w:tcW w:w="960" w:type="dxa"/>
            <w:vMerge/>
            <w:shd w:val="clear" w:color="auto" w:fill="auto"/>
          </w:tcPr>
          <w:p w:rsidR="00C948A3" w:rsidRPr="00471508" w:rsidRDefault="00C948A3" w:rsidP="00471508">
            <w:pPr>
              <w:spacing w:line="360" w:lineRule="auto"/>
              <w:rPr>
                <w:sz w:val="20"/>
                <w:szCs w:val="20"/>
              </w:rPr>
            </w:pPr>
          </w:p>
        </w:tc>
        <w:tc>
          <w:tcPr>
            <w:tcW w:w="951"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оценках</w:t>
            </w:r>
          </w:p>
        </w:tc>
        <w:tc>
          <w:tcPr>
            <w:tcW w:w="1046"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само</w:t>
            </w:r>
            <w:r w:rsidR="0018135A" w:rsidRPr="00471508">
              <w:rPr>
                <w:b/>
                <w:sz w:val="20"/>
                <w:szCs w:val="20"/>
                <w:lang w:val="uk-UA"/>
              </w:rPr>
              <w:t>-</w:t>
            </w:r>
            <w:r w:rsidRPr="00471508">
              <w:rPr>
                <w:b/>
                <w:sz w:val="20"/>
                <w:szCs w:val="20"/>
              </w:rPr>
              <w:t>оценках</w:t>
            </w:r>
          </w:p>
        </w:tc>
        <w:tc>
          <w:tcPr>
            <w:tcW w:w="1041"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оценках</w:t>
            </w:r>
          </w:p>
        </w:tc>
        <w:tc>
          <w:tcPr>
            <w:tcW w:w="1046"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само</w:t>
            </w:r>
            <w:r w:rsidR="0018135A" w:rsidRPr="00471508">
              <w:rPr>
                <w:b/>
                <w:sz w:val="20"/>
                <w:szCs w:val="20"/>
                <w:lang w:val="uk-UA"/>
              </w:rPr>
              <w:t>-</w:t>
            </w:r>
            <w:r w:rsidRPr="00471508">
              <w:rPr>
                <w:b/>
                <w:sz w:val="20"/>
                <w:szCs w:val="20"/>
              </w:rPr>
              <w:t>оценках</w:t>
            </w:r>
          </w:p>
        </w:tc>
        <w:tc>
          <w:tcPr>
            <w:tcW w:w="1044"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оценках</w:t>
            </w:r>
          </w:p>
        </w:tc>
        <w:tc>
          <w:tcPr>
            <w:tcW w:w="1044"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само</w:t>
            </w:r>
            <w:r w:rsidR="0018135A" w:rsidRPr="00471508">
              <w:rPr>
                <w:b/>
                <w:sz w:val="20"/>
                <w:szCs w:val="20"/>
                <w:lang w:val="uk-UA"/>
              </w:rPr>
              <w:t>-</w:t>
            </w:r>
            <w:r w:rsidRPr="00471508">
              <w:rPr>
                <w:b/>
                <w:sz w:val="20"/>
                <w:szCs w:val="20"/>
              </w:rPr>
              <w:t>оценках</w:t>
            </w:r>
          </w:p>
        </w:tc>
        <w:tc>
          <w:tcPr>
            <w:tcW w:w="1044"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оценках</w:t>
            </w:r>
          </w:p>
        </w:tc>
        <w:tc>
          <w:tcPr>
            <w:tcW w:w="870" w:type="dxa"/>
            <w:shd w:val="clear" w:color="auto" w:fill="auto"/>
            <w:vAlign w:val="center"/>
          </w:tcPr>
          <w:p w:rsidR="00C948A3" w:rsidRPr="00471508" w:rsidRDefault="00C948A3" w:rsidP="00471508">
            <w:pPr>
              <w:spacing w:line="360" w:lineRule="auto"/>
              <w:rPr>
                <w:b/>
                <w:sz w:val="20"/>
                <w:szCs w:val="20"/>
              </w:rPr>
            </w:pPr>
            <w:r w:rsidRPr="00471508">
              <w:rPr>
                <w:b/>
                <w:sz w:val="20"/>
                <w:szCs w:val="20"/>
              </w:rPr>
              <w:t>при само</w:t>
            </w:r>
            <w:r w:rsidR="0018135A" w:rsidRPr="00471508">
              <w:rPr>
                <w:b/>
                <w:sz w:val="20"/>
                <w:szCs w:val="20"/>
                <w:lang w:val="uk-UA"/>
              </w:rPr>
              <w:t>-</w:t>
            </w:r>
            <w:r w:rsidRPr="00471508">
              <w:rPr>
                <w:b/>
                <w:sz w:val="20"/>
                <w:szCs w:val="20"/>
              </w:rPr>
              <w:t>оценках</w:t>
            </w:r>
          </w:p>
        </w:tc>
      </w:tr>
      <w:tr w:rsidR="00C948A3" w:rsidRPr="00471508" w:rsidTr="00471508">
        <w:trPr>
          <w:trHeight w:val="698"/>
        </w:trPr>
        <w:tc>
          <w:tcPr>
            <w:tcW w:w="960" w:type="dxa"/>
            <w:shd w:val="clear" w:color="auto" w:fill="auto"/>
            <w:vAlign w:val="center"/>
          </w:tcPr>
          <w:p w:rsidR="00C948A3" w:rsidRPr="00471508" w:rsidRDefault="00C948A3" w:rsidP="00471508">
            <w:pPr>
              <w:spacing w:line="360" w:lineRule="auto"/>
              <w:rPr>
                <w:sz w:val="20"/>
                <w:szCs w:val="20"/>
                <w:lang w:val="en-US"/>
              </w:rPr>
            </w:pPr>
            <w:r w:rsidRPr="00471508">
              <w:rPr>
                <w:sz w:val="20"/>
                <w:szCs w:val="20"/>
                <w:lang w:val="en-US"/>
              </w:rPr>
              <w:t>II</w:t>
            </w:r>
          </w:p>
        </w:tc>
        <w:tc>
          <w:tcPr>
            <w:tcW w:w="951" w:type="dxa"/>
            <w:shd w:val="clear" w:color="auto" w:fill="auto"/>
            <w:vAlign w:val="center"/>
          </w:tcPr>
          <w:p w:rsidR="00C948A3" w:rsidRPr="00471508" w:rsidRDefault="00C948A3" w:rsidP="00471508">
            <w:pPr>
              <w:spacing w:line="360" w:lineRule="auto"/>
              <w:rPr>
                <w:sz w:val="20"/>
                <w:szCs w:val="20"/>
              </w:rPr>
            </w:pPr>
            <w:r w:rsidRPr="00471508">
              <w:rPr>
                <w:sz w:val="20"/>
                <w:szCs w:val="20"/>
              </w:rPr>
              <w:t>16</w:t>
            </w:r>
          </w:p>
        </w:tc>
        <w:tc>
          <w:tcPr>
            <w:tcW w:w="1046" w:type="dxa"/>
            <w:shd w:val="clear" w:color="auto" w:fill="auto"/>
            <w:vAlign w:val="center"/>
          </w:tcPr>
          <w:p w:rsidR="00C948A3" w:rsidRPr="00471508" w:rsidRDefault="00C948A3" w:rsidP="00471508">
            <w:pPr>
              <w:spacing w:line="360" w:lineRule="auto"/>
              <w:rPr>
                <w:sz w:val="20"/>
                <w:szCs w:val="20"/>
              </w:rPr>
            </w:pPr>
            <w:r w:rsidRPr="00471508">
              <w:rPr>
                <w:sz w:val="20"/>
                <w:szCs w:val="20"/>
              </w:rPr>
              <w:t>3</w:t>
            </w:r>
          </w:p>
        </w:tc>
        <w:tc>
          <w:tcPr>
            <w:tcW w:w="1041" w:type="dxa"/>
            <w:shd w:val="clear" w:color="auto" w:fill="auto"/>
            <w:vAlign w:val="center"/>
          </w:tcPr>
          <w:p w:rsidR="00C948A3" w:rsidRPr="00471508" w:rsidRDefault="00C948A3" w:rsidP="00471508">
            <w:pPr>
              <w:spacing w:line="360" w:lineRule="auto"/>
              <w:rPr>
                <w:sz w:val="20"/>
                <w:szCs w:val="20"/>
              </w:rPr>
            </w:pPr>
            <w:r w:rsidRPr="00471508">
              <w:rPr>
                <w:sz w:val="20"/>
                <w:szCs w:val="20"/>
              </w:rPr>
              <w:t>6</w:t>
            </w:r>
          </w:p>
        </w:tc>
        <w:tc>
          <w:tcPr>
            <w:tcW w:w="1046" w:type="dxa"/>
            <w:shd w:val="clear" w:color="auto" w:fill="auto"/>
            <w:vAlign w:val="center"/>
          </w:tcPr>
          <w:p w:rsidR="00C948A3" w:rsidRPr="00471508" w:rsidRDefault="00C948A3" w:rsidP="00471508">
            <w:pPr>
              <w:spacing w:line="360" w:lineRule="auto"/>
              <w:rPr>
                <w:sz w:val="20"/>
                <w:szCs w:val="20"/>
              </w:rPr>
            </w:pPr>
            <w:r w:rsidRPr="00471508">
              <w:rPr>
                <w:sz w:val="20"/>
                <w:szCs w:val="20"/>
              </w:rPr>
              <w:t>3</w:t>
            </w:r>
          </w:p>
        </w:tc>
        <w:tc>
          <w:tcPr>
            <w:tcW w:w="1044" w:type="dxa"/>
            <w:shd w:val="clear" w:color="auto" w:fill="auto"/>
            <w:vAlign w:val="center"/>
          </w:tcPr>
          <w:p w:rsidR="00C948A3" w:rsidRPr="00471508" w:rsidRDefault="00C948A3" w:rsidP="00471508">
            <w:pPr>
              <w:spacing w:line="360" w:lineRule="auto"/>
              <w:rPr>
                <w:sz w:val="20"/>
                <w:szCs w:val="20"/>
              </w:rPr>
            </w:pPr>
            <w:r w:rsidRPr="00471508">
              <w:rPr>
                <w:sz w:val="20"/>
                <w:szCs w:val="20"/>
              </w:rPr>
              <w:t>8</w:t>
            </w:r>
          </w:p>
        </w:tc>
        <w:tc>
          <w:tcPr>
            <w:tcW w:w="1044"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1044"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870"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r>
      <w:tr w:rsidR="00C948A3" w:rsidRPr="00471508" w:rsidTr="00471508">
        <w:trPr>
          <w:trHeight w:val="677"/>
        </w:trPr>
        <w:tc>
          <w:tcPr>
            <w:tcW w:w="960" w:type="dxa"/>
            <w:shd w:val="clear" w:color="auto" w:fill="auto"/>
            <w:vAlign w:val="center"/>
          </w:tcPr>
          <w:p w:rsidR="00C948A3" w:rsidRPr="00471508" w:rsidRDefault="00C948A3" w:rsidP="00471508">
            <w:pPr>
              <w:spacing w:line="360" w:lineRule="auto"/>
              <w:rPr>
                <w:sz w:val="20"/>
                <w:szCs w:val="20"/>
                <w:lang w:val="en-US"/>
              </w:rPr>
            </w:pPr>
            <w:r w:rsidRPr="00471508">
              <w:rPr>
                <w:sz w:val="20"/>
                <w:szCs w:val="20"/>
                <w:lang w:val="en-US"/>
              </w:rPr>
              <w:t>III</w:t>
            </w:r>
          </w:p>
        </w:tc>
        <w:tc>
          <w:tcPr>
            <w:tcW w:w="951" w:type="dxa"/>
            <w:shd w:val="clear" w:color="auto" w:fill="auto"/>
            <w:vAlign w:val="center"/>
          </w:tcPr>
          <w:p w:rsidR="00C948A3" w:rsidRPr="00471508" w:rsidRDefault="00C948A3" w:rsidP="00471508">
            <w:pPr>
              <w:spacing w:line="360" w:lineRule="auto"/>
              <w:rPr>
                <w:sz w:val="20"/>
                <w:szCs w:val="20"/>
              </w:rPr>
            </w:pPr>
            <w:r w:rsidRPr="00471508">
              <w:rPr>
                <w:sz w:val="20"/>
                <w:szCs w:val="20"/>
              </w:rPr>
              <w:t>20</w:t>
            </w:r>
          </w:p>
        </w:tc>
        <w:tc>
          <w:tcPr>
            <w:tcW w:w="1046" w:type="dxa"/>
            <w:shd w:val="clear" w:color="auto" w:fill="auto"/>
            <w:vAlign w:val="center"/>
          </w:tcPr>
          <w:p w:rsidR="00C948A3" w:rsidRPr="00471508" w:rsidRDefault="00C948A3" w:rsidP="00471508">
            <w:pPr>
              <w:spacing w:line="360" w:lineRule="auto"/>
              <w:rPr>
                <w:sz w:val="20"/>
                <w:szCs w:val="20"/>
              </w:rPr>
            </w:pPr>
            <w:r w:rsidRPr="00471508">
              <w:rPr>
                <w:sz w:val="20"/>
                <w:szCs w:val="20"/>
              </w:rPr>
              <w:t>5</w:t>
            </w:r>
          </w:p>
        </w:tc>
        <w:tc>
          <w:tcPr>
            <w:tcW w:w="1041" w:type="dxa"/>
            <w:shd w:val="clear" w:color="auto" w:fill="auto"/>
            <w:vAlign w:val="center"/>
          </w:tcPr>
          <w:p w:rsidR="00C948A3" w:rsidRPr="00471508" w:rsidRDefault="00C948A3" w:rsidP="00471508">
            <w:pPr>
              <w:spacing w:line="360" w:lineRule="auto"/>
              <w:rPr>
                <w:sz w:val="20"/>
                <w:szCs w:val="20"/>
              </w:rPr>
            </w:pPr>
            <w:r w:rsidRPr="00471508">
              <w:rPr>
                <w:sz w:val="20"/>
                <w:szCs w:val="20"/>
              </w:rPr>
              <w:t>10</w:t>
            </w:r>
          </w:p>
        </w:tc>
        <w:tc>
          <w:tcPr>
            <w:tcW w:w="1046" w:type="dxa"/>
            <w:shd w:val="clear" w:color="auto" w:fill="auto"/>
            <w:vAlign w:val="center"/>
          </w:tcPr>
          <w:p w:rsidR="00C948A3" w:rsidRPr="00471508" w:rsidRDefault="00C948A3" w:rsidP="00471508">
            <w:pPr>
              <w:spacing w:line="360" w:lineRule="auto"/>
              <w:rPr>
                <w:sz w:val="20"/>
                <w:szCs w:val="20"/>
              </w:rPr>
            </w:pPr>
            <w:r w:rsidRPr="00471508">
              <w:rPr>
                <w:sz w:val="20"/>
                <w:szCs w:val="20"/>
              </w:rPr>
              <w:t>1</w:t>
            </w:r>
          </w:p>
        </w:tc>
        <w:tc>
          <w:tcPr>
            <w:tcW w:w="1044"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1044"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1044"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870"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r>
      <w:tr w:rsidR="00C948A3" w:rsidRPr="00471508" w:rsidTr="00471508">
        <w:trPr>
          <w:trHeight w:val="696"/>
        </w:trPr>
        <w:tc>
          <w:tcPr>
            <w:tcW w:w="960" w:type="dxa"/>
            <w:shd w:val="clear" w:color="auto" w:fill="auto"/>
            <w:vAlign w:val="center"/>
          </w:tcPr>
          <w:p w:rsidR="00C948A3" w:rsidRPr="00471508" w:rsidRDefault="00C948A3" w:rsidP="00471508">
            <w:pPr>
              <w:spacing w:line="360" w:lineRule="auto"/>
              <w:rPr>
                <w:sz w:val="20"/>
                <w:szCs w:val="20"/>
              </w:rPr>
            </w:pPr>
            <w:r w:rsidRPr="00471508">
              <w:rPr>
                <w:sz w:val="20"/>
                <w:szCs w:val="20"/>
                <w:lang w:val="en-US"/>
              </w:rPr>
              <w:t>IV</w:t>
            </w:r>
          </w:p>
        </w:tc>
        <w:tc>
          <w:tcPr>
            <w:tcW w:w="951" w:type="dxa"/>
            <w:shd w:val="clear" w:color="auto" w:fill="auto"/>
            <w:vAlign w:val="center"/>
          </w:tcPr>
          <w:p w:rsidR="00C948A3" w:rsidRPr="00471508" w:rsidRDefault="00C948A3" w:rsidP="00471508">
            <w:pPr>
              <w:spacing w:line="360" w:lineRule="auto"/>
              <w:rPr>
                <w:sz w:val="20"/>
                <w:szCs w:val="20"/>
              </w:rPr>
            </w:pPr>
            <w:r w:rsidRPr="00471508">
              <w:rPr>
                <w:sz w:val="20"/>
                <w:szCs w:val="20"/>
              </w:rPr>
              <w:t>10</w:t>
            </w:r>
          </w:p>
        </w:tc>
        <w:tc>
          <w:tcPr>
            <w:tcW w:w="1046" w:type="dxa"/>
            <w:shd w:val="clear" w:color="auto" w:fill="auto"/>
            <w:vAlign w:val="center"/>
          </w:tcPr>
          <w:p w:rsidR="00C948A3" w:rsidRPr="00471508" w:rsidRDefault="00C948A3" w:rsidP="00471508">
            <w:pPr>
              <w:spacing w:line="360" w:lineRule="auto"/>
              <w:rPr>
                <w:sz w:val="20"/>
                <w:szCs w:val="20"/>
              </w:rPr>
            </w:pPr>
            <w:r w:rsidRPr="00471508">
              <w:rPr>
                <w:sz w:val="20"/>
                <w:szCs w:val="20"/>
              </w:rPr>
              <w:t>2</w:t>
            </w:r>
          </w:p>
        </w:tc>
        <w:tc>
          <w:tcPr>
            <w:tcW w:w="1041" w:type="dxa"/>
            <w:shd w:val="clear" w:color="auto" w:fill="auto"/>
            <w:vAlign w:val="center"/>
          </w:tcPr>
          <w:p w:rsidR="00C948A3" w:rsidRPr="00471508" w:rsidRDefault="00C948A3" w:rsidP="00471508">
            <w:pPr>
              <w:spacing w:line="360" w:lineRule="auto"/>
              <w:rPr>
                <w:sz w:val="20"/>
                <w:szCs w:val="20"/>
              </w:rPr>
            </w:pPr>
            <w:r w:rsidRPr="00471508">
              <w:rPr>
                <w:sz w:val="20"/>
                <w:szCs w:val="20"/>
              </w:rPr>
              <w:t>14</w:t>
            </w:r>
          </w:p>
        </w:tc>
        <w:tc>
          <w:tcPr>
            <w:tcW w:w="1046" w:type="dxa"/>
            <w:shd w:val="clear" w:color="auto" w:fill="auto"/>
            <w:vAlign w:val="center"/>
          </w:tcPr>
          <w:p w:rsidR="00C948A3" w:rsidRPr="00471508" w:rsidRDefault="00C948A3" w:rsidP="00471508">
            <w:pPr>
              <w:spacing w:line="360" w:lineRule="auto"/>
              <w:rPr>
                <w:sz w:val="20"/>
                <w:szCs w:val="20"/>
              </w:rPr>
            </w:pPr>
            <w:r w:rsidRPr="00471508">
              <w:rPr>
                <w:sz w:val="20"/>
                <w:szCs w:val="20"/>
              </w:rPr>
              <w:t>3</w:t>
            </w:r>
          </w:p>
        </w:tc>
        <w:tc>
          <w:tcPr>
            <w:tcW w:w="1044" w:type="dxa"/>
            <w:shd w:val="clear" w:color="auto" w:fill="auto"/>
            <w:vAlign w:val="center"/>
          </w:tcPr>
          <w:p w:rsidR="00C948A3" w:rsidRPr="00471508" w:rsidRDefault="00C948A3" w:rsidP="00471508">
            <w:pPr>
              <w:spacing w:line="360" w:lineRule="auto"/>
              <w:rPr>
                <w:sz w:val="20"/>
                <w:szCs w:val="20"/>
              </w:rPr>
            </w:pPr>
            <w:r w:rsidRPr="00471508">
              <w:rPr>
                <w:sz w:val="20"/>
                <w:szCs w:val="20"/>
              </w:rPr>
              <w:t>6</w:t>
            </w:r>
          </w:p>
        </w:tc>
        <w:tc>
          <w:tcPr>
            <w:tcW w:w="1044" w:type="dxa"/>
            <w:shd w:val="clear" w:color="auto" w:fill="auto"/>
            <w:vAlign w:val="center"/>
          </w:tcPr>
          <w:p w:rsidR="00C948A3" w:rsidRPr="00471508" w:rsidRDefault="00C948A3" w:rsidP="00471508">
            <w:pPr>
              <w:spacing w:line="360" w:lineRule="auto"/>
              <w:rPr>
                <w:sz w:val="20"/>
                <w:szCs w:val="20"/>
              </w:rPr>
            </w:pPr>
            <w:r w:rsidRPr="00471508">
              <w:rPr>
                <w:sz w:val="20"/>
                <w:szCs w:val="20"/>
              </w:rPr>
              <w:t>1</w:t>
            </w:r>
          </w:p>
        </w:tc>
        <w:tc>
          <w:tcPr>
            <w:tcW w:w="1044"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c>
          <w:tcPr>
            <w:tcW w:w="870" w:type="dxa"/>
            <w:shd w:val="clear" w:color="auto" w:fill="auto"/>
            <w:vAlign w:val="center"/>
          </w:tcPr>
          <w:p w:rsidR="00C948A3" w:rsidRPr="00471508" w:rsidRDefault="00C948A3" w:rsidP="00471508">
            <w:pPr>
              <w:spacing w:line="360" w:lineRule="auto"/>
              <w:rPr>
                <w:sz w:val="20"/>
                <w:szCs w:val="20"/>
              </w:rPr>
            </w:pPr>
            <w:r w:rsidRPr="00471508">
              <w:rPr>
                <w:sz w:val="20"/>
                <w:szCs w:val="20"/>
              </w:rPr>
              <w:t>-</w:t>
            </w:r>
          </w:p>
        </w:tc>
      </w:tr>
    </w:tbl>
    <w:p w:rsidR="00C948A3" w:rsidRPr="00E55E4E" w:rsidRDefault="00C948A3" w:rsidP="00E55E4E">
      <w:pPr>
        <w:spacing w:line="360" w:lineRule="auto"/>
        <w:ind w:firstLine="709"/>
        <w:jc w:val="both"/>
        <w:rPr>
          <w:b/>
          <w:sz w:val="28"/>
          <w:szCs w:val="28"/>
        </w:rPr>
      </w:pPr>
    </w:p>
    <w:p w:rsidR="00BF0C9C" w:rsidRDefault="00BF0C9C" w:rsidP="00E55E4E">
      <w:pPr>
        <w:spacing w:line="360" w:lineRule="auto"/>
        <w:ind w:firstLine="709"/>
        <w:jc w:val="both"/>
        <w:rPr>
          <w:sz w:val="28"/>
          <w:szCs w:val="28"/>
        </w:rPr>
      </w:pPr>
      <w:r w:rsidRPr="00E55E4E">
        <w:rPr>
          <w:sz w:val="28"/>
          <w:szCs w:val="28"/>
        </w:rPr>
        <w:t>В ходе эксперимента необходимо проследить зависимость оценок и самооценок учащихся от возрастных различий (объективность, завышение, занижение).</w:t>
      </w:r>
    </w:p>
    <w:p w:rsidR="00A3359E" w:rsidRPr="00E55E4E" w:rsidRDefault="00A3359E" w:rsidP="00E55E4E">
      <w:pPr>
        <w:spacing w:line="360" w:lineRule="auto"/>
        <w:ind w:firstLine="709"/>
        <w:jc w:val="both"/>
        <w:rPr>
          <w:sz w:val="28"/>
          <w:szCs w:val="28"/>
        </w:rPr>
      </w:pPr>
    </w:p>
    <w:tbl>
      <w:tblPr>
        <w:tblW w:w="62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43"/>
        <w:gridCol w:w="1134"/>
        <w:gridCol w:w="992"/>
      </w:tblGrid>
      <w:tr w:rsidR="00BF0C9C" w:rsidRPr="00471508" w:rsidTr="00471508">
        <w:trPr>
          <w:trHeight w:val="529"/>
        </w:trPr>
        <w:tc>
          <w:tcPr>
            <w:tcW w:w="3168" w:type="dxa"/>
            <w:vMerge w:val="restart"/>
            <w:shd w:val="clear" w:color="auto" w:fill="auto"/>
            <w:vAlign w:val="center"/>
          </w:tcPr>
          <w:p w:rsidR="00BF0C9C" w:rsidRPr="00471508" w:rsidRDefault="006B5632" w:rsidP="00471508">
            <w:pPr>
              <w:spacing w:line="360" w:lineRule="auto"/>
              <w:rPr>
                <w:sz w:val="20"/>
                <w:szCs w:val="20"/>
              </w:rPr>
            </w:pPr>
            <w:r w:rsidRPr="00471508">
              <w:rPr>
                <w:sz w:val="20"/>
                <w:szCs w:val="20"/>
              </w:rPr>
              <w:t>Характеристика самооценки</w:t>
            </w:r>
            <w:r w:rsidR="005D17BA" w:rsidRPr="00471508">
              <w:rPr>
                <w:sz w:val="20"/>
                <w:szCs w:val="20"/>
              </w:rPr>
              <w:t xml:space="preserve"> (относительно успеваемости учеников</w:t>
            </w:r>
            <w:r w:rsidR="00404DBF" w:rsidRPr="00471508">
              <w:rPr>
                <w:sz w:val="20"/>
                <w:szCs w:val="20"/>
              </w:rPr>
              <w:t>, по двум оцениваемым предметам</w:t>
            </w:r>
            <w:r w:rsidR="005D17BA" w:rsidRPr="00471508">
              <w:rPr>
                <w:sz w:val="20"/>
                <w:szCs w:val="20"/>
              </w:rPr>
              <w:t>)</w:t>
            </w:r>
          </w:p>
        </w:tc>
        <w:tc>
          <w:tcPr>
            <w:tcW w:w="3069" w:type="dxa"/>
            <w:gridSpan w:val="3"/>
            <w:shd w:val="clear" w:color="auto" w:fill="auto"/>
            <w:vAlign w:val="center"/>
          </w:tcPr>
          <w:p w:rsidR="00BF0C9C" w:rsidRPr="00471508" w:rsidRDefault="005D17BA" w:rsidP="00471508">
            <w:pPr>
              <w:spacing w:line="360" w:lineRule="auto"/>
              <w:rPr>
                <w:sz w:val="20"/>
                <w:szCs w:val="20"/>
              </w:rPr>
            </w:pPr>
            <w:r w:rsidRPr="00471508">
              <w:rPr>
                <w:sz w:val="20"/>
                <w:szCs w:val="20"/>
              </w:rPr>
              <w:t>Класс</w:t>
            </w:r>
          </w:p>
        </w:tc>
      </w:tr>
      <w:tr w:rsidR="00BF0C9C" w:rsidRPr="00471508" w:rsidTr="00471508">
        <w:trPr>
          <w:trHeight w:val="622"/>
        </w:trPr>
        <w:tc>
          <w:tcPr>
            <w:tcW w:w="3168" w:type="dxa"/>
            <w:vMerge/>
            <w:shd w:val="clear" w:color="auto" w:fill="auto"/>
          </w:tcPr>
          <w:p w:rsidR="00BF0C9C" w:rsidRPr="00471508" w:rsidRDefault="00BF0C9C" w:rsidP="00471508">
            <w:pPr>
              <w:spacing w:line="360" w:lineRule="auto"/>
              <w:rPr>
                <w:sz w:val="20"/>
                <w:szCs w:val="20"/>
              </w:rPr>
            </w:pPr>
          </w:p>
        </w:tc>
        <w:tc>
          <w:tcPr>
            <w:tcW w:w="943" w:type="dxa"/>
            <w:shd w:val="clear" w:color="auto" w:fill="auto"/>
            <w:vAlign w:val="center"/>
          </w:tcPr>
          <w:p w:rsidR="00BF0C9C" w:rsidRPr="00471508" w:rsidRDefault="00BF0C9C" w:rsidP="00471508">
            <w:pPr>
              <w:spacing w:line="360" w:lineRule="auto"/>
              <w:rPr>
                <w:sz w:val="20"/>
                <w:szCs w:val="20"/>
                <w:lang w:val="en-US"/>
              </w:rPr>
            </w:pPr>
            <w:r w:rsidRPr="00471508">
              <w:rPr>
                <w:sz w:val="20"/>
                <w:szCs w:val="20"/>
                <w:lang w:val="en-US"/>
              </w:rPr>
              <w:t>I</w:t>
            </w:r>
            <w:r w:rsidR="005D17BA" w:rsidRPr="00471508">
              <w:rPr>
                <w:sz w:val="20"/>
                <w:szCs w:val="20"/>
                <w:lang w:val="en-US"/>
              </w:rPr>
              <w:t>I</w:t>
            </w:r>
          </w:p>
        </w:tc>
        <w:tc>
          <w:tcPr>
            <w:tcW w:w="1134" w:type="dxa"/>
            <w:shd w:val="clear" w:color="auto" w:fill="auto"/>
            <w:vAlign w:val="center"/>
          </w:tcPr>
          <w:p w:rsidR="00BF0C9C" w:rsidRPr="00471508" w:rsidRDefault="005D17BA" w:rsidP="00471508">
            <w:pPr>
              <w:spacing w:line="360" w:lineRule="auto"/>
              <w:rPr>
                <w:sz w:val="20"/>
                <w:szCs w:val="20"/>
                <w:lang w:val="en-US"/>
              </w:rPr>
            </w:pPr>
            <w:r w:rsidRPr="00471508">
              <w:rPr>
                <w:sz w:val="20"/>
                <w:szCs w:val="20"/>
                <w:lang w:val="en-US"/>
              </w:rPr>
              <w:t>I</w:t>
            </w:r>
            <w:r w:rsidR="00BF0C9C" w:rsidRPr="00471508">
              <w:rPr>
                <w:sz w:val="20"/>
                <w:szCs w:val="20"/>
                <w:lang w:val="en-US"/>
              </w:rPr>
              <w:t>II</w:t>
            </w:r>
          </w:p>
        </w:tc>
        <w:tc>
          <w:tcPr>
            <w:tcW w:w="992" w:type="dxa"/>
            <w:shd w:val="clear" w:color="auto" w:fill="auto"/>
            <w:vAlign w:val="center"/>
          </w:tcPr>
          <w:p w:rsidR="00BF0C9C" w:rsidRPr="00471508" w:rsidRDefault="005D17BA" w:rsidP="00471508">
            <w:pPr>
              <w:spacing w:line="360" w:lineRule="auto"/>
              <w:rPr>
                <w:sz w:val="20"/>
                <w:szCs w:val="20"/>
                <w:lang w:val="en-US"/>
              </w:rPr>
            </w:pPr>
            <w:r w:rsidRPr="00471508">
              <w:rPr>
                <w:sz w:val="20"/>
                <w:szCs w:val="20"/>
                <w:lang w:val="en-US"/>
              </w:rPr>
              <w:t>IV</w:t>
            </w:r>
          </w:p>
        </w:tc>
      </w:tr>
      <w:tr w:rsidR="00BF0C9C" w:rsidRPr="00471508" w:rsidTr="00471508">
        <w:trPr>
          <w:trHeight w:val="721"/>
        </w:trPr>
        <w:tc>
          <w:tcPr>
            <w:tcW w:w="3168" w:type="dxa"/>
            <w:shd w:val="clear" w:color="auto" w:fill="auto"/>
            <w:vAlign w:val="center"/>
          </w:tcPr>
          <w:p w:rsidR="00BF0C9C" w:rsidRPr="00471508" w:rsidRDefault="00BF0C9C" w:rsidP="00471508">
            <w:pPr>
              <w:spacing w:line="360" w:lineRule="auto"/>
              <w:rPr>
                <w:sz w:val="20"/>
                <w:szCs w:val="20"/>
              </w:rPr>
            </w:pPr>
            <w:r w:rsidRPr="00471508">
              <w:rPr>
                <w:sz w:val="20"/>
                <w:szCs w:val="20"/>
              </w:rPr>
              <w:t>Объективные</w:t>
            </w:r>
          </w:p>
        </w:tc>
        <w:tc>
          <w:tcPr>
            <w:tcW w:w="943" w:type="dxa"/>
            <w:shd w:val="clear" w:color="auto" w:fill="auto"/>
            <w:vAlign w:val="center"/>
          </w:tcPr>
          <w:p w:rsidR="00BF0C9C" w:rsidRPr="00471508" w:rsidRDefault="00404DBF" w:rsidP="00471508">
            <w:pPr>
              <w:spacing w:line="360" w:lineRule="auto"/>
              <w:rPr>
                <w:sz w:val="20"/>
                <w:szCs w:val="20"/>
              </w:rPr>
            </w:pPr>
            <w:r w:rsidRPr="00471508">
              <w:rPr>
                <w:sz w:val="20"/>
                <w:szCs w:val="20"/>
              </w:rPr>
              <w:t>41,7</w:t>
            </w:r>
            <w:r w:rsidR="005D17BA" w:rsidRPr="00471508">
              <w:rPr>
                <w:sz w:val="20"/>
                <w:szCs w:val="20"/>
              </w:rPr>
              <w:t>%</w:t>
            </w:r>
          </w:p>
        </w:tc>
        <w:tc>
          <w:tcPr>
            <w:tcW w:w="1134" w:type="dxa"/>
            <w:shd w:val="clear" w:color="auto" w:fill="auto"/>
            <w:vAlign w:val="center"/>
          </w:tcPr>
          <w:p w:rsidR="00BF0C9C" w:rsidRPr="00471508" w:rsidRDefault="00454D77" w:rsidP="00471508">
            <w:pPr>
              <w:spacing w:line="360" w:lineRule="auto"/>
              <w:rPr>
                <w:sz w:val="20"/>
                <w:szCs w:val="20"/>
              </w:rPr>
            </w:pPr>
            <w:r w:rsidRPr="00471508">
              <w:rPr>
                <w:sz w:val="20"/>
                <w:szCs w:val="20"/>
              </w:rPr>
              <w:t>96,3</w:t>
            </w:r>
            <w:r w:rsidR="005D17BA" w:rsidRPr="00471508">
              <w:rPr>
                <w:sz w:val="20"/>
                <w:szCs w:val="20"/>
              </w:rPr>
              <w:t>%</w:t>
            </w:r>
          </w:p>
        </w:tc>
        <w:tc>
          <w:tcPr>
            <w:tcW w:w="992" w:type="dxa"/>
            <w:shd w:val="clear" w:color="auto" w:fill="auto"/>
            <w:vAlign w:val="center"/>
          </w:tcPr>
          <w:p w:rsidR="00BF0C9C" w:rsidRPr="00471508" w:rsidRDefault="00454D77" w:rsidP="00471508">
            <w:pPr>
              <w:spacing w:line="360" w:lineRule="auto"/>
              <w:rPr>
                <w:sz w:val="20"/>
                <w:szCs w:val="20"/>
              </w:rPr>
            </w:pPr>
            <w:r w:rsidRPr="00471508">
              <w:rPr>
                <w:sz w:val="20"/>
                <w:szCs w:val="20"/>
              </w:rPr>
              <w:t>41,7</w:t>
            </w:r>
            <w:r w:rsidR="005D17BA" w:rsidRPr="00471508">
              <w:rPr>
                <w:sz w:val="20"/>
                <w:szCs w:val="20"/>
              </w:rPr>
              <w:t>%</w:t>
            </w:r>
          </w:p>
        </w:tc>
      </w:tr>
      <w:tr w:rsidR="00BF0C9C" w:rsidRPr="00471508" w:rsidTr="00471508">
        <w:trPr>
          <w:trHeight w:val="699"/>
        </w:trPr>
        <w:tc>
          <w:tcPr>
            <w:tcW w:w="3168" w:type="dxa"/>
            <w:shd w:val="clear" w:color="auto" w:fill="auto"/>
            <w:vAlign w:val="center"/>
          </w:tcPr>
          <w:p w:rsidR="00BF0C9C" w:rsidRPr="00471508" w:rsidRDefault="00BF0C9C" w:rsidP="00471508">
            <w:pPr>
              <w:spacing w:line="360" w:lineRule="auto"/>
              <w:rPr>
                <w:sz w:val="20"/>
                <w:szCs w:val="20"/>
              </w:rPr>
            </w:pPr>
            <w:r w:rsidRPr="00471508">
              <w:rPr>
                <w:sz w:val="20"/>
                <w:szCs w:val="20"/>
              </w:rPr>
              <w:t>Завышенные</w:t>
            </w:r>
          </w:p>
        </w:tc>
        <w:tc>
          <w:tcPr>
            <w:tcW w:w="943" w:type="dxa"/>
            <w:shd w:val="clear" w:color="auto" w:fill="auto"/>
            <w:vAlign w:val="center"/>
          </w:tcPr>
          <w:p w:rsidR="00BF0C9C" w:rsidRPr="00471508" w:rsidRDefault="00404DBF" w:rsidP="00471508">
            <w:pPr>
              <w:spacing w:line="360" w:lineRule="auto"/>
              <w:rPr>
                <w:sz w:val="20"/>
                <w:szCs w:val="20"/>
              </w:rPr>
            </w:pPr>
            <w:r w:rsidRPr="00471508">
              <w:rPr>
                <w:sz w:val="20"/>
                <w:szCs w:val="20"/>
              </w:rPr>
              <w:t>58,3</w:t>
            </w:r>
            <w:r w:rsidR="005D17BA" w:rsidRPr="00471508">
              <w:rPr>
                <w:sz w:val="20"/>
                <w:szCs w:val="20"/>
              </w:rPr>
              <w:t>%</w:t>
            </w:r>
          </w:p>
        </w:tc>
        <w:tc>
          <w:tcPr>
            <w:tcW w:w="1134" w:type="dxa"/>
            <w:shd w:val="clear" w:color="auto" w:fill="auto"/>
            <w:vAlign w:val="center"/>
          </w:tcPr>
          <w:p w:rsidR="00BF0C9C" w:rsidRPr="00471508" w:rsidRDefault="00454D77" w:rsidP="00471508">
            <w:pPr>
              <w:spacing w:line="360" w:lineRule="auto"/>
              <w:rPr>
                <w:sz w:val="20"/>
                <w:szCs w:val="20"/>
              </w:rPr>
            </w:pPr>
            <w:r w:rsidRPr="00471508">
              <w:rPr>
                <w:sz w:val="20"/>
                <w:szCs w:val="20"/>
              </w:rPr>
              <w:t>3,7%</w:t>
            </w:r>
          </w:p>
        </w:tc>
        <w:tc>
          <w:tcPr>
            <w:tcW w:w="992" w:type="dxa"/>
            <w:shd w:val="clear" w:color="auto" w:fill="auto"/>
            <w:vAlign w:val="center"/>
          </w:tcPr>
          <w:p w:rsidR="00BF0C9C" w:rsidRPr="00471508" w:rsidRDefault="00454D77" w:rsidP="00471508">
            <w:pPr>
              <w:spacing w:line="360" w:lineRule="auto"/>
              <w:rPr>
                <w:sz w:val="20"/>
                <w:szCs w:val="20"/>
              </w:rPr>
            </w:pPr>
            <w:r w:rsidRPr="00471508">
              <w:rPr>
                <w:sz w:val="20"/>
                <w:szCs w:val="20"/>
              </w:rPr>
              <w:t>41,7</w:t>
            </w:r>
            <w:r w:rsidR="005D17BA" w:rsidRPr="00471508">
              <w:rPr>
                <w:sz w:val="20"/>
                <w:szCs w:val="20"/>
              </w:rPr>
              <w:t>%</w:t>
            </w:r>
          </w:p>
        </w:tc>
      </w:tr>
      <w:tr w:rsidR="00BF0C9C" w:rsidRPr="00471508" w:rsidTr="00471508">
        <w:trPr>
          <w:trHeight w:val="719"/>
        </w:trPr>
        <w:tc>
          <w:tcPr>
            <w:tcW w:w="3168" w:type="dxa"/>
            <w:shd w:val="clear" w:color="auto" w:fill="auto"/>
            <w:vAlign w:val="center"/>
          </w:tcPr>
          <w:p w:rsidR="00BF0C9C" w:rsidRPr="00471508" w:rsidRDefault="00BF0C9C" w:rsidP="00471508">
            <w:pPr>
              <w:spacing w:line="360" w:lineRule="auto"/>
              <w:rPr>
                <w:sz w:val="20"/>
                <w:szCs w:val="20"/>
              </w:rPr>
            </w:pPr>
            <w:r w:rsidRPr="00471508">
              <w:rPr>
                <w:sz w:val="20"/>
                <w:szCs w:val="20"/>
              </w:rPr>
              <w:t>Заниженные</w:t>
            </w:r>
          </w:p>
        </w:tc>
        <w:tc>
          <w:tcPr>
            <w:tcW w:w="943" w:type="dxa"/>
            <w:shd w:val="clear" w:color="auto" w:fill="auto"/>
            <w:vAlign w:val="center"/>
          </w:tcPr>
          <w:p w:rsidR="00BF0C9C" w:rsidRPr="00471508" w:rsidRDefault="005D17BA" w:rsidP="00471508">
            <w:pPr>
              <w:spacing w:line="360" w:lineRule="auto"/>
              <w:rPr>
                <w:sz w:val="20"/>
                <w:szCs w:val="20"/>
              </w:rPr>
            </w:pPr>
            <w:r w:rsidRPr="00471508">
              <w:rPr>
                <w:sz w:val="20"/>
                <w:szCs w:val="20"/>
              </w:rPr>
              <w:t>-</w:t>
            </w:r>
          </w:p>
        </w:tc>
        <w:tc>
          <w:tcPr>
            <w:tcW w:w="1134" w:type="dxa"/>
            <w:shd w:val="clear" w:color="auto" w:fill="auto"/>
            <w:vAlign w:val="center"/>
          </w:tcPr>
          <w:p w:rsidR="00BF0C9C" w:rsidRPr="00471508" w:rsidRDefault="005D17BA" w:rsidP="00471508">
            <w:pPr>
              <w:spacing w:line="360" w:lineRule="auto"/>
              <w:rPr>
                <w:sz w:val="20"/>
                <w:szCs w:val="20"/>
              </w:rPr>
            </w:pPr>
            <w:r w:rsidRPr="00471508">
              <w:rPr>
                <w:sz w:val="20"/>
                <w:szCs w:val="20"/>
              </w:rPr>
              <w:t>-</w:t>
            </w:r>
          </w:p>
        </w:tc>
        <w:tc>
          <w:tcPr>
            <w:tcW w:w="992" w:type="dxa"/>
            <w:shd w:val="clear" w:color="auto" w:fill="auto"/>
            <w:vAlign w:val="center"/>
          </w:tcPr>
          <w:p w:rsidR="00BF0C9C" w:rsidRPr="00471508" w:rsidRDefault="00454D77" w:rsidP="00471508">
            <w:pPr>
              <w:spacing w:line="360" w:lineRule="auto"/>
              <w:rPr>
                <w:sz w:val="20"/>
                <w:szCs w:val="20"/>
              </w:rPr>
            </w:pPr>
            <w:r w:rsidRPr="00471508">
              <w:rPr>
                <w:sz w:val="20"/>
                <w:szCs w:val="20"/>
              </w:rPr>
              <w:t>16,6</w:t>
            </w:r>
            <w:r w:rsidR="005D17BA" w:rsidRPr="00471508">
              <w:rPr>
                <w:sz w:val="20"/>
                <w:szCs w:val="20"/>
              </w:rPr>
              <w:t>%</w:t>
            </w:r>
          </w:p>
        </w:tc>
      </w:tr>
    </w:tbl>
    <w:p w:rsidR="00BF0C9C" w:rsidRPr="00E55E4E" w:rsidRDefault="00BF0C9C" w:rsidP="00E55E4E">
      <w:pPr>
        <w:spacing w:line="360" w:lineRule="auto"/>
        <w:ind w:firstLine="709"/>
        <w:jc w:val="both"/>
        <w:rPr>
          <w:b/>
          <w:sz w:val="28"/>
          <w:szCs w:val="28"/>
        </w:rPr>
      </w:pPr>
    </w:p>
    <w:p w:rsidR="00404DBF" w:rsidRPr="00E55E4E" w:rsidRDefault="00454D77" w:rsidP="00E55E4E">
      <w:pPr>
        <w:spacing w:line="360" w:lineRule="auto"/>
        <w:ind w:firstLine="709"/>
        <w:jc w:val="both"/>
        <w:rPr>
          <w:sz w:val="28"/>
          <w:szCs w:val="28"/>
        </w:rPr>
      </w:pPr>
      <w:r w:rsidRPr="00E55E4E">
        <w:rPr>
          <w:sz w:val="28"/>
          <w:szCs w:val="28"/>
        </w:rPr>
        <w:t>Проанализировав таблицу по зависимости оценок и самооценок учащихся от возрастных различий, можно подвести итог:</w:t>
      </w:r>
    </w:p>
    <w:p w:rsidR="00454D77" w:rsidRPr="00E55E4E" w:rsidRDefault="00454D77" w:rsidP="00E55E4E">
      <w:pPr>
        <w:numPr>
          <w:ilvl w:val="0"/>
          <w:numId w:val="19"/>
        </w:numPr>
        <w:spacing w:line="360" w:lineRule="auto"/>
        <w:ind w:left="0" w:firstLine="709"/>
        <w:jc w:val="both"/>
        <w:rPr>
          <w:sz w:val="28"/>
          <w:szCs w:val="28"/>
        </w:rPr>
      </w:pPr>
      <w:r w:rsidRPr="00E55E4E">
        <w:rPr>
          <w:sz w:val="28"/>
          <w:szCs w:val="28"/>
        </w:rPr>
        <w:t>что во 2 классе самый большой процент завышенных самооценок;</w:t>
      </w:r>
    </w:p>
    <w:p w:rsidR="00454D77" w:rsidRPr="00E55E4E" w:rsidRDefault="00454D77" w:rsidP="00E55E4E">
      <w:pPr>
        <w:numPr>
          <w:ilvl w:val="0"/>
          <w:numId w:val="19"/>
        </w:numPr>
        <w:spacing w:line="360" w:lineRule="auto"/>
        <w:ind w:left="0" w:firstLine="709"/>
        <w:jc w:val="both"/>
        <w:rPr>
          <w:sz w:val="28"/>
          <w:szCs w:val="28"/>
        </w:rPr>
      </w:pPr>
      <w:r w:rsidRPr="00E55E4E">
        <w:rPr>
          <w:sz w:val="28"/>
          <w:szCs w:val="28"/>
        </w:rPr>
        <w:t>в 3 классе это соотношение сдвигается в сторону объективных самооценок и достигает почти 100% результата;</w:t>
      </w:r>
    </w:p>
    <w:p w:rsidR="002A39DF" w:rsidRPr="00E55E4E" w:rsidRDefault="00454D77" w:rsidP="00E55E4E">
      <w:pPr>
        <w:numPr>
          <w:ilvl w:val="0"/>
          <w:numId w:val="19"/>
        </w:numPr>
        <w:spacing w:line="360" w:lineRule="auto"/>
        <w:ind w:left="0" w:firstLine="709"/>
        <w:jc w:val="both"/>
        <w:rPr>
          <w:sz w:val="28"/>
          <w:szCs w:val="28"/>
        </w:rPr>
      </w:pPr>
      <w:r w:rsidRPr="00E55E4E">
        <w:rPr>
          <w:sz w:val="28"/>
          <w:szCs w:val="28"/>
        </w:rPr>
        <w:t>в 4 классе процент завышенных и заниженных самооценок достигает одинакового уровня, но здесь можно и увидеть тот факт, что только в 4 классе начинают появляться заниженные самооценки.</w:t>
      </w:r>
    </w:p>
    <w:p w:rsidR="00280454" w:rsidRPr="00E55E4E" w:rsidRDefault="00280454" w:rsidP="00E55E4E">
      <w:pPr>
        <w:spacing w:line="360" w:lineRule="auto"/>
        <w:ind w:firstLine="709"/>
        <w:jc w:val="both"/>
        <w:rPr>
          <w:b/>
          <w:sz w:val="28"/>
          <w:szCs w:val="28"/>
          <w:u w:val="single"/>
        </w:rPr>
      </w:pPr>
    </w:p>
    <w:p w:rsidR="00BB6518" w:rsidRPr="00E55E4E" w:rsidRDefault="0018135A" w:rsidP="00E55E4E">
      <w:pPr>
        <w:spacing w:line="360" w:lineRule="auto"/>
        <w:ind w:firstLine="709"/>
        <w:jc w:val="both"/>
        <w:rPr>
          <w:b/>
          <w:sz w:val="28"/>
          <w:szCs w:val="28"/>
        </w:rPr>
      </w:pPr>
      <w:r>
        <w:rPr>
          <w:b/>
          <w:sz w:val="28"/>
          <w:szCs w:val="28"/>
        </w:rPr>
        <w:t>2.3 Психолого–</w:t>
      </w:r>
      <w:r w:rsidR="00217443" w:rsidRPr="00E55E4E">
        <w:rPr>
          <w:b/>
          <w:sz w:val="28"/>
          <w:szCs w:val="28"/>
        </w:rPr>
        <w:t>педагогические рекоменд</w:t>
      </w:r>
      <w:r w:rsidR="00A3359E">
        <w:rPr>
          <w:b/>
          <w:sz w:val="28"/>
          <w:szCs w:val="28"/>
        </w:rPr>
        <w:t>ации учителям начальных классов</w:t>
      </w:r>
    </w:p>
    <w:p w:rsidR="00905DB9" w:rsidRPr="00E55E4E" w:rsidRDefault="00905DB9" w:rsidP="00E55E4E">
      <w:pPr>
        <w:spacing w:line="360" w:lineRule="auto"/>
        <w:ind w:firstLine="709"/>
        <w:jc w:val="both"/>
        <w:rPr>
          <w:b/>
          <w:sz w:val="28"/>
          <w:szCs w:val="28"/>
        </w:rPr>
      </w:pPr>
    </w:p>
    <w:p w:rsidR="00217443" w:rsidRPr="00E55E4E" w:rsidRDefault="00905DB9" w:rsidP="00E55E4E">
      <w:pPr>
        <w:spacing w:line="360" w:lineRule="auto"/>
        <w:ind w:firstLine="709"/>
        <w:jc w:val="both"/>
        <w:rPr>
          <w:b/>
          <w:sz w:val="28"/>
          <w:szCs w:val="28"/>
        </w:rPr>
      </w:pPr>
      <w:r w:rsidRPr="00E55E4E">
        <w:rPr>
          <w:sz w:val="28"/>
          <w:szCs w:val="28"/>
        </w:rPr>
        <w:t>В настоящее время перед школой стоит задача формирования самостоятельного, инициативного человека с активной личностной позицией. Это, в свою очередь, предполагает становление ученика в роли субъекта учебной деятельности, что невозможно без развития у него объективной и содержательной самооценки, которая является частью фундамента для дальнейшего самопознания и самообразования. Современная школа призвана разрешить противоречие между социальной и личностной значимостью формирования самооценки и низким уровнем ее сформированности в младшем школьном возрасте.</w:t>
      </w:r>
    </w:p>
    <w:p w:rsidR="00154D4E" w:rsidRDefault="00217443" w:rsidP="00E55E4E">
      <w:pPr>
        <w:spacing w:line="360" w:lineRule="auto"/>
        <w:ind w:firstLine="709"/>
        <w:jc w:val="both"/>
        <w:rPr>
          <w:sz w:val="28"/>
          <w:szCs w:val="28"/>
        </w:rPr>
      </w:pPr>
      <w:r w:rsidRPr="00E55E4E">
        <w:rPr>
          <w:sz w:val="28"/>
          <w:szCs w:val="28"/>
        </w:rPr>
        <w:t xml:space="preserve">В учебной деятельности у младшего школьника осуществляется самопознание. Результаты учёбы оцениваются </w:t>
      </w:r>
      <w:r w:rsidR="00154D4E" w:rsidRPr="00E55E4E">
        <w:rPr>
          <w:sz w:val="28"/>
          <w:szCs w:val="28"/>
        </w:rPr>
        <w:t>окружающими и поэтому определяют положение школьника среди них, от чего завися его самочувствие и психологический комфорт. Теперь уже в учебной деятельности ребёнок познаёт себя, у него складываются представлен</w:t>
      </w:r>
      <w:r w:rsidR="00957C96">
        <w:rPr>
          <w:sz w:val="28"/>
          <w:szCs w:val="28"/>
        </w:rPr>
        <w:t>ия о себе и самооценка (схема):</w:t>
      </w:r>
    </w:p>
    <w:p w:rsidR="00957C96" w:rsidRPr="00E55E4E" w:rsidRDefault="00957C96" w:rsidP="00E55E4E">
      <w:pPr>
        <w:spacing w:line="360" w:lineRule="auto"/>
        <w:ind w:firstLine="709"/>
        <w:jc w:val="both"/>
        <w:rPr>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092"/>
        <w:gridCol w:w="1027"/>
        <w:gridCol w:w="3260"/>
      </w:tblGrid>
      <w:tr w:rsidR="00154D4E" w:rsidRPr="00471508" w:rsidTr="00471508">
        <w:tc>
          <w:tcPr>
            <w:tcW w:w="9072" w:type="dxa"/>
            <w:gridSpan w:val="4"/>
            <w:shd w:val="clear" w:color="auto" w:fill="auto"/>
            <w:vAlign w:val="center"/>
          </w:tcPr>
          <w:p w:rsidR="00154D4E" w:rsidRPr="00471508" w:rsidRDefault="00154D4E" w:rsidP="00471508">
            <w:pPr>
              <w:spacing w:line="360" w:lineRule="auto"/>
              <w:rPr>
                <w:b/>
                <w:sz w:val="20"/>
                <w:szCs w:val="20"/>
              </w:rPr>
            </w:pPr>
            <w:r w:rsidRPr="00471508">
              <w:rPr>
                <w:b/>
                <w:sz w:val="20"/>
                <w:szCs w:val="20"/>
              </w:rPr>
              <w:t>Самооценка</w:t>
            </w:r>
          </w:p>
        </w:tc>
      </w:tr>
      <w:tr w:rsidR="00451948" w:rsidRPr="00471508" w:rsidTr="00471508">
        <w:tc>
          <w:tcPr>
            <w:tcW w:w="2693" w:type="dxa"/>
            <w:shd w:val="clear" w:color="auto" w:fill="auto"/>
            <w:vAlign w:val="center"/>
          </w:tcPr>
          <w:p w:rsidR="00451948" w:rsidRPr="00471508" w:rsidRDefault="00451948" w:rsidP="00471508">
            <w:pPr>
              <w:spacing w:line="360" w:lineRule="auto"/>
              <w:rPr>
                <w:b/>
                <w:sz w:val="20"/>
                <w:szCs w:val="20"/>
              </w:rPr>
            </w:pPr>
            <w:r w:rsidRPr="00471508">
              <w:rPr>
                <w:b/>
                <w:sz w:val="20"/>
                <w:szCs w:val="20"/>
              </w:rPr>
              <w:t>Представления о себе</w:t>
            </w:r>
          </w:p>
        </w:tc>
        <w:tc>
          <w:tcPr>
            <w:tcW w:w="3119" w:type="dxa"/>
            <w:gridSpan w:val="2"/>
            <w:shd w:val="clear" w:color="auto" w:fill="auto"/>
            <w:vAlign w:val="center"/>
          </w:tcPr>
          <w:p w:rsidR="00451948" w:rsidRPr="00471508" w:rsidRDefault="00451948" w:rsidP="00471508">
            <w:pPr>
              <w:spacing w:line="360" w:lineRule="auto"/>
              <w:rPr>
                <w:b/>
                <w:sz w:val="20"/>
                <w:szCs w:val="20"/>
              </w:rPr>
            </w:pPr>
            <w:r w:rsidRPr="00471508">
              <w:rPr>
                <w:b/>
                <w:sz w:val="20"/>
                <w:szCs w:val="20"/>
              </w:rPr>
              <w:t>Младший школьник</w:t>
            </w:r>
          </w:p>
        </w:tc>
        <w:tc>
          <w:tcPr>
            <w:tcW w:w="3260" w:type="dxa"/>
            <w:shd w:val="clear" w:color="auto" w:fill="auto"/>
            <w:vAlign w:val="center"/>
          </w:tcPr>
          <w:p w:rsidR="00451948" w:rsidRPr="00471508" w:rsidRDefault="00451948" w:rsidP="00471508">
            <w:pPr>
              <w:spacing w:line="360" w:lineRule="auto"/>
              <w:rPr>
                <w:b/>
                <w:sz w:val="20"/>
                <w:szCs w:val="20"/>
              </w:rPr>
            </w:pPr>
            <w:r w:rsidRPr="00471508">
              <w:rPr>
                <w:b/>
                <w:sz w:val="20"/>
                <w:szCs w:val="20"/>
              </w:rPr>
              <w:t>Отношение</w:t>
            </w:r>
          </w:p>
        </w:tc>
      </w:tr>
      <w:tr w:rsidR="00154D4E" w:rsidRPr="00471508" w:rsidTr="00471508">
        <w:tc>
          <w:tcPr>
            <w:tcW w:w="2693" w:type="dxa"/>
            <w:shd w:val="clear" w:color="auto" w:fill="auto"/>
            <w:vAlign w:val="center"/>
          </w:tcPr>
          <w:p w:rsidR="00154D4E" w:rsidRPr="00471508" w:rsidRDefault="00451948" w:rsidP="00471508">
            <w:pPr>
              <w:spacing w:line="360" w:lineRule="auto"/>
              <w:rPr>
                <w:sz w:val="20"/>
                <w:szCs w:val="20"/>
              </w:rPr>
            </w:pPr>
            <w:r w:rsidRPr="00471508">
              <w:rPr>
                <w:sz w:val="20"/>
                <w:szCs w:val="20"/>
              </w:rPr>
              <w:t>Умеет анализировать свои поступки.</w:t>
            </w:r>
          </w:p>
        </w:tc>
        <w:tc>
          <w:tcPr>
            <w:tcW w:w="3119" w:type="dxa"/>
            <w:gridSpan w:val="2"/>
            <w:shd w:val="clear" w:color="auto" w:fill="auto"/>
            <w:vAlign w:val="center"/>
          </w:tcPr>
          <w:p w:rsidR="00154D4E" w:rsidRPr="00471508" w:rsidRDefault="00451948" w:rsidP="00471508">
            <w:pPr>
              <w:spacing w:line="360" w:lineRule="auto"/>
              <w:rPr>
                <w:sz w:val="20"/>
                <w:szCs w:val="20"/>
              </w:rPr>
            </w:pPr>
            <w:r w:rsidRPr="00471508">
              <w:rPr>
                <w:sz w:val="20"/>
                <w:szCs w:val="20"/>
              </w:rPr>
              <w:t>Затрудняется видеть в себе существенные качества, анализировать свои поступки.</w:t>
            </w:r>
          </w:p>
        </w:tc>
        <w:tc>
          <w:tcPr>
            <w:tcW w:w="3260" w:type="dxa"/>
            <w:shd w:val="clear" w:color="auto" w:fill="auto"/>
            <w:vAlign w:val="center"/>
          </w:tcPr>
          <w:p w:rsidR="00154D4E" w:rsidRPr="00471508" w:rsidRDefault="00451948" w:rsidP="00471508">
            <w:pPr>
              <w:spacing w:line="360" w:lineRule="auto"/>
              <w:rPr>
                <w:sz w:val="20"/>
                <w:szCs w:val="20"/>
              </w:rPr>
            </w:pPr>
            <w:r w:rsidRPr="00471508">
              <w:rPr>
                <w:sz w:val="20"/>
                <w:szCs w:val="20"/>
              </w:rPr>
              <w:t>Не стремиться заглянуть в свой внутренний мир.</w:t>
            </w:r>
          </w:p>
        </w:tc>
      </w:tr>
      <w:tr w:rsidR="00154D4E" w:rsidRPr="00471508" w:rsidTr="00471508">
        <w:tc>
          <w:tcPr>
            <w:tcW w:w="2693" w:type="dxa"/>
            <w:shd w:val="clear" w:color="auto" w:fill="auto"/>
            <w:vAlign w:val="center"/>
          </w:tcPr>
          <w:p w:rsidR="00154D4E" w:rsidRPr="00471508" w:rsidRDefault="00451948" w:rsidP="00471508">
            <w:pPr>
              <w:spacing w:line="360" w:lineRule="auto"/>
              <w:rPr>
                <w:sz w:val="20"/>
                <w:szCs w:val="20"/>
              </w:rPr>
            </w:pPr>
            <w:r w:rsidRPr="00471508">
              <w:rPr>
                <w:sz w:val="20"/>
                <w:szCs w:val="20"/>
              </w:rPr>
              <w:t>Больше ориентированы на знание о себе, чем на оценку взрослых.</w:t>
            </w:r>
          </w:p>
        </w:tc>
        <w:tc>
          <w:tcPr>
            <w:tcW w:w="3119" w:type="dxa"/>
            <w:gridSpan w:val="2"/>
            <w:shd w:val="clear" w:color="auto" w:fill="auto"/>
            <w:vAlign w:val="center"/>
          </w:tcPr>
          <w:p w:rsidR="00154D4E" w:rsidRPr="00471508" w:rsidRDefault="00451948" w:rsidP="00471508">
            <w:pPr>
              <w:spacing w:line="360" w:lineRule="auto"/>
              <w:rPr>
                <w:sz w:val="20"/>
                <w:szCs w:val="20"/>
              </w:rPr>
            </w:pPr>
            <w:r w:rsidRPr="00471508">
              <w:rPr>
                <w:sz w:val="20"/>
                <w:szCs w:val="20"/>
              </w:rPr>
              <w:t>Число осознаваемых качеств относительно невелико.</w:t>
            </w:r>
          </w:p>
        </w:tc>
        <w:tc>
          <w:tcPr>
            <w:tcW w:w="3260" w:type="dxa"/>
            <w:shd w:val="clear" w:color="auto" w:fill="auto"/>
            <w:vAlign w:val="center"/>
          </w:tcPr>
          <w:p w:rsidR="00154D4E" w:rsidRPr="00471508" w:rsidRDefault="00451948" w:rsidP="00471508">
            <w:pPr>
              <w:spacing w:line="360" w:lineRule="auto"/>
              <w:rPr>
                <w:sz w:val="20"/>
                <w:szCs w:val="20"/>
              </w:rPr>
            </w:pPr>
            <w:r w:rsidRPr="00471508">
              <w:rPr>
                <w:sz w:val="20"/>
                <w:szCs w:val="20"/>
              </w:rPr>
              <w:t>Представление о себе неустойчивое. Самооценка неадекватная.</w:t>
            </w:r>
          </w:p>
        </w:tc>
      </w:tr>
      <w:tr w:rsidR="00451948" w:rsidRPr="00471508" w:rsidTr="00471508">
        <w:tc>
          <w:tcPr>
            <w:tcW w:w="2693" w:type="dxa"/>
            <w:shd w:val="clear" w:color="auto" w:fill="auto"/>
            <w:vAlign w:val="center"/>
          </w:tcPr>
          <w:p w:rsidR="00451948" w:rsidRPr="00471508" w:rsidRDefault="00451948" w:rsidP="00471508">
            <w:pPr>
              <w:spacing w:line="360" w:lineRule="auto"/>
              <w:rPr>
                <w:sz w:val="20"/>
                <w:szCs w:val="20"/>
              </w:rPr>
            </w:pPr>
            <w:r w:rsidRPr="00471508">
              <w:rPr>
                <w:sz w:val="20"/>
                <w:szCs w:val="20"/>
              </w:rPr>
              <w:t>Быстро учится навыкам самоконтроля.</w:t>
            </w:r>
          </w:p>
        </w:tc>
        <w:tc>
          <w:tcPr>
            <w:tcW w:w="3119" w:type="dxa"/>
            <w:gridSpan w:val="2"/>
            <w:shd w:val="clear" w:color="auto" w:fill="auto"/>
            <w:vAlign w:val="center"/>
          </w:tcPr>
          <w:p w:rsidR="00451948" w:rsidRPr="00471508" w:rsidRDefault="00451948" w:rsidP="00471508">
            <w:pPr>
              <w:spacing w:line="360" w:lineRule="auto"/>
              <w:rPr>
                <w:sz w:val="20"/>
                <w:szCs w:val="20"/>
              </w:rPr>
            </w:pPr>
            <w:r w:rsidRPr="00471508">
              <w:rPr>
                <w:sz w:val="20"/>
                <w:szCs w:val="20"/>
              </w:rPr>
              <w:t>Необходимо руководство</w:t>
            </w:r>
            <w:r w:rsidR="0015086A" w:rsidRPr="00471508">
              <w:rPr>
                <w:sz w:val="20"/>
                <w:szCs w:val="20"/>
              </w:rPr>
              <w:t xml:space="preserve"> по формированию</w:t>
            </w:r>
            <w:r w:rsidRPr="00471508">
              <w:rPr>
                <w:sz w:val="20"/>
                <w:szCs w:val="20"/>
              </w:rPr>
              <w:t xml:space="preserve"> навыкам самоконтроля.</w:t>
            </w:r>
          </w:p>
        </w:tc>
        <w:tc>
          <w:tcPr>
            <w:tcW w:w="3260" w:type="dxa"/>
            <w:shd w:val="clear" w:color="auto" w:fill="auto"/>
            <w:vAlign w:val="center"/>
          </w:tcPr>
          <w:p w:rsidR="00451948" w:rsidRPr="00471508" w:rsidRDefault="0015086A" w:rsidP="00471508">
            <w:pPr>
              <w:spacing w:line="360" w:lineRule="auto"/>
              <w:rPr>
                <w:sz w:val="20"/>
                <w:szCs w:val="20"/>
              </w:rPr>
            </w:pPr>
            <w:r w:rsidRPr="00471508">
              <w:rPr>
                <w:sz w:val="20"/>
                <w:szCs w:val="20"/>
              </w:rPr>
              <w:t>В практической деятельности с трудом ориентируется на свои возможности.</w:t>
            </w:r>
          </w:p>
        </w:tc>
      </w:tr>
      <w:tr w:rsidR="00154D4E" w:rsidRPr="00471508" w:rsidTr="00471508">
        <w:tc>
          <w:tcPr>
            <w:tcW w:w="9072" w:type="dxa"/>
            <w:gridSpan w:val="4"/>
            <w:shd w:val="clear" w:color="auto" w:fill="auto"/>
          </w:tcPr>
          <w:p w:rsidR="00154D4E" w:rsidRPr="00471508" w:rsidRDefault="0015086A" w:rsidP="00471508">
            <w:pPr>
              <w:spacing w:line="360" w:lineRule="auto"/>
              <w:rPr>
                <w:b/>
                <w:sz w:val="20"/>
                <w:szCs w:val="20"/>
              </w:rPr>
            </w:pPr>
            <w:r w:rsidRPr="00471508">
              <w:rPr>
                <w:b/>
                <w:sz w:val="20"/>
                <w:szCs w:val="20"/>
              </w:rPr>
              <w:t>Формируется</w:t>
            </w:r>
          </w:p>
        </w:tc>
      </w:tr>
      <w:tr w:rsidR="0015086A" w:rsidRPr="00471508" w:rsidTr="00471508">
        <w:tc>
          <w:tcPr>
            <w:tcW w:w="4785" w:type="dxa"/>
            <w:gridSpan w:val="2"/>
            <w:shd w:val="clear" w:color="auto" w:fill="auto"/>
            <w:vAlign w:val="center"/>
          </w:tcPr>
          <w:p w:rsidR="0015086A" w:rsidRPr="00471508" w:rsidRDefault="0015086A" w:rsidP="00471508">
            <w:pPr>
              <w:spacing w:line="360" w:lineRule="auto"/>
              <w:rPr>
                <w:sz w:val="20"/>
                <w:szCs w:val="20"/>
              </w:rPr>
            </w:pPr>
            <w:r w:rsidRPr="00471508">
              <w:rPr>
                <w:sz w:val="20"/>
                <w:szCs w:val="20"/>
              </w:rPr>
              <w:t>В оценке деятельности самим ребёнком</w:t>
            </w:r>
          </w:p>
        </w:tc>
        <w:tc>
          <w:tcPr>
            <w:tcW w:w="4287" w:type="dxa"/>
            <w:gridSpan w:val="2"/>
            <w:shd w:val="clear" w:color="auto" w:fill="auto"/>
            <w:vAlign w:val="center"/>
          </w:tcPr>
          <w:p w:rsidR="0015086A" w:rsidRPr="00471508" w:rsidRDefault="0015086A" w:rsidP="00471508">
            <w:pPr>
              <w:spacing w:line="360" w:lineRule="auto"/>
              <w:rPr>
                <w:sz w:val="20"/>
                <w:szCs w:val="20"/>
              </w:rPr>
            </w:pPr>
            <w:r w:rsidRPr="00471508">
              <w:rPr>
                <w:sz w:val="20"/>
                <w:szCs w:val="20"/>
              </w:rPr>
              <w:t>В общении с другими людьми</w:t>
            </w:r>
          </w:p>
        </w:tc>
      </w:tr>
    </w:tbl>
    <w:p w:rsidR="00E55E4E" w:rsidRDefault="00E55E4E" w:rsidP="00E55E4E">
      <w:pPr>
        <w:spacing w:line="360" w:lineRule="auto"/>
        <w:ind w:firstLine="709"/>
        <w:jc w:val="both"/>
        <w:rPr>
          <w:sz w:val="28"/>
          <w:szCs w:val="28"/>
        </w:rPr>
      </w:pPr>
    </w:p>
    <w:p w:rsidR="00217443" w:rsidRPr="00E55E4E" w:rsidRDefault="0015086A" w:rsidP="00E55E4E">
      <w:pPr>
        <w:spacing w:line="360" w:lineRule="auto"/>
        <w:ind w:firstLine="709"/>
        <w:jc w:val="both"/>
        <w:rPr>
          <w:sz w:val="28"/>
          <w:szCs w:val="28"/>
        </w:rPr>
      </w:pPr>
      <w:r w:rsidRPr="00E55E4E">
        <w:rPr>
          <w:sz w:val="28"/>
          <w:szCs w:val="28"/>
        </w:rPr>
        <w:t>Воспитывая у учащихся здоровую самооценку, учитель воспитывает у них умение учиться. Здоровая самооценка это:</w:t>
      </w:r>
    </w:p>
    <w:p w:rsidR="00E55E4E" w:rsidRDefault="0015086A" w:rsidP="00E55E4E">
      <w:pPr>
        <w:numPr>
          <w:ilvl w:val="0"/>
          <w:numId w:val="20"/>
        </w:numPr>
        <w:spacing w:line="360" w:lineRule="auto"/>
        <w:ind w:left="0" w:firstLine="709"/>
        <w:jc w:val="both"/>
        <w:rPr>
          <w:sz w:val="28"/>
          <w:szCs w:val="28"/>
        </w:rPr>
      </w:pPr>
      <w:r w:rsidRPr="00E55E4E">
        <w:rPr>
          <w:sz w:val="28"/>
          <w:szCs w:val="28"/>
        </w:rPr>
        <w:t>спокойная уверенность в себе;</w:t>
      </w:r>
    </w:p>
    <w:p w:rsidR="0015086A" w:rsidRPr="00E55E4E" w:rsidRDefault="0015086A" w:rsidP="00E55E4E">
      <w:pPr>
        <w:numPr>
          <w:ilvl w:val="0"/>
          <w:numId w:val="20"/>
        </w:numPr>
        <w:spacing w:line="360" w:lineRule="auto"/>
        <w:ind w:left="0" w:firstLine="709"/>
        <w:jc w:val="both"/>
        <w:rPr>
          <w:sz w:val="28"/>
          <w:szCs w:val="28"/>
        </w:rPr>
      </w:pPr>
      <w:r w:rsidRPr="00E55E4E">
        <w:rPr>
          <w:sz w:val="28"/>
          <w:szCs w:val="28"/>
        </w:rPr>
        <w:t>спокойная самокритичность.</w:t>
      </w:r>
    </w:p>
    <w:p w:rsidR="0015086A" w:rsidRPr="00E55E4E" w:rsidRDefault="0015086A" w:rsidP="00E55E4E">
      <w:pPr>
        <w:spacing w:line="360" w:lineRule="auto"/>
        <w:ind w:firstLine="709"/>
        <w:jc w:val="both"/>
        <w:rPr>
          <w:sz w:val="28"/>
          <w:szCs w:val="28"/>
        </w:rPr>
      </w:pPr>
      <w:r w:rsidRPr="00E55E4E">
        <w:rPr>
          <w:sz w:val="28"/>
          <w:szCs w:val="28"/>
        </w:rPr>
        <w:t>Самооценка младшего школьника вырабатывается на основе критерия оценивания учебных работ, очень чувствительна к учительским оценкам. Поэтому учитель должен учитывать, что:</w:t>
      </w:r>
    </w:p>
    <w:p w:rsidR="0015086A" w:rsidRPr="00E55E4E" w:rsidRDefault="0015086A" w:rsidP="00E55E4E">
      <w:pPr>
        <w:numPr>
          <w:ilvl w:val="0"/>
          <w:numId w:val="21"/>
        </w:numPr>
        <w:spacing w:line="360" w:lineRule="auto"/>
        <w:ind w:left="0" w:firstLine="709"/>
        <w:jc w:val="both"/>
        <w:rPr>
          <w:sz w:val="28"/>
          <w:szCs w:val="28"/>
        </w:rPr>
      </w:pPr>
      <w:r w:rsidRPr="00E55E4E">
        <w:rPr>
          <w:sz w:val="28"/>
          <w:szCs w:val="28"/>
        </w:rPr>
        <w:t>конкретная самооценка ученика развивается на фундаменте положительной общей самооценки (базисное принятие ученика);</w:t>
      </w:r>
    </w:p>
    <w:p w:rsidR="00A55F48" w:rsidRPr="00E55E4E" w:rsidRDefault="0015086A" w:rsidP="00E55E4E">
      <w:pPr>
        <w:numPr>
          <w:ilvl w:val="0"/>
          <w:numId w:val="21"/>
        </w:numPr>
        <w:spacing w:line="360" w:lineRule="auto"/>
        <w:ind w:left="0" w:firstLine="709"/>
        <w:jc w:val="both"/>
        <w:rPr>
          <w:sz w:val="28"/>
          <w:szCs w:val="28"/>
        </w:rPr>
      </w:pPr>
      <w:r w:rsidRPr="00E55E4E">
        <w:rPr>
          <w:sz w:val="28"/>
          <w:szCs w:val="28"/>
        </w:rPr>
        <w:t>конкретная самооценка должна быть адекватной, осознанной, дифференцированной.</w:t>
      </w:r>
    </w:p>
    <w:p w:rsidR="00E55E4E" w:rsidRDefault="00A55F48" w:rsidP="00E55E4E">
      <w:pPr>
        <w:numPr>
          <w:ilvl w:val="0"/>
          <w:numId w:val="21"/>
        </w:numPr>
        <w:spacing w:line="360" w:lineRule="auto"/>
        <w:ind w:left="0" w:firstLine="709"/>
        <w:jc w:val="both"/>
        <w:rPr>
          <w:sz w:val="28"/>
          <w:szCs w:val="28"/>
        </w:rPr>
      </w:pPr>
      <w:r w:rsidRPr="00E55E4E">
        <w:rPr>
          <w:sz w:val="28"/>
          <w:szCs w:val="28"/>
        </w:rPr>
        <w:t>с</w:t>
      </w:r>
      <w:r w:rsidR="00905DB9" w:rsidRPr="00E55E4E">
        <w:rPr>
          <w:sz w:val="28"/>
          <w:szCs w:val="28"/>
        </w:rPr>
        <w:t xml:space="preserve">формировать адекватное </w:t>
      </w:r>
      <w:r w:rsidRPr="00E55E4E">
        <w:rPr>
          <w:sz w:val="28"/>
          <w:szCs w:val="28"/>
        </w:rPr>
        <w:t>детское самооценивание помогает возможность самим учащимся оценивать свои работы.</w:t>
      </w:r>
    </w:p>
    <w:p w:rsidR="00A55F48" w:rsidRPr="00E55E4E" w:rsidRDefault="00A55F48" w:rsidP="00E55E4E">
      <w:pPr>
        <w:numPr>
          <w:ilvl w:val="0"/>
          <w:numId w:val="21"/>
        </w:numPr>
        <w:spacing w:line="360" w:lineRule="auto"/>
        <w:ind w:left="0" w:firstLine="709"/>
        <w:jc w:val="both"/>
        <w:rPr>
          <w:sz w:val="28"/>
          <w:szCs w:val="28"/>
        </w:rPr>
      </w:pPr>
      <w:r w:rsidRPr="00E55E4E">
        <w:rPr>
          <w:sz w:val="28"/>
          <w:szCs w:val="28"/>
        </w:rPr>
        <w:t>помимо, развития самооценки неотъемлемой частью работы педагогов является оценка знаний, умений и навыков учащихся.</w:t>
      </w:r>
      <w:r w:rsidR="00542694" w:rsidRPr="00E55E4E">
        <w:rPr>
          <w:sz w:val="28"/>
          <w:szCs w:val="28"/>
        </w:rPr>
        <w:t xml:space="preserve"> Наполняя балл содержанием, учитель должен о</w:t>
      </w:r>
      <w:r w:rsidR="00384F77" w:rsidRPr="00E55E4E">
        <w:rPr>
          <w:sz w:val="28"/>
          <w:szCs w:val="28"/>
        </w:rPr>
        <w:t>пираться на три</w:t>
      </w:r>
      <w:r w:rsidR="00542694" w:rsidRPr="00E55E4E">
        <w:rPr>
          <w:sz w:val="28"/>
          <w:szCs w:val="28"/>
        </w:rPr>
        <w:t xml:space="preserve"> основных принципа:</w:t>
      </w:r>
    </w:p>
    <w:p w:rsidR="00542694" w:rsidRPr="00E55E4E" w:rsidRDefault="00542694" w:rsidP="00E55E4E">
      <w:pPr>
        <w:spacing w:line="360" w:lineRule="auto"/>
        <w:ind w:firstLine="709"/>
        <w:jc w:val="both"/>
        <w:rPr>
          <w:sz w:val="28"/>
          <w:szCs w:val="28"/>
        </w:rPr>
      </w:pPr>
      <w:r w:rsidRPr="00E55E4E">
        <w:rPr>
          <w:sz w:val="28"/>
          <w:szCs w:val="28"/>
        </w:rPr>
        <w:t xml:space="preserve">- </w:t>
      </w:r>
      <w:r w:rsidR="00384F77" w:rsidRPr="00E55E4E">
        <w:rPr>
          <w:sz w:val="28"/>
          <w:szCs w:val="28"/>
        </w:rPr>
        <w:t>каждое усилие ученика должно оцениваться отдельно;</w:t>
      </w:r>
    </w:p>
    <w:p w:rsidR="00542694" w:rsidRPr="00E55E4E" w:rsidRDefault="00384F77" w:rsidP="00E55E4E">
      <w:pPr>
        <w:spacing w:line="360" w:lineRule="auto"/>
        <w:ind w:firstLine="709"/>
        <w:jc w:val="both"/>
        <w:rPr>
          <w:sz w:val="28"/>
          <w:szCs w:val="28"/>
        </w:rPr>
      </w:pPr>
      <w:r w:rsidRPr="00E55E4E">
        <w:rPr>
          <w:sz w:val="28"/>
          <w:szCs w:val="28"/>
        </w:rPr>
        <w:t>- выработка четких критериев отметки, где каждая из ее составляющих оговаривается с детьми, вырабатываются либо общие критерии оценивания, либо учитель оговаривает и объясняет детям критерии, выработанные им самим для проверки работы;</w:t>
      </w:r>
    </w:p>
    <w:p w:rsidR="00384F77" w:rsidRPr="00E55E4E" w:rsidRDefault="00384F77" w:rsidP="00E55E4E">
      <w:pPr>
        <w:spacing w:line="360" w:lineRule="auto"/>
        <w:ind w:firstLine="709"/>
        <w:jc w:val="both"/>
        <w:rPr>
          <w:sz w:val="28"/>
          <w:szCs w:val="28"/>
        </w:rPr>
      </w:pPr>
      <w:r w:rsidRPr="00E55E4E">
        <w:rPr>
          <w:sz w:val="28"/>
          <w:szCs w:val="28"/>
        </w:rPr>
        <w:t>- детская самооценка предшествует оценке взрослого.</w:t>
      </w:r>
    </w:p>
    <w:p w:rsidR="00384F77" w:rsidRPr="00E55E4E" w:rsidRDefault="00384F77" w:rsidP="00E55E4E">
      <w:pPr>
        <w:spacing w:line="360" w:lineRule="auto"/>
        <w:ind w:firstLine="709"/>
        <w:jc w:val="both"/>
        <w:rPr>
          <w:sz w:val="28"/>
          <w:szCs w:val="28"/>
        </w:rPr>
      </w:pPr>
      <w:r w:rsidRPr="00E55E4E">
        <w:rPr>
          <w:b/>
          <w:sz w:val="28"/>
          <w:szCs w:val="28"/>
        </w:rPr>
        <w:t>5.</w:t>
      </w:r>
      <w:r w:rsidR="00E55E4E">
        <w:rPr>
          <w:sz w:val="28"/>
          <w:szCs w:val="28"/>
        </w:rPr>
        <w:t xml:space="preserve"> </w:t>
      </w:r>
      <w:r w:rsidRPr="00E55E4E">
        <w:rPr>
          <w:sz w:val="28"/>
          <w:szCs w:val="28"/>
        </w:rPr>
        <w:t>необходимость использования прогностической самооценки:</w:t>
      </w:r>
    </w:p>
    <w:p w:rsidR="00384F77" w:rsidRPr="00E55E4E" w:rsidRDefault="00384F77" w:rsidP="00E55E4E">
      <w:pPr>
        <w:spacing w:line="360" w:lineRule="auto"/>
        <w:ind w:firstLine="709"/>
        <w:jc w:val="both"/>
        <w:rPr>
          <w:sz w:val="28"/>
          <w:szCs w:val="28"/>
        </w:rPr>
      </w:pPr>
      <w:r w:rsidRPr="00E55E4E">
        <w:rPr>
          <w:sz w:val="28"/>
          <w:szCs w:val="28"/>
        </w:rPr>
        <w:t>- когда ребёнок оценивает себя до выполнения задания, затем соглашается или не соглашается сам с собой после его выполнения;</w:t>
      </w:r>
    </w:p>
    <w:p w:rsidR="00384F77" w:rsidRPr="00E55E4E" w:rsidRDefault="00384F77" w:rsidP="00E55E4E">
      <w:pPr>
        <w:spacing w:line="360" w:lineRule="auto"/>
        <w:ind w:firstLine="709"/>
        <w:jc w:val="both"/>
        <w:rPr>
          <w:sz w:val="28"/>
          <w:szCs w:val="28"/>
        </w:rPr>
      </w:pPr>
      <w:r w:rsidRPr="00E55E4E">
        <w:rPr>
          <w:sz w:val="28"/>
          <w:szCs w:val="28"/>
        </w:rPr>
        <w:t>- когда ребёнок оценивает себя до выполнения задания, а затем ещё раз – после учительской проверки.</w:t>
      </w:r>
    </w:p>
    <w:p w:rsidR="004200A6" w:rsidRPr="00E55E4E" w:rsidRDefault="004200A6" w:rsidP="00E55E4E">
      <w:pPr>
        <w:spacing w:line="360" w:lineRule="auto"/>
        <w:ind w:firstLine="709"/>
        <w:jc w:val="both"/>
        <w:rPr>
          <w:sz w:val="28"/>
          <w:szCs w:val="28"/>
        </w:rPr>
      </w:pPr>
      <w:r w:rsidRPr="00E55E4E">
        <w:rPr>
          <w:sz w:val="28"/>
          <w:szCs w:val="28"/>
        </w:rPr>
        <w:t xml:space="preserve">Необходимость и важность проводимой в этом направлении работы должна разъясняться и на родительских собраниях. В тех случаях, когда ученики не получали отметки по итогам полугодия, родителям необходимо выдавать характеристики учащихся. По ним родители </w:t>
      </w:r>
      <w:r w:rsidR="003E0F2D" w:rsidRPr="00E55E4E">
        <w:rPr>
          <w:sz w:val="28"/>
          <w:szCs w:val="28"/>
        </w:rPr>
        <w:t>мог</w:t>
      </w:r>
      <w:r w:rsidRPr="00E55E4E">
        <w:rPr>
          <w:sz w:val="28"/>
          <w:szCs w:val="28"/>
        </w:rPr>
        <w:t>ут получить точное представление о личностном росте ребенка в плане его работоспособности, активности на уроке, мотивации к учебе, прилежания, уровня овладения материалом по предметам (с четкой градацией ЗУН внутри каждого предмета). Также определяется общий уровень интеллектуального развития (начитанность, кругозор, способность к анализу и синтезу полученных ранее представлений), уровень соблюдения дисциплинарных требований школы, взаимоотношений с одноклассниками, способности к общению со взрослыми и т.д. Характеристика позволит родителям оценить успехи ребенка, а при необходимости вместе с педагогом определить пути преодоления возникающих проблем.</w:t>
      </w:r>
    </w:p>
    <w:p w:rsidR="00BB6518" w:rsidRPr="00E55E4E" w:rsidRDefault="00336EEC" w:rsidP="00E55E4E">
      <w:pPr>
        <w:spacing w:line="360" w:lineRule="auto"/>
        <w:ind w:firstLine="709"/>
        <w:jc w:val="both"/>
        <w:rPr>
          <w:b/>
          <w:sz w:val="28"/>
          <w:szCs w:val="28"/>
        </w:rPr>
      </w:pPr>
      <w:r w:rsidRPr="00E55E4E">
        <w:rPr>
          <w:sz w:val="28"/>
          <w:szCs w:val="28"/>
        </w:rPr>
        <w:t>Проведя обработку данных полученных в ходе эксперимента, необходимо подвести итог о проделанной работе. Итак, обнаружилось, что у учащихся начальной школы преобладает устойчивая, адекватная самооценка. В ходе работы, были даны психолого-педагогические рекомендации, которые помогут учителям контролировать развитие здоровой личности ребёнка</w:t>
      </w:r>
      <w:r w:rsidR="00702640" w:rsidRPr="00E55E4E">
        <w:rPr>
          <w:sz w:val="28"/>
          <w:szCs w:val="28"/>
        </w:rPr>
        <w:t xml:space="preserve"> и формировать у него адекватную самооценку.</w:t>
      </w:r>
    </w:p>
    <w:p w:rsidR="00BB6518" w:rsidRPr="00E55E4E" w:rsidRDefault="00BB6518" w:rsidP="00E55E4E">
      <w:pPr>
        <w:spacing w:line="360" w:lineRule="auto"/>
        <w:ind w:firstLine="709"/>
        <w:jc w:val="both"/>
        <w:rPr>
          <w:b/>
          <w:sz w:val="28"/>
          <w:szCs w:val="28"/>
        </w:rPr>
      </w:pPr>
    </w:p>
    <w:p w:rsidR="00A4664D" w:rsidRPr="00E55E4E" w:rsidRDefault="002C51DF" w:rsidP="00E55E4E">
      <w:pPr>
        <w:spacing w:line="360" w:lineRule="auto"/>
        <w:ind w:firstLine="709"/>
        <w:jc w:val="both"/>
        <w:rPr>
          <w:b/>
          <w:sz w:val="28"/>
          <w:szCs w:val="28"/>
        </w:rPr>
      </w:pPr>
      <w:r>
        <w:rPr>
          <w:b/>
          <w:sz w:val="28"/>
          <w:szCs w:val="28"/>
        </w:rPr>
        <w:br w:type="page"/>
      </w:r>
      <w:r w:rsidR="00A4664D" w:rsidRPr="00E55E4E">
        <w:rPr>
          <w:b/>
          <w:sz w:val="28"/>
          <w:szCs w:val="28"/>
        </w:rPr>
        <w:t>Заключение</w:t>
      </w:r>
    </w:p>
    <w:p w:rsidR="002C51DF" w:rsidRDefault="002C51DF" w:rsidP="00E55E4E">
      <w:pPr>
        <w:shd w:val="clear" w:color="auto" w:fill="FFFFFF"/>
        <w:autoSpaceDE w:val="0"/>
        <w:autoSpaceDN w:val="0"/>
        <w:adjustRightInd w:val="0"/>
        <w:spacing w:line="360" w:lineRule="auto"/>
        <w:ind w:firstLine="709"/>
        <w:jc w:val="both"/>
        <w:rPr>
          <w:sz w:val="28"/>
          <w:szCs w:val="28"/>
        </w:rPr>
      </w:pPr>
    </w:p>
    <w:p w:rsidR="00EB60B4" w:rsidRPr="00E55E4E" w:rsidRDefault="00EB60B4" w:rsidP="00E55E4E">
      <w:pPr>
        <w:shd w:val="clear" w:color="auto" w:fill="FFFFFF"/>
        <w:autoSpaceDE w:val="0"/>
        <w:autoSpaceDN w:val="0"/>
        <w:adjustRightInd w:val="0"/>
        <w:spacing w:line="360" w:lineRule="auto"/>
        <w:ind w:firstLine="709"/>
        <w:jc w:val="both"/>
        <w:rPr>
          <w:sz w:val="28"/>
          <w:szCs w:val="28"/>
        </w:rPr>
      </w:pPr>
      <w:r w:rsidRPr="00E55E4E">
        <w:rPr>
          <w:sz w:val="28"/>
          <w:szCs w:val="28"/>
        </w:rPr>
        <w:t>Нельзя говорить о прочных чертах характера и твердо сложившихся взглядах на жизнь у детей младшего школьного возраста. Но все же во многих случаях довольно четко можно проследить, в каком направлении развивается личность, насколько устойчивы ее положительные качества. Точно так же можно проследить появившиеся недостатки в поведении, ибо они свидетельствуют о развитии личности по нисходящей.</w:t>
      </w:r>
    </w:p>
    <w:p w:rsidR="00861569" w:rsidRPr="00E55E4E" w:rsidRDefault="00EB60B4" w:rsidP="00E55E4E">
      <w:pPr>
        <w:spacing w:line="360" w:lineRule="auto"/>
        <w:ind w:firstLine="709"/>
        <w:jc w:val="both"/>
        <w:rPr>
          <w:sz w:val="28"/>
          <w:szCs w:val="28"/>
        </w:rPr>
      </w:pPr>
      <w:r w:rsidRPr="00E55E4E">
        <w:rPr>
          <w:sz w:val="28"/>
          <w:szCs w:val="28"/>
        </w:rPr>
        <w:t>При правильном направлении развития личности учебная деятельность учащихся основывается на широких социальных мотивах и на познавательных интересах. Процесс учения вызывает у ребят положительные чувства. Добросовестное отношение к учению, как правило, сопровождается дисциплинированностью поведения. Успехи в учебной деятельности создают у школьника устойчивое хорошее настроение, рождают бодрость, активность, уверенность в собственных силах.</w:t>
      </w:r>
    </w:p>
    <w:p w:rsidR="00E55E4E" w:rsidRDefault="00237089" w:rsidP="00E55E4E">
      <w:pPr>
        <w:spacing w:line="360" w:lineRule="auto"/>
        <w:ind w:firstLine="709"/>
        <w:jc w:val="both"/>
        <w:rPr>
          <w:sz w:val="28"/>
          <w:szCs w:val="28"/>
        </w:rPr>
      </w:pPr>
      <w:r w:rsidRPr="00E55E4E">
        <w:rPr>
          <w:sz w:val="28"/>
          <w:szCs w:val="28"/>
        </w:rPr>
        <w:t>По итогам курсовой работы можно сказать, что цель</w:t>
      </w:r>
      <w:r w:rsidR="00921316" w:rsidRPr="00E55E4E">
        <w:rPr>
          <w:sz w:val="28"/>
          <w:szCs w:val="28"/>
        </w:rPr>
        <w:t>,</w:t>
      </w:r>
      <w:r w:rsidRPr="00E55E4E">
        <w:rPr>
          <w:sz w:val="28"/>
          <w:szCs w:val="28"/>
        </w:rPr>
        <w:t xml:space="preserve"> поставленная в работе</w:t>
      </w:r>
      <w:r w:rsidR="00921316" w:rsidRPr="00E55E4E">
        <w:rPr>
          <w:sz w:val="28"/>
          <w:szCs w:val="28"/>
        </w:rPr>
        <w:t>,</w:t>
      </w:r>
      <w:r w:rsidRPr="00E55E4E">
        <w:rPr>
          <w:sz w:val="28"/>
          <w:szCs w:val="28"/>
        </w:rPr>
        <w:t xml:space="preserve"> достигнута. Была изучена самооценка младших школьников</w:t>
      </w:r>
      <w:r w:rsidR="00E55E4E">
        <w:rPr>
          <w:sz w:val="28"/>
          <w:szCs w:val="28"/>
        </w:rPr>
        <w:t xml:space="preserve"> </w:t>
      </w:r>
      <w:r w:rsidRPr="00E55E4E">
        <w:rPr>
          <w:sz w:val="28"/>
          <w:szCs w:val="28"/>
        </w:rPr>
        <w:t>и выявлены</w:t>
      </w:r>
      <w:r w:rsidR="00EB60B4" w:rsidRPr="00E55E4E">
        <w:rPr>
          <w:sz w:val="28"/>
          <w:szCs w:val="28"/>
        </w:rPr>
        <w:t xml:space="preserve"> особенности её развития в начальной школе. По результатам исследования, можно сказать, что р</w:t>
      </w:r>
      <w:r w:rsidR="00BB70B7" w:rsidRPr="00E55E4E">
        <w:rPr>
          <w:sz w:val="28"/>
          <w:szCs w:val="28"/>
        </w:rPr>
        <w:t>азв</w:t>
      </w:r>
      <w:r w:rsidR="00D43CB0" w:rsidRPr="00E55E4E">
        <w:rPr>
          <w:sz w:val="28"/>
          <w:szCs w:val="28"/>
        </w:rPr>
        <w:t>итие самооценки младших</w:t>
      </w:r>
      <w:r w:rsidR="00BB70B7" w:rsidRPr="00E55E4E">
        <w:rPr>
          <w:sz w:val="28"/>
          <w:szCs w:val="28"/>
        </w:rPr>
        <w:t xml:space="preserve"> </w:t>
      </w:r>
      <w:r w:rsidR="00040BC6" w:rsidRPr="00E55E4E">
        <w:rPr>
          <w:sz w:val="28"/>
          <w:szCs w:val="28"/>
        </w:rPr>
        <w:t xml:space="preserve">школьников </w:t>
      </w:r>
      <w:r w:rsidR="00BB70B7" w:rsidRPr="00E55E4E">
        <w:rPr>
          <w:sz w:val="28"/>
          <w:szCs w:val="28"/>
        </w:rPr>
        <w:t>характеризуется наличием разнонаправленных тенденций.</w:t>
      </w:r>
    </w:p>
    <w:p w:rsidR="00E55E4E" w:rsidRDefault="00921316" w:rsidP="00E55E4E">
      <w:pPr>
        <w:spacing w:line="360" w:lineRule="auto"/>
        <w:ind w:firstLine="709"/>
        <w:jc w:val="both"/>
        <w:rPr>
          <w:sz w:val="28"/>
          <w:szCs w:val="28"/>
        </w:rPr>
      </w:pPr>
      <w:r w:rsidRPr="00E55E4E">
        <w:rPr>
          <w:sz w:val="28"/>
          <w:szCs w:val="28"/>
        </w:rPr>
        <w:t>По итогам экспериментального</w:t>
      </w:r>
      <w:r w:rsidR="00040BC6" w:rsidRPr="00E55E4E">
        <w:rPr>
          <w:sz w:val="28"/>
          <w:szCs w:val="28"/>
        </w:rPr>
        <w:t xml:space="preserve"> исследования видно, что </w:t>
      </w:r>
      <w:r w:rsidRPr="00E55E4E">
        <w:rPr>
          <w:sz w:val="28"/>
          <w:szCs w:val="28"/>
        </w:rPr>
        <w:t>во 2 классе</w:t>
      </w:r>
      <w:r w:rsidR="00040BC6" w:rsidRPr="00E55E4E">
        <w:rPr>
          <w:sz w:val="28"/>
          <w:szCs w:val="28"/>
        </w:rPr>
        <w:t xml:space="preserve"> наблюдается устойчивая адекватная самооценка, но есть тенденция к завышению и занижению.</w:t>
      </w:r>
    </w:p>
    <w:p w:rsidR="00BB70B7" w:rsidRPr="00E55E4E" w:rsidRDefault="00BB70B7" w:rsidP="00E55E4E">
      <w:pPr>
        <w:shd w:val="clear" w:color="auto" w:fill="FFFFFF"/>
        <w:autoSpaceDE w:val="0"/>
        <w:autoSpaceDN w:val="0"/>
        <w:adjustRightInd w:val="0"/>
        <w:spacing w:line="360" w:lineRule="auto"/>
        <w:ind w:firstLine="709"/>
        <w:jc w:val="both"/>
        <w:rPr>
          <w:sz w:val="28"/>
          <w:szCs w:val="28"/>
        </w:rPr>
      </w:pPr>
      <w:r w:rsidRPr="00E55E4E">
        <w:rPr>
          <w:sz w:val="28"/>
          <w:szCs w:val="28"/>
        </w:rPr>
        <w:t>К 3-му классу происходит стабилизация возрастного развития, что ведет к нарастанию гармонии становления составляющих самооценки. У учащихся накапливается опыт реальной деятельности, изменяющий характеристики частных самооценок, которые, в свою очередь, ведут к изменению общей самооценки. В результате общая самооценка становится все более обоснованной, адекватной, наполняется конкретным содержанием, строится на осознанных результатах самоконтроля, что способствует успешности ребенка в учебной деятельности.</w:t>
      </w:r>
    </w:p>
    <w:p w:rsidR="00040BC6" w:rsidRPr="00E55E4E" w:rsidRDefault="00702640" w:rsidP="00E55E4E">
      <w:pPr>
        <w:shd w:val="clear" w:color="auto" w:fill="FFFFFF"/>
        <w:autoSpaceDE w:val="0"/>
        <w:autoSpaceDN w:val="0"/>
        <w:adjustRightInd w:val="0"/>
        <w:spacing w:line="360" w:lineRule="auto"/>
        <w:ind w:firstLine="709"/>
        <w:jc w:val="both"/>
        <w:rPr>
          <w:sz w:val="28"/>
          <w:szCs w:val="28"/>
        </w:rPr>
      </w:pPr>
      <w:r w:rsidRPr="00E55E4E">
        <w:rPr>
          <w:sz w:val="28"/>
          <w:szCs w:val="28"/>
        </w:rPr>
        <w:t>К 4-му классу, заканчивается начальный этап формирования самооценки у школьников. Здесь можно увидеть преобладание устойчивой адекватной самооценки, которая так же не отвергает наличие устойчивой неадекватной.</w:t>
      </w:r>
    </w:p>
    <w:p w:rsidR="00F818F2" w:rsidRPr="00E55E4E" w:rsidRDefault="00861569" w:rsidP="00E55E4E">
      <w:pPr>
        <w:spacing w:line="360" w:lineRule="auto"/>
        <w:ind w:firstLine="709"/>
        <w:jc w:val="both"/>
        <w:rPr>
          <w:sz w:val="28"/>
          <w:szCs w:val="28"/>
        </w:rPr>
      </w:pPr>
      <w:r w:rsidRPr="00E55E4E">
        <w:rPr>
          <w:sz w:val="28"/>
          <w:szCs w:val="28"/>
        </w:rPr>
        <w:t>Следовательно, гипотеза исследования подтвердилась</w:t>
      </w:r>
      <w:r w:rsidR="00702640" w:rsidRPr="00E55E4E">
        <w:rPr>
          <w:sz w:val="28"/>
          <w:szCs w:val="28"/>
        </w:rPr>
        <w:t xml:space="preserve"> частично. </w:t>
      </w:r>
      <w:r w:rsidR="00F818F2" w:rsidRPr="00E55E4E">
        <w:rPr>
          <w:sz w:val="28"/>
          <w:szCs w:val="28"/>
        </w:rPr>
        <w:t xml:space="preserve">У младших школьников обнаруживаются все виды самооценок: адекватная устойчивая, </w:t>
      </w:r>
      <w:r w:rsidR="00702640" w:rsidRPr="00E55E4E">
        <w:rPr>
          <w:sz w:val="28"/>
          <w:szCs w:val="28"/>
        </w:rPr>
        <w:t>неустойчивая</w:t>
      </w:r>
      <w:r w:rsidR="00F818F2" w:rsidRPr="00E55E4E">
        <w:rPr>
          <w:sz w:val="28"/>
          <w:szCs w:val="28"/>
        </w:rPr>
        <w:t xml:space="preserve">, </w:t>
      </w:r>
      <w:r w:rsidR="00702640" w:rsidRPr="00E55E4E">
        <w:rPr>
          <w:sz w:val="28"/>
          <w:szCs w:val="28"/>
        </w:rPr>
        <w:t xml:space="preserve">устойчивая </w:t>
      </w:r>
      <w:r w:rsidR="00F818F2" w:rsidRPr="00E55E4E">
        <w:rPr>
          <w:sz w:val="28"/>
          <w:szCs w:val="28"/>
        </w:rPr>
        <w:t xml:space="preserve">в сторону неадекватного завышения или занижения. </w:t>
      </w:r>
      <w:r w:rsidR="00702640" w:rsidRPr="00E55E4E">
        <w:rPr>
          <w:sz w:val="28"/>
          <w:szCs w:val="28"/>
        </w:rPr>
        <w:t>Но всё же по результатам эксперимента можно увидеть преобладание в начальной школе устойчивой, адекватной самооценки.</w:t>
      </w:r>
    </w:p>
    <w:p w:rsidR="00702640" w:rsidRPr="00E55E4E" w:rsidRDefault="00702640" w:rsidP="00E55E4E">
      <w:pPr>
        <w:spacing w:line="360" w:lineRule="auto"/>
        <w:ind w:firstLine="709"/>
        <w:jc w:val="both"/>
        <w:rPr>
          <w:sz w:val="28"/>
          <w:szCs w:val="28"/>
        </w:rPr>
      </w:pPr>
      <w:r w:rsidRPr="00E55E4E">
        <w:rPr>
          <w:sz w:val="28"/>
          <w:szCs w:val="28"/>
        </w:rPr>
        <w:t>Задачи, поставленные в ходе работы</w:t>
      </w:r>
      <w:r w:rsidR="00D27ACA" w:rsidRPr="00E55E4E">
        <w:rPr>
          <w:sz w:val="28"/>
          <w:szCs w:val="28"/>
        </w:rPr>
        <w:t>,</w:t>
      </w:r>
      <w:r w:rsidRPr="00E55E4E">
        <w:rPr>
          <w:sz w:val="28"/>
          <w:szCs w:val="28"/>
        </w:rPr>
        <w:t xml:space="preserve"> были успешно выполнены.</w:t>
      </w:r>
    </w:p>
    <w:p w:rsidR="002E4905" w:rsidRPr="00E55E4E" w:rsidRDefault="002E4905" w:rsidP="00E55E4E">
      <w:pPr>
        <w:spacing w:line="360" w:lineRule="auto"/>
        <w:ind w:firstLine="709"/>
        <w:jc w:val="both"/>
        <w:rPr>
          <w:sz w:val="28"/>
          <w:szCs w:val="28"/>
        </w:rPr>
      </w:pPr>
      <w:r w:rsidRPr="00E55E4E">
        <w:rPr>
          <w:sz w:val="28"/>
          <w:szCs w:val="28"/>
        </w:rPr>
        <w:t>Итак, проблема становления устойчивой, адекватной самооценки носит серьёзный характер и требует пристального в</w:t>
      </w:r>
      <w:r w:rsidR="00702640" w:rsidRPr="00E55E4E">
        <w:rPr>
          <w:sz w:val="28"/>
          <w:szCs w:val="28"/>
        </w:rPr>
        <w:t xml:space="preserve">нимания всего окружения ребёнка, поэтому </w:t>
      </w:r>
      <w:r w:rsidR="00D27ACA" w:rsidRPr="00E55E4E">
        <w:rPr>
          <w:sz w:val="28"/>
          <w:szCs w:val="28"/>
        </w:rPr>
        <w:t>данную проблему можно считать, безусловно, актуальной и в наше время.</w:t>
      </w:r>
    </w:p>
    <w:p w:rsidR="002D66B7" w:rsidRPr="00E55E4E" w:rsidRDefault="002C51DF" w:rsidP="00E55E4E">
      <w:pPr>
        <w:spacing w:line="360" w:lineRule="auto"/>
        <w:ind w:firstLine="709"/>
        <w:jc w:val="both"/>
        <w:rPr>
          <w:b/>
          <w:sz w:val="28"/>
          <w:szCs w:val="28"/>
        </w:rPr>
      </w:pPr>
      <w:r>
        <w:rPr>
          <w:sz w:val="28"/>
          <w:szCs w:val="28"/>
        </w:rPr>
        <w:br w:type="page"/>
      </w:r>
      <w:r w:rsidR="00E003E2" w:rsidRPr="00E55E4E">
        <w:rPr>
          <w:b/>
          <w:sz w:val="28"/>
          <w:szCs w:val="28"/>
        </w:rPr>
        <w:t>Список литературы</w:t>
      </w:r>
    </w:p>
    <w:p w:rsidR="002D66B7" w:rsidRPr="00E55E4E" w:rsidRDefault="002D66B7" w:rsidP="00E55E4E">
      <w:pPr>
        <w:spacing w:line="360" w:lineRule="auto"/>
        <w:ind w:firstLine="709"/>
        <w:jc w:val="both"/>
        <w:rPr>
          <w:b/>
          <w:sz w:val="28"/>
          <w:szCs w:val="28"/>
        </w:rPr>
      </w:pPr>
    </w:p>
    <w:p w:rsidR="001E3634" w:rsidRPr="00E55E4E" w:rsidRDefault="001E3634" w:rsidP="002C51DF">
      <w:pPr>
        <w:numPr>
          <w:ilvl w:val="0"/>
          <w:numId w:val="1"/>
        </w:numPr>
        <w:spacing w:line="360" w:lineRule="auto"/>
        <w:ind w:left="0" w:firstLine="0"/>
        <w:rPr>
          <w:sz w:val="28"/>
          <w:szCs w:val="28"/>
        </w:rPr>
      </w:pPr>
      <w:r w:rsidRPr="00E55E4E">
        <w:rPr>
          <w:sz w:val="28"/>
          <w:szCs w:val="28"/>
        </w:rPr>
        <w:t>Архиреева Т.В. Становление критического отношения к себе у детей младшего школьного возраста //</w:t>
      </w:r>
      <w:r w:rsidR="00D13212" w:rsidRPr="00E55E4E">
        <w:rPr>
          <w:sz w:val="28"/>
          <w:szCs w:val="28"/>
        </w:rPr>
        <w:t xml:space="preserve"> Вопросы психологии. -</w:t>
      </w:r>
      <w:r w:rsidRPr="00E55E4E">
        <w:rPr>
          <w:sz w:val="28"/>
          <w:szCs w:val="28"/>
        </w:rPr>
        <w:t xml:space="preserve"> 2005. - № 3.</w:t>
      </w:r>
    </w:p>
    <w:p w:rsidR="001E3634" w:rsidRPr="00E55E4E" w:rsidRDefault="001E3634" w:rsidP="002C51DF">
      <w:pPr>
        <w:numPr>
          <w:ilvl w:val="0"/>
          <w:numId w:val="1"/>
        </w:numPr>
        <w:spacing w:line="360" w:lineRule="auto"/>
        <w:ind w:left="0" w:firstLine="0"/>
        <w:rPr>
          <w:sz w:val="28"/>
          <w:szCs w:val="28"/>
        </w:rPr>
      </w:pPr>
      <w:r w:rsidRPr="00E55E4E">
        <w:rPr>
          <w:sz w:val="28"/>
          <w:szCs w:val="28"/>
        </w:rPr>
        <w:t>Бежан Ф.И. Психолого-возрастные особ</w:t>
      </w:r>
      <w:r w:rsidR="00D13212" w:rsidRPr="00E55E4E">
        <w:rPr>
          <w:sz w:val="28"/>
          <w:szCs w:val="28"/>
        </w:rPr>
        <w:t>енности учащихся нач. классов. -</w:t>
      </w:r>
      <w:r w:rsidRPr="00E55E4E">
        <w:rPr>
          <w:sz w:val="28"/>
          <w:szCs w:val="28"/>
        </w:rPr>
        <w:t xml:space="preserve"> Кишинёв,1983.</w:t>
      </w:r>
    </w:p>
    <w:p w:rsidR="002D66B7" w:rsidRPr="00E55E4E" w:rsidRDefault="00C760C7" w:rsidP="002C51DF">
      <w:pPr>
        <w:numPr>
          <w:ilvl w:val="0"/>
          <w:numId w:val="1"/>
        </w:numPr>
        <w:spacing w:line="360" w:lineRule="auto"/>
        <w:ind w:left="0" w:firstLine="0"/>
        <w:rPr>
          <w:sz w:val="28"/>
          <w:szCs w:val="28"/>
        </w:rPr>
      </w:pPr>
      <w:r w:rsidRPr="00E55E4E">
        <w:rPr>
          <w:sz w:val="28"/>
          <w:szCs w:val="28"/>
        </w:rPr>
        <w:t xml:space="preserve">Блонский П.П. Психология младшего школьника / Под. ред. вступ. ст. А.И. Липкиной, Т.Д. Марцинковский; Академия пед. и соц. наук, </w:t>
      </w:r>
      <w:r w:rsidR="00D13212" w:rsidRPr="00E55E4E">
        <w:rPr>
          <w:sz w:val="28"/>
          <w:szCs w:val="28"/>
        </w:rPr>
        <w:t>Моск. психолого-соц. институт. -</w:t>
      </w:r>
      <w:r w:rsidRPr="00E55E4E">
        <w:rPr>
          <w:sz w:val="28"/>
          <w:szCs w:val="28"/>
        </w:rPr>
        <w:t xml:space="preserve"> М; Воронеж Институт практ. Психологии; НПО «МОДЭК», 1997.</w:t>
      </w:r>
    </w:p>
    <w:p w:rsidR="001E3634" w:rsidRPr="00E55E4E" w:rsidRDefault="001E3634" w:rsidP="002C51DF">
      <w:pPr>
        <w:numPr>
          <w:ilvl w:val="0"/>
          <w:numId w:val="1"/>
        </w:numPr>
        <w:spacing w:line="360" w:lineRule="auto"/>
        <w:ind w:left="0" w:firstLine="0"/>
        <w:rPr>
          <w:sz w:val="28"/>
          <w:szCs w:val="28"/>
        </w:rPr>
      </w:pPr>
      <w:r w:rsidRPr="00E55E4E">
        <w:rPr>
          <w:sz w:val="28"/>
          <w:szCs w:val="28"/>
        </w:rPr>
        <w:t>Вегнер А.А. Психологическое обследование младших школьников / А.А. Вегн</w:t>
      </w:r>
      <w:r w:rsidR="000B5BFF" w:rsidRPr="00E55E4E">
        <w:rPr>
          <w:sz w:val="28"/>
          <w:szCs w:val="28"/>
        </w:rPr>
        <w:t>ер, Г.А. Цукерман -</w:t>
      </w:r>
      <w:r w:rsidR="00D13212" w:rsidRPr="00E55E4E">
        <w:rPr>
          <w:sz w:val="28"/>
          <w:szCs w:val="28"/>
        </w:rPr>
        <w:t xml:space="preserve"> М.: Владос -</w:t>
      </w:r>
      <w:r w:rsidRPr="00E55E4E">
        <w:rPr>
          <w:sz w:val="28"/>
          <w:szCs w:val="28"/>
        </w:rPr>
        <w:t xml:space="preserve"> Пресс, 2005.</w:t>
      </w:r>
    </w:p>
    <w:p w:rsidR="00432E6E" w:rsidRPr="00E55E4E" w:rsidRDefault="001531C5" w:rsidP="002C51DF">
      <w:pPr>
        <w:numPr>
          <w:ilvl w:val="0"/>
          <w:numId w:val="1"/>
        </w:numPr>
        <w:spacing w:line="360" w:lineRule="auto"/>
        <w:ind w:left="0" w:firstLine="0"/>
        <w:rPr>
          <w:sz w:val="28"/>
          <w:szCs w:val="28"/>
        </w:rPr>
      </w:pPr>
      <w:r w:rsidRPr="00E55E4E">
        <w:rPr>
          <w:sz w:val="28"/>
          <w:szCs w:val="28"/>
        </w:rPr>
        <w:t>Вегнер А.Л., Цукерман Г.А. Схема индивидуального обследования детей младшего школьного возраста: Для шк. Психологов / Независимый научно-метод. центр. Развивающ</w:t>
      </w:r>
      <w:r w:rsidR="000B5BFF" w:rsidRPr="00E55E4E">
        <w:rPr>
          <w:sz w:val="28"/>
          <w:szCs w:val="28"/>
        </w:rPr>
        <w:t>ее обучение; Ред. П.Г. Нежнов. -</w:t>
      </w:r>
      <w:r w:rsidRPr="00E55E4E">
        <w:rPr>
          <w:sz w:val="28"/>
          <w:szCs w:val="28"/>
        </w:rPr>
        <w:t xml:space="preserve"> Томск: Пеленг, 1993.</w:t>
      </w:r>
    </w:p>
    <w:p w:rsidR="006C1E42" w:rsidRPr="00E55E4E" w:rsidRDefault="006C0EBB" w:rsidP="002C51DF">
      <w:pPr>
        <w:numPr>
          <w:ilvl w:val="0"/>
          <w:numId w:val="1"/>
        </w:numPr>
        <w:spacing w:line="360" w:lineRule="auto"/>
        <w:ind w:left="0" w:firstLine="0"/>
        <w:rPr>
          <w:sz w:val="28"/>
          <w:szCs w:val="28"/>
        </w:rPr>
      </w:pPr>
      <w:r w:rsidRPr="00E55E4E">
        <w:rPr>
          <w:sz w:val="28"/>
          <w:szCs w:val="28"/>
        </w:rPr>
        <w:t>Возрастная и педагогическая психология / В.В Давыдов, Т.</w:t>
      </w:r>
      <w:r w:rsidR="006C1E42" w:rsidRPr="00E55E4E">
        <w:rPr>
          <w:sz w:val="28"/>
          <w:szCs w:val="28"/>
        </w:rPr>
        <w:t>В. Драгунова, Л.Б. Ительсон и др.: Под ред. А.В. Петро</w:t>
      </w:r>
      <w:r w:rsidR="000B5BFF" w:rsidRPr="00E55E4E">
        <w:rPr>
          <w:sz w:val="28"/>
          <w:szCs w:val="28"/>
        </w:rPr>
        <w:t>вского: 2-е изд., испр. и доп. -</w:t>
      </w:r>
      <w:r w:rsidR="006C1E42" w:rsidRPr="00E55E4E">
        <w:rPr>
          <w:sz w:val="28"/>
          <w:szCs w:val="28"/>
        </w:rPr>
        <w:t xml:space="preserve"> М.: Просвещение, 1979.</w:t>
      </w:r>
    </w:p>
    <w:p w:rsidR="006C1E42" w:rsidRPr="00E55E4E" w:rsidRDefault="006C1E42" w:rsidP="002C51DF">
      <w:pPr>
        <w:numPr>
          <w:ilvl w:val="0"/>
          <w:numId w:val="1"/>
        </w:numPr>
        <w:spacing w:line="360" w:lineRule="auto"/>
        <w:ind w:left="0" w:firstLine="0"/>
        <w:rPr>
          <w:sz w:val="28"/>
          <w:szCs w:val="28"/>
        </w:rPr>
      </w:pPr>
      <w:r w:rsidRPr="00E55E4E">
        <w:rPr>
          <w:sz w:val="28"/>
          <w:szCs w:val="28"/>
        </w:rPr>
        <w:t xml:space="preserve">Волков Б.С. Психология младшего школьника: </w:t>
      </w:r>
      <w:r w:rsidR="00496FE7" w:rsidRPr="00E55E4E">
        <w:rPr>
          <w:sz w:val="28"/>
          <w:szCs w:val="28"/>
        </w:rPr>
        <w:t xml:space="preserve">Учебное пособие. </w:t>
      </w:r>
      <w:r w:rsidRPr="00E55E4E">
        <w:rPr>
          <w:sz w:val="28"/>
          <w:szCs w:val="28"/>
        </w:rPr>
        <w:t>М.: Академический Проект: Альма Мастер, 2005.</w:t>
      </w:r>
    </w:p>
    <w:p w:rsidR="005C5F96" w:rsidRPr="00E55E4E" w:rsidRDefault="005C5F96" w:rsidP="002C51DF">
      <w:pPr>
        <w:numPr>
          <w:ilvl w:val="0"/>
          <w:numId w:val="1"/>
        </w:numPr>
        <w:spacing w:line="360" w:lineRule="auto"/>
        <w:ind w:left="0" w:firstLine="0"/>
        <w:rPr>
          <w:sz w:val="28"/>
          <w:szCs w:val="28"/>
        </w:rPr>
      </w:pPr>
      <w:r w:rsidRPr="00E55E4E">
        <w:rPr>
          <w:sz w:val="28"/>
          <w:szCs w:val="28"/>
        </w:rPr>
        <w:t>Выготский Л.С. Кризис семи лет // Возрастная и педагогическая психология: Хрестоматия. - М.: Академия, 2003.</w:t>
      </w:r>
    </w:p>
    <w:p w:rsidR="001E3634" w:rsidRPr="00E55E4E" w:rsidRDefault="001E3634" w:rsidP="002C51DF">
      <w:pPr>
        <w:numPr>
          <w:ilvl w:val="0"/>
          <w:numId w:val="1"/>
        </w:numPr>
        <w:spacing w:line="360" w:lineRule="auto"/>
        <w:ind w:left="0" w:firstLine="0"/>
        <w:rPr>
          <w:sz w:val="28"/>
          <w:szCs w:val="28"/>
        </w:rPr>
      </w:pPr>
      <w:r w:rsidRPr="00E55E4E">
        <w:rPr>
          <w:sz w:val="28"/>
          <w:szCs w:val="28"/>
        </w:rPr>
        <w:t xml:space="preserve">Егоров И.В. Развитие «Я - концепции» у детей младшего школьного возраста // </w:t>
      </w:r>
      <w:r w:rsidR="000B5BFF" w:rsidRPr="00E55E4E">
        <w:rPr>
          <w:sz w:val="28"/>
          <w:szCs w:val="28"/>
        </w:rPr>
        <w:t>Начальная школа. -</w:t>
      </w:r>
      <w:r w:rsidRPr="00E55E4E">
        <w:rPr>
          <w:sz w:val="28"/>
          <w:szCs w:val="28"/>
        </w:rPr>
        <w:t xml:space="preserve"> 2002. - № 3.</w:t>
      </w:r>
    </w:p>
    <w:p w:rsidR="00E55E4E" w:rsidRDefault="001E3634" w:rsidP="002C51DF">
      <w:pPr>
        <w:numPr>
          <w:ilvl w:val="0"/>
          <w:numId w:val="1"/>
        </w:numPr>
        <w:spacing w:line="360" w:lineRule="auto"/>
        <w:ind w:left="0" w:firstLine="0"/>
        <w:rPr>
          <w:sz w:val="28"/>
          <w:szCs w:val="28"/>
        </w:rPr>
      </w:pPr>
      <w:r w:rsidRPr="00E55E4E">
        <w:rPr>
          <w:sz w:val="28"/>
          <w:szCs w:val="28"/>
        </w:rPr>
        <w:t>Ишматьева Е.В. Развитие самооценки в младшем школьном возрасте // Начальная школа плюс До и П</w:t>
      </w:r>
      <w:r w:rsidR="000B5BFF" w:rsidRPr="00E55E4E">
        <w:rPr>
          <w:sz w:val="28"/>
          <w:szCs w:val="28"/>
        </w:rPr>
        <w:t>осле. -</w:t>
      </w:r>
      <w:r w:rsidRPr="00E55E4E">
        <w:rPr>
          <w:sz w:val="28"/>
          <w:szCs w:val="28"/>
        </w:rPr>
        <w:t xml:space="preserve"> 2004. - № 6.</w:t>
      </w:r>
    </w:p>
    <w:p w:rsidR="00E55E4E" w:rsidRDefault="001E3634" w:rsidP="002C51DF">
      <w:pPr>
        <w:numPr>
          <w:ilvl w:val="0"/>
          <w:numId w:val="1"/>
        </w:numPr>
        <w:spacing w:line="360" w:lineRule="auto"/>
        <w:ind w:left="0" w:firstLine="0"/>
        <w:rPr>
          <w:sz w:val="28"/>
          <w:szCs w:val="28"/>
        </w:rPr>
      </w:pPr>
      <w:r w:rsidRPr="00E55E4E">
        <w:rPr>
          <w:sz w:val="28"/>
          <w:szCs w:val="28"/>
        </w:rPr>
        <w:t>Крутецкий В.А. Психология обучения и воспитания школьников. Книга для учителей и классных руководителей. М., 1998.</w:t>
      </w:r>
    </w:p>
    <w:p w:rsidR="00E55E4E" w:rsidRDefault="006C1E42" w:rsidP="002C51DF">
      <w:pPr>
        <w:numPr>
          <w:ilvl w:val="0"/>
          <w:numId w:val="1"/>
        </w:numPr>
        <w:spacing w:line="360" w:lineRule="auto"/>
        <w:ind w:left="0" w:firstLine="0"/>
        <w:rPr>
          <w:sz w:val="28"/>
          <w:szCs w:val="28"/>
        </w:rPr>
      </w:pPr>
      <w:r w:rsidRPr="00E55E4E">
        <w:rPr>
          <w:sz w:val="28"/>
          <w:szCs w:val="28"/>
        </w:rPr>
        <w:t xml:space="preserve">Кулагина И.Ю. Возрастная психология: Развитие ребёнка от рождения до 17 лет / </w:t>
      </w:r>
      <w:r w:rsidR="000B5BFF" w:rsidRPr="00E55E4E">
        <w:rPr>
          <w:sz w:val="28"/>
          <w:szCs w:val="28"/>
        </w:rPr>
        <w:t>Ун-т Рос. акад. образования. -</w:t>
      </w:r>
      <w:r w:rsidRPr="00E55E4E">
        <w:rPr>
          <w:sz w:val="28"/>
          <w:szCs w:val="28"/>
        </w:rPr>
        <w:t xml:space="preserve"> М.: Изд-во РОУ, 1996.</w:t>
      </w:r>
    </w:p>
    <w:p w:rsidR="00E55E4E" w:rsidRDefault="001E3634" w:rsidP="002C51DF">
      <w:pPr>
        <w:numPr>
          <w:ilvl w:val="0"/>
          <w:numId w:val="1"/>
        </w:numPr>
        <w:spacing w:line="360" w:lineRule="auto"/>
        <w:ind w:left="0" w:firstLine="0"/>
        <w:rPr>
          <w:sz w:val="28"/>
          <w:szCs w:val="28"/>
        </w:rPr>
      </w:pPr>
      <w:r w:rsidRPr="00E55E4E">
        <w:rPr>
          <w:sz w:val="28"/>
          <w:szCs w:val="28"/>
        </w:rPr>
        <w:t xml:space="preserve">Кулагина И.Ю., Колюцкий В.Н. Возрастная психология: Полный жизненный цикл развития человека. Учебное пособие для студентов </w:t>
      </w:r>
      <w:r w:rsidR="000B5BFF" w:rsidRPr="00E55E4E">
        <w:rPr>
          <w:sz w:val="28"/>
          <w:szCs w:val="28"/>
        </w:rPr>
        <w:t>ВУЗов. -</w:t>
      </w:r>
      <w:r w:rsidRPr="00E55E4E">
        <w:rPr>
          <w:sz w:val="28"/>
          <w:szCs w:val="28"/>
        </w:rPr>
        <w:t xml:space="preserve"> М.: ТЦ Сфера, 2004.</w:t>
      </w:r>
    </w:p>
    <w:p w:rsidR="00477986" w:rsidRPr="00E55E4E" w:rsidRDefault="00477986" w:rsidP="002C51DF">
      <w:pPr>
        <w:numPr>
          <w:ilvl w:val="0"/>
          <w:numId w:val="1"/>
        </w:numPr>
        <w:spacing w:line="360" w:lineRule="auto"/>
        <w:ind w:left="0" w:firstLine="0"/>
        <w:rPr>
          <w:sz w:val="28"/>
          <w:szCs w:val="28"/>
        </w:rPr>
      </w:pPr>
      <w:r w:rsidRPr="00E55E4E">
        <w:rPr>
          <w:sz w:val="28"/>
          <w:szCs w:val="28"/>
        </w:rPr>
        <w:t>Леонтьев А.Н. Деятельность. Сознание. Личность. - М., 1975.</w:t>
      </w:r>
    </w:p>
    <w:p w:rsidR="00477986" w:rsidRPr="00E55E4E" w:rsidRDefault="00477986" w:rsidP="002C51DF">
      <w:pPr>
        <w:numPr>
          <w:ilvl w:val="0"/>
          <w:numId w:val="1"/>
        </w:numPr>
        <w:spacing w:line="360" w:lineRule="auto"/>
        <w:ind w:left="0" w:firstLine="0"/>
        <w:rPr>
          <w:sz w:val="28"/>
          <w:szCs w:val="28"/>
        </w:rPr>
      </w:pPr>
      <w:r w:rsidRPr="00E55E4E">
        <w:rPr>
          <w:sz w:val="28"/>
          <w:szCs w:val="28"/>
        </w:rPr>
        <w:t>Липкина А.И. Педагогическая оценка и её влияние на формирование личности неуспевающего школьника. - В сб.: Психологические проблемы неуспеваемости школьников. М., 1971.</w:t>
      </w:r>
    </w:p>
    <w:p w:rsidR="00E55E4E" w:rsidRDefault="006C1E42" w:rsidP="002C51DF">
      <w:pPr>
        <w:numPr>
          <w:ilvl w:val="0"/>
          <w:numId w:val="1"/>
        </w:numPr>
        <w:spacing w:line="360" w:lineRule="auto"/>
        <w:ind w:left="0" w:firstLine="0"/>
        <w:rPr>
          <w:sz w:val="28"/>
          <w:szCs w:val="28"/>
        </w:rPr>
      </w:pPr>
      <w:r w:rsidRPr="00E55E4E">
        <w:rPr>
          <w:sz w:val="28"/>
          <w:szCs w:val="28"/>
        </w:rPr>
        <w:t>Люблинская А.А. Учителю психологии младшего школьника. Пособие для учителя. М., Просвещение, 1977.</w:t>
      </w:r>
    </w:p>
    <w:p w:rsidR="00E55E4E" w:rsidRDefault="001E3634" w:rsidP="002C51DF">
      <w:pPr>
        <w:numPr>
          <w:ilvl w:val="0"/>
          <w:numId w:val="1"/>
        </w:numPr>
        <w:spacing w:line="360" w:lineRule="auto"/>
        <w:ind w:left="0" w:firstLine="0"/>
        <w:rPr>
          <w:sz w:val="28"/>
          <w:szCs w:val="28"/>
        </w:rPr>
      </w:pPr>
      <w:r w:rsidRPr="00E55E4E">
        <w:rPr>
          <w:sz w:val="28"/>
          <w:szCs w:val="28"/>
        </w:rPr>
        <w:t xml:space="preserve">Ольшанский Д. Самооценка и самоуважение // Школьный психолог (Прил. к газ. </w:t>
      </w:r>
      <w:r w:rsidR="000B5BFF" w:rsidRPr="00E55E4E">
        <w:rPr>
          <w:sz w:val="28"/>
          <w:szCs w:val="28"/>
        </w:rPr>
        <w:t>«Первое сентября»). -</w:t>
      </w:r>
      <w:r w:rsidRPr="00E55E4E">
        <w:rPr>
          <w:sz w:val="28"/>
          <w:szCs w:val="28"/>
        </w:rPr>
        <w:t xml:space="preserve"> 2002. - №4.</w:t>
      </w:r>
    </w:p>
    <w:p w:rsidR="00E55E4E" w:rsidRDefault="000B5BFF" w:rsidP="002C51DF">
      <w:pPr>
        <w:numPr>
          <w:ilvl w:val="0"/>
          <w:numId w:val="1"/>
        </w:numPr>
        <w:spacing w:line="360" w:lineRule="auto"/>
        <w:ind w:left="0" w:firstLine="0"/>
        <w:rPr>
          <w:sz w:val="28"/>
          <w:szCs w:val="28"/>
        </w:rPr>
      </w:pPr>
      <w:r w:rsidRPr="00E55E4E">
        <w:rPr>
          <w:sz w:val="28"/>
          <w:szCs w:val="28"/>
        </w:rPr>
        <w:t>Психологический словарь / Под ред. В.П. Зинченко, Б.Г. Мещерякова. - 2-е изд., перераб. и доп. - М.: Педагогика - Пресс, 1998.</w:t>
      </w:r>
    </w:p>
    <w:p w:rsidR="00E55E4E" w:rsidRDefault="000B5BFF" w:rsidP="002C51DF">
      <w:pPr>
        <w:numPr>
          <w:ilvl w:val="0"/>
          <w:numId w:val="1"/>
        </w:numPr>
        <w:spacing w:line="360" w:lineRule="auto"/>
        <w:ind w:left="0" w:firstLine="0"/>
        <w:rPr>
          <w:sz w:val="28"/>
          <w:szCs w:val="28"/>
        </w:rPr>
      </w:pPr>
      <w:r w:rsidRPr="00E55E4E">
        <w:rPr>
          <w:sz w:val="28"/>
          <w:szCs w:val="28"/>
        </w:rPr>
        <w:t>Психология: Учебник для гуманитарных вузов / Под общей ред. В.Н. Дружинина. - СПб.: Питер, 2003.</w:t>
      </w:r>
    </w:p>
    <w:p w:rsidR="000B5BFF" w:rsidRPr="00E55E4E" w:rsidRDefault="000B5BFF" w:rsidP="002C51DF">
      <w:pPr>
        <w:numPr>
          <w:ilvl w:val="0"/>
          <w:numId w:val="1"/>
        </w:numPr>
        <w:spacing w:line="360" w:lineRule="auto"/>
        <w:ind w:left="0" w:firstLine="0"/>
        <w:rPr>
          <w:sz w:val="28"/>
          <w:szCs w:val="28"/>
        </w:rPr>
      </w:pPr>
      <w:r w:rsidRPr="00E55E4E">
        <w:rPr>
          <w:sz w:val="28"/>
          <w:szCs w:val="28"/>
        </w:rPr>
        <w:t>Психология: Учебник для педагогических вузов / Под ред. Б.Н. Сосновского. - М.: Юрайт-Издат, 2005.</w:t>
      </w:r>
    </w:p>
    <w:p w:rsidR="001E3634" w:rsidRPr="00E55E4E" w:rsidRDefault="001E3634" w:rsidP="002C51DF">
      <w:pPr>
        <w:numPr>
          <w:ilvl w:val="0"/>
          <w:numId w:val="1"/>
        </w:numPr>
        <w:spacing w:line="360" w:lineRule="auto"/>
        <w:ind w:left="0" w:firstLine="0"/>
        <w:rPr>
          <w:sz w:val="28"/>
          <w:szCs w:val="28"/>
        </w:rPr>
      </w:pPr>
      <w:r w:rsidRPr="00E55E4E">
        <w:rPr>
          <w:sz w:val="28"/>
          <w:szCs w:val="28"/>
        </w:rPr>
        <w:t xml:space="preserve">Развитие личности ребёнка от 7-11 лет / </w:t>
      </w:r>
      <w:r w:rsidR="000B5BFF" w:rsidRPr="00E55E4E">
        <w:rPr>
          <w:sz w:val="28"/>
          <w:szCs w:val="28"/>
        </w:rPr>
        <w:t>Научн. ред. Л.А. Головей. -</w:t>
      </w:r>
      <w:r w:rsidRPr="00E55E4E">
        <w:rPr>
          <w:sz w:val="28"/>
          <w:szCs w:val="28"/>
        </w:rPr>
        <w:t xml:space="preserve"> Екатеринбург</w:t>
      </w:r>
      <w:r w:rsidR="000B5BFF" w:rsidRPr="00E55E4E">
        <w:rPr>
          <w:sz w:val="28"/>
          <w:szCs w:val="28"/>
        </w:rPr>
        <w:t>: У -</w:t>
      </w:r>
      <w:r w:rsidRPr="00E55E4E">
        <w:rPr>
          <w:sz w:val="28"/>
          <w:szCs w:val="28"/>
        </w:rPr>
        <w:t xml:space="preserve"> Фактория, 2006.</w:t>
      </w:r>
    </w:p>
    <w:p w:rsidR="00E55E4E" w:rsidRDefault="000B5BFF" w:rsidP="002C51DF">
      <w:pPr>
        <w:numPr>
          <w:ilvl w:val="0"/>
          <w:numId w:val="1"/>
        </w:numPr>
        <w:spacing w:line="360" w:lineRule="auto"/>
        <w:ind w:left="0" w:firstLine="0"/>
        <w:rPr>
          <w:sz w:val="28"/>
          <w:szCs w:val="28"/>
        </w:rPr>
      </w:pPr>
      <w:r w:rsidRPr="00E55E4E">
        <w:rPr>
          <w:sz w:val="28"/>
          <w:szCs w:val="28"/>
        </w:rPr>
        <w:t>Сергеева Е.В. Становление действий самоконтроля и самооценки у младших школьников // Начальная школа плю</w:t>
      </w:r>
      <w:r w:rsidR="003A2D12" w:rsidRPr="00E55E4E">
        <w:rPr>
          <w:sz w:val="28"/>
          <w:szCs w:val="28"/>
        </w:rPr>
        <w:t>с До и После.</w:t>
      </w:r>
      <w:r w:rsidR="00E55E4E">
        <w:rPr>
          <w:sz w:val="28"/>
          <w:szCs w:val="28"/>
        </w:rPr>
        <w:t xml:space="preserve"> </w:t>
      </w:r>
      <w:r w:rsidR="003A2D12" w:rsidRPr="00E55E4E">
        <w:rPr>
          <w:sz w:val="28"/>
          <w:szCs w:val="28"/>
        </w:rPr>
        <w:t>- 2006. - №</w:t>
      </w:r>
      <w:r w:rsidRPr="00E55E4E">
        <w:rPr>
          <w:sz w:val="28"/>
          <w:szCs w:val="28"/>
        </w:rPr>
        <w:t>6.</w:t>
      </w:r>
    </w:p>
    <w:p w:rsidR="00E55E4E" w:rsidRDefault="000B5BFF" w:rsidP="002C51DF">
      <w:pPr>
        <w:numPr>
          <w:ilvl w:val="0"/>
          <w:numId w:val="1"/>
        </w:numPr>
        <w:spacing w:line="360" w:lineRule="auto"/>
        <w:ind w:left="0" w:firstLine="0"/>
        <w:rPr>
          <w:sz w:val="28"/>
          <w:szCs w:val="28"/>
        </w:rPr>
      </w:pPr>
      <w:r w:rsidRPr="00E55E4E">
        <w:rPr>
          <w:sz w:val="28"/>
          <w:szCs w:val="28"/>
        </w:rPr>
        <w:t>Твердяковская Л.Г. О важности самооценивания учащимися своего труда // Начальная школа. – 2003. - № 4.</w:t>
      </w:r>
    </w:p>
    <w:p w:rsidR="000B5BFF" w:rsidRPr="00E55E4E" w:rsidRDefault="000B5BFF" w:rsidP="002C51DF">
      <w:pPr>
        <w:numPr>
          <w:ilvl w:val="0"/>
          <w:numId w:val="1"/>
        </w:numPr>
        <w:spacing w:line="360" w:lineRule="auto"/>
        <w:ind w:left="0" w:firstLine="0"/>
        <w:rPr>
          <w:sz w:val="28"/>
          <w:szCs w:val="28"/>
        </w:rPr>
      </w:pPr>
      <w:r w:rsidRPr="00E55E4E">
        <w:rPr>
          <w:sz w:val="28"/>
          <w:szCs w:val="28"/>
        </w:rPr>
        <w:t>Фомина Л.Ю, Что влияет на формирование самооценки младших школьников // Начальная школа</w:t>
      </w:r>
      <w:r w:rsidR="007B7C8E" w:rsidRPr="00E55E4E">
        <w:rPr>
          <w:sz w:val="28"/>
          <w:szCs w:val="28"/>
        </w:rPr>
        <w:t xml:space="preserve"> плюс До и После</w:t>
      </w:r>
      <w:r w:rsidRPr="00E55E4E">
        <w:rPr>
          <w:sz w:val="28"/>
          <w:szCs w:val="28"/>
        </w:rPr>
        <w:t>. – 2003. - № 10.</w:t>
      </w:r>
    </w:p>
    <w:p w:rsidR="00E55E4E" w:rsidRDefault="002C51DF" w:rsidP="00E55E4E">
      <w:pPr>
        <w:spacing w:line="360" w:lineRule="auto"/>
        <w:ind w:firstLine="709"/>
        <w:jc w:val="both"/>
        <w:rPr>
          <w:sz w:val="28"/>
          <w:szCs w:val="28"/>
        </w:rPr>
      </w:pPr>
      <w:r>
        <w:rPr>
          <w:sz w:val="28"/>
          <w:szCs w:val="28"/>
        </w:rPr>
        <w:br w:type="page"/>
      </w:r>
      <w:r w:rsidR="005D6637" w:rsidRPr="00E55E4E">
        <w:rPr>
          <w:b/>
          <w:sz w:val="28"/>
          <w:szCs w:val="28"/>
        </w:rPr>
        <w:t>Приложение 1</w:t>
      </w:r>
    </w:p>
    <w:p w:rsidR="005D6637" w:rsidRPr="00E55E4E" w:rsidRDefault="005D6637" w:rsidP="00E55E4E">
      <w:pPr>
        <w:spacing w:line="360" w:lineRule="auto"/>
        <w:ind w:firstLine="709"/>
        <w:jc w:val="both"/>
        <w:rPr>
          <w:sz w:val="28"/>
          <w:szCs w:val="28"/>
        </w:rPr>
      </w:pPr>
    </w:p>
    <w:p w:rsidR="005D6637" w:rsidRPr="00E55E4E" w:rsidRDefault="00592FD6" w:rsidP="002C51DF">
      <w:pPr>
        <w:spacing w:line="360" w:lineRule="auto"/>
        <w:jc w:val="both"/>
        <w:rPr>
          <w:sz w:val="28"/>
          <w:szCs w:val="28"/>
        </w:rPr>
      </w:pPr>
      <w:r>
        <w:rPr>
          <w:sz w:val="28"/>
          <w:szCs w:val="28"/>
        </w:rPr>
      </w:r>
      <w:r>
        <w:rPr>
          <w:sz w:val="28"/>
          <w:szCs w:val="28"/>
        </w:rPr>
        <w:pict>
          <v:group id="_x0000_s1032" editas="canvas" style="width:459.75pt;height:233.1pt;mso-position-horizontal-relative:char;mso-position-vertical-relative:line" coordsize="9195,46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9195;height:4662" o:preferrelative="f">
              <v:fill o:detectmouseclick="t"/>
              <v:path o:extrusionok="t" o:connecttype="none"/>
              <o:lock v:ext="edit" text="t"/>
            </v:shape>
            <v:rect id="_x0000_s1034" style="position:absolute;left:75;top:75;width:9120;height:4500"/>
            <v:shape id="_x0000_s1035" style="position:absolute;left:1620;top:3255;width:6540;height:510" coordsize="6540,510" path="m,510l675,,6540,,5865,510,,510xe" fillcolor="gray" stroked="f">
              <v:path arrowok="t"/>
            </v:shape>
            <v:shape id="_x0000_s1036" style="position:absolute;left:1620;top:855;width:675;height:2910" coordsize="675,2910" path="m,2910l,510,675,r,2400l,2910xe" fillcolor="silver" stroked="f">
              <v:path arrowok="t"/>
            </v:shape>
            <v:rect id="_x0000_s1037" style="position:absolute;left:2295;top:855;width:5865;height:2400" fillcolor="silver" stroked="f"/>
            <v:shape id="_x0000_s1038" style="position:absolute;left:1620;top:3255;width:6540;height:510" coordsize="436,34" path="m,34l45,,436,e" filled="f" strokeweight="0">
              <v:path arrowok="t"/>
            </v:shape>
            <v:shape id="_x0000_s1039" style="position:absolute;left:1620;top:2775;width:6540;height:510" coordsize="436,34" path="m,34l45,,436,e" filled="f" strokeweight="0">
              <v:path arrowok="t"/>
            </v:shape>
            <v:shape id="_x0000_s1040" style="position:absolute;left:1620;top:2295;width:6540;height:510" coordsize="436,34" path="m,34l45,,436,e" filled="f" strokeweight="0">
              <v:path arrowok="t"/>
            </v:shape>
            <v:shape id="_x0000_s1041" style="position:absolute;left:1620;top:1815;width:6540;height:510" coordsize="436,34" path="m,34l45,,436,e" filled="f" strokeweight="0">
              <v:path arrowok="t"/>
            </v:shape>
            <v:shape id="_x0000_s1042" style="position:absolute;left:1620;top:1335;width:6540;height:510" coordsize="436,34" path="m,34l45,,436,e" filled="f" strokeweight="0">
              <v:path arrowok="t"/>
            </v:shape>
            <v:shape id="_x0000_s1043" style="position:absolute;left:1620;top:855;width:6540;height:510" coordsize="436,34" path="m,34l45,,436,e" filled="f" strokeweight="0">
              <v:path arrowok="t"/>
            </v:shape>
            <v:shape id="_x0000_s1044" style="position:absolute;left:1620;top:3255;width:6540;height:510" coordsize="6540,510" path="m6540,l5865,510,,510,675,,6540,xe" filled="f" strokeweight="0">
              <v:path arrowok="t"/>
            </v:shape>
            <v:shape id="_x0000_s1045" style="position:absolute;left:1620;top:855;width:675;height:2910" coordsize="675,2910" path="m,2910l,510,675,r,2400l,2910xe" filled="f" strokecolor="gray">
              <v:path arrowok="t"/>
            </v:shape>
            <v:rect id="_x0000_s1046" style="position:absolute;left:2295;top:855;width:5865;height:2400" filled="f" strokecolor="gray"/>
            <v:shape id="_x0000_s1047" style="position:absolute;left:3195;top:1005;width:270;height:2610" coordsize="270,2610" path="m,2610l,210,270,r,2400l,2610xe" fillcolor="#664d80">
              <v:path arrowok="t"/>
            </v:shape>
            <v:rect id="_x0000_s1048" style="position:absolute;left:2415;top:1215;width:780;height:2400" fillcolor="#c9f"/>
            <v:shape id="_x0000_s1049" style="position:absolute;left:2415;top:1005;width:1050;height:210" coordsize="1050,210" path="m780,210l1050,,270,,,210r780,xe" fillcolor="#9973bf">
              <v:path arrowok="t"/>
            </v:shape>
            <v:shape id="_x0000_s1050" style="position:absolute;left:5145;top:1815;width:270;height:1800" coordsize="270,1800" path="m,1800l,195,270,r,1590l,1800xe" fillcolor="#664d80">
              <v:path arrowok="t"/>
            </v:shape>
            <v:rect id="_x0000_s1051" style="position:absolute;left:4365;top:2010;width:780;height:1605" fillcolor="#c9f"/>
            <v:shape id="_x0000_s1052" style="position:absolute;left:4365;top:1815;width:1050;height:195" coordsize="1050,195" path="m780,195l1050,,270,,,195r780,xe" fillcolor="#9973bf">
              <v:path arrowok="t"/>
            </v:shape>
            <v:shape id="_x0000_s1053" style="position:absolute;left:7095;top:2610;width:270;height:1005" coordsize="270,1005" path="m,1005l,195,270,r,795l,1005xe" fillcolor="#664d80">
              <v:path arrowok="t"/>
            </v:shape>
            <v:rect id="_x0000_s1054" style="position:absolute;left:6315;top:2805;width:780;height:810" fillcolor="#c9f"/>
            <v:shape id="_x0000_s1055" style="position:absolute;left:6315;top:2610;width:1050;height:195" coordsize="1050,195" path="m780,195l1050,,270,,,195r780,xe" fillcolor="#9973bf">
              <v:path arrowok="t"/>
            </v:shape>
            <v:line id="_x0000_s1056" style="position:absolute;flip:y" from="1620,1365" to="1621,3765" strokeweight="0"/>
            <v:line id="_x0000_s1057" style="position:absolute;flip:x" from="1575,3765" to="1620,3766" strokeweight="0"/>
            <v:line id="_x0000_s1058" style="position:absolute;flip:x" from="1575,3285" to="1620,3286" strokeweight="0"/>
            <v:line id="_x0000_s1059" style="position:absolute;flip:x" from="1575,2805" to="1620,2806" strokeweight="0"/>
            <v:line id="_x0000_s1060" style="position:absolute;flip:x" from="1575,2325" to="1620,2326" strokeweight="0"/>
            <v:line id="_x0000_s1061" style="position:absolute;flip:x" from="1575,1845" to="1620,1846" strokeweight="0"/>
            <v:line id="_x0000_s1062" style="position:absolute;flip:x" from="1575,1365" to="1620,1366" strokeweight="0"/>
            <v:rect id="_x0000_s1063" style="position:absolute;left:1260;top:3645;width:345;height:270;mso-wrap-style:none" filled="f" stroked="f">
              <v:textbox style="mso-fit-shape-to-text:t" inset="0,0,0,0">
                <w:txbxContent>
                  <w:p w:rsidR="00583E3E" w:rsidRDefault="00583E3E" w:rsidP="005D6637">
                    <w:r>
                      <w:rPr>
                        <w:rFonts w:ascii="Arial" w:hAnsi="Arial" w:cs="Arial"/>
                        <w:color w:val="000000"/>
                        <w:lang w:val="en-US"/>
                      </w:rPr>
                      <w:t>0%</w:t>
                    </w:r>
                  </w:p>
                </w:txbxContent>
              </v:textbox>
            </v:rect>
            <v:rect id="_x0000_s1064" style="position:absolute;left:1155;top:3165;width:480;height:270;mso-wrap-style:none" filled="f" stroked="f">
              <v:textbox style="mso-fit-shape-to-text:t" inset="0,0,0,0">
                <w:txbxContent>
                  <w:p w:rsidR="00583E3E" w:rsidRDefault="00583E3E" w:rsidP="005D6637">
                    <w:r>
                      <w:rPr>
                        <w:rFonts w:ascii="Arial" w:hAnsi="Arial" w:cs="Arial"/>
                        <w:color w:val="000000"/>
                        <w:lang w:val="en-US"/>
                      </w:rPr>
                      <w:t>10%</w:t>
                    </w:r>
                  </w:p>
                </w:txbxContent>
              </v:textbox>
            </v:rect>
            <v:rect id="_x0000_s1065" style="position:absolute;left:1155;top:2685;width:480;height:270;mso-wrap-style:none" filled="f" stroked="f">
              <v:textbox style="mso-fit-shape-to-text:t" inset="0,0,0,0">
                <w:txbxContent>
                  <w:p w:rsidR="00583E3E" w:rsidRDefault="00583E3E" w:rsidP="005D6637">
                    <w:r>
                      <w:rPr>
                        <w:rFonts w:ascii="Arial" w:hAnsi="Arial" w:cs="Arial"/>
                        <w:color w:val="000000"/>
                        <w:lang w:val="en-US"/>
                      </w:rPr>
                      <w:t>20%</w:t>
                    </w:r>
                  </w:p>
                </w:txbxContent>
              </v:textbox>
            </v:rect>
            <v:rect id="_x0000_s1066" style="position:absolute;left:1155;top:2205;width:480;height:270;mso-wrap-style:none" filled="f" stroked="f">
              <v:textbox style="mso-fit-shape-to-text:t" inset="0,0,0,0">
                <w:txbxContent>
                  <w:p w:rsidR="00583E3E" w:rsidRDefault="00583E3E" w:rsidP="005D6637">
                    <w:r>
                      <w:rPr>
                        <w:rFonts w:ascii="Arial" w:hAnsi="Arial" w:cs="Arial"/>
                        <w:color w:val="000000"/>
                        <w:lang w:val="en-US"/>
                      </w:rPr>
                      <w:t>30%</w:t>
                    </w:r>
                  </w:p>
                </w:txbxContent>
              </v:textbox>
            </v:rect>
            <v:rect id="_x0000_s1067" style="position:absolute;left:1155;top:1725;width:480;height:270;mso-wrap-style:none" filled="f" stroked="f">
              <v:textbox style="mso-fit-shape-to-text:t" inset="0,0,0,0">
                <w:txbxContent>
                  <w:p w:rsidR="00583E3E" w:rsidRDefault="00583E3E" w:rsidP="005D6637">
                    <w:r>
                      <w:rPr>
                        <w:rFonts w:ascii="Arial" w:hAnsi="Arial" w:cs="Arial"/>
                        <w:color w:val="000000"/>
                        <w:lang w:val="en-US"/>
                      </w:rPr>
                      <w:t>40%</w:t>
                    </w:r>
                  </w:p>
                </w:txbxContent>
              </v:textbox>
            </v:rect>
            <v:rect id="_x0000_s1068" style="position:absolute;left:1155;top:1245;width:480;height:270;mso-wrap-style:none" filled="f" stroked="f">
              <v:textbox style="mso-fit-shape-to-text:t" inset="0,0,0,0">
                <w:txbxContent>
                  <w:p w:rsidR="00583E3E" w:rsidRDefault="00583E3E" w:rsidP="005D6637">
                    <w:r>
                      <w:rPr>
                        <w:rFonts w:ascii="Arial" w:hAnsi="Arial" w:cs="Arial"/>
                        <w:color w:val="000000"/>
                        <w:lang w:val="en-US"/>
                      </w:rPr>
                      <w:t>50%</w:t>
                    </w:r>
                  </w:p>
                </w:txbxContent>
              </v:textbox>
            </v:rect>
            <v:line id="_x0000_s1069" style="position:absolute" from="1620,3765" to="7485,3766" strokeweight="0"/>
            <v:line id="_x0000_s1070" style="position:absolute" from="1620,3765" to="1621,3810" strokeweight="0"/>
            <v:line id="_x0000_s1071" style="position:absolute" from="3585,3765" to="3586,3810" strokeweight="0"/>
            <v:line id="_x0000_s1072" style="position:absolute" from="5535,3765" to="5536,3810" strokeweight="0"/>
            <v:line id="_x0000_s1073" style="position:absolute" from="7485,3765" to="7486,3810" strokeweight="0"/>
            <v:rect id="_x0000_s1074" style="position:absolute;left:2055;top:3855;width:1365;height:270;mso-wrap-style:none" filled="f" stroked="f">
              <v:textbox style="mso-fit-shape-to-text:t" inset="0,0,0,0">
                <w:txbxContent>
                  <w:p w:rsidR="00583E3E" w:rsidRDefault="00583E3E" w:rsidP="005D6637">
                    <w:r>
                      <w:rPr>
                        <w:rFonts w:ascii="Arial" w:hAnsi="Arial" w:cs="Arial"/>
                        <w:color w:val="000000"/>
                        <w:lang w:val="en-US"/>
                      </w:rPr>
                      <w:t>устойчивая,</w:t>
                    </w:r>
                  </w:p>
                </w:txbxContent>
              </v:textbox>
            </v:rect>
            <v:rect id="_x0000_s1075" style="position:absolute;left:1980;top:4110;width:1290;height:270;mso-wrap-style:none" filled="f" stroked="f">
              <v:textbox style="mso-fit-shape-to-text:t" inset="0,0,0,0">
                <w:txbxContent>
                  <w:p w:rsidR="00583E3E" w:rsidRDefault="00583E3E" w:rsidP="005D6637">
                    <w:r>
                      <w:rPr>
                        <w:rFonts w:ascii="Arial" w:hAnsi="Arial" w:cs="Arial"/>
                        <w:color w:val="000000"/>
                        <w:lang w:val="en-US"/>
                      </w:rPr>
                      <w:t>адекватная</w:t>
                    </w:r>
                  </w:p>
                </w:txbxContent>
              </v:textbox>
            </v:rect>
            <v:rect id="_x0000_s1076" style="position:absolute;left:4020;top:3855;width:1365;height:270;mso-wrap-style:none" filled="f" stroked="f">
              <v:textbox style="mso-fit-shape-to-text:t" inset="0,0,0,0">
                <w:txbxContent>
                  <w:p w:rsidR="00583E3E" w:rsidRDefault="00583E3E" w:rsidP="005D6637">
                    <w:r>
                      <w:rPr>
                        <w:rFonts w:ascii="Arial" w:hAnsi="Arial" w:cs="Arial"/>
                        <w:color w:val="000000"/>
                        <w:lang w:val="en-US"/>
                      </w:rPr>
                      <w:t>устойчивая,</w:t>
                    </w:r>
                  </w:p>
                </w:txbxContent>
              </v:textbox>
            </v:rect>
            <v:rect id="_x0000_s1077" style="position:absolute;left:4050;top:4110;width:1560;height:270;mso-wrap-style:none" filled="f" stroked="f">
              <v:textbox style="mso-fit-shape-to-text:t" inset="0,0,0,0">
                <w:txbxContent>
                  <w:p w:rsidR="00583E3E" w:rsidRDefault="00583E3E" w:rsidP="005D6637">
                    <w:r>
                      <w:rPr>
                        <w:rFonts w:ascii="Arial" w:hAnsi="Arial" w:cs="Arial"/>
                        <w:color w:val="000000"/>
                      </w:rPr>
                      <w:t>не</w:t>
                    </w:r>
                    <w:r>
                      <w:rPr>
                        <w:rFonts w:ascii="Arial" w:hAnsi="Arial" w:cs="Arial"/>
                        <w:color w:val="000000"/>
                        <w:lang w:val="en-US"/>
                      </w:rPr>
                      <w:t>адекватная</w:t>
                    </w:r>
                  </w:p>
                </w:txbxContent>
              </v:textbox>
            </v:rect>
            <v:rect id="_x0000_s1078" style="position:absolute;left:5895;top:3855;width:1575;height:270;mso-wrap-style:none" filled="f" stroked="f">
              <v:textbox style="mso-fit-shape-to-text:t" inset="0,0,0,0">
                <w:txbxContent>
                  <w:p w:rsidR="00583E3E" w:rsidRDefault="00583E3E" w:rsidP="005D6637">
                    <w:r>
                      <w:rPr>
                        <w:rFonts w:ascii="Arial" w:hAnsi="Arial" w:cs="Arial"/>
                        <w:color w:val="000000"/>
                        <w:lang w:val="en-US"/>
                      </w:rPr>
                      <w:t>неустойчивая</w:t>
                    </w:r>
                  </w:p>
                </w:txbxContent>
              </v:textbox>
            </v:rect>
            <v:rect id="_x0000_s1079" style="position:absolute;left:2850;top:240;width:3600;height:285;mso-wrap-style:none" filled="f" stroked="f">
              <v:textbox style="mso-fit-shape-to-text:t" inset="0,0,0,0">
                <w:txbxContent>
                  <w:p w:rsidR="00583E3E" w:rsidRDefault="00583E3E" w:rsidP="005D6637">
                    <w:r>
                      <w:rPr>
                        <w:rFonts w:ascii="Arial" w:hAnsi="Arial" w:cs="Arial"/>
                        <w:b/>
                        <w:bCs/>
                        <w:color w:val="000000"/>
                        <w:lang w:val="en-US"/>
                      </w:rPr>
                      <w:t>Виды самооценок 2-го класса</w:t>
                    </w:r>
                  </w:p>
                </w:txbxContent>
              </v:textbox>
            </v:rect>
            <v:rect id="_x0000_s1080" style="position:absolute;left:75;top:75;width:9120;height:4500" filled="f"/>
            <w10:wrap type="none"/>
            <w10:anchorlock/>
          </v:group>
        </w:pict>
      </w:r>
    </w:p>
    <w:p w:rsidR="005D6637" w:rsidRPr="00E55E4E" w:rsidRDefault="005D6637" w:rsidP="00E55E4E">
      <w:pPr>
        <w:spacing w:line="360" w:lineRule="auto"/>
        <w:ind w:firstLine="709"/>
        <w:jc w:val="both"/>
        <w:rPr>
          <w:sz w:val="28"/>
          <w:szCs w:val="28"/>
        </w:rPr>
      </w:pPr>
    </w:p>
    <w:p w:rsidR="005D6637" w:rsidRPr="00E55E4E" w:rsidRDefault="005D6637" w:rsidP="00E55E4E">
      <w:pPr>
        <w:numPr>
          <w:ilvl w:val="0"/>
          <w:numId w:val="22"/>
        </w:numPr>
        <w:spacing w:line="360" w:lineRule="auto"/>
        <w:ind w:left="0" w:firstLine="709"/>
        <w:jc w:val="both"/>
        <w:rPr>
          <w:sz w:val="28"/>
          <w:szCs w:val="28"/>
        </w:rPr>
      </w:pPr>
      <w:r w:rsidRPr="00E55E4E">
        <w:rPr>
          <w:sz w:val="28"/>
          <w:szCs w:val="28"/>
        </w:rPr>
        <w:t>Устойчивая, адекватная самооценка – 3 человека (50%)</w:t>
      </w:r>
    </w:p>
    <w:p w:rsidR="005D6637" w:rsidRPr="00E55E4E" w:rsidRDefault="005D6637" w:rsidP="00E55E4E">
      <w:pPr>
        <w:numPr>
          <w:ilvl w:val="0"/>
          <w:numId w:val="22"/>
        </w:numPr>
        <w:spacing w:line="360" w:lineRule="auto"/>
        <w:ind w:left="0" w:firstLine="709"/>
        <w:jc w:val="both"/>
        <w:rPr>
          <w:sz w:val="28"/>
          <w:szCs w:val="28"/>
        </w:rPr>
      </w:pPr>
      <w:r w:rsidRPr="00E55E4E">
        <w:rPr>
          <w:sz w:val="28"/>
          <w:szCs w:val="28"/>
        </w:rPr>
        <w:t>Устойчивая, неадекватная самооценка – 2 человека (33,3%)</w:t>
      </w:r>
    </w:p>
    <w:p w:rsidR="00E55E4E" w:rsidRDefault="005D6637" w:rsidP="00E55E4E">
      <w:pPr>
        <w:numPr>
          <w:ilvl w:val="0"/>
          <w:numId w:val="22"/>
        </w:numPr>
        <w:spacing w:line="360" w:lineRule="auto"/>
        <w:ind w:left="0" w:firstLine="709"/>
        <w:jc w:val="both"/>
        <w:rPr>
          <w:sz w:val="28"/>
          <w:szCs w:val="28"/>
        </w:rPr>
      </w:pPr>
      <w:r w:rsidRPr="00E55E4E">
        <w:rPr>
          <w:sz w:val="28"/>
          <w:szCs w:val="28"/>
        </w:rPr>
        <w:t>Неустойчивая самооценка – 1 человек (16,7%)</w:t>
      </w:r>
    </w:p>
    <w:p w:rsidR="005D6637" w:rsidRPr="00E55E4E" w:rsidRDefault="005D6637" w:rsidP="00E55E4E">
      <w:pPr>
        <w:tabs>
          <w:tab w:val="left" w:pos="3615"/>
        </w:tabs>
        <w:spacing w:line="360" w:lineRule="auto"/>
        <w:ind w:firstLine="709"/>
        <w:jc w:val="both"/>
        <w:rPr>
          <w:sz w:val="28"/>
          <w:szCs w:val="28"/>
        </w:rPr>
      </w:pPr>
    </w:p>
    <w:p w:rsidR="005D6637" w:rsidRPr="00E55E4E" w:rsidRDefault="00592FD6" w:rsidP="002C51DF">
      <w:pPr>
        <w:tabs>
          <w:tab w:val="left" w:pos="3615"/>
        </w:tabs>
        <w:spacing w:line="360" w:lineRule="auto"/>
        <w:jc w:val="both"/>
        <w:rPr>
          <w:sz w:val="28"/>
          <w:szCs w:val="28"/>
        </w:rPr>
      </w:pPr>
      <w:r>
        <w:rPr>
          <w:sz w:val="28"/>
          <w:szCs w:val="28"/>
        </w:rPr>
        <w:pict>
          <v:shape id="_x0000_i1026" type="#_x0000_t75" style="width:464.25pt;height:232.5pt">
            <v:imagedata r:id="rId7" o:title=""/>
          </v:shape>
        </w:pict>
      </w:r>
    </w:p>
    <w:p w:rsidR="005D6637" w:rsidRPr="00E55E4E" w:rsidRDefault="005D6637" w:rsidP="00E55E4E">
      <w:pPr>
        <w:tabs>
          <w:tab w:val="left" w:pos="3615"/>
        </w:tabs>
        <w:spacing w:line="360" w:lineRule="auto"/>
        <w:ind w:firstLine="709"/>
        <w:jc w:val="both"/>
        <w:rPr>
          <w:sz w:val="28"/>
          <w:szCs w:val="28"/>
        </w:rPr>
      </w:pPr>
    </w:p>
    <w:p w:rsidR="005D6637" w:rsidRPr="00E55E4E" w:rsidRDefault="005D6637" w:rsidP="00E55E4E">
      <w:pPr>
        <w:tabs>
          <w:tab w:val="left" w:pos="3615"/>
        </w:tabs>
        <w:spacing w:line="360" w:lineRule="auto"/>
        <w:ind w:firstLine="709"/>
        <w:jc w:val="both"/>
        <w:rPr>
          <w:sz w:val="28"/>
          <w:szCs w:val="28"/>
        </w:rPr>
      </w:pPr>
      <w:r w:rsidRPr="00E55E4E">
        <w:rPr>
          <w:sz w:val="28"/>
          <w:szCs w:val="28"/>
        </w:rPr>
        <w:t>1.Устойчтвая, адекватная самооценка – 4 человека (66,7%)</w:t>
      </w:r>
    </w:p>
    <w:p w:rsidR="002C51DF" w:rsidRDefault="005D6637" w:rsidP="00E55E4E">
      <w:pPr>
        <w:tabs>
          <w:tab w:val="left" w:pos="3615"/>
        </w:tabs>
        <w:spacing w:line="360" w:lineRule="auto"/>
        <w:ind w:firstLine="709"/>
        <w:jc w:val="both"/>
        <w:rPr>
          <w:sz w:val="28"/>
          <w:szCs w:val="28"/>
        </w:rPr>
      </w:pPr>
      <w:r w:rsidRPr="00E55E4E">
        <w:rPr>
          <w:sz w:val="28"/>
          <w:szCs w:val="28"/>
        </w:rPr>
        <w:t>2. Неустойчивая самооценка – 2 человека (33,3%)</w:t>
      </w:r>
    </w:p>
    <w:p w:rsidR="005D6637" w:rsidRDefault="002C51DF" w:rsidP="00E55E4E">
      <w:pPr>
        <w:tabs>
          <w:tab w:val="left" w:pos="3615"/>
        </w:tabs>
        <w:spacing w:line="360" w:lineRule="auto"/>
        <w:ind w:firstLine="709"/>
        <w:jc w:val="both"/>
        <w:rPr>
          <w:b/>
          <w:sz w:val="28"/>
          <w:szCs w:val="28"/>
        </w:rPr>
      </w:pPr>
      <w:r>
        <w:rPr>
          <w:sz w:val="28"/>
          <w:szCs w:val="28"/>
        </w:rPr>
        <w:br w:type="page"/>
      </w:r>
      <w:r w:rsidR="005D6637" w:rsidRPr="00E55E4E">
        <w:rPr>
          <w:b/>
          <w:sz w:val="28"/>
          <w:szCs w:val="28"/>
        </w:rPr>
        <w:t>Приложение 2</w:t>
      </w:r>
    </w:p>
    <w:p w:rsidR="002C51DF" w:rsidRPr="00E55E4E" w:rsidRDefault="002C51DF" w:rsidP="00E55E4E">
      <w:pPr>
        <w:tabs>
          <w:tab w:val="left" w:pos="3615"/>
        </w:tabs>
        <w:spacing w:line="360" w:lineRule="auto"/>
        <w:ind w:firstLine="709"/>
        <w:jc w:val="both"/>
        <w:rPr>
          <w:b/>
          <w:sz w:val="28"/>
          <w:szCs w:val="28"/>
        </w:rPr>
      </w:pPr>
    </w:p>
    <w:p w:rsidR="005D6637" w:rsidRPr="00E55E4E" w:rsidRDefault="00592FD6" w:rsidP="002C51DF">
      <w:pPr>
        <w:tabs>
          <w:tab w:val="left" w:pos="3615"/>
        </w:tabs>
        <w:spacing w:line="360" w:lineRule="auto"/>
        <w:jc w:val="both"/>
        <w:rPr>
          <w:sz w:val="28"/>
          <w:szCs w:val="28"/>
        </w:rPr>
      </w:pPr>
      <w:r>
        <w:rPr>
          <w:sz w:val="28"/>
          <w:szCs w:val="28"/>
        </w:rPr>
        <w:pict>
          <v:shape id="_x0000_i1027" type="#_x0000_t75" style="width:413.25pt;height:211.5pt">
            <v:imagedata r:id="rId8" o:title=""/>
          </v:shape>
        </w:pict>
      </w:r>
    </w:p>
    <w:p w:rsidR="005D6637" w:rsidRPr="00E55E4E" w:rsidRDefault="005D6637" w:rsidP="00E55E4E">
      <w:pPr>
        <w:spacing w:line="360" w:lineRule="auto"/>
        <w:ind w:firstLine="709"/>
        <w:jc w:val="both"/>
        <w:rPr>
          <w:sz w:val="28"/>
          <w:szCs w:val="28"/>
        </w:rPr>
      </w:pPr>
    </w:p>
    <w:p w:rsidR="005D6637" w:rsidRPr="00E55E4E" w:rsidRDefault="005D6637" w:rsidP="00E55E4E">
      <w:pPr>
        <w:numPr>
          <w:ilvl w:val="0"/>
          <w:numId w:val="23"/>
        </w:numPr>
        <w:spacing w:line="360" w:lineRule="auto"/>
        <w:ind w:left="0" w:firstLine="709"/>
        <w:jc w:val="both"/>
        <w:rPr>
          <w:sz w:val="28"/>
          <w:szCs w:val="28"/>
        </w:rPr>
      </w:pPr>
      <w:r w:rsidRPr="00E55E4E">
        <w:rPr>
          <w:sz w:val="28"/>
          <w:szCs w:val="28"/>
        </w:rPr>
        <w:t>Устойчивая, адекватная самооценка – 2 человека (33,3%)</w:t>
      </w:r>
    </w:p>
    <w:p w:rsidR="005D6637" w:rsidRPr="00E55E4E" w:rsidRDefault="005D6637" w:rsidP="00E55E4E">
      <w:pPr>
        <w:numPr>
          <w:ilvl w:val="0"/>
          <w:numId w:val="23"/>
        </w:numPr>
        <w:spacing w:line="360" w:lineRule="auto"/>
        <w:ind w:left="0" w:firstLine="709"/>
        <w:jc w:val="both"/>
        <w:rPr>
          <w:sz w:val="28"/>
          <w:szCs w:val="28"/>
        </w:rPr>
      </w:pPr>
      <w:r w:rsidRPr="00E55E4E">
        <w:rPr>
          <w:sz w:val="28"/>
          <w:szCs w:val="28"/>
        </w:rPr>
        <w:t>Устойчивая, неадекватная самооценка – 3 человека (50%)</w:t>
      </w:r>
    </w:p>
    <w:p w:rsidR="005D6637" w:rsidRPr="00E55E4E" w:rsidRDefault="005D6637" w:rsidP="00E55E4E">
      <w:pPr>
        <w:numPr>
          <w:ilvl w:val="0"/>
          <w:numId w:val="23"/>
        </w:numPr>
        <w:spacing w:line="360" w:lineRule="auto"/>
        <w:ind w:left="0" w:firstLine="709"/>
        <w:jc w:val="both"/>
        <w:rPr>
          <w:sz w:val="28"/>
          <w:szCs w:val="28"/>
        </w:rPr>
      </w:pPr>
      <w:r w:rsidRPr="00E55E4E">
        <w:rPr>
          <w:sz w:val="28"/>
          <w:szCs w:val="28"/>
        </w:rPr>
        <w:t>Неустойчивая самооценка – 1 человек (16,7%)</w:t>
      </w:r>
    </w:p>
    <w:p w:rsidR="005D6637" w:rsidRPr="00E55E4E" w:rsidRDefault="005D6637" w:rsidP="00E55E4E">
      <w:pPr>
        <w:spacing w:line="360" w:lineRule="auto"/>
        <w:ind w:firstLine="709"/>
        <w:jc w:val="both"/>
        <w:rPr>
          <w:sz w:val="28"/>
          <w:szCs w:val="28"/>
        </w:rPr>
      </w:pPr>
    </w:p>
    <w:p w:rsidR="005D6637" w:rsidRPr="00E55E4E" w:rsidRDefault="00592FD6" w:rsidP="002C51DF">
      <w:pPr>
        <w:tabs>
          <w:tab w:val="left" w:pos="2520"/>
        </w:tabs>
        <w:spacing w:line="360" w:lineRule="auto"/>
        <w:jc w:val="both"/>
        <w:rPr>
          <w:sz w:val="28"/>
          <w:szCs w:val="28"/>
        </w:rPr>
      </w:pPr>
      <w:r>
        <w:rPr>
          <w:sz w:val="28"/>
          <w:szCs w:val="28"/>
        </w:rPr>
        <w:pict>
          <v:shape id="_x0000_i1028" type="#_x0000_t75" style="width:393.75pt;height:183.75pt">
            <v:imagedata r:id="rId9" o:title=""/>
          </v:shape>
        </w:pict>
      </w:r>
    </w:p>
    <w:p w:rsidR="005D6637" w:rsidRPr="00E55E4E" w:rsidRDefault="005D6637" w:rsidP="00E55E4E">
      <w:pPr>
        <w:spacing w:line="360" w:lineRule="auto"/>
        <w:ind w:firstLine="709"/>
        <w:jc w:val="both"/>
        <w:rPr>
          <w:sz w:val="28"/>
          <w:szCs w:val="28"/>
        </w:rPr>
      </w:pPr>
    </w:p>
    <w:p w:rsidR="005D6637" w:rsidRPr="00E55E4E" w:rsidRDefault="005D6637" w:rsidP="00E55E4E">
      <w:pPr>
        <w:numPr>
          <w:ilvl w:val="0"/>
          <w:numId w:val="24"/>
        </w:numPr>
        <w:spacing w:line="360" w:lineRule="auto"/>
        <w:ind w:left="0" w:firstLine="709"/>
        <w:jc w:val="both"/>
        <w:rPr>
          <w:sz w:val="28"/>
          <w:szCs w:val="28"/>
        </w:rPr>
      </w:pPr>
      <w:r w:rsidRPr="00E55E4E">
        <w:rPr>
          <w:sz w:val="28"/>
          <w:szCs w:val="28"/>
        </w:rPr>
        <w:t>Устойчивая, адекватная самооценка – 9 человек (50%)</w:t>
      </w:r>
    </w:p>
    <w:p w:rsidR="005D6637" w:rsidRPr="00E55E4E" w:rsidRDefault="005D6637" w:rsidP="00E55E4E">
      <w:pPr>
        <w:numPr>
          <w:ilvl w:val="0"/>
          <w:numId w:val="24"/>
        </w:numPr>
        <w:spacing w:line="360" w:lineRule="auto"/>
        <w:ind w:left="0" w:firstLine="709"/>
        <w:jc w:val="both"/>
        <w:rPr>
          <w:sz w:val="28"/>
          <w:szCs w:val="28"/>
        </w:rPr>
      </w:pPr>
      <w:r w:rsidRPr="00E55E4E">
        <w:rPr>
          <w:sz w:val="28"/>
          <w:szCs w:val="28"/>
        </w:rPr>
        <w:t>Устойчивая неадекватная самооценка – 5 человек (27,8%)</w:t>
      </w:r>
    </w:p>
    <w:p w:rsidR="005D6637" w:rsidRPr="00E55E4E" w:rsidRDefault="005D6637" w:rsidP="00E55E4E">
      <w:pPr>
        <w:numPr>
          <w:ilvl w:val="0"/>
          <w:numId w:val="24"/>
        </w:numPr>
        <w:spacing w:line="360" w:lineRule="auto"/>
        <w:ind w:left="0" w:firstLine="709"/>
        <w:jc w:val="both"/>
        <w:rPr>
          <w:sz w:val="28"/>
          <w:szCs w:val="28"/>
        </w:rPr>
      </w:pPr>
      <w:r w:rsidRPr="00E55E4E">
        <w:rPr>
          <w:sz w:val="28"/>
          <w:szCs w:val="28"/>
        </w:rPr>
        <w:t>Неустойчивая самооценка – 4 человека (22,2%)</w:t>
      </w:r>
    </w:p>
    <w:p w:rsidR="005D6637" w:rsidRPr="00E55E4E" w:rsidRDefault="002C51DF" w:rsidP="00E55E4E">
      <w:pPr>
        <w:spacing w:line="360" w:lineRule="auto"/>
        <w:ind w:firstLine="709"/>
        <w:jc w:val="both"/>
        <w:rPr>
          <w:b/>
          <w:sz w:val="28"/>
          <w:szCs w:val="28"/>
        </w:rPr>
      </w:pPr>
      <w:r>
        <w:rPr>
          <w:b/>
          <w:sz w:val="28"/>
          <w:szCs w:val="28"/>
        </w:rPr>
        <w:br w:type="page"/>
      </w:r>
      <w:r w:rsidR="005D6637" w:rsidRPr="00E55E4E">
        <w:rPr>
          <w:b/>
          <w:sz w:val="28"/>
          <w:szCs w:val="28"/>
        </w:rPr>
        <w:t>Приложение 3</w:t>
      </w:r>
    </w:p>
    <w:p w:rsidR="002C51DF" w:rsidRDefault="002C51DF" w:rsidP="00E55E4E">
      <w:pPr>
        <w:spacing w:line="360" w:lineRule="auto"/>
        <w:ind w:firstLine="709"/>
        <w:jc w:val="both"/>
        <w:rPr>
          <w:b/>
          <w:sz w:val="28"/>
          <w:szCs w:val="28"/>
        </w:rPr>
      </w:pPr>
    </w:p>
    <w:p w:rsidR="005D6637" w:rsidRDefault="005D6637" w:rsidP="00E55E4E">
      <w:pPr>
        <w:spacing w:line="360" w:lineRule="auto"/>
        <w:ind w:firstLine="709"/>
        <w:jc w:val="both"/>
        <w:rPr>
          <w:sz w:val="28"/>
          <w:szCs w:val="28"/>
          <w:lang w:val="uk-UA"/>
        </w:rPr>
      </w:pPr>
      <w:r w:rsidRPr="00E55E4E">
        <w:rPr>
          <w:b/>
          <w:sz w:val="28"/>
          <w:szCs w:val="28"/>
        </w:rPr>
        <w:t>Зависимость оценок и самооценок учащихся от возрастных различий (объективность, завышение, занижение</w:t>
      </w:r>
      <w:r w:rsidRPr="00E55E4E">
        <w:rPr>
          <w:sz w:val="28"/>
          <w:szCs w:val="28"/>
        </w:rPr>
        <w:t>).</w:t>
      </w:r>
    </w:p>
    <w:p w:rsidR="0018135A" w:rsidRPr="0018135A" w:rsidRDefault="0018135A" w:rsidP="00E55E4E">
      <w:pPr>
        <w:spacing w:line="360" w:lineRule="auto"/>
        <w:ind w:firstLine="709"/>
        <w:jc w:val="both"/>
        <w:rPr>
          <w:sz w:val="28"/>
          <w:szCs w:val="28"/>
          <w:lang w:val="uk-UA"/>
        </w:rPr>
      </w:pPr>
    </w:p>
    <w:p w:rsidR="005D6637" w:rsidRPr="0018135A" w:rsidRDefault="005D6637" w:rsidP="0018135A">
      <w:pPr>
        <w:spacing w:line="360" w:lineRule="auto"/>
        <w:ind w:firstLine="709"/>
        <w:jc w:val="both"/>
        <w:rPr>
          <w:b/>
          <w:sz w:val="28"/>
          <w:szCs w:val="28"/>
          <w:lang w:val="uk-UA"/>
        </w:rPr>
      </w:pPr>
      <w:r w:rsidRPr="00E55E4E">
        <w:rPr>
          <w:b/>
          <w:sz w:val="28"/>
          <w:szCs w:val="28"/>
        </w:rPr>
        <w:t>2 класс</w:t>
      </w:r>
    </w:p>
    <w:p w:rsidR="005D6637" w:rsidRPr="00E55E4E" w:rsidRDefault="00592FD6" w:rsidP="00E55E4E">
      <w:pPr>
        <w:tabs>
          <w:tab w:val="left" w:pos="1230"/>
        </w:tabs>
        <w:spacing w:line="360" w:lineRule="auto"/>
        <w:ind w:firstLine="709"/>
        <w:jc w:val="both"/>
        <w:rPr>
          <w:b/>
          <w:sz w:val="28"/>
          <w:szCs w:val="28"/>
        </w:rPr>
      </w:pPr>
      <w:r>
        <w:rPr>
          <w:noProof/>
        </w:rPr>
        <w:pict>
          <v:shape id="_x0000_s1081" type="#_x0000_t75" style="position:absolute;left:0;text-align:left;margin-left:5.25pt;margin-top:1.05pt;width:387pt;height:151.05pt;z-index:251659264">
            <v:imagedata r:id="rId10" o:title=""/>
            <w10:wrap type="square"/>
          </v:shape>
        </w:pict>
      </w:r>
    </w:p>
    <w:p w:rsidR="005D6637" w:rsidRPr="00E55E4E" w:rsidRDefault="005D6637" w:rsidP="00E55E4E">
      <w:pPr>
        <w:tabs>
          <w:tab w:val="left" w:pos="1230"/>
        </w:tabs>
        <w:spacing w:line="360" w:lineRule="auto"/>
        <w:ind w:firstLine="709"/>
        <w:jc w:val="both"/>
        <w:rPr>
          <w:b/>
          <w:sz w:val="28"/>
          <w:szCs w:val="28"/>
        </w:rPr>
      </w:pPr>
    </w:p>
    <w:p w:rsidR="005D6637" w:rsidRPr="00E55E4E" w:rsidRDefault="005D6637" w:rsidP="00E55E4E">
      <w:pPr>
        <w:tabs>
          <w:tab w:val="left" w:pos="1230"/>
        </w:tabs>
        <w:spacing w:line="360" w:lineRule="auto"/>
        <w:ind w:firstLine="709"/>
        <w:jc w:val="both"/>
        <w:rPr>
          <w:b/>
          <w:sz w:val="28"/>
          <w:szCs w:val="28"/>
        </w:rPr>
      </w:pPr>
    </w:p>
    <w:p w:rsidR="005D6637" w:rsidRPr="00E55E4E" w:rsidRDefault="005D6637" w:rsidP="00E55E4E">
      <w:pPr>
        <w:tabs>
          <w:tab w:val="left" w:pos="1230"/>
        </w:tabs>
        <w:spacing w:line="360" w:lineRule="auto"/>
        <w:ind w:firstLine="709"/>
        <w:jc w:val="both"/>
        <w:rPr>
          <w:b/>
          <w:sz w:val="28"/>
          <w:szCs w:val="28"/>
        </w:rPr>
      </w:pPr>
    </w:p>
    <w:p w:rsidR="005D6637" w:rsidRPr="00E55E4E" w:rsidRDefault="005D6637" w:rsidP="00E55E4E">
      <w:pPr>
        <w:tabs>
          <w:tab w:val="left" w:pos="1230"/>
        </w:tabs>
        <w:spacing w:line="360" w:lineRule="auto"/>
        <w:ind w:firstLine="709"/>
        <w:jc w:val="both"/>
        <w:rPr>
          <w:b/>
          <w:sz w:val="28"/>
          <w:szCs w:val="28"/>
        </w:rPr>
      </w:pPr>
    </w:p>
    <w:p w:rsidR="005D6637" w:rsidRPr="00E55E4E" w:rsidRDefault="005D6637" w:rsidP="00E55E4E">
      <w:pPr>
        <w:tabs>
          <w:tab w:val="left" w:pos="1230"/>
        </w:tabs>
        <w:spacing w:line="360" w:lineRule="auto"/>
        <w:ind w:firstLine="709"/>
        <w:jc w:val="both"/>
        <w:rPr>
          <w:b/>
          <w:sz w:val="28"/>
          <w:szCs w:val="28"/>
        </w:rPr>
      </w:pPr>
    </w:p>
    <w:p w:rsidR="00C909DC" w:rsidRDefault="00C909DC" w:rsidP="00E55E4E">
      <w:pPr>
        <w:tabs>
          <w:tab w:val="left" w:pos="1230"/>
        </w:tabs>
        <w:spacing w:line="360" w:lineRule="auto"/>
        <w:ind w:firstLine="709"/>
        <w:jc w:val="both"/>
        <w:rPr>
          <w:b/>
          <w:sz w:val="28"/>
          <w:szCs w:val="28"/>
        </w:rPr>
      </w:pPr>
    </w:p>
    <w:p w:rsidR="00C909DC" w:rsidRPr="0018135A" w:rsidRDefault="005D6637" w:rsidP="0018135A">
      <w:pPr>
        <w:tabs>
          <w:tab w:val="left" w:pos="1230"/>
        </w:tabs>
        <w:spacing w:line="360" w:lineRule="auto"/>
        <w:ind w:firstLine="709"/>
        <w:jc w:val="both"/>
        <w:rPr>
          <w:b/>
          <w:sz w:val="28"/>
          <w:szCs w:val="28"/>
        </w:rPr>
      </w:pPr>
      <w:r w:rsidRPr="00E55E4E">
        <w:rPr>
          <w:b/>
          <w:sz w:val="28"/>
          <w:szCs w:val="28"/>
        </w:rPr>
        <w:t>3 класс</w:t>
      </w:r>
      <w:r w:rsidR="00592FD6">
        <w:rPr>
          <w:noProof/>
        </w:rPr>
        <w:pict>
          <v:shape id="_x0000_s1082" type="#_x0000_t75" style="position:absolute;left:0;text-align:left;margin-left:5.25pt;margin-top:19.55pt;width:396pt;height:158.7pt;z-index:-251656192;mso-position-horizontal-relative:text;mso-position-vertical-relative:text" wrapcoords="169 374 169 21152 21319 21152 21319 374 169 374">
            <v:imagedata r:id="rId11" o:title=""/>
            <w10:wrap type="tight"/>
          </v:shape>
        </w:pict>
      </w:r>
    </w:p>
    <w:p w:rsidR="005D6637" w:rsidRPr="00E55E4E" w:rsidRDefault="005D6637" w:rsidP="00E55E4E">
      <w:pPr>
        <w:tabs>
          <w:tab w:val="left" w:pos="1230"/>
        </w:tabs>
        <w:spacing w:line="360" w:lineRule="auto"/>
        <w:ind w:firstLine="709"/>
        <w:jc w:val="both"/>
        <w:rPr>
          <w:b/>
          <w:sz w:val="28"/>
          <w:szCs w:val="28"/>
        </w:rPr>
      </w:pPr>
    </w:p>
    <w:p w:rsidR="005D6637" w:rsidRPr="00E55E4E" w:rsidRDefault="005D6637" w:rsidP="00E55E4E">
      <w:pPr>
        <w:tabs>
          <w:tab w:val="left" w:pos="1230"/>
        </w:tabs>
        <w:spacing w:line="360" w:lineRule="auto"/>
        <w:ind w:firstLine="709"/>
        <w:jc w:val="both"/>
        <w:rPr>
          <w:b/>
          <w:sz w:val="28"/>
          <w:szCs w:val="28"/>
        </w:rPr>
      </w:pPr>
    </w:p>
    <w:p w:rsidR="005D6637" w:rsidRPr="00E55E4E" w:rsidRDefault="005D6637" w:rsidP="00E55E4E">
      <w:pPr>
        <w:tabs>
          <w:tab w:val="left" w:pos="1230"/>
        </w:tabs>
        <w:spacing w:line="360" w:lineRule="auto"/>
        <w:ind w:firstLine="709"/>
        <w:jc w:val="both"/>
        <w:rPr>
          <w:b/>
          <w:sz w:val="28"/>
          <w:szCs w:val="28"/>
        </w:rPr>
      </w:pPr>
    </w:p>
    <w:p w:rsidR="005D6637" w:rsidRPr="00E55E4E" w:rsidRDefault="005D6637" w:rsidP="00E55E4E">
      <w:pPr>
        <w:tabs>
          <w:tab w:val="left" w:pos="1230"/>
        </w:tabs>
        <w:spacing w:line="360" w:lineRule="auto"/>
        <w:ind w:firstLine="709"/>
        <w:jc w:val="both"/>
        <w:rPr>
          <w:b/>
          <w:sz w:val="28"/>
          <w:szCs w:val="28"/>
        </w:rPr>
      </w:pPr>
    </w:p>
    <w:p w:rsidR="005D6637" w:rsidRPr="00E55E4E" w:rsidRDefault="005D6637" w:rsidP="00E55E4E">
      <w:pPr>
        <w:spacing w:line="360" w:lineRule="auto"/>
        <w:ind w:firstLine="709"/>
        <w:jc w:val="both"/>
        <w:rPr>
          <w:sz w:val="28"/>
          <w:szCs w:val="28"/>
        </w:rPr>
      </w:pPr>
    </w:p>
    <w:p w:rsidR="005D6637" w:rsidRPr="00E55E4E" w:rsidRDefault="005D6637" w:rsidP="00E55E4E">
      <w:pPr>
        <w:spacing w:line="360" w:lineRule="auto"/>
        <w:ind w:firstLine="709"/>
        <w:jc w:val="both"/>
        <w:rPr>
          <w:sz w:val="28"/>
          <w:szCs w:val="28"/>
        </w:rPr>
      </w:pPr>
    </w:p>
    <w:p w:rsidR="005D6637" w:rsidRPr="00E55E4E" w:rsidRDefault="005D6637" w:rsidP="00E55E4E">
      <w:pPr>
        <w:spacing w:line="360" w:lineRule="auto"/>
        <w:ind w:firstLine="709"/>
        <w:jc w:val="both"/>
        <w:rPr>
          <w:sz w:val="28"/>
          <w:szCs w:val="28"/>
        </w:rPr>
      </w:pPr>
    </w:p>
    <w:p w:rsidR="005D6637" w:rsidRPr="00E55E4E" w:rsidRDefault="005D6637" w:rsidP="00E55E4E">
      <w:pPr>
        <w:spacing w:line="360" w:lineRule="auto"/>
        <w:ind w:firstLine="709"/>
        <w:jc w:val="both"/>
        <w:rPr>
          <w:sz w:val="28"/>
          <w:szCs w:val="28"/>
        </w:rPr>
      </w:pPr>
    </w:p>
    <w:p w:rsidR="00C909DC" w:rsidRPr="0018135A" w:rsidRDefault="005D6637" w:rsidP="0018135A">
      <w:pPr>
        <w:spacing w:line="360" w:lineRule="auto"/>
        <w:ind w:firstLine="709"/>
        <w:jc w:val="both"/>
        <w:rPr>
          <w:b/>
          <w:sz w:val="28"/>
          <w:szCs w:val="28"/>
          <w:lang w:val="uk-UA"/>
        </w:rPr>
      </w:pPr>
      <w:r w:rsidRPr="00E55E4E">
        <w:rPr>
          <w:b/>
          <w:sz w:val="28"/>
          <w:szCs w:val="28"/>
        </w:rPr>
        <w:t>4 класс</w:t>
      </w:r>
    </w:p>
    <w:p w:rsidR="005D6637" w:rsidRPr="00E55E4E" w:rsidRDefault="00592FD6" w:rsidP="00E55E4E">
      <w:pPr>
        <w:spacing w:line="360" w:lineRule="auto"/>
        <w:ind w:firstLine="709"/>
        <w:jc w:val="both"/>
        <w:rPr>
          <w:sz w:val="28"/>
          <w:szCs w:val="28"/>
        </w:rPr>
      </w:pPr>
      <w:r>
        <w:rPr>
          <w:noProof/>
        </w:rPr>
        <w:pict>
          <v:shape id="_x0000_s1083" type="#_x0000_t75" style="position:absolute;left:0;text-align:left;margin-left:36pt;margin-top:4.45pt;width:396pt;height:158.7pt;z-index:-251655168" wrapcoords="175 332 219 21157 21293 21157 21293 332 175 332">
            <v:imagedata r:id="rId12" o:title=""/>
            <w10:wrap type="tight"/>
          </v:shape>
        </w:pict>
      </w:r>
    </w:p>
    <w:p w:rsidR="005D6637" w:rsidRPr="00E55E4E" w:rsidRDefault="005D6637" w:rsidP="00E55E4E">
      <w:pPr>
        <w:spacing w:line="360" w:lineRule="auto"/>
        <w:ind w:firstLine="709"/>
        <w:jc w:val="both"/>
        <w:rPr>
          <w:sz w:val="28"/>
          <w:szCs w:val="28"/>
        </w:rPr>
      </w:pPr>
    </w:p>
    <w:p w:rsidR="005D6637" w:rsidRPr="00E55E4E" w:rsidRDefault="005D6637" w:rsidP="00E55E4E">
      <w:pPr>
        <w:spacing w:line="360" w:lineRule="auto"/>
        <w:ind w:firstLine="709"/>
        <w:jc w:val="both"/>
        <w:rPr>
          <w:sz w:val="28"/>
          <w:szCs w:val="28"/>
        </w:rPr>
      </w:pPr>
    </w:p>
    <w:p w:rsidR="005D6637" w:rsidRPr="00E55E4E" w:rsidRDefault="005D6637" w:rsidP="00E55E4E">
      <w:pPr>
        <w:spacing w:line="360" w:lineRule="auto"/>
        <w:ind w:firstLine="709"/>
        <w:jc w:val="both"/>
        <w:rPr>
          <w:sz w:val="28"/>
          <w:szCs w:val="28"/>
        </w:rPr>
      </w:pPr>
    </w:p>
    <w:p w:rsidR="005D6637" w:rsidRPr="00E55E4E" w:rsidRDefault="005D6637" w:rsidP="00E55E4E">
      <w:pPr>
        <w:spacing w:line="360" w:lineRule="auto"/>
        <w:ind w:firstLine="709"/>
        <w:jc w:val="both"/>
        <w:rPr>
          <w:sz w:val="28"/>
          <w:szCs w:val="28"/>
        </w:rPr>
      </w:pPr>
    </w:p>
    <w:p w:rsidR="005D6637" w:rsidRPr="00E55E4E" w:rsidRDefault="005D6637" w:rsidP="00E55E4E">
      <w:pPr>
        <w:tabs>
          <w:tab w:val="left" w:pos="1290"/>
        </w:tabs>
        <w:spacing w:line="360" w:lineRule="auto"/>
        <w:ind w:firstLine="709"/>
        <w:jc w:val="both"/>
        <w:rPr>
          <w:sz w:val="28"/>
          <w:szCs w:val="28"/>
        </w:rPr>
      </w:pPr>
      <w:r w:rsidRPr="00E55E4E">
        <w:rPr>
          <w:b/>
          <w:sz w:val="28"/>
          <w:szCs w:val="28"/>
        </w:rPr>
        <w:t>2 класс</w:t>
      </w:r>
      <w:r w:rsidRPr="00E55E4E">
        <w:rPr>
          <w:sz w:val="28"/>
          <w:szCs w:val="28"/>
        </w:rPr>
        <w:t xml:space="preserve">: </w:t>
      </w:r>
      <w:r w:rsidRPr="00E55E4E">
        <w:rPr>
          <w:i/>
          <w:sz w:val="28"/>
          <w:szCs w:val="28"/>
        </w:rPr>
        <w:t>41,7%</w:t>
      </w:r>
      <w:r w:rsidRPr="00E55E4E">
        <w:rPr>
          <w:sz w:val="28"/>
          <w:szCs w:val="28"/>
        </w:rPr>
        <w:t xml:space="preserve"> объективные самооценки, </w:t>
      </w:r>
      <w:r w:rsidRPr="00E55E4E">
        <w:rPr>
          <w:i/>
          <w:sz w:val="28"/>
          <w:szCs w:val="28"/>
        </w:rPr>
        <w:t>58,3%</w:t>
      </w:r>
      <w:r w:rsidRPr="00E55E4E">
        <w:rPr>
          <w:sz w:val="28"/>
          <w:szCs w:val="28"/>
        </w:rPr>
        <w:t xml:space="preserve"> завышенные самооценки;</w:t>
      </w:r>
    </w:p>
    <w:p w:rsidR="005D6637" w:rsidRPr="00E55E4E" w:rsidRDefault="005D6637" w:rsidP="00E55E4E">
      <w:pPr>
        <w:tabs>
          <w:tab w:val="left" w:pos="1290"/>
        </w:tabs>
        <w:spacing w:line="360" w:lineRule="auto"/>
        <w:ind w:firstLine="709"/>
        <w:jc w:val="both"/>
        <w:rPr>
          <w:sz w:val="28"/>
          <w:szCs w:val="28"/>
        </w:rPr>
      </w:pPr>
      <w:r w:rsidRPr="00E55E4E">
        <w:rPr>
          <w:b/>
          <w:sz w:val="28"/>
          <w:szCs w:val="28"/>
        </w:rPr>
        <w:t>3 класс</w:t>
      </w:r>
      <w:r w:rsidRPr="00E55E4E">
        <w:rPr>
          <w:sz w:val="28"/>
          <w:szCs w:val="28"/>
        </w:rPr>
        <w:t xml:space="preserve">: </w:t>
      </w:r>
      <w:r w:rsidRPr="00E55E4E">
        <w:rPr>
          <w:i/>
          <w:sz w:val="28"/>
          <w:szCs w:val="28"/>
        </w:rPr>
        <w:t>96,3%</w:t>
      </w:r>
      <w:r w:rsidRPr="00E55E4E">
        <w:rPr>
          <w:sz w:val="28"/>
          <w:szCs w:val="28"/>
        </w:rPr>
        <w:t xml:space="preserve"> объективные самооценки, </w:t>
      </w:r>
      <w:r w:rsidRPr="00E55E4E">
        <w:rPr>
          <w:i/>
          <w:sz w:val="28"/>
          <w:szCs w:val="28"/>
        </w:rPr>
        <w:t>3,7%</w:t>
      </w:r>
      <w:r w:rsidRPr="00E55E4E">
        <w:rPr>
          <w:sz w:val="28"/>
          <w:szCs w:val="28"/>
        </w:rPr>
        <w:t xml:space="preserve"> завышенные самооценки;</w:t>
      </w:r>
    </w:p>
    <w:p w:rsidR="005D6637" w:rsidRPr="00E55E4E" w:rsidRDefault="005D6637" w:rsidP="00E55E4E">
      <w:pPr>
        <w:tabs>
          <w:tab w:val="left" w:pos="1290"/>
        </w:tabs>
        <w:spacing w:line="360" w:lineRule="auto"/>
        <w:ind w:firstLine="709"/>
        <w:jc w:val="both"/>
        <w:rPr>
          <w:sz w:val="28"/>
          <w:szCs w:val="28"/>
        </w:rPr>
      </w:pPr>
      <w:r w:rsidRPr="00E55E4E">
        <w:rPr>
          <w:b/>
          <w:sz w:val="28"/>
          <w:szCs w:val="28"/>
        </w:rPr>
        <w:t>4 класс</w:t>
      </w:r>
      <w:r w:rsidRPr="00E55E4E">
        <w:rPr>
          <w:sz w:val="28"/>
          <w:szCs w:val="28"/>
        </w:rPr>
        <w:t xml:space="preserve">: </w:t>
      </w:r>
      <w:r w:rsidRPr="00E55E4E">
        <w:rPr>
          <w:i/>
          <w:sz w:val="28"/>
          <w:szCs w:val="28"/>
        </w:rPr>
        <w:t>41,7%</w:t>
      </w:r>
      <w:r w:rsidR="00E55E4E">
        <w:rPr>
          <w:sz w:val="28"/>
          <w:szCs w:val="28"/>
        </w:rPr>
        <w:t xml:space="preserve"> </w:t>
      </w:r>
      <w:r w:rsidRPr="00E55E4E">
        <w:rPr>
          <w:sz w:val="28"/>
          <w:szCs w:val="28"/>
        </w:rPr>
        <w:t xml:space="preserve">объективные самооценки, </w:t>
      </w:r>
      <w:r w:rsidRPr="00E55E4E">
        <w:rPr>
          <w:i/>
          <w:sz w:val="28"/>
          <w:szCs w:val="28"/>
        </w:rPr>
        <w:t>41,7%</w:t>
      </w:r>
      <w:r w:rsidRPr="00E55E4E">
        <w:rPr>
          <w:sz w:val="28"/>
          <w:szCs w:val="28"/>
        </w:rPr>
        <w:t xml:space="preserve">завышенные самооценки, </w:t>
      </w:r>
      <w:r w:rsidRPr="00E55E4E">
        <w:rPr>
          <w:i/>
          <w:sz w:val="28"/>
          <w:szCs w:val="28"/>
        </w:rPr>
        <w:t>16,6%</w:t>
      </w:r>
      <w:r w:rsidRPr="00E55E4E">
        <w:rPr>
          <w:sz w:val="28"/>
          <w:szCs w:val="28"/>
        </w:rPr>
        <w:t xml:space="preserve"> заниженные самооценки.</w:t>
      </w:r>
      <w:bookmarkStart w:id="0" w:name="_GoBack"/>
      <w:bookmarkEnd w:id="0"/>
    </w:p>
    <w:sectPr w:rsidR="005D6637" w:rsidRPr="00E55E4E" w:rsidSect="0018135A">
      <w:footerReference w:type="even" r:id="rId13"/>
      <w:footerReference w:type="default" r:id="rId14"/>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508" w:rsidRDefault="00471508">
      <w:r>
        <w:separator/>
      </w:r>
    </w:p>
  </w:endnote>
  <w:endnote w:type="continuationSeparator" w:id="0">
    <w:p w:rsidR="00471508" w:rsidRDefault="0047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3E" w:rsidRDefault="00583E3E" w:rsidP="00D6173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3E3E" w:rsidRDefault="00583E3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3E" w:rsidRDefault="00583E3E" w:rsidP="00D6173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268E7">
      <w:rPr>
        <w:rStyle w:val="a5"/>
        <w:noProof/>
      </w:rPr>
      <w:t>- 2 -</w:t>
    </w:r>
    <w:r>
      <w:rPr>
        <w:rStyle w:val="a5"/>
      </w:rPr>
      <w:fldChar w:fldCharType="end"/>
    </w:r>
  </w:p>
  <w:p w:rsidR="00583E3E" w:rsidRDefault="00583E3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508" w:rsidRDefault="00471508">
      <w:r>
        <w:separator/>
      </w:r>
    </w:p>
  </w:footnote>
  <w:footnote w:type="continuationSeparator" w:id="0">
    <w:p w:rsidR="00471508" w:rsidRDefault="00471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2E16"/>
    <w:multiLevelType w:val="hybridMultilevel"/>
    <w:tmpl w:val="D45E9E68"/>
    <w:lvl w:ilvl="0" w:tplc="7A2413F0">
      <w:start w:val="1"/>
      <w:numFmt w:val="decimal"/>
      <w:lvlText w:val="%1."/>
      <w:lvlJc w:val="left"/>
      <w:pPr>
        <w:tabs>
          <w:tab w:val="num" w:pos="900"/>
        </w:tabs>
        <w:ind w:left="900" w:hanging="360"/>
      </w:pPr>
      <w:rPr>
        <w:rFonts w:cs="Times New Roman" w:hint="default"/>
      </w:rPr>
    </w:lvl>
    <w:lvl w:ilvl="1" w:tplc="3B6E7CB4">
      <w:numFmt w:val="none"/>
      <w:lvlText w:val=""/>
      <w:lvlJc w:val="left"/>
      <w:pPr>
        <w:tabs>
          <w:tab w:val="num" w:pos="360"/>
        </w:tabs>
      </w:pPr>
      <w:rPr>
        <w:rFonts w:cs="Times New Roman"/>
      </w:rPr>
    </w:lvl>
    <w:lvl w:ilvl="2" w:tplc="66D2E980">
      <w:numFmt w:val="none"/>
      <w:lvlText w:val=""/>
      <w:lvlJc w:val="left"/>
      <w:pPr>
        <w:tabs>
          <w:tab w:val="num" w:pos="360"/>
        </w:tabs>
      </w:pPr>
      <w:rPr>
        <w:rFonts w:cs="Times New Roman"/>
      </w:rPr>
    </w:lvl>
    <w:lvl w:ilvl="3" w:tplc="67CEDDA8">
      <w:numFmt w:val="none"/>
      <w:lvlText w:val=""/>
      <w:lvlJc w:val="left"/>
      <w:pPr>
        <w:tabs>
          <w:tab w:val="num" w:pos="360"/>
        </w:tabs>
      </w:pPr>
      <w:rPr>
        <w:rFonts w:cs="Times New Roman"/>
      </w:rPr>
    </w:lvl>
    <w:lvl w:ilvl="4" w:tplc="08726CC6">
      <w:numFmt w:val="none"/>
      <w:lvlText w:val=""/>
      <w:lvlJc w:val="left"/>
      <w:pPr>
        <w:tabs>
          <w:tab w:val="num" w:pos="360"/>
        </w:tabs>
      </w:pPr>
      <w:rPr>
        <w:rFonts w:cs="Times New Roman"/>
      </w:rPr>
    </w:lvl>
    <w:lvl w:ilvl="5" w:tplc="5E660C5A">
      <w:numFmt w:val="none"/>
      <w:lvlText w:val=""/>
      <w:lvlJc w:val="left"/>
      <w:pPr>
        <w:tabs>
          <w:tab w:val="num" w:pos="360"/>
        </w:tabs>
      </w:pPr>
      <w:rPr>
        <w:rFonts w:cs="Times New Roman"/>
      </w:rPr>
    </w:lvl>
    <w:lvl w:ilvl="6" w:tplc="30A0E78A">
      <w:numFmt w:val="none"/>
      <w:lvlText w:val=""/>
      <w:lvlJc w:val="left"/>
      <w:pPr>
        <w:tabs>
          <w:tab w:val="num" w:pos="360"/>
        </w:tabs>
      </w:pPr>
      <w:rPr>
        <w:rFonts w:cs="Times New Roman"/>
      </w:rPr>
    </w:lvl>
    <w:lvl w:ilvl="7" w:tplc="5B2649C4">
      <w:numFmt w:val="none"/>
      <w:lvlText w:val=""/>
      <w:lvlJc w:val="left"/>
      <w:pPr>
        <w:tabs>
          <w:tab w:val="num" w:pos="360"/>
        </w:tabs>
      </w:pPr>
      <w:rPr>
        <w:rFonts w:cs="Times New Roman"/>
      </w:rPr>
    </w:lvl>
    <w:lvl w:ilvl="8" w:tplc="68E2243A">
      <w:numFmt w:val="none"/>
      <w:lvlText w:val=""/>
      <w:lvlJc w:val="left"/>
      <w:pPr>
        <w:tabs>
          <w:tab w:val="num" w:pos="360"/>
        </w:tabs>
      </w:pPr>
      <w:rPr>
        <w:rFonts w:cs="Times New Roman"/>
      </w:rPr>
    </w:lvl>
  </w:abstractNum>
  <w:abstractNum w:abstractNumId="1">
    <w:nsid w:val="07AF7A5F"/>
    <w:multiLevelType w:val="hybridMultilevel"/>
    <w:tmpl w:val="E97252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3A507B"/>
    <w:multiLevelType w:val="hybridMultilevel"/>
    <w:tmpl w:val="C1FA5024"/>
    <w:lvl w:ilvl="0" w:tplc="E83496E6">
      <w:start w:val="1"/>
      <w:numFmt w:val="decimal"/>
      <w:lvlText w:val="%1."/>
      <w:lvlJc w:val="left"/>
      <w:pPr>
        <w:tabs>
          <w:tab w:val="num" w:pos="1894"/>
        </w:tabs>
        <w:ind w:left="1894" w:hanging="1185"/>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D674DAD"/>
    <w:multiLevelType w:val="hybridMultilevel"/>
    <w:tmpl w:val="DF488A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C051FE"/>
    <w:multiLevelType w:val="hybridMultilevel"/>
    <w:tmpl w:val="C23C18FE"/>
    <w:lvl w:ilvl="0" w:tplc="4C6EA122">
      <w:start w:val="1"/>
      <w:numFmt w:val="decimal"/>
      <w:lvlText w:val="%1."/>
      <w:lvlJc w:val="left"/>
      <w:pPr>
        <w:tabs>
          <w:tab w:val="num" w:pos="1725"/>
        </w:tabs>
        <w:ind w:left="172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62C29DC"/>
    <w:multiLevelType w:val="hybridMultilevel"/>
    <w:tmpl w:val="1018AA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A47870"/>
    <w:multiLevelType w:val="hybridMultilevel"/>
    <w:tmpl w:val="29D05A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F8D7CF2"/>
    <w:multiLevelType w:val="hybridMultilevel"/>
    <w:tmpl w:val="963E2D84"/>
    <w:lvl w:ilvl="0" w:tplc="991E8C3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3D53993"/>
    <w:multiLevelType w:val="hybridMultilevel"/>
    <w:tmpl w:val="1C78AC42"/>
    <w:lvl w:ilvl="0" w:tplc="AD646F4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5460176"/>
    <w:multiLevelType w:val="hybridMultilevel"/>
    <w:tmpl w:val="BA8291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3486483"/>
    <w:multiLevelType w:val="hybridMultilevel"/>
    <w:tmpl w:val="F8FC9E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3C521BE"/>
    <w:multiLevelType w:val="hybridMultilevel"/>
    <w:tmpl w:val="CD9C8AF4"/>
    <w:lvl w:ilvl="0" w:tplc="36FAA75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67B19F9"/>
    <w:multiLevelType w:val="hybridMultilevel"/>
    <w:tmpl w:val="52667EF6"/>
    <w:lvl w:ilvl="0" w:tplc="497EBD72">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9FE4AE0"/>
    <w:multiLevelType w:val="multilevel"/>
    <w:tmpl w:val="1A8CADD8"/>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02A2E27"/>
    <w:multiLevelType w:val="multilevel"/>
    <w:tmpl w:val="CAE2D25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0A87D4E"/>
    <w:multiLevelType w:val="multilevel"/>
    <w:tmpl w:val="7AD494D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6">
    <w:nsid w:val="511A24DE"/>
    <w:multiLevelType w:val="hybridMultilevel"/>
    <w:tmpl w:val="90F22176"/>
    <w:lvl w:ilvl="0" w:tplc="2A5A132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5BA7519F"/>
    <w:multiLevelType w:val="hybridMultilevel"/>
    <w:tmpl w:val="E0B883C6"/>
    <w:lvl w:ilvl="0" w:tplc="6AAE369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ECC0809"/>
    <w:multiLevelType w:val="hybridMultilevel"/>
    <w:tmpl w:val="EA8C8802"/>
    <w:lvl w:ilvl="0" w:tplc="311EA5D2">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6D0F1F64"/>
    <w:multiLevelType w:val="multilevel"/>
    <w:tmpl w:val="D7601F60"/>
    <w:lvl w:ilvl="0">
      <w:start w:val="1"/>
      <w:numFmt w:val="decimal"/>
      <w:lvlText w:val="%1"/>
      <w:lvlJc w:val="left"/>
      <w:pPr>
        <w:tabs>
          <w:tab w:val="num" w:pos="585"/>
        </w:tabs>
        <w:ind w:left="585" w:hanging="585"/>
      </w:pPr>
      <w:rPr>
        <w:rFonts w:cs="Times New Roman" w:hint="default"/>
        <w:sz w:val="28"/>
        <w:u w:val="none"/>
      </w:rPr>
    </w:lvl>
    <w:lvl w:ilvl="1">
      <w:start w:val="1"/>
      <w:numFmt w:val="decimal"/>
      <w:lvlText w:val="%1.%2"/>
      <w:lvlJc w:val="left"/>
      <w:pPr>
        <w:tabs>
          <w:tab w:val="num" w:pos="1260"/>
        </w:tabs>
        <w:ind w:left="1260" w:hanging="720"/>
      </w:pPr>
      <w:rPr>
        <w:rFonts w:cs="Times New Roman" w:hint="default"/>
        <w:sz w:val="28"/>
        <w:u w:val="none"/>
      </w:rPr>
    </w:lvl>
    <w:lvl w:ilvl="2">
      <w:start w:val="1"/>
      <w:numFmt w:val="decimal"/>
      <w:lvlText w:val="%1.%2.%3"/>
      <w:lvlJc w:val="left"/>
      <w:pPr>
        <w:tabs>
          <w:tab w:val="num" w:pos="1800"/>
        </w:tabs>
        <w:ind w:left="1800" w:hanging="720"/>
      </w:pPr>
      <w:rPr>
        <w:rFonts w:cs="Times New Roman" w:hint="default"/>
        <w:sz w:val="28"/>
        <w:u w:val="none"/>
      </w:rPr>
    </w:lvl>
    <w:lvl w:ilvl="3">
      <w:start w:val="1"/>
      <w:numFmt w:val="decimal"/>
      <w:lvlText w:val="%1.%2.%3.%4"/>
      <w:lvlJc w:val="left"/>
      <w:pPr>
        <w:tabs>
          <w:tab w:val="num" w:pos="2700"/>
        </w:tabs>
        <w:ind w:left="2700" w:hanging="1080"/>
      </w:pPr>
      <w:rPr>
        <w:rFonts w:cs="Times New Roman" w:hint="default"/>
        <w:sz w:val="28"/>
        <w:u w:val="none"/>
      </w:rPr>
    </w:lvl>
    <w:lvl w:ilvl="4">
      <w:start w:val="1"/>
      <w:numFmt w:val="decimal"/>
      <w:lvlText w:val="%1.%2.%3.%4.%5"/>
      <w:lvlJc w:val="left"/>
      <w:pPr>
        <w:tabs>
          <w:tab w:val="num" w:pos="3600"/>
        </w:tabs>
        <w:ind w:left="3600" w:hanging="1440"/>
      </w:pPr>
      <w:rPr>
        <w:rFonts w:cs="Times New Roman" w:hint="default"/>
        <w:sz w:val="28"/>
        <w:u w:val="none"/>
      </w:rPr>
    </w:lvl>
    <w:lvl w:ilvl="5">
      <w:start w:val="1"/>
      <w:numFmt w:val="decimal"/>
      <w:lvlText w:val="%1.%2.%3.%4.%5.%6"/>
      <w:lvlJc w:val="left"/>
      <w:pPr>
        <w:tabs>
          <w:tab w:val="num" w:pos="4140"/>
        </w:tabs>
        <w:ind w:left="4140" w:hanging="1440"/>
      </w:pPr>
      <w:rPr>
        <w:rFonts w:cs="Times New Roman" w:hint="default"/>
        <w:sz w:val="28"/>
        <w:u w:val="none"/>
      </w:rPr>
    </w:lvl>
    <w:lvl w:ilvl="6">
      <w:start w:val="1"/>
      <w:numFmt w:val="decimal"/>
      <w:lvlText w:val="%1.%2.%3.%4.%5.%6.%7"/>
      <w:lvlJc w:val="left"/>
      <w:pPr>
        <w:tabs>
          <w:tab w:val="num" w:pos="5040"/>
        </w:tabs>
        <w:ind w:left="5040" w:hanging="1800"/>
      </w:pPr>
      <w:rPr>
        <w:rFonts w:cs="Times New Roman" w:hint="default"/>
        <w:sz w:val="28"/>
        <w:u w:val="none"/>
      </w:rPr>
    </w:lvl>
    <w:lvl w:ilvl="7">
      <w:start w:val="1"/>
      <w:numFmt w:val="decimal"/>
      <w:lvlText w:val="%1.%2.%3.%4.%5.%6.%7.%8"/>
      <w:lvlJc w:val="left"/>
      <w:pPr>
        <w:tabs>
          <w:tab w:val="num" w:pos="5940"/>
        </w:tabs>
        <w:ind w:left="5940" w:hanging="2160"/>
      </w:pPr>
      <w:rPr>
        <w:rFonts w:cs="Times New Roman" w:hint="default"/>
        <w:sz w:val="28"/>
        <w:u w:val="none"/>
      </w:rPr>
    </w:lvl>
    <w:lvl w:ilvl="8">
      <w:start w:val="1"/>
      <w:numFmt w:val="decimal"/>
      <w:lvlText w:val="%1.%2.%3.%4.%5.%6.%7.%8.%9"/>
      <w:lvlJc w:val="left"/>
      <w:pPr>
        <w:tabs>
          <w:tab w:val="num" w:pos="6480"/>
        </w:tabs>
        <w:ind w:left="6480" w:hanging="2160"/>
      </w:pPr>
      <w:rPr>
        <w:rFonts w:cs="Times New Roman" w:hint="default"/>
        <w:sz w:val="28"/>
        <w:u w:val="none"/>
      </w:rPr>
    </w:lvl>
  </w:abstractNum>
  <w:abstractNum w:abstractNumId="20">
    <w:nsid w:val="73DA3639"/>
    <w:multiLevelType w:val="hybridMultilevel"/>
    <w:tmpl w:val="C75244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8952D67"/>
    <w:multiLevelType w:val="hybridMultilevel"/>
    <w:tmpl w:val="D40083A6"/>
    <w:lvl w:ilvl="0" w:tplc="F594FA8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7A111EB2"/>
    <w:multiLevelType w:val="multilevel"/>
    <w:tmpl w:val="150CEA7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B890A66"/>
    <w:multiLevelType w:val="hybridMultilevel"/>
    <w:tmpl w:val="91782F56"/>
    <w:lvl w:ilvl="0" w:tplc="372AD2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9"/>
  </w:num>
  <w:num w:numId="2">
    <w:abstractNumId w:val="19"/>
  </w:num>
  <w:num w:numId="3">
    <w:abstractNumId w:val="13"/>
  </w:num>
  <w:num w:numId="4">
    <w:abstractNumId w:val="12"/>
  </w:num>
  <w:num w:numId="5">
    <w:abstractNumId w:val="4"/>
  </w:num>
  <w:num w:numId="6">
    <w:abstractNumId w:val="7"/>
  </w:num>
  <w:num w:numId="7">
    <w:abstractNumId w:val="11"/>
  </w:num>
  <w:num w:numId="8">
    <w:abstractNumId w:val="8"/>
  </w:num>
  <w:num w:numId="9">
    <w:abstractNumId w:val="0"/>
  </w:num>
  <w:num w:numId="10">
    <w:abstractNumId w:val="14"/>
  </w:num>
  <w:num w:numId="11">
    <w:abstractNumId w:val="23"/>
  </w:num>
  <w:num w:numId="12">
    <w:abstractNumId w:val="17"/>
  </w:num>
  <w:num w:numId="13">
    <w:abstractNumId w:val="3"/>
  </w:num>
  <w:num w:numId="14">
    <w:abstractNumId w:val="22"/>
  </w:num>
  <w:num w:numId="15">
    <w:abstractNumId w:val="15"/>
  </w:num>
  <w:num w:numId="16">
    <w:abstractNumId w:val="18"/>
  </w:num>
  <w:num w:numId="17">
    <w:abstractNumId w:val="21"/>
  </w:num>
  <w:num w:numId="18">
    <w:abstractNumId w:val="20"/>
  </w:num>
  <w:num w:numId="19">
    <w:abstractNumId w:val="16"/>
  </w:num>
  <w:num w:numId="20">
    <w:abstractNumId w:val="1"/>
  </w:num>
  <w:num w:numId="21">
    <w:abstractNumId w:val="2"/>
  </w:num>
  <w:num w:numId="22">
    <w:abstractNumId w:val="6"/>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B20"/>
    <w:rsid w:val="00001299"/>
    <w:rsid w:val="00001D62"/>
    <w:rsid w:val="000063E0"/>
    <w:rsid w:val="00016585"/>
    <w:rsid w:val="00027399"/>
    <w:rsid w:val="00030E1C"/>
    <w:rsid w:val="00040BC6"/>
    <w:rsid w:val="00042432"/>
    <w:rsid w:val="0004313E"/>
    <w:rsid w:val="00044ACB"/>
    <w:rsid w:val="00047B20"/>
    <w:rsid w:val="0006152C"/>
    <w:rsid w:val="00062537"/>
    <w:rsid w:val="000634CC"/>
    <w:rsid w:val="00077B4D"/>
    <w:rsid w:val="0009358F"/>
    <w:rsid w:val="000B5BFF"/>
    <w:rsid w:val="000B6217"/>
    <w:rsid w:val="000B7292"/>
    <w:rsid w:val="000B7EDA"/>
    <w:rsid w:val="000D02FC"/>
    <w:rsid w:val="000D74F5"/>
    <w:rsid w:val="000E7108"/>
    <w:rsid w:val="000F7CE2"/>
    <w:rsid w:val="000F7F6E"/>
    <w:rsid w:val="00102D5D"/>
    <w:rsid w:val="00103F54"/>
    <w:rsid w:val="0011190C"/>
    <w:rsid w:val="00116423"/>
    <w:rsid w:val="00136369"/>
    <w:rsid w:val="0015086A"/>
    <w:rsid w:val="001531C5"/>
    <w:rsid w:val="00154D4E"/>
    <w:rsid w:val="00155A73"/>
    <w:rsid w:val="00162995"/>
    <w:rsid w:val="00177192"/>
    <w:rsid w:val="0018135A"/>
    <w:rsid w:val="001931FC"/>
    <w:rsid w:val="001A05EA"/>
    <w:rsid w:val="001A5CE7"/>
    <w:rsid w:val="001B2169"/>
    <w:rsid w:val="001D23E6"/>
    <w:rsid w:val="001E3634"/>
    <w:rsid w:val="001E4F5D"/>
    <w:rsid w:val="001F5870"/>
    <w:rsid w:val="001F7D59"/>
    <w:rsid w:val="00217443"/>
    <w:rsid w:val="00220F1A"/>
    <w:rsid w:val="00222238"/>
    <w:rsid w:val="002227A0"/>
    <w:rsid w:val="002267DE"/>
    <w:rsid w:val="002318B3"/>
    <w:rsid w:val="00237089"/>
    <w:rsid w:val="00240D24"/>
    <w:rsid w:val="00243BFE"/>
    <w:rsid w:val="00251348"/>
    <w:rsid w:val="002579BD"/>
    <w:rsid w:val="00263425"/>
    <w:rsid w:val="0026394C"/>
    <w:rsid w:val="002661D8"/>
    <w:rsid w:val="00271F6B"/>
    <w:rsid w:val="00280454"/>
    <w:rsid w:val="00296CAA"/>
    <w:rsid w:val="002A12A2"/>
    <w:rsid w:val="002A39DF"/>
    <w:rsid w:val="002A4988"/>
    <w:rsid w:val="002C51DF"/>
    <w:rsid w:val="002D01A7"/>
    <w:rsid w:val="002D60B1"/>
    <w:rsid w:val="002D66B7"/>
    <w:rsid w:val="002D7D5D"/>
    <w:rsid w:val="002E4905"/>
    <w:rsid w:val="002F4849"/>
    <w:rsid w:val="00306091"/>
    <w:rsid w:val="0031164D"/>
    <w:rsid w:val="00321C65"/>
    <w:rsid w:val="0033568B"/>
    <w:rsid w:val="00336EEC"/>
    <w:rsid w:val="003519DC"/>
    <w:rsid w:val="00360D79"/>
    <w:rsid w:val="0037197E"/>
    <w:rsid w:val="00384F77"/>
    <w:rsid w:val="00393497"/>
    <w:rsid w:val="003A2D12"/>
    <w:rsid w:val="003A5C15"/>
    <w:rsid w:val="003A7F0B"/>
    <w:rsid w:val="003B7014"/>
    <w:rsid w:val="003D0745"/>
    <w:rsid w:val="003D1553"/>
    <w:rsid w:val="003D3F7A"/>
    <w:rsid w:val="003E0F2D"/>
    <w:rsid w:val="003F14FB"/>
    <w:rsid w:val="00404DBF"/>
    <w:rsid w:val="00414087"/>
    <w:rsid w:val="00417E91"/>
    <w:rsid w:val="004200A6"/>
    <w:rsid w:val="00422054"/>
    <w:rsid w:val="004321CA"/>
    <w:rsid w:val="00432E6E"/>
    <w:rsid w:val="00435C53"/>
    <w:rsid w:val="004407B5"/>
    <w:rsid w:val="00442F2E"/>
    <w:rsid w:val="00450DA0"/>
    <w:rsid w:val="00451948"/>
    <w:rsid w:val="00454D77"/>
    <w:rsid w:val="00471508"/>
    <w:rsid w:val="00477986"/>
    <w:rsid w:val="00484ADA"/>
    <w:rsid w:val="00491C0F"/>
    <w:rsid w:val="00494097"/>
    <w:rsid w:val="004948C0"/>
    <w:rsid w:val="00496FE7"/>
    <w:rsid w:val="004A48CA"/>
    <w:rsid w:val="004A498A"/>
    <w:rsid w:val="004B14DB"/>
    <w:rsid w:val="004C41BF"/>
    <w:rsid w:val="004D5612"/>
    <w:rsid w:val="004D66AC"/>
    <w:rsid w:val="004E3638"/>
    <w:rsid w:val="004E3B09"/>
    <w:rsid w:val="004E3E8D"/>
    <w:rsid w:val="005173DC"/>
    <w:rsid w:val="005313C8"/>
    <w:rsid w:val="00535CAF"/>
    <w:rsid w:val="0053772C"/>
    <w:rsid w:val="00542694"/>
    <w:rsid w:val="00546B15"/>
    <w:rsid w:val="00550F3F"/>
    <w:rsid w:val="00553E9A"/>
    <w:rsid w:val="00566D9A"/>
    <w:rsid w:val="00572069"/>
    <w:rsid w:val="005802BF"/>
    <w:rsid w:val="00583E3E"/>
    <w:rsid w:val="0059126C"/>
    <w:rsid w:val="00592FD6"/>
    <w:rsid w:val="005964B7"/>
    <w:rsid w:val="005A424F"/>
    <w:rsid w:val="005A62E0"/>
    <w:rsid w:val="005B287C"/>
    <w:rsid w:val="005B2EF6"/>
    <w:rsid w:val="005B6F34"/>
    <w:rsid w:val="005C5F96"/>
    <w:rsid w:val="005D17BA"/>
    <w:rsid w:val="005D3303"/>
    <w:rsid w:val="005D3466"/>
    <w:rsid w:val="005D6637"/>
    <w:rsid w:val="005E48C3"/>
    <w:rsid w:val="005F18BB"/>
    <w:rsid w:val="006050B3"/>
    <w:rsid w:val="00605C56"/>
    <w:rsid w:val="0063501B"/>
    <w:rsid w:val="00635036"/>
    <w:rsid w:val="00647766"/>
    <w:rsid w:val="0067279D"/>
    <w:rsid w:val="00673364"/>
    <w:rsid w:val="00676B8B"/>
    <w:rsid w:val="00677D2C"/>
    <w:rsid w:val="00681459"/>
    <w:rsid w:val="006902CC"/>
    <w:rsid w:val="0069180F"/>
    <w:rsid w:val="00693760"/>
    <w:rsid w:val="006A1348"/>
    <w:rsid w:val="006A70AF"/>
    <w:rsid w:val="006B5632"/>
    <w:rsid w:val="006C0EBB"/>
    <w:rsid w:val="006C111D"/>
    <w:rsid w:val="006C1E42"/>
    <w:rsid w:val="006C4B03"/>
    <w:rsid w:val="006C5B93"/>
    <w:rsid w:val="006F222E"/>
    <w:rsid w:val="00702640"/>
    <w:rsid w:val="00705E6E"/>
    <w:rsid w:val="00725B52"/>
    <w:rsid w:val="0073171D"/>
    <w:rsid w:val="00762EEE"/>
    <w:rsid w:val="0076671F"/>
    <w:rsid w:val="007700E7"/>
    <w:rsid w:val="00773A16"/>
    <w:rsid w:val="007831F7"/>
    <w:rsid w:val="00785C5F"/>
    <w:rsid w:val="007902B7"/>
    <w:rsid w:val="007945E9"/>
    <w:rsid w:val="007A7FE5"/>
    <w:rsid w:val="007B0B9C"/>
    <w:rsid w:val="007B2CBE"/>
    <w:rsid w:val="007B7C8E"/>
    <w:rsid w:val="007C605B"/>
    <w:rsid w:val="007E1B9D"/>
    <w:rsid w:val="007E794E"/>
    <w:rsid w:val="008009BC"/>
    <w:rsid w:val="00803266"/>
    <w:rsid w:val="00812EBA"/>
    <w:rsid w:val="0083028B"/>
    <w:rsid w:val="00830926"/>
    <w:rsid w:val="00847349"/>
    <w:rsid w:val="00851A4A"/>
    <w:rsid w:val="008562BB"/>
    <w:rsid w:val="00861569"/>
    <w:rsid w:val="00864BEF"/>
    <w:rsid w:val="00866446"/>
    <w:rsid w:val="0086647F"/>
    <w:rsid w:val="00867FB9"/>
    <w:rsid w:val="008744DB"/>
    <w:rsid w:val="00875C43"/>
    <w:rsid w:val="00877E92"/>
    <w:rsid w:val="00887DE2"/>
    <w:rsid w:val="008938CA"/>
    <w:rsid w:val="008946EC"/>
    <w:rsid w:val="008D36EE"/>
    <w:rsid w:val="008D7F69"/>
    <w:rsid w:val="008E1A98"/>
    <w:rsid w:val="008F4299"/>
    <w:rsid w:val="00905DB9"/>
    <w:rsid w:val="00921316"/>
    <w:rsid w:val="009250FA"/>
    <w:rsid w:val="009265B2"/>
    <w:rsid w:val="0093395E"/>
    <w:rsid w:val="00935A22"/>
    <w:rsid w:val="00936066"/>
    <w:rsid w:val="00951200"/>
    <w:rsid w:val="00952988"/>
    <w:rsid w:val="009547BD"/>
    <w:rsid w:val="00955209"/>
    <w:rsid w:val="00957C96"/>
    <w:rsid w:val="00962377"/>
    <w:rsid w:val="00963D6D"/>
    <w:rsid w:val="00977925"/>
    <w:rsid w:val="009A3170"/>
    <w:rsid w:val="009D1CD8"/>
    <w:rsid w:val="009E44B9"/>
    <w:rsid w:val="009E6A19"/>
    <w:rsid w:val="009E711B"/>
    <w:rsid w:val="009F61E3"/>
    <w:rsid w:val="00A06F62"/>
    <w:rsid w:val="00A12834"/>
    <w:rsid w:val="00A156B7"/>
    <w:rsid w:val="00A15BD6"/>
    <w:rsid w:val="00A21DF2"/>
    <w:rsid w:val="00A24210"/>
    <w:rsid w:val="00A31635"/>
    <w:rsid w:val="00A3359E"/>
    <w:rsid w:val="00A42853"/>
    <w:rsid w:val="00A4377E"/>
    <w:rsid w:val="00A4462E"/>
    <w:rsid w:val="00A4664D"/>
    <w:rsid w:val="00A51A0A"/>
    <w:rsid w:val="00A559ED"/>
    <w:rsid w:val="00A55F48"/>
    <w:rsid w:val="00A837B0"/>
    <w:rsid w:val="00A95A15"/>
    <w:rsid w:val="00A95F1D"/>
    <w:rsid w:val="00AC24D4"/>
    <w:rsid w:val="00AC3201"/>
    <w:rsid w:val="00AC498A"/>
    <w:rsid w:val="00AE3DBE"/>
    <w:rsid w:val="00AE431B"/>
    <w:rsid w:val="00AF0B26"/>
    <w:rsid w:val="00B0587C"/>
    <w:rsid w:val="00B15608"/>
    <w:rsid w:val="00B411FA"/>
    <w:rsid w:val="00B419DE"/>
    <w:rsid w:val="00B46C57"/>
    <w:rsid w:val="00B53078"/>
    <w:rsid w:val="00B77D6C"/>
    <w:rsid w:val="00BA152B"/>
    <w:rsid w:val="00BB3058"/>
    <w:rsid w:val="00BB6518"/>
    <w:rsid w:val="00BB70B7"/>
    <w:rsid w:val="00BD7C9E"/>
    <w:rsid w:val="00BE6E8F"/>
    <w:rsid w:val="00BF0C9C"/>
    <w:rsid w:val="00C00C24"/>
    <w:rsid w:val="00C04698"/>
    <w:rsid w:val="00C06F3C"/>
    <w:rsid w:val="00C268E7"/>
    <w:rsid w:val="00C32585"/>
    <w:rsid w:val="00C41BAF"/>
    <w:rsid w:val="00C457CD"/>
    <w:rsid w:val="00C51EB2"/>
    <w:rsid w:val="00C527E6"/>
    <w:rsid w:val="00C73F91"/>
    <w:rsid w:val="00C760C7"/>
    <w:rsid w:val="00C90966"/>
    <w:rsid w:val="00C909DC"/>
    <w:rsid w:val="00C948A3"/>
    <w:rsid w:val="00CA5846"/>
    <w:rsid w:val="00CE518D"/>
    <w:rsid w:val="00CE75EE"/>
    <w:rsid w:val="00CF625D"/>
    <w:rsid w:val="00CF66C1"/>
    <w:rsid w:val="00D11024"/>
    <w:rsid w:val="00D1138C"/>
    <w:rsid w:val="00D13212"/>
    <w:rsid w:val="00D1461D"/>
    <w:rsid w:val="00D15BEF"/>
    <w:rsid w:val="00D237B5"/>
    <w:rsid w:val="00D27ACA"/>
    <w:rsid w:val="00D3078C"/>
    <w:rsid w:val="00D41E51"/>
    <w:rsid w:val="00D4229F"/>
    <w:rsid w:val="00D43CB0"/>
    <w:rsid w:val="00D472EC"/>
    <w:rsid w:val="00D61739"/>
    <w:rsid w:val="00D667EF"/>
    <w:rsid w:val="00D92FDC"/>
    <w:rsid w:val="00DA1472"/>
    <w:rsid w:val="00DA3460"/>
    <w:rsid w:val="00DA431D"/>
    <w:rsid w:val="00DB33B9"/>
    <w:rsid w:val="00DE5111"/>
    <w:rsid w:val="00DF4A1A"/>
    <w:rsid w:val="00DF681D"/>
    <w:rsid w:val="00E003E2"/>
    <w:rsid w:val="00E008C2"/>
    <w:rsid w:val="00E00AD8"/>
    <w:rsid w:val="00E12C98"/>
    <w:rsid w:val="00E14FD3"/>
    <w:rsid w:val="00E15BBA"/>
    <w:rsid w:val="00E26B1B"/>
    <w:rsid w:val="00E41C60"/>
    <w:rsid w:val="00E506D4"/>
    <w:rsid w:val="00E52DBA"/>
    <w:rsid w:val="00E55071"/>
    <w:rsid w:val="00E55E4E"/>
    <w:rsid w:val="00E66AB7"/>
    <w:rsid w:val="00E8251A"/>
    <w:rsid w:val="00E86868"/>
    <w:rsid w:val="00EB024F"/>
    <w:rsid w:val="00EB60B4"/>
    <w:rsid w:val="00EC2659"/>
    <w:rsid w:val="00ED254E"/>
    <w:rsid w:val="00ED53ED"/>
    <w:rsid w:val="00EE4C56"/>
    <w:rsid w:val="00EE6CCD"/>
    <w:rsid w:val="00EF5A7A"/>
    <w:rsid w:val="00EF7679"/>
    <w:rsid w:val="00F00E7B"/>
    <w:rsid w:val="00F04477"/>
    <w:rsid w:val="00F10C00"/>
    <w:rsid w:val="00F16B1A"/>
    <w:rsid w:val="00F1725D"/>
    <w:rsid w:val="00F33391"/>
    <w:rsid w:val="00F336D1"/>
    <w:rsid w:val="00F43FEC"/>
    <w:rsid w:val="00F4480B"/>
    <w:rsid w:val="00F5241B"/>
    <w:rsid w:val="00F6178D"/>
    <w:rsid w:val="00F76D08"/>
    <w:rsid w:val="00F818F2"/>
    <w:rsid w:val="00F83B5F"/>
    <w:rsid w:val="00F914B5"/>
    <w:rsid w:val="00F97F9B"/>
    <w:rsid w:val="00FB07AA"/>
    <w:rsid w:val="00FB1E73"/>
    <w:rsid w:val="00FD2325"/>
    <w:rsid w:val="00FD3E7E"/>
    <w:rsid w:val="00FD4B85"/>
    <w:rsid w:val="00FF222C"/>
    <w:rsid w:val="00FF2395"/>
    <w:rsid w:val="00FF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8"/>
    <o:shapelayout v:ext="edit">
      <o:idmap v:ext="edit" data="1"/>
    </o:shapelayout>
  </w:shapeDefaults>
  <w:decimalSymbol w:val=","/>
  <w:listSeparator w:val=";"/>
  <w14:defaultImageDpi w14:val="0"/>
  <w15:chartTrackingRefBased/>
  <w15:docId w15:val="{09AD0A1A-6DB2-4789-BA03-37C2C811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0FA"/>
    <w:rPr>
      <w:sz w:val="24"/>
      <w:szCs w:val="24"/>
    </w:rPr>
  </w:style>
  <w:style w:type="paragraph" w:styleId="3">
    <w:name w:val="heading 3"/>
    <w:basedOn w:val="a"/>
    <w:next w:val="a"/>
    <w:link w:val="30"/>
    <w:uiPriority w:val="99"/>
    <w:qFormat/>
    <w:rsid w:val="00E12C98"/>
    <w:pPr>
      <w:keepNext/>
      <w:autoSpaceDE w:val="0"/>
      <w:autoSpaceDN w:val="0"/>
      <w:spacing w:line="360" w:lineRule="auto"/>
      <w:ind w:firstLine="108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paragraph" w:styleId="a3">
    <w:name w:val="footer"/>
    <w:basedOn w:val="a"/>
    <w:link w:val="a4"/>
    <w:uiPriority w:val="99"/>
    <w:rsid w:val="00296CAA"/>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296CAA"/>
    <w:rPr>
      <w:rFonts w:cs="Times New Roman"/>
    </w:rPr>
  </w:style>
  <w:style w:type="paragraph" w:customStyle="1" w:styleId="1">
    <w:name w:val="Стиль1"/>
    <w:basedOn w:val="a"/>
    <w:uiPriority w:val="99"/>
    <w:rsid w:val="00D61739"/>
    <w:pPr>
      <w:ind w:firstLine="540"/>
      <w:jc w:val="both"/>
    </w:pPr>
  </w:style>
  <w:style w:type="table" w:styleId="a6">
    <w:name w:val="Table Grid"/>
    <w:basedOn w:val="a1"/>
    <w:uiPriority w:val="99"/>
    <w:rsid w:val="00FF2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B024F"/>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12079</Words>
  <Characters>68852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80770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Svetik</dc:creator>
  <cp:keywords/>
  <dc:description/>
  <cp:lastModifiedBy>Irina</cp:lastModifiedBy>
  <cp:revision>2</cp:revision>
  <dcterms:created xsi:type="dcterms:W3CDTF">2014-08-16T09:12:00Z</dcterms:created>
  <dcterms:modified xsi:type="dcterms:W3CDTF">2014-08-16T09:12:00Z</dcterms:modified>
</cp:coreProperties>
</file>