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18" w:rsidRPr="00337414" w:rsidRDefault="00B00C18" w:rsidP="00337414">
      <w:pPr>
        <w:widowControl w:val="0"/>
        <w:spacing w:line="360" w:lineRule="auto"/>
        <w:jc w:val="center"/>
        <w:rPr>
          <w:sz w:val="28"/>
          <w:szCs w:val="28"/>
        </w:rPr>
      </w:pPr>
      <w:r w:rsidRPr="00337414">
        <w:rPr>
          <w:sz w:val="28"/>
          <w:szCs w:val="28"/>
        </w:rPr>
        <w:t>МИНИСТЕРСТВО ОБЩЕГО И ПРОФЕССИОНАЛЬНОГО ОБРАЗОВАНИЯ</w:t>
      </w:r>
    </w:p>
    <w:p w:rsidR="00B00C18" w:rsidRPr="00337414" w:rsidRDefault="00B00C18" w:rsidP="00337414">
      <w:pPr>
        <w:widowControl w:val="0"/>
        <w:spacing w:line="360" w:lineRule="auto"/>
        <w:jc w:val="center"/>
        <w:rPr>
          <w:sz w:val="28"/>
          <w:szCs w:val="28"/>
        </w:rPr>
      </w:pPr>
      <w:r w:rsidRPr="00337414">
        <w:rPr>
          <w:sz w:val="28"/>
          <w:szCs w:val="28"/>
        </w:rPr>
        <w:t>ВОРОНЕЖСКИЙ ГОСУДАРСТВЕННЫЙ УНИВЕРСИТЕТ</w:t>
      </w:r>
    </w:p>
    <w:p w:rsidR="00B00C18" w:rsidRPr="00337414" w:rsidRDefault="00B00C18" w:rsidP="00337414">
      <w:pPr>
        <w:widowControl w:val="0"/>
        <w:spacing w:line="360" w:lineRule="auto"/>
        <w:jc w:val="center"/>
        <w:rPr>
          <w:sz w:val="28"/>
          <w:szCs w:val="28"/>
        </w:rPr>
      </w:pPr>
      <w:r w:rsidRPr="00337414">
        <w:rPr>
          <w:sz w:val="28"/>
          <w:szCs w:val="28"/>
        </w:rPr>
        <w:t>Факультет журналистики</w:t>
      </w:r>
    </w:p>
    <w:p w:rsidR="00B00C18" w:rsidRPr="00337414" w:rsidRDefault="00B00C18" w:rsidP="00337414">
      <w:pPr>
        <w:widowControl w:val="0"/>
        <w:spacing w:line="360" w:lineRule="auto"/>
        <w:jc w:val="center"/>
        <w:rPr>
          <w:sz w:val="28"/>
          <w:szCs w:val="28"/>
        </w:rPr>
      </w:pPr>
      <w:r w:rsidRPr="00337414">
        <w:rPr>
          <w:sz w:val="28"/>
          <w:szCs w:val="28"/>
        </w:rPr>
        <w:t>Кафедра стилистики и литературного редактирования</w:t>
      </w:r>
    </w:p>
    <w:p w:rsidR="00B00C18" w:rsidRPr="00337414" w:rsidRDefault="00B00C18" w:rsidP="00337414">
      <w:pPr>
        <w:widowControl w:val="0"/>
        <w:spacing w:line="360" w:lineRule="auto"/>
        <w:jc w:val="center"/>
        <w:rPr>
          <w:sz w:val="28"/>
          <w:szCs w:val="28"/>
        </w:rPr>
      </w:pPr>
    </w:p>
    <w:p w:rsidR="00B00C18" w:rsidRPr="00337414" w:rsidRDefault="00B00C18" w:rsidP="00337414">
      <w:pPr>
        <w:widowControl w:val="0"/>
        <w:spacing w:line="360" w:lineRule="auto"/>
        <w:jc w:val="center"/>
        <w:rPr>
          <w:sz w:val="28"/>
          <w:szCs w:val="28"/>
        </w:rPr>
      </w:pPr>
    </w:p>
    <w:p w:rsidR="00337414" w:rsidRPr="00337414" w:rsidRDefault="00337414" w:rsidP="00337414">
      <w:pPr>
        <w:widowControl w:val="0"/>
        <w:spacing w:line="360" w:lineRule="auto"/>
        <w:jc w:val="center"/>
        <w:rPr>
          <w:sz w:val="28"/>
          <w:szCs w:val="28"/>
        </w:rPr>
      </w:pPr>
    </w:p>
    <w:p w:rsidR="00337414" w:rsidRDefault="00337414" w:rsidP="00337414">
      <w:pPr>
        <w:widowControl w:val="0"/>
        <w:spacing w:line="360" w:lineRule="auto"/>
        <w:jc w:val="center"/>
        <w:rPr>
          <w:sz w:val="28"/>
          <w:szCs w:val="28"/>
          <w:lang w:val="en-US"/>
        </w:rPr>
      </w:pPr>
    </w:p>
    <w:p w:rsidR="00337414" w:rsidRDefault="00337414" w:rsidP="00337414">
      <w:pPr>
        <w:widowControl w:val="0"/>
        <w:spacing w:line="360" w:lineRule="auto"/>
        <w:jc w:val="center"/>
        <w:rPr>
          <w:sz w:val="28"/>
          <w:szCs w:val="28"/>
          <w:lang w:val="en-US"/>
        </w:rPr>
      </w:pPr>
    </w:p>
    <w:p w:rsidR="00337414" w:rsidRDefault="00337414" w:rsidP="00337414">
      <w:pPr>
        <w:widowControl w:val="0"/>
        <w:spacing w:line="360" w:lineRule="auto"/>
        <w:jc w:val="center"/>
        <w:rPr>
          <w:sz w:val="28"/>
          <w:szCs w:val="28"/>
          <w:lang w:val="en-US"/>
        </w:rPr>
      </w:pPr>
    </w:p>
    <w:p w:rsidR="00337414" w:rsidRPr="00337414" w:rsidRDefault="00337414" w:rsidP="00337414">
      <w:pPr>
        <w:widowControl w:val="0"/>
        <w:spacing w:line="360" w:lineRule="auto"/>
        <w:jc w:val="center"/>
        <w:rPr>
          <w:sz w:val="28"/>
          <w:szCs w:val="28"/>
          <w:lang w:val="en-US"/>
        </w:rPr>
      </w:pPr>
    </w:p>
    <w:p w:rsidR="00337414" w:rsidRPr="00337414" w:rsidRDefault="00337414" w:rsidP="00337414">
      <w:pPr>
        <w:widowControl w:val="0"/>
        <w:spacing w:line="360" w:lineRule="auto"/>
        <w:jc w:val="center"/>
        <w:rPr>
          <w:b/>
          <w:sz w:val="28"/>
          <w:szCs w:val="28"/>
        </w:rPr>
      </w:pPr>
      <w:r w:rsidRPr="00337414">
        <w:rPr>
          <w:b/>
          <w:sz w:val="28"/>
          <w:szCs w:val="28"/>
        </w:rPr>
        <w:t>КУРСОВАЯ РАБОТА</w:t>
      </w:r>
    </w:p>
    <w:p w:rsidR="00B00C18" w:rsidRPr="00337414" w:rsidRDefault="00B00C18" w:rsidP="00337414">
      <w:pPr>
        <w:widowControl w:val="0"/>
        <w:spacing w:line="360" w:lineRule="auto"/>
        <w:jc w:val="center"/>
        <w:rPr>
          <w:sz w:val="28"/>
          <w:szCs w:val="28"/>
        </w:rPr>
      </w:pPr>
    </w:p>
    <w:p w:rsidR="00B00C18" w:rsidRPr="00337414" w:rsidRDefault="00F14B90" w:rsidP="00337414">
      <w:pPr>
        <w:widowControl w:val="0"/>
        <w:spacing w:line="360" w:lineRule="auto"/>
        <w:jc w:val="center"/>
        <w:rPr>
          <w:b/>
          <w:sz w:val="28"/>
          <w:szCs w:val="28"/>
        </w:rPr>
      </w:pPr>
      <w:r w:rsidRPr="00F14B90">
        <w:rPr>
          <w:b/>
          <w:sz w:val="28"/>
          <w:szCs w:val="28"/>
        </w:rPr>
        <w:t>Орфоэпические ошибки в речи телеведущих</w:t>
      </w:r>
    </w:p>
    <w:p w:rsidR="00B00C18" w:rsidRPr="00337414" w:rsidRDefault="00B00C18" w:rsidP="00337414">
      <w:pPr>
        <w:widowControl w:val="0"/>
        <w:spacing w:line="360" w:lineRule="auto"/>
        <w:jc w:val="center"/>
        <w:rPr>
          <w:sz w:val="28"/>
          <w:szCs w:val="28"/>
        </w:rPr>
      </w:pPr>
    </w:p>
    <w:p w:rsidR="00B00C18" w:rsidRPr="00337414" w:rsidRDefault="00B00C18" w:rsidP="00337414">
      <w:pPr>
        <w:widowControl w:val="0"/>
        <w:spacing w:line="360" w:lineRule="auto"/>
        <w:jc w:val="center"/>
        <w:rPr>
          <w:sz w:val="28"/>
          <w:szCs w:val="28"/>
        </w:rPr>
      </w:pPr>
    </w:p>
    <w:p w:rsidR="00B00C18" w:rsidRDefault="00B00C18" w:rsidP="00337414">
      <w:pPr>
        <w:widowControl w:val="0"/>
        <w:spacing w:line="360" w:lineRule="auto"/>
        <w:jc w:val="center"/>
        <w:rPr>
          <w:sz w:val="28"/>
          <w:szCs w:val="28"/>
        </w:rPr>
      </w:pPr>
    </w:p>
    <w:p w:rsidR="00F14B90" w:rsidRDefault="00F14B90" w:rsidP="00337414">
      <w:pPr>
        <w:widowControl w:val="0"/>
        <w:spacing w:line="360" w:lineRule="auto"/>
        <w:jc w:val="center"/>
        <w:rPr>
          <w:sz w:val="28"/>
          <w:szCs w:val="28"/>
        </w:rPr>
      </w:pPr>
    </w:p>
    <w:p w:rsidR="00F14B90" w:rsidRPr="00337414" w:rsidRDefault="00F14B90" w:rsidP="00337414">
      <w:pPr>
        <w:widowControl w:val="0"/>
        <w:spacing w:line="360" w:lineRule="auto"/>
        <w:jc w:val="center"/>
        <w:rPr>
          <w:sz w:val="28"/>
          <w:szCs w:val="28"/>
        </w:rPr>
      </w:pPr>
    </w:p>
    <w:p w:rsidR="00B00C18" w:rsidRPr="00337414" w:rsidRDefault="00B00C18" w:rsidP="00337414">
      <w:pPr>
        <w:widowControl w:val="0"/>
        <w:spacing w:line="360" w:lineRule="auto"/>
        <w:jc w:val="right"/>
        <w:rPr>
          <w:sz w:val="28"/>
          <w:szCs w:val="28"/>
        </w:rPr>
      </w:pPr>
      <w:r w:rsidRPr="00337414">
        <w:rPr>
          <w:sz w:val="28"/>
          <w:szCs w:val="28"/>
        </w:rPr>
        <w:t>студента I курса д/о</w:t>
      </w:r>
    </w:p>
    <w:p w:rsidR="00B00C18" w:rsidRPr="00337414" w:rsidRDefault="00B00C18" w:rsidP="00337414">
      <w:pPr>
        <w:widowControl w:val="0"/>
        <w:spacing w:line="360" w:lineRule="auto"/>
        <w:jc w:val="right"/>
        <w:rPr>
          <w:sz w:val="28"/>
          <w:szCs w:val="28"/>
        </w:rPr>
      </w:pPr>
      <w:r w:rsidRPr="00337414">
        <w:rPr>
          <w:sz w:val="28"/>
          <w:szCs w:val="28"/>
        </w:rPr>
        <w:t>Коваленко Е.П</w:t>
      </w:r>
      <w:r w:rsidR="00002326" w:rsidRPr="00337414">
        <w:rPr>
          <w:sz w:val="28"/>
          <w:szCs w:val="28"/>
        </w:rPr>
        <w:t>.</w:t>
      </w:r>
    </w:p>
    <w:p w:rsidR="00B00C18" w:rsidRPr="00337414" w:rsidRDefault="00B00C18" w:rsidP="00337414">
      <w:pPr>
        <w:widowControl w:val="0"/>
        <w:spacing w:line="360" w:lineRule="auto"/>
        <w:jc w:val="right"/>
        <w:rPr>
          <w:sz w:val="28"/>
          <w:szCs w:val="28"/>
        </w:rPr>
      </w:pPr>
      <w:r w:rsidRPr="00337414">
        <w:rPr>
          <w:sz w:val="28"/>
          <w:szCs w:val="28"/>
        </w:rPr>
        <w:t>Научный руководитель -</w:t>
      </w:r>
    </w:p>
    <w:p w:rsidR="00B00C18" w:rsidRPr="00337414" w:rsidRDefault="00B00C18" w:rsidP="00337414">
      <w:pPr>
        <w:widowControl w:val="0"/>
        <w:spacing w:line="360" w:lineRule="auto"/>
        <w:jc w:val="right"/>
        <w:rPr>
          <w:sz w:val="28"/>
          <w:szCs w:val="28"/>
        </w:rPr>
      </w:pPr>
      <w:r w:rsidRPr="00337414">
        <w:rPr>
          <w:sz w:val="28"/>
          <w:szCs w:val="28"/>
        </w:rPr>
        <w:t>к.ф.н., доцент Запрягаева М.Я.</w:t>
      </w:r>
    </w:p>
    <w:p w:rsidR="00B00C18" w:rsidRPr="00337414" w:rsidRDefault="00B00C18" w:rsidP="00337414">
      <w:pPr>
        <w:widowControl w:val="0"/>
        <w:spacing w:line="360" w:lineRule="auto"/>
        <w:jc w:val="center"/>
        <w:rPr>
          <w:sz w:val="28"/>
          <w:szCs w:val="28"/>
        </w:rPr>
      </w:pPr>
    </w:p>
    <w:p w:rsidR="00B00C18" w:rsidRPr="00337414" w:rsidRDefault="00B00C18" w:rsidP="00337414">
      <w:pPr>
        <w:widowControl w:val="0"/>
        <w:spacing w:line="360" w:lineRule="auto"/>
        <w:jc w:val="center"/>
        <w:rPr>
          <w:sz w:val="28"/>
          <w:szCs w:val="28"/>
        </w:rPr>
      </w:pPr>
    </w:p>
    <w:p w:rsidR="00B00C18" w:rsidRPr="00337414" w:rsidRDefault="00B00C18" w:rsidP="00337414">
      <w:pPr>
        <w:widowControl w:val="0"/>
        <w:spacing w:line="360" w:lineRule="auto"/>
        <w:jc w:val="center"/>
        <w:rPr>
          <w:sz w:val="28"/>
          <w:szCs w:val="28"/>
        </w:rPr>
      </w:pPr>
    </w:p>
    <w:p w:rsidR="00B00C18" w:rsidRPr="00337414" w:rsidRDefault="00B00C18" w:rsidP="00337414">
      <w:pPr>
        <w:widowControl w:val="0"/>
        <w:spacing w:line="360" w:lineRule="auto"/>
        <w:jc w:val="center"/>
        <w:rPr>
          <w:sz w:val="28"/>
          <w:szCs w:val="28"/>
        </w:rPr>
      </w:pPr>
    </w:p>
    <w:p w:rsidR="00B00C18" w:rsidRPr="00337414" w:rsidRDefault="00B00C18" w:rsidP="00337414">
      <w:pPr>
        <w:widowControl w:val="0"/>
        <w:spacing w:line="360" w:lineRule="auto"/>
        <w:jc w:val="center"/>
        <w:rPr>
          <w:sz w:val="28"/>
          <w:szCs w:val="28"/>
        </w:rPr>
      </w:pPr>
    </w:p>
    <w:p w:rsidR="00B00C18" w:rsidRPr="00337414" w:rsidRDefault="00B00C18" w:rsidP="00337414">
      <w:pPr>
        <w:widowControl w:val="0"/>
        <w:spacing w:line="360" w:lineRule="auto"/>
        <w:jc w:val="center"/>
        <w:rPr>
          <w:sz w:val="28"/>
          <w:szCs w:val="28"/>
        </w:rPr>
      </w:pPr>
      <w:r w:rsidRPr="00337414">
        <w:rPr>
          <w:sz w:val="28"/>
          <w:szCs w:val="28"/>
        </w:rPr>
        <w:t>Воронеж</w:t>
      </w:r>
      <w:r w:rsidR="00786DE0" w:rsidRPr="00337414">
        <w:rPr>
          <w:sz w:val="28"/>
          <w:szCs w:val="28"/>
        </w:rPr>
        <w:t xml:space="preserve"> </w:t>
      </w:r>
      <w:r w:rsidRPr="00337414">
        <w:rPr>
          <w:sz w:val="28"/>
          <w:szCs w:val="28"/>
        </w:rPr>
        <w:t>2009</w:t>
      </w:r>
    </w:p>
    <w:p w:rsidR="00014C83" w:rsidRPr="00337414" w:rsidRDefault="00337414" w:rsidP="00337414">
      <w:pPr>
        <w:widowControl w:val="0"/>
        <w:spacing w:line="360" w:lineRule="auto"/>
        <w:rPr>
          <w:sz w:val="28"/>
          <w:szCs w:val="28"/>
          <w:lang w:eastAsia="en-US"/>
        </w:rPr>
      </w:pPr>
      <w:r>
        <w:rPr>
          <w:b/>
          <w:sz w:val="28"/>
          <w:szCs w:val="28"/>
          <w:lang w:eastAsia="en-US"/>
        </w:rPr>
        <w:br w:type="page"/>
      </w:r>
      <w:r w:rsidR="00014C83" w:rsidRPr="00337414">
        <w:rPr>
          <w:b/>
          <w:sz w:val="28"/>
          <w:szCs w:val="28"/>
          <w:lang w:eastAsia="en-US"/>
        </w:rPr>
        <w:t xml:space="preserve">Глава </w:t>
      </w:r>
      <w:r w:rsidR="00014C83" w:rsidRPr="00337414">
        <w:rPr>
          <w:b/>
          <w:sz w:val="28"/>
          <w:szCs w:val="28"/>
          <w:lang w:val="en-US" w:eastAsia="en-US"/>
        </w:rPr>
        <w:t>I</w:t>
      </w:r>
      <w:r w:rsidR="00786DE0" w:rsidRPr="00337414">
        <w:rPr>
          <w:sz w:val="28"/>
          <w:szCs w:val="28"/>
          <w:lang w:eastAsia="en-US"/>
        </w:rPr>
        <w:t xml:space="preserve"> </w:t>
      </w:r>
    </w:p>
    <w:p w:rsidR="00337414" w:rsidRDefault="00337414" w:rsidP="00337414">
      <w:pPr>
        <w:widowControl w:val="0"/>
        <w:spacing w:line="360" w:lineRule="auto"/>
        <w:rPr>
          <w:sz w:val="28"/>
          <w:szCs w:val="28"/>
          <w:lang w:val="en-US" w:eastAsia="en-US"/>
        </w:rPr>
      </w:pPr>
    </w:p>
    <w:p w:rsidR="00014C83" w:rsidRPr="00337414" w:rsidRDefault="00BC33D2" w:rsidP="00337414">
      <w:pPr>
        <w:widowControl w:val="0"/>
        <w:spacing w:line="360" w:lineRule="auto"/>
        <w:rPr>
          <w:sz w:val="28"/>
          <w:szCs w:val="28"/>
          <w:lang w:eastAsia="en-US"/>
        </w:rPr>
      </w:pPr>
      <w:r w:rsidRPr="00337414">
        <w:rPr>
          <w:sz w:val="28"/>
          <w:szCs w:val="28"/>
          <w:lang w:eastAsia="en-US"/>
        </w:rPr>
        <w:t>1.</w:t>
      </w:r>
      <w:r w:rsidR="00014C83" w:rsidRPr="00337414">
        <w:rPr>
          <w:sz w:val="28"/>
          <w:szCs w:val="28"/>
          <w:lang w:eastAsia="en-US"/>
        </w:rPr>
        <w:t>Особенности произношения на те</w:t>
      </w:r>
      <w:r w:rsidRPr="00337414">
        <w:rPr>
          <w:sz w:val="28"/>
          <w:szCs w:val="28"/>
          <w:lang w:eastAsia="en-US"/>
        </w:rPr>
        <w:t>левидении</w:t>
      </w:r>
    </w:p>
    <w:p w:rsidR="00014C83" w:rsidRPr="00337414" w:rsidRDefault="00014C83" w:rsidP="00337414">
      <w:pPr>
        <w:widowControl w:val="0"/>
        <w:numPr>
          <w:ilvl w:val="1"/>
          <w:numId w:val="1"/>
        </w:numPr>
        <w:spacing w:line="360" w:lineRule="auto"/>
        <w:ind w:left="0" w:firstLine="0"/>
        <w:rPr>
          <w:sz w:val="28"/>
          <w:szCs w:val="28"/>
          <w:lang w:eastAsia="en-US"/>
        </w:rPr>
      </w:pPr>
      <w:r w:rsidRPr="00337414">
        <w:rPr>
          <w:sz w:val="28"/>
          <w:szCs w:val="28"/>
          <w:lang w:eastAsia="en-US"/>
        </w:rPr>
        <w:t>Высокий стиль произношения</w:t>
      </w:r>
    </w:p>
    <w:p w:rsidR="00014C83" w:rsidRPr="00337414" w:rsidRDefault="00014C83" w:rsidP="00337414">
      <w:pPr>
        <w:widowControl w:val="0"/>
        <w:numPr>
          <w:ilvl w:val="1"/>
          <w:numId w:val="1"/>
        </w:numPr>
        <w:spacing w:line="360" w:lineRule="auto"/>
        <w:ind w:left="0" w:firstLine="0"/>
        <w:rPr>
          <w:sz w:val="28"/>
          <w:szCs w:val="28"/>
          <w:lang w:eastAsia="en-US"/>
        </w:rPr>
      </w:pPr>
      <w:r w:rsidRPr="00337414">
        <w:rPr>
          <w:sz w:val="28"/>
          <w:szCs w:val="28"/>
          <w:lang w:eastAsia="en-US"/>
        </w:rPr>
        <w:t>Нейтральный стиль произношен</w:t>
      </w:r>
      <w:r w:rsidR="00BC33D2" w:rsidRPr="00337414">
        <w:rPr>
          <w:sz w:val="28"/>
          <w:szCs w:val="28"/>
          <w:lang w:eastAsia="en-US"/>
        </w:rPr>
        <w:t>ия</w:t>
      </w:r>
    </w:p>
    <w:p w:rsidR="00014C83" w:rsidRPr="00337414" w:rsidRDefault="00014C83" w:rsidP="00337414">
      <w:pPr>
        <w:widowControl w:val="0"/>
        <w:numPr>
          <w:ilvl w:val="1"/>
          <w:numId w:val="1"/>
        </w:numPr>
        <w:spacing w:line="360" w:lineRule="auto"/>
        <w:ind w:left="0" w:firstLine="0"/>
        <w:rPr>
          <w:sz w:val="28"/>
          <w:szCs w:val="28"/>
          <w:lang w:eastAsia="en-US"/>
        </w:rPr>
      </w:pPr>
      <w:r w:rsidRPr="00337414">
        <w:rPr>
          <w:sz w:val="28"/>
          <w:szCs w:val="28"/>
          <w:lang w:eastAsia="en-US"/>
        </w:rPr>
        <w:t>Разговорный стиль произноше</w:t>
      </w:r>
      <w:r w:rsidR="00172914" w:rsidRPr="00337414">
        <w:rPr>
          <w:sz w:val="28"/>
          <w:szCs w:val="28"/>
          <w:lang w:eastAsia="en-US"/>
        </w:rPr>
        <w:t>н</w:t>
      </w:r>
      <w:r w:rsidR="00B00D24" w:rsidRPr="00337414">
        <w:rPr>
          <w:sz w:val="28"/>
          <w:szCs w:val="28"/>
          <w:lang w:eastAsia="en-US"/>
        </w:rPr>
        <w:t>ия</w:t>
      </w:r>
    </w:p>
    <w:p w:rsidR="00523534" w:rsidRPr="00337414" w:rsidRDefault="00B00D24" w:rsidP="00337414">
      <w:pPr>
        <w:widowControl w:val="0"/>
        <w:spacing w:line="360" w:lineRule="auto"/>
        <w:rPr>
          <w:sz w:val="28"/>
          <w:szCs w:val="28"/>
          <w:lang w:eastAsia="en-US"/>
        </w:rPr>
      </w:pPr>
      <w:r w:rsidRPr="00337414">
        <w:rPr>
          <w:sz w:val="28"/>
          <w:szCs w:val="28"/>
          <w:lang w:eastAsia="en-US"/>
        </w:rPr>
        <w:t xml:space="preserve">Вывод к Главе </w:t>
      </w:r>
      <w:r w:rsidR="00002326" w:rsidRPr="00337414">
        <w:rPr>
          <w:sz w:val="28"/>
          <w:szCs w:val="28"/>
          <w:lang w:val="en-US" w:eastAsia="en-US"/>
        </w:rPr>
        <w:t>I</w:t>
      </w:r>
    </w:p>
    <w:p w:rsidR="005D515D" w:rsidRPr="00337414" w:rsidRDefault="00C3447C" w:rsidP="00337414">
      <w:pPr>
        <w:widowControl w:val="0"/>
        <w:spacing w:line="360" w:lineRule="auto"/>
        <w:rPr>
          <w:sz w:val="28"/>
          <w:szCs w:val="28"/>
          <w:lang w:eastAsia="en-US"/>
        </w:rPr>
      </w:pPr>
      <w:r w:rsidRPr="00337414">
        <w:rPr>
          <w:b/>
          <w:sz w:val="28"/>
          <w:szCs w:val="28"/>
          <w:lang w:eastAsia="en-US"/>
        </w:rPr>
        <w:t xml:space="preserve">Глава </w:t>
      </w:r>
      <w:r w:rsidRPr="00337414">
        <w:rPr>
          <w:b/>
          <w:sz w:val="28"/>
          <w:szCs w:val="28"/>
          <w:lang w:val="en-US" w:eastAsia="en-US"/>
        </w:rPr>
        <w:t>II</w:t>
      </w:r>
    </w:p>
    <w:p w:rsidR="00C3447C" w:rsidRPr="00337414" w:rsidRDefault="00523534" w:rsidP="00337414">
      <w:pPr>
        <w:widowControl w:val="0"/>
        <w:numPr>
          <w:ilvl w:val="0"/>
          <w:numId w:val="5"/>
        </w:numPr>
        <w:spacing w:line="360" w:lineRule="auto"/>
        <w:ind w:left="0" w:firstLine="0"/>
        <w:rPr>
          <w:sz w:val="28"/>
          <w:szCs w:val="28"/>
          <w:lang w:eastAsia="en-US"/>
        </w:rPr>
      </w:pPr>
      <w:r w:rsidRPr="00337414">
        <w:rPr>
          <w:sz w:val="28"/>
          <w:szCs w:val="28"/>
          <w:lang w:eastAsia="en-US"/>
        </w:rPr>
        <w:t>Ошибки,</w:t>
      </w:r>
      <w:r w:rsidR="00AB3ACC" w:rsidRPr="00337414">
        <w:rPr>
          <w:sz w:val="28"/>
          <w:szCs w:val="28"/>
          <w:lang w:eastAsia="en-US"/>
        </w:rPr>
        <w:t xml:space="preserve"> </w:t>
      </w:r>
      <w:r w:rsidRPr="00337414">
        <w:rPr>
          <w:sz w:val="28"/>
          <w:szCs w:val="28"/>
          <w:lang w:eastAsia="en-US"/>
        </w:rPr>
        <w:t>связанные с произношением</w:t>
      </w:r>
    </w:p>
    <w:p w:rsidR="00523534" w:rsidRPr="00337414" w:rsidRDefault="00523534" w:rsidP="00337414">
      <w:pPr>
        <w:widowControl w:val="0"/>
        <w:numPr>
          <w:ilvl w:val="0"/>
          <w:numId w:val="5"/>
        </w:numPr>
        <w:spacing w:line="360" w:lineRule="auto"/>
        <w:ind w:left="0" w:firstLine="0"/>
        <w:rPr>
          <w:sz w:val="28"/>
          <w:szCs w:val="28"/>
          <w:lang w:eastAsia="en-US"/>
        </w:rPr>
      </w:pPr>
      <w:r w:rsidRPr="00337414">
        <w:rPr>
          <w:sz w:val="28"/>
          <w:szCs w:val="28"/>
          <w:lang w:eastAsia="en-US"/>
        </w:rPr>
        <w:t>Ошибки,</w:t>
      </w:r>
      <w:r w:rsidR="00AB3ACC" w:rsidRPr="00337414">
        <w:rPr>
          <w:sz w:val="28"/>
          <w:szCs w:val="28"/>
          <w:lang w:eastAsia="en-US"/>
        </w:rPr>
        <w:t xml:space="preserve"> </w:t>
      </w:r>
      <w:r w:rsidRPr="00337414">
        <w:rPr>
          <w:sz w:val="28"/>
          <w:szCs w:val="28"/>
          <w:lang w:eastAsia="en-US"/>
        </w:rPr>
        <w:t>связанные с ударением</w:t>
      </w:r>
    </w:p>
    <w:p w:rsidR="00523534" w:rsidRPr="00337414" w:rsidRDefault="00523534" w:rsidP="00337414">
      <w:pPr>
        <w:widowControl w:val="0"/>
        <w:numPr>
          <w:ilvl w:val="0"/>
          <w:numId w:val="5"/>
        </w:numPr>
        <w:spacing w:line="360" w:lineRule="auto"/>
        <w:ind w:left="0" w:firstLine="0"/>
        <w:rPr>
          <w:sz w:val="28"/>
          <w:szCs w:val="28"/>
          <w:lang w:eastAsia="en-US"/>
        </w:rPr>
      </w:pPr>
      <w:r w:rsidRPr="00337414">
        <w:rPr>
          <w:sz w:val="28"/>
          <w:szCs w:val="28"/>
          <w:lang w:eastAsia="en-US"/>
        </w:rPr>
        <w:t>Заключение</w:t>
      </w:r>
    </w:p>
    <w:p w:rsidR="00002326" w:rsidRPr="00337414" w:rsidRDefault="00002326" w:rsidP="00337414">
      <w:pPr>
        <w:widowControl w:val="0"/>
        <w:numPr>
          <w:ilvl w:val="0"/>
          <w:numId w:val="5"/>
        </w:numPr>
        <w:spacing w:line="360" w:lineRule="auto"/>
        <w:ind w:left="0" w:firstLine="0"/>
        <w:rPr>
          <w:sz w:val="28"/>
          <w:szCs w:val="28"/>
          <w:lang w:eastAsia="en-US"/>
        </w:rPr>
      </w:pPr>
      <w:r w:rsidRPr="00337414">
        <w:rPr>
          <w:sz w:val="28"/>
          <w:szCs w:val="28"/>
          <w:lang w:eastAsia="en-US"/>
        </w:rPr>
        <w:t>Список использованной литературы</w:t>
      </w:r>
    </w:p>
    <w:p w:rsidR="00002326" w:rsidRPr="00337414" w:rsidRDefault="00002326" w:rsidP="00337414">
      <w:pPr>
        <w:widowControl w:val="0"/>
        <w:numPr>
          <w:ilvl w:val="0"/>
          <w:numId w:val="5"/>
        </w:numPr>
        <w:spacing w:line="360" w:lineRule="auto"/>
        <w:ind w:left="0" w:firstLine="0"/>
        <w:rPr>
          <w:sz w:val="28"/>
          <w:szCs w:val="28"/>
          <w:lang w:eastAsia="en-US"/>
        </w:rPr>
      </w:pPr>
      <w:r w:rsidRPr="00337414">
        <w:rPr>
          <w:sz w:val="28"/>
          <w:szCs w:val="28"/>
          <w:lang w:eastAsia="en-US"/>
        </w:rPr>
        <w:t>Приложения</w:t>
      </w:r>
    </w:p>
    <w:p w:rsidR="00014C83" w:rsidRPr="00337414" w:rsidRDefault="00014C83" w:rsidP="00337414">
      <w:pPr>
        <w:widowControl w:val="0"/>
        <w:spacing w:line="360" w:lineRule="auto"/>
        <w:rPr>
          <w:sz w:val="28"/>
          <w:szCs w:val="28"/>
          <w:lang w:eastAsia="en-US"/>
        </w:rPr>
      </w:pPr>
    </w:p>
    <w:p w:rsidR="00002326" w:rsidRPr="00337414" w:rsidRDefault="00337414" w:rsidP="00337414">
      <w:pPr>
        <w:widowControl w:val="0"/>
        <w:tabs>
          <w:tab w:val="left" w:pos="540"/>
        </w:tabs>
        <w:spacing w:line="360" w:lineRule="auto"/>
        <w:ind w:firstLine="709"/>
        <w:jc w:val="both"/>
        <w:rPr>
          <w:sz w:val="28"/>
          <w:szCs w:val="28"/>
          <w:lang w:eastAsia="en-US"/>
        </w:rPr>
      </w:pPr>
      <w:r>
        <w:rPr>
          <w:b/>
          <w:sz w:val="28"/>
          <w:szCs w:val="28"/>
          <w:lang w:eastAsia="en-US"/>
        </w:rPr>
        <w:br w:type="page"/>
      </w:r>
      <w:r w:rsidR="00002326" w:rsidRPr="00337414">
        <w:rPr>
          <w:b/>
          <w:sz w:val="28"/>
          <w:szCs w:val="28"/>
          <w:lang w:eastAsia="en-US"/>
        </w:rPr>
        <w:t>Особенности произношения на телевидении</w:t>
      </w:r>
    </w:p>
    <w:p w:rsidR="00337414" w:rsidRDefault="00337414" w:rsidP="00337414">
      <w:pPr>
        <w:widowControl w:val="0"/>
        <w:tabs>
          <w:tab w:val="left" w:pos="540"/>
        </w:tabs>
        <w:spacing w:line="360" w:lineRule="auto"/>
        <w:ind w:firstLine="709"/>
        <w:jc w:val="both"/>
        <w:rPr>
          <w:sz w:val="28"/>
          <w:szCs w:val="28"/>
          <w:lang w:val="en-US"/>
        </w:rPr>
      </w:pPr>
    </w:p>
    <w:p w:rsidR="00002326" w:rsidRPr="00337414" w:rsidRDefault="00002326" w:rsidP="00337414">
      <w:pPr>
        <w:widowControl w:val="0"/>
        <w:tabs>
          <w:tab w:val="left" w:pos="540"/>
        </w:tabs>
        <w:spacing w:line="360" w:lineRule="auto"/>
        <w:ind w:firstLine="709"/>
        <w:jc w:val="both"/>
        <w:rPr>
          <w:sz w:val="28"/>
          <w:szCs w:val="28"/>
          <w:lang w:eastAsia="en-US"/>
        </w:rPr>
      </w:pPr>
      <w:r w:rsidRPr="00337414">
        <w:rPr>
          <w:sz w:val="28"/>
          <w:szCs w:val="28"/>
        </w:rPr>
        <w:t>Одна и та же фраза в произношении может претерпевать тысячи изменений, соответствующих малейшим оттенкам чувства. Чувства выражаются интонацией, модуляцией голоса, быстротой речи, силой произнесения того или другого слова или же жестом, сопровождающим речь. Драматический актер, произносящий свою роль должен для каждой фразы найти вполне соответствующее ей выражение и верную ноту: в этом ярче всего проявляется его дарование. Фразу, которая на бумаге является мертвой и лишенной выражения, он оживляет своим голосом, он вдыхает в нее жизнь.</w:t>
      </w:r>
    </w:p>
    <w:p w:rsidR="00002326" w:rsidRPr="00337414" w:rsidRDefault="00002326" w:rsidP="00337414">
      <w:pPr>
        <w:widowControl w:val="0"/>
        <w:spacing w:line="360" w:lineRule="auto"/>
        <w:ind w:firstLine="709"/>
        <w:jc w:val="both"/>
        <w:rPr>
          <w:sz w:val="28"/>
          <w:szCs w:val="28"/>
        </w:rPr>
      </w:pPr>
      <w:r w:rsidRPr="00337414">
        <w:rPr>
          <w:sz w:val="28"/>
          <w:szCs w:val="28"/>
        </w:rPr>
        <w:t>Каждый прекрасно понимает, что он пользуется речью не для того, чтобы говорить с самим собой и не только ради самого себя. Речь необходима прежде всего для общения с другими людьми, передачи информации, оказания влияния.</w:t>
      </w:r>
    </w:p>
    <w:p w:rsidR="00002326" w:rsidRPr="00337414" w:rsidRDefault="00002326" w:rsidP="00337414">
      <w:pPr>
        <w:widowControl w:val="0"/>
        <w:spacing w:line="360" w:lineRule="auto"/>
        <w:ind w:firstLine="709"/>
        <w:jc w:val="both"/>
        <w:rPr>
          <w:sz w:val="28"/>
          <w:szCs w:val="28"/>
        </w:rPr>
      </w:pPr>
      <w:r w:rsidRPr="00337414">
        <w:rPr>
          <w:sz w:val="28"/>
          <w:szCs w:val="28"/>
        </w:rPr>
        <w:t>Язык служит средством общения между людьми. Он выражает, оформляет, упорядочивает человеческую мысль. Выполняет коммуникативную и мыслеоформительную функции. Структура языка, естественно, приспособлена для выполнения его функций. Язык существует лишь в обществе, при его посредстве выражаются какие-то мысли, передается какое-то содержание.</w:t>
      </w:r>
    </w:p>
    <w:p w:rsidR="00002326" w:rsidRPr="00337414" w:rsidRDefault="00002326" w:rsidP="00337414">
      <w:pPr>
        <w:widowControl w:val="0"/>
        <w:tabs>
          <w:tab w:val="left" w:pos="540"/>
        </w:tabs>
        <w:spacing w:line="360" w:lineRule="auto"/>
        <w:ind w:firstLine="709"/>
        <w:jc w:val="both"/>
        <w:rPr>
          <w:sz w:val="28"/>
          <w:szCs w:val="28"/>
          <w:lang w:eastAsia="en-US"/>
        </w:rPr>
      </w:pPr>
      <w:r w:rsidRPr="00337414">
        <w:rPr>
          <w:sz w:val="28"/>
          <w:szCs w:val="28"/>
          <w:lang w:eastAsia="en-US"/>
        </w:rPr>
        <w:t>В разных жизненных ситуациях люди по-разному произносят слова. В быту говорят быстрее, не следят за тщательностью произношения, а во время выступления перед аудиторией стараются говорить медленнее и отчетливее. Таким образом, в пределах литературной речи существуют</w:t>
      </w:r>
      <w:r w:rsidR="00786DE0" w:rsidRPr="00337414">
        <w:rPr>
          <w:sz w:val="28"/>
          <w:szCs w:val="28"/>
          <w:lang w:eastAsia="en-US"/>
        </w:rPr>
        <w:t xml:space="preserve"> </w:t>
      </w:r>
      <w:r w:rsidRPr="00337414">
        <w:rPr>
          <w:sz w:val="28"/>
          <w:szCs w:val="28"/>
          <w:lang w:eastAsia="en-US"/>
        </w:rPr>
        <w:t xml:space="preserve">варианты произношения. Каждый из них имеет своё значение и сферу применения, то есть принадлежит определенному стилю. В русской лингвистике разработкой этой проблемы занимался Л. В. Щерба. Он выделил два основных стиля русского произношения – </w:t>
      </w:r>
      <w:r w:rsidRPr="00337414">
        <w:rPr>
          <w:i/>
          <w:sz w:val="28"/>
          <w:szCs w:val="28"/>
          <w:lang w:eastAsia="en-US"/>
        </w:rPr>
        <w:t xml:space="preserve">полный </w:t>
      </w:r>
      <w:r w:rsidRPr="00337414">
        <w:rPr>
          <w:sz w:val="28"/>
          <w:szCs w:val="28"/>
          <w:lang w:eastAsia="en-US"/>
        </w:rPr>
        <w:t xml:space="preserve">и </w:t>
      </w:r>
      <w:r w:rsidRPr="00337414">
        <w:rPr>
          <w:i/>
          <w:sz w:val="28"/>
          <w:szCs w:val="28"/>
          <w:lang w:eastAsia="en-US"/>
        </w:rPr>
        <w:t>неполный</w:t>
      </w:r>
      <w:r w:rsidRPr="00337414">
        <w:rPr>
          <w:sz w:val="28"/>
          <w:szCs w:val="28"/>
          <w:lang w:eastAsia="en-US"/>
        </w:rPr>
        <w:t>, подчеркивая при этом , что существует бесконечное множество переходных вариантов.</w:t>
      </w:r>
    </w:p>
    <w:p w:rsidR="00002326" w:rsidRPr="00337414" w:rsidRDefault="00002326" w:rsidP="00337414">
      <w:pPr>
        <w:widowControl w:val="0"/>
        <w:tabs>
          <w:tab w:val="left" w:pos="1440"/>
        </w:tabs>
        <w:spacing w:line="360" w:lineRule="auto"/>
        <w:ind w:firstLine="709"/>
        <w:jc w:val="both"/>
        <w:rPr>
          <w:sz w:val="28"/>
          <w:szCs w:val="28"/>
          <w:lang w:eastAsia="en-US"/>
        </w:rPr>
      </w:pPr>
      <w:r w:rsidRPr="00337414">
        <w:rPr>
          <w:sz w:val="28"/>
          <w:szCs w:val="28"/>
          <w:lang w:eastAsia="en-US"/>
        </w:rPr>
        <w:t>В полном стиле у слова проявляется его идеальный фонетический состав. Но в разных случаях оказываются возможными разные варианты полного стиля - от отчетливого стиля произношения по слогам до тщательного произношения в замедленном темпе. В неполном стиле существует ещё большее количество вариантов.</w:t>
      </w:r>
      <w:r w:rsidRPr="00337414">
        <w:rPr>
          <w:sz w:val="28"/>
          <w:szCs w:val="28"/>
        </w:rPr>
        <w:t xml:space="preserve"> При неполном стиле произношения наблюдается чрезмерное сокращение гласных, выпадение согласных, нечеткость произнесения отдельных звуков и сочетаний, излишнее акцентирование слов (в том числе служебных), сбивчивый темп речи, нежелательные паузы. Если в бытовой речи эти особенности произношения являются допустимыми, то в публичном выступлении их необходимо избегать.</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b/>
          <w:sz w:val="28"/>
          <w:szCs w:val="28"/>
          <w:lang w:eastAsia="en-US"/>
        </w:rPr>
        <w:t>Стиль</w:t>
      </w:r>
      <w:r w:rsidRPr="00337414">
        <w:rPr>
          <w:sz w:val="28"/>
          <w:szCs w:val="28"/>
          <w:lang w:eastAsia="en-US"/>
        </w:rPr>
        <w:t xml:space="preserve"> – 1) Метод, совокупность приёмов какой-либо работы, деятельности, поведения.</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2) Совокупность приёмов использования языковых средств для выражения тех или иных идей, мыслей в различных условиях речевой практики, слог.</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Стили произношения выделяются не только на основании различий в темпе речи. Р.И Аванесов отмечал, можно говорить о трех произносительных стилях в пределах литературного языка. Он называет </w:t>
      </w:r>
      <w:r w:rsidRPr="00337414">
        <w:rPr>
          <w:i/>
          <w:sz w:val="28"/>
          <w:szCs w:val="28"/>
          <w:lang w:eastAsia="en-US"/>
        </w:rPr>
        <w:t>высокий</w:t>
      </w:r>
      <w:r w:rsidRPr="00337414">
        <w:rPr>
          <w:sz w:val="28"/>
          <w:szCs w:val="28"/>
          <w:lang w:eastAsia="en-US"/>
        </w:rPr>
        <w:t xml:space="preserve">, </w:t>
      </w:r>
      <w:r w:rsidRPr="00337414">
        <w:rPr>
          <w:i/>
          <w:sz w:val="28"/>
          <w:szCs w:val="28"/>
          <w:lang w:eastAsia="en-US"/>
        </w:rPr>
        <w:t>нейтральный</w:t>
      </w:r>
      <w:r w:rsidRPr="00337414">
        <w:rPr>
          <w:sz w:val="28"/>
          <w:szCs w:val="28"/>
          <w:lang w:eastAsia="en-US"/>
        </w:rPr>
        <w:t xml:space="preserve"> и </w:t>
      </w:r>
      <w:r w:rsidRPr="00337414">
        <w:rPr>
          <w:i/>
          <w:sz w:val="28"/>
          <w:szCs w:val="28"/>
          <w:lang w:eastAsia="en-US"/>
        </w:rPr>
        <w:t>разговорный</w:t>
      </w:r>
      <w:r w:rsidRPr="00337414">
        <w:rPr>
          <w:sz w:val="28"/>
          <w:szCs w:val="28"/>
          <w:lang w:eastAsia="en-US"/>
        </w:rPr>
        <w:t xml:space="preserve"> стили произношения. В разных стилях существуют особенности в произношении гласных не под ударением, т.е в позиции сокращения, редукции.</w:t>
      </w:r>
      <w:r w:rsidR="00786DE0" w:rsidRPr="00337414">
        <w:rPr>
          <w:sz w:val="28"/>
          <w:szCs w:val="28"/>
          <w:lang w:eastAsia="en-US"/>
        </w:rPr>
        <w:t xml:space="preserve"> </w:t>
      </w:r>
      <w:r w:rsidRPr="00337414">
        <w:rPr>
          <w:sz w:val="28"/>
          <w:szCs w:val="28"/>
          <w:lang w:eastAsia="en-US"/>
        </w:rPr>
        <w:t>Например, звук «о» в заимствованных словах в первом предударном слоге произносится по-разному в зависимости от стиля произношения: в высоком стиле – костюм, бордо, ноктюрн, поэт, а в</w:t>
      </w:r>
      <w:r w:rsidR="00786DE0" w:rsidRPr="00337414">
        <w:rPr>
          <w:sz w:val="28"/>
          <w:szCs w:val="28"/>
          <w:lang w:eastAsia="en-US"/>
        </w:rPr>
        <w:t xml:space="preserve"> </w:t>
      </w:r>
      <w:r w:rsidRPr="00337414">
        <w:rPr>
          <w:sz w:val="28"/>
          <w:szCs w:val="28"/>
          <w:lang w:eastAsia="en-US"/>
        </w:rPr>
        <w:t>разговорном – к[∆]стюм, б[∆]рдо, н[∆]ктюрн,п[∆]эт, в первом предударном слоге после мягких согласных произносится гласный, близкий к «э»: з[Э]мля, в[Э]ка, тогда как в нейтральном и разговорном стилях произношения произносится звук,средний между «и» и «э».</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В нейтральном стиле мы можем сказать [к∆гда], [т∆гда], [т’иб’а]. Эти же слова в разговорном стиле отличаются редукцией до нуля гласных и согласных звуков, т.е. их выпадением – [к∆да], [т∆да], [т’а] .</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Вариативность</w:t>
      </w:r>
      <w:r w:rsidR="00786DE0" w:rsidRPr="00337414">
        <w:rPr>
          <w:sz w:val="28"/>
          <w:szCs w:val="28"/>
          <w:lang w:eastAsia="en-US"/>
        </w:rPr>
        <w:t xml:space="preserve"> </w:t>
      </w:r>
      <w:r w:rsidRPr="00337414">
        <w:rPr>
          <w:sz w:val="28"/>
          <w:szCs w:val="28"/>
          <w:lang w:eastAsia="en-US"/>
        </w:rPr>
        <w:t>безударных гласных может быть связана и с характером соседних согласных.</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Гласный «а» в позиции после твердых согласных по сравнению с другими гласными менее устойчив: безударный «а» отличается от ударного не только длительностью, но и качеством: в 1ом предударном слоге</w:t>
      </w:r>
      <w:r w:rsidR="00786DE0" w:rsidRPr="00337414">
        <w:rPr>
          <w:sz w:val="28"/>
          <w:szCs w:val="28"/>
          <w:lang w:eastAsia="en-US"/>
        </w:rPr>
        <w:t xml:space="preserve"> </w:t>
      </w:r>
      <w:r w:rsidRPr="00337414">
        <w:rPr>
          <w:sz w:val="28"/>
          <w:szCs w:val="28"/>
          <w:lang w:eastAsia="en-US"/>
        </w:rPr>
        <w:t xml:space="preserve">- более краткий, например, </w:t>
      </w:r>
      <w:r w:rsidRPr="00337414">
        <w:rPr>
          <w:i/>
          <w:sz w:val="28"/>
          <w:szCs w:val="28"/>
          <w:lang w:eastAsia="en-US"/>
        </w:rPr>
        <w:t>вода /</w:t>
      </w:r>
      <w:r w:rsidRPr="00337414">
        <w:rPr>
          <w:i/>
          <w:sz w:val="28"/>
          <w:szCs w:val="28"/>
          <w:lang w:val="en-US" w:eastAsia="en-US"/>
        </w:rPr>
        <w:t>v</w:t>
      </w:r>
      <w:r w:rsidRPr="00337414">
        <w:rPr>
          <w:i/>
          <w:sz w:val="28"/>
          <w:szCs w:val="28"/>
          <w:lang w:eastAsia="en-US"/>
        </w:rPr>
        <w:t>^</w:t>
      </w:r>
      <w:r w:rsidRPr="00337414">
        <w:rPr>
          <w:i/>
          <w:sz w:val="28"/>
          <w:szCs w:val="28"/>
          <w:lang w:val="en-US" w:eastAsia="en-US"/>
        </w:rPr>
        <w:t>d</w:t>
      </w:r>
      <w:r w:rsidRPr="00337414">
        <w:rPr>
          <w:i/>
          <w:sz w:val="28"/>
          <w:szCs w:val="28"/>
          <w:lang w:eastAsia="en-US"/>
        </w:rPr>
        <w:t>á/</w:t>
      </w:r>
      <w:r w:rsidRPr="00337414">
        <w:rPr>
          <w:sz w:val="28"/>
          <w:szCs w:val="28"/>
          <w:lang w:eastAsia="en-US"/>
        </w:rPr>
        <w:t xml:space="preserve"> ; во 2ом предударном еще более краткий - </w:t>
      </w:r>
      <w:r w:rsidRPr="00337414">
        <w:rPr>
          <w:i/>
          <w:sz w:val="28"/>
          <w:szCs w:val="28"/>
          <w:lang w:eastAsia="en-US"/>
        </w:rPr>
        <w:t>покатать</w:t>
      </w:r>
      <w:r w:rsidRPr="00337414">
        <w:rPr>
          <w:sz w:val="28"/>
          <w:szCs w:val="28"/>
          <w:lang w:eastAsia="en-US"/>
        </w:rPr>
        <w:t xml:space="preserve">. Гласный «а» в заударных слогах (неконечных) изменяется еще больше, чем во 2ом предударном слоге, в некоторых случаях характеризуясь еще большим сокращением длительности и изменением качества ,например, </w:t>
      </w:r>
      <w:r w:rsidRPr="00337414">
        <w:rPr>
          <w:i/>
          <w:sz w:val="28"/>
          <w:szCs w:val="28"/>
          <w:lang w:eastAsia="en-US"/>
        </w:rPr>
        <w:t>патока</w:t>
      </w:r>
      <w:r w:rsidRPr="00337414">
        <w:rPr>
          <w:sz w:val="28"/>
          <w:szCs w:val="28"/>
          <w:lang w:eastAsia="en-US"/>
        </w:rPr>
        <w:t>).</w:t>
      </w:r>
    </w:p>
    <w:p w:rsidR="00002326" w:rsidRPr="00337414" w:rsidRDefault="00002326" w:rsidP="00337414">
      <w:pPr>
        <w:widowControl w:val="0"/>
        <w:tabs>
          <w:tab w:val="left" w:pos="1440"/>
        </w:tabs>
        <w:spacing w:line="360" w:lineRule="auto"/>
        <w:ind w:firstLine="709"/>
        <w:jc w:val="both"/>
        <w:rPr>
          <w:b/>
          <w:sz w:val="28"/>
          <w:szCs w:val="28"/>
          <w:lang w:eastAsia="en-US"/>
        </w:rPr>
      </w:pPr>
      <w:r w:rsidRPr="00337414">
        <w:rPr>
          <w:b/>
          <w:sz w:val="28"/>
          <w:szCs w:val="28"/>
          <w:lang w:eastAsia="en-US"/>
        </w:rPr>
        <w:t>Высокий стиль произношения</w:t>
      </w:r>
    </w:p>
    <w:p w:rsidR="00BC33D2" w:rsidRPr="00337414" w:rsidRDefault="00002326" w:rsidP="00337414">
      <w:pPr>
        <w:widowControl w:val="0"/>
        <w:tabs>
          <w:tab w:val="left" w:pos="1440"/>
        </w:tabs>
        <w:spacing w:line="360" w:lineRule="auto"/>
        <w:ind w:firstLine="709"/>
        <w:jc w:val="both"/>
        <w:rPr>
          <w:sz w:val="28"/>
          <w:szCs w:val="28"/>
          <w:lang w:eastAsia="en-US"/>
        </w:rPr>
      </w:pPr>
      <w:r w:rsidRPr="00337414">
        <w:rPr>
          <w:sz w:val="28"/>
          <w:szCs w:val="28"/>
          <w:lang w:eastAsia="en-US"/>
        </w:rPr>
        <w:t>Высокий стиль представляет собой отчетливое, тщательное, возможно даже нарочито тщательное, произношение. Он используется при чтении по радио важных официальных сообщений, при торжественных обращениях к большой аудитории, например на митингах. Высокий стиль употребляется при диктовке в тех случаях, когда необходимо предотвратить появление ошибок у пишущих. К нему стилю прибегают при обучении правильному произношению. Наконец, высокий стиль используется в общении с людьми, которые по тем или иным причинам, с трудом воспринимают говоримое (иностранцы; люди, страдающие дефектами слуха и т. п.). Для</w:t>
      </w:r>
      <w:r w:rsidR="00786DE0" w:rsidRPr="00337414">
        <w:rPr>
          <w:sz w:val="28"/>
          <w:szCs w:val="28"/>
          <w:lang w:eastAsia="en-US"/>
        </w:rPr>
        <w:t xml:space="preserve"> </w:t>
      </w:r>
      <w:r w:rsidRPr="00337414">
        <w:rPr>
          <w:sz w:val="28"/>
          <w:szCs w:val="28"/>
          <w:lang w:eastAsia="en-US"/>
        </w:rPr>
        <w:t>этого стиля характерна сознательная установка на стопроцентное восприятие и понимание речи. Во многих случаях говорение высоким стилем оказывает определенное эмоциональное воздействие на слушающего. Для этого стиля характерно замедленное произношение, хотя оно не обязательно: отчетливо говорить можно и в более быстром темпе. Владение высоким стилем свойственно не всем; говорить им - это своего рода искусство, которому можно и нужно учиться. Высоким стилем говорят хорошие ораторы, хотя, разумеется, ораторское мастерство не ограничивается лишь произносительной стороной</w:t>
      </w:r>
    </w:p>
    <w:p w:rsidR="00014C83" w:rsidRPr="00337414" w:rsidRDefault="00014C83" w:rsidP="00337414">
      <w:pPr>
        <w:widowControl w:val="0"/>
        <w:tabs>
          <w:tab w:val="left" w:pos="2790"/>
        </w:tabs>
        <w:spacing w:line="360" w:lineRule="auto"/>
        <w:ind w:firstLine="709"/>
        <w:jc w:val="both"/>
        <w:rPr>
          <w:b/>
          <w:sz w:val="28"/>
          <w:szCs w:val="28"/>
          <w:lang w:eastAsia="en-US"/>
        </w:rPr>
      </w:pPr>
      <w:r w:rsidRPr="00337414">
        <w:rPr>
          <w:b/>
          <w:sz w:val="28"/>
          <w:szCs w:val="28"/>
          <w:lang w:eastAsia="en-US"/>
        </w:rPr>
        <w:t>Нейтральный стиль произношения</w:t>
      </w:r>
    </w:p>
    <w:p w:rsidR="00014C83" w:rsidRPr="00337414" w:rsidRDefault="00014C83" w:rsidP="00337414">
      <w:pPr>
        <w:widowControl w:val="0"/>
        <w:spacing w:line="360" w:lineRule="auto"/>
        <w:ind w:firstLine="709"/>
        <w:jc w:val="both"/>
        <w:rPr>
          <w:sz w:val="28"/>
          <w:szCs w:val="28"/>
          <w:lang w:eastAsia="en-US"/>
        </w:rPr>
      </w:pPr>
      <w:r w:rsidRPr="00337414">
        <w:rPr>
          <w:sz w:val="28"/>
          <w:szCs w:val="28"/>
          <w:lang w:eastAsia="en-US"/>
        </w:rPr>
        <w:t>Представляет собой естественное, спокойное, немного замедленное произношение. Примером его использования является чтение по радио последних известий и других материалов. Нейтральный стиль используется также при чтении докладов, лекций. Для нейтрального стиля характерна установка на спокойную, деловую передачу информации. От полного стиля он отличается отсутствием нарочитой отчетливости и эмоциональной действенности. От разговорного стиля он отличается сдержанностью, деловитостью. Овладение нейтральным стилем не составляет трудностей.</w:t>
      </w:r>
    </w:p>
    <w:p w:rsidR="00B00C18" w:rsidRPr="00337414" w:rsidRDefault="00B00C18" w:rsidP="00337414">
      <w:pPr>
        <w:widowControl w:val="0"/>
        <w:tabs>
          <w:tab w:val="left" w:pos="540"/>
        </w:tabs>
        <w:spacing w:line="360" w:lineRule="auto"/>
        <w:ind w:firstLine="709"/>
        <w:jc w:val="both"/>
        <w:rPr>
          <w:sz w:val="28"/>
          <w:szCs w:val="28"/>
          <w:lang w:eastAsia="en-US"/>
        </w:rPr>
      </w:pPr>
      <w:r w:rsidRPr="00337414">
        <w:rPr>
          <w:sz w:val="28"/>
          <w:szCs w:val="28"/>
          <w:lang w:eastAsia="en-US"/>
        </w:rPr>
        <w:t>Основой сценического произношения является нейтральный стиль произношения общества в данную эпоху. Однако последний хотя и выработал достаточно четко многие свои нормы, но имеет также немало вариативных элементов. Кроме того, нормы литературного произношения не кодифицированы в полной мере. Между тем телевидение требует более жестких норм, иначе – кодификации их, чтобы сценическая речь легко и беспрепятственно воспринималась зрителями, была красивой и могла бы служить для них образцом. Поэтому при наличии произносительных вариантов сценическая речь стремится освободиться от них, приняв в свой состав только один из них, чаще всего тот, который принят в строгой разновидности нейтрального стиля и который соответствует старой московской ноУже из сказанного можно сделать вывод о том, что сценическая речь находится речь находится в особых отношениях ко всем языковым стилям нашей общественной и бытовой практики: произношение в сценической речи является не только ее внешней формой, как и для всякой другой речи, но также и важным выразительным средством актерской игры наряду с интонацией, жестом и т.д.</w:t>
      </w:r>
    </w:p>
    <w:p w:rsidR="00B00C18" w:rsidRPr="00337414" w:rsidRDefault="00B00C18" w:rsidP="007472A2">
      <w:pPr>
        <w:widowControl w:val="0"/>
        <w:tabs>
          <w:tab w:val="left" w:pos="540"/>
        </w:tabs>
        <w:spacing w:line="360" w:lineRule="auto"/>
        <w:ind w:firstLine="709"/>
        <w:jc w:val="both"/>
        <w:rPr>
          <w:sz w:val="28"/>
          <w:szCs w:val="28"/>
          <w:lang w:eastAsia="en-US"/>
        </w:rPr>
      </w:pPr>
      <w:r w:rsidRPr="00337414">
        <w:rPr>
          <w:sz w:val="28"/>
          <w:szCs w:val="28"/>
          <w:lang w:eastAsia="en-US"/>
        </w:rPr>
        <w:t xml:space="preserve">Отметим важнейшие черты произношения на телевидении:1) Еканье, произношение в предударном слоге на месте </w:t>
      </w:r>
      <w:r w:rsidRPr="00337414">
        <w:rPr>
          <w:i/>
          <w:sz w:val="28"/>
          <w:szCs w:val="28"/>
          <w:lang w:eastAsia="en-US"/>
        </w:rPr>
        <w:t>е</w:t>
      </w:r>
      <w:r w:rsidRPr="00337414">
        <w:rPr>
          <w:sz w:val="28"/>
          <w:szCs w:val="28"/>
          <w:lang w:eastAsia="en-US"/>
        </w:rPr>
        <w:t xml:space="preserve"> и </w:t>
      </w:r>
      <w:r w:rsidRPr="00337414">
        <w:rPr>
          <w:i/>
          <w:sz w:val="28"/>
          <w:szCs w:val="28"/>
          <w:lang w:eastAsia="en-US"/>
        </w:rPr>
        <w:t>я</w:t>
      </w:r>
      <w:r w:rsidRPr="00337414">
        <w:rPr>
          <w:sz w:val="28"/>
          <w:szCs w:val="28"/>
          <w:lang w:eastAsia="en-US"/>
        </w:rPr>
        <w:t xml:space="preserve"> (а после </w:t>
      </w:r>
      <w:r w:rsidRPr="00337414">
        <w:rPr>
          <w:i/>
          <w:sz w:val="28"/>
          <w:szCs w:val="28"/>
          <w:lang w:eastAsia="en-US"/>
        </w:rPr>
        <w:t xml:space="preserve">ч </w:t>
      </w:r>
      <w:r w:rsidRPr="00337414">
        <w:rPr>
          <w:sz w:val="28"/>
          <w:szCs w:val="28"/>
          <w:lang w:eastAsia="en-US"/>
        </w:rPr>
        <w:t xml:space="preserve">и </w:t>
      </w:r>
      <w:r w:rsidRPr="00337414">
        <w:rPr>
          <w:i/>
          <w:sz w:val="28"/>
          <w:szCs w:val="28"/>
          <w:lang w:eastAsia="en-US"/>
        </w:rPr>
        <w:t>щ</w:t>
      </w:r>
      <w:r w:rsidRPr="00337414">
        <w:rPr>
          <w:sz w:val="28"/>
          <w:szCs w:val="28"/>
          <w:lang w:eastAsia="en-US"/>
        </w:rPr>
        <w:t xml:space="preserve"> а месте </w:t>
      </w:r>
      <w:r w:rsidRPr="00337414">
        <w:rPr>
          <w:i/>
          <w:sz w:val="28"/>
          <w:szCs w:val="28"/>
          <w:lang w:eastAsia="en-US"/>
        </w:rPr>
        <w:t>а</w:t>
      </w:r>
      <w:r w:rsidRPr="00337414">
        <w:rPr>
          <w:sz w:val="28"/>
          <w:szCs w:val="28"/>
          <w:lang w:eastAsia="en-US"/>
        </w:rPr>
        <w:t xml:space="preserve"> ) звука типа </w:t>
      </w:r>
      <w:r w:rsidRPr="007472A2">
        <w:rPr>
          <w:sz w:val="28"/>
          <w:szCs w:val="28"/>
          <w:lang w:eastAsia="en-US"/>
        </w:rPr>
        <w:t>[</w:t>
      </w:r>
      <w:r w:rsidRPr="00337414">
        <w:rPr>
          <w:sz w:val="28"/>
          <w:szCs w:val="28"/>
          <w:lang w:eastAsia="en-US"/>
        </w:rPr>
        <w:t>е</w:t>
      </w:r>
      <w:r w:rsidRPr="007472A2">
        <w:rPr>
          <w:sz w:val="28"/>
          <w:szCs w:val="28"/>
          <w:lang w:eastAsia="en-US"/>
        </w:rPr>
        <w:t>]</w:t>
      </w:r>
      <w:r w:rsidRPr="00337414">
        <w:rPr>
          <w:sz w:val="28"/>
          <w:szCs w:val="28"/>
          <w:lang w:eastAsia="en-US"/>
        </w:rPr>
        <w:t xml:space="preserve"> : </w:t>
      </w:r>
      <w:r w:rsidRPr="007472A2">
        <w:rPr>
          <w:sz w:val="28"/>
          <w:szCs w:val="28"/>
          <w:lang w:eastAsia="en-US"/>
        </w:rPr>
        <w:t>[</w:t>
      </w:r>
      <w:r w:rsidRPr="00337414">
        <w:rPr>
          <w:sz w:val="28"/>
          <w:szCs w:val="28"/>
          <w:lang w:eastAsia="en-US"/>
        </w:rPr>
        <w:t>в’е</w:t>
      </w:r>
      <w:r w:rsidRPr="007472A2">
        <w:rPr>
          <w:sz w:val="28"/>
          <w:szCs w:val="28"/>
          <w:lang w:eastAsia="en-US"/>
        </w:rPr>
        <w:t>]</w:t>
      </w:r>
      <w:r w:rsidRPr="00337414">
        <w:rPr>
          <w:sz w:val="28"/>
          <w:szCs w:val="28"/>
          <w:lang w:eastAsia="en-US"/>
        </w:rPr>
        <w:t>сна,</w:t>
      </w:r>
      <w:r w:rsidRPr="007472A2">
        <w:rPr>
          <w:sz w:val="28"/>
          <w:szCs w:val="28"/>
          <w:lang w:eastAsia="en-US"/>
        </w:rPr>
        <w:t xml:space="preserve"> [</w:t>
      </w:r>
      <w:r w:rsidRPr="00337414">
        <w:rPr>
          <w:sz w:val="28"/>
          <w:szCs w:val="28"/>
          <w:lang w:eastAsia="en-US"/>
        </w:rPr>
        <w:t>р‘е</w:t>
      </w:r>
      <w:r w:rsidRPr="007472A2">
        <w:rPr>
          <w:sz w:val="28"/>
          <w:szCs w:val="28"/>
          <w:lang w:eastAsia="en-US"/>
        </w:rPr>
        <w:t>]</w:t>
      </w:r>
      <w:r w:rsidRPr="00337414">
        <w:rPr>
          <w:sz w:val="28"/>
          <w:szCs w:val="28"/>
          <w:lang w:eastAsia="en-US"/>
        </w:rPr>
        <w:t>ка,</w:t>
      </w:r>
      <w:r w:rsidRPr="007472A2">
        <w:rPr>
          <w:sz w:val="28"/>
          <w:szCs w:val="28"/>
          <w:lang w:eastAsia="en-US"/>
        </w:rPr>
        <w:t xml:space="preserve"> [</w:t>
      </w:r>
      <w:r w:rsidRPr="00337414">
        <w:rPr>
          <w:sz w:val="28"/>
          <w:szCs w:val="28"/>
          <w:lang w:eastAsia="en-US"/>
        </w:rPr>
        <w:t>вз‘е</w:t>
      </w:r>
      <w:r w:rsidRPr="007472A2">
        <w:rPr>
          <w:sz w:val="28"/>
          <w:szCs w:val="28"/>
          <w:lang w:eastAsia="en-US"/>
        </w:rPr>
        <w:t>]</w:t>
      </w:r>
      <w:r w:rsidRPr="00337414">
        <w:rPr>
          <w:sz w:val="28"/>
          <w:szCs w:val="28"/>
          <w:lang w:eastAsia="en-US"/>
        </w:rPr>
        <w:t>ла,</w:t>
      </w:r>
      <w:r w:rsidRPr="007472A2">
        <w:rPr>
          <w:sz w:val="28"/>
          <w:szCs w:val="28"/>
          <w:lang w:eastAsia="en-US"/>
        </w:rPr>
        <w:t xml:space="preserve"> [</w:t>
      </w:r>
      <w:r w:rsidRPr="00337414">
        <w:rPr>
          <w:sz w:val="28"/>
          <w:szCs w:val="28"/>
          <w:lang w:eastAsia="en-US"/>
        </w:rPr>
        <w:t>ч‘е</w:t>
      </w:r>
      <w:r w:rsidRPr="007472A2">
        <w:rPr>
          <w:sz w:val="28"/>
          <w:szCs w:val="28"/>
          <w:lang w:eastAsia="en-US"/>
        </w:rPr>
        <w:t>]</w:t>
      </w:r>
      <w:r w:rsidRPr="00337414">
        <w:rPr>
          <w:sz w:val="28"/>
          <w:szCs w:val="28"/>
          <w:lang w:eastAsia="en-US"/>
        </w:rPr>
        <w:t xml:space="preserve">сы. </w:t>
      </w:r>
    </w:p>
    <w:p w:rsidR="00B00C18" w:rsidRPr="00337414" w:rsidRDefault="00B00C18" w:rsidP="00337414">
      <w:pPr>
        <w:widowControl w:val="0"/>
        <w:tabs>
          <w:tab w:val="left" w:pos="540"/>
        </w:tabs>
        <w:spacing w:line="360" w:lineRule="auto"/>
        <w:ind w:firstLine="709"/>
        <w:jc w:val="both"/>
        <w:rPr>
          <w:sz w:val="28"/>
          <w:szCs w:val="28"/>
          <w:lang w:eastAsia="en-US"/>
        </w:rPr>
      </w:pPr>
      <w:r w:rsidRPr="00337414">
        <w:rPr>
          <w:sz w:val="28"/>
          <w:szCs w:val="28"/>
          <w:lang w:eastAsia="en-US"/>
        </w:rPr>
        <w:t xml:space="preserve">2) При взрывном </w:t>
      </w:r>
      <w:r w:rsidRPr="007472A2">
        <w:rPr>
          <w:sz w:val="28"/>
          <w:szCs w:val="28"/>
          <w:lang w:eastAsia="en-US"/>
        </w:rPr>
        <w:t>[</w:t>
      </w:r>
      <w:r w:rsidRPr="00337414">
        <w:rPr>
          <w:sz w:val="28"/>
          <w:szCs w:val="28"/>
          <w:lang w:eastAsia="en-US"/>
        </w:rPr>
        <w:t>г</w:t>
      </w:r>
      <w:r w:rsidRPr="007472A2">
        <w:rPr>
          <w:sz w:val="28"/>
          <w:szCs w:val="28"/>
          <w:lang w:eastAsia="en-US"/>
        </w:rPr>
        <w:t>]</w:t>
      </w:r>
      <w:r w:rsidRPr="00337414">
        <w:rPr>
          <w:sz w:val="28"/>
          <w:szCs w:val="28"/>
          <w:lang w:eastAsia="en-US"/>
        </w:rPr>
        <w:t xml:space="preserve"> (</w:t>
      </w:r>
      <w:r w:rsidRPr="007472A2">
        <w:rPr>
          <w:sz w:val="28"/>
          <w:szCs w:val="28"/>
          <w:lang w:eastAsia="en-US"/>
        </w:rPr>
        <w:t xml:space="preserve"> [</w:t>
      </w:r>
      <w:r w:rsidRPr="00337414">
        <w:rPr>
          <w:sz w:val="28"/>
          <w:szCs w:val="28"/>
          <w:lang w:eastAsia="en-US"/>
        </w:rPr>
        <w:t>г</w:t>
      </w:r>
      <w:r w:rsidRPr="007472A2">
        <w:rPr>
          <w:sz w:val="28"/>
          <w:szCs w:val="28"/>
          <w:lang w:eastAsia="en-US"/>
        </w:rPr>
        <w:t>]</w:t>
      </w:r>
      <w:r w:rsidRPr="00337414">
        <w:rPr>
          <w:sz w:val="28"/>
          <w:szCs w:val="28"/>
          <w:lang w:eastAsia="en-US"/>
        </w:rPr>
        <w:t>ород,</w:t>
      </w:r>
      <w:r w:rsidRPr="007472A2">
        <w:rPr>
          <w:sz w:val="28"/>
          <w:szCs w:val="28"/>
          <w:lang w:eastAsia="en-US"/>
        </w:rPr>
        <w:t xml:space="preserve"> [</w:t>
      </w:r>
      <w:r w:rsidRPr="00337414">
        <w:rPr>
          <w:sz w:val="28"/>
          <w:szCs w:val="28"/>
          <w:lang w:eastAsia="en-US"/>
        </w:rPr>
        <w:t>г</w:t>
      </w:r>
      <w:r w:rsidRPr="007472A2">
        <w:rPr>
          <w:sz w:val="28"/>
          <w:szCs w:val="28"/>
          <w:lang w:eastAsia="en-US"/>
        </w:rPr>
        <w:t>]</w:t>
      </w:r>
      <w:r w:rsidRPr="00337414">
        <w:rPr>
          <w:sz w:val="28"/>
          <w:szCs w:val="28"/>
          <w:lang w:eastAsia="en-US"/>
        </w:rPr>
        <w:t xml:space="preserve">ром) допускается фрикативный звук </w:t>
      </w:r>
      <w:r w:rsidRPr="007472A2">
        <w:rPr>
          <w:sz w:val="28"/>
          <w:szCs w:val="28"/>
          <w:lang w:eastAsia="en-US"/>
        </w:rPr>
        <w:t>[</w:t>
      </w:r>
      <w:r w:rsidRPr="00337414">
        <w:rPr>
          <w:sz w:val="28"/>
          <w:szCs w:val="28"/>
          <w:lang w:eastAsia="en-US"/>
        </w:rPr>
        <w:t>γ</w:t>
      </w:r>
      <w:r w:rsidRPr="007472A2">
        <w:rPr>
          <w:sz w:val="28"/>
          <w:szCs w:val="28"/>
          <w:lang w:eastAsia="en-US"/>
        </w:rPr>
        <w:t>]</w:t>
      </w:r>
      <w:r w:rsidR="00786DE0" w:rsidRPr="00337414">
        <w:rPr>
          <w:sz w:val="28"/>
          <w:szCs w:val="28"/>
          <w:lang w:eastAsia="en-US"/>
        </w:rPr>
        <w:t xml:space="preserve"> </w:t>
      </w:r>
      <w:r w:rsidRPr="00337414">
        <w:rPr>
          <w:sz w:val="28"/>
          <w:szCs w:val="28"/>
          <w:lang w:eastAsia="en-US"/>
        </w:rPr>
        <w:t>как речевая краска в ограниченном кругу слов церковного произношения( бла</w:t>
      </w:r>
      <w:r w:rsidRPr="007472A2">
        <w:rPr>
          <w:sz w:val="28"/>
          <w:szCs w:val="28"/>
          <w:lang w:eastAsia="en-US"/>
        </w:rPr>
        <w:t>[</w:t>
      </w:r>
      <w:r w:rsidRPr="00337414">
        <w:rPr>
          <w:sz w:val="28"/>
          <w:szCs w:val="28"/>
          <w:lang w:eastAsia="en-US"/>
        </w:rPr>
        <w:t>γ</w:t>
      </w:r>
      <w:r w:rsidRPr="007472A2">
        <w:rPr>
          <w:sz w:val="28"/>
          <w:szCs w:val="28"/>
          <w:lang w:eastAsia="en-US"/>
        </w:rPr>
        <w:t>]</w:t>
      </w:r>
      <w:r w:rsidRPr="00337414">
        <w:rPr>
          <w:sz w:val="28"/>
          <w:szCs w:val="28"/>
          <w:lang w:eastAsia="en-US"/>
        </w:rPr>
        <w:t>го, бо</w:t>
      </w:r>
      <w:r w:rsidRPr="007472A2">
        <w:rPr>
          <w:sz w:val="28"/>
          <w:szCs w:val="28"/>
          <w:lang w:eastAsia="en-US"/>
        </w:rPr>
        <w:t>[</w:t>
      </w:r>
      <w:r w:rsidRPr="00337414">
        <w:rPr>
          <w:sz w:val="28"/>
          <w:szCs w:val="28"/>
          <w:lang w:eastAsia="en-US"/>
        </w:rPr>
        <w:t>γ</w:t>
      </w:r>
      <w:r w:rsidRPr="007472A2">
        <w:rPr>
          <w:sz w:val="28"/>
          <w:szCs w:val="28"/>
          <w:lang w:eastAsia="en-US"/>
        </w:rPr>
        <w:t>]</w:t>
      </w:r>
      <w:r w:rsidRPr="00337414">
        <w:rPr>
          <w:sz w:val="28"/>
          <w:szCs w:val="28"/>
          <w:lang w:eastAsia="en-US"/>
        </w:rPr>
        <w:t>ородица).</w:t>
      </w:r>
    </w:p>
    <w:p w:rsidR="00B00C18" w:rsidRPr="00337414" w:rsidRDefault="00B00C18" w:rsidP="00337414">
      <w:pPr>
        <w:widowControl w:val="0"/>
        <w:tabs>
          <w:tab w:val="left" w:pos="540"/>
        </w:tabs>
        <w:spacing w:line="360" w:lineRule="auto"/>
        <w:ind w:firstLine="709"/>
        <w:jc w:val="both"/>
        <w:rPr>
          <w:sz w:val="28"/>
          <w:szCs w:val="28"/>
          <w:lang w:eastAsia="en-US"/>
        </w:rPr>
      </w:pPr>
      <w:r w:rsidRPr="00337414">
        <w:rPr>
          <w:sz w:val="28"/>
          <w:szCs w:val="28"/>
          <w:lang w:eastAsia="en-US"/>
        </w:rPr>
        <w:t xml:space="preserve">3) Для имитации старого московского произношения на месте к перед глухими </w:t>
      </w:r>
      <w:r w:rsidRPr="007472A2">
        <w:rPr>
          <w:i/>
          <w:sz w:val="28"/>
          <w:szCs w:val="28"/>
          <w:lang w:eastAsia="en-US"/>
        </w:rPr>
        <w:t>к,п,т</w:t>
      </w:r>
      <w:r w:rsidRPr="00337414">
        <w:rPr>
          <w:sz w:val="28"/>
          <w:szCs w:val="28"/>
          <w:lang w:eastAsia="en-US"/>
        </w:rPr>
        <w:t xml:space="preserve"> и звонкими </w:t>
      </w:r>
      <w:r w:rsidRPr="007472A2">
        <w:rPr>
          <w:i/>
          <w:sz w:val="28"/>
          <w:szCs w:val="28"/>
          <w:lang w:eastAsia="en-US"/>
        </w:rPr>
        <w:t>г,б д</w:t>
      </w:r>
      <w:r w:rsidRPr="00337414">
        <w:rPr>
          <w:sz w:val="28"/>
          <w:szCs w:val="28"/>
          <w:lang w:eastAsia="en-US"/>
        </w:rPr>
        <w:t xml:space="preserve"> соответственно может произносится</w:t>
      </w:r>
      <w:r w:rsidR="00786DE0" w:rsidRPr="00337414">
        <w:rPr>
          <w:sz w:val="28"/>
          <w:szCs w:val="28"/>
          <w:lang w:eastAsia="en-US"/>
        </w:rPr>
        <w:t xml:space="preserve"> </w:t>
      </w:r>
      <w:r w:rsidRPr="007472A2">
        <w:rPr>
          <w:i/>
          <w:sz w:val="28"/>
          <w:szCs w:val="28"/>
          <w:lang w:eastAsia="en-US"/>
        </w:rPr>
        <w:t>х</w:t>
      </w:r>
      <w:r w:rsidRPr="00337414">
        <w:rPr>
          <w:sz w:val="28"/>
          <w:szCs w:val="28"/>
          <w:lang w:eastAsia="en-US"/>
        </w:rPr>
        <w:t xml:space="preserve"> или γ : </w:t>
      </w:r>
      <w:r w:rsidRPr="007472A2">
        <w:rPr>
          <w:sz w:val="28"/>
          <w:szCs w:val="28"/>
          <w:lang w:eastAsia="en-US"/>
        </w:rPr>
        <w:t>[</w:t>
      </w:r>
      <w:r w:rsidRPr="00337414">
        <w:rPr>
          <w:sz w:val="28"/>
          <w:szCs w:val="28"/>
          <w:lang w:eastAsia="en-US"/>
        </w:rPr>
        <w:t>х</w:t>
      </w:r>
      <w:r w:rsidRPr="007472A2">
        <w:rPr>
          <w:sz w:val="28"/>
          <w:szCs w:val="28"/>
          <w:lang w:eastAsia="en-US"/>
        </w:rPr>
        <w:t>]</w:t>
      </w:r>
      <w:r w:rsidRPr="00337414">
        <w:rPr>
          <w:sz w:val="28"/>
          <w:szCs w:val="28"/>
          <w:lang w:eastAsia="en-US"/>
        </w:rPr>
        <w:t>-ому,</w:t>
      </w:r>
      <w:r w:rsidR="00786DE0" w:rsidRPr="00337414">
        <w:rPr>
          <w:sz w:val="28"/>
          <w:szCs w:val="28"/>
          <w:lang w:eastAsia="en-US"/>
        </w:rPr>
        <w:t xml:space="preserve"> </w:t>
      </w:r>
      <w:r w:rsidRPr="007472A2">
        <w:rPr>
          <w:sz w:val="28"/>
          <w:szCs w:val="28"/>
          <w:lang w:eastAsia="en-US"/>
        </w:rPr>
        <w:t>[</w:t>
      </w:r>
      <w:r w:rsidRPr="00337414">
        <w:rPr>
          <w:sz w:val="28"/>
          <w:szCs w:val="28"/>
          <w:lang w:eastAsia="en-US"/>
        </w:rPr>
        <w:t>х</w:t>
      </w:r>
      <w:r w:rsidRPr="007472A2">
        <w:rPr>
          <w:sz w:val="28"/>
          <w:szCs w:val="28"/>
          <w:lang w:eastAsia="en-US"/>
        </w:rPr>
        <w:t>]</w:t>
      </w:r>
      <w:r w:rsidRPr="00337414">
        <w:rPr>
          <w:sz w:val="28"/>
          <w:szCs w:val="28"/>
          <w:lang w:eastAsia="en-US"/>
        </w:rPr>
        <w:t xml:space="preserve">-полю, и др. </w:t>
      </w:r>
    </w:p>
    <w:p w:rsidR="00B00C18" w:rsidRPr="00337414" w:rsidRDefault="00B00C18" w:rsidP="007472A2">
      <w:pPr>
        <w:widowControl w:val="0"/>
        <w:tabs>
          <w:tab w:val="left" w:pos="540"/>
        </w:tabs>
        <w:spacing w:line="360" w:lineRule="auto"/>
        <w:ind w:firstLine="709"/>
        <w:jc w:val="both"/>
        <w:rPr>
          <w:sz w:val="28"/>
          <w:szCs w:val="28"/>
          <w:lang w:eastAsia="en-US"/>
        </w:rPr>
      </w:pPr>
      <w:r w:rsidRPr="00337414">
        <w:rPr>
          <w:sz w:val="28"/>
          <w:szCs w:val="28"/>
          <w:lang w:eastAsia="en-US"/>
        </w:rPr>
        <w:t xml:space="preserve">4) На месте щ, а также сч при отсутствии ясно членимого морфологического стыка произносится </w:t>
      </w:r>
      <w:r w:rsidRPr="007472A2">
        <w:rPr>
          <w:sz w:val="28"/>
          <w:szCs w:val="28"/>
          <w:lang w:eastAsia="en-US"/>
        </w:rPr>
        <w:t>[</w:t>
      </w:r>
      <w:r w:rsidRPr="00337414">
        <w:rPr>
          <w:sz w:val="28"/>
          <w:szCs w:val="28"/>
          <w:lang w:eastAsia="en-US"/>
        </w:rPr>
        <w:t>ш’</w:t>
      </w:r>
      <w:r w:rsidRPr="007472A2">
        <w:rPr>
          <w:sz w:val="28"/>
          <w:szCs w:val="28"/>
          <w:lang w:eastAsia="en-US"/>
        </w:rPr>
        <w:t>]</w:t>
      </w:r>
      <w:r w:rsidRPr="00337414">
        <w:rPr>
          <w:sz w:val="28"/>
          <w:szCs w:val="28"/>
          <w:lang w:eastAsia="en-US"/>
        </w:rPr>
        <w:t>.</w:t>
      </w:r>
    </w:p>
    <w:p w:rsidR="00B00C18" w:rsidRPr="00337414" w:rsidRDefault="00B00C18" w:rsidP="007472A2">
      <w:pPr>
        <w:widowControl w:val="0"/>
        <w:tabs>
          <w:tab w:val="left" w:pos="540"/>
        </w:tabs>
        <w:spacing w:line="360" w:lineRule="auto"/>
        <w:ind w:firstLine="709"/>
        <w:jc w:val="both"/>
        <w:rPr>
          <w:sz w:val="28"/>
          <w:szCs w:val="28"/>
          <w:lang w:eastAsia="en-US"/>
        </w:rPr>
      </w:pPr>
      <w:r w:rsidRPr="00337414">
        <w:rPr>
          <w:sz w:val="28"/>
          <w:szCs w:val="28"/>
          <w:lang w:eastAsia="en-US"/>
        </w:rPr>
        <w:t xml:space="preserve">5) На месте </w:t>
      </w:r>
      <w:r w:rsidRPr="007472A2">
        <w:rPr>
          <w:i/>
          <w:sz w:val="28"/>
          <w:szCs w:val="28"/>
          <w:lang w:eastAsia="en-US"/>
        </w:rPr>
        <w:t>жж</w:t>
      </w:r>
      <w:r w:rsidRPr="00337414">
        <w:rPr>
          <w:sz w:val="28"/>
          <w:szCs w:val="28"/>
          <w:lang w:eastAsia="en-US"/>
        </w:rPr>
        <w:t xml:space="preserve"> </w:t>
      </w:r>
      <w:r w:rsidRPr="007472A2">
        <w:rPr>
          <w:sz w:val="28"/>
          <w:szCs w:val="28"/>
          <w:lang w:eastAsia="en-US"/>
        </w:rPr>
        <w:t>[</w:t>
      </w:r>
      <w:r w:rsidRPr="00337414">
        <w:rPr>
          <w:sz w:val="28"/>
          <w:szCs w:val="28"/>
          <w:lang w:eastAsia="en-US"/>
        </w:rPr>
        <w:t>ж‘:</w:t>
      </w:r>
      <w:r w:rsidRPr="007472A2">
        <w:rPr>
          <w:sz w:val="28"/>
          <w:szCs w:val="28"/>
          <w:lang w:eastAsia="en-US"/>
        </w:rPr>
        <w:t>]</w:t>
      </w:r>
      <w:r w:rsidRPr="00337414">
        <w:rPr>
          <w:sz w:val="28"/>
          <w:szCs w:val="28"/>
          <w:lang w:eastAsia="en-US"/>
        </w:rPr>
        <w:t>.</w:t>
      </w:r>
    </w:p>
    <w:p w:rsidR="00B00C18" w:rsidRPr="00337414" w:rsidRDefault="00B00C18" w:rsidP="007472A2">
      <w:pPr>
        <w:widowControl w:val="0"/>
        <w:tabs>
          <w:tab w:val="left" w:pos="540"/>
        </w:tabs>
        <w:spacing w:line="360" w:lineRule="auto"/>
        <w:ind w:firstLine="709"/>
        <w:jc w:val="both"/>
        <w:rPr>
          <w:sz w:val="28"/>
          <w:szCs w:val="28"/>
          <w:lang w:eastAsia="en-US"/>
        </w:rPr>
      </w:pPr>
      <w:r w:rsidRPr="00337414">
        <w:rPr>
          <w:sz w:val="28"/>
          <w:szCs w:val="28"/>
          <w:lang w:eastAsia="en-US"/>
        </w:rPr>
        <w:t>6) В соответствии с буквой ь на конце слова после букв губных сцена твердо придерживается</w:t>
      </w:r>
      <w:r w:rsidR="00786DE0" w:rsidRPr="00337414">
        <w:rPr>
          <w:sz w:val="28"/>
          <w:szCs w:val="28"/>
          <w:lang w:eastAsia="en-US"/>
        </w:rPr>
        <w:t xml:space="preserve"> </w:t>
      </w:r>
      <w:r w:rsidRPr="00337414">
        <w:rPr>
          <w:sz w:val="28"/>
          <w:szCs w:val="28"/>
          <w:lang w:eastAsia="en-US"/>
        </w:rPr>
        <w:t>произношения мягкими губными: сте</w:t>
      </w:r>
      <w:r w:rsidRPr="007472A2">
        <w:rPr>
          <w:sz w:val="28"/>
          <w:szCs w:val="28"/>
          <w:lang w:eastAsia="en-US"/>
        </w:rPr>
        <w:t>[</w:t>
      </w:r>
      <w:r w:rsidRPr="00337414">
        <w:rPr>
          <w:sz w:val="28"/>
          <w:szCs w:val="28"/>
          <w:lang w:eastAsia="en-US"/>
        </w:rPr>
        <w:t>п‘],голу</w:t>
      </w:r>
      <w:r w:rsidRPr="007472A2">
        <w:rPr>
          <w:sz w:val="28"/>
          <w:szCs w:val="28"/>
          <w:lang w:eastAsia="en-US"/>
        </w:rPr>
        <w:t>[</w:t>
      </w:r>
      <w:r w:rsidRPr="00337414">
        <w:rPr>
          <w:sz w:val="28"/>
          <w:szCs w:val="28"/>
          <w:lang w:eastAsia="en-US"/>
        </w:rPr>
        <w:t>п‘</w:t>
      </w:r>
      <w:r w:rsidRPr="007472A2">
        <w:rPr>
          <w:sz w:val="28"/>
          <w:szCs w:val="28"/>
          <w:lang w:eastAsia="en-US"/>
        </w:rPr>
        <w:t>]</w:t>
      </w:r>
      <w:r w:rsidRPr="00337414">
        <w:rPr>
          <w:sz w:val="28"/>
          <w:szCs w:val="28"/>
          <w:lang w:eastAsia="en-US"/>
        </w:rPr>
        <w:t>.</w:t>
      </w:r>
    </w:p>
    <w:p w:rsidR="00B00C18" w:rsidRPr="00337414" w:rsidRDefault="00B00C18" w:rsidP="007472A2">
      <w:pPr>
        <w:widowControl w:val="0"/>
        <w:tabs>
          <w:tab w:val="left" w:pos="540"/>
        </w:tabs>
        <w:spacing w:line="360" w:lineRule="auto"/>
        <w:ind w:firstLine="709"/>
        <w:jc w:val="both"/>
        <w:rPr>
          <w:sz w:val="28"/>
          <w:szCs w:val="28"/>
          <w:lang w:eastAsia="en-US"/>
        </w:rPr>
      </w:pPr>
      <w:r w:rsidRPr="00337414">
        <w:rPr>
          <w:sz w:val="28"/>
          <w:szCs w:val="28"/>
          <w:lang w:eastAsia="en-US"/>
        </w:rPr>
        <w:t xml:space="preserve">7) Ассимилятивное смягчение согласных: </w:t>
      </w:r>
      <w:r w:rsidRPr="007472A2">
        <w:rPr>
          <w:sz w:val="28"/>
          <w:szCs w:val="28"/>
          <w:lang w:eastAsia="en-US"/>
        </w:rPr>
        <w:t>[</w:t>
      </w:r>
      <w:r w:rsidRPr="00337414">
        <w:rPr>
          <w:sz w:val="28"/>
          <w:szCs w:val="28"/>
          <w:lang w:eastAsia="en-US"/>
        </w:rPr>
        <w:t>т‘в’</w:t>
      </w:r>
      <w:r w:rsidRPr="007472A2">
        <w:rPr>
          <w:sz w:val="28"/>
          <w:szCs w:val="28"/>
          <w:lang w:eastAsia="en-US"/>
        </w:rPr>
        <w:t>]</w:t>
      </w:r>
      <w:r w:rsidRPr="00337414">
        <w:rPr>
          <w:sz w:val="28"/>
          <w:szCs w:val="28"/>
          <w:lang w:eastAsia="en-US"/>
        </w:rPr>
        <w:t>ерь,</w:t>
      </w:r>
      <w:r w:rsidR="00786DE0" w:rsidRPr="00337414">
        <w:rPr>
          <w:sz w:val="28"/>
          <w:szCs w:val="28"/>
          <w:lang w:eastAsia="en-US"/>
        </w:rPr>
        <w:t xml:space="preserve"> </w:t>
      </w:r>
      <w:r w:rsidRPr="00337414">
        <w:rPr>
          <w:sz w:val="28"/>
          <w:szCs w:val="28"/>
          <w:lang w:eastAsia="en-US"/>
        </w:rPr>
        <w:t>пе</w:t>
      </w:r>
      <w:r w:rsidRPr="007472A2">
        <w:rPr>
          <w:sz w:val="28"/>
          <w:szCs w:val="28"/>
          <w:lang w:eastAsia="en-US"/>
        </w:rPr>
        <w:t>[</w:t>
      </w:r>
      <w:r w:rsidRPr="00337414">
        <w:rPr>
          <w:sz w:val="28"/>
          <w:szCs w:val="28"/>
          <w:lang w:eastAsia="en-US"/>
        </w:rPr>
        <w:t>с‘н’</w:t>
      </w:r>
      <w:r w:rsidRPr="007472A2">
        <w:rPr>
          <w:sz w:val="28"/>
          <w:szCs w:val="28"/>
          <w:lang w:eastAsia="en-US"/>
        </w:rPr>
        <w:t>]</w:t>
      </w:r>
      <w:r w:rsidRPr="00337414">
        <w:rPr>
          <w:sz w:val="28"/>
          <w:szCs w:val="28"/>
          <w:lang w:eastAsia="en-US"/>
        </w:rPr>
        <w:t>и.</w:t>
      </w:r>
    </w:p>
    <w:p w:rsidR="00B00C18" w:rsidRPr="00337414" w:rsidRDefault="00B00C18" w:rsidP="007472A2">
      <w:pPr>
        <w:widowControl w:val="0"/>
        <w:tabs>
          <w:tab w:val="left" w:pos="540"/>
        </w:tabs>
        <w:spacing w:line="360" w:lineRule="auto"/>
        <w:ind w:firstLine="709"/>
        <w:jc w:val="both"/>
        <w:rPr>
          <w:sz w:val="28"/>
          <w:szCs w:val="28"/>
          <w:lang w:eastAsia="en-US"/>
        </w:rPr>
      </w:pPr>
      <w:r w:rsidRPr="00337414">
        <w:rPr>
          <w:sz w:val="28"/>
          <w:szCs w:val="28"/>
          <w:lang w:eastAsia="en-US"/>
        </w:rPr>
        <w:t>8) Сочетание согласных на месте</w:t>
      </w:r>
      <w:r w:rsidRPr="007472A2">
        <w:rPr>
          <w:i/>
          <w:sz w:val="28"/>
          <w:szCs w:val="28"/>
          <w:lang w:eastAsia="en-US"/>
        </w:rPr>
        <w:t xml:space="preserve"> ств</w:t>
      </w:r>
      <w:r w:rsidRPr="00337414">
        <w:rPr>
          <w:sz w:val="28"/>
          <w:szCs w:val="28"/>
          <w:lang w:eastAsia="en-US"/>
        </w:rPr>
        <w:t xml:space="preserve"> при мягкости</w:t>
      </w:r>
      <w:r w:rsidR="00786DE0" w:rsidRPr="00337414">
        <w:rPr>
          <w:sz w:val="28"/>
          <w:szCs w:val="28"/>
          <w:lang w:eastAsia="en-US"/>
        </w:rPr>
        <w:t xml:space="preserve"> </w:t>
      </w:r>
      <w:r w:rsidRPr="007472A2">
        <w:rPr>
          <w:sz w:val="28"/>
          <w:szCs w:val="28"/>
          <w:lang w:eastAsia="en-US"/>
        </w:rPr>
        <w:t>[</w:t>
      </w:r>
      <w:r w:rsidRPr="00337414">
        <w:rPr>
          <w:sz w:val="28"/>
          <w:szCs w:val="28"/>
          <w:lang w:eastAsia="en-US"/>
        </w:rPr>
        <w:t>в‘</w:t>
      </w:r>
      <w:r w:rsidRPr="007472A2">
        <w:rPr>
          <w:sz w:val="28"/>
          <w:szCs w:val="28"/>
          <w:lang w:eastAsia="en-US"/>
        </w:rPr>
        <w:t>]</w:t>
      </w:r>
      <w:r w:rsidRPr="00337414">
        <w:rPr>
          <w:sz w:val="28"/>
          <w:szCs w:val="28"/>
          <w:lang w:eastAsia="en-US"/>
        </w:rPr>
        <w:t xml:space="preserve"> произносится целиком мягко: торже</w:t>
      </w:r>
      <w:r w:rsidRPr="007472A2">
        <w:rPr>
          <w:sz w:val="28"/>
          <w:szCs w:val="28"/>
          <w:lang w:eastAsia="en-US"/>
        </w:rPr>
        <w:t>[</w:t>
      </w:r>
      <w:r w:rsidRPr="00337414">
        <w:rPr>
          <w:sz w:val="28"/>
          <w:szCs w:val="28"/>
          <w:lang w:val="en-US" w:eastAsia="en-US"/>
        </w:rPr>
        <w:t>c</w:t>
      </w:r>
      <w:r w:rsidRPr="00337414">
        <w:rPr>
          <w:sz w:val="28"/>
          <w:szCs w:val="28"/>
          <w:lang w:eastAsia="en-US"/>
        </w:rPr>
        <w:t>‘т’в’</w:t>
      </w:r>
      <w:r w:rsidRPr="007472A2">
        <w:rPr>
          <w:sz w:val="28"/>
          <w:szCs w:val="28"/>
          <w:lang w:eastAsia="en-US"/>
        </w:rPr>
        <w:t>]</w:t>
      </w:r>
      <w:r w:rsidRPr="00337414">
        <w:rPr>
          <w:sz w:val="28"/>
          <w:szCs w:val="28"/>
          <w:lang w:eastAsia="en-US"/>
        </w:rPr>
        <w:t xml:space="preserve">енный. </w:t>
      </w:r>
    </w:p>
    <w:p w:rsidR="00B00C18" w:rsidRPr="00337414" w:rsidRDefault="00B00C18" w:rsidP="007472A2">
      <w:pPr>
        <w:widowControl w:val="0"/>
        <w:tabs>
          <w:tab w:val="left" w:pos="540"/>
        </w:tabs>
        <w:spacing w:line="360" w:lineRule="auto"/>
        <w:ind w:firstLine="709"/>
        <w:jc w:val="both"/>
        <w:rPr>
          <w:sz w:val="28"/>
          <w:szCs w:val="28"/>
          <w:lang w:eastAsia="en-US"/>
        </w:rPr>
      </w:pPr>
      <w:r w:rsidRPr="00337414">
        <w:rPr>
          <w:sz w:val="28"/>
          <w:szCs w:val="28"/>
          <w:lang w:eastAsia="en-US"/>
        </w:rPr>
        <w:t>9) Ш на месте буквы Ч (яишница)</w:t>
      </w:r>
    </w:p>
    <w:p w:rsidR="00B00C18" w:rsidRPr="00337414" w:rsidRDefault="00B00C18" w:rsidP="007472A2">
      <w:pPr>
        <w:widowControl w:val="0"/>
        <w:tabs>
          <w:tab w:val="left" w:pos="540"/>
        </w:tabs>
        <w:spacing w:line="360" w:lineRule="auto"/>
        <w:ind w:firstLine="709"/>
        <w:jc w:val="both"/>
        <w:rPr>
          <w:sz w:val="28"/>
          <w:szCs w:val="28"/>
          <w:lang w:eastAsia="en-US"/>
        </w:rPr>
      </w:pPr>
      <w:r w:rsidRPr="00337414">
        <w:rPr>
          <w:sz w:val="28"/>
          <w:szCs w:val="28"/>
          <w:lang w:eastAsia="en-US"/>
        </w:rPr>
        <w:t>10) Сценическая речь удерживает старомосковское произношение отчеств в сочетании с именами: Николай Алексеич, Софья Андревна, Анна Николавна и проч.</w:t>
      </w:r>
    </w:p>
    <w:p w:rsidR="00B00C18" w:rsidRPr="00337414" w:rsidRDefault="00B00C18" w:rsidP="007472A2">
      <w:pPr>
        <w:widowControl w:val="0"/>
        <w:tabs>
          <w:tab w:val="left" w:pos="540"/>
        </w:tabs>
        <w:spacing w:line="360" w:lineRule="auto"/>
        <w:ind w:firstLine="709"/>
        <w:jc w:val="both"/>
        <w:rPr>
          <w:sz w:val="28"/>
          <w:szCs w:val="28"/>
          <w:lang w:eastAsia="en-US"/>
        </w:rPr>
      </w:pPr>
      <w:r w:rsidRPr="00337414">
        <w:rPr>
          <w:sz w:val="28"/>
          <w:szCs w:val="28"/>
          <w:lang w:eastAsia="en-US"/>
        </w:rPr>
        <w:t>11)</w:t>
      </w:r>
      <w:r w:rsidR="00786DE0" w:rsidRPr="00337414">
        <w:rPr>
          <w:sz w:val="28"/>
          <w:szCs w:val="28"/>
          <w:lang w:eastAsia="en-US"/>
        </w:rPr>
        <w:t xml:space="preserve"> </w:t>
      </w:r>
      <w:r w:rsidRPr="00337414">
        <w:rPr>
          <w:sz w:val="28"/>
          <w:szCs w:val="28"/>
          <w:lang w:eastAsia="en-US"/>
        </w:rPr>
        <w:t>Прилагательные на –кий, -гий,-хий. Глаголы на –кивать, -гивать, -хивать. Возвратная частица –сь, -ся</w:t>
      </w:r>
    </w:p>
    <w:p w:rsidR="00014C83" w:rsidRPr="00337414" w:rsidRDefault="00014C83" w:rsidP="00337414">
      <w:pPr>
        <w:widowControl w:val="0"/>
        <w:tabs>
          <w:tab w:val="left" w:pos="2910"/>
        </w:tabs>
        <w:spacing w:line="360" w:lineRule="auto"/>
        <w:ind w:firstLine="709"/>
        <w:jc w:val="both"/>
        <w:rPr>
          <w:b/>
          <w:sz w:val="28"/>
          <w:szCs w:val="28"/>
          <w:lang w:eastAsia="en-US"/>
        </w:rPr>
      </w:pPr>
      <w:r w:rsidRPr="00337414">
        <w:rPr>
          <w:b/>
          <w:sz w:val="28"/>
          <w:szCs w:val="28"/>
          <w:lang w:eastAsia="en-US"/>
        </w:rPr>
        <w:t>Разговорный стиль произношения</w:t>
      </w:r>
    </w:p>
    <w:p w:rsidR="003A1415" w:rsidRPr="00337414" w:rsidRDefault="00014C83" w:rsidP="00337414">
      <w:pPr>
        <w:widowControl w:val="0"/>
        <w:spacing w:line="360" w:lineRule="auto"/>
        <w:ind w:firstLine="709"/>
        <w:jc w:val="both"/>
        <w:rPr>
          <w:sz w:val="28"/>
          <w:szCs w:val="28"/>
          <w:lang w:eastAsia="en-US"/>
        </w:rPr>
      </w:pPr>
      <w:r w:rsidRPr="00337414">
        <w:rPr>
          <w:sz w:val="28"/>
          <w:szCs w:val="28"/>
          <w:lang w:eastAsia="en-US"/>
        </w:rPr>
        <w:t xml:space="preserve">Разговорный стиль представляет собой непринужденное, чаще всего довольно беглое произношение. Примером использования разговорного стиля является эмоционально насыщенный диалог. Вообще разговорный стиль характерен прежде всего для диалогической речи, тогда как полный и нейтральный (особенно полный) стили используются преимущественно в монологической речи. Разговорный стиль находит свое применение главным образом в сфере бытовой речи. Для разговорного стиля характерна полная непринужденность говорения, когда такие стесняющие факторы, как присутствие большой аудитории, деловая атмосфера и т.п., не имеют места. Поэтому для разговорного стиля фактически нет каких-то ограничительных нормативных рамок. Естественно, что им владеют все </w:t>
      </w:r>
      <w:r w:rsidR="003A1415" w:rsidRPr="00337414">
        <w:rPr>
          <w:sz w:val="28"/>
          <w:szCs w:val="28"/>
          <w:lang w:eastAsia="en-US"/>
        </w:rPr>
        <w:t>носители языка.</w:t>
      </w:r>
      <w:r w:rsidR="00786DE0" w:rsidRPr="00337414">
        <w:rPr>
          <w:sz w:val="28"/>
          <w:szCs w:val="28"/>
          <w:lang w:eastAsia="en-US"/>
        </w:rPr>
        <w:t xml:space="preserve"> </w:t>
      </w:r>
    </w:p>
    <w:p w:rsidR="00014C83" w:rsidRPr="00337414" w:rsidRDefault="00014C83" w:rsidP="00337414">
      <w:pPr>
        <w:widowControl w:val="0"/>
        <w:spacing w:line="360" w:lineRule="auto"/>
        <w:ind w:firstLine="709"/>
        <w:jc w:val="both"/>
        <w:rPr>
          <w:sz w:val="28"/>
          <w:szCs w:val="28"/>
          <w:lang w:eastAsia="en-US"/>
        </w:rPr>
      </w:pPr>
      <w:r w:rsidRPr="00337414">
        <w:rPr>
          <w:i/>
          <w:sz w:val="28"/>
          <w:szCs w:val="28"/>
          <w:lang w:eastAsia="en-US"/>
        </w:rPr>
        <w:t xml:space="preserve">Фонетика разговорной русской речи. </w:t>
      </w:r>
    </w:p>
    <w:p w:rsidR="00014C83" w:rsidRPr="00337414" w:rsidRDefault="00014C83" w:rsidP="00337414">
      <w:pPr>
        <w:widowControl w:val="0"/>
        <w:spacing w:line="360" w:lineRule="auto"/>
        <w:ind w:firstLine="709"/>
        <w:jc w:val="both"/>
        <w:rPr>
          <w:sz w:val="28"/>
          <w:szCs w:val="28"/>
          <w:lang w:eastAsia="en-US"/>
        </w:rPr>
      </w:pPr>
      <w:r w:rsidRPr="00337414">
        <w:rPr>
          <w:sz w:val="28"/>
          <w:szCs w:val="28"/>
          <w:lang w:eastAsia="en-US"/>
        </w:rPr>
        <w:t>В разговорной речи многие слова подвергаются сильной редукции, приводящей их к значительной деформации. В первую очередь это касается высокочастотных слов, как правило, хорошо известных лицам, изучающим русский язык по письменным источникам. Узнавание этих слов – необходимое условие понимания беглой русской речи.</w:t>
      </w:r>
    </w:p>
    <w:p w:rsidR="003A1415" w:rsidRPr="00337414" w:rsidRDefault="003A1415" w:rsidP="00337414">
      <w:pPr>
        <w:widowControl w:val="0"/>
        <w:spacing w:line="360" w:lineRule="auto"/>
        <w:ind w:firstLine="709"/>
        <w:jc w:val="both"/>
        <w:rPr>
          <w:sz w:val="28"/>
          <w:szCs w:val="28"/>
          <w:lang w:eastAsia="en-US"/>
        </w:rPr>
      </w:pPr>
      <w:r w:rsidRPr="00337414">
        <w:rPr>
          <w:i/>
          <w:sz w:val="28"/>
          <w:szCs w:val="28"/>
          <w:lang w:eastAsia="en-US"/>
        </w:rPr>
        <w:t>Согласные</w:t>
      </w:r>
      <w:r w:rsidRPr="00337414">
        <w:rPr>
          <w:sz w:val="28"/>
          <w:szCs w:val="28"/>
          <w:lang w:eastAsia="en-US"/>
        </w:rPr>
        <w:t>.</w:t>
      </w:r>
    </w:p>
    <w:p w:rsidR="003A1415" w:rsidRPr="00337414" w:rsidRDefault="003A1415" w:rsidP="00337414">
      <w:pPr>
        <w:widowControl w:val="0"/>
        <w:spacing w:line="360" w:lineRule="auto"/>
        <w:ind w:firstLine="709"/>
        <w:jc w:val="both"/>
        <w:rPr>
          <w:sz w:val="28"/>
          <w:szCs w:val="28"/>
          <w:lang w:eastAsia="en-US"/>
        </w:rPr>
      </w:pPr>
      <w:r w:rsidRPr="00337414">
        <w:rPr>
          <w:sz w:val="28"/>
          <w:szCs w:val="28"/>
          <w:lang w:eastAsia="en-US"/>
        </w:rPr>
        <w:t xml:space="preserve">Согласные составляют более сильную часть фонетической системы русского языка. Их значительно больше, чем гласных, информационная нагрузка их более высока. Русское слово часто может быть узнано по согласным, например, св-кл-(свекла), стр-очк- (строчка), но не может быть угадано по гласным. </w:t>
      </w:r>
    </w:p>
    <w:p w:rsidR="003A1415" w:rsidRPr="00337414" w:rsidRDefault="003A1415" w:rsidP="00337414">
      <w:pPr>
        <w:widowControl w:val="0"/>
        <w:spacing w:line="360" w:lineRule="auto"/>
        <w:ind w:firstLine="709"/>
        <w:jc w:val="both"/>
        <w:rPr>
          <w:sz w:val="28"/>
          <w:szCs w:val="28"/>
          <w:lang w:eastAsia="en-US"/>
        </w:rPr>
      </w:pPr>
      <w:r w:rsidRPr="00337414">
        <w:rPr>
          <w:sz w:val="28"/>
          <w:szCs w:val="28"/>
          <w:lang w:eastAsia="en-US"/>
        </w:rPr>
        <w:t xml:space="preserve">В разговорной речи отмечается одна общая тенденция функционирования согласных: в потоке быстрой небрежной речи в любом положении согласный может быть ослаблен, что нередко приводит к его полной утрате. </w:t>
      </w:r>
    </w:p>
    <w:p w:rsidR="00337414" w:rsidRDefault="00014C83" w:rsidP="00337414">
      <w:pPr>
        <w:widowControl w:val="0"/>
        <w:spacing w:line="360" w:lineRule="auto"/>
        <w:ind w:firstLine="709"/>
        <w:jc w:val="both"/>
        <w:rPr>
          <w:sz w:val="28"/>
          <w:szCs w:val="28"/>
          <w:lang w:eastAsia="en-US"/>
        </w:rPr>
      </w:pPr>
      <w:r w:rsidRPr="00337414">
        <w:rPr>
          <w:sz w:val="28"/>
          <w:szCs w:val="28"/>
          <w:lang w:eastAsia="en-US"/>
        </w:rPr>
        <w:t xml:space="preserve">Необходимость хотя бы пассивного понимания фонетики разговорной речи, способности узнавать уже известные из книг слова при беглом небрежном произношении может быть показана таким примером. Один иностранец обратился к своему русскому знакомому с вопросом: «Что значит слово </w:t>
      </w:r>
      <w:r w:rsidRPr="00337414">
        <w:rPr>
          <w:i/>
          <w:sz w:val="28"/>
          <w:szCs w:val="28"/>
          <w:lang w:eastAsia="en-US"/>
        </w:rPr>
        <w:t>кит</w:t>
      </w:r>
      <w:r w:rsidRPr="00337414">
        <w:rPr>
          <w:sz w:val="28"/>
          <w:szCs w:val="28"/>
          <w:lang w:eastAsia="en-US"/>
        </w:rPr>
        <w:t>?» Тот ему объяснил: «Это такое крупное млекопитающее, которое плавает в море, вроде бы большая рыба, но кормит детенышей молоком».</w:t>
      </w:r>
      <w:r w:rsidR="00786DE0" w:rsidRPr="00337414">
        <w:rPr>
          <w:sz w:val="28"/>
          <w:szCs w:val="28"/>
          <w:lang w:eastAsia="en-US"/>
        </w:rPr>
        <w:t xml:space="preserve"> </w:t>
      </w:r>
      <w:r w:rsidRPr="00337414">
        <w:rPr>
          <w:sz w:val="28"/>
          <w:szCs w:val="28"/>
          <w:lang w:eastAsia="en-US"/>
        </w:rPr>
        <w:t xml:space="preserve">Ответ этот не удовлетворил спрашивающего. «не может быть», - сказал он и рассказал, где слышал слово </w:t>
      </w:r>
      <w:r w:rsidRPr="00337414">
        <w:rPr>
          <w:i/>
          <w:sz w:val="28"/>
          <w:szCs w:val="28"/>
          <w:lang w:eastAsia="en-US"/>
        </w:rPr>
        <w:t>кит</w:t>
      </w:r>
      <w:r w:rsidRPr="00337414">
        <w:rPr>
          <w:sz w:val="28"/>
          <w:szCs w:val="28"/>
          <w:lang w:eastAsia="en-US"/>
        </w:rPr>
        <w:t>. Мать ругала сына-студента: «Что это у тебя на столе свалка: [к’ит] книги,</w:t>
      </w:r>
      <w:r w:rsidR="00786DE0" w:rsidRPr="00337414">
        <w:rPr>
          <w:sz w:val="28"/>
          <w:szCs w:val="28"/>
          <w:lang w:eastAsia="en-US"/>
        </w:rPr>
        <w:t xml:space="preserve"> </w:t>
      </w:r>
      <w:r w:rsidRPr="00337414">
        <w:rPr>
          <w:sz w:val="28"/>
          <w:szCs w:val="28"/>
          <w:lang w:eastAsia="en-US"/>
        </w:rPr>
        <w:t xml:space="preserve">[к‘ит] бумаги», т.е. слово </w:t>
      </w:r>
      <w:r w:rsidRPr="00337414">
        <w:rPr>
          <w:i/>
          <w:sz w:val="28"/>
          <w:szCs w:val="28"/>
          <w:lang w:eastAsia="en-US"/>
        </w:rPr>
        <w:t xml:space="preserve">какие-то </w:t>
      </w:r>
      <w:r w:rsidRPr="00337414">
        <w:rPr>
          <w:sz w:val="28"/>
          <w:szCs w:val="28"/>
          <w:lang w:eastAsia="en-US"/>
        </w:rPr>
        <w:t>было произнесено с сильной редукцией², так что от него остались лишь ударный слог местоимения [к‘и] и согласный [т] от частицы. Этот [к‘ит] отличается от названия животного лишь некоторой удлиненностью смычки и более напряженной артикуляцией начального согласного, т.е. точная транскрипция этого слова должна выглядеть так: [к</w:t>
      </w:r>
      <w:r w:rsidRPr="00337414">
        <w:rPr>
          <w:rFonts w:ascii="Cambria Math" w:hAnsi="Cambria Math"/>
          <w:sz w:val="28"/>
          <w:szCs w:val="28"/>
          <w:lang w:eastAsia="en-US"/>
        </w:rPr>
        <w:t>⁻</w:t>
      </w:r>
      <w:r w:rsidRPr="00337414">
        <w:rPr>
          <w:sz w:val="28"/>
          <w:szCs w:val="28"/>
          <w:lang w:eastAsia="en-US"/>
        </w:rPr>
        <w:t xml:space="preserve">’ит]. Итак, в результате сильной редукции в русской разговорной речи можно отметить два омофона [к’ит]. </w:t>
      </w:r>
    </w:p>
    <w:p w:rsidR="00337414" w:rsidRDefault="00014C83" w:rsidP="00337414">
      <w:pPr>
        <w:widowControl w:val="0"/>
        <w:spacing w:line="360" w:lineRule="auto"/>
        <w:ind w:firstLine="709"/>
        <w:jc w:val="both"/>
        <w:rPr>
          <w:sz w:val="28"/>
          <w:szCs w:val="28"/>
          <w:lang w:eastAsia="en-US"/>
        </w:rPr>
      </w:pPr>
      <w:r w:rsidRPr="00337414">
        <w:rPr>
          <w:sz w:val="28"/>
          <w:szCs w:val="28"/>
          <w:lang w:eastAsia="en-US"/>
        </w:rPr>
        <w:t xml:space="preserve">Особенности фонетики разговорной речи находят отражение в письменной речи – в языке художественной литературы (как имитация живой речи). </w:t>
      </w:r>
    </w:p>
    <w:p w:rsidR="00014C83" w:rsidRPr="00337414" w:rsidRDefault="00014C83" w:rsidP="00337414">
      <w:pPr>
        <w:widowControl w:val="0"/>
        <w:spacing w:line="360" w:lineRule="auto"/>
        <w:ind w:firstLine="709"/>
        <w:jc w:val="both"/>
        <w:rPr>
          <w:sz w:val="28"/>
          <w:szCs w:val="28"/>
          <w:lang w:eastAsia="en-US"/>
        </w:rPr>
      </w:pPr>
      <w:r w:rsidRPr="00337414">
        <w:rPr>
          <w:sz w:val="28"/>
          <w:szCs w:val="28"/>
          <w:lang w:eastAsia="en-US"/>
        </w:rPr>
        <w:t xml:space="preserve">Небрежность разговорной речи иногда вызывает критику со стороны защитников орфоэпических норм кодифицированного языка, в частности со стороны преподавателей сценического произношения. </w:t>
      </w:r>
    </w:p>
    <w:p w:rsidR="00337414" w:rsidRDefault="00014C83" w:rsidP="00337414">
      <w:pPr>
        <w:widowControl w:val="0"/>
        <w:spacing w:line="360" w:lineRule="auto"/>
        <w:ind w:firstLine="709"/>
        <w:jc w:val="both"/>
        <w:rPr>
          <w:sz w:val="28"/>
          <w:szCs w:val="28"/>
          <w:lang w:eastAsia="en-US"/>
        </w:rPr>
      </w:pPr>
      <w:r w:rsidRPr="00337414">
        <w:rPr>
          <w:sz w:val="28"/>
          <w:szCs w:val="28"/>
          <w:lang w:eastAsia="en-US"/>
        </w:rPr>
        <w:t xml:space="preserve">Типичнейшая черта фонетики разговорной речи – </w:t>
      </w:r>
      <w:r w:rsidRPr="00337414">
        <w:rPr>
          <w:i/>
          <w:sz w:val="28"/>
          <w:szCs w:val="28"/>
          <w:lang w:eastAsia="en-US"/>
        </w:rPr>
        <w:t>высокая вариативность</w:t>
      </w:r>
      <w:r w:rsidRPr="00337414">
        <w:rPr>
          <w:sz w:val="28"/>
          <w:szCs w:val="28"/>
          <w:lang w:eastAsia="en-US"/>
        </w:rPr>
        <w:t>. Разные возможности произношения особенно характерны для высокочастотных и достаточно длинных слов.</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Так, произношение слов «здравствуйте», «человек», «говорит» будет характерно для полного стиля, а «здрасьте», «чек», «грит» - для неполного.</w:t>
      </w:r>
      <w:r w:rsidR="00786DE0" w:rsidRPr="00337414">
        <w:rPr>
          <w:sz w:val="28"/>
          <w:szCs w:val="28"/>
          <w:lang w:eastAsia="en-US"/>
        </w:rPr>
        <w:t xml:space="preserve"> </w:t>
      </w:r>
      <w:r w:rsidRPr="00337414">
        <w:rPr>
          <w:sz w:val="28"/>
          <w:szCs w:val="28"/>
          <w:lang w:eastAsia="en-US"/>
        </w:rPr>
        <w:t>Однако между полным и неполным стилями можно назвать и переходные формы: «здрастуйте», «здрастуте» и т.д., а после формы «здрасьте» можно отметить еще более редуцированную форму «здрасть».</w:t>
      </w:r>
    </w:p>
    <w:p w:rsidR="00014C83" w:rsidRPr="00337414" w:rsidRDefault="00014C83" w:rsidP="00337414">
      <w:pPr>
        <w:widowControl w:val="0"/>
        <w:spacing w:line="360" w:lineRule="auto"/>
        <w:ind w:firstLine="709"/>
        <w:jc w:val="both"/>
        <w:rPr>
          <w:sz w:val="28"/>
          <w:szCs w:val="28"/>
          <w:lang w:eastAsia="en-US"/>
        </w:rPr>
      </w:pPr>
      <w:r w:rsidRPr="00337414">
        <w:rPr>
          <w:sz w:val="28"/>
          <w:szCs w:val="28"/>
          <w:lang w:eastAsia="en-US"/>
        </w:rPr>
        <w:t xml:space="preserve">Высокая вариативность норма разговорной речи отчетливо обнаруживается в возможности различной реализации сочетаний с конечным сонорным (например, в словах типа </w:t>
      </w:r>
      <w:r w:rsidRPr="00337414">
        <w:rPr>
          <w:i/>
          <w:sz w:val="28"/>
          <w:szCs w:val="28"/>
          <w:lang w:eastAsia="en-US"/>
        </w:rPr>
        <w:t xml:space="preserve">театр, цикл, фильм, жизнь,жезл). </w:t>
      </w:r>
      <w:r w:rsidRPr="00337414">
        <w:rPr>
          <w:sz w:val="28"/>
          <w:szCs w:val="28"/>
          <w:lang w:eastAsia="en-US"/>
        </w:rPr>
        <w:t xml:space="preserve">Существует </w:t>
      </w:r>
      <w:r w:rsidRPr="00337414">
        <w:rPr>
          <w:i/>
          <w:sz w:val="28"/>
          <w:szCs w:val="28"/>
          <w:lang w:eastAsia="en-US"/>
        </w:rPr>
        <w:t>три возможности произнесения таких групп согласных</w:t>
      </w:r>
      <w:r w:rsidRPr="00337414">
        <w:rPr>
          <w:sz w:val="28"/>
          <w:szCs w:val="28"/>
          <w:lang w:eastAsia="en-US"/>
        </w:rPr>
        <w:t xml:space="preserve">: </w:t>
      </w:r>
    </w:p>
    <w:p w:rsidR="00014C83" w:rsidRPr="00337414" w:rsidRDefault="00014C83" w:rsidP="00337414">
      <w:pPr>
        <w:widowControl w:val="0"/>
        <w:spacing w:line="360" w:lineRule="auto"/>
        <w:ind w:firstLine="709"/>
        <w:jc w:val="both"/>
        <w:rPr>
          <w:sz w:val="28"/>
          <w:szCs w:val="28"/>
          <w:lang w:eastAsia="en-US"/>
        </w:rPr>
      </w:pPr>
      <w:r w:rsidRPr="00337414">
        <w:rPr>
          <w:sz w:val="28"/>
          <w:szCs w:val="28"/>
          <w:lang w:eastAsia="en-US"/>
        </w:rPr>
        <w:t>1)приобретение сонорным слоговости: цик[л], [т’атр].</w:t>
      </w:r>
    </w:p>
    <w:p w:rsidR="00014C83" w:rsidRPr="00337414" w:rsidRDefault="00014C83" w:rsidP="00337414">
      <w:pPr>
        <w:widowControl w:val="0"/>
        <w:spacing w:line="360" w:lineRule="auto"/>
        <w:ind w:firstLine="709"/>
        <w:jc w:val="both"/>
        <w:rPr>
          <w:sz w:val="28"/>
          <w:szCs w:val="28"/>
          <w:lang w:eastAsia="en-US"/>
        </w:rPr>
      </w:pPr>
      <w:r w:rsidRPr="00337414">
        <w:rPr>
          <w:sz w:val="28"/>
          <w:szCs w:val="28"/>
          <w:lang w:eastAsia="en-US"/>
        </w:rPr>
        <w:t>2) ослабление и утрата конечного сонорного: имеет смыс(л).</w:t>
      </w:r>
    </w:p>
    <w:p w:rsidR="00014C83" w:rsidRPr="00337414" w:rsidRDefault="00014C83" w:rsidP="00337414">
      <w:pPr>
        <w:widowControl w:val="0"/>
        <w:spacing w:line="360" w:lineRule="auto"/>
        <w:ind w:firstLine="709"/>
        <w:jc w:val="both"/>
        <w:rPr>
          <w:sz w:val="28"/>
          <w:szCs w:val="28"/>
          <w:lang w:eastAsia="en-US"/>
        </w:rPr>
      </w:pPr>
      <w:r w:rsidRPr="00337414">
        <w:rPr>
          <w:sz w:val="28"/>
          <w:szCs w:val="28"/>
          <w:lang w:eastAsia="en-US"/>
        </w:rPr>
        <w:t>3)своеобразный способ упрощения таких групп согласных – рассредоточение их путем вставки гласного между ними: ру[бъл’], фи[л’</w:t>
      </w:r>
      <w:r w:rsidRPr="00337414">
        <w:rPr>
          <w:sz w:val="28"/>
          <w:szCs w:val="28"/>
          <w:vertAlign w:val="superscript"/>
          <w:lang w:eastAsia="en-US"/>
        </w:rPr>
        <w:t>и</w:t>
      </w:r>
      <w:r w:rsidRPr="00337414">
        <w:rPr>
          <w:sz w:val="28"/>
          <w:szCs w:val="28"/>
          <w:lang w:eastAsia="en-US"/>
        </w:rPr>
        <w:t xml:space="preserve">м], во[пъл’]. </w:t>
      </w:r>
    </w:p>
    <w:p w:rsidR="00337414" w:rsidRDefault="00014C83" w:rsidP="00337414">
      <w:pPr>
        <w:widowControl w:val="0"/>
        <w:spacing w:line="360" w:lineRule="auto"/>
        <w:ind w:firstLine="709"/>
        <w:jc w:val="both"/>
        <w:rPr>
          <w:sz w:val="28"/>
          <w:szCs w:val="28"/>
          <w:lang w:eastAsia="en-US"/>
        </w:rPr>
      </w:pPr>
      <w:r w:rsidRPr="00337414">
        <w:rPr>
          <w:sz w:val="28"/>
          <w:szCs w:val="28"/>
          <w:lang w:eastAsia="en-US"/>
        </w:rPr>
        <w:t>Фрикативное [γ] в разговорной речи встречается чаще, чем в кодифицированном языке. Оно употребительно в ряде междометий: а[γ]а, о[γ]о, у[γ]у и в словах бу[γ]алтер, бла[γ]о, а также в формах существительного Бог: ради бо[γ]а, с бо[γ]ом, выступающих в функции междометий. Между разными стилями произношения и произношением, обусловленным темпом речи, существует тесная связь: более быстрый темп речи чаще бывает в разговорном стиле, а более замедленный – в высоком. Нейтральному стилю свойственна в одинаковой</w:t>
      </w:r>
      <w:r w:rsidR="00786DE0" w:rsidRPr="00337414">
        <w:rPr>
          <w:sz w:val="28"/>
          <w:szCs w:val="28"/>
          <w:lang w:eastAsia="en-US"/>
        </w:rPr>
        <w:t xml:space="preserve"> </w:t>
      </w:r>
      <w:r w:rsidRPr="00337414">
        <w:rPr>
          <w:sz w:val="28"/>
          <w:szCs w:val="28"/>
          <w:lang w:eastAsia="en-US"/>
        </w:rPr>
        <w:t xml:space="preserve">степени как беглая речь, так и так и речь отчетливая. Однако полного соответствия между разными стилями произношения и темпом речи, по мнению Р.И Аванесова, нет. </w:t>
      </w:r>
    </w:p>
    <w:p w:rsid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В.И Максимов, исследующий современные нормы произношения, пытается соединить точки зрения Л.В Щербы и Р. И Аванесова. Он выделяет высокий (или полный), нейтральный и сниженный (или неполный) стили произношения. Нейтральный стиль произношения – это речь в нормальной, обычной обстановке, в среднем темпе, при спокойном состоянии говорящего. При этом говорящий не ставит перед собой никаких дополнительных задач: выразить чувства, подчеркнуть что-либо. </w:t>
      </w:r>
    </w:p>
    <w:p w:rsid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Высокий стиль используется в торжественных случаях, например, в ораторской речи, при декламации художественных произведений. Для него характерны замедленный темп речи, тщательное проговаривание.</w:t>
      </w:r>
    </w:p>
    <w:p w:rsid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Сниженный стиль представлен в небрежной, убыстренной речи. В этом стиле произношения происходит не только качественная редукция гласных, но и выпадение гласных и согласных звуков, а также целых сочетаний звуков: на[влъ]чка, про[въл]ка, су[дър]га, здра[с’т’ь]. </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Стили произношения не существуют изолированно, они исторически тесно связаны между собой. Некоторые явления, появившиеся в одном стиле,затем проявляются и в другом. Например, произношение коне[чн]о, ску[чн]о возникло в высоком стиле в вы</w:t>
      </w:r>
      <w:r w:rsidRPr="00337414">
        <w:rPr>
          <w:sz w:val="28"/>
          <w:szCs w:val="28"/>
          <w:lang w:val="en-US" w:eastAsia="en-US"/>
        </w:rPr>
        <w:t>c</w:t>
      </w:r>
      <w:r w:rsidRPr="00337414">
        <w:rPr>
          <w:sz w:val="28"/>
          <w:szCs w:val="28"/>
          <w:lang w:eastAsia="en-US"/>
        </w:rPr>
        <w:t xml:space="preserve">оком стиле, но со временем стало оцениваться как просторечное явление. Раньше произношение долгого звука [ж:] как твердого согласного в словах дро[ж:ы], во[ж:ы], [ж:о]нный рассматривалось как явление просторечного характера, а теперь воспринимается как стилистически нейтральное. </w:t>
      </w:r>
    </w:p>
    <w:p w:rsidR="00337414" w:rsidRDefault="00337414" w:rsidP="00337414">
      <w:pPr>
        <w:widowControl w:val="0"/>
        <w:tabs>
          <w:tab w:val="left" w:pos="1440"/>
        </w:tabs>
        <w:spacing w:line="360" w:lineRule="auto"/>
        <w:ind w:firstLine="709"/>
        <w:jc w:val="both"/>
        <w:rPr>
          <w:sz w:val="28"/>
          <w:szCs w:val="28"/>
          <w:lang w:eastAsia="en-US"/>
        </w:rPr>
      </w:pPr>
    </w:p>
    <w:p w:rsidR="00014C83" w:rsidRPr="00337414" w:rsidRDefault="00337414" w:rsidP="00337414">
      <w:pPr>
        <w:widowControl w:val="0"/>
        <w:tabs>
          <w:tab w:val="left" w:pos="1440"/>
        </w:tabs>
        <w:spacing w:line="360" w:lineRule="auto"/>
        <w:ind w:firstLine="709"/>
        <w:jc w:val="both"/>
        <w:rPr>
          <w:sz w:val="28"/>
          <w:szCs w:val="28"/>
          <w:lang w:eastAsia="en-US"/>
        </w:rPr>
      </w:pPr>
      <w:r>
        <w:rPr>
          <w:b/>
          <w:sz w:val="28"/>
          <w:szCs w:val="28"/>
          <w:lang w:eastAsia="en-US"/>
        </w:rPr>
        <w:br w:type="page"/>
      </w:r>
      <w:r w:rsidR="00014C83" w:rsidRPr="00337414">
        <w:rPr>
          <w:b/>
          <w:sz w:val="28"/>
          <w:szCs w:val="28"/>
          <w:lang w:eastAsia="en-US"/>
        </w:rPr>
        <w:t>Ошибки, связанные с произношением и ударением</w:t>
      </w:r>
    </w:p>
    <w:p w:rsidR="00337414" w:rsidRPr="00BC0629" w:rsidRDefault="00337414" w:rsidP="00337414">
      <w:pPr>
        <w:widowControl w:val="0"/>
        <w:tabs>
          <w:tab w:val="left" w:pos="1440"/>
        </w:tabs>
        <w:spacing w:line="360" w:lineRule="auto"/>
        <w:ind w:firstLine="709"/>
        <w:jc w:val="both"/>
        <w:rPr>
          <w:sz w:val="28"/>
          <w:szCs w:val="28"/>
          <w:lang w:eastAsia="en-US"/>
        </w:rPr>
      </w:pP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Развитие литературного языка приводит к изменению представления о литературности-нелитературности (нормативности-ненормативности)</w:t>
      </w:r>
      <w:r w:rsidR="00786DE0" w:rsidRPr="00337414">
        <w:rPr>
          <w:sz w:val="28"/>
          <w:szCs w:val="28"/>
          <w:lang w:eastAsia="en-US"/>
        </w:rPr>
        <w:t xml:space="preserve"> </w:t>
      </w:r>
      <w:r w:rsidRPr="00337414">
        <w:rPr>
          <w:sz w:val="28"/>
          <w:szCs w:val="28"/>
          <w:lang w:eastAsia="en-US"/>
        </w:rPr>
        <w:t>того или иного произношения. Причем представление может быть не тоько следствием наблюдаемых изменений литературного языка, но и их причиной (однако только в том случае, если речь идет о</w:t>
      </w:r>
      <w:r w:rsidR="00786DE0" w:rsidRPr="00337414">
        <w:rPr>
          <w:sz w:val="28"/>
          <w:szCs w:val="28"/>
          <w:lang w:eastAsia="en-US"/>
        </w:rPr>
        <w:t xml:space="preserve"> </w:t>
      </w:r>
      <w:r w:rsidRPr="00337414">
        <w:rPr>
          <w:sz w:val="28"/>
          <w:szCs w:val="28"/>
          <w:lang w:eastAsia="en-US"/>
        </w:rPr>
        <w:t xml:space="preserve">так называемом «внутреннем» представлении о правильности-неправильности, существующем у носителей языка и определяющем выбор того или иного звукового оформления языковой единицы). </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При «внешнем» лингвистическом описании нормативности-ненормативности результаты, как уже говорилось, могут зависеть от объектов исследования и методики получения данных и их анализа. </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Важно иметь при этом в виду возможность двух разных подходов: диахронического, при котором исследуется</w:t>
      </w:r>
      <w:r w:rsidR="00786DE0" w:rsidRPr="00337414">
        <w:rPr>
          <w:sz w:val="28"/>
          <w:szCs w:val="28"/>
          <w:lang w:eastAsia="en-US"/>
        </w:rPr>
        <w:t xml:space="preserve"> </w:t>
      </w:r>
      <w:r w:rsidRPr="00337414">
        <w:rPr>
          <w:sz w:val="28"/>
          <w:szCs w:val="28"/>
          <w:lang w:eastAsia="en-US"/>
        </w:rPr>
        <w:t>изменение со временем определенной системы правил, и синхронического, при котором исследуется характер реализации орфоэпических правил в определенный момент жизни языка. В данной работе представлено внешнее описание, основанное на втором, но частично и на первом подходах.</w:t>
      </w:r>
    </w:p>
    <w:p w:rsidR="00307AB2" w:rsidRPr="00337414" w:rsidRDefault="00307AB2"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Существует </w:t>
      </w:r>
      <w:r w:rsidRPr="00337414">
        <w:rPr>
          <w:i/>
          <w:sz w:val="28"/>
          <w:szCs w:val="28"/>
          <w:lang w:eastAsia="en-US"/>
        </w:rPr>
        <w:t>норма</w:t>
      </w:r>
      <w:r w:rsidRPr="00337414">
        <w:rPr>
          <w:sz w:val="28"/>
          <w:szCs w:val="28"/>
          <w:lang w:eastAsia="en-US"/>
        </w:rPr>
        <w:t xml:space="preserve"> в языке. Обычно этот термин используют лингвисты в двух смыслах – широком и узком. В широком смысле под нормой подразумевают традиционно и стихийно сложившиеся способы речи, отличающие данный языковой идиом от других языковых идиомов </w:t>
      </w:r>
      <w:r w:rsidR="00F026A8" w:rsidRPr="00337414">
        <w:rPr>
          <w:sz w:val="28"/>
          <w:szCs w:val="28"/>
          <w:lang w:eastAsia="en-US"/>
        </w:rPr>
        <w:t xml:space="preserve">( в этом понимании норма была близка у узусу, т.е общепринятых, устоявшихся способов использования данного языка). </w:t>
      </w:r>
    </w:p>
    <w:p w:rsidR="00FE4DEB" w:rsidRPr="00337414" w:rsidRDefault="00FE4DEB"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В узком смысле норма — это результат кодификации языка. Разумеется, кодификация опирается на традицию существования языка в данном обществе, на какието неписаные, но общепринятые способы использования языковых средств. Но важно при этом, что кодификация — это целенаправленное упорядочение всего, что касается языка и его применения. Результаты кодифицирующей деятельности — а этим занимаются главным образом лингвисты — отражаются в нормативных словарях и грамматиках. Норма как результат кодификации неразрывно связана с понятием литературного языка, который иначе и называют нормированным, или кодифицированным. Территориальный диалект, городское просторечие, социальные и профессиональные жаргоны не подвергаются кодификации: никто ведь сознательно и целенаправленно не следит за тем, чтобы вологодцы последовательно окали, а жители курской деревни акали, чтобы продавцы, не дай Бог, не использовали терминологию плотников, а солдаты — слова и выражения лабушского жаргона, и поэтому к таким разновидностям языка — диалектам, жаргонам — не применимо понятие нормы в только что рассмотренном узком смысле этого термина. </w:t>
      </w:r>
    </w:p>
    <w:p w:rsidR="005D515D" w:rsidRPr="00337414" w:rsidRDefault="00FE4DEB"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Дальше мы будем говорить о языковой норме лишь в этом, узком смысле. Прежде всего, хорошо бы выяснить, каковы ее свойства и функции. Литературная норма как результат не только традиции, но и кодификации представляет собой набор достаточно жестких предписаний и запретов, способствующих единству и стабильности литературного языка. Норма консервативна и направлена на сохранение языковых средств и правил их использования, накопленных в данном обществе предшествующими поколениями. Единство и общеобязательность нормы проявляются в том, что представители разных социальных слоев и групп, составляющих данное общество, обязаны придерживаться традиционных способов языкового выражения, а также тех правил и предписаний, которые содержатся в грамматиках и словарях и являются результатом кодификации. Отклонение от языковой традиции, от словарных и грамматических правил и рекомендаций считается нарушением нормы и обычно оценивается отрицательно носителями данного литературного языка. </w:t>
      </w:r>
    </w:p>
    <w:p w:rsidR="00FE4DEB" w:rsidRPr="00337414" w:rsidRDefault="00FE4DEB" w:rsidP="00337414">
      <w:pPr>
        <w:widowControl w:val="0"/>
        <w:tabs>
          <w:tab w:val="left" w:pos="1440"/>
        </w:tabs>
        <w:spacing w:line="360" w:lineRule="auto"/>
        <w:ind w:firstLine="709"/>
        <w:jc w:val="both"/>
        <w:rPr>
          <w:sz w:val="28"/>
          <w:szCs w:val="28"/>
          <w:lang w:eastAsia="en-US"/>
        </w:rPr>
      </w:pPr>
      <w:r w:rsidRPr="00337414">
        <w:rPr>
          <w:sz w:val="28"/>
          <w:szCs w:val="28"/>
          <w:lang w:eastAsia="en-US"/>
        </w:rPr>
        <w:t>Однако не секрет, что на всех этапах развития литературного языка, при использовании его в разных коммуникативных условиях допускаются варианты язы</w:t>
      </w:r>
      <w:r w:rsidR="003A1415" w:rsidRPr="00337414">
        <w:rPr>
          <w:sz w:val="28"/>
          <w:szCs w:val="28"/>
          <w:lang w:eastAsia="en-US"/>
        </w:rPr>
        <w:t>ковых средств: можно сказать твОрoг — и твoрО</w:t>
      </w:r>
      <w:r w:rsidRPr="00337414">
        <w:rPr>
          <w:sz w:val="28"/>
          <w:szCs w:val="28"/>
          <w:lang w:eastAsia="en-US"/>
        </w:rPr>
        <w:t xml:space="preserve">г, прожeкторы — и прожекторa, вы прaвы — и вы правы' и т. д. Какая уж тут жесткость и консервативность нормы? </w:t>
      </w:r>
    </w:p>
    <w:p w:rsidR="00FE4DEB" w:rsidRPr="00337414" w:rsidRDefault="00FE4DEB"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Тот факт, что варианты существуют в пределах нормы, только на первый взгляд кажется противоречащим строгости и однозначности нормативных установок. На самом деле норма по самой своей сути сопряжена с понятием отбора, селекции. В своем развитии литературный язык черпает средства из других разновидностей национального языка — из диалектов, просторечия, жаргонов, но делает это чрезвычайно осторожно. Эта селективная и, одновременно, охранительная функция нормы, ее консерватизм — несомненное благо для литературного языка, поскольку он служит связующим звеном между культурами разных поколений и разных социальных слоев общества. </w:t>
      </w:r>
    </w:p>
    <w:p w:rsidR="00FE4DEB" w:rsidRPr="00337414" w:rsidRDefault="00FE4DEB"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Норма опирается на традиционные способы использования языка и настороженно относится к языковым новшествам. «Нормой признается то, что было, и от части то, что есть, но отнюдь не то, что будет», — писал известный лингвист А. М. Пешковский. Он так объяснял это свойство и литературной нормы, и самого литературного языка: «Если бы литературное наречие изменялось быстро, то каждое поколение могло бы пользоваться лишь литературой своей да предшествовавшего поколения, много двух. Но при таких условиях не было бы и самой литературы, так как литература всякого поколения создается всей предшествующей литературой. Если бы Чехов уже не понимал Пушкина, то, вероятно, не было бы и Чехова. Слишком тонкий слой почвы давал бы слишком слабое питание литературным росткам. Консервативность литературного наречия, объединяя века и поколения, создает возможность единой мощной многовековой национальной литературы» </w:t>
      </w:r>
    </w:p>
    <w:p w:rsidR="00FE4DEB" w:rsidRPr="00337414" w:rsidRDefault="00FE4DEB"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Однако консерватизм нормы не означает ее полной неподвижности во времени. Иное дело, что темп нормативных перемен медленнее, чем развитие данного национального языка в целом. Чем более развита литературная форма языка, чем лучше обслуживает она коммуникативные нужды общества, тем меньше она изменяется от поколения к поколению людей, пользующихся этим языком. (Известный лингвист Евгений Дмитриевич Поливанов сформулировал даже такой парадокс: «Чем более развит язык, тем меньше он развивается»). И все же сравнение языка Пушкина и Достоевского, да и более поздних писателей, с русским языком конца ХХ — начала ХХI века обнаруживает различия, свидетельствующие об исторической изменчивости литературной нормы. </w:t>
      </w:r>
    </w:p>
    <w:p w:rsidR="00337414" w:rsidRDefault="00FE4DEB" w:rsidP="00337414">
      <w:pPr>
        <w:widowControl w:val="0"/>
        <w:tabs>
          <w:tab w:val="left" w:pos="1440"/>
        </w:tabs>
        <w:spacing w:line="360" w:lineRule="auto"/>
        <w:ind w:firstLine="709"/>
        <w:jc w:val="both"/>
        <w:rPr>
          <w:sz w:val="28"/>
          <w:szCs w:val="28"/>
          <w:lang w:eastAsia="en-US"/>
        </w:rPr>
      </w:pPr>
      <w:r w:rsidRPr="00337414">
        <w:rPr>
          <w:sz w:val="28"/>
          <w:szCs w:val="28"/>
          <w:lang w:eastAsia="en-US"/>
        </w:rPr>
        <w:t>В пушкинские времена говорили: дoмы, кoрпусы, сейчас — домa, корпусa. Пушкинское «Восстань, пророк…» надо, разумеется, понимать в смысле ‘встань’, а совсем не в смысле ‘подними восстание’. А. И. Герцен считал вполне нормальным оборот произвести влияние, Г. И. Успенский в «Письмах с дороги» упоминает о пачке ключей, Д. И. Писарев убеждал читателя, что надо выработать в себе шири</w:t>
      </w:r>
      <w:r w:rsidR="003A1415" w:rsidRPr="00337414">
        <w:rPr>
          <w:sz w:val="28"/>
          <w:szCs w:val="28"/>
          <w:lang w:eastAsia="en-US"/>
        </w:rPr>
        <w:t>ну понимания вещей.</w:t>
      </w:r>
      <w:r w:rsidRPr="00337414">
        <w:rPr>
          <w:sz w:val="28"/>
          <w:szCs w:val="28"/>
          <w:lang w:eastAsia="en-US"/>
        </w:rPr>
        <w:t xml:space="preserve"> Лев Толстой признавался одной из своих корреспонденток, что он ее очень помнит (мы бы сейчас сказали: оказать влияние, связка ключей, широта понимания, хорошо помнит). В повести Ф. М. Достоевского «Хозяйка» читаем: «Тут щекотливый Ярослав Ильич … вопросительным взглядом устремился на Мурина». Современный читатель догадывается, конечно, что речь здесь не о том, что герой Достоевского боялся щекотки: щекотливый употреблено в смысле, близком к значению слов деликатный, щепетильный, и применено к человеку, т. е. так, как ни один из носителей современного русского литературного языка его не употребит (обычно: щекотливый вопрос, щекотливое дело). Чехов говорил в телефон (об этом он сообщает в одном из своих писем), а мы — по телефону. А. Н. Толстой, почти наш современник, в одном из своих рассказов описывает действия героя, который «стал следить полет коршунов над лесом». Сейчас сказали бы: стал следить за полетом коршунов. </w:t>
      </w:r>
    </w:p>
    <w:p w:rsidR="00FE4DEB" w:rsidRPr="00337414" w:rsidRDefault="00FE4DEB" w:rsidP="00337414">
      <w:pPr>
        <w:widowControl w:val="0"/>
        <w:tabs>
          <w:tab w:val="left" w:pos="1440"/>
        </w:tabs>
        <w:spacing w:line="360" w:lineRule="auto"/>
        <w:ind w:firstLine="709"/>
        <w:jc w:val="both"/>
        <w:rPr>
          <w:sz w:val="28"/>
          <w:szCs w:val="28"/>
          <w:lang w:eastAsia="en-US"/>
        </w:rPr>
      </w:pPr>
      <w:r w:rsidRPr="00337414">
        <w:rPr>
          <w:sz w:val="28"/>
          <w:szCs w:val="28"/>
          <w:lang w:eastAsia="en-US"/>
        </w:rPr>
        <w:t>Итак, литературная норма объединяет в себе традицию и целенаправленную кодификацию. Хотя речевая практика литературно говорящих людей в целом ориентируется на норму, между нормативными установками и предписаниями, с одной стороны, и тем, как реально используется язык, с другой, всегда есть своего рода «зазор»: практика не всегда следует нормативным рекомендациям. Языковая деятельность носителя литературного языка протекает в постоянном — но при этом обычно не осознаваемом — согласовании собственных речевых действий с традиционными способами употребления языковых средств, с тем, что предписывают словари и грамматики данного языка, и с тем, как реально используют язык в повседневном общении его современники.</w:t>
      </w:r>
    </w:p>
    <w:p w:rsidR="00337414" w:rsidRDefault="00337414" w:rsidP="00337414">
      <w:pPr>
        <w:widowControl w:val="0"/>
        <w:tabs>
          <w:tab w:val="left" w:pos="1440"/>
        </w:tabs>
        <w:spacing w:line="360" w:lineRule="auto"/>
        <w:ind w:firstLine="709"/>
        <w:jc w:val="both"/>
        <w:rPr>
          <w:b/>
          <w:sz w:val="28"/>
          <w:szCs w:val="28"/>
          <w:lang w:val="en-US" w:eastAsia="en-US"/>
        </w:rPr>
      </w:pPr>
    </w:p>
    <w:p w:rsidR="00172914" w:rsidRPr="00337414" w:rsidRDefault="00172914" w:rsidP="00337414">
      <w:pPr>
        <w:widowControl w:val="0"/>
        <w:tabs>
          <w:tab w:val="left" w:pos="1440"/>
        </w:tabs>
        <w:spacing w:line="360" w:lineRule="auto"/>
        <w:ind w:firstLine="709"/>
        <w:jc w:val="both"/>
        <w:rPr>
          <w:b/>
          <w:sz w:val="28"/>
          <w:szCs w:val="28"/>
          <w:lang w:eastAsia="en-US"/>
        </w:rPr>
      </w:pPr>
      <w:r w:rsidRPr="00337414">
        <w:rPr>
          <w:b/>
          <w:sz w:val="28"/>
          <w:szCs w:val="28"/>
          <w:lang w:eastAsia="en-US"/>
        </w:rPr>
        <w:t>Ошибки, связанные с произношением</w:t>
      </w:r>
    </w:p>
    <w:p w:rsidR="00337414" w:rsidRDefault="00337414" w:rsidP="00337414">
      <w:pPr>
        <w:pStyle w:val="a5"/>
        <w:widowControl w:val="0"/>
        <w:spacing w:before="0" w:beforeAutospacing="0" w:after="0" w:afterAutospacing="0" w:line="360" w:lineRule="auto"/>
        <w:ind w:firstLine="709"/>
        <w:jc w:val="both"/>
        <w:rPr>
          <w:b/>
          <w:bCs/>
          <w:sz w:val="28"/>
          <w:szCs w:val="28"/>
          <w:lang w:val="en-US"/>
        </w:rPr>
      </w:pPr>
    </w:p>
    <w:p w:rsidR="00337414" w:rsidRDefault="002B4DDA" w:rsidP="00337414">
      <w:pPr>
        <w:pStyle w:val="a5"/>
        <w:widowControl w:val="0"/>
        <w:spacing w:before="0" w:beforeAutospacing="0" w:after="0" w:afterAutospacing="0" w:line="360" w:lineRule="auto"/>
        <w:ind w:firstLine="709"/>
        <w:jc w:val="both"/>
        <w:rPr>
          <w:sz w:val="28"/>
          <w:szCs w:val="28"/>
        </w:rPr>
      </w:pPr>
      <w:r w:rsidRPr="00337414">
        <w:rPr>
          <w:b/>
          <w:bCs/>
          <w:sz w:val="28"/>
          <w:szCs w:val="28"/>
        </w:rPr>
        <w:t>Произношение некоторых согласных</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1.</w:t>
      </w:r>
      <w:r w:rsidR="00786DE0" w:rsidRPr="00337414">
        <w:rPr>
          <w:b/>
          <w:bCs/>
          <w:sz w:val="28"/>
          <w:szCs w:val="28"/>
        </w:rPr>
        <w:t xml:space="preserve"> </w:t>
      </w:r>
      <w:r w:rsidRPr="00337414">
        <w:rPr>
          <w:sz w:val="28"/>
          <w:szCs w:val="28"/>
        </w:rPr>
        <w:t xml:space="preserve">Согласный </w:t>
      </w:r>
      <w:r w:rsidRPr="00337414">
        <w:rPr>
          <w:b/>
          <w:bCs/>
          <w:i/>
          <w:sz w:val="28"/>
          <w:szCs w:val="28"/>
        </w:rPr>
        <w:t>[г]</w:t>
      </w:r>
      <w:r w:rsidRPr="00337414">
        <w:rPr>
          <w:sz w:val="28"/>
          <w:szCs w:val="28"/>
        </w:rPr>
        <w:t xml:space="preserve"> в литературном произношении взрывной, моментального звучания, при оглушении произносится как </w:t>
      </w:r>
      <w:r w:rsidRPr="00337414">
        <w:rPr>
          <w:b/>
          <w:bCs/>
          <w:i/>
          <w:sz w:val="28"/>
          <w:szCs w:val="28"/>
        </w:rPr>
        <w:t>[к]:</w:t>
      </w:r>
      <w:r w:rsidRPr="00337414">
        <w:rPr>
          <w:sz w:val="28"/>
          <w:szCs w:val="28"/>
        </w:rPr>
        <w:t xml:space="preserve"> </w:t>
      </w:r>
      <w:r w:rsidRPr="00337414">
        <w:rPr>
          <w:b/>
          <w:i/>
          <w:sz w:val="28"/>
          <w:szCs w:val="28"/>
        </w:rPr>
        <w:t>сн</w:t>
      </w:r>
      <w:r w:rsidRPr="00337414">
        <w:rPr>
          <w:rStyle w:val="grame"/>
          <w:b/>
          <w:i/>
          <w:sz w:val="28"/>
          <w:szCs w:val="28"/>
        </w:rPr>
        <w:t>е[</w:t>
      </w:r>
      <w:r w:rsidRPr="00337414">
        <w:rPr>
          <w:b/>
          <w:i/>
          <w:sz w:val="28"/>
          <w:szCs w:val="28"/>
        </w:rPr>
        <w:t xml:space="preserve">к], </w:t>
      </w:r>
      <w:r w:rsidRPr="00337414">
        <w:rPr>
          <w:rStyle w:val="spelle"/>
          <w:b/>
          <w:i/>
          <w:sz w:val="28"/>
          <w:szCs w:val="28"/>
        </w:rPr>
        <w:t>бере</w:t>
      </w:r>
      <w:r w:rsidRPr="00337414">
        <w:rPr>
          <w:b/>
          <w:i/>
          <w:sz w:val="28"/>
          <w:szCs w:val="28"/>
        </w:rPr>
        <w:t>[к].</w:t>
      </w:r>
      <w:r w:rsidR="00786DE0" w:rsidRPr="00337414">
        <w:rPr>
          <w:sz w:val="28"/>
          <w:szCs w:val="28"/>
        </w:rPr>
        <w:t xml:space="preserve"> </w:t>
      </w:r>
      <w:r w:rsidRPr="00337414">
        <w:rPr>
          <w:sz w:val="28"/>
          <w:szCs w:val="28"/>
        </w:rPr>
        <w:t xml:space="preserve">Произнесение на его месте «украинского» </w:t>
      </w:r>
      <w:r w:rsidRPr="00337414">
        <w:rPr>
          <w:rStyle w:val="grame"/>
          <w:b/>
          <w:bCs/>
          <w:i/>
          <w:sz w:val="28"/>
          <w:szCs w:val="28"/>
        </w:rPr>
        <w:t>г</w:t>
      </w:r>
      <w:r w:rsidRPr="00337414">
        <w:rPr>
          <w:b/>
          <w:bCs/>
          <w:i/>
          <w:sz w:val="28"/>
          <w:szCs w:val="28"/>
        </w:rPr>
        <w:t>,</w:t>
      </w:r>
      <w:r w:rsidRPr="00337414">
        <w:rPr>
          <w:sz w:val="28"/>
          <w:szCs w:val="28"/>
        </w:rPr>
        <w:t xml:space="preserve"> условно обозначаемого </w:t>
      </w:r>
      <w:r w:rsidRPr="00337414">
        <w:rPr>
          <w:b/>
          <w:bCs/>
          <w:i/>
          <w:sz w:val="28"/>
          <w:szCs w:val="28"/>
        </w:rPr>
        <w:t>[</w:t>
      </w:r>
      <w:r w:rsidRPr="00337414">
        <w:rPr>
          <w:b/>
          <w:bCs/>
          <w:i/>
          <w:sz w:val="28"/>
          <w:szCs w:val="28"/>
          <w:lang w:val="en-US"/>
        </w:rPr>
        <w:t>h</w:t>
      </w:r>
      <w:r w:rsidRPr="00337414">
        <w:rPr>
          <w:b/>
          <w:bCs/>
          <w:i/>
          <w:sz w:val="28"/>
          <w:szCs w:val="28"/>
        </w:rPr>
        <w:t>],</w:t>
      </w:r>
      <w:r w:rsidRPr="00337414">
        <w:rPr>
          <w:sz w:val="28"/>
          <w:szCs w:val="28"/>
        </w:rPr>
        <w:t xml:space="preserve"> </w:t>
      </w:r>
      <w:r w:rsidRPr="00337414">
        <w:rPr>
          <w:b/>
          <w:bCs/>
          <w:sz w:val="28"/>
          <w:szCs w:val="28"/>
        </w:rPr>
        <w:t>не соответствует норме:</w:t>
      </w:r>
      <w:r w:rsidRPr="00337414">
        <w:rPr>
          <w:sz w:val="28"/>
          <w:szCs w:val="28"/>
        </w:rPr>
        <w:t xml:space="preserve"> </w:t>
      </w:r>
      <w:r w:rsidRPr="00337414">
        <w:rPr>
          <w:b/>
          <w:bCs/>
          <w:i/>
          <w:sz w:val="28"/>
          <w:szCs w:val="28"/>
        </w:rPr>
        <w:t>[</w:t>
      </w:r>
      <w:r w:rsidRPr="00337414">
        <w:rPr>
          <w:b/>
          <w:bCs/>
          <w:i/>
          <w:sz w:val="28"/>
          <w:szCs w:val="28"/>
          <w:lang w:val="en-US"/>
        </w:rPr>
        <w:t>h</w:t>
      </w:r>
      <w:r w:rsidRPr="00337414">
        <w:rPr>
          <w:b/>
          <w:bCs/>
          <w:i/>
          <w:sz w:val="28"/>
          <w:szCs w:val="28"/>
        </w:rPr>
        <w:t>]</w:t>
      </w:r>
      <w:r w:rsidRPr="00337414">
        <w:rPr>
          <w:rStyle w:val="spelle"/>
          <w:b/>
          <w:bCs/>
          <w:i/>
          <w:sz w:val="28"/>
          <w:szCs w:val="28"/>
        </w:rPr>
        <w:t>уля</w:t>
      </w:r>
      <w:r w:rsidRPr="00337414">
        <w:rPr>
          <w:b/>
          <w:bCs/>
          <w:i/>
          <w:sz w:val="28"/>
          <w:szCs w:val="28"/>
          <w:lang w:val="vi-VN"/>
        </w:rPr>
        <w:t>́</w:t>
      </w:r>
      <w:r w:rsidRPr="00337414">
        <w:rPr>
          <w:rStyle w:val="spelle"/>
          <w:b/>
          <w:bCs/>
          <w:i/>
          <w:sz w:val="28"/>
          <w:szCs w:val="28"/>
        </w:rPr>
        <w:t>ть</w:t>
      </w:r>
      <w:r w:rsidRPr="00337414">
        <w:rPr>
          <w:b/>
          <w:bCs/>
          <w:i/>
          <w:sz w:val="28"/>
          <w:szCs w:val="28"/>
        </w:rPr>
        <w:t xml:space="preserve">, </w:t>
      </w:r>
      <w:r w:rsidRPr="00337414">
        <w:rPr>
          <w:rStyle w:val="spelle"/>
          <w:b/>
          <w:bCs/>
          <w:i/>
          <w:sz w:val="28"/>
          <w:szCs w:val="28"/>
        </w:rPr>
        <w:t>сапо</w:t>
      </w:r>
      <w:r w:rsidRPr="00337414">
        <w:rPr>
          <w:b/>
          <w:bCs/>
          <w:i/>
          <w:sz w:val="28"/>
          <w:szCs w:val="28"/>
        </w:rPr>
        <w:t>[</w:t>
      </w:r>
      <w:r w:rsidRPr="00337414">
        <w:rPr>
          <w:b/>
          <w:bCs/>
          <w:i/>
          <w:sz w:val="28"/>
          <w:szCs w:val="28"/>
          <w:lang w:val="en-US"/>
        </w:rPr>
        <w:t>h</w:t>
      </w:r>
      <w:r w:rsidRPr="00337414">
        <w:rPr>
          <w:b/>
          <w:bCs/>
          <w:i/>
          <w:sz w:val="28"/>
          <w:szCs w:val="28"/>
        </w:rPr>
        <w:t>]и</w:t>
      </w:r>
      <w:r w:rsidRPr="00337414">
        <w:rPr>
          <w:b/>
          <w:bCs/>
          <w:i/>
          <w:sz w:val="28"/>
          <w:szCs w:val="28"/>
          <w:lang w:val="vi-VN"/>
        </w:rPr>
        <w:t>́</w:t>
      </w:r>
      <w:r w:rsidRPr="00337414">
        <w:rPr>
          <w:b/>
          <w:bCs/>
          <w:i/>
          <w:sz w:val="28"/>
          <w:szCs w:val="28"/>
        </w:rPr>
        <w:t>.</w:t>
      </w:r>
      <w:r w:rsidRPr="00337414">
        <w:rPr>
          <w:sz w:val="28"/>
          <w:szCs w:val="28"/>
        </w:rPr>
        <w:t xml:space="preserve"> Исключение составляет слово </w:t>
      </w:r>
      <w:r w:rsidRPr="00337414">
        <w:rPr>
          <w:b/>
          <w:bCs/>
          <w:i/>
          <w:sz w:val="28"/>
          <w:szCs w:val="28"/>
        </w:rPr>
        <w:t>Бог,</w:t>
      </w:r>
      <w:r w:rsidRPr="00337414">
        <w:rPr>
          <w:sz w:val="28"/>
          <w:szCs w:val="28"/>
        </w:rPr>
        <w:t xml:space="preserve"> в конце которого звучит </w:t>
      </w:r>
      <w:r w:rsidRPr="00337414">
        <w:rPr>
          <w:b/>
          <w:bCs/>
          <w:i/>
          <w:sz w:val="28"/>
          <w:szCs w:val="28"/>
        </w:rPr>
        <w:t>[</w:t>
      </w:r>
      <w:r w:rsidRPr="00337414">
        <w:rPr>
          <w:rStyle w:val="spelle"/>
          <w:b/>
          <w:bCs/>
          <w:i/>
          <w:sz w:val="28"/>
          <w:szCs w:val="28"/>
        </w:rPr>
        <w:t>х</w:t>
      </w:r>
      <w:r w:rsidRPr="00337414">
        <w:rPr>
          <w:b/>
          <w:bCs/>
          <w:i/>
          <w:sz w:val="28"/>
          <w:szCs w:val="28"/>
        </w:rPr>
        <w:t>].</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2.</w:t>
      </w:r>
      <w:r w:rsidR="00786DE0" w:rsidRPr="00337414">
        <w:rPr>
          <w:b/>
          <w:bCs/>
          <w:sz w:val="28"/>
          <w:szCs w:val="28"/>
        </w:rPr>
        <w:t xml:space="preserve"> </w:t>
      </w:r>
      <w:r w:rsidRPr="00337414">
        <w:rPr>
          <w:sz w:val="28"/>
          <w:szCs w:val="28"/>
        </w:rPr>
        <w:t xml:space="preserve">Вместо </w:t>
      </w:r>
      <w:r w:rsidRPr="00337414">
        <w:rPr>
          <w:b/>
          <w:bCs/>
          <w:i/>
          <w:sz w:val="28"/>
          <w:szCs w:val="28"/>
        </w:rPr>
        <w:t>ч</w:t>
      </w:r>
      <w:r w:rsidRPr="00337414">
        <w:rPr>
          <w:sz w:val="28"/>
          <w:szCs w:val="28"/>
        </w:rPr>
        <w:t xml:space="preserve"> в словах </w:t>
      </w:r>
      <w:r w:rsidRPr="00337414">
        <w:rPr>
          <w:b/>
          <w:i/>
          <w:sz w:val="28"/>
          <w:szCs w:val="28"/>
        </w:rPr>
        <w:t>конечно, скучно, яичница, пустячный, скворечник, девичник, прачечная, тряпочный, тряпичник,</w:t>
      </w:r>
      <w:r w:rsidRPr="00337414">
        <w:rPr>
          <w:sz w:val="28"/>
          <w:szCs w:val="28"/>
        </w:rPr>
        <w:t xml:space="preserve"> в женских отчествах, оканчивающихся на </w:t>
      </w:r>
      <w:r w:rsidRPr="00337414">
        <w:rPr>
          <w:rStyle w:val="grame"/>
          <w:b/>
          <w:bCs/>
          <w:i/>
          <w:sz w:val="28"/>
          <w:szCs w:val="28"/>
        </w:rPr>
        <w:t>-</w:t>
      </w:r>
      <w:r w:rsidRPr="00337414">
        <w:rPr>
          <w:rStyle w:val="spelle"/>
          <w:b/>
          <w:bCs/>
          <w:i/>
          <w:sz w:val="28"/>
          <w:szCs w:val="28"/>
        </w:rPr>
        <w:t>ична</w:t>
      </w:r>
      <w:r w:rsidRPr="00337414">
        <w:rPr>
          <w:sz w:val="28"/>
          <w:szCs w:val="28"/>
        </w:rPr>
        <w:t xml:space="preserve"> (</w:t>
      </w:r>
      <w:r w:rsidRPr="00337414">
        <w:rPr>
          <w:b/>
          <w:bCs/>
          <w:i/>
          <w:sz w:val="28"/>
          <w:szCs w:val="28"/>
        </w:rPr>
        <w:t>Никитична, Кузьминична, Ильинична</w:t>
      </w:r>
      <w:r w:rsidRPr="00337414">
        <w:rPr>
          <w:sz w:val="28"/>
          <w:szCs w:val="28"/>
        </w:rPr>
        <w:t xml:space="preserve"> и т.п.), а также в словах </w:t>
      </w:r>
      <w:r w:rsidRPr="00337414">
        <w:rPr>
          <w:b/>
          <w:bCs/>
          <w:i/>
          <w:sz w:val="28"/>
          <w:szCs w:val="28"/>
        </w:rPr>
        <w:t>что, чтобы, ничто</w:t>
      </w:r>
      <w:r w:rsidRPr="00337414">
        <w:rPr>
          <w:sz w:val="28"/>
          <w:szCs w:val="28"/>
        </w:rPr>
        <w:t xml:space="preserve"> произносится </w:t>
      </w:r>
      <w:r w:rsidRPr="00337414">
        <w:rPr>
          <w:b/>
          <w:bCs/>
          <w:i/>
          <w:sz w:val="28"/>
          <w:szCs w:val="28"/>
        </w:rPr>
        <w:t>[</w:t>
      </w:r>
      <w:r w:rsidRPr="00337414">
        <w:rPr>
          <w:rStyle w:val="spelle"/>
          <w:b/>
          <w:bCs/>
          <w:i/>
          <w:sz w:val="28"/>
          <w:szCs w:val="28"/>
        </w:rPr>
        <w:t>ш</w:t>
      </w:r>
      <w:r w:rsidRPr="00337414">
        <w:rPr>
          <w:b/>
          <w:bCs/>
          <w:i/>
          <w:sz w:val="28"/>
          <w:szCs w:val="28"/>
        </w:rPr>
        <w:t>]</w:t>
      </w:r>
      <w:r w:rsidRPr="00337414">
        <w:rPr>
          <w:sz w:val="28"/>
          <w:szCs w:val="28"/>
        </w:rPr>
        <w:t>.</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3.</w:t>
      </w:r>
      <w:r w:rsidR="00786DE0" w:rsidRPr="00337414">
        <w:rPr>
          <w:b/>
          <w:bCs/>
          <w:sz w:val="28"/>
          <w:szCs w:val="28"/>
        </w:rPr>
        <w:t xml:space="preserve"> </w:t>
      </w:r>
      <w:r w:rsidRPr="00337414">
        <w:rPr>
          <w:rStyle w:val="grame"/>
          <w:sz w:val="28"/>
          <w:szCs w:val="28"/>
        </w:rPr>
        <w:t xml:space="preserve">В словах </w:t>
      </w:r>
      <w:r w:rsidRPr="00337414">
        <w:rPr>
          <w:rStyle w:val="grame"/>
          <w:b/>
          <w:bCs/>
          <w:i/>
          <w:sz w:val="28"/>
          <w:szCs w:val="28"/>
        </w:rPr>
        <w:t>мужчина, перебежчик</w:t>
      </w:r>
      <w:r w:rsidRPr="00337414">
        <w:rPr>
          <w:rStyle w:val="grame"/>
          <w:sz w:val="28"/>
          <w:szCs w:val="28"/>
        </w:rPr>
        <w:t xml:space="preserve"> на месте сочетания </w:t>
      </w:r>
      <w:r w:rsidRPr="00337414">
        <w:rPr>
          <w:rStyle w:val="spelle"/>
          <w:b/>
          <w:bCs/>
          <w:i/>
          <w:sz w:val="28"/>
          <w:szCs w:val="28"/>
        </w:rPr>
        <w:t>жч</w:t>
      </w:r>
      <w:r w:rsidRPr="00337414">
        <w:rPr>
          <w:rStyle w:val="grame"/>
          <w:b/>
          <w:bCs/>
          <w:i/>
          <w:sz w:val="28"/>
          <w:szCs w:val="28"/>
        </w:rPr>
        <w:t>,</w:t>
      </w:r>
      <w:r w:rsidRPr="00337414">
        <w:rPr>
          <w:rStyle w:val="grame"/>
          <w:sz w:val="28"/>
          <w:szCs w:val="28"/>
        </w:rPr>
        <w:t xml:space="preserve"> в форме сравнительной степени наречий </w:t>
      </w:r>
      <w:r w:rsidRPr="00337414">
        <w:rPr>
          <w:rStyle w:val="grame"/>
          <w:b/>
          <w:bCs/>
          <w:i/>
          <w:sz w:val="28"/>
          <w:szCs w:val="28"/>
        </w:rPr>
        <w:t>жёстче, хлёстче</w:t>
      </w:r>
      <w:r w:rsidRPr="00337414">
        <w:rPr>
          <w:rStyle w:val="grame"/>
          <w:sz w:val="28"/>
          <w:szCs w:val="28"/>
        </w:rPr>
        <w:t xml:space="preserve"> (и </w:t>
      </w:r>
      <w:r w:rsidRPr="00337414">
        <w:rPr>
          <w:rStyle w:val="grame"/>
          <w:b/>
          <w:bCs/>
          <w:i/>
          <w:sz w:val="28"/>
          <w:szCs w:val="28"/>
        </w:rPr>
        <w:t>хлестче</w:t>
      </w:r>
      <w:r w:rsidRPr="00337414">
        <w:rPr>
          <w:rStyle w:val="grame"/>
          <w:sz w:val="28"/>
          <w:szCs w:val="28"/>
        </w:rPr>
        <w:t xml:space="preserve">) на месте </w:t>
      </w:r>
      <w:r w:rsidRPr="00337414">
        <w:rPr>
          <w:rStyle w:val="spelle"/>
          <w:b/>
          <w:bCs/>
          <w:i/>
          <w:sz w:val="28"/>
          <w:szCs w:val="28"/>
        </w:rPr>
        <w:t>стч</w:t>
      </w:r>
      <w:r w:rsidRPr="00337414">
        <w:rPr>
          <w:rStyle w:val="grame"/>
          <w:b/>
          <w:i/>
          <w:sz w:val="28"/>
          <w:szCs w:val="28"/>
        </w:rPr>
        <w:t>,</w:t>
      </w:r>
      <w:r w:rsidRPr="00337414">
        <w:rPr>
          <w:rStyle w:val="grame"/>
          <w:sz w:val="28"/>
          <w:szCs w:val="28"/>
        </w:rPr>
        <w:t xml:space="preserve"> а также на месте сочетаний </w:t>
      </w:r>
      <w:r w:rsidRPr="00337414">
        <w:rPr>
          <w:rStyle w:val="spelle"/>
          <w:b/>
          <w:i/>
          <w:sz w:val="28"/>
          <w:szCs w:val="28"/>
        </w:rPr>
        <w:t>зч</w:t>
      </w:r>
      <w:r w:rsidRPr="00337414">
        <w:rPr>
          <w:rStyle w:val="grame"/>
          <w:sz w:val="28"/>
          <w:szCs w:val="28"/>
        </w:rPr>
        <w:t xml:space="preserve"> и </w:t>
      </w:r>
      <w:r w:rsidRPr="00337414">
        <w:rPr>
          <w:rStyle w:val="spelle"/>
          <w:b/>
          <w:bCs/>
          <w:i/>
          <w:sz w:val="28"/>
          <w:szCs w:val="28"/>
        </w:rPr>
        <w:t>сч</w:t>
      </w:r>
      <w:r w:rsidRPr="00337414">
        <w:rPr>
          <w:rStyle w:val="grame"/>
          <w:sz w:val="28"/>
          <w:szCs w:val="28"/>
        </w:rPr>
        <w:t xml:space="preserve"> произносится </w:t>
      </w:r>
      <w:r w:rsidRPr="00337414">
        <w:rPr>
          <w:rStyle w:val="grame"/>
          <w:b/>
          <w:bCs/>
          <w:i/>
          <w:sz w:val="28"/>
          <w:szCs w:val="28"/>
        </w:rPr>
        <w:t>[</w:t>
      </w:r>
      <w:r w:rsidRPr="00337414">
        <w:rPr>
          <w:rStyle w:val="spelle"/>
          <w:b/>
          <w:bCs/>
          <w:i/>
          <w:sz w:val="28"/>
          <w:szCs w:val="28"/>
        </w:rPr>
        <w:t>щ</w:t>
      </w:r>
      <w:r w:rsidRPr="00337414">
        <w:rPr>
          <w:rStyle w:val="grame"/>
          <w:b/>
          <w:bCs/>
          <w:i/>
          <w:sz w:val="28"/>
          <w:szCs w:val="28"/>
        </w:rPr>
        <w:t>]:</w:t>
      </w:r>
      <w:r w:rsidRPr="00337414">
        <w:rPr>
          <w:rStyle w:val="grame"/>
          <w:sz w:val="28"/>
          <w:szCs w:val="28"/>
        </w:rPr>
        <w:t xml:space="preserve"> </w:t>
      </w:r>
      <w:r w:rsidRPr="00337414">
        <w:rPr>
          <w:rStyle w:val="grame"/>
          <w:b/>
          <w:bCs/>
          <w:i/>
          <w:sz w:val="28"/>
          <w:szCs w:val="28"/>
        </w:rPr>
        <w:t>грузчик, заказчик, резчик, подписчик, песчаник, счастливый, счастье, счет, электронно-счетный, счетчик, хозрасчет, считать</w:t>
      </w:r>
      <w:r w:rsidRPr="00337414">
        <w:rPr>
          <w:rStyle w:val="grame"/>
          <w:sz w:val="28"/>
          <w:szCs w:val="28"/>
        </w:rPr>
        <w:t xml:space="preserve"> и др.</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4.</w:t>
      </w:r>
      <w:r w:rsidR="00786DE0" w:rsidRPr="00337414">
        <w:rPr>
          <w:b/>
          <w:bCs/>
          <w:sz w:val="28"/>
          <w:szCs w:val="28"/>
        </w:rPr>
        <w:t xml:space="preserve"> </w:t>
      </w:r>
      <w:r w:rsidRPr="00337414">
        <w:rPr>
          <w:sz w:val="28"/>
          <w:szCs w:val="28"/>
        </w:rPr>
        <w:t>При скоплении нескольких согласных в некоторых сочетаниях один из них не произносится:</w:t>
      </w:r>
    </w:p>
    <w:p w:rsidR="002B4DDA" w:rsidRPr="00337414" w:rsidRDefault="002B4DDA" w:rsidP="00337414">
      <w:pPr>
        <w:widowControl w:val="0"/>
        <w:tabs>
          <w:tab w:val="num" w:pos="1080"/>
          <w:tab w:val="left" w:pos="10080"/>
        </w:tabs>
        <w:spacing w:line="360" w:lineRule="auto"/>
        <w:ind w:firstLine="709"/>
        <w:jc w:val="both"/>
        <w:rPr>
          <w:sz w:val="28"/>
          <w:szCs w:val="28"/>
        </w:rPr>
      </w:pPr>
      <w:r w:rsidRPr="00337414">
        <w:rPr>
          <w:sz w:val="28"/>
          <w:szCs w:val="28"/>
        </w:rPr>
        <w:t>а)</w:t>
      </w:r>
      <w:r w:rsidR="00786DE0" w:rsidRPr="00337414">
        <w:rPr>
          <w:sz w:val="28"/>
          <w:szCs w:val="28"/>
        </w:rPr>
        <w:t xml:space="preserve"> </w:t>
      </w:r>
      <w:r w:rsidRPr="00337414">
        <w:rPr>
          <w:sz w:val="28"/>
          <w:szCs w:val="28"/>
        </w:rPr>
        <w:t xml:space="preserve">в сочетании </w:t>
      </w:r>
      <w:r w:rsidRPr="00337414">
        <w:rPr>
          <w:rStyle w:val="spelle"/>
          <w:b/>
          <w:bCs/>
          <w:i/>
          <w:sz w:val="28"/>
          <w:szCs w:val="28"/>
        </w:rPr>
        <w:t>стн</w:t>
      </w:r>
      <w:r w:rsidRPr="00337414">
        <w:rPr>
          <w:sz w:val="28"/>
          <w:szCs w:val="28"/>
        </w:rPr>
        <w:t xml:space="preserve"> </w:t>
      </w:r>
      <w:r w:rsidRPr="00337414">
        <w:rPr>
          <w:b/>
          <w:bCs/>
          <w:sz w:val="28"/>
          <w:szCs w:val="28"/>
        </w:rPr>
        <w:t>не произносится</w:t>
      </w:r>
      <w:r w:rsidRPr="00337414">
        <w:rPr>
          <w:sz w:val="28"/>
          <w:szCs w:val="28"/>
        </w:rPr>
        <w:t xml:space="preserve"> </w:t>
      </w:r>
      <w:r w:rsidRPr="00337414">
        <w:rPr>
          <w:b/>
          <w:bCs/>
          <w:i/>
          <w:sz w:val="28"/>
          <w:szCs w:val="28"/>
        </w:rPr>
        <w:t>[т]:</w:t>
      </w:r>
      <w:r w:rsidRPr="00337414">
        <w:rPr>
          <w:sz w:val="28"/>
          <w:szCs w:val="28"/>
        </w:rPr>
        <w:t xml:space="preserve"> </w:t>
      </w:r>
      <w:r w:rsidRPr="00337414">
        <w:rPr>
          <w:b/>
          <w:bCs/>
          <w:i/>
          <w:sz w:val="28"/>
          <w:szCs w:val="28"/>
        </w:rPr>
        <w:t>уча</w:t>
      </w:r>
      <w:r w:rsidRPr="00337414">
        <w:rPr>
          <w:b/>
          <w:bCs/>
          <w:i/>
          <w:sz w:val="28"/>
          <w:szCs w:val="28"/>
          <w:lang w:val="vi-VN"/>
        </w:rPr>
        <w:t>́</w:t>
      </w:r>
      <w:r w:rsidRPr="00337414">
        <w:rPr>
          <w:b/>
          <w:bCs/>
          <w:i/>
          <w:sz w:val="28"/>
          <w:szCs w:val="28"/>
        </w:rPr>
        <w:t>[</w:t>
      </w:r>
      <w:r w:rsidRPr="00337414">
        <w:rPr>
          <w:rStyle w:val="spelle"/>
          <w:b/>
          <w:bCs/>
          <w:i/>
          <w:sz w:val="28"/>
          <w:szCs w:val="28"/>
        </w:rPr>
        <w:t>с’н</w:t>
      </w:r>
      <w:r w:rsidRPr="00337414">
        <w:rPr>
          <w:b/>
          <w:bCs/>
          <w:i/>
          <w:sz w:val="28"/>
          <w:szCs w:val="28"/>
        </w:rPr>
        <w:t>’</w:t>
      </w:r>
      <w:r w:rsidRPr="00337414">
        <w:rPr>
          <w:rStyle w:val="grame"/>
          <w:b/>
          <w:bCs/>
          <w:i/>
          <w:sz w:val="28"/>
          <w:szCs w:val="28"/>
        </w:rPr>
        <w:t>]</w:t>
      </w:r>
      <w:r w:rsidRPr="00337414">
        <w:rPr>
          <w:rStyle w:val="spelle"/>
          <w:b/>
          <w:bCs/>
          <w:i/>
          <w:sz w:val="28"/>
          <w:szCs w:val="28"/>
        </w:rPr>
        <w:t>ик</w:t>
      </w:r>
      <w:r w:rsidRPr="00337414">
        <w:rPr>
          <w:b/>
          <w:bCs/>
          <w:i/>
          <w:sz w:val="28"/>
          <w:szCs w:val="28"/>
        </w:rPr>
        <w:t xml:space="preserve">, </w:t>
      </w:r>
      <w:r w:rsidRPr="00337414">
        <w:rPr>
          <w:rStyle w:val="spelle"/>
          <w:b/>
          <w:bCs/>
          <w:i/>
          <w:sz w:val="28"/>
          <w:szCs w:val="28"/>
        </w:rPr>
        <w:t>ве</w:t>
      </w:r>
      <w:r w:rsidRPr="00337414">
        <w:rPr>
          <w:b/>
          <w:bCs/>
          <w:i/>
          <w:sz w:val="28"/>
          <w:szCs w:val="28"/>
          <w:lang w:val="vi-VN"/>
        </w:rPr>
        <w:t>́</w:t>
      </w:r>
      <w:r w:rsidRPr="00337414">
        <w:rPr>
          <w:b/>
          <w:bCs/>
          <w:i/>
          <w:sz w:val="28"/>
          <w:szCs w:val="28"/>
        </w:rPr>
        <w:t xml:space="preserve">[с’]ник, </w:t>
      </w:r>
      <w:r w:rsidRPr="00337414">
        <w:rPr>
          <w:rStyle w:val="spelle"/>
          <w:b/>
          <w:bCs/>
          <w:i/>
          <w:sz w:val="28"/>
          <w:szCs w:val="28"/>
        </w:rPr>
        <w:t>че</w:t>
      </w:r>
      <w:r w:rsidRPr="00337414">
        <w:rPr>
          <w:b/>
          <w:bCs/>
          <w:i/>
          <w:sz w:val="28"/>
          <w:szCs w:val="28"/>
          <w:lang w:val="vi-VN"/>
        </w:rPr>
        <w:t>́</w:t>
      </w:r>
      <w:r w:rsidRPr="00337414">
        <w:rPr>
          <w:b/>
          <w:bCs/>
          <w:i/>
          <w:sz w:val="28"/>
          <w:szCs w:val="28"/>
        </w:rPr>
        <w:t>[</w:t>
      </w:r>
      <w:r w:rsidRPr="00337414">
        <w:rPr>
          <w:rStyle w:val="spelle"/>
          <w:b/>
          <w:bCs/>
          <w:i/>
          <w:sz w:val="28"/>
          <w:szCs w:val="28"/>
        </w:rPr>
        <w:t>сн</w:t>
      </w:r>
      <w:r w:rsidRPr="00337414">
        <w:rPr>
          <w:b/>
          <w:bCs/>
          <w:i/>
          <w:sz w:val="28"/>
          <w:szCs w:val="28"/>
        </w:rPr>
        <w:t>]</w:t>
      </w:r>
      <w:r w:rsidRPr="00337414">
        <w:rPr>
          <w:rStyle w:val="spelle"/>
          <w:b/>
          <w:bCs/>
          <w:i/>
          <w:sz w:val="28"/>
          <w:szCs w:val="28"/>
        </w:rPr>
        <w:t>ый</w:t>
      </w:r>
      <w:r w:rsidRPr="00337414">
        <w:rPr>
          <w:b/>
          <w:bCs/>
          <w:i/>
          <w:sz w:val="28"/>
          <w:szCs w:val="28"/>
        </w:rPr>
        <w:t xml:space="preserve">, </w:t>
      </w:r>
      <w:r w:rsidRPr="00337414">
        <w:rPr>
          <w:rStyle w:val="spelle"/>
          <w:b/>
          <w:bCs/>
          <w:i/>
          <w:sz w:val="28"/>
          <w:szCs w:val="28"/>
        </w:rPr>
        <w:t>ме</w:t>
      </w:r>
      <w:r w:rsidRPr="00337414">
        <w:rPr>
          <w:b/>
          <w:bCs/>
          <w:i/>
          <w:sz w:val="28"/>
          <w:szCs w:val="28"/>
          <w:lang w:val="vi-VN"/>
        </w:rPr>
        <w:t>́</w:t>
      </w:r>
      <w:r w:rsidRPr="00337414">
        <w:rPr>
          <w:b/>
          <w:bCs/>
          <w:i/>
          <w:sz w:val="28"/>
          <w:szCs w:val="28"/>
        </w:rPr>
        <w:t>[</w:t>
      </w:r>
      <w:r w:rsidRPr="00337414">
        <w:rPr>
          <w:rStyle w:val="spelle"/>
          <w:b/>
          <w:bCs/>
          <w:i/>
          <w:sz w:val="28"/>
          <w:szCs w:val="28"/>
        </w:rPr>
        <w:t>сн</w:t>
      </w:r>
      <w:r w:rsidRPr="00337414">
        <w:rPr>
          <w:b/>
          <w:bCs/>
          <w:i/>
          <w:sz w:val="28"/>
          <w:szCs w:val="28"/>
        </w:rPr>
        <w:t>]</w:t>
      </w:r>
      <w:r w:rsidRPr="00337414">
        <w:rPr>
          <w:rStyle w:val="spelle"/>
          <w:b/>
          <w:bCs/>
          <w:i/>
          <w:sz w:val="28"/>
          <w:szCs w:val="28"/>
        </w:rPr>
        <w:t>ый</w:t>
      </w:r>
      <w:r w:rsidRPr="00337414">
        <w:rPr>
          <w:b/>
          <w:bCs/>
          <w:i/>
          <w:sz w:val="28"/>
          <w:szCs w:val="28"/>
        </w:rPr>
        <w:t xml:space="preserve">, </w:t>
      </w:r>
      <w:r w:rsidRPr="00337414">
        <w:rPr>
          <w:rStyle w:val="spelle"/>
          <w:b/>
          <w:bCs/>
          <w:i/>
          <w:sz w:val="28"/>
          <w:szCs w:val="28"/>
        </w:rPr>
        <w:t>изве</w:t>
      </w:r>
      <w:r w:rsidRPr="00337414">
        <w:rPr>
          <w:b/>
          <w:bCs/>
          <w:i/>
          <w:sz w:val="28"/>
          <w:szCs w:val="28"/>
          <w:lang w:val="vi-VN"/>
        </w:rPr>
        <w:t>́</w:t>
      </w:r>
      <w:r w:rsidRPr="00337414">
        <w:rPr>
          <w:b/>
          <w:bCs/>
          <w:i/>
          <w:sz w:val="28"/>
          <w:szCs w:val="28"/>
        </w:rPr>
        <w:t>[</w:t>
      </w:r>
      <w:r w:rsidRPr="00337414">
        <w:rPr>
          <w:rStyle w:val="spelle"/>
          <w:b/>
          <w:bCs/>
          <w:i/>
          <w:sz w:val="28"/>
          <w:szCs w:val="28"/>
        </w:rPr>
        <w:t>сн</w:t>
      </w:r>
      <w:r w:rsidRPr="00337414">
        <w:rPr>
          <w:b/>
          <w:bCs/>
          <w:i/>
          <w:sz w:val="28"/>
          <w:szCs w:val="28"/>
        </w:rPr>
        <w:t>]</w:t>
      </w:r>
      <w:r w:rsidRPr="00337414">
        <w:rPr>
          <w:rStyle w:val="spelle"/>
          <w:b/>
          <w:bCs/>
          <w:i/>
          <w:sz w:val="28"/>
          <w:szCs w:val="28"/>
        </w:rPr>
        <w:t>ый</w:t>
      </w:r>
      <w:r w:rsidRPr="00337414">
        <w:rPr>
          <w:b/>
          <w:bCs/>
          <w:i/>
          <w:sz w:val="28"/>
          <w:szCs w:val="28"/>
        </w:rPr>
        <w:t xml:space="preserve">, </w:t>
      </w:r>
      <w:r w:rsidRPr="00337414">
        <w:rPr>
          <w:rStyle w:val="spelle"/>
          <w:b/>
          <w:bCs/>
          <w:i/>
          <w:sz w:val="28"/>
          <w:szCs w:val="28"/>
        </w:rPr>
        <w:t>нена</w:t>
      </w:r>
      <w:r w:rsidRPr="00337414">
        <w:rPr>
          <w:b/>
          <w:i/>
          <w:sz w:val="28"/>
          <w:szCs w:val="28"/>
          <w:lang w:val="vi-VN"/>
        </w:rPr>
        <w:t>́</w:t>
      </w:r>
      <w:r w:rsidRPr="00337414">
        <w:rPr>
          <w:b/>
          <w:i/>
          <w:sz w:val="28"/>
          <w:szCs w:val="28"/>
        </w:rPr>
        <w:t>[</w:t>
      </w:r>
      <w:r w:rsidRPr="00337414">
        <w:rPr>
          <w:rStyle w:val="spelle"/>
          <w:b/>
          <w:i/>
          <w:sz w:val="28"/>
          <w:szCs w:val="28"/>
        </w:rPr>
        <w:t>сн</w:t>
      </w:r>
      <w:r w:rsidRPr="00337414">
        <w:rPr>
          <w:b/>
          <w:i/>
          <w:sz w:val="28"/>
          <w:szCs w:val="28"/>
        </w:rPr>
        <w:t>]</w:t>
      </w:r>
      <w:r w:rsidRPr="00337414">
        <w:rPr>
          <w:rStyle w:val="spelle"/>
          <w:b/>
          <w:i/>
          <w:sz w:val="28"/>
          <w:szCs w:val="28"/>
        </w:rPr>
        <w:t>ый</w:t>
      </w:r>
      <w:r w:rsidRPr="00337414">
        <w:rPr>
          <w:b/>
          <w:i/>
          <w:sz w:val="28"/>
          <w:szCs w:val="28"/>
        </w:rPr>
        <w:t>, я</w:t>
      </w:r>
      <w:r w:rsidRPr="00337414">
        <w:rPr>
          <w:b/>
          <w:bCs/>
          <w:i/>
          <w:sz w:val="28"/>
          <w:szCs w:val="28"/>
          <w:lang w:val="vi-VN"/>
        </w:rPr>
        <w:t>́</w:t>
      </w:r>
      <w:r w:rsidRPr="00337414">
        <w:rPr>
          <w:rStyle w:val="spelle"/>
          <w:b/>
          <w:bCs/>
          <w:i/>
          <w:sz w:val="28"/>
          <w:szCs w:val="28"/>
        </w:rPr>
        <w:t>ро</w:t>
      </w:r>
      <w:r w:rsidRPr="00337414">
        <w:rPr>
          <w:b/>
          <w:bCs/>
          <w:i/>
          <w:sz w:val="28"/>
          <w:szCs w:val="28"/>
        </w:rPr>
        <w:t>[</w:t>
      </w:r>
      <w:r w:rsidRPr="00337414">
        <w:rPr>
          <w:rStyle w:val="spelle"/>
          <w:b/>
          <w:bCs/>
          <w:i/>
          <w:sz w:val="28"/>
          <w:szCs w:val="28"/>
        </w:rPr>
        <w:t>сн</w:t>
      </w:r>
      <w:r w:rsidRPr="00337414">
        <w:rPr>
          <w:b/>
          <w:bCs/>
          <w:i/>
          <w:sz w:val="28"/>
          <w:szCs w:val="28"/>
        </w:rPr>
        <w:t>]</w:t>
      </w:r>
      <w:r w:rsidRPr="00337414">
        <w:rPr>
          <w:rStyle w:val="spelle"/>
          <w:b/>
          <w:bCs/>
          <w:i/>
          <w:sz w:val="28"/>
          <w:szCs w:val="28"/>
        </w:rPr>
        <w:t>ый</w:t>
      </w:r>
      <w:r w:rsidRPr="00337414">
        <w:rPr>
          <w:b/>
          <w:bCs/>
          <w:i/>
          <w:sz w:val="28"/>
          <w:szCs w:val="28"/>
        </w:rPr>
        <w:t>;</w:t>
      </w:r>
    </w:p>
    <w:p w:rsidR="002B4DDA" w:rsidRPr="00337414" w:rsidRDefault="002B4DDA" w:rsidP="00337414">
      <w:pPr>
        <w:widowControl w:val="0"/>
        <w:tabs>
          <w:tab w:val="num" w:pos="1080"/>
          <w:tab w:val="left" w:pos="10080"/>
        </w:tabs>
        <w:spacing w:line="360" w:lineRule="auto"/>
        <w:ind w:firstLine="709"/>
        <w:jc w:val="both"/>
        <w:rPr>
          <w:sz w:val="28"/>
          <w:szCs w:val="28"/>
        </w:rPr>
      </w:pPr>
      <w:r w:rsidRPr="00337414">
        <w:rPr>
          <w:sz w:val="28"/>
          <w:szCs w:val="28"/>
        </w:rPr>
        <w:t>б)</w:t>
      </w:r>
      <w:r w:rsidR="00786DE0" w:rsidRPr="00337414">
        <w:rPr>
          <w:sz w:val="28"/>
          <w:szCs w:val="28"/>
        </w:rPr>
        <w:t xml:space="preserve"> </w:t>
      </w:r>
      <w:r w:rsidRPr="00337414">
        <w:rPr>
          <w:sz w:val="28"/>
          <w:szCs w:val="28"/>
        </w:rPr>
        <w:t xml:space="preserve">в сочетании </w:t>
      </w:r>
      <w:r w:rsidRPr="00337414">
        <w:rPr>
          <w:rStyle w:val="spelle"/>
          <w:b/>
          <w:bCs/>
          <w:i/>
          <w:sz w:val="28"/>
          <w:szCs w:val="28"/>
        </w:rPr>
        <w:t>здн</w:t>
      </w:r>
      <w:r w:rsidRPr="00337414">
        <w:rPr>
          <w:sz w:val="28"/>
          <w:szCs w:val="28"/>
        </w:rPr>
        <w:t xml:space="preserve"> </w:t>
      </w:r>
      <w:r w:rsidRPr="00337414">
        <w:rPr>
          <w:b/>
          <w:bCs/>
          <w:sz w:val="28"/>
          <w:szCs w:val="28"/>
        </w:rPr>
        <w:t>не произносится</w:t>
      </w:r>
      <w:r w:rsidRPr="00337414">
        <w:rPr>
          <w:sz w:val="28"/>
          <w:szCs w:val="28"/>
        </w:rPr>
        <w:t xml:space="preserve"> </w:t>
      </w:r>
      <w:r w:rsidRPr="00337414">
        <w:rPr>
          <w:b/>
          <w:bCs/>
          <w:i/>
          <w:sz w:val="28"/>
          <w:szCs w:val="28"/>
        </w:rPr>
        <w:t>[</w:t>
      </w:r>
      <w:r w:rsidRPr="00337414">
        <w:rPr>
          <w:rStyle w:val="grame"/>
          <w:b/>
          <w:bCs/>
          <w:i/>
          <w:sz w:val="28"/>
          <w:szCs w:val="28"/>
        </w:rPr>
        <w:t>д</w:t>
      </w:r>
      <w:r w:rsidRPr="00337414">
        <w:rPr>
          <w:b/>
          <w:bCs/>
          <w:i/>
          <w:sz w:val="28"/>
          <w:szCs w:val="28"/>
        </w:rPr>
        <w:t>]:</w:t>
      </w:r>
      <w:r w:rsidRPr="00337414">
        <w:rPr>
          <w:sz w:val="28"/>
          <w:szCs w:val="28"/>
        </w:rPr>
        <w:t xml:space="preserve"> </w:t>
      </w:r>
      <w:r w:rsidRPr="00337414">
        <w:rPr>
          <w:b/>
          <w:bCs/>
          <w:i/>
          <w:sz w:val="28"/>
          <w:szCs w:val="28"/>
        </w:rPr>
        <w:t>по</w:t>
      </w:r>
      <w:r w:rsidRPr="00337414">
        <w:rPr>
          <w:b/>
          <w:bCs/>
          <w:i/>
          <w:sz w:val="28"/>
          <w:szCs w:val="28"/>
          <w:lang w:val="vi-VN"/>
        </w:rPr>
        <w:t>́</w:t>
      </w:r>
      <w:r w:rsidRPr="00337414">
        <w:rPr>
          <w:b/>
          <w:bCs/>
          <w:i/>
          <w:sz w:val="28"/>
          <w:szCs w:val="28"/>
        </w:rPr>
        <w:t>[</w:t>
      </w:r>
      <w:r w:rsidRPr="00337414">
        <w:rPr>
          <w:rStyle w:val="spelle"/>
          <w:b/>
          <w:bCs/>
          <w:i/>
          <w:sz w:val="28"/>
          <w:szCs w:val="28"/>
        </w:rPr>
        <w:t>зн</w:t>
      </w:r>
      <w:r w:rsidRPr="00337414">
        <w:rPr>
          <w:b/>
          <w:bCs/>
          <w:i/>
          <w:sz w:val="28"/>
          <w:szCs w:val="28"/>
        </w:rPr>
        <w:t xml:space="preserve">]о, </w:t>
      </w:r>
      <w:r w:rsidRPr="00337414">
        <w:rPr>
          <w:rStyle w:val="spelle"/>
          <w:b/>
          <w:bCs/>
          <w:i/>
          <w:sz w:val="28"/>
          <w:szCs w:val="28"/>
        </w:rPr>
        <w:t>пра</w:t>
      </w:r>
      <w:r w:rsidRPr="00337414">
        <w:rPr>
          <w:b/>
          <w:bCs/>
          <w:i/>
          <w:sz w:val="28"/>
          <w:szCs w:val="28"/>
          <w:lang w:val="vi-VN"/>
        </w:rPr>
        <w:t>́</w:t>
      </w:r>
      <w:r w:rsidRPr="00337414">
        <w:rPr>
          <w:b/>
          <w:bCs/>
          <w:i/>
          <w:sz w:val="28"/>
          <w:szCs w:val="28"/>
        </w:rPr>
        <w:t>[</w:t>
      </w:r>
      <w:r w:rsidRPr="00337414">
        <w:rPr>
          <w:rStyle w:val="spelle"/>
          <w:b/>
          <w:bCs/>
          <w:i/>
          <w:sz w:val="28"/>
          <w:szCs w:val="28"/>
        </w:rPr>
        <w:t>зн</w:t>
      </w:r>
      <w:r w:rsidRPr="00337414">
        <w:rPr>
          <w:b/>
          <w:bCs/>
          <w:i/>
          <w:sz w:val="28"/>
          <w:szCs w:val="28"/>
        </w:rPr>
        <w:t>]</w:t>
      </w:r>
      <w:r w:rsidRPr="00337414">
        <w:rPr>
          <w:rStyle w:val="spelle"/>
          <w:b/>
          <w:bCs/>
          <w:i/>
          <w:sz w:val="28"/>
          <w:szCs w:val="28"/>
        </w:rPr>
        <w:t>ик</w:t>
      </w:r>
      <w:r w:rsidRPr="00337414">
        <w:rPr>
          <w:b/>
          <w:bCs/>
          <w:i/>
          <w:sz w:val="28"/>
          <w:szCs w:val="28"/>
        </w:rPr>
        <w:t xml:space="preserve">, </w:t>
      </w:r>
      <w:r w:rsidRPr="00337414">
        <w:rPr>
          <w:rStyle w:val="spelle"/>
          <w:b/>
          <w:bCs/>
          <w:i/>
          <w:sz w:val="28"/>
          <w:szCs w:val="28"/>
        </w:rPr>
        <w:t>нае</w:t>
      </w:r>
      <w:r w:rsidRPr="00337414">
        <w:rPr>
          <w:b/>
          <w:i/>
          <w:sz w:val="28"/>
          <w:szCs w:val="28"/>
          <w:lang w:val="vi-VN"/>
        </w:rPr>
        <w:t>́</w:t>
      </w:r>
      <w:r w:rsidRPr="00337414">
        <w:rPr>
          <w:b/>
          <w:i/>
          <w:sz w:val="28"/>
          <w:szCs w:val="28"/>
        </w:rPr>
        <w:t>[</w:t>
      </w:r>
      <w:r w:rsidRPr="00337414">
        <w:rPr>
          <w:rStyle w:val="spelle"/>
          <w:b/>
          <w:i/>
          <w:sz w:val="28"/>
          <w:szCs w:val="28"/>
        </w:rPr>
        <w:t>зн</w:t>
      </w:r>
      <w:r w:rsidRPr="00337414">
        <w:rPr>
          <w:b/>
          <w:i/>
          <w:sz w:val="28"/>
          <w:szCs w:val="28"/>
        </w:rPr>
        <w:t>]</w:t>
      </w:r>
      <w:r w:rsidRPr="00337414">
        <w:rPr>
          <w:rStyle w:val="spelle"/>
          <w:b/>
          <w:i/>
          <w:sz w:val="28"/>
          <w:szCs w:val="28"/>
        </w:rPr>
        <w:t>ик</w:t>
      </w:r>
      <w:r w:rsidRPr="00337414">
        <w:rPr>
          <w:b/>
          <w:i/>
          <w:sz w:val="28"/>
          <w:szCs w:val="28"/>
        </w:rPr>
        <w:t>,</w:t>
      </w:r>
      <w:r w:rsidRPr="00337414">
        <w:rPr>
          <w:sz w:val="28"/>
          <w:szCs w:val="28"/>
        </w:rPr>
        <w:t xml:space="preserve"> но в слове </w:t>
      </w:r>
      <w:r w:rsidRPr="00337414">
        <w:rPr>
          <w:b/>
          <w:bCs/>
          <w:i/>
          <w:sz w:val="28"/>
          <w:szCs w:val="28"/>
        </w:rPr>
        <w:t>бездна</w:t>
      </w:r>
      <w:r w:rsidRPr="00337414">
        <w:rPr>
          <w:sz w:val="28"/>
          <w:szCs w:val="28"/>
        </w:rPr>
        <w:t xml:space="preserve"> рекомендуется оставлять слабый звук </w:t>
      </w:r>
      <w:r w:rsidRPr="00337414">
        <w:rPr>
          <w:b/>
          <w:bCs/>
          <w:i/>
          <w:sz w:val="28"/>
          <w:szCs w:val="28"/>
        </w:rPr>
        <w:t>[</w:t>
      </w:r>
      <w:r w:rsidRPr="00337414">
        <w:rPr>
          <w:rStyle w:val="spelle"/>
          <w:b/>
          <w:bCs/>
          <w:i/>
          <w:sz w:val="28"/>
          <w:szCs w:val="28"/>
        </w:rPr>
        <w:t>д</w:t>
      </w:r>
      <w:r w:rsidRPr="00337414">
        <w:rPr>
          <w:b/>
          <w:bCs/>
          <w:i/>
          <w:sz w:val="28"/>
          <w:szCs w:val="28"/>
        </w:rPr>
        <w:t>];</w:t>
      </w:r>
    </w:p>
    <w:p w:rsidR="002B4DDA" w:rsidRPr="00337414" w:rsidRDefault="002B4DDA" w:rsidP="00337414">
      <w:pPr>
        <w:widowControl w:val="0"/>
        <w:tabs>
          <w:tab w:val="num" w:pos="1080"/>
          <w:tab w:val="left" w:pos="10080"/>
        </w:tabs>
        <w:spacing w:line="360" w:lineRule="auto"/>
        <w:ind w:firstLine="709"/>
        <w:jc w:val="both"/>
        <w:rPr>
          <w:sz w:val="28"/>
          <w:szCs w:val="28"/>
        </w:rPr>
      </w:pPr>
      <w:r w:rsidRPr="00337414">
        <w:rPr>
          <w:sz w:val="28"/>
          <w:szCs w:val="28"/>
        </w:rPr>
        <w:t>в)</w:t>
      </w:r>
      <w:r w:rsidR="00786DE0" w:rsidRPr="00337414">
        <w:rPr>
          <w:sz w:val="28"/>
          <w:szCs w:val="28"/>
        </w:rPr>
        <w:t xml:space="preserve"> </w:t>
      </w:r>
      <w:r w:rsidRPr="00337414">
        <w:rPr>
          <w:sz w:val="28"/>
          <w:szCs w:val="28"/>
        </w:rPr>
        <w:t xml:space="preserve">в сочетании </w:t>
      </w:r>
      <w:r w:rsidRPr="00337414">
        <w:rPr>
          <w:rStyle w:val="spelle"/>
          <w:b/>
          <w:bCs/>
          <w:i/>
          <w:sz w:val="28"/>
          <w:szCs w:val="28"/>
        </w:rPr>
        <w:t>стл</w:t>
      </w:r>
      <w:r w:rsidRPr="00337414">
        <w:rPr>
          <w:sz w:val="28"/>
          <w:szCs w:val="28"/>
        </w:rPr>
        <w:t xml:space="preserve"> </w:t>
      </w:r>
      <w:r w:rsidRPr="00337414">
        <w:rPr>
          <w:b/>
          <w:bCs/>
          <w:sz w:val="28"/>
          <w:szCs w:val="28"/>
        </w:rPr>
        <w:t>не произносится</w:t>
      </w:r>
      <w:r w:rsidRPr="00337414">
        <w:rPr>
          <w:sz w:val="28"/>
          <w:szCs w:val="28"/>
        </w:rPr>
        <w:t xml:space="preserve"> </w:t>
      </w:r>
      <w:r w:rsidRPr="00337414">
        <w:rPr>
          <w:b/>
          <w:bCs/>
          <w:i/>
          <w:sz w:val="28"/>
          <w:szCs w:val="28"/>
        </w:rPr>
        <w:t>[т]:</w:t>
      </w:r>
      <w:r w:rsidRPr="00337414">
        <w:rPr>
          <w:sz w:val="28"/>
          <w:szCs w:val="28"/>
        </w:rPr>
        <w:t xml:space="preserve"> </w:t>
      </w:r>
      <w:r w:rsidRPr="00337414">
        <w:rPr>
          <w:rStyle w:val="spelle"/>
          <w:b/>
          <w:bCs/>
          <w:i/>
          <w:sz w:val="28"/>
          <w:szCs w:val="28"/>
        </w:rPr>
        <w:t>сч</w:t>
      </w:r>
      <w:r w:rsidRPr="00337414">
        <w:rPr>
          <w:rStyle w:val="grame"/>
          <w:b/>
          <w:bCs/>
          <w:i/>
          <w:sz w:val="28"/>
          <w:szCs w:val="28"/>
        </w:rPr>
        <w:t>а[</w:t>
      </w:r>
      <w:r w:rsidRPr="00337414">
        <w:rPr>
          <w:rStyle w:val="spelle"/>
          <w:b/>
          <w:bCs/>
          <w:i/>
          <w:sz w:val="28"/>
          <w:szCs w:val="28"/>
        </w:rPr>
        <w:t>с’л</w:t>
      </w:r>
      <w:r w:rsidRPr="00337414">
        <w:rPr>
          <w:b/>
          <w:i/>
          <w:sz w:val="28"/>
          <w:szCs w:val="28"/>
        </w:rPr>
        <w:t>’]и</w:t>
      </w:r>
      <w:r w:rsidRPr="00337414">
        <w:rPr>
          <w:b/>
          <w:bCs/>
          <w:i/>
          <w:sz w:val="28"/>
          <w:szCs w:val="28"/>
          <w:lang w:val="vi-VN"/>
        </w:rPr>
        <w:t>́</w:t>
      </w:r>
      <w:r w:rsidRPr="00337414">
        <w:rPr>
          <w:b/>
          <w:bCs/>
          <w:i/>
          <w:sz w:val="28"/>
          <w:szCs w:val="28"/>
        </w:rPr>
        <w:t xml:space="preserve">вый, </w:t>
      </w:r>
      <w:r w:rsidRPr="00337414">
        <w:rPr>
          <w:rStyle w:val="spelle"/>
          <w:b/>
          <w:bCs/>
          <w:i/>
          <w:sz w:val="28"/>
          <w:szCs w:val="28"/>
        </w:rPr>
        <w:t>зави</w:t>
      </w:r>
      <w:r w:rsidRPr="00337414">
        <w:rPr>
          <w:b/>
          <w:bCs/>
          <w:i/>
          <w:sz w:val="28"/>
          <w:szCs w:val="28"/>
          <w:lang w:val="vi-VN"/>
        </w:rPr>
        <w:t>́</w:t>
      </w:r>
      <w:r w:rsidRPr="00337414">
        <w:rPr>
          <w:b/>
          <w:bCs/>
          <w:i/>
          <w:sz w:val="28"/>
          <w:szCs w:val="28"/>
        </w:rPr>
        <w:t>[</w:t>
      </w:r>
      <w:r w:rsidRPr="00337414">
        <w:rPr>
          <w:rStyle w:val="spelle"/>
          <w:b/>
          <w:bCs/>
          <w:i/>
          <w:sz w:val="28"/>
          <w:szCs w:val="28"/>
        </w:rPr>
        <w:t>с’л</w:t>
      </w:r>
      <w:r w:rsidRPr="00337414">
        <w:rPr>
          <w:b/>
          <w:bCs/>
          <w:i/>
          <w:sz w:val="28"/>
          <w:szCs w:val="28"/>
        </w:rPr>
        <w:t>’]</w:t>
      </w:r>
      <w:r w:rsidRPr="00337414">
        <w:rPr>
          <w:rStyle w:val="spelle"/>
          <w:b/>
          <w:bCs/>
          <w:i/>
          <w:sz w:val="28"/>
          <w:szCs w:val="28"/>
        </w:rPr>
        <w:t>ивый</w:t>
      </w:r>
      <w:r w:rsidRPr="00337414">
        <w:rPr>
          <w:b/>
          <w:bCs/>
          <w:i/>
          <w:sz w:val="28"/>
          <w:szCs w:val="28"/>
        </w:rPr>
        <w:t>, со</w:t>
      </w:r>
      <w:r w:rsidRPr="00337414">
        <w:rPr>
          <w:b/>
          <w:bCs/>
          <w:i/>
          <w:sz w:val="28"/>
          <w:szCs w:val="28"/>
          <w:lang w:val="vi-VN"/>
        </w:rPr>
        <w:t>́</w:t>
      </w:r>
      <w:r w:rsidRPr="00337414">
        <w:rPr>
          <w:rStyle w:val="spelle"/>
          <w:b/>
          <w:bCs/>
          <w:i/>
          <w:sz w:val="28"/>
          <w:szCs w:val="28"/>
        </w:rPr>
        <w:t>ве</w:t>
      </w:r>
      <w:r w:rsidRPr="00337414">
        <w:rPr>
          <w:b/>
          <w:bCs/>
          <w:i/>
          <w:sz w:val="28"/>
          <w:szCs w:val="28"/>
        </w:rPr>
        <w:t>[</w:t>
      </w:r>
      <w:r w:rsidRPr="00337414">
        <w:rPr>
          <w:rStyle w:val="spelle"/>
          <w:b/>
          <w:bCs/>
          <w:i/>
          <w:sz w:val="28"/>
          <w:szCs w:val="28"/>
        </w:rPr>
        <w:t>с’л</w:t>
      </w:r>
      <w:r w:rsidRPr="00337414">
        <w:rPr>
          <w:b/>
          <w:bCs/>
          <w:i/>
          <w:sz w:val="28"/>
          <w:szCs w:val="28"/>
        </w:rPr>
        <w:t>’]</w:t>
      </w:r>
      <w:r w:rsidRPr="00337414">
        <w:rPr>
          <w:rStyle w:val="spelle"/>
          <w:b/>
          <w:bCs/>
          <w:i/>
          <w:sz w:val="28"/>
          <w:szCs w:val="28"/>
        </w:rPr>
        <w:t>ивый</w:t>
      </w:r>
      <w:r w:rsidRPr="00337414">
        <w:rPr>
          <w:b/>
          <w:bCs/>
          <w:i/>
          <w:sz w:val="28"/>
          <w:szCs w:val="28"/>
        </w:rPr>
        <w:t>;</w:t>
      </w:r>
      <w:r w:rsidRPr="00337414">
        <w:rPr>
          <w:sz w:val="28"/>
          <w:szCs w:val="28"/>
        </w:rPr>
        <w:t xml:space="preserve"> в словах </w:t>
      </w:r>
      <w:r w:rsidRPr="00337414">
        <w:rPr>
          <w:b/>
          <w:bCs/>
          <w:i/>
          <w:sz w:val="28"/>
          <w:szCs w:val="28"/>
        </w:rPr>
        <w:t>костлявый</w:t>
      </w:r>
      <w:r w:rsidRPr="00337414">
        <w:rPr>
          <w:sz w:val="28"/>
          <w:szCs w:val="28"/>
        </w:rPr>
        <w:t xml:space="preserve"> и </w:t>
      </w:r>
      <w:r w:rsidRPr="00337414">
        <w:rPr>
          <w:b/>
          <w:bCs/>
          <w:i/>
          <w:sz w:val="28"/>
          <w:szCs w:val="28"/>
        </w:rPr>
        <w:t>постлать</w:t>
      </w:r>
      <w:r w:rsidRPr="00337414">
        <w:rPr>
          <w:sz w:val="28"/>
          <w:szCs w:val="28"/>
        </w:rPr>
        <w:t xml:space="preserve"> </w:t>
      </w:r>
      <w:r w:rsidRPr="00337414">
        <w:rPr>
          <w:b/>
          <w:i/>
          <w:sz w:val="28"/>
          <w:szCs w:val="28"/>
        </w:rPr>
        <w:t>[т]</w:t>
      </w:r>
      <w:r w:rsidRPr="00337414">
        <w:rPr>
          <w:sz w:val="28"/>
          <w:szCs w:val="28"/>
        </w:rPr>
        <w:t xml:space="preserve"> </w:t>
      </w:r>
      <w:r w:rsidRPr="00337414">
        <w:rPr>
          <w:b/>
          <w:bCs/>
          <w:sz w:val="28"/>
          <w:szCs w:val="28"/>
        </w:rPr>
        <w:t>сохраняется;</w:t>
      </w:r>
    </w:p>
    <w:p w:rsidR="002B4DDA" w:rsidRPr="00337414" w:rsidRDefault="002B4DDA" w:rsidP="00337414">
      <w:pPr>
        <w:widowControl w:val="0"/>
        <w:tabs>
          <w:tab w:val="num" w:pos="1080"/>
          <w:tab w:val="left" w:pos="10080"/>
        </w:tabs>
        <w:spacing w:line="360" w:lineRule="auto"/>
        <w:ind w:firstLine="709"/>
        <w:jc w:val="both"/>
        <w:rPr>
          <w:sz w:val="28"/>
          <w:szCs w:val="28"/>
        </w:rPr>
      </w:pPr>
      <w:r w:rsidRPr="00337414">
        <w:rPr>
          <w:sz w:val="28"/>
          <w:szCs w:val="28"/>
        </w:rPr>
        <w:t>г)</w:t>
      </w:r>
      <w:r w:rsidR="00786DE0" w:rsidRPr="00337414">
        <w:rPr>
          <w:sz w:val="28"/>
          <w:szCs w:val="28"/>
        </w:rPr>
        <w:t xml:space="preserve"> </w:t>
      </w:r>
      <w:r w:rsidRPr="00337414">
        <w:rPr>
          <w:sz w:val="28"/>
          <w:szCs w:val="28"/>
        </w:rPr>
        <w:t xml:space="preserve">в сочетании </w:t>
      </w:r>
      <w:r w:rsidRPr="00337414">
        <w:rPr>
          <w:rStyle w:val="spelle"/>
          <w:b/>
          <w:bCs/>
          <w:i/>
          <w:sz w:val="28"/>
          <w:szCs w:val="28"/>
        </w:rPr>
        <w:t>стл</w:t>
      </w:r>
      <w:r w:rsidRPr="00337414">
        <w:rPr>
          <w:sz w:val="28"/>
          <w:szCs w:val="28"/>
        </w:rPr>
        <w:t xml:space="preserve"> </w:t>
      </w:r>
      <w:r w:rsidRPr="00337414">
        <w:rPr>
          <w:b/>
          <w:bCs/>
          <w:sz w:val="28"/>
          <w:szCs w:val="28"/>
        </w:rPr>
        <w:t>не произносится</w:t>
      </w:r>
      <w:r w:rsidRPr="00337414">
        <w:rPr>
          <w:sz w:val="28"/>
          <w:szCs w:val="28"/>
        </w:rPr>
        <w:t xml:space="preserve"> </w:t>
      </w:r>
      <w:r w:rsidRPr="00337414">
        <w:rPr>
          <w:b/>
          <w:bCs/>
          <w:i/>
          <w:sz w:val="28"/>
          <w:szCs w:val="28"/>
        </w:rPr>
        <w:t>[т];</w:t>
      </w:r>
      <w:r w:rsidRPr="00337414">
        <w:rPr>
          <w:sz w:val="28"/>
          <w:szCs w:val="28"/>
        </w:rPr>
        <w:t xml:space="preserve"> при этом образуется двойной согласный </w:t>
      </w:r>
      <w:r w:rsidRPr="00337414">
        <w:rPr>
          <w:b/>
          <w:bCs/>
          <w:i/>
          <w:sz w:val="28"/>
          <w:szCs w:val="28"/>
        </w:rPr>
        <w:t>[</w:t>
      </w:r>
      <w:r w:rsidRPr="00337414">
        <w:rPr>
          <w:rStyle w:val="spelle"/>
          <w:b/>
          <w:bCs/>
          <w:i/>
          <w:sz w:val="28"/>
          <w:szCs w:val="28"/>
        </w:rPr>
        <w:t>сс</w:t>
      </w:r>
      <w:r w:rsidRPr="00337414">
        <w:rPr>
          <w:b/>
          <w:bCs/>
          <w:i/>
          <w:sz w:val="28"/>
          <w:szCs w:val="28"/>
        </w:rPr>
        <w:t>]:</w:t>
      </w:r>
      <w:r w:rsidRPr="00337414">
        <w:rPr>
          <w:sz w:val="28"/>
          <w:szCs w:val="28"/>
        </w:rPr>
        <w:t xml:space="preserve"> </w:t>
      </w:r>
      <w:r w:rsidRPr="00337414">
        <w:rPr>
          <w:rStyle w:val="spelle"/>
          <w:b/>
          <w:i/>
          <w:sz w:val="28"/>
          <w:szCs w:val="28"/>
        </w:rPr>
        <w:t>максимали</w:t>
      </w:r>
      <w:r w:rsidRPr="00337414">
        <w:rPr>
          <w:b/>
          <w:bCs/>
          <w:i/>
          <w:sz w:val="28"/>
          <w:szCs w:val="28"/>
          <w:lang w:val="vi-VN"/>
        </w:rPr>
        <w:t>́</w:t>
      </w:r>
      <w:r w:rsidRPr="00337414">
        <w:rPr>
          <w:b/>
          <w:bCs/>
          <w:i/>
          <w:sz w:val="28"/>
          <w:szCs w:val="28"/>
        </w:rPr>
        <w:t>[</w:t>
      </w:r>
      <w:r w:rsidRPr="00337414">
        <w:rPr>
          <w:rStyle w:val="spelle"/>
          <w:b/>
          <w:bCs/>
          <w:i/>
          <w:sz w:val="28"/>
          <w:szCs w:val="28"/>
        </w:rPr>
        <w:t>сс</w:t>
      </w:r>
      <w:r w:rsidRPr="00337414">
        <w:rPr>
          <w:rStyle w:val="grame"/>
          <w:b/>
          <w:bCs/>
          <w:i/>
          <w:sz w:val="28"/>
          <w:szCs w:val="28"/>
        </w:rPr>
        <w:t>]к</w:t>
      </w:r>
      <w:r w:rsidRPr="00337414">
        <w:rPr>
          <w:b/>
          <w:bCs/>
          <w:i/>
          <w:sz w:val="28"/>
          <w:szCs w:val="28"/>
        </w:rPr>
        <w:t>ий, тури</w:t>
      </w:r>
      <w:r w:rsidRPr="00337414">
        <w:rPr>
          <w:b/>
          <w:bCs/>
          <w:i/>
          <w:sz w:val="28"/>
          <w:szCs w:val="28"/>
          <w:lang w:val="vi-VN"/>
        </w:rPr>
        <w:t>́</w:t>
      </w:r>
      <w:r w:rsidRPr="00337414">
        <w:rPr>
          <w:b/>
          <w:bCs/>
          <w:i/>
          <w:sz w:val="28"/>
          <w:szCs w:val="28"/>
        </w:rPr>
        <w:t>[</w:t>
      </w:r>
      <w:r w:rsidRPr="00337414">
        <w:rPr>
          <w:rStyle w:val="spelle"/>
          <w:b/>
          <w:bCs/>
          <w:i/>
          <w:sz w:val="28"/>
          <w:szCs w:val="28"/>
        </w:rPr>
        <w:t>сс</w:t>
      </w:r>
      <w:r w:rsidRPr="00337414">
        <w:rPr>
          <w:b/>
          <w:bCs/>
          <w:i/>
          <w:sz w:val="28"/>
          <w:szCs w:val="28"/>
        </w:rPr>
        <w:t xml:space="preserve">]кий, </w:t>
      </w:r>
      <w:r w:rsidRPr="00337414">
        <w:rPr>
          <w:rStyle w:val="spelle"/>
          <w:b/>
          <w:bCs/>
          <w:i/>
          <w:sz w:val="28"/>
          <w:szCs w:val="28"/>
        </w:rPr>
        <w:t>раси</w:t>
      </w:r>
      <w:r w:rsidRPr="00337414">
        <w:rPr>
          <w:b/>
          <w:bCs/>
          <w:i/>
          <w:sz w:val="28"/>
          <w:szCs w:val="28"/>
          <w:lang w:val="vi-VN"/>
        </w:rPr>
        <w:t>́</w:t>
      </w:r>
      <w:r w:rsidRPr="00337414">
        <w:rPr>
          <w:b/>
          <w:bCs/>
          <w:i/>
          <w:sz w:val="28"/>
          <w:szCs w:val="28"/>
        </w:rPr>
        <w:t>[</w:t>
      </w:r>
      <w:r w:rsidRPr="00337414">
        <w:rPr>
          <w:rStyle w:val="spelle"/>
          <w:b/>
          <w:bCs/>
          <w:i/>
          <w:sz w:val="28"/>
          <w:szCs w:val="28"/>
        </w:rPr>
        <w:t>сс</w:t>
      </w:r>
      <w:r w:rsidRPr="00337414">
        <w:rPr>
          <w:b/>
          <w:bCs/>
          <w:i/>
          <w:sz w:val="28"/>
          <w:szCs w:val="28"/>
        </w:rPr>
        <w:t>]кий.</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5.</w:t>
      </w:r>
      <w:r w:rsidR="00786DE0" w:rsidRPr="00337414">
        <w:rPr>
          <w:b/>
          <w:bCs/>
          <w:sz w:val="28"/>
          <w:szCs w:val="28"/>
        </w:rPr>
        <w:t xml:space="preserve"> </w:t>
      </w:r>
      <w:r w:rsidRPr="00337414">
        <w:rPr>
          <w:sz w:val="28"/>
          <w:szCs w:val="28"/>
        </w:rPr>
        <w:t xml:space="preserve">В некоторых словах при скоплении согласных звуков </w:t>
      </w:r>
      <w:r w:rsidRPr="00337414">
        <w:rPr>
          <w:rStyle w:val="spelle"/>
          <w:b/>
          <w:bCs/>
          <w:i/>
          <w:sz w:val="28"/>
          <w:szCs w:val="28"/>
        </w:rPr>
        <w:t>стк</w:t>
      </w:r>
      <w:r w:rsidRPr="00337414">
        <w:rPr>
          <w:b/>
          <w:bCs/>
          <w:i/>
          <w:sz w:val="28"/>
          <w:szCs w:val="28"/>
        </w:rPr>
        <w:t xml:space="preserve">, </w:t>
      </w:r>
      <w:r w:rsidRPr="00337414">
        <w:rPr>
          <w:rStyle w:val="spelle"/>
          <w:b/>
          <w:bCs/>
          <w:i/>
          <w:sz w:val="28"/>
          <w:szCs w:val="28"/>
        </w:rPr>
        <w:t>здк</w:t>
      </w:r>
      <w:r w:rsidRPr="00337414">
        <w:rPr>
          <w:b/>
          <w:bCs/>
          <w:i/>
          <w:sz w:val="28"/>
          <w:szCs w:val="28"/>
        </w:rPr>
        <w:t xml:space="preserve">, </w:t>
      </w:r>
      <w:r w:rsidRPr="00337414">
        <w:rPr>
          <w:rStyle w:val="spelle"/>
          <w:b/>
          <w:bCs/>
          <w:i/>
          <w:sz w:val="28"/>
          <w:szCs w:val="28"/>
        </w:rPr>
        <w:t>нтк</w:t>
      </w:r>
      <w:r w:rsidRPr="00337414">
        <w:rPr>
          <w:b/>
          <w:bCs/>
          <w:i/>
          <w:sz w:val="28"/>
          <w:szCs w:val="28"/>
        </w:rPr>
        <w:t xml:space="preserve">, </w:t>
      </w:r>
      <w:r w:rsidRPr="00337414">
        <w:rPr>
          <w:rStyle w:val="spelle"/>
          <w:b/>
          <w:bCs/>
          <w:i/>
          <w:sz w:val="28"/>
          <w:szCs w:val="28"/>
        </w:rPr>
        <w:t>ндк</w:t>
      </w:r>
      <w:r w:rsidRPr="00337414">
        <w:rPr>
          <w:sz w:val="28"/>
          <w:szCs w:val="28"/>
        </w:rPr>
        <w:t xml:space="preserve"> </w:t>
      </w:r>
      <w:r w:rsidRPr="00337414">
        <w:rPr>
          <w:b/>
          <w:sz w:val="28"/>
          <w:szCs w:val="28"/>
        </w:rPr>
        <w:t>не допускается выпадение</w:t>
      </w:r>
      <w:r w:rsidRPr="00337414">
        <w:rPr>
          <w:sz w:val="28"/>
          <w:szCs w:val="28"/>
        </w:rPr>
        <w:t xml:space="preserve"> </w:t>
      </w:r>
      <w:r w:rsidRPr="00337414">
        <w:rPr>
          <w:b/>
          <w:bCs/>
          <w:i/>
          <w:sz w:val="28"/>
          <w:szCs w:val="28"/>
        </w:rPr>
        <w:t>[т]:</w:t>
      </w:r>
      <w:r w:rsidRPr="00337414">
        <w:rPr>
          <w:sz w:val="28"/>
          <w:szCs w:val="28"/>
        </w:rPr>
        <w:t xml:space="preserve"> </w:t>
      </w:r>
      <w:r w:rsidRPr="00337414">
        <w:rPr>
          <w:b/>
          <w:bCs/>
          <w:i/>
          <w:sz w:val="28"/>
          <w:szCs w:val="28"/>
        </w:rPr>
        <w:t>невестка, поездка, повестка, машинистка, громоздкий, лаборантка, студентка, пациентка, ирландка, шотландка,</w:t>
      </w:r>
      <w:r w:rsidRPr="00337414">
        <w:rPr>
          <w:sz w:val="28"/>
          <w:szCs w:val="28"/>
        </w:rPr>
        <w:t xml:space="preserve"> но: ткань </w:t>
      </w:r>
      <w:r w:rsidRPr="00337414">
        <w:rPr>
          <w:rStyle w:val="spelle"/>
          <w:b/>
          <w:bCs/>
          <w:i/>
          <w:sz w:val="28"/>
          <w:szCs w:val="28"/>
        </w:rPr>
        <w:t>шотл</w:t>
      </w:r>
      <w:r w:rsidRPr="00337414">
        <w:rPr>
          <w:rStyle w:val="grame"/>
          <w:b/>
          <w:bCs/>
          <w:i/>
          <w:sz w:val="28"/>
          <w:szCs w:val="28"/>
        </w:rPr>
        <w:t>а[</w:t>
      </w:r>
      <w:r w:rsidRPr="00337414">
        <w:rPr>
          <w:rStyle w:val="spelle"/>
          <w:b/>
          <w:bCs/>
          <w:i/>
          <w:sz w:val="28"/>
          <w:szCs w:val="28"/>
        </w:rPr>
        <w:t>нк</w:t>
      </w:r>
      <w:r w:rsidRPr="00337414">
        <w:rPr>
          <w:b/>
          <w:i/>
          <w:sz w:val="28"/>
          <w:szCs w:val="28"/>
        </w:rPr>
        <w:t>]а.</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6.</w:t>
      </w:r>
      <w:r w:rsidR="00786DE0" w:rsidRPr="00337414">
        <w:rPr>
          <w:b/>
          <w:bCs/>
          <w:sz w:val="28"/>
          <w:szCs w:val="28"/>
        </w:rPr>
        <w:t xml:space="preserve"> </w:t>
      </w:r>
      <w:r w:rsidRPr="00337414">
        <w:rPr>
          <w:sz w:val="28"/>
          <w:szCs w:val="28"/>
        </w:rPr>
        <w:t>Твердые согласные перед мягкими согласными могут смягчаться:</w:t>
      </w:r>
    </w:p>
    <w:p w:rsidR="002B4DDA" w:rsidRPr="00337414" w:rsidRDefault="002B4DDA" w:rsidP="00337414">
      <w:pPr>
        <w:widowControl w:val="0"/>
        <w:tabs>
          <w:tab w:val="num" w:pos="1080"/>
          <w:tab w:val="left" w:pos="10080"/>
        </w:tabs>
        <w:spacing w:line="360" w:lineRule="auto"/>
        <w:ind w:firstLine="709"/>
        <w:jc w:val="both"/>
        <w:rPr>
          <w:sz w:val="28"/>
          <w:szCs w:val="28"/>
        </w:rPr>
      </w:pPr>
      <w:r w:rsidRPr="00337414">
        <w:rPr>
          <w:sz w:val="28"/>
          <w:szCs w:val="28"/>
        </w:rPr>
        <w:t>а)</w:t>
      </w:r>
      <w:r w:rsidR="00786DE0" w:rsidRPr="00337414">
        <w:rPr>
          <w:sz w:val="28"/>
          <w:szCs w:val="28"/>
        </w:rPr>
        <w:t xml:space="preserve"> </w:t>
      </w:r>
      <w:r w:rsidRPr="00337414">
        <w:rPr>
          <w:b/>
          <w:bCs/>
          <w:sz w:val="28"/>
          <w:szCs w:val="28"/>
        </w:rPr>
        <w:t>обязательно смягчаетс</w:t>
      </w:r>
      <w:r w:rsidRPr="00337414">
        <w:rPr>
          <w:sz w:val="28"/>
          <w:szCs w:val="28"/>
        </w:rPr>
        <w:t xml:space="preserve">я </w:t>
      </w:r>
      <w:r w:rsidRPr="00337414">
        <w:rPr>
          <w:rStyle w:val="spelle"/>
          <w:b/>
          <w:i/>
          <w:sz w:val="28"/>
          <w:szCs w:val="28"/>
        </w:rPr>
        <w:t>н</w:t>
      </w:r>
      <w:r w:rsidRPr="00337414">
        <w:rPr>
          <w:sz w:val="28"/>
          <w:szCs w:val="28"/>
        </w:rPr>
        <w:t xml:space="preserve"> перед мягкими </w:t>
      </w:r>
      <w:r w:rsidRPr="00337414">
        <w:rPr>
          <w:rStyle w:val="spelle"/>
          <w:b/>
          <w:bCs/>
          <w:i/>
          <w:sz w:val="28"/>
          <w:szCs w:val="28"/>
        </w:rPr>
        <w:t>з</w:t>
      </w:r>
      <w:r w:rsidRPr="00337414">
        <w:rPr>
          <w:sz w:val="28"/>
          <w:szCs w:val="28"/>
        </w:rPr>
        <w:t xml:space="preserve"> и </w:t>
      </w:r>
      <w:r w:rsidRPr="00337414">
        <w:rPr>
          <w:b/>
          <w:bCs/>
          <w:i/>
          <w:sz w:val="28"/>
          <w:szCs w:val="28"/>
        </w:rPr>
        <w:t>с:</w:t>
      </w:r>
      <w:r w:rsidRPr="00337414">
        <w:rPr>
          <w:sz w:val="28"/>
          <w:szCs w:val="28"/>
        </w:rPr>
        <w:t xml:space="preserve"> </w:t>
      </w:r>
      <w:r w:rsidRPr="00337414">
        <w:rPr>
          <w:rStyle w:val="spelle"/>
          <w:b/>
          <w:bCs/>
          <w:i/>
          <w:sz w:val="28"/>
          <w:szCs w:val="28"/>
        </w:rPr>
        <w:t>пе</w:t>
      </w:r>
      <w:r w:rsidRPr="00337414">
        <w:rPr>
          <w:b/>
          <w:i/>
          <w:sz w:val="28"/>
          <w:szCs w:val="28"/>
          <w:lang w:val="vi-VN"/>
        </w:rPr>
        <w:t>́</w:t>
      </w:r>
      <w:r w:rsidRPr="00337414">
        <w:rPr>
          <w:b/>
          <w:i/>
          <w:sz w:val="28"/>
          <w:szCs w:val="28"/>
        </w:rPr>
        <w:t>[</w:t>
      </w:r>
      <w:r w:rsidRPr="00337414">
        <w:rPr>
          <w:rStyle w:val="spelle"/>
          <w:b/>
          <w:i/>
          <w:sz w:val="28"/>
          <w:szCs w:val="28"/>
        </w:rPr>
        <w:t>н’с</w:t>
      </w:r>
      <w:r w:rsidRPr="00337414">
        <w:rPr>
          <w:b/>
          <w:i/>
          <w:sz w:val="28"/>
          <w:szCs w:val="28"/>
        </w:rPr>
        <w:t>’</w:t>
      </w:r>
      <w:r w:rsidRPr="00337414">
        <w:rPr>
          <w:rStyle w:val="grame"/>
          <w:b/>
          <w:i/>
          <w:sz w:val="28"/>
          <w:szCs w:val="28"/>
        </w:rPr>
        <w:t>]</w:t>
      </w:r>
      <w:r w:rsidRPr="00337414">
        <w:rPr>
          <w:rStyle w:val="spelle"/>
          <w:b/>
          <w:i/>
          <w:sz w:val="28"/>
          <w:szCs w:val="28"/>
        </w:rPr>
        <w:t>ия</w:t>
      </w:r>
      <w:r w:rsidRPr="00337414">
        <w:rPr>
          <w:b/>
          <w:i/>
          <w:sz w:val="28"/>
          <w:szCs w:val="28"/>
        </w:rPr>
        <w:t>, прете</w:t>
      </w:r>
      <w:r w:rsidRPr="00337414">
        <w:rPr>
          <w:b/>
          <w:bCs/>
          <w:i/>
          <w:sz w:val="28"/>
          <w:szCs w:val="28"/>
          <w:lang w:val="vi-VN"/>
        </w:rPr>
        <w:t>́</w:t>
      </w:r>
      <w:r w:rsidRPr="00337414">
        <w:rPr>
          <w:b/>
          <w:bCs/>
          <w:i/>
          <w:sz w:val="28"/>
          <w:szCs w:val="28"/>
        </w:rPr>
        <w:t>[</w:t>
      </w:r>
      <w:r w:rsidRPr="00337414">
        <w:rPr>
          <w:rStyle w:val="spelle"/>
          <w:b/>
          <w:bCs/>
          <w:i/>
          <w:sz w:val="28"/>
          <w:szCs w:val="28"/>
        </w:rPr>
        <w:t>н’з</w:t>
      </w:r>
      <w:r w:rsidRPr="00337414">
        <w:rPr>
          <w:b/>
          <w:bCs/>
          <w:i/>
          <w:sz w:val="28"/>
          <w:szCs w:val="28"/>
        </w:rPr>
        <w:t>’]</w:t>
      </w:r>
      <w:r w:rsidRPr="00337414">
        <w:rPr>
          <w:rStyle w:val="spelle"/>
          <w:b/>
          <w:bCs/>
          <w:i/>
          <w:sz w:val="28"/>
          <w:szCs w:val="28"/>
        </w:rPr>
        <w:t>ия</w:t>
      </w:r>
      <w:r w:rsidRPr="00337414">
        <w:rPr>
          <w:b/>
          <w:bCs/>
          <w:i/>
          <w:sz w:val="28"/>
          <w:szCs w:val="28"/>
        </w:rPr>
        <w:t xml:space="preserve">, </w:t>
      </w:r>
      <w:r w:rsidRPr="00337414">
        <w:rPr>
          <w:rStyle w:val="spelle"/>
          <w:b/>
          <w:bCs/>
          <w:i/>
          <w:sz w:val="28"/>
          <w:szCs w:val="28"/>
        </w:rPr>
        <w:t>реце</w:t>
      </w:r>
      <w:r w:rsidRPr="00337414">
        <w:rPr>
          <w:b/>
          <w:bCs/>
          <w:i/>
          <w:sz w:val="28"/>
          <w:szCs w:val="28"/>
          <w:lang w:val="vi-VN"/>
        </w:rPr>
        <w:t>́</w:t>
      </w:r>
      <w:r w:rsidRPr="00337414">
        <w:rPr>
          <w:b/>
          <w:bCs/>
          <w:i/>
          <w:sz w:val="28"/>
          <w:szCs w:val="28"/>
        </w:rPr>
        <w:t>[</w:t>
      </w:r>
      <w:r w:rsidRPr="00337414">
        <w:rPr>
          <w:rStyle w:val="spelle"/>
          <w:b/>
          <w:bCs/>
          <w:i/>
          <w:sz w:val="28"/>
          <w:szCs w:val="28"/>
        </w:rPr>
        <w:t>н’з</w:t>
      </w:r>
      <w:r w:rsidRPr="00337414">
        <w:rPr>
          <w:b/>
          <w:bCs/>
          <w:i/>
          <w:sz w:val="28"/>
          <w:szCs w:val="28"/>
        </w:rPr>
        <w:t>’]</w:t>
      </w:r>
      <w:r w:rsidRPr="00337414">
        <w:rPr>
          <w:rStyle w:val="spelle"/>
          <w:b/>
          <w:bCs/>
          <w:i/>
          <w:sz w:val="28"/>
          <w:szCs w:val="28"/>
        </w:rPr>
        <w:t>ия</w:t>
      </w:r>
      <w:r w:rsidRPr="00337414">
        <w:rPr>
          <w:b/>
          <w:bCs/>
          <w:i/>
          <w:sz w:val="28"/>
          <w:szCs w:val="28"/>
        </w:rPr>
        <w:t>, лице</w:t>
      </w:r>
      <w:r w:rsidRPr="00337414">
        <w:rPr>
          <w:b/>
          <w:bCs/>
          <w:i/>
          <w:sz w:val="28"/>
          <w:szCs w:val="28"/>
          <w:lang w:val="vi-VN"/>
        </w:rPr>
        <w:t>́</w:t>
      </w:r>
      <w:r w:rsidRPr="00337414">
        <w:rPr>
          <w:b/>
          <w:bCs/>
          <w:i/>
          <w:sz w:val="28"/>
          <w:szCs w:val="28"/>
        </w:rPr>
        <w:t>[</w:t>
      </w:r>
      <w:r w:rsidRPr="00337414">
        <w:rPr>
          <w:rStyle w:val="spelle"/>
          <w:b/>
          <w:bCs/>
          <w:i/>
          <w:sz w:val="28"/>
          <w:szCs w:val="28"/>
        </w:rPr>
        <w:t>н’з</w:t>
      </w:r>
      <w:r w:rsidRPr="00337414">
        <w:rPr>
          <w:b/>
          <w:bCs/>
          <w:i/>
          <w:sz w:val="28"/>
          <w:szCs w:val="28"/>
        </w:rPr>
        <w:t>’]</w:t>
      </w:r>
      <w:r w:rsidRPr="00337414">
        <w:rPr>
          <w:rStyle w:val="spelle"/>
          <w:b/>
          <w:bCs/>
          <w:i/>
          <w:sz w:val="28"/>
          <w:szCs w:val="28"/>
        </w:rPr>
        <w:t>ия</w:t>
      </w:r>
      <w:r w:rsidRPr="00337414">
        <w:rPr>
          <w:b/>
          <w:bCs/>
          <w:i/>
          <w:sz w:val="28"/>
          <w:szCs w:val="28"/>
        </w:rPr>
        <w:t>;</w:t>
      </w:r>
    </w:p>
    <w:p w:rsidR="002B4DDA" w:rsidRPr="00337414" w:rsidRDefault="002B4DDA" w:rsidP="00337414">
      <w:pPr>
        <w:widowControl w:val="0"/>
        <w:tabs>
          <w:tab w:val="num" w:pos="1080"/>
          <w:tab w:val="left" w:pos="10080"/>
        </w:tabs>
        <w:spacing w:line="360" w:lineRule="auto"/>
        <w:ind w:firstLine="709"/>
        <w:jc w:val="both"/>
        <w:rPr>
          <w:sz w:val="28"/>
          <w:szCs w:val="28"/>
        </w:rPr>
      </w:pPr>
      <w:r w:rsidRPr="00337414">
        <w:rPr>
          <w:sz w:val="28"/>
          <w:szCs w:val="28"/>
        </w:rPr>
        <w:t>б)</w:t>
      </w:r>
      <w:r w:rsidR="00786DE0" w:rsidRPr="00337414">
        <w:rPr>
          <w:sz w:val="28"/>
          <w:szCs w:val="28"/>
        </w:rPr>
        <w:t xml:space="preserve"> </w:t>
      </w:r>
      <w:r w:rsidRPr="00337414">
        <w:rPr>
          <w:sz w:val="28"/>
          <w:szCs w:val="28"/>
        </w:rPr>
        <w:t xml:space="preserve">в сочетаниях </w:t>
      </w:r>
      <w:r w:rsidRPr="00337414">
        <w:rPr>
          <w:rStyle w:val="spelle"/>
          <w:b/>
          <w:bCs/>
          <w:i/>
          <w:sz w:val="28"/>
          <w:szCs w:val="28"/>
        </w:rPr>
        <w:t>тв</w:t>
      </w:r>
      <w:r w:rsidRPr="00337414">
        <w:rPr>
          <w:b/>
          <w:bCs/>
          <w:i/>
          <w:sz w:val="28"/>
          <w:szCs w:val="28"/>
        </w:rPr>
        <w:t xml:space="preserve">, </w:t>
      </w:r>
      <w:r w:rsidRPr="00337414">
        <w:rPr>
          <w:rStyle w:val="spelle"/>
          <w:b/>
          <w:bCs/>
          <w:i/>
          <w:sz w:val="28"/>
          <w:szCs w:val="28"/>
        </w:rPr>
        <w:t>дв</w:t>
      </w:r>
      <w:r w:rsidRPr="00337414">
        <w:rPr>
          <w:sz w:val="28"/>
          <w:szCs w:val="28"/>
        </w:rPr>
        <w:t xml:space="preserve"> могут смягчаться </w:t>
      </w:r>
      <w:r w:rsidRPr="00337414">
        <w:rPr>
          <w:b/>
          <w:bCs/>
          <w:i/>
          <w:sz w:val="28"/>
          <w:szCs w:val="28"/>
        </w:rPr>
        <w:t>т</w:t>
      </w:r>
      <w:r w:rsidRPr="00337414">
        <w:rPr>
          <w:sz w:val="28"/>
          <w:szCs w:val="28"/>
        </w:rPr>
        <w:t xml:space="preserve"> и </w:t>
      </w:r>
      <w:r w:rsidRPr="00337414">
        <w:rPr>
          <w:rStyle w:val="grame"/>
          <w:b/>
          <w:bCs/>
          <w:i/>
          <w:sz w:val="28"/>
          <w:szCs w:val="28"/>
        </w:rPr>
        <w:t>д</w:t>
      </w:r>
      <w:r w:rsidRPr="00337414">
        <w:rPr>
          <w:b/>
          <w:bCs/>
          <w:i/>
          <w:sz w:val="28"/>
          <w:szCs w:val="28"/>
        </w:rPr>
        <w:t>:</w:t>
      </w:r>
      <w:r w:rsidRPr="00337414">
        <w:rPr>
          <w:sz w:val="28"/>
          <w:szCs w:val="28"/>
        </w:rPr>
        <w:t xml:space="preserve"> </w:t>
      </w:r>
      <w:r w:rsidRPr="00337414">
        <w:rPr>
          <w:b/>
          <w:bCs/>
          <w:i/>
          <w:sz w:val="28"/>
          <w:szCs w:val="28"/>
        </w:rPr>
        <w:t>четверг, Тверь, твёрдый</w:t>
      </w:r>
      <w:r w:rsidRPr="00337414">
        <w:rPr>
          <w:sz w:val="28"/>
          <w:szCs w:val="28"/>
        </w:rPr>
        <w:t xml:space="preserve"> </w:t>
      </w:r>
      <w:r w:rsidRPr="00337414">
        <w:rPr>
          <w:b/>
          <w:bCs/>
          <w:i/>
          <w:sz w:val="28"/>
          <w:szCs w:val="28"/>
        </w:rPr>
        <w:t>[</w:t>
      </w:r>
      <w:r w:rsidRPr="00337414">
        <w:rPr>
          <w:rStyle w:val="spelle"/>
          <w:b/>
          <w:bCs/>
          <w:i/>
          <w:sz w:val="28"/>
          <w:szCs w:val="28"/>
        </w:rPr>
        <w:t>т’в</w:t>
      </w:r>
      <w:r w:rsidRPr="00337414">
        <w:rPr>
          <w:b/>
          <w:bCs/>
          <w:i/>
          <w:sz w:val="28"/>
          <w:szCs w:val="28"/>
        </w:rPr>
        <w:t>’]</w:t>
      </w:r>
      <w:r w:rsidRPr="00337414">
        <w:rPr>
          <w:sz w:val="28"/>
          <w:szCs w:val="28"/>
        </w:rPr>
        <w:t xml:space="preserve"> и </w:t>
      </w:r>
      <w:r w:rsidRPr="00337414">
        <w:rPr>
          <w:b/>
          <w:bCs/>
          <w:i/>
          <w:sz w:val="28"/>
          <w:szCs w:val="28"/>
        </w:rPr>
        <w:t>[</w:t>
      </w:r>
      <w:r w:rsidRPr="00337414">
        <w:rPr>
          <w:rStyle w:val="spelle"/>
          <w:b/>
          <w:bCs/>
          <w:i/>
          <w:sz w:val="28"/>
          <w:szCs w:val="28"/>
        </w:rPr>
        <w:t>тв</w:t>
      </w:r>
      <w:r w:rsidRPr="00337414">
        <w:rPr>
          <w:b/>
          <w:bCs/>
          <w:i/>
          <w:sz w:val="28"/>
          <w:szCs w:val="28"/>
        </w:rPr>
        <w:t>’];</w:t>
      </w:r>
      <w:r w:rsidRPr="00337414">
        <w:rPr>
          <w:sz w:val="28"/>
          <w:szCs w:val="28"/>
        </w:rPr>
        <w:t xml:space="preserve"> </w:t>
      </w:r>
      <w:r w:rsidRPr="00337414">
        <w:rPr>
          <w:b/>
          <w:bCs/>
          <w:i/>
          <w:sz w:val="28"/>
          <w:szCs w:val="28"/>
        </w:rPr>
        <w:t>дверь, две, подвинуть</w:t>
      </w:r>
      <w:r w:rsidRPr="00337414">
        <w:rPr>
          <w:sz w:val="28"/>
          <w:szCs w:val="28"/>
        </w:rPr>
        <w:t xml:space="preserve"> </w:t>
      </w:r>
      <w:r w:rsidRPr="00337414">
        <w:rPr>
          <w:b/>
          <w:bCs/>
          <w:i/>
          <w:sz w:val="28"/>
          <w:szCs w:val="28"/>
        </w:rPr>
        <w:t>[</w:t>
      </w:r>
      <w:r w:rsidRPr="00337414">
        <w:rPr>
          <w:rStyle w:val="spelle"/>
          <w:b/>
          <w:bCs/>
          <w:i/>
          <w:sz w:val="28"/>
          <w:szCs w:val="28"/>
        </w:rPr>
        <w:t>д’в</w:t>
      </w:r>
      <w:r w:rsidRPr="00337414">
        <w:rPr>
          <w:b/>
          <w:bCs/>
          <w:i/>
          <w:sz w:val="28"/>
          <w:szCs w:val="28"/>
        </w:rPr>
        <w:t>]</w:t>
      </w:r>
      <w:r w:rsidRPr="00337414">
        <w:rPr>
          <w:sz w:val="28"/>
          <w:szCs w:val="28"/>
        </w:rPr>
        <w:t xml:space="preserve"> и </w:t>
      </w:r>
      <w:r w:rsidRPr="00337414">
        <w:rPr>
          <w:b/>
          <w:bCs/>
          <w:i/>
          <w:sz w:val="28"/>
          <w:szCs w:val="28"/>
        </w:rPr>
        <w:t>[</w:t>
      </w:r>
      <w:r w:rsidRPr="00337414">
        <w:rPr>
          <w:rStyle w:val="spelle"/>
          <w:b/>
          <w:bCs/>
          <w:i/>
          <w:sz w:val="28"/>
          <w:szCs w:val="28"/>
        </w:rPr>
        <w:t>дв</w:t>
      </w:r>
      <w:r w:rsidRPr="00337414">
        <w:rPr>
          <w:b/>
          <w:bCs/>
          <w:i/>
          <w:sz w:val="28"/>
          <w:szCs w:val="28"/>
        </w:rPr>
        <w:t>’];</w:t>
      </w:r>
    </w:p>
    <w:p w:rsidR="002B4DDA" w:rsidRPr="00337414" w:rsidRDefault="002B4DDA" w:rsidP="00337414">
      <w:pPr>
        <w:widowControl w:val="0"/>
        <w:tabs>
          <w:tab w:val="num" w:pos="1080"/>
          <w:tab w:val="left" w:pos="10080"/>
        </w:tabs>
        <w:spacing w:line="360" w:lineRule="auto"/>
        <w:ind w:firstLine="709"/>
        <w:jc w:val="both"/>
        <w:rPr>
          <w:sz w:val="28"/>
          <w:szCs w:val="28"/>
        </w:rPr>
      </w:pPr>
      <w:r w:rsidRPr="00337414">
        <w:rPr>
          <w:sz w:val="28"/>
          <w:szCs w:val="28"/>
        </w:rPr>
        <w:t>в)</w:t>
      </w:r>
      <w:r w:rsidR="00786DE0" w:rsidRPr="00337414">
        <w:rPr>
          <w:sz w:val="28"/>
          <w:szCs w:val="28"/>
        </w:rPr>
        <w:t xml:space="preserve"> </w:t>
      </w:r>
      <w:r w:rsidRPr="00337414">
        <w:rPr>
          <w:sz w:val="28"/>
          <w:szCs w:val="28"/>
        </w:rPr>
        <w:t xml:space="preserve">в сочетаниях </w:t>
      </w:r>
      <w:r w:rsidRPr="00337414">
        <w:rPr>
          <w:rStyle w:val="spelle"/>
          <w:b/>
          <w:bCs/>
          <w:i/>
          <w:sz w:val="28"/>
          <w:szCs w:val="28"/>
        </w:rPr>
        <w:t>зв</w:t>
      </w:r>
      <w:r w:rsidRPr="00337414">
        <w:rPr>
          <w:sz w:val="28"/>
          <w:szCs w:val="28"/>
        </w:rPr>
        <w:t xml:space="preserve"> и </w:t>
      </w:r>
      <w:r w:rsidRPr="00337414">
        <w:rPr>
          <w:rStyle w:val="grame"/>
          <w:b/>
          <w:bCs/>
          <w:i/>
          <w:sz w:val="28"/>
          <w:szCs w:val="28"/>
        </w:rPr>
        <w:t>св</w:t>
      </w:r>
      <w:r w:rsidRPr="00337414">
        <w:rPr>
          <w:sz w:val="28"/>
          <w:szCs w:val="28"/>
        </w:rPr>
        <w:t xml:space="preserve"> могут смягчаться </w:t>
      </w:r>
      <w:r w:rsidRPr="00337414">
        <w:rPr>
          <w:rStyle w:val="spelle"/>
          <w:b/>
          <w:bCs/>
          <w:i/>
          <w:sz w:val="28"/>
          <w:szCs w:val="28"/>
        </w:rPr>
        <w:t>з</w:t>
      </w:r>
      <w:r w:rsidRPr="00337414">
        <w:rPr>
          <w:sz w:val="28"/>
          <w:szCs w:val="28"/>
        </w:rPr>
        <w:t xml:space="preserve"> и </w:t>
      </w:r>
      <w:r w:rsidRPr="00337414">
        <w:rPr>
          <w:b/>
          <w:bCs/>
          <w:i/>
          <w:sz w:val="28"/>
          <w:szCs w:val="28"/>
        </w:rPr>
        <w:t>с:</w:t>
      </w:r>
      <w:r w:rsidRPr="00337414">
        <w:rPr>
          <w:sz w:val="28"/>
          <w:szCs w:val="28"/>
        </w:rPr>
        <w:t xml:space="preserve"> </w:t>
      </w:r>
      <w:r w:rsidRPr="00337414">
        <w:rPr>
          <w:b/>
          <w:i/>
          <w:sz w:val="28"/>
          <w:szCs w:val="28"/>
        </w:rPr>
        <w:t>зверь, звенеть</w:t>
      </w:r>
      <w:r w:rsidRPr="00337414">
        <w:rPr>
          <w:sz w:val="28"/>
          <w:szCs w:val="28"/>
        </w:rPr>
        <w:t xml:space="preserve"> </w:t>
      </w:r>
      <w:r w:rsidRPr="00337414">
        <w:rPr>
          <w:b/>
          <w:bCs/>
          <w:i/>
          <w:sz w:val="28"/>
          <w:szCs w:val="28"/>
        </w:rPr>
        <w:t>[</w:t>
      </w:r>
      <w:r w:rsidRPr="00337414">
        <w:rPr>
          <w:rStyle w:val="spelle"/>
          <w:b/>
          <w:bCs/>
          <w:i/>
          <w:sz w:val="28"/>
          <w:szCs w:val="28"/>
        </w:rPr>
        <w:t>з’в</w:t>
      </w:r>
      <w:r w:rsidRPr="00337414">
        <w:rPr>
          <w:b/>
          <w:bCs/>
          <w:i/>
          <w:sz w:val="28"/>
          <w:szCs w:val="28"/>
        </w:rPr>
        <w:t>’]</w:t>
      </w:r>
      <w:r w:rsidRPr="00337414">
        <w:rPr>
          <w:sz w:val="28"/>
          <w:szCs w:val="28"/>
        </w:rPr>
        <w:t xml:space="preserve"> и </w:t>
      </w:r>
      <w:r w:rsidRPr="00337414">
        <w:rPr>
          <w:b/>
          <w:bCs/>
          <w:i/>
          <w:sz w:val="28"/>
          <w:szCs w:val="28"/>
        </w:rPr>
        <w:t>[</w:t>
      </w:r>
      <w:r w:rsidRPr="00337414">
        <w:rPr>
          <w:rStyle w:val="spelle"/>
          <w:b/>
          <w:bCs/>
          <w:i/>
          <w:sz w:val="28"/>
          <w:szCs w:val="28"/>
        </w:rPr>
        <w:t>зв</w:t>
      </w:r>
      <w:r w:rsidRPr="00337414">
        <w:rPr>
          <w:b/>
          <w:bCs/>
          <w:i/>
          <w:sz w:val="28"/>
          <w:szCs w:val="28"/>
        </w:rPr>
        <w:t>’];</w:t>
      </w:r>
      <w:r w:rsidRPr="00337414">
        <w:rPr>
          <w:sz w:val="28"/>
          <w:szCs w:val="28"/>
        </w:rPr>
        <w:t xml:space="preserve"> </w:t>
      </w:r>
      <w:r w:rsidRPr="00337414">
        <w:rPr>
          <w:b/>
          <w:bCs/>
          <w:i/>
          <w:sz w:val="28"/>
          <w:szCs w:val="28"/>
        </w:rPr>
        <w:t>свет, свеча, свидетель, святой</w:t>
      </w:r>
      <w:r w:rsidRPr="00337414">
        <w:rPr>
          <w:sz w:val="28"/>
          <w:szCs w:val="28"/>
        </w:rPr>
        <w:t xml:space="preserve"> </w:t>
      </w:r>
      <w:r w:rsidRPr="00337414">
        <w:rPr>
          <w:b/>
          <w:bCs/>
          <w:i/>
          <w:sz w:val="28"/>
          <w:szCs w:val="28"/>
        </w:rPr>
        <w:t>[</w:t>
      </w:r>
      <w:r w:rsidRPr="00337414">
        <w:rPr>
          <w:rStyle w:val="spelle"/>
          <w:b/>
          <w:bCs/>
          <w:i/>
          <w:sz w:val="28"/>
          <w:szCs w:val="28"/>
        </w:rPr>
        <w:t>с’в</w:t>
      </w:r>
      <w:r w:rsidRPr="00337414">
        <w:rPr>
          <w:b/>
          <w:bCs/>
          <w:i/>
          <w:sz w:val="28"/>
          <w:szCs w:val="28"/>
        </w:rPr>
        <w:t>]</w:t>
      </w:r>
      <w:r w:rsidRPr="00337414">
        <w:rPr>
          <w:sz w:val="28"/>
          <w:szCs w:val="28"/>
        </w:rPr>
        <w:t xml:space="preserve"> и </w:t>
      </w:r>
      <w:r w:rsidRPr="00337414">
        <w:rPr>
          <w:b/>
          <w:bCs/>
          <w:i/>
          <w:sz w:val="28"/>
          <w:szCs w:val="28"/>
        </w:rPr>
        <w:t>[</w:t>
      </w:r>
      <w:r w:rsidRPr="00337414">
        <w:rPr>
          <w:rStyle w:val="spelle"/>
          <w:b/>
          <w:bCs/>
          <w:i/>
          <w:sz w:val="28"/>
          <w:szCs w:val="28"/>
        </w:rPr>
        <w:t>св</w:t>
      </w:r>
      <w:r w:rsidRPr="00337414">
        <w:rPr>
          <w:b/>
          <w:bCs/>
          <w:i/>
          <w:sz w:val="28"/>
          <w:szCs w:val="28"/>
        </w:rPr>
        <w:t>’],</w:t>
      </w:r>
      <w:r w:rsidRPr="00337414">
        <w:rPr>
          <w:sz w:val="28"/>
          <w:szCs w:val="28"/>
        </w:rPr>
        <w:t xml:space="preserve"> а также в слове </w:t>
      </w:r>
      <w:r w:rsidRPr="00337414">
        <w:rPr>
          <w:b/>
          <w:i/>
          <w:sz w:val="28"/>
          <w:szCs w:val="28"/>
        </w:rPr>
        <w:t>змея</w:t>
      </w:r>
      <w:r w:rsidRPr="00337414">
        <w:rPr>
          <w:sz w:val="28"/>
          <w:szCs w:val="28"/>
        </w:rPr>
        <w:t xml:space="preserve"> </w:t>
      </w:r>
      <w:r w:rsidRPr="00337414">
        <w:rPr>
          <w:b/>
          <w:bCs/>
          <w:i/>
          <w:sz w:val="28"/>
          <w:szCs w:val="28"/>
        </w:rPr>
        <w:t>[</w:t>
      </w:r>
      <w:r w:rsidRPr="00337414">
        <w:rPr>
          <w:rStyle w:val="spelle"/>
          <w:b/>
          <w:bCs/>
          <w:i/>
          <w:sz w:val="28"/>
          <w:szCs w:val="28"/>
        </w:rPr>
        <w:t>з’м</w:t>
      </w:r>
      <w:r w:rsidRPr="00337414">
        <w:rPr>
          <w:b/>
          <w:bCs/>
          <w:i/>
          <w:sz w:val="28"/>
          <w:szCs w:val="28"/>
        </w:rPr>
        <w:t>’]</w:t>
      </w:r>
      <w:r w:rsidRPr="00337414">
        <w:rPr>
          <w:sz w:val="28"/>
          <w:szCs w:val="28"/>
        </w:rPr>
        <w:t xml:space="preserve"> и </w:t>
      </w:r>
      <w:r w:rsidRPr="00337414">
        <w:rPr>
          <w:b/>
          <w:bCs/>
          <w:i/>
          <w:sz w:val="28"/>
          <w:szCs w:val="28"/>
        </w:rPr>
        <w:t>[</w:t>
      </w:r>
      <w:r w:rsidRPr="00337414">
        <w:rPr>
          <w:rStyle w:val="spelle"/>
          <w:b/>
          <w:bCs/>
          <w:i/>
          <w:sz w:val="28"/>
          <w:szCs w:val="28"/>
        </w:rPr>
        <w:t>зм</w:t>
      </w:r>
      <w:r w:rsidRPr="00337414">
        <w:rPr>
          <w:b/>
          <w:bCs/>
          <w:i/>
          <w:sz w:val="28"/>
          <w:szCs w:val="28"/>
        </w:rPr>
        <w:t>’];</w:t>
      </w:r>
    </w:p>
    <w:p w:rsidR="00337414" w:rsidRDefault="002B4DDA" w:rsidP="00337414">
      <w:pPr>
        <w:widowControl w:val="0"/>
        <w:tabs>
          <w:tab w:val="num" w:pos="1080"/>
          <w:tab w:val="left" w:pos="10080"/>
        </w:tabs>
        <w:spacing w:line="360" w:lineRule="auto"/>
        <w:ind w:firstLine="709"/>
        <w:jc w:val="both"/>
        <w:rPr>
          <w:sz w:val="28"/>
          <w:szCs w:val="28"/>
        </w:rPr>
      </w:pPr>
      <w:r w:rsidRPr="00337414">
        <w:rPr>
          <w:sz w:val="28"/>
          <w:szCs w:val="28"/>
        </w:rPr>
        <w:t>г)</w:t>
      </w:r>
      <w:r w:rsidR="00786DE0" w:rsidRPr="00337414">
        <w:rPr>
          <w:sz w:val="28"/>
          <w:szCs w:val="28"/>
        </w:rPr>
        <w:t xml:space="preserve"> </w:t>
      </w:r>
      <w:r w:rsidRPr="00337414">
        <w:rPr>
          <w:rStyle w:val="spelle"/>
          <w:b/>
          <w:bCs/>
          <w:i/>
          <w:sz w:val="28"/>
          <w:szCs w:val="28"/>
        </w:rPr>
        <w:t>н</w:t>
      </w:r>
      <w:r w:rsidRPr="00337414">
        <w:rPr>
          <w:sz w:val="28"/>
          <w:szCs w:val="28"/>
        </w:rPr>
        <w:t xml:space="preserve"> перед мягким </w:t>
      </w:r>
      <w:r w:rsidRPr="00337414">
        <w:rPr>
          <w:b/>
          <w:i/>
          <w:sz w:val="28"/>
          <w:szCs w:val="28"/>
        </w:rPr>
        <w:t>т</w:t>
      </w:r>
      <w:r w:rsidRPr="00337414">
        <w:rPr>
          <w:sz w:val="28"/>
          <w:szCs w:val="28"/>
        </w:rPr>
        <w:t xml:space="preserve"> и </w:t>
      </w:r>
      <w:r w:rsidRPr="00337414">
        <w:rPr>
          <w:rStyle w:val="grame"/>
          <w:b/>
          <w:bCs/>
          <w:i/>
          <w:sz w:val="28"/>
          <w:szCs w:val="28"/>
        </w:rPr>
        <w:t>д</w:t>
      </w:r>
      <w:r w:rsidRPr="00337414">
        <w:rPr>
          <w:sz w:val="28"/>
          <w:szCs w:val="28"/>
        </w:rPr>
        <w:t xml:space="preserve"> </w:t>
      </w:r>
      <w:r w:rsidRPr="00337414">
        <w:rPr>
          <w:b/>
          <w:bCs/>
          <w:sz w:val="28"/>
          <w:szCs w:val="28"/>
        </w:rPr>
        <w:t>смягчается:</w:t>
      </w:r>
      <w:r w:rsidRPr="00337414">
        <w:rPr>
          <w:sz w:val="28"/>
          <w:szCs w:val="28"/>
        </w:rPr>
        <w:t xml:space="preserve"> </w:t>
      </w:r>
      <w:r w:rsidRPr="00337414">
        <w:rPr>
          <w:b/>
          <w:i/>
          <w:sz w:val="28"/>
          <w:szCs w:val="28"/>
        </w:rPr>
        <w:t>ба[</w:t>
      </w:r>
      <w:r w:rsidRPr="00337414">
        <w:rPr>
          <w:rStyle w:val="spelle"/>
          <w:b/>
          <w:i/>
          <w:sz w:val="28"/>
          <w:szCs w:val="28"/>
        </w:rPr>
        <w:t>н’т</w:t>
      </w:r>
      <w:r w:rsidRPr="00337414">
        <w:rPr>
          <w:b/>
          <w:i/>
          <w:sz w:val="28"/>
          <w:szCs w:val="28"/>
        </w:rPr>
        <w:t>’]</w:t>
      </w:r>
      <w:r w:rsidRPr="00337414">
        <w:rPr>
          <w:rStyle w:val="spelle"/>
          <w:b/>
          <w:i/>
          <w:sz w:val="28"/>
          <w:szCs w:val="28"/>
        </w:rPr>
        <w:t>ик</w:t>
      </w:r>
      <w:r w:rsidRPr="00337414">
        <w:rPr>
          <w:b/>
          <w:i/>
          <w:sz w:val="28"/>
          <w:szCs w:val="28"/>
        </w:rPr>
        <w:t xml:space="preserve">, </w:t>
      </w:r>
      <w:r w:rsidRPr="00337414">
        <w:rPr>
          <w:rStyle w:val="spelle"/>
          <w:b/>
          <w:i/>
          <w:sz w:val="28"/>
          <w:szCs w:val="28"/>
        </w:rPr>
        <w:t>ви</w:t>
      </w:r>
      <w:r w:rsidRPr="00337414">
        <w:rPr>
          <w:b/>
          <w:i/>
          <w:sz w:val="28"/>
          <w:szCs w:val="28"/>
        </w:rPr>
        <w:t>[</w:t>
      </w:r>
      <w:r w:rsidRPr="00337414">
        <w:rPr>
          <w:rStyle w:val="spelle"/>
          <w:b/>
          <w:i/>
          <w:sz w:val="28"/>
          <w:szCs w:val="28"/>
        </w:rPr>
        <w:t>н’т</w:t>
      </w:r>
      <w:r w:rsidRPr="00337414">
        <w:rPr>
          <w:b/>
          <w:i/>
          <w:sz w:val="28"/>
          <w:szCs w:val="28"/>
        </w:rPr>
        <w:t>’]</w:t>
      </w:r>
      <w:r w:rsidRPr="00337414">
        <w:rPr>
          <w:rStyle w:val="spelle"/>
          <w:b/>
          <w:i/>
          <w:sz w:val="28"/>
          <w:szCs w:val="28"/>
        </w:rPr>
        <w:t>ик</w:t>
      </w:r>
      <w:r w:rsidRPr="00337414">
        <w:rPr>
          <w:b/>
          <w:i/>
          <w:sz w:val="28"/>
          <w:szCs w:val="28"/>
        </w:rPr>
        <w:t xml:space="preserve">, </w:t>
      </w:r>
      <w:r w:rsidRPr="00337414">
        <w:rPr>
          <w:rStyle w:val="spelle"/>
          <w:b/>
          <w:i/>
          <w:sz w:val="28"/>
          <w:szCs w:val="28"/>
        </w:rPr>
        <w:t>зо</w:t>
      </w:r>
      <w:r w:rsidRPr="00337414">
        <w:rPr>
          <w:b/>
          <w:i/>
          <w:sz w:val="28"/>
          <w:szCs w:val="28"/>
        </w:rPr>
        <w:t>[</w:t>
      </w:r>
      <w:r w:rsidRPr="00337414">
        <w:rPr>
          <w:rStyle w:val="spelle"/>
          <w:b/>
          <w:i/>
          <w:sz w:val="28"/>
          <w:szCs w:val="28"/>
        </w:rPr>
        <w:t>н’т</w:t>
      </w:r>
      <w:r w:rsidRPr="00337414">
        <w:rPr>
          <w:b/>
          <w:i/>
          <w:sz w:val="28"/>
          <w:szCs w:val="28"/>
        </w:rPr>
        <w:t>’]</w:t>
      </w:r>
      <w:r w:rsidRPr="00337414">
        <w:rPr>
          <w:rStyle w:val="spelle"/>
          <w:b/>
          <w:i/>
          <w:sz w:val="28"/>
          <w:szCs w:val="28"/>
        </w:rPr>
        <w:t>ик</w:t>
      </w:r>
      <w:r w:rsidRPr="00337414">
        <w:rPr>
          <w:b/>
          <w:i/>
          <w:sz w:val="28"/>
          <w:szCs w:val="28"/>
        </w:rPr>
        <w:t xml:space="preserve">, </w:t>
      </w:r>
      <w:r w:rsidRPr="00337414">
        <w:rPr>
          <w:rStyle w:val="spelle"/>
          <w:b/>
          <w:i/>
          <w:sz w:val="28"/>
          <w:szCs w:val="28"/>
        </w:rPr>
        <w:t>ве</w:t>
      </w:r>
      <w:r w:rsidRPr="00337414">
        <w:rPr>
          <w:b/>
          <w:i/>
          <w:sz w:val="28"/>
          <w:szCs w:val="28"/>
        </w:rPr>
        <w:t>[</w:t>
      </w:r>
      <w:r w:rsidRPr="00337414">
        <w:rPr>
          <w:rStyle w:val="spelle"/>
          <w:b/>
          <w:i/>
          <w:sz w:val="28"/>
          <w:szCs w:val="28"/>
        </w:rPr>
        <w:t>н’т</w:t>
      </w:r>
      <w:r w:rsidRPr="00337414">
        <w:rPr>
          <w:b/>
          <w:i/>
          <w:sz w:val="28"/>
          <w:szCs w:val="28"/>
        </w:rPr>
        <w:t>’]</w:t>
      </w:r>
      <w:r w:rsidRPr="00337414">
        <w:rPr>
          <w:rStyle w:val="spelle"/>
          <w:b/>
          <w:i/>
          <w:sz w:val="28"/>
          <w:szCs w:val="28"/>
        </w:rPr>
        <w:t>илъ</w:t>
      </w:r>
      <w:r w:rsidRPr="00337414">
        <w:rPr>
          <w:b/>
          <w:i/>
          <w:sz w:val="28"/>
          <w:szCs w:val="28"/>
        </w:rPr>
        <w:t>, а[</w:t>
      </w:r>
      <w:r w:rsidRPr="00337414">
        <w:rPr>
          <w:rStyle w:val="spelle"/>
          <w:b/>
          <w:i/>
          <w:sz w:val="28"/>
          <w:szCs w:val="28"/>
        </w:rPr>
        <w:t>н’т</w:t>
      </w:r>
      <w:r w:rsidRPr="00337414">
        <w:rPr>
          <w:b/>
          <w:i/>
          <w:sz w:val="28"/>
          <w:szCs w:val="28"/>
        </w:rPr>
        <w:t>’]</w:t>
      </w:r>
      <w:r w:rsidRPr="00337414">
        <w:rPr>
          <w:rStyle w:val="spelle"/>
          <w:b/>
          <w:i/>
          <w:sz w:val="28"/>
          <w:szCs w:val="28"/>
        </w:rPr>
        <w:t>ичный</w:t>
      </w:r>
      <w:r w:rsidRPr="00337414">
        <w:rPr>
          <w:b/>
          <w:i/>
          <w:sz w:val="28"/>
          <w:szCs w:val="28"/>
        </w:rPr>
        <w:t>, ко[</w:t>
      </w:r>
      <w:r w:rsidRPr="00337414">
        <w:rPr>
          <w:rStyle w:val="spelle"/>
          <w:b/>
          <w:i/>
          <w:sz w:val="28"/>
          <w:szCs w:val="28"/>
        </w:rPr>
        <w:t>н’т</w:t>
      </w:r>
      <w:r w:rsidRPr="00337414">
        <w:rPr>
          <w:b/>
          <w:i/>
          <w:sz w:val="28"/>
          <w:szCs w:val="28"/>
        </w:rPr>
        <w:t>’]</w:t>
      </w:r>
      <w:r w:rsidRPr="00337414">
        <w:rPr>
          <w:rStyle w:val="spelle"/>
          <w:b/>
          <w:i/>
          <w:sz w:val="28"/>
          <w:szCs w:val="28"/>
        </w:rPr>
        <w:t>екст</w:t>
      </w:r>
      <w:r w:rsidRPr="00337414">
        <w:rPr>
          <w:b/>
          <w:i/>
          <w:sz w:val="28"/>
          <w:szCs w:val="28"/>
        </w:rPr>
        <w:t xml:space="preserve">, </w:t>
      </w:r>
      <w:r w:rsidRPr="00337414">
        <w:rPr>
          <w:rStyle w:val="spelle"/>
          <w:b/>
          <w:i/>
          <w:sz w:val="28"/>
          <w:szCs w:val="28"/>
        </w:rPr>
        <w:t>ремо</w:t>
      </w:r>
      <w:r w:rsidRPr="00337414">
        <w:rPr>
          <w:b/>
          <w:i/>
          <w:sz w:val="28"/>
          <w:szCs w:val="28"/>
        </w:rPr>
        <w:t>[</w:t>
      </w:r>
      <w:r w:rsidRPr="00337414">
        <w:rPr>
          <w:rStyle w:val="spelle"/>
          <w:b/>
          <w:i/>
          <w:sz w:val="28"/>
          <w:szCs w:val="28"/>
        </w:rPr>
        <w:t>н’т</w:t>
      </w:r>
      <w:r w:rsidRPr="00337414">
        <w:rPr>
          <w:b/>
          <w:i/>
          <w:sz w:val="28"/>
          <w:szCs w:val="28"/>
        </w:rPr>
        <w:t>’]</w:t>
      </w:r>
      <w:r w:rsidRPr="00337414">
        <w:rPr>
          <w:rStyle w:val="spelle"/>
          <w:b/>
          <w:i/>
          <w:sz w:val="28"/>
          <w:szCs w:val="28"/>
        </w:rPr>
        <w:t>ировать</w:t>
      </w:r>
      <w:r w:rsidRPr="00337414">
        <w:rPr>
          <w:b/>
          <w:i/>
          <w:sz w:val="28"/>
          <w:szCs w:val="28"/>
        </w:rPr>
        <w:t>, ба[</w:t>
      </w:r>
      <w:r w:rsidRPr="00337414">
        <w:rPr>
          <w:rStyle w:val="spelle"/>
          <w:b/>
          <w:i/>
          <w:sz w:val="28"/>
          <w:szCs w:val="28"/>
        </w:rPr>
        <w:t>н’д</w:t>
      </w:r>
      <w:r w:rsidRPr="00337414">
        <w:rPr>
          <w:b/>
          <w:i/>
          <w:sz w:val="28"/>
          <w:szCs w:val="28"/>
        </w:rPr>
        <w:t>’]</w:t>
      </w:r>
      <w:r w:rsidRPr="00337414">
        <w:rPr>
          <w:rStyle w:val="spelle"/>
          <w:b/>
          <w:i/>
          <w:sz w:val="28"/>
          <w:szCs w:val="28"/>
        </w:rPr>
        <w:t>ит</w:t>
      </w:r>
      <w:r w:rsidRPr="00337414">
        <w:rPr>
          <w:b/>
          <w:i/>
          <w:sz w:val="28"/>
          <w:szCs w:val="28"/>
        </w:rPr>
        <w:t>, И[</w:t>
      </w:r>
      <w:r w:rsidRPr="00337414">
        <w:rPr>
          <w:rStyle w:val="spelle"/>
          <w:b/>
          <w:i/>
          <w:sz w:val="28"/>
          <w:szCs w:val="28"/>
        </w:rPr>
        <w:t>н’д</w:t>
      </w:r>
      <w:r w:rsidRPr="00337414">
        <w:rPr>
          <w:b/>
          <w:i/>
          <w:sz w:val="28"/>
          <w:szCs w:val="28"/>
        </w:rPr>
        <w:t>’]</w:t>
      </w:r>
      <w:r w:rsidRPr="00337414">
        <w:rPr>
          <w:rStyle w:val="spelle"/>
          <w:b/>
          <w:i/>
          <w:sz w:val="28"/>
          <w:szCs w:val="28"/>
        </w:rPr>
        <w:t>ия</w:t>
      </w:r>
      <w:r w:rsidRPr="00337414">
        <w:rPr>
          <w:b/>
          <w:i/>
          <w:sz w:val="28"/>
          <w:szCs w:val="28"/>
        </w:rPr>
        <w:t xml:space="preserve">, </w:t>
      </w:r>
      <w:r w:rsidRPr="00337414">
        <w:rPr>
          <w:rStyle w:val="spelle"/>
          <w:b/>
          <w:i/>
          <w:sz w:val="28"/>
          <w:szCs w:val="28"/>
        </w:rPr>
        <w:t>стипе</w:t>
      </w:r>
      <w:r w:rsidRPr="00337414">
        <w:rPr>
          <w:b/>
          <w:i/>
          <w:sz w:val="28"/>
          <w:szCs w:val="28"/>
        </w:rPr>
        <w:t>[</w:t>
      </w:r>
      <w:r w:rsidRPr="00337414">
        <w:rPr>
          <w:rStyle w:val="spelle"/>
          <w:b/>
          <w:i/>
          <w:sz w:val="28"/>
          <w:szCs w:val="28"/>
        </w:rPr>
        <w:t>н’д</w:t>
      </w:r>
      <w:r w:rsidRPr="00337414">
        <w:rPr>
          <w:b/>
          <w:i/>
          <w:sz w:val="28"/>
          <w:szCs w:val="28"/>
        </w:rPr>
        <w:t>’]</w:t>
      </w:r>
      <w:r w:rsidRPr="00337414">
        <w:rPr>
          <w:rStyle w:val="spelle"/>
          <w:b/>
          <w:i/>
          <w:sz w:val="28"/>
          <w:szCs w:val="28"/>
        </w:rPr>
        <w:t>ия</w:t>
      </w:r>
      <w:r w:rsidRPr="00337414">
        <w:rPr>
          <w:b/>
          <w:i/>
          <w:sz w:val="28"/>
          <w:szCs w:val="28"/>
        </w:rPr>
        <w:t xml:space="preserve">, </w:t>
      </w:r>
      <w:r w:rsidRPr="00337414">
        <w:rPr>
          <w:rStyle w:val="spelle"/>
          <w:b/>
          <w:i/>
          <w:sz w:val="28"/>
          <w:szCs w:val="28"/>
        </w:rPr>
        <w:t>зо</w:t>
      </w:r>
      <w:r w:rsidRPr="00337414">
        <w:rPr>
          <w:b/>
          <w:i/>
          <w:sz w:val="28"/>
          <w:szCs w:val="28"/>
        </w:rPr>
        <w:t>[</w:t>
      </w:r>
      <w:r w:rsidRPr="00337414">
        <w:rPr>
          <w:rStyle w:val="spelle"/>
          <w:b/>
          <w:i/>
          <w:sz w:val="28"/>
          <w:szCs w:val="28"/>
        </w:rPr>
        <w:t>н’д</w:t>
      </w:r>
      <w:r w:rsidRPr="00337414">
        <w:rPr>
          <w:b/>
          <w:i/>
          <w:sz w:val="28"/>
          <w:szCs w:val="28"/>
        </w:rPr>
        <w:t>’]</w:t>
      </w:r>
      <w:r w:rsidRPr="00337414">
        <w:rPr>
          <w:rStyle w:val="spelle"/>
          <w:b/>
          <w:i/>
          <w:sz w:val="28"/>
          <w:szCs w:val="28"/>
        </w:rPr>
        <w:t>ироватъ</w:t>
      </w:r>
      <w:r w:rsidRPr="00337414">
        <w:rPr>
          <w:b/>
          <w:i/>
          <w:sz w:val="28"/>
          <w:szCs w:val="28"/>
        </w:rPr>
        <w:t>, и[</w:t>
      </w:r>
      <w:r w:rsidRPr="00337414">
        <w:rPr>
          <w:rStyle w:val="spelle"/>
          <w:b/>
          <w:i/>
          <w:sz w:val="28"/>
          <w:szCs w:val="28"/>
        </w:rPr>
        <w:t>н’д</w:t>
      </w:r>
      <w:r w:rsidRPr="00337414">
        <w:rPr>
          <w:b/>
          <w:i/>
          <w:sz w:val="28"/>
          <w:szCs w:val="28"/>
        </w:rPr>
        <w:t>’]</w:t>
      </w:r>
      <w:r w:rsidRPr="00337414">
        <w:rPr>
          <w:rStyle w:val="spelle"/>
          <w:b/>
          <w:i/>
          <w:sz w:val="28"/>
          <w:szCs w:val="28"/>
        </w:rPr>
        <w:t>ивид</w:t>
      </w:r>
      <w:r w:rsidRPr="00337414">
        <w:rPr>
          <w:b/>
          <w:i/>
          <w:sz w:val="28"/>
          <w:szCs w:val="28"/>
        </w:rPr>
        <w:t xml:space="preserve">, </w:t>
      </w:r>
      <w:r w:rsidRPr="00337414">
        <w:rPr>
          <w:rStyle w:val="spelle"/>
          <w:b/>
          <w:i/>
          <w:sz w:val="28"/>
          <w:szCs w:val="28"/>
        </w:rPr>
        <w:t>ка</w:t>
      </w:r>
      <w:r w:rsidRPr="00337414">
        <w:rPr>
          <w:b/>
          <w:i/>
          <w:sz w:val="28"/>
          <w:szCs w:val="28"/>
        </w:rPr>
        <w:t>[</w:t>
      </w:r>
      <w:r w:rsidRPr="00337414">
        <w:rPr>
          <w:rStyle w:val="spelle"/>
          <w:b/>
          <w:i/>
          <w:sz w:val="28"/>
          <w:szCs w:val="28"/>
        </w:rPr>
        <w:t>н’д</w:t>
      </w:r>
      <w:r w:rsidRPr="00337414">
        <w:rPr>
          <w:b/>
          <w:i/>
          <w:sz w:val="28"/>
          <w:szCs w:val="28"/>
        </w:rPr>
        <w:t>’]</w:t>
      </w:r>
      <w:r w:rsidRPr="00337414">
        <w:rPr>
          <w:rStyle w:val="spelle"/>
          <w:b/>
          <w:i/>
          <w:sz w:val="28"/>
          <w:szCs w:val="28"/>
        </w:rPr>
        <w:t>идат</w:t>
      </w:r>
      <w:r w:rsidRPr="00337414">
        <w:rPr>
          <w:b/>
          <w:i/>
          <w:sz w:val="28"/>
          <w:szCs w:val="28"/>
        </w:rPr>
        <w:t xml:space="preserve">, </w:t>
      </w:r>
      <w:r w:rsidRPr="00337414">
        <w:rPr>
          <w:rStyle w:val="spelle"/>
          <w:b/>
          <w:i/>
          <w:sz w:val="28"/>
          <w:szCs w:val="28"/>
        </w:rPr>
        <w:t>бло</w:t>
      </w:r>
      <w:r w:rsidRPr="00337414">
        <w:rPr>
          <w:b/>
          <w:i/>
          <w:sz w:val="28"/>
          <w:szCs w:val="28"/>
        </w:rPr>
        <w:t>[</w:t>
      </w:r>
      <w:r w:rsidRPr="00337414">
        <w:rPr>
          <w:rStyle w:val="spelle"/>
          <w:b/>
          <w:i/>
          <w:sz w:val="28"/>
          <w:szCs w:val="28"/>
        </w:rPr>
        <w:t>н’д</w:t>
      </w:r>
      <w:r w:rsidRPr="00337414">
        <w:rPr>
          <w:b/>
          <w:i/>
          <w:sz w:val="28"/>
          <w:szCs w:val="28"/>
        </w:rPr>
        <w:t>’</w:t>
      </w:r>
      <w:r w:rsidRPr="00337414">
        <w:rPr>
          <w:rStyle w:val="grame"/>
          <w:b/>
          <w:i/>
          <w:sz w:val="28"/>
          <w:szCs w:val="28"/>
        </w:rPr>
        <w:t>]и</w:t>
      </w:r>
      <w:r w:rsidRPr="00337414">
        <w:rPr>
          <w:b/>
          <w:i/>
          <w:sz w:val="28"/>
          <w:szCs w:val="28"/>
        </w:rPr>
        <w:t>н.</w:t>
      </w:r>
    </w:p>
    <w:p w:rsidR="00337414" w:rsidRDefault="00337414" w:rsidP="00337414">
      <w:pPr>
        <w:pStyle w:val="a5"/>
        <w:widowControl w:val="0"/>
        <w:tabs>
          <w:tab w:val="left" w:pos="10080"/>
        </w:tabs>
        <w:spacing w:before="0" w:beforeAutospacing="0" w:after="0" w:afterAutospacing="0" w:line="360" w:lineRule="auto"/>
        <w:ind w:firstLine="709"/>
        <w:jc w:val="both"/>
        <w:rPr>
          <w:sz w:val="28"/>
          <w:szCs w:val="28"/>
        </w:rPr>
      </w:pPr>
    </w:p>
    <w:p w:rsidR="00337414" w:rsidRDefault="002B4DDA" w:rsidP="00337414">
      <w:pPr>
        <w:pStyle w:val="a5"/>
        <w:widowControl w:val="0"/>
        <w:tabs>
          <w:tab w:val="left" w:pos="10080"/>
        </w:tabs>
        <w:spacing w:before="0" w:beforeAutospacing="0" w:after="0" w:afterAutospacing="0" w:line="360" w:lineRule="auto"/>
        <w:ind w:firstLine="709"/>
        <w:jc w:val="both"/>
        <w:rPr>
          <w:sz w:val="28"/>
          <w:szCs w:val="28"/>
        </w:rPr>
      </w:pPr>
      <w:r w:rsidRPr="00337414">
        <w:rPr>
          <w:b/>
          <w:bCs/>
          <w:sz w:val="28"/>
          <w:szCs w:val="28"/>
        </w:rPr>
        <w:t>Особенности произношения русских имен и отчеств</w:t>
      </w:r>
    </w:p>
    <w:p w:rsidR="00BC0629" w:rsidRDefault="00BC0629" w:rsidP="00337414">
      <w:pPr>
        <w:widowControl w:val="0"/>
        <w:tabs>
          <w:tab w:val="left" w:pos="10080"/>
        </w:tabs>
        <w:spacing w:line="360" w:lineRule="auto"/>
        <w:ind w:firstLine="709"/>
        <w:jc w:val="both"/>
        <w:rPr>
          <w:sz w:val="28"/>
          <w:szCs w:val="28"/>
        </w:rPr>
      </w:pPr>
    </w:p>
    <w:p w:rsidR="002B4DDA" w:rsidRPr="00337414" w:rsidRDefault="002B4DDA" w:rsidP="00337414">
      <w:pPr>
        <w:widowControl w:val="0"/>
        <w:tabs>
          <w:tab w:val="left" w:pos="10080"/>
        </w:tabs>
        <w:spacing w:line="360" w:lineRule="auto"/>
        <w:ind w:firstLine="709"/>
        <w:jc w:val="both"/>
        <w:rPr>
          <w:sz w:val="28"/>
          <w:szCs w:val="28"/>
        </w:rPr>
      </w:pPr>
      <w:r w:rsidRPr="00337414">
        <w:rPr>
          <w:sz w:val="28"/>
          <w:szCs w:val="28"/>
        </w:rPr>
        <w:t xml:space="preserve">Сочетание имени и отчества употребляется в различных </w:t>
      </w:r>
      <w:r w:rsidRPr="00337414">
        <w:rPr>
          <w:rStyle w:val="grame"/>
          <w:sz w:val="28"/>
          <w:szCs w:val="28"/>
        </w:rPr>
        <w:t>ситуациях</w:t>
      </w:r>
      <w:r w:rsidRPr="00337414">
        <w:rPr>
          <w:sz w:val="28"/>
          <w:szCs w:val="28"/>
        </w:rPr>
        <w:t xml:space="preserve"> как в письменной, так и устной речи: в официальных указах о награждениях, назначениях, в приказах, списках, например, по учету кадров, составу производственных и учебных групп, в деловой и частной переписке, в обращении к собеседнику, в представлении и именовании третьих лиц.</w:t>
      </w:r>
    </w:p>
    <w:p w:rsidR="002B4DDA" w:rsidRPr="00337414" w:rsidRDefault="002B4DDA" w:rsidP="00337414">
      <w:pPr>
        <w:widowControl w:val="0"/>
        <w:tabs>
          <w:tab w:val="left" w:pos="10080"/>
        </w:tabs>
        <w:spacing w:line="360" w:lineRule="auto"/>
        <w:ind w:firstLine="709"/>
        <w:jc w:val="both"/>
        <w:rPr>
          <w:sz w:val="28"/>
          <w:szCs w:val="28"/>
        </w:rPr>
      </w:pPr>
      <w:r w:rsidRPr="00337414">
        <w:rPr>
          <w:sz w:val="28"/>
          <w:szCs w:val="28"/>
        </w:rPr>
        <w:t>В обстановке официального, делового общения между людьми, особенно в работе педагога, переводчика, редактора, юриста, бизнесмена, служащего государственных или коммерческих структур возникает необходимость в обращении по имени и отчеству. Многие русские имена и отчества имеют варианты произношения, которые желательно учитывать в той или иной ситуации общения. Так, при знакомстве, при первом представлении человека рекомендуется отчетливое, ясное, близкое к написанию произношение.</w:t>
      </w:r>
    </w:p>
    <w:p w:rsidR="002B4DDA" w:rsidRPr="00337414" w:rsidRDefault="002B4DDA" w:rsidP="00337414">
      <w:pPr>
        <w:widowControl w:val="0"/>
        <w:tabs>
          <w:tab w:val="left" w:pos="10080"/>
        </w:tabs>
        <w:spacing w:line="360" w:lineRule="auto"/>
        <w:ind w:firstLine="709"/>
        <w:jc w:val="both"/>
        <w:rPr>
          <w:sz w:val="28"/>
          <w:szCs w:val="28"/>
        </w:rPr>
      </w:pPr>
      <w:r w:rsidRPr="00337414">
        <w:rPr>
          <w:sz w:val="28"/>
          <w:szCs w:val="28"/>
        </w:rPr>
        <w:t>Во всех других случаях допустимы неполные, стяженные формы произношения имен и отчеств, которые исторически сложились в практике литературной устной речи.</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1.</w:t>
      </w:r>
      <w:r w:rsidR="00786DE0" w:rsidRPr="00337414">
        <w:rPr>
          <w:b/>
          <w:bCs/>
          <w:sz w:val="28"/>
          <w:szCs w:val="28"/>
        </w:rPr>
        <w:t xml:space="preserve"> </w:t>
      </w:r>
      <w:r w:rsidRPr="00337414">
        <w:rPr>
          <w:sz w:val="28"/>
          <w:szCs w:val="28"/>
        </w:rPr>
        <w:t xml:space="preserve">Отчества, образованные от мужских имен на </w:t>
      </w:r>
      <w:r w:rsidRPr="00337414">
        <w:rPr>
          <w:rStyle w:val="grame"/>
          <w:b/>
          <w:bCs/>
          <w:i/>
          <w:sz w:val="28"/>
          <w:szCs w:val="28"/>
        </w:rPr>
        <w:t>-</w:t>
      </w:r>
      <w:r w:rsidRPr="00337414">
        <w:rPr>
          <w:rStyle w:val="spelle"/>
          <w:b/>
          <w:bCs/>
          <w:i/>
          <w:sz w:val="28"/>
          <w:szCs w:val="28"/>
        </w:rPr>
        <w:t>ий</w:t>
      </w:r>
      <w:r w:rsidRPr="00337414">
        <w:rPr>
          <w:sz w:val="28"/>
          <w:szCs w:val="28"/>
        </w:rPr>
        <w:t xml:space="preserve"> (</w:t>
      </w:r>
      <w:r w:rsidRPr="00337414">
        <w:rPr>
          <w:b/>
          <w:bCs/>
          <w:i/>
          <w:sz w:val="28"/>
          <w:szCs w:val="28"/>
        </w:rPr>
        <w:t>Василий, Анатолий, Аркадий, Григорий, Юрий, Евгений, Валерий, Геннадий</w:t>
      </w:r>
      <w:r w:rsidRPr="00337414">
        <w:rPr>
          <w:sz w:val="28"/>
          <w:szCs w:val="28"/>
        </w:rPr>
        <w:t xml:space="preserve">), оканчиваются на сочетания </w:t>
      </w:r>
      <w:r w:rsidRPr="00337414">
        <w:rPr>
          <w:b/>
          <w:bCs/>
          <w:i/>
          <w:sz w:val="28"/>
          <w:szCs w:val="28"/>
        </w:rPr>
        <w:t>-</w:t>
      </w:r>
      <w:r w:rsidRPr="00337414">
        <w:rPr>
          <w:rStyle w:val="spelle"/>
          <w:b/>
          <w:bCs/>
          <w:i/>
          <w:sz w:val="28"/>
          <w:szCs w:val="28"/>
        </w:rPr>
        <w:t>евич</w:t>
      </w:r>
      <w:r w:rsidRPr="00337414">
        <w:rPr>
          <w:b/>
          <w:bCs/>
          <w:i/>
          <w:sz w:val="28"/>
          <w:szCs w:val="28"/>
        </w:rPr>
        <w:t>, -</w:t>
      </w:r>
      <w:r w:rsidRPr="00337414">
        <w:rPr>
          <w:rStyle w:val="spelle"/>
          <w:b/>
          <w:bCs/>
          <w:i/>
          <w:sz w:val="28"/>
          <w:szCs w:val="28"/>
        </w:rPr>
        <w:t>евна</w:t>
      </w:r>
      <w:r w:rsidRPr="00337414">
        <w:rPr>
          <w:sz w:val="28"/>
          <w:szCs w:val="28"/>
        </w:rPr>
        <w:t xml:space="preserve"> с предшествующим им разделительным </w:t>
      </w:r>
      <w:r w:rsidRPr="00337414">
        <w:rPr>
          <w:rStyle w:val="spelle"/>
          <w:b/>
          <w:i/>
          <w:sz w:val="28"/>
          <w:szCs w:val="28"/>
        </w:rPr>
        <w:t>ь</w:t>
      </w:r>
      <w:r w:rsidRPr="00337414">
        <w:rPr>
          <w:b/>
          <w:bCs/>
          <w:i/>
          <w:sz w:val="28"/>
          <w:szCs w:val="28"/>
        </w:rPr>
        <w:t>:</w:t>
      </w:r>
      <w:r w:rsidRPr="00337414">
        <w:rPr>
          <w:sz w:val="28"/>
          <w:szCs w:val="28"/>
        </w:rPr>
        <w:t xml:space="preserve"> </w:t>
      </w:r>
      <w:r w:rsidRPr="00337414">
        <w:rPr>
          <w:i/>
          <w:sz w:val="28"/>
          <w:szCs w:val="28"/>
        </w:rPr>
        <w:t>Василь</w:t>
      </w:r>
      <w:r w:rsidRPr="00337414">
        <w:rPr>
          <w:b/>
          <w:bCs/>
          <w:i/>
          <w:sz w:val="28"/>
          <w:szCs w:val="28"/>
        </w:rPr>
        <w:t>евич</w:t>
      </w:r>
      <w:r w:rsidRPr="00337414">
        <w:rPr>
          <w:i/>
          <w:sz w:val="28"/>
          <w:szCs w:val="28"/>
        </w:rPr>
        <w:t>, Василь</w:t>
      </w:r>
      <w:r w:rsidRPr="00337414">
        <w:rPr>
          <w:b/>
          <w:bCs/>
          <w:i/>
          <w:sz w:val="28"/>
          <w:szCs w:val="28"/>
        </w:rPr>
        <w:t>евна</w:t>
      </w:r>
      <w:r w:rsidRPr="00337414">
        <w:rPr>
          <w:i/>
          <w:sz w:val="28"/>
          <w:szCs w:val="28"/>
        </w:rPr>
        <w:t>;Григорь</w:t>
      </w:r>
      <w:r w:rsidRPr="00337414">
        <w:rPr>
          <w:b/>
          <w:bCs/>
          <w:i/>
          <w:sz w:val="28"/>
          <w:szCs w:val="28"/>
        </w:rPr>
        <w:t>евич</w:t>
      </w:r>
      <w:r w:rsidRPr="00337414">
        <w:rPr>
          <w:i/>
          <w:sz w:val="28"/>
          <w:szCs w:val="28"/>
        </w:rPr>
        <w:t>, Григорь</w:t>
      </w:r>
      <w:r w:rsidRPr="00337414">
        <w:rPr>
          <w:b/>
          <w:bCs/>
          <w:i/>
          <w:sz w:val="28"/>
          <w:szCs w:val="28"/>
        </w:rPr>
        <w:t>евна</w:t>
      </w:r>
      <w:r w:rsidRPr="00337414">
        <w:rPr>
          <w:i/>
          <w:sz w:val="28"/>
          <w:szCs w:val="28"/>
        </w:rPr>
        <w:t>.</w:t>
      </w:r>
      <w:r w:rsidRPr="00337414">
        <w:rPr>
          <w:sz w:val="28"/>
          <w:szCs w:val="28"/>
        </w:rPr>
        <w:t xml:space="preserve"> При произношении женских отчеств эти сочетания отчетливо сохраняются: </w:t>
      </w:r>
      <w:r w:rsidRPr="00337414">
        <w:rPr>
          <w:i/>
          <w:sz w:val="28"/>
          <w:szCs w:val="28"/>
        </w:rPr>
        <w:t>Василь</w:t>
      </w:r>
      <w:r w:rsidRPr="00337414">
        <w:rPr>
          <w:b/>
          <w:bCs/>
          <w:i/>
          <w:sz w:val="28"/>
          <w:szCs w:val="28"/>
        </w:rPr>
        <w:t>евна</w:t>
      </w:r>
      <w:r w:rsidRPr="00337414">
        <w:rPr>
          <w:i/>
          <w:sz w:val="28"/>
          <w:szCs w:val="28"/>
        </w:rPr>
        <w:t>, Анатоль</w:t>
      </w:r>
      <w:r w:rsidRPr="00337414">
        <w:rPr>
          <w:b/>
          <w:bCs/>
          <w:i/>
          <w:sz w:val="28"/>
          <w:szCs w:val="28"/>
        </w:rPr>
        <w:t>евна</w:t>
      </w:r>
      <w:r w:rsidRPr="00337414">
        <w:rPr>
          <w:i/>
          <w:sz w:val="28"/>
          <w:szCs w:val="28"/>
        </w:rPr>
        <w:t>, Григорь</w:t>
      </w:r>
      <w:r w:rsidRPr="00337414">
        <w:rPr>
          <w:b/>
          <w:bCs/>
          <w:i/>
          <w:sz w:val="28"/>
          <w:szCs w:val="28"/>
        </w:rPr>
        <w:t>евна</w:t>
      </w:r>
      <w:r w:rsidRPr="00337414">
        <w:rPr>
          <w:sz w:val="28"/>
          <w:szCs w:val="28"/>
        </w:rPr>
        <w:t xml:space="preserve"> и т.д. </w:t>
      </w:r>
      <w:r w:rsidR="00D91921" w:rsidRPr="00337414">
        <w:rPr>
          <w:sz w:val="28"/>
          <w:szCs w:val="28"/>
        </w:rPr>
        <w:t>В мужских отчествах допуск</w:t>
      </w:r>
      <w:r w:rsidRPr="00337414">
        <w:rPr>
          <w:sz w:val="28"/>
          <w:szCs w:val="28"/>
        </w:rPr>
        <w:t xml:space="preserve">аются </w:t>
      </w:r>
      <w:r w:rsidRPr="00337414">
        <w:rPr>
          <w:rStyle w:val="grame"/>
          <w:sz w:val="28"/>
          <w:szCs w:val="28"/>
        </w:rPr>
        <w:t>полный</w:t>
      </w:r>
      <w:r w:rsidRPr="00337414">
        <w:rPr>
          <w:sz w:val="28"/>
          <w:szCs w:val="28"/>
        </w:rPr>
        <w:t xml:space="preserve"> и стяженные варианты: </w:t>
      </w:r>
      <w:r w:rsidRPr="00337414">
        <w:rPr>
          <w:b/>
          <w:bCs/>
          <w:i/>
          <w:sz w:val="28"/>
          <w:szCs w:val="28"/>
        </w:rPr>
        <w:t>Васи</w:t>
      </w:r>
      <w:r w:rsidRPr="00337414">
        <w:rPr>
          <w:b/>
          <w:i/>
          <w:sz w:val="28"/>
          <w:szCs w:val="28"/>
          <w:lang w:val="vi-VN"/>
        </w:rPr>
        <w:t>́</w:t>
      </w:r>
      <w:r w:rsidRPr="00337414">
        <w:rPr>
          <w:b/>
          <w:i/>
          <w:sz w:val="28"/>
          <w:szCs w:val="28"/>
        </w:rPr>
        <w:t>[л’</w:t>
      </w:r>
      <w:r w:rsidRPr="00337414">
        <w:rPr>
          <w:b/>
          <w:bCs/>
          <w:i/>
          <w:sz w:val="28"/>
          <w:szCs w:val="28"/>
          <w:lang w:val="en-US"/>
        </w:rPr>
        <w:t>j</w:t>
      </w:r>
      <w:r w:rsidRPr="00337414">
        <w:rPr>
          <w:rStyle w:val="spelle"/>
          <w:b/>
          <w:bCs/>
          <w:i/>
          <w:sz w:val="28"/>
          <w:szCs w:val="28"/>
        </w:rPr>
        <w:t>ьв</w:t>
      </w:r>
      <w:r w:rsidRPr="00337414">
        <w:rPr>
          <w:b/>
          <w:bCs/>
          <w:i/>
          <w:sz w:val="28"/>
          <w:szCs w:val="28"/>
        </w:rPr>
        <w:t>’</w:t>
      </w:r>
      <w:r w:rsidRPr="00337414">
        <w:rPr>
          <w:rStyle w:val="grame"/>
          <w:b/>
          <w:bCs/>
          <w:i/>
          <w:sz w:val="28"/>
          <w:szCs w:val="28"/>
        </w:rPr>
        <w:t>]</w:t>
      </w:r>
      <w:r w:rsidRPr="00337414">
        <w:rPr>
          <w:rStyle w:val="spelle"/>
          <w:b/>
          <w:bCs/>
          <w:i/>
          <w:sz w:val="28"/>
          <w:szCs w:val="28"/>
        </w:rPr>
        <w:t>ич</w:t>
      </w:r>
      <w:r w:rsidRPr="00337414">
        <w:rPr>
          <w:b/>
          <w:bCs/>
          <w:i/>
          <w:sz w:val="28"/>
          <w:szCs w:val="28"/>
        </w:rPr>
        <w:t xml:space="preserve"> </w:t>
      </w:r>
      <w:r w:rsidRPr="00337414">
        <w:rPr>
          <w:sz w:val="28"/>
          <w:szCs w:val="28"/>
        </w:rPr>
        <w:t>и</w:t>
      </w:r>
      <w:r w:rsidRPr="00337414">
        <w:rPr>
          <w:b/>
          <w:bCs/>
          <w:i/>
          <w:sz w:val="28"/>
          <w:szCs w:val="28"/>
        </w:rPr>
        <w:t xml:space="preserve"> Васи[</w:t>
      </w:r>
      <w:r w:rsidRPr="00337414">
        <w:rPr>
          <w:rStyle w:val="spelle"/>
          <w:b/>
          <w:bCs/>
          <w:i/>
          <w:sz w:val="28"/>
          <w:szCs w:val="28"/>
        </w:rPr>
        <w:t>л’ич</w:t>
      </w:r>
      <w:r w:rsidRPr="00337414">
        <w:rPr>
          <w:b/>
          <w:bCs/>
          <w:i/>
          <w:sz w:val="28"/>
          <w:szCs w:val="28"/>
        </w:rPr>
        <w:t xml:space="preserve">], </w:t>
      </w:r>
      <w:r w:rsidRPr="00337414">
        <w:rPr>
          <w:rStyle w:val="spelle"/>
          <w:b/>
          <w:bCs/>
          <w:i/>
          <w:sz w:val="28"/>
          <w:szCs w:val="28"/>
        </w:rPr>
        <w:t>Анато</w:t>
      </w:r>
      <w:r w:rsidRPr="00337414">
        <w:rPr>
          <w:b/>
          <w:bCs/>
          <w:i/>
          <w:sz w:val="28"/>
          <w:szCs w:val="28"/>
          <w:lang w:val="vi-VN"/>
        </w:rPr>
        <w:t>́</w:t>
      </w:r>
      <w:r w:rsidRPr="00337414">
        <w:rPr>
          <w:b/>
          <w:bCs/>
          <w:i/>
          <w:sz w:val="28"/>
          <w:szCs w:val="28"/>
        </w:rPr>
        <w:t>[л’</w:t>
      </w:r>
      <w:r w:rsidRPr="00337414">
        <w:rPr>
          <w:b/>
          <w:bCs/>
          <w:i/>
          <w:sz w:val="28"/>
          <w:szCs w:val="28"/>
          <w:lang w:val="en-US"/>
        </w:rPr>
        <w:t>j</w:t>
      </w:r>
      <w:r w:rsidRPr="00337414">
        <w:rPr>
          <w:rStyle w:val="spelle"/>
          <w:b/>
          <w:bCs/>
          <w:i/>
          <w:sz w:val="28"/>
          <w:szCs w:val="28"/>
        </w:rPr>
        <w:t>ьв</w:t>
      </w:r>
      <w:r w:rsidRPr="00337414">
        <w:rPr>
          <w:b/>
          <w:bCs/>
          <w:i/>
          <w:sz w:val="28"/>
          <w:szCs w:val="28"/>
        </w:rPr>
        <w:t>’]</w:t>
      </w:r>
      <w:r w:rsidRPr="00337414">
        <w:rPr>
          <w:rStyle w:val="spelle"/>
          <w:b/>
          <w:bCs/>
          <w:i/>
          <w:sz w:val="28"/>
          <w:szCs w:val="28"/>
        </w:rPr>
        <w:t>ич</w:t>
      </w:r>
      <w:r w:rsidRPr="00337414">
        <w:rPr>
          <w:b/>
          <w:bCs/>
          <w:i/>
          <w:sz w:val="28"/>
          <w:szCs w:val="28"/>
        </w:rPr>
        <w:t xml:space="preserve"> </w:t>
      </w:r>
      <w:r w:rsidRPr="00337414">
        <w:rPr>
          <w:sz w:val="28"/>
          <w:szCs w:val="28"/>
        </w:rPr>
        <w:t>и</w:t>
      </w:r>
      <w:r w:rsidRPr="00337414">
        <w:rPr>
          <w:b/>
          <w:bCs/>
          <w:i/>
          <w:sz w:val="28"/>
          <w:szCs w:val="28"/>
        </w:rPr>
        <w:t xml:space="preserve"> </w:t>
      </w:r>
      <w:r w:rsidRPr="00337414">
        <w:rPr>
          <w:rStyle w:val="spelle"/>
          <w:b/>
          <w:bCs/>
          <w:i/>
          <w:sz w:val="28"/>
          <w:szCs w:val="28"/>
        </w:rPr>
        <w:t>Анато</w:t>
      </w:r>
      <w:r w:rsidRPr="00337414">
        <w:rPr>
          <w:b/>
          <w:bCs/>
          <w:i/>
          <w:sz w:val="28"/>
          <w:szCs w:val="28"/>
          <w:lang w:val="vi-VN"/>
        </w:rPr>
        <w:t>́</w:t>
      </w:r>
      <w:r w:rsidRPr="00337414">
        <w:rPr>
          <w:b/>
          <w:bCs/>
          <w:i/>
          <w:sz w:val="28"/>
          <w:szCs w:val="28"/>
        </w:rPr>
        <w:t>[</w:t>
      </w:r>
      <w:r w:rsidRPr="00337414">
        <w:rPr>
          <w:rStyle w:val="spelle"/>
          <w:b/>
          <w:bCs/>
          <w:i/>
          <w:sz w:val="28"/>
          <w:szCs w:val="28"/>
        </w:rPr>
        <w:t>л’ич</w:t>
      </w:r>
      <w:r w:rsidRPr="00337414">
        <w:rPr>
          <w:b/>
          <w:bCs/>
          <w:i/>
          <w:sz w:val="28"/>
          <w:szCs w:val="28"/>
        </w:rPr>
        <w:t xml:space="preserve">], </w:t>
      </w:r>
      <w:r w:rsidRPr="00337414">
        <w:rPr>
          <w:rStyle w:val="spelle"/>
          <w:b/>
          <w:bCs/>
          <w:i/>
          <w:sz w:val="28"/>
          <w:szCs w:val="28"/>
        </w:rPr>
        <w:t>Григо</w:t>
      </w:r>
      <w:r w:rsidRPr="00337414">
        <w:rPr>
          <w:b/>
          <w:bCs/>
          <w:i/>
          <w:sz w:val="28"/>
          <w:szCs w:val="28"/>
          <w:lang w:val="vi-VN"/>
        </w:rPr>
        <w:t>́</w:t>
      </w:r>
      <w:r w:rsidRPr="00337414">
        <w:rPr>
          <w:b/>
          <w:bCs/>
          <w:i/>
          <w:sz w:val="28"/>
          <w:szCs w:val="28"/>
        </w:rPr>
        <w:t>[</w:t>
      </w:r>
      <w:r w:rsidRPr="00337414">
        <w:rPr>
          <w:rStyle w:val="spelle"/>
          <w:b/>
          <w:bCs/>
          <w:i/>
          <w:sz w:val="28"/>
          <w:szCs w:val="28"/>
        </w:rPr>
        <w:t>р</w:t>
      </w:r>
      <w:r w:rsidRPr="00337414">
        <w:rPr>
          <w:b/>
          <w:bCs/>
          <w:i/>
          <w:sz w:val="28"/>
          <w:szCs w:val="28"/>
        </w:rPr>
        <w:t>’</w:t>
      </w:r>
      <w:r w:rsidRPr="00337414">
        <w:rPr>
          <w:b/>
          <w:bCs/>
          <w:i/>
          <w:sz w:val="28"/>
          <w:szCs w:val="28"/>
          <w:lang w:val="en-US"/>
        </w:rPr>
        <w:t>j</w:t>
      </w:r>
      <w:r w:rsidRPr="00337414">
        <w:rPr>
          <w:rStyle w:val="spelle"/>
          <w:b/>
          <w:bCs/>
          <w:i/>
          <w:sz w:val="28"/>
          <w:szCs w:val="28"/>
        </w:rPr>
        <w:t>ьв</w:t>
      </w:r>
      <w:r w:rsidRPr="00337414">
        <w:rPr>
          <w:b/>
          <w:bCs/>
          <w:i/>
          <w:sz w:val="28"/>
          <w:szCs w:val="28"/>
        </w:rPr>
        <w:t>’]</w:t>
      </w:r>
      <w:r w:rsidRPr="00337414">
        <w:rPr>
          <w:rStyle w:val="spelle"/>
          <w:b/>
          <w:bCs/>
          <w:i/>
          <w:sz w:val="28"/>
          <w:szCs w:val="28"/>
        </w:rPr>
        <w:t>ич</w:t>
      </w:r>
      <w:r w:rsidRPr="00337414">
        <w:rPr>
          <w:b/>
          <w:bCs/>
          <w:i/>
          <w:sz w:val="28"/>
          <w:szCs w:val="28"/>
        </w:rPr>
        <w:t xml:space="preserve"> </w:t>
      </w:r>
      <w:r w:rsidRPr="00337414">
        <w:rPr>
          <w:sz w:val="28"/>
          <w:szCs w:val="28"/>
        </w:rPr>
        <w:t>и</w:t>
      </w:r>
      <w:r w:rsidRPr="00337414">
        <w:rPr>
          <w:b/>
          <w:bCs/>
          <w:i/>
          <w:sz w:val="28"/>
          <w:szCs w:val="28"/>
        </w:rPr>
        <w:t xml:space="preserve"> </w:t>
      </w:r>
      <w:r w:rsidRPr="00337414">
        <w:rPr>
          <w:rStyle w:val="spelle"/>
          <w:b/>
          <w:bCs/>
          <w:i/>
          <w:sz w:val="28"/>
          <w:szCs w:val="28"/>
        </w:rPr>
        <w:t>Григо</w:t>
      </w:r>
      <w:r w:rsidRPr="00337414">
        <w:rPr>
          <w:b/>
          <w:bCs/>
          <w:i/>
          <w:sz w:val="28"/>
          <w:szCs w:val="28"/>
          <w:lang w:val="vi-VN"/>
        </w:rPr>
        <w:t>́</w:t>
      </w:r>
      <w:r w:rsidRPr="00337414">
        <w:rPr>
          <w:b/>
          <w:bCs/>
          <w:i/>
          <w:sz w:val="28"/>
          <w:szCs w:val="28"/>
        </w:rPr>
        <w:t>[</w:t>
      </w:r>
      <w:r w:rsidRPr="00337414">
        <w:rPr>
          <w:rStyle w:val="spelle"/>
          <w:b/>
          <w:bCs/>
          <w:i/>
          <w:sz w:val="28"/>
          <w:szCs w:val="28"/>
        </w:rPr>
        <w:t>р’ич</w:t>
      </w:r>
      <w:r w:rsidRPr="00337414">
        <w:rPr>
          <w:b/>
          <w:bCs/>
          <w:i/>
          <w:sz w:val="28"/>
          <w:szCs w:val="28"/>
        </w:rPr>
        <w:t>]</w:t>
      </w:r>
      <w:r w:rsidRPr="00337414">
        <w:rPr>
          <w:sz w:val="28"/>
          <w:szCs w:val="28"/>
        </w:rPr>
        <w:t xml:space="preserve"> и т.д.</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2.</w:t>
      </w:r>
      <w:r w:rsidR="00786DE0" w:rsidRPr="00337414">
        <w:rPr>
          <w:b/>
          <w:bCs/>
          <w:sz w:val="28"/>
          <w:szCs w:val="28"/>
        </w:rPr>
        <w:t xml:space="preserve"> </w:t>
      </w:r>
      <w:r w:rsidRPr="00337414">
        <w:rPr>
          <w:sz w:val="28"/>
          <w:szCs w:val="28"/>
        </w:rPr>
        <w:t xml:space="preserve">Отчества, образованные от мужских имен на </w:t>
      </w:r>
      <w:r w:rsidRPr="00337414">
        <w:rPr>
          <w:rStyle w:val="grame"/>
          <w:b/>
          <w:bCs/>
          <w:i/>
          <w:sz w:val="28"/>
          <w:szCs w:val="28"/>
        </w:rPr>
        <w:t>-е</w:t>
      </w:r>
      <w:r w:rsidRPr="00337414">
        <w:rPr>
          <w:b/>
          <w:bCs/>
          <w:i/>
          <w:sz w:val="28"/>
          <w:szCs w:val="28"/>
        </w:rPr>
        <w:t>й</w:t>
      </w:r>
      <w:r w:rsidRPr="00337414">
        <w:rPr>
          <w:sz w:val="28"/>
          <w:szCs w:val="28"/>
        </w:rPr>
        <w:t xml:space="preserve"> к </w:t>
      </w:r>
      <w:r w:rsidRPr="00337414">
        <w:rPr>
          <w:b/>
          <w:i/>
          <w:sz w:val="28"/>
          <w:szCs w:val="28"/>
        </w:rPr>
        <w:t>-ай</w:t>
      </w:r>
      <w:r w:rsidRPr="00337414">
        <w:rPr>
          <w:sz w:val="28"/>
          <w:szCs w:val="28"/>
        </w:rPr>
        <w:t xml:space="preserve"> (</w:t>
      </w:r>
      <w:r w:rsidRPr="00337414">
        <w:rPr>
          <w:b/>
          <w:bCs/>
          <w:i/>
          <w:sz w:val="28"/>
          <w:szCs w:val="28"/>
        </w:rPr>
        <w:t>Алексей, Андрей, Корней, Матвей, Сергей, Николай</w:t>
      </w:r>
      <w:r w:rsidRPr="00337414">
        <w:rPr>
          <w:sz w:val="28"/>
          <w:szCs w:val="28"/>
        </w:rPr>
        <w:t xml:space="preserve">) оканчиваются на сочетания </w:t>
      </w:r>
      <w:r w:rsidRPr="00337414">
        <w:rPr>
          <w:b/>
          <w:bCs/>
          <w:i/>
          <w:sz w:val="28"/>
          <w:szCs w:val="28"/>
        </w:rPr>
        <w:t>-</w:t>
      </w:r>
      <w:r w:rsidRPr="00337414">
        <w:rPr>
          <w:rStyle w:val="spelle"/>
          <w:b/>
          <w:bCs/>
          <w:i/>
          <w:sz w:val="28"/>
          <w:szCs w:val="28"/>
        </w:rPr>
        <w:t>еевич</w:t>
      </w:r>
      <w:r w:rsidRPr="00337414">
        <w:rPr>
          <w:b/>
          <w:bCs/>
          <w:i/>
          <w:sz w:val="28"/>
          <w:szCs w:val="28"/>
        </w:rPr>
        <w:t>, -</w:t>
      </w:r>
      <w:r w:rsidRPr="00337414">
        <w:rPr>
          <w:rStyle w:val="spelle"/>
          <w:b/>
          <w:bCs/>
          <w:i/>
          <w:sz w:val="28"/>
          <w:szCs w:val="28"/>
        </w:rPr>
        <w:t>еевна</w:t>
      </w:r>
      <w:r w:rsidRPr="00337414">
        <w:rPr>
          <w:b/>
          <w:bCs/>
          <w:i/>
          <w:sz w:val="28"/>
          <w:szCs w:val="28"/>
        </w:rPr>
        <w:t>, -</w:t>
      </w:r>
      <w:r w:rsidRPr="00337414">
        <w:rPr>
          <w:rStyle w:val="spelle"/>
          <w:b/>
          <w:bCs/>
          <w:i/>
          <w:sz w:val="28"/>
          <w:szCs w:val="28"/>
        </w:rPr>
        <w:t>аевич</w:t>
      </w:r>
      <w:r w:rsidRPr="00337414">
        <w:rPr>
          <w:b/>
          <w:bCs/>
          <w:i/>
          <w:sz w:val="28"/>
          <w:szCs w:val="28"/>
        </w:rPr>
        <w:t>, -</w:t>
      </w:r>
      <w:r w:rsidRPr="00337414">
        <w:rPr>
          <w:rStyle w:val="spelle"/>
          <w:b/>
          <w:bCs/>
          <w:i/>
          <w:sz w:val="28"/>
          <w:szCs w:val="28"/>
        </w:rPr>
        <w:t>аевна</w:t>
      </w:r>
      <w:r w:rsidRPr="00337414">
        <w:rPr>
          <w:b/>
          <w:bCs/>
          <w:i/>
          <w:sz w:val="28"/>
          <w:szCs w:val="28"/>
        </w:rPr>
        <w:t>:</w:t>
      </w:r>
      <w:r w:rsidRPr="00337414">
        <w:rPr>
          <w:sz w:val="28"/>
          <w:szCs w:val="28"/>
        </w:rPr>
        <w:t xml:space="preserve"> </w:t>
      </w:r>
      <w:r w:rsidRPr="00337414">
        <w:rPr>
          <w:b/>
          <w:bCs/>
          <w:i/>
          <w:sz w:val="28"/>
          <w:szCs w:val="28"/>
        </w:rPr>
        <w:t>Алексеевич, Алексеевна, Николаевич, Николаевна.</w:t>
      </w:r>
      <w:r w:rsidRPr="00337414">
        <w:rPr>
          <w:sz w:val="28"/>
          <w:szCs w:val="28"/>
        </w:rPr>
        <w:t xml:space="preserve"> В их произношении литературная норма допускает как полный, так и стяженный варианты: </w:t>
      </w:r>
      <w:r w:rsidRPr="00337414">
        <w:rPr>
          <w:b/>
          <w:bCs/>
          <w:i/>
          <w:sz w:val="28"/>
          <w:szCs w:val="28"/>
        </w:rPr>
        <w:t>Алексе</w:t>
      </w:r>
      <w:r w:rsidRPr="00337414">
        <w:rPr>
          <w:b/>
          <w:i/>
          <w:sz w:val="28"/>
          <w:szCs w:val="28"/>
          <w:lang w:val="vi-VN"/>
        </w:rPr>
        <w:t>́</w:t>
      </w:r>
      <w:r w:rsidRPr="00337414">
        <w:rPr>
          <w:rStyle w:val="spelle"/>
          <w:b/>
          <w:i/>
          <w:sz w:val="28"/>
          <w:szCs w:val="28"/>
        </w:rPr>
        <w:t>евич</w:t>
      </w:r>
      <w:r w:rsidRPr="00337414">
        <w:rPr>
          <w:b/>
          <w:i/>
          <w:sz w:val="28"/>
          <w:szCs w:val="28"/>
        </w:rPr>
        <w:t xml:space="preserve"> </w:t>
      </w:r>
      <w:r w:rsidRPr="00337414">
        <w:rPr>
          <w:sz w:val="28"/>
          <w:szCs w:val="28"/>
        </w:rPr>
        <w:t>и</w:t>
      </w:r>
      <w:r w:rsidRPr="00337414">
        <w:rPr>
          <w:b/>
          <w:bCs/>
          <w:i/>
          <w:sz w:val="28"/>
          <w:szCs w:val="28"/>
        </w:rPr>
        <w:t xml:space="preserve"> Алексе</w:t>
      </w:r>
      <w:r w:rsidRPr="00337414">
        <w:rPr>
          <w:b/>
          <w:i/>
          <w:sz w:val="28"/>
          <w:szCs w:val="28"/>
          <w:lang w:val="vi-VN"/>
        </w:rPr>
        <w:t>́</w:t>
      </w:r>
      <w:r w:rsidRPr="00337414">
        <w:rPr>
          <w:b/>
          <w:i/>
          <w:sz w:val="28"/>
          <w:szCs w:val="28"/>
        </w:rPr>
        <w:t>[и</w:t>
      </w:r>
      <w:r w:rsidRPr="00337414">
        <w:rPr>
          <w:rStyle w:val="grame"/>
          <w:b/>
          <w:i/>
          <w:sz w:val="28"/>
          <w:szCs w:val="28"/>
        </w:rPr>
        <w:t>]ч</w:t>
      </w:r>
      <w:r w:rsidRPr="00337414">
        <w:rPr>
          <w:b/>
          <w:i/>
          <w:sz w:val="28"/>
          <w:szCs w:val="28"/>
        </w:rPr>
        <w:t>, Алексе</w:t>
      </w:r>
      <w:r w:rsidRPr="00337414">
        <w:rPr>
          <w:b/>
          <w:bCs/>
          <w:i/>
          <w:sz w:val="28"/>
          <w:szCs w:val="28"/>
          <w:lang w:val="vi-VN"/>
        </w:rPr>
        <w:t>́</w:t>
      </w:r>
      <w:r w:rsidRPr="00337414">
        <w:rPr>
          <w:rStyle w:val="spelle"/>
          <w:b/>
          <w:bCs/>
          <w:i/>
          <w:sz w:val="28"/>
          <w:szCs w:val="28"/>
        </w:rPr>
        <w:t>евна</w:t>
      </w:r>
      <w:r w:rsidRPr="00337414">
        <w:rPr>
          <w:b/>
          <w:bCs/>
          <w:i/>
          <w:sz w:val="28"/>
          <w:szCs w:val="28"/>
        </w:rPr>
        <w:t xml:space="preserve"> </w:t>
      </w:r>
      <w:r w:rsidRPr="00337414">
        <w:rPr>
          <w:sz w:val="28"/>
          <w:szCs w:val="28"/>
        </w:rPr>
        <w:t>и</w:t>
      </w:r>
      <w:r w:rsidRPr="00337414">
        <w:rPr>
          <w:b/>
          <w:bCs/>
          <w:i/>
          <w:sz w:val="28"/>
          <w:szCs w:val="28"/>
        </w:rPr>
        <w:t xml:space="preserve"> </w:t>
      </w:r>
      <w:r w:rsidRPr="00337414">
        <w:rPr>
          <w:rStyle w:val="spelle"/>
          <w:b/>
          <w:bCs/>
          <w:i/>
          <w:sz w:val="28"/>
          <w:szCs w:val="28"/>
        </w:rPr>
        <w:t>Алек</w:t>
      </w:r>
      <w:r w:rsidRPr="00337414">
        <w:rPr>
          <w:b/>
          <w:bCs/>
          <w:i/>
          <w:sz w:val="28"/>
          <w:szCs w:val="28"/>
        </w:rPr>
        <w:t>[</w:t>
      </w:r>
      <w:r w:rsidRPr="00337414">
        <w:rPr>
          <w:rStyle w:val="spelle"/>
          <w:b/>
          <w:bCs/>
          <w:i/>
          <w:sz w:val="28"/>
          <w:szCs w:val="28"/>
        </w:rPr>
        <w:t>с’е</w:t>
      </w:r>
      <w:r w:rsidRPr="00337414">
        <w:rPr>
          <w:b/>
          <w:bCs/>
          <w:i/>
          <w:sz w:val="28"/>
          <w:szCs w:val="28"/>
          <w:lang w:val="vi-VN"/>
        </w:rPr>
        <w:t>́</w:t>
      </w:r>
      <w:r w:rsidRPr="00337414">
        <w:rPr>
          <w:b/>
          <w:bCs/>
          <w:i/>
          <w:sz w:val="28"/>
          <w:szCs w:val="28"/>
        </w:rPr>
        <w:t>]</w:t>
      </w:r>
      <w:r w:rsidRPr="00337414">
        <w:rPr>
          <w:rStyle w:val="spelle"/>
          <w:b/>
          <w:bCs/>
          <w:i/>
          <w:sz w:val="28"/>
          <w:szCs w:val="28"/>
        </w:rPr>
        <w:t>вна</w:t>
      </w:r>
      <w:r w:rsidRPr="00337414">
        <w:rPr>
          <w:b/>
          <w:bCs/>
          <w:i/>
          <w:sz w:val="28"/>
          <w:szCs w:val="28"/>
        </w:rPr>
        <w:t xml:space="preserve">; </w:t>
      </w:r>
      <w:r w:rsidRPr="00337414">
        <w:rPr>
          <w:rStyle w:val="spelle"/>
          <w:b/>
          <w:bCs/>
          <w:i/>
          <w:sz w:val="28"/>
          <w:szCs w:val="28"/>
        </w:rPr>
        <w:t>Серге</w:t>
      </w:r>
      <w:r w:rsidRPr="00337414">
        <w:rPr>
          <w:b/>
          <w:i/>
          <w:sz w:val="28"/>
          <w:szCs w:val="28"/>
          <w:lang w:val="vi-VN"/>
        </w:rPr>
        <w:t>́</w:t>
      </w:r>
      <w:r w:rsidRPr="00337414">
        <w:rPr>
          <w:rStyle w:val="spelle"/>
          <w:b/>
          <w:i/>
          <w:sz w:val="28"/>
          <w:szCs w:val="28"/>
        </w:rPr>
        <w:t>евич</w:t>
      </w:r>
      <w:r w:rsidRPr="00337414">
        <w:rPr>
          <w:b/>
          <w:i/>
          <w:sz w:val="28"/>
          <w:szCs w:val="28"/>
        </w:rPr>
        <w:t xml:space="preserve"> </w:t>
      </w:r>
      <w:r w:rsidRPr="00337414">
        <w:rPr>
          <w:sz w:val="28"/>
          <w:szCs w:val="28"/>
        </w:rPr>
        <w:t>и</w:t>
      </w:r>
      <w:r w:rsidRPr="00337414">
        <w:rPr>
          <w:b/>
          <w:bCs/>
          <w:i/>
          <w:sz w:val="28"/>
          <w:szCs w:val="28"/>
        </w:rPr>
        <w:t xml:space="preserve"> </w:t>
      </w:r>
      <w:r w:rsidRPr="00337414">
        <w:rPr>
          <w:rStyle w:val="spelle"/>
          <w:b/>
          <w:bCs/>
          <w:i/>
          <w:sz w:val="28"/>
          <w:szCs w:val="28"/>
        </w:rPr>
        <w:t>Серге</w:t>
      </w:r>
      <w:r w:rsidRPr="00337414">
        <w:rPr>
          <w:b/>
          <w:bCs/>
          <w:i/>
          <w:sz w:val="28"/>
          <w:szCs w:val="28"/>
          <w:lang w:val="vi-VN"/>
        </w:rPr>
        <w:t>́</w:t>
      </w:r>
      <w:r w:rsidRPr="00337414">
        <w:rPr>
          <w:b/>
          <w:bCs/>
          <w:i/>
          <w:sz w:val="28"/>
          <w:szCs w:val="28"/>
        </w:rPr>
        <w:t xml:space="preserve">[и]ч, </w:t>
      </w:r>
      <w:r w:rsidRPr="00337414">
        <w:rPr>
          <w:rStyle w:val="spelle"/>
          <w:b/>
          <w:bCs/>
          <w:i/>
          <w:sz w:val="28"/>
          <w:szCs w:val="28"/>
        </w:rPr>
        <w:t>Серге</w:t>
      </w:r>
      <w:r w:rsidRPr="00337414">
        <w:rPr>
          <w:b/>
          <w:bCs/>
          <w:i/>
          <w:sz w:val="28"/>
          <w:szCs w:val="28"/>
          <w:lang w:val="vi-VN"/>
        </w:rPr>
        <w:t>́</w:t>
      </w:r>
      <w:r w:rsidRPr="00337414">
        <w:rPr>
          <w:rStyle w:val="spelle"/>
          <w:b/>
          <w:bCs/>
          <w:i/>
          <w:sz w:val="28"/>
          <w:szCs w:val="28"/>
        </w:rPr>
        <w:t>евна</w:t>
      </w:r>
      <w:r w:rsidRPr="00337414">
        <w:rPr>
          <w:b/>
          <w:bCs/>
          <w:i/>
          <w:sz w:val="28"/>
          <w:szCs w:val="28"/>
        </w:rPr>
        <w:t xml:space="preserve"> </w:t>
      </w:r>
      <w:r w:rsidRPr="00337414">
        <w:rPr>
          <w:sz w:val="28"/>
          <w:szCs w:val="28"/>
        </w:rPr>
        <w:t>и</w:t>
      </w:r>
      <w:r w:rsidRPr="00337414">
        <w:rPr>
          <w:b/>
          <w:bCs/>
          <w:i/>
          <w:sz w:val="28"/>
          <w:szCs w:val="28"/>
        </w:rPr>
        <w:t xml:space="preserve"> Сер[</w:t>
      </w:r>
      <w:r w:rsidRPr="00337414">
        <w:rPr>
          <w:rStyle w:val="spelle"/>
          <w:b/>
          <w:bCs/>
          <w:i/>
          <w:sz w:val="28"/>
          <w:szCs w:val="28"/>
        </w:rPr>
        <w:t>г’е</w:t>
      </w:r>
      <w:r w:rsidRPr="00337414">
        <w:rPr>
          <w:b/>
          <w:bCs/>
          <w:i/>
          <w:sz w:val="28"/>
          <w:szCs w:val="28"/>
          <w:lang w:val="vi-VN"/>
        </w:rPr>
        <w:t>́</w:t>
      </w:r>
      <w:r w:rsidRPr="00337414">
        <w:rPr>
          <w:b/>
          <w:bCs/>
          <w:i/>
          <w:sz w:val="28"/>
          <w:szCs w:val="28"/>
        </w:rPr>
        <w:t>]</w:t>
      </w:r>
      <w:r w:rsidRPr="00337414">
        <w:rPr>
          <w:rStyle w:val="spelle"/>
          <w:b/>
          <w:bCs/>
          <w:i/>
          <w:sz w:val="28"/>
          <w:szCs w:val="28"/>
        </w:rPr>
        <w:t>вна</w:t>
      </w:r>
      <w:r w:rsidRPr="00337414">
        <w:rPr>
          <w:b/>
          <w:bCs/>
          <w:i/>
          <w:sz w:val="28"/>
          <w:szCs w:val="28"/>
        </w:rPr>
        <w:t>; Корне</w:t>
      </w:r>
      <w:r w:rsidRPr="00337414">
        <w:rPr>
          <w:b/>
          <w:bCs/>
          <w:i/>
          <w:sz w:val="28"/>
          <w:szCs w:val="28"/>
          <w:lang w:val="vi-VN"/>
        </w:rPr>
        <w:t>́</w:t>
      </w:r>
      <w:r w:rsidRPr="00337414">
        <w:rPr>
          <w:rStyle w:val="spelle"/>
          <w:b/>
          <w:bCs/>
          <w:i/>
          <w:sz w:val="28"/>
          <w:szCs w:val="28"/>
        </w:rPr>
        <w:t>евич</w:t>
      </w:r>
      <w:r w:rsidRPr="00337414">
        <w:rPr>
          <w:b/>
          <w:bCs/>
          <w:i/>
          <w:sz w:val="28"/>
          <w:szCs w:val="28"/>
        </w:rPr>
        <w:t xml:space="preserve"> </w:t>
      </w:r>
      <w:r w:rsidRPr="00337414">
        <w:rPr>
          <w:sz w:val="28"/>
          <w:szCs w:val="28"/>
        </w:rPr>
        <w:t>и</w:t>
      </w:r>
      <w:r w:rsidRPr="00337414">
        <w:rPr>
          <w:b/>
          <w:bCs/>
          <w:i/>
          <w:sz w:val="28"/>
          <w:szCs w:val="28"/>
        </w:rPr>
        <w:t xml:space="preserve"> Корне</w:t>
      </w:r>
      <w:r w:rsidRPr="00337414">
        <w:rPr>
          <w:b/>
          <w:i/>
          <w:sz w:val="28"/>
          <w:szCs w:val="28"/>
          <w:lang w:val="vi-VN"/>
        </w:rPr>
        <w:t>́</w:t>
      </w:r>
      <w:r w:rsidRPr="00337414">
        <w:rPr>
          <w:b/>
          <w:i/>
          <w:sz w:val="28"/>
          <w:szCs w:val="28"/>
        </w:rPr>
        <w:t>[и]ч, Корне</w:t>
      </w:r>
      <w:r w:rsidRPr="00337414">
        <w:rPr>
          <w:b/>
          <w:bCs/>
          <w:i/>
          <w:sz w:val="28"/>
          <w:szCs w:val="28"/>
          <w:lang w:val="vi-VN"/>
        </w:rPr>
        <w:t>́</w:t>
      </w:r>
      <w:r w:rsidRPr="00337414">
        <w:rPr>
          <w:rStyle w:val="spelle"/>
          <w:b/>
          <w:bCs/>
          <w:i/>
          <w:sz w:val="28"/>
          <w:szCs w:val="28"/>
        </w:rPr>
        <w:t>евна</w:t>
      </w:r>
      <w:r w:rsidRPr="00337414">
        <w:rPr>
          <w:b/>
          <w:bCs/>
          <w:i/>
          <w:sz w:val="28"/>
          <w:szCs w:val="28"/>
        </w:rPr>
        <w:t xml:space="preserve"> </w:t>
      </w:r>
      <w:r w:rsidRPr="00337414">
        <w:rPr>
          <w:sz w:val="28"/>
          <w:szCs w:val="28"/>
        </w:rPr>
        <w:t>и</w:t>
      </w:r>
      <w:r w:rsidRPr="00337414">
        <w:rPr>
          <w:b/>
          <w:bCs/>
          <w:i/>
          <w:sz w:val="28"/>
          <w:szCs w:val="28"/>
        </w:rPr>
        <w:t xml:space="preserve"> </w:t>
      </w:r>
      <w:r w:rsidRPr="00337414">
        <w:rPr>
          <w:rStyle w:val="spelle"/>
          <w:b/>
          <w:bCs/>
          <w:i/>
          <w:sz w:val="28"/>
          <w:szCs w:val="28"/>
        </w:rPr>
        <w:t>Кор</w:t>
      </w:r>
      <w:r w:rsidRPr="00337414">
        <w:rPr>
          <w:b/>
          <w:bCs/>
          <w:i/>
          <w:sz w:val="28"/>
          <w:szCs w:val="28"/>
        </w:rPr>
        <w:t>[</w:t>
      </w:r>
      <w:r w:rsidRPr="00337414">
        <w:rPr>
          <w:rStyle w:val="spelle"/>
          <w:b/>
          <w:bCs/>
          <w:i/>
          <w:sz w:val="28"/>
          <w:szCs w:val="28"/>
        </w:rPr>
        <w:t>н’е</w:t>
      </w:r>
      <w:r w:rsidRPr="00337414">
        <w:rPr>
          <w:b/>
          <w:bCs/>
          <w:i/>
          <w:sz w:val="28"/>
          <w:szCs w:val="28"/>
          <w:lang w:val="vi-VN"/>
        </w:rPr>
        <w:t>́</w:t>
      </w:r>
      <w:r w:rsidRPr="00337414">
        <w:rPr>
          <w:b/>
          <w:bCs/>
          <w:i/>
          <w:sz w:val="28"/>
          <w:szCs w:val="28"/>
        </w:rPr>
        <w:t>]</w:t>
      </w:r>
      <w:r w:rsidRPr="00337414">
        <w:rPr>
          <w:rStyle w:val="spelle"/>
          <w:b/>
          <w:bCs/>
          <w:i/>
          <w:sz w:val="28"/>
          <w:szCs w:val="28"/>
        </w:rPr>
        <w:t>вна</w:t>
      </w:r>
      <w:r w:rsidRPr="00337414">
        <w:rPr>
          <w:b/>
          <w:bCs/>
          <w:i/>
          <w:sz w:val="28"/>
          <w:szCs w:val="28"/>
        </w:rPr>
        <w:t>; Никола</w:t>
      </w:r>
      <w:r w:rsidRPr="00337414">
        <w:rPr>
          <w:b/>
          <w:bCs/>
          <w:i/>
          <w:sz w:val="28"/>
          <w:szCs w:val="28"/>
          <w:lang w:val="vi-VN"/>
        </w:rPr>
        <w:t>́</w:t>
      </w:r>
      <w:r w:rsidRPr="00337414">
        <w:rPr>
          <w:rStyle w:val="spelle"/>
          <w:b/>
          <w:bCs/>
          <w:i/>
          <w:sz w:val="28"/>
          <w:szCs w:val="28"/>
        </w:rPr>
        <w:t>евич</w:t>
      </w:r>
      <w:r w:rsidRPr="00337414">
        <w:rPr>
          <w:b/>
          <w:bCs/>
          <w:i/>
          <w:sz w:val="28"/>
          <w:szCs w:val="28"/>
        </w:rPr>
        <w:t xml:space="preserve"> </w:t>
      </w:r>
      <w:r w:rsidRPr="00337414">
        <w:rPr>
          <w:sz w:val="28"/>
          <w:szCs w:val="28"/>
        </w:rPr>
        <w:t>и</w:t>
      </w:r>
      <w:r w:rsidRPr="00337414">
        <w:rPr>
          <w:b/>
          <w:bCs/>
          <w:i/>
          <w:sz w:val="28"/>
          <w:szCs w:val="28"/>
        </w:rPr>
        <w:t xml:space="preserve"> Никола</w:t>
      </w:r>
      <w:r w:rsidRPr="00337414">
        <w:rPr>
          <w:b/>
          <w:i/>
          <w:sz w:val="28"/>
          <w:szCs w:val="28"/>
          <w:lang w:val="vi-VN"/>
        </w:rPr>
        <w:t>́</w:t>
      </w:r>
      <w:r w:rsidRPr="00337414">
        <w:rPr>
          <w:b/>
          <w:i/>
          <w:sz w:val="28"/>
          <w:szCs w:val="28"/>
        </w:rPr>
        <w:t>[и]ч, Никола</w:t>
      </w:r>
      <w:r w:rsidRPr="00337414">
        <w:rPr>
          <w:b/>
          <w:bCs/>
          <w:i/>
          <w:sz w:val="28"/>
          <w:szCs w:val="28"/>
          <w:lang w:val="vi-VN"/>
        </w:rPr>
        <w:t>́</w:t>
      </w:r>
      <w:r w:rsidRPr="00337414">
        <w:rPr>
          <w:rStyle w:val="spelle"/>
          <w:b/>
          <w:bCs/>
          <w:i/>
          <w:sz w:val="28"/>
          <w:szCs w:val="28"/>
        </w:rPr>
        <w:t>евна</w:t>
      </w:r>
      <w:r w:rsidRPr="00337414">
        <w:rPr>
          <w:b/>
          <w:bCs/>
          <w:i/>
          <w:sz w:val="28"/>
          <w:szCs w:val="28"/>
        </w:rPr>
        <w:t xml:space="preserve"> </w:t>
      </w:r>
      <w:r w:rsidRPr="00337414">
        <w:rPr>
          <w:sz w:val="28"/>
          <w:szCs w:val="28"/>
        </w:rPr>
        <w:t>и</w:t>
      </w:r>
      <w:r w:rsidRPr="00337414">
        <w:rPr>
          <w:b/>
          <w:bCs/>
          <w:i/>
          <w:sz w:val="28"/>
          <w:szCs w:val="28"/>
        </w:rPr>
        <w:t xml:space="preserve"> Никола</w:t>
      </w:r>
      <w:r w:rsidRPr="00337414">
        <w:rPr>
          <w:b/>
          <w:i/>
          <w:sz w:val="28"/>
          <w:szCs w:val="28"/>
          <w:lang w:val="vi-VN"/>
        </w:rPr>
        <w:t>́</w:t>
      </w:r>
      <w:r w:rsidRPr="00337414">
        <w:rPr>
          <w:b/>
          <w:i/>
          <w:sz w:val="28"/>
          <w:szCs w:val="28"/>
        </w:rPr>
        <w:t>[</w:t>
      </w:r>
      <w:r w:rsidRPr="00337414">
        <w:rPr>
          <w:rStyle w:val="spelle"/>
          <w:b/>
          <w:i/>
          <w:sz w:val="28"/>
          <w:szCs w:val="28"/>
        </w:rPr>
        <w:t>вн</w:t>
      </w:r>
      <w:r w:rsidRPr="00337414">
        <w:rPr>
          <w:b/>
          <w:i/>
          <w:sz w:val="28"/>
          <w:szCs w:val="28"/>
        </w:rPr>
        <w:t>]а</w:t>
      </w:r>
      <w:r w:rsidRPr="00337414">
        <w:rPr>
          <w:sz w:val="28"/>
          <w:szCs w:val="28"/>
        </w:rPr>
        <w:t xml:space="preserve"> и т.д.</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3.</w:t>
      </w:r>
      <w:r w:rsidR="00786DE0" w:rsidRPr="00337414">
        <w:rPr>
          <w:b/>
          <w:bCs/>
          <w:sz w:val="28"/>
          <w:szCs w:val="28"/>
        </w:rPr>
        <w:t xml:space="preserve"> </w:t>
      </w:r>
      <w:r w:rsidRPr="00337414">
        <w:rPr>
          <w:sz w:val="28"/>
          <w:szCs w:val="28"/>
        </w:rPr>
        <w:t xml:space="preserve">Мужские отчества, оканчивающиеся на безударное сочетание, </w:t>
      </w:r>
      <w:r w:rsidRPr="00337414">
        <w:rPr>
          <w:rStyle w:val="grame"/>
          <w:b/>
          <w:bCs/>
          <w:i/>
          <w:sz w:val="28"/>
          <w:szCs w:val="28"/>
        </w:rPr>
        <w:t>-</w:t>
      </w:r>
      <w:r w:rsidRPr="00337414">
        <w:rPr>
          <w:rStyle w:val="spelle"/>
          <w:b/>
          <w:bCs/>
          <w:i/>
          <w:sz w:val="28"/>
          <w:szCs w:val="28"/>
        </w:rPr>
        <w:t>ович</w:t>
      </w:r>
      <w:r w:rsidRPr="00337414">
        <w:rPr>
          <w:sz w:val="28"/>
          <w:szCs w:val="28"/>
        </w:rPr>
        <w:t xml:space="preserve"> могут произноситься как в полной, так и в стяженной форме: </w:t>
      </w:r>
      <w:r w:rsidRPr="00337414">
        <w:rPr>
          <w:rStyle w:val="spelle"/>
          <w:b/>
          <w:i/>
          <w:sz w:val="28"/>
          <w:szCs w:val="28"/>
        </w:rPr>
        <w:t>Анто</w:t>
      </w:r>
      <w:r w:rsidRPr="00337414">
        <w:rPr>
          <w:b/>
          <w:bCs/>
          <w:i/>
          <w:sz w:val="28"/>
          <w:szCs w:val="28"/>
          <w:lang w:val="vi-VN"/>
        </w:rPr>
        <w:t>́</w:t>
      </w:r>
      <w:r w:rsidRPr="00337414">
        <w:rPr>
          <w:rStyle w:val="spelle"/>
          <w:b/>
          <w:bCs/>
          <w:i/>
          <w:sz w:val="28"/>
          <w:szCs w:val="28"/>
        </w:rPr>
        <w:t>нович</w:t>
      </w:r>
      <w:r w:rsidRPr="00337414">
        <w:rPr>
          <w:sz w:val="28"/>
          <w:szCs w:val="28"/>
        </w:rPr>
        <w:t xml:space="preserve"> и </w:t>
      </w:r>
      <w:r w:rsidRPr="00337414">
        <w:rPr>
          <w:rStyle w:val="spelle"/>
          <w:b/>
          <w:bCs/>
          <w:i/>
          <w:sz w:val="28"/>
          <w:szCs w:val="28"/>
        </w:rPr>
        <w:t>Анто</w:t>
      </w:r>
      <w:r w:rsidRPr="00337414">
        <w:rPr>
          <w:b/>
          <w:bCs/>
          <w:i/>
          <w:sz w:val="28"/>
          <w:szCs w:val="28"/>
          <w:lang w:val="vi-VN"/>
        </w:rPr>
        <w:t>́</w:t>
      </w:r>
      <w:r w:rsidRPr="00337414">
        <w:rPr>
          <w:rStyle w:val="grame"/>
          <w:b/>
          <w:bCs/>
          <w:i/>
          <w:sz w:val="28"/>
          <w:szCs w:val="28"/>
        </w:rPr>
        <w:t>н[</w:t>
      </w:r>
      <w:r w:rsidRPr="00337414">
        <w:rPr>
          <w:rStyle w:val="spelle"/>
          <w:b/>
          <w:bCs/>
          <w:i/>
          <w:sz w:val="28"/>
          <w:szCs w:val="28"/>
        </w:rPr>
        <w:t>ы</w:t>
      </w:r>
      <w:r w:rsidRPr="00337414">
        <w:rPr>
          <w:b/>
          <w:bCs/>
          <w:i/>
          <w:sz w:val="28"/>
          <w:szCs w:val="28"/>
        </w:rPr>
        <w:t>]ч,</w:t>
      </w:r>
      <w:r w:rsidRPr="00337414">
        <w:rPr>
          <w:sz w:val="28"/>
          <w:szCs w:val="28"/>
        </w:rPr>
        <w:t xml:space="preserve"> </w:t>
      </w:r>
      <w:r w:rsidRPr="00337414">
        <w:rPr>
          <w:b/>
          <w:bCs/>
          <w:i/>
          <w:sz w:val="28"/>
          <w:szCs w:val="28"/>
        </w:rPr>
        <w:t>Алекса</w:t>
      </w:r>
      <w:r w:rsidRPr="00337414">
        <w:rPr>
          <w:b/>
          <w:bCs/>
          <w:i/>
          <w:sz w:val="28"/>
          <w:szCs w:val="28"/>
          <w:lang w:val="vi-VN"/>
        </w:rPr>
        <w:t>́</w:t>
      </w:r>
      <w:r w:rsidRPr="00337414">
        <w:rPr>
          <w:rStyle w:val="spelle"/>
          <w:b/>
          <w:bCs/>
          <w:i/>
          <w:sz w:val="28"/>
          <w:szCs w:val="28"/>
        </w:rPr>
        <w:t>ндрович</w:t>
      </w:r>
      <w:r w:rsidRPr="00337414">
        <w:rPr>
          <w:sz w:val="28"/>
          <w:szCs w:val="28"/>
        </w:rPr>
        <w:t xml:space="preserve"> и </w:t>
      </w:r>
      <w:r w:rsidRPr="00337414">
        <w:rPr>
          <w:b/>
          <w:bCs/>
          <w:i/>
          <w:sz w:val="28"/>
          <w:szCs w:val="28"/>
        </w:rPr>
        <w:t>Алекса</w:t>
      </w:r>
      <w:r w:rsidRPr="00337414">
        <w:rPr>
          <w:b/>
          <w:bCs/>
          <w:i/>
          <w:sz w:val="28"/>
          <w:szCs w:val="28"/>
          <w:lang w:val="vi-VN"/>
        </w:rPr>
        <w:t>́</w:t>
      </w:r>
      <w:r w:rsidRPr="00337414">
        <w:rPr>
          <w:rStyle w:val="spelle"/>
          <w:b/>
          <w:bCs/>
          <w:i/>
          <w:sz w:val="28"/>
          <w:szCs w:val="28"/>
        </w:rPr>
        <w:t>ндр</w:t>
      </w:r>
      <w:r w:rsidRPr="00337414">
        <w:rPr>
          <w:b/>
          <w:bCs/>
          <w:i/>
          <w:sz w:val="28"/>
          <w:szCs w:val="28"/>
        </w:rPr>
        <w:t>[</w:t>
      </w:r>
      <w:r w:rsidRPr="00337414">
        <w:rPr>
          <w:rStyle w:val="spelle"/>
          <w:b/>
          <w:bCs/>
          <w:i/>
          <w:sz w:val="28"/>
          <w:szCs w:val="28"/>
        </w:rPr>
        <w:t>ы</w:t>
      </w:r>
      <w:r w:rsidRPr="00337414">
        <w:rPr>
          <w:b/>
          <w:bCs/>
          <w:i/>
          <w:sz w:val="28"/>
          <w:szCs w:val="28"/>
        </w:rPr>
        <w:t>]ч, Ива</w:t>
      </w:r>
      <w:r w:rsidRPr="00337414">
        <w:rPr>
          <w:b/>
          <w:bCs/>
          <w:i/>
          <w:sz w:val="28"/>
          <w:szCs w:val="28"/>
          <w:lang w:val="vi-VN"/>
        </w:rPr>
        <w:t>́</w:t>
      </w:r>
      <w:r w:rsidRPr="00337414">
        <w:rPr>
          <w:rStyle w:val="spelle"/>
          <w:b/>
          <w:bCs/>
          <w:i/>
          <w:sz w:val="28"/>
          <w:szCs w:val="28"/>
        </w:rPr>
        <w:t>нович</w:t>
      </w:r>
      <w:r w:rsidRPr="00337414">
        <w:rPr>
          <w:sz w:val="28"/>
          <w:szCs w:val="28"/>
        </w:rPr>
        <w:t xml:space="preserve"> и </w:t>
      </w:r>
      <w:r w:rsidRPr="00337414">
        <w:rPr>
          <w:b/>
          <w:bCs/>
          <w:i/>
          <w:sz w:val="28"/>
          <w:szCs w:val="28"/>
        </w:rPr>
        <w:t>Ива</w:t>
      </w:r>
      <w:r w:rsidRPr="00337414">
        <w:rPr>
          <w:b/>
          <w:bCs/>
          <w:i/>
          <w:sz w:val="28"/>
          <w:szCs w:val="28"/>
          <w:lang w:val="vi-VN"/>
        </w:rPr>
        <w:t>́</w:t>
      </w:r>
      <w:r w:rsidRPr="00337414">
        <w:rPr>
          <w:rStyle w:val="spelle"/>
          <w:b/>
          <w:bCs/>
          <w:i/>
          <w:sz w:val="28"/>
          <w:szCs w:val="28"/>
        </w:rPr>
        <w:t>н</w:t>
      </w:r>
      <w:r w:rsidRPr="00337414">
        <w:rPr>
          <w:b/>
          <w:bCs/>
          <w:i/>
          <w:sz w:val="28"/>
          <w:szCs w:val="28"/>
        </w:rPr>
        <w:t>[</w:t>
      </w:r>
      <w:r w:rsidRPr="00337414">
        <w:rPr>
          <w:rStyle w:val="spelle"/>
          <w:b/>
          <w:bCs/>
          <w:i/>
          <w:sz w:val="28"/>
          <w:szCs w:val="28"/>
        </w:rPr>
        <w:t>ы</w:t>
      </w:r>
      <w:r w:rsidRPr="00337414">
        <w:rPr>
          <w:b/>
          <w:bCs/>
          <w:i/>
          <w:sz w:val="28"/>
          <w:szCs w:val="28"/>
        </w:rPr>
        <w:t>]ч</w:t>
      </w:r>
      <w:r w:rsidRPr="00337414">
        <w:rPr>
          <w:sz w:val="28"/>
          <w:szCs w:val="28"/>
        </w:rPr>
        <w:t xml:space="preserve"> и т.д. В женских отчествах, оканчивающихся на безударное сочетание </w:t>
      </w:r>
      <w:r w:rsidRPr="00337414">
        <w:rPr>
          <w:rStyle w:val="grame"/>
          <w:b/>
          <w:bCs/>
          <w:i/>
          <w:sz w:val="28"/>
          <w:szCs w:val="28"/>
        </w:rPr>
        <w:t>-о</w:t>
      </w:r>
      <w:r w:rsidRPr="00337414">
        <w:rPr>
          <w:b/>
          <w:bCs/>
          <w:i/>
          <w:sz w:val="28"/>
          <w:szCs w:val="28"/>
        </w:rPr>
        <w:t>вна,</w:t>
      </w:r>
      <w:r w:rsidRPr="00337414">
        <w:rPr>
          <w:sz w:val="28"/>
          <w:szCs w:val="28"/>
        </w:rPr>
        <w:t xml:space="preserve"> рекомендуется полное произношение: </w:t>
      </w:r>
      <w:r w:rsidRPr="00337414">
        <w:rPr>
          <w:i/>
          <w:sz w:val="28"/>
          <w:szCs w:val="28"/>
        </w:rPr>
        <w:t>Александр</w:t>
      </w:r>
      <w:r w:rsidRPr="00337414">
        <w:rPr>
          <w:b/>
          <w:bCs/>
          <w:i/>
          <w:sz w:val="28"/>
          <w:szCs w:val="28"/>
        </w:rPr>
        <w:t>овна,</w:t>
      </w:r>
      <w:r w:rsidRPr="00337414">
        <w:rPr>
          <w:i/>
          <w:sz w:val="28"/>
          <w:szCs w:val="28"/>
        </w:rPr>
        <w:t xml:space="preserve"> Борис</w:t>
      </w:r>
      <w:r w:rsidRPr="00337414">
        <w:rPr>
          <w:b/>
          <w:bCs/>
          <w:i/>
          <w:sz w:val="28"/>
          <w:szCs w:val="28"/>
        </w:rPr>
        <w:t>овна,</w:t>
      </w:r>
      <w:r w:rsidRPr="00337414">
        <w:rPr>
          <w:i/>
          <w:sz w:val="28"/>
          <w:szCs w:val="28"/>
        </w:rPr>
        <w:t xml:space="preserve"> Кирилл</w:t>
      </w:r>
      <w:r w:rsidRPr="00337414">
        <w:rPr>
          <w:b/>
          <w:bCs/>
          <w:i/>
          <w:sz w:val="28"/>
          <w:szCs w:val="28"/>
        </w:rPr>
        <w:t>овна,</w:t>
      </w:r>
      <w:r w:rsidRPr="00337414">
        <w:rPr>
          <w:i/>
          <w:sz w:val="28"/>
          <w:szCs w:val="28"/>
        </w:rPr>
        <w:t xml:space="preserve"> Виктор</w:t>
      </w:r>
      <w:r w:rsidRPr="00337414">
        <w:rPr>
          <w:b/>
          <w:bCs/>
          <w:i/>
          <w:sz w:val="28"/>
          <w:szCs w:val="28"/>
        </w:rPr>
        <w:t>овна,</w:t>
      </w:r>
      <w:r w:rsidRPr="00337414">
        <w:rPr>
          <w:i/>
          <w:sz w:val="28"/>
          <w:szCs w:val="28"/>
        </w:rPr>
        <w:t xml:space="preserve"> Олег</w:t>
      </w:r>
      <w:r w:rsidRPr="00337414">
        <w:rPr>
          <w:b/>
          <w:bCs/>
          <w:i/>
          <w:sz w:val="28"/>
          <w:szCs w:val="28"/>
        </w:rPr>
        <w:t>овна</w:t>
      </w:r>
      <w:r w:rsidRPr="00337414">
        <w:rPr>
          <w:sz w:val="28"/>
          <w:szCs w:val="28"/>
        </w:rPr>
        <w:t xml:space="preserve"> и т.д.</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4.</w:t>
      </w:r>
      <w:r w:rsidR="00786DE0" w:rsidRPr="00337414">
        <w:rPr>
          <w:b/>
          <w:bCs/>
          <w:sz w:val="28"/>
          <w:szCs w:val="28"/>
        </w:rPr>
        <w:t xml:space="preserve"> </w:t>
      </w:r>
      <w:r w:rsidRPr="00337414">
        <w:rPr>
          <w:sz w:val="28"/>
          <w:szCs w:val="28"/>
        </w:rPr>
        <w:t xml:space="preserve">Если отчество начинается </w:t>
      </w:r>
      <w:r w:rsidRPr="00337414">
        <w:rPr>
          <w:rStyle w:val="grame"/>
          <w:sz w:val="28"/>
          <w:szCs w:val="28"/>
        </w:rPr>
        <w:t>на</w:t>
      </w:r>
      <w:r w:rsidRPr="00337414">
        <w:rPr>
          <w:sz w:val="28"/>
          <w:szCs w:val="28"/>
        </w:rPr>
        <w:t xml:space="preserve"> </w:t>
      </w:r>
      <w:r w:rsidRPr="00337414">
        <w:rPr>
          <w:b/>
          <w:bCs/>
          <w:i/>
          <w:sz w:val="28"/>
          <w:szCs w:val="28"/>
        </w:rPr>
        <w:t>и</w:t>
      </w:r>
      <w:r w:rsidRPr="00337414">
        <w:rPr>
          <w:sz w:val="28"/>
          <w:szCs w:val="28"/>
        </w:rPr>
        <w:t xml:space="preserve"> (</w:t>
      </w:r>
      <w:r w:rsidRPr="00337414">
        <w:rPr>
          <w:rStyle w:val="grame"/>
          <w:b/>
          <w:bCs/>
          <w:i/>
          <w:sz w:val="28"/>
          <w:szCs w:val="28"/>
        </w:rPr>
        <w:t>Иванович</w:t>
      </w:r>
      <w:r w:rsidRPr="00337414">
        <w:rPr>
          <w:b/>
          <w:i/>
          <w:sz w:val="28"/>
          <w:szCs w:val="28"/>
        </w:rPr>
        <w:t>, Игнатьевич, Исаевич</w:t>
      </w:r>
      <w:r w:rsidRPr="00337414">
        <w:rPr>
          <w:sz w:val="28"/>
          <w:szCs w:val="28"/>
        </w:rPr>
        <w:t xml:space="preserve">), то в произнесении с именем, оканчивающимся на твердый согласный, а переходит в </w:t>
      </w:r>
      <w:r w:rsidRPr="00337414">
        <w:rPr>
          <w:b/>
          <w:i/>
          <w:sz w:val="28"/>
          <w:szCs w:val="28"/>
        </w:rPr>
        <w:t>[</w:t>
      </w:r>
      <w:r w:rsidRPr="00337414">
        <w:rPr>
          <w:rStyle w:val="spelle"/>
          <w:b/>
          <w:i/>
          <w:sz w:val="28"/>
          <w:szCs w:val="28"/>
        </w:rPr>
        <w:t>ы</w:t>
      </w:r>
      <w:r w:rsidRPr="00337414">
        <w:rPr>
          <w:b/>
          <w:i/>
          <w:sz w:val="28"/>
          <w:szCs w:val="28"/>
        </w:rPr>
        <w:t>]:</w:t>
      </w:r>
      <w:r w:rsidRPr="00337414">
        <w:rPr>
          <w:sz w:val="28"/>
          <w:szCs w:val="28"/>
        </w:rPr>
        <w:t xml:space="preserve"> </w:t>
      </w:r>
      <w:r w:rsidRPr="00337414">
        <w:rPr>
          <w:b/>
          <w:bCs/>
          <w:i/>
          <w:sz w:val="28"/>
          <w:szCs w:val="28"/>
        </w:rPr>
        <w:t>Павел Иванович - Паве</w:t>
      </w:r>
      <w:r w:rsidRPr="00337414">
        <w:rPr>
          <w:rStyle w:val="grame"/>
          <w:b/>
          <w:bCs/>
          <w:i/>
          <w:sz w:val="28"/>
          <w:szCs w:val="28"/>
        </w:rPr>
        <w:t>л[</w:t>
      </w:r>
      <w:r w:rsidRPr="00337414">
        <w:rPr>
          <w:rStyle w:val="spelle"/>
          <w:b/>
          <w:bCs/>
          <w:i/>
          <w:sz w:val="28"/>
          <w:szCs w:val="28"/>
        </w:rPr>
        <w:t>ы</w:t>
      </w:r>
      <w:r w:rsidRPr="00337414">
        <w:rPr>
          <w:b/>
          <w:bCs/>
          <w:i/>
          <w:sz w:val="28"/>
          <w:szCs w:val="28"/>
        </w:rPr>
        <w:t>]</w:t>
      </w:r>
      <w:r w:rsidRPr="00337414">
        <w:rPr>
          <w:rStyle w:val="spelle"/>
          <w:b/>
          <w:bCs/>
          <w:i/>
          <w:sz w:val="28"/>
          <w:szCs w:val="28"/>
        </w:rPr>
        <w:t>ванович</w:t>
      </w:r>
      <w:r w:rsidRPr="00337414">
        <w:rPr>
          <w:b/>
          <w:bCs/>
          <w:i/>
          <w:sz w:val="28"/>
          <w:szCs w:val="28"/>
        </w:rPr>
        <w:t>, Александр Исаевич - Александр[</w:t>
      </w:r>
      <w:r w:rsidRPr="00337414">
        <w:rPr>
          <w:rStyle w:val="spelle"/>
          <w:b/>
          <w:bCs/>
          <w:i/>
          <w:sz w:val="28"/>
          <w:szCs w:val="28"/>
        </w:rPr>
        <w:t>ы</w:t>
      </w:r>
      <w:r w:rsidRPr="00337414">
        <w:rPr>
          <w:b/>
          <w:bCs/>
          <w:i/>
          <w:sz w:val="28"/>
          <w:szCs w:val="28"/>
        </w:rPr>
        <w:t>]</w:t>
      </w:r>
      <w:r w:rsidRPr="00337414">
        <w:rPr>
          <w:rStyle w:val="spelle"/>
          <w:b/>
          <w:bCs/>
          <w:i/>
          <w:sz w:val="28"/>
          <w:szCs w:val="28"/>
        </w:rPr>
        <w:t>саевич</w:t>
      </w:r>
      <w:r w:rsidRPr="00337414">
        <w:rPr>
          <w:b/>
          <w:bCs/>
          <w:i/>
          <w:sz w:val="28"/>
          <w:szCs w:val="28"/>
        </w:rPr>
        <w:t>.</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5.</w:t>
      </w:r>
      <w:r w:rsidR="00786DE0" w:rsidRPr="00337414">
        <w:rPr>
          <w:b/>
          <w:bCs/>
          <w:sz w:val="28"/>
          <w:szCs w:val="28"/>
        </w:rPr>
        <w:t xml:space="preserve"> </w:t>
      </w:r>
      <w:r w:rsidRPr="00337414">
        <w:rPr>
          <w:sz w:val="28"/>
          <w:szCs w:val="28"/>
        </w:rPr>
        <w:t xml:space="preserve">Обычно не произносится </w:t>
      </w:r>
      <w:r w:rsidRPr="00337414">
        <w:rPr>
          <w:rStyle w:val="spelle"/>
          <w:b/>
          <w:bCs/>
          <w:i/>
          <w:sz w:val="28"/>
          <w:szCs w:val="28"/>
        </w:rPr>
        <w:t>ов</w:t>
      </w:r>
      <w:r w:rsidRPr="00337414">
        <w:rPr>
          <w:sz w:val="28"/>
          <w:szCs w:val="28"/>
        </w:rPr>
        <w:t xml:space="preserve"> в женских отчествах от имен, оканчивающихся на </w:t>
      </w:r>
      <w:r w:rsidRPr="00337414">
        <w:rPr>
          <w:rStyle w:val="spelle"/>
          <w:b/>
          <w:bCs/>
          <w:i/>
          <w:sz w:val="28"/>
          <w:szCs w:val="28"/>
        </w:rPr>
        <w:t>н</w:t>
      </w:r>
      <w:r w:rsidRPr="00337414">
        <w:rPr>
          <w:sz w:val="28"/>
          <w:szCs w:val="28"/>
        </w:rPr>
        <w:t xml:space="preserve"> и </w:t>
      </w:r>
      <w:r w:rsidRPr="00337414">
        <w:rPr>
          <w:b/>
          <w:bCs/>
          <w:i/>
          <w:sz w:val="28"/>
          <w:szCs w:val="28"/>
        </w:rPr>
        <w:t>м:</w:t>
      </w:r>
      <w:r w:rsidRPr="00337414">
        <w:rPr>
          <w:sz w:val="28"/>
          <w:szCs w:val="28"/>
        </w:rPr>
        <w:t xml:space="preserve"> </w:t>
      </w:r>
      <w:r w:rsidRPr="00337414">
        <w:rPr>
          <w:b/>
          <w:bCs/>
          <w:i/>
          <w:sz w:val="28"/>
          <w:szCs w:val="28"/>
        </w:rPr>
        <w:t>Ива</w:t>
      </w:r>
      <w:r w:rsidRPr="00337414">
        <w:rPr>
          <w:b/>
          <w:bCs/>
          <w:i/>
          <w:sz w:val="28"/>
          <w:szCs w:val="28"/>
          <w:lang w:val="vi-VN"/>
        </w:rPr>
        <w:t>́</w:t>
      </w:r>
      <w:r w:rsidRPr="00337414">
        <w:rPr>
          <w:b/>
          <w:bCs/>
          <w:i/>
          <w:sz w:val="28"/>
          <w:szCs w:val="28"/>
        </w:rPr>
        <w:t>[</w:t>
      </w:r>
      <w:r w:rsidRPr="00337414">
        <w:rPr>
          <w:rStyle w:val="spelle"/>
          <w:b/>
          <w:bCs/>
          <w:i/>
          <w:sz w:val="28"/>
          <w:szCs w:val="28"/>
        </w:rPr>
        <w:t>н</w:t>
      </w:r>
      <w:r w:rsidRPr="00337414">
        <w:rPr>
          <w:b/>
          <w:bCs/>
          <w:i/>
          <w:sz w:val="28"/>
          <w:szCs w:val="28"/>
        </w:rPr>
        <w:t xml:space="preserve">:]на, </w:t>
      </w:r>
      <w:r w:rsidRPr="00337414">
        <w:rPr>
          <w:rStyle w:val="spelle"/>
          <w:b/>
          <w:bCs/>
          <w:i/>
          <w:sz w:val="28"/>
          <w:szCs w:val="28"/>
        </w:rPr>
        <w:t>Анто</w:t>
      </w:r>
      <w:r w:rsidRPr="00337414">
        <w:rPr>
          <w:b/>
          <w:bCs/>
          <w:i/>
          <w:sz w:val="28"/>
          <w:szCs w:val="28"/>
          <w:lang w:val="vi-VN"/>
        </w:rPr>
        <w:t>́</w:t>
      </w:r>
      <w:r w:rsidRPr="00337414">
        <w:rPr>
          <w:b/>
          <w:bCs/>
          <w:i/>
          <w:sz w:val="28"/>
          <w:szCs w:val="28"/>
        </w:rPr>
        <w:t>[</w:t>
      </w:r>
      <w:r w:rsidRPr="00337414">
        <w:rPr>
          <w:rStyle w:val="spelle"/>
          <w:b/>
          <w:bCs/>
          <w:i/>
          <w:sz w:val="28"/>
          <w:szCs w:val="28"/>
        </w:rPr>
        <w:t>н</w:t>
      </w:r>
      <w:r w:rsidRPr="00337414">
        <w:rPr>
          <w:b/>
          <w:bCs/>
          <w:i/>
          <w:sz w:val="28"/>
          <w:szCs w:val="28"/>
        </w:rPr>
        <w:t xml:space="preserve">:]а, </w:t>
      </w:r>
      <w:r w:rsidRPr="00337414">
        <w:rPr>
          <w:rStyle w:val="spelle"/>
          <w:b/>
          <w:bCs/>
          <w:i/>
          <w:sz w:val="28"/>
          <w:szCs w:val="28"/>
        </w:rPr>
        <w:t>Ефи</w:t>
      </w:r>
      <w:r w:rsidRPr="00337414">
        <w:rPr>
          <w:b/>
          <w:bCs/>
          <w:i/>
          <w:sz w:val="28"/>
          <w:szCs w:val="28"/>
          <w:lang w:val="vi-VN"/>
        </w:rPr>
        <w:t>́</w:t>
      </w:r>
      <w:r w:rsidRPr="00337414">
        <w:rPr>
          <w:b/>
          <w:bCs/>
          <w:i/>
          <w:sz w:val="28"/>
          <w:szCs w:val="28"/>
        </w:rPr>
        <w:t>[</w:t>
      </w:r>
      <w:r w:rsidRPr="00337414">
        <w:rPr>
          <w:rStyle w:val="spelle"/>
          <w:b/>
          <w:bCs/>
          <w:i/>
          <w:sz w:val="28"/>
          <w:szCs w:val="28"/>
        </w:rPr>
        <w:t>мн</w:t>
      </w:r>
      <w:r w:rsidRPr="00337414">
        <w:rPr>
          <w:rStyle w:val="grame"/>
          <w:b/>
          <w:bCs/>
          <w:i/>
          <w:sz w:val="28"/>
          <w:szCs w:val="28"/>
        </w:rPr>
        <w:t>]а</w:t>
      </w:r>
      <w:r w:rsidRPr="00337414">
        <w:rPr>
          <w:b/>
          <w:bCs/>
          <w:i/>
          <w:sz w:val="28"/>
          <w:szCs w:val="28"/>
        </w:rPr>
        <w:t>, Макси</w:t>
      </w:r>
      <w:r w:rsidRPr="00337414">
        <w:rPr>
          <w:b/>
          <w:bCs/>
          <w:i/>
          <w:sz w:val="28"/>
          <w:szCs w:val="28"/>
          <w:lang w:val="vi-VN"/>
        </w:rPr>
        <w:t>́</w:t>
      </w:r>
      <w:r w:rsidRPr="00337414">
        <w:rPr>
          <w:b/>
          <w:bCs/>
          <w:i/>
          <w:sz w:val="28"/>
          <w:szCs w:val="28"/>
        </w:rPr>
        <w:t>[</w:t>
      </w:r>
      <w:r w:rsidRPr="00337414">
        <w:rPr>
          <w:rStyle w:val="spelle"/>
          <w:b/>
          <w:bCs/>
          <w:i/>
          <w:sz w:val="28"/>
          <w:szCs w:val="28"/>
        </w:rPr>
        <w:t>мн</w:t>
      </w:r>
      <w:r w:rsidRPr="00337414">
        <w:rPr>
          <w:b/>
          <w:bCs/>
          <w:i/>
          <w:sz w:val="28"/>
          <w:szCs w:val="28"/>
        </w:rPr>
        <w:t>]а.</w:t>
      </w:r>
    </w:p>
    <w:p w:rsid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6.</w:t>
      </w:r>
      <w:r w:rsidR="00786DE0" w:rsidRPr="00337414">
        <w:rPr>
          <w:b/>
          <w:bCs/>
          <w:sz w:val="28"/>
          <w:szCs w:val="28"/>
        </w:rPr>
        <w:t xml:space="preserve"> </w:t>
      </w:r>
      <w:r w:rsidRPr="00337414">
        <w:rPr>
          <w:sz w:val="28"/>
          <w:szCs w:val="28"/>
        </w:rPr>
        <w:t xml:space="preserve">Не произносится безударное </w:t>
      </w:r>
      <w:r w:rsidRPr="00337414">
        <w:rPr>
          <w:rStyle w:val="grame"/>
          <w:b/>
          <w:bCs/>
          <w:i/>
          <w:sz w:val="28"/>
          <w:szCs w:val="28"/>
        </w:rPr>
        <w:t>-</w:t>
      </w:r>
      <w:r w:rsidRPr="00337414">
        <w:rPr>
          <w:rStyle w:val="spelle"/>
          <w:b/>
          <w:bCs/>
          <w:i/>
          <w:sz w:val="28"/>
          <w:szCs w:val="28"/>
        </w:rPr>
        <w:t>ов</w:t>
      </w:r>
      <w:r w:rsidRPr="00337414">
        <w:rPr>
          <w:sz w:val="28"/>
          <w:szCs w:val="28"/>
        </w:rPr>
        <w:t xml:space="preserve"> в женских отчествах от имен, оканчивающихся на </w:t>
      </w:r>
      <w:r w:rsidRPr="00337414">
        <w:rPr>
          <w:b/>
          <w:bCs/>
          <w:i/>
          <w:sz w:val="28"/>
          <w:szCs w:val="28"/>
        </w:rPr>
        <w:t>в:</w:t>
      </w:r>
      <w:r w:rsidRPr="00337414">
        <w:rPr>
          <w:sz w:val="28"/>
          <w:szCs w:val="28"/>
        </w:rPr>
        <w:t xml:space="preserve"> </w:t>
      </w:r>
      <w:r w:rsidRPr="00337414">
        <w:rPr>
          <w:rStyle w:val="spelle"/>
          <w:b/>
          <w:bCs/>
          <w:i/>
          <w:sz w:val="28"/>
          <w:szCs w:val="28"/>
        </w:rPr>
        <w:t>Вячесла</w:t>
      </w:r>
      <w:r w:rsidRPr="00337414">
        <w:rPr>
          <w:b/>
          <w:i/>
          <w:sz w:val="28"/>
          <w:szCs w:val="28"/>
          <w:lang w:val="vi-VN"/>
        </w:rPr>
        <w:t>́</w:t>
      </w:r>
      <w:r w:rsidRPr="00337414">
        <w:rPr>
          <w:b/>
          <w:i/>
          <w:sz w:val="28"/>
          <w:szCs w:val="28"/>
        </w:rPr>
        <w:t>[</w:t>
      </w:r>
      <w:r w:rsidRPr="00337414">
        <w:rPr>
          <w:rStyle w:val="spelle"/>
          <w:b/>
          <w:i/>
          <w:sz w:val="28"/>
          <w:szCs w:val="28"/>
        </w:rPr>
        <w:t>вн</w:t>
      </w:r>
      <w:r w:rsidRPr="00337414">
        <w:rPr>
          <w:b/>
          <w:i/>
          <w:sz w:val="28"/>
          <w:szCs w:val="28"/>
        </w:rPr>
        <w:t xml:space="preserve">]а, </w:t>
      </w:r>
      <w:r w:rsidRPr="00337414">
        <w:rPr>
          <w:rStyle w:val="spelle"/>
          <w:b/>
          <w:i/>
          <w:sz w:val="28"/>
          <w:szCs w:val="28"/>
        </w:rPr>
        <w:t>Станисла</w:t>
      </w:r>
      <w:r w:rsidRPr="00337414">
        <w:rPr>
          <w:b/>
          <w:bCs/>
          <w:i/>
          <w:sz w:val="28"/>
          <w:szCs w:val="28"/>
          <w:lang w:val="vi-VN"/>
        </w:rPr>
        <w:t>́</w:t>
      </w:r>
      <w:r w:rsidRPr="00337414">
        <w:rPr>
          <w:b/>
          <w:bCs/>
          <w:i/>
          <w:sz w:val="28"/>
          <w:szCs w:val="28"/>
        </w:rPr>
        <w:t>[</w:t>
      </w:r>
      <w:r w:rsidRPr="00337414">
        <w:rPr>
          <w:rStyle w:val="spelle"/>
          <w:b/>
          <w:bCs/>
          <w:i/>
          <w:sz w:val="28"/>
          <w:szCs w:val="28"/>
        </w:rPr>
        <w:t>вн</w:t>
      </w:r>
      <w:r w:rsidRPr="00337414">
        <w:rPr>
          <w:b/>
          <w:bCs/>
          <w:i/>
          <w:sz w:val="28"/>
          <w:szCs w:val="28"/>
        </w:rPr>
        <w:t>]а.</w:t>
      </w:r>
    </w:p>
    <w:p w:rsidR="00337414" w:rsidRDefault="00337414" w:rsidP="00337414">
      <w:pPr>
        <w:pStyle w:val="a5"/>
        <w:widowControl w:val="0"/>
        <w:tabs>
          <w:tab w:val="left" w:pos="10080"/>
        </w:tabs>
        <w:spacing w:before="0" w:beforeAutospacing="0" w:after="0" w:afterAutospacing="0" w:line="360" w:lineRule="auto"/>
        <w:ind w:firstLine="709"/>
        <w:jc w:val="both"/>
        <w:rPr>
          <w:sz w:val="28"/>
          <w:szCs w:val="28"/>
        </w:rPr>
      </w:pPr>
    </w:p>
    <w:p w:rsidR="00337414" w:rsidRDefault="002B4DDA" w:rsidP="00337414">
      <w:pPr>
        <w:pStyle w:val="a5"/>
        <w:widowControl w:val="0"/>
        <w:tabs>
          <w:tab w:val="left" w:pos="10080"/>
        </w:tabs>
        <w:spacing w:before="0" w:beforeAutospacing="0" w:after="0" w:afterAutospacing="0" w:line="360" w:lineRule="auto"/>
        <w:ind w:firstLine="709"/>
        <w:jc w:val="both"/>
        <w:rPr>
          <w:sz w:val="28"/>
          <w:szCs w:val="28"/>
        </w:rPr>
      </w:pPr>
      <w:r w:rsidRPr="00337414">
        <w:rPr>
          <w:b/>
          <w:bCs/>
          <w:sz w:val="28"/>
          <w:szCs w:val="28"/>
        </w:rPr>
        <w:t>Произношение заимствованных слов</w:t>
      </w:r>
    </w:p>
    <w:p w:rsidR="002B4DDA" w:rsidRPr="00337414" w:rsidRDefault="002B4DDA" w:rsidP="00337414">
      <w:pPr>
        <w:widowControl w:val="0"/>
        <w:tabs>
          <w:tab w:val="left" w:pos="10080"/>
        </w:tabs>
        <w:spacing w:line="360" w:lineRule="auto"/>
        <w:ind w:firstLine="709"/>
        <w:jc w:val="both"/>
        <w:rPr>
          <w:sz w:val="28"/>
          <w:szCs w:val="28"/>
        </w:rPr>
      </w:pPr>
    </w:p>
    <w:p w:rsidR="002B4DDA" w:rsidRPr="00337414" w:rsidRDefault="002B4DDA" w:rsidP="00337414">
      <w:pPr>
        <w:widowControl w:val="0"/>
        <w:tabs>
          <w:tab w:val="left" w:pos="10080"/>
        </w:tabs>
        <w:spacing w:line="360" w:lineRule="auto"/>
        <w:ind w:firstLine="709"/>
        <w:jc w:val="both"/>
        <w:rPr>
          <w:sz w:val="28"/>
          <w:szCs w:val="28"/>
        </w:rPr>
      </w:pPr>
      <w:r w:rsidRPr="00337414">
        <w:rPr>
          <w:sz w:val="28"/>
          <w:szCs w:val="28"/>
        </w:rPr>
        <w:t>Часть заимствованной лексики в составе русского языка имеет некоторые орфоэпические особенности, которые закреплены литературной нормой.</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1.</w:t>
      </w:r>
      <w:r w:rsidR="00786DE0" w:rsidRPr="00337414">
        <w:rPr>
          <w:b/>
          <w:bCs/>
          <w:sz w:val="28"/>
          <w:szCs w:val="28"/>
        </w:rPr>
        <w:t xml:space="preserve"> </w:t>
      </w:r>
      <w:r w:rsidRPr="00337414">
        <w:rPr>
          <w:sz w:val="28"/>
          <w:szCs w:val="28"/>
        </w:rPr>
        <w:t xml:space="preserve">В некоторых словах иноязычного происхождения на месте безударного </w:t>
      </w:r>
      <w:r w:rsidRPr="00337414">
        <w:rPr>
          <w:b/>
          <w:bCs/>
          <w:i/>
          <w:sz w:val="28"/>
          <w:szCs w:val="28"/>
        </w:rPr>
        <w:t>о</w:t>
      </w:r>
      <w:r w:rsidRPr="00337414">
        <w:rPr>
          <w:sz w:val="28"/>
          <w:szCs w:val="28"/>
        </w:rPr>
        <w:t xml:space="preserve"> произносится звук </w:t>
      </w:r>
      <w:r w:rsidRPr="00337414">
        <w:rPr>
          <w:b/>
          <w:bCs/>
          <w:i/>
          <w:sz w:val="28"/>
          <w:szCs w:val="28"/>
        </w:rPr>
        <w:t>[о]:</w:t>
      </w:r>
      <w:r w:rsidRPr="00337414">
        <w:rPr>
          <w:sz w:val="28"/>
          <w:szCs w:val="28"/>
        </w:rPr>
        <w:t xml:space="preserve"> </w:t>
      </w:r>
      <w:r w:rsidRPr="00337414">
        <w:rPr>
          <w:rStyle w:val="grame"/>
          <w:b/>
          <w:bCs/>
          <w:i/>
          <w:sz w:val="28"/>
          <w:szCs w:val="28"/>
        </w:rPr>
        <w:t>ада</w:t>
      </w:r>
      <w:r w:rsidRPr="00337414">
        <w:rPr>
          <w:rStyle w:val="grame"/>
          <w:b/>
          <w:bCs/>
          <w:i/>
          <w:sz w:val="28"/>
          <w:szCs w:val="28"/>
          <w:lang w:val="vi-VN"/>
        </w:rPr>
        <w:t>́</w:t>
      </w:r>
      <w:r w:rsidRPr="00337414">
        <w:rPr>
          <w:rStyle w:val="spelle"/>
          <w:b/>
          <w:bCs/>
          <w:i/>
          <w:sz w:val="28"/>
          <w:szCs w:val="28"/>
        </w:rPr>
        <w:t>жио</w:t>
      </w:r>
      <w:r w:rsidRPr="00337414">
        <w:rPr>
          <w:b/>
          <w:bCs/>
          <w:i/>
          <w:sz w:val="28"/>
          <w:szCs w:val="28"/>
        </w:rPr>
        <w:t>, боа</w:t>
      </w:r>
      <w:r w:rsidRPr="00337414">
        <w:rPr>
          <w:b/>
          <w:bCs/>
          <w:i/>
          <w:sz w:val="28"/>
          <w:szCs w:val="28"/>
          <w:lang w:val="vi-VN"/>
        </w:rPr>
        <w:t>́</w:t>
      </w:r>
      <w:r w:rsidRPr="00337414">
        <w:rPr>
          <w:b/>
          <w:bCs/>
          <w:i/>
          <w:sz w:val="28"/>
          <w:szCs w:val="28"/>
        </w:rPr>
        <w:t xml:space="preserve">, </w:t>
      </w:r>
      <w:r w:rsidRPr="00337414">
        <w:rPr>
          <w:rStyle w:val="spelle"/>
          <w:b/>
          <w:bCs/>
          <w:i/>
          <w:sz w:val="28"/>
          <w:szCs w:val="28"/>
        </w:rPr>
        <w:t>бомо</w:t>
      </w:r>
      <w:r w:rsidRPr="00337414">
        <w:rPr>
          <w:b/>
          <w:bCs/>
          <w:i/>
          <w:sz w:val="28"/>
          <w:szCs w:val="28"/>
          <w:lang w:val="vi-VN"/>
        </w:rPr>
        <w:t>́</w:t>
      </w:r>
      <w:r w:rsidRPr="00337414">
        <w:rPr>
          <w:rStyle w:val="spelle"/>
          <w:b/>
          <w:bCs/>
          <w:i/>
          <w:sz w:val="28"/>
          <w:szCs w:val="28"/>
        </w:rPr>
        <w:t>нд</w:t>
      </w:r>
      <w:r w:rsidRPr="00337414">
        <w:rPr>
          <w:b/>
          <w:bCs/>
          <w:i/>
          <w:sz w:val="28"/>
          <w:szCs w:val="28"/>
        </w:rPr>
        <w:t xml:space="preserve">, </w:t>
      </w:r>
      <w:r w:rsidRPr="00337414">
        <w:rPr>
          <w:rStyle w:val="spelle"/>
          <w:b/>
          <w:bCs/>
          <w:i/>
          <w:sz w:val="28"/>
          <w:szCs w:val="28"/>
        </w:rPr>
        <w:t>бонто</w:t>
      </w:r>
      <w:r w:rsidRPr="00337414">
        <w:rPr>
          <w:b/>
          <w:bCs/>
          <w:i/>
          <w:sz w:val="28"/>
          <w:szCs w:val="28"/>
          <w:lang w:val="vi-VN"/>
        </w:rPr>
        <w:t>́</w:t>
      </w:r>
      <w:r w:rsidRPr="00337414">
        <w:rPr>
          <w:rStyle w:val="spelle"/>
          <w:b/>
          <w:bCs/>
          <w:i/>
          <w:sz w:val="28"/>
          <w:szCs w:val="28"/>
        </w:rPr>
        <w:t>н</w:t>
      </w:r>
      <w:r w:rsidRPr="00337414">
        <w:rPr>
          <w:b/>
          <w:bCs/>
          <w:i/>
          <w:sz w:val="28"/>
          <w:szCs w:val="28"/>
        </w:rPr>
        <w:t xml:space="preserve">, </w:t>
      </w:r>
      <w:r w:rsidRPr="00337414">
        <w:rPr>
          <w:rStyle w:val="spelle"/>
          <w:b/>
          <w:bCs/>
          <w:i/>
          <w:sz w:val="28"/>
          <w:szCs w:val="28"/>
        </w:rPr>
        <w:t>кака</w:t>
      </w:r>
      <w:r w:rsidRPr="00337414">
        <w:rPr>
          <w:b/>
          <w:i/>
          <w:sz w:val="28"/>
          <w:szCs w:val="28"/>
          <w:lang w:val="vi-VN"/>
        </w:rPr>
        <w:t>́</w:t>
      </w:r>
      <w:r w:rsidRPr="00337414">
        <w:rPr>
          <w:b/>
          <w:i/>
          <w:sz w:val="28"/>
          <w:szCs w:val="28"/>
        </w:rPr>
        <w:t xml:space="preserve">о, </w:t>
      </w:r>
      <w:r w:rsidRPr="00337414">
        <w:rPr>
          <w:rStyle w:val="spelle"/>
          <w:b/>
          <w:i/>
          <w:sz w:val="28"/>
          <w:szCs w:val="28"/>
        </w:rPr>
        <w:t>ра</w:t>
      </w:r>
      <w:r w:rsidRPr="00337414">
        <w:rPr>
          <w:b/>
          <w:bCs/>
          <w:i/>
          <w:sz w:val="28"/>
          <w:szCs w:val="28"/>
          <w:lang w:val="vi-VN"/>
        </w:rPr>
        <w:t>́</w:t>
      </w:r>
      <w:r w:rsidRPr="00337414">
        <w:rPr>
          <w:rStyle w:val="spelle"/>
          <w:b/>
          <w:bCs/>
          <w:i/>
          <w:sz w:val="28"/>
          <w:szCs w:val="28"/>
        </w:rPr>
        <w:t>дио</w:t>
      </w:r>
      <w:r w:rsidRPr="00337414">
        <w:rPr>
          <w:b/>
          <w:bCs/>
          <w:i/>
          <w:sz w:val="28"/>
          <w:szCs w:val="28"/>
        </w:rPr>
        <w:t>, три</w:t>
      </w:r>
      <w:r w:rsidRPr="00337414">
        <w:rPr>
          <w:b/>
          <w:bCs/>
          <w:i/>
          <w:sz w:val="28"/>
          <w:szCs w:val="28"/>
          <w:lang w:val="vi-VN"/>
        </w:rPr>
        <w:t>́</w:t>
      </w:r>
      <w:r w:rsidRPr="00337414">
        <w:rPr>
          <w:b/>
          <w:bCs/>
          <w:i/>
          <w:sz w:val="28"/>
          <w:szCs w:val="28"/>
        </w:rPr>
        <w:t>о.</w:t>
      </w:r>
      <w:r w:rsidRPr="00337414">
        <w:rPr>
          <w:sz w:val="28"/>
          <w:szCs w:val="28"/>
        </w:rPr>
        <w:t xml:space="preserve"> Кроме этого, возможно стилистическое колебание в тексте высокого стиля;сохранение безударного </w:t>
      </w:r>
      <w:r w:rsidRPr="00337414">
        <w:rPr>
          <w:b/>
          <w:bCs/>
          <w:i/>
          <w:sz w:val="28"/>
          <w:szCs w:val="28"/>
        </w:rPr>
        <w:t>[о]</w:t>
      </w:r>
      <w:r w:rsidRPr="00337414">
        <w:rPr>
          <w:sz w:val="28"/>
          <w:szCs w:val="28"/>
        </w:rPr>
        <w:t xml:space="preserve"> в иноязычных по происхождению словах - одно из средств привлечения к ним внимания, средств их выделения. </w:t>
      </w:r>
      <w:r w:rsidRPr="00337414">
        <w:rPr>
          <w:rStyle w:val="grame"/>
          <w:sz w:val="28"/>
          <w:szCs w:val="28"/>
        </w:rPr>
        <w:t xml:space="preserve">Произношение слов </w:t>
      </w:r>
      <w:r w:rsidRPr="00337414">
        <w:rPr>
          <w:rStyle w:val="grame"/>
          <w:b/>
          <w:bCs/>
          <w:i/>
          <w:sz w:val="28"/>
          <w:szCs w:val="28"/>
        </w:rPr>
        <w:t>ноктюрн, сонет, поэтический, поэт, поэзия, досье, вето, кредо, фойе</w:t>
      </w:r>
      <w:r w:rsidRPr="00337414">
        <w:rPr>
          <w:rStyle w:val="grame"/>
          <w:sz w:val="28"/>
          <w:szCs w:val="28"/>
        </w:rPr>
        <w:t xml:space="preserve"> и др. с безударным </w:t>
      </w:r>
      <w:r w:rsidRPr="00337414">
        <w:rPr>
          <w:rStyle w:val="grame"/>
          <w:b/>
          <w:bCs/>
          <w:i/>
          <w:sz w:val="28"/>
          <w:szCs w:val="28"/>
        </w:rPr>
        <w:t>[о]</w:t>
      </w:r>
      <w:r w:rsidRPr="00337414">
        <w:rPr>
          <w:rStyle w:val="grame"/>
          <w:sz w:val="28"/>
          <w:szCs w:val="28"/>
        </w:rPr>
        <w:t xml:space="preserve"> факультативно.</w:t>
      </w:r>
      <w:r w:rsidRPr="00337414">
        <w:rPr>
          <w:sz w:val="28"/>
          <w:szCs w:val="28"/>
        </w:rPr>
        <w:t xml:space="preserve"> </w:t>
      </w:r>
      <w:r w:rsidRPr="00337414">
        <w:rPr>
          <w:rStyle w:val="grame"/>
          <w:sz w:val="28"/>
          <w:szCs w:val="28"/>
        </w:rPr>
        <w:t xml:space="preserve">Иноязычные имена </w:t>
      </w:r>
      <w:r w:rsidRPr="00337414">
        <w:rPr>
          <w:rStyle w:val="grame"/>
          <w:b/>
          <w:bCs/>
          <w:i/>
          <w:sz w:val="28"/>
          <w:szCs w:val="28"/>
        </w:rPr>
        <w:t xml:space="preserve">Морис Торез, Шопен, Вольтер, Роден, </w:t>
      </w:r>
      <w:r w:rsidRPr="00337414">
        <w:rPr>
          <w:rStyle w:val="spelle"/>
          <w:b/>
          <w:bCs/>
          <w:i/>
          <w:sz w:val="28"/>
          <w:szCs w:val="28"/>
        </w:rPr>
        <w:t>Доде</w:t>
      </w:r>
      <w:r w:rsidRPr="00337414">
        <w:rPr>
          <w:rStyle w:val="grame"/>
          <w:b/>
          <w:bCs/>
          <w:i/>
          <w:sz w:val="28"/>
          <w:szCs w:val="28"/>
        </w:rPr>
        <w:t xml:space="preserve">, </w:t>
      </w:r>
      <w:r w:rsidRPr="00337414">
        <w:rPr>
          <w:rStyle w:val="spelle"/>
          <w:b/>
          <w:bCs/>
          <w:i/>
          <w:sz w:val="28"/>
          <w:szCs w:val="28"/>
        </w:rPr>
        <w:t>Бодлер</w:t>
      </w:r>
      <w:r w:rsidRPr="00337414">
        <w:rPr>
          <w:rStyle w:val="grame"/>
          <w:b/>
          <w:bCs/>
          <w:i/>
          <w:sz w:val="28"/>
          <w:szCs w:val="28"/>
        </w:rPr>
        <w:t xml:space="preserve">, Флобер, Золя, </w:t>
      </w:r>
      <w:r w:rsidRPr="00337414">
        <w:rPr>
          <w:rStyle w:val="spelle"/>
          <w:b/>
          <w:bCs/>
          <w:i/>
          <w:sz w:val="28"/>
          <w:szCs w:val="28"/>
        </w:rPr>
        <w:t>Оноре</w:t>
      </w:r>
      <w:r w:rsidRPr="00337414">
        <w:rPr>
          <w:rStyle w:val="grame"/>
          <w:b/>
          <w:bCs/>
          <w:i/>
          <w:sz w:val="28"/>
          <w:szCs w:val="28"/>
        </w:rPr>
        <w:t xml:space="preserve"> де Бальзак, </w:t>
      </w:r>
      <w:r w:rsidRPr="00337414">
        <w:rPr>
          <w:rStyle w:val="spelle"/>
          <w:b/>
          <w:bCs/>
          <w:i/>
          <w:sz w:val="28"/>
          <w:szCs w:val="28"/>
        </w:rPr>
        <w:t>Сакраменто</w:t>
      </w:r>
      <w:r w:rsidRPr="00337414">
        <w:rPr>
          <w:rStyle w:val="grame"/>
          <w:sz w:val="28"/>
          <w:szCs w:val="28"/>
        </w:rPr>
        <w:t xml:space="preserve"> и др. также сохраняют безударное </w:t>
      </w:r>
      <w:r w:rsidRPr="00337414">
        <w:rPr>
          <w:rStyle w:val="grame"/>
          <w:b/>
          <w:bCs/>
          <w:i/>
          <w:sz w:val="28"/>
          <w:szCs w:val="28"/>
        </w:rPr>
        <w:t>[о]</w:t>
      </w:r>
      <w:r w:rsidRPr="00337414">
        <w:rPr>
          <w:rStyle w:val="grame"/>
          <w:sz w:val="28"/>
          <w:szCs w:val="28"/>
        </w:rPr>
        <w:t xml:space="preserve"> как вариант литературного произношения.</w:t>
      </w:r>
    </w:p>
    <w:p w:rsidR="002B4DDA" w:rsidRPr="00337414" w:rsidRDefault="002B4DDA" w:rsidP="00337414">
      <w:pPr>
        <w:widowControl w:val="0"/>
        <w:tabs>
          <w:tab w:val="left" w:pos="10080"/>
        </w:tabs>
        <w:spacing w:line="360" w:lineRule="auto"/>
        <w:ind w:firstLine="709"/>
        <w:jc w:val="both"/>
        <w:rPr>
          <w:sz w:val="28"/>
          <w:szCs w:val="28"/>
        </w:rPr>
      </w:pPr>
      <w:r w:rsidRPr="00337414">
        <w:rPr>
          <w:rStyle w:val="grame"/>
          <w:sz w:val="28"/>
          <w:szCs w:val="28"/>
        </w:rPr>
        <w:t xml:space="preserve">В некоторых заимствованных словах в литературном произношении после гласных и в начале слова звучит достаточно отчетливо безударное </w:t>
      </w:r>
      <w:r w:rsidRPr="00337414">
        <w:rPr>
          <w:rStyle w:val="grame"/>
          <w:b/>
          <w:bCs/>
          <w:i/>
          <w:sz w:val="28"/>
          <w:szCs w:val="28"/>
        </w:rPr>
        <w:t>[э]</w:t>
      </w:r>
      <w:r w:rsidRPr="00337414">
        <w:rPr>
          <w:rStyle w:val="grame"/>
          <w:sz w:val="28"/>
          <w:szCs w:val="28"/>
        </w:rPr>
        <w:t xml:space="preserve"> </w:t>
      </w:r>
      <w:r w:rsidRPr="00337414">
        <w:rPr>
          <w:rStyle w:val="grame"/>
          <w:b/>
          <w:i/>
          <w:sz w:val="28"/>
          <w:szCs w:val="28"/>
        </w:rPr>
        <w:t>дуэлянт, муэдзин, поэтический, эгида, эволюция, экзальтация, экзотика, эквивалент, эклектизм, экономика, экран, экспансия, эксперт, эксперимент, экспонат, экстаз, эксцесс, элемент, элита, эмбарго, эмигрант, эмиссия, эмир, энергия, энтузиазм, энциклопедия, эпиграф, эпизод, эпилог, эпоха, эффект, эффективный</w:t>
      </w:r>
      <w:r w:rsidRPr="00337414">
        <w:rPr>
          <w:rStyle w:val="grame"/>
          <w:sz w:val="28"/>
          <w:szCs w:val="28"/>
        </w:rPr>
        <w:t xml:space="preserve"> и др.</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2.</w:t>
      </w:r>
      <w:r w:rsidR="00786DE0" w:rsidRPr="00337414">
        <w:rPr>
          <w:b/>
          <w:bCs/>
          <w:sz w:val="28"/>
          <w:szCs w:val="28"/>
        </w:rPr>
        <w:t xml:space="preserve"> </w:t>
      </w:r>
      <w:r w:rsidRPr="00337414">
        <w:rPr>
          <w:sz w:val="28"/>
          <w:szCs w:val="28"/>
        </w:rPr>
        <w:t xml:space="preserve">В устной публичной речи определенные трудности вызывает произнесение в заимствованных словах твердого или мягкого согласного перед буквой </w:t>
      </w:r>
      <w:r w:rsidRPr="00337414">
        <w:rPr>
          <w:b/>
          <w:i/>
          <w:sz w:val="28"/>
          <w:szCs w:val="28"/>
        </w:rPr>
        <w:t>е,</w:t>
      </w:r>
      <w:r w:rsidRPr="00337414">
        <w:rPr>
          <w:sz w:val="28"/>
          <w:szCs w:val="28"/>
        </w:rPr>
        <w:t xml:space="preserve"> например, в словах </w:t>
      </w:r>
      <w:r w:rsidRPr="00337414">
        <w:rPr>
          <w:b/>
          <w:bCs/>
          <w:i/>
          <w:sz w:val="28"/>
          <w:szCs w:val="28"/>
        </w:rPr>
        <w:t>темп, бассейн, музей</w:t>
      </w:r>
      <w:r w:rsidRPr="00337414">
        <w:rPr>
          <w:sz w:val="28"/>
          <w:szCs w:val="28"/>
        </w:rPr>
        <w:t xml:space="preserve"> и т.д. </w:t>
      </w:r>
      <w:r w:rsidRPr="00337414">
        <w:rPr>
          <w:rStyle w:val="grame"/>
          <w:sz w:val="28"/>
          <w:szCs w:val="28"/>
        </w:rPr>
        <w:t xml:space="preserve">В большинстве таких случаев произносится мягкий согласный: </w:t>
      </w:r>
      <w:r w:rsidRPr="00337414">
        <w:rPr>
          <w:rStyle w:val="grame"/>
          <w:b/>
          <w:bCs/>
          <w:i/>
          <w:sz w:val="28"/>
          <w:szCs w:val="28"/>
        </w:rPr>
        <w:t>академия, бассейн, берет, бежевый, брюнет, вексель, вензель, дебют, девиз, декламация, декларация, депеша, инцидент, комплимент, компетентный, корректный, музей, патент, паштет, Одесса, тенор, термин, фанера, шинель;</w:t>
      </w:r>
      <w:r w:rsidRPr="00337414">
        <w:rPr>
          <w:rStyle w:val="grame"/>
          <w:sz w:val="28"/>
          <w:szCs w:val="28"/>
        </w:rPr>
        <w:t xml:space="preserve"> слово </w:t>
      </w:r>
      <w:r w:rsidRPr="00337414">
        <w:rPr>
          <w:rStyle w:val="grame"/>
          <w:b/>
          <w:bCs/>
          <w:i/>
          <w:sz w:val="28"/>
          <w:szCs w:val="28"/>
        </w:rPr>
        <w:t>темп</w:t>
      </w:r>
      <w:r w:rsidRPr="00337414">
        <w:rPr>
          <w:rStyle w:val="grame"/>
          <w:sz w:val="28"/>
          <w:szCs w:val="28"/>
        </w:rPr>
        <w:t xml:space="preserve"> произносится с твердым </w:t>
      </w:r>
      <w:r w:rsidRPr="00337414">
        <w:rPr>
          <w:rStyle w:val="grame"/>
          <w:b/>
          <w:bCs/>
          <w:i/>
          <w:sz w:val="28"/>
          <w:szCs w:val="28"/>
        </w:rPr>
        <w:t>т.</w:t>
      </w:r>
    </w:p>
    <w:p w:rsidR="002B4DDA" w:rsidRPr="00337414" w:rsidRDefault="002B4DDA" w:rsidP="00337414">
      <w:pPr>
        <w:widowControl w:val="0"/>
        <w:tabs>
          <w:tab w:val="left" w:pos="10080"/>
        </w:tabs>
        <w:spacing w:line="360" w:lineRule="auto"/>
        <w:ind w:firstLine="709"/>
        <w:jc w:val="both"/>
        <w:rPr>
          <w:sz w:val="28"/>
          <w:szCs w:val="28"/>
        </w:rPr>
      </w:pPr>
      <w:r w:rsidRPr="00337414">
        <w:rPr>
          <w:rStyle w:val="grame"/>
          <w:sz w:val="28"/>
          <w:szCs w:val="28"/>
        </w:rPr>
        <w:t xml:space="preserve">В других словах перед </w:t>
      </w:r>
      <w:r w:rsidRPr="00337414">
        <w:rPr>
          <w:rStyle w:val="grame"/>
          <w:b/>
          <w:bCs/>
          <w:i/>
          <w:sz w:val="28"/>
          <w:szCs w:val="28"/>
        </w:rPr>
        <w:t>е</w:t>
      </w:r>
      <w:r w:rsidRPr="00337414">
        <w:rPr>
          <w:rStyle w:val="grame"/>
          <w:sz w:val="28"/>
          <w:szCs w:val="28"/>
        </w:rPr>
        <w:t xml:space="preserve"> произносится твердый согласный: </w:t>
      </w:r>
      <w:r w:rsidRPr="00337414">
        <w:rPr>
          <w:rStyle w:val="grame"/>
          <w:b/>
          <w:bCs/>
          <w:i/>
          <w:sz w:val="28"/>
          <w:szCs w:val="28"/>
        </w:rPr>
        <w:t xml:space="preserve">адепт, аутодафе, бизнес, вестерн, вундеркинд, галифе, гантель, гротеск, декольте, дельта, денди, дерби, де-факто, де-юре, диспансер, идентичный, интернат, интернационал, интернировать, карате, каре, кафе, кашне, кодеин, кодекс, компьютер, кортеж, коттедж, кронштейн, мартен, миллиардер, модель, модерн, </w:t>
      </w:r>
      <w:r w:rsidRPr="00337414">
        <w:rPr>
          <w:rStyle w:val="spelle"/>
          <w:b/>
          <w:bCs/>
          <w:i/>
          <w:sz w:val="28"/>
          <w:szCs w:val="28"/>
        </w:rPr>
        <w:t>морзе</w:t>
      </w:r>
      <w:r w:rsidRPr="00337414">
        <w:rPr>
          <w:rStyle w:val="grame"/>
          <w:b/>
          <w:bCs/>
          <w:i/>
          <w:sz w:val="28"/>
          <w:szCs w:val="28"/>
        </w:rPr>
        <w:t>, отель, партер, патетика, полонез, портмоне, поэтесса, резюме, рейтинг, реноме, супермен</w:t>
      </w:r>
      <w:r w:rsidRPr="00337414">
        <w:rPr>
          <w:rStyle w:val="grame"/>
          <w:sz w:val="28"/>
          <w:szCs w:val="28"/>
        </w:rPr>
        <w:t xml:space="preserve"> и другие.</w:t>
      </w:r>
      <w:r w:rsidRPr="00337414">
        <w:rPr>
          <w:sz w:val="28"/>
          <w:szCs w:val="28"/>
        </w:rPr>
        <w:t xml:space="preserve"> Некоторые из этих слов известны у нас не менее полутораста лет, но не обнаруживают тенденции к смягчению согласного.</w:t>
      </w:r>
    </w:p>
    <w:p w:rsidR="002B4DDA" w:rsidRPr="00337414" w:rsidRDefault="002B4DDA" w:rsidP="00337414">
      <w:pPr>
        <w:widowControl w:val="0"/>
        <w:tabs>
          <w:tab w:val="left" w:pos="10080"/>
        </w:tabs>
        <w:spacing w:line="360" w:lineRule="auto"/>
        <w:ind w:firstLine="709"/>
        <w:jc w:val="both"/>
        <w:rPr>
          <w:sz w:val="28"/>
          <w:szCs w:val="28"/>
        </w:rPr>
      </w:pPr>
      <w:r w:rsidRPr="00337414">
        <w:rPr>
          <w:sz w:val="28"/>
          <w:szCs w:val="28"/>
        </w:rPr>
        <w:t xml:space="preserve">В заимствованных словах, начинающихся с приставки </w:t>
      </w:r>
      <w:r w:rsidRPr="00337414">
        <w:rPr>
          <w:b/>
          <w:bCs/>
          <w:i/>
          <w:sz w:val="28"/>
          <w:szCs w:val="28"/>
        </w:rPr>
        <w:t>д</w:t>
      </w:r>
      <w:r w:rsidRPr="00337414">
        <w:rPr>
          <w:rStyle w:val="grame"/>
          <w:b/>
          <w:bCs/>
          <w:i/>
          <w:sz w:val="28"/>
          <w:szCs w:val="28"/>
        </w:rPr>
        <w:t>е-</w:t>
      </w:r>
      <w:r w:rsidRPr="00337414">
        <w:rPr>
          <w:b/>
          <w:bCs/>
          <w:i/>
          <w:sz w:val="28"/>
          <w:szCs w:val="28"/>
        </w:rPr>
        <w:t>,</w:t>
      </w:r>
      <w:r w:rsidRPr="00337414">
        <w:rPr>
          <w:sz w:val="28"/>
          <w:szCs w:val="28"/>
        </w:rPr>
        <w:t xml:space="preserve"> перед гласными </w:t>
      </w:r>
      <w:r w:rsidRPr="00337414">
        <w:rPr>
          <w:rStyle w:val="spelle"/>
          <w:b/>
          <w:bCs/>
          <w:i/>
          <w:sz w:val="28"/>
          <w:szCs w:val="28"/>
        </w:rPr>
        <w:t>дез</w:t>
      </w:r>
      <w:r w:rsidRPr="00337414">
        <w:rPr>
          <w:b/>
          <w:bCs/>
          <w:i/>
          <w:sz w:val="28"/>
          <w:szCs w:val="28"/>
        </w:rPr>
        <w:t>-,</w:t>
      </w:r>
      <w:r w:rsidRPr="00337414">
        <w:rPr>
          <w:sz w:val="28"/>
          <w:szCs w:val="28"/>
        </w:rPr>
        <w:t xml:space="preserve"> а также в первой части сложных слов, начинающихся с </w:t>
      </w:r>
      <w:r w:rsidRPr="00337414">
        <w:rPr>
          <w:rStyle w:val="spelle"/>
          <w:b/>
          <w:bCs/>
          <w:i/>
          <w:sz w:val="28"/>
          <w:szCs w:val="28"/>
        </w:rPr>
        <w:t>нео</w:t>
      </w:r>
      <w:r w:rsidRPr="00337414">
        <w:rPr>
          <w:b/>
          <w:i/>
          <w:sz w:val="28"/>
          <w:szCs w:val="28"/>
        </w:rPr>
        <w:t>-,</w:t>
      </w:r>
      <w:r w:rsidRPr="00337414">
        <w:rPr>
          <w:sz w:val="28"/>
          <w:szCs w:val="28"/>
        </w:rPr>
        <w:t xml:space="preserve"> при общей тенденции к смягчению наблюдаются колебания в произношении мягкого и твердого </w:t>
      </w:r>
      <w:r w:rsidRPr="00337414">
        <w:rPr>
          <w:rStyle w:val="spelle"/>
          <w:b/>
          <w:bCs/>
          <w:i/>
          <w:sz w:val="28"/>
          <w:szCs w:val="28"/>
        </w:rPr>
        <w:t>д</w:t>
      </w:r>
      <w:r w:rsidRPr="00337414">
        <w:rPr>
          <w:sz w:val="28"/>
          <w:szCs w:val="28"/>
        </w:rPr>
        <w:t xml:space="preserve"> к </w:t>
      </w:r>
      <w:r w:rsidRPr="00337414">
        <w:rPr>
          <w:rStyle w:val="spelle"/>
          <w:b/>
          <w:bCs/>
          <w:i/>
          <w:sz w:val="28"/>
          <w:szCs w:val="28"/>
        </w:rPr>
        <w:t>н</w:t>
      </w:r>
      <w:r w:rsidRPr="00337414">
        <w:rPr>
          <w:b/>
          <w:bCs/>
          <w:i/>
          <w:sz w:val="28"/>
          <w:szCs w:val="28"/>
        </w:rPr>
        <w:t>,</w:t>
      </w:r>
      <w:r w:rsidRPr="00337414">
        <w:rPr>
          <w:sz w:val="28"/>
          <w:szCs w:val="28"/>
        </w:rPr>
        <w:t xml:space="preserve"> например: </w:t>
      </w:r>
      <w:r w:rsidRPr="00337414">
        <w:rPr>
          <w:b/>
          <w:i/>
          <w:sz w:val="28"/>
          <w:szCs w:val="28"/>
        </w:rPr>
        <w:t xml:space="preserve">девальвация, деидеологизация, демилитаризация, </w:t>
      </w:r>
      <w:r w:rsidRPr="00337414">
        <w:rPr>
          <w:rStyle w:val="spelle"/>
          <w:b/>
          <w:i/>
          <w:sz w:val="28"/>
          <w:szCs w:val="28"/>
        </w:rPr>
        <w:t>деполитизация</w:t>
      </w:r>
      <w:r w:rsidRPr="00337414">
        <w:rPr>
          <w:b/>
          <w:i/>
          <w:sz w:val="28"/>
          <w:szCs w:val="28"/>
        </w:rPr>
        <w:t>, дестабилизация, деформация, дезинформация, дезодорант, дезорганизация, неоглобализм, неоколониализм, неореализм, неофашизм.</w:t>
      </w:r>
    </w:p>
    <w:p w:rsidR="002B4DDA" w:rsidRPr="00337414" w:rsidRDefault="002B4DDA" w:rsidP="00337414">
      <w:pPr>
        <w:widowControl w:val="0"/>
        <w:tabs>
          <w:tab w:val="left" w:pos="10080"/>
        </w:tabs>
        <w:spacing w:line="360" w:lineRule="auto"/>
        <w:ind w:firstLine="709"/>
        <w:jc w:val="both"/>
        <w:rPr>
          <w:sz w:val="28"/>
          <w:szCs w:val="28"/>
        </w:rPr>
      </w:pPr>
      <w:r w:rsidRPr="00337414">
        <w:rPr>
          <w:sz w:val="28"/>
          <w:szCs w:val="28"/>
        </w:rPr>
        <w:t xml:space="preserve">Твердое произнесение согласных </w:t>
      </w:r>
      <w:r w:rsidRPr="00337414">
        <w:rPr>
          <w:rStyle w:val="grame"/>
          <w:sz w:val="28"/>
          <w:szCs w:val="28"/>
        </w:rPr>
        <w:t>перед</w:t>
      </w:r>
      <w:r w:rsidRPr="00337414">
        <w:rPr>
          <w:sz w:val="28"/>
          <w:szCs w:val="28"/>
        </w:rPr>
        <w:t xml:space="preserve"> </w:t>
      </w:r>
      <w:r w:rsidRPr="00337414">
        <w:rPr>
          <w:b/>
          <w:bCs/>
          <w:i/>
          <w:sz w:val="28"/>
          <w:szCs w:val="28"/>
        </w:rPr>
        <w:t>е</w:t>
      </w:r>
      <w:r w:rsidRPr="00337414">
        <w:rPr>
          <w:sz w:val="28"/>
          <w:szCs w:val="28"/>
        </w:rPr>
        <w:t xml:space="preserve"> рекомендуется в иноязычных собственных именах: </w:t>
      </w:r>
      <w:r w:rsidRPr="00337414">
        <w:rPr>
          <w:b/>
          <w:bCs/>
          <w:i/>
          <w:sz w:val="28"/>
          <w:szCs w:val="28"/>
        </w:rPr>
        <w:t xml:space="preserve">Белла, Бизе, Вольтер: </w:t>
      </w:r>
      <w:r w:rsidRPr="00337414">
        <w:rPr>
          <w:rStyle w:val="grame"/>
          <w:b/>
          <w:bCs/>
          <w:i/>
          <w:sz w:val="28"/>
          <w:szCs w:val="28"/>
        </w:rPr>
        <w:t xml:space="preserve">Декарт, </w:t>
      </w:r>
      <w:r w:rsidRPr="00337414">
        <w:rPr>
          <w:rStyle w:val="spelle"/>
          <w:b/>
          <w:bCs/>
          <w:i/>
          <w:sz w:val="28"/>
          <w:szCs w:val="28"/>
        </w:rPr>
        <w:t>Доде</w:t>
      </w:r>
      <w:r w:rsidRPr="00337414">
        <w:rPr>
          <w:rStyle w:val="grame"/>
          <w:b/>
          <w:bCs/>
          <w:i/>
          <w:sz w:val="28"/>
          <w:szCs w:val="28"/>
        </w:rPr>
        <w:t xml:space="preserve">, Жорес, </w:t>
      </w:r>
      <w:r w:rsidRPr="00337414">
        <w:rPr>
          <w:rStyle w:val="spelle"/>
          <w:b/>
          <w:bCs/>
          <w:i/>
          <w:sz w:val="28"/>
          <w:szCs w:val="28"/>
        </w:rPr>
        <w:t>Кармен</w:t>
      </w:r>
      <w:r w:rsidRPr="00337414">
        <w:rPr>
          <w:rStyle w:val="grame"/>
          <w:b/>
          <w:bCs/>
          <w:i/>
          <w:sz w:val="28"/>
          <w:szCs w:val="28"/>
        </w:rPr>
        <w:t xml:space="preserve">, Мери, Пастер, Роден, Флобер, Шопен, Аполлинер, </w:t>
      </w:r>
      <w:r w:rsidRPr="00337414">
        <w:rPr>
          <w:rStyle w:val="spelle"/>
          <w:b/>
          <w:bCs/>
          <w:i/>
          <w:sz w:val="28"/>
          <w:szCs w:val="28"/>
        </w:rPr>
        <w:t>Фернандель</w:t>
      </w:r>
      <w:r w:rsidRPr="00337414">
        <w:rPr>
          <w:rStyle w:val="grame"/>
          <w:b/>
          <w:bCs/>
          <w:i/>
          <w:sz w:val="28"/>
          <w:szCs w:val="28"/>
        </w:rPr>
        <w:t xml:space="preserve"> [</w:t>
      </w:r>
      <w:r w:rsidRPr="00337414">
        <w:rPr>
          <w:rStyle w:val="spelle"/>
          <w:b/>
          <w:bCs/>
          <w:i/>
          <w:sz w:val="28"/>
          <w:szCs w:val="28"/>
        </w:rPr>
        <w:t>дэ</w:t>
      </w:r>
      <w:r w:rsidRPr="00337414">
        <w:rPr>
          <w:rStyle w:val="grame"/>
          <w:b/>
          <w:bCs/>
          <w:i/>
          <w:sz w:val="28"/>
          <w:szCs w:val="28"/>
          <w:lang w:val="vi-VN"/>
        </w:rPr>
        <w:t>́</w:t>
      </w:r>
      <w:r w:rsidRPr="00337414">
        <w:rPr>
          <w:rStyle w:val="grame"/>
          <w:b/>
          <w:bCs/>
          <w:i/>
          <w:sz w:val="28"/>
          <w:szCs w:val="28"/>
        </w:rPr>
        <w:t xml:space="preserve">], Картер, Ионеско, </w:t>
      </w:r>
      <w:r w:rsidRPr="00337414">
        <w:rPr>
          <w:rStyle w:val="spelle"/>
          <w:b/>
          <w:bCs/>
          <w:i/>
          <w:sz w:val="28"/>
          <w:szCs w:val="28"/>
        </w:rPr>
        <w:t>Минелли</w:t>
      </w:r>
      <w:r w:rsidRPr="00337414">
        <w:rPr>
          <w:rStyle w:val="grame"/>
          <w:b/>
          <w:bCs/>
          <w:i/>
          <w:sz w:val="28"/>
          <w:szCs w:val="28"/>
        </w:rPr>
        <w:t xml:space="preserve">, Ванесса </w:t>
      </w:r>
      <w:r w:rsidRPr="00337414">
        <w:rPr>
          <w:rStyle w:val="spelle"/>
          <w:b/>
          <w:bCs/>
          <w:i/>
          <w:sz w:val="28"/>
          <w:szCs w:val="28"/>
        </w:rPr>
        <w:t>Редгрейв</w:t>
      </w:r>
      <w:r w:rsidRPr="00337414">
        <w:rPr>
          <w:rStyle w:val="grame"/>
          <w:b/>
          <w:bCs/>
          <w:i/>
          <w:sz w:val="28"/>
          <w:szCs w:val="28"/>
        </w:rPr>
        <w:t>, Сталлоне</w:t>
      </w:r>
      <w:r w:rsidRPr="00337414">
        <w:rPr>
          <w:rStyle w:val="grame"/>
          <w:sz w:val="28"/>
          <w:szCs w:val="28"/>
        </w:rPr>
        <w:t xml:space="preserve"> и др.</w:t>
      </w:r>
    </w:p>
    <w:p w:rsidR="002B4DDA" w:rsidRPr="00337414" w:rsidRDefault="002B4DDA" w:rsidP="00337414">
      <w:pPr>
        <w:widowControl w:val="0"/>
        <w:tabs>
          <w:tab w:val="left" w:pos="10080"/>
        </w:tabs>
        <w:spacing w:line="360" w:lineRule="auto"/>
        <w:ind w:firstLine="709"/>
        <w:jc w:val="both"/>
        <w:rPr>
          <w:sz w:val="28"/>
          <w:szCs w:val="28"/>
        </w:rPr>
      </w:pPr>
      <w:r w:rsidRPr="00337414">
        <w:rPr>
          <w:sz w:val="28"/>
          <w:szCs w:val="28"/>
        </w:rPr>
        <w:t xml:space="preserve">В заимствованных словах с двумя (и более) </w:t>
      </w:r>
      <w:r w:rsidRPr="00337414">
        <w:rPr>
          <w:b/>
          <w:bCs/>
          <w:i/>
          <w:sz w:val="28"/>
          <w:szCs w:val="28"/>
        </w:rPr>
        <w:t>е</w:t>
      </w:r>
      <w:r w:rsidRPr="00337414">
        <w:rPr>
          <w:sz w:val="28"/>
          <w:szCs w:val="28"/>
        </w:rPr>
        <w:t xml:space="preserve"> нередко один из согласных произносится мягко, а другой сохраняет твердость перед </w:t>
      </w:r>
      <w:r w:rsidRPr="00337414">
        <w:rPr>
          <w:b/>
          <w:i/>
          <w:sz w:val="28"/>
          <w:szCs w:val="28"/>
        </w:rPr>
        <w:t>е</w:t>
      </w:r>
      <w:r w:rsidRPr="00337414">
        <w:rPr>
          <w:sz w:val="28"/>
          <w:szCs w:val="28"/>
        </w:rPr>
        <w:t xml:space="preserve"> </w:t>
      </w:r>
      <w:r w:rsidRPr="00337414">
        <w:rPr>
          <w:b/>
          <w:bCs/>
          <w:i/>
          <w:sz w:val="28"/>
          <w:szCs w:val="28"/>
        </w:rPr>
        <w:t>бретелька [</w:t>
      </w:r>
      <w:r w:rsidRPr="00337414">
        <w:rPr>
          <w:rStyle w:val="spelle"/>
          <w:b/>
          <w:bCs/>
          <w:i/>
          <w:sz w:val="28"/>
          <w:szCs w:val="28"/>
        </w:rPr>
        <w:t>ретэ</w:t>
      </w:r>
      <w:r w:rsidRPr="00337414">
        <w:rPr>
          <w:b/>
          <w:bCs/>
          <w:i/>
          <w:sz w:val="28"/>
          <w:szCs w:val="28"/>
        </w:rPr>
        <w:t xml:space="preserve">], </w:t>
      </w:r>
      <w:r w:rsidRPr="00337414">
        <w:rPr>
          <w:rStyle w:val="spelle"/>
          <w:b/>
          <w:bCs/>
          <w:i/>
          <w:sz w:val="28"/>
          <w:szCs w:val="28"/>
        </w:rPr>
        <w:t>ге</w:t>
      </w:r>
      <w:r w:rsidRPr="00337414">
        <w:rPr>
          <w:b/>
          <w:bCs/>
          <w:i/>
          <w:sz w:val="28"/>
          <w:szCs w:val="28"/>
          <w:lang w:val="vi-VN"/>
        </w:rPr>
        <w:t>́</w:t>
      </w:r>
      <w:r w:rsidRPr="00337414">
        <w:rPr>
          <w:rStyle w:val="spelle"/>
          <w:b/>
          <w:bCs/>
          <w:i/>
          <w:sz w:val="28"/>
          <w:szCs w:val="28"/>
        </w:rPr>
        <w:t>незис</w:t>
      </w:r>
      <w:r w:rsidRPr="00337414">
        <w:rPr>
          <w:b/>
          <w:bCs/>
          <w:i/>
          <w:sz w:val="28"/>
          <w:szCs w:val="28"/>
        </w:rPr>
        <w:t xml:space="preserve"> [</w:t>
      </w:r>
      <w:r w:rsidRPr="00337414">
        <w:rPr>
          <w:rStyle w:val="spelle"/>
          <w:b/>
          <w:bCs/>
          <w:i/>
          <w:sz w:val="28"/>
          <w:szCs w:val="28"/>
        </w:rPr>
        <w:t>генэ</w:t>
      </w:r>
      <w:r w:rsidRPr="00337414">
        <w:rPr>
          <w:b/>
          <w:bCs/>
          <w:i/>
          <w:sz w:val="28"/>
          <w:szCs w:val="28"/>
        </w:rPr>
        <w:t>], реле [</w:t>
      </w:r>
      <w:r w:rsidRPr="00337414">
        <w:rPr>
          <w:rStyle w:val="spelle"/>
          <w:b/>
          <w:bCs/>
          <w:i/>
          <w:sz w:val="28"/>
          <w:szCs w:val="28"/>
        </w:rPr>
        <w:t>рэле</w:t>
      </w:r>
      <w:r w:rsidRPr="00337414">
        <w:rPr>
          <w:b/>
          <w:bCs/>
          <w:i/>
          <w:sz w:val="28"/>
          <w:szCs w:val="28"/>
        </w:rPr>
        <w:t>], генетика [</w:t>
      </w:r>
      <w:r w:rsidRPr="00337414">
        <w:rPr>
          <w:rStyle w:val="spelle"/>
          <w:b/>
          <w:bCs/>
          <w:i/>
          <w:sz w:val="28"/>
          <w:szCs w:val="28"/>
        </w:rPr>
        <w:t>генэ</w:t>
      </w:r>
      <w:r w:rsidRPr="00337414">
        <w:rPr>
          <w:b/>
          <w:bCs/>
          <w:i/>
          <w:sz w:val="28"/>
          <w:szCs w:val="28"/>
        </w:rPr>
        <w:t>], кафетерий [</w:t>
      </w:r>
      <w:r w:rsidRPr="00337414">
        <w:rPr>
          <w:rStyle w:val="spelle"/>
          <w:b/>
          <w:bCs/>
          <w:i/>
          <w:sz w:val="28"/>
          <w:szCs w:val="28"/>
        </w:rPr>
        <w:t>фетэ</w:t>
      </w:r>
      <w:r w:rsidRPr="00337414">
        <w:rPr>
          <w:b/>
          <w:bCs/>
          <w:i/>
          <w:sz w:val="28"/>
          <w:szCs w:val="28"/>
        </w:rPr>
        <w:t>], пенсне [</w:t>
      </w:r>
      <w:r w:rsidRPr="00337414">
        <w:rPr>
          <w:rStyle w:val="spelle"/>
          <w:b/>
          <w:bCs/>
          <w:i/>
          <w:sz w:val="28"/>
          <w:szCs w:val="28"/>
        </w:rPr>
        <w:t>пе</w:t>
      </w:r>
      <w:r w:rsidRPr="00337414">
        <w:rPr>
          <w:rStyle w:val="grame"/>
          <w:b/>
          <w:bCs/>
          <w:i/>
          <w:sz w:val="28"/>
          <w:szCs w:val="28"/>
        </w:rPr>
        <w:t>;н</w:t>
      </w:r>
      <w:r w:rsidRPr="00337414">
        <w:rPr>
          <w:rStyle w:val="spelle"/>
          <w:b/>
          <w:bCs/>
          <w:i/>
          <w:sz w:val="28"/>
          <w:szCs w:val="28"/>
        </w:rPr>
        <w:t>э</w:t>
      </w:r>
      <w:r w:rsidRPr="00337414">
        <w:rPr>
          <w:b/>
          <w:bCs/>
          <w:i/>
          <w:sz w:val="28"/>
          <w:szCs w:val="28"/>
        </w:rPr>
        <w:t>], реноме [</w:t>
      </w:r>
      <w:r w:rsidRPr="00337414">
        <w:rPr>
          <w:rStyle w:val="spelle"/>
          <w:b/>
          <w:bCs/>
          <w:i/>
          <w:sz w:val="28"/>
          <w:szCs w:val="28"/>
        </w:rPr>
        <w:t>ре;мэ</w:t>
      </w:r>
      <w:r w:rsidRPr="00337414">
        <w:rPr>
          <w:b/>
          <w:bCs/>
          <w:i/>
          <w:sz w:val="28"/>
          <w:szCs w:val="28"/>
        </w:rPr>
        <w:t>], секретер [</w:t>
      </w:r>
      <w:r w:rsidRPr="00337414">
        <w:rPr>
          <w:rStyle w:val="spelle"/>
          <w:b/>
          <w:bCs/>
          <w:i/>
          <w:sz w:val="28"/>
          <w:szCs w:val="28"/>
        </w:rPr>
        <w:t>се;ре;тэ</w:t>
      </w:r>
      <w:r w:rsidRPr="00337414">
        <w:rPr>
          <w:b/>
          <w:bCs/>
          <w:i/>
          <w:sz w:val="28"/>
          <w:szCs w:val="28"/>
        </w:rPr>
        <w:t>], этногенез [</w:t>
      </w:r>
      <w:r w:rsidRPr="00337414">
        <w:rPr>
          <w:rStyle w:val="spelle"/>
          <w:b/>
          <w:bCs/>
          <w:i/>
          <w:sz w:val="28"/>
          <w:szCs w:val="28"/>
        </w:rPr>
        <w:t>генэ</w:t>
      </w:r>
      <w:r w:rsidRPr="00337414">
        <w:rPr>
          <w:b/>
          <w:bCs/>
          <w:i/>
          <w:sz w:val="28"/>
          <w:szCs w:val="28"/>
        </w:rPr>
        <w:t>]</w:t>
      </w:r>
      <w:r w:rsidRPr="00337414">
        <w:rPr>
          <w:sz w:val="28"/>
          <w:szCs w:val="28"/>
        </w:rPr>
        <w:t xml:space="preserve"> и др.</w:t>
      </w:r>
    </w:p>
    <w:p w:rsidR="002B4DDA" w:rsidRPr="00337414" w:rsidRDefault="002B4DDA" w:rsidP="00337414">
      <w:pPr>
        <w:widowControl w:val="0"/>
        <w:tabs>
          <w:tab w:val="left" w:pos="10080"/>
        </w:tabs>
        <w:spacing w:line="360" w:lineRule="auto"/>
        <w:ind w:firstLine="709"/>
        <w:jc w:val="both"/>
        <w:rPr>
          <w:sz w:val="28"/>
          <w:szCs w:val="28"/>
        </w:rPr>
      </w:pPr>
      <w:r w:rsidRPr="00337414">
        <w:rPr>
          <w:sz w:val="28"/>
          <w:szCs w:val="28"/>
        </w:rPr>
        <w:t xml:space="preserve">В сравнительно немногих иноязычных по происхождению словах наблюдаются колебания в произношении согласного перед </w:t>
      </w:r>
      <w:r w:rsidRPr="00337414">
        <w:rPr>
          <w:b/>
          <w:bCs/>
          <w:i/>
          <w:sz w:val="28"/>
          <w:szCs w:val="28"/>
        </w:rPr>
        <w:t>е,</w:t>
      </w:r>
      <w:r w:rsidRPr="00337414">
        <w:rPr>
          <w:sz w:val="28"/>
          <w:szCs w:val="28"/>
        </w:rPr>
        <w:t xml:space="preserve"> например: при нормативном произношении твердого согласного перед </w:t>
      </w:r>
      <w:r w:rsidRPr="00337414">
        <w:rPr>
          <w:b/>
          <w:bCs/>
          <w:i/>
          <w:sz w:val="28"/>
          <w:szCs w:val="28"/>
        </w:rPr>
        <w:t>е</w:t>
      </w:r>
      <w:r w:rsidRPr="00337414">
        <w:rPr>
          <w:sz w:val="28"/>
          <w:szCs w:val="28"/>
        </w:rPr>
        <w:t xml:space="preserve"> в словах </w:t>
      </w:r>
      <w:r w:rsidRPr="00337414">
        <w:rPr>
          <w:b/>
          <w:i/>
          <w:sz w:val="28"/>
          <w:szCs w:val="28"/>
        </w:rPr>
        <w:t>бизнесмен [</w:t>
      </w:r>
      <w:r w:rsidRPr="00337414">
        <w:rPr>
          <w:rStyle w:val="spelle"/>
          <w:b/>
          <w:i/>
          <w:sz w:val="28"/>
          <w:szCs w:val="28"/>
        </w:rPr>
        <w:t>нэ</w:t>
      </w:r>
      <w:r w:rsidRPr="00337414">
        <w:rPr>
          <w:rStyle w:val="grame"/>
          <w:b/>
          <w:i/>
          <w:sz w:val="28"/>
          <w:szCs w:val="28"/>
        </w:rPr>
        <w:t>;м</w:t>
      </w:r>
      <w:r w:rsidRPr="00337414">
        <w:rPr>
          <w:rStyle w:val="spelle"/>
          <w:b/>
          <w:i/>
          <w:sz w:val="28"/>
          <w:szCs w:val="28"/>
        </w:rPr>
        <w:t>э</w:t>
      </w:r>
      <w:r w:rsidRPr="00337414">
        <w:rPr>
          <w:b/>
          <w:i/>
          <w:sz w:val="28"/>
          <w:szCs w:val="28"/>
        </w:rPr>
        <w:t>], аннексия [</w:t>
      </w:r>
      <w:r w:rsidRPr="00337414">
        <w:rPr>
          <w:rStyle w:val="spelle"/>
          <w:b/>
          <w:i/>
          <w:sz w:val="28"/>
          <w:szCs w:val="28"/>
        </w:rPr>
        <w:t>нэ</w:t>
      </w:r>
      <w:r w:rsidRPr="00337414">
        <w:rPr>
          <w:b/>
          <w:i/>
          <w:sz w:val="28"/>
          <w:szCs w:val="28"/>
        </w:rPr>
        <w:t>]</w:t>
      </w:r>
      <w:r w:rsidRPr="00337414">
        <w:rPr>
          <w:sz w:val="28"/>
          <w:szCs w:val="28"/>
        </w:rPr>
        <w:t xml:space="preserve"> допустимо произношение с мягким согласным; в словах </w:t>
      </w:r>
      <w:r w:rsidRPr="00337414">
        <w:rPr>
          <w:b/>
          <w:bCs/>
          <w:i/>
          <w:sz w:val="28"/>
          <w:szCs w:val="28"/>
        </w:rPr>
        <w:t>декан, претензия</w:t>
      </w:r>
      <w:r w:rsidRPr="00337414">
        <w:rPr>
          <w:sz w:val="28"/>
          <w:szCs w:val="28"/>
        </w:rPr>
        <w:t xml:space="preserve"> нормой является мягкое произношение, но допускается и твердое </w:t>
      </w:r>
      <w:r w:rsidRPr="00337414">
        <w:rPr>
          <w:b/>
          <w:bCs/>
          <w:i/>
          <w:sz w:val="28"/>
          <w:szCs w:val="28"/>
        </w:rPr>
        <w:t>[</w:t>
      </w:r>
      <w:r w:rsidRPr="00337414">
        <w:rPr>
          <w:rStyle w:val="spelle"/>
          <w:b/>
          <w:bCs/>
          <w:i/>
          <w:sz w:val="28"/>
          <w:szCs w:val="28"/>
        </w:rPr>
        <w:t>дэ</w:t>
      </w:r>
      <w:r w:rsidRPr="00337414">
        <w:rPr>
          <w:b/>
          <w:bCs/>
          <w:i/>
          <w:sz w:val="28"/>
          <w:szCs w:val="28"/>
        </w:rPr>
        <w:t>]</w:t>
      </w:r>
      <w:r w:rsidRPr="00337414">
        <w:rPr>
          <w:sz w:val="28"/>
          <w:szCs w:val="28"/>
        </w:rPr>
        <w:t xml:space="preserve"> и </w:t>
      </w:r>
      <w:r w:rsidRPr="00337414">
        <w:rPr>
          <w:b/>
          <w:bCs/>
          <w:i/>
          <w:sz w:val="28"/>
          <w:szCs w:val="28"/>
        </w:rPr>
        <w:t>[</w:t>
      </w:r>
      <w:r w:rsidRPr="00337414">
        <w:rPr>
          <w:rStyle w:val="spelle"/>
          <w:b/>
          <w:bCs/>
          <w:i/>
          <w:sz w:val="28"/>
          <w:szCs w:val="28"/>
        </w:rPr>
        <w:t>тэ</w:t>
      </w:r>
      <w:r w:rsidRPr="00337414">
        <w:rPr>
          <w:b/>
          <w:bCs/>
          <w:i/>
          <w:sz w:val="28"/>
          <w:szCs w:val="28"/>
        </w:rPr>
        <w:t>];</w:t>
      </w:r>
      <w:r w:rsidRPr="00337414">
        <w:rPr>
          <w:sz w:val="28"/>
          <w:szCs w:val="28"/>
        </w:rPr>
        <w:t xml:space="preserve"> в слове </w:t>
      </w:r>
      <w:r w:rsidRPr="00337414">
        <w:rPr>
          <w:b/>
          <w:bCs/>
          <w:i/>
          <w:sz w:val="28"/>
          <w:szCs w:val="28"/>
        </w:rPr>
        <w:t>сессия</w:t>
      </w:r>
      <w:r w:rsidRPr="00337414">
        <w:rPr>
          <w:sz w:val="28"/>
          <w:szCs w:val="28"/>
        </w:rPr>
        <w:t xml:space="preserve"> варианты твердого и мягкого произношения равноправны. Ненормативным является смягчение согласных </w:t>
      </w:r>
      <w:r w:rsidRPr="00337414">
        <w:rPr>
          <w:rStyle w:val="grame"/>
          <w:sz w:val="28"/>
          <w:szCs w:val="28"/>
        </w:rPr>
        <w:t>перед</w:t>
      </w:r>
      <w:r w:rsidRPr="00337414">
        <w:rPr>
          <w:sz w:val="28"/>
          <w:szCs w:val="28"/>
        </w:rPr>
        <w:t xml:space="preserve"> </w:t>
      </w:r>
      <w:r w:rsidRPr="00337414">
        <w:rPr>
          <w:b/>
          <w:bCs/>
          <w:i/>
          <w:sz w:val="28"/>
          <w:szCs w:val="28"/>
        </w:rPr>
        <w:t>е</w:t>
      </w:r>
      <w:r w:rsidRPr="00337414">
        <w:rPr>
          <w:sz w:val="28"/>
          <w:szCs w:val="28"/>
        </w:rPr>
        <w:t xml:space="preserve"> в профессиональной речи представителей технической интеллигенции в словах </w:t>
      </w:r>
      <w:r w:rsidRPr="00337414">
        <w:rPr>
          <w:b/>
          <w:i/>
          <w:sz w:val="28"/>
          <w:szCs w:val="28"/>
        </w:rPr>
        <w:t>лазер, компьютер,</w:t>
      </w:r>
      <w:r w:rsidRPr="00337414">
        <w:rPr>
          <w:sz w:val="28"/>
          <w:szCs w:val="28"/>
        </w:rPr>
        <w:t xml:space="preserve"> а также в просторечном произношении слов </w:t>
      </w:r>
      <w:r w:rsidRPr="00337414">
        <w:rPr>
          <w:b/>
          <w:bCs/>
          <w:i/>
          <w:sz w:val="28"/>
          <w:szCs w:val="28"/>
        </w:rPr>
        <w:t>бизнес, бутерброд, интенсивный, интервал.</w:t>
      </w:r>
    </w:p>
    <w:p w:rsidR="002B4DDA" w:rsidRPr="00337414" w:rsidRDefault="002B4DDA" w:rsidP="00337414">
      <w:pPr>
        <w:widowControl w:val="0"/>
        <w:tabs>
          <w:tab w:val="left" w:pos="10080"/>
        </w:tabs>
        <w:spacing w:line="360" w:lineRule="auto"/>
        <w:ind w:firstLine="709"/>
        <w:jc w:val="both"/>
        <w:rPr>
          <w:sz w:val="28"/>
          <w:szCs w:val="28"/>
        </w:rPr>
      </w:pPr>
      <w:r w:rsidRPr="00337414">
        <w:rPr>
          <w:sz w:val="28"/>
          <w:szCs w:val="28"/>
        </w:rPr>
        <w:t xml:space="preserve">Стилистические колебания в произношении твердого и мягкого согласного </w:t>
      </w:r>
      <w:r w:rsidRPr="00337414">
        <w:rPr>
          <w:rStyle w:val="grame"/>
          <w:sz w:val="28"/>
          <w:szCs w:val="28"/>
        </w:rPr>
        <w:t>перед</w:t>
      </w:r>
      <w:r w:rsidRPr="00337414">
        <w:rPr>
          <w:sz w:val="28"/>
          <w:szCs w:val="28"/>
        </w:rPr>
        <w:t xml:space="preserve"> </w:t>
      </w:r>
      <w:r w:rsidRPr="00337414">
        <w:rPr>
          <w:b/>
          <w:bCs/>
          <w:i/>
          <w:sz w:val="28"/>
          <w:szCs w:val="28"/>
        </w:rPr>
        <w:t>е</w:t>
      </w:r>
      <w:r w:rsidRPr="00337414">
        <w:rPr>
          <w:sz w:val="28"/>
          <w:szCs w:val="28"/>
        </w:rPr>
        <w:t xml:space="preserve"> наблюдаются также в некоторых иноязычных именах собственных: </w:t>
      </w:r>
      <w:r w:rsidRPr="00337414">
        <w:rPr>
          <w:b/>
          <w:bCs/>
          <w:i/>
          <w:sz w:val="28"/>
          <w:szCs w:val="28"/>
        </w:rPr>
        <w:t>Берта, «</w:t>
      </w:r>
      <w:r w:rsidRPr="00337414">
        <w:rPr>
          <w:rStyle w:val="spelle"/>
          <w:b/>
          <w:bCs/>
          <w:i/>
          <w:sz w:val="28"/>
          <w:szCs w:val="28"/>
        </w:rPr>
        <w:t>Декамерон</w:t>
      </w:r>
      <w:r w:rsidRPr="00337414">
        <w:rPr>
          <w:b/>
          <w:bCs/>
          <w:i/>
          <w:sz w:val="28"/>
          <w:szCs w:val="28"/>
        </w:rPr>
        <w:t xml:space="preserve">», Рейган. </w:t>
      </w:r>
      <w:r w:rsidRPr="00337414">
        <w:rPr>
          <w:rStyle w:val="spelle"/>
          <w:b/>
          <w:bCs/>
          <w:i/>
          <w:sz w:val="28"/>
          <w:szCs w:val="28"/>
        </w:rPr>
        <w:t>Мейджор</w:t>
      </w:r>
      <w:r w:rsidRPr="00337414">
        <w:rPr>
          <w:b/>
          <w:bCs/>
          <w:i/>
          <w:sz w:val="28"/>
          <w:szCs w:val="28"/>
        </w:rPr>
        <w:t xml:space="preserve">, </w:t>
      </w:r>
      <w:r w:rsidRPr="00337414">
        <w:rPr>
          <w:rStyle w:val="spelle"/>
          <w:b/>
          <w:bCs/>
          <w:i/>
          <w:sz w:val="28"/>
          <w:szCs w:val="28"/>
        </w:rPr>
        <w:t>Крамер</w:t>
      </w:r>
      <w:r w:rsidRPr="00337414">
        <w:rPr>
          <w:b/>
          <w:bCs/>
          <w:i/>
          <w:sz w:val="28"/>
          <w:szCs w:val="28"/>
        </w:rPr>
        <w:t>, Грегори Пек</w:t>
      </w:r>
      <w:r w:rsidRPr="00337414">
        <w:rPr>
          <w:sz w:val="28"/>
          <w:szCs w:val="28"/>
        </w:rPr>
        <w:t xml:space="preserve"> и др.</w:t>
      </w:r>
    </w:p>
    <w:p w:rsidR="002B4DDA" w:rsidRPr="00337414" w:rsidRDefault="002B4DDA" w:rsidP="00337414">
      <w:pPr>
        <w:widowControl w:val="0"/>
        <w:tabs>
          <w:tab w:val="num" w:pos="2061"/>
          <w:tab w:val="left" w:pos="10080"/>
        </w:tabs>
        <w:spacing w:line="360" w:lineRule="auto"/>
        <w:ind w:firstLine="709"/>
        <w:jc w:val="both"/>
        <w:rPr>
          <w:sz w:val="28"/>
          <w:szCs w:val="28"/>
        </w:rPr>
      </w:pPr>
      <w:r w:rsidRPr="00337414">
        <w:rPr>
          <w:b/>
          <w:bCs/>
          <w:sz w:val="28"/>
          <w:szCs w:val="28"/>
        </w:rPr>
        <w:t>3.</w:t>
      </w:r>
      <w:r w:rsidR="00786DE0" w:rsidRPr="00337414">
        <w:rPr>
          <w:b/>
          <w:bCs/>
          <w:sz w:val="28"/>
          <w:szCs w:val="28"/>
        </w:rPr>
        <w:t xml:space="preserve"> </w:t>
      </w:r>
      <w:r w:rsidRPr="00337414">
        <w:rPr>
          <w:sz w:val="28"/>
          <w:szCs w:val="28"/>
        </w:rPr>
        <w:t xml:space="preserve">Твердый </w:t>
      </w:r>
      <w:r w:rsidRPr="00337414">
        <w:rPr>
          <w:b/>
          <w:i/>
          <w:sz w:val="28"/>
          <w:szCs w:val="28"/>
        </w:rPr>
        <w:t>[</w:t>
      </w:r>
      <w:r w:rsidRPr="00337414">
        <w:rPr>
          <w:rStyle w:val="spelle"/>
          <w:b/>
          <w:i/>
          <w:sz w:val="28"/>
          <w:szCs w:val="28"/>
        </w:rPr>
        <w:t>ш</w:t>
      </w:r>
      <w:r w:rsidRPr="00337414">
        <w:rPr>
          <w:b/>
          <w:i/>
          <w:sz w:val="28"/>
          <w:szCs w:val="28"/>
        </w:rPr>
        <w:t>]</w:t>
      </w:r>
      <w:r w:rsidRPr="00337414">
        <w:rPr>
          <w:sz w:val="28"/>
          <w:szCs w:val="28"/>
        </w:rPr>
        <w:t xml:space="preserve"> произносится в словах </w:t>
      </w:r>
      <w:r w:rsidRPr="00337414">
        <w:rPr>
          <w:b/>
          <w:bCs/>
          <w:i/>
          <w:sz w:val="28"/>
          <w:szCs w:val="28"/>
        </w:rPr>
        <w:t>парашют, брошюра.</w:t>
      </w:r>
      <w:r w:rsidRPr="00337414">
        <w:rPr>
          <w:sz w:val="28"/>
          <w:szCs w:val="28"/>
        </w:rPr>
        <w:t xml:space="preserve"> В слове </w:t>
      </w:r>
      <w:r w:rsidRPr="00337414">
        <w:rPr>
          <w:b/>
          <w:bCs/>
          <w:i/>
          <w:sz w:val="28"/>
          <w:szCs w:val="28"/>
        </w:rPr>
        <w:t>жюри</w:t>
      </w:r>
      <w:r w:rsidRPr="00337414">
        <w:rPr>
          <w:sz w:val="28"/>
          <w:szCs w:val="28"/>
        </w:rPr>
        <w:t xml:space="preserve"> произносится мягкий шипящий </w:t>
      </w:r>
      <w:r w:rsidRPr="00337414">
        <w:rPr>
          <w:b/>
          <w:bCs/>
          <w:i/>
          <w:sz w:val="28"/>
          <w:szCs w:val="28"/>
        </w:rPr>
        <w:t>[ж’].</w:t>
      </w:r>
      <w:r w:rsidRPr="00337414">
        <w:rPr>
          <w:sz w:val="28"/>
          <w:szCs w:val="28"/>
        </w:rPr>
        <w:t xml:space="preserve"> Так же произносятся имена </w:t>
      </w:r>
      <w:r w:rsidRPr="00337414">
        <w:rPr>
          <w:rStyle w:val="spelle"/>
          <w:b/>
          <w:bCs/>
          <w:i/>
          <w:sz w:val="28"/>
          <w:szCs w:val="28"/>
        </w:rPr>
        <w:t>Жюльен</w:t>
      </w:r>
      <w:r w:rsidRPr="00337414">
        <w:rPr>
          <w:b/>
          <w:bCs/>
          <w:i/>
          <w:sz w:val="28"/>
          <w:szCs w:val="28"/>
        </w:rPr>
        <w:t xml:space="preserve">, </w:t>
      </w:r>
      <w:r w:rsidRPr="00337414">
        <w:rPr>
          <w:rStyle w:val="spelle"/>
          <w:b/>
          <w:bCs/>
          <w:i/>
          <w:sz w:val="28"/>
          <w:szCs w:val="28"/>
        </w:rPr>
        <w:t>Жюль</w:t>
      </w:r>
      <w:r w:rsidRPr="00337414">
        <w:rPr>
          <w:b/>
          <w:bCs/>
          <w:i/>
          <w:sz w:val="28"/>
          <w:szCs w:val="28"/>
        </w:rPr>
        <w:t>.</w:t>
      </w:r>
    </w:p>
    <w:p w:rsidR="00337414" w:rsidRDefault="00337414" w:rsidP="00337414">
      <w:pPr>
        <w:widowControl w:val="0"/>
        <w:tabs>
          <w:tab w:val="left" w:pos="10080"/>
        </w:tabs>
        <w:spacing w:line="360" w:lineRule="auto"/>
        <w:ind w:firstLine="709"/>
        <w:jc w:val="both"/>
        <w:rPr>
          <w:sz w:val="28"/>
          <w:szCs w:val="28"/>
        </w:rPr>
      </w:pPr>
    </w:p>
    <w:p w:rsidR="00337414" w:rsidRPr="00F41E3B" w:rsidRDefault="00A748B9" w:rsidP="00337414">
      <w:pPr>
        <w:widowControl w:val="0"/>
        <w:spacing w:line="360" w:lineRule="auto"/>
        <w:ind w:firstLine="709"/>
        <w:jc w:val="both"/>
        <w:rPr>
          <w:b/>
          <w:sz w:val="28"/>
          <w:szCs w:val="28"/>
        </w:rPr>
      </w:pPr>
      <w:r w:rsidRPr="00337414">
        <w:rPr>
          <w:b/>
          <w:sz w:val="28"/>
          <w:szCs w:val="28"/>
        </w:rPr>
        <w:t>Украинизмы</w:t>
      </w:r>
    </w:p>
    <w:p w:rsidR="00337414" w:rsidRPr="00974B24" w:rsidRDefault="00F41E3B" w:rsidP="00337414">
      <w:pPr>
        <w:widowControl w:val="0"/>
        <w:spacing w:line="360" w:lineRule="auto"/>
        <w:ind w:firstLine="709"/>
        <w:jc w:val="both"/>
        <w:rPr>
          <w:color w:val="FFFFFF"/>
          <w:sz w:val="28"/>
          <w:szCs w:val="28"/>
        </w:rPr>
      </w:pPr>
      <w:r w:rsidRPr="00974B24">
        <w:rPr>
          <w:color w:val="FFFFFF"/>
          <w:sz w:val="28"/>
          <w:szCs w:val="28"/>
        </w:rPr>
        <w:t>произношение телевидение ошибка слово</w:t>
      </w:r>
    </w:p>
    <w:p w:rsidR="00A748B9" w:rsidRPr="00337414" w:rsidRDefault="00A748B9" w:rsidP="00337414">
      <w:pPr>
        <w:widowControl w:val="0"/>
        <w:spacing w:line="360" w:lineRule="auto"/>
        <w:ind w:firstLine="709"/>
        <w:jc w:val="both"/>
        <w:rPr>
          <w:sz w:val="28"/>
          <w:szCs w:val="28"/>
        </w:rPr>
      </w:pPr>
      <w:r w:rsidRPr="00337414">
        <w:rPr>
          <w:sz w:val="28"/>
          <w:szCs w:val="28"/>
        </w:rPr>
        <w:t>Украини́змы — слова, фразеологизмы, а также синтаксические и грамматические конструкции украинского языка, используемые в другом языке (литературном или разговорном). Слово или оборот речи в каком-либо языке, заимствованные из украинского языка или созданные по образцу украинского слова или выражения [1]. Украинизмы существуют в русском, белорусском, польском, словацком, венгерском, румынском, молдавском и некоторых других языках.</w:t>
      </w:r>
    </w:p>
    <w:p w:rsidR="00A748B9" w:rsidRPr="00337414" w:rsidRDefault="00A748B9" w:rsidP="00337414">
      <w:pPr>
        <w:widowControl w:val="0"/>
        <w:spacing w:line="360" w:lineRule="auto"/>
        <w:ind w:firstLine="709"/>
        <w:jc w:val="both"/>
        <w:rPr>
          <w:sz w:val="28"/>
          <w:szCs w:val="28"/>
        </w:rPr>
      </w:pPr>
      <w:r w:rsidRPr="00337414">
        <w:rPr>
          <w:sz w:val="28"/>
          <w:szCs w:val="28"/>
        </w:rPr>
        <w:t>Многие слова и словосочетания украинского языка прочно вошли в активный словарь русскоязычных жителей Украины и фиксируются толковыми словарями русского языка («хлопцы», «девчата», «жинка», «огарка», «дужка», «чоботы», «мурашки», «дерун», «горилка», «магарыч» и другие).</w:t>
      </w:r>
    </w:p>
    <w:p w:rsidR="00A748B9" w:rsidRPr="00337414" w:rsidRDefault="00A748B9" w:rsidP="00337414">
      <w:pPr>
        <w:widowControl w:val="0"/>
        <w:spacing w:line="360" w:lineRule="auto"/>
        <w:ind w:firstLine="709"/>
        <w:jc w:val="both"/>
        <w:rPr>
          <w:b/>
          <w:sz w:val="28"/>
          <w:szCs w:val="28"/>
        </w:rPr>
      </w:pPr>
      <w:r w:rsidRPr="00337414">
        <w:rPr>
          <w:b/>
          <w:sz w:val="28"/>
          <w:szCs w:val="28"/>
        </w:rPr>
        <w:t>Синтаксические</w:t>
      </w:r>
    </w:p>
    <w:p w:rsidR="00A748B9" w:rsidRPr="00337414" w:rsidRDefault="00A748B9" w:rsidP="00337414">
      <w:pPr>
        <w:widowControl w:val="0"/>
        <w:spacing w:line="360" w:lineRule="auto"/>
        <w:ind w:firstLine="709"/>
        <w:jc w:val="both"/>
        <w:rPr>
          <w:sz w:val="28"/>
          <w:szCs w:val="28"/>
        </w:rPr>
      </w:pPr>
      <w:r w:rsidRPr="00337414">
        <w:rPr>
          <w:sz w:val="28"/>
          <w:szCs w:val="28"/>
        </w:rPr>
        <w:t>Замена практически не употребляемых в украинском языке активных причастий на словосочетания "такой, что" (или "такой, который"). Такая конструкция встречается в украинских русскоязычных СМИ.</w:t>
      </w:r>
    </w:p>
    <w:p w:rsidR="00A748B9" w:rsidRPr="00337414" w:rsidRDefault="00A748B9" w:rsidP="00337414">
      <w:pPr>
        <w:widowControl w:val="0"/>
        <w:spacing w:line="360" w:lineRule="auto"/>
        <w:ind w:firstLine="709"/>
        <w:jc w:val="both"/>
        <w:rPr>
          <w:sz w:val="28"/>
          <w:szCs w:val="28"/>
        </w:rPr>
      </w:pPr>
      <w:r w:rsidRPr="00337414">
        <w:rPr>
          <w:sz w:val="28"/>
          <w:szCs w:val="28"/>
        </w:rPr>
        <w:t>«Скучать за» (кем-, чем-либо) вместо нормативного «скучать по» (кому-, чему-либо).</w:t>
      </w:r>
    </w:p>
    <w:p w:rsidR="00A748B9" w:rsidRPr="00337414" w:rsidRDefault="00A748B9" w:rsidP="00337414">
      <w:pPr>
        <w:widowControl w:val="0"/>
        <w:spacing w:line="360" w:lineRule="auto"/>
        <w:ind w:firstLine="709"/>
        <w:jc w:val="both"/>
        <w:rPr>
          <w:sz w:val="28"/>
          <w:szCs w:val="28"/>
        </w:rPr>
      </w:pPr>
      <w:r w:rsidRPr="00337414">
        <w:rPr>
          <w:sz w:val="28"/>
          <w:szCs w:val="28"/>
        </w:rPr>
        <w:t>«Про» вместо нормативного «о», например «говорить про что-то» вместо «говорить о чём-то».[</w:t>
      </w:r>
    </w:p>
    <w:p w:rsidR="00A748B9" w:rsidRPr="00337414" w:rsidRDefault="00A748B9" w:rsidP="00337414">
      <w:pPr>
        <w:widowControl w:val="0"/>
        <w:spacing w:line="360" w:lineRule="auto"/>
        <w:ind w:firstLine="709"/>
        <w:jc w:val="both"/>
        <w:rPr>
          <w:sz w:val="28"/>
          <w:szCs w:val="28"/>
        </w:rPr>
      </w:pPr>
      <w:r w:rsidRPr="00337414">
        <w:rPr>
          <w:sz w:val="28"/>
          <w:szCs w:val="28"/>
        </w:rPr>
        <w:t>«Смеяться с (кого-л.)» вместо «смеяться над (кем-л.)».</w:t>
      </w:r>
    </w:p>
    <w:p w:rsidR="00A748B9" w:rsidRPr="00337414" w:rsidRDefault="00A748B9" w:rsidP="00337414">
      <w:pPr>
        <w:widowControl w:val="0"/>
        <w:spacing w:line="360" w:lineRule="auto"/>
        <w:ind w:firstLine="709"/>
        <w:jc w:val="both"/>
        <w:rPr>
          <w:b/>
          <w:sz w:val="28"/>
          <w:szCs w:val="28"/>
        </w:rPr>
      </w:pPr>
      <w:r w:rsidRPr="00337414">
        <w:rPr>
          <w:b/>
          <w:sz w:val="28"/>
          <w:szCs w:val="28"/>
        </w:rPr>
        <w:t>Лексические</w:t>
      </w:r>
    </w:p>
    <w:p w:rsidR="00A748B9" w:rsidRPr="00337414" w:rsidRDefault="00A748B9" w:rsidP="00337414">
      <w:pPr>
        <w:widowControl w:val="0"/>
        <w:spacing w:line="360" w:lineRule="auto"/>
        <w:ind w:firstLine="709"/>
        <w:jc w:val="both"/>
        <w:rPr>
          <w:sz w:val="28"/>
          <w:szCs w:val="28"/>
        </w:rPr>
      </w:pPr>
      <w:r w:rsidRPr="00337414">
        <w:rPr>
          <w:sz w:val="28"/>
          <w:szCs w:val="28"/>
        </w:rPr>
        <w:t>«Шо» вместо «что».</w:t>
      </w:r>
    </w:p>
    <w:p w:rsidR="00A748B9" w:rsidRPr="00337414" w:rsidRDefault="00A748B9" w:rsidP="00337414">
      <w:pPr>
        <w:widowControl w:val="0"/>
        <w:spacing w:line="360" w:lineRule="auto"/>
        <w:ind w:firstLine="709"/>
        <w:jc w:val="both"/>
        <w:rPr>
          <w:sz w:val="28"/>
          <w:szCs w:val="28"/>
        </w:rPr>
      </w:pPr>
      <w:r w:rsidRPr="00337414">
        <w:rPr>
          <w:sz w:val="28"/>
          <w:szCs w:val="28"/>
        </w:rPr>
        <w:t>«Гривня» (название украинской валюты) вместо «гривна».</w:t>
      </w:r>
    </w:p>
    <w:p w:rsidR="00A748B9" w:rsidRPr="00337414" w:rsidRDefault="00A748B9" w:rsidP="00337414">
      <w:pPr>
        <w:widowControl w:val="0"/>
        <w:spacing w:line="360" w:lineRule="auto"/>
        <w:ind w:firstLine="709"/>
        <w:jc w:val="both"/>
        <w:rPr>
          <w:sz w:val="28"/>
          <w:szCs w:val="28"/>
        </w:rPr>
      </w:pPr>
      <w:r w:rsidRPr="00337414">
        <w:rPr>
          <w:sz w:val="28"/>
          <w:szCs w:val="28"/>
        </w:rPr>
        <w:t>«Мова» вместо «украинский язык».</w:t>
      </w:r>
    </w:p>
    <w:p w:rsidR="00A748B9" w:rsidRPr="00337414" w:rsidRDefault="00A748B9" w:rsidP="00337414">
      <w:pPr>
        <w:widowControl w:val="0"/>
        <w:spacing w:line="360" w:lineRule="auto"/>
        <w:ind w:firstLine="709"/>
        <w:jc w:val="both"/>
        <w:rPr>
          <w:sz w:val="28"/>
          <w:szCs w:val="28"/>
        </w:rPr>
      </w:pPr>
      <w:r w:rsidRPr="00337414">
        <w:rPr>
          <w:sz w:val="28"/>
          <w:szCs w:val="28"/>
        </w:rPr>
        <w:t xml:space="preserve">«Помаранчевый» (с политической коннотацией) вместо «оранжевый». </w:t>
      </w:r>
    </w:p>
    <w:p w:rsidR="00A748B9" w:rsidRPr="00337414" w:rsidRDefault="00A748B9" w:rsidP="00337414">
      <w:pPr>
        <w:widowControl w:val="0"/>
        <w:spacing w:line="360" w:lineRule="auto"/>
        <w:ind w:firstLine="709"/>
        <w:jc w:val="both"/>
        <w:rPr>
          <w:sz w:val="28"/>
          <w:szCs w:val="28"/>
        </w:rPr>
      </w:pPr>
      <w:r w:rsidRPr="00337414">
        <w:rPr>
          <w:sz w:val="28"/>
          <w:szCs w:val="28"/>
        </w:rPr>
        <w:t>«Незалежность» (с отрицательной окраской) вместо «независимость».</w:t>
      </w:r>
    </w:p>
    <w:p w:rsidR="00A748B9" w:rsidRPr="00337414" w:rsidRDefault="00A748B9" w:rsidP="00337414">
      <w:pPr>
        <w:widowControl w:val="0"/>
        <w:spacing w:line="360" w:lineRule="auto"/>
        <w:ind w:firstLine="709"/>
        <w:jc w:val="both"/>
        <w:rPr>
          <w:sz w:val="28"/>
          <w:szCs w:val="28"/>
        </w:rPr>
      </w:pPr>
      <w:r w:rsidRPr="00337414">
        <w:rPr>
          <w:sz w:val="28"/>
          <w:szCs w:val="28"/>
        </w:rPr>
        <w:t>«Козак» вместо «казак».</w:t>
      </w:r>
    </w:p>
    <w:p w:rsidR="00A748B9" w:rsidRPr="00337414" w:rsidRDefault="00A748B9" w:rsidP="00337414">
      <w:pPr>
        <w:widowControl w:val="0"/>
        <w:spacing w:line="360" w:lineRule="auto"/>
        <w:ind w:firstLine="709"/>
        <w:jc w:val="both"/>
        <w:rPr>
          <w:sz w:val="28"/>
          <w:szCs w:val="28"/>
        </w:rPr>
      </w:pPr>
      <w:r w:rsidRPr="00337414">
        <w:rPr>
          <w:sz w:val="28"/>
          <w:szCs w:val="28"/>
        </w:rPr>
        <w:t>«Ихний» вместо «их» (притяжательное местоимение).</w:t>
      </w:r>
    </w:p>
    <w:p w:rsidR="00337414" w:rsidRDefault="00A748B9" w:rsidP="00337414">
      <w:pPr>
        <w:widowControl w:val="0"/>
        <w:spacing w:line="360" w:lineRule="auto"/>
        <w:ind w:firstLine="709"/>
        <w:jc w:val="both"/>
        <w:rPr>
          <w:sz w:val="28"/>
          <w:szCs w:val="28"/>
        </w:rPr>
      </w:pPr>
      <w:r w:rsidRPr="00337414">
        <w:rPr>
          <w:sz w:val="28"/>
          <w:szCs w:val="28"/>
        </w:rPr>
        <w:t>«Заробитчанин» — вместо «трудящийся-мигрант» или германизма «гастарбайтер»</w:t>
      </w:r>
    </w:p>
    <w:p w:rsidR="00337414" w:rsidRDefault="00337414" w:rsidP="00337414">
      <w:pPr>
        <w:widowControl w:val="0"/>
        <w:tabs>
          <w:tab w:val="left" w:pos="1440"/>
        </w:tabs>
        <w:spacing w:line="360" w:lineRule="auto"/>
        <w:ind w:firstLine="709"/>
        <w:jc w:val="both"/>
        <w:rPr>
          <w:sz w:val="28"/>
          <w:szCs w:val="28"/>
          <w:lang w:eastAsia="en-US"/>
        </w:rPr>
      </w:pPr>
    </w:p>
    <w:p w:rsidR="00014C83" w:rsidRPr="00337414" w:rsidRDefault="00337414" w:rsidP="00337414">
      <w:pPr>
        <w:widowControl w:val="0"/>
        <w:tabs>
          <w:tab w:val="left" w:pos="1440"/>
        </w:tabs>
        <w:spacing w:line="360" w:lineRule="auto"/>
        <w:ind w:firstLine="709"/>
        <w:jc w:val="both"/>
        <w:rPr>
          <w:sz w:val="28"/>
          <w:szCs w:val="28"/>
          <w:lang w:eastAsia="en-US"/>
        </w:rPr>
      </w:pPr>
      <w:r>
        <w:rPr>
          <w:b/>
          <w:sz w:val="28"/>
          <w:szCs w:val="28"/>
          <w:lang w:eastAsia="en-US"/>
        </w:rPr>
        <w:br w:type="page"/>
      </w:r>
      <w:r w:rsidR="00014C83" w:rsidRPr="00337414">
        <w:rPr>
          <w:b/>
          <w:sz w:val="28"/>
          <w:szCs w:val="28"/>
          <w:lang w:eastAsia="en-US"/>
        </w:rPr>
        <w:t>Правила произнесения гласных</w:t>
      </w:r>
    </w:p>
    <w:p w:rsid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В таблице 1 представлено произношение ударных гласных, которое можно считать нормативным. </w:t>
      </w:r>
      <w:r w:rsidR="005D515D" w:rsidRPr="00337414">
        <w:rPr>
          <w:sz w:val="28"/>
          <w:szCs w:val="28"/>
          <w:lang w:eastAsia="en-US"/>
        </w:rPr>
        <w:t>(см. Приложения)</w:t>
      </w:r>
    </w:p>
    <w:p w:rsidR="00014C83" w:rsidRPr="00337414" w:rsidRDefault="00014C83" w:rsidP="00337414">
      <w:pPr>
        <w:widowControl w:val="0"/>
        <w:tabs>
          <w:tab w:val="left" w:pos="1440"/>
        </w:tabs>
        <w:spacing w:line="360" w:lineRule="auto"/>
        <w:ind w:firstLine="709"/>
        <w:jc w:val="both"/>
        <w:rPr>
          <w:b/>
          <w:sz w:val="28"/>
          <w:szCs w:val="28"/>
          <w:lang w:eastAsia="en-US"/>
        </w:rPr>
      </w:pPr>
      <w:r w:rsidRPr="00337414">
        <w:rPr>
          <w:b/>
          <w:sz w:val="28"/>
          <w:szCs w:val="28"/>
          <w:lang w:eastAsia="en-US"/>
        </w:rPr>
        <w:t>Безударные гласные</w:t>
      </w:r>
    </w:p>
    <w:p w:rsid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Вариативность безударных гласных, особенно «а», отличается тем, что она связана с характером соседних гласных и со степенью редукции. Большая</w:t>
      </w:r>
      <w:r w:rsidR="00786DE0" w:rsidRPr="00337414">
        <w:rPr>
          <w:sz w:val="28"/>
          <w:szCs w:val="28"/>
          <w:lang w:eastAsia="en-US"/>
        </w:rPr>
        <w:t xml:space="preserve"> </w:t>
      </w:r>
      <w:r w:rsidRPr="00337414">
        <w:rPr>
          <w:sz w:val="28"/>
          <w:szCs w:val="28"/>
          <w:lang w:eastAsia="en-US"/>
        </w:rPr>
        <w:t xml:space="preserve">устойчивость безударного гласного абсолютного начала объясняется меньшей зависимостью от окружающих согласных и более четкой артикуляцией, характерной для любого начала. Одним из спорных вопросов русской орфоэпии является вопрос о том, произносится ли в безударной позиции «е» , т.е как произносить слова </w:t>
      </w:r>
      <w:r w:rsidRPr="00337414">
        <w:rPr>
          <w:i/>
          <w:sz w:val="28"/>
          <w:szCs w:val="28"/>
          <w:lang w:eastAsia="en-US"/>
        </w:rPr>
        <w:t>леса, пятак, часы</w:t>
      </w:r>
      <w:r w:rsidRPr="00337414">
        <w:rPr>
          <w:sz w:val="28"/>
          <w:szCs w:val="28"/>
          <w:lang w:eastAsia="en-US"/>
        </w:rPr>
        <w:t xml:space="preserve"> и т.д. Произношение безударных гласных представлено в таблицах 2 и 3, включающих также и орфофонические характеристики.</w:t>
      </w:r>
      <w:r w:rsidR="00786DE0" w:rsidRPr="00337414">
        <w:rPr>
          <w:sz w:val="28"/>
          <w:szCs w:val="28"/>
          <w:lang w:eastAsia="en-US"/>
        </w:rPr>
        <w:t xml:space="preserve"> </w:t>
      </w:r>
      <w:r w:rsidR="005D515D" w:rsidRPr="00337414">
        <w:rPr>
          <w:sz w:val="28"/>
          <w:szCs w:val="28"/>
          <w:lang w:eastAsia="en-US"/>
        </w:rPr>
        <w:t>(см. Приложения, Таблица 2)</w:t>
      </w:r>
    </w:p>
    <w:p w:rsidR="00014C83" w:rsidRPr="00337414" w:rsidRDefault="00014C83" w:rsidP="00337414">
      <w:pPr>
        <w:widowControl w:val="0"/>
        <w:tabs>
          <w:tab w:val="left" w:pos="1440"/>
        </w:tabs>
        <w:spacing w:line="360" w:lineRule="auto"/>
        <w:ind w:firstLine="709"/>
        <w:jc w:val="both"/>
        <w:rPr>
          <w:b/>
          <w:sz w:val="28"/>
          <w:szCs w:val="28"/>
          <w:lang w:eastAsia="en-US"/>
        </w:rPr>
      </w:pPr>
      <w:r w:rsidRPr="00337414">
        <w:rPr>
          <w:b/>
          <w:sz w:val="28"/>
          <w:szCs w:val="28"/>
          <w:lang w:eastAsia="en-US"/>
        </w:rPr>
        <w:t>Правила произнесения согласных.</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В абсолютном конце слов и перед последующими глухими согласными звонкие чередуются с глухими : год (</w:t>
      </w:r>
      <w:r w:rsidRPr="00337414">
        <w:rPr>
          <w:i/>
          <w:sz w:val="28"/>
          <w:szCs w:val="28"/>
          <w:lang w:eastAsia="en-US"/>
        </w:rPr>
        <w:t>гот</w:t>
      </w:r>
      <w:r w:rsidRPr="00337414">
        <w:rPr>
          <w:sz w:val="28"/>
          <w:szCs w:val="28"/>
          <w:lang w:eastAsia="en-US"/>
        </w:rPr>
        <w:t>), лодка (</w:t>
      </w:r>
      <w:r w:rsidRPr="00337414">
        <w:rPr>
          <w:i/>
          <w:sz w:val="28"/>
          <w:szCs w:val="28"/>
          <w:lang w:eastAsia="en-US"/>
        </w:rPr>
        <w:t>лотка</w:t>
      </w:r>
      <w:r w:rsidRPr="00337414">
        <w:rPr>
          <w:sz w:val="28"/>
          <w:szCs w:val="28"/>
          <w:lang w:eastAsia="en-US"/>
        </w:rPr>
        <w:t>)</w:t>
      </w:r>
      <w:r w:rsidRPr="00337414">
        <w:rPr>
          <w:b/>
          <w:sz w:val="28"/>
          <w:szCs w:val="28"/>
          <w:lang w:eastAsia="en-US"/>
        </w:rPr>
        <w:t>.</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В прилагательных мужского рода единственного числа и в глаголах с суффиксом -ива- произносится мягкий согласный: тихий, выталкивать. </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Произнесение твердых заднеязычных согласных в у казанных случаях перестает быть равноправным вариантом нормы, становится отживающим, архаичным.</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Можно выделить ряд факторов, влияющих на произнесение согласных как твердого или мягкого. Они могут быть разделены на три группы. Первая группа – </w:t>
      </w:r>
      <w:r w:rsidRPr="00337414">
        <w:rPr>
          <w:i/>
          <w:sz w:val="28"/>
          <w:szCs w:val="28"/>
          <w:lang w:eastAsia="en-US"/>
        </w:rPr>
        <w:t>фонетические факторы</w:t>
      </w:r>
      <w:r w:rsidRPr="00337414">
        <w:rPr>
          <w:sz w:val="28"/>
          <w:szCs w:val="28"/>
          <w:lang w:eastAsia="en-US"/>
        </w:rPr>
        <w:t xml:space="preserve">: в первую очередь качество согласного, а также положение по отношению к ударению. Было замечено, что чаще всего произносятся как твердые переднеязычные согласные, реже – губные, крайне редко заднеязычные. Кроме того, процент твердых убывает с удалением от ударения. Вторая группа – </w:t>
      </w:r>
      <w:r w:rsidRPr="00337414">
        <w:rPr>
          <w:i/>
          <w:sz w:val="28"/>
          <w:szCs w:val="28"/>
          <w:lang w:eastAsia="en-US"/>
        </w:rPr>
        <w:t>морфологические факторы</w:t>
      </w:r>
      <w:r w:rsidRPr="00337414">
        <w:rPr>
          <w:sz w:val="28"/>
          <w:szCs w:val="28"/>
          <w:lang w:eastAsia="en-US"/>
        </w:rPr>
        <w:t>, а именно – морфологическая особенность слова, т.е приобрело ли слово в русском языке парадигмы словоизменения. Морфологическая неосвоенность слова способствует сохранению твердости согласного перед «е». Например, несклоняемые имена существительные: кафе (ср. кафетерий), безе.</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 xml:space="preserve">Третья группа – </w:t>
      </w:r>
      <w:r w:rsidRPr="00337414">
        <w:rPr>
          <w:i/>
          <w:sz w:val="28"/>
          <w:szCs w:val="28"/>
          <w:lang w:eastAsia="en-US"/>
        </w:rPr>
        <w:t>лексические факторы</w:t>
      </w:r>
      <w:r w:rsidRPr="00337414">
        <w:rPr>
          <w:sz w:val="28"/>
          <w:szCs w:val="28"/>
          <w:lang w:eastAsia="en-US"/>
        </w:rPr>
        <w:t>: время заимствования и лексическая освоенность слова.</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Существует мнение, что чем раньше пришло слово , тем более оно русифицировано. Однако слово «панель» было зафиксировано уже в 1726г., но до сих пор его произношение не установилось; другое слово – «аккордеон» - сравнительно новое для русского языка, тем не менее оно произносится с мягким /</w:t>
      </w:r>
      <w:r w:rsidRPr="00337414">
        <w:rPr>
          <w:sz w:val="28"/>
          <w:szCs w:val="28"/>
          <w:lang w:val="en-US" w:eastAsia="en-US"/>
        </w:rPr>
        <w:t>d</w:t>
      </w:r>
      <w:r w:rsidRPr="00337414">
        <w:rPr>
          <w:sz w:val="28"/>
          <w:szCs w:val="28"/>
          <w:lang w:eastAsia="en-US"/>
        </w:rPr>
        <w:t>’/.</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Второй лексический фактор – лексическая освоенность слова или степень знакомства носителей языка с данным словом. Предлагаются 3 степени освоенности:</w:t>
      </w:r>
    </w:p>
    <w:p w:rsidR="00014C83" w:rsidRPr="00337414" w:rsidRDefault="00014C83" w:rsidP="00337414">
      <w:pPr>
        <w:widowControl w:val="0"/>
        <w:numPr>
          <w:ilvl w:val="0"/>
          <w:numId w:val="3"/>
        </w:numPr>
        <w:tabs>
          <w:tab w:val="left" w:pos="1440"/>
        </w:tabs>
        <w:spacing w:line="360" w:lineRule="auto"/>
        <w:ind w:left="0" w:firstLine="709"/>
        <w:jc w:val="both"/>
        <w:rPr>
          <w:sz w:val="28"/>
          <w:szCs w:val="28"/>
          <w:lang w:eastAsia="en-US"/>
        </w:rPr>
      </w:pPr>
      <w:r w:rsidRPr="00337414">
        <w:rPr>
          <w:sz w:val="28"/>
          <w:szCs w:val="28"/>
          <w:lang w:eastAsia="en-US"/>
        </w:rPr>
        <w:t>Слова хорошо известные и употребляемые;</w:t>
      </w:r>
    </w:p>
    <w:p w:rsidR="00014C83" w:rsidRPr="00337414" w:rsidRDefault="00014C83" w:rsidP="00337414">
      <w:pPr>
        <w:widowControl w:val="0"/>
        <w:numPr>
          <w:ilvl w:val="0"/>
          <w:numId w:val="3"/>
        </w:numPr>
        <w:tabs>
          <w:tab w:val="left" w:pos="1440"/>
        </w:tabs>
        <w:spacing w:line="360" w:lineRule="auto"/>
        <w:ind w:left="0" w:firstLine="709"/>
        <w:jc w:val="both"/>
        <w:rPr>
          <w:sz w:val="28"/>
          <w:szCs w:val="28"/>
          <w:lang w:eastAsia="en-US"/>
        </w:rPr>
      </w:pPr>
      <w:r w:rsidRPr="00337414">
        <w:rPr>
          <w:sz w:val="28"/>
          <w:szCs w:val="28"/>
          <w:lang w:eastAsia="en-US"/>
        </w:rPr>
        <w:t>Слова знакомые, но мало- или неупотребляемые;</w:t>
      </w:r>
    </w:p>
    <w:p w:rsidR="00014C83" w:rsidRPr="00337414" w:rsidRDefault="00014C83" w:rsidP="00337414">
      <w:pPr>
        <w:widowControl w:val="0"/>
        <w:numPr>
          <w:ilvl w:val="0"/>
          <w:numId w:val="3"/>
        </w:numPr>
        <w:tabs>
          <w:tab w:val="left" w:pos="1440"/>
        </w:tabs>
        <w:spacing w:line="360" w:lineRule="auto"/>
        <w:ind w:left="0" w:firstLine="709"/>
        <w:jc w:val="both"/>
        <w:rPr>
          <w:sz w:val="28"/>
          <w:szCs w:val="28"/>
          <w:lang w:eastAsia="en-US"/>
        </w:rPr>
      </w:pPr>
      <w:r w:rsidRPr="00337414">
        <w:rPr>
          <w:sz w:val="28"/>
          <w:szCs w:val="28"/>
          <w:lang w:eastAsia="en-US"/>
        </w:rPr>
        <w:t>Неизвестные слова.</w:t>
      </w:r>
    </w:p>
    <w:p w:rsidR="00014C83" w:rsidRPr="00337414" w:rsidRDefault="00014C83" w:rsidP="00337414">
      <w:pPr>
        <w:widowControl w:val="0"/>
        <w:tabs>
          <w:tab w:val="left" w:pos="1440"/>
        </w:tabs>
        <w:spacing w:line="360" w:lineRule="auto"/>
        <w:ind w:firstLine="709"/>
        <w:jc w:val="both"/>
        <w:rPr>
          <w:sz w:val="28"/>
          <w:szCs w:val="28"/>
          <w:lang w:eastAsia="en-US"/>
        </w:rPr>
      </w:pPr>
      <w:r w:rsidRPr="00337414">
        <w:rPr>
          <w:sz w:val="28"/>
          <w:szCs w:val="28"/>
          <w:lang w:eastAsia="en-US"/>
        </w:rPr>
        <w:t>Основная трудность выработки правил произношения заимствованных слов связана с тем, что здесь допускается широкая вариативность. Сами правила носят статический характер, и для их выведения необходимо иметь</w:t>
      </w:r>
      <w:r w:rsidR="00786DE0" w:rsidRPr="00337414">
        <w:rPr>
          <w:sz w:val="28"/>
          <w:szCs w:val="28"/>
          <w:lang w:eastAsia="en-US"/>
        </w:rPr>
        <w:t xml:space="preserve"> </w:t>
      </w:r>
      <w:r w:rsidRPr="00337414">
        <w:rPr>
          <w:sz w:val="28"/>
          <w:szCs w:val="28"/>
          <w:lang w:eastAsia="en-US"/>
        </w:rPr>
        <w:t>массовые данные по произношению каждого слова.</w:t>
      </w:r>
    </w:p>
    <w:p w:rsidR="00337414" w:rsidRDefault="00184957" w:rsidP="00337414">
      <w:pPr>
        <w:widowControl w:val="0"/>
        <w:tabs>
          <w:tab w:val="left" w:pos="1440"/>
        </w:tabs>
        <w:spacing w:line="360" w:lineRule="auto"/>
        <w:ind w:firstLine="709"/>
        <w:jc w:val="both"/>
        <w:rPr>
          <w:i/>
          <w:sz w:val="28"/>
          <w:szCs w:val="28"/>
          <w:lang w:eastAsia="en-US"/>
        </w:rPr>
      </w:pPr>
      <w:r w:rsidRPr="00337414">
        <w:rPr>
          <w:sz w:val="28"/>
          <w:szCs w:val="28"/>
          <w:lang w:eastAsia="en-US"/>
        </w:rPr>
        <w:t>Ненормативное произнесение некоторых согласных связано с изменением их качества. Изменение качественных характеристик согласных происходит в тех случаях, когда тот или иной призна</w:t>
      </w:r>
      <w:r w:rsidR="00A3392D" w:rsidRPr="00337414">
        <w:rPr>
          <w:sz w:val="28"/>
          <w:szCs w:val="28"/>
          <w:lang w:eastAsia="en-US"/>
        </w:rPr>
        <w:t>к согласного не является диффере</w:t>
      </w:r>
      <w:r w:rsidRPr="00337414">
        <w:rPr>
          <w:sz w:val="28"/>
          <w:szCs w:val="28"/>
          <w:lang w:eastAsia="en-US"/>
        </w:rPr>
        <w:t>нциальным. Так,</w:t>
      </w:r>
      <w:r w:rsidR="00A3392D" w:rsidRPr="00337414">
        <w:rPr>
          <w:sz w:val="28"/>
          <w:szCs w:val="28"/>
          <w:lang w:eastAsia="en-US"/>
        </w:rPr>
        <w:t xml:space="preserve"> </w:t>
      </w:r>
      <w:r w:rsidRPr="00337414">
        <w:rPr>
          <w:sz w:val="28"/>
          <w:szCs w:val="28"/>
          <w:lang w:eastAsia="en-US"/>
        </w:rPr>
        <w:t>способ образования /</w:t>
      </w:r>
      <w:r w:rsidR="00A3392D" w:rsidRPr="00337414">
        <w:rPr>
          <w:sz w:val="28"/>
          <w:szCs w:val="28"/>
          <w:lang w:val="en-US" w:eastAsia="en-US"/>
        </w:rPr>
        <w:t>g</w:t>
      </w:r>
      <w:r w:rsidRPr="00337414">
        <w:rPr>
          <w:sz w:val="28"/>
          <w:szCs w:val="28"/>
          <w:lang w:eastAsia="en-US"/>
        </w:rPr>
        <w:t>/</w:t>
      </w:r>
      <w:r w:rsidR="00A3392D" w:rsidRPr="00337414">
        <w:rPr>
          <w:sz w:val="28"/>
          <w:szCs w:val="28"/>
          <w:lang w:eastAsia="en-US"/>
        </w:rPr>
        <w:t xml:space="preserve"> не является его дифференциальным признаком, и в ряде случаев вместо вместо взрывного произносится щелевой /γ/, что допустимо только в междометии «ага» и в словах </w:t>
      </w:r>
      <w:r w:rsidR="00A3392D" w:rsidRPr="00337414">
        <w:rPr>
          <w:i/>
          <w:sz w:val="28"/>
          <w:szCs w:val="28"/>
          <w:lang w:eastAsia="en-US"/>
        </w:rPr>
        <w:t>бухгалтер, бога ,господи.</w:t>
      </w:r>
    </w:p>
    <w:p w:rsidR="00A3392D" w:rsidRPr="00337414" w:rsidRDefault="00A3392D" w:rsidP="00337414">
      <w:pPr>
        <w:widowControl w:val="0"/>
        <w:tabs>
          <w:tab w:val="left" w:pos="1440"/>
        </w:tabs>
        <w:spacing w:line="360" w:lineRule="auto"/>
        <w:ind w:firstLine="709"/>
        <w:jc w:val="both"/>
        <w:rPr>
          <w:sz w:val="28"/>
          <w:szCs w:val="28"/>
          <w:lang w:eastAsia="en-US"/>
        </w:rPr>
      </w:pPr>
      <w:r w:rsidRPr="00337414">
        <w:rPr>
          <w:sz w:val="28"/>
          <w:szCs w:val="28"/>
          <w:lang w:eastAsia="en-US"/>
        </w:rPr>
        <w:t>Противопоставление мягких и твердых являе</w:t>
      </w:r>
      <w:r w:rsidR="00A00799" w:rsidRPr="00337414">
        <w:rPr>
          <w:sz w:val="28"/>
          <w:szCs w:val="28"/>
          <w:lang w:eastAsia="en-US"/>
        </w:rPr>
        <w:t>тся основным в системе русских согласных,</w:t>
      </w:r>
      <w:r w:rsidR="00BE1447" w:rsidRPr="00337414">
        <w:rPr>
          <w:sz w:val="28"/>
          <w:szCs w:val="28"/>
          <w:lang w:eastAsia="en-US"/>
        </w:rPr>
        <w:t xml:space="preserve"> </w:t>
      </w:r>
      <w:r w:rsidR="00A00799" w:rsidRPr="00337414">
        <w:rPr>
          <w:sz w:val="28"/>
          <w:szCs w:val="28"/>
          <w:lang w:eastAsia="en-US"/>
        </w:rPr>
        <w:t>однако</w:t>
      </w:r>
      <w:r w:rsidR="00BE1447" w:rsidRPr="00337414">
        <w:rPr>
          <w:sz w:val="28"/>
          <w:szCs w:val="28"/>
          <w:lang w:eastAsia="en-US"/>
        </w:rPr>
        <w:t xml:space="preserve"> для фонем /с/,//,//,// признак </w:t>
      </w:r>
      <w:r w:rsidR="00DE1E5F" w:rsidRPr="00337414">
        <w:rPr>
          <w:sz w:val="28"/>
          <w:szCs w:val="28"/>
          <w:lang w:eastAsia="en-US"/>
        </w:rPr>
        <w:t>твердости-мягкости не является дифференциальным. Это и определяет ряд ненормативных орфофонических</w:t>
      </w:r>
      <w:r w:rsidR="00EA776D" w:rsidRPr="00337414">
        <w:rPr>
          <w:sz w:val="28"/>
          <w:szCs w:val="28"/>
          <w:lang w:eastAsia="en-US"/>
        </w:rPr>
        <w:t xml:space="preserve"> особенностей произношения: некоторое смягчение //,// перед //, //, смягчение /с/ перед // в заимствованных словах, слабую палатализацию //. </w:t>
      </w:r>
    </w:p>
    <w:p w:rsidR="005D515D" w:rsidRPr="00337414" w:rsidRDefault="005D515D" w:rsidP="00337414">
      <w:pPr>
        <w:widowControl w:val="0"/>
        <w:tabs>
          <w:tab w:val="left" w:pos="1440"/>
        </w:tabs>
        <w:spacing w:line="360" w:lineRule="auto"/>
        <w:ind w:firstLine="709"/>
        <w:jc w:val="both"/>
        <w:rPr>
          <w:sz w:val="28"/>
          <w:szCs w:val="28"/>
          <w:lang w:eastAsia="en-US"/>
        </w:rPr>
      </w:pPr>
      <w:r w:rsidRPr="00337414">
        <w:rPr>
          <w:sz w:val="28"/>
          <w:szCs w:val="28"/>
          <w:lang w:eastAsia="en-US"/>
        </w:rPr>
        <w:t>(см. Приложения, Таблица 3)</w:t>
      </w:r>
    </w:p>
    <w:p w:rsidR="00337414" w:rsidRDefault="00337414" w:rsidP="00337414">
      <w:pPr>
        <w:widowControl w:val="0"/>
        <w:spacing w:line="360" w:lineRule="auto"/>
        <w:ind w:firstLine="709"/>
        <w:jc w:val="both"/>
        <w:rPr>
          <w:sz w:val="28"/>
          <w:szCs w:val="28"/>
        </w:rPr>
      </w:pPr>
    </w:p>
    <w:p w:rsidR="0035729A" w:rsidRPr="00337414" w:rsidRDefault="002B4DDA" w:rsidP="00337414">
      <w:pPr>
        <w:widowControl w:val="0"/>
        <w:spacing w:line="360" w:lineRule="auto"/>
        <w:ind w:firstLine="709"/>
        <w:jc w:val="both"/>
        <w:rPr>
          <w:b/>
          <w:sz w:val="28"/>
          <w:szCs w:val="28"/>
        </w:rPr>
      </w:pPr>
      <w:r w:rsidRPr="00337414">
        <w:rPr>
          <w:b/>
          <w:sz w:val="28"/>
          <w:szCs w:val="28"/>
        </w:rPr>
        <w:t>Ошибки, связанные с ударением</w:t>
      </w:r>
    </w:p>
    <w:p w:rsidR="0035729A" w:rsidRPr="00337414" w:rsidRDefault="0035729A" w:rsidP="00337414">
      <w:pPr>
        <w:widowControl w:val="0"/>
        <w:spacing w:line="360" w:lineRule="auto"/>
        <w:ind w:firstLine="709"/>
        <w:jc w:val="both"/>
        <w:rPr>
          <w:sz w:val="28"/>
          <w:szCs w:val="28"/>
        </w:rPr>
      </w:pPr>
    </w:p>
    <w:p w:rsidR="008F1828" w:rsidRPr="00337414" w:rsidRDefault="008F1828" w:rsidP="00337414">
      <w:pPr>
        <w:widowControl w:val="0"/>
        <w:spacing w:line="360" w:lineRule="auto"/>
        <w:ind w:firstLine="709"/>
        <w:jc w:val="both"/>
        <w:rPr>
          <w:sz w:val="28"/>
          <w:szCs w:val="28"/>
        </w:rPr>
      </w:pPr>
      <w:r w:rsidRPr="00337414">
        <w:rPr>
          <w:sz w:val="28"/>
          <w:szCs w:val="28"/>
        </w:rPr>
        <w:t xml:space="preserve">В русском языке ударение </w:t>
      </w:r>
      <w:r w:rsidRPr="00337414">
        <w:rPr>
          <w:i/>
          <w:sz w:val="28"/>
          <w:szCs w:val="28"/>
        </w:rPr>
        <w:t>разноместное,</w:t>
      </w:r>
      <w:r w:rsidRPr="00337414">
        <w:rPr>
          <w:sz w:val="28"/>
          <w:szCs w:val="28"/>
        </w:rPr>
        <w:t xml:space="preserve"> т.е. свободное, его место не закреплено за определенным слогом, например, начальным (как в чешском или финском языках), предпоследнем (как в польском) или последнем (как во французском). Оно может быть на любом слоге слова: на первом (</w:t>
      </w:r>
      <w:r w:rsidRPr="00337414">
        <w:rPr>
          <w:i/>
          <w:sz w:val="28"/>
          <w:szCs w:val="28"/>
        </w:rPr>
        <w:t>ве́тер, го́род, ме́бель</w:t>
      </w:r>
      <w:r w:rsidRPr="00337414">
        <w:rPr>
          <w:sz w:val="28"/>
          <w:szCs w:val="28"/>
        </w:rPr>
        <w:t>), втором (</w:t>
      </w:r>
      <w:r w:rsidRPr="00337414">
        <w:rPr>
          <w:i/>
          <w:sz w:val="28"/>
          <w:szCs w:val="28"/>
        </w:rPr>
        <w:t>люби́мый, приро́да, хоро́ший</w:t>
      </w:r>
      <w:r w:rsidRPr="00337414">
        <w:rPr>
          <w:sz w:val="28"/>
          <w:szCs w:val="28"/>
        </w:rPr>
        <w:t>), третьем (</w:t>
      </w:r>
      <w:r w:rsidRPr="00337414">
        <w:rPr>
          <w:i/>
          <w:sz w:val="28"/>
          <w:szCs w:val="28"/>
        </w:rPr>
        <w:t>молодо́й, крановщи́́к, хорошо́</w:t>
      </w:r>
      <w:r w:rsidRPr="00337414">
        <w:rPr>
          <w:sz w:val="28"/>
          <w:szCs w:val="28"/>
        </w:rPr>
        <w:t>), четвертом (</w:t>
      </w:r>
      <w:r w:rsidRPr="00337414">
        <w:rPr>
          <w:i/>
          <w:sz w:val="28"/>
          <w:szCs w:val="28"/>
        </w:rPr>
        <w:t>мировоззре́ние, преподава́тель</w:t>
      </w:r>
      <w:r w:rsidRPr="00337414">
        <w:rPr>
          <w:sz w:val="28"/>
          <w:szCs w:val="28"/>
        </w:rPr>
        <w:t xml:space="preserve">). </w:t>
      </w:r>
      <w:r w:rsidRPr="00337414">
        <w:rPr>
          <w:i/>
          <w:sz w:val="28"/>
          <w:szCs w:val="28"/>
        </w:rPr>
        <w:t>Разноместность</w:t>
      </w:r>
      <w:r w:rsidRPr="00337414">
        <w:rPr>
          <w:sz w:val="28"/>
          <w:szCs w:val="28"/>
        </w:rPr>
        <w:t xml:space="preserve"> ударения часто является средством различения слов, например: </w:t>
      </w:r>
      <w:r w:rsidRPr="00337414">
        <w:rPr>
          <w:i/>
          <w:sz w:val="28"/>
          <w:szCs w:val="28"/>
        </w:rPr>
        <w:t>а́тлас и атла́с, бро́ня и броня́, му́ка и мука́</w:t>
      </w:r>
      <w:r w:rsidRPr="00337414">
        <w:rPr>
          <w:sz w:val="28"/>
          <w:szCs w:val="28"/>
        </w:rPr>
        <w:t xml:space="preserve"> и др. С помощью ударения различаются некоторые видовые формы глаголов, например: </w:t>
      </w:r>
      <w:r w:rsidRPr="00337414">
        <w:rPr>
          <w:i/>
          <w:sz w:val="28"/>
          <w:szCs w:val="28"/>
        </w:rPr>
        <w:t>разре́зать – разреза́ть</w:t>
      </w:r>
      <w:r w:rsidRPr="00337414">
        <w:rPr>
          <w:sz w:val="28"/>
          <w:szCs w:val="28"/>
        </w:rPr>
        <w:t xml:space="preserve">, </w:t>
      </w:r>
      <w:r w:rsidRPr="00337414">
        <w:rPr>
          <w:i/>
          <w:sz w:val="28"/>
          <w:szCs w:val="28"/>
        </w:rPr>
        <w:t>рассы́пать – рассыпа́ть</w:t>
      </w:r>
      <w:r w:rsidRPr="00337414">
        <w:rPr>
          <w:sz w:val="28"/>
          <w:szCs w:val="28"/>
        </w:rPr>
        <w:t>.</w:t>
      </w:r>
    </w:p>
    <w:p w:rsidR="008F1828" w:rsidRPr="00337414" w:rsidRDefault="008F1828" w:rsidP="00337414">
      <w:pPr>
        <w:widowControl w:val="0"/>
        <w:spacing w:line="360" w:lineRule="auto"/>
        <w:ind w:firstLine="709"/>
        <w:jc w:val="both"/>
        <w:rPr>
          <w:sz w:val="28"/>
          <w:szCs w:val="28"/>
        </w:rPr>
      </w:pPr>
      <w:r w:rsidRPr="00337414">
        <w:rPr>
          <w:sz w:val="28"/>
          <w:szCs w:val="28"/>
        </w:rPr>
        <w:t xml:space="preserve">Другая особенность русского ударения – </w:t>
      </w:r>
      <w:r w:rsidRPr="00337414">
        <w:rPr>
          <w:i/>
          <w:sz w:val="28"/>
          <w:szCs w:val="28"/>
        </w:rPr>
        <w:t>подвижность</w:t>
      </w:r>
      <w:r w:rsidRPr="00337414">
        <w:rPr>
          <w:sz w:val="28"/>
          <w:szCs w:val="28"/>
        </w:rPr>
        <w:t xml:space="preserve">, т.е. способность менять место при изменении формы слова. Выделяют </w:t>
      </w:r>
      <w:r w:rsidRPr="00337414">
        <w:rPr>
          <w:i/>
          <w:sz w:val="28"/>
          <w:szCs w:val="28"/>
        </w:rPr>
        <w:t>прогрессивное</w:t>
      </w:r>
      <w:r w:rsidR="00786DE0" w:rsidRPr="00337414">
        <w:rPr>
          <w:i/>
          <w:sz w:val="28"/>
          <w:szCs w:val="28"/>
        </w:rPr>
        <w:t xml:space="preserve"> </w:t>
      </w:r>
      <w:r w:rsidRPr="00337414">
        <w:rPr>
          <w:sz w:val="28"/>
          <w:szCs w:val="28"/>
        </w:rPr>
        <w:t xml:space="preserve">и </w:t>
      </w:r>
      <w:r w:rsidRPr="00337414">
        <w:rPr>
          <w:i/>
          <w:sz w:val="28"/>
          <w:szCs w:val="28"/>
        </w:rPr>
        <w:t>регрессивное ударение.</w:t>
      </w:r>
      <w:r w:rsidRPr="00337414">
        <w:rPr>
          <w:sz w:val="28"/>
          <w:szCs w:val="28"/>
        </w:rPr>
        <w:t xml:space="preserve"> Прогрессивное характеризуется продвижением от начальных слогов к конечным (</w:t>
      </w:r>
      <w:r w:rsidRPr="00337414">
        <w:rPr>
          <w:i/>
          <w:sz w:val="28"/>
          <w:szCs w:val="28"/>
        </w:rPr>
        <w:t>до́лжности – должносте́й, стро́ки - строка́м</w:t>
      </w:r>
      <w:r w:rsidRPr="00337414">
        <w:rPr>
          <w:sz w:val="28"/>
          <w:szCs w:val="28"/>
        </w:rPr>
        <w:t>). При регрессивном, наоборот, ударение движется от конца слова к его началу (</w:t>
      </w:r>
      <w:r w:rsidRPr="00337414">
        <w:rPr>
          <w:i/>
          <w:sz w:val="28"/>
          <w:szCs w:val="28"/>
        </w:rPr>
        <w:t>доска́- до́ски, строка́- стро́ки</w:t>
      </w:r>
      <w:r w:rsidRPr="00337414">
        <w:rPr>
          <w:sz w:val="28"/>
          <w:szCs w:val="28"/>
        </w:rPr>
        <w:t xml:space="preserve"> ). Но ударение может быть и </w:t>
      </w:r>
      <w:r w:rsidRPr="00337414">
        <w:rPr>
          <w:i/>
          <w:sz w:val="28"/>
          <w:szCs w:val="28"/>
        </w:rPr>
        <w:t>неподвижным</w:t>
      </w:r>
      <w:r w:rsidRPr="00337414">
        <w:rPr>
          <w:sz w:val="28"/>
          <w:szCs w:val="28"/>
        </w:rPr>
        <w:t>, т.е. во всех формах оставаться на одном слоге (</w:t>
      </w:r>
      <w:r w:rsidRPr="00337414">
        <w:rPr>
          <w:i/>
          <w:sz w:val="28"/>
          <w:szCs w:val="28"/>
        </w:rPr>
        <w:t>прогу́л – прогу́лы, стопа́ – стопы́</w:t>
      </w:r>
      <w:r w:rsidRPr="00337414">
        <w:rPr>
          <w:sz w:val="28"/>
          <w:szCs w:val="28"/>
        </w:rPr>
        <w:t>).</w:t>
      </w:r>
    </w:p>
    <w:p w:rsidR="008F1828" w:rsidRPr="00337414" w:rsidRDefault="008F1828" w:rsidP="00337414">
      <w:pPr>
        <w:widowControl w:val="0"/>
        <w:spacing w:line="360" w:lineRule="auto"/>
        <w:ind w:firstLine="709"/>
        <w:jc w:val="both"/>
        <w:rPr>
          <w:sz w:val="28"/>
          <w:szCs w:val="28"/>
        </w:rPr>
      </w:pPr>
      <w:r w:rsidRPr="00337414">
        <w:rPr>
          <w:sz w:val="28"/>
          <w:szCs w:val="28"/>
        </w:rPr>
        <w:t xml:space="preserve">Русское ударение подвержено временным изменениям. Так, было </w:t>
      </w:r>
      <w:r w:rsidRPr="00337414">
        <w:rPr>
          <w:i/>
          <w:sz w:val="28"/>
          <w:szCs w:val="28"/>
        </w:rPr>
        <w:t>гро́бовый, гро́мовый, дне́вный, козы́рный, фо́льга</w:t>
      </w:r>
      <w:r w:rsidRPr="00337414">
        <w:rPr>
          <w:sz w:val="28"/>
          <w:szCs w:val="28"/>
        </w:rPr>
        <w:t xml:space="preserve">, стало – </w:t>
      </w:r>
      <w:r w:rsidRPr="00337414">
        <w:rPr>
          <w:i/>
          <w:sz w:val="28"/>
          <w:szCs w:val="28"/>
        </w:rPr>
        <w:t>гробово́й, громово́й, дневно́й, козырно́й, фольга́</w:t>
      </w:r>
      <w:r w:rsidRPr="00337414">
        <w:rPr>
          <w:sz w:val="28"/>
          <w:szCs w:val="28"/>
        </w:rPr>
        <w:t xml:space="preserve">. Многие слова в русском языке имеют акцентологические варианты. Есть три типа вариантов. Во-первых, равноправные, которые в равной степени нормативны и в орфоэпическом словаре даются с союзом </w:t>
      </w:r>
      <w:r w:rsidRPr="00337414">
        <w:rPr>
          <w:i/>
          <w:sz w:val="28"/>
          <w:szCs w:val="28"/>
        </w:rPr>
        <w:t>и</w:t>
      </w:r>
      <w:r w:rsidRPr="00337414">
        <w:rPr>
          <w:sz w:val="28"/>
          <w:szCs w:val="28"/>
        </w:rPr>
        <w:t xml:space="preserve"> (</w:t>
      </w:r>
      <w:r w:rsidRPr="00337414">
        <w:rPr>
          <w:i/>
          <w:sz w:val="28"/>
          <w:szCs w:val="28"/>
        </w:rPr>
        <w:t>металлу́ргия и металлурги́я</w:t>
      </w:r>
      <w:r w:rsidRPr="00337414">
        <w:rPr>
          <w:sz w:val="28"/>
          <w:szCs w:val="28"/>
        </w:rPr>
        <w:t xml:space="preserve">, </w:t>
      </w:r>
      <w:r w:rsidRPr="00337414">
        <w:rPr>
          <w:i/>
          <w:sz w:val="28"/>
          <w:szCs w:val="28"/>
        </w:rPr>
        <w:t>петля́ и пе́тля</w:t>
      </w:r>
      <w:r w:rsidRPr="00337414">
        <w:rPr>
          <w:sz w:val="28"/>
          <w:szCs w:val="28"/>
        </w:rPr>
        <w:t xml:space="preserve">; </w:t>
      </w:r>
      <w:r w:rsidRPr="00337414">
        <w:rPr>
          <w:i/>
          <w:sz w:val="28"/>
          <w:szCs w:val="28"/>
        </w:rPr>
        <w:t>бе́лы и белы́, те́сны и тесны́</w:t>
      </w:r>
      <w:r w:rsidRPr="00337414">
        <w:rPr>
          <w:sz w:val="28"/>
          <w:szCs w:val="28"/>
        </w:rPr>
        <w:t>). Во-вторых, один из вариантов является основным, другой – допустимым и дается в словаре с пометой (</w:t>
      </w:r>
      <w:r w:rsidRPr="00337414">
        <w:rPr>
          <w:i/>
          <w:sz w:val="28"/>
          <w:szCs w:val="28"/>
        </w:rPr>
        <w:t>доп.)</w:t>
      </w:r>
      <w:r w:rsidRPr="00337414">
        <w:rPr>
          <w:sz w:val="28"/>
          <w:szCs w:val="28"/>
        </w:rPr>
        <w:t>. Этой пометой оценивается менее желательный вариант нормы, который, тем не менее, находится в пределах правильного. Допустимым вариант становится по разным причинам. Он может представлять собой устаревающее произношение (</w:t>
      </w:r>
      <w:r w:rsidRPr="00337414">
        <w:rPr>
          <w:i/>
          <w:sz w:val="28"/>
          <w:szCs w:val="28"/>
        </w:rPr>
        <w:t>индустри́я – доп. инду́стрия, фольга́ -</w:t>
      </w:r>
      <w:r w:rsidR="00786DE0" w:rsidRPr="00337414">
        <w:rPr>
          <w:i/>
          <w:sz w:val="28"/>
          <w:szCs w:val="28"/>
        </w:rPr>
        <w:t xml:space="preserve"> </w:t>
      </w:r>
      <w:r w:rsidRPr="00337414">
        <w:rPr>
          <w:i/>
          <w:sz w:val="28"/>
          <w:szCs w:val="28"/>
        </w:rPr>
        <w:t>доп. фо́льга</w:t>
      </w:r>
      <w:r w:rsidRPr="00337414">
        <w:rPr>
          <w:sz w:val="28"/>
          <w:szCs w:val="28"/>
        </w:rPr>
        <w:t>), а может быть стилистическим сниженным (</w:t>
      </w:r>
      <w:r w:rsidRPr="00337414">
        <w:rPr>
          <w:i/>
          <w:sz w:val="28"/>
          <w:szCs w:val="28"/>
        </w:rPr>
        <w:t>кулина́рия – доп. кулинари́я, о́тдал – доп. отда́л, тво́рог - доп. творо́г</w:t>
      </w:r>
      <w:r w:rsidRPr="00337414">
        <w:rPr>
          <w:sz w:val="28"/>
          <w:szCs w:val="28"/>
        </w:rPr>
        <w:t>). В-третьих, один из вариантов может находиться за пределами литературной нормы. Такие варианты маркированы пометами «</w:t>
      </w:r>
      <w:r w:rsidRPr="00337414">
        <w:rPr>
          <w:b/>
          <w:sz w:val="28"/>
          <w:szCs w:val="28"/>
        </w:rPr>
        <w:t xml:space="preserve">не рекомендуется» </w:t>
      </w:r>
      <w:r w:rsidRPr="00337414">
        <w:rPr>
          <w:sz w:val="28"/>
          <w:szCs w:val="28"/>
        </w:rPr>
        <w:t>(</w:t>
      </w:r>
      <w:r w:rsidRPr="00337414">
        <w:rPr>
          <w:i/>
          <w:sz w:val="28"/>
          <w:szCs w:val="28"/>
        </w:rPr>
        <w:t xml:space="preserve">не рек.), </w:t>
      </w:r>
      <w:r w:rsidRPr="00337414">
        <w:rPr>
          <w:sz w:val="28"/>
          <w:szCs w:val="28"/>
        </w:rPr>
        <w:t>«</w:t>
      </w:r>
      <w:r w:rsidRPr="00337414">
        <w:rPr>
          <w:b/>
          <w:sz w:val="28"/>
          <w:szCs w:val="28"/>
        </w:rPr>
        <w:t xml:space="preserve">неправильно» </w:t>
      </w:r>
      <w:r w:rsidRPr="00337414">
        <w:rPr>
          <w:sz w:val="28"/>
          <w:szCs w:val="28"/>
        </w:rPr>
        <w:t>(</w:t>
      </w:r>
      <w:r w:rsidRPr="00337414">
        <w:rPr>
          <w:i/>
          <w:sz w:val="28"/>
          <w:szCs w:val="28"/>
        </w:rPr>
        <w:t>неправ.)</w:t>
      </w:r>
      <w:r w:rsidRPr="00337414">
        <w:rPr>
          <w:sz w:val="28"/>
          <w:szCs w:val="28"/>
        </w:rPr>
        <w:t xml:space="preserve"> или «</w:t>
      </w:r>
      <w:r w:rsidRPr="00337414">
        <w:rPr>
          <w:b/>
          <w:sz w:val="28"/>
          <w:szCs w:val="28"/>
        </w:rPr>
        <w:t>грубо неправильно</w:t>
      </w:r>
      <w:r w:rsidRPr="00337414">
        <w:rPr>
          <w:sz w:val="28"/>
          <w:szCs w:val="28"/>
        </w:rPr>
        <w:t>» (</w:t>
      </w:r>
      <w:r w:rsidRPr="00337414">
        <w:rPr>
          <w:i/>
          <w:sz w:val="28"/>
          <w:szCs w:val="28"/>
        </w:rPr>
        <w:t>грубо неправ.</w:t>
      </w:r>
      <w:r w:rsidRPr="00337414">
        <w:rPr>
          <w:sz w:val="28"/>
          <w:szCs w:val="28"/>
        </w:rPr>
        <w:t xml:space="preserve">). Например: </w:t>
      </w:r>
      <w:r w:rsidRPr="00337414">
        <w:rPr>
          <w:i/>
          <w:sz w:val="28"/>
          <w:szCs w:val="28"/>
        </w:rPr>
        <w:t>зва́ло! не рек. звало́; звони́т! не рек. зво́нит; докуме́нт! грубо неправ. доку́мент; хода́тайство! грубо неправ. ходата́йство.</w:t>
      </w:r>
    </w:p>
    <w:p w:rsidR="008F1828" w:rsidRPr="00337414" w:rsidRDefault="008F1828" w:rsidP="00337414">
      <w:pPr>
        <w:widowControl w:val="0"/>
        <w:spacing w:line="360" w:lineRule="auto"/>
        <w:ind w:firstLine="709"/>
        <w:jc w:val="both"/>
        <w:rPr>
          <w:sz w:val="28"/>
          <w:szCs w:val="28"/>
        </w:rPr>
      </w:pPr>
      <w:r w:rsidRPr="00337414">
        <w:rPr>
          <w:sz w:val="28"/>
          <w:szCs w:val="28"/>
        </w:rPr>
        <w:t xml:space="preserve">К разряду нелитературных относятся варианты, специфическое ударение в которых традиционно принято только в какой-либо узкопрофессиональной сфере. В другой обстановке подобные варианты воспринимаются как ошибка. Например: </w:t>
      </w:r>
      <w:r w:rsidRPr="00337414">
        <w:rPr>
          <w:i/>
          <w:sz w:val="28"/>
          <w:szCs w:val="28"/>
        </w:rPr>
        <w:t>и́скра</w:t>
      </w:r>
      <w:r w:rsidRPr="00337414">
        <w:rPr>
          <w:sz w:val="28"/>
          <w:szCs w:val="28"/>
        </w:rPr>
        <w:t xml:space="preserve"> // в профессион. речи – </w:t>
      </w:r>
      <w:r w:rsidRPr="00337414">
        <w:rPr>
          <w:i/>
          <w:sz w:val="28"/>
          <w:szCs w:val="28"/>
        </w:rPr>
        <w:t>искра́; ко́мпас</w:t>
      </w:r>
      <w:r w:rsidRPr="00337414">
        <w:rPr>
          <w:sz w:val="28"/>
          <w:szCs w:val="28"/>
        </w:rPr>
        <w:t xml:space="preserve"> // у моряков – </w:t>
      </w:r>
      <w:r w:rsidRPr="00337414">
        <w:rPr>
          <w:i/>
          <w:sz w:val="28"/>
          <w:szCs w:val="28"/>
        </w:rPr>
        <w:t>компа́с; эпиле́псия</w:t>
      </w:r>
      <w:r w:rsidRPr="00337414">
        <w:rPr>
          <w:sz w:val="28"/>
          <w:szCs w:val="28"/>
        </w:rPr>
        <w:t xml:space="preserve"> // у медиков – </w:t>
      </w:r>
      <w:r w:rsidRPr="00337414">
        <w:rPr>
          <w:i/>
          <w:sz w:val="28"/>
          <w:szCs w:val="28"/>
        </w:rPr>
        <w:t>эпилепси́я</w:t>
      </w:r>
      <w:r w:rsidRPr="00337414">
        <w:rPr>
          <w:sz w:val="28"/>
          <w:szCs w:val="28"/>
        </w:rPr>
        <w:t>.</w:t>
      </w:r>
    </w:p>
    <w:p w:rsidR="008F1828" w:rsidRPr="00337414" w:rsidRDefault="008F1828" w:rsidP="00337414">
      <w:pPr>
        <w:widowControl w:val="0"/>
        <w:spacing w:line="360" w:lineRule="auto"/>
        <w:ind w:firstLine="709"/>
        <w:jc w:val="both"/>
        <w:rPr>
          <w:sz w:val="28"/>
          <w:szCs w:val="28"/>
        </w:rPr>
      </w:pPr>
      <w:r w:rsidRPr="00337414">
        <w:rPr>
          <w:sz w:val="28"/>
          <w:szCs w:val="28"/>
        </w:rPr>
        <w:t>[Е.М.Бебчук, М.Я. Запрягаева, Л.Л,Сандлер. Орфоэпия /В:, 2007]</w:t>
      </w:r>
    </w:p>
    <w:p w:rsidR="00B00D24" w:rsidRPr="00337414" w:rsidRDefault="00B00D24" w:rsidP="00337414">
      <w:pPr>
        <w:widowControl w:val="0"/>
        <w:spacing w:line="360" w:lineRule="auto"/>
        <w:ind w:firstLine="709"/>
        <w:jc w:val="both"/>
        <w:rPr>
          <w:b/>
          <w:sz w:val="28"/>
          <w:szCs w:val="28"/>
        </w:rPr>
      </w:pPr>
    </w:p>
    <w:p w:rsidR="00337414" w:rsidRDefault="00002326" w:rsidP="00337414">
      <w:pPr>
        <w:widowControl w:val="0"/>
        <w:spacing w:line="360" w:lineRule="auto"/>
        <w:ind w:firstLine="709"/>
        <w:jc w:val="both"/>
        <w:rPr>
          <w:b/>
          <w:sz w:val="28"/>
          <w:szCs w:val="28"/>
        </w:rPr>
      </w:pPr>
      <w:r w:rsidRPr="00337414">
        <w:rPr>
          <w:b/>
          <w:sz w:val="28"/>
          <w:szCs w:val="28"/>
        </w:rPr>
        <w:t xml:space="preserve">Вывод к Главе </w:t>
      </w:r>
      <w:r w:rsidRPr="00337414">
        <w:rPr>
          <w:b/>
          <w:sz w:val="28"/>
          <w:szCs w:val="28"/>
          <w:lang w:val="en-US"/>
        </w:rPr>
        <w:t>I</w:t>
      </w:r>
    </w:p>
    <w:p w:rsidR="00337414" w:rsidRDefault="00337414" w:rsidP="00337414">
      <w:pPr>
        <w:pStyle w:val="a6"/>
        <w:widowControl w:val="0"/>
        <w:spacing w:line="360" w:lineRule="auto"/>
        <w:ind w:firstLine="709"/>
        <w:jc w:val="both"/>
        <w:rPr>
          <w:iCs/>
          <w:sz w:val="28"/>
          <w:szCs w:val="28"/>
          <w:lang w:val="en-US"/>
        </w:rPr>
      </w:pPr>
    </w:p>
    <w:p w:rsidR="00002326" w:rsidRPr="00337414" w:rsidRDefault="00002326" w:rsidP="00337414">
      <w:pPr>
        <w:pStyle w:val="a6"/>
        <w:widowControl w:val="0"/>
        <w:spacing w:line="360" w:lineRule="auto"/>
        <w:ind w:firstLine="709"/>
        <w:jc w:val="both"/>
        <w:rPr>
          <w:iCs/>
          <w:sz w:val="28"/>
          <w:szCs w:val="28"/>
        </w:rPr>
      </w:pPr>
      <w:r w:rsidRPr="00337414">
        <w:rPr>
          <w:iCs/>
          <w:sz w:val="28"/>
          <w:szCs w:val="28"/>
        </w:rPr>
        <w:t>Развитие средств массовой информации, особенно телевидения, привело к распространению звучащего слова, в последние годы – речи спонтанной, не чтения заранее подготовленного текста, а свободного изложения мыслей, почти импровизации. Это избавило нас от неэмоционального, монотонного чтения. И сколько незабываемых ораторов появилось вокруг! Не отстаёт и пресса, а уж об интернете и говорить не приходится. Всё это не может не внушать опасений за экологию русского языка, тем более в то время, как нами установлено, что</w:t>
      </w:r>
      <w:r w:rsidR="00786DE0" w:rsidRPr="00337414">
        <w:rPr>
          <w:iCs/>
          <w:sz w:val="28"/>
          <w:szCs w:val="28"/>
        </w:rPr>
        <w:t xml:space="preserve"> </w:t>
      </w:r>
      <w:r w:rsidRPr="00337414">
        <w:rPr>
          <w:iCs/>
          <w:sz w:val="28"/>
          <w:szCs w:val="28"/>
        </w:rPr>
        <w:t>качественная</w:t>
      </w:r>
      <w:r w:rsidR="00786DE0" w:rsidRPr="00337414">
        <w:rPr>
          <w:iCs/>
          <w:sz w:val="28"/>
          <w:szCs w:val="28"/>
        </w:rPr>
        <w:t xml:space="preserve"> </w:t>
      </w:r>
      <w:r w:rsidRPr="00337414">
        <w:rPr>
          <w:iCs/>
          <w:sz w:val="28"/>
          <w:szCs w:val="28"/>
        </w:rPr>
        <w:t xml:space="preserve">литература, требующая внимательного, вдумчивого отношения, в данный момент подменяется литературой для лёгкого чтения, куда можно отнести и ряд СМИ. Кроме того, всё чаще в качестве средств, несущих легко доступную и своевременную информацию, выступают телевидение или интернет. </w:t>
      </w:r>
    </w:p>
    <w:p w:rsidR="00002326" w:rsidRPr="00337414" w:rsidRDefault="00002326" w:rsidP="00337414">
      <w:pPr>
        <w:widowControl w:val="0"/>
        <w:spacing w:line="360" w:lineRule="auto"/>
        <w:ind w:firstLine="709"/>
        <w:jc w:val="both"/>
        <w:rPr>
          <w:iCs/>
          <w:sz w:val="28"/>
          <w:szCs w:val="28"/>
        </w:rPr>
      </w:pPr>
      <w:r w:rsidRPr="00337414">
        <w:rPr>
          <w:iCs/>
          <w:sz w:val="28"/>
          <w:szCs w:val="28"/>
        </w:rPr>
        <w:t>Таким образом, появилось предположение, что повышается удельный вес речевой продукции СМИ в речевой практике общества, повышается и значимость текстов СМИ в общественном сознании: первостепенная ценность именно художественных текстов в силу ряда причин в настоящее время далеко не бесспорна. Мы считаем, что высокий уровень речевой культуры в сфере СМИ должен быть предметом постоянной заботы как теоретиков русской речи, так и практиков – профессионалов, формирующих речевой массив СМИ, который оказывает безграничное влияние на культуру речи масс.</w:t>
      </w:r>
    </w:p>
    <w:p w:rsidR="00B00D24" w:rsidRPr="00337414" w:rsidRDefault="00B00D24" w:rsidP="00337414">
      <w:pPr>
        <w:widowControl w:val="0"/>
        <w:spacing w:line="360" w:lineRule="auto"/>
        <w:ind w:firstLine="709"/>
        <w:jc w:val="both"/>
        <w:rPr>
          <w:b/>
          <w:sz w:val="28"/>
          <w:szCs w:val="28"/>
        </w:rPr>
      </w:pPr>
    </w:p>
    <w:p w:rsidR="0035729A" w:rsidRPr="00337414" w:rsidRDefault="00337414" w:rsidP="00337414">
      <w:pPr>
        <w:widowControl w:val="0"/>
        <w:spacing w:line="360" w:lineRule="auto"/>
        <w:ind w:firstLine="709"/>
        <w:jc w:val="both"/>
        <w:rPr>
          <w:b/>
          <w:sz w:val="28"/>
          <w:szCs w:val="28"/>
        </w:rPr>
      </w:pPr>
      <w:r>
        <w:rPr>
          <w:b/>
          <w:sz w:val="28"/>
          <w:szCs w:val="28"/>
        </w:rPr>
        <w:br w:type="page"/>
      </w:r>
      <w:r w:rsidR="0035729A" w:rsidRPr="00337414">
        <w:rPr>
          <w:b/>
          <w:sz w:val="28"/>
          <w:szCs w:val="28"/>
        </w:rPr>
        <w:t xml:space="preserve">Глава </w:t>
      </w:r>
      <w:r w:rsidR="0035729A" w:rsidRPr="00337414">
        <w:rPr>
          <w:b/>
          <w:sz w:val="28"/>
          <w:szCs w:val="28"/>
          <w:lang w:val="en-US"/>
        </w:rPr>
        <w:t>II</w:t>
      </w:r>
      <w:r w:rsidRPr="00337414">
        <w:rPr>
          <w:b/>
          <w:sz w:val="28"/>
          <w:szCs w:val="28"/>
        </w:rPr>
        <w:t xml:space="preserve">/ </w:t>
      </w:r>
      <w:r w:rsidR="0035729A" w:rsidRPr="00337414">
        <w:rPr>
          <w:b/>
          <w:sz w:val="28"/>
          <w:szCs w:val="28"/>
        </w:rPr>
        <w:t>Ошибки, свя</w:t>
      </w:r>
      <w:r>
        <w:rPr>
          <w:b/>
          <w:sz w:val="28"/>
          <w:szCs w:val="28"/>
        </w:rPr>
        <w:t>занные с произношением</w:t>
      </w:r>
    </w:p>
    <w:p w:rsidR="0035729A" w:rsidRPr="00337414" w:rsidRDefault="0035729A" w:rsidP="00337414">
      <w:pPr>
        <w:widowControl w:val="0"/>
        <w:spacing w:line="360" w:lineRule="auto"/>
        <w:ind w:firstLine="709"/>
        <w:jc w:val="both"/>
        <w:rPr>
          <w:b/>
          <w:sz w:val="28"/>
          <w:szCs w:val="28"/>
        </w:rPr>
      </w:pPr>
    </w:p>
    <w:p w:rsidR="0035729A" w:rsidRPr="00337414" w:rsidRDefault="0035729A" w:rsidP="00337414">
      <w:pPr>
        <w:widowControl w:val="0"/>
        <w:spacing w:line="360" w:lineRule="auto"/>
        <w:ind w:firstLine="709"/>
        <w:jc w:val="both"/>
        <w:rPr>
          <w:b/>
          <w:i/>
          <w:sz w:val="28"/>
          <w:szCs w:val="28"/>
          <w:lang w:val="en-US"/>
        </w:rPr>
      </w:pPr>
      <w:r w:rsidRPr="00337414">
        <w:rPr>
          <w:b/>
          <w:sz w:val="28"/>
          <w:szCs w:val="28"/>
        </w:rPr>
        <w:t xml:space="preserve">Произношение </w:t>
      </w:r>
      <w:r w:rsidR="00337414">
        <w:rPr>
          <w:b/>
          <w:i/>
          <w:sz w:val="28"/>
          <w:szCs w:val="28"/>
        </w:rPr>
        <w:t>г-фрикативного</w:t>
      </w:r>
    </w:p>
    <w:p w:rsidR="00337414" w:rsidRDefault="00337414" w:rsidP="00337414">
      <w:pPr>
        <w:widowControl w:val="0"/>
        <w:spacing w:line="360" w:lineRule="auto"/>
        <w:ind w:firstLine="709"/>
        <w:jc w:val="both"/>
        <w:rPr>
          <w:sz w:val="28"/>
          <w:szCs w:val="28"/>
          <w:lang w:val="en-US"/>
        </w:rPr>
      </w:pPr>
    </w:p>
    <w:p w:rsidR="0035729A" w:rsidRPr="00337414" w:rsidRDefault="0035729A" w:rsidP="00337414">
      <w:pPr>
        <w:widowControl w:val="0"/>
        <w:spacing w:line="360" w:lineRule="auto"/>
        <w:ind w:firstLine="709"/>
        <w:jc w:val="both"/>
        <w:rPr>
          <w:sz w:val="28"/>
          <w:szCs w:val="28"/>
        </w:rPr>
      </w:pPr>
      <w:r w:rsidRPr="00337414">
        <w:rPr>
          <w:sz w:val="28"/>
          <w:szCs w:val="28"/>
        </w:rPr>
        <w:t xml:space="preserve">Существует множество отклонений от произносительной нормы в области согласных звуков. Одним из наиболее распространенных является произношение г-фрикативного. </w:t>
      </w:r>
    </w:p>
    <w:p w:rsidR="0035729A" w:rsidRPr="00337414" w:rsidRDefault="0035729A" w:rsidP="00337414">
      <w:pPr>
        <w:widowControl w:val="0"/>
        <w:spacing w:line="360" w:lineRule="auto"/>
        <w:ind w:firstLine="709"/>
        <w:jc w:val="both"/>
        <w:rPr>
          <w:sz w:val="28"/>
          <w:szCs w:val="28"/>
        </w:rPr>
      </w:pPr>
      <w:r w:rsidRPr="00337414">
        <w:rPr>
          <w:sz w:val="28"/>
          <w:szCs w:val="28"/>
        </w:rPr>
        <w:t>Рассмотрим подробнее следующую группу ошибок на примере Таблицы 1.</w:t>
      </w:r>
    </w:p>
    <w:p w:rsidR="0035729A" w:rsidRPr="00337414" w:rsidRDefault="0035729A" w:rsidP="00337414">
      <w:pPr>
        <w:widowControl w:val="0"/>
        <w:spacing w:line="360" w:lineRule="auto"/>
        <w:ind w:firstLine="709"/>
        <w:jc w:val="both"/>
        <w:rPr>
          <w:sz w:val="28"/>
          <w:szCs w:val="28"/>
        </w:rPr>
      </w:pPr>
    </w:p>
    <w:p w:rsidR="0035729A" w:rsidRPr="00337414" w:rsidRDefault="0035729A" w:rsidP="00337414">
      <w:pPr>
        <w:widowControl w:val="0"/>
        <w:spacing w:line="360" w:lineRule="auto"/>
        <w:ind w:firstLine="709"/>
        <w:jc w:val="both"/>
        <w:rPr>
          <w:sz w:val="28"/>
          <w:szCs w:val="28"/>
        </w:rPr>
      </w:pPr>
      <w:r w:rsidRPr="00337414">
        <w:rPr>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35729A" w:rsidRPr="00974B24" w:rsidTr="00974B24">
        <w:trPr>
          <w:trHeight w:val="347"/>
        </w:trPr>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Слово</w:t>
            </w:r>
          </w:p>
        </w:tc>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Кто сказал</w:t>
            </w:r>
          </w:p>
        </w:tc>
        <w:tc>
          <w:tcPr>
            <w:tcW w:w="1667"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Канал</w:t>
            </w:r>
          </w:p>
        </w:tc>
      </w:tr>
      <w:tr w:rsidR="0035729A" w:rsidRPr="00974B24" w:rsidTr="00974B24">
        <w:trPr>
          <w:trHeight w:val="268"/>
        </w:trPr>
        <w:tc>
          <w:tcPr>
            <w:tcW w:w="1666" w:type="pct"/>
            <w:shd w:val="clear" w:color="auto" w:fill="auto"/>
          </w:tcPr>
          <w:p w:rsidR="0035729A" w:rsidRPr="00974B24" w:rsidRDefault="0035729A" w:rsidP="00974B24">
            <w:pPr>
              <w:widowControl w:val="0"/>
              <w:spacing w:line="360" w:lineRule="auto"/>
              <w:jc w:val="both"/>
              <w:rPr>
                <w:sz w:val="20"/>
                <w:szCs w:val="20"/>
                <w:lang w:val="en-US"/>
              </w:rPr>
            </w:pPr>
            <w:r w:rsidRPr="00974B24">
              <w:rPr>
                <w:sz w:val="20"/>
                <w:szCs w:val="20"/>
              </w:rPr>
              <w:t>Глаза</w:t>
            </w:r>
          </w:p>
        </w:tc>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Геннадий Малахов</w:t>
            </w:r>
          </w:p>
        </w:tc>
        <w:tc>
          <w:tcPr>
            <w:tcW w:w="1667"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1 канал (Малахов+)</w:t>
            </w:r>
          </w:p>
        </w:tc>
      </w:tr>
      <w:tr w:rsidR="0035729A" w:rsidRPr="00974B24" w:rsidTr="00974B24">
        <w:trPr>
          <w:trHeight w:val="343"/>
        </w:trPr>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Ягоды</w:t>
            </w:r>
          </w:p>
        </w:tc>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Геннадий Малахов</w:t>
            </w:r>
          </w:p>
        </w:tc>
        <w:tc>
          <w:tcPr>
            <w:tcW w:w="1667"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1 канал (Малахов+)</w:t>
            </w:r>
          </w:p>
        </w:tc>
      </w:tr>
      <w:tr w:rsidR="0035729A" w:rsidRPr="00974B24" w:rsidTr="00974B24">
        <w:trPr>
          <w:trHeight w:val="278"/>
        </w:trPr>
        <w:tc>
          <w:tcPr>
            <w:tcW w:w="1666"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Т</w:t>
            </w:r>
            <w:r w:rsidR="00C3447C" w:rsidRPr="00974B24">
              <w:rPr>
                <w:sz w:val="20"/>
                <w:szCs w:val="20"/>
              </w:rPr>
              <w:t>в</w:t>
            </w:r>
            <w:r w:rsidRPr="00974B24">
              <w:rPr>
                <w:sz w:val="20"/>
                <w:szCs w:val="20"/>
              </w:rPr>
              <w:t>орог</w:t>
            </w:r>
          </w:p>
        </w:tc>
        <w:tc>
          <w:tcPr>
            <w:tcW w:w="1666" w:type="pct"/>
            <w:shd w:val="clear" w:color="auto" w:fill="auto"/>
          </w:tcPr>
          <w:p w:rsidR="0035729A" w:rsidRPr="00974B24" w:rsidRDefault="00D91921" w:rsidP="00974B24">
            <w:pPr>
              <w:widowControl w:val="0"/>
              <w:spacing w:line="360" w:lineRule="auto"/>
              <w:jc w:val="both"/>
              <w:rPr>
                <w:sz w:val="20"/>
                <w:szCs w:val="20"/>
              </w:rPr>
            </w:pPr>
            <w:r w:rsidRPr="00974B24">
              <w:rPr>
                <w:sz w:val="20"/>
                <w:szCs w:val="20"/>
              </w:rPr>
              <w:t>Юлия Высоцкая</w:t>
            </w:r>
          </w:p>
        </w:tc>
        <w:tc>
          <w:tcPr>
            <w:tcW w:w="1667"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НТВ (Едим дома)</w:t>
            </w:r>
          </w:p>
        </w:tc>
      </w:tr>
      <w:tr w:rsidR="0035729A" w:rsidRPr="00974B24" w:rsidTr="00974B24">
        <w:trPr>
          <w:trHeight w:val="339"/>
        </w:trPr>
        <w:tc>
          <w:tcPr>
            <w:tcW w:w="1666"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Загадочные люди</w:t>
            </w:r>
          </w:p>
        </w:tc>
        <w:tc>
          <w:tcPr>
            <w:tcW w:w="1666"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Шарапова</w:t>
            </w:r>
            <w:r w:rsidR="00C3447C" w:rsidRPr="00974B24">
              <w:rPr>
                <w:sz w:val="20"/>
                <w:szCs w:val="20"/>
              </w:rPr>
              <w:t xml:space="preserve"> Арина</w:t>
            </w:r>
          </w:p>
        </w:tc>
        <w:tc>
          <w:tcPr>
            <w:tcW w:w="1667"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1 канал (Доброе утро)</w:t>
            </w:r>
          </w:p>
        </w:tc>
      </w:tr>
      <w:tr w:rsidR="0035729A" w:rsidRPr="00974B24" w:rsidTr="00974B24">
        <w:trPr>
          <w:trHeight w:val="274"/>
        </w:trPr>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Энергетика</w:t>
            </w:r>
          </w:p>
        </w:tc>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Геннадий Малахов</w:t>
            </w:r>
          </w:p>
        </w:tc>
        <w:tc>
          <w:tcPr>
            <w:tcW w:w="1667"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1 канал (Малахов+)</w:t>
            </w:r>
          </w:p>
        </w:tc>
      </w:tr>
      <w:tr w:rsidR="0035729A" w:rsidRPr="00974B24" w:rsidTr="00974B24">
        <w:trPr>
          <w:trHeight w:val="336"/>
        </w:trPr>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Организм</w:t>
            </w:r>
          </w:p>
        </w:tc>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Геннадий Малахов</w:t>
            </w:r>
          </w:p>
        </w:tc>
        <w:tc>
          <w:tcPr>
            <w:tcW w:w="1667"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1 канал (Малахов+)</w:t>
            </w:r>
          </w:p>
        </w:tc>
      </w:tr>
      <w:tr w:rsidR="0035729A" w:rsidRPr="00974B24" w:rsidTr="00974B24">
        <w:trPr>
          <w:trHeight w:val="269"/>
        </w:trPr>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Энергия</w:t>
            </w:r>
          </w:p>
        </w:tc>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Геннадий Малахов</w:t>
            </w:r>
          </w:p>
        </w:tc>
        <w:tc>
          <w:tcPr>
            <w:tcW w:w="1667"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1 канал (Малахов+)</w:t>
            </w:r>
          </w:p>
        </w:tc>
      </w:tr>
      <w:tr w:rsidR="0035729A" w:rsidRPr="00974B24" w:rsidTr="00974B24">
        <w:trPr>
          <w:trHeight w:val="204"/>
        </w:trPr>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Гимнастика</w:t>
            </w:r>
          </w:p>
        </w:tc>
        <w:tc>
          <w:tcPr>
            <w:tcW w:w="1666"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Геннадий Малахов</w:t>
            </w:r>
          </w:p>
        </w:tc>
        <w:tc>
          <w:tcPr>
            <w:tcW w:w="1667" w:type="pct"/>
            <w:shd w:val="clear" w:color="auto" w:fill="auto"/>
          </w:tcPr>
          <w:p w:rsidR="0035729A" w:rsidRPr="00974B24" w:rsidRDefault="0035729A" w:rsidP="00974B24">
            <w:pPr>
              <w:widowControl w:val="0"/>
              <w:spacing w:line="360" w:lineRule="auto"/>
              <w:jc w:val="both"/>
              <w:rPr>
                <w:sz w:val="20"/>
                <w:szCs w:val="20"/>
              </w:rPr>
            </w:pPr>
            <w:r w:rsidRPr="00974B24">
              <w:rPr>
                <w:sz w:val="20"/>
                <w:szCs w:val="20"/>
              </w:rPr>
              <w:t>1 канал (Малахов+)</w:t>
            </w:r>
          </w:p>
        </w:tc>
      </w:tr>
      <w:tr w:rsidR="0035729A" w:rsidRPr="00974B24" w:rsidTr="00974B24">
        <w:trPr>
          <w:trHeight w:val="266"/>
        </w:trPr>
        <w:tc>
          <w:tcPr>
            <w:tcW w:w="1666"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Галстук</w:t>
            </w:r>
          </w:p>
        </w:tc>
        <w:tc>
          <w:tcPr>
            <w:tcW w:w="1666"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участница</w:t>
            </w:r>
          </w:p>
        </w:tc>
        <w:tc>
          <w:tcPr>
            <w:tcW w:w="1667"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1 канал (Пусть говорят)</w:t>
            </w:r>
          </w:p>
        </w:tc>
      </w:tr>
      <w:tr w:rsidR="0035729A" w:rsidRPr="00974B24" w:rsidTr="00974B24">
        <w:trPr>
          <w:trHeight w:val="327"/>
        </w:trPr>
        <w:tc>
          <w:tcPr>
            <w:tcW w:w="1666"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Новый Год</w:t>
            </w:r>
          </w:p>
        </w:tc>
        <w:tc>
          <w:tcPr>
            <w:tcW w:w="1666"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участница</w:t>
            </w:r>
          </w:p>
        </w:tc>
        <w:tc>
          <w:tcPr>
            <w:tcW w:w="1667" w:type="pct"/>
            <w:shd w:val="clear" w:color="auto" w:fill="auto"/>
          </w:tcPr>
          <w:p w:rsidR="0035729A" w:rsidRPr="00974B24" w:rsidRDefault="002B57C2" w:rsidP="00974B24">
            <w:pPr>
              <w:widowControl w:val="0"/>
              <w:spacing w:line="360" w:lineRule="auto"/>
              <w:jc w:val="both"/>
              <w:rPr>
                <w:sz w:val="20"/>
                <w:szCs w:val="20"/>
              </w:rPr>
            </w:pPr>
            <w:r w:rsidRPr="00974B24">
              <w:rPr>
                <w:sz w:val="20"/>
                <w:szCs w:val="20"/>
              </w:rPr>
              <w:t>1 канал (Пусть говорят)</w:t>
            </w:r>
          </w:p>
        </w:tc>
      </w:tr>
    </w:tbl>
    <w:p w:rsidR="0035729A" w:rsidRPr="00337414" w:rsidRDefault="0035729A" w:rsidP="00337414">
      <w:pPr>
        <w:widowControl w:val="0"/>
        <w:spacing w:line="360" w:lineRule="auto"/>
        <w:ind w:firstLine="709"/>
        <w:jc w:val="both"/>
        <w:rPr>
          <w:sz w:val="28"/>
          <w:szCs w:val="28"/>
        </w:rPr>
      </w:pPr>
    </w:p>
    <w:p w:rsidR="0035729A" w:rsidRPr="00337414" w:rsidRDefault="0035729A" w:rsidP="00337414">
      <w:pPr>
        <w:widowControl w:val="0"/>
        <w:spacing w:line="360" w:lineRule="auto"/>
        <w:ind w:firstLine="709"/>
        <w:jc w:val="both"/>
        <w:rPr>
          <w:sz w:val="28"/>
          <w:szCs w:val="28"/>
        </w:rPr>
      </w:pPr>
      <w:r w:rsidRPr="00337414">
        <w:rPr>
          <w:sz w:val="28"/>
          <w:szCs w:val="28"/>
        </w:rPr>
        <w:t>Таким образом, мы видим, что ошибки, связанные с неправильным произношением звука [г] являются одними из наиболее часто слышимых с экранов телевизоров</w:t>
      </w:r>
      <w:r w:rsidR="000E55E8" w:rsidRPr="00337414">
        <w:rPr>
          <w:sz w:val="28"/>
          <w:szCs w:val="28"/>
        </w:rPr>
        <w:t xml:space="preserve">. </w:t>
      </w:r>
    </w:p>
    <w:p w:rsidR="00337414" w:rsidRDefault="00337414" w:rsidP="00337414">
      <w:pPr>
        <w:widowControl w:val="0"/>
        <w:spacing w:line="360" w:lineRule="auto"/>
        <w:ind w:firstLine="709"/>
        <w:jc w:val="both"/>
        <w:rPr>
          <w:b/>
          <w:sz w:val="28"/>
          <w:szCs w:val="28"/>
        </w:rPr>
      </w:pPr>
    </w:p>
    <w:p w:rsidR="0035729A" w:rsidRPr="00337414" w:rsidRDefault="0035729A" w:rsidP="00337414">
      <w:pPr>
        <w:widowControl w:val="0"/>
        <w:spacing w:line="360" w:lineRule="auto"/>
        <w:ind w:firstLine="709"/>
        <w:jc w:val="both"/>
        <w:rPr>
          <w:b/>
          <w:sz w:val="28"/>
          <w:szCs w:val="28"/>
        </w:rPr>
      </w:pPr>
      <w:r w:rsidRPr="00337414">
        <w:rPr>
          <w:b/>
          <w:sz w:val="28"/>
          <w:szCs w:val="28"/>
        </w:rPr>
        <w:t>Произношение</w:t>
      </w:r>
      <w:r w:rsidR="009124D0" w:rsidRPr="00337414">
        <w:rPr>
          <w:b/>
          <w:sz w:val="28"/>
          <w:szCs w:val="28"/>
        </w:rPr>
        <w:t xml:space="preserve"> </w:t>
      </w:r>
      <w:r w:rsidR="009124D0" w:rsidRPr="00337414">
        <w:rPr>
          <w:b/>
          <w:i/>
          <w:sz w:val="28"/>
          <w:szCs w:val="28"/>
        </w:rPr>
        <w:t>чн-шн</w:t>
      </w:r>
    </w:p>
    <w:p w:rsidR="0035729A" w:rsidRPr="00337414" w:rsidRDefault="0035729A" w:rsidP="00337414">
      <w:pPr>
        <w:widowControl w:val="0"/>
        <w:spacing w:line="360" w:lineRule="auto"/>
        <w:ind w:firstLine="709"/>
        <w:jc w:val="both"/>
        <w:rPr>
          <w:b/>
          <w:sz w:val="28"/>
          <w:szCs w:val="28"/>
        </w:rPr>
      </w:pPr>
    </w:p>
    <w:p w:rsidR="0035729A" w:rsidRPr="00337414" w:rsidRDefault="0035729A" w:rsidP="00337414">
      <w:pPr>
        <w:widowControl w:val="0"/>
        <w:spacing w:line="360" w:lineRule="auto"/>
        <w:ind w:firstLine="709"/>
        <w:jc w:val="both"/>
        <w:rPr>
          <w:sz w:val="28"/>
          <w:szCs w:val="28"/>
        </w:rPr>
      </w:pPr>
      <w:r w:rsidRPr="00337414">
        <w:rPr>
          <w:sz w:val="28"/>
          <w:szCs w:val="28"/>
        </w:rPr>
        <w:t>Следующая группа ошибок, которую мы выбрали для анализа, - произношение</w:t>
      </w:r>
      <w:r w:rsidR="00786DE0" w:rsidRPr="00337414">
        <w:rPr>
          <w:sz w:val="28"/>
          <w:szCs w:val="28"/>
        </w:rPr>
        <w:t xml:space="preserve"> </w:t>
      </w:r>
      <w:r w:rsidRPr="00337414">
        <w:rPr>
          <w:sz w:val="28"/>
          <w:szCs w:val="28"/>
        </w:rPr>
        <w:t xml:space="preserve">чн-шн в отчествах. Нарушения, связанные с этой группой, продолжают оставаться и звучат на телевидении. </w:t>
      </w:r>
    </w:p>
    <w:p w:rsidR="0035729A" w:rsidRPr="00337414" w:rsidRDefault="0035729A" w:rsidP="00337414">
      <w:pPr>
        <w:widowControl w:val="0"/>
        <w:spacing w:line="360" w:lineRule="auto"/>
        <w:ind w:firstLine="709"/>
        <w:jc w:val="both"/>
        <w:rPr>
          <w:sz w:val="28"/>
          <w:szCs w:val="28"/>
        </w:rPr>
      </w:pPr>
      <w:r w:rsidRPr="00337414">
        <w:rPr>
          <w:sz w:val="28"/>
          <w:szCs w:val="28"/>
        </w:rPr>
        <w:t>Рассмотрим подробнее данную группу ошибок на примере Таблицы 2.</w:t>
      </w:r>
    </w:p>
    <w:p w:rsidR="0035729A" w:rsidRPr="00337414" w:rsidRDefault="00337414" w:rsidP="00337414">
      <w:pPr>
        <w:widowControl w:val="0"/>
        <w:spacing w:line="360" w:lineRule="auto"/>
        <w:ind w:firstLine="709"/>
        <w:jc w:val="both"/>
        <w:rPr>
          <w:sz w:val="28"/>
          <w:szCs w:val="28"/>
        </w:rPr>
      </w:pPr>
      <w:r>
        <w:rPr>
          <w:sz w:val="28"/>
          <w:szCs w:val="28"/>
        </w:rPr>
        <w:br w:type="page"/>
      </w:r>
      <w:r w:rsidR="0035729A" w:rsidRPr="00337414">
        <w:rPr>
          <w:sz w:val="28"/>
          <w:szCs w:val="28"/>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2"/>
        <w:gridCol w:w="3197"/>
        <w:gridCol w:w="3162"/>
      </w:tblGrid>
      <w:tr w:rsidR="0035729A" w:rsidRPr="00974B24" w:rsidTr="00974B24">
        <w:trPr>
          <w:trHeight w:val="350"/>
        </w:trPr>
        <w:tc>
          <w:tcPr>
            <w:tcW w:w="1678" w:type="pct"/>
            <w:shd w:val="clear" w:color="auto" w:fill="auto"/>
          </w:tcPr>
          <w:p w:rsidR="0035729A" w:rsidRPr="00974B24" w:rsidRDefault="0035729A" w:rsidP="00974B24">
            <w:pPr>
              <w:widowControl w:val="0"/>
              <w:spacing w:line="360" w:lineRule="auto"/>
              <w:rPr>
                <w:sz w:val="20"/>
                <w:szCs w:val="20"/>
                <w:lang w:val="en-US"/>
              </w:rPr>
            </w:pPr>
            <w:r w:rsidRPr="00974B24">
              <w:rPr>
                <w:sz w:val="20"/>
                <w:szCs w:val="20"/>
              </w:rPr>
              <w:t>Слово</w:t>
            </w:r>
          </w:p>
        </w:tc>
        <w:tc>
          <w:tcPr>
            <w:tcW w:w="1670" w:type="pct"/>
            <w:shd w:val="clear" w:color="auto" w:fill="auto"/>
          </w:tcPr>
          <w:p w:rsidR="0035729A" w:rsidRPr="00974B24" w:rsidRDefault="0035729A" w:rsidP="00974B24">
            <w:pPr>
              <w:widowControl w:val="0"/>
              <w:spacing w:line="360" w:lineRule="auto"/>
              <w:rPr>
                <w:sz w:val="20"/>
                <w:szCs w:val="20"/>
              </w:rPr>
            </w:pPr>
            <w:r w:rsidRPr="00974B24">
              <w:rPr>
                <w:sz w:val="20"/>
                <w:szCs w:val="20"/>
              </w:rPr>
              <w:t>Кто сказал</w:t>
            </w:r>
          </w:p>
        </w:tc>
        <w:tc>
          <w:tcPr>
            <w:tcW w:w="1652" w:type="pct"/>
            <w:shd w:val="clear" w:color="auto" w:fill="auto"/>
          </w:tcPr>
          <w:p w:rsidR="0035729A" w:rsidRPr="00974B24" w:rsidRDefault="0035729A" w:rsidP="00974B24">
            <w:pPr>
              <w:widowControl w:val="0"/>
              <w:spacing w:line="360" w:lineRule="auto"/>
              <w:rPr>
                <w:sz w:val="20"/>
                <w:szCs w:val="20"/>
              </w:rPr>
            </w:pPr>
            <w:r w:rsidRPr="00974B24">
              <w:rPr>
                <w:sz w:val="20"/>
                <w:szCs w:val="20"/>
              </w:rPr>
              <w:t>Канал</w:t>
            </w:r>
          </w:p>
        </w:tc>
      </w:tr>
      <w:tr w:rsidR="0035729A" w:rsidRPr="00974B24" w:rsidTr="00974B24">
        <w:trPr>
          <w:trHeight w:val="284"/>
        </w:trPr>
        <w:tc>
          <w:tcPr>
            <w:tcW w:w="1678" w:type="pct"/>
            <w:shd w:val="clear" w:color="auto" w:fill="auto"/>
          </w:tcPr>
          <w:p w:rsidR="0035729A" w:rsidRPr="00974B24" w:rsidRDefault="00521880" w:rsidP="00974B24">
            <w:pPr>
              <w:widowControl w:val="0"/>
              <w:spacing w:line="360" w:lineRule="auto"/>
              <w:rPr>
                <w:sz w:val="20"/>
                <w:szCs w:val="20"/>
              </w:rPr>
            </w:pPr>
            <w:r w:rsidRPr="00974B24">
              <w:rPr>
                <w:sz w:val="20"/>
                <w:szCs w:val="20"/>
              </w:rPr>
              <w:t>Тамара Ильинична</w:t>
            </w:r>
          </w:p>
        </w:tc>
        <w:tc>
          <w:tcPr>
            <w:tcW w:w="1670" w:type="pct"/>
            <w:shd w:val="clear" w:color="auto" w:fill="auto"/>
          </w:tcPr>
          <w:p w:rsidR="0035729A" w:rsidRPr="00974B24" w:rsidRDefault="00521880" w:rsidP="00974B24">
            <w:pPr>
              <w:widowControl w:val="0"/>
              <w:spacing w:line="360" w:lineRule="auto"/>
              <w:rPr>
                <w:sz w:val="20"/>
                <w:szCs w:val="20"/>
              </w:rPr>
            </w:pPr>
            <w:r w:rsidRPr="00974B24">
              <w:rPr>
                <w:sz w:val="20"/>
                <w:szCs w:val="20"/>
              </w:rPr>
              <w:t>Таша Боксер</w:t>
            </w:r>
          </w:p>
        </w:tc>
        <w:tc>
          <w:tcPr>
            <w:tcW w:w="1652" w:type="pct"/>
            <w:shd w:val="clear" w:color="auto" w:fill="auto"/>
          </w:tcPr>
          <w:p w:rsidR="0035729A" w:rsidRPr="00974B24" w:rsidRDefault="00521880" w:rsidP="00974B24">
            <w:pPr>
              <w:widowControl w:val="0"/>
              <w:spacing w:line="360" w:lineRule="auto"/>
              <w:rPr>
                <w:sz w:val="20"/>
                <w:szCs w:val="20"/>
              </w:rPr>
            </w:pPr>
            <w:r w:rsidRPr="00974B24">
              <w:rPr>
                <w:sz w:val="20"/>
                <w:szCs w:val="20"/>
              </w:rPr>
              <w:t>Муз-тв , Стол заказов</w:t>
            </w:r>
          </w:p>
        </w:tc>
      </w:tr>
      <w:tr w:rsidR="0035729A" w:rsidRPr="00974B24" w:rsidTr="00974B24">
        <w:trPr>
          <w:trHeight w:val="506"/>
        </w:trPr>
        <w:tc>
          <w:tcPr>
            <w:tcW w:w="1678" w:type="pct"/>
            <w:shd w:val="clear" w:color="auto" w:fill="auto"/>
          </w:tcPr>
          <w:p w:rsidR="0035729A" w:rsidRPr="00974B24" w:rsidRDefault="0035729A" w:rsidP="00974B24">
            <w:pPr>
              <w:widowControl w:val="0"/>
              <w:spacing w:line="360" w:lineRule="auto"/>
              <w:rPr>
                <w:sz w:val="20"/>
                <w:szCs w:val="20"/>
              </w:rPr>
            </w:pPr>
            <w:r w:rsidRPr="00974B24">
              <w:rPr>
                <w:sz w:val="20"/>
                <w:szCs w:val="20"/>
              </w:rPr>
              <w:t>Ольга Никитична</w:t>
            </w:r>
          </w:p>
          <w:p w:rsidR="0035729A" w:rsidRPr="00974B24" w:rsidRDefault="0035729A" w:rsidP="00974B24">
            <w:pPr>
              <w:widowControl w:val="0"/>
              <w:spacing w:line="360" w:lineRule="auto"/>
              <w:rPr>
                <w:sz w:val="20"/>
                <w:szCs w:val="20"/>
              </w:rPr>
            </w:pPr>
            <w:r w:rsidRPr="00974B24">
              <w:rPr>
                <w:sz w:val="20"/>
                <w:szCs w:val="20"/>
              </w:rPr>
              <w:t>[Ник`ит`ичнъ]</w:t>
            </w:r>
          </w:p>
        </w:tc>
        <w:tc>
          <w:tcPr>
            <w:tcW w:w="1670" w:type="pct"/>
            <w:shd w:val="clear" w:color="auto" w:fill="auto"/>
          </w:tcPr>
          <w:p w:rsidR="0035729A" w:rsidRPr="00974B24" w:rsidRDefault="0035729A" w:rsidP="00974B24">
            <w:pPr>
              <w:widowControl w:val="0"/>
              <w:spacing w:line="360" w:lineRule="auto"/>
              <w:rPr>
                <w:sz w:val="20"/>
                <w:szCs w:val="20"/>
              </w:rPr>
            </w:pPr>
            <w:r w:rsidRPr="00974B24">
              <w:rPr>
                <w:sz w:val="20"/>
                <w:szCs w:val="20"/>
              </w:rPr>
              <w:t>Судья Константин Бычков</w:t>
            </w:r>
          </w:p>
        </w:tc>
        <w:tc>
          <w:tcPr>
            <w:tcW w:w="1652" w:type="pct"/>
            <w:shd w:val="clear" w:color="auto" w:fill="auto"/>
          </w:tcPr>
          <w:p w:rsidR="0035729A" w:rsidRPr="00974B24" w:rsidRDefault="0035729A" w:rsidP="00974B24">
            <w:pPr>
              <w:widowControl w:val="0"/>
              <w:spacing w:line="360" w:lineRule="auto"/>
              <w:rPr>
                <w:sz w:val="20"/>
                <w:szCs w:val="20"/>
              </w:rPr>
            </w:pPr>
            <w:r w:rsidRPr="00974B24">
              <w:rPr>
                <w:sz w:val="20"/>
                <w:szCs w:val="20"/>
              </w:rPr>
              <w:t>Россия (Суд идет)</w:t>
            </w:r>
          </w:p>
        </w:tc>
      </w:tr>
    </w:tbl>
    <w:p w:rsidR="00521880" w:rsidRPr="00337414" w:rsidRDefault="00521880" w:rsidP="00337414">
      <w:pPr>
        <w:widowControl w:val="0"/>
        <w:spacing w:line="360" w:lineRule="auto"/>
        <w:ind w:firstLine="709"/>
        <w:jc w:val="both"/>
        <w:rPr>
          <w:sz w:val="28"/>
          <w:szCs w:val="28"/>
        </w:rPr>
      </w:pPr>
    </w:p>
    <w:p w:rsidR="0035729A" w:rsidRPr="00337414" w:rsidRDefault="0035729A" w:rsidP="00337414">
      <w:pPr>
        <w:widowControl w:val="0"/>
        <w:spacing w:line="360" w:lineRule="auto"/>
        <w:ind w:firstLine="709"/>
        <w:jc w:val="both"/>
        <w:rPr>
          <w:sz w:val="28"/>
          <w:szCs w:val="28"/>
        </w:rPr>
      </w:pPr>
      <w:r w:rsidRPr="00337414">
        <w:rPr>
          <w:sz w:val="28"/>
          <w:szCs w:val="28"/>
        </w:rPr>
        <w:t xml:space="preserve">Таким образом, мы видим из таблицы 2, что ошибки, связанные с неправильным произношением женских отчеств, оканчивающихся на </w:t>
      </w:r>
      <w:r w:rsidRPr="00337414">
        <w:rPr>
          <w:i/>
          <w:sz w:val="28"/>
          <w:szCs w:val="28"/>
        </w:rPr>
        <w:t>–ична</w:t>
      </w:r>
      <w:r w:rsidRPr="00337414">
        <w:rPr>
          <w:sz w:val="28"/>
          <w:szCs w:val="28"/>
        </w:rPr>
        <w:t>, до сих пор являются частым явлением на центральных телеканалах страны.</w:t>
      </w:r>
    </w:p>
    <w:p w:rsidR="0035729A" w:rsidRPr="00337414" w:rsidRDefault="0035729A" w:rsidP="00337414">
      <w:pPr>
        <w:widowControl w:val="0"/>
        <w:spacing w:line="360" w:lineRule="auto"/>
        <w:ind w:firstLine="709"/>
        <w:jc w:val="both"/>
        <w:rPr>
          <w:sz w:val="28"/>
          <w:szCs w:val="28"/>
        </w:rPr>
      </w:pPr>
      <w:r w:rsidRPr="00337414">
        <w:rPr>
          <w:sz w:val="28"/>
          <w:szCs w:val="28"/>
        </w:rPr>
        <w:t xml:space="preserve">Согласно правил произношения женских отчеств, оканчивающихся на </w:t>
      </w:r>
      <w:r w:rsidRPr="00337414">
        <w:rPr>
          <w:i/>
          <w:sz w:val="28"/>
          <w:szCs w:val="28"/>
        </w:rPr>
        <w:t>–ична,</w:t>
      </w:r>
      <w:r w:rsidRPr="00337414">
        <w:rPr>
          <w:sz w:val="28"/>
          <w:szCs w:val="28"/>
        </w:rPr>
        <w:t xml:space="preserve"> нормативно произносятся как [ишнъ]: Ильинична – Ильи[н`ишнъ].</w:t>
      </w:r>
    </w:p>
    <w:p w:rsidR="00337414" w:rsidRDefault="00337414" w:rsidP="00337414">
      <w:pPr>
        <w:widowControl w:val="0"/>
        <w:spacing w:line="360" w:lineRule="auto"/>
        <w:ind w:firstLine="709"/>
        <w:jc w:val="both"/>
        <w:rPr>
          <w:sz w:val="28"/>
          <w:szCs w:val="28"/>
        </w:rPr>
      </w:pPr>
    </w:p>
    <w:p w:rsidR="00CF5F0B" w:rsidRPr="00337414" w:rsidRDefault="00CF5F0B" w:rsidP="00337414">
      <w:pPr>
        <w:widowControl w:val="0"/>
        <w:spacing w:line="360" w:lineRule="auto"/>
        <w:ind w:firstLine="709"/>
        <w:jc w:val="both"/>
        <w:rPr>
          <w:b/>
          <w:sz w:val="28"/>
          <w:szCs w:val="28"/>
        </w:rPr>
      </w:pPr>
      <w:r w:rsidRPr="00337414">
        <w:rPr>
          <w:b/>
          <w:sz w:val="28"/>
          <w:szCs w:val="28"/>
        </w:rPr>
        <w:t>Украинизмы</w:t>
      </w:r>
      <w:r w:rsidR="00786DE0" w:rsidRPr="00337414">
        <w:rPr>
          <w:b/>
          <w:sz w:val="28"/>
          <w:szCs w:val="28"/>
        </w:rPr>
        <w:t xml:space="preserve"> </w:t>
      </w:r>
    </w:p>
    <w:p w:rsidR="005A7C88" w:rsidRPr="00337414" w:rsidRDefault="005A7C88" w:rsidP="00337414">
      <w:pPr>
        <w:widowControl w:val="0"/>
        <w:spacing w:line="360" w:lineRule="auto"/>
        <w:ind w:firstLine="709"/>
        <w:jc w:val="both"/>
        <w:rPr>
          <w:b/>
          <w:sz w:val="28"/>
          <w:szCs w:val="28"/>
        </w:rPr>
      </w:pPr>
      <w:r w:rsidRPr="00337414">
        <w:rPr>
          <w:b/>
          <w:sz w:val="28"/>
          <w:szCs w:val="28"/>
        </w:rPr>
        <w:t>Синтаксические</w:t>
      </w:r>
    </w:p>
    <w:p w:rsidR="00337414" w:rsidRDefault="005A7C88" w:rsidP="00337414">
      <w:pPr>
        <w:widowControl w:val="0"/>
        <w:spacing w:line="360" w:lineRule="auto"/>
        <w:ind w:firstLine="709"/>
        <w:jc w:val="both"/>
        <w:rPr>
          <w:sz w:val="28"/>
          <w:szCs w:val="28"/>
        </w:rPr>
      </w:pPr>
      <w:r w:rsidRPr="00337414">
        <w:rPr>
          <w:sz w:val="28"/>
          <w:szCs w:val="28"/>
        </w:rPr>
        <w:t>Замена практически не употребляемых в украинском языке активных причастий на словосочетания "такой, что" (или "такой, который"). Такая конструкция встречается в украинских русскоязычных СМИ.</w:t>
      </w:r>
    </w:p>
    <w:p w:rsidR="005A7C88" w:rsidRPr="00337414" w:rsidRDefault="005A7C88" w:rsidP="00337414">
      <w:pPr>
        <w:widowControl w:val="0"/>
        <w:spacing w:line="360" w:lineRule="auto"/>
        <w:ind w:firstLine="709"/>
        <w:jc w:val="both"/>
        <w:rPr>
          <w:b/>
          <w:sz w:val="28"/>
          <w:szCs w:val="28"/>
        </w:rPr>
      </w:pPr>
      <w:r w:rsidRPr="00337414">
        <w:rPr>
          <w:sz w:val="28"/>
          <w:szCs w:val="28"/>
        </w:rPr>
        <w:t>«</w:t>
      </w:r>
      <w:r w:rsidRPr="00337414">
        <w:rPr>
          <w:b/>
          <w:sz w:val="28"/>
          <w:szCs w:val="28"/>
        </w:rPr>
        <w:t>Лексические</w:t>
      </w:r>
    </w:p>
    <w:p w:rsidR="005A7C88" w:rsidRPr="00337414" w:rsidRDefault="005A7C88" w:rsidP="00337414">
      <w:pPr>
        <w:widowControl w:val="0"/>
        <w:spacing w:line="360" w:lineRule="auto"/>
        <w:ind w:firstLine="709"/>
        <w:jc w:val="both"/>
        <w:rPr>
          <w:sz w:val="28"/>
          <w:szCs w:val="28"/>
        </w:rPr>
      </w:pPr>
      <w:r w:rsidRPr="00337414">
        <w:rPr>
          <w:sz w:val="28"/>
          <w:szCs w:val="28"/>
        </w:rPr>
        <w:t>«Шо» вместо «что».</w:t>
      </w:r>
    </w:p>
    <w:p w:rsidR="005A7C88" w:rsidRPr="00337414" w:rsidRDefault="005A7C88" w:rsidP="00337414">
      <w:pPr>
        <w:widowControl w:val="0"/>
        <w:spacing w:line="360" w:lineRule="auto"/>
        <w:ind w:firstLine="709"/>
        <w:jc w:val="both"/>
        <w:rPr>
          <w:sz w:val="28"/>
          <w:szCs w:val="28"/>
        </w:rPr>
      </w:pPr>
      <w:r w:rsidRPr="00337414">
        <w:rPr>
          <w:sz w:val="28"/>
          <w:szCs w:val="28"/>
        </w:rPr>
        <w:t>«Гривня» (название украинской валюты) вместо «гривна».</w:t>
      </w:r>
    </w:p>
    <w:p w:rsidR="005A7C88" w:rsidRPr="00337414" w:rsidRDefault="005A7C88" w:rsidP="00337414">
      <w:pPr>
        <w:widowControl w:val="0"/>
        <w:spacing w:line="360" w:lineRule="auto"/>
        <w:ind w:firstLine="709"/>
        <w:jc w:val="both"/>
        <w:rPr>
          <w:sz w:val="28"/>
          <w:szCs w:val="28"/>
        </w:rPr>
      </w:pPr>
      <w:r w:rsidRPr="00337414">
        <w:rPr>
          <w:sz w:val="28"/>
          <w:szCs w:val="28"/>
        </w:rPr>
        <w:t>«Мова» вместо «украинский язык».</w:t>
      </w:r>
    </w:p>
    <w:p w:rsidR="005A7C88" w:rsidRPr="00337414" w:rsidRDefault="005A7C88" w:rsidP="00337414">
      <w:pPr>
        <w:widowControl w:val="0"/>
        <w:spacing w:line="360" w:lineRule="auto"/>
        <w:ind w:firstLine="709"/>
        <w:jc w:val="both"/>
        <w:rPr>
          <w:sz w:val="28"/>
          <w:szCs w:val="28"/>
        </w:rPr>
      </w:pPr>
      <w:r w:rsidRPr="00337414">
        <w:rPr>
          <w:sz w:val="28"/>
          <w:szCs w:val="28"/>
        </w:rPr>
        <w:t xml:space="preserve">«Помаранчевый» (с политической коннотацией) вместо «оранжевый». </w:t>
      </w:r>
    </w:p>
    <w:p w:rsidR="00B00D24" w:rsidRPr="00337414" w:rsidRDefault="00B00D24" w:rsidP="00337414">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4042"/>
        <w:gridCol w:w="2764"/>
      </w:tblGrid>
      <w:tr w:rsidR="005A7C88" w:rsidRPr="00337414" w:rsidTr="00337414">
        <w:trPr>
          <w:trHeight w:val="309"/>
        </w:trPr>
        <w:tc>
          <w:tcPr>
            <w:tcW w:w="1444" w:type="pct"/>
          </w:tcPr>
          <w:p w:rsidR="005A7C88" w:rsidRPr="00337414" w:rsidRDefault="005A7C88" w:rsidP="00337414">
            <w:pPr>
              <w:widowControl w:val="0"/>
              <w:spacing w:line="360" w:lineRule="auto"/>
              <w:rPr>
                <w:sz w:val="20"/>
                <w:szCs w:val="20"/>
                <w:lang w:val="en-US"/>
              </w:rPr>
            </w:pPr>
            <w:r w:rsidRPr="00337414">
              <w:rPr>
                <w:sz w:val="20"/>
                <w:szCs w:val="20"/>
              </w:rPr>
              <w:t>Слово</w:t>
            </w:r>
            <w:r w:rsidR="00920A2E" w:rsidRPr="00337414">
              <w:rPr>
                <w:sz w:val="20"/>
                <w:szCs w:val="20"/>
              </w:rPr>
              <w:t>,фраза</w:t>
            </w:r>
          </w:p>
        </w:tc>
        <w:tc>
          <w:tcPr>
            <w:tcW w:w="2111" w:type="pct"/>
          </w:tcPr>
          <w:p w:rsidR="005A7C88" w:rsidRPr="00337414" w:rsidRDefault="005A7C88" w:rsidP="00337414">
            <w:pPr>
              <w:widowControl w:val="0"/>
              <w:spacing w:line="360" w:lineRule="auto"/>
              <w:rPr>
                <w:sz w:val="20"/>
                <w:szCs w:val="20"/>
              </w:rPr>
            </w:pPr>
            <w:r w:rsidRPr="00337414">
              <w:rPr>
                <w:sz w:val="20"/>
                <w:szCs w:val="20"/>
              </w:rPr>
              <w:t>Кто сказал</w:t>
            </w:r>
          </w:p>
        </w:tc>
        <w:tc>
          <w:tcPr>
            <w:tcW w:w="1444" w:type="pct"/>
          </w:tcPr>
          <w:p w:rsidR="005A7C88" w:rsidRPr="00337414" w:rsidRDefault="005A7C88" w:rsidP="00337414">
            <w:pPr>
              <w:widowControl w:val="0"/>
              <w:spacing w:line="360" w:lineRule="auto"/>
              <w:rPr>
                <w:sz w:val="20"/>
                <w:szCs w:val="20"/>
                <w:lang w:val="en-US"/>
              </w:rPr>
            </w:pPr>
            <w:r w:rsidRPr="00337414">
              <w:rPr>
                <w:sz w:val="20"/>
                <w:szCs w:val="20"/>
              </w:rPr>
              <w:t>Программа, канал</w:t>
            </w:r>
          </w:p>
        </w:tc>
      </w:tr>
      <w:tr w:rsidR="005A7C88" w:rsidRPr="00337414" w:rsidTr="00337414">
        <w:trPr>
          <w:trHeight w:val="513"/>
        </w:trPr>
        <w:tc>
          <w:tcPr>
            <w:tcW w:w="1444" w:type="pct"/>
          </w:tcPr>
          <w:p w:rsidR="005A7C88" w:rsidRPr="00337414" w:rsidRDefault="005A7C88" w:rsidP="00337414">
            <w:pPr>
              <w:widowControl w:val="0"/>
              <w:spacing w:line="360" w:lineRule="auto"/>
              <w:rPr>
                <w:sz w:val="20"/>
                <w:szCs w:val="20"/>
                <w:lang w:val="en-US"/>
              </w:rPr>
            </w:pPr>
            <w:r w:rsidRPr="00337414">
              <w:rPr>
                <w:sz w:val="20"/>
                <w:szCs w:val="20"/>
              </w:rPr>
              <w:t>Что-то</w:t>
            </w:r>
            <w:r w:rsidR="00521880" w:rsidRPr="00337414">
              <w:rPr>
                <w:sz w:val="20"/>
                <w:szCs w:val="20"/>
              </w:rPr>
              <w:t xml:space="preserve"> </w:t>
            </w:r>
            <w:r w:rsidR="00521880" w:rsidRPr="00337414">
              <w:rPr>
                <w:sz w:val="20"/>
                <w:szCs w:val="20"/>
                <w:lang w:val="en-US"/>
              </w:rPr>
              <w:t>[</w:t>
            </w:r>
            <w:r w:rsidR="00521880" w:rsidRPr="00337414">
              <w:rPr>
                <w:sz w:val="20"/>
                <w:szCs w:val="20"/>
              </w:rPr>
              <w:t>Шо</w:t>
            </w:r>
            <w:r w:rsidR="00521880" w:rsidRPr="00337414">
              <w:rPr>
                <w:sz w:val="20"/>
                <w:szCs w:val="20"/>
                <w:lang w:val="en-US"/>
              </w:rPr>
              <w:t>]</w:t>
            </w:r>
          </w:p>
        </w:tc>
        <w:tc>
          <w:tcPr>
            <w:tcW w:w="2111" w:type="pct"/>
          </w:tcPr>
          <w:p w:rsidR="005A7C88" w:rsidRPr="00337414" w:rsidRDefault="005A7C88" w:rsidP="00337414">
            <w:pPr>
              <w:widowControl w:val="0"/>
              <w:spacing w:line="360" w:lineRule="auto"/>
              <w:rPr>
                <w:sz w:val="20"/>
                <w:szCs w:val="20"/>
                <w:lang w:val="en-US"/>
              </w:rPr>
            </w:pPr>
            <w:r w:rsidRPr="00337414">
              <w:rPr>
                <w:sz w:val="20"/>
                <w:szCs w:val="20"/>
              </w:rPr>
              <w:t>Дарья Сагалова</w:t>
            </w:r>
          </w:p>
        </w:tc>
        <w:tc>
          <w:tcPr>
            <w:tcW w:w="1444" w:type="pct"/>
          </w:tcPr>
          <w:p w:rsidR="005A7C88" w:rsidRPr="00337414" w:rsidRDefault="005A7C88" w:rsidP="00337414">
            <w:pPr>
              <w:widowControl w:val="0"/>
              <w:spacing w:line="360" w:lineRule="auto"/>
              <w:rPr>
                <w:sz w:val="20"/>
                <w:szCs w:val="20"/>
              </w:rPr>
            </w:pPr>
            <w:r w:rsidRPr="00337414">
              <w:rPr>
                <w:sz w:val="20"/>
                <w:szCs w:val="20"/>
              </w:rPr>
              <w:t>Телесериал «Счастливы вместе»,ТНТ</w:t>
            </w:r>
          </w:p>
        </w:tc>
      </w:tr>
      <w:tr w:rsidR="005A7C88" w:rsidRPr="00337414" w:rsidTr="00337414">
        <w:trPr>
          <w:trHeight w:val="381"/>
        </w:trPr>
        <w:tc>
          <w:tcPr>
            <w:tcW w:w="1444" w:type="pct"/>
          </w:tcPr>
          <w:p w:rsidR="005A7C88" w:rsidRPr="00337414" w:rsidRDefault="00521880" w:rsidP="00337414">
            <w:pPr>
              <w:widowControl w:val="0"/>
              <w:spacing w:line="360" w:lineRule="auto"/>
              <w:rPr>
                <w:sz w:val="20"/>
                <w:szCs w:val="20"/>
                <w:lang w:val="en-US"/>
              </w:rPr>
            </w:pPr>
            <w:r w:rsidRPr="00337414">
              <w:rPr>
                <w:sz w:val="20"/>
                <w:szCs w:val="20"/>
              </w:rPr>
              <w:t>Скучаем за ней</w:t>
            </w:r>
          </w:p>
        </w:tc>
        <w:tc>
          <w:tcPr>
            <w:tcW w:w="2111" w:type="pct"/>
          </w:tcPr>
          <w:p w:rsidR="005A7C88" w:rsidRPr="00337414" w:rsidRDefault="00521880" w:rsidP="00337414">
            <w:pPr>
              <w:widowControl w:val="0"/>
              <w:spacing w:line="360" w:lineRule="auto"/>
              <w:rPr>
                <w:sz w:val="20"/>
                <w:szCs w:val="20"/>
                <w:lang w:val="en-US"/>
              </w:rPr>
            </w:pPr>
            <w:r w:rsidRPr="00337414">
              <w:rPr>
                <w:sz w:val="20"/>
                <w:szCs w:val="20"/>
              </w:rPr>
              <w:t>телезрительница</w:t>
            </w:r>
          </w:p>
        </w:tc>
        <w:tc>
          <w:tcPr>
            <w:tcW w:w="1444" w:type="pct"/>
          </w:tcPr>
          <w:p w:rsidR="005A7C88" w:rsidRPr="00337414" w:rsidRDefault="00521880" w:rsidP="00337414">
            <w:pPr>
              <w:widowControl w:val="0"/>
              <w:spacing w:line="360" w:lineRule="auto"/>
              <w:rPr>
                <w:sz w:val="20"/>
                <w:szCs w:val="20"/>
              </w:rPr>
            </w:pPr>
            <w:r w:rsidRPr="00337414">
              <w:rPr>
                <w:sz w:val="20"/>
                <w:szCs w:val="20"/>
              </w:rPr>
              <w:t>«Стол заказов», Муз-тв</w:t>
            </w:r>
          </w:p>
        </w:tc>
      </w:tr>
      <w:tr w:rsidR="005A7C88" w:rsidRPr="00337414" w:rsidTr="00337414">
        <w:trPr>
          <w:trHeight w:val="840"/>
        </w:trPr>
        <w:tc>
          <w:tcPr>
            <w:tcW w:w="1444" w:type="pct"/>
          </w:tcPr>
          <w:p w:rsidR="005A7C88" w:rsidRPr="00337414" w:rsidRDefault="00521880" w:rsidP="00337414">
            <w:pPr>
              <w:widowControl w:val="0"/>
              <w:spacing w:line="360" w:lineRule="auto"/>
              <w:rPr>
                <w:sz w:val="20"/>
                <w:szCs w:val="20"/>
                <w:lang w:val="en-US"/>
              </w:rPr>
            </w:pPr>
            <w:r w:rsidRPr="00337414">
              <w:rPr>
                <w:sz w:val="20"/>
                <w:szCs w:val="20"/>
              </w:rPr>
              <w:t>Что Вы говорите</w:t>
            </w:r>
          </w:p>
          <w:p w:rsidR="005A7C88" w:rsidRPr="00337414" w:rsidRDefault="00521880" w:rsidP="00337414">
            <w:pPr>
              <w:widowControl w:val="0"/>
              <w:spacing w:line="360" w:lineRule="auto"/>
              <w:rPr>
                <w:sz w:val="20"/>
                <w:szCs w:val="20"/>
                <w:lang w:val="en-US"/>
              </w:rPr>
            </w:pPr>
            <w:r w:rsidRPr="00337414">
              <w:rPr>
                <w:sz w:val="20"/>
                <w:szCs w:val="20"/>
                <w:lang w:val="en-US"/>
              </w:rPr>
              <w:t>[</w:t>
            </w:r>
            <w:r w:rsidRPr="00337414">
              <w:rPr>
                <w:sz w:val="20"/>
                <w:szCs w:val="20"/>
              </w:rPr>
              <w:t>Шо</w:t>
            </w:r>
            <w:r w:rsidRPr="00337414">
              <w:rPr>
                <w:sz w:val="20"/>
                <w:szCs w:val="20"/>
                <w:lang w:val="en-US"/>
              </w:rPr>
              <w:t>]</w:t>
            </w:r>
          </w:p>
        </w:tc>
        <w:tc>
          <w:tcPr>
            <w:tcW w:w="2111" w:type="pct"/>
          </w:tcPr>
          <w:p w:rsidR="005A7C88" w:rsidRPr="00337414" w:rsidRDefault="00521880" w:rsidP="00337414">
            <w:pPr>
              <w:widowControl w:val="0"/>
              <w:spacing w:line="360" w:lineRule="auto"/>
              <w:rPr>
                <w:sz w:val="20"/>
                <w:szCs w:val="20"/>
              </w:rPr>
            </w:pPr>
            <w:r w:rsidRPr="00337414">
              <w:rPr>
                <w:sz w:val="20"/>
                <w:szCs w:val="20"/>
              </w:rPr>
              <w:t>телезрительница</w:t>
            </w:r>
          </w:p>
        </w:tc>
        <w:tc>
          <w:tcPr>
            <w:tcW w:w="1444" w:type="pct"/>
          </w:tcPr>
          <w:p w:rsidR="005A7C88" w:rsidRPr="00337414" w:rsidRDefault="00521880" w:rsidP="00337414">
            <w:pPr>
              <w:widowControl w:val="0"/>
              <w:spacing w:line="360" w:lineRule="auto"/>
              <w:rPr>
                <w:sz w:val="20"/>
                <w:szCs w:val="20"/>
              </w:rPr>
            </w:pPr>
            <w:r w:rsidRPr="00337414">
              <w:rPr>
                <w:sz w:val="20"/>
                <w:szCs w:val="20"/>
              </w:rPr>
              <w:t>«Стол заказов», Муз-тв</w:t>
            </w:r>
          </w:p>
        </w:tc>
      </w:tr>
    </w:tbl>
    <w:p w:rsidR="00337414" w:rsidRDefault="00337414" w:rsidP="00337414">
      <w:pPr>
        <w:widowControl w:val="0"/>
        <w:spacing w:line="360" w:lineRule="auto"/>
        <w:ind w:firstLine="709"/>
        <w:jc w:val="both"/>
        <w:rPr>
          <w:sz w:val="28"/>
          <w:szCs w:val="28"/>
        </w:rPr>
      </w:pPr>
    </w:p>
    <w:p w:rsidR="006B585B" w:rsidRPr="00337414" w:rsidRDefault="00337414" w:rsidP="00337414">
      <w:pPr>
        <w:widowControl w:val="0"/>
        <w:spacing w:line="360" w:lineRule="auto"/>
        <w:ind w:firstLine="709"/>
        <w:jc w:val="both"/>
        <w:rPr>
          <w:sz w:val="28"/>
          <w:szCs w:val="28"/>
        </w:rPr>
      </w:pPr>
      <w:r>
        <w:rPr>
          <w:b/>
          <w:sz w:val="28"/>
          <w:szCs w:val="28"/>
        </w:rPr>
        <w:br w:type="page"/>
      </w:r>
      <w:r w:rsidR="006B585B" w:rsidRPr="00337414">
        <w:rPr>
          <w:b/>
          <w:sz w:val="28"/>
          <w:szCs w:val="28"/>
        </w:rPr>
        <w:t>Ошибки, связанные с ударением</w:t>
      </w:r>
    </w:p>
    <w:p w:rsidR="006B585B" w:rsidRPr="00337414" w:rsidRDefault="006B585B" w:rsidP="00337414">
      <w:pPr>
        <w:widowControl w:val="0"/>
        <w:spacing w:line="360" w:lineRule="auto"/>
        <w:ind w:firstLine="709"/>
        <w:jc w:val="both"/>
        <w:rPr>
          <w:sz w:val="28"/>
          <w:szCs w:val="28"/>
        </w:rPr>
      </w:pPr>
    </w:p>
    <w:p w:rsidR="006B585B" w:rsidRDefault="006B585B" w:rsidP="00337414">
      <w:pPr>
        <w:widowControl w:val="0"/>
        <w:spacing w:line="360" w:lineRule="auto"/>
        <w:ind w:firstLine="709"/>
        <w:jc w:val="both"/>
        <w:rPr>
          <w:sz w:val="28"/>
          <w:szCs w:val="28"/>
          <w:lang w:val="en-US"/>
        </w:rPr>
      </w:pPr>
      <w:r w:rsidRPr="00337414">
        <w:rPr>
          <w:sz w:val="28"/>
          <w:szCs w:val="28"/>
        </w:rPr>
        <w:t>К сожалению, с экранов телевизоров часто слышатся подобные ошибки. Вот несколько примеров:</w:t>
      </w:r>
    </w:p>
    <w:p w:rsidR="00337414" w:rsidRPr="00337414" w:rsidRDefault="00337414" w:rsidP="00337414">
      <w:pPr>
        <w:widowControl w:val="0"/>
        <w:spacing w:line="360" w:lineRule="auto"/>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4064"/>
        <w:gridCol w:w="3315"/>
        <w:gridCol w:w="10"/>
      </w:tblGrid>
      <w:tr w:rsidR="00920A2E" w:rsidRPr="00337414" w:rsidTr="00337414">
        <w:trPr>
          <w:gridAfter w:val="1"/>
          <w:wAfter w:w="5" w:type="pct"/>
          <w:trHeight w:val="323"/>
        </w:trPr>
        <w:tc>
          <w:tcPr>
            <w:tcW w:w="1140" w:type="pct"/>
          </w:tcPr>
          <w:p w:rsidR="00920A2E" w:rsidRPr="00337414" w:rsidRDefault="00920A2E" w:rsidP="00337414">
            <w:pPr>
              <w:widowControl w:val="0"/>
              <w:spacing w:line="360" w:lineRule="auto"/>
              <w:rPr>
                <w:sz w:val="20"/>
                <w:szCs w:val="20"/>
                <w:lang w:val="en-US"/>
              </w:rPr>
            </w:pPr>
            <w:r w:rsidRPr="00337414">
              <w:rPr>
                <w:sz w:val="20"/>
                <w:szCs w:val="20"/>
              </w:rPr>
              <w:t>Слово</w:t>
            </w:r>
          </w:p>
        </w:tc>
        <w:tc>
          <w:tcPr>
            <w:tcW w:w="2123" w:type="pct"/>
          </w:tcPr>
          <w:p w:rsidR="00920A2E" w:rsidRPr="00337414" w:rsidRDefault="00920A2E" w:rsidP="00337414">
            <w:pPr>
              <w:widowControl w:val="0"/>
              <w:spacing w:line="360" w:lineRule="auto"/>
              <w:rPr>
                <w:sz w:val="20"/>
                <w:szCs w:val="20"/>
                <w:lang w:val="en-US"/>
              </w:rPr>
            </w:pPr>
            <w:r w:rsidRPr="00337414">
              <w:rPr>
                <w:sz w:val="20"/>
                <w:szCs w:val="20"/>
              </w:rPr>
              <w:t xml:space="preserve"> Кто сказал</w:t>
            </w:r>
          </w:p>
        </w:tc>
        <w:tc>
          <w:tcPr>
            <w:tcW w:w="1732" w:type="pct"/>
          </w:tcPr>
          <w:p w:rsidR="00920A2E" w:rsidRPr="00337414" w:rsidRDefault="00920A2E" w:rsidP="00337414">
            <w:pPr>
              <w:widowControl w:val="0"/>
              <w:spacing w:line="360" w:lineRule="auto"/>
              <w:rPr>
                <w:sz w:val="20"/>
                <w:szCs w:val="20"/>
              </w:rPr>
            </w:pPr>
            <w:r w:rsidRPr="00337414">
              <w:rPr>
                <w:sz w:val="20"/>
                <w:szCs w:val="20"/>
              </w:rPr>
              <w:t>Программа, канал</w:t>
            </w:r>
          </w:p>
        </w:tc>
      </w:tr>
      <w:tr w:rsidR="00920A2E" w:rsidRPr="00337414" w:rsidTr="00337414">
        <w:trPr>
          <w:gridAfter w:val="1"/>
          <w:wAfter w:w="5" w:type="pct"/>
          <w:trHeight w:val="443"/>
        </w:trPr>
        <w:tc>
          <w:tcPr>
            <w:tcW w:w="1140" w:type="pct"/>
          </w:tcPr>
          <w:p w:rsidR="00920A2E" w:rsidRPr="00337414" w:rsidRDefault="00920A2E" w:rsidP="00337414">
            <w:pPr>
              <w:widowControl w:val="0"/>
              <w:spacing w:line="360" w:lineRule="auto"/>
              <w:rPr>
                <w:sz w:val="20"/>
                <w:szCs w:val="20"/>
                <w:lang w:val="en-US"/>
              </w:rPr>
            </w:pPr>
            <w:r w:rsidRPr="00337414">
              <w:rPr>
                <w:sz w:val="20"/>
                <w:szCs w:val="20"/>
              </w:rPr>
              <w:t>Межд</w:t>
            </w:r>
            <w:r w:rsidRPr="00337414">
              <w:rPr>
                <w:b/>
                <w:sz w:val="20"/>
                <w:szCs w:val="20"/>
              </w:rPr>
              <w:t>У</w:t>
            </w:r>
          </w:p>
        </w:tc>
        <w:tc>
          <w:tcPr>
            <w:tcW w:w="2123" w:type="pct"/>
          </w:tcPr>
          <w:p w:rsidR="00920A2E" w:rsidRPr="00337414" w:rsidRDefault="00920A2E" w:rsidP="00337414">
            <w:pPr>
              <w:widowControl w:val="0"/>
              <w:spacing w:line="360" w:lineRule="auto"/>
              <w:rPr>
                <w:sz w:val="20"/>
                <w:szCs w:val="20"/>
                <w:lang w:val="en-US"/>
              </w:rPr>
            </w:pPr>
          </w:p>
        </w:tc>
        <w:tc>
          <w:tcPr>
            <w:tcW w:w="1732" w:type="pct"/>
          </w:tcPr>
          <w:p w:rsidR="00920A2E" w:rsidRPr="00337414" w:rsidRDefault="00920A2E" w:rsidP="00337414">
            <w:pPr>
              <w:widowControl w:val="0"/>
              <w:spacing w:line="360" w:lineRule="auto"/>
              <w:rPr>
                <w:sz w:val="20"/>
                <w:szCs w:val="20"/>
              </w:rPr>
            </w:pPr>
            <w:r w:rsidRPr="00337414">
              <w:rPr>
                <w:sz w:val="20"/>
                <w:szCs w:val="20"/>
              </w:rPr>
              <w:t>ТНТ, «</w:t>
            </w:r>
            <w:r w:rsidRPr="00337414">
              <w:rPr>
                <w:sz w:val="20"/>
                <w:szCs w:val="20"/>
                <w:lang w:val="en-US"/>
              </w:rPr>
              <w:t>Big</w:t>
            </w:r>
            <w:r w:rsidRPr="00337414">
              <w:rPr>
                <w:sz w:val="20"/>
                <w:szCs w:val="20"/>
              </w:rPr>
              <w:t xml:space="preserve"> </w:t>
            </w:r>
            <w:r w:rsidRPr="00337414">
              <w:rPr>
                <w:sz w:val="20"/>
                <w:szCs w:val="20"/>
                <w:lang w:val="en-US"/>
              </w:rPr>
              <w:t>News</w:t>
            </w:r>
            <w:r w:rsidRPr="00337414">
              <w:rPr>
                <w:sz w:val="20"/>
                <w:szCs w:val="20"/>
              </w:rPr>
              <w:t xml:space="preserve"> губернские новости»</w:t>
            </w:r>
          </w:p>
        </w:tc>
      </w:tr>
      <w:tr w:rsidR="00920A2E" w:rsidRPr="00337414" w:rsidTr="00337414">
        <w:trPr>
          <w:gridAfter w:val="1"/>
          <w:wAfter w:w="5" w:type="pct"/>
          <w:trHeight w:val="431"/>
        </w:trPr>
        <w:tc>
          <w:tcPr>
            <w:tcW w:w="1140" w:type="pct"/>
          </w:tcPr>
          <w:p w:rsidR="00920A2E" w:rsidRPr="00337414" w:rsidRDefault="00920A2E" w:rsidP="00337414">
            <w:pPr>
              <w:widowControl w:val="0"/>
              <w:spacing w:line="360" w:lineRule="auto"/>
              <w:rPr>
                <w:sz w:val="20"/>
                <w:szCs w:val="20"/>
                <w:lang w:val="en-US"/>
              </w:rPr>
            </w:pPr>
            <w:r w:rsidRPr="00337414">
              <w:rPr>
                <w:sz w:val="20"/>
                <w:szCs w:val="20"/>
              </w:rPr>
              <w:t>Стат</w:t>
            </w:r>
            <w:r w:rsidRPr="00337414">
              <w:rPr>
                <w:b/>
                <w:sz w:val="20"/>
                <w:szCs w:val="20"/>
              </w:rPr>
              <w:t>У</w:t>
            </w:r>
            <w:r w:rsidRPr="00337414">
              <w:rPr>
                <w:sz w:val="20"/>
                <w:szCs w:val="20"/>
              </w:rPr>
              <w:t>я</w:t>
            </w:r>
          </w:p>
        </w:tc>
        <w:tc>
          <w:tcPr>
            <w:tcW w:w="2123" w:type="pct"/>
          </w:tcPr>
          <w:p w:rsidR="00920A2E" w:rsidRPr="00337414" w:rsidRDefault="00920A2E" w:rsidP="00337414">
            <w:pPr>
              <w:widowControl w:val="0"/>
              <w:spacing w:line="360" w:lineRule="auto"/>
              <w:rPr>
                <w:sz w:val="20"/>
                <w:szCs w:val="20"/>
                <w:lang w:val="en-US"/>
              </w:rPr>
            </w:pPr>
            <w:r w:rsidRPr="00337414">
              <w:rPr>
                <w:sz w:val="20"/>
                <w:szCs w:val="20"/>
              </w:rPr>
              <w:t>Дэнс Дисюк, ведущий</w:t>
            </w:r>
          </w:p>
        </w:tc>
        <w:tc>
          <w:tcPr>
            <w:tcW w:w="1732" w:type="pct"/>
          </w:tcPr>
          <w:p w:rsidR="00920A2E" w:rsidRPr="00337414" w:rsidRDefault="00920A2E" w:rsidP="00337414">
            <w:pPr>
              <w:widowControl w:val="0"/>
              <w:spacing w:line="360" w:lineRule="auto"/>
              <w:rPr>
                <w:sz w:val="20"/>
                <w:szCs w:val="20"/>
                <w:lang w:val="en-US"/>
              </w:rPr>
            </w:pPr>
            <w:r w:rsidRPr="00337414">
              <w:rPr>
                <w:sz w:val="20"/>
                <w:szCs w:val="20"/>
              </w:rPr>
              <w:t>Муз-тв, «</w:t>
            </w:r>
            <w:r w:rsidRPr="00337414">
              <w:rPr>
                <w:sz w:val="20"/>
                <w:szCs w:val="20"/>
                <w:lang w:val="en-US"/>
              </w:rPr>
              <w:t>pro</w:t>
            </w:r>
            <w:r w:rsidRPr="00337414">
              <w:rPr>
                <w:sz w:val="20"/>
                <w:szCs w:val="20"/>
              </w:rPr>
              <w:t>новости»</w:t>
            </w:r>
          </w:p>
        </w:tc>
      </w:tr>
      <w:tr w:rsidR="00920A2E" w:rsidRPr="00337414" w:rsidTr="00337414">
        <w:trPr>
          <w:gridAfter w:val="1"/>
          <w:wAfter w:w="5" w:type="pct"/>
          <w:trHeight w:val="407"/>
        </w:trPr>
        <w:tc>
          <w:tcPr>
            <w:tcW w:w="1140" w:type="pct"/>
          </w:tcPr>
          <w:p w:rsidR="00920A2E" w:rsidRPr="00337414" w:rsidRDefault="00920A2E" w:rsidP="00337414">
            <w:pPr>
              <w:widowControl w:val="0"/>
              <w:spacing w:line="360" w:lineRule="auto"/>
              <w:rPr>
                <w:sz w:val="20"/>
                <w:szCs w:val="20"/>
              </w:rPr>
            </w:pPr>
            <w:r w:rsidRPr="00337414">
              <w:rPr>
                <w:sz w:val="20"/>
                <w:szCs w:val="20"/>
              </w:rPr>
              <w:t>ТелемОста</w:t>
            </w:r>
          </w:p>
        </w:tc>
        <w:tc>
          <w:tcPr>
            <w:tcW w:w="2123" w:type="pct"/>
          </w:tcPr>
          <w:p w:rsidR="00920A2E" w:rsidRPr="00337414" w:rsidRDefault="00920A2E" w:rsidP="00337414">
            <w:pPr>
              <w:widowControl w:val="0"/>
              <w:spacing w:line="360" w:lineRule="auto"/>
              <w:rPr>
                <w:sz w:val="20"/>
                <w:szCs w:val="20"/>
                <w:lang w:val="en-US"/>
              </w:rPr>
            </w:pPr>
          </w:p>
        </w:tc>
        <w:tc>
          <w:tcPr>
            <w:tcW w:w="1732" w:type="pct"/>
          </w:tcPr>
          <w:p w:rsidR="00920A2E" w:rsidRPr="00337414" w:rsidRDefault="00920A2E" w:rsidP="00337414">
            <w:pPr>
              <w:widowControl w:val="0"/>
              <w:spacing w:line="360" w:lineRule="auto"/>
              <w:rPr>
                <w:sz w:val="20"/>
                <w:szCs w:val="20"/>
              </w:rPr>
            </w:pPr>
            <w:r w:rsidRPr="00337414">
              <w:rPr>
                <w:sz w:val="20"/>
                <w:szCs w:val="20"/>
              </w:rPr>
              <w:t>НТВ, « программа максимум»</w:t>
            </w:r>
          </w:p>
        </w:tc>
      </w:tr>
      <w:tr w:rsidR="00920A2E" w:rsidRPr="00337414" w:rsidTr="00337414">
        <w:trPr>
          <w:gridAfter w:val="1"/>
          <w:wAfter w:w="5" w:type="pct"/>
          <w:trHeight w:val="70"/>
        </w:trPr>
        <w:tc>
          <w:tcPr>
            <w:tcW w:w="1140" w:type="pct"/>
          </w:tcPr>
          <w:p w:rsidR="00920A2E" w:rsidRPr="00337414" w:rsidRDefault="00920A2E" w:rsidP="00337414">
            <w:pPr>
              <w:widowControl w:val="0"/>
              <w:spacing w:line="360" w:lineRule="auto"/>
              <w:rPr>
                <w:sz w:val="20"/>
                <w:szCs w:val="20"/>
                <w:lang w:val="en-US"/>
              </w:rPr>
            </w:pPr>
            <w:r w:rsidRPr="00337414">
              <w:rPr>
                <w:sz w:val="20"/>
                <w:szCs w:val="20"/>
              </w:rPr>
              <w:t>укрАинская кухня</w:t>
            </w:r>
          </w:p>
        </w:tc>
        <w:tc>
          <w:tcPr>
            <w:tcW w:w="2123" w:type="pct"/>
          </w:tcPr>
          <w:p w:rsidR="00920A2E" w:rsidRPr="00337414" w:rsidRDefault="005911D5" w:rsidP="00337414">
            <w:pPr>
              <w:widowControl w:val="0"/>
              <w:spacing w:line="360" w:lineRule="auto"/>
              <w:rPr>
                <w:sz w:val="20"/>
                <w:szCs w:val="20"/>
              </w:rPr>
            </w:pPr>
            <w:r w:rsidRPr="00337414">
              <w:rPr>
                <w:sz w:val="20"/>
                <w:szCs w:val="20"/>
              </w:rPr>
              <w:t>ведущая</w:t>
            </w:r>
          </w:p>
        </w:tc>
        <w:tc>
          <w:tcPr>
            <w:tcW w:w="1732" w:type="pct"/>
          </w:tcPr>
          <w:p w:rsidR="00920A2E" w:rsidRPr="00337414" w:rsidRDefault="00920A2E" w:rsidP="00337414">
            <w:pPr>
              <w:widowControl w:val="0"/>
              <w:spacing w:line="360" w:lineRule="auto"/>
              <w:rPr>
                <w:sz w:val="20"/>
                <w:szCs w:val="20"/>
                <w:lang w:val="en-US"/>
              </w:rPr>
            </w:pPr>
            <w:r w:rsidRPr="00337414">
              <w:rPr>
                <w:sz w:val="20"/>
                <w:szCs w:val="20"/>
              </w:rPr>
              <w:t>НТВ, «едим дома»</w:t>
            </w:r>
          </w:p>
        </w:tc>
      </w:tr>
      <w:tr w:rsidR="00920A2E" w:rsidRPr="00337414" w:rsidTr="00337414">
        <w:trPr>
          <w:gridAfter w:val="1"/>
          <w:wAfter w:w="5" w:type="pct"/>
          <w:trHeight w:val="659"/>
        </w:trPr>
        <w:tc>
          <w:tcPr>
            <w:tcW w:w="1140" w:type="pct"/>
          </w:tcPr>
          <w:p w:rsidR="00920A2E" w:rsidRPr="00F14B90" w:rsidRDefault="00920A2E" w:rsidP="00337414">
            <w:pPr>
              <w:widowControl w:val="0"/>
              <w:spacing w:line="360" w:lineRule="auto"/>
              <w:rPr>
                <w:sz w:val="20"/>
                <w:szCs w:val="20"/>
                <w:lang w:val="en-US"/>
              </w:rPr>
            </w:pPr>
            <w:r w:rsidRPr="00337414">
              <w:rPr>
                <w:sz w:val="20"/>
                <w:szCs w:val="20"/>
              </w:rPr>
              <w:t>творОг</w:t>
            </w:r>
          </w:p>
        </w:tc>
        <w:tc>
          <w:tcPr>
            <w:tcW w:w="2123" w:type="pct"/>
          </w:tcPr>
          <w:p w:rsidR="00920A2E" w:rsidRPr="00337414" w:rsidRDefault="00920A2E" w:rsidP="00337414">
            <w:pPr>
              <w:widowControl w:val="0"/>
              <w:spacing w:line="360" w:lineRule="auto"/>
              <w:rPr>
                <w:sz w:val="20"/>
                <w:szCs w:val="20"/>
              </w:rPr>
            </w:pPr>
          </w:p>
        </w:tc>
        <w:tc>
          <w:tcPr>
            <w:tcW w:w="1732" w:type="pct"/>
          </w:tcPr>
          <w:p w:rsidR="00920A2E" w:rsidRPr="00337414" w:rsidRDefault="00920A2E" w:rsidP="00337414">
            <w:pPr>
              <w:widowControl w:val="0"/>
              <w:spacing w:line="360" w:lineRule="auto"/>
              <w:rPr>
                <w:sz w:val="20"/>
                <w:szCs w:val="20"/>
              </w:rPr>
            </w:pPr>
            <w:r w:rsidRPr="00337414">
              <w:rPr>
                <w:sz w:val="20"/>
                <w:szCs w:val="20"/>
              </w:rPr>
              <w:t>НТВ, «едим дома»</w:t>
            </w:r>
          </w:p>
        </w:tc>
      </w:tr>
      <w:tr w:rsidR="00920A2E" w:rsidRPr="00337414" w:rsidTr="00337414">
        <w:trPr>
          <w:gridAfter w:val="1"/>
          <w:wAfter w:w="5" w:type="pct"/>
          <w:trHeight w:val="431"/>
        </w:trPr>
        <w:tc>
          <w:tcPr>
            <w:tcW w:w="1140" w:type="pct"/>
          </w:tcPr>
          <w:p w:rsidR="00920A2E" w:rsidRPr="00F14B90" w:rsidRDefault="00920A2E" w:rsidP="00337414">
            <w:pPr>
              <w:widowControl w:val="0"/>
              <w:spacing w:line="360" w:lineRule="auto"/>
              <w:rPr>
                <w:sz w:val="20"/>
                <w:szCs w:val="20"/>
                <w:lang w:val="en-US"/>
              </w:rPr>
            </w:pPr>
            <w:r w:rsidRPr="00337414">
              <w:rPr>
                <w:sz w:val="20"/>
                <w:szCs w:val="20"/>
              </w:rPr>
              <w:t>нАчался</w:t>
            </w:r>
          </w:p>
        </w:tc>
        <w:tc>
          <w:tcPr>
            <w:tcW w:w="2123" w:type="pct"/>
          </w:tcPr>
          <w:p w:rsidR="00920A2E" w:rsidRPr="00337414" w:rsidRDefault="00920A2E" w:rsidP="00337414">
            <w:pPr>
              <w:widowControl w:val="0"/>
              <w:spacing w:line="360" w:lineRule="auto"/>
              <w:rPr>
                <w:sz w:val="20"/>
                <w:szCs w:val="20"/>
              </w:rPr>
            </w:pPr>
          </w:p>
        </w:tc>
        <w:tc>
          <w:tcPr>
            <w:tcW w:w="1732" w:type="pct"/>
          </w:tcPr>
          <w:p w:rsidR="00920A2E" w:rsidRPr="00F14B90" w:rsidRDefault="00920A2E" w:rsidP="00337414">
            <w:pPr>
              <w:widowControl w:val="0"/>
              <w:spacing w:line="360" w:lineRule="auto"/>
              <w:rPr>
                <w:sz w:val="20"/>
                <w:szCs w:val="20"/>
                <w:lang w:val="en-US"/>
              </w:rPr>
            </w:pPr>
            <w:r w:rsidRPr="00337414">
              <w:rPr>
                <w:sz w:val="20"/>
                <w:szCs w:val="20"/>
              </w:rPr>
              <w:t>5 канал, «экстренный вызов 112»</w:t>
            </w:r>
          </w:p>
        </w:tc>
      </w:tr>
      <w:tr w:rsidR="00920A2E" w:rsidRPr="00337414" w:rsidTr="00337414">
        <w:trPr>
          <w:gridAfter w:val="1"/>
          <w:wAfter w:w="5" w:type="pct"/>
          <w:trHeight w:val="419"/>
        </w:trPr>
        <w:tc>
          <w:tcPr>
            <w:tcW w:w="1140" w:type="pct"/>
          </w:tcPr>
          <w:p w:rsidR="00920A2E" w:rsidRPr="00337414" w:rsidRDefault="00920A2E" w:rsidP="00337414">
            <w:pPr>
              <w:widowControl w:val="0"/>
              <w:spacing w:line="360" w:lineRule="auto"/>
              <w:rPr>
                <w:sz w:val="20"/>
                <w:szCs w:val="20"/>
              </w:rPr>
            </w:pPr>
            <w:r w:rsidRPr="00337414">
              <w:rPr>
                <w:sz w:val="20"/>
                <w:szCs w:val="20"/>
              </w:rPr>
              <w:t>ОдновремЕнно</w:t>
            </w:r>
          </w:p>
        </w:tc>
        <w:tc>
          <w:tcPr>
            <w:tcW w:w="2123" w:type="pct"/>
          </w:tcPr>
          <w:p w:rsidR="00920A2E" w:rsidRPr="00337414" w:rsidRDefault="00920A2E" w:rsidP="00337414">
            <w:pPr>
              <w:widowControl w:val="0"/>
              <w:spacing w:line="360" w:lineRule="auto"/>
              <w:rPr>
                <w:sz w:val="20"/>
                <w:szCs w:val="20"/>
              </w:rPr>
            </w:pPr>
            <w:r w:rsidRPr="00337414">
              <w:rPr>
                <w:sz w:val="20"/>
                <w:szCs w:val="20"/>
              </w:rPr>
              <w:t>актёр</w:t>
            </w:r>
          </w:p>
        </w:tc>
        <w:tc>
          <w:tcPr>
            <w:tcW w:w="1732" w:type="pct"/>
          </w:tcPr>
          <w:p w:rsidR="00920A2E" w:rsidRPr="00337414" w:rsidRDefault="00920A2E" w:rsidP="00337414">
            <w:pPr>
              <w:widowControl w:val="0"/>
              <w:spacing w:line="360" w:lineRule="auto"/>
              <w:rPr>
                <w:sz w:val="20"/>
                <w:szCs w:val="20"/>
              </w:rPr>
            </w:pPr>
            <w:r w:rsidRPr="00337414">
              <w:rPr>
                <w:sz w:val="20"/>
                <w:szCs w:val="20"/>
              </w:rPr>
              <w:t>Сериал «папа на все руки» СТС</w:t>
            </w:r>
          </w:p>
        </w:tc>
      </w:tr>
      <w:tr w:rsidR="00920A2E" w:rsidRPr="00337414" w:rsidTr="00337414">
        <w:trPr>
          <w:trHeight w:val="359"/>
        </w:trPr>
        <w:tc>
          <w:tcPr>
            <w:tcW w:w="1140" w:type="pct"/>
          </w:tcPr>
          <w:p w:rsidR="00920A2E" w:rsidRPr="00F14B90" w:rsidRDefault="00920A2E" w:rsidP="00337414">
            <w:pPr>
              <w:widowControl w:val="0"/>
              <w:spacing w:line="360" w:lineRule="auto"/>
              <w:rPr>
                <w:sz w:val="20"/>
                <w:szCs w:val="20"/>
                <w:lang w:val="en-US"/>
              </w:rPr>
            </w:pPr>
            <w:r w:rsidRPr="00337414">
              <w:rPr>
                <w:sz w:val="20"/>
                <w:szCs w:val="20"/>
              </w:rPr>
              <w:t>ОбеспечЕние</w:t>
            </w:r>
          </w:p>
        </w:tc>
        <w:tc>
          <w:tcPr>
            <w:tcW w:w="2123" w:type="pct"/>
          </w:tcPr>
          <w:p w:rsidR="00920A2E" w:rsidRPr="00F14B90" w:rsidRDefault="00920A2E" w:rsidP="00337414">
            <w:pPr>
              <w:widowControl w:val="0"/>
              <w:spacing w:line="360" w:lineRule="auto"/>
              <w:rPr>
                <w:sz w:val="20"/>
                <w:szCs w:val="20"/>
                <w:lang w:val="en-US"/>
              </w:rPr>
            </w:pPr>
            <w:r w:rsidRPr="00337414">
              <w:rPr>
                <w:sz w:val="20"/>
                <w:szCs w:val="20"/>
              </w:rPr>
              <w:t>Ю.Тимошенко</w:t>
            </w:r>
          </w:p>
        </w:tc>
        <w:tc>
          <w:tcPr>
            <w:tcW w:w="1737" w:type="pct"/>
            <w:gridSpan w:val="2"/>
          </w:tcPr>
          <w:p w:rsidR="00920A2E" w:rsidRPr="00337414" w:rsidRDefault="00920A2E" w:rsidP="00337414">
            <w:pPr>
              <w:widowControl w:val="0"/>
              <w:spacing w:line="360" w:lineRule="auto"/>
              <w:rPr>
                <w:sz w:val="20"/>
                <w:szCs w:val="20"/>
              </w:rPr>
            </w:pPr>
            <w:r w:rsidRPr="00337414">
              <w:rPr>
                <w:sz w:val="20"/>
                <w:szCs w:val="20"/>
              </w:rPr>
              <w:t>«Новости»1канал</w:t>
            </w:r>
          </w:p>
        </w:tc>
      </w:tr>
      <w:tr w:rsidR="00920A2E" w:rsidRPr="00337414" w:rsidTr="00337414">
        <w:trPr>
          <w:trHeight w:val="491"/>
        </w:trPr>
        <w:tc>
          <w:tcPr>
            <w:tcW w:w="1140" w:type="pct"/>
          </w:tcPr>
          <w:p w:rsidR="00920A2E" w:rsidRPr="00F14B90" w:rsidRDefault="005911D5" w:rsidP="00337414">
            <w:pPr>
              <w:widowControl w:val="0"/>
              <w:spacing w:line="360" w:lineRule="auto"/>
              <w:rPr>
                <w:sz w:val="20"/>
                <w:szCs w:val="20"/>
                <w:lang w:val="en-US"/>
              </w:rPr>
            </w:pPr>
            <w:r w:rsidRPr="00337414">
              <w:rPr>
                <w:sz w:val="20"/>
                <w:szCs w:val="20"/>
              </w:rPr>
              <w:t>облЕгчить</w:t>
            </w:r>
          </w:p>
        </w:tc>
        <w:tc>
          <w:tcPr>
            <w:tcW w:w="2123" w:type="pct"/>
          </w:tcPr>
          <w:p w:rsidR="00920A2E" w:rsidRPr="00337414" w:rsidRDefault="005911D5" w:rsidP="00337414">
            <w:pPr>
              <w:widowControl w:val="0"/>
              <w:spacing w:line="360" w:lineRule="auto"/>
              <w:rPr>
                <w:sz w:val="20"/>
                <w:szCs w:val="20"/>
              </w:rPr>
            </w:pPr>
            <w:r w:rsidRPr="00337414">
              <w:rPr>
                <w:sz w:val="20"/>
                <w:szCs w:val="20"/>
              </w:rPr>
              <w:t>Ольга Шелест</w:t>
            </w:r>
          </w:p>
        </w:tc>
        <w:tc>
          <w:tcPr>
            <w:tcW w:w="1737" w:type="pct"/>
            <w:gridSpan w:val="2"/>
          </w:tcPr>
          <w:p w:rsidR="00920A2E" w:rsidRPr="00337414" w:rsidRDefault="005911D5" w:rsidP="00337414">
            <w:pPr>
              <w:widowControl w:val="0"/>
              <w:spacing w:line="360" w:lineRule="auto"/>
              <w:rPr>
                <w:sz w:val="20"/>
                <w:szCs w:val="20"/>
              </w:rPr>
            </w:pPr>
            <w:r w:rsidRPr="00337414">
              <w:rPr>
                <w:sz w:val="20"/>
                <w:szCs w:val="20"/>
              </w:rPr>
              <w:t>«Парный прогон»</w:t>
            </w:r>
          </w:p>
        </w:tc>
      </w:tr>
    </w:tbl>
    <w:p w:rsidR="00337414" w:rsidRDefault="00337414" w:rsidP="00337414">
      <w:pPr>
        <w:widowControl w:val="0"/>
        <w:spacing w:line="360" w:lineRule="auto"/>
        <w:ind w:firstLine="709"/>
        <w:jc w:val="both"/>
        <w:rPr>
          <w:b/>
          <w:sz w:val="28"/>
          <w:szCs w:val="28"/>
        </w:rPr>
      </w:pPr>
    </w:p>
    <w:p w:rsidR="006B585B" w:rsidRPr="00337414" w:rsidRDefault="00F14B90" w:rsidP="00337414">
      <w:pPr>
        <w:widowControl w:val="0"/>
        <w:spacing w:line="360" w:lineRule="auto"/>
        <w:ind w:firstLine="709"/>
        <w:jc w:val="both"/>
        <w:rPr>
          <w:b/>
          <w:sz w:val="28"/>
          <w:szCs w:val="28"/>
        </w:rPr>
      </w:pPr>
      <w:r>
        <w:rPr>
          <w:b/>
          <w:sz w:val="28"/>
          <w:szCs w:val="28"/>
        </w:rPr>
        <w:br w:type="page"/>
      </w:r>
      <w:r w:rsidR="00002326" w:rsidRPr="00337414">
        <w:rPr>
          <w:b/>
          <w:sz w:val="28"/>
          <w:szCs w:val="28"/>
        </w:rPr>
        <w:t>Заключение</w:t>
      </w:r>
    </w:p>
    <w:p w:rsidR="00337414" w:rsidRDefault="00337414" w:rsidP="00337414">
      <w:pPr>
        <w:widowControl w:val="0"/>
        <w:spacing w:line="360" w:lineRule="auto"/>
        <w:ind w:firstLine="709"/>
        <w:jc w:val="both"/>
        <w:rPr>
          <w:sz w:val="28"/>
          <w:szCs w:val="28"/>
        </w:rPr>
      </w:pPr>
    </w:p>
    <w:p w:rsidR="005911D5" w:rsidRPr="00337414" w:rsidRDefault="005911D5" w:rsidP="00337414">
      <w:pPr>
        <w:widowControl w:val="0"/>
        <w:spacing w:line="360" w:lineRule="auto"/>
        <w:ind w:firstLine="709"/>
        <w:jc w:val="both"/>
        <w:rPr>
          <w:sz w:val="28"/>
          <w:szCs w:val="28"/>
        </w:rPr>
      </w:pPr>
      <w:r w:rsidRPr="00337414">
        <w:rPr>
          <w:sz w:val="28"/>
          <w:szCs w:val="28"/>
        </w:rPr>
        <w:t>Высокий уровень речевой культуры -- неотъемлемая черта современного человека, следует не допускать ошибок в произношении, в употреблении форм слов, в построении предложений, однако добиться этого достаточно сложно в нынешней ситуации, когда СМИ, оказывающие значительное влияние на культуру речи общества, столь далеки от норм,что мы видим на рассмотренных примерах.</w:t>
      </w:r>
    </w:p>
    <w:p w:rsidR="00337414" w:rsidRDefault="00337414" w:rsidP="00337414">
      <w:pPr>
        <w:widowControl w:val="0"/>
        <w:spacing w:line="360" w:lineRule="auto"/>
        <w:ind w:firstLine="709"/>
        <w:jc w:val="both"/>
        <w:rPr>
          <w:b/>
          <w:sz w:val="28"/>
          <w:szCs w:val="28"/>
        </w:rPr>
      </w:pPr>
    </w:p>
    <w:p w:rsidR="006B585B" w:rsidRPr="00337414" w:rsidRDefault="00F14B90" w:rsidP="00F14B90">
      <w:pPr>
        <w:widowControl w:val="0"/>
        <w:spacing w:line="360" w:lineRule="auto"/>
        <w:rPr>
          <w:b/>
          <w:sz w:val="28"/>
          <w:szCs w:val="28"/>
        </w:rPr>
      </w:pPr>
      <w:r>
        <w:rPr>
          <w:b/>
          <w:sz w:val="28"/>
          <w:szCs w:val="28"/>
        </w:rPr>
        <w:br w:type="page"/>
      </w:r>
      <w:r w:rsidR="005911D5" w:rsidRPr="00337414">
        <w:rPr>
          <w:b/>
          <w:sz w:val="28"/>
          <w:szCs w:val="28"/>
        </w:rPr>
        <w:t>Список использованной литературы</w:t>
      </w:r>
    </w:p>
    <w:p w:rsidR="005911D5" w:rsidRPr="00337414" w:rsidRDefault="005911D5" w:rsidP="00F14B90">
      <w:pPr>
        <w:widowControl w:val="0"/>
        <w:spacing w:line="360" w:lineRule="auto"/>
        <w:rPr>
          <w:sz w:val="28"/>
          <w:szCs w:val="28"/>
        </w:rPr>
      </w:pPr>
    </w:p>
    <w:p w:rsidR="005911D5" w:rsidRPr="00337414" w:rsidRDefault="005911D5" w:rsidP="00F14B90">
      <w:pPr>
        <w:widowControl w:val="0"/>
        <w:spacing w:line="360" w:lineRule="auto"/>
        <w:rPr>
          <w:sz w:val="28"/>
          <w:szCs w:val="28"/>
        </w:rPr>
      </w:pPr>
      <w:r w:rsidRPr="00337414">
        <w:rPr>
          <w:sz w:val="28"/>
          <w:szCs w:val="28"/>
        </w:rPr>
        <w:t>1. Аванесов Р. И.. Русское литературное произношение. М. , 1984г.</w:t>
      </w:r>
    </w:p>
    <w:p w:rsidR="00A13FFD" w:rsidRPr="00337414" w:rsidRDefault="005911D5" w:rsidP="00F14B90">
      <w:pPr>
        <w:widowControl w:val="0"/>
        <w:spacing w:line="360" w:lineRule="auto"/>
        <w:rPr>
          <w:sz w:val="28"/>
          <w:szCs w:val="28"/>
        </w:rPr>
      </w:pPr>
      <w:r w:rsidRPr="00337414">
        <w:rPr>
          <w:sz w:val="28"/>
          <w:szCs w:val="28"/>
        </w:rPr>
        <w:t>2.</w:t>
      </w:r>
      <w:r w:rsidR="00A13FFD" w:rsidRPr="00337414">
        <w:rPr>
          <w:sz w:val="28"/>
          <w:szCs w:val="28"/>
        </w:rPr>
        <w:t>Бебчук Е. М,. Запрягаева М. Я,. Сандлер Л.Л. Орфоэпия /В:, 2007</w:t>
      </w:r>
    </w:p>
    <w:p w:rsidR="005911D5" w:rsidRPr="00337414" w:rsidRDefault="00A13FFD" w:rsidP="00F14B90">
      <w:pPr>
        <w:widowControl w:val="0"/>
        <w:spacing w:line="360" w:lineRule="auto"/>
        <w:rPr>
          <w:sz w:val="28"/>
          <w:szCs w:val="28"/>
        </w:rPr>
      </w:pPr>
      <w:r w:rsidRPr="00337414">
        <w:rPr>
          <w:sz w:val="28"/>
          <w:szCs w:val="28"/>
        </w:rPr>
        <w:t>3.</w:t>
      </w:r>
      <w:r w:rsidR="005911D5" w:rsidRPr="00337414">
        <w:rPr>
          <w:sz w:val="28"/>
          <w:szCs w:val="28"/>
        </w:rPr>
        <w:t xml:space="preserve"> Вербицкая</w:t>
      </w:r>
      <w:r w:rsidRPr="00337414">
        <w:rPr>
          <w:sz w:val="28"/>
          <w:szCs w:val="28"/>
        </w:rPr>
        <w:t xml:space="preserve"> Л.А</w:t>
      </w:r>
      <w:r w:rsidR="005911D5" w:rsidRPr="00337414">
        <w:rPr>
          <w:sz w:val="28"/>
          <w:szCs w:val="28"/>
        </w:rPr>
        <w:t xml:space="preserve">. Давайте говорить правильно. М. , </w:t>
      </w:r>
      <w:smartTag w:uri="urn:schemas-microsoft-com:office:smarttags" w:element="metricconverter">
        <w:smartTagPr>
          <w:attr w:name="ProductID" w:val="2002 г"/>
        </w:smartTagPr>
        <w:r w:rsidR="005911D5" w:rsidRPr="00337414">
          <w:rPr>
            <w:sz w:val="28"/>
            <w:szCs w:val="28"/>
          </w:rPr>
          <w:t>2002 г</w:t>
        </w:r>
      </w:smartTag>
      <w:r w:rsidR="005911D5" w:rsidRPr="00337414">
        <w:rPr>
          <w:sz w:val="28"/>
          <w:szCs w:val="28"/>
        </w:rPr>
        <w:t>.</w:t>
      </w:r>
    </w:p>
    <w:p w:rsidR="005911D5" w:rsidRPr="00337414" w:rsidRDefault="00A13FFD" w:rsidP="00F14B90">
      <w:pPr>
        <w:widowControl w:val="0"/>
        <w:spacing w:line="360" w:lineRule="auto"/>
        <w:rPr>
          <w:sz w:val="28"/>
          <w:szCs w:val="28"/>
        </w:rPr>
      </w:pPr>
      <w:r w:rsidRPr="00337414">
        <w:rPr>
          <w:sz w:val="28"/>
          <w:szCs w:val="28"/>
        </w:rPr>
        <w:t>4. Введенская Л. А. Культура речи. Серия "Учебники, учебные посо-бия". Ростов н/Д: Феникс, 2001.</w:t>
      </w:r>
    </w:p>
    <w:p w:rsidR="00A13FFD" w:rsidRPr="00337414" w:rsidRDefault="00A13FFD" w:rsidP="00F14B90">
      <w:pPr>
        <w:widowControl w:val="0"/>
        <w:spacing w:line="360" w:lineRule="auto"/>
        <w:rPr>
          <w:sz w:val="28"/>
          <w:szCs w:val="28"/>
        </w:rPr>
      </w:pPr>
      <w:r w:rsidRPr="00337414">
        <w:rPr>
          <w:sz w:val="28"/>
          <w:szCs w:val="28"/>
        </w:rPr>
        <w:t>5. Земская Е. А Русская разговорная речь: лингвистический анализ и проблемы обучения.</w:t>
      </w:r>
    </w:p>
    <w:p w:rsidR="00A13FFD" w:rsidRPr="00337414" w:rsidRDefault="00A13FFD" w:rsidP="00F14B90">
      <w:pPr>
        <w:widowControl w:val="0"/>
        <w:spacing w:line="360" w:lineRule="auto"/>
        <w:rPr>
          <w:sz w:val="28"/>
          <w:szCs w:val="28"/>
        </w:rPr>
      </w:pPr>
      <w:r w:rsidRPr="00337414">
        <w:rPr>
          <w:sz w:val="28"/>
          <w:szCs w:val="28"/>
        </w:rPr>
        <w:t>6. Розенталь Д. Э. Справочник по правописанию и литературной правке для работников печати. М. , 1971г.</w:t>
      </w:r>
    </w:p>
    <w:p w:rsidR="00523534" w:rsidRPr="00337414" w:rsidRDefault="00523534" w:rsidP="00F14B90">
      <w:pPr>
        <w:widowControl w:val="0"/>
        <w:spacing w:line="360" w:lineRule="auto"/>
        <w:rPr>
          <w:sz w:val="28"/>
          <w:szCs w:val="28"/>
        </w:rPr>
      </w:pPr>
      <w:smartTag w:uri="urn:schemas-microsoft-com:office:smarttags" w:element="metricconverter">
        <w:smartTagPr>
          <w:attr w:name="ProductID" w:val="7. Л"/>
        </w:smartTagPr>
        <w:r w:rsidRPr="00337414">
          <w:rPr>
            <w:sz w:val="28"/>
            <w:szCs w:val="28"/>
          </w:rPr>
          <w:t>7. Л</w:t>
        </w:r>
      </w:smartTag>
      <w:r w:rsidRPr="00337414">
        <w:rPr>
          <w:sz w:val="28"/>
          <w:szCs w:val="28"/>
        </w:rPr>
        <w:t>. В. Щерба. О нормах образцового русского произношения// Л. В. Щерба. Избранные труды по русскому языку. М., 1957г.</w:t>
      </w:r>
    </w:p>
    <w:p w:rsidR="00523534" w:rsidRPr="00337414" w:rsidRDefault="00523534" w:rsidP="00F14B90">
      <w:pPr>
        <w:widowControl w:val="0"/>
        <w:spacing w:line="360" w:lineRule="auto"/>
        <w:rPr>
          <w:sz w:val="28"/>
          <w:szCs w:val="28"/>
        </w:rPr>
      </w:pPr>
      <w:r w:rsidRPr="00337414">
        <w:rPr>
          <w:sz w:val="28"/>
          <w:szCs w:val="28"/>
        </w:rPr>
        <w:t>8. Материалы СМИ</w:t>
      </w:r>
    </w:p>
    <w:p w:rsidR="00337414" w:rsidRDefault="00337414" w:rsidP="00F14B90">
      <w:pPr>
        <w:widowControl w:val="0"/>
        <w:spacing w:line="360" w:lineRule="auto"/>
        <w:rPr>
          <w:sz w:val="28"/>
          <w:szCs w:val="28"/>
        </w:rPr>
      </w:pPr>
    </w:p>
    <w:p w:rsidR="0035729A" w:rsidRPr="00337414" w:rsidRDefault="00F14B90" w:rsidP="00337414">
      <w:pPr>
        <w:widowControl w:val="0"/>
        <w:spacing w:line="360" w:lineRule="auto"/>
        <w:ind w:firstLine="709"/>
        <w:jc w:val="both"/>
        <w:rPr>
          <w:sz w:val="28"/>
          <w:szCs w:val="28"/>
        </w:rPr>
      </w:pPr>
      <w:r>
        <w:rPr>
          <w:sz w:val="28"/>
          <w:szCs w:val="28"/>
        </w:rPr>
        <w:br w:type="page"/>
      </w:r>
      <w:r w:rsidR="005D515D" w:rsidRPr="00337414">
        <w:rPr>
          <w:sz w:val="28"/>
          <w:szCs w:val="28"/>
        </w:rPr>
        <w:t>Приложения</w:t>
      </w:r>
      <w:r w:rsidR="00786DE0" w:rsidRPr="00337414">
        <w:rPr>
          <w:sz w:val="28"/>
          <w:szCs w:val="28"/>
        </w:rPr>
        <w:t xml:space="preserve"> </w:t>
      </w:r>
      <w:r w:rsidR="005D515D" w:rsidRPr="00337414">
        <w:rPr>
          <w:sz w:val="28"/>
          <w:szCs w:val="28"/>
        </w:rPr>
        <w:t>Таблица 1</w:t>
      </w:r>
    </w:p>
    <w:p w:rsidR="005D515D" w:rsidRPr="00337414" w:rsidRDefault="005D515D" w:rsidP="00337414">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292"/>
        <w:gridCol w:w="374"/>
        <w:gridCol w:w="555"/>
        <w:gridCol w:w="293"/>
        <w:gridCol w:w="320"/>
        <w:gridCol w:w="56"/>
        <w:gridCol w:w="44"/>
        <w:gridCol w:w="390"/>
        <w:gridCol w:w="406"/>
        <w:gridCol w:w="494"/>
        <w:gridCol w:w="293"/>
        <w:gridCol w:w="350"/>
        <w:gridCol w:w="109"/>
        <w:gridCol w:w="46"/>
        <w:gridCol w:w="293"/>
        <w:gridCol w:w="396"/>
        <w:gridCol w:w="10"/>
        <w:gridCol w:w="484"/>
        <w:gridCol w:w="10"/>
        <w:gridCol w:w="366"/>
        <w:gridCol w:w="10"/>
        <w:gridCol w:w="297"/>
        <w:gridCol w:w="109"/>
        <w:gridCol w:w="44"/>
        <w:gridCol w:w="10"/>
        <w:gridCol w:w="345"/>
        <w:gridCol w:w="345"/>
        <w:gridCol w:w="390"/>
        <w:gridCol w:w="299"/>
        <w:gridCol w:w="364"/>
      </w:tblGrid>
      <w:tr w:rsidR="005D515D" w:rsidRPr="00337414" w:rsidTr="00F14B90">
        <w:trPr>
          <w:trHeight w:val="584"/>
        </w:trPr>
        <w:tc>
          <w:tcPr>
            <w:tcW w:w="929" w:type="pc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Положение в слове</w:t>
            </w:r>
          </w:p>
        </w:tc>
        <w:tc>
          <w:tcPr>
            <w:tcW w:w="4071" w:type="pct"/>
            <w:gridSpan w:val="30"/>
          </w:tcPr>
          <w:p w:rsidR="005D515D" w:rsidRPr="00F14B90" w:rsidRDefault="00786DE0" w:rsidP="00F14B90">
            <w:pPr>
              <w:widowControl w:val="0"/>
              <w:tabs>
                <w:tab w:val="left" w:pos="1440"/>
              </w:tabs>
              <w:spacing w:line="360" w:lineRule="auto"/>
              <w:rPr>
                <w:sz w:val="20"/>
                <w:szCs w:val="20"/>
                <w:lang w:eastAsia="en-US"/>
              </w:rPr>
            </w:pPr>
            <w:r w:rsidRPr="00F14B90">
              <w:rPr>
                <w:sz w:val="20"/>
                <w:szCs w:val="20"/>
                <w:lang w:eastAsia="en-US"/>
              </w:rPr>
              <w:t xml:space="preserve"> </w:t>
            </w:r>
            <w:r w:rsidR="005D515D" w:rsidRPr="00F14B90">
              <w:rPr>
                <w:sz w:val="20"/>
                <w:szCs w:val="20"/>
                <w:lang w:eastAsia="en-US"/>
              </w:rPr>
              <w:t>Гласные</w:t>
            </w:r>
          </w:p>
        </w:tc>
      </w:tr>
      <w:tr w:rsidR="005D515D" w:rsidRPr="00337414" w:rsidTr="00F14B90">
        <w:trPr>
          <w:trHeight w:val="309"/>
        </w:trPr>
        <w:tc>
          <w:tcPr>
            <w:tcW w:w="929" w:type="pct"/>
            <w:vMerge w:val="restart"/>
          </w:tcPr>
          <w:p w:rsidR="005D515D" w:rsidRPr="00F14B90" w:rsidRDefault="005D515D" w:rsidP="00F14B90">
            <w:pPr>
              <w:widowControl w:val="0"/>
              <w:tabs>
                <w:tab w:val="left" w:pos="1440"/>
              </w:tabs>
              <w:spacing w:line="360" w:lineRule="auto"/>
              <w:rPr>
                <w:sz w:val="20"/>
                <w:szCs w:val="20"/>
                <w:lang w:val="en-US" w:eastAsia="en-US"/>
              </w:rPr>
            </w:pPr>
          </w:p>
        </w:tc>
        <w:tc>
          <w:tcPr>
            <w:tcW w:w="2021" w:type="pct"/>
            <w:gridSpan w:val="12"/>
          </w:tcPr>
          <w:p w:rsidR="005D515D" w:rsidRPr="00F14B90" w:rsidRDefault="00786DE0" w:rsidP="00F14B90">
            <w:pPr>
              <w:widowControl w:val="0"/>
              <w:tabs>
                <w:tab w:val="left" w:pos="1440"/>
              </w:tabs>
              <w:spacing w:line="360" w:lineRule="auto"/>
              <w:rPr>
                <w:sz w:val="20"/>
                <w:szCs w:val="20"/>
                <w:lang w:eastAsia="en-US"/>
              </w:rPr>
            </w:pPr>
            <w:r w:rsidRPr="00F14B90">
              <w:rPr>
                <w:sz w:val="20"/>
                <w:szCs w:val="20"/>
                <w:lang w:eastAsia="en-US"/>
              </w:rPr>
              <w:t xml:space="preserve"> </w:t>
            </w:r>
            <w:r w:rsidR="005D515D" w:rsidRPr="00F14B90">
              <w:rPr>
                <w:sz w:val="20"/>
                <w:szCs w:val="20"/>
                <w:lang w:eastAsia="en-US"/>
              </w:rPr>
              <w:t>После твердых</w:t>
            </w:r>
          </w:p>
        </w:tc>
        <w:tc>
          <w:tcPr>
            <w:tcW w:w="2050" w:type="pct"/>
            <w:gridSpan w:val="18"/>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После мягких</w:t>
            </w:r>
          </w:p>
        </w:tc>
      </w:tr>
      <w:tr w:rsidR="005D515D" w:rsidRPr="00337414" w:rsidTr="00F14B90">
        <w:trPr>
          <w:trHeight w:val="243"/>
        </w:trPr>
        <w:tc>
          <w:tcPr>
            <w:tcW w:w="929" w:type="pct"/>
            <w:vMerge/>
          </w:tcPr>
          <w:p w:rsidR="005D515D" w:rsidRPr="00F14B90" w:rsidRDefault="005D515D" w:rsidP="00F14B90">
            <w:pPr>
              <w:widowControl w:val="0"/>
              <w:tabs>
                <w:tab w:val="left" w:pos="1440"/>
              </w:tabs>
              <w:spacing w:line="360" w:lineRule="auto"/>
              <w:rPr>
                <w:sz w:val="20"/>
                <w:szCs w:val="20"/>
                <w:lang w:eastAsia="en-US"/>
              </w:rPr>
            </w:pPr>
          </w:p>
        </w:tc>
        <w:tc>
          <w:tcPr>
            <w:tcW w:w="959" w:type="pct"/>
            <w:gridSpan w:val="5"/>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Перед твердыми</w:t>
            </w:r>
          </w:p>
        </w:tc>
        <w:tc>
          <w:tcPr>
            <w:tcW w:w="1062" w:type="pct"/>
            <w:gridSpan w:val="7"/>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Перед мягкими</w:t>
            </w:r>
          </w:p>
        </w:tc>
        <w:tc>
          <w:tcPr>
            <w:tcW w:w="1055" w:type="pct"/>
            <w:gridSpan w:val="10"/>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Перед твердыми</w:t>
            </w:r>
          </w:p>
        </w:tc>
        <w:tc>
          <w:tcPr>
            <w:tcW w:w="995" w:type="pct"/>
            <w:gridSpan w:val="8"/>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Перед мягкими</w:t>
            </w:r>
          </w:p>
        </w:tc>
      </w:tr>
      <w:tr w:rsidR="005D515D" w:rsidRPr="00337414" w:rsidTr="00F14B90">
        <w:trPr>
          <w:trHeight w:val="306"/>
        </w:trPr>
        <w:tc>
          <w:tcPr>
            <w:tcW w:w="929" w:type="pct"/>
            <w:vMerge/>
          </w:tcPr>
          <w:p w:rsidR="005D515D" w:rsidRPr="00F14B90" w:rsidRDefault="005D515D" w:rsidP="00F14B90">
            <w:pPr>
              <w:widowControl w:val="0"/>
              <w:tabs>
                <w:tab w:val="left" w:pos="1440"/>
              </w:tabs>
              <w:spacing w:line="360" w:lineRule="auto"/>
              <w:rPr>
                <w:sz w:val="20"/>
                <w:szCs w:val="20"/>
                <w:lang w:eastAsia="en-US"/>
              </w:rPr>
            </w:pP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196" w:type="pct"/>
          </w:tcPr>
          <w:p w:rsidR="005D515D" w:rsidRPr="00F14B90" w:rsidRDefault="005D515D" w:rsidP="00F14B90">
            <w:pPr>
              <w:widowControl w:val="0"/>
              <w:tabs>
                <w:tab w:val="left" w:pos="1440"/>
              </w:tabs>
              <w:spacing w:line="360" w:lineRule="auto"/>
              <w:rPr>
                <w:sz w:val="20"/>
                <w:szCs w:val="20"/>
                <w:lang w:eastAsia="en-US"/>
              </w:rPr>
            </w:pPr>
          </w:p>
        </w:tc>
        <w:tc>
          <w:tcPr>
            <w:tcW w:w="290" w:type="pct"/>
          </w:tcPr>
          <w:p w:rsidR="005D515D" w:rsidRPr="00F14B90" w:rsidRDefault="005D515D" w:rsidP="00F14B90">
            <w:pPr>
              <w:widowControl w:val="0"/>
              <w:tabs>
                <w:tab w:val="left" w:pos="1440"/>
              </w:tabs>
              <w:spacing w:line="360" w:lineRule="auto"/>
              <w:rPr>
                <w:sz w:val="20"/>
                <w:szCs w:val="20"/>
                <w:lang w:eastAsia="en-US"/>
              </w:rPr>
            </w:pP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219" w:type="pct"/>
            <w:gridSpan w:val="3"/>
          </w:tcPr>
          <w:p w:rsidR="005D515D" w:rsidRPr="00F14B90" w:rsidRDefault="005D515D" w:rsidP="00F14B90">
            <w:pPr>
              <w:widowControl w:val="0"/>
              <w:tabs>
                <w:tab w:val="left" w:pos="1440"/>
              </w:tabs>
              <w:spacing w:line="360" w:lineRule="auto"/>
              <w:rPr>
                <w:sz w:val="20"/>
                <w:szCs w:val="20"/>
                <w:lang w:eastAsia="en-US"/>
              </w:rPr>
            </w:pPr>
          </w:p>
        </w:tc>
        <w:tc>
          <w:tcPr>
            <w:tcW w:w="204" w:type="pct"/>
          </w:tcPr>
          <w:p w:rsidR="005D515D" w:rsidRPr="00F14B90" w:rsidRDefault="005D515D" w:rsidP="00F14B90">
            <w:pPr>
              <w:widowControl w:val="0"/>
              <w:tabs>
                <w:tab w:val="left" w:pos="1440"/>
              </w:tabs>
              <w:spacing w:line="360" w:lineRule="auto"/>
              <w:rPr>
                <w:sz w:val="20"/>
                <w:szCs w:val="20"/>
                <w:lang w:eastAsia="en-US"/>
              </w:rPr>
            </w:pPr>
          </w:p>
        </w:tc>
        <w:tc>
          <w:tcPr>
            <w:tcW w:w="212" w:type="pct"/>
          </w:tcPr>
          <w:p w:rsidR="005D515D" w:rsidRPr="00F14B90" w:rsidRDefault="005D515D" w:rsidP="00F14B90">
            <w:pPr>
              <w:widowControl w:val="0"/>
              <w:tabs>
                <w:tab w:val="left" w:pos="1440"/>
              </w:tabs>
              <w:spacing w:line="360" w:lineRule="auto"/>
              <w:rPr>
                <w:sz w:val="20"/>
                <w:szCs w:val="20"/>
                <w:lang w:eastAsia="en-US"/>
              </w:rPr>
            </w:pPr>
          </w:p>
        </w:tc>
        <w:tc>
          <w:tcPr>
            <w:tcW w:w="258" w:type="pct"/>
          </w:tcPr>
          <w:p w:rsidR="005D515D" w:rsidRPr="00F14B90" w:rsidRDefault="005D515D" w:rsidP="00F14B90">
            <w:pPr>
              <w:widowControl w:val="0"/>
              <w:tabs>
                <w:tab w:val="left" w:pos="1440"/>
              </w:tabs>
              <w:spacing w:line="360" w:lineRule="auto"/>
              <w:rPr>
                <w:sz w:val="20"/>
                <w:szCs w:val="20"/>
                <w:lang w:eastAsia="en-US"/>
              </w:rPr>
            </w:pP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264" w:type="pct"/>
            <w:gridSpan w:val="3"/>
          </w:tcPr>
          <w:p w:rsidR="005D515D" w:rsidRPr="00F14B90" w:rsidRDefault="005D515D" w:rsidP="00F14B90">
            <w:pPr>
              <w:widowControl w:val="0"/>
              <w:tabs>
                <w:tab w:val="left" w:pos="1440"/>
              </w:tabs>
              <w:spacing w:line="360" w:lineRule="auto"/>
              <w:rPr>
                <w:sz w:val="20"/>
                <w:szCs w:val="20"/>
                <w:lang w:eastAsia="en-US"/>
              </w:rPr>
            </w:pP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212" w:type="pct"/>
            <w:gridSpan w:val="2"/>
          </w:tcPr>
          <w:p w:rsidR="005D515D" w:rsidRPr="00F14B90" w:rsidRDefault="005D515D" w:rsidP="00F14B90">
            <w:pPr>
              <w:widowControl w:val="0"/>
              <w:tabs>
                <w:tab w:val="left" w:pos="1440"/>
              </w:tabs>
              <w:spacing w:line="360" w:lineRule="auto"/>
              <w:rPr>
                <w:sz w:val="20"/>
                <w:szCs w:val="20"/>
                <w:lang w:eastAsia="en-US"/>
              </w:rPr>
            </w:pPr>
          </w:p>
        </w:tc>
        <w:tc>
          <w:tcPr>
            <w:tcW w:w="258" w:type="pct"/>
            <w:gridSpan w:val="2"/>
          </w:tcPr>
          <w:p w:rsidR="005D515D" w:rsidRPr="00F14B90" w:rsidRDefault="005D515D" w:rsidP="00F14B90">
            <w:pPr>
              <w:widowControl w:val="0"/>
              <w:tabs>
                <w:tab w:val="left" w:pos="1440"/>
              </w:tabs>
              <w:spacing w:line="360" w:lineRule="auto"/>
              <w:rPr>
                <w:sz w:val="20"/>
                <w:szCs w:val="20"/>
                <w:lang w:eastAsia="en-US"/>
              </w:rPr>
            </w:pPr>
          </w:p>
        </w:tc>
        <w:tc>
          <w:tcPr>
            <w:tcW w:w="196" w:type="pct"/>
            <w:gridSpan w:val="2"/>
          </w:tcPr>
          <w:p w:rsidR="005D515D" w:rsidRPr="00F14B90" w:rsidRDefault="005D515D" w:rsidP="00F14B90">
            <w:pPr>
              <w:widowControl w:val="0"/>
              <w:tabs>
                <w:tab w:val="left" w:pos="1440"/>
              </w:tabs>
              <w:spacing w:line="360" w:lineRule="auto"/>
              <w:rPr>
                <w:sz w:val="20"/>
                <w:szCs w:val="20"/>
                <w:lang w:eastAsia="en-US"/>
              </w:rPr>
            </w:pPr>
          </w:p>
        </w:tc>
        <w:tc>
          <w:tcPr>
            <w:tcW w:w="240" w:type="pct"/>
            <w:gridSpan w:val="4"/>
          </w:tcPr>
          <w:p w:rsidR="005D515D" w:rsidRPr="00F14B90" w:rsidRDefault="005D515D" w:rsidP="00F14B90">
            <w:pPr>
              <w:widowControl w:val="0"/>
              <w:tabs>
                <w:tab w:val="left" w:pos="1440"/>
              </w:tabs>
              <w:spacing w:line="360" w:lineRule="auto"/>
              <w:rPr>
                <w:sz w:val="20"/>
                <w:szCs w:val="20"/>
                <w:lang w:eastAsia="en-US"/>
              </w:rPr>
            </w:pPr>
          </w:p>
        </w:tc>
        <w:tc>
          <w:tcPr>
            <w:tcW w:w="180" w:type="pct"/>
          </w:tcPr>
          <w:p w:rsidR="005D515D" w:rsidRPr="00F14B90" w:rsidRDefault="005D515D" w:rsidP="00F14B90">
            <w:pPr>
              <w:widowControl w:val="0"/>
              <w:tabs>
                <w:tab w:val="left" w:pos="1440"/>
              </w:tabs>
              <w:spacing w:line="360" w:lineRule="auto"/>
              <w:rPr>
                <w:sz w:val="20"/>
                <w:szCs w:val="20"/>
                <w:lang w:eastAsia="en-US"/>
              </w:rPr>
            </w:pPr>
          </w:p>
        </w:tc>
        <w:tc>
          <w:tcPr>
            <w:tcW w:w="180" w:type="pct"/>
          </w:tcPr>
          <w:p w:rsidR="005D515D" w:rsidRPr="00F14B90" w:rsidRDefault="005D515D" w:rsidP="00F14B90">
            <w:pPr>
              <w:widowControl w:val="0"/>
              <w:tabs>
                <w:tab w:val="left" w:pos="1440"/>
              </w:tabs>
              <w:spacing w:line="360" w:lineRule="auto"/>
              <w:rPr>
                <w:sz w:val="20"/>
                <w:szCs w:val="20"/>
                <w:lang w:eastAsia="en-US"/>
              </w:rPr>
            </w:pPr>
          </w:p>
        </w:tc>
        <w:tc>
          <w:tcPr>
            <w:tcW w:w="204" w:type="pct"/>
          </w:tcPr>
          <w:p w:rsidR="005D515D" w:rsidRPr="00F14B90" w:rsidRDefault="005D515D" w:rsidP="00F14B90">
            <w:pPr>
              <w:widowControl w:val="0"/>
              <w:tabs>
                <w:tab w:val="left" w:pos="1440"/>
              </w:tabs>
              <w:spacing w:line="360" w:lineRule="auto"/>
              <w:rPr>
                <w:sz w:val="20"/>
                <w:szCs w:val="20"/>
                <w:lang w:eastAsia="en-US"/>
              </w:rPr>
            </w:pPr>
          </w:p>
        </w:tc>
        <w:tc>
          <w:tcPr>
            <w:tcW w:w="156" w:type="pct"/>
          </w:tcPr>
          <w:p w:rsidR="005D515D" w:rsidRPr="00F14B90" w:rsidRDefault="005D515D" w:rsidP="00F14B90">
            <w:pPr>
              <w:widowControl w:val="0"/>
              <w:tabs>
                <w:tab w:val="left" w:pos="1440"/>
              </w:tabs>
              <w:spacing w:line="360" w:lineRule="auto"/>
              <w:rPr>
                <w:sz w:val="20"/>
                <w:szCs w:val="20"/>
                <w:lang w:eastAsia="en-US"/>
              </w:rPr>
            </w:pPr>
          </w:p>
        </w:tc>
        <w:tc>
          <w:tcPr>
            <w:tcW w:w="194" w:type="pct"/>
          </w:tcPr>
          <w:p w:rsidR="005D515D" w:rsidRPr="00F14B90" w:rsidRDefault="005D515D" w:rsidP="00F14B90">
            <w:pPr>
              <w:widowControl w:val="0"/>
              <w:tabs>
                <w:tab w:val="left" w:pos="1440"/>
              </w:tabs>
              <w:spacing w:line="360" w:lineRule="auto"/>
              <w:rPr>
                <w:sz w:val="20"/>
                <w:szCs w:val="20"/>
                <w:lang w:eastAsia="en-US"/>
              </w:rPr>
            </w:pPr>
          </w:p>
        </w:tc>
      </w:tr>
      <w:tr w:rsidR="005D515D" w:rsidRPr="00337414" w:rsidTr="00F14B90">
        <w:trPr>
          <w:trHeight w:val="367"/>
        </w:trPr>
        <w:tc>
          <w:tcPr>
            <w:tcW w:w="929" w:type="pct"/>
          </w:tcPr>
          <w:p w:rsidR="005D515D" w:rsidRPr="00F14B90" w:rsidRDefault="005D515D" w:rsidP="00F14B90">
            <w:pPr>
              <w:widowControl w:val="0"/>
              <w:tabs>
                <w:tab w:val="left" w:pos="1440"/>
              </w:tabs>
              <w:spacing w:line="360" w:lineRule="auto"/>
              <w:rPr>
                <w:sz w:val="20"/>
                <w:szCs w:val="20"/>
                <w:lang w:val="en-US" w:eastAsia="en-US"/>
              </w:rPr>
            </w:pPr>
            <w:r w:rsidRPr="00F14B90">
              <w:rPr>
                <w:sz w:val="20"/>
                <w:szCs w:val="20"/>
                <w:lang w:eastAsia="en-US"/>
              </w:rPr>
              <w:t>Начальные</w:t>
            </w: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196" w:type="pct"/>
          </w:tcPr>
          <w:p w:rsidR="005D515D" w:rsidRPr="00F14B90" w:rsidRDefault="005D515D" w:rsidP="00F14B90">
            <w:pPr>
              <w:widowControl w:val="0"/>
              <w:tabs>
                <w:tab w:val="left" w:pos="1440"/>
              </w:tabs>
              <w:spacing w:line="360" w:lineRule="auto"/>
              <w:rPr>
                <w:sz w:val="20"/>
                <w:szCs w:val="20"/>
                <w:lang w:eastAsia="en-US"/>
              </w:rPr>
            </w:pPr>
          </w:p>
        </w:tc>
        <w:tc>
          <w:tcPr>
            <w:tcW w:w="290" w:type="pct"/>
          </w:tcPr>
          <w:p w:rsidR="005D515D" w:rsidRPr="00F14B90" w:rsidRDefault="005D515D" w:rsidP="00F14B90">
            <w:pPr>
              <w:widowControl w:val="0"/>
              <w:tabs>
                <w:tab w:val="left" w:pos="1440"/>
              </w:tabs>
              <w:spacing w:line="360" w:lineRule="auto"/>
              <w:rPr>
                <w:sz w:val="20"/>
                <w:szCs w:val="20"/>
                <w:lang w:eastAsia="en-US"/>
              </w:rPr>
            </w:pP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196" w:type="pct"/>
            <w:gridSpan w:val="2"/>
          </w:tcPr>
          <w:p w:rsidR="005D515D" w:rsidRPr="00F14B90" w:rsidRDefault="005D515D" w:rsidP="00F14B90">
            <w:pPr>
              <w:widowControl w:val="0"/>
              <w:tabs>
                <w:tab w:val="left" w:pos="1440"/>
              </w:tabs>
              <w:spacing w:line="360" w:lineRule="auto"/>
              <w:rPr>
                <w:sz w:val="20"/>
                <w:szCs w:val="20"/>
                <w:lang w:eastAsia="en-US"/>
              </w:rPr>
            </w:pPr>
          </w:p>
        </w:tc>
        <w:tc>
          <w:tcPr>
            <w:tcW w:w="227" w:type="pct"/>
            <w:gridSpan w:val="2"/>
          </w:tcPr>
          <w:p w:rsidR="005D515D" w:rsidRPr="00F14B90" w:rsidRDefault="005D515D" w:rsidP="00F14B90">
            <w:pPr>
              <w:widowControl w:val="0"/>
              <w:tabs>
                <w:tab w:val="left" w:pos="1440"/>
              </w:tabs>
              <w:spacing w:line="360" w:lineRule="auto"/>
              <w:rPr>
                <w:sz w:val="20"/>
                <w:szCs w:val="20"/>
                <w:lang w:eastAsia="en-US"/>
              </w:rPr>
            </w:pPr>
          </w:p>
        </w:tc>
        <w:tc>
          <w:tcPr>
            <w:tcW w:w="212" w:type="pct"/>
          </w:tcPr>
          <w:p w:rsidR="005D515D" w:rsidRPr="00F14B90" w:rsidRDefault="005D515D" w:rsidP="00F14B90">
            <w:pPr>
              <w:widowControl w:val="0"/>
              <w:tabs>
                <w:tab w:val="left" w:pos="1440"/>
              </w:tabs>
              <w:spacing w:line="360" w:lineRule="auto"/>
              <w:rPr>
                <w:sz w:val="20"/>
                <w:szCs w:val="20"/>
                <w:lang w:eastAsia="en-US"/>
              </w:rPr>
            </w:pPr>
          </w:p>
        </w:tc>
        <w:tc>
          <w:tcPr>
            <w:tcW w:w="258" w:type="pct"/>
          </w:tcPr>
          <w:p w:rsidR="005D515D" w:rsidRPr="00F14B90" w:rsidRDefault="005D515D" w:rsidP="00F14B90">
            <w:pPr>
              <w:widowControl w:val="0"/>
              <w:tabs>
                <w:tab w:val="left" w:pos="1440"/>
              </w:tabs>
              <w:spacing w:line="360" w:lineRule="auto"/>
              <w:rPr>
                <w:sz w:val="20"/>
                <w:szCs w:val="20"/>
                <w:lang w:eastAsia="en-US"/>
              </w:rPr>
            </w:pP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240" w:type="pct"/>
            <w:gridSpan w:val="2"/>
          </w:tcPr>
          <w:p w:rsidR="005D515D" w:rsidRPr="00F14B90" w:rsidRDefault="005D515D" w:rsidP="00F14B90">
            <w:pPr>
              <w:widowControl w:val="0"/>
              <w:tabs>
                <w:tab w:val="left" w:pos="1440"/>
              </w:tabs>
              <w:spacing w:line="360" w:lineRule="auto"/>
              <w:rPr>
                <w:sz w:val="20"/>
                <w:szCs w:val="20"/>
                <w:lang w:eastAsia="en-US"/>
              </w:rPr>
            </w:pPr>
          </w:p>
        </w:tc>
        <w:tc>
          <w:tcPr>
            <w:tcW w:w="176" w:type="pct"/>
            <w:gridSpan w:val="2"/>
          </w:tcPr>
          <w:p w:rsidR="005D515D" w:rsidRPr="00F14B90" w:rsidRDefault="005D515D" w:rsidP="00F14B90">
            <w:pPr>
              <w:widowControl w:val="0"/>
              <w:tabs>
                <w:tab w:val="left" w:pos="1440"/>
              </w:tabs>
              <w:spacing w:line="360" w:lineRule="auto"/>
              <w:rPr>
                <w:sz w:val="20"/>
                <w:szCs w:val="20"/>
                <w:lang w:eastAsia="en-US"/>
              </w:rPr>
            </w:pPr>
          </w:p>
        </w:tc>
        <w:tc>
          <w:tcPr>
            <w:tcW w:w="207" w:type="pct"/>
          </w:tcPr>
          <w:p w:rsidR="005D515D" w:rsidRPr="00F14B90" w:rsidRDefault="005D515D" w:rsidP="00F14B90">
            <w:pPr>
              <w:widowControl w:val="0"/>
              <w:tabs>
                <w:tab w:val="left" w:pos="1440"/>
              </w:tabs>
              <w:spacing w:line="360" w:lineRule="auto"/>
              <w:rPr>
                <w:sz w:val="20"/>
                <w:szCs w:val="20"/>
                <w:lang w:eastAsia="en-US"/>
              </w:rPr>
            </w:pPr>
          </w:p>
        </w:tc>
        <w:tc>
          <w:tcPr>
            <w:tcW w:w="258" w:type="pct"/>
            <w:gridSpan w:val="2"/>
          </w:tcPr>
          <w:p w:rsidR="005D515D" w:rsidRPr="00F14B90" w:rsidRDefault="005D515D" w:rsidP="00F14B90">
            <w:pPr>
              <w:widowControl w:val="0"/>
              <w:tabs>
                <w:tab w:val="left" w:pos="1440"/>
              </w:tabs>
              <w:spacing w:line="360" w:lineRule="auto"/>
              <w:rPr>
                <w:sz w:val="20"/>
                <w:szCs w:val="20"/>
                <w:lang w:eastAsia="en-US"/>
              </w:rPr>
            </w:pPr>
          </w:p>
        </w:tc>
        <w:tc>
          <w:tcPr>
            <w:tcW w:w="196" w:type="pct"/>
            <w:gridSpan w:val="2"/>
          </w:tcPr>
          <w:p w:rsidR="005D515D" w:rsidRPr="00F14B90" w:rsidRDefault="005D515D" w:rsidP="00F14B90">
            <w:pPr>
              <w:widowControl w:val="0"/>
              <w:tabs>
                <w:tab w:val="left" w:pos="1440"/>
              </w:tabs>
              <w:spacing w:line="360" w:lineRule="auto"/>
              <w:rPr>
                <w:sz w:val="20"/>
                <w:szCs w:val="20"/>
                <w:lang w:eastAsia="en-US"/>
              </w:rPr>
            </w:pPr>
          </w:p>
        </w:tc>
        <w:tc>
          <w:tcPr>
            <w:tcW w:w="217" w:type="pct"/>
            <w:gridSpan w:val="3"/>
          </w:tcPr>
          <w:p w:rsidR="005D515D" w:rsidRPr="00F14B90" w:rsidRDefault="005D515D" w:rsidP="00F14B90">
            <w:pPr>
              <w:widowControl w:val="0"/>
              <w:tabs>
                <w:tab w:val="left" w:pos="1440"/>
              </w:tabs>
              <w:spacing w:line="360" w:lineRule="auto"/>
              <w:rPr>
                <w:sz w:val="20"/>
                <w:szCs w:val="20"/>
                <w:lang w:eastAsia="en-US"/>
              </w:rPr>
            </w:pPr>
          </w:p>
        </w:tc>
        <w:tc>
          <w:tcPr>
            <w:tcW w:w="207" w:type="pct"/>
            <w:gridSpan w:val="3"/>
          </w:tcPr>
          <w:p w:rsidR="005D515D" w:rsidRPr="00F14B90" w:rsidRDefault="005D515D" w:rsidP="00F14B90">
            <w:pPr>
              <w:widowControl w:val="0"/>
              <w:tabs>
                <w:tab w:val="left" w:pos="1440"/>
              </w:tabs>
              <w:spacing w:line="360" w:lineRule="auto"/>
              <w:rPr>
                <w:sz w:val="20"/>
                <w:szCs w:val="20"/>
                <w:lang w:eastAsia="en-US"/>
              </w:rPr>
            </w:pPr>
          </w:p>
        </w:tc>
        <w:tc>
          <w:tcPr>
            <w:tcW w:w="180" w:type="pct"/>
          </w:tcPr>
          <w:p w:rsidR="005D515D" w:rsidRPr="00F14B90" w:rsidRDefault="005D515D" w:rsidP="00F14B90">
            <w:pPr>
              <w:widowControl w:val="0"/>
              <w:tabs>
                <w:tab w:val="left" w:pos="1440"/>
              </w:tabs>
              <w:spacing w:line="360" w:lineRule="auto"/>
              <w:rPr>
                <w:sz w:val="20"/>
                <w:szCs w:val="20"/>
                <w:lang w:eastAsia="en-US"/>
              </w:rPr>
            </w:pPr>
          </w:p>
        </w:tc>
        <w:tc>
          <w:tcPr>
            <w:tcW w:w="204" w:type="pct"/>
          </w:tcPr>
          <w:p w:rsidR="005D515D" w:rsidRPr="00F14B90" w:rsidRDefault="005D515D" w:rsidP="00F14B90">
            <w:pPr>
              <w:widowControl w:val="0"/>
              <w:tabs>
                <w:tab w:val="left" w:pos="1440"/>
              </w:tabs>
              <w:spacing w:line="360" w:lineRule="auto"/>
              <w:rPr>
                <w:sz w:val="20"/>
                <w:szCs w:val="20"/>
                <w:lang w:eastAsia="en-US"/>
              </w:rPr>
            </w:pPr>
          </w:p>
        </w:tc>
        <w:tc>
          <w:tcPr>
            <w:tcW w:w="156" w:type="pct"/>
          </w:tcPr>
          <w:p w:rsidR="005D515D" w:rsidRPr="00F14B90" w:rsidRDefault="005D515D" w:rsidP="00F14B90">
            <w:pPr>
              <w:widowControl w:val="0"/>
              <w:tabs>
                <w:tab w:val="left" w:pos="1440"/>
              </w:tabs>
              <w:spacing w:line="360" w:lineRule="auto"/>
              <w:rPr>
                <w:sz w:val="20"/>
                <w:szCs w:val="20"/>
                <w:lang w:eastAsia="en-US"/>
              </w:rPr>
            </w:pPr>
          </w:p>
        </w:tc>
        <w:tc>
          <w:tcPr>
            <w:tcW w:w="194" w:type="pct"/>
          </w:tcPr>
          <w:p w:rsidR="005D515D" w:rsidRPr="00F14B90" w:rsidRDefault="005D515D" w:rsidP="00F14B90">
            <w:pPr>
              <w:widowControl w:val="0"/>
              <w:tabs>
                <w:tab w:val="left" w:pos="1440"/>
              </w:tabs>
              <w:spacing w:line="360" w:lineRule="auto"/>
              <w:rPr>
                <w:sz w:val="20"/>
                <w:szCs w:val="20"/>
                <w:lang w:eastAsia="en-US"/>
              </w:rPr>
            </w:pPr>
          </w:p>
        </w:tc>
      </w:tr>
      <w:tr w:rsidR="005D515D" w:rsidRPr="00337414" w:rsidTr="00F14B90">
        <w:trPr>
          <w:trHeight w:val="713"/>
        </w:trPr>
        <w:tc>
          <w:tcPr>
            <w:tcW w:w="929" w:type="pc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Абсолютный конец</w:t>
            </w:r>
          </w:p>
        </w:tc>
        <w:tc>
          <w:tcPr>
            <w:tcW w:w="153" w:type="pct"/>
          </w:tcPr>
          <w:p w:rsidR="005D515D" w:rsidRPr="00F14B90" w:rsidRDefault="005D515D" w:rsidP="00F14B90">
            <w:pPr>
              <w:widowControl w:val="0"/>
              <w:tabs>
                <w:tab w:val="left" w:pos="1440"/>
              </w:tabs>
              <w:spacing w:line="360" w:lineRule="auto"/>
              <w:rPr>
                <w:sz w:val="20"/>
                <w:szCs w:val="20"/>
                <w:lang w:val="en-US" w:eastAsia="en-US"/>
              </w:rPr>
            </w:pPr>
          </w:p>
        </w:tc>
        <w:tc>
          <w:tcPr>
            <w:tcW w:w="196" w:type="pct"/>
          </w:tcPr>
          <w:p w:rsidR="005D515D" w:rsidRPr="00F14B90" w:rsidRDefault="005D515D" w:rsidP="00F14B90">
            <w:pPr>
              <w:widowControl w:val="0"/>
              <w:tabs>
                <w:tab w:val="left" w:pos="1440"/>
              </w:tabs>
              <w:spacing w:line="360" w:lineRule="auto"/>
              <w:rPr>
                <w:sz w:val="20"/>
                <w:szCs w:val="20"/>
                <w:lang w:val="en-US" w:eastAsia="en-US"/>
              </w:rPr>
            </w:pPr>
          </w:p>
        </w:tc>
        <w:tc>
          <w:tcPr>
            <w:tcW w:w="290" w:type="pct"/>
          </w:tcPr>
          <w:p w:rsidR="005D515D" w:rsidRPr="00F14B90" w:rsidRDefault="005D515D" w:rsidP="00F14B90">
            <w:pPr>
              <w:widowControl w:val="0"/>
              <w:tabs>
                <w:tab w:val="left" w:pos="1440"/>
              </w:tabs>
              <w:spacing w:line="360" w:lineRule="auto"/>
              <w:rPr>
                <w:sz w:val="20"/>
                <w:szCs w:val="20"/>
                <w:lang w:val="en-US" w:eastAsia="en-US"/>
              </w:rPr>
            </w:pPr>
          </w:p>
        </w:tc>
        <w:tc>
          <w:tcPr>
            <w:tcW w:w="153" w:type="pct"/>
          </w:tcPr>
          <w:p w:rsidR="005D515D" w:rsidRPr="00F14B90" w:rsidRDefault="005D515D" w:rsidP="00F14B90">
            <w:pPr>
              <w:widowControl w:val="0"/>
              <w:tabs>
                <w:tab w:val="left" w:pos="1440"/>
              </w:tabs>
              <w:spacing w:line="360" w:lineRule="auto"/>
              <w:rPr>
                <w:sz w:val="20"/>
                <w:szCs w:val="20"/>
                <w:lang w:val="en-US" w:eastAsia="en-US"/>
              </w:rPr>
            </w:pPr>
          </w:p>
        </w:tc>
        <w:tc>
          <w:tcPr>
            <w:tcW w:w="219" w:type="pct"/>
            <w:gridSpan w:val="3"/>
          </w:tcPr>
          <w:p w:rsidR="005D515D" w:rsidRPr="00F14B90" w:rsidRDefault="005D515D" w:rsidP="00F14B90">
            <w:pPr>
              <w:widowControl w:val="0"/>
              <w:tabs>
                <w:tab w:val="left" w:pos="1440"/>
              </w:tabs>
              <w:spacing w:line="360" w:lineRule="auto"/>
              <w:rPr>
                <w:sz w:val="20"/>
                <w:szCs w:val="20"/>
                <w:lang w:val="en-US" w:eastAsia="en-US"/>
              </w:rPr>
            </w:pPr>
          </w:p>
        </w:tc>
        <w:tc>
          <w:tcPr>
            <w:tcW w:w="204" w:type="pct"/>
          </w:tcPr>
          <w:p w:rsidR="005D515D" w:rsidRPr="00F14B90" w:rsidRDefault="005D515D" w:rsidP="00F14B90">
            <w:pPr>
              <w:widowControl w:val="0"/>
              <w:tabs>
                <w:tab w:val="left" w:pos="1440"/>
              </w:tabs>
              <w:spacing w:line="360" w:lineRule="auto"/>
              <w:rPr>
                <w:sz w:val="20"/>
                <w:szCs w:val="20"/>
                <w:lang w:val="en-US" w:eastAsia="en-US"/>
              </w:rPr>
            </w:pPr>
          </w:p>
        </w:tc>
        <w:tc>
          <w:tcPr>
            <w:tcW w:w="212" w:type="pct"/>
          </w:tcPr>
          <w:p w:rsidR="005D515D" w:rsidRPr="00F14B90" w:rsidRDefault="005D515D" w:rsidP="00F14B90">
            <w:pPr>
              <w:widowControl w:val="0"/>
              <w:tabs>
                <w:tab w:val="left" w:pos="1440"/>
              </w:tabs>
              <w:spacing w:line="360" w:lineRule="auto"/>
              <w:rPr>
                <w:sz w:val="20"/>
                <w:szCs w:val="20"/>
                <w:lang w:val="en-US" w:eastAsia="en-US"/>
              </w:rPr>
            </w:pPr>
          </w:p>
        </w:tc>
        <w:tc>
          <w:tcPr>
            <w:tcW w:w="258" w:type="pct"/>
          </w:tcPr>
          <w:p w:rsidR="005D515D" w:rsidRPr="00F14B90" w:rsidRDefault="005D515D" w:rsidP="00F14B90">
            <w:pPr>
              <w:widowControl w:val="0"/>
              <w:tabs>
                <w:tab w:val="left" w:pos="1440"/>
              </w:tabs>
              <w:spacing w:line="360" w:lineRule="auto"/>
              <w:rPr>
                <w:sz w:val="20"/>
                <w:szCs w:val="20"/>
                <w:lang w:val="en-US" w:eastAsia="en-US"/>
              </w:rPr>
            </w:pPr>
          </w:p>
        </w:tc>
        <w:tc>
          <w:tcPr>
            <w:tcW w:w="153" w:type="pct"/>
          </w:tcPr>
          <w:p w:rsidR="005D515D" w:rsidRPr="00F14B90" w:rsidRDefault="005D515D" w:rsidP="00F14B90">
            <w:pPr>
              <w:widowControl w:val="0"/>
              <w:tabs>
                <w:tab w:val="left" w:pos="1440"/>
              </w:tabs>
              <w:spacing w:line="360" w:lineRule="auto"/>
              <w:rPr>
                <w:sz w:val="20"/>
                <w:szCs w:val="20"/>
                <w:lang w:val="en-US" w:eastAsia="en-US"/>
              </w:rPr>
            </w:pPr>
          </w:p>
        </w:tc>
        <w:tc>
          <w:tcPr>
            <w:tcW w:w="264" w:type="pct"/>
            <w:gridSpan w:val="3"/>
          </w:tcPr>
          <w:p w:rsidR="005D515D" w:rsidRPr="00F14B90" w:rsidRDefault="005D515D" w:rsidP="00F14B90">
            <w:pPr>
              <w:widowControl w:val="0"/>
              <w:tabs>
                <w:tab w:val="left" w:pos="1440"/>
              </w:tabs>
              <w:spacing w:line="360" w:lineRule="auto"/>
              <w:rPr>
                <w:sz w:val="20"/>
                <w:szCs w:val="20"/>
                <w:lang w:val="en-US" w:eastAsia="en-US"/>
              </w:rPr>
            </w:pPr>
          </w:p>
        </w:tc>
        <w:tc>
          <w:tcPr>
            <w:tcW w:w="153" w:type="pct"/>
          </w:tcPr>
          <w:p w:rsidR="005D515D" w:rsidRPr="00F14B90" w:rsidRDefault="005D515D" w:rsidP="00F14B90">
            <w:pPr>
              <w:widowControl w:val="0"/>
              <w:tabs>
                <w:tab w:val="left" w:pos="1440"/>
              </w:tabs>
              <w:spacing w:line="360" w:lineRule="auto"/>
              <w:rPr>
                <w:sz w:val="20"/>
                <w:szCs w:val="20"/>
                <w:lang w:val="en-US" w:eastAsia="en-US"/>
              </w:rPr>
            </w:pPr>
          </w:p>
        </w:tc>
        <w:tc>
          <w:tcPr>
            <w:tcW w:w="207" w:type="pct"/>
          </w:tcPr>
          <w:p w:rsidR="005D515D" w:rsidRPr="00F14B90" w:rsidRDefault="005D515D" w:rsidP="00F14B90">
            <w:pPr>
              <w:widowControl w:val="0"/>
              <w:tabs>
                <w:tab w:val="left" w:pos="1440"/>
              </w:tabs>
              <w:spacing w:line="360" w:lineRule="auto"/>
              <w:rPr>
                <w:sz w:val="20"/>
                <w:szCs w:val="20"/>
                <w:lang w:val="en-US" w:eastAsia="en-US"/>
              </w:rPr>
            </w:pPr>
          </w:p>
        </w:tc>
        <w:tc>
          <w:tcPr>
            <w:tcW w:w="258" w:type="pct"/>
            <w:gridSpan w:val="2"/>
          </w:tcPr>
          <w:p w:rsidR="005D515D" w:rsidRPr="00F14B90" w:rsidRDefault="005D515D" w:rsidP="00F14B90">
            <w:pPr>
              <w:widowControl w:val="0"/>
              <w:tabs>
                <w:tab w:val="left" w:pos="1440"/>
              </w:tabs>
              <w:spacing w:line="360" w:lineRule="auto"/>
              <w:rPr>
                <w:sz w:val="20"/>
                <w:szCs w:val="20"/>
                <w:lang w:val="en-US" w:eastAsia="en-US"/>
              </w:rPr>
            </w:pPr>
          </w:p>
        </w:tc>
        <w:tc>
          <w:tcPr>
            <w:tcW w:w="196" w:type="pct"/>
            <w:gridSpan w:val="2"/>
          </w:tcPr>
          <w:p w:rsidR="005D515D" w:rsidRPr="00F14B90" w:rsidRDefault="005D515D" w:rsidP="00F14B90">
            <w:pPr>
              <w:widowControl w:val="0"/>
              <w:tabs>
                <w:tab w:val="left" w:pos="1440"/>
              </w:tabs>
              <w:spacing w:line="360" w:lineRule="auto"/>
              <w:rPr>
                <w:sz w:val="20"/>
                <w:szCs w:val="20"/>
                <w:lang w:val="en-US" w:eastAsia="en-US"/>
              </w:rPr>
            </w:pPr>
          </w:p>
        </w:tc>
        <w:tc>
          <w:tcPr>
            <w:tcW w:w="240" w:type="pct"/>
            <w:gridSpan w:val="4"/>
          </w:tcPr>
          <w:p w:rsidR="005D515D" w:rsidRPr="00F14B90" w:rsidRDefault="005D515D" w:rsidP="00F14B90">
            <w:pPr>
              <w:widowControl w:val="0"/>
              <w:tabs>
                <w:tab w:val="left" w:pos="1440"/>
              </w:tabs>
              <w:spacing w:line="360" w:lineRule="auto"/>
              <w:rPr>
                <w:sz w:val="20"/>
                <w:szCs w:val="20"/>
                <w:lang w:val="en-US" w:eastAsia="en-US"/>
              </w:rPr>
            </w:pPr>
          </w:p>
        </w:tc>
        <w:tc>
          <w:tcPr>
            <w:tcW w:w="184" w:type="pct"/>
            <w:gridSpan w:val="2"/>
          </w:tcPr>
          <w:p w:rsidR="005D515D" w:rsidRPr="00F14B90" w:rsidRDefault="005D515D" w:rsidP="00F14B90">
            <w:pPr>
              <w:widowControl w:val="0"/>
              <w:tabs>
                <w:tab w:val="left" w:pos="1440"/>
              </w:tabs>
              <w:spacing w:line="360" w:lineRule="auto"/>
              <w:rPr>
                <w:sz w:val="20"/>
                <w:szCs w:val="20"/>
                <w:lang w:val="en-US" w:eastAsia="en-US"/>
              </w:rPr>
            </w:pPr>
          </w:p>
        </w:tc>
        <w:tc>
          <w:tcPr>
            <w:tcW w:w="180" w:type="pct"/>
          </w:tcPr>
          <w:p w:rsidR="005D515D" w:rsidRPr="00F14B90" w:rsidRDefault="005D515D" w:rsidP="00F14B90">
            <w:pPr>
              <w:widowControl w:val="0"/>
              <w:tabs>
                <w:tab w:val="left" w:pos="1440"/>
              </w:tabs>
              <w:spacing w:line="360" w:lineRule="auto"/>
              <w:rPr>
                <w:sz w:val="20"/>
                <w:szCs w:val="20"/>
                <w:lang w:val="en-US" w:eastAsia="en-US"/>
              </w:rPr>
            </w:pPr>
          </w:p>
        </w:tc>
        <w:tc>
          <w:tcPr>
            <w:tcW w:w="204" w:type="pct"/>
          </w:tcPr>
          <w:p w:rsidR="005D515D" w:rsidRPr="00F14B90" w:rsidRDefault="005D515D" w:rsidP="00F14B90">
            <w:pPr>
              <w:widowControl w:val="0"/>
              <w:tabs>
                <w:tab w:val="left" w:pos="1440"/>
              </w:tabs>
              <w:spacing w:line="360" w:lineRule="auto"/>
              <w:rPr>
                <w:sz w:val="20"/>
                <w:szCs w:val="20"/>
                <w:lang w:val="en-US" w:eastAsia="en-US"/>
              </w:rPr>
            </w:pPr>
          </w:p>
        </w:tc>
        <w:tc>
          <w:tcPr>
            <w:tcW w:w="156" w:type="pct"/>
          </w:tcPr>
          <w:p w:rsidR="005D515D" w:rsidRPr="00F14B90" w:rsidRDefault="005D515D" w:rsidP="00F14B90">
            <w:pPr>
              <w:widowControl w:val="0"/>
              <w:tabs>
                <w:tab w:val="left" w:pos="1440"/>
              </w:tabs>
              <w:spacing w:line="360" w:lineRule="auto"/>
              <w:rPr>
                <w:sz w:val="20"/>
                <w:szCs w:val="20"/>
                <w:lang w:val="en-US" w:eastAsia="en-US"/>
              </w:rPr>
            </w:pPr>
          </w:p>
        </w:tc>
        <w:tc>
          <w:tcPr>
            <w:tcW w:w="194" w:type="pct"/>
          </w:tcPr>
          <w:p w:rsidR="005D515D" w:rsidRPr="00F14B90" w:rsidRDefault="005D515D" w:rsidP="00F14B90">
            <w:pPr>
              <w:widowControl w:val="0"/>
              <w:tabs>
                <w:tab w:val="left" w:pos="1440"/>
              </w:tabs>
              <w:spacing w:line="360" w:lineRule="auto"/>
              <w:rPr>
                <w:sz w:val="20"/>
                <w:szCs w:val="20"/>
                <w:lang w:val="en-US" w:eastAsia="en-US"/>
              </w:rPr>
            </w:pPr>
          </w:p>
        </w:tc>
      </w:tr>
      <w:tr w:rsidR="005D515D" w:rsidRPr="00337414" w:rsidTr="00F14B90">
        <w:trPr>
          <w:trHeight w:val="553"/>
        </w:trPr>
        <w:tc>
          <w:tcPr>
            <w:tcW w:w="929" w:type="pc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Абсолютное начало</w:t>
            </w: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196" w:type="pct"/>
          </w:tcPr>
          <w:p w:rsidR="005D515D" w:rsidRPr="00F14B90" w:rsidRDefault="005D515D" w:rsidP="00F14B90">
            <w:pPr>
              <w:widowControl w:val="0"/>
              <w:tabs>
                <w:tab w:val="left" w:pos="1440"/>
              </w:tabs>
              <w:spacing w:line="360" w:lineRule="auto"/>
              <w:rPr>
                <w:sz w:val="20"/>
                <w:szCs w:val="20"/>
                <w:lang w:eastAsia="en-US"/>
              </w:rPr>
            </w:pPr>
          </w:p>
        </w:tc>
        <w:tc>
          <w:tcPr>
            <w:tcW w:w="290" w:type="pct"/>
          </w:tcPr>
          <w:p w:rsidR="005D515D" w:rsidRPr="00F14B90" w:rsidRDefault="005D515D" w:rsidP="00F14B90">
            <w:pPr>
              <w:widowControl w:val="0"/>
              <w:tabs>
                <w:tab w:val="left" w:pos="1440"/>
              </w:tabs>
              <w:spacing w:line="360" w:lineRule="auto"/>
              <w:rPr>
                <w:sz w:val="20"/>
                <w:szCs w:val="20"/>
                <w:lang w:eastAsia="en-US"/>
              </w:rPr>
            </w:pP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219" w:type="pct"/>
            <w:gridSpan w:val="3"/>
          </w:tcPr>
          <w:p w:rsidR="005D515D" w:rsidRPr="00F14B90" w:rsidRDefault="005D515D" w:rsidP="00F14B90">
            <w:pPr>
              <w:widowControl w:val="0"/>
              <w:tabs>
                <w:tab w:val="left" w:pos="1440"/>
              </w:tabs>
              <w:spacing w:line="360" w:lineRule="auto"/>
              <w:rPr>
                <w:sz w:val="20"/>
                <w:szCs w:val="20"/>
                <w:lang w:eastAsia="en-US"/>
              </w:rPr>
            </w:pPr>
          </w:p>
        </w:tc>
        <w:tc>
          <w:tcPr>
            <w:tcW w:w="204" w:type="pct"/>
          </w:tcPr>
          <w:p w:rsidR="005D515D" w:rsidRPr="00F14B90" w:rsidRDefault="005D515D" w:rsidP="00F14B90">
            <w:pPr>
              <w:widowControl w:val="0"/>
              <w:tabs>
                <w:tab w:val="left" w:pos="1440"/>
              </w:tabs>
              <w:spacing w:line="360" w:lineRule="auto"/>
              <w:rPr>
                <w:sz w:val="20"/>
                <w:szCs w:val="20"/>
                <w:lang w:eastAsia="en-US"/>
              </w:rPr>
            </w:pPr>
          </w:p>
        </w:tc>
        <w:tc>
          <w:tcPr>
            <w:tcW w:w="212" w:type="pct"/>
          </w:tcPr>
          <w:p w:rsidR="005D515D" w:rsidRPr="00F14B90" w:rsidRDefault="005D515D" w:rsidP="00F14B90">
            <w:pPr>
              <w:widowControl w:val="0"/>
              <w:tabs>
                <w:tab w:val="left" w:pos="1440"/>
              </w:tabs>
              <w:spacing w:line="360" w:lineRule="auto"/>
              <w:rPr>
                <w:sz w:val="20"/>
                <w:szCs w:val="20"/>
                <w:lang w:eastAsia="en-US"/>
              </w:rPr>
            </w:pPr>
          </w:p>
        </w:tc>
        <w:tc>
          <w:tcPr>
            <w:tcW w:w="258" w:type="pct"/>
          </w:tcPr>
          <w:p w:rsidR="005D515D" w:rsidRPr="00F14B90" w:rsidRDefault="005D515D" w:rsidP="00F14B90">
            <w:pPr>
              <w:widowControl w:val="0"/>
              <w:tabs>
                <w:tab w:val="left" w:pos="1440"/>
              </w:tabs>
              <w:spacing w:line="360" w:lineRule="auto"/>
              <w:rPr>
                <w:sz w:val="20"/>
                <w:szCs w:val="20"/>
                <w:lang w:eastAsia="en-US"/>
              </w:rPr>
            </w:pP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264" w:type="pct"/>
            <w:gridSpan w:val="3"/>
          </w:tcPr>
          <w:p w:rsidR="005D515D" w:rsidRPr="00F14B90" w:rsidRDefault="005D515D" w:rsidP="00F14B90">
            <w:pPr>
              <w:widowControl w:val="0"/>
              <w:tabs>
                <w:tab w:val="left" w:pos="1440"/>
              </w:tabs>
              <w:spacing w:line="360" w:lineRule="auto"/>
              <w:rPr>
                <w:sz w:val="20"/>
                <w:szCs w:val="20"/>
                <w:lang w:eastAsia="en-US"/>
              </w:rPr>
            </w:pPr>
          </w:p>
        </w:tc>
        <w:tc>
          <w:tcPr>
            <w:tcW w:w="153" w:type="pct"/>
          </w:tcPr>
          <w:p w:rsidR="005D515D" w:rsidRPr="00F14B90" w:rsidRDefault="005D515D" w:rsidP="00F14B90">
            <w:pPr>
              <w:widowControl w:val="0"/>
              <w:tabs>
                <w:tab w:val="left" w:pos="1440"/>
              </w:tabs>
              <w:spacing w:line="360" w:lineRule="auto"/>
              <w:rPr>
                <w:sz w:val="20"/>
                <w:szCs w:val="20"/>
                <w:lang w:eastAsia="en-US"/>
              </w:rPr>
            </w:pPr>
          </w:p>
        </w:tc>
        <w:tc>
          <w:tcPr>
            <w:tcW w:w="207" w:type="pct"/>
          </w:tcPr>
          <w:p w:rsidR="005D515D" w:rsidRPr="00F14B90" w:rsidRDefault="005D515D" w:rsidP="00F14B90">
            <w:pPr>
              <w:widowControl w:val="0"/>
              <w:tabs>
                <w:tab w:val="left" w:pos="1440"/>
              </w:tabs>
              <w:spacing w:line="360" w:lineRule="auto"/>
              <w:rPr>
                <w:sz w:val="20"/>
                <w:szCs w:val="20"/>
                <w:lang w:eastAsia="en-US"/>
              </w:rPr>
            </w:pPr>
          </w:p>
        </w:tc>
        <w:tc>
          <w:tcPr>
            <w:tcW w:w="258" w:type="pct"/>
            <w:gridSpan w:val="2"/>
          </w:tcPr>
          <w:p w:rsidR="005D515D" w:rsidRPr="00F14B90" w:rsidRDefault="005D515D" w:rsidP="00F14B90">
            <w:pPr>
              <w:widowControl w:val="0"/>
              <w:tabs>
                <w:tab w:val="left" w:pos="1440"/>
              </w:tabs>
              <w:spacing w:line="360" w:lineRule="auto"/>
              <w:rPr>
                <w:sz w:val="20"/>
                <w:szCs w:val="20"/>
                <w:lang w:eastAsia="en-US"/>
              </w:rPr>
            </w:pPr>
          </w:p>
        </w:tc>
        <w:tc>
          <w:tcPr>
            <w:tcW w:w="196" w:type="pct"/>
            <w:gridSpan w:val="2"/>
          </w:tcPr>
          <w:p w:rsidR="005D515D" w:rsidRPr="00F14B90" w:rsidRDefault="005D515D" w:rsidP="00F14B90">
            <w:pPr>
              <w:widowControl w:val="0"/>
              <w:tabs>
                <w:tab w:val="left" w:pos="1440"/>
              </w:tabs>
              <w:spacing w:line="360" w:lineRule="auto"/>
              <w:rPr>
                <w:sz w:val="20"/>
                <w:szCs w:val="20"/>
                <w:lang w:eastAsia="en-US"/>
              </w:rPr>
            </w:pPr>
          </w:p>
        </w:tc>
        <w:tc>
          <w:tcPr>
            <w:tcW w:w="240" w:type="pct"/>
            <w:gridSpan w:val="4"/>
          </w:tcPr>
          <w:p w:rsidR="005D515D" w:rsidRPr="00F14B90" w:rsidRDefault="005D515D" w:rsidP="00F14B90">
            <w:pPr>
              <w:widowControl w:val="0"/>
              <w:tabs>
                <w:tab w:val="left" w:pos="1440"/>
              </w:tabs>
              <w:spacing w:line="360" w:lineRule="auto"/>
              <w:rPr>
                <w:sz w:val="20"/>
                <w:szCs w:val="20"/>
                <w:lang w:eastAsia="en-US"/>
              </w:rPr>
            </w:pPr>
          </w:p>
        </w:tc>
        <w:tc>
          <w:tcPr>
            <w:tcW w:w="184" w:type="pct"/>
            <w:gridSpan w:val="2"/>
          </w:tcPr>
          <w:p w:rsidR="005D515D" w:rsidRPr="00F14B90" w:rsidRDefault="005D515D" w:rsidP="00F14B90">
            <w:pPr>
              <w:widowControl w:val="0"/>
              <w:tabs>
                <w:tab w:val="left" w:pos="1440"/>
              </w:tabs>
              <w:spacing w:line="360" w:lineRule="auto"/>
              <w:rPr>
                <w:sz w:val="20"/>
                <w:szCs w:val="20"/>
                <w:lang w:eastAsia="en-US"/>
              </w:rPr>
            </w:pPr>
          </w:p>
        </w:tc>
        <w:tc>
          <w:tcPr>
            <w:tcW w:w="180" w:type="pct"/>
          </w:tcPr>
          <w:p w:rsidR="005D515D" w:rsidRPr="00F14B90" w:rsidRDefault="005D515D" w:rsidP="00F14B90">
            <w:pPr>
              <w:widowControl w:val="0"/>
              <w:tabs>
                <w:tab w:val="left" w:pos="1440"/>
              </w:tabs>
              <w:spacing w:line="360" w:lineRule="auto"/>
              <w:rPr>
                <w:sz w:val="20"/>
                <w:szCs w:val="20"/>
                <w:lang w:eastAsia="en-US"/>
              </w:rPr>
            </w:pPr>
          </w:p>
        </w:tc>
        <w:tc>
          <w:tcPr>
            <w:tcW w:w="204" w:type="pct"/>
          </w:tcPr>
          <w:p w:rsidR="005D515D" w:rsidRPr="00F14B90" w:rsidRDefault="005D515D" w:rsidP="00F14B90">
            <w:pPr>
              <w:widowControl w:val="0"/>
              <w:tabs>
                <w:tab w:val="left" w:pos="1440"/>
              </w:tabs>
              <w:spacing w:line="360" w:lineRule="auto"/>
              <w:rPr>
                <w:sz w:val="20"/>
                <w:szCs w:val="20"/>
                <w:lang w:eastAsia="en-US"/>
              </w:rPr>
            </w:pPr>
          </w:p>
        </w:tc>
        <w:tc>
          <w:tcPr>
            <w:tcW w:w="156" w:type="pct"/>
          </w:tcPr>
          <w:p w:rsidR="005D515D" w:rsidRPr="00F14B90" w:rsidRDefault="005D515D" w:rsidP="00F14B90">
            <w:pPr>
              <w:widowControl w:val="0"/>
              <w:tabs>
                <w:tab w:val="left" w:pos="1440"/>
              </w:tabs>
              <w:spacing w:line="360" w:lineRule="auto"/>
              <w:rPr>
                <w:sz w:val="20"/>
                <w:szCs w:val="20"/>
                <w:lang w:eastAsia="en-US"/>
              </w:rPr>
            </w:pPr>
          </w:p>
        </w:tc>
        <w:tc>
          <w:tcPr>
            <w:tcW w:w="194" w:type="pct"/>
          </w:tcPr>
          <w:p w:rsidR="005D515D" w:rsidRPr="00F14B90" w:rsidRDefault="005D515D" w:rsidP="00F14B90">
            <w:pPr>
              <w:widowControl w:val="0"/>
              <w:tabs>
                <w:tab w:val="left" w:pos="1440"/>
              </w:tabs>
              <w:spacing w:line="360" w:lineRule="auto"/>
              <w:rPr>
                <w:sz w:val="20"/>
                <w:szCs w:val="20"/>
                <w:lang w:eastAsia="en-US"/>
              </w:rPr>
            </w:pPr>
          </w:p>
        </w:tc>
      </w:tr>
    </w:tbl>
    <w:p w:rsidR="005D515D" w:rsidRPr="00337414" w:rsidRDefault="005D515D" w:rsidP="00337414">
      <w:pPr>
        <w:widowControl w:val="0"/>
        <w:spacing w:line="360" w:lineRule="auto"/>
        <w:ind w:firstLine="709"/>
        <w:jc w:val="both"/>
        <w:rPr>
          <w:sz w:val="28"/>
          <w:szCs w:val="28"/>
        </w:rPr>
      </w:pPr>
    </w:p>
    <w:p w:rsidR="005D515D" w:rsidRPr="00337414" w:rsidRDefault="005D515D" w:rsidP="00337414">
      <w:pPr>
        <w:widowControl w:val="0"/>
        <w:tabs>
          <w:tab w:val="left" w:pos="1440"/>
        </w:tabs>
        <w:spacing w:line="360" w:lineRule="auto"/>
        <w:ind w:firstLine="709"/>
        <w:jc w:val="both"/>
        <w:rPr>
          <w:sz w:val="28"/>
          <w:szCs w:val="28"/>
          <w:lang w:eastAsia="en-US"/>
        </w:rPr>
      </w:pPr>
      <w:r w:rsidRPr="00337414">
        <w:rPr>
          <w:sz w:val="28"/>
          <w:szCs w:val="28"/>
          <w:lang w:eastAsia="en-US"/>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1535"/>
        <w:gridCol w:w="768"/>
        <w:gridCol w:w="693"/>
        <w:gridCol w:w="13"/>
        <w:gridCol w:w="781"/>
        <w:gridCol w:w="905"/>
        <w:gridCol w:w="655"/>
        <w:gridCol w:w="743"/>
        <w:gridCol w:w="982"/>
        <w:gridCol w:w="27"/>
        <w:gridCol w:w="902"/>
      </w:tblGrid>
      <w:tr w:rsidR="005D515D" w:rsidRPr="00337414" w:rsidTr="00F14B90">
        <w:trPr>
          <w:trHeight w:val="351"/>
        </w:trPr>
        <w:tc>
          <w:tcPr>
            <w:tcW w:w="1620" w:type="pct"/>
            <w:gridSpan w:val="2"/>
            <w:vMerge w:val="restar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Этимологические</w:t>
            </w:r>
          </w:p>
        </w:tc>
        <w:tc>
          <w:tcPr>
            <w:tcW w:w="3380" w:type="pct"/>
            <w:gridSpan w:val="10"/>
          </w:tcPr>
          <w:p w:rsidR="005D515D" w:rsidRPr="00F14B90" w:rsidRDefault="00786DE0" w:rsidP="00F14B90">
            <w:pPr>
              <w:widowControl w:val="0"/>
              <w:tabs>
                <w:tab w:val="left" w:pos="1440"/>
              </w:tabs>
              <w:spacing w:line="360" w:lineRule="auto"/>
              <w:rPr>
                <w:sz w:val="20"/>
                <w:szCs w:val="20"/>
                <w:lang w:eastAsia="en-US"/>
              </w:rPr>
            </w:pPr>
            <w:r w:rsidRPr="00F14B90">
              <w:rPr>
                <w:sz w:val="20"/>
                <w:szCs w:val="20"/>
                <w:lang w:eastAsia="en-US"/>
              </w:rPr>
              <w:t xml:space="preserve"> </w:t>
            </w:r>
            <w:r w:rsidR="005D515D" w:rsidRPr="00F14B90">
              <w:rPr>
                <w:sz w:val="20"/>
                <w:szCs w:val="20"/>
                <w:lang w:eastAsia="en-US"/>
              </w:rPr>
              <w:t>Гласный</w:t>
            </w:r>
          </w:p>
        </w:tc>
      </w:tr>
      <w:tr w:rsidR="005D515D" w:rsidRPr="00337414" w:rsidTr="00F14B90">
        <w:trPr>
          <w:trHeight w:val="266"/>
        </w:trPr>
        <w:tc>
          <w:tcPr>
            <w:tcW w:w="1620" w:type="pct"/>
            <w:gridSpan w:val="2"/>
            <w:vMerge/>
          </w:tcPr>
          <w:p w:rsidR="005D515D" w:rsidRPr="00F14B90" w:rsidRDefault="005D515D" w:rsidP="00F14B90">
            <w:pPr>
              <w:widowControl w:val="0"/>
              <w:tabs>
                <w:tab w:val="left" w:pos="1440"/>
              </w:tabs>
              <w:spacing w:line="360" w:lineRule="auto"/>
              <w:rPr>
                <w:sz w:val="20"/>
                <w:szCs w:val="20"/>
                <w:lang w:eastAsia="en-US"/>
              </w:rPr>
            </w:pPr>
          </w:p>
        </w:tc>
        <w:tc>
          <w:tcPr>
            <w:tcW w:w="1651" w:type="pct"/>
            <w:gridSpan w:val="5"/>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После твердых</w:t>
            </w:r>
          </w:p>
        </w:tc>
        <w:tc>
          <w:tcPr>
            <w:tcW w:w="1729" w:type="pct"/>
            <w:gridSpan w:val="5"/>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После мягких</w:t>
            </w:r>
          </w:p>
        </w:tc>
      </w:tr>
      <w:tr w:rsidR="005D515D" w:rsidRPr="00337414" w:rsidTr="00F14B90">
        <w:trPr>
          <w:trHeight w:val="377"/>
        </w:trPr>
        <w:tc>
          <w:tcPr>
            <w:tcW w:w="1620" w:type="pct"/>
            <w:gridSpan w:val="2"/>
            <w:vMerge/>
          </w:tcPr>
          <w:p w:rsidR="005D515D" w:rsidRPr="00F14B90" w:rsidRDefault="005D515D" w:rsidP="00F14B90">
            <w:pPr>
              <w:widowControl w:val="0"/>
              <w:tabs>
                <w:tab w:val="left" w:pos="1440"/>
              </w:tabs>
              <w:spacing w:line="360" w:lineRule="auto"/>
              <w:rPr>
                <w:sz w:val="20"/>
                <w:szCs w:val="20"/>
                <w:lang w:eastAsia="en-US"/>
              </w:rPr>
            </w:pPr>
          </w:p>
        </w:tc>
        <w:tc>
          <w:tcPr>
            <w:tcW w:w="401" w:type="pct"/>
          </w:tcPr>
          <w:p w:rsidR="005D515D" w:rsidRPr="00F14B90" w:rsidRDefault="005D515D" w:rsidP="00F14B90">
            <w:pPr>
              <w:widowControl w:val="0"/>
              <w:tabs>
                <w:tab w:val="left" w:pos="1440"/>
              </w:tabs>
              <w:spacing w:line="360" w:lineRule="auto"/>
              <w:rPr>
                <w:sz w:val="20"/>
                <w:szCs w:val="20"/>
                <w:lang w:eastAsia="en-US"/>
              </w:rPr>
            </w:pPr>
          </w:p>
        </w:tc>
        <w:tc>
          <w:tcPr>
            <w:tcW w:w="362" w:type="pct"/>
          </w:tcPr>
          <w:p w:rsidR="005D515D" w:rsidRPr="00F14B90" w:rsidRDefault="005D515D" w:rsidP="00F14B90">
            <w:pPr>
              <w:widowControl w:val="0"/>
              <w:tabs>
                <w:tab w:val="left" w:pos="1440"/>
              </w:tabs>
              <w:spacing w:line="360" w:lineRule="auto"/>
              <w:rPr>
                <w:sz w:val="20"/>
                <w:szCs w:val="20"/>
                <w:lang w:eastAsia="en-US"/>
              </w:rPr>
            </w:pPr>
          </w:p>
        </w:tc>
        <w:tc>
          <w:tcPr>
            <w:tcW w:w="414" w:type="pct"/>
            <w:gridSpan w:val="2"/>
          </w:tcPr>
          <w:p w:rsidR="005D515D" w:rsidRPr="00F14B90" w:rsidRDefault="005D515D" w:rsidP="00F14B90">
            <w:pPr>
              <w:widowControl w:val="0"/>
              <w:tabs>
                <w:tab w:val="left" w:pos="1440"/>
              </w:tabs>
              <w:spacing w:line="360" w:lineRule="auto"/>
              <w:rPr>
                <w:sz w:val="20"/>
                <w:szCs w:val="20"/>
                <w:lang w:eastAsia="en-US"/>
              </w:rPr>
            </w:pPr>
          </w:p>
        </w:tc>
        <w:tc>
          <w:tcPr>
            <w:tcW w:w="473" w:type="pct"/>
          </w:tcPr>
          <w:p w:rsidR="005D515D" w:rsidRPr="00F14B90" w:rsidRDefault="005D515D" w:rsidP="00F14B90">
            <w:pPr>
              <w:widowControl w:val="0"/>
              <w:tabs>
                <w:tab w:val="left" w:pos="1440"/>
              </w:tabs>
              <w:spacing w:line="360" w:lineRule="auto"/>
              <w:rPr>
                <w:sz w:val="20"/>
                <w:szCs w:val="20"/>
                <w:lang w:eastAsia="en-US"/>
              </w:rPr>
            </w:pPr>
          </w:p>
        </w:tc>
        <w:tc>
          <w:tcPr>
            <w:tcW w:w="342" w:type="pct"/>
          </w:tcPr>
          <w:p w:rsidR="005D515D" w:rsidRPr="00F14B90" w:rsidRDefault="005D515D" w:rsidP="00F14B90">
            <w:pPr>
              <w:widowControl w:val="0"/>
              <w:tabs>
                <w:tab w:val="left" w:pos="1440"/>
              </w:tabs>
              <w:spacing w:line="360" w:lineRule="auto"/>
              <w:rPr>
                <w:sz w:val="20"/>
                <w:szCs w:val="20"/>
                <w:lang w:eastAsia="en-US"/>
              </w:rPr>
            </w:pPr>
          </w:p>
        </w:tc>
        <w:tc>
          <w:tcPr>
            <w:tcW w:w="388" w:type="pct"/>
          </w:tcPr>
          <w:p w:rsidR="005D515D" w:rsidRPr="00F14B90" w:rsidRDefault="005D515D" w:rsidP="00F14B90">
            <w:pPr>
              <w:widowControl w:val="0"/>
              <w:tabs>
                <w:tab w:val="left" w:pos="1440"/>
              </w:tabs>
              <w:spacing w:line="360" w:lineRule="auto"/>
              <w:rPr>
                <w:sz w:val="20"/>
                <w:szCs w:val="20"/>
                <w:lang w:eastAsia="en-US"/>
              </w:rPr>
            </w:pPr>
          </w:p>
        </w:tc>
        <w:tc>
          <w:tcPr>
            <w:tcW w:w="527" w:type="pct"/>
            <w:gridSpan w:val="2"/>
          </w:tcPr>
          <w:p w:rsidR="005D515D" w:rsidRPr="00F14B90" w:rsidRDefault="005D515D" w:rsidP="00F14B90">
            <w:pPr>
              <w:widowControl w:val="0"/>
              <w:tabs>
                <w:tab w:val="left" w:pos="1440"/>
              </w:tabs>
              <w:spacing w:line="360" w:lineRule="auto"/>
              <w:rPr>
                <w:sz w:val="20"/>
                <w:szCs w:val="20"/>
                <w:lang w:eastAsia="en-US"/>
              </w:rPr>
            </w:pPr>
          </w:p>
        </w:tc>
        <w:tc>
          <w:tcPr>
            <w:tcW w:w="472" w:type="pct"/>
          </w:tcPr>
          <w:p w:rsidR="005D515D" w:rsidRPr="00F14B90" w:rsidRDefault="005D515D" w:rsidP="00F14B90">
            <w:pPr>
              <w:widowControl w:val="0"/>
              <w:tabs>
                <w:tab w:val="left" w:pos="1440"/>
              </w:tabs>
              <w:spacing w:line="360" w:lineRule="auto"/>
              <w:rPr>
                <w:sz w:val="20"/>
                <w:szCs w:val="20"/>
                <w:lang w:eastAsia="en-US"/>
              </w:rPr>
            </w:pPr>
          </w:p>
        </w:tc>
      </w:tr>
      <w:tr w:rsidR="005D515D" w:rsidRPr="00337414" w:rsidTr="00F14B90">
        <w:trPr>
          <w:trHeight w:val="738"/>
        </w:trPr>
        <w:tc>
          <w:tcPr>
            <w:tcW w:w="819" w:type="pct"/>
            <w:vMerge w:val="restar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1-й предударный</w:t>
            </w:r>
          </w:p>
        </w:tc>
        <w:tc>
          <w:tcPr>
            <w:tcW w:w="802" w:type="pct"/>
          </w:tcPr>
          <w:p w:rsidR="005D515D" w:rsidRPr="00F14B90" w:rsidRDefault="005D515D" w:rsidP="00F14B90">
            <w:pPr>
              <w:widowControl w:val="0"/>
              <w:spacing w:line="360" w:lineRule="auto"/>
              <w:rPr>
                <w:sz w:val="20"/>
                <w:szCs w:val="20"/>
                <w:lang w:val="en-US" w:eastAsia="en-US"/>
              </w:rPr>
            </w:pPr>
            <w:r w:rsidRPr="00F14B90">
              <w:rPr>
                <w:sz w:val="20"/>
                <w:szCs w:val="20"/>
                <w:lang w:eastAsia="en-US"/>
              </w:rPr>
              <w:t>Абсолютное начало</w:t>
            </w:r>
          </w:p>
        </w:tc>
        <w:tc>
          <w:tcPr>
            <w:tcW w:w="401" w:type="pct"/>
          </w:tcPr>
          <w:p w:rsidR="005D515D" w:rsidRPr="00F14B90" w:rsidRDefault="005D515D" w:rsidP="00F14B90">
            <w:pPr>
              <w:widowControl w:val="0"/>
              <w:tabs>
                <w:tab w:val="left" w:pos="1440"/>
              </w:tabs>
              <w:spacing w:line="360" w:lineRule="auto"/>
              <w:rPr>
                <w:sz w:val="20"/>
                <w:szCs w:val="20"/>
                <w:lang w:eastAsia="en-US"/>
              </w:rPr>
            </w:pPr>
          </w:p>
        </w:tc>
        <w:tc>
          <w:tcPr>
            <w:tcW w:w="369" w:type="pct"/>
            <w:gridSpan w:val="2"/>
          </w:tcPr>
          <w:p w:rsidR="005D515D" w:rsidRPr="00F14B90" w:rsidRDefault="005D515D" w:rsidP="00F14B90">
            <w:pPr>
              <w:widowControl w:val="0"/>
              <w:tabs>
                <w:tab w:val="left" w:pos="1440"/>
              </w:tabs>
              <w:spacing w:line="360" w:lineRule="auto"/>
              <w:rPr>
                <w:sz w:val="20"/>
                <w:szCs w:val="20"/>
                <w:lang w:eastAsia="en-US"/>
              </w:rPr>
            </w:pPr>
          </w:p>
        </w:tc>
        <w:tc>
          <w:tcPr>
            <w:tcW w:w="408" w:type="pct"/>
          </w:tcPr>
          <w:p w:rsidR="005D515D" w:rsidRPr="00F14B90" w:rsidRDefault="005D515D" w:rsidP="00F14B90">
            <w:pPr>
              <w:widowControl w:val="0"/>
              <w:tabs>
                <w:tab w:val="left" w:pos="1440"/>
              </w:tabs>
              <w:spacing w:line="360" w:lineRule="auto"/>
              <w:rPr>
                <w:sz w:val="20"/>
                <w:szCs w:val="20"/>
                <w:lang w:eastAsia="en-US"/>
              </w:rPr>
            </w:pPr>
          </w:p>
        </w:tc>
        <w:tc>
          <w:tcPr>
            <w:tcW w:w="473" w:type="pct"/>
          </w:tcPr>
          <w:p w:rsidR="005D515D" w:rsidRPr="00F14B90" w:rsidRDefault="005D515D" w:rsidP="00F14B90">
            <w:pPr>
              <w:widowControl w:val="0"/>
              <w:tabs>
                <w:tab w:val="left" w:pos="1440"/>
              </w:tabs>
              <w:spacing w:line="360" w:lineRule="auto"/>
              <w:rPr>
                <w:sz w:val="20"/>
                <w:szCs w:val="20"/>
                <w:lang w:eastAsia="en-US"/>
              </w:rPr>
            </w:pPr>
          </w:p>
        </w:tc>
        <w:tc>
          <w:tcPr>
            <w:tcW w:w="342" w:type="pct"/>
          </w:tcPr>
          <w:p w:rsidR="005D515D" w:rsidRPr="00F14B90" w:rsidRDefault="005D515D" w:rsidP="00F14B90">
            <w:pPr>
              <w:widowControl w:val="0"/>
              <w:tabs>
                <w:tab w:val="left" w:pos="1440"/>
              </w:tabs>
              <w:spacing w:line="360" w:lineRule="auto"/>
              <w:rPr>
                <w:sz w:val="20"/>
                <w:szCs w:val="20"/>
                <w:lang w:eastAsia="en-US"/>
              </w:rPr>
            </w:pPr>
          </w:p>
        </w:tc>
        <w:tc>
          <w:tcPr>
            <w:tcW w:w="388" w:type="pct"/>
          </w:tcPr>
          <w:p w:rsidR="005D515D" w:rsidRPr="00F14B90" w:rsidRDefault="005D515D" w:rsidP="00F14B90">
            <w:pPr>
              <w:widowControl w:val="0"/>
              <w:tabs>
                <w:tab w:val="left" w:pos="1440"/>
              </w:tabs>
              <w:spacing w:line="360" w:lineRule="auto"/>
              <w:rPr>
                <w:sz w:val="20"/>
                <w:szCs w:val="20"/>
                <w:lang w:eastAsia="en-US"/>
              </w:rPr>
            </w:pPr>
          </w:p>
        </w:tc>
        <w:tc>
          <w:tcPr>
            <w:tcW w:w="513" w:type="pct"/>
          </w:tcPr>
          <w:p w:rsidR="005D515D" w:rsidRPr="00F14B90" w:rsidRDefault="005D515D" w:rsidP="00F14B90">
            <w:pPr>
              <w:widowControl w:val="0"/>
              <w:tabs>
                <w:tab w:val="left" w:pos="1440"/>
              </w:tabs>
              <w:spacing w:line="360" w:lineRule="auto"/>
              <w:rPr>
                <w:sz w:val="20"/>
                <w:szCs w:val="20"/>
                <w:lang w:eastAsia="en-US"/>
              </w:rPr>
            </w:pPr>
          </w:p>
        </w:tc>
        <w:tc>
          <w:tcPr>
            <w:tcW w:w="485" w:type="pct"/>
            <w:gridSpan w:val="2"/>
          </w:tcPr>
          <w:p w:rsidR="005D515D" w:rsidRPr="00F14B90" w:rsidRDefault="005D515D" w:rsidP="00F14B90">
            <w:pPr>
              <w:widowControl w:val="0"/>
              <w:tabs>
                <w:tab w:val="left" w:pos="1440"/>
              </w:tabs>
              <w:spacing w:line="360" w:lineRule="auto"/>
              <w:rPr>
                <w:sz w:val="20"/>
                <w:szCs w:val="20"/>
                <w:lang w:eastAsia="en-US"/>
              </w:rPr>
            </w:pPr>
          </w:p>
        </w:tc>
      </w:tr>
      <w:tr w:rsidR="005D515D" w:rsidRPr="00337414" w:rsidTr="00F14B90">
        <w:trPr>
          <w:trHeight w:val="268"/>
        </w:trPr>
        <w:tc>
          <w:tcPr>
            <w:tcW w:w="819" w:type="pct"/>
            <w:vMerge/>
          </w:tcPr>
          <w:p w:rsidR="005D515D" w:rsidRPr="00F14B90" w:rsidRDefault="005D515D" w:rsidP="00F14B90">
            <w:pPr>
              <w:widowControl w:val="0"/>
              <w:tabs>
                <w:tab w:val="left" w:pos="1440"/>
              </w:tabs>
              <w:spacing w:line="360" w:lineRule="auto"/>
              <w:rPr>
                <w:sz w:val="20"/>
                <w:szCs w:val="20"/>
                <w:lang w:eastAsia="en-US"/>
              </w:rPr>
            </w:pPr>
          </w:p>
        </w:tc>
        <w:tc>
          <w:tcPr>
            <w:tcW w:w="802" w:type="pc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неначальный</w:t>
            </w:r>
          </w:p>
        </w:tc>
        <w:tc>
          <w:tcPr>
            <w:tcW w:w="401" w:type="pct"/>
          </w:tcPr>
          <w:p w:rsidR="005D515D" w:rsidRPr="00F14B90" w:rsidRDefault="005D515D" w:rsidP="00F14B90">
            <w:pPr>
              <w:widowControl w:val="0"/>
              <w:spacing w:line="360" w:lineRule="auto"/>
              <w:rPr>
                <w:sz w:val="20"/>
                <w:szCs w:val="20"/>
                <w:lang w:eastAsia="en-US"/>
              </w:rPr>
            </w:pPr>
          </w:p>
        </w:tc>
        <w:tc>
          <w:tcPr>
            <w:tcW w:w="369" w:type="pct"/>
            <w:gridSpan w:val="2"/>
          </w:tcPr>
          <w:p w:rsidR="005D515D" w:rsidRPr="00F14B90" w:rsidRDefault="005D515D" w:rsidP="00F14B90">
            <w:pPr>
              <w:widowControl w:val="0"/>
              <w:spacing w:line="360" w:lineRule="auto"/>
              <w:rPr>
                <w:sz w:val="20"/>
                <w:szCs w:val="20"/>
                <w:lang w:eastAsia="en-US"/>
              </w:rPr>
            </w:pPr>
          </w:p>
        </w:tc>
        <w:tc>
          <w:tcPr>
            <w:tcW w:w="408" w:type="pct"/>
          </w:tcPr>
          <w:p w:rsidR="005D515D" w:rsidRPr="00F14B90" w:rsidRDefault="005D515D" w:rsidP="00F14B90">
            <w:pPr>
              <w:widowControl w:val="0"/>
              <w:spacing w:line="360" w:lineRule="auto"/>
              <w:rPr>
                <w:sz w:val="20"/>
                <w:szCs w:val="20"/>
                <w:lang w:eastAsia="en-US"/>
              </w:rPr>
            </w:pPr>
          </w:p>
        </w:tc>
        <w:tc>
          <w:tcPr>
            <w:tcW w:w="473" w:type="pct"/>
          </w:tcPr>
          <w:p w:rsidR="005D515D" w:rsidRPr="00F14B90" w:rsidRDefault="005D515D" w:rsidP="00F14B90">
            <w:pPr>
              <w:widowControl w:val="0"/>
              <w:spacing w:line="360" w:lineRule="auto"/>
              <w:rPr>
                <w:sz w:val="20"/>
                <w:szCs w:val="20"/>
                <w:lang w:eastAsia="en-US"/>
              </w:rPr>
            </w:pPr>
          </w:p>
        </w:tc>
        <w:tc>
          <w:tcPr>
            <w:tcW w:w="342" w:type="pct"/>
          </w:tcPr>
          <w:p w:rsidR="005D515D" w:rsidRPr="00F14B90" w:rsidRDefault="005D515D" w:rsidP="00F14B90">
            <w:pPr>
              <w:widowControl w:val="0"/>
              <w:spacing w:line="360" w:lineRule="auto"/>
              <w:rPr>
                <w:sz w:val="20"/>
                <w:szCs w:val="20"/>
                <w:lang w:eastAsia="en-US"/>
              </w:rPr>
            </w:pPr>
          </w:p>
        </w:tc>
        <w:tc>
          <w:tcPr>
            <w:tcW w:w="388" w:type="pct"/>
          </w:tcPr>
          <w:p w:rsidR="005D515D" w:rsidRPr="00F14B90" w:rsidRDefault="005D515D" w:rsidP="00F14B90">
            <w:pPr>
              <w:widowControl w:val="0"/>
              <w:spacing w:line="360" w:lineRule="auto"/>
              <w:rPr>
                <w:sz w:val="20"/>
                <w:szCs w:val="20"/>
                <w:lang w:eastAsia="en-US"/>
              </w:rPr>
            </w:pPr>
          </w:p>
        </w:tc>
        <w:tc>
          <w:tcPr>
            <w:tcW w:w="513" w:type="pct"/>
          </w:tcPr>
          <w:p w:rsidR="005D515D" w:rsidRPr="00F14B90" w:rsidRDefault="005D515D" w:rsidP="00F14B90">
            <w:pPr>
              <w:widowControl w:val="0"/>
              <w:spacing w:line="360" w:lineRule="auto"/>
              <w:rPr>
                <w:sz w:val="20"/>
                <w:szCs w:val="20"/>
                <w:lang w:eastAsia="en-US"/>
              </w:rPr>
            </w:pPr>
          </w:p>
        </w:tc>
        <w:tc>
          <w:tcPr>
            <w:tcW w:w="485" w:type="pct"/>
            <w:gridSpan w:val="2"/>
          </w:tcPr>
          <w:p w:rsidR="005D515D" w:rsidRPr="00F14B90" w:rsidRDefault="005D515D" w:rsidP="00F14B90">
            <w:pPr>
              <w:widowControl w:val="0"/>
              <w:spacing w:line="360" w:lineRule="auto"/>
              <w:rPr>
                <w:sz w:val="20"/>
                <w:szCs w:val="20"/>
                <w:lang w:eastAsia="en-US"/>
              </w:rPr>
            </w:pPr>
          </w:p>
        </w:tc>
      </w:tr>
      <w:tr w:rsidR="005D515D" w:rsidRPr="00337414" w:rsidTr="00F14B90">
        <w:trPr>
          <w:trHeight w:val="495"/>
        </w:trPr>
        <w:tc>
          <w:tcPr>
            <w:tcW w:w="819" w:type="pct"/>
            <w:vMerge w:val="restar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2-й предударный</w:t>
            </w:r>
          </w:p>
        </w:tc>
        <w:tc>
          <w:tcPr>
            <w:tcW w:w="802" w:type="pct"/>
          </w:tcPr>
          <w:p w:rsidR="005D515D" w:rsidRPr="00F14B90" w:rsidRDefault="005D515D" w:rsidP="00F14B90">
            <w:pPr>
              <w:widowControl w:val="0"/>
              <w:spacing w:line="360" w:lineRule="auto"/>
              <w:rPr>
                <w:sz w:val="20"/>
                <w:szCs w:val="20"/>
                <w:lang w:eastAsia="en-US"/>
              </w:rPr>
            </w:pPr>
            <w:r w:rsidRPr="00F14B90">
              <w:rPr>
                <w:sz w:val="20"/>
                <w:szCs w:val="20"/>
                <w:lang w:eastAsia="en-US"/>
              </w:rPr>
              <w:t>Абсолютное</w:t>
            </w:r>
          </w:p>
          <w:p w:rsidR="005D515D" w:rsidRPr="00F14B90" w:rsidRDefault="005D515D" w:rsidP="00F14B90">
            <w:pPr>
              <w:widowControl w:val="0"/>
              <w:spacing w:line="360" w:lineRule="auto"/>
              <w:rPr>
                <w:sz w:val="20"/>
                <w:szCs w:val="20"/>
                <w:lang w:val="en-US" w:eastAsia="en-US"/>
              </w:rPr>
            </w:pPr>
            <w:r w:rsidRPr="00F14B90">
              <w:rPr>
                <w:sz w:val="20"/>
                <w:szCs w:val="20"/>
                <w:lang w:eastAsia="en-US"/>
              </w:rPr>
              <w:t>начало</w:t>
            </w:r>
          </w:p>
        </w:tc>
        <w:tc>
          <w:tcPr>
            <w:tcW w:w="401" w:type="pct"/>
          </w:tcPr>
          <w:p w:rsidR="005D515D" w:rsidRPr="00F14B90" w:rsidRDefault="005D515D" w:rsidP="00F14B90">
            <w:pPr>
              <w:widowControl w:val="0"/>
              <w:tabs>
                <w:tab w:val="left" w:pos="1440"/>
              </w:tabs>
              <w:spacing w:line="360" w:lineRule="auto"/>
              <w:rPr>
                <w:sz w:val="20"/>
                <w:szCs w:val="20"/>
                <w:lang w:eastAsia="en-US"/>
              </w:rPr>
            </w:pPr>
          </w:p>
        </w:tc>
        <w:tc>
          <w:tcPr>
            <w:tcW w:w="369" w:type="pct"/>
            <w:gridSpan w:val="2"/>
          </w:tcPr>
          <w:p w:rsidR="005D515D" w:rsidRPr="00F14B90" w:rsidRDefault="005D515D" w:rsidP="00F14B90">
            <w:pPr>
              <w:widowControl w:val="0"/>
              <w:tabs>
                <w:tab w:val="left" w:pos="1440"/>
              </w:tabs>
              <w:spacing w:line="360" w:lineRule="auto"/>
              <w:rPr>
                <w:sz w:val="20"/>
                <w:szCs w:val="20"/>
                <w:lang w:eastAsia="en-US"/>
              </w:rPr>
            </w:pPr>
          </w:p>
        </w:tc>
        <w:tc>
          <w:tcPr>
            <w:tcW w:w="408" w:type="pct"/>
          </w:tcPr>
          <w:p w:rsidR="005D515D" w:rsidRPr="00F14B90" w:rsidRDefault="005D515D" w:rsidP="00F14B90">
            <w:pPr>
              <w:widowControl w:val="0"/>
              <w:tabs>
                <w:tab w:val="left" w:pos="1440"/>
              </w:tabs>
              <w:spacing w:line="360" w:lineRule="auto"/>
              <w:rPr>
                <w:sz w:val="20"/>
                <w:szCs w:val="20"/>
                <w:lang w:eastAsia="en-US"/>
              </w:rPr>
            </w:pPr>
          </w:p>
        </w:tc>
        <w:tc>
          <w:tcPr>
            <w:tcW w:w="473" w:type="pct"/>
          </w:tcPr>
          <w:p w:rsidR="005D515D" w:rsidRPr="00F14B90" w:rsidRDefault="005D515D" w:rsidP="00F14B90">
            <w:pPr>
              <w:widowControl w:val="0"/>
              <w:tabs>
                <w:tab w:val="left" w:pos="1440"/>
              </w:tabs>
              <w:spacing w:line="360" w:lineRule="auto"/>
              <w:rPr>
                <w:sz w:val="20"/>
                <w:szCs w:val="20"/>
                <w:lang w:eastAsia="en-US"/>
              </w:rPr>
            </w:pPr>
          </w:p>
        </w:tc>
        <w:tc>
          <w:tcPr>
            <w:tcW w:w="342" w:type="pct"/>
          </w:tcPr>
          <w:p w:rsidR="005D515D" w:rsidRPr="00F14B90" w:rsidRDefault="005D515D" w:rsidP="00F14B90">
            <w:pPr>
              <w:widowControl w:val="0"/>
              <w:tabs>
                <w:tab w:val="left" w:pos="1440"/>
              </w:tabs>
              <w:spacing w:line="360" w:lineRule="auto"/>
              <w:rPr>
                <w:sz w:val="20"/>
                <w:szCs w:val="20"/>
                <w:lang w:eastAsia="en-US"/>
              </w:rPr>
            </w:pPr>
          </w:p>
        </w:tc>
        <w:tc>
          <w:tcPr>
            <w:tcW w:w="388" w:type="pct"/>
          </w:tcPr>
          <w:p w:rsidR="005D515D" w:rsidRPr="00F14B90" w:rsidRDefault="005D515D" w:rsidP="00F14B90">
            <w:pPr>
              <w:widowControl w:val="0"/>
              <w:tabs>
                <w:tab w:val="left" w:pos="1440"/>
              </w:tabs>
              <w:spacing w:line="360" w:lineRule="auto"/>
              <w:rPr>
                <w:sz w:val="20"/>
                <w:szCs w:val="20"/>
                <w:lang w:eastAsia="en-US"/>
              </w:rPr>
            </w:pPr>
          </w:p>
        </w:tc>
        <w:tc>
          <w:tcPr>
            <w:tcW w:w="513" w:type="pct"/>
          </w:tcPr>
          <w:p w:rsidR="005D515D" w:rsidRPr="00F14B90" w:rsidRDefault="005D515D" w:rsidP="00F14B90">
            <w:pPr>
              <w:widowControl w:val="0"/>
              <w:tabs>
                <w:tab w:val="left" w:pos="1440"/>
              </w:tabs>
              <w:spacing w:line="360" w:lineRule="auto"/>
              <w:rPr>
                <w:sz w:val="20"/>
                <w:szCs w:val="20"/>
                <w:lang w:eastAsia="en-US"/>
              </w:rPr>
            </w:pPr>
          </w:p>
        </w:tc>
        <w:tc>
          <w:tcPr>
            <w:tcW w:w="485" w:type="pct"/>
            <w:gridSpan w:val="2"/>
          </w:tcPr>
          <w:p w:rsidR="005D515D" w:rsidRPr="00F14B90" w:rsidRDefault="005D515D" w:rsidP="00F14B90">
            <w:pPr>
              <w:widowControl w:val="0"/>
              <w:tabs>
                <w:tab w:val="left" w:pos="1440"/>
              </w:tabs>
              <w:spacing w:line="360" w:lineRule="auto"/>
              <w:rPr>
                <w:sz w:val="20"/>
                <w:szCs w:val="20"/>
                <w:lang w:eastAsia="en-US"/>
              </w:rPr>
            </w:pPr>
          </w:p>
        </w:tc>
      </w:tr>
      <w:tr w:rsidR="005D515D" w:rsidRPr="00337414" w:rsidTr="00F14B90">
        <w:trPr>
          <w:trHeight w:val="235"/>
        </w:trPr>
        <w:tc>
          <w:tcPr>
            <w:tcW w:w="819" w:type="pct"/>
            <w:vMerge/>
          </w:tcPr>
          <w:p w:rsidR="005D515D" w:rsidRPr="00F14B90" w:rsidRDefault="005D515D" w:rsidP="00F14B90">
            <w:pPr>
              <w:widowControl w:val="0"/>
              <w:tabs>
                <w:tab w:val="left" w:pos="1440"/>
              </w:tabs>
              <w:spacing w:line="360" w:lineRule="auto"/>
              <w:rPr>
                <w:sz w:val="20"/>
                <w:szCs w:val="20"/>
                <w:lang w:eastAsia="en-US"/>
              </w:rPr>
            </w:pPr>
          </w:p>
        </w:tc>
        <w:tc>
          <w:tcPr>
            <w:tcW w:w="802" w:type="pc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неначальный</w:t>
            </w:r>
          </w:p>
        </w:tc>
        <w:tc>
          <w:tcPr>
            <w:tcW w:w="401" w:type="pct"/>
          </w:tcPr>
          <w:p w:rsidR="005D515D" w:rsidRPr="00F14B90" w:rsidRDefault="005D515D" w:rsidP="00F14B90">
            <w:pPr>
              <w:widowControl w:val="0"/>
              <w:tabs>
                <w:tab w:val="left" w:pos="1440"/>
              </w:tabs>
              <w:spacing w:line="360" w:lineRule="auto"/>
              <w:rPr>
                <w:sz w:val="20"/>
                <w:szCs w:val="20"/>
                <w:lang w:eastAsia="en-US"/>
              </w:rPr>
            </w:pPr>
          </w:p>
        </w:tc>
        <w:tc>
          <w:tcPr>
            <w:tcW w:w="369" w:type="pct"/>
            <w:gridSpan w:val="2"/>
          </w:tcPr>
          <w:p w:rsidR="005D515D" w:rsidRPr="00F14B90" w:rsidRDefault="005D515D" w:rsidP="00F14B90">
            <w:pPr>
              <w:widowControl w:val="0"/>
              <w:tabs>
                <w:tab w:val="left" w:pos="1440"/>
              </w:tabs>
              <w:spacing w:line="360" w:lineRule="auto"/>
              <w:rPr>
                <w:sz w:val="20"/>
                <w:szCs w:val="20"/>
                <w:lang w:eastAsia="en-US"/>
              </w:rPr>
            </w:pPr>
          </w:p>
        </w:tc>
        <w:tc>
          <w:tcPr>
            <w:tcW w:w="408" w:type="pct"/>
          </w:tcPr>
          <w:p w:rsidR="005D515D" w:rsidRPr="00F14B90" w:rsidRDefault="005D515D" w:rsidP="00F14B90">
            <w:pPr>
              <w:widowControl w:val="0"/>
              <w:tabs>
                <w:tab w:val="left" w:pos="1440"/>
              </w:tabs>
              <w:spacing w:line="360" w:lineRule="auto"/>
              <w:rPr>
                <w:sz w:val="20"/>
                <w:szCs w:val="20"/>
                <w:lang w:eastAsia="en-US"/>
              </w:rPr>
            </w:pPr>
          </w:p>
        </w:tc>
        <w:tc>
          <w:tcPr>
            <w:tcW w:w="473" w:type="pct"/>
          </w:tcPr>
          <w:p w:rsidR="005D515D" w:rsidRPr="00F14B90" w:rsidRDefault="005D515D" w:rsidP="00F14B90">
            <w:pPr>
              <w:widowControl w:val="0"/>
              <w:tabs>
                <w:tab w:val="left" w:pos="1440"/>
              </w:tabs>
              <w:spacing w:line="360" w:lineRule="auto"/>
              <w:rPr>
                <w:sz w:val="20"/>
                <w:szCs w:val="20"/>
                <w:lang w:eastAsia="en-US"/>
              </w:rPr>
            </w:pPr>
          </w:p>
        </w:tc>
        <w:tc>
          <w:tcPr>
            <w:tcW w:w="342" w:type="pct"/>
          </w:tcPr>
          <w:p w:rsidR="005D515D" w:rsidRPr="00F14B90" w:rsidRDefault="005D515D" w:rsidP="00F14B90">
            <w:pPr>
              <w:widowControl w:val="0"/>
              <w:tabs>
                <w:tab w:val="left" w:pos="1440"/>
              </w:tabs>
              <w:spacing w:line="360" w:lineRule="auto"/>
              <w:rPr>
                <w:sz w:val="20"/>
                <w:szCs w:val="20"/>
                <w:lang w:eastAsia="en-US"/>
              </w:rPr>
            </w:pPr>
          </w:p>
        </w:tc>
        <w:tc>
          <w:tcPr>
            <w:tcW w:w="388" w:type="pct"/>
          </w:tcPr>
          <w:p w:rsidR="005D515D" w:rsidRPr="00F14B90" w:rsidRDefault="005D515D" w:rsidP="00F14B90">
            <w:pPr>
              <w:widowControl w:val="0"/>
              <w:tabs>
                <w:tab w:val="left" w:pos="1440"/>
              </w:tabs>
              <w:spacing w:line="360" w:lineRule="auto"/>
              <w:rPr>
                <w:sz w:val="20"/>
                <w:szCs w:val="20"/>
                <w:lang w:eastAsia="en-US"/>
              </w:rPr>
            </w:pPr>
          </w:p>
        </w:tc>
        <w:tc>
          <w:tcPr>
            <w:tcW w:w="513" w:type="pct"/>
          </w:tcPr>
          <w:p w:rsidR="005D515D" w:rsidRPr="00F14B90" w:rsidRDefault="005D515D" w:rsidP="00F14B90">
            <w:pPr>
              <w:widowControl w:val="0"/>
              <w:tabs>
                <w:tab w:val="left" w:pos="1440"/>
              </w:tabs>
              <w:spacing w:line="360" w:lineRule="auto"/>
              <w:rPr>
                <w:sz w:val="20"/>
                <w:szCs w:val="20"/>
                <w:lang w:eastAsia="en-US"/>
              </w:rPr>
            </w:pPr>
          </w:p>
        </w:tc>
        <w:tc>
          <w:tcPr>
            <w:tcW w:w="485" w:type="pct"/>
            <w:gridSpan w:val="2"/>
          </w:tcPr>
          <w:p w:rsidR="005D515D" w:rsidRPr="00F14B90" w:rsidRDefault="005D515D" w:rsidP="00F14B90">
            <w:pPr>
              <w:widowControl w:val="0"/>
              <w:tabs>
                <w:tab w:val="left" w:pos="1440"/>
              </w:tabs>
              <w:spacing w:line="360" w:lineRule="auto"/>
              <w:rPr>
                <w:sz w:val="20"/>
                <w:szCs w:val="20"/>
                <w:lang w:eastAsia="en-US"/>
              </w:rPr>
            </w:pPr>
          </w:p>
        </w:tc>
      </w:tr>
      <w:tr w:rsidR="005D515D" w:rsidRPr="00337414" w:rsidTr="00F14B90">
        <w:trPr>
          <w:trHeight w:val="581"/>
        </w:trPr>
        <w:tc>
          <w:tcPr>
            <w:tcW w:w="819" w:type="pct"/>
            <w:vMerge w:val="restar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Заударный</w:t>
            </w:r>
          </w:p>
        </w:tc>
        <w:tc>
          <w:tcPr>
            <w:tcW w:w="802" w:type="pc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Абсолютный конец</w:t>
            </w:r>
          </w:p>
        </w:tc>
        <w:tc>
          <w:tcPr>
            <w:tcW w:w="401" w:type="pct"/>
          </w:tcPr>
          <w:p w:rsidR="005D515D" w:rsidRPr="00F14B90" w:rsidRDefault="005D515D" w:rsidP="00F14B90">
            <w:pPr>
              <w:widowControl w:val="0"/>
              <w:tabs>
                <w:tab w:val="left" w:pos="1440"/>
              </w:tabs>
              <w:spacing w:line="360" w:lineRule="auto"/>
              <w:rPr>
                <w:sz w:val="20"/>
                <w:szCs w:val="20"/>
                <w:lang w:eastAsia="en-US"/>
              </w:rPr>
            </w:pPr>
          </w:p>
        </w:tc>
        <w:tc>
          <w:tcPr>
            <w:tcW w:w="369" w:type="pct"/>
            <w:gridSpan w:val="2"/>
          </w:tcPr>
          <w:p w:rsidR="005D515D" w:rsidRPr="00F14B90" w:rsidRDefault="005D515D" w:rsidP="00F14B90">
            <w:pPr>
              <w:widowControl w:val="0"/>
              <w:tabs>
                <w:tab w:val="left" w:pos="1440"/>
              </w:tabs>
              <w:spacing w:line="360" w:lineRule="auto"/>
              <w:rPr>
                <w:sz w:val="20"/>
                <w:szCs w:val="20"/>
                <w:lang w:eastAsia="en-US"/>
              </w:rPr>
            </w:pPr>
          </w:p>
        </w:tc>
        <w:tc>
          <w:tcPr>
            <w:tcW w:w="408" w:type="pct"/>
          </w:tcPr>
          <w:p w:rsidR="005D515D" w:rsidRPr="00F14B90" w:rsidRDefault="005D515D" w:rsidP="00F14B90">
            <w:pPr>
              <w:widowControl w:val="0"/>
              <w:tabs>
                <w:tab w:val="left" w:pos="1440"/>
              </w:tabs>
              <w:spacing w:line="360" w:lineRule="auto"/>
              <w:rPr>
                <w:sz w:val="20"/>
                <w:szCs w:val="20"/>
                <w:lang w:eastAsia="en-US"/>
              </w:rPr>
            </w:pPr>
          </w:p>
        </w:tc>
        <w:tc>
          <w:tcPr>
            <w:tcW w:w="473" w:type="pct"/>
          </w:tcPr>
          <w:p w:rsidR="005D515D" w:rsidRPr="00F14B90" w:rsidRDefault="005D515D" w:rsidP="00F14B90">
            <w:pPr>
              <w:widowControl w:val="0"/>
              <w:tabs>
                <w:tab w:val="left" w:pos="1440"/>
              </w:tabs>
              <w:spacing w:line="360" w:lineRule="auto"/>
              <w:rPr>
                <w:sz w:val="20"/>
                <w:szCs w:val="20"/>
                <w:lang w:eastAsia="en-US"/>
              </w:rPr>
            </w:pPr>
          </w:p>
        </w:tc>
        <w:tc>
          <w:tcPr>
            <w:tcW w:w="342" w:type="pct"/>
          </w:tcPr>
          <w:p w:rsidR="005D515D" w:rsidRPr="00F14B90" w:rsidRDefault="005D515D" w:rsidP="00F14B90">
            <w:pPr>
              <w:widowControl w:val="0"/>
              <w:tabs>
                <w:tab w:val="left" w:pos="1440"/>
              </w:tabs>
              <w:spacing w:line="360" w:lineRule="auto"/>
              <w:rPr>
                <w:sz w:val="20"/>
                <w:szCs w:val="20"/>
                <w:lang w:eastAsia="en-US"/>
              </w:rPr>
            </w:pPr>
          </w:p>
        </w:tc>
        <w:tc>
          <w:tcPr>
            <w:tcW w:w="388" w:type="pct"/>
          </w:tcPr>
          <w:p w:rsidR="005D515D" w:rsidRPr="00F14B90" w:rsidRDefault="005D515D" w:rsidP="00F14B90">
            <w:pPr>
              <w:widowControl w:val="0"/>
              <w:tabs>
                <w:tab w:val="left" w:pos="1440"/>
              </w:tabs>
              <w:spacing w:line="360" w:lineRule="auto"/>
              <w:rPr>
                <w:sz w:val="20"/>
                <w:szCs w:val="20"/>
                <w:lang w:eastAsia="en-US"/>
              </w:rPr>
            </w:pPr>
          </w:p>
        </w:tc>
        <w:tc>
          <w:tcPr>
            <w:tcW w:w="513" w:type="pct"/>
          </w:tcPr>
          <w:p w:rsidR="005D515D" w:rsidRPr="00F14B90" w:rsidRDefault="005D515D" w:rsidP="00F14B90">
            <w:pPr>
              <w:widowControl w:val="0"/>
              <w:tabs>
                <w:tab w:val="left" w:pos="1440"/>
              </w:tabs>
              <w:spacing w:line="360" w:lineRule="auto"/>
              <w:rPr>
                <w:sz w:val="20"/>
                <w:szCs w:val="20"/>
                <w:lang w:eastAsia="en-US"/>
              </w:rPr>
            </w:pPr>
          </w:p>
        </w:tc>
        <w:tc>
          <w:tcPr>
            <w:tcW w:w="485" w:type="pct"/>
            <w:gridSpan w:val="2"/>
          </w:tcPr>
          <w:p w:rsidR="005D515D" w:rsidRPr="00F14B90" w:rsidRDefault="005D515D" w:rsidP="00F14B90">
            <w:pPr>
              <w:widowControl w:val="0"/>
              <w:tabs>
                <w:tab w:val="left" w:pos="1440"/>
              </w:tabs>
              <w:spacing w:line="360" w:lineRule="auto"/>
              <w:rPr>
                <w:sz w:val="20"/>
                <w:szCs w:val="20"/>
                <w:lang w:eastAsia="en-US"/>
              </w:rPr>
            </w:pPr>
          </w:p>
        </w:tc>
      </w:tr>
      <w:tr w:rsidR="005D515D" w:rsidRPr="00337414" w:rsidTr="00F14B90">
        <w:trPr>
          <w:trHeight w:val="293"/>
        </w:trPr>
        <w:tc>
          <w:tcPr>
            <w:tcW w:w="819" w:type="pct"/>
            <w:vMerge/>
          </w:tcPr>
          <w:p w:rsidR="005D515D" w:rsidRPr="00F14B90" w:rsidRDefault="005D515D" w:rsidP="00F14B90">
            <w:pPr>
              <w:widowControl w:val="0"/>
              <w:tabs>
                <w:tab w:val="left" w:pos="1440"/>
              </w:tabs>
              <w:spacing w:line="360" w:lineRule="auto"/>
              <w:rPr>
                <w:sz w:val="20"/>
                <w:szCs w:val="20"/>
                <w:lang w:eastAsia="en-US"/>
              </w:rPr>
            </w:pPr>
          </w:p>
        </w:tc>
        <w:tc>
          <w:tcPr>
            <w:tcW w:w="802" w:type="pct"/>
          </w:tcPr>
          <w:p w:rsidR="005D515D" w:rsidRPr="00F14B90" w:rsidRDefault="005D515D" w:rsidP="00F14B90">
            <w:pPr>
              <w:widowControl w:val="0"/>
              <w:tabs>
                <w:tab w:val="left" w:pos="1440"/>
              </w:tabs>
              <w:spacing w:line="360" w:lineRule="auto"/>
              <w:rPr>
                <w:sz w:val="20"/>
                <w:szCs w:val="20"/>
                <w:lang w:eastAsia="en-US"/>
              </w:rPr>
            </w:pPr>
            <w:r w:rsidRPr="00F14B90">
              <w:rPr>
                <w:sz w:val="20"/>
                <w:szCs w:val="20"/>
                <w:lang w:eastAsia="en-US"/>
              </w:rPr>
              <w:t>неконечный</w:t>
            </w:r>
          </w:p>
        </w:tc>
        <w:tc>
          <w:tcPr>
            <w:tcW w:w="401" w:type="pct"/>
          </w:tcPr>
          <w:p w:rsidR="005D515D" w:rsidRPr="00F14B90" w:rsidRDefault="005D515D" w:rsidP="00F14B90">
            <w:pPr>
              <w:widowControl w:val="0"/>
              <w:tabs>
                <w:tab w:val="left" w:pos="1440"/>
              </w:tabs>
              <w:spacing w:line="360" w:lineRule="auto"/>
              <w:rPr>
                <w:sz w:val="20"/>
                <w:szCs w:val="20"/>
                <w:lang w:eastAsia="en-US"/>
              </w:rPr>
            </w:pPr>
          </w:p>
        </w:tc>
        <w:tc>
          <w:tcPr>
            <w:tcW w:w="369" w:type="pct"/>
            <w:gridSpan w:val="2"/>
          </w:tcPr>
          <w:p w:rsidR="005D515D" w:rsidRPr="00F14B90" w:rsidRDefault="005D515D" w:rsidP="00F14B90">
            <w:pPr>
              <w:widowControl w:val="0"/>
              <w:tabs>
                <w:tab w:val="left" w:pos="1440"/>
              </w:tabs>
              <w:spacing w:line="360" w:lineRule="auto"/>
              <w:rPr>
                <w:sz w:val="20"/>
                <w:szCs w:val="20"/>
                <w:lang w:eastAsia="en-US"/>
              </w:rPr>
            </w:pPr>
          </w:p>
        </w:tc>
        <w:tc>
          <w:tcPr>
            <w:tcW w:w="408" w:type="pct"/>
          </w:tcPr>
          <w:p w:rsidR="005D515D" w:rsidRPr="00F14B90" w:rsidRDefault="005D515D" w:rsidP="00F14B90">
            <w:pPr>
              <w:widowControl w:val="0"/>
              <w:tabs>
                <w:tab w:val="left" w:pos="1440"/>
              </w:tabs>
              <w:spacing w:line="360" w:lineRule="auto"/>
              <w:rPr>
                <w:sz w:val="20"/>
                <w:szCs w:val="20"/>
                <w:lang w:eastAsia="en-US"/>
              </w:rPr>
            </w:pPr>
          </w:p>
        </w:tc>
        <w:tc>
          <w:tcPr>
            <w:tcW w:w="473" w:type="pct"/>
          </w:tcPr>
          <w:p w:rsidR="005D515D" w:rsidRPr="00F14B90" w:rsidRDefault="005D515D" w:rsidP="00F14B90">
            <w:pPr>
              <w:widowControl w:val="0"/>
              <w:tabs>
                <w:tab w:val="left" w:pos="1440"/>
              </w:tabs>
              <w:spacing w:line="360" w:lineRule="auto"/>
              <w:rPr>
                <w:sz w:val="20"/>
                <w:szCs w:val="20"/>
                <w:lang w:eastAsia="en-US"/>
              </w:rPr>
            </w:pPr>
          </w:p>
        </w:tc>
        <w:tc>
          <w:tcPr>
            <w:tcW w:w="342" w:type="pct"/>
          </w:tcPr>
          <w:p w:rsidR="005D515D" w:rsidRPr="00F14B90" w:rsidRDefault="005D515D" w:rsidP="00F14B90">
            <w:pPr>
              <w:widowControl w:val="0"/>
              <w:tabs>
                <w:tab w:val="left" w:pos="1440"/>
              </w:tabs>
              <w:spacing w:line="360" w:lineRule="auto"/>
              <w:rPr>
                <w:sz w:val="20"/>
                <w:szCs w:val="20"/>
                <w:lang w:eastAsia="en-US"/>
              </w:rPr>
            </w:pPr>
          </w:p>
        </w:tc>
        <w:tc>
          <w:tcPr>
            <w:tcW w:w="388" w:type="pct"/>
          </w:tcPr>
          <w:p w:rsidR="005D515D" w:rsidRPr="00F14B90" w:rsidRDefault="005D515D" w:rsidP="00F14B90">
            <w:pPr>
              <w:widowControl w:val="0"/>
              <w:tabs>
                <w:tab w:val="left" w:pos="1440"/>
              </w:tabs>
              <w:spacing w:line="360" w:lineRule="auto"/>
              <w:rPr>
                <w:sz w:val="20"/>
                <w:szCs w:val="20"/>
                <w:lang w:eastAsia="en-US"/>
              </w:rPr>
            </w:pPr>
          </w:p>
        </w:tc>
        <w:tc>
          <w:tcPr>
            <w:tcW w:w="513" w:type="pct"/>
          </w:tcPr>
          <w:p w:rsidR="005D515D" w:rsidRPr="00F14B90" w:rsidRDefault="005D515D" w:rsidP="00F14B90">
            <w:pPr>
              <w:widowControl w:val="0"/>
              <w:tabs>
                <w:tab w:val="left" w:pos="1440"/>
              </w:tabs>
              <w:spacing w:line="360" w:lineRule="auto"/>
              <w:rPr>
                <w:sz w:val="20"/>
                <w:szCs w:val="20"/>
                <w:lang w:eastAsia="en-US"/>
              </w:rPr>
            </w:pPr>
          </w:p>
        </w:tc>
        <w:tc>
          <w:tcPr>
            <w:tcW w:w="485" w:type="pct"/>
            <w:gridSpan w:val="2"/>
          </w:tcPr>
          <w:p w:rsidR="005D515D" w:rsidRPr="00F14B90" w:rsidRDefault="005D515D" w:rsidP="00F14B90">
            <w:pPr>
              <w:widowControl w:val="0"/>
              <w:tabs>
                <w:tab w:val="left" w:pos="1440"/>
              </w:tabs>
              <w:spacing w:line="360" w:lineRule="auto"/>
              <w:rPr>
                <w:sz w:val="20"/>
                <w:szCs w:val="20"/>
                <w:lang w:eastAsia="en-US"/>
              </w:rPr>
            </w:pPr>
          </w:p>
        </w:tc>
      </w:tr>
    </w:tbl>
    <w:p w:rsidR="00523534" w:rsidRPr="00337414" w:rsidRDefault="00523534" w:rsidP="00337414">
      <w:pPr>
        <w:widowControl w:val="0"/>
        <w:spacing w:line="360" w:lineRule="auto"/>
        <w:ind w:firstLine="709"/>
        <w:jc w:val="both"/>
        <w:rPr>
          <w:sz w:val="28"/>
          <w:szCs w:val="28"/>
        </w:rPr>
      </w:pPr>
    </w:p>
    <w:p w:rsidR="005D515D" w:rsidRPr="00337414" w:rsidRDefault="00521880" w:rsidP="00337414">
      <w:pPr>
        <w:widowControl w:val="0"/>
        <w:spacing w:line="360" w:lineRule="auto"/>
        <w:ind w:firstLine="709"/>
        <w:jc w:val="both"/>
        <w:rPr>
          <w:sz w:val="28"/>
          <w:szCs w:val="28"/>
        </w:rPr>
      </w:pPr>
      <w:r w:rsidRPr="00337414">
        <w:rPr>
          <w:sz w:val="28"/>
          <w:szCs w:val="28"/>
        </w:rPr>
        <w:t>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0"/>
        <w:gridCol w:w="1139"/>
        <w:gridCol w:w="549"/>
        <w:gridCol w:w="873"/>
        <w:gridCol w:w="875"/>
        <w:gridCol w:w="875"/>
        <w:gridCol w:w="875"/>
        <w:gridCol w:w="875"/>
        <w:gridCol w:w="875"/>
        <w:gridCol w:w="882"/>
        <w:gridCol w:w="863"/>
      </w:tblGrid>
      <w:tr w:rsidR="005D515D" w:rsidRPr="00974B24" w:rsidTr="00974B24">
        <w:trPr>
          <w:trHeight w:val="273"/>
        </w:trPr>
        <w:tc>
          <w:tcPr>
            <w:tcW w:w="465" w:type="pct"/>
            <w:vMerge w:val="restart"/>
            <w:tcBorders>
              <w:top w:val="single" w:sz="4" w:space="0" w:color="auto"/>
              <w:righ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Слог</w:t>
            </w:r>
          </w:p>
        </w:tc>
        <w:tc>
          <w:tcPr>
            <w:tcW w:w="595" w:type="pct"/>
            <w:vMerge w:val="restart"/>
            <w:tcBorders>
              <w:top w:val="single" w:sz="4" w:space="0" w:color="auto"/>
              <w:lef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Позиция</w:t>
            </w:r>
          </w:p>
        </w:tc>
        <w:tc>
          <w:tcPr>
            <w:tcW w:w="3940" w:type="pct"/>
            <w:gridSpan w:val="9"/>
            <w:tcBorders>
              <w:bottom w:val="single" w:sz="4" w:space="0" w:color="auto"/>
            </w:tcBorders>
            <w:shd w:val="clear" w:color="auto" w:fill="auto"/>
          </w:tcPr>
          <w:p w:rsidR="005D515D" w:rsidRPr="00974B24" w:rsidRDefault="00786DE0" w:rsidP="00974B24">
            <w:pPr>
              <w:widowControl w:val="0"/>
              <w:tabs>
                <w:tab w:val="left" w:pos="1440"/>
              </w:tabs>
              <w:spacing w:line="360" w:lineRule="auto"/>
              <w:rPr>
                <w:sz w:val="20"/>
                <w:szCs w:val="20"/>
                <w:lang w:eastAsia="en-US"/>
              </w:rPr>
            </w:pPr>
            <w:r w:rsidRPr="00974B24">
              <w:rPr>
                <w:sz w:val="20"/>
                <w:szCs w:val="20"/>
                <w:lang w:eastAsia="en-US"/>
              </w:rPr>
              <w:t xml:space="preserve"> </w:t>
            </w:r>
            <w:r w:rsidR="005D515D" w:rsidRPr="00974B24">
              <w:rPr>
                <w:sz w:val="20"/>
                <w:szCs w:val="20"/>
                <w:lang w:eastAsia="en-US"/>
              </w:rPr>
              <w:t>Гласные</w:t>
            </w:r>
          </w:p>
        </w:tc>
      </w:tr>
      <w:tr w:rsidR="005D515D" w:rsidRPr="00974B24" w:rsidTr="00974B24">
        <w:trPr>
          <w:trHeight w:val="315"/>
        </w:trPr>
        <w:tc>
          <w:tcPr>
            <w:tcW w:w="465" w:type="pct"/>
            <w:vMerge/>
            <w:tcBorders>
              <w:righ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595" w:type="pct"/>
            <w:vMerge/>
            <w:tcBorders>
              <w:lef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2114" w:type="pct"/>
            <w:gridSpan w:val="5"/>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После твердых согласных и в абсолютном начале слова</w:t>
            </w:r>
          </w:p>
        </w:tc>
        <w:tc>
          <w:tcPr>
            <w:tcW w:w="1826" w:type="pct"/>
            <w:gridSpan w:val="4"/>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После мягких согласных</w:t>
            </w:r>
          </w:p>
        </w:tc>
      </w:tr>
      <w:tr w:rsidR="005D515D" w:rsidRPr="00974B24" w:rsidTr="00974B24">
        <w:trPr>
          <w:trHeight w:val="182"/>
        </w:trPr>
        <w:tc>
          <w:tcPr>
            <w:tcW w:w="465" w:type="pct"/>
            <w:tcBorders>
              <w:bottom w:val="single" w:sz="4" w:space="0" w:color="auto"/>
              <w:righ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1</w:t>
            </w:r>
          </w:p>
        </w:tc>
        <w:tc>
          <w:tcPr>
            <w:tcW w:w="595" w:type="pct"/>
            <w:tcBorders>
              <w:left w:val="single" w:sz="4" w:space="0" w:color="auto"/>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2</w:t>
            </w:r>
          </w:p>
        </w:tc>
        <w:tc>
          <w:tcPr>
            <w:tcW w:w="28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3</w:t>
            </w:r>
          </w:p>
        </w:tc>
        <w:tc>
          <w:tcPr>
            <w:tcW w:w="456"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4</w:t>
            </w:r>
          </w:p>
        </w:tc>
        <w:tc>
          <w:tcPr>
            <w:tcW w:w="45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5</w:t>
            </w:r>
          </w:p>
        </w:tc>
        <w:tc>
          <w:tcPr>
            <w:tcW w:w="45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6</w:t>
            </w:r>
          </w:p>
        </w:tc>
        <w:tc>
          <w:tcPr>
            <w:tcW w:w="45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7</w:t>
            </w:r>
          </w:p>
        </w:tc>
        <w:tc>
          <w:tcPr>
            <w:tcW w:w="45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8</w:t>
            </w:r>
          </w:p>
        </w:tc>
        <w:tc>
          <w:tcPr>
            <w:tcW w:w="45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9</w:t>
            </w:r>
          </w:p>
        </w:tc>
        <w:tc>
          <w:tcPr>
            <w:tcW w:w="461"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r w:rsidRPr="00974B24">
              <w:rPr>
                <w:sz w:val="20"/>
                <w:szCs w:val="20"/>
                <w:lang w:eastAsia="en-US"/>
              </w:rPr>
              <w:t>10</w:t>
            </w:r>
          </w:p>
        </w:tc>
        <w:tc>
          <w:tcPr>
            <w:tcW w:w="451"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r>
      <w:tr w:rsidR="005D515D" w:rsidRPr="00974B24" w:rsidTr="00974B24">
        <w:trPr>
          <w:trHeight w:val="262"/>
        </w:trPr>
        <w:tc>
          <w:tcPr>
            <w:tcW w:w="465" w:type="pct"/>
            <w:vMerge w:val="restart"/>
            <w:tcBorders>
              <w:top w:val="single" w:sz="4" w:space="0" w:color="auto"/>
              <w:righ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595" w:type="pct"/>
            <w:tcBorders>
              <w:top w:val="single" w:sz="4" w:space="0" w:color="auto"/>
              <w:righ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287" w:type="pct"/>
            <w:tcBorders>
              <w:top w:val="single" w:sz="4" w:space="0" w:color="auto"/>
              <w:lef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6"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61"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1"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r>
      <w:tr w:rsidR="005D515D" w:rsidRPr="00974B24" w:rsidTr="00974B24">
        <w:trPr>
          <w:trHeight w:val="324"/>
        </w:trPr>
        <w:tc>
          <w:tcPr>
            <w:tcW w:w="465" w:type="pct"/>
            <w:vMerge/>
            <w:tcBorders>
              <w:righ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595" w:type="pct"/>
            <w:tcBorders>
              <w:lef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28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6"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61"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1"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r>
      <w:tr w:rsidR="005D515D" w:rsidRPr="00974B24" w:rsidTr="00974B24">
        <w:trPr>
          <w:trHeight w:val="257"/>
        </w:trPr>
        <w:tc>
          <w:tcPr>
            <w:tcW w:w="465" w:type="pct"/>
            <w:vMerge w:val="restart"/>
            <w:tcBorders>
              <w:righ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595" w:type="pct"/>
            <w:tcBorders>
              <w:left w:val="single" w:sz="4" w:space="0" w:color="auto"/>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28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6"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61"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1" w:type="pct"/>
            <w:tcBorders>
              <w:bottom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r>
      <w:tr w:rsidR="005D515D" w:rsidRPr="00974B24" w:rsidTr="00974B24">
        <w:trPr>
          <w:trHeight w:val="192"/>
        </w:trPr>
        <w:tc>
          <w:tcPr>
            <w:tcW w:w="465" w:type="pct"/>
            <w:vMerge/>
            <w:tcBorders>
              <w:righ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595" w:type="pct"/>
            <w:tcBorders>
              <w:top w:val="single" w:sz="4" w:space="0" w:color="auto"/>
              <w:lef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28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6"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61"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1" w:type="pct"/>
            <w:tcBorders>
              <w:top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r>
      <w:tr w:rsidR="005D515D" w:rsidRPr="00974B24" w:rsidTr="00974B24">
        <w:trPr>
          <w:trHeight w:val="273"/>
        </w:trPr>
        <w:tc>
          <w:tcPr>
            <w:tcW w:w="465" w:type="pct"/>
            <w:tcBorders>
              <w:righ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595" w:type="pct"/>
            <w:tcBorders>
              <w:left w:val="single" w:sz="4" w:space="0" w:color="auto"/>
            </w:tcBorders>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28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6"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7"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61"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c>
          <w:tcPr>
            <w:tcW w:w="451" w:type="pct"/>
            <w:shd w:val="clear" w:color="auto" w:fill="auto"/>
          </w:tcPr>
          <w:p w:rsidR="005D515D" w:rsidRPr="00974B24" w:rsidRDefault="005D515D" w:rsidP="00974B24">
            <w:pPr>
              <w:widowControl w:val="0"/>
              <w:tabs>
                <w:tab w:val="left" w:pos="1440"/>
              </w:tabs>
              <w:spacing w:line="360" w:lineRule="auto"/>
              <w:rPr>
                <w:sz w:val="20"/>
                <w:szCs w:val="20"/>
                <w:lang w:eastAsia="en-US"/>
              </w:rPr>
            </w:pPr>
          </w:p>
        </w:tc>
      </w:tr>
    </w:tbl>
    <w:p w:rsidR="00F14B90" w:rsidRDefault="00F14B90" w:rsidP="00337414">
      <w:pPr>
        <w:widowControl w:val="0"/>
        <w:spacing w:line="360" w:lineRule="auto"/>
        <w:ind w:firstLine="709"/>
        <w:jc w:val="both"/>
        <w:rPr>
          <w:sz w:val="28"/>
          <w:szCs w:val="28"/>
        </w:rPr>
      </w:pPr>
    </w:p>
    <w:p w:rsidR="00AA269F" w:rsidRPr="00337414" w:rsidRDefault="00F14B90" w:rsidP="00337414">
      <w:pPr>
        <w:widowControl w:val="0"/>
        <w:spacing w:line="360" w:lineRule="auto"/>
        <w:ind w:firstLine="709"/>
        <w:jc w:val="both"/>
        <w:rPr>
          <w:b/>
          <w:sz w:val="28"/>
          <w:szCs w:val="28"/>
        </w:rPr>
      </w:pPr>
      <w:r>
        <w:rPr>
          <w:sz w:val="28"/>
          <w:szCs w:val="28"/>
        </w:rPr>
        <w:br w:type="page"/>
      </w:r>
      <w:r w:rsidR="00AA269F" w:rsidRPr="00337414">
        <w:rPr>
          <w:b/>
          <w:sz w:val="28"/>
          <w:szCs w:val="28"/>
        </w:rPr>
        <w:t>История канала ТНТ</w:t>
      </w:r>
    </w:p>
    <w:p w:rsidR="00AA269F" w:rsidRPr="00337414" w:rsidRDefault="00AA269F" w:rsidP="00337414">
      <w:pPr>
        <w:widowControl w:val="0"/>
        <w:spacing w:line="360" w:lineRule="auto"/>
        <w:ind w:firstLine="709"/>
        <w:jc w:val="both"/>
        <w:rPr>
          <w:sz w:val="28"/>
          <w:szCs w:val="28"/>
        </w:rPr>
      </w:pPr>
    </w:p>
    <w:p w:rsidR="00AA269F" w:rsidRPr="00337414" w:rsidRDefault="00AA269F" w:rsidP="00337414">
      <w:pPr>
        <w:widowControl w:val="0"/>
        <w:spacing w:line="360" w:lineRule="auto"/>
        <w:ind w:firstLine="709"/>
        <w:jc w:val="both"/>
        <w:rPr>
          <w:sz w:val="28"/>
          <w:szCs w:val="28"/>
        </w:rPr>
      </w:pPr>
      <w:r w:rsidRPr="00337414">
        <w:rPr>
          <w:sz w:val="28"/>
          <w:szCs w:val="28"/>
        </w:rPr>
        <w:t>ТНТ — российский телеканал. Входит в пятёрку крупнейших телеканалов России[1]. В начале 2008 года его аудитория составила более 100 миллионов человек. Телесеть сотрудничает более чем с 500 партнерами в 920 городах России.</w:t>
      </w:r>
    </w:p>
    <w:p w:rsidR="00AA269F" w:rsidRPr="00337414" w:rsidRDefault="00AA269F" w:rsidP="00337414">
      <w:pPr>
        <w:widowControl w:val="0"/>
        <w:spacing w:line="360" w:lineRule="auto"/>
        <w:ind w:firstLine="709"/>
        <w:jc w:val="both"/>
        <w:rPr>
          <w:sz w:val="28"/>
          <w:szCs w:val="28"/>
        </w:rPr>
      </w:pPr>
      <w:r w:rsidRPr="00337414">
        <w:rPr>
          <w:sz w:val="28"/>
          <w:szCs w:val="28"/>
        </w:rPr>
        <w:t>Изначально до конца 2000 года он вещал совместно с 11 каналом на 11 метровой частоте. Первый логотип канала с начала 1998 до 1999 года логотип был прозрачным, с 1999 до 19 августа 2002 года окрашен синим цветом. С 19 августа 2002 года логотип и заставки изменились.</w:t>
      </w:r>
    </w:p>
    <w:p w:rsidR="00AA269F" w:rsidRPr="00337414" w:rsidRDefault="00AA269F" w:rsidP="00337414">
      <w:pPr>
        <w:widowControl w:val="0"/>
        <w:spacing w:line="360" w:lineRule="auto"/>
        <w:ind w:firstLine="709"/>
        <w:jc w:val="both"/>
        <w:rPr>
          <w:sz w:val="28"/>
          <w:szCs w:val="28"/>
        </w:rPr>
      </w:pPr>
      <w:r w:rsidRPr="00337414">
        <w:rPr>
          <w:sz w:val="28"/>
          <w:szCs w:val="28"/>
        </w:rPr>
        <w:t xml:space="preserve">Телеканал ТНТ был основан в 1998 году и принадлежал холдингу «Медиа-Мост». Его название создатели расшифровывали как «Твоё новое телевидение». Изначально канал не имел тенденции к росту и мог в любой момент прекратить свое существование, не выдержав конкурентной борьбы, но мощный рост региональной аудитории, привязанной к региональным сетям и популярный телесериал 90-х «Улицы разбитых фонарей» привели к резкому увеличению аудитории телезрителей. В </w:t>
      </w:r>
      <w:smartTag w:uri="urn:schemas-microsoft-com:office:smarttags" w:element="metricconverter">
        <w:smartTagPr>
          <w:attr w:name="ProductID" w:val="2000 г"/>
        </w:smartTagPr>
        <w:r w:rsidRPr="00337414">
          <w:rPr>
            <w:sz w:val="28"/>
            <w:szCs w:val="28"/>
          </w:rPr>
          <w:t>2000 г</w:t>
        </w:r>
      </w:smartTag>
      <w:r w:rsidRPr="00337414">
        <w:rPr>
          <w:sz w:val="28"/>
          <w:szCs w:val="28"/>
        </w:rPr>
        <w:t xml:space="preserve"> было запущено московское информвещание. В </w:t>
      </w:r>
      <w:smartTag w:uri="urn:schemas-microsoft-com:office:smarttags" w:element="metricconverter">
        <w:smartTagPr>
          <w:attr w:name="ProductID" w:val="2001 г"/>
        </w:smartTagPr>
        <w:r w:rsidRPr="00337414">
          <w:rPr>
            <w:sz w:val="28"/>
            <w:szCs w:val="28"/>
          </w:rPr>
          <w:t>2001 г</w:t>
        </w:r>
      </w:smartTag>
      <w:r w:rsidRPr="00337414">
        <w:rPr>
          <w:sz w:val="28"/>
          <w:szCs w:val="28"/>
        </w:rPr>
        <w:t xml:space="preserve"> во время захвата телекомпании НТВ показывал программы НТВ. На канале ТНТ-Телесеть до сезона 2002—2003 не было определенной ориентации эфира, канал был ориентирован на широкий круг телезрителей, в числе тематик присутствовали: документалистика, мультфильмы, телесериалы. После захвата и передела собственности на НТВ большая часть журналистов временно перешла на ТНТ до предложения Б. А. Березовским Е. А. Киселёву возглавить ТВ-6. В 2002 каналом, входящим в холдинг «Газпром-Медиа» была определена концепция «ТНТ помогает!», от которой в настоящее время осталась только программа «Москва: инструкция по применению» и её региональные аналоги. С 2003 года канал нацелен на «реалити шоу» и разнообразные альтернативные развлекательные программы.</w:t>
      </w:r>
    </w:p>
    <w:p w:rsidR="00AA269F" w:rsidRPr="00337414" w:rsidRDefault="00F14B90" w:rsidP="00F14B90">
      <w:pPr>
        <w:widowControl w:val="0"/>
        <w:spacing w:line="336" w:lineRule="auto"/>
        <w:ind w:firstLine="709"/>
        <w:jc w:val="both"/>
        <w:rPr>
          <w:b/>
          <w:sz w:val="28"/>
          <w:szCs w:val="28"/>
        </w:rPr>
      </w:pPr>
      <w:r>
        <w:rPr>
          <w:b/>
          <w:sz w:val="28"/>
          <w:szCs w:val="28"/>
        </w:rPr>
        <w:br w:type="page"/>
      </w:r>
      <w:r w:rsidR="00AA269F" w:rsidRPr="00337414">
        <w:rPr>
          <w:b/>
          <w:sz w:val="28"/>
          <w:szCs w:val="28"/>
        </w:rPr>
        <w:t>История канала Муз-тв</w:t>
      </w:r>
    </w:p>
    <w:p w:rsidR="00AA269F" w:rsidRPr="00337414" w:rsidRDefault="00AA269F" w:rsidP="00F14B90">
      <w:pPr>
        <w:widowControl w:val="0"/>
        <w:spacing w:line="336" w:lineRule="auto"/>
        <w:ind w:firstLine="709"/>
        <w:jc w:val="both"/>
        <w:rPr>
          <w:b/>
          <w:sz w:val="28"/>
          <w:szCs w:val="28"/>
        </w:rPr>
      </w:pPr>
    </w:p>
    <w:p w:rsidR="00AA269F" w:rsidRPr="00337414" w:rsidRDefault="00AA269F" w:rsidP="00F14B90">
      <w:pPr>
        <w:widowControl w:val="0"/>
        <w:spacing w:line="336" w:lineRule="auto"/>
        <w:ind w:firstLine="709"/>
        <w:jc w:val="both"/>
        <w:rPr>
          <w:sz w:val="28"/>
          <w:szCs w:val="28"/>
        </w:rPr>
      </w:pPr>
      <w:r w:rsidRPr="00337414">
        <w:rPr>
          <w:sz w:val="28"/>
          <w:szCs w:val="28"/>
        </w:rPr>
        <w:t>Муз-ТВ — национальный музыкальный канал. Канал начал свое вещание под именем Муз-ТВ 1 мая 1996 года и стал первым музыкальным телеканалом в России. Муз-ТВ покрывает всю территорию России, СНГ и Балтии. Каждый месяц к сети Муз-ТВ подключается около десятка городов. В июне 2002 канал купил холдинг «АРС». В 2007 году 75% акций канала перешли в собственность Алишера Усманова. За 11 лет своего существования музыкальный канал Муз-ТВ действительно заслужил звание «национального». Его вещание охватывает всю территорию России. Программы в эфире Муз-ТВ отличает то, что все они отечественного производства, причем подавляющее большинство из них созданы силами самого канала. В последнее время на музыкальных каналах почти совсем не стало музыки. С нового сезона 2007 года количество музыкальных нон-стопов в эфире телеканала увеличилось, а их наполнение отвечает самым высоким требованиям. Это исключительно стопроцентно проверенные хиты нашей страны и лидеры верхних строчек зарубежных чартов. С 2008 года телеканал провёл ребрендинг в программах, но он продолжает себя позиционировать как музыкально-развлекательный. В новом сезоне были внесены заметные изменения: появление новых нон-стопов Black Box, Dance Dance Dance, Золото 90-х, Золото 80-х, также были показаны реалити-шоу Свадьба Твоей Мечты, Мобильные Блондинки и до сих пор эфир наполняется различными новинками. Основной конкурент на российском рынке — MTV Россия. Муз-ТВ - учредитель Ежегодной национальной телевизионной Премии в области популярной музыки, по общему признанию, самой объективной и авторитетной награды российских артистов и продюсеров. Список претендентов по каждой номинации формируется на основании решения Экспертного совета, а окончательный выбор победителей остается за зрителями. Именно всенародное голосование является решающим моментом в определении лауреатов Премии. Ежегодно премию посещают известные западные группы и исполнители</w:t>
      </w:r>
    </w:p>
    <w:p w:rsidR="00AA269F" w:rsidRPr="00337414" w:rsidRDefault="00F14B90" w:rsidP="00337414">
      <w:pPr>
        <w:widowControl w:val="0"/>
        <w:spacing w:line="360" w:lineRule="auto"/>
        <w:ind w:firstLine="709"/>
        <w:jc w:val="both"/>
        <w:rPr>
          <w:b/>
          <w:sz w:val="28"/>
          <w:szCs w:val="28"/>
        </w:rPr>
      </w:pPr>
      <w:r>
        <w:rPr>
          <w:sz w:val="28"/>
          <w:szCs w:val="28"/>
        </w:rPr>
        <w:br w:type="page"/>
      </w:r>
      <w:r w:rsidR="00AA269F" w:rsidRPr="00337414">
        <w:rPr>
          <w:b/>
          <w:sz w:val="28"/>
          <w:szCs w:val="28"/>
        </w:rPr>
        <w:t xml:space="preserve">История </w:t>
      </w:r>
      <w:r w:rsidR="00AA269F" w:rsidRPr="00337414">
        <w:rPr>
          <w:b/>
          <w:sz w:val="28"/>
          <w:szCs w:val="28"/>
          <w:lang w:val="en-US"/>
        </w:rPr>
        <w:t>RU</w:t>
      </w:r>
      <w:r w:rsidR="00AA269F" w:rsidRPr="00337414">
        <w:rPr>
          <w:b/>
          <w:sz w:val="28"/>
          <w:szCs w:val="28"/>
        </w:rPr>
        <w:t>-тв</w:t>
      </w:r>
    </w:p>
    <w:p w:rsidR="00AA269F" w:rsidRPr="00337414" w:rsidRDefault="00AA269F" w:rsidP="00337414">
      <w:pPr>
        <w:widowControl w:val="0"/>
        <w:spacing w:line="360" w:lineRule="auto"/>
        <w:ind w:firstLine="709"/>
        <w:jc w:val="both"/>
        <w:rPr>
          <w:sz w:val="28"/>
          <w:szCs w:val="28"/>
        </w:rPr>
      </w:pPr>
    </w:p>
    <w:p w:rsidR="00AA269F" w:rsidRPr="00337414" w:rsidRDefault="00AA269F" w:rsidP="00337414">
      <w:pPr>
        <w:widowControl w:val="0"/>
        <w:spacing w:line="360" w:lineRule="auto"/>
        <w:ind w:firstLine="709"/>
        <w:jc w:val="both"/>
        <w:rPr>
          <w:sz w:val="28"/>
          <w:szCs w:val="28"/>
        </w:rPr>
      </w:pPr>
      <w:r w:rsidRPr="00337414">
        <w:rPr>
          <w:sz w:val="28"/>
          <w:szCs w:val="28"/>
        </w:rPr>
        <w:t>RU.TV — музыкальный телеканал, использующий в своем эфире музыкальные произведения только на русском языке.</w:t>
      </w:r>
    </w:p>
    <w:p w:rsidR="00AA269F" w:rsidRPr="00337414" w:rsidRDefault="00AA269F" w:rsidP="00337414">
      <w:pPr>
        <w:widowControl w:val="0"/>
        <w:spacing w:line="360" w:lineRule="auto"/>
        <w:ind w:firstLine="709"/>
        <w:jc w:val="both"/>
        <w:rPr>
          <w:sz w:val="28"/>
          <w:szCs w:val="28"/>
        </w:rPr>
      </w:pPr>
      <w:r w:rsidRPr="00337414">
        <w:rPr>
          <w:sz w:val="28"/>
          <w:szCs w:val="28"/>
        </w:rPr>
        <w:t>Владелец — холдинг «Русская Медиагруппа».</w:t>
      </w:r>
    </w:p>
    <w:p w:rsidR="00AA269F" w:rsidRPr="00337414" w:rsidRDefault="00AA269F" w:rsidP="00337414">
      <w:pPr>
        <w:widowControl w:val="0"/>
        <w:spacing w:line="360" w:lineRule="auto"/>
        <w:ind w:firstLine="709"/>
        <w:jc w:val="both"/>
        <w:rPr>
          <w:sz w:val="28"/>
          <w:szCs w:val="28"/>
        </w:rPr>
      </w:pPr>
      <w:r w:rsidRPr="00337414">
        <w:rPr>
          <w:sz w:val="28"/>
          <w:szCs w:val="28"/>
        </w:rPr>
        <w:t>RU.TV – это музыка для души. Ведь человек, выросший в России, воспитанный по русским традициям, во всех своих состояниях обращался и обращается к песням на родном языке. RU.TV сегодня – это лучшая отечественная музыка прошлого и наших дней, самые любимые и популярные артисты, самые последние хиты.</w:t>
      </w:r>
    </w:p>
    <w:p w:rsidR="00AA269F" w:rsidRPr="00337414" w:rsidRDefault="00AA269F" w:rsidP="00337414">
      <w:pPr>
        <w:widowControl w:val="0"/>
        <w:spacing w:line="360" w:lineRule="auto"/>
        <w:ind w:firstLine="709"/>
        <w:jc w:val="both"/>
        <w:rPr>
          <w:sz w:val="28"/>
          <w:szCs w:val="28"/>
        </w:rPr>
      </w:pPr>
      <w:r w:rsidRPr="00337414">
        <w:rPr>
          <w:sz w:val="28"/>
          <w:szCs w:val="28"/>
        </w:rPr>
        <w:t>RU.TV – это возможность общаться со всем миром с помощью смс-сообщений, а также возможность самому формировать плей-лист телеканала.</w:t>
      </w:r>
    </w:p>
    <w:p w:rsidR="00AA269F" w:rsidRPr="00337414" w:rsidRDefault="00AA269F" w:rsidP="00337414">
      <w:pPr>
        <w:widowControl w:val="0"/>
        <w:spacing w:line="360" w:lineRule="auto"/>
        <w:ind w:firstLine="709"/>
        <w:jc w:val="both"/>
        <w:rPr>
          <w:sz w:val="28"/>
          <w:szCs w:val="28"/>
        </w:rPr>
      </w:pPr>
      <w:r w:rsidRPr="00337414">
        <w:rPr>
          <w:sz w:val="28"/>
          <w:szCs w:val="28"/>
        </w:rPr>
        <w:t>RU.TV – это, конечно же, видеоверсия Русского Радио.</w:t>
      </w:r>
    </w:p>
    <w:p w:rsidR="00F41E3B" w:rsidRPr="00974B24" w:rsidRDefault="00F41E3B" w:rsidP="00F41E3B">
      <w:pPr>
        <w:jc w:val="center"/>
        <w:rPr>
          <w:color w:val="FFFFFF"/>
          <w:sz w:val="28"/>
          <w:szCs w:val="28"/>
        </w:rPr>
      </w:pPr>
    </w:p>
    <w:p w:rsidR="006C2D08" w:rsidRPr="00337414" w:rsidRDefault="006C2D08" w:rsidP="00337414">
      <w:pPr>
        <w:widowControl w:val="0"/>
        <w:spacing w:line="360" w:lineRule="auto"/>
        <w:ind w:firstLine="709"/>
        <w:jc w:val="both"/>
        <w:rPr>
          <w:sz w:val="28"/>
          <w:szCs w:val="28"/>
        </w:rPr>
      </w:pPr>
      <w:bookmarkStart w:id="0" w:name="_GoBack"/>
      <w:bookmarkEnd w:id="0"/>
    </w:p>
    <w:sectPr w:rsidR="006C2D08" w:rsidRPr="00337414" w:rsidSect="00F41E3B">
      <w:headerReference w:type="default" r:id="rId7"/>
      <w:footerReference w:type="even" r:id="rId8"/>
      <w:footerReference w:type="default" r:id="rId9"/>
      <w:pgSz w:w="11907" w:h="16840" w:code="9"/>
      <w:pgMar w:top="1134" w:right="851" w:bottom="1134" w:left="1701"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24" w:rsidRDefault="00974B24">
      <w:r>
        <w:separator/>
      </w:r>
    </w:p>
  </w:endnote>
  <w:endnote w:type="continuationSeparator" w:id="0">
    <w:p w:rsidR="00974B24" w:rsidRDefault="0097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7EB" w:rsidRDefault="004E77EB" w:rsidP="004E77E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E77EB" w:rsidRDefault="004E77EB" w:rsidP="007472A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7EB" w:rsidRDefault="004E77EB" w:rsidP="004E77E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26DF1">
      <w:rPr>
        <w:rStyle w:val="aa"/>
        <w:noProof/>
      </w:rPr>
      <w:t>1</w:t>
    </w:r>
    <w:r>
      <w:rPr>
        <w:rStyle w:val="aa"/>
      </w:rPr>
      <w:fldChar w:fldCharType="end"/>
    </w:r>
  </w:p>
  <w:p w:rsidR="004E77EB" w:rsidRDefault="004E77EB" w:rsidP="007472A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24" w:rsidRDefault="00974B24">
      <w:r>
        <w:separator/>
      </w:r>
    </w:p>
  </w:footnote>
  <w:footnote w:type="continuationSeparator" w:id="0">
    <w:p w:rsidR="00974B24" w:rsidRDefault="00974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3B" w:rsidRPr="00F41E3B" w:rsidRDefault="00F41E3B" w:rsidP="00F41E3B">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FEA"/>
    <w:multiLevelType w:val="hybridMultilevel"/>
    <w:tmpl w:val="D4D2FC7E"/>
    <w:lvl w:ilvl="0" w:tplc="94B0C876">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
    <w:nsid w:val="2CA903FF"/>
    <w:multiLevelType w:val="hybridMultilevel"/>
    <w:tmpl w:val="4A40E442"/>
    <w:lvl w:ilvl="0" w:tplc="6FB27968">
      <w:start w:val="2"/>
      <w:numFmt w:val="decimal"/>
      <w:lvlText w:val="%1."/>
      <w:lvlJc w:val="left"/>
      <w:pPr>
        <w:tabs>
          <w:tab w:val="num" w:pos="720"/>
        </w:tabs>
        <w:ind w:left="720" w:hanging="360"/>
      </w:pPr>
      <w:rPr>
        <w:rFonts w:cs="Times New Roman" w:hint="default"/>
      </w:rPr>
    </w:lvl>
    <w:lvl w:ilvl="1" w:tplc="02560ACE">
      <w:numFmt w:val="none"/>
      <w:lvlText w:val=""/>
      <w:lvlJc w:val="left"/>
      <w:pPr>
        <w:tabs>
          <w:tab w:val="num" w:pos="360"/>
        </w:tabs>
      </w:pPr>
      <w:rPr>
        <w:rFonts w:cs="Times New Roman"/>
      </w:rPr>
    </w:lvl>
    <w:lvl w:ilvl="2" w:tplc="F840494C">
      <w:numFmt w:val="none"/>
      <w:lvlText w:val=""/>
      <w:lvlJc w:val="left"/>
      <w:pPr>
        <w:tabs>
          <w:tab w:val="num" w:pos="360"/>
        </w:tabs>
      </w:pPr>
      <w:rPr>
        <w:rFonts w:cs="Times New Roman"/>
      </w:rPr>
    </w:lvl>
    <w:lvl w:ilvl="3" w:tplc="5574A7C4">
      <w:numFmt w:val="none"/>
      <w:lvlText w:val=""/>
      <w:lvlJc w:val="left"/>
      <w:pPr>
        <w:tabs>
          <w:tab w:val="num" w:pos="360"/>
        </w:tabs>
      </w:pPr>
      <w:rPr>
        <w:rFonts w:cs="Times New Roman"/>
      </w:rPr>
    </w:lvl>
    <w:lvl w:ilvl="4" w:tplc="8E5496D2">
      <w:numFmt w:val="none"/>
      <w:lvlText w:val=""/>
      <w:lvlJc w:val="left"/>
      <w:pPr>
        <w:tabs>
          <w:tab w:val="num" w:pos="360"/>
        </w:tabs>
      </w:pPr>
      <w:rPr>
        <w:rFonts w:cs="Times New Roman"/>
      </w:rPr>
    </w:lvl>
    <w:lvl w:ilvl="5" w:tplc="866448F4">
      <w:numFmt w:val="none"/>
      <w:lvlText w:val=""/>
      <w:lvlJc w:val="left"/>
      <w:pPr>
        <w:tabs>
          <w:tab w:val="num" w:pos="360"/>
        </w:tabs>
      </w:pPr>
      <w:rPr>
        <w:rFonts w:cs="Times New Roman"/>
      </w:rPr>
    </w:lvl>
    <w:lvl w:ilvl="6" w:tplc="2BC46FA8">
      <w:numFmt w:val="none"/>
      <w:lvlText w:val=""/>
      <w:lvlJc w:val="left"/>
      <w:pPr>
        <w:tabs>
          <w:tab w:val="num" w:pos="360"/>
        </w:tabs>
      </w:pPr>
      <w:rPr>
        <w:rFonts w:cs="Times New Roman"/>
      </w:rPr>
    </w:lvl>
    <w:lvl w:ilvl="7" w:tplc="18328A9A">
      <w:numFmt w:val="none"/>
      <w:lvlText w:val=""/>
      <w:lvlJc w:val="left"/>
      <w:pPr>
        <w:tabs>
          <w:tab w:val="num" w:pos="360"/>
        </w:tabs>
      </w:pPr>
      <w:rPr>
        <w:rFonts w:cs="Times New Roman"/>
      </w:rPr>
    </w:lvl>
    <w:lvl w:ilvl="8" w:tplc="A498FEB4">
      <w:numFmt w:val="none"/>
      <w:lvlText w:val=""/>
      <w:lvlJc w:val="left"/>
      <w:pPr>
        <w:tabs>
          <w:tab w:val="num" w:pos="360"/>
        </w:tabs>
      </w:pPr>
      <w:rPr>
        <w:rFonts w:cs="Times New Roman"/>
      </w:rPr>
    </w:lvl>
  </w:abstractNum>
  <w:abstractNum w:abstractNumId="2">
    <w:nsid w:val="38AD7D5E"/>
    <w:multiLevelType w:val="multilevel"/>
    <w:tmpl w:val="EF4A8F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4693419E"/>
    <w:multiLevelType w:val="hybridMultilevel"/>
    <w:tmpl w:val="CDF843F2"/>
    <w:lvl w:ilvl="0" w:tplc="9FD64F5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4F9B3FE2"/>
    <w:multiLevelType w:val="multilevel"/>
    <w:tmpl w:val="63AE8C7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C83"/>
    <w:rsid w:val="00002326"/>
    <w:rsid w:val="00014C83"/>
    <w:rsid w:val="000E55E8"/>
    <w:rsid w:val="000F7168"/>
    <w:rsid w:val="00130F9C"/>
    <w:rsid w:val="001420EA"/>
    <w:rsid w:val="00172914"/>
    <w:rsid w:val="001777F8"/>
    <w:rsid w:val="00184957"/>
    <w:rsid w:val="00187933"/>
    <w:rsid w:val="001C48BB"/>
    <w:rsid w:val="00273698"/>
    <w:rsid w:val="002B4DDA"/>
    <w:rsid w:val="002B57C2"/>
    <w:rsid w:val="00307AB2"/>
    <w:rsid w:val="00314F61"/>
    <w:rsid w:val="0032799C"/>
    <w:rsid w:val="00337414"/>
    <w:rsid w:val="00341AF7"/>
    <w:rsid w:val="0035729A"/>
    <w:rsid w:val="00364232"/>
    <w:rsid w:val="003A1415"/>
    <w:rsid w:val="003C0F11"/>
    <w:rsid w:val="00435819"/>
    <w:rsid w:val="004632B0"/>
    <w:rsid w:val="004B78BC"/>
    <w:rsid w:val="004E77EB"/>
    <w:rsid w:val="00521880"/>
    <w:rsid w:val="00523534"/>
    <w:rsid w:val="005911D5"/>
    <w:rsid w:val="0059771B"/>
    <w:rsid w:val="005A7C88"/>
    <w:rsid w:val="005D515D"/>
    <w:rsid w:val="0067059B"/>
    <w:rsid w:val="006B1909"/>
    <w:rsid w:val="006B585B"/>
    <w:rsid w:val="006C2D08"/>
    <w:rsid w:val="007472A2"/>
    <w:rsid w:val="00786DE0"/>
    <w:rsid w:val="007935B0"/>
    <w:rsid w:val="007B25AA"/>
    <w:rsid w:val="00817265"/>
    <w:rsid w:val="00881411"/>
    <w:rsid w:val="008F1828"/>
    <w:rsid w:val="009124D0"/>
    <w:rsid w:val="00920A2E"/>
    <w:rsid w:val="00944C14"/>
    <w:rsid w:val="00974B24"/>
    <w:rsid w:val="009A20E6"/>
    <w:rsid w:val="009B74EE"/>
    <w:rsid w:val="009C014A"/>
    <w:rsid w:val="00A00799"/>
    <w:rsid w:val="00A13FFD"/>
    <w:rsid w:val="00A3392D"/>
    <w:rsid w:val="00A748B9"/>
    <w:rsid w:val="00A9358D"/>
    <w:rsid w:val="00AA269F"/>
    <w:rsid w:val="00AB3ACC"/>
    <w:rsid w:val="00AF385C"/>
    <w:rsid w:val="00B00C18"/>
    <w:rsid w:val="00B00D24"/>
    <w:rsid w:val="00B039AC"/>
    <w:rsid w:val="00B607C9"/>
    <w:rsid w:val="00BC0629"/>
    <w:rsid w:val="00BC2180"/>
    <w:rsid w:val="00BC33D2"/>
    <w:rsid w:val="00BC6623"/>
    <w:rsid w:val="00BE1447"/>
    <w:rsid w:val="00BE3868"/>
    <w:rsid w:val="00BF5DB9"/>
    <w:rsid w:val="00C3447C"/>
    <w:rsid w:val="00CF5F0B"/>
    <w:rsid w:val="00D11F03"/>
    <w:rsid w:val="00D26DF1"/>
    <w:rsid w:val="00D837CB"/>
    <w:rsid w:val="00D91921"/>
    <w:rsid w:val="00DE1E5F"/>
    <w:rsid w:val="00E1645D"/>
    <w:rsid w:val="00E474B5"/>
    <w:rsid w:val="00EA776D"/>
    <w:rsid w:val="00F026A8"/>
    <w:rsid w:val="00F14B90"/>
    <w:rsid w:val="00F41E3B"/>
    <w:rsid w:val="00F46644"/>
    <w:rsid w:val="00F81D93"/>
    <w:rsid w:val="00FE4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E9033B-D6B0-4327-B059-CC9B03D0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014C83"/>
    <w:pPr>
      <w:spacing w:after="200" w:line="276" w:lineRule="auto"/>
      <w:ind w:left="720"/>
    </w:pPr>
    <w:rPr>
      <w:rFonts w:ascii="Calibri" w:hAnsi="Calibri"/>
      <w:sz w:val="22"/>
      <w:szCs w:val="22"/>
      <w:lang w:eastAsia="en-US"/>
    </w:rPr>
  </w:style>
  <w:style w:type="table" w:styleId="a4">
    <w:name w:val="Table Grid"/>
    <w:basedOn w:val="a1"/>
    <w:uiPriority w:val="59"/>
    <w:rsid w:val="00014C83"/>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rsid w:val="00BC33D2"/>
    <w:pPr>
      <w:spacing w:before="100" w:beforeAutospacing="1" w:after="100" w:afterAutospacing="1"/>
    </w:pPr>
  </w:style>
  <w:style w:type="character" w:customStyle="1" w:styleId="grame">
    <w:name w:val="grame"/>
    <w:rsid w:val="00BC33D2"/>
    <w:rPr>
      <w:rFonts w:cs="Times New Roman"/>
    </w:rPr>
  </w:style>
  <w:style w:type="character" w:customStyle="1" w:styleId="spelle">
    <w:name w:val="spelle"/>
    <w:rsid w:val="00BC33D2"/>
    <w:rPr>
      <w:rFonts w:cs="Times New Roman"/>
    </w:rPr>
  </w:style>
  <w:style w:type="paragraph" w:styleId="a6">
    <w:name w:val="Body Text"/>
    <w:basedOn w:val="a"/>
    <w:link w:val="a7"/>
    <w:uiPriority w:val="99"/>
    <w:rsid w:val="00523534"/>
    <w:rPr>
      <w:sz w:val="32"/>
    </w:rPr>
  </w:style>
  <w:style w:type="character" w:customStyle="1" w:styleId="a7">
    <w:name w:val="Основной текст Знак"/>
    <w:link w:val="a6"/>
    <w:uiPriority w:val="99"/>
    <w:semiHidden/>
    <w:locked/>
    <w:rPr>
      <w:rFonts w:cs="Times New Roman"/>
      <w:sz w:val="24"/>
      <w:szCs w:val="24"/>
    </w:rPr>
  </w:style>
  <w:style w:type="paragraph" w:styleId="a8">
    <w:name w:val="footer"/>
    <w:basedOn w:val="a"/>
    <w:link w:val="a9"/>
    <w:uiPriority w:val="99"/>
    <w:rsid w:val="004E77E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4E77EB"/>
    <w:rPr>
      <w:rFonts w:cs="Times New Roman"/>
    </w:rPr>
  </w:style>
  <w:style w:type="paragraph" w:styleId="ab">
    <w:name w:val="Balloon Text"/>
    <w:basedOn w:val="a"/>
    <w:link w:val="ac"/>
    <w:uiPriority w:val="99"/>
    <w:rsid w:val="006B1909"/>
    <w:rPr>
      <w:rFonts w:ascii="Tahoma" w:hAnsi="Tahoma" w:cs="Tahoma"/>
      <w:sz w:val="16"/>
      <w:szCs w:val="16"/>
    </w:rPr>
  </w:style>
  <w:style w:type="character" w:customStyle="1" w:styleId="ac">
    <w:name w:val="Текст выноски Знак"/>
    <w:link w:val="ab"/>
    <w:uiPriority w:val="99"/>
    <w:locked/>
    <w:rsid w:val="006B1909"/>
    <w:rPr>
      <w:rFonts w:ascii="Tahoma" w:hAnsi="Tahoma" w:cs="Tahoma"/>
      <w:sz w:val="16"/>
      <w:szCs w:val="16"/>
    </w:rPr>
  </w:style>
  <w:style w:type="paragraph" w:styleId="ad">
    <w:name w:val="header"/>
    <w:basedOn w:val="a"/>
    <w:link w:val="ae"/>
    <w:uiPriority w:val="99"/>
    <w:rsid w:val="00F41E3B"/>
    <w:pPr>
      <w:tabs>
        <w:tab w:val="center" w:pos="4677"/>
        <w:tab w:val="right" w:pos="9355"/>
      </w:tabs>
    </w:pPr>
  </w:style>
  <w:style w:type="character" w:customStyle="1" w:styleId="ae">
    <w:name w:val="Верхний колонтитул Знак"/>
    <w:link w:val="ad"/>
    <w:uiPriority w:val="99"/>
    <w:locked/>
    <w:rsid w:val="00F41E3B"/>
    <w:rPr>
      <w:rFonts w:cs="Times New Roman"/>
      <w:sz w:val="24"/>
      <w:szCs w:val="24"/>
    </w:rPr>
  </w:style>
  <w:style w:type="character" w:styleId="af">
    <w:name w:val="Hyperlink"/>
    <w:uiPriority w:val="99"/>
    <w:unhideWhenUsed/>
    <w:rsid w:val="00F41E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672">
      <w:marLeft w:val="0"/>
      <w:marRight w:val="0"/>
      <w:marTop w:val="0"/>
      <w:marBottom w:val="0"/>
      <w:divBdr>
        <w:top w:val="none" w:sz="0" w:space="0" w:color="auto"/>
        <w:left w:val="none" w:sz="0" w:space="0" w:color="auto"/>
        <w:bottom w:val="none" w:sz="0" w:space="0" w:color="auto"/>
        <w:right w:val="none" w:sz="0" w:space="0" w:color="auto"/>
      </w:divBdr>
    </w:div>
    <w:div w:id="48964673">
      <w:marLeft w:val="0"/>
      <w:marRight w:val="0"/>
      <w:marTop w:val="0"/>
      <w:marBottom w:val="0"/>
      <w:divBdr>
        <w:top w:val="none" w:sz="0" w:space="0" w:color="auto"/>
        <w:left w:val="none" w:sz="0" w:space="0" w:color="auto"/>
        <w:bottom w:val="none" w:sz="0" w:space="0" w:color="auto"/>
        <w:right w:val="none" w:sz="0" w:space="0" w:color="auto"/>
      </w:divBdr>
    </w:div>
    <w:div w:id="48964674">
      <w:marLeft w:val="0"/>
      <w:marRight w:val="0"/>
      <w:marTop w:val="0"/>
      <w:marBottom w:val="0"/>
      <w:divBdr>
        <w:top w:val="none" w:sz="0" w:space="0" w:color="auto"/>
        <w:left w:val="none" w:sz="0" w:space="0" w:color="auto"/>
        <w:bottom w:val="none" w:sz="0" w:space="0" w:color="auto"/>
        <w:right w:val="none" w:sz="0" w:space="0" w:color="auto"/>
      </w:divBdr>
    </w:div>
    <w:div w:id="48964675">
      <w:marLeft w:val="0"/>
      <w:marRight w:val="0"/>
      <w:marTop w:val="0"/>
      <w:marBottom w:val="0"/>
      <w:divBdr>
        <w:top w:val="none" w:sz="0" w:space="0" w:color="auto"/>
        <w:left w:val="none" w:sz="0" w:space="0" w:color="auto"/>
        <w:bottom w:val="none" w:sz="0" w:space="0" w:color="auto"/>
        <w:right w:val="none" w:sz="0" w:space="0" w:color="auto"/>
      </w:divBdr>
    </w:div>
    <w:div w:id="48964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7697</Words>
  <Characters>43878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Глава I   </vt:lpstr>
    </vt:vector>
  </TitlesOfParts>
  <Company>Santa</Company>
  <LinksUpToDate>false</LinksUpToDate>
  <CharactersWithSpaces>51473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dc:title>
  <dc:subject/>
  <dc:creator>User</dc:creator>
  <cp:keywords/>
  <dc:description/>
  <cp:lastModifiedBy>admin</cp:lastModifiedBy>
  <cp:revision>2</cp:revision>
  <dcterms:created xsi:type="dcterms:W3CDTF">2014-03-26T06:52:00Z</dcterms:created>
  <dcterms:modified xsi:type="dcterms:W3CDTF">2014-03-26T06:52:00Z</dcterms:modified>
</cp:coreProperties>
</file>