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27" w:rsidRPr="00CD005B" w:rsidRDefault="00C25A27" w:rsidP="00CD005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25A27" w:rsidRPr="00CD005B" w:rsidRDefault="00C25A27" w:rsidP="00CD005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25A27" w:rsidRPr="00CD005B" w:rsidRDefault="00C25A27" w:rsidP="00CD005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25A27" w:rsidRPr="00CD005B" w:rsidRDefault="00C25A27" w:rsidP="00CD00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5A27" w:rsidRPr="00CD005B" w:rsidRDefault="00C25A27" w:rsidP="00CD00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5A27" w:rsidRPr="00CD005B" w:rsidRDefault="00C25A27" w:rsidP="00CD00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5A27" w:rsidRDefault="00C25A27" w:rsidP="00CD00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5C31" w:rsidRDefault="00B95C31" w:rsidP="00CD00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5C31" w:rsidRPr="00CD005B" w:rsidRDefault="00B95C31" w:rsidP="00CD00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5A27" w:rsidRPr="00CD005B" w:rsidRDefault="00C25A27" w:rsidP="00CD00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5A27" w:rsidRPr="00CD005B" w:rsidRDefault="00C25A27" w:rsidP="00CD00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5A27" w:rsidRPr="00CD005B" w:rsidRDefault="00C25A27" w:rsidP="00CD00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5A27" w:rsidRPr="00CD005B" w:rsidRDefault="00C25A27" w:rsidP="00CD005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5A27" w:rsidRPr="00CD005B" w:rsidRDefault="00C25A27" w:rsidP="00B95C31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CD005B">
        <w:rPr>
          <w:b/>
          <w:bCs/>
          <w:color w:val="000000"/>
          <w:sz w:val="28"/>
          <w:szCs w:val="28"/>
        </w:rPr>
        <w:t>КУРСОВАЯ РАБОТА</w:t>
      </w:r>
    </w:p>
    <w:p w:rsidR="00C25A27" w:rsidRPr="00CD005B" w:rsidRDefault="00C25A27" w:rsidP="00B95C31">
      <w:pPr>
        <w:spacing w:line="360" w:lineRule="auto"/>
        <w:jc w:val="center"/>
        <w:rPr>
          <w:color w:val="000000"/>
          <w:sz w:val="28"/>
          <w:szCs w:val="28"/>
        </w:rPr>
      </w:pPr>
      <w:r w:rsidRPr="00CD005B">
        <w:rPr>
          <w:b/>
          <w:bCs/>
          <w:color w:val="000000"/>
          <w:sz w:val="28"/>
          <w:szCs w:val="28"/>
        </w:rPr>
        <w:t xml:space="preserve">на тему: </w:t>
      </w:r>
      <w:r w:rsidR="00B95C31">
        <w:rPr>
          <w:b/>
          <w:bCs/>
          <w:color w:val="000000"/>
          <w:sz w:val="28"/>
          <w:szCs w:val="28"/>
        </w:rPr>
        <w:t>"</w:t>
      </w:r>
      <w:r w:rsidR="00FD3CE0" w:rsidRPr="00CD005B">
        <w:rPr>
          <w:b/>
          <w:bCs/>
          <w:color w:val="000000"/>
          <w:sz w:val="28"/>
          <w:szCs w:val="28"/>
        </w:rPr>
        <w:t>Организационные формы PR</w:t>
      </w:r>
      <w:r w:rsidR="00CD005B">
        <w:rPr>
          <w:b/>
          <w:bCs/>
          <w:color w:val="000000"/>
          <w:sz w:val="28"/>
          <w:szCs w:val="28"/>
        </w:rPr>
        <w:t>-</w:t>
      </w:r>
      <w:r w:rsidR="00CD005B" w:rsidRPr="00CD005B">
        <w:rPr>
          <w:b/>
          <w:bCs/>
          <w:color w:val="000000"/>
          <w:sz w:val="28"/>
          <w:szCs w:val="28"/>
        </w:rPr>
        <w:t>д</w:t>
      </w:r>
      <w:r w:rsidR="00FD3CE0" w:rsidRPr="00CD005B">
        <w:rPr>
          <w:b/>
          <w:bCs/>
          <w:color w:val="000000"/>
          <w:sz w:val="28"/>
          <w:szCs w:val="28"/>
        </w:rPr>
        <w:t>еятельности компании</w:t>
      </w:r>
      <w:r w:rsidR="00B95C31">
        <w:rPr>
          <w:b/>
          <w:bCs/>
          <w:color w:val="000000"/>
          <w:sz w:val="28"/>
          <w:szCs w:val="28"/>
        </w:rPr>
        <w:t>"</w:t>
      </w:r>
    </w:p>
    <w:p w:rsidR="00C25A27" w:rsidRPr="00CD005B" w:rsidRDefault="00C25A27" w:rsidP="00CD005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D3CE0" w:rsidRPr="00CD005B" w:rsidRDefault="00B95C31" w:rsidP="00CD005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Pr="00CD005B">
        <w:rPr>
          <w:b/>
          <w:bCs/>
          <w:color w:val="000000"/>
          <w:sz w:val="28"/>
          <w:szCs w:val="28"/>
        </w:rPr>
        <w:t>Введение</w:t>
      </w:r>
    </w:p>
    <w:p w:rsidR="00FD3CE0" w:rsidRPr="00CD005B" w:rsidRDefault="00FD3CE0" w:rsidP="00CD005B">
      <w:pPr>
        <w:spacing w:line="360" w:lineRule="auto"/>
        <w:ind w:firstLine="709"/>
        <w:jc w:val="both"/>
        <w:rPr>
          <w:b/>
          <w:i/>
          <w:iCs/>
          <w:color w:val="000000"/>
          <w:sz w:val="28"/>
          <w:szCs w:val="28"/>
        </w:rPr>
      </w:pPr>
    </w:p>
    <w:p w:rsidR="00FD3CE0" w:rsidRPr="00CD005B" w:rsidRDefault="00FD3CE0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b/>
          <w:i/>
          <w:iCs/>
          <w:color w:val="000000"/>
          <w:sz w:val="28"/>
          <w:szCs w:val="28"/>
        </w:rPr>
        <w:t>Актуальность</w:t>
      </w:r>
      <w:r w:rsidRPr="00CD005B">
        <w:rPr>
          <w:color w:val="000000"/>
          <w:sz w:val="28"/>
          <w:szCs w:val="28"/>
        </w:rPr>
        <w:t xml:space="preserve"> данной темы обусловлена:</w:t>
      </w:r>
    </w:p>
    <w:p w:rsidR="00FD3CE0" w:rsidRPr="00CD005B" w:rsidRDefault="00FD3CE0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В настоящее время тема «</w:t>
      </w:r>
      <w:r w:rsidRPr="00CD005B">
        <w:rPr>
          <w:color w:val="000000"/>
          <w:sz w:val="28"/>
          <w:szCs w:val="28"/>
          <w:lang w:val="en-US"/>
        </w:rPr>
        <w:t>public</w:t>
      </w:r>
      <w:r w:rsidRP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  <w:lang w:val="en-US"/>
        </w:rPr>
        <w:t>relations</w:t>
      </w:r>
      <w:r w:rsidRPr="00CD005B">
        <w:rPr>
          <w:color w:val="000000"/>
          <w:sz w:val="28"/>
          <w:szCs w:val="28"/>
        </w:rPr>
        <w:t>» (</w:t>
      </w:r>
      <w:r w:rsidRPr="00CD005B">
        <w:rPr>
          <w:color w:val="000000"/>
          <w:sz w:val="28"/>
          <w:szCs w:val="28"/>
          <w:lang w:val="en-US"/>
        </w:rPr>
        <w:t>PR</w:t>
      </w:r>
      <w:r w:rsidRPr="00CD005B">
        <w:rPr>
          <w:color w:val="000000"/>
          <w:sz w:val="28"/>
          <w:szCs w:val="28"/>
        </w:rPr>
        <w:t xml:space="preserve">) хорошо разработана и обеспечена литературой. Но, стоит взглянуть на объем этой литературы внимательнее, становится ясно, что ее многообразие лишь кажущееся. Как следствие, при отсутствии местно-ориентированных исследований в Беларуси наблюдается огромное количество переводной литературы по </w:t>
      </w:r>
      <w:r w:rsidRPr="00CD005B">
        <w:rPr>
          <w:color w:val="000000"/>
          <w:sz w:val="28"/>
          <w:szCs w:val="28"/>
          <w:lang w:val="en-US"/>
        </w:rPr>
        <w:t>public</w:t>
      </w:r>
      <w:r w:rsidRP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  <w:lang w:val="en-US"/>
        </w:rPr>
        <w:t>relations</w:t>
      </w:r>
      <w:r w:rsidRPr="00CD005B">
        <w:rPr>
          <w:color w:val="000000"/>
          <w:sz w:val="28"/>
          <w:szCs w:val="28"/>
        </w:rPr>
        <w:t>. Лишь недавно стали издаваться работы отечественных и российских авторов по этой тематике. Да и в них все еще преобладают материалы и исследования, взятые из работ зарубежных специалистов.</w:t>
      </w:r>
    </w:p>
    <w:p w:rsidR="00FD3CE0" w:rsidRPr="00CD005B" w:rsidRDefault="00FD3CE0" w:rsidP="00CD005B">
      <w:pPr>
        <w:tabs>
          <w:tab w:val="num" w:pos="3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Тема </w:t>
      </w:r>
      <w:r w:rsidRPr="00CD005B">
        <w:rPr>
          <w:color w:val="000000"/>
          <w:sz w:val="28"/>
          <w:szCs w:val="28"/>
          <w:lang w:val="en-US"/>
        </w:rPr>
        <w:t>public</w:t>
      </w:r>
      <w:r w:rsidRP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  <w:lang w:val="en-US"/>
        </w:rPr>
        <w:t>relations</w:t>
      </w:r>
      <w:r w:rsidRPr="00CD005B">
        <w:rPr>
          <w:color w:val="000000"/>
          <w:sz w:val="28"/>
          <w:szCs w:val="28"/>
        </w:rPr>
        <w:t xml:space="preserve"> содержит богатый материал, но глубокие исследования в данной области проводились достаточно давно и не в полной мере отражают современное положение дел. Кроме того, большинство авторов работ – западные специалисты, ориентирующиеся в своих разработках на западную же экономику.</w:t>
      </w:r>
    </w:p>
    <w:p w:rsidR="00FD3CE0" w:rsidRPr="00CD005B" w:rsidRDefault="00FD3CE0" w:rsidP="00CD00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i/>
          <w:color w:val="000000"/>
          <w:sz w:val="28"/>
          <w:szCs w:val="28"/>
        </w:rPr>
        <w:t>Цель</w:t>
      </w:r>
      <w:r w:rsidRPr="00CD005B">
        <w:rPr>
          <w:b/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курсового проекта</w:t>
      </w:r>
      <w:r w:rsidRPr="00CD005B">
        <w:rPr>
          <w:b/>
          <w:color w:val="000000"/>
          <w:sz w:val="28"/>
          <w:szCs w:val="28"/>
        </w:rPr>
        <w:t xml:space="preserve"> – </w:t>
      </w:r>
      <w:r w:rsidRPr="00CD005B">
        <w:rPr>
          <w:color w:val="000000"/>
          <w:sz w:val="28"/>
          <w:szCs w:val="28"/>
        </w:rPr>
        <w:t xml:space="preserve">изучение организационных основ </w:t>
      </w:r>
      <w:r w:rsidRPr="00CD005B">
        <w:rPr>
          <w:color w:val="000000"/>
          <w:sz w:val="28"/>
          <w:szCs w:val="28"/>
          <w:lang w:val="en-US"/>
        </w:rPr>
        <w:t>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д</w:t>
      </w:r>
      <w:r w:rsidRPr="00CD005B">
        <w:rPr>
          <w:color w:val="000000"/>
          <w:sz w:val="28"/>
          <w:szCs w:val="28"/>
        </w:rPr>
        <w:t>еятельности в коммерческой сфере.</w:t>
      </w:r>
    </w:p>
    <w:p w:rsidR="00FD3CE0" w:rsidRPr="00CD005B" w:rsidRDefault="00FD3CE0" w:rsidP="00CD00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Данная курсовая работа направлена на решение следующих</w:t>
      </w:r>
      <w:r w:rsidRPr="00CD005B">
        <w:rPr>
          <w:b/>
          <w:color w:val="000000"/>
          <w:sz w:val="28"/>
          <w:szCs w:val="28"/>
        </w:rPr>
        <w:t xml:space="preserve"> </w:t>
      </w:r>
      <w:r w:rsidRPr="00CD005B">
        <w:rPr>
          <w:b/>
          <w:i/>
          <w:color w:val="000000"/>
          <w:sz w:val="28"/>
          <w:szCs w:val="28"/>
        </w:rPr>
        <w:t>задач</w:t>
      </w:r>
      <w:r w:rsidRPr="00CD005B">
        <w:rPr>
          <w:b/>
          <w:color w:val="000000"/>
          <w:sz w:val="28"/>
          <w:szCs w:val="28"/>
        </w:rPr>
        <w:t>:</w:t>
      </w:r>
    </w:p>
    <w:p w:rsidR="00FD3CE0" w:rsidRPr="00CD005B" w:rsidRDefault="00FD3CE0" w:rsidP="00CD005B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Изучить имеющиеся в практике определения </w:t>
      </w:r>
      <w:r w:rsidRPr="00CD005B">
        <w:rPr>
          <w:color w:val="000000"/>
          <w:sz w:val="28"/>
          <w:szCs w:val="28"/>
          <w:lang w:val="en-US"/>
        </w:rPr>
        <w:t>PR</w:t>
      </w:r>
      <w:r w:rsidRPr="00CD005B">
        <w:rPr>
          <w:color w:val="000000"/>
          <w:sz w:val="28"/>
          <w:szCs w:val="28"/>
        </w:rPr>
        <w:t>;</w:t>
      </w:r>
    </w:p>
    <w:p w:rsidR="00FD3CE0" w:rsidRPr="00CD005B" w:rsidRDefault="00FD3CE0" w:rsidP="00CD005B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Определить значение и функции 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а</w:t>
      </w:r>
      <w:r w:rsidRPr="00CD005B">
        <w:rPr>
          <w:color w:val="000000"/>
          <w:sz w:val="28"/>
          <w:szCs w:val="28"/>
        </w:rPr>
        <w:t>кции;</w:t>
      </w:r>
    </w:p>
    <w:p w:rsidR="00FD3CE0" w:rsidRPr="00CD005B" w:rsidRDefault="00FD3CE0" w:rsidP="00CD005B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Рассмотреть </w:t>
      </w:r>
      <w:r w:rsidRPr="00CD005B">
        <w:rPr>
          <w:color w:val="000000"/>
          <w:sz w:val="28"/>
          <w:szCs w:val="28"/>
          <w:lang w:val="en-US"/>
        </w:rPr>
        <w:t>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к</w:t>
      </w:r>
      <w:r w:rsidRPr="00CD005B">
        <w:rPr>
          <w:color w:val="000000"/>
          <w:sz w:val="28"/>
          <w:szCs w:val="28"/>
        </w:rPr>
        <w:t xml:space="preserve">ампанию как сумму </w:t>
      </w:r>
      <w:r w:rsidRPr="00CD005B">
        <w:rPr>
          <w:color w:val="000000"/>
          <w:sz w:val="28"/>
          <w:szCs w:val="28"/>
          <w:lang w:val="en-US"/>
        </w:rPr>
        <w:t>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т</w:t>
      </w:r>
      <w:r w:rsidRPr="00CD005B">
        <w:rPr>
          <w:color w:val="000000"/>
          <w:sz w:val="28"/>
          <w:szCs w:val="28"/>
        </w:rPr>
        <w:t>ехнологий, ее определение,</w:t>
      </w:r>
      <w:r w:rsid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технологический цикл;</w:t>
      </w:r>
    </w:p>
    <w:p w:rsidR="00FD3CE0" w:rsidRPr="00CD005B" w:rsidRDefault="00FD3CE0" w:rsidP="00CD005B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Выявить, какие инструменты и средства коммуникации используются</w:t>
      </w:r>
      <w:r w:rsid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 xml:space="preserve">в </w:t>
      </w:r>
      <w:r w:rsidRPr="00CD005B">
        <w:rPr>
          <w:color w:val="000000"/>
          <w:sz w:val="28"/>
          <w:szCs w:val="28"/>
          <w:lang w:val="en-US"/>
        </w:rPr>
        <w:t>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д</w:t>
      </w:r>
      <w:r w:rsidRPr="00CD005B">
        <w:rPr>
          <w:color w:val="000000"/>
          <w:sz w:val="28"/>
          <w:szCs w:val="28"/>
        </w:rPr>
        <w:t>еятельности;</w:t>
      </w:r>
    </w:p>
    <w:p w:rsidR="00FD3CE0" w:rsidRPr="00CD005B" w:rsidRDefault="00FD3CE0" w:rsidP="00CD005B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Рассмотреть на примере конкретных фирм возможности практического применения </w:t>
      </w:r>
      <w:r w:rsidRPr="00CD005B">
        <w:rPr>
          <w:color w:val="000000"/>
          <w:sz w:val="28"/>
          <w:szCs w:val="28"/>
          <w:lang w:val="en-US"/>
        </w:rPr>
        <w:t>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д</w:t>
      </w:r>
      <w:r w:rsidRPr="00CD005B">
        <w:rPr>
          <w:color w:val="000000"/>
          <w:sz w:val="28"/>
          <w:szCs w:val="28"/>
        </w:rPr>
        <w:t>еятельности.</w:t>
      </w:r>
    </w:p>
    <w:p w:rsidR="00FD3CE0" w:rsidRPr="00CD005B" w:rsidRDefault="00FD3CE0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b/>
          <w:i/>
          <w:color w:val="000000"/>
          <w:sz w:val="28"/>
          <w:szCs w:val="28"/>
        </w:rPr>
        <w:t>Объектом</w:t>
      </w:r>
      <w:r w:rsidRPr="00CD005B">
        <w:rPr>
          <w:color w:val="000000"/>
          <w:sz w:val="28"/>
          <w:szCs w:val="28"/>
        </w:rPr>
        <w:t xml:space="preserve"> исследования является </w:t>
      </w:r>
      <w:r w:rsidRPr="00CD005B">
        <w:rPr>
          <w:color w:val="000000"/>
          <w:sz w:val="28"/>
          <w:szCs w:val="28"/>
          <w:lang w:val="en-US"/>
        </w:rPr>
        <w:t>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д</w:t>
      </w:r>
      <w:r w:rsidRPr="00CD005B">
        <w:rPr>
          <w:color w:val="000000"/>
          <w:sz w:val="28"/>
          <w:szCs w:val="28"/>
        </w:rPr>
        <w:t xml:space="preserve">еятельность в коммерческой сфере, а </w:t>
      </w:r>
      <w:r w:rsidRPr="00CD005B">
        <w:rPr>
          <w:b/>
          <w:i/>
          <w:color w:val="000000"/>
          <w:sz w:val="28"/>
          <w:szCs w:val="28"/>
        </w:rPr>
        <w:t>предметом</w:t>
      </w:r>
      <w:r w:rsidRPr="00CD005B">
        <w:rPr>
          <w:b/>
          <w:color w:val="000000"/>
          <w:sz w:val="28"/>
          <w:szCs w:val="28"/>
        </w:rPr>
        <w:t xml:space="preserve"> – </w:t>
      </w:r>
      <w:r w:rsidRPr="00CD005B">
        <w:rPr>
          <w:color w:val="000000"/>
          <w:sz w:val="28"/>
          <w:szCs w:val="28"/>
        </w:rPr>
        <w:t xml:space="preserve">организационные формы </w:t>
      </w:r>
      <w:r w:rsidRPr="00CD005B">
        <w:rPr>
          <w:color w:val="000000"/>
          <w:sz w:val="28"/>
          <w:szCs w:val="28"/>
          <w:lang w:val="en-US"/>
        </w:rPr>
        <w:t>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д</w:t>
      </w:r>
      <w:r w:rsidRPr="00CD005B">
        <w:rPr>
          <w:color w:val="000000"/>
          <w:sz w:val="28"/>
          <w:szCs w:val="28"/>
        </w:rPr>
        <w:t>еятельности компании.</w:t>
      </w:r>
    </w:p>
    <w:p w:rsidR="00FD3CE0" w:rsidRPr="00CD005B" w:rsidRDefault="00FD3CE0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В мировой литературе достаточное количество бестселлеров о фотографии как искусстве, но очень мало работ, посвященных построению успешного бизнеса в этой сфере. </w:t>
      </w:r>
      <w:r w:rsidRPr="00CD005B">
        <w:rPr>
          <w:b/>
          <w:i/>
          <w:color w:val="000000"/>
          <w:sz w:val="28"/>
          <w:szCs w:val="28"/>
        </w:rPr>
        <w:t xml:space="preserve">Новизна </w:t>
      </w:r>
      <w:r w:rsidRPr="00CD005B">
        <w:rPr>
          <w:color w:val="000000"/>
          <w:sz w:val="28"/>
          <w:szCs w:val="28"/>
        </w:rPr>
        <w:t xml:space="preserve">работы заключается в расширении понятия фотоуслуги как вида бизнеса, в совершенствовании </w:t>
      </w:r>
      <w:r w:rsidRPr="00CD005B">
        <w:rPr>
          <w:color w:val="000000"/>
          <w:sz w:val="28"/>
          <w:szCs w:val="28"/>
          <w:lang w:val="en-US"/>
        </w:rPr>
        <w:t>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д</w:t>
      </w:r>
      <w:r w:rsidRPr="00CD005B">
        <w:rPr>
          <w:color w:val="000000"/>
          <w:sz w:val="28"/>
          <w:szCs w:val="28"/>
        </w:rPr>
        <w:t>еятельности компаний, работающих в фотоиндустрии.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Сегодня фотобизнес – это уникальная ниша, способная вместить как крупных игроков, так и скромных предпринимателей: потенциал рынка высок, стартовые условия разнообразны и позволяют начать свое дело «с нуля», обладая некоторым начальным капиталом. Менее чем за 10 лет услуги любительской фотопечати стали общедоступными и массовыми, теперь же большую популярность приобретают</w:t>
      </w:r>
      <w:r w:rsid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цифровые технологии, выводя фотосервис на новый качественный уровень.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Следует подчеркнуть, что в настоящее время сфера цифрового фотобизнеса очень разнообразна и включает в себя такие различные направления как фотофирмы, фотоагентства, фотолаборатории, фотомастерские и фотоателье, а также фотостудии и самостоятельно работающих фотографов. В данной работе я бы хотел остановиться непосредственно на деятельности фотолабораторий, которые занимаются предоставлением фотоуслуг населению и корпоративным клиентам, а также на продвижении индивидуальных фотографов</w:t>
      </w:r>
      <w:r w:rsidR="005362AA" w:rsidRPr="00CD005B">
        <w:rPr>
          <w:color w:val="000000"/>
          <w:sz w:val="28"/>
          <w:szCs w:val="28"/>
        </w:rPr>
        <w:t>,</w:t>
      </w:r>
      <w:r w:rsidRPr="00CD005B">
        <w:rPr>
          <w:color w:val="000000"/>
          <w:sz w:val="28"/>
          <w:szCs w:val="28"/>
        </w:rPr>
        <w:t xml:space="preserve"> оказывающих услуги в области свадебной фотографии.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Проведенная работа даст общее представление о </w:t>
      </w:r>
      <w:r w:rsidRPr="00CD005B">
        <w:rPr>
          <w:color w:val="000000"/>
          <w:sz w:val="28"/>
          <w:szCs w:val="28"/>
          <w:lang w:val="en-US"/>
        </w:rPr>
        <w:t>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д</w:t>
      </w:r>
      <w:r w:rsidRPr="00CD005B">
        <w:rPr>
          <w:color w:val="000000"/>
          <w:sz w:val="28"/>
          <w:szCs w:val="28"/>
        </w:rPr>
        <w:t>еятельности в теоретическом и практическом планах.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</w:rPr>
      </w:pPr>
      <w:r w:rsidRPr="00CD005B">
        <w:rPr>
          <w:b/>
          <w:i/>
          <w:color w:val="000000"/>
          <w:sz w:val="28"/>
          <w:szCs w:val="28"/>
        </w:rPr>
        <w:t>Разработанность темы.</w:t>
      </w:r>
      <w:r w:rsidRPr="00CD005B">
        <w:rPr>
          <w:color w:val="000000"/>
          <w:sz w:val="28"/>
          <w:szCs w:val="28"/>
        </w:rPr>
        <w:t xml:space="preserve"> В ходе подготовки курсовой работы были использованы различные труды и работы из области PR. </w:t>
      </w:r>
      <w:r w:rsidRPr="00CD005B">
        <w:rPr>
          <w:color w:val="000000"/>
          <w:sz w:val="28"/>
        </w:rPr>
        <w:t>Переводные книги, на мой взгляд, характеризует широта и глубина подачи материала, что объясняется большим опытом зарубежных стран</w:t>
      </w:r>
      <w:r w:rsidR="00CD005B">
        <w:rPr>
          <w:color w:val="000000"/>
          <w:sz w:val="28"/>
        </w:rPr>
        <w:t xml:space="preserve"> </w:t>
      </w:r>
      <w:r w:rsidRPr="00CD005B">
        <w:rPr>
          <w:color w:val="000000"/>
          <w:sz w:val="28"/>
        </w:rPr>
        <w:t>в области связей с общественностью. Так, книга «Паблик рилейшнз. Теория и практика»</w:t>
      </w:r>
      <w:r w:rsidRPr="00CD005B">
        <w:rPr>
          <w:rStyle w:val="a6"/>
          <w:color w:val="000000"/>
          <w:sz w:val="28"/>
        </w:rPr>
        <w:footnoteReference w:id="1"/>
      </w:r>
      <w:r w:rsidRPr="00CD005B">
        <w:rPr>
          <w:color w:val="000000"/>
          <w:sz w:val="28"/>
        </w:rPr>
        <w:t xml:space="preserve"> под редакцией </w:t>
      </w:r>
      <w:r w:rsidR="00CD005B" w:rsidRPr="00CD005B">
        <w:rPr>
          <w:color w:val="000000"/>
          <w:sz w:val="28"/>
        </w:rPr>
        <w:t>С.М.</w:t>
      </w:r>
      <w:r w:rsidR="00CD005B">
        <w:rPr>
          <w:color w:val="000000"/>
          <w:sz w:val="28"/>
        </w:rPr>
        <w:t> </w:t>
      </w:r>
      <w:r w:rsidR="00CD005B" w:rsidRPr="00CD005B">
        <w:rPr>
          <w:color w:val="000000"/>
          <w:sz w:val="28"/>
        </w:rPr>
        <w:t>Катлипа</w:t>
      </w:r>
      <w:r w:rsidRPr="00CD005B">
        <w:rPr>
          <w:color w:val="000000"/>
          <w:sz w:val="28"/>
        </w:rPr>
        <w:t xml:space="preserve">, </w:t>
      </w:r>
      <w:r w:rsidR="00CD005B" w:rsidRPr="00CD005B">
        <w:rPr>
          <w:color w:val="000000"/>
          <w:sz w:val="28"/>
        </w:rPr>
        <w:t>А.Х.</w:t>
      </w:r>
      <w:r w:rsidR="00CD005B">
        <w:rPr>
          <w:color w:val="000000"/>
          <w:sz w:val="28"/>
        </w:rPr>
        <w:t> </w:t>
      </w:r>
      <w:r w:rsidR="00CD005B" w:rsidRPr="00CD005B">
        <w:rPr>
          <w:color w:val="000000"/>
          <w:sz w:val="28"/>
        </w:rPr>
        <w:t>Брума</w:t>
      </w:r>
      <w:r w:rsidRPr="00CD005B">
        <w:rPr>
          <w:color w:val="000000"/>
          <w:sz w:val="28"/>
        </w:rPr>
        <w:t xml:space="preserve"> и др. содержит теоретические положения, описания принципов, лежащих в основе </w:t>
      </w:r>
      <w:r w:rsidRPr="00CD005B">
        <w:rPr>
          <w:color w:val="000000"/>
          <w:sz w:val="28"/>
          <w:lang w:val="en-US"/>
        </w:rPr>
        <w:t>PR</w:t>
      </w:r>
      <w:r w:rsidR="00CD005B">
        <w:rPr>
          <w:color w:val="000000"/>
          <w:sz w:val="28"/>
        </w:rPr>
        <w:t>-</w:t>
      </w:r>
      <w:r w:rsidR="00CD005B" w:rsidRPr="00CD005B">
        <w:rPr>
          <w:color w:val="000000"/>
          <w:sz w:val="28"/>
        </w:rPr>
        <w:t>к</w:t>
      </w:r>
      <w:r w:rsidRPr="00CD005B">
        <w:rPr>
          <w:color w:val="000000"/>
          <w:sz w:val="28"/>
        </w:rPr>
        <w:t>ампании, которые были использованы в данной работе. Наличие большого количества примеров позволяет основательно уяснить концепции и модели, практические методы и проблемы современных связей с общественностью.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</w:rPr>
      </w:pPr>
      <w:r w:rsidRPr="00CD005B">
        <w:rPr>
          <w:color w:val="000000"/>
          <w:sz w:val="28"/>
        </w:rPr>
        <w:t xml:space="preserve">Недостаток переводной литературы заключается в том, что представленный в ней богатый опыт ведения зарубежной </w:t>
      </w:r>
      <w:r w:rsidRPr="00CD005B">
        <w:rPr>
          <w:color w:val="000000"/>
          <w:sz w:val="28"/>
          <w:lang w:val="en-US"/>
        </w:rPr>
        <w:t>PR</w:t>
      </w:r>
      <w:r w:rsidR="00CD005B">
        <w:rPr>
          <w:color w:val="000000"/>
          <w:sz w:val="28"/>
        </w:rPr>
        <w:t>-</w:t>
      </w:r>
      <w:r w:rsidR="00CD005B" w:rsidRPr="00CD005B">
        <w:rPr>
          <w:color w:val="000000"/>
          <w:sz w:val="28"/>
        </w:rPr>
        <w:t>д</w:t>
      </w:r>
      <w:r w:rsidRPr="00CD005B">
        <w:rPr>
          <w:color w:val="000000"/>
          <w:sz w:val="28"/>
        </w:rPr>
        <w:t>еятельности</w:t>
      </w:r>
      <w:r w:rsidR="00CD005B">
        <w:rPr>
          <w:color w:val="000000"/>
          <w:sz w:val="28"/>
        </w:rPr>
        <w:t xml:space="preserve"> </w:t>
      </w:r>
      <w:r w:rsidRPr="00CD005B">
        <w:rPr>
          <w:color w:val="000000"/>
          <w:sz w:val="28"/>
        </w:rPr>
        <w:t>порой мало применим к белорусской</w:t>
      </w:r>
      <w:r w:rsidR="00CD005B">
        <w:rPr>
          <w:color w:val="000000"/>
          <w:sz w:val="28"/>
        </w:rPr>
        <w:t xml:space="preserve"> </w:t>
      </w:r>
      <w:r w:rsidRPr="00CD005B">
        <w:rPr>
          <w:color w:val="000000"/>
          <w:sz w:val="28"/>
        </w:rPr>
        <w:t>действительности, для которой область связей с общественностью и рекламы является сравнительно новым явлением.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</w:rPr>
      </w:pPr>
      <w:r w:rsidRPr="00CD005B">
        <w:rPr>
          <w:color w:val="000000"/>
          <w:sz w:val="28"/>
        </w:rPr>
        <w:t xml:space="preserve">На этапе становления связей с общественностью в РБ отечественные, российские и другие авторы постсоветского пространства описывали эту сферу поверхностно, из-за не достаточного опыта, в отличие от зарубежных авторов. Более поздние издания наполнены детальным рассмотрением этой дисциплины. Примером может служить книга </w:t>
      </w:r>
      <w:r w:rsidR="00CD005B" w:rsidRPr="00CD005B">
        <w:rPr>
          <w:color w:val="000000"/>
          <w:sz w:val="28"/>
        </w:rPr>
        <w:t>Викентьева</w:t>
      </w:r>
      <w:r w:rsidR="00CD005B">
        <w:rPr>
          <w:color w:val="000000"/>
          <w:sz w:val="28"/>
        </w:rPr>
        <w:t> </w:t>
      </w:r>
      <w:r w:rsidR="00CD005B" w:rsidRPr="00CD005B">
        <w:rPr>
          <w:color w:val="000000"/>
          <w:sz w:val="28"/>
        </w:rPr>
        <w:t>И.Л.</w:t>
      </w:r>
      <w:r w:rsidRPr="00CD005B">
        <w:rPr>
          <w:color w:val="000000"/>
          <w:sz w:val="28"/>
        </w:rPr>
        <w:t xml:space="preserve"> «При</w:t>
      </w:r>
      <w:r w:rsidR="00993CDB" w:rsidRPr="00CD005B">
        <w:rPr>
          <w:color w:val="000000"/>
          <w:sz w:val="28"/>
        </w:rPr>
        <w:t>е</w:t>
      </w:r>
      <w:r w:rsidRPr="00CD005B">
        <w:rPr>
          <w:color w:val="000000"/>
          <w:sz w:val="28"/>
        </w:rPr>
        <w:t xml:space="preserve">мы рекламы и </w:t>
      </w:r>
      <w:r w:rsidRPr="00CD005B">
        <w:rPr>
          <w:color w:val="000000"/>
          <w:sz w:val="28"/>
          <w:lang w:val="en-US"/>
        </w:rPr>
        <w:t>public</w:t>
      </w:r>
      <w:r w:rsidRPr="00CD005B">
        <w:rPr>
          <w:color w:val="000000"/>
          <w:sz w:val="28"/>
        </w:rPr>
        <w:t xml:space="preserve"> </w:t>
      </w:r>
      <w:r w:rsidRPr="00CD005B">
        <w:rPr>
          <w:color w:val="000000"/>
          <w:sz w:val="28"/>
          <w:lang w:val="en-US"/>
        </w:rPr>
        <w:t>relations</w:t>
      </w:r>
      <w:r w:rsidRPr="00CD005B">
        <w:rPr>
          <w:color w:val="000000"/>
          <w:sz w:val="28"/>
        </w:rPr>
        <w:t>»</w:t>
      </w:r>
      <w:r w:rsidRPr="00CD005B">
        <w:rPr>
          <w:rStyle w:val="a6"/>
          <w:color w:val="000000"/>
          <w:sz w:val="28"/>
        </w:rPr>
        <w:footnoteReference w:id="2"/>
      </w:r>
      <w:r w:rsidRPr="00CD005B">
        <w:rPr>
          <w:color w:val="000000"/>
          <w:sz w:val="28"/>
        </w:rPr>
        <w:t xml:space="preserve">, где изложена опробованная в России и Беларуси методика создания рекламы и акций </w:t>
      </w:r>
      <w:r w:rsidRPr="00CD005B">
        <w:rPr>
          <w:color w:val="000000"/>
          <w:sz w:val="28"/>
          <w:lang w:val="en-US"/>
        </w:rPr>
        <w:t>Public</w:t>
      </w:r>
      <w:r w:rsidRPr="00CD005B">
        <w:rPr>
          <w:color w:val="000000"/>
          <w:sz w:val="28"/>
        </w:rPr>
        <w:t xml:space="preserve"> </w:t>
      </w:r>
      <w:r w:rsidRPr="00CD005B">
        <w:rPr>
          <w:color w:val="000000"/>
          <w:sz w:val="28"/>
          <w:lang w:val="en-US"/>
        </w:rPr>
        <w:t>Relations</w:t>
      </w:r>
      <w:r w:rsidRPr="00CD005B">
        <w:rPr>
          <w:color w:val="000000"/>
          <w:sz w:val="28"/>
        </w:rPr>
        <w:t>: от постановки задач до при</w:t>
      </w:r>
      <w:r w:rsidR="00993CDB" w:rsidRPr="00CD005B">
        <w:rPr>
          <w:color w:val="000000"/>
          <w:sz w:val="28"/>
        </w:rPr>
        <w:t>е</w:t>
      </w:r>
      <w:r w:rsidRPr="00CD005B">
        <w:rPr>
          <w:color w:val="000000"/>
          <w:sz w:val="28"/>
        </w:rPr>
        <w:t>мов е</w:t>
      </w:r>
      <w:r w:rsidR="00993CDB" w:rsidRPr="00CD005B">
        <w:rPr>
          <w:color w:val="000000"/>
          <w:sz w:val="28"/>
        </w:rPr>
        <w:t>е</w:t>
      </w:r>
      <w:r w:rsidRPr="00CD005B">
        <w:rPr>
          <w:color w:val="000000"/>
          <w:sz w:val="28"/>
        </w:rPr>
        <w:t xml:space="preserve"> решения. Советы, которые да</w:t>
      </w:r>
      <w:r w:rsidR="00993CDB" w:rsidRPr="00CD005B">
        <w:rPr>
          <w:color w:val="000000"/>
          <w:sz w:val="28"/>
        </w:rPr>
        <w:t>е</w:t>
      </w:r>
      <w:r w:rsidRPr="00CD005B">
        <w:rPr>
          <w:color w:val="000000"/>
          <w:sz w:val="28"/>
        </w:rPr>
        <w:t xml:space="preserve">т автор, достаточно детальны, благодаря чему явственно ощущается, что они взяты из реальных ситуаций, а не являются результатом чисто теоретических раздумий. </w:t>
      </w:r>
      <w:r w:rsidR="00CD005B" w:rsidRPr="00CD005B">
        <w:rPr>
          <w:color w:val="000000"/>
          <w:sz w:val="28"/>
        </w:rPr>
        <w:t>Синяева</w:t>
      </w:r>
      <w:r w:rsidR="00CD005B">
        <w:rPr>
          <w:color w:val="000000"/>
          <w:sz w:val="28"/>
        </w:rPr>
        <w:t> </w:t>
      </w:r>
      <w:r w:rsidR="00CD005B" w:rsidRPr="00CD005B">
        <w:rPr>
          <w:color w:val="000000"/>
          <w:sz w:val="28"/>
        </w:rPr>
        <w:t>И.М.</w:t>
      </w:r>
      <w:r w:rsidRPr="00CD005B">
        <w:rPr>
          <w:color w:val="000000"/>
          <w:sz w:val="28"/>
        </w:rPr>
        <w:t xml:space="preserve"> в учебнике «Паблик рилейшнз в коммерческой деятельности»</w:t>
      </w:r>
      <w:r w:rsidRPr="00CD005B">
        <w:rPr>
          <w:rStyle w:val="a6"/>
          <w:color w:val="000000"/>
          <w:sz w:val="28"/>
        </w:rPr>
        <w:footnoteReference w:id="3"/>
      </w:r>
      <w:r w:rsidRPr="00CD005B">
        <w:rPr>
          <w:color w:val="000000"/>
          <w:sz w:val="28"/>
        </w:rPr>
        <w:t xml:space="preserve"> посвящает раздел планированию </w:t>
      </w:r>
      <w:r w:rsidRPr="00CD005B">
        <w:rPr>
          <w:color w:val="000000"/>
          <w:sz w:val="28"/>
          <w:lang w:val="en-US"/>
        </w:rPr>
        <w:t>PR</w:t>
      </w:r>
      <w:r w:rsidR="00CD005B">
        <w:rPr>
          <w:color w:val="000000"/>
          <w:sz w:val="28"/>
        </w:rPr>
        <w:t>-</w:t>
      </w:r>
      <w:r w:rsidR="00CD005B" w:rsidRPr="00CD005B">
        <w:rPr>
          <w:color w:val="000000"/>
          <w:sz w:val="28"/>
        </w:rPr>
        <w:t>к</w:t>
      </w:r>
      <w:r w:rsidRPr="00CD005B">
        <w:rPr>
          <w:color w:val="000000"/>
          <w:sz w:val="28"/>
        </w:rPr>
        <w:t>ампании, где рассматривает е</w:t>
      </w:r>
      <w:r w:rsidR="00993CDB" w:rsidRPr="00CD005B">
        <w:rPr>
          <w:color w:val="000000"/>
          <w:sz w:val="28"/>
        </w:rPr>
        <w:t>е</w:t>
      </w:r>
      <w:r w:rsidRPr="00CD005B">
        <w:rPr>
          <w:color w:val="000000"/>
          <w:sz w:val="28"/>
        </w:rPr>
        <w:t xml:space="preserve"> средства, при</w:t>
      </w:r>
      <w:r w:rsidR="00993CDB" w:rsidRPr="00CD005B">
        <w:rPr>
          <w:color w:val="000000"/>
          <w:sz w:val="28"/>
        </w:rPr>
        <w:t>е</w:t>
      </w:r>
      <w:r w:rsidRPr="00CD005B">
        <w:rPr>
          <w:color w:val="000000"/>
          <w:sz w:val="28"/>
        </w:rPr>
        <w:t>мы и этапы.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Также проведена работа по исследованию материалов в Интернете. Была собрана информация для теоретической части работы. Для применения </w:t>
      </w:r>
      <w:r w:rsidRPr="00CD005B">
        <w:rPr>
          <w:color w:val="000000"/>
          <w:sz w:val="28"/>
          <w:szCs w:val="28"/>
          <w:lang w:val="en-US"/>
        </w:rPr>
        <w:t>PR</w:t>
      </w:r>
      <w:r w:rsidRPr="00CD005B">
        <w:rPr>
          <w:color w:val="000000"/>
          <w:sz w:val="28"/>
          <w:szCs w:val="28"/>
        </w:rPr>
        <w:t xml:space="preserve"> на практике была собрана информация о фирмах и специалистах, их </w:t>
      </w:r>
      <w:r w:rsidRPr="00CD005B">
        <w:rPr>
          <w:color w:val="000000"/>
          <w:sz w:val="28"/>
          <w:szCs w:val="28"/>
          <w:lang w:val="en-US"/>
        </w:rPr>
        <w:t>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д</w:t>
      </w:r>
      <w:r w:rsidRPr="00CD005B">
        <w:rPr>
          <w:color w:val="000000"/>
          <w:sz w:val="28"/>
          <w:szCs w:val="28"/>
        </w:rPr>
        <w:t>еятельности. Все изученное позволило сделать вывод о том, что большинство специалистов</w:t>
      </w:r>
      <w:r w:rsid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 xml:space="preserve">определяют </w:t>
      </w:r>
      <w:r w:rsidRPr="00CD005B">
        <w:rPr>
          <w:color w:val="000000"/>
          <w:sz w:val="28"/>
          <w:szCs w:val="28"/>
          <w:lang w:val="en-US"/>
        </w:rPr>
        <w:t>public</w:t>
      </w:r>
      <w:r w:rsidRP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  <w:lang w:val="en-US"/>
        </w:rPr>
        <w:t>relations</w:t>
      </w:r>
      <w:r w:rsidRPr="00CD005B">
        <w:rPr>
          <w:color w:val="000000"/>
          <w:sz w:val="28"/>
          <w:szCs w:val="28"/>
        </w:rPr>
        <w:t xml:space="preserve"> как очень перспективную и нужную науку, стимулирующую успешную деятельность организаций и компаний, помогающую фирмам продвинуться на рынке, представить себя с лучшей стороны, учитывая общественное мнение и собственные возможности. Однако не все формулировки отражают современную реальность белорусской деловой сферы и требуют основательной доработки и проекции на наше предпринимательство. </w:t>
      </w:r>
      <w:r w:rsidR="0034701E" w:rsidRPr="00CD005B">
        <w:rPr>
          <w:color w:val="000000"/>
          <w:sz w:val="28"/>
          <w:szCs w:val="28"/>
        </w:rPr>
        <w:t>Но</w:t>
      </w:r>
      <w:r w:rsidRPr="00CD005B">
        <w:rPr>
          <w:color w:val="000000"/>
          <w:sz w:val="28"/>
          <w:szCs w:val="28"/>
        </w:rPr>
        <w:t xml:space="preserve"> несмотря на это тема, раскрываемая в данной работе, не теряет актуальности и привлекательности.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  <w:lang w:val="en-US"/>
        </w:rPr>
        <w:t>PR</w:t>
      </w:r>
      <w:r w:rsidRPr="00CD005B">
        <w:rPr>
          <w:color w:val="000000"/>
          <w:sz w:val="28"/>
          <w:szCs w:val="28"/>
        </w:rPr>
        <w:t xml:space="preserve"> сейчас присутствует практически везде и рассматривать его можно с позиции политической деятельности, общественных структур, шоу-бизнеса. </w:t>
      </w:r>
      <w:r w:rsidR="005321CD" w:rsidRPr="00CD005B">
        <w:rPr>
          <w:color w:val="000000"/>
          <w:sz w:val="28"/>
          <w:szCs w:val="28"/>
        </w:rPr>
        <w:t xml:space="preserve">В </w:t>
      </w:r>
      <w:r w:rsidRPr="00CD005B">
        <w:rPr>
          <w:color w:val="000000"/>
          <w:sz w:val="28"/>
          <w:szCs w:val="28"/>
        </w:rPr>
        <w:t>объем</w:t>
      </w:r>
      <w:r w:rsidR="005321CD" w:rsidRPr="00CD005B">
        <w:rPr>
          <w:color w:val="000000"/>
          <w:sz w:val="28"/>
          <w:szCs w:val="28"/>
        </w:rPr>
        <w:t>е</w:t>
      </w:r>
      <w:r w:rsidRPr="00CD005B">
        <w:rPr>
          <w:color w:val="000000"/>
          <w:sz w:val="28"/>
          <w:szCs w:val="28"/>
        </w:rPr>
        <w:t xml:space="preserve"> </w:t>
      </w:r>
      <w:r w:rsidR="005321CD" w:rsidRPr="00CD005B">
        <w:rPr>
          <w:color w:val="000000"/>
          <w:sz w:val="28"/>
          <w:szCs w:val="28"/>
        </w:rPr>
        <w:t xml:space="preserve">данного </w:t>
      </w:r>
      <w:r w:rsidRPr="00CD005B">
        <w:rPr>
          <w:color w:val="000000"/>
          <w:sz w:val="28"/>
          <w:szCs w:val="28"/>
        </w:rPr>
        <w:t>курсового</w:t>
      </w:r>
      <w:r w:rsid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проекта</w:t>
      </w:r>
      <w:r w:rsidR="005321CD" w:rsidRP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был сделан акцент на использовании общественных связей в сфере предпринимательства, применении их в коммерческих структурах.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</w:rPr>
      </w:pPr>
    </w:p>
    <w:p w:rsidR="00C25A27" w:rsidRPr="00CD005B" w:rsidRDefault="00B95C31" w:rsidP="00CD005B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color w:val="000000"/>
          <w:sz w:val="28"/>
        </w:rPr>
        <w:br w:type="page"/>
      </w:r>
      <w:r w:rsidR="00DC497D" w:rsidRPr="00CD005B">
        <w:rPr>
          <w:b/>
          <w:bCs/>
          <w:color w:val="000000"/>
          <w:sz w:val="28"/>
          <w:szCs w:val="32"/>
        </w:rPr>
        <w:t>1</w:t>
      </w:r>
      <w:r>
        <w:rPr>
          <w:b/>
          <w:bCs/>
          <w:color w:val="000000"/>
          <w:sz w:val="28"/>
          <w:szCs w:val="32"/>
        </w:rPr>
        <w:t>.</w:t>
      </w:r>
      <w:r w:rsidR="00DC497D" w:rsidRPr="00CD005B">
        <w:rPr>
          <w:b/>
          <w:bCs/>
          <w:color w:val="000000"/>
          <w:sz w:val="28"/>
          <w:szCs w:val="32"/>
        </w:rPr>
        <w:t xml:space="preserve"> Теоретические аспекты PR: понятия, </w:t>
      </w:r>
      <w:r w:rsidR="00DC497D" w:rsidRPr="00CD005B">
        <w:rPr>
          <w:b/>
          <w:bCs/>
          <w:color w:val="000000"/>
          <w:sz w:val="28"/>
          <w:szCs w:val="32"/>
          <w:lang w:val="en-US"/>
        </w:rPr>
        <w:t>PR</w:t>
      </w:r>
      <w:r w:rsidR="00CD005B">
        <w:rPr>
          <w:b/>
          <w:bCs/>
          <w:color w:val="000000"/>
          <w:sz w:val="28"/>
          <w:szCs w:val="32"/>
        </w:rPr>
        <w:t>-</w:t>
      </w:r>
      <w:r w:rsidR="00CD005B" w:rsidRPr="00CD005B">
        <w:rPr>
          <w:b/>
          <w:bCs/>
          <w:color w:val="000000"/>
          <w:sz w:val="28"/>
          <w:szCs w:val="32"/>
        </w:rPr>
        <w:t>а</w:t>
      </w:r>
      <w:r w:rsidR="00DC497D" w:rsidRPr="00CD005B">
        <w:rPr>
          <w:b/>
          <w:bCs/>
          <w:color w:val="000000"/>
          <w:sz w:val="28"/>
          <w:szCs w:val="32"/>
        </w:rPr>
        <w:t>кция,</w:t>
      </w:r>
      <w:r>
        <w:rPr>
          <w:b/>
          <w:bCs/>
          <w:color w:val="000000"/>
          <w:sz w:val="28"/>
          <w:szCs w:val="32"/>
        </w:rPr>
        <w:t xml:space="preserve"> </w:t>
      </w:r>
      <w:r w:rsidR="00DC497D" w:rsidRPr="00CD005B">
        <w:rPr>
          <w:b/>
          <w:bCs/>
          <w:color w:val="000000"/>
          <w:sz w:val="28"/>
          <w:szCs w:val="32"/>
          <w:lang w:val="en-US"/>
        </w:rPr>
        <w:t>PR</w:t>
      </w:r>
      <w:r w:rsidR="00CD005B">
        <w:rPr>
          <w:b/>
          <w:bCs/>
          <w:color w:val="000000"/>
          <w:sz w:val="28"/>
          <w:szCs w:val="32"/>
        </w:rPr>
        <w:t>-</w:t>
      </w:r>
      <w:r w:rsidR="00CD005B" w:rsidRPr="00CD005B">
        <w:rPr>
          <w:b/>
          <w:bCs/>
          <w:color w:val="000000"/>
          <w:sz w:val="28"/>
          <w:szCs w:val="32"/>
        </w:rPr>
        <w:t>к</w:t>
      </w:r>
      <w:r w:rsidR="00DC497D" w:rsidRPr="00CD005B">
        <w:rPr>
          <w:b/>
          <w:bCs/>
          <w:color w:val="000000"/>
          <w:sz w:val="28"/>
          <w:szCs w:val="32"/>
        </w:rPr>
        <w:t>ампания</w:t>
      </w:r>
    </w:p>
    <w:p w:rsidR="00B95C31" w:rsidRDefault="00B95C31" w:rsidP="00CD00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25A27" w:rsidRPr="00CD005B" w:rsidRDefault="00DC497D" w:rsidP="00CD005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1.1</w:t>
      </w:r>
      <w:r w:rsidR="00C25A27" w:rsidRPr="00CD005B">
        <w:rPr>
          <w:b/>
          <w:color w:val="000000"/>
          <w:sz w:val="28"/>
          <w:szCs w:val="28"/>
        </w:rPr>
        <w:t xml:space="preserve"> Связи с общественностью: общие понятия</w:t>
      </w:r>
    </w:p>
    <w:p w:rsidR="00DC497D" w:rsidRPr="00CD005B" w:rsidRDefault="00DC497D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Во всех областях человеческой деятельности </w:t>
      </w:r>
      <w:r w:rsidRPr="00CD005B">
        <w:rPr>
          <w:color w:val="000000"/>
          <w:sz w:val="28"/>
          <w:szCs w:val="28"/>
          <w:lang w:val="en-US"/>
        </w:rPr>
        <w:t>PR</w:t>
      </w:r>
      <w:r w:rsidRPr="00CD005B">
        <w:rPr>
          <w:color w:val="000000"/>
          <w:sz w:val="28"/>
          <w:szCs w:val="28"/>
        </w:rPr>
        <w:t xml:space="preserve"> приобрел колоссальное значение.</w:t>
      </w:r>
      <w:r w:rsid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 xml:space="preserve">Каждая отрасль по-своему определяет важность этого инструмента для себя. В большей или меньшей степени он используется практически везде: политике, бизнесе, благотворительности </w:t>
      </w:r>
      <w:r w:rsidR="00CD005B">
        <w:rPr>
          <w:color w:val="000000"/>
          <w:sz w:val="28"/>
          <w:szCs w:val="28"/>
        </w:rPr>
        <w:t>и т.д.</w:t>
      </w:r>
      <w:r w:rsidRPr="00CD005B">
        <w:rPr>
          <w:color w:val="000000"/>
          <w:sz w:val="28"/>
          <w:szCs w:val="28"/>
        </w:rPr>
        <w:t xml:space="preserve"> Существует множество понятий Паблик Рилейшнз (ПР, связи с общественностью, СО, общественные связи, </w:t>
      </w:r>
      <w:r w:rsidRPr="00CD005B">
        <w:rPr>
          <w:color w:val="000000"/>
          <w:sz w:val="28"/>
          <w:szCs w:val="28"/>
          <w:lang w:val="en-US"/>
        </w:rPr>
        <w:t>public</w:t>
      </w:r>
      <w:r w:rsidRP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  <w:lang w:val="en-US"/>
        </w:rPr>
        <w:t>relations</w:t>
      </w:r>
      <w:r w:rsidRPr="00CD005B">
        <w:rPr>
          <w:color w:val="000000"/>
          <w:sz w:val="28"/>
          <w:szCs w:val="28"/>
        </w:rPr>
        <w:t xml:space="preserve">, </w:t>
      </w:r>
      <w:r w:rsidRPr="00CD005B">
        <w:rPr>
          <w:color w:val="000000"/>
          <w:sz w:val="28"/>
          <w:szCs w:val="28"/>
          <w:lang w:val="en-US"/>
        </w:rPr>
        <w:t>PR</w:t>
      </w:r>
      <w:r w:rsidRPr="00CD005B">
        <w:rPr>
          <w:color w:val="000000"/>
          <w:sz w:val="28"/>
          <w:szCs w:val="28"/>
        </w:rPr>
        <w:t>) и трудно выбрать конкретно одно. Я решил уделить</w:t>
      </w:r>
      <w:r w:rsid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 xml:space="preserve">внимание некоторым </w:t>
      </w:r>
      <w:r w:rsidR="005321CD" w:rsidRPr="00CD005B">
        <w:rPr>
          <w:color w:val="000000"/>
          <w:sz w:val="28"/>
          <w:szCs w:val="28"/>
        </w:rPr>
        <w:t>наиболее удачным определениям</w:t>
      </w:r>
      <w:r w:rsidRPr="00CD005B">
        <w:rPr>
          <w:color w:val="000000"/>
          <w:sz w:val="28"/>
          <w:szCs w:val="28"/>
        </w:rPr>
        <w:t>:</w:t>
      </w:r>
    </w:p>
    <w:p w:rsidR="00C25A27" w:rsidRPr="00CD005B" w:rsidRDefault="00C25A27" w:rsidP="00CD005B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Профессионалы Института общественных отношений (</w:t>
      </w:r>
      <w:r w:rsidRPr="00CD005B">
        <w:rPr>
          <w:color w:val="000000"/>
          <w:sz w:val="28"/>
          <w:szCs w:val="28"/>
          <w:lang w:val="en-US"/>
        </w:rPr>
        <w:t>IPR</w:t>
      </w:r>
      <w:r w:rsidRPr="00CD005B">
        <w:rPr>
          <w:color w:val="000000"/>
          <w:sz w:val="28"/>
          <w:szCs w:val="28"/>
        </w:rPr>
        <w:t xml:space="preserve">) в Великобритании под </w:t>
      </w:r>
      <w:r w:rsidRPr="00CD005B">
        <w:rPr>
          <w:color w:val="000000"/>
          <w:sz w:val="28"/>
          <w:szCs w:val="28"/>
          <w:lang w:val="en-US"/>
        </w:rPr>
        <w:t>PR</w:t>
      </w:r>
      <w:r w:rsidRPr="00CD005B">
        <w:rPr>
          <w:color w:val="000000"/>
          <w:sz w:val="28"/>
          <w:szCs w:val="28"/>
        </w:rPr>
        <w:t xml:space="preserve"> понимают планируемые, продолжительные усилия, направленные на создание и поддержание доброжелательных отношений и взаимопонимания между организацией и ее общественностью.</w:t>
      </w:r>
      <w:r w:rsidRPr="00CD005B">
        <w:rPr>
          <w:rStyle w:val="a6"/>
          <w:color w:val="000000"/>
          <w:sz w:val="28"/>
          <w:szCs w:val="28"/>
        </w:rPr>
        <w:footnoteReference w:id="4"/>
      </w:r>
    </w:p>
    <w:p w:rsidR="00C25A27" w:rsidRPr="00CD005B" w:rsidRDefault="00C25A27" w:rsidP="00CD005B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PR – коммуникативная деятельность, направленная на формирование и поддержание гармоничных и доброжелательных отношений между учреждением и общественностью на основе целенаправленной, оперативной, правдивой и достаточной информации.</w:t>
      </w:r>
      <w:r w:rsidRPr="00CD005B">
        <w:rPr>
          <w:rStyle w:val="a6"/>
          <w:color w:val="000000"/>
          <w:sz w:val="28"/>
          <w:szCs w:val="28"/>
        </w:rPr>
        <w:footnoteReference w:id="5"/>
      </w:r>
    </w:p>
    <w:p w:rsidR="00C25A27" w:rsidRPr="00CD005B" w:rsidRDefault="00C25A27" w:rsidP="00CD005B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PR – это специальная наука и искусство управления социальной информацией в условиях внеценовой конкуренции:</w:t>
      </w:r>
    </w:p>
    <w:p w:rsidR="00C25A27" w:rsidRPr="00CD005B" w:rsidRDefault="00C25A27" w:rsidP="00CD005B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направленные на установление и поддержание открытого двухстороннего общения между службами и их общественностью;</w:t>
      </w:r>
    </w:p>
    <w:p w:rsidR="00C25A27" w:rsidRPr="00CD005B" w:rsidRDefault="00C25A27" w:rsidP="00CD005B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посредством положительных информационно разъяснительных материалов, активных акций и оценок ответных общественных реакций, основанных на правде, знании и гласности;</w:t>
      </w:r>
    </w:p>
    <w:p w:rsidR="00C25A27" w:rsidRPr="00CD005B" w:rsidRDefault="00C25A27" w:rsidP="00CD005B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с целью достижения взаимопонимания, согласия, социального партнерства и создания благоприятных обстоятельств</w:t>
      </w:r>
      <w:r w:rsidRPr="00CD005B">
        <w:rPr>
          <w:color w:val="000000"/>
          <w:sz w:val="28"/>
          <w:szCs w:val="28"/>
          <w:vertAlign w:val="superscript"/>
        </w:rPr>
        <w:footnoteReference w:id="6"/>
      </w:r>
      <w:r w:rsidRPr="00CD005B">
        <w:rPr>
          <w:color w:val="000000"/>
          <w:sz w:val="28"/>
          <w:szCs w:val="28"/>
        </w:rPr>
        <w:t>.</w:t>
      </w:r>
    </w:p>
    <w:p w:rsidR="00C25A27" w:rsidRPr="00CD005B" w:rsidRDefault="00C25A27" w:rsidP="00CD005B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  <w:lang w:val="en-US"/>
        </w:rPr>
        <w:t>Public</w:t>
      </w:r>
      <w:r w:rsidRP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  <w:lang w:val="en-US"/>
        </w:rPr>
        <w:t>relations</w:t>
      </w:r>
      <w:r w:rsidRPr="00CD005B">
        <w:rPr>
          <w:color w:val="000000"/>
          <w:sz w:val="28"/>
          <w:szCs w:val="28"/>
        </w:rPr>
        <w:t xml:space="preserve"> – это управление всей совокупностью коммуникативных процессов с целью достижения взаимопонимания и поддержки.</w:t>
      </w:r>
      <w:r w:rsidRPr="00CD005B">
        <w:rPr>
          <w:rStyle w:val="a6"/>
          <w:color w:val="000000"/>
          <w:sz w:val="28"/>
          <w:szCs w:val="28"/>
        </w:rPr>
        <w:footnoteReference w:id="7"/>
      </w:r>
    </w:p>
    <w:p w:rsidR="00C25A27" w:rsidRPr="00CD005B" w:rsidRDefault="00C25A27" w:rsidP="00CD005B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Паблик рилейшнз – система связей с общественностью, предполагающая многократную деятельность по улучшению взаимоотношений между организацией (фирмой) и общественностью, а также с теми, кто вступает с ней в деловой контакт как внутри, так и за ее пределами</w:t>
      </w:r>
      <w:r w:rsidRPr="00CD005B">
        <w:rPr>
          <w:rStyle w:val="a6"/>
          <w:color w:val="000000"/>
          <w:sz w:val="28"/>
          <w:szCs w:val="28"/>
        </w:rPr>
        <w:footnoteReference w:id="8"/>
      </w:r>
      <w:r w:rsidRPr="00CD005B">
        <w:rPr>
          <w:color w:val="000000"/>
          <w:sz w:val="28"/>
          <w:szCs w:val="28"/>
        </w:rPr>
        <w:t>.</w:t>
      </w:r>
    </w:p>
    <w:p w:rsidR="00C25A27" w:rsidRPr="00CD005B" w:rsidRDefault="00C25A27" w:rsidP="00CD005B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Паблик рилейшнз – это система информационно-аналитических и процедурно-технологических действий, предполагающих создание и распространение посланий, направленных на гармонизацию взаимоотношений внутри некоторого проекта, а также между участниками проекта и его внешним окружением в целях успешной реализации данного проекта.</w:t>
      </w:r>
      <w:r w:rsidRPr="00CD005B">
        <w:rPr>
          <w:rStyle w:val="a6"/>
          <w:color w:val="000000"/>
          <w:sz w:val="28"/>
          <w:szCs w:val="28"/>
        </w:rPr>
        <w:footnoteReference w:id="9"/>
      </w:r>
    </w:p>
    <w:p w:rsidR="00CD005B" w:rsidRDefault="00C25A27" w:rsidP="00CD005B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Паблик рилейшнз – это искусство и наука достижения гармонии посредством взаимопонимания, основанного на правде и полной информированности</w:t>
      </w:r>
      <w:r w:rsidRPr="00CD005B">
        <w:rPr>
          <w:rStyle w:val="a6"/>
          <w:color w:val="000000"/>
          <w:sz w:val="28"/>
          <w:szCs w:val="28"/>
        </w:rPr>
        <w:footnoteReference w:id="10"/>
      </w:r>
      <w:r w:rsidRPr="00CD005B">
        <w:rPr>
          <w:color w:val="000000"/>
          <w:sz w:val="28"/>
          <w:szCs w:val="28"/>
          <w:vertAlign w:val="superscript"/>
        </w:rPr>
        <w:t xml:space="preserve"> </w:t>
      </w:r>
      <w:r w:rsidRPr="00CD005B">
        <w:rPr>
          <w:color w:val="000000"/>
          <w:sz w:val="28"/>
          <w:szCs w:val="28"/>
        </w:rPr>
        <w:t>(Сэм Блэк).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Сделаем краткий анализ приведенных определений. Ряд авторов определяя ПР применяют термины «наука», «искусство». Некоторые авторы рассматривают </w:t>
      </w:r>
      <w:r w:rsidRPr="00CD005B">
        <w:rPr>
          <w:color w:val="000000"/>
          <w:sz w:val="28"/>
          <w:szCs w:val="28"/>
          <w:lang w:val="en-US"/>
        </w:rPr>
        <w:t>PR</w:t>
      </w:r>
      <w:r w:rsidRPr="00CD005B">
        <w:rPr>
          <w:color w:val="000000"/>
          <w:sz w:val="28"/>
          <w:szCs w:val="28"/>
        </w:rPr>
        <w:t xml:space="preserve"> как деятельность по достижению позитивного имиджа, но</w:t>
      </w:r>
      <w:r w:rsidR="00187EC3" w:rsidRPr="00CD005B">
        <w:rPr>
          <w:color w:val="000000"/>
          <w:sz w:val="28"/>
          <w:szCs w:val="28"/>
        </w:rPr>
        <w:t>,</w:t>
      </w:r>
      <w:r w:rsidRPr="00CD005B">
        <w:rPr>
          <w:color w:val="000000"/>
          <w:sz w:val="28"/>
          <w:szCs w:val="28"/>
        </w:rPr>
        <w:t xml:space="preserve"> в конечном счете</w:t>
      </w:r>
      <w:r w:rsidR="00187EC3" w:rsidRPr="00CD005B">
        <w:rPr>
          <w:color w:val="000000"/>
          <w:sz w:val="28"/>
          <w:szCs w:val="28"/>
        </w:rPr>
        <w:t>,</w:t>
      </w:r>
      <w:r w:rsidRPr="00CD005B">
        <w:rPr>
          <w:color w:val="000000"/>
          <w:sz w:val="28"/>
          <w:szCs w:val="28"/>
        </w:rPr>
        <w:t xml:space="preserve"> во всех определениях присутствуют одни и те же смысловые блоки, описывающие цели, задачи, средства и результаты </w:t>
      </w:r>
      <w:r w:rsidRPr="00CD005B">
        <w:rPr>
          <w:color w:val="000000"/>
          <w:sz w:val="28"/>
          <w:szCs w:val="28"/>
          <w:lang w:val="en-US"/>
        </w:rPr>
        <w:t>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д</w:t>
      </w:r>
      <w:r w:rsidRPr="00CD005B">
        <w:rPr>
          <w:color w:val="000000"/>
          <w:sz w:val="28"/>
          <w:szCs w:val="28"/>
        </w:rPr>
        <w:t xml:space="preserve">еятельности. Сделав обобщение выше приведенных определений, предлагаю свое определение: Связи с общественностью – наука, искусство и коммуникативная деятельность, направленная на создание и поддержание благоприятных отношений между субъектом </w:t>
      </w:r>
      <w:r w:rsidRPr="00CD005B">
        <w:rPr>
          <w:color w:val="000000"/>
          <w:sz w:val="28"/>
          <w:szCs w:val="28"/>
          <w:lang w:val="en-US"/>
        </w:rPr>
        <w:t>PR</w:t>
      </w:r>
      <w:r w:rsidRPr="00CD005B">
        <w:rPr>
          <w:color w:val="000000"/>
          <w:sz w:val="28"/>
          <w:szCs w:val="28"/>
        </w:rPr>
        <w:t xml:space="preserve"> и его общественностью на основе достоверной информации.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b/>
          <w:bCs/>
          <w:color w:val="000000"/>
          <w:sz w:val="28"/>
          <w:szCs w:val="28"/>
        </w:rPr>
        <w:t xml:space="preserve">Сущность </w:t>
      </w:r>
      <w:r w:rsidRPr="00CD005B">
        <w:rPr>
          <w:bCs/>
          <w:color w:val="000000"/>
          <w:sz w:val="28"/>
          <w:szCs w:val="28"/>
        </w:rPr>
        <w:t>связей с общественностью</w:t>
      </w:r>
      <w:r w:rsidRPr="00CD005B">
        <w:rPr>
          <w:b/>
          <w:bCs/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 xml:space="preserve">наиболее полно и рельефно проявляется при сравнении </w:t>
      </w:r>
      <w:r w:rsidRPr="00CD005B">
        <w:rPr>
          <w:color w:val="000000"/>
          <w:sz w:val="28"/>
          <w:szCs w:val="28"/>
          <w:lang w:val="en-US"/>
        </w:rPr>
        <w:t>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д</w:t>
      </w:r>
      <w:r w:rsidRPr="00CD005B">
        <w:rPr>
          <w:color w:val="000000"/>
          <w:sz w:val="28"/>
          <w:szCs w:val="28"/>
        </w:rPr>
        <w:t>еятельности с другими видами коммуникативных действий, осуществляемых организацией для установления и поддержания отношений с населением.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 xml:space="preserve">Субъектом </w:t>
      </w:r>
      <w:r w:rsidRPr="00CD005B">
        <w:rPr>
          <w:color w:val="000000"/>
          <w:sz w:val="28"/>
          <w:szCs w:val="28"/>
          <w:lang w:val="en-US"/>
        </w:rPr>
        <w:t>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д</w:t>
      </w:r>
      <w:r w:rsidRPr="00CD005B">
        <w:rPr>
          <w:color w:val="000000"/>
          <w:sz w:val="28"/>
          <w:szCs w:val="28"/>
        </w:rPr>
        <w:t xml:space="preserve">еятельности может быть и личность (например, пресс-секретарь) и специально созданные службы и организации (например, службы связей с общественностью, информации и рекламы, консалтинговые фирмы). Это индивидуум или группа индивидуумов, имеющие определенные профессиональные знания, умения и навыки, которые выполняют конкретные действия, направленные на гармонизацию отношений с общественностью и вносят определенные коррективы в процесс формирования имиджа у субъекта </w:t>
      </w:r>
      <w:r w:rsidRPr="00CD005B">
        <w:rPr>
          <w:color w:val="000000"/>
          <w:sz w:val="28"/>
          <w:szCs w:val="28"/>
          <w:lang w:val="en-US"/>
        </w:rPr>
        <w:t>PR</w:t>
      </w:r>
      <w:r w:rsidRPr="00CD005B">
        <w:rPr>
          <w:color w:val="000000"/>
          <w:sz w:val="28"/>
          <w:szCs w:val="28"/>
        </w:rPr>
        <w:t>, его стратегию и тактику. Субъект связей с общественностью стремится доказать, донести, убедить потенциальных и настоящих клиентов в эффективности, полезности для них функционирования определенного учреждения.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b/>
          <w:bCs/>
          <w:color w:val="000000"/>
          <w:sz w:val="28"/>
          <w:szCs w:val="28"/>
        </w:rPr>
        <w:t xml:space="preserve">Объект </w:t>
      </w:r>
      <w:r w:rsidRPr="00CD005B">
        <w:rPr>
          <w:color w:val="000000"/>
          <w:sz w:val="28"/>
          <w:szCs w:val="28"/>
          <w:lang w:val="en-US"/>
        </w:rPr>
        <w:t>PR</w:t>
      </w:r>
      <w:r w:rsidRPr="00CD005B">
        <w:rPr>
          <w:color w:val="000000"/>
          <w:sz w:val="28"/>
          <w:szCs w:val="28"/>
        </w:rPr>
        <w:t xml:space="preserve"> – те люди, сообщества, на которых воздействует субъект связей с общественностью с целью формирования позитивного отношения к себе. Объект в ходе совместной деятельности может становиться субъектом, т</w:t>
      </w:r>
      <w:r w:rsidR="00CD005B">
        <w:rPr>
          <w:color w:val="000000"/>
          <w:sz w:val="28"/>
          <w:szCs w:val="28"/>
        </w:rPr>
        <w:t>. </w:t>
      </w:r>
      <w:r w:rsidR="00CD005B" w:rsidRPr="00CD005B">
        <w:rPr>
          <w:color w:val="000000"/>
          <w:sz w:val="28"/>
          <w:szCs w:val="28"/>
        </w:rPr>
        <w:t>к</w:t>
      </w:r>
      <w:r w:rsidRPr="00CD005B">
        <w:rPr>
          <w:color w:val="000000"/>
          <w:sz w:val="28"/>
          <w:szCs w:val="28"/>
        </w:rPr>
        <w:t xml:space="preserve">. на практике часто имеет место взаимодействие, обратная связь. Объект выбирается </w:t>
      </w:r>
      <w:r w:rsidRPr="00CD005B">
        <w:rPr>
          <w:b/>
          <w:bCs/>
          <w:color w:val="000000"/>
          <w:sz w:val="28"/>
          <w:szCs w:val="28"/>
        </w:rPr>
        <w:t xml:space="preserve">в </w:t>
      </w:r>
      <w:r w:rsidRPr="00CD005B">
        <w:rPr>
          <w:color w:val="000000"/>
          <w:sz w:val="28"/>
          <w:szCs w:val="28"/>
        </w:rPr>
        <w:t xml:space="preserve">зависимости от целей, которые преследует субъект связей с общественностью. В каждом конкретном случае субъект выбирает «свою» общественность. Например, для </w:t>
      </w:r>
      <w:r w:rsidRPr="00CD005B">
        <w:rPr>
          <w:color w:val="000000"/>
          <w:sz w:val="28"/>
          <w:szCs w:val="28"/>
          <w:lang w:val="en-US"/>
        </w:rPr>
        <w:t>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а</w:t>
      </w:r>
      <w:r w:rsidRPr="00CD005B">
        <w:rPr>
          <w:color w:val="000000"/>
          <w:sz w:val="28"/>
          <w:szCs w:val="28"/>
        </w:rPr>
        <w:t>кции, направленной на повышение имиджа студии по изготовлению выпускных альбомов и привлечения большего количества потенциальных клиентов, «своей» общественностью являются учащиеся выпускных классов школ и ВУЗов, их родители и педагоги.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Объектом связей с общественностью могут являться и органы власти, и общественные организации (например, профессиональные союзы и объединения), и политические партии, и общественные фонды и движения, и средства массовой информации, и население какого-либо города, поселка </w:t>
      </w:r>
      <w:r w:rsidR="00CD005B">
        <w:rPr>
          <w:color w:val="000000"/>
          <w:sz w:val="28"/>
          <w:szCs w:val="28"/>
        </w:rPr>
        <w:t>и т.д.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b/>
          <w:bCs/>
          <w:color w:val="000000"/>
          <w:sz w:val="28"/>
          <w:szCs w:val="28"/>
        </w:rPr>
        <w:t xml:space="preserve">Цели </w:t>
      </w:r>
      <w:r w:rsidRPr="00CD005B">
        <w:rPr>
          <w:color w:val="000000"/>
          <w:sz w:val="28"/>
          <w:szCs w:val="28"/>
        </w:rPr>
        <w:t xml:space="preserve">связей с общественностью вытекают из мотивов, идеалов, ценностей субъекта связей с общественностью (политического лидера, учреждения, организации и др.). </w:t>
      </w:r>
      <w:r w:rsidRPr="00CD005B">
        <w:rPr>
          <w:i/>
          <w:iCs/>
          <w:color w:val="000000"/>
          <w:sz w:val="28"/>
          <w:szCs w:val="28"/>
        </w:rPr>
        <w:t xml:space="preserve">Цель </w:t>
      </w:r>
      <w:r w:rsidRPr="00CD005B">
        <w:rPr>
          <w:i/>
          <w:iCs/>
          <w:color w:val="000000"/>
          <w:sz w:val="28"/>
          <w:szCs w:val="28"/>
          <w:lang w:val="en-US"/>
        </w:rPr>
        <w:t>PR</w:t>
      </w:r>
      <w:r w:rsidRPr="00CD005B">
        <w:rPr>
          <w:i/>
          <w:iCs/>
          <w:color w:val="000000"/>
          <w:sz w:val="28"/>
          <w:szCs w:val="28"/>
        </w:rPr>
        <w:t xml:space="preserve"> (согласно Сэму Блэку) –</w:t>
      </w:r>
      <w:r w:rsidRPr="00CD005B">
        <w:rPr>
          <w:color w:val="000000"/>
          <w:sz w:val="28"/>
          <w:szCs w:val="28"/>
        </w:rPr>
        <w:t xml:space="preserve"> </w:t>
      </w:r>
      <w:r w:rsidRPr="00CD005B">
        <w:rPr>
          <w:i/>
          <w:iCs/>
          <w:color w:val="000000"/>
          <w:sz w:val="28"/>
          <w:szCs w:val="28"/>
        </w:rPr>
        <w:t xml:space="preserve">согласие субъекта с его общественностью, </w:t>
      </w:r>
      <w:r w:rsidR="00CD005B">
        <w:rPr>
          <w:i/>
          <w:iCs/>
          <w:color w:val="000000"/>
          <w:sz w:val="28"/>
          <w:szCs w:val="28"/>
        </w:rPr>
        <w:t>т.е.</w:t>
      </w:r>
      <w:r w:rsidRPr="00CD005B">
        <w:rPr>
          <w:i/>
          <w:iCs/>
          <w:color w:val="000000"/>
          <w:sz w:val="28"/>
          <w:szCs w:val="28"/>
        </w:rPr>
        <w:t xml:space="preserve"> установление равноправного двустороннего общения для выявления представлений или интересов обоих участников взаимодействия и достижение взаимопонимания, основанного на правде, знании и полной информированности. </w:t>
      </w:r>
      <w:r w:rsidRPr="00CD005B">
        <w:rPr>
          <w:color w:val="000000"/>
          <w:sz w:val="28"/>
          <w:szCs w:val="28"/>
        </w:rPr>
        <w:t xml:space="preserve">Исходя из целей </w:t>
      </w:r>
      <w:r w:rsidRPr="00CD005B">
        <w:rPr>
          <w:color w:val="000000"/>
          <w:sz w:val="28"/>
          <w:szCs w:val="28"/>
          <w:lang w:val="en-US"/>
        </w:rPr>
        <w:t>PR</w:t>
      </w:r>
      <w:r w:rsidR="00D00DEF" w:rsidRPr="00CD005B">
        <w:rPr>
          <w:color w:val="000000"/>
          <w:sz w:val="28"/>
          <w:szCs w:val="28"/>
        </w:rPr>
        <w:t>,</w:t>
      </w:r>
      <w:r w:rsidRPr="00CD005B">
        <w:rPr>
          <w:color w:val="000000"/>
          <w:sz w:val="28"/>
          <w:szCs w:val="28"/>
        </w:rPr>
        <w:t xml:space="preserve"> разрабатываются программы и планы мероприятий по организации взаимодействия с внутренней (персоналом) и внешней общественностью.</w:t>
      </w:r>
      <w:r w:rsidRPr="00CD005B">
        <w:rPr>
          <w:rStyle w:val="a6"/>
          <w:color w:val="000000"/>
          <w:sz w:val="28"/>
          <w:szCs w:val="28"/>
        </w:rPr>
        <w:footnoteReference w:id="11"/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В числе </w:t>
      </w:r>
      <w:r w:rsidRPr="00CD005B">
        <w:rPr>
          <w:b/>
          <w:bCs/>
          <w:color w:val="000000"/>
          <w:sz w:val="28"/>
          <w:szCs w:val="28"/>
        </w:rPr>
        <w:t xml:space="preserve">основных задач </w:t>
      </w:r>
      <w:r w:rsidRPr="00CD005B">
        <w:rPr>
          <w:bCs/>
          <w:color w:val="000000"/>
          <w:sz w:val="28"/>
          <w:szCs w:val="28"/>
        </w:rPr>
        <w:t>связей с общественностью</w:t>
      </w:r>
      <w:r w:rsidRPr="00CD005B">
        <w:rPr>
          <w:b/>
          <w:bCs/>
          <w:color w:val="000000"/>
          <w:sz w:val="28"/>
          <w:szCs w:val="28"/>
        </w:rPr>
        <w:t xml:space="preserve"> </w:t>
      </w:r>
      <w:r w:rsidR="00CD005B" w:rsidRPr="00CD005B">
        <w:rPr>
          <w:bCs/>
          <w:color w:val="000000"/>
          <w:sz w:val="28"/>
          <w:szCs w:val="28"/>
        </w:rPr>
        <w:t>Ф.</w:t>
      </w:r>
      <w:r w:rsidR="00CD005B">
        <w:rPr>
          <w:bCs/>
          <w:color w:val="000000"/>
          <w:sz w:val="28"/>
          <w:szCs w:val="28"/>
        </w:rPr>
        <w:t> </w:t>
      </w:r>
      <w:r w:rsidR="00CD005B" w:rsidRPr="00CD005B">
        <w:rPr>
          <w:color w:val="000000"/>
          <w:sz w:val="28"/>
          <w:szCs w:val="28"/>
        </w:rPr>
        <w:t>Шарков</w:t>
      </w:r>
      <w:r w:rsidRPr="00CD005B">
        <w:rPr>
          <w:rStyle w:val="a6"/>
          <w:color w:val="000000"/>
          <w:sz w:val="28"/>
          <w:szCs w:val="28"/>
        </w:rPr>
        <w:footnoteReference w:id="12"/>
      </w:r>
      <w:r w:rsidRPr="00CD005B">
        <w:rPr>
          <w:color w:val="000000"/>
          <w:sz w:val="28"/>
          <w:szCs w:val="28"/>
        </w:rPr>
        <w:t xml:space="preserve"> выделяет:</w:t>
      </w:r>
    </w:p>
    <w:p w:rsidR="00C25A27" w:rsidRPr="00CD005B" w:rsidRDefault="00C25A27" w:rsidP="00CD005B">
      <w:pPr>
        <w:numPr>
          <w:ilvl w:val="0"/>
          <w:numId w:val="3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Формирование образа учреждения как целостного члена общества путем обеспечения коммуникации учреждения с его социальной средой. Обеспечение лидирующих позиций в конкурентной борьбе.</w:t>
      </w:r>
    </w:p>
    <w:p w:rsidR="00C25A27" w:rsidRPr="00CD005B" w:rsidRDefault="00C25A27" w:rsidP="00CD005B">
      <w:pPr>
        <w:numPr>
          <w:ilvl w:val="0"/>
          <w:numId w:val="3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Расширение влияния учреждения в обществе.</w:t>
      </w:r>
    </w:p>
    <w:p w:rsidR="00C25A27" w:rsidRPr="00CD005B" w:rsidRDefault="00C25A27" w:rsidP="00CD005B">
      <w:pPr>
        <w:numPr>
          <w:ilvl w:val="0"/>
          <w:numId w:val="3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Формирование круга друзей учреждения среди авторитетных, известных и влиятельных политиков, ученых, деятелей культуры, образования </w:t>
      </w:r>
      <w:r w:rsidR="00CD005B">
        <w:rPr>
          <w:color w:val="000000"/>
          <w:sz w:val="28"/>
          <w:szCs w:val="28"/>
        </w:rPr>
        <w:t>и т.д.</w:t>
      </w:r>
    </w:p>
    <w:p w:rsidR="00C25A27" w:rsidRPr="00CD005B" w:rsidRDefault="00C25A27" w:rsidP="00CD005B">
      <w:pPr>
        <w:numPr>
          <w:ilvl w:val="0"/>
          <w:numId w:val="3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Создание определенного психологического климата в самой организации.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Также одной из задач </w:t>
      </w:r>
      <w:r w:rsidRPr="00CD005B">
        <w:rPr>
          <w:color w:val="000000"/>
          <w:sz w:val="28"/>
          <w:szCs w:val="28"/>
          <w:lang w:val="en-US"/>
        </w:rPr>
        <w:t>PR</w:t>
      </w:r>
      <w:r w:rsidRPr="00CD005B">
        <w:rPr>
          <w:color w:val="000000"/>
          <w:sz w:val="28"/>
          <w:szCs w:val="28"/>
        </w:rPr>
        <w:t>, нацеленных в конечном итоге на гармонизацию внутрифирменных отношений, является разрешение и предотвращение кризисных ситуаций (от «тушения пожара» к предупреждению самой возможности «его возникновения»), что требует знания потенциальной опасности и наличия планов ее ликвидации на случай возникновения, а именно:</w:t>
      </w:r>
    </w:p>
    <w:p w:rsidR="00C25A27" w:rsidRPr="00CD005B" w:rsidRDefault="00C25A27" w:rsidP="00CD005B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заготовка информации на «типовые» кризисные ситуации;</w:t>
      </w:r>
    </w:p>
    <w:p w:rsidR="00C25A27" w:rsidRPr="00CD005B" w:rsidRDefault="00C25A27" w:rsidP="00CD005B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тренинг руководства;</w:t>
      </w:r>
    </w:p>
    <w:p w:rsidR="00C25A27" w:rsidRPr="00CD005B" w:rsidRDefault="00C25A27" w:rsidP="00CD005B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разработка структуры оповещения;</w:t>
      </w:r>
    </w:p>
    <w:p w:rsidR="00C25A27" w:rsidRPr="00CD005B" w:rsidRDefault="00C25A27" w:rsidP="00CD005B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CD005B">
        <w:rPr>
          <w:color w:val="000000"/>
          <w:sz w:val="28"/>
          <w:szCs w:val="28"/>
        </w:rPr>
        <w:t xml:space="preserve">списки «лояльных» неформальных лидеров </w:t>
      </w:r>
      <w:r w:rsidR="00CD005B">
        <w:rPr>
          <w:color w:val="000000"/>
          <w:sz w:val="28"/>
          <w:szCs w:val="28"/>
        </w:rPr>
        <w:t>и т.д.</w:t>
      </w:r>
    </w:p>
    <w:p w:rsidR="00E4294F" w:rsidRPr="00CD005B" w:rsidRDefault="00E4294F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Обобщая принципы, </w:t>
      </w:r>
      <w:r w:rsidRPr="00CD005B">
        <w:rPr>
          <w:bCs/>
          <w:color w:val="000000"/>
          <w:sz w:val="28"/>
          <w:szCs w:val="28"/>
        </w:rPr>
        <w:t>сформулированные авторами американского учебника «</w:t>
      </w:r>
      <w:r w:rsidR="00CD005B" w:rsidRPr="00CD005B">
        <w:rPr>
          <w:bCs/>
          <w:color w:val="000000"/>
          <w:sz w:val="28"/>
          <w:szCs w:val="28"/>
        </w:rPr>
        <w:t>Это</w:t>
      </w:r>
      <w:r w:rsidR="00CD005B">
        <w:rPr>
          <w:bCs/>
          <w:color w:val="000000"/>
          <w:sz w:val="28"/>
          <w:szCs w:val="28"/>
        </w:rPr>
        <w:t> </w:t>
      </w:r>
      <w:r w:rsidR="00CD005B" w:rsidRPr="00CD005B">
        <w:rPr>
          <w:bCs/>
          <w:color w:val="000000"/>
          <w:sz w:val="28"/>
          <w:szCs w:val="28"/>
        </w:rPr>
        <w:t>П.Р.</w:t>
      </w:r>
      <w:r w:rsidR="00CD005B">
        <w:rPr>
          <w:bCs/>
          <w:color w:val="000000"/>
          <w:sz w:val="28"/>
          <w:szCs w:val="28"/>
        </w:rPr>
        <w:t> </w:t>
      </w:r>
      <w:r w:rsidR="00CD005B" w:rsidRPr="00CD005B">
        <w:rPr>
          <w:bCs/>
          <w:color w:val="000000"/>
          <w:sz w:val="28"/>
          <w:szCs w:val="28"/>
        </w:rPr>
        <w:t>Реалии</w:t>
      </w:r>
      <w:r w:rsidRPr="00CD005B">
        <w:rPr>
          <w:bCs/>
          <w:color w:val="000000"/>
          <w:sz w:val="28"/>
          <w:szCs w:val="28"/>
        </w:rPr>
        <w:t xml:space="preserve"> паблик рилейшнз» </w:t>
      </w:r>
      <w:r w:rsidR="00CD005B" w:rsidRPr="00CD005B">
        <w:rPr>
          <w:bCs/>
          <w:color w:val="000000"/>
          <w:sz w:val="28"/>
          <w:szCs w:val="28"/>
        </w:rPr>
        <w:t>Д.</w:t>
      </w:r>
      <w:r w:rsidR="00CD005B">
        <w:rPr>
          <w:bCs/>
          <w:color w:val="000000"/>
          <w:sz w:val="28"/>
          <w:szCs w:val="28"/>
        </w:rPr>
        <w:t> </w:t>
      </w:r>
      <w:r w:rsidR="00CD005B" w:rsidRPr="00CD005B">
        <w:rPr>
          <w:bCs/>
          <w:color w:val="000000"/>
          <w:sz w:val="28"/>
          <w:szCs w:val="28"/>
        </w:rPr>
        <w:t>Ньюсомом</w:t>
      </w:r>
      <w:r w:rsidRPr="00CD005B">
        <w:rPr>
          <w:bCs/>
          <w:color w:val="000000"/>
          <w:sz w:val="28"/>
          <w:szCs w:val="28"/>
        </w:rPr>
        <w:t xml:space="preserve">, </w:t>
      </w:r>
      <w:r w:rsidR="00CD005B" w:rsidRPr="00CD005B">
        <w:rPr>
          <w:bCs/>
          <w:color w:val="000000"/>
          <w:sz w:val="28"/>
          <w:szCs w:val="28"/>
        </w:rPr>
        <w:t>А.</w:t>
      </w:r>
      <w:r w:rsidR="00CD005B">
        <w:rPr>
          <w:bCs/>
          <w:color w:val="000000"/>
          <w:sz w:val="28"/>
          <w:szCs w:val="28"/>
        </w:rPr>
        <w:t> </w:t>
      </w:r>
      <w:r w:rsidR="00CD005B" w:rsidRPr="00CD005B">
        <w:rPr>
          <w:bCs/>
          <w:color w:val="000000"/>
          <w:sz w:val="28"/>
          <w:szCs w:val="28"/>
        </w:rPr>
        <w:t>Скоттом</w:t>
      </w:r>
      <w:r w:rsidRPr="00CD005B">
        <w:rPr>
          <w:bCs/>
          <w:color w:val="000000"/>
          <w:sz w:val="28"/>
          <w:szCs w:val="28"/>
        </w:rPr>
        <w:t xml:space="preserve">, </w:t>
      </w:r>
      <w:r w:rsidR="00CD005B" w:rsidRPr="00CD005B">
        <w:rPr>
          <w:bCs/>
          <w:color w:val="000000"/>
          <w:sz w:val="28"/>
          <w:szCs w:val="28"/>
        </w:rPr>
        <w:t>Дж.</w:t>
      </w:r>
      <w:r w:rsidR="00CD005B">
        <w:rPr>
          <w:bCs/>
          <w:color w:val="000000"/>
          <w:sz w:val="28"/>
          <w:szCs w:val="28"/>
        </w:rPr>
        <w:t> </w:t>
      </w:r>
      <w:r w:rsidR="00CD005B" w:rsidRPr="00CD005B">
        <w:rPr>
          <w:bCs/>
          <w:color w:val="000000"/>
          <w:sz w:val="28"/>
          <w:szCs w:val="28"/>
        </w:rPr>
        <w:t>Турком</w:t>
      </w:r>
      <w:r w:rsidRPr="00CD005B">
        <w:rPr>
          <w:rStyle w:val="a6"/>
          <w:bCs/>
          <w:color w:val="000000"/>
          <w:sz w:val="28"/>
          <w:szCs w:val="28"/>
        </w:rPr>
        <w:footnoteReference w:id="13"/>
      </w:r>
      <w:r w:rsidRPr="00CD005B">
        <w:rPr>
          <w:bCs/>
          <w:color w:val="000000"/>
          <w:sz w:val="28"/>
          <w:szCs w:val="28"/>
        </w:rPr>
        <w:t xml:space="preserve"> и принципы, изложенные в работе </w:t>
      </w:r>
      <w:r w:rsidR="00CD005B" w:rsidRPr="00CD005B">
        <w:rPr>
          <w:bCs/>
          <w:color w:val="000000"/>
          <w:sz w:val="28"/>
          <w:szCs w:val="28"/>
        </w:rPr>
        <w:t>И.</w:t>
      </w:r>
      <w:r w:rsidR="00CD005B">
        <w:rPr>
          <w:bCs/>
          <w:color w:val="000000"/>
          <w:sz w:val="28"/>
          <w:szCs w:val="28"/>
        </w:rPr>
        <w:t> </w:t>
      </w:r>
      <w:r w:rsidR="00CD005B" w:rsidRPr="00CD005B">
        <w:rPr>
          <w:bCs/>
          <w:color w:val="000000"/>
          <w:sz w:val="28"/>
          <w:szCs w:val="28"/>
        </w:rPr>
        <w:t>Григорьевой</w:t>
      </w:r>
      <w:r w:rsidRPr="00CD005B">
        <w:rPr>
          <w:rStyle w:val="a6"/>
          <w:color w:val="000000"/>
          <w:sz w:val="28"/>
          <w:szCs w:val="28"/>
        </w:rPr>
        <w:footnoteReference w:id="14"/>
      </w:r>
      <w:r w:rsidR="00D00DEF" w:rsidRPr="00CD005B">
        <w:rPr>
          <w:bCs/>
          <w:color w:val="000000"/>
          <w:sz w:val="28"/>
          <w:szCs w:val="28"/>
        </w:rPr>
        <w:t>,</w:t>
      </w:r>
      <w:r w:rsidRPr="00CD005B">
        <w:rPr>
          <w:color w:val="000000"/>
          <w:sz w:val="28"/>
          <w:szCs w:val="28"/>
        </w:rPr>
        <w:t xml:space="preserve"> можно утверждать, что основными </w:t>
      </w:r>
      <w:r w:rsidRPr="00CD005B">
        <w:rPr>
          <w:b/>
          <w:bCs/>
          <w:color w:val="000000"/>
          <w:sz w:val="28"/>
          <w:szCs w:val="28"/>
        </w:rPr>
        <w:t>принципами</w:t>
      </w:r>
      <w:r w:rsidRPr="00CD005B">
        <w:rPr>
          <w:color w:val="000000"/>
          <w:sz w:val="28"/>
          <w:szCs w:val="28"/>
        </w:rPr>
        <w:t xml:space="preserve"> деятельности паблик рилейшнз являются:</w:t>
      </w:r>
    </w:p>
    <w:p w:rsidR="00C25A27" w:rsidRPr="00CD005B" w:rsidRDefault="00C25A27" w:rsidP="00CD005B">
      <w:pPr>
        <w:numPr>
          <w:ilvl w:val="1"/>
          <w:numId w:val="12"/>
        </w:numPr>
        <w:tabs>
          <w:tab w:val="clear" w:pos="0"/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bCs/>
          <w:color w:val="000000"/>
          <w:sz w:val="28"/>
          <w:szCs w:val="28"/>
        </w:rPr>
        <w:t>обеспечени</w:t>
      </w:r>
      <w:r w:rsidR="007E47BF" w:rsidRPr="00CD005B">
        <w:rPr>
          <w:bCs/>
          <w:color w:val="000000"/>
          <w:sz w:val="28"/>
          <w:szCs w:val="28"/>
        </w:rPr>
        <w:t>я</w:t>
      </w:r>
      <w:r w:rsidRPr="00CD005B">
        <w:rPr>
          <w:bCs/>
          <w:color w:val="000000"/>
          <w:sz w:val="28"/>
          <w:szCs w:val="28"/>
        </w:rPr>
        <w:t xml:space="preserve"> взаимной пользы организации и общественности, а также абсолютная честность и откровенность </w:t>
      </w:r>
      <w:r w:rsidRPr="00CD005B">
        <w:rPr>
          <w:color w:val="000000"/>
          <w:sz w:val="28"/>
          <w:szCs w:val="28"/>
        </w:rPr>
        <w:t>тех, кто занимается этим видом управленческой деятельности.</w:t>
      </w:r>
    </w:p>
    <w:p w:rsidR="00C25A27" w:rsidRPr="00CD005B" w:rsidRDefault="00C25A27" w:rsidP="00CD005B">
      <w:pPr>
        <w:numPr>
          <w:ilvl w:val="1"/>
          <w:numId w:val="12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bCs/>
          <w:color w:val="000000"/>
          <w:sz w:val="28"/>
          <w:szCs w:val="28"/>
        </w:rPr>
        <w:t xml:space="preserve">открытости информации. </w:t>
      </w:r>
      <w:r w:rsidRPr="00CD005B">
        <w:rPr>
          <w:color w:val="000000"/>
          <w:sz w:val="28"/>
          <w:szCs w:val="28"/>
        </w:rPr>
        <w:t>Известный английский специалист в этой области Сэм Блэк вообще считает данный принцип определяющим. «Паблик рилейшнз, – пишет он, – это искусство и наука достижения гармонии с помощью взаимопонимания, основанного на правде и полной информированности»</w:t>
      </w:r>
    </w:p>
    <w:p w:rsidR="00C25A27" w:rsidRPr="00CD005B" w:rsidRDefault="00C25A27" w:rsidP="00CD005B">
      <w:pPr>
        <w:numPr>
          <w:ilvl w:val="1"/>
          <w:numId w:val="12"/>
        </w:numPr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bCs/>
          <w:color w:val="000000"/>
          <w:sz w:val="28"/>
          <w:szCs w:val="28"/>
        </w:rPr>
        <w:t xml:space="preserve">опоры на объективные закономерности функционирования массового сознания, отношений между людьми, организациями и общественностью, </w:t>
      </w:r>
      <w:r w:rsidRPr="00CD005B">
        <w:rPr>
          <w:color w:val="000000"/>
          <w:sz w:val="28"/>
          <w:szCs w:val="28"/>
        </w:rPr>
        <w:t>решительный отказ от субъективизма.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  <w:lang w:val="en-US"/>
        </w:rPr>
        <w:t>C</w:t>
      </w:r>
      <w:r w:rsidRPr="00CD005B">
        <w:rPr>
          <w:b/>
          <w:color w:val="000000"/>
          <w:sz w:val="28"/>
          <w:szCs w:val="28"/>
        </w:rPr>
        <w:t xml:space="preserve">труктура </w:t>
      </w:r>
      <w:r w:rsidRPr="00CD005B">
        <w:rPr>
          <w:b/>
          <w:color w:val="000000"/>
          <w:sz w:val="28"/>
          <w:szCs w:val="28"/>
          <w:lang w:val="en-US"/>
        </w:rPr>
        <w:t>PR</w:t>
      </w:r>
      <w:r w:rsidRPr="00CD005B">
        <w:rPr>
          <w:color w:val="000000"/>
          <w:sz w:val="28"/>
          <w:szCs w:val="28"/>
        </w:rPr>
        <w:t xml:space="preserve"> в целом делятся на внутренние отношения и внешние коммуникации: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Внутренние отношения:</w:t>
      </w:r>
    </w:p>
    <w:p w:rsidR="00C25A27" w:rsidRPr="00CD005B" w:rsidRDefault="005321CD" w:rsidP="00CD005B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имидж лидера;</w:t>
      </w:r>
    </w:p>
    <w:p w:rsidR="00C25A27" w:rsidRPr="00CD005B" w:rsidRDefault="005321CD" w:rsidP="00CD005B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и</w:t>
      </w:r>
      <w:r w:rsidR="00C25A27" w:rsidRPr="00CD005B">
        <w:rPr>
          <w:color w:val="000000"/>
          <w:sz w:val="28"/>
          <w:szCs w:val="28"/>
        </w:rPr>
        <w:t>мидж организации</w:t>
      </w:r>
      <w:r w:rsidR="00CD005B">
        <w:rPr>
          <w:color w:val="000000"/>
          <w:sz w:val="28"/>
          <w:szCs w:val="28"/>
        </w:rPr>
        <w:t xml:space="preserve"> / </w:t>
      </w:r>
      <w:r w:rsidR="00CD005B" w:rsidRPr="00CD005B">
        <w:rPr>
          <w:color w:val="000000"/>
          <w:sz w:val="28"/>
          <w:szCs w:val="28"/>
        </w:rPr>
        <w:t>команды</w:t>
      </w:r>
      <w:r w:rsidRPr="00CD005B">
        <w:rPr>
          <w:color w:val="000000"/>
          <w:sz w:val="28"/>
          <w:szCs w:val="28"/>
        </w:rPr>
        <w:t>, включая фирменный стиль;</w:t>
      </w:r>
    </w:p>
    <w:p w:rsidR="00C25A27" w:rsidRPr="00CD005B" w:rsidRDefault="005321CD" w:rsidP="00CD005B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создание корпоративной культуры;</w:t>
      </w:r>
    </w:p>
    <w:p w:rsidR="00C25A27" w:rsidRPr="00CD005B" w:rsidRDefault="005321CD" w:rsidP="00CD005B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к</w:t>
      </w:r>
      <w:r w:rsidR="00C25A27" w:rsidRPr="00CD005B">
        <w:rPr>
          <w:color w:val="000000"/>
          <w:sz w:val="28"/>
          <w:szCs w:val="28"/>
        </w:rPr>
        <w:t>оманда: творчество, работ</w:t>
      </w:r>
      <w:r w:rsidRPr="00CD005B">
        <w:rPr>
          <w:color w:val="000000"/>
          <w:sz w:val="28"/>
          <w:szCs w:val="28"/>
        </w:rPr>
        <w:t>а, быт – система взаимодействий;</w:t>
      </w:r>
    </w:p>
    <w:p w:rsidR="00C25A27" w:rsidRPr="00CD005B" w:rsidRDefault="005321CD" w:rsidP="00CD005B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кадровые вопросы;</w:t>
      </w:r>
    </w:p>
    <w:p w:rsidR="00C25A27" w:rsidRPr="00CD005B" w:rsidRDefault="005321CD" w:rsidP="00CD005B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с</w:t>
      </w:r>
      <w:r w:rsidR="00C25A27" w:rsidRPr="00CD005B">
        <w:rPr>
          <w:color w:val="000000"/>
          <w:sz w:val="28"/>
          <w:szCs w:val="28"/>
        </w:rPr>
        <w:t>овершенствование управления и технологий</w:t>
      </w:r>
      <w:r w:rsidRPr="00CD005B">
        <w:rPr>
          <w:color w:val="000000"/>
          <w:sz w:val="28"/>
          <w:szCs w:val="28"/>
        </w:rPr>
        <w:t>;</w:t>
      </w:r>
    </w:p>
    <w:p w:rsidR="00C25A27" w:rsidRPr="00CD005B" w:rsidRDefault="005321CD" w:rsidP="00CD005B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предотвращение конфликтов;</w:t>
      </w:r>
    </w:p>
    <w:p w:rsidR="00C25A27" w:rsidRPr="00CD005B" w:rsidRDefault="005321CD" w:rsidP="00CD005B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и</w:t>
      </w:r>
      <w:r w:rsidR="00C25A27" w:rsidRPr="00CD005B">
        <w:rPr>
          <w:color w:val="000000"/>
          <w:sz w:val="28"/>
          <w:szCs w:val="28"/>
        </w:rPr>
        <w:t>стория и традиции.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Внешние коммуникации:</w:t>
      </w:r>
    </w:p>
    <w:p w:rsidR="00C25A27" w:rsidRPr="00CD005B" w:rsidRDefault="005321CD" w:rsidP="00CD005B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п</w:t>
      </w:r>
      <w:r w:rsidR="00C25A27" w:rsidRPr="00CD005B">
        <w:rPr>
          <w:color w:val="000000"/>
          <w:sz w:val="28"/>
          <w:szCs w:val="28"/>
        </w:rPr>
        <w:t>оддержание постоянных контактов с партн</w:t>
      </w:r>
      <w:r w:rsidR="007E47BF" w:rsidRPr="00CD005B">
        <w:rPr>
          <w:color w:val="000000"/>
          <w:sz w:val="28"/>
          <w:szCs w:val="28"/>
        </w:rPr>
        <w:t>е</w:t>
      </w:r>
      <w:r w:rsidRPr="00CD005B">
        <w:rPr>
          <w:color w:val="000000"/>
          <w:sz w:val="28"/>
          <w:szCs w:val="28"/>
        </w:rPr>
        <w:t>рами;</w:t>
      </w:r>
    </w:p>
    <w:p w:rsidR="00C25A27" w:rsidRPr="00CD005B" w:rsidRDefault="005321CD" w:rsidP="00CD005B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связь со СМИ;</w:t>
      </w:r>
    </w:p>
    <w:p w:rsidR="00C25A27" w:rsidRPr="00CD005B" w:rsidRDefault="005321CD" w:rsidP="00CD005B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с</w:t>
      </w:r>
      <w:r w:rsidR="00C25A27" w:rsidRPr="00CD005B">
        <w:rPr>
          <w:color w:val="000000"/>
          <w:sz w:val="28"/>
          <w:szCs w:val="28"/>
        </w:rPr>
        <w:t>вязь с гражданским</w:t>
      </w:r>
      <w:r w:rsidRPr="00CD005B">
        <w:rPr>
          <w:color w:val="000000"/>
          <w:sz w:val="28"/>
          <w:szCs w:val="28"/>
        </w:rPr>
        <w:t xml:space="preserve"> обществом и институтами власти;</w:t>
      </w:r>
    </w:p>
    <w:p w:rsidR="00C25A27" w:rsidRPr="00CD005B" w:rsidRDefault="005321CD" w:rsidP="00CD005B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международные власти;</w:t>
      </w:r>
    </w:p>
    <w:p w:rsidR="00C25A27" w:rsidRPr="00CD005B" w:rsidRDefault="005321CD" w:rsidP="00CD005B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реклама;</w:t>
      </w:r>
    </w:p>
    <w:p w:rsidR="00C25A27" w:rsidRPr="00CD005B" w:rsidRDefault="005321CD" w:rsidP="00CD005B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п</w:t>
      </w:r>
      <w:r w:rsidR="00C25A27" w:rsidRPr="00CD005B">
        <w:rPr>
          <w:color w:val="000000"/>
          <w:sz w:val="28"/>
          <w:szCs w:val="28"/>
        </w:rPr>
        <w:t xml:space="preserve">одготовка к кризисным </w:t>
      </w:r>
      <w:r w:rsidRPr="00CD005B">
        <w:rPr>
          <w:color w:val="000000"/>
          <w:sz w:val="28"/>
          <w:szCs w:val="28"/>
        </w:rPr>
        <w:t>ситуациям и ликвидация кризисов;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D005B">
        <w:rPr>
          <w:bCs/>
          <w:color w:val="000000"/>
          <w:sz w:val="28"/>
          <w:szCs w:val="28"/>
        </w:rPr>
        <w:t xml:space="preserve">Принято считать, что в целом паблик рилейшнз выполняют три основные </w:t>
      </w:r>
      <w:r w:rsidRPr="00CD005B">
        <w:rPr>
          <w:b/>
          <w:bCs/>
          <w:color w:val="000000"/>
          <w:sz w:val="28"/>
          <w:szCs w:val="28"/>
        </w:rPr>
        <w:t>функции.</w:t>
      </w:r>
      <w:r w:rsidR="00CD005B">
        <w:rPr>
          <w:b/>
          <w:bCs/>
          <w:color w:val="000000"/>
          <w:sz w:val="28"/>
          <w:szCs w:val="28"/>
        </w:rPr>
        <w:t xml:space="preserve"> </w:t>
      </w:r>
      <w:r w:rsidR="00CD005B" w:rsidRPr="00CD005B">
        <w:rPr>
          <w:bCs/>
          <w:color w:val="000000"/>
          <w:sz w:val="28"/>
          <w:szCs w:val="28"/>
        </w:rPr>
        <w:t>В.</w:t>
      </w:r>
      <w:r w:rsidR="00CD005B">
        <w:rPr>
          <w:bCs/>
          <w:color w:val="000000"/>
          <w:sz w:val="28"/>
          <w:szCs w:val="28"/>
        </w:rPr>
        <w:t> </w:t>
      </w:r>
      <w:r w:rsidR="00CD005B" w:rsidRPr="00CD005B">
        <w:rPr>
          <w:bCs/>
          <w:color w:val="000000"/>
          <w:sz w:val="28"/>
          <w:szCs w:val="28"/>
        </w:rPr>
        <w:t>Королько</w:t>
      </w:r>
      <w:r w:rsidRPr="00CD005B">
        <w:rPr>
          <w:rStyle w:val="a6"/>
          <w:bCs/>
          <w:color w:val="000000"/>
          <w:sz w:val="28"/>
          <w:szCs w:val="28"/>
        </w:rPr>
        <w:footnoteReference w:id="15"/>
      </w:r>
      <w:r w:rsidR="00CD005B">
        <w:rPr>
          <w:bCs/>
          <w:color w:val="000000"/>
          <w:sz w:val="28"/>
          <w:szCs w:val="28"/>
        </w:rPr>
        <w:t xml:space="preserve"> </w:t>
      </w:r>
      <w:r w:rsidRPr="00CD005B">
        <w:rPr>
          <w:bCs/>
          <w:color w:val="000000"/>
          <w:sz w:val="28"/>
          <w:szCs w:val="28"/>
        </w:rPr>
        <w:t>предлагает следующие: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D005B">
        <w:rPr>
          <w:bCs/>
          <w:color w:val="000000"/>
          <w:sz w:val="28"/>
          <w:szCs w:val="28"/>
        </w:rPr>
        <w:t xml:space="preserve">1) </w:t>
      </w:r>
      <w:r w:rsidRPr="00CD005B">
        <w:rPr>
          <w:bCs/>
          <w:i/>
          <w:iCs/>
          <w:color w:val="000000"/>
          <w:sz w:val="28"/>
          <w:szCs w:val="28"/>
        </w:rPr>
        <w:t xml:space="preserve">Контроль мнения и поведения общественности </w:t>
      </w:r>
      <w:r w:rsidRPr="00CD005B">
        <w:rPr>
          <w:bCs/>
          <w:color w:val="000000"/>
          <w:sz w:val="28"/>
          <w:szCs w:val="28"/>
        </w:rPr>
        <w:t>с целью удовлетворения потребностей и интересов прежде всего организации, от имени которой проводятся ПР-акции. Эта функция часто критикуется, поскольку в данном случае организация рассматривает общественность как свою жертву. Подобная ситуация во многом напоминает манипулирование сознанием и поведением людей в определенном направлении.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D005B">
        <w:rPr>
          <w:bCs/>
          <w:color w:val="000000"/>
          <w:sz w:val="28"/>
          <w:szCs w:val="28"/>
        </w:rPr>
        <w:t xml:space="preserve">2) </w:t>
      </w:r>
      <w:r w:rsidRPr="00CD005B">
        <w:rPr>
          <w:bCs/>
          <w:i/>
          <w:iCs/>
          <w:color w:val="000000"/>
          <w:sz w:val="28"/>
          <w:szCs w:val="28"/>
        </w:rPr>
        <w:t xml:space="preserve">Реагирование на общественность, </w:t>
      </w:r>
      <w:r w:rsidRPr="00CD005B">
        <w:rPr>
          <w:bCs/>
          <w:color w:val="000000"/>
          <w:sz w:val="28"/>
          <w:szCs w:val="28"/>
        </w:rPr>
        <w:t>то есть организация учитывает события, проблемы или поведение других и соответствующим образом реагирует на них. Иначе говоря, в этом случае организация стремится прислуживать общественности, рассматривая тех, от кого зависит ее судьба, как своих хозяев.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D005B">
        <w:rPr>
          <w:bCs/>
          <w:color w:val="000000"/>
          <w:sz w:val="28"/>
          <w:szCs w:val="28"/>
        </w:rPr>
        <w:t xml:space="preserve">3) </w:t>
      </w:r>
      <w:r w:rsidRPr="00CD005B">
        <w:rPr>
          <w:bCs/>
          <w:i/>
          <w:iCs/>
          <w:color w:val="000000"/>
          <w:sz w:val="28"/>
          <w:szCs w:val="28"/>
        </w:rPr>
        <w:t xml:space="preserve">Достижение взаимовыгодных отношений </w:t>
      </w:r>
      <w:r w:rsidRPr="00CD005B">
        <w:rPr>
          <w:bCs/>
          <w:color w:val="000000"/>
          <w:sz w:val="28"/>
          <w:szCs w:val="28"/>
        </w:rPr>
        <w:t xml:space="preserve">между всеми связанными с организацией группами общественности путем содействия плодотворному взаимодействию с ними (в том числе со служащими, потребителями, поставщиками, производственным персоналом </w:t>
      </w:r>
      <w:r w:rsidR="00CD005B">
        <w:rPr>
          <w:bCs/>
          <w:color w:val="000000"/>
          <w:sz w:val="28"/>
          <w:szCs w:val="28"/>
        </w:rPr>
        <w:t>и т.д.</w:t>
      </w:r>
      <w:r w:rsidRPr="00CD005B">
        <w:rPr>
          <w:bCs/>
          <w:color w:val="000000"/>
          <w:sz w:val="28"/>
          <w:szCs w:val="28"/>
        </w:rPr>
        <w:t>). Именно эта функция является фундаментом модели компромисса и считается наиболее полезной и плодотворной, поскольку целевые группы общественности рассматриваются как партнеры организации, с которыми она вступает во взаимодействие.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Выделяют следующие </w:t>
      </w:r>
      <w:r w:rsidRPr="00CD005B">
        <w:rPr>
          <w:b/>
          <w:color w:val="000000"/>
          <w:sz w:val="28"/>
          <w:szCs w:val="28"/>
        </w:rPr>
        <w:t>функции</w:t>
      </w:r>
      <w:r w:rsidRPr="00CD005B">
        <w:rPr>
          <w:color w:val="000000"/>
          <w:sz w:val="28"/>
          <w:szCs w:val="28"/>
        </w:rPr>
        <w:t xml:space="preserve"> связей с общественностью, которые раскрывают и дополняют вышеупомянутые:</w:t>
      </w:r>
    </w:p>
    <w:p w:rsidR="00C25A27" w:rsidRPr="00CD005B" w:rsidRDefault="00140642" w:rsidP="00CD005B">
      <w:pPr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к</w:t>
      </w:r>
      <w:r w:rsidR="00C25A27" w:rsidRPr="00CD005B">
        <w:rPr>
          <w:color w:val="000000"/>
          <w:sz w:val="28"/>
          <w:szCs w:val="28"/>
        </w:rPr>
        <w:t>онсультирование с использованием знания законов поведения человека</w:t>
      </w:r>
      <w:r w:rsidRPr="00CD005B">
        <w:rPr>
          <w:color w:val="000000"/>
          <w:sz w:val="28"/>
          <w:szCs w:val="28"/>
        </w:rPr>
        <w:t>;</w:t>
      </w:r>
    </w:p>
    <w:p w:rsidR="00C25A27" w:rsidRPr="00CD005B" w:rsidRDefault="00140642" w:rsidP="00CD005B">
      <w:pPr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в</w:t>
      </w:r>
      <w:r w:rsidR="00C25A27" w:rsidRPr="00CD005B">
        <w:rPr>
          <w:color w:val="000000"/>
          <w:sz w:val="28"/>
          <w:szCs w:val="28"/>
        </w:rPr>
        <w:t>ыявление возможных тенденций, закономерностей и предсказание их последствий для конкретного предприятия и общества в целом</w:t>
      </w:r>
      <w:r w:rsidRPr="00CD005B">
        <w:rPr>
          <w:color w:val="000000"/>
          <w:sz w:val="28"/>
          <w:szCs w:val="28"/>
        </w:rPr>
        <w:t>;</w:t>
      </w:r>
    </w:p>
    <w:p w:rsidR="00C25A27" w:rsidRPr="00CD005B" w:rsidRDefault="00140642" w:rsidP="00CD005B">
      <w:pPr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и</w:t>
      </w:r>
      <w:r w:rsidR="00C25A27" w:rsidRPr="00CD005B">
        <w:rPr>
          <w:color w:val="000000"/>
          <w:sz w:val="28"/>
          <w:szCs w:val="28"/>
        </w:rPr>
        <w:t>зучение общественного мнения. Отношения и ожидания со стороны общественности, разработки рекомендаций, необходимых мер по формированию мнения и удовлетворению ожиданий</w:t>
      </w:r>
      <w:r w:rsidRPr="00CD005B">
        <w:rPr>
          <w:color w:val="000000"/>
          <w:sz w:val="28"/>
          <w:szCs w:val="28"/>
        </w:rPr>
        <w:t>;</w:t>
      </w:r>
    </w:p>
    <w:p w:rsidR="00C25A27" w:rsidRPr="00CD005B" w:rsidRDefault="00140642" w:rsidP="00CD005B">
      <w:pPr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у</w:t>
      </w:r>
      <w:r w:rsidR="00C25A27" w:rsidRPr="00CD005B">
        <w:rPr>
          <w:color w:val="000000"/>
          <w:sz w:val="28"/>
          <w:szCs w:val="28"/>
        </w:rPr>
        <w:t>становление и поддержание двустороннего общения, основанного на точности используемых сведений и полной информированности</w:t>
      </w:r>
      <w:r w:rsidRPr="00CD005B">
        <w:rPr>
          <w:color w:val="000000"/>
          <w:sz w:val="28"/>
          <w:szCs w:val="28"/>
        </w:rPr>
        <w:t>;</w:t>
      </w:r>
    </w:p>
    <w:p w:rsidR="00C25A27" w:rsidRPr="00CD005B" w:rsidRDefault="00140642" w:rsidP="00CD005B">
      <w:pPr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п</w:t>
      </w:r>
      <w:r w:rsidR="00C25A27" w:rsidRPr="00CD005B">
        <w:rPr>
          <w:color w:val="000000"/>
          <w:sz w:val="28"/>
          <w:szCs w:val="28"/>
        </w:rPr>
        <w:t>редотвращение конфликтов, устранение недопонимания</w:t>
      </w:r>
      <w:r w:rsidR="00DB0706" w:rsidRPr="00CD005B">
        <w:rPr>
          <w:color w:val="000000"/>
          <w:sz w:val="28"/>
          <w:szCs w:val="28"/>
        </w:rPr>
        <w:t>;</w:t>
      </w:r>
    </w:p>
    <w:p w:rsidR="00C25A27" w:rsidRPr="00CD005B" w:rsidRDefault="00140642" w:rsidP="00CD005B">
      <w:pPr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с</w:t>
      </w:r>
      <w:r w:rsidR="00C25A27" w:rsidRPr="00CD005B">
        <w:rPr>
          <w:color w:val="000000"/>
          <w:sz w:val="28"/>
          <w:szCs w:val="28"/>
        </w:rPr>
        <w:t>одействие формированию атмосферы взаимного уважения и социальной ответственности</w:t>
      </w:r>
      <w:r w:rsidR="00DB0706" w:rsidRPr="00CD005B">
        <w:rPr>
          <w:color w:val="000000"/>
          <w:sz w:val="28"/>
          <w:szCs w:val="28"/>
        </w:rPr>
        <w:t>;</w:t>
      </w:r>
    </w:p>
    <w:p w:rsidR="00C25A27" w:rsidRPr="00CD005B" w:rsidRDefault="00140642" w:rsidP="00CD005B">
      <w:pPr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г</w:t>
      </w:r>
      <w:r w:rsidR="00C25A27" w:rsidRPr="00CD005B">
        <w:rPr>
          <w:color w:val="000000"/>
          <w:sz w:val="28"/>
          <w:szCs w:val="28"/>
        </w:rPr>
        <w:t>армонизация личных и общественных интересов</w:t>
      </w:r>
      <w:r w:rsidR="00DB0706" w:rsidRPr="00CD005B">
        <w:rPr>
          <w:color w:val="000000"/>
          <w:sz w:val="28"/>
          <w:szCs w:val="28"/>
        </w:rPr>
        <w:t>;</w:t>
      </w:r>
    </w:p>
    <w:p w:rsidR="00C25A27" w:rsidRPr="00CD005B" w:rsidRDefault="00DB0706" w:rsidP="00CD005B">
      <w:pPr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с</w:t>
      </w:r>
      <w:r w:rsidR="00C25A27" w:rsidRPr="00CD005B">
        <w:rPr>
          <w:color w:val="000000"/>
          <w:sz w:val="28"/>
          <w:szCs w:val="28"/>
        </w:rPr>
        <w:t>одействие формированию доброжелательных отношений с персоналом, с поставщиками и потребителями</w:t>
      </w:r>
      <w:r w:rsidRPr="00CD005B">
        <w:rPr>
          <w:color w:val="000000"/>
          <w:sz w:val="28"/>
          <w:szCs w:val="28"/>
        </w:rPr>
        <w:t>;</w:t>
      </w:r>
    </w:p>
    <w:p w:rsidR="00C25A27" w:rsidRPr="00CD005B" w:rsidRDefault="00407E3F" w:rsidP="00CD005B">
      <w:pPr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у</w:t>
      </w:r>
      <w:r w:rsidR="00C25A27" w:rsidRPr="00CD005B">
        <w:rPr>
          <w:color w:val="000000"/>
          <w:sz w:val="28"/>
          <w:szCs w:val="28"/>
        </w:rPr>
        <w:t>лучшение производственных отношений</w:t>
      </w:r>
      <w:r w:rsidRPr="00CD005B">
        <w:rPr>
          <w:color w:val="000000"/>
          <w:sz w:val="28"/>
          <w:szCs w:val="28"/>
        </w:rPr>
        <w:t>;</w:t>
      </w:r>
    </w:p>
    <w:p w:rsidR="00C25A27" w:rsidRPr="00CD005B" w:rsidRDefault="00407E3F" w:rsidP="00CD005B">
      <w:pPr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п</w:t>
      </w:r>
      <w:r w:rsidR="00C25A27" w:rsidRPr="00CD005B">
        <w:rPr>
          <w:color w:val="000000"/>
          <w:sz w:val="28"/>
          <w:szCs w:val="28"/>
        </w:rPr>
        <w:t>ривлечение в коллектив компании квалифицированных работников, содействие в снижении текучести кадров</w:t>
      </w:r>
      <w:r w:rsidRPr="00CD005B">
        <w:rPr>
          <w:color w:val="000000"/>
          <w:sz w:val="28"/>
          <w:szCs w:val="28"/>
        </w:rPr>
        <w:t>;</w:t>
      </w:r>
    </w:p>
    <w:p w:rsidR="00C25A27" w:rsidRPr="00CD005B" w:rsidRDefault="00407E3F" w:rsidP="00CD005B">
      <w:pPr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р</w:t>
      </w:r>
      <w:r w:rsidR="00C25A27" w:rsidRPr="00CD005B">
        <w:rPr>
          <w:color w:val="000000"/>
          <w:sz w:val="28"/>
          <w:szCs w:val="28"/>
        </w:rPr>
        <w:t>екламирование товаров и услуг</w:t>
      </w:r>
      <w:r w:rsidRPr="00CD005B">
        <w:rPr>
          <w:color w:val="000000"/>
          <w:sz w:val="28"/>
          <w:szCs w:val="28"/>
        </w:rPr>
        <w:t>;</w:t>
      </w:r>
    </w:p>
    <w:p w:rsidR="00C25A27" w:rsidRPr="00CD005B" w:rsidRDefault="00407E3F" w:rsidP="00CD005B">
      <w:pPr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у</w:t>
      </w:r>
      <w:r w:rsidR="00C25A27" w:rsidRPr="00CD005B">
        <w:rPr>
          <w:color w:val="000000"/>
          <w:sz w:val="28"/>
          <w:szCs w:val="28"/>
        </w:rPr>
        <w:t>частие в работе по повышению прибыльности компании.</w:t>
      </w:r>
    </w:p>
    <w:p w:rsidR="00DC497D" w:rsidRPr="00CD005B" w:rsidRDefault="00DC497D" w:rsidP="00CD005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B95C31" w:rsidRDefault="00B95C31" w:rsidP="00CD00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25A27" w:rsidRPr="00CD005B">
        <w:rPr>
          <w:b/>
          <w:color w:val="000000"/>
          <w:sz w:val="28"/>
          <w:szCs w:val="28"/>
        </w:rPr>
        <w:t xml:space="preserve">1.2 </w:t>
      </w:r>
      <w:r w:rsidR="00DC497D" w:rsidRPr="00CD005B">
        <w:rPr>
          <w:b/>
          <w:color w:val="000000"/>
          <w:sz w:val="28"/>
          <w:szCs w:val="28"/>
        </w:rPr>
        <w:t xml:space="preserve">Классификация </w:t>
      </w:r>
      <w:r w:rsidR="00DC497D" w:rsidRPr="00CD005B">
        <w:rPr>
          <w:b/>
          <w:color w:val="000000"/>
          <w:sz w:val="28"/>
          <w:szCs w:val="28"/>
          <w:lang w:val="en-US"/>
        </w:rPr>
        <w:t>PR</w:t>
      </w:r>
      <w:r w:rsidR="00CD005B">
        <w:rPr>
          <w:b/>
          <w:color w:val="000000"/>
          <w:sz w:val="28"/>
          <w:szCs w:val="28"/>
        </w:rPr>
        <w:t>-</w:t>
      </w:r>
      <w:r w:rsidR="00CD005B" w:rsidRPr="00CD005B">
        <w:rPr>
          <w:b/>
          <w:color w:val="000000"/>
          <w:sz w:val="28"/>
          <w:szCs w:val="28"/>
        </w:rPr>
        <w:t>м</w:t>
      </w:r>
      <w:r w:rsidR="00DC497D" w:rsidRPr="00CD005B">
        <w:rPr>
          <w:b/>
          <w:color w:val="000000"/>
          <w:sz w:val="28"/>
          <w:szCs w:val="28"/>
        </w:rPr>
        <w:t>ероприятий</w:t>
      </w:r>
    </w:p>
    <w:p w:rsidR="00B95C31" w:rsidRPr="00B95C31" w:rsidRDefault="000B7ADD" w:rsidP="00B95C31">
      <w:pPr>
        <w:spacing w:line="360" w:lineRule="auto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общественность связь public relations</w:t>
      </w:r>
    </w:p>
    <w:p w:rsidR="00C25A27" w:rsidRPr="00B95C31" w:rsidRDefault="00C25A27" w:rsidP="00CD00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  <w:lang w:val="en-US"/>
        </w:rPr>
        <w:t>PR</w:t>
      </w:r>
      <w:r w:rsidR="00CD005B">
        <w:rPr>
          <w:b/>
          <w:color w:val="000000"/>
          <w:sz w:val="28"/>
          <w:szCs w:val="28"/>
        </w:rPr>
        <w:t>-</w:t>
      </w:r>
      <w:r w:rsidR="00CD005B" w:rsidRPr="00CD005B">
        <w:rPr>
          <w:b/>
          <w:color w:val="000000"/>
          <w:sz w:val="28"/>
          <w:szCs w:val="28"/>
        </w:rPr>
        <w:t>а</w:t>
      </w:r>
      <w:r w:rsidRPr="00CD005B">
        <w:rPr>
          <w:b/>
          <w:color w:val="000000"/>
          <w:sz w:val="28"/>
          <w:szCs w:val="28"/>
        </w:rPr>
        <w:t>кция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а</w:t>
      </w:r>
      <w:r w:rsidRPr="00CD005B">
        <w:rPr>
          <w:color w:val="000000"/>
          <w:sz w:val="28"/>
          <w:szCs w:val="28"/>
        </w:rPr>
        <w:t>кция – это мощное средство маркетинговых и рекламных коммуникаций, поддерживаемых СМИ, целью которого является достижение и укрепление положительного имиджа компании или персоны заказчика. Исходя из этого понимания, строится политика агентства в части организации и проведения 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а</w:t>
      </w:r>
      <w:r w:rsidRPr="00CD005B">
        <w:rPr>
          <w:color w:val="000000"/>
          <w:sz w:val="28"/>
          <w:szCs w:val="28"/>
        </w:rPr>
        <w:t>кции.</w:t>
      </w:r>
    </w:p>
    <w:p w:rsidR="00C25A27" w:rsidRPr="00CD005B" w:rsidRDefault="00C25A27" w:rsidP="00CD005B">
      <w:pPr>
        <w:pStyle w:val="aa"/>
        <w:suppressAutoHyphens w:val="0"/>
        <w:rPr>
          <w:color w:val="000000"/>
        </w:rPr>
      </w:pPr>
      <w:r w:rsidRPr="00CD005B">
        <w:rPr>
          <w:color w:val="000000"/>
        </w:rPr>
        <w:t>PR</w:t>
      </w:r>
      <w:r w:rsidR="00CD005B">
        <w:rPr>
          <w:color w:val="000000"/>
        </w:rPr>
        <w:t>-</w:t>
      </w:r>
      <w:r w:rsidR="00CD005B" w:rsidRPr="00CD005B">
        <w:rPr>
          <w:color w:val="000000"/>
        </w:rPr>
        <w:t>а</w:t>
      </w:r>
      <w:r w:rsidRPr="00CD005B">
        <w:rPr>
          <w:color w:val="000000"/>
        </w:rPr>
        <w:t>кции должны быть социально ответственными событиями или действиями, к которым прибегает организация, исходя из совета специалистов по PR. К подобного рода акциям могут относиться изменения в политике, в процедурах принятия решений, не допускающих безответственных заявлений и их негативных последствий, улучшение качества продукции, услуг, трансформация общей линии поведения руководства организации. Эти изменения должны быть подчинены как задаче достижения стратегических целей организации, так и удовлетворению потребностей разных групп ее внешней общественности. Словом, корректирующие PR</w:t>
      </w:r>
      <w:r w:rsidR="00CD005B">
        <w:rPr>
          <w:color w:val="000000"/>
        </w:rPr>
        <w:t>-</w:t>
      </w:r>
      <w:r w:rsidR="00CD005B" w:rsidRPr="00CD005B">
        <w:rPr>
          <w:color w:val="000000"/>
        </w:rPr>
        <w:t>а</w:t>
      </w:r>
      <w:r w:rsidRPr="00CD005B">
        <w:rPr>
          <w:color w:val="000000"/>
        </w:rPr>
        <w:t>кции должны служить обоюдным интересам и организации, и ее общественности. Понятно, что такие корректирующие PR</w:t>
      </w:r>
      <w:r w:rsidR="00CD005B">
        <w:rPr>
          <w:color w:val="000000"/>
        </w:rPr>
        <w:t>-</w:t>
      </w:r>
      <w:r w:rsidR="00CD005B" w:rsidRPr="00CD005B">
        <w:rPr>
          <w:color w:val="000000"/>
        </w:rPr>
        <w:t>а</w:t>
      </w:r>
      <w:r w:rsidRPr="00CD005B">
        <w:rPr>
          <w:color w:val="000000"/>
        </w:rPr>
        <w:t>кции должны основываться на глубоком знании сложившейся ситуации, предвидении последствий PR</w:t>
      </w:r>
      <w:r w:rsidR="00CD005B">
        <w:rPr>
          <w:color w:val="000000"/>
        </w:rPr>
        <w:t>-</w:t>
      </w:r>
      <w:r w:rsidR="00CD005B" w:rsidRPr="00CD005B">
        <w:rPr>
          <w:color w:val="000000"/>
        </w:rPr>
        <w:t>а</w:t>
      </w:r>
      <w:r w:rsidRPr="00CD005B">
        <w:rPr>
          <w:color w:val="000000"/>
        </w:rPr>
        <w:t xml:space="preserve">кций и событий, запланированных организацией для оздоровления общей PR </w:t>
      </w:r>
      <w:r w:rsidR="00CD005B">
        <w:rPr>
          <w:color w:val="000000"/>
        </w:rPr>
        <w:t xml:space="preserve">– </w:t>
      </w:r>
      <w:r w:rsidR="00CD005B" w:rsidRPr="00CD005B">
        <w:rPr>
          <w:color w:val="000000"/>
        </w:rPr>
        <w:t>с</w:t>
      </w:r>
      <w:r w:rsidRPr="00CD005B">
        <w:rPr>
          <w:color w:val="000000"/>
        </w:rPr>
        <w:t>итуации.</w:t>
      </w:r>
    </w:p>
    <w:p w:rsidR="00C25A27" w:rsidRPr="00CD005B" w:rsidRDefault="00C25A27" w:rsidP="00CD005B">
      <w:pPr>
        <w:pStyle w:val="aa"/>
        <w:suppressAutoHyphens w:val="0"/>
        <w:rPr>
          <w:color w:val="000000"/>
        </w:rPr>
      </w:pPr>
      <w:r w:rsidRPr="00CD005B">
        <w:rPr>
          <w:color w:val="000000"/>
        </w:rPr>
        <w:t>В то же время при осуществлении корректирующих PR</w:t>
      </w:r>
      <w:r w:rsidR="00CD005B">
        <w:rPr>
          <w:color w:val="000000"/>
        </w:rPr>
        <w:t>-</w:t>
      </w:r>
      <w:r w:rsidR="00CD005B" w:rsidRPr="00CD005B">
        <w:rPr>
          <w:color w:val="000000"/>
        </w:rPr>
        <w:t>а</w:t>
      </w:r>
      <w:r w:rsidRPr="00CD005B">
        <w:rPr>
          <w:color w:val="000000"/>
        </w:rPr>
        <w:t>кций нужно концентрировать внимание не только на внешней общественности, но и на внутреннем персонале организации. Задача заключается в том, чтобы предложенные изменения в политике организации воспринимались ее высшим руководством и остальным персоналом как нечто более важное и масштабное, чем просто акты паблисити или пропагандистская работа на пользу только ее внутренним интересам.</w:t>
      </w:r>
    </w:p>
    <w:p w:rsidR="00C25A27" w:rsidRPr="00CD005B" w:rsidRDefault="00C25A27" w:rsidP="00CD005B">
      <w:pPr>
        <w:pStyle w:val="aa"/>
        <w:suppressAutoHyphens w:val="0"/>
        <w:rPr>
          <w:color w:val="000000"/>
        </w:rPr>
      </w:pPr>
      <w:r w:rsidRPr="00CD005B">
        <w:rPr>
          <w:color w:val="000000"/>
        </w:rPr>
        <w:t>В современных условиях организация и ее политика являются открытыми системами, в которых связи с общественностью строятся на основе двусторонней симметричной модели. В данном случае это значит, что планируемые изменения должны быть одинаково выгодными и внутренней, и внешней общественности организации и происходить как внутри организации, так и в ее ближайшем социальном окружении. При этом очень важно, чтобы имело место не просто очищение имиджа организации (акции ради создания положительного имиджа), но и «очищение» самих действий (изменение политики в лучшую сторону)</w:t>
      </w:r>
      <w:r w:rsidR="00CD37DD" w:rsidRPr="00CD005B">
        <w:rPr>
          <w:color w:val="000000"/>
        </w:rPr>
        <w:t xml:space="preserve">. И </w:t>
      </w:r>
      <w:r w:rsidRPr="00CD005B">
        <w:rPr>
          <w:color w:val="000000"/>
        </w:rPr>
        <w:t>если система паблик рилейшнз призвана оказывать воздействие на построение взаимовыгодных отношений между общественностью и организацией ради выживания и успеха последней, то в таком случае пи</w:t>
      </w:r>
      <w:r w:rsidR="00CD37DD" w:rsidRPr="00CD005B">
        <w:rPr>
          <w:color w:val="000000"/>
        </w:rPr>
        <w:t>а</w:t>
      </w:r>
      <w:r w:rsidRPr="00CD005B">
        <w:rPr>
          <w:color w:val="000000"/>
        </w:rPr>
        <w:t>рмены должны активно участвовать в разработке стратегии действий и координации этой стратегии с коммуникативными усилиями организации.</w:t>
      </w:r>
    </w:p>
    <w:p w:rsidR="00C25A27" w:rsidRPr="00CD005B" w:rsidRDefault="00C25A27" w:rsidP="00CD005B">
      <w:pPr>
        <w:pStyle w:val="aa"/>
        <w:suppressAutoHyphens w:val="0"/>
        <w:rPr>
          <w:color w:val="000000"/>
        </w:rPr>
      </w:pPr>
      <w:r w:rsidRPr="00CD005B">
        <w:rPr>
          <w:color w:val="000000"/>
        </w:rPr>
        <w:t>За время своего существования система паблик рилейшнз накопила огромный опыт использования разнообразных акций и событий для создания благожелательного отношения к организации или отдельным лицам. В частности, при выполнении программ пи</w:t>
      </w:r>
      <w:r w:rsidR="005321CD" w:rsidRPr="00CD005B">
        <w:rPr>
          <w:color w:val="000000"/>
        </w:rPr>
        <w:t>а</w:t>
      </w:r>
      <w:r w:rsidRPr="00CD005B">
        <w:rPr>
          <w:color w:val="000000"/>
        </w:rPr>
        <w:t>рмены широко используют метод создания специальных событий. Они закладывают создание событий в программы, чтобы инициировать новости, особенно в тех случаях, когда повседневная деятельность организации не созда</w:t>
      </w:r>
      <w:r w:rsidR="00CD37DD" w:rsidRPr="00CD005B">
        <w:rPr>
          <w:color w:val="000000"/>
        </w:rPr>
        <w:t>е</w:t>
      </w:r>
      <w:r w:rsidRPr="00CD005B">
        <w:rPr>
          <w:color w:val="000000"/>
        </w:rPr>
        <w:t xml:space="preserve">т достаточного количества новой информации. Поэтому программы должны быть ориентированы на событие. «Центральное событие, – отмечает </w:t>
      </w:r>
      <w:r w:rsidR="00CD005B" w:rsidRPr="00CD005B">
        <w:rPr>
          <w:color w:val="000000"/>
        </w:rPr>
        <w:t>Дж.</w:t>
      </w:r>
      <w:r w:rsidR="00CD005B">
        <w:rPr>
          <w:color w:val="000000"/>
        </w:rPr>
        <w:t> </w:t>
      </w:r>
      <w:r w:rsidR="00CD005B" w:rsidRPr="00CD005B">
        <w:rPr>
          <w:color w:val="000000"/>
        </w:rPr>
        <w:t>Гендрикс</w:t>
      </w:r>
      <w:r w:rsidRPr="00CD005B">
        <w:rPr>
          <w:color w:val="000000"/>
        </w:rPr>
        <w:t>, – может сделать программу более интересной, эффективной и заслуживающей внимания прессы. Чтобы удачнее подать имидж клиента в глазах общественности, это событие должно быть существенным, как правило, серьезным и организованным в интересах общественности. Наивысшей эффективности достигают тогда, когда событие привлекает большое количество людей и предусматривает присутствие хотя бы одной именитости».</w:t>
      </w:r>
    </w:p>
    <w:p w:rsidR="00C25A27" w:rsidRPr="00CD005B" w:rsidRDefault="00C25A27" w:rsidP="00CD005B">
      <w:pPr>
        <w:pStyle w:val="aa"/>
        <w:suppressAutoHyphens w:val="0"/>
        <w:rPr>
          <w:color w:val="000000"/>
        </w:rPr>
      </w:pPr>
      <w:r w:rsidRPr="00CD005B">
        <w:rPr>
          <w:color w:val="000000"/>
        </w:rPr>
        <w:t>Если такие события отвечают интересам общественности, они могут упрочить репутацию организации.</w:t>
      </w:r>
    </w:p>
    <w:p w:rsidR="00C25A27" w:rsidRPr="00CD005B" w:rsidRDefault="00C25A27" w:rsidP="00CD005B">
      <w:pPr>
        <w:pStyle w:val="aa"/>
        <w:suppressAutoHyphens w:val="0"/>
        <w:rPr>
          <w:color w:val="000000"/>
        </w:rPr>
      </w:pPr>
      <w:r w:rsidRPr="00CD005B">
        <w:rPr>
          <w:color w:val="000000"/>
        </w:rPr>
        <w:t>Если содержание организованных событий, масштабы, состав их участников и приглашенных гостей таковы, что сами по себе заслуживают быть новостью, то, несомненно, средства массовой информации не могут обойти их молчанием. Они получают освещение в виде репортажей с места событий, фотоматериалов, выдержек из пресс-релизов, где непременно будут упомянуты инициаторы специального события, то есть организация получит заслуженное положительное освещение, что очень важно для реализации PR</w:t>
      </w:r>
      <w:r w:rsidR="00CD005B">
        <w:rPr>
          <w:color w:val="000000"/>
        </w:rPr>
        <w:t>-</w:t>
      </w:r>
      <w:r w:rsidR="00CD005B" w:rsidRPr="00CD005B">
        <w:rPr>
          <w:color w:val="000000"/>
        </w:rPr>
        <w:t>п</w:t>
      </w:r>
      <w:r w:rsidRPr="00CD005B">
        <w:rPr>
          <w:color w:val="000000"/>
        </w:rPr>
        <w:t>рограммы.</w:t>
      </w:r>
      <w:r w:rsidRPr="00CD005B">
        <w:rPr>
          <w:color w:val="000000"/>
          <w:vertAlign w:val="superscript"/>
        </w:rPr>
        <w:footnoteReference w:id="16"/>
      </w:r>
    </w:p>
    <w:p w:rsidR="00C25A27" w:rsidRPr="00CD005B" w:rsidRDefault="00C25A27" w:rsidP="00CD005B">
      <w:pPr>
        <w:pStyle w:val="aa"/>
        <w:suppressAutoHyphens w:val="0"/>
        <w:rPr>
          <w:color w:val="000000"/>
        </w:rPr>
      </w:pPr>
      <w:r w:rsidRPr="00CD005B">
        <w:rPr>
          <w:color w:val="000000"/>
        </w:rPr>
        <w:t>PR</w:t>
      </w:r>
      <w:r w:rsidR="00CD005B">
        <w:rPr>
          <w:color w:val="000000"/>
        </w:rPr>
        <w:t>-</w:t>
      </w:r>
      <w:r w:rsidR="00CD005B" w:rsidRPr="00CD005B">
        <w:rPr>
          <w:color w:val="000000"/>
        </w:rPr>
        <w:t>а</w:t>
      </w:r>
      <w:r w:rsidRPr="00CD005B">
        <w:rPr>
          <w:color w:val="000000"/>
        </w:rPr>
        <w:t>кция – мероприятие, кампания или программа в области PR, ограниченные во времени, с целями и задачами, которые направлены на формирование имиджа и репутации организации или персоны.</w:t>
      </w:r>
    </w:p>
    <w:p w:rsidR="00C25A27" w:rsidRPr="00CD005B" w:rsidRDefault="00C25A27" w:rsidP="00CD005B">
      <w:pPr>
        <w:pStyle w:val="aa"/>
        <w:suppressAutoHyphens w:val="0"/>
        <w:rPr>
          <w:color w:val="000000"/>
        </w:rPr>
      </w:pPr>
      <w:r w:rsidRPr="00CD005B">
        <w:rPr>
          <w:color w:val="000000"/>
        </w:rPr>
        <w:t>У PR</w:t>
      </w:r>
      <w:r w:rsidR="00CD005B">
        <w:rPr>
          <w:color w:val="000000"/>
        </w:rPr>
        <w:t>-</w:t>
      </w:r>
      <w:r w:rsidR="00CD005B" w:rsidRPr="00CD005B">
        <w:rPr>
          <w:color w:val="000000"/>
        </w:rPr>
        <w:t>а</w:t>
      </w:r>
      <w:r w:rsidR="005321CD" w:rsidRPr="00CD005B">
        <w:rPr>
          <w:color w:val="000000"/>
        </w:rPr>
        <w:t>кции</w:t>
      </w:r>
      <w:r w:rsidRPr="00CD005B">
        <w:rPr>
          <w:color w:val="000000"/>
        </w:rPr>
        <w:t xml:space="preserve"> есть четыре характерных признака:</w:t>
      </w:r>
    </w:p>
    <w:p w:rsidR="00C25A27" w:rsidRPr="00CD005B" w:rsidRDefault="00C25A27" w:rsidP="00CD005B">
      <w:pPr>
        <w:pStyle w:val="aa"/>
        <w:numPr>
          <w:ilvl w:val="0"/>
          <w:numId w:val="39"/>
        </w:numPr>
        <w:suppressAutoHyphens w:val="0"/>
        <w:ind w:left="0" w:firstLine="709"/>
        <w:rPr>
          <w:color w:val="000000"/>
        </w:rPr>
      </w:pPr>
      <w:r w:rsidRPr="00CD005B">
        <w:rPr>
          <w:color w:val="000000"/>
        </w:rPr>
        <w:t>направлен</w:t>
      </w:r>
      <w:r w:rsidR="005321CD" w:rsidRPr="00CD005B">
        <w:rPr>
          <w:color w:val="000000"/>
        </w:rPr>
        <w:t>а</w:t>
      </w:r>
      <w:r w:rsidRPr="00CD005B">
        <w:rPr>
          <w:color w:val="000000"/>
        </w:rPr>
        <w:t xml:space="preserve"> на достижение конкретных целей;</w:t>
      </w:r>
    </w:p>
    <w:p w:rsidR="00C25A27" w:rsidRPr="00CD005B" w:rsidRDefault="00C25A27" w:rsidP="00CD005B">
      <w:pPr>
        <w:pStyle w:val="aa"/>
        <w:numPr>
          <w:ilvl w:val="0"/>
          <w:numId w:val="39"/>
        </w:numPr>
        <w:suppressAutoHyphens w:val="0"/>
        <w:ind w:left="0" w:firstLine="709"/>
        <w:rPr>
          <w:color w:val="000000"/>
        </w:rPr>
      </w:pPr>
      <w:r w:rsidRPr="00CD005B">
        <w:rPr>
          <w:color w:val="000000"/>
        </w:rPr>
        <w:t>включа</w:t>
      </w:r>
      <w:r w:rsidR="00A821C6" w:rsidRPr="00CD005B">
        <w:rPr>
          <w:color w:val="000000"/>
        </w:rPr>
        <w:t>е</w:t>
      </w:r>
      <w:r w:rsidRPr="00CD005B">
        <w:rPr>
          <w:color w:val="000000"/>
        </w:rPr>
        <w:t>т в себя выполнение взаимосвязанных действий;</w:t>
      </w:r>
    </w:p>
    <w:p w:rsidR="00C25A27" w:rsidRPr="00CD005B" w:rsidRDefault="00C25A27" w:rsidP="00CD005B">
      <w:pPr>
        <w:pStyle w:val="aa"/>
        <w:numPr>
          <w:ilvl w:val="0"/>
          <w:numId w:val="39"/>
        </w:numPr>
        <w:suppressAutoHyphens w:val="0"/>
        <w:ind w:left="0" w:firstLine="709"/>
        <w:rPr>
          <w:color w:val="000000"/>
        </w:rPr>
      </w:pPr>
      <w:r w:rsidRPr="00CD005B">
        <w:rPr>
          <w:color w:val="000000"/>
        </w:rPr>
        <w:t>им</w:t>
      </w:r>
      <w:r w:rsidR="00A821C6" w:rsidRPr="00CD005B">
        <w:rPr>
          <w:color w:val="000000"/>
        </w:rPr>
        <w:t>е</w:t>
      </w:r>
      <w:r w:rsidRPr="00CD005B">
        <w:rPr>
          <w:color w:val="000000"/>
        </w:rPr>
        <w:t>ет ограниченную протяженность во времени с определенным началом и концом;</w:t>
      </w:r>
    </w:p>
    <w:p w:rsidR="00C25A27" w:rsidRPr="00CD005B" w:rsidRDefault="00C25A27" w:rsidP="00CD005B">
      <w:pPr>
        <w:pStyle w:val="aa"/>
        <w:numPr>
          <w:ilvl w:val="0"/>
          <w:numId w:val="39"/>
        </w:numPr>
        <w:suppressAutoHyphens w:val="0"/>
        <w:ind w:left="0" w:firstLine="709"/>
        <w:rPr>
          <w:color w:val="000000"/>
        </w:rPr>
      </w:pPr>
      <w:r w:rsidRPr="00CD005B">
        <w:rPr>
          <w:color w:val="000000"/>
        </w:rPr>
        <w:t>в определенной степени неповторим</w:t>
      </w:r>
      <w:r w:rsidR="00A821C6" w:rsidRPr="00CD005B">
        <w:rPr>
          <w:color w:val="000000"/>
        </w:rPr>
        <w:t>а</w:t>
      </w:r>
      <w:r w:rsidRPr="00CD005B">
        <w:rPr>
          <w:color w:val="000000"/>
        </w:rPr>
        <w:t xml:space="preserve"> и уникальн</w:t>
      </w:r>
      <w:r w:rsidR="00A821C6" w:rsidRPr="00CD005B">
        <w:rPr>
          <w:color w:val="000000"/>
        </w:rPr>
        <w:t>а</w:t>
      </w:r>
      <w:r w:rsidRPr="00CD005B">
        <w:rPr>
          <w:color w:val="000000"/>
        </w:rPr>
        <w:t>.</w:t>
      </w:r>
    </w:p>
    <w:p w:rsidR="00C25A27" w:rsidRPr="00CD005B" w:rsidRDefault="00C25A27" w:rsidP="00CD005B">
      <w:pPr>
        <w:pStyle w:val="aa"/>
        <w:suppressAutoHyphens w:val="0"/>
        <w:rPr>
          <w:color w:val="000000"/>
        </w:rPr>
      </w:pPr>
      <w:r w:rsidRPr="00CD005B">
        <w:rPr>
          <w:color w:val="000000"/>
        </w:rPr>
        <w:t>«В чем задача менеджера проекта?». Неопытный менеджер</w:t>
      </w:r>
      <w:r w:rsidR="00217073" w:rsidRPr="00CD005B">
        <w:rPr>
          <w:color w:val="000000"/>
        </w:rPr>
        <w:t>,</w:t>
      </w:r>
      <w:r w:rsidRPr="00CD005B">
        <w:rPr>
          <w:color w:val="000000"/>
        </w:rPr>
        <w:t xml:space="preserve"> скорее всего</w:t>
      </w:r>
      <w:r w:rsidR="00217073" w:rsidRPr="00CD005B">
        <w:rPr>
          <w:color w:val="000000"/>
        </w:rPr>
        <w:t>,</w:t>
      </w:r>
      <w:r w:rsidRPr="00CD005B">
        <w:rPr>
          <w:color w:val="000000"/>
        </w:rPr>
        <w:t xml:space="preserve"> ответит коротко: «Обеспечить выполнение работ».</w:t>
      </w:r>
      <w:r w:rsidR="00A821C6" w:rsidRPr="00CD005B">
        <w:rPr>
          <w:color w:val="000000"/>
        </w:rPr>
        <w:t xml:space="preserve"> </w:t>
      </w:r>
      <w:r w:rsidRPr="00CD005B">
        <w:rPr>
          <w:color w:val="000000"/>
        </w:rPr>
        <w:t>Опытный менеджер уточнит: «Обеспечить выполнение работ в срок, в рамках выделенных средств, в соответствии с техническим заданием».</w:t>
      </w:r>
    </w:p>
    <w:p w:rsidR="00C25A27" w:rsidRPr="00CD005B" w:rsidRDefault="00C25A27" w:rsidP="00CD005B">
      <w:pPr>
        <w:pStyle w:val="aa"/>
        <w:suppressAutoHyphens w:val="0"/>
        <w:rPr>
          <w:color w:val="000000"/>
        </w:rPr>
      </w:pPr>
      <w:r w:rsidRPr="00CD005B">
        <w:rPr>
          <w:color w:val="000000"/>
        </w:rPr>
        <w:t>PR</w:t>
      </w:r>
      <w:r w:rsidR="00CD005B">
        <w:rPr>
          <w:color w:val="000000"/>
        </w:rPr>
        <w:t>-</w:t>
      </w:r>
      <w:r w:rsidR="00CD005B" w:rsidRPr="00CD005B">
        <w:rPr>
          <w:color w:val="000000"/>
        </w:rPr>
        <w:t>а</w:t>
      </w:r>
      <w:r w:rsidRPr="00CD005B">
        <w:rPr>
          <w:color w:val="000000"/>
        </w:rPr>
        <w:t>кция начинается с планирования, включающего обязательную аналитическую часть.</w:t>
      </w:r>
      <w:r w:rsidR="00A821C6" w:rsidRPr="00CD005B">
        <w:rPr>
          <w:color w:val="000000"/>
        </w:rPr>
        <w:t xml:space="preserve"> </w:t>
      </w:r>
      <w:r w:rsidRPr="00CD005B">
        <w:rPr>
          <w:color w:val="000000"/>
        </w:rPr>
        <w:t>Планирование, в свою очередь, состоит из структурирования проекта и ресурсного анализа.</w:t>
      </w:r>
    </w:p>
    <w:p w:rsidR="00C25A27" w:rsidRPr="00CD005B" w:rsidRDefault="00C25A27" w:rsidP="00CD005B">
      <w:pPr>
        <w:pStyle w:val="aa"/>
        <w:suppressAutoHyphens w:val="0"/>
        <w:rPr>
          <w:color w:val="000000"/>
        </w:rPr>
      </w:pPr>
      <w:r w:rsidRPr="00CD005B">
        <w:rPr>
          <w:color w:val="000000"/>
        </w:rPr>
        <w:t>Структурирование позволяет разделить цели на поддающиеся контролю работы, что дает возможность определять затраты и ресурсы для проекта.</w:t>
      </w:r>
    </w:p>
    <w:p w:rsidR="00C25A27" w:rsidRPr="00CD005B" w:rsidRDefault="00C25A27" w:rsidP="00CD005B">
      <w:pPr>
        <w:pStyle w:val="aa"/>
        <w:suppressAutoHyphens w:val="0"/>
        <w:rPr>
          <w:color w:val="000000"/>
        </w:rPr>
      </w:pPr>
      <w:r w:rsidRPr="00CD005B">
        <w:rPr>
          <w:color w:val="000000"/>
        </w:rPr>
        <w:t>Цели структурирования проекта:</w:t>
      </w:r>
    </w:p>
    <w:p w:rsidR="00C25A27" w:rsidRPr="00CD005B" w:rsidRDefault="00C25A27" w:rsidP="00CD005B">
      <w:pPr>
        <w:pStyle w:val="aa"/>
        <w:suppressAutoHyphens w:val="0"/>
        <w:rPr>
          <w:color w:val="000000"/>
        </w:rPr>
      </w:pPr>
      <w:r w:rsidRPr="00CD005B">
        <w:rPr>
          <w:color w:val="000000"/>
        </w:rPr>
        <w:t>1) переход от общих целей к привычной деятельности;</w:t>
      </w:r>
    </w:p>
    <w:p w:rsidR="00C25A27" w:rsidRPr="00CD005B" w:rsidRDefault="00C25A27" w:rsidP="00CD005B">
      <w:pPr>
        <w:pStyle w:val="aa"/>
        <w:suppressAutoHyphens w:val="0"/>
        <w:rPr>
          <w:color w:val="000000"/>
        </w:rPr>
      </w:pPr>
      <w:r w:rsidRPr="00CD005B">
        <w:rPr>
          <w:color w:val="000000"/>
        </w:rPr>
        <w:t>2)</w:t>
      </w:r>
      <w:r w:rsidR="00825342" w:rsidRPr="00CD005B">
        <w:rPr>
          <w:color w:val="000000"/>
        </w:rPr>
        <w:t xml:space="preserve"> </w:t>
      </w:r>
      <w:r w:rsidRPr="00CD005B">
        <w:rPr>
          <w:color w:val="000000"/>
        </w:rPr>
        <w:t>распределение ответственных за работы;</w:t>
      </w:r>
    </w:p>
    <w:p w:rsidR="00C25A27" w:rsidRPr="00CD005B" w:rsidRDefault="00825342" w:rsidP="00CD005B">
      <w:pPr>
        <w:pStyle w:val="aa"/>
        <w:suppressAutoHyphens w:val="0"/>
        <w:rPr>
          <w:color w:val="000000"/>
        </w:rPr>
      </w:pPr>
      <w:r w:rsidRPr="00CD005B">
        <w:rPr>
          <w:color w:val="000000"/>
        </w:rPr>
        <w:t>3</w:t>
      </w:r>
      <w:r w:rsidR="00C25A27" w:rsidRPr="00CD005B">
        <w:rPr>
          <w:color w:val="000000"/>
        </w:rPr>
        <w:t>) более точное определение бюджета и других требуемых ресурсов.</w:t>
      </w:r>
    </w:p>
    <w:p w:rsidR="00C25A27" w:rsidRPr="00CD005B" w:rsidRDefault="00C25A27" w:rsidP="00CD005B">
      <w:pPr>
        <w:pStyle w:val="aa"/>
        <w:suppressAutoHyphens w:val="0"/>
        <w:rPr>
          <w:color w:val="000000"/>
        </w:rPr>
      </w:pPr>
      <w:r w:rsidRPr="00CD005B">
        <w:rPr>
          <w:color w:val="000000"/>
        </w:rPr>
        <w:t>Ресурсный анализ проекта включает:</w:t>
      </w:r>
    </w:p>
    <w:p w:rsidR="00C25A27" w:rsidRPr="00CD005B" w:rsidRDefault="00C25A27" w:rsidP="00CD005B">
      <w:pPr>
        <w:pStyle w:val="aa"/>
        <w:numPr>
          <w:ilvl w:val="0"/>
          <w:numId w:val="40"/>
        </w:numPr>
        <w:suppressAutoHyphens w:val="0"/>
        <w:ind w:left="0" w:firstLine="709"/>
        <w:rPr>
          <w:color w:val="000000"/>
        </w:rPr>
      </w:pPr>
      <w:r w:rsidRPr="00CD005B">
        <w:rPr>
          <w:color w:val="000000"/>
        </w:rPr>
        <w:t>определение списка наличных ресурсов;</w:t>
      </w:r>
    </w:p>
    <w:p w:rsidR="00C25A27" w:rsidRPr="00CD005B" w:rsidRDefault="00C25A27" w:rsidP="00CD005B">
      <w:pPr>
        <w:pStyle w:val="aa"/>
        <w:numPr>
          <w:ilvl w:val="0"/>
          <w:numId w:val="40"/>
        </w:numPr>
        <w:suppressAutoHyphens w:val="0"/>
        <w:ind w:left="0" w:firstLine="709"/>
        <w:rPr>
          <w:color w:val="000000"/>
        </w:rPr>
      </w:pPr>
      <w:r w:rsidRPr="00CD005B">
        <w:rPr>
          <w:color w:val="000000"/>
        </w:rPr>
        <w:t>назначение требуемого объема каждого ресурса;</w:t>
      </w:r>
    </w:p>
    <w:p w:rsidR="00C25A27" w:rsidRPr="00CD005B" w:rsidRDefault="00C25A27" w:rsidP="00CD005B">
      <w:pPr>
        <w:pStyle w:val="aa"/>
        <w:numPr>
          <w:ilvl w:val="0"/>
          <w:numId w:val="40"/>
        </w:numPr>
        <w:suppressAutoHyphens w:val="0"/>
        <w:ind w:left="0" w:firstLine="709"/>
        <w:rPr>
          <w:color w:val="000000"/>
        </w:rPr>
      </w:pPr>
      <w:r w:rsidRPr="00CD005B">
        <w:rPr>
          <w:color w:val="000000"/>
        </w:rPr>
        <w:t>определение ресурсной реализуемости проекта;</w:t>
      </w:r>
    </w:p>
    <w:p w:rsidR="00C25A27" w:rsidRPr="00CD005B" w:rsidRDefault="00C25A27" w:rsidP="00CD005B">
      <w:pPr>
        <w:pStyle w:val="aa"/>
        <w:numPr>
          <w:ilvl w:val="0"/>
          <w:numId w:val="40"/>
        </w:numPr>
        <w:suppressAutoHyphens w:val="0"/>
        <w:ind w:left="0" w:firstLine="709"/>
        <w:rPr>
          <w:color w:val="000000"/>
        </w:rPr>
      </w:pPr>
      <w:r w:rsidRPr="00CD005B">
        <w:rPr>
          <w:color w:val="000000"/>
        </w:rPr>
        <w:t>определение календарных дат для ресурсного обеспечения.</w:t>
      </w:r>
    </w:p>
    <w:p w:rsidR="00C25A27" w:rsidRPr="00CD005B" w:rsidRDefault="00C25A27" w:rsidP="00CD005B">
      <w:pPr>
        <w:pStyle w:val="aa"/>
        <w:suppressAutoHyphens w:val="0"/>
        <w:rPr>
          <w:color w:val="000000"/>
        </w:rPr>
      </w:pPr>
      <w:r w:rsidRPr="00CD005B">
        <w:rPr>
          <w:color w:val="000000"/>
        </w:rPr>
        <w:t>Временной анализ проекта предполагает:</w:t>
      </w:r>
    </w:p>
    <w:p w:rsidR="00C25A27" w:rsidRPr="00CD005B" w:rsidRDefault="00C25A27" w:rsidP="00CD005B">
      <w:pPr>
        <w:pStyle w:val="aa"/>
        <w:numPr>
          <w:ilvl w:val="0"/>
          <w:numId w:val="46"/>
        </w:numPr>
        <w:suppressAutoHyphens w:val="0"/>
        <w:ind w:left="0" w:firstLine="709"/>
        <w:rPr>
          <w:color w:val="000000"/>
        </w:rPr>
      </w:pPr>
      <w:r w:rsidRPr="00CD005B">
        <w:rPr>
          <w:color w:val="000000"/>
        </w:rPr>
        <w:t>определение продолжительности работ;</w:t>
      </w:r>
    </w:p>
    <w:p w:rsidR="00C25A27" w:rsidRPr="00CD005B" w:rsidRDefault="00C25A27" w:rsidP="00CD005B">
      <w:pPr>
        <w:pStyle w:val="aa"/>
        <w:numPr>
          <w:ilvl w:val="0"/>
          <w:numId w:val="41"/>
        </w:numPr>
        <w:suppressAutoHyphens w:val="0"/>
        <w:ind w:left="0" w:firstLine="709"/>
        <w:rPr>
          <w:color w:val="000000"/>
        </w:rPr>
      </w:pPr>
      <w:r w:rsidRPr="00CD005B">
        <w:rPr>
          <w:color w:val="000000"/>
        </w:rPr>
        <w:t>определение дат начала и окончания работ;</w:t>
      </w:r>
    </w:p>
    <w:p w:rsidR="00C25A27" w:rsidRPr="00CD005B" w:rsidRDefault="00C25A27" w:rsidP="00CD005B">
      <w:pPr>
        <w:pStyle w:val="aa"/>
        <w:numPr>
          <w:ilvl w:val="0"/>
          <w:numId w:val="42"/>
        </w:numPr>
        <w:suppressAutoHyphens w:val="0"/>
        <w:ind w:left="0" w:firstLine="709"/>
        <w:rPr>
          <w:color w:val="000000"/>
        </w:rPr>
      </w:pPr>
      <w:r w:rsidRPr="00CD005B">
        <w:rPr>
          <w:color w:val="000000"/>
        </w:rPr>
        <w:t>расстановку логических связей.</w:t>
      </w:r>
    </w:p>
    <w:p w:rsidR="00C25A27" w:rsidRPr="00CD005B" w:rsidRDefault="00C25A27" w:rsidP="00CD005B">
      <w:pPr>
        <w:pStyle w:val="aa"/>
        <w:suppressAutoHyphens w:val="0"/>
        <w:rPr>
          <w:color w:val="000000"/>
        </w:rPr>
      </w:pPr>
      <w:r w:rsidRPr="00CD005B">
        <w:rPr>
          <w:color w:val="000000"/>
        </w:rPr>
        <w:t>Управление проектом позволяет управлять: рисками, контрактами, информационными потоками и персоналом.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Когда на рынок выходит новая торговая марка, у зарекомендовавшей себя компании появляется новая услуга или продукт – везде необходимо продвижение. Помимо информационной поддержки и широкой рекламной кампании существует потребность завоевания доверия клиента в режиме </w:t>
      </w:r>
      <w:r w:rsidR="00CD005B">
        <w:rPr>
          <w:color w:val="000000"/>
          <w:sz w:val="28"/>
          <w:szCs w:val="28"/>
        </w:rPr>
        <w:t>«</w:t>
      </w:r>
      <w:r w:rsidRPr="00CD005B">
        <w:rPr>
          <w:color w:val="000000"/>
          <w:sz w:val="28"/>
          <w:szCs w:val="28"/>
        </w:rPr>
        <w:t>здесь и сейчас</w:t>
      </w:r>
      <w:r w:rsidR="00CD005B">
        <w:rPr>
          <w:color w:val="000000"/>
          <w:sz w:val="28"/>
          <w:szCs w:val="28"/>
        </w:rPr>
        <w:t>»</w:t>
      </w:r>
      <w:r w:rsidRPr="00CD005B">
        <w:rPr>
          <w:color w:val="000000"/>
          <w:sz w:val="28"/>
          <w:szCs w:val="28"/>
        </w:rPr>
        <w:t>, в рамках одного торгового комплекса или ресторана, на выставке или в специализированном магазине.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Важно не только предоставить полную информацию по товару, но также и наглядно познакомить с его особенностями, принципами работы, отличием от других идентичных изделий. Рекламное мероприятие такой направленности позволяет дополнительно привлечь внимание покупателя в любой торговой точке именно к продвигаемому продукту.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Суть отдельно взятой рекламной акции – совокупность действий, направленных на сближение с целевой аудиторией с целью завоевания доверия клиентов и увеличения продаж своей продукции.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  <w:lang w:val="en-US"/>
        </w:rPr>
        <w:t>PR</w:t>
      </w:r>
      <w:r w:rsidR="00CD005B">
        <w:rPr>
          <w:b/>
          <w:color w:val="000000"/>
          <w:sz w:val="28"/>
          <w:szCs w:val="28"/>
        </w:rPr>
        <w:t>-</w:t>
      </w:r>
      <w:r w:rsidR="00CD005B" w:rsidRPr="00CD005B">
        <w:rPr>
          <w:b/>
          <w:color w:val="000000"/>
          <w:sz w:val="28"/>
          <w:szCs w:val="28"/>
        </w:rPr>
        <w:t>к</w:t>
      </w:r>
      <w:r w:rsidRPr="00CD005B">
        <w:rPr>
          <w:b/>
          <w:color w:val="000000"/>
          <w:sz w:val="28"/>
          <w:szCs w:val="28"/>
        </w:rPr>
        <w:t>ампания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Предлагаю рассмотреть два определения, которые целостно характеризуют </w:t>
      </w:r>
      <w:r w:rsidRPr="00CD005B">
        <w:rPr>
          <w:color w:val="000000"/>
          <w:sz w:val="28"/>
          <w:szCs w:val="28"/>
          <w:lang w:val="en-US"/>
        </w:rPr>
        <w:t>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к</w:t>
      </w:r>
      <w:r w:rsidRPr="00CD005B">
        <w:rPr>
          <w:color w:val="000000"/>
          <w:sz w:val="28"/>
          <w:szCs w:val="28"/>
        </w:rPr>
        <w:t>ампанию в общих чертах:</w:t>
      </w:r>
    </w:p>
    <w:p w:rsidR="00C25A27" w:rsidRPr="00CD005B" w:rsidRDefault="00C25A27" w:rsidP="00CD005B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i/>
          <w:color w:val="000000"/>
          <w:sz w:val="28"/>
          <w:szCs w:val="28"/>
          <w:lang w:val="en-US"/>
        </w:rPr>
        <w:t>PR</w:t>
      </w:r>
      <w:r w:rsidR="00CD005B">
        <w:rPr>
          <w:i/>
          <w:color w:val="000000"/>
          <w:sz w:val="28"/>
          <w:szCs w:val="28"/>
        </w:rPr>
        <w:t>-</w:t>
      </w:r>
      <w:r w:rsidR="00CD005B" w:rsidRPr="00CD005B">
        <w:rPr>
          <w:i/>
          <w:color w:val="000000"/>
          <w:sz w:val="28"/>
          <w:szCs w:val="28"/>
        </w:rPr>
        <w:t>к</w:t>
      </w:r>
      <w:r w:rsidRPr="00CD005B">
        <w:rPr>
          <w:i/>
          <w:color w:val="000000"/>
          <w:sz w:val="28"/>
          <w:szCs w:val="28"/>
        </w:rPr>
        <w:t>ампания</w:t>
      </w:r>
      <w:r w:rsidRPr="00CD005B">
        <w:rPr>
          <w:bCs/>
          <w:iCs/>
          <w:color w:val="000000"/>
          <w:sz w:val="28"/>
          <w:szCs w:val="28"/>
        </w:rPr>
        <w:t xml:space="preserve"> </w:t>
      </w:r>
      <w:r w:rsidR="00323BC1" w:rsidRPr="00CD005B">
        <w:rPr>
          <w:iCs/>
          <w:color w:val="000000"/>
          <w:sz w:val="28"/>
          <w:szCs w:val="28"/>
        </w:rPr>
        <w:t>–</w:t>
      </w:r>
      <w:r w:rsidRPr="00CD005B">
        <w:rPr>
          <w:color w:val="000000"/>
          <w:sz w:val="28"/>
          <w:szCs w:val="28"/>
        </w:rPr>
        <w:t xml:space="preserve"> мероприятия для осуществления очередной важной общественно-политической или социальной задачи, нацеленной на улучшение имиджа (образа, репутации) субъекта связей с общественностью и поддержания гармоничных отношений с общественностью.</w:t>
      </w:r>
      <w:r w:rsidRPr="00CD005B">
        <w:rPr>
          <w:rStyle w:val="a6"/>
          <w:color w:val="000000"/>
          <w:sz w:val="28"/>
          <w:szCs w:val="28"/>
        </w:rPr>
        <w:footnoteReference w:id="17"/>
      </w:r>
    </w:p>
    <w:p w:rsidR="00C25A27" w:rsidRPr="00CD005B" w:rsidRDefault="00C25A27" w:rsidP="00CD005B">
      <w:pPr>
        <w:numPr>
          <w:ilvl w:val="0"/>
          <w:numId w:val="13"/>
        </w:numPr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CD005B">
        <w:rPr>
          <w:i/>
          <w:iCs/>
          <w:color w:val="000000"/>
          <w:sz w:val="28"/>
          <w:szCs w:val="28"/>
          <w:lang w:val="en-US"/>
        </w:rPr>
        <w:t>PR</w:t>
      </w:r>
      <w:r w:rsidR="00CD005B">
        <w:rPr>
          <w:i/>
          <w:iCs/>
          <w:color w:val="000000"/>
          <w:sz w:val="28"/>
          <w:szCs w:val="28"/>
        </w:rPr>
        <w:t>-</w:t>
      </w:r>
      <w:r w:rsidR="00CD005B" w:rsidRPr="00CD005B">
        <w:rPr>
          <w:i/>
          <w:iCs/>
          <w:color w:val="000000"/>
          <w:sz w:val="28"/>
          <w:szCs w:val="28"/>
        </w:rPr>
        <w:t>к</w:t>
      </w:r>
      <w:r w:rsidRPr="00CD005B">
        <w:rPr>
          <w:i/>
          <w:iCs/>
          <w:color w:val="000000"/>
          <w:sz w:val="28"/>
          <w:szCs w:val="28"/>
        </w:rPr>
        <w:t>ампания</w:t>
      </w:r>
      <w:r w:rsidRPr="00CD005B">
        <w:rPr>
          <w:iCs/>
          <w:color w:val="000000"/>
          <w:sz w:val="28"/>
          <w:szCs w:val="28"/>
        </w:rPr>
        <w:t xml:space="preserve"> – это комплексное, многократное использование </w:t>
      </w:r>
      <w:r w:rsidRPr="00CD005B">
        <w:rPr>
          <w:iCs/>
          <w:color w:val="000000"/>
          <w:sz w:val="28"/>
          <w:szCs w:val="28"/>
          <w:lang w:val="en-US"/>
        </w:rPr>
        <w:t>PR</w:t>
      </w:r>
      <w:r w:rsidR="00CD005B">
        <w:rPr>
          <w:iCs/>
          <w:color w:val="000000"/>
          <w:sz w:val="28"/>
          <w:szCs w:val="28"/>
        </w:rPr>
        <w:t>-</w:t>
      </w:r>
      <w:r w:rsidR="00CD005B" w:rsidRPr="00CD005B">
        <w:rPr>
          <w:iCs/>
          <w:color w:val="000000"/>
          <w:sz w:val="28"/>
          <w:szCs w:val="28"/>
        </w:rPr>
        <w:t>с</w:t>
      </w:r>
      <w:r w:rsidRPr="00CD005B">
        <w:rPr>
          <w:iCs/>
          <w:color w:val="000000"/>
          <w:sz w:val="28"/>
          <w:szCs w:val="28"/>
        </w:rPr>
        <w:t>редств, а также рекламных материалов в рамках единой концепции и проведения общего плана воздействия на мнения и отношения людей в целях популяризации имиджа, поддержания репутации, создания паблисити.</w:t>
      </w:r>
      <w:r w:rsidRPr="00CD005B">
        <w:rPr>
          <w:iCs/>
          <w:color w:val="000000"/>
          <w:sz w:val="28"/>
          <w:szCs w:val="28"/>
          <w:vertAlign w:val="superscript"/>
        </w:rPr>
        <w:footnoteReference w:id="18"/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D005B">
        <w:rPr>
          <w:iCs/>
          <w:color w:val="000000"/>
          <w:sz w:val="28"/>
          <w:szCs w:val="28"/>
          <w:lang w:val="en-US"/>
        </w:rPr>
        <w:t>PR</w:t>
      </w:r>
      <w:r w:rsidR="00CD005B">
        <w:rPr>
          <w:iCs/>
          <w:color w:val="000000"/>
          <w:sz w:val="28"/>
          <w:szCs w:val="28"/>
        </w:rPr>
        <w:t>-</w:t>
      </w:r>
      <w:r w:rsidR="00CD005B" w:rsidRPr="00CD005B">
        <w:rPr>
          <w:iCs/>
          <w:color w:val="000000"/>
          <w:sz w:val="28"/>
          <w:szCs w:val="28"/>
        </w:rPr>
        <w:t>к</w:t>
      </w:r>
      <w:r w:rsidRPr="00CD005B">
        <w:rPr>
          <w:iCs/>
          <w:color w:val="000000"/>
          <w:sz w:val="28"/>
          <w:szCs w:val="28"/>
        </w:rPr>
        <w:t>ампания, в отличие от рекламной, готовит будущий рынок, созда</w:t>
      </w:r>
      <w:r w:rsidR="00D47987" w:rsidRPr="00CD005B">
        <w:rPr>
          <w:iCs/>
          <w:color w:val="000000"/>
          <w:sz w:val="28"/>
          <w:szCs w:val="28"/>
        </w:rPr>
        <w:t>е</w:t>
      </w:r>
      <w:r w:rsidRPr="00CD005B">
        <w:rPr>
          <w:iCs/>
          <w:color w:val="000000"/>
          <w:sz w:val="28"/>
          <w:szCs w:val="28"/>
        </w:rPr>
        <w:t>т потребителю благоприятную обстановку для принятия им положительного решения через определ</w:t>
      </w:r>
      <w:r w:rsidR="00D47987" w:rsidRPr="00CD005B">
        <w:rPr>
          <w:iCs/>
          <w:color w:val="000000"/>
          <w:sz w:val="28"/>
          <w:szCs w:val="28"/>
        </w:rPr>
        <w:t>е</w:t>
      </w:r>
      <w:r w:rsidRPr="00CD005B">
        <w:rPr>
          <w:iCs/>
          <w:color w:val="000000"/>
          <w:sz w:val="28"/>
          <w:szCs w:val="28"/>
        </w:rPr>
        <w:t xml:space="preserve">нный промежуток времени в пользу идеи, товаров, услуг. «В отличие от товарной рекламы, направленной на формирование спроса на рынке, цель </w:t>
      </w:r>
      <w:r w:rsidRPr="00CD005B">
        <w:rPr>
          <w:iCs/>
          <w:color w:val="000000"/>
          <w:sz w:val="28"/>
          <w:szCs w:val="28"/>
          <w:lang w:val="en-US"/>
        </w:rPr>
        <w:t>PR</w:t>
      </w:r>
      <w:r w:rsidR="00CD005B">
        <w:rPr>
          <w:iCs/>
          <w:color w:val="000000"/>
          <w:sz w:val="28"/>
          <w:szCs w:val="28"/>
        </w:rPr>
        <w:t>-</w:t>
      </w:r>
      <w:r w:rsidR="00CD005B" w:rsidRPr="00CD005B">
        <w:rPr>
          <w:iCs/>
          <w:color w:val="000000"/>
          <w:sz w:val="28"/>
          <w:szCs w:val="28"/>
        </w:rPr>
        <w:t>к</w:t>
      </w:r>
      <w:r w:rsidRPr="00CD005B">
        <w:rPr>
          <w:iCs/>
          <w:color w:val="000000"/>
          <w:sz w:val="28"/>
          <w:szCs w:val="28"/>
        </w:rPr>
        <w:t xml:space="preserve">ампании – создание позитивного общественного мнения. </w:t>
      </w:r>
      <w:r w:rsidRPr="00CD005B">
        <w:rPr>
          <w:iCs/>
          <w:color w:val="000000"/>
          <w:sz w:val="28"/>
          <w:szCs w:val="28"/>
          <w:lang w:val="en-US"/>
        </w:rPr>
        <w:t>PR</w:t>
      </w:r>
      <w:r w:rsidRPr="00CD005B">
        <w:rPr>
          <w:iCs/>
          <w:color w:val="000000"/>
          <w:sz w:val="28"/>
          <w:szCs w:val="28"/>
        </w:rPr>
        <w:t xml:space="preserve"> и реклама отличаются также и способом выполнения задач, тем, как используются СМИ, уровнем контроля, которым они обладают над передачей сообщения, воспринимаемой достоверностью»</w:t>
      </w:r>
      <w:r w:rsidRPr="00CD005B">
        <w:rPr>
          <w:iCs/>
          <w:color w:val="000000"/>
          <w:sz w:val="28"/>
          <w:szCs w:val="28"/>
          <w:vertAlign w:val="superscript"/>
        </w:rPr>
        <w:footnoteReference w:id="19"/>
      </w:r>
      <w:r w:rsidRPr="00CD005B">
        <w:rPr>
          <w:iCs/>
          <w:color w:val="000000"/>
          <w:sz w:val="28"/>
          <w:szCs w:val="28"/>
        </w:rPr>
        <w:t>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b/>
          <w:bCs/>
          <w:color w:val="000000"/>
          <w:sz w:val="28"/>
          <w:szCs w:val="28"/>
        </w:rPr>
        <w:t xml:space="preserve">Цели </w:t>
      </w:r>
      <w:r w:rsidRPr="00CD005B">
        <w:rPr>
          <w:b/>
          <w:bCs/>
          <w:color w:val="000000"/>
          <w:sz w:val="28"/>
          <w:szCs w:val="28"/>
          <w:lang w:val="en-US"/>
        </w:rPr>
        <w:t>PR</w:t>
      </w:r>
      <w:r w:rsidR="00CD005B">
        <w:rPr>
          <w:b/>
          <w:bCs/>
          <w:color w:val="000000"/>
          <w:sz w:val="28"/>
          <w:szCs w:val="28"/>
        </w:rPr>
        <w:t>-</w:t>
      </w:r>
      <w:r w:rsidR="00CD005B" w:rsidRPr="00CD005B">
        <w:rPr>
          <w:b/>
          <w:bCs/>
          <w:color w:val="000000"/>
          <w:sz w:val="28"/>
          <w:szCs w:val="28"/>
        </w:rPr>
        <w:t>к</w:t>
      </w:r>
      <w:r w:rsidRPr="00CD005B">
        <w:rPr>
          <w:b/>
          <w:bCs/>
          <w:color w:val="000000"/>
          <w:sz w:val="28"/>
          <w:szCs w:val="28"/>
        </w:rPr>
        <w:t>ампании</w:t>
      </w:r>
      <w:r w:rsidRPr="00CD005B">
        <w:rPr>
          <w:color w:val="000000"/>
          <w:sz w:val="28"/>
          <w:szCs w:val="28"/>
        </w:rPr>
        <w:t>, отражая е</w:t>
      </w:r>
      <w:r w:rsidR="00D47987" w:rsidRPr="00CD005B">
        <w:rPr>
          <w:color w:val="000000"/>
          <w:sz w:val="28"/>
          <w:szCs w:val="28"/>
        </w:rPr>
        <w:t>е</w:t>
      </w:r>
      <w:r w:rsidRPr="00CD005B">
        <w:rPr>
          <w:color w:val="000000"/>
          <w:sz w:val="28"/>
          <w:szCs w:val="28"/>
        </w:rPr>
        <w:t xml:space="preserve"> специфику, дают представление о том, к чему нужно стремиться. </w:t>
      </w:r>
      <w:r w:rsidR="00CD005B" w:rsidRPr="00CD005B">
        <w:rPr>
          <w:color w:val="000000"/>
          <w:sz w:val="28"/>
          <w:szCs w:val="28"/>
        </w:rPr>
        <w:t>По</w:t>
      </w:r>
      <w:r w:rsidR="00CD005B">
        <w:rPr>
          <w:color w:val="000000"/>
          <w:sz w:val="28"/>
          <w:szCs w:val="28"/>
        </w:rPr>
        <w:t> </w:t>
      </w:r>
      <w:r w:rsidR="00CD005B" w:rsidRPr="00CD005B">
        <w:rPr>
          <w:color w:val="000000"/>
          <w:sz w:val="28"/>
          <w:szCs w:val="28"/>
        </w:rPr>
        <w:t>И.Л.</w:t>
      </w:r>
      <w:r w:rsidR="00CD005B">
        <w:rPr>
          <w:color w:val="000000"/>
          <w:sz w:val="28"/>
          <w:szCs w:val="28"/>
        </w:rPr>
        <w:t> </w:t>
      </w:r>
      <w:r w:rsidR="00CD005B" w:rsidRPr="00CD005B">
        <w:rPr>
          <w:color w:val="000000"/>
          <w:sz w:val="28"/>
          <w:szCs w:val="28"/>
        </w:rPr>
        <w:t>Викентьеву</w:t>
      </w:r>
      <w:r w:rsidR="00D47987" w:rsidRPr="00CD005B">
        <w:rPr>
          <w:color w:val="000000"/>
          <w:sz w:val="28"/>
          <w:szCs w:val="28"/>
        </w:rPr>
        <w:t>,</w:t>
      </w:r>
      <w:r w:rsidRPr="00CD005B">
        <w:rPr>
          <w:color w:val="000000"/>
          <w:sz w:val="28"/>
          <w:szCs w:val="28"/>
        </w:rPr>
        <w:t xml:space="preserve"> все мероприятия </w:t>
      </w:r>
      <w:r w:rsidRPr="00CD005B">
        <w:rPr>
          <w:color w:val="000000"/>
          <w:sz w:val="28"/>
          <w:szCs w:val="28"/>
          <w:lang w:val="en-US"/>
        </w:rPr>
        <w:t>Public</w:t>
      </w:r>
      <w:r w:rsidRP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  <w:lang w:val="en-US"/>
        </w:rPr>
        <w:t>Relations</w:t>
      </w:r>
      <w:r w:rsidRPr="00CD005B">
        <w:rPr>
          <w:color w:val="000000"/>
          <w:sz w:val="28"/>
          <w:szCs w:val="28"/>
        </w:rPr>
        <w:t xml:space="preserve"> в своей основе</w:t>
      </w:r>
      <w:r w:rsid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имеют пять целей:</w:t>
      </w:r>
      <w:r w:rsidRPr="00CD005B">
        <w:rPr>
          <w:color w:val="000000"/>
          <w:sz w:val="28"/>
          <w:szCs w:val="28"/>
          <w:vertAlign w:val="superscript"/>
        </w:rPr>
        <w:footnoteReference w:id="20"/>
      </w:r>
    </w:p>
    <w:p w:rsidR="00C25A27" w:rsidRPr="00CD005B" w:rsidRDefault="00D47987" w:rsidP="00CD005B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п</w:t>
      </w:r>
      <w:r w:rsidR="00C25A27" w:rsidRPr="00CD005B">
        <w:rPr>
          <w:color w:val="000000"/>
          <w:sz w:val="28"/>
          <w:szCs w:val="28"/>
        </w:rPr>
        <w:t>озици</w:t>
      </w:r>
      <w:r w:rsidRPr="00CD005B">
        <w:rPr>
          <w:color w:val="000000"/>
          <w:sz w:val="28"/>
          <w:szCs w:val="28"/>
        </w:rPr>
        <w:t>они</w:t>
      </w:r>
      <w:r w:rsidR="00C25A27" w:rsidRPr="00CD005B">
        <w:rPr>
          <w:color w:val="000000"/>
          <w:sz w:val="28"/>
          <w:szCs w:val="28"/>
        </w:rPr>
        <w:t xml:space="preserve">рование </w:t>
      </w:r>
      <w:r w:rsidR="00C25A27" w:rsidRPr="00CD005B">
        <w:rPr>
          <w:color w:val="000000"/>
          <w:sz w:val="28"/>
          <w:szCs w:val="28"/>
          <w:lang w:val="en-US"/>
        </w:rPr>
        <w:t>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о</w:t>
      </w:r>
      <w:r w:rsidR="00C25A27" w:rsidRPr="00CD005B">
        <w:rPr>
          <w:color w:val="000000"/>
          <w:sz w:val="28"/>
          <w:szCs w:val="28"/>
        </w:rPr>
        <w:t>бъекта, товара и</w:t>
      </w:r>
      <w:r w:rsidR="00CD005B">
        <w:rPr>
          <w:color w:val="000000"/>
          <w:sz w:val="28"/>
          <w:szCs w:val="28"/>
        </w:rPr>
        <w:t> / </w:t>
      </w:r>
      <w:r w:rsidR="00CD005B" w:rsidRPr="00CD005B">
        <w:rPr>
          <w:color w:val="000000"/>
          <w:sz w:val="28"/>
          <w:szCs w:val="28"/>
        </w:rPr>
        <w:t>или</w:t>
      </w:r>
      <w:r w:rsidR="00C25A27" w:rsidRPr="00CD005B">
        <w:rPr>
          <w:color w:val="000000"/>
          <w:sz w:val="28"/>
          <w:szCs w:val="28"/>
        </w:rPr>
        <w:t xml:space="preserve"> услуги;</w:t>
      </w:r>
    </w:p>
    <w:p w:rsidR="00C25A27" w:rsidRPr="00CD005B" w:rsidRDefault="00D47987" w:rsidP="00CD005B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в</w:t>
      </w:r>
      <w:r w:rsidR="00C25A27" w:rsidRPr="00CD005B">
        <w:rPr>
          <w:color w:val="000000"/>
          <w:sz w:val="28"/>
          <w:szCs w:val="28"/>
        </w:rPr>
        <w:t>озвышение имиджа;</w:t>
      </w:r>
    </w:p>
    <w:p w:rsidR="00C25A27" w:rsidRPr="00CD005B" w:rsidRDefault="00D47987" w:rsidP="00CD005B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а</w:t>
      </w:r>
      <w:r w:rsidR="00C25A27" w:rsidRPr="00CD005B">
        <w:rPr>
          <w:color w:val="000000"/>
          <w:sz w:val="28"/>
          <w:szCs w:val="28"/>
        </w:rPr>
        <w:t>нтиреклама (или снижение имиджа);</w:t>
      </w:r>
    </w:p>
    <w:p w:rsidR="00C25A27" w:rsidRPr="00CD005B" w:rsidRDefault="00D47987" w:rsidP="00CD005B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о</w:t>
      </w:r>
      <w:r w:rsidR="00C25A27" w:rsidRPr="00CD005B">
        <w:rPr>
          <w:color w:val="000000"/>
          <w:sz w:val="28"/>
          <w:szCs w:val="28"/>
        </w:rPr>
        <w:t>тстройка от конкурентов;</w:t>
      </w:r>
    </w:p>
    <w:p w:rsidR="00C25A27" w:rsidRPr="00CD005B" w:rsidRDefault="00D47987" w:rsidP="00CD005B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к</w:t>
      </w:r>
      <w:r w:rsidR="00C25A27" w:rsidRPr="00CD005B">
        <w:rPr>
          <w:color w:val="000000"/>
          <w:sz w:val="28"/>
          <w:szCs w:val="28"/>
        </w:rPr>
        <w:t>онтрреклама (или «отмыв»).</w:t>
      </w:r>
    </w:p>
    <w:p w:rsidR="00C25A27" w:rsidRPr="00CD005B" w:rsidRDefault="00C25A27" w:rsidP="00CD005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Первая цель: </w:t>
      </w:r>
      <w:r w:rsidRPr="00CD005B">
        <w:rPr>
          <w:b/>
          <w:color w:val="000000"/>
          <w:sz w:val="28"/>
          <w:szCs w:val="28"/>
        </w:rPr>
        <w:t>позиционирование</w:t>
      </w:r>
      <w:r w:rsidRPr="00CD005B">
        <w:rPr>
          <w:color w:val="000000"/>
          <w:sz w:val="28"/>
          <w:szCs w:val="28"/>
        </w:rPr>
        <w:t>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Позиционирование в </w:t>
      </w:r>
      <w:r w:rsidRPr="00CD005B">
        <w:rPr>
          <w:color w:val="000000"/>
          <w:sz w:val="28"/>
          <w:szCs w:val="28"/>
          <w:lang w:val="en-US"/>
        </w:rPr>
        <w:t>PR</w:t>
      </w:r>
      <w:r w:rsidRPr="00CD005B">
        <w:rPr>
          <w:color w:val="000000"/>
          <w:sz w:val="28"/>
          <w:szCs w:val="28"/>
        </w:rPr>
        <w:t xml:space="preserve"> (от английского </w:t>
      </w:r>
      <w:r w:rsidRPr="00CD005B">
        <w:rPr>
          <w:color w:val="000000"/>
          <w:sz w:val="28"/>
          <w:szCs w:val="28"/>
          <w:lang w:val="en-US"/>
        </w:rPr>
        <w:t>position</w:t>
      </w:r>
      <w:r w:rsidRPr="00CD005B">
        <w:rPr>
          <w:color w:val="000000"/>
          <w:sz w:val="28"/>
          <w:szCs w:val="28"/>
        </w:rPr>
        <w:t xml:space="preserve"> – положение, нахождение, состояние, позиция </w:t>
      </w:r>
      <w:r w:rsidR="00CD005B">
        <w:rPr>
          <w:color w:val="000000"/>
          <w:sz w:val="28"/>
          <w:szCs w:val="28"/>
        </w:rPr>
        <w:t>и т.п.</w:t>
      </w:r>
      <w:r w:rsidRPr="00CD005B">
        <w:rPr>
          <w:color w:val="000000"/>
          <w:sz w:val="28"/>
          <w:szCs w:val="28"/>
        </w:rPr>
        <w:t>) – создание и поддержание (воспроизводство) понятного клиентам образа, имиджа.</w:t>
      </w:r>
    </w:p>
    <w:p w:rsidR="00C25A27" w:rsidRPr="00CD005B" w:rsidRDefault="00C25A27" w:rsidP="00CD005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Вторая цель: </w:t>
      </w:r>
      <w:r w:rsidRPr="00CD005B">
        <w:rPr>
          <w:b/>
          <w:color w:val="000000"/>
          <w:sz w:val="28"/>
          <w:szCs w:val="28"/>
        </w:rPr>
        <w:t>возвышение имиджа</w:t>
      </w:r>
      <w:r w:rsidRPr="00CD005B">
        <w:rPr>
          <w:color w:val="000000"/>
          <w:sz w:val="28"/>
          <w:szCs w:val="28"/>
        </w:rPr>
        <w:t>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Эта задача состоит в том, чтобы изменить установившиеся, возможно, негативные стереотипы представлений общественности о корпорации.</w:t>
      </w:r>
    </w:p>
    <w:p w:rsidR="00C25A27" w:rsidRPr="00CD005B" w:rsidRDefault="00C25A27" w:rsidP="00CD005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Третья цель: </w:t>
      </w:r>
      <w:r w:rsidRPr="00CD005B">
        <w:rPr>
          <w:b/>
          <w:color w:val="000000"/>
          <w:sz w:val="28"/>
          <w:szCs w:val="28"/>
        </w:rPr>
        <w:t>антиреклама</w:t>
      </w:r>
      <w:r w:rsidRPr="00CD005B">
        <w:rPr>
          <w:color w:val="000000"/>
          <w:sz w:val="28"/>
          <w:szCs w:val="28"/>
        </w:rPr>
        <w:t>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Антиреклама всегда имеет целью снижение имиджа;</w:t>
      </w:r>
      <w:r w:rsid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уменьшение потока клиентов, инвестиций, голосов. Антиреклама используется также для снижения спроса при реализации последних партий товара (продукции), количество которого ограничено.</w:t>
      </w:r>
    </w:p>
    <w:p w:rsidR="00C25A27" w:rsidRPr="00CD005B" w:rsidRDefault="00C25A27" w:rsidP="00CD005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Четв</w:t>
      </w:r>
      <w:r w:rsidR="00D47987" w:rsidRPr="00CD005B">
        <w:rPr>
          <w:color w:val="000000"/>
          <w:sz w:val="28"/>
          <w:szCs w:val="28"/>
        </w:rPr>
        <w:t>е</w:t>
      </w:r>
      <w:r w:rsidRPr="00CD005B">
        <w:rPr>
          <w:color w:val="000000"/>
          <w:sz w:val="28"/>
          <w:szCs w:val="28"/>
        </w:rPr>
        <w:t xml:space="preserve">ртая цель: </w:t>
      </w:r>
      <w:r w:rsidRPr="00CD005B">
        <w:rPr>
          <w:b/>
          <w:color w:val="000000"/>
          <w:sz w:val="28"/>
          <w:szCs w:val="28"/>
        </w:rPr>
        <w:t>отстройка от конкурентов</w:t>
      </w:r>
      <w:r w:rsidRPr="00CD005B">
        <w:rPr>
          <w:color w:val="000000"/>
          <w:sz w:val="28"/>
          <w:szCs w:val="28"/>
        </w:rPr>
        <w:t>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Как правило, это комбинация возвышения одного имиджа при снижении другого. Или так: позици</w:t>
      </w:r>
      <w:r w:rsidR="00D47987" w:rsidRPr="00CD005B">
        <w:rPr>
          <w:color w:val="000000"/>
          <w:sz w:val="28"/>
          <w:szCs w:val="28"/>
        </w:rPr>
        <w:t>они</w:t>
      </w:r>
      <w:r w:rsidRPr="00CD005B">
        <w:rPr>
          <w:color w:val="000000"/>
          <w:sz w:val="28"/>
          <w:szCs w:val="28"/>
        </w:rPr>
        <w:t xml:space="preserve">рование своего </w:t>
      </w:r>
      <w:r w:rsidRPr="00CD005B">
        <w:rPr>
          <w:color w:val="000000"/>
          <w:sz w:val="28"/>
          <w:szCs w:val="28"/>
          <w:lang w:val="en-US"/>
        </w:rPr>
        <w:t>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о</w:t>
      </w:r>
      <w:r w:rsidRPr="00CD005B">
        <w:rPr>
          <w:color w:val="000000"/>
          <w:sz w:val="28"/>
          <w:szCs w:val="28"/>
        </w:rPr>
        <w:t>бъекта на фоне конкурентов.</w:t>
      </w:r>
    </w:p>
    <w:p w:rsidR="00050B39" w:rsidRPr="00CD005B" w:rsidRDefault="00C25A27" w:rsidP="00CD005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Пятая цель: </w:t>
      </w:r>
      <w:r w:rsidRPr="00CD005B">
        <w:rPr>
          <w:b/>
          <w:color w:val="000000"/>
          <w:sz w:val="28"/>
          <w:szCs w:val="28"/>
        </w:rPr>
        <w:t>контрреклама</w:t>
      </w:r>
      <w:r w:rsidRPr="00CD005B">
        <w:rPr>
          <w:color w:val="000000"/>
          <w:sz w:val="28"/>
          <w:szCs w:val="28"/>
        </w:rPr>
        <w:t>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Главное отличие контррекламы:</w:t>
      </w:r>
      <w:r w:rsidR="00D47987" w:rsidRP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 xml:space="preserve">нужно возвышать уже «уроненный» имидж. Или иначе: контрреклама – это восстановление потоков, «кредита доверия», питающих личность, фирму </w:t>
      </w:r>
      <w:r w:rsidR="00CD005B">
        <w:rPr>
          <w:color w:val="000000"/>
          <w:sz w:val="28"/>
          <w:szCs w:val="28"/>
        </w:rPr>
        <w:t>и т.п.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 xml:space="preserve">Технологический цикл </w:t>
      </w:r>
      <w:r w:rsidRPr="00CD005B">
        <w:rPr>
          <w:b/>
          <w:color w:val="000000"/>
          <w:sz w:val="28"/>
          <w:szCs w:val="28"/>
          <w:lang w:val="en-US"/>
        </w:rPr>
        <w:t>PR</w:t>
      </w:r>
      <w:r w:rsidR="00CD005B">
        <w:rPr>
          <w:b/>
          <w:color w:val="000000"/>
          <w:sz w:val="28"/>
          <w:szCs w:val="28"/>
        </w:rPr>
        <w:t>-</w:t>
      </w:r>
      <w:r w:rsidR="00CD005B" w:rsidRPr="00CD005B">
        <w:rPr>
          <w:b/>
          <w:color w:val="000000"/>
          <w:sz w:val="28"/>
          <w:szCs w:val="28"/>
        </w:rPr>
        <w:t>к</w:t>
      </w:r>
      <w:r w:rsidRPr="00CD005B">
        <w:rPr>
          <w:b/>
          <w:color w:val="000000"/>
          <w:sz w:val="28"/>
          <w:szCs w:val="28"/>
        </w:rPr>
        <w:t>ампании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Исследовав множество источников, </w:t>
      </w:r>
      <w:r w:rsidR="00A821C6" w:rsidRPr="00CD005B">
        <w:rPr>
          <w:color w:val="000000"/>
          <w:sz w:val="28"/>
          <w:szCs w:val="28"/>
        </w:rPr>
        <w:t>можно сделать вывод</w:t>
      </w:r>
      <w:r w:rsidRPr="00CD005B">
        <w:rPr>
          <w:color w:val="000000"/>
          <w:sz w:val="28"/>
          <w:szCs w:val="28"/>
        </w:rPr>
        <w:t xml:space="preserve">, что технологический цикл </w:t>
      </w:r>
      <w:r w:rsidRPr="00CD005B">
        <w:rPr>
          <w:color w:val="000000"/>
          <w:sz w:val="28"/>
          <w:szCs w:val="28"/>
          <w:lang w:val="en-US"/>
        </w:rPr>
        <w:t>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к</w:t>
      </w:r>
      <w:r w:rsidRPr="00CD005B">
        <w:rPr>
          <w:color w:val="000000"/>
          <w:sz w:val="28"/>
          <w:szCs w:val="28"/>
        </w:rPr>
        <w:t>ампании у всех авторов книг имеет одну основу, это:</w:t>
      </w:r>
    </w:p>
    <w:p w:rsidR="00C25A27" w:rsidRPr="00CD005B" w:rsidRDefault="00761F29" w:rsidP="00CD005B">
      <w:pPr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а</w:t>
      </w:r>
      <w:r w:rsidR="00C25A27" w:rsidRPr="00CD005B">
        <w:rPr>
          <w:color w:val="000000"/>
          <w:sz w:val="28"/>
          <w:szCs w:val="28"/>
        </w:rPr>
        <w:t>нализ, исследование и постановка задачи</w:t>
      </w:r>
      <w:r w:rsidRPr="00CD005B">
        <w:rPr>
          <w:color w:val="000000"/>
          <w:sz w:val="28"/>
          <w:szCs w:val="28"/>
        </w:rPr>
        <w:t>;</w:t>
      </w:r>
    </w:p>
    <w:p w:rsidR="00C25A27" w:rsidRPr="00CD005B" w:rsidRDefault="00761F29" w:rsidP="00CD005B">
      <w:pPr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р</w:t>
      </w:r>
      <w:r w:rsidR="00C25A27" w:rsidRPr="00CD005B">
        <w:rPr>
          <w:color w:val="000000"/>
          <w:sz w:val="28"/>
          <w:szCs w:val="28"/>
        </w:rPr>
        <w:t>азработка программы и сметы</w:t>
      </w:r>
      <w:r w:rsidRPr="00CD005B">
        <w:rPr>
          <w:color w:val="000000"/>
          <w:sz w:val="28"/>
          <w:szCs w:val="28"/>
        </w:rPr>
        <w:t>;</w:t>
      </w:r>
    </w:p>
    <w:p w:rsidR="00C25A27" w:rsidRPr="00CD005B" w:rsidRDefault="00761F29" w:rsidP="00CD005B">
      <w:pPr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о</w:t>
      </w:r>
      <w:r w:rsidR="00C25A27" w:rsidRPr="00CD005B">
        <w:rPr>
          <w:color w:val="000000"/>
          <w:sz w:val="28"/>
          <w:szCs w:val="28"/>
        </w:rPr>
        <w:t>бщение и осуществление программы</w:t>
      </w:r>
      <w:r w:rsidRPr="00CD005B">
        <w:rPr>
          <w:color w:val="000000"/>
          <w:sz w:val="28"/>
          <w:szCs w:val="28"/>
        </w:rPr>
        <w:t>;</w:t>
      </w:r>
    </w:p>
    <w:p w:rsidR="00C25A27" w:rsidRPr="00CD005B" w:rsidRDefault="00761F29" w:rsidP="00CD005B">
      <w:pPr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и</w:t>
      </w:r>
      <w:r w:rsidR="00C25A27" w:rsidRPr="00CD005B">
        <w:rPr>
          <w:color w:val="000000"/>
          <w:sz w:val="28"/>
          <w:szCs w:val="28"/>
        </w:rPr>
        <w:t>сследование результатов, их оценка и доработка.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D005B">
        <w:rPr>
          <w:color w:val="000000"/>
          <w:sz w:val="28"/>
          <w:szCs w:val="28"/>
        </w:rPr>
        <w:t xml:space="preserve">Также эти части называют система </w:t>
      </w:r>
      <w:r w:rsidRPr="00CD005B">
        <w:rPr>
          <w:b/>
          <w:color w:val="000000"/>
          <w:sz w:val="28"/>
          <w:szCs w:val="28"/>
        </w:rPr>
        <w:t>«РЕЙС»</w:t>
      </w:r>
      <w:r w:rsidRPr="00CD005B">
        <w:rPr>
          <w:color w:val="000000"/>
          <w:sz w:val="28"/>
          <w:szCs w:val="28"/>
        </w:rPr>
        <w:t xml:space="preserve"> (англ. </w:t>
      </w:r>
      <w:r w:rsidRPr="00CD005B">
        <w:rPr>
          <w:b/>
          <w:color w:val="000000"/>
          <w:sz w:val="28"/>
          <w:szCs w:val="28"/>
          <w:lang w:val="en-US"/>
        </w:rPr>
        <w:t>«RACE»</w:t>
      </w:r>
      <w:r w:rsidRPr="00CD005B">
        <w:rPr>
          <w:color w:val="000000"/>
          <w:sz w:val="28"/>
          <w:szCs w:val="28"/>
          <w:lang w:val="en-US"/>
        </w:rPr>
        <w:t>):</w:t>
      </w:r>
      <w:r w:rsidRPr="00CD005B">
        <w:rPr>
          <w:rStyle w:val="a6"/>
          <w:color w:val="000000"/>
          <w:sz w:val="28"/>
          <w:szCs w:val="28"/>
          <w:lang w:val="en-US"/>
        </w:rPr>
        <w:footnoteReference w:id="21"/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D005B">
        <w:rPr>
          <w:color w:val="000000"/>
          <w:sz w:val="28"/>
          <w:szCs w:val="28"/>
          <w:lang w:val="en-US"/>
        </w:rPr>
        <w:t xml:space="preserve">Research </w:t>
      </w:r>
      <w:r w:rsidR="00CD005B">
        <w:rPr>
          <w:color w:val="000000"/>
          <w:sz w:val="28"/>
          <w:szCs w:val="28"/>
          <w:lang w:val="en-US"/>
        </w:rPr>
        <w:t>–</w:t>
      </w:r>
      <w:r w:rsidR="00CD005B" w:rsidRPr="00CD005B">
        <w:rPr>
          <w:color w:val="000000"/>
          <w:sz w:val="28"/>
          <w:szCs w:val="28"/>
          <w:lang w:val="en-US"/>
        </w:rPr>
        <w:t xml:space="preserve"> </w:t>
      </w:r>
      <w:r w:rsidRPr="00CD005B">
        <w:rPr>
          <w:color w:val="000000"/>
          <w:sz w:val="28"/>
          <w:szCs w:val="28"/>
        </w:rPr>
        <w:t>Исследование</w:t>
      </w:r>
      <w:r w:rsidRPr="00CD005B">
        <w:rPr>
          <w:color w:val="000000"/>
          <w:sz w:val="28"/>
          <w:szCs w:val="28"/>
          <w:lang w:val="en-US"/>
        </w:rPr>
        <w:t>,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D005B">
        <w:rPr>
          <w:color w:val="000000"/>
          <w:sz w:val="28"/>
          <w:szCs w:val="28"/>
          <w:lang w:val="en-US"/>
        </w:rPr>
        <w:t xml:space="preserve">Action </w:t>
      </w:r>
      <w:r w:rsidR="00CD005B">
        <w:rPr>
          <w:color w:val="000000"/>
          <w:sz w:val="28"/>
          <w:szCs w:val="28"/>
          <w:lang w:val="en-US"/>
        </w:rPr>
        <w:t>–</w:t>
      </w:r>
      <w:r w:rsidR="00CD005B" w:rsidRPr="00CD005B">
        <w:rPr>
          <w:color w:val="000000"/>
          <w:sz w:val="28"/>
          <w:szCs w:val="28"/>
          <w:lang w:val="en-US"/>
        </w:rPr>
        <w:t xml:space="preserve"> </w:t>
      </w:r>
      <w:r w:rsidRPr="00CD005B">
        <w:rPr>
          <w:color w:val="000000"/>
          <w:sz w:val="28"/>
          <w:szCs w:val="28"/>
        </w:rPr>
        <w:t>Действие</w:t>
      </w:r>
      <w:r w:rsidRPr="00CD005B">
        <w:rPr>
          <w:color w:val="000000"/>
          <w:sz w:val="28"/>
          <w:szCs w:val="28"/>
          <w:lang w:val="en-US"/>
        </w:rPr>
        <w:t>,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D005B">
        <w:rPr>
          <w:color w:val="000000"/>
          <w:sz w:val="28"/>
          <w:szCs w:val="28"/>
          <w:lang w:val="en-US"/>
        </w:rPr>
        <w:t xml:space="preserve">Communication </w:t>
      </w:r>
      <w:r w:rsidR="00CD005B">
        <w:rPr>
          <w:color w:val="000000"/>
          <w:sz w:val="28"/>
          <w:szCs w:val="28"/>
          <w:lang w:val="en-US"/>
        </w:rPr>
        <w:t>–</w:t>
      </w:r>
      <w:r w:rsidR="00CD005B" w:rsidRPr="00CD005B">
        <w:rPr>
          <w:color w:val="000000"/>
          <w:sz w:val="28"/>
          <w:szCs w:val="28"/>
          <w:lang w:val="en-US"/>
        </w:rPr>
        <w:t xml:space="preserve"> </w:t>
      </w:r>
      <w:r w:rsidRPr="00CD005B">
        <w:rPr>
          <w:color w:val="000000"/>
          <w:sz w:val="28"/>
          <w:szCs w:val="28"/>
        </w:rPr>
        <w:t>Общение</w:t>
      </w:r>
      <w:r w:rsidRPr="00CD005B">
        <w:rPr>
          <w:color w:val="000000"/>
          <w:sz w:val="28"/>
          <w:szCs w:val="28"/>
          <w:lang w:val="en-US"/>
        </w:rPr>
        <w:t>,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  <w:lang w:val="en-US"/>
        </w:rPr>
        <w:t>E</w:t>
      </w:r>
      <w:r w:rsidRPr="00CD005B">
        <w:rPr>
          <w:color w:val="000000"/>
          <w:sz w:val="28"/>
          <w:szCs w:val="28"/>
        </w:rPr>
        <w:t xml:space="preserve">valuation </w:t>
      </w:r>
      <w:r w:rsidR="00CD005B">
        <w:rPr>
          <w:color w:val="000000"/>
          <w:sz w:val="28"/>
          <w:szCs w:val="28"/>
        </w:rPr>
        <w:t>–</w:t>
      </w:r>
      <w:r w:rsidR="00CD005B" w:rsidRP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Оценка.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32"/>
          <w:u w:val="single"/>
        </w:rPr>
      </w:pPr>
      <w:r w:rsidRPr="00CD005B">
        <w:rPr>
          <w:color w:val="000000"/>
          <w:sz w:val="28"/>
          <w:szCs w:val="32"/>
          <w:u w:val="single"/>
        </w:rPr>
        <w:t>Исследование</w:t>
      </w:r>
    </w:p>
    <w:p w:rsidR="00C25A27" w:rsidRPr="00CD005B" w:rsidRDefault="00C25A27" w:rsidP="00CD005B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Методы сбора и анализа информации при исследовании </w:t>
      </w:r>
      <w:r w:rsidRPr="00CD005B">
        <w:rPr>
          <w:color w:val="000000"/>
          <w:sz w:val="28"/>
          <w:szCs w:val="28"/>
          <w:lang w:val="en-US"/>
        </w:rPr>
        <w:t>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с</w:t>
      </w:r>
      <w:r w:rsidRPr="00CD005B">
        <w:rPr>
          <w:color w:val="000000"/>
          <w:sz w:val="28"/>
          <w:szCs w:val="28"/>
        </w:rPr>
        <w:t>итуации: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На этом этапе целесообразно разработать план исследования, который требует определения источников данных, методов их сбора и анализа.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Рассмотрим некоторые методы исследований, используемые в сфере </w:t>
      </w:r>
      <w:r w:rsidRPr="00CD005B">
        <w:rPr>
          <w:color w:val="000000"/>
          <w:sz w:val="28"/>
          <w:szCs w:val="28"/>
          <w:lang w:val="en-US"/>
        </w:rPr>
        <w:t>PR</w:t>
      </w:r>
      <w:r w:rsidRPr="00CD005B">
        <w:rPr>
          <w:color w:val="000000"/>
          <w:sz w:val="28"/>
          <w:szCs w:val="28"/>
        </w:rPr>
        <w:t>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i/>
          <w:color w:val="000000"/>
          <w:sz w:val="28"/>
          <w:szCs w:val="28"/>
        </w:rPr>
        <w:t xml:space="preserve">Личные контакты. </w:t>
      </w:r>
      <w:r w:rsidRPr="00CD005B">
        <w:rPr>
          <w:color w:val="000000"/>
          <w:sz w:val="28"/>
          <w:szCs w:val="28"/>
        </w:rPr>
        <w:t>Наилучшим способом, который позволяет эффективно выявлять и оценивать тенденции, имеющие место в любом сообществе, является свободное установление контактов с самыми разными людьми.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i/>
          <w:color w:val="000000"/>
          <w:sz w:val="28"/>
          <w:szCs w:val="28"/>
        </w:rPr>
        <w:t xml:space="preserve">«Горячие» телефонные линии. </w:t>
      </w:r>
      <w:r w:rsidRPr="00CD005B">
        <w:rPr>
          <w:color w:val="000000"/>
          <w:sz w:val="28"/>
          <w:szCs w:val="28"/>
        </w:rPr>
        <w:t>Телефонные линии используются для получения немедленной обратной связи и отслеживания проблем, вызывающих особую озабоченность и интерес различных общественных групп. Трудность, однако, заключается в том, что подобное выявление проблем и мнений не может заменить собой описания частоты проблем и распределения мнений по различным общественным группам.</w:t>
      </w:r>
      <w:r w:rsidRPr="00CD005B">
        <w:rPr>
          <w:color w:val="000000"/>
          <w:sz w:val="28"/>
          <w:szCs w:val="28"/>
          <w:vertAlign w:val="superscript"/>
        </w:rPr>
        <w:footnoteReference w:id="22"/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i/>
          <w:color w:val="000000"/>
          <w:sz w:val="28"/>
          <w:szCs w:val="28"/>
        </w:rPr>
        <w:t xml:space="preserve">Анализ почты. </w:t>
      </w:r>
      <w:r w:rsidRPr="00CD005B">
        <w:rPr>
          <w:color w:val="000000"/>
          <w:sz w:val="28"/>
          <w:szCs w:val="28"/>
        </w:rPr>
        <w:t>Экономически эффективным способом сбора информации является периодический анализ поступающей почты. Корреспонденция, поступающая от общественности, позволяет выявить «проблемные сферы» и информационные потребности. Однако необходимо учитывать, что авторы писем больше склонны к критическому, а не конструктивному подходу. Письма могут служить средством раннего предупреждения о неблагополучии и возникновении определ</w:t>
      </w:r>
      <w:r w:rsidR="005D51F5" w:rsidRPr="00CD005B">
        <w:rPr>
          <w:color w:val="000000"/>
          <w:sz w:val="28"/>
          <w:szCs w:val="28"/>
        </w:rPr>
        <w:t>е</w:t>
      </w:r>
      <w:r w:rsidRPr="00CD005B">
        <w:rPr>
          <w:color w:val="000000"/>
          <w:sz w:val="28"/>
          <w:szCs w:val="28"/>
        </w:rPr>
        <w:t>нных проблем, но не являются срезом общественного мнения или даже мнений определ</w:t>
      </w:r>
      <w:r w:rsidR="005D51F5" w:rsidRPr="00CD005B">
        <w:rPr>
          <w:color w:val="000000"/>
          <w:sz w:val="28"/>
          <w:szCs w:val="28"/>
        </w:rPr>
        <w:t>е</w:t>
      </w:r>
      <w:r w:rsidRPr="00CD005B">
        <w:rPr>
          <w:color w:val="000000"/>
          <w:sz w:val="28"/>
          <w:szCs w:val="28"/>
        </w:rPr>
        <w:t>нной общественной группы.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i/>
          <w:color w:val="000000"/>
          <w:sz w:val="28"/>
          <w:szCs w:val="28"/>
        </w:rPr>
        <w:t xml:space="preserve">Контент-анализ СМИ. </w:t>
      </w:r>
      <w:r w:rsidRPr="00CD005B">
        <w:rPr>
          <w:color w:val="000000"/>
          <w:sz w:val="28"/>
          <w:szCs w:val="28"/>
        </w:rPr>
        <w:t>Контент-анализ</w:t>
      </w:r>
      <w:r w:rsid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средств массовой информации представляет собой применение систематических процедур в попытке объективно оценить то, о ч</w:t>
      </w:r>
      <w:r w:rsidR="005D51F5" w:rsidRPr="00CD005B">
        <w:rPr>
          <w:color w:val="000000"/>
          <w:sz w:val="28"/>
          <w:szCs w:val="28"/>
        </w:rPr>
        <w:t>е</w:t>
      </w:r>
      <w:r w:rsidRPr="00CD005B">
        <w:rPr>
          <w:color w:val="000000"/>
          <w:sz w:val="28"/>
          <w:szCs w:val="28"/>
        </w:rPr>
        <w:t>м сообщается в СМИ. Вырезки из прессы и отч</w:t>
      </w:r>
      <w:r w:rsidR="005D51F5" w:rsidRPr="00CD005B">
        <w:rPr>
          <w:color w:val="000000"/>
          <w:sz w:val="28"/>
          <w:szCs w:val="28"/>
        </w:rPr>
        <w:t>е</w:t>
      </w:r>
      <w:r w:rsidRPr="00CD005B">
        <w:rPr>
          <w:color w:val="000000"/>
          <w:sz w:val="28"/>
          <w:szCs w:val="28"/>
        </w:rPr>
        <w:t>ты по мониторингу радиопрограмм и телепередач показывают лишь то, что написано, сказано или предано в эфир, а вовсе не то, что прочитано, услышано и посмотрено. Кроме того, они не показывают, действительно ли аудитория восприняла содержание того или иного сообщения и поверила ему.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i/>
          <w:iCs/>
          <w:color w:val="000000"/>
          <w:sz w:val="28"/>
          <w:szCs w:val="28"/>
        </w:rPr>
        <w:t xml:space="preserve">Опросы. </w:t>
      </w:r>
      <w:r w:rsidRPr="00CD005B">
        <w:rPr>
          <w:b/>
          <w:bCs/>
          <w:i/>
          <w:iCs/>
          <w:color w:val="000000"/>
          <w:sz w:val="28"/>
          <w:szCs w:val="28"/>
        </w:rPr>
        <w:t>Анкета, рассылаемая по почте</w:t>
      </w:r>
      <w:r w:rsidRPr="00CD005B">
        <w:rPr>
          <w:i/>
          <w:iCs/>
          <w:color w:val="000000"/>
          <w:sz w:val="28"/>
          <w:szCs w:val="28"/>
        </w:rPr>
        <w:t>,</w:t>
      </w:r>
      <w:r w:rsidRPr="00CD005B">
        <w:rPr>
          <w:color w:val="000000"/>
          <w:sz w:val="28"/>
          <w:szCs w:val="28"/>
        </w:rPr>
        <w:t xml:space="preserve"> </w:t>
      </w:r>
      <w:r w:rsidR="005D51F5" w:rsidRPr="00CD005B">
        <w:rPr>
          <w:iCs/>
          <w:color w:val="000000"/>
          <w:sz w:val="28"/>
          <w:szCs w:val="28"/>
        </w:rPr>
        <w:t>–</w:t>
      </w:r>
      <w:r w:rsidRPr="00CD005B">
        <w:rPr>
          <w:color w:val="000000"/>
          <w:sz w:val="28"/>
          <w:szCs w:val="28"/>
        </w:rPr>
        <w:t xml:space="preserve"> самый подходящий способ связаться с людьми, которые либо не согласны на личную встречу, либо</w:t>
      </w:r>
      <w:r w:rsidR="005D51F5" w:rsidRPr="00CD005B">
        <w:rPr>
          <w:color w:val="000000"/>
          <w:sz w:val="28"/>
          <w:szCs w:val="28"/>
        </w:rPr>
        <w:t>,</w:t>
      </w:r>
      <w:r w:rsidRPr="00CD005B">
        <w:rPr>
          <w:color w:val="000000"/>
          <w:sz w:val="28"/>
          <w:szCs w:val="28"/>
        </w:rPr>
        <w:t xml:space="preserve"> в силу </w:t>
      </w:r>
      <w:r w:rsidR="005D51F5" w:rsidRPr="00CD005B">
        <w:rPr>
          <w:color w:val="000000"/>
          <w:sz w:val="28"/>
          <w:szCs w:val="28"/>
        </w:rPr>
        <w:t>характера,</w:t>
      </w:r>
      <w:r w:rsidRPr="00CD005B">
        <w:rPr>
          <w:color w:val="000000"/>
          <w:sz w:val="28"/>
          <w:szCs w:val="28"/>
        </w:rPr>
        <w:t xml:space="preserve"> склонны под влиянием интервьюера искажать ответы. Почтовая анкета требует простых и ч</w:t>
      </w:r>
      <w:r w:rsidR="005D51F5" w:rsidRPr="00CD005B">
        <w:rPr>
          <w:color w:val="000000"/>
          <w:sz w:val="28"/>
          <w:szCs w:val="28"/>
        </w:rPr>
        <w:t>е</w:t>
      </w:r>
      <w:r w:rsidRPr="00CD005B">
        <w:rPr>
          <w:color w:val="000000"/>
          <w:sz w:val="28"/>
          <w:szCs w:val="28"/>
        </w:rPr>
        <w:t>тко сформулированных вопросов, время получения ответов на которые может быть значительным. К числу важнейших преимуществ анкет, рассылаемых по почте, относится значительная экономия времени и денег, удобство для респондентов, гарантия анонимности. Отсутствие влияния личности интервьюера. Самым серь</w:t>
      </w:r>
      <w:r w:rsidR="005D51F5" w:rsidRPr="00CD005B">
        <w:rPr>
          <w:color w:val="000000"/>
          <w:sz w:val="28"/>
          <w:szCs w:val="28"/>
        </w:rPr>
        <w:t>е</w:t>
      </w:r>
      <w:r w:rsidRPr="00CD005B">
        <w:rPr>
          <w:color w:val="000000"/>
          <w:sz w:val="28"/>
          <w:szCs w:val="28"/>
        </w:rPr>
        <w:t>зным недостатком многих опросов является то, что у исследователей нет никакого контроля над тем, кто отвечает, а также низкий коэффициент получения ответов, который означает, что итоговая выборка может оказаться отнюдь не репрезентативной.</w:t>
      </w:r>
      <w:r w:rsidRPr="00CD005B">
        <w:rPr>
          <w:color w:val="000000"/>
          <w:sz w:val="28"/>
          <w:szCs w:val="28"/>
          <w:vertAlign w:val="superscript"/>
        </w:rPr>
        <w:footnoteReference w:id="23"/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b/>
          <w:bCs/>
          <w:i/>
          <w:iCs/>
          <w:color w:val="000000"/>
          <w:sz w:val="28"/>
          <w:szCs w:val="28"/>
        </w:rPr>
        <w:t>Телефонное интервью</w:t>
      </w:r>
      <w:r w:rsidRPr="00CD005B">
        <w:rPr>
          <w:i/>
          <w:iCs/>
          <w:color w:val="000000"/>
          <w:sz w:val="28"/>
          <w:szCs w:val="28"/>
        </w:rPr>
        <w:t xml:space="preserve"> – </w:t>
      </w:r>
      <w:r w:rsidRPr="00CD005B">
        <w:rPr>
          <w:color w:val="000000"/>
          <w:sz w:val="28"/>
          <w:szCs w:val="28"/>
        </w:rPr>
        <w:t>наилучший путь быстрого сбора информации, к тому же интервьюер имеет возможность пояснять непонятные респонденту вопросы. Число ответивших, как правило, выше, чем в случае опроса по почте. Основная трудность, с которой сталкиваются исследователи, заключается в необходимости не затягивать разговор и не затрагивать личные темы.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b/>
          <w:bCs/>
          <w:i/>
          <w:iCs/>
          <w:color w:val="000000"/>
          <w:sz w:val="28"/>
          <w:szCs w:val="28"/>
        </w:rPr>
        <w:t xml:space="preserve">Онлайновое интервью. </w:t>
      </w:r>
      <w:r w:rsidRPr="00CD005B">
        <w:rPr>
          <w:color w:val="000000"/>
          <w:sz w:val="28"/>
          <w:szCs w:val="28"/>
        </w:rPr>
        <w:t xml:space="preserve">Онлайновому тестированию прочат большое будущее. Считается, что такой метод быстрее традиционных исследовательских методов. Компания может поместить анкету на своей </w:t>
      </w:r>
      <w:r w:rsidRPr="00CD005B">
        <w:rPr>
          <w:color w:val="000000"/>
          <w:sz w:val="28"/>
          <w:szCs w:val="28"/>
          <w:lang w:val="en-US"/>
        </w:rPr>
        <w:t>web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с</w:t>
      </w:r>
      <w:r w:rsidRPr="00CD005B">
        <w:rPr>
          <w:color w:val="000000"/>
          <w:sz w:val="28"/>
          <w:szCs w:val="28"/>
        </w:rPr>
        <w:t xml:space="preserve">транице и предложить посетителям ответить на вопросы (стимулируя участие некими призами) или разместить свой баннер на каком-либо часто посещаемом сайте типа </w:t>
      </w:r>
      <w:r w:rsidRPr="00CD005B">
        <w:rPr>
          <w:color w:val="000000"/>
          <w:sz w:val="28"/>
          <w:szCs w:val="28"/>
          <w:lang w:val="en-US"/>
        </w:rPr>
        <w:t>Rambler</w:t>
      </w:r>
      <w:r w:rsidRPr="00CD005B">
        <w:rPr>
          <w:color w:val="000000"/>
          <w:sz w:val="28"/>
          <w:szCs w:val="28"/>
        </w:rPr>
        <w:t xml:space="preserve">, </w:t>
      </w:r>
      <w:r w:rsidRPr="00CD005B">
        <w:rPr>
          <w:color w:val="000000"/>
          <w:sz w:val="28"/>
          <w:szCs w:val="28"/>
          <w:lang w:val="en-US"/>
        </w:rPr>
        <w:t>Yandex</w:t>
      </w:r>
      <w:r w:rsidRPr="00CD005B">
        <w:rPr>
          <w:color w:val="000000"/>
          <w:sz w:val="28"/>
          <w:szCs w:val="28"/>
        </w:rPr>
        <w:t xml:space="preserve"> (с аналогичным предложением). Наконец, фирма может зайти в определенный «чат» и обратиться к желающим принять участие в опросе. Составить представление о посетителях </w:t>
      </w:r>
      <w:r w:rsidRPr="00CD005B">
        <w:rPr>
          <w:color w:val="000000"/>
          <w:sz w:val="28"/>
          <w:szCs w:val="28"/>
          <w:lang w:val="en-US"/>
        </w:rPr>
        <w:t>web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с</w:t>
      </w:r>
      <w:r w:rsidRPr="00CD005B">
        <w:rPr>
          <w:color w:val="000000"/>
          <w:sz w:val="28"/>
          <w:szCs w:val="28"/>
        </w:rPr>
        <w:t xml:space="preserve">айта можно путем отслеживания цепочек используемых ссылок и переходов на другие сайты. Для сбора этой информации применяется механизм </w:t>
      </w:r>
      <w:r w:rsidRPr="00CD005B">
        <w:rPr>
          <w:color w:val="000000"/>
          <w:sz w:val="28"/>
          <w:szCs w:val="28"/>
          <w:lang w:val="en-US"/>
        </w:rPr>
        <w:t>cookie</w:t>
      </w:r>
      <w:r w:rsidRPr="00CD005B">
        <w:rPr>
          <w:color w:val="000000"/>
          <w:sz w:val="28"/>
          <w:szCs w:val="28"/>
        </w:rPr>
        <w:t xml:space="preserve">. Недостатком данного метода, безусловно, является то, что не все респонденты обладают возможностью доступа в </w:t>
      </w:r>
      <w:r w:rsidR="005D51F5" w:rsidRPr="00CD005B">
        <w:rPr>
          <w:color w:val="000000"/>
          <w:sz w:val="28"/>
          <w:szCs w:val="28"/>
        </w:rPr>
        <w:t>И</w:t>
      </w:r>
      <w:r w:rsidRPr="00CD005B">
        <w:rPr>
          <w:color w:val="000000"/>
          <w:sz w:val="28"/>
          <w:szCs w:val="28"/>
        </w:rPr>
        <w:t>нтернет.</w:t>
      </w:r>
      <w:r w:rsidRPr="00CD005B">
        <w:rPr>
          <w:color w:val="000000"/>
          <w:sz w:val="28"/>
          <w:szCs w:val="28"/>
          <w:vertAlign w:val="superscript"/>
        </w:rPr>
        <w:footnoteReference w:id="24"/>
      </w:r>
    </w:p>
    <w:p w:rsidR="00C25A27" w:rsidRPr="00CD005B" w:rsidRDefault="00C25A27" w:rsidP="00CD005B">
      <w:pPr>
        <w:numPr>
          <w:ilvl w:val="0"/>
          <w:numId w:val="20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Определение целей и задач:</w:t>
      </w:r>
    </w:p>
    <w:p w:rsidR="00C25A27" w:rsidRPr="00CD005B" w:rsidRDefault="005D51F5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Ф</w:t>
      </w:r>
      <w:r w:rsidR="00C25A27" w:rsidRPr="00CD005B">
        <w:rPr>
          <w:color w:val="000000"/>
          <w:sz w:val="28"/>
          <w:szCs w:val="28"/>
        </w:rPr>
        <w:t>ормирование необходимости ПР-кампании и конкретные результаты, которых хочет достигнуть заказчик с помощью ПР-кампании.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Например, для бизнес-компании предлагается такой возможный набор целей:</w:t>
      </w:r>
      <w:r w:rsidRPr="00CD005B">
        <w:rPr>
          <w:rStyle w:val="a6"/>
          <w:color w:val="000000"/>
          <w:sz w:val="28"/>
          <w:szCs w:val="28"/>
        </w:rPr>
        <w:footnoteReference w:id="25"/>
      </w:r>
    </w:p>
    <w:p w:rsidR="00C25A27" w:rsidRPr="00CD005B" w:rsidRDefault="00C25A27" w:rsidP="00CD005B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изменить имидж, если компания вышла на новые виды деятельности;</w:t>
      </w:r>
    </w:p>
    <w:p w:rsidR="00C25A27" w:rsidRPr="00CD005B" w:rsidRDefault="00C25A27" w:rsidP="00CD005B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сообщить публике неизвестную информацию о компании и получить поддержку для дальнейшего развития;</w:t>
      </w:r>
    </w:p>
    <w:p w:rsidR="00C25A27" w:rsidRPr="00CD005B" w:rsidRDefault="00C25A27" w:rsidP="00CD005B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воспитать пользователей, познакомить их с новым продуктом;</w:t>
      </w:r>
    </w:p>
    <w:p w:rsidR="00C25A27" w:rsidRPr="00CD005B" w:rsidRDefault="00C25A27" w:rsidP="00CD005B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создать новый имидж корпоративного представления;</w:t>
      </w:r>
    </w:p>
    <w:p w:rsidR="00C25A27" w:rsidRPr="00CD005B" w:rsidRDefault="00C25A27" w:rsidP="00CD005B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сделать известным участие первых лиц в общественной жизни;</w:t>
      </w:r>
    </w:p>
    <w:p w:rsidR="00C25A27" w:rsidRPr="00CD005B" w:rsidRDefault="00C25A27" w:rsidP="00CD005B">
      <w:pPr>
        <w:numPr>
          <w:ilvl w:val="0"/>
          <w:numId w:val="1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сделать известными исследовательскую деятельность компании.</w:t>
      </w:r>
    </w:p>
    <w:p w:rsidR="00C25A27" w:rsidRPr="00CD005B" w:rsidRDefault="00C25A27" w:rsidP="00CD005B">
      <w:pPr>
        <w:numPr>
          <w:ilvl w:val="0"/>
          <w:numId w:val="20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Исследование истории проекта и фирмы: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Исторические исследования, «экскурс в историю»</w:t>
      </w:r>
      <w:r w:rsidR="005D51F5" w:rsidRP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 xml:space="preserve">позволяют удовлетворительно объяснить, почему так, а не иначе обстоят нынешние дела, откуда взялись те или иные культурные ценности </w:t>
      </w:r>
      <w:r w:rsidR="00CD005B">
        <w:rPr>
          <w:color w:val="000000"/>
          <w:sz w:val="28"/>
          <w:szCs w:val="28"/>
        </w:rPr>
        <w:t>и т.д.</w:t>
      </w:r>
      <w:r w:rsidRPr="00CD005B">
        <w:rPr>
          <w:color w:val="000000"/>
          <w:sz w:val="28"/>
          <w:szCs w:val="28"/>
        </w:rPr>
        <w:t xml:space="preserve"> В историческом исследовании непременно отражаются история становления и развития самой организации</w:t>
      </w:r>
      <w:r w:rsidR="005D51F5" w:rsidRPr="00CD005B">
        <w:rPr>
          <w:color w:val="000000"/>
          <w:sz w:val="28"/>
          <w:szCs w:val="28"/>
        </w:rPr>
        <w:t>,</w:t>
      </w:r>
      <w:r w:rsidRPr="00CD005B">
        <w:rPr>
          <w:color w:val="000000"/>
          <w:sz w:val="28"/>
          <w:szCs w:val="28"/>
        </w:rPr>
        <w:t xml:space="preserve"> обстоятельства ее создания, возможные факты слияния с другими предприятиями, наиболее значительные даты и события, исторические личности. Здесь может идти речь об основателе предприя</w:t>
      </w:r>
      <w:r w:rsidR="00050B39" w:rsidRPr="00CD005B">
        <w:rPr>
          <w:color w:val="000000"/>
          <w:sz w:val="28"/>
          <w:szCs w:val="28"/>
        </w:rPr>
        <w:t xml:space="preserve">тия, его принципах и заповедях </w:t>
      </w:r>
      <w:r w:rsidR="00CD005B">
        <w:rPr>
          <w:color w:val="000000"/>
          <w:sz w:val="28"/>
          <w:szCs w:val="28"/>
        </w:rPr>
        <w:t>и т.д.</w:t>
      </w:r>
      <w:r w:rsidRPr="00CD005B">
        <w:rPr>
          <w:color w:val="000000"/>
          <w:sz w:val="28"/>
          <w:szCs w:val="28"/>
        </w:rPr>
        <w:t xml:space="preserve"> Через организацию выпуска публикаций, фильмов, программ мультимедиа, фотографий в тесном контакте со специалистами по этим вопросам отделы </w:t>
      </w:r>
      <w:r w:rsidRPr="00CD005B">
        <w:rPr>
          <w:color w:val="000000"/>
          <w:sz w:val="28"/>
          <w:szCs w:val="28"/>
          <w:lang w:val="en-US"/>
        </w:rPr>
        <w:t>PR</w:t>
      </w:r>
      <w:r w:rsidRPr="00CD005B">
        <w:rPr>
          <w:color w:val="000000"/>
          <w:sz w:val="28"/>
          <w:szCs w:val="28"/>
        </w:rPr>
        <w:t xml:space="preserve"> крупных фирм становятся своеобразными хранителями летописи этих предприятий, что способствует поддержанию и преемственности культурных традиций. </w:t>
      </w:r>
      <w:r w:rsidR="005D51F5" w:rsidRPr="00CD005B">
        <w:rPr>
          <w:color w:val="000000"/>
          <w:sz w:val="28"/>
          <w:szCs w:val="28"/>
        </w:rPr>
        <w:t>Э</w:t>
      </w:r>
      <w:r w:rsidRPr="00CD005B">
        <w:rPr>
          <w:color w:val="000000"/>
          <w:sz w:val="28"/>
          <w:szCs w:val="28"/>
        </w:rPr>
        <w:t xml:space="preserve">ти знания закладываются в основу сценария проводимой </w:t>
      </w:r>
      <w:r w:rsidRPr="00CD005B">
        <w:rPr>
          <w:color w:val="000000"/>
          <w:sz w:val="28"/>
          <w:szCs w:val="28"/>
          <w:lang w:val="en-US"/>
        </w:rPr>
        <w:t>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к</w:t>
      </w:r>
      <w:r w:rsidRPr="00CD005B">
        <w:rPr>
          <w:color w:val="000000"/>
          <w:sz w:val="28"/>
          <w:szCs w:val="28"/>
        </w:rPr>
        <w:t>ампании.</w:t>
      </w:r>
      <w:r w:rsidRPr="00CD005B">
        <w:rPr>
          <w:rStyle w:val="a6"/>
          <w:color w:val="000000"/>
          <w:sz w:val="28"/>
          <w:szCs w:val="28"/>
        </w:rPr>
        <w:footnoteReference w:id="26"/>
      </w:r>
    </w:p>
    <w:p w:rsidR="00C25A27" w:rsidRPr="00CD005B" w:rsidRDefault="00C25A27" w:rsidP="00CD005B">
      <w:pPr>
        <w:numPr>
          <w:ilvl w:val="0"/>
          <w:numId w:val="20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Выбор целевой аудитории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Важный этап в подготовке </w:t>
      </w:r>
      <w:r w:rsidRPr="00CD005B">
        <w:rPr>
          <w:color w:val="000000"/>
          <w:sz w:val="28"/>
          <w:szCs w:val="28"/>
          <w:lang w:val="en-US"/>
        </w:rPr>
        <w:t>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к</w:t>
      </w:r>
      <w:r w:rsidRPr="00CD005B">
        <w:rPr>
          <w:color w:val="000000"/>
          <w:sz w:val="28"/>
          <w:szCs w:val="28"/>
        </w:rPr>
        <w:t>ампании – всестороннее изучение аудитории (целевых групп). Для этого необходимо: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i/>
          <w:color w:val="000000"/>
          <w:sz w:val="28"/>
          <w:szCs w:val="28"/>
        </w:rPr>
        <w:t>Идентифицировать группы, которые должны стать целевыми</w:t>
      </w:r>
      <w:r w:rsidRPr="00CD005B">
        <w:rPr>
          <w:color w:val="000000"/>
          <w:sz w:val="28"/>
          <w:szCs w:val="28"/>
        </w:rPr>
        <w:t>. Все организации имеют связи с определенными стандартными группами:</w:t>
      </w:r>
    </w:p>
    <w:p w:rsidR="00C25A27" w:rsidRPr="00CD005B" w:rsidRDefault="00C25A27" w:rsidP="00CD005B">
      <w:pPr>
        <w:numPr>
          <w:ilvl w:val="1"/>
          <w:numId w:val="15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СМИ и журналистами;</w:t>
      </w:r>
    </w:p>
    <w:p w:rsidR="00C25A27" w:rsidRPr="00CD005B" w:rsidRDefault="00C25A27" w:rsidP="00CD005B">
      <w:pPr>
        <w:numPr>
          <w:ilvl w:val="1"/>
          <w:numId w:val="15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служащими;</w:t>
      </w:r>
    </w:p>
    <w:p w:rsidR="00C25A27" w:rsidRPr="00CD005B" w:rsidRDefault="00C25A27" w:rsidP="00CD005B">
      <w:pPr>
        <w:numPr>
          <w:ilvl w:val="1"/>
          <w:numId w:val="15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жителями;</w:t>
      </w:r>
    </w:p>
    <w:p w:rsidR="00C25A27" w:rsidRPr="00CD005B" w:rsidRDefault="00C25A27" w:rsidP="00CD005B">
      <w:pPr>
        <w:numPr>
          <w:ilvl w:val="1"/>
          <w:numId w:val="15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чиновниками.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Все организации имеют специфические целевые группы:</w:t>
      </w:r>
    </w:p>
    <w:p w:rsidR="00C25A27" w:rsidRPr="00CD005B" w:rsidRDefault="00C25A27" w:rsidP="00CD005B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некоммерческие – спонсоров;</w:t>
      </w:r>
    </w:p>
    <w:p w:rsidR="00C25A27" w:rsidRPr="00CD005B" w:rsidRDefault="00C25A27" w:rsidP="00CD005B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школы – родителей;</w:t>
      </w:r>
    </w:p>
    <w:p w:rsidR="00C25A27" w:rsidRPr="00CD005B" w:rsidRDefault="00C25A27" w:rsidP="00CD005B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крупные компании – дилеров и поставщиков.</w:t>
      </w:r>
    </w:p>
    <w:p w:rsid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Для повышения эффективности коммуникаций необходимо сегментировать каждую группу на подгруппы.</w:t>
      </w:r>
    </w:p>
    <w:p w:rsidR="00C25A27" w:rsidRPr="00CD005B" w:rsidRDefault="00C25A27" w:rsidP="00CD005B">
      <w:pPr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i/>
          <w:color w:val="000000"/>
          <w:sz w:val="28"/>
          <w:szCs w:val="28"/>
        </w:rPr>
        <w:t>Определить приоритетные группы,</w:t>
      </w:r>
      <w:r w:rsidRPr="00CD005B">
        <w:rPr>
          <w:color w:val="000000"/>
          <w:sz w:val="28"/>
          <w:szCs w:val="28"/>
        </w:rPr>
        <w:t xml:space="preserve"> </w:t>
      </w:r>
      <w:r w:rsidR="00CD005B">
        <w:rPr>
          <w:color w:val="000000"/>
          <w:sz w:val="28"/>
          <w:szCs w:val="28"/>
        </w:rPr>
        <w:t>т.е.</w:t>
      </w:r>
      <w:r w:rsidRPr="00CD005B">
        <w:rPr>
          <w:color w:val="000000"/>
          <w:sz w:val="28"/>
          <w:szCs w:val="28"/>
        </w:rPr>
        <w:t xml:space="preserve"> выявить наиболее важные целевые группы с точки зрения степени их влияния, престижа, власти, потребности в них для организации.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Чтобы определить приоритетные группы, специалисты по связям с общественностью должны выявить:</w:t>
      </w:r>
    </w:p>
    <w:p w:rsidR="00C25A27" w:rsidRPr="00CD005B" w:rsidRDefault="00C25A27" w:rsidP="00CD005B">
      <w:pPr>
        <w:numPr>
          <w:ilvl w:val="0"/>
          <w:numId w:val="18"/>
        </w:numPr>
        <w:tabs>
          <w:tab w:val="num" w:pos="130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чем и почему эта группа важна для нас;</w:t>
      </w:r>
    </w:p>
    <w:p w:rsidR="00C25A27" w:rsidRPr="00CD005B" w:rsidRDefault="00C25A27" w:rsidP="00CD005B">
      <w:pPr>
        <w:numPr>
          <w:ilvl w:val="0"/>
          <w:numId w:val="18"/>
        </w:numPr>
        <w:tabs>
          <w:tab w:val="num" w:pos="130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какими социальными, демографическими, психологическими и другими характеристиками обладает данная</w:t>
      </w:r>
      <w:r w:rsid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приоритетная группа;</w:t>
      </w:r>
    </w:p>
    <w:p w:rsidR="00C25A27" w:rsidRPr="00CD005B" w:rsidRDefault="00C25A27" w:rsidP="00CD005B">
      <w:pPr>
        <w:numPr>
          <w:ilvl w:val="0"/>
          <w:numId w:val="18"/>
        </w:numPr>
        <w:tabs>
          <w:tab w:val="num" w:pos="1260"/>
          <w:tab w:val="num" w:pos="19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насколько она активна и как связана с нашими интересами.</w:t>
      </w:r>
    </w:p>
    <w:p w:rsidR="00C25A27" w:rsidRPr="00CD005B" w:rsidRDefault="00C25A27" w:rsidP="00CD005B">
      <w:pPr>
        <w:tabs>
          <w:tab w:val="num" w:pos="1260"/>
          <w:tab w:val="num" w:pos="198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D005B">
        <w:rPr>
          <w:i/>
          <w:color w:val="000000"/>
          <w:sz w:val="28"/>
          <w:szCs w:val="28"/>
        </w:rPr>
        <w:t>Выявить степень информированности целевых групп:</w:t>
      </w:r>
    </w:p>
    <w:p w:rsidR="00C25A27" w:rsidRPr="00CD005B" w:rsidRDefault="00C25A27" w:rsidP="00CD005B">
      <w:pPr>
        <w:numPr>
          <w:ilvl w:val="0"/>
          <w:numId w:val="19"/>
        </w:numPr>
        <w:tabs>
          <w:tab w:val="num" w:pos="27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уровень информированности каждой группы об организации, ее товарах и услугах;</w:t>
      </w:r>
    </w:p>
    <w:p w:rsidR="00C25A27" w:rsidRPr="00CD005B" w:rsidRDefault="00C25A27" w:rsidP="00CD005B">
      <w:pPr>
        <w:numPr>
          <w:ilvl w:val="0"/>
          <w:numId w:val="19"/>
        </w:numPr>
        <w:tabs>
          <w:tab w:val="num" w:pos="27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оценку имиджа организации;</w:t>
      </w:r>
    </w:p>
    <w:p w:rsidR="00C25A27" w:rsidRPr="00CD005B" w:rsidRDefault="00C25A27" w:rsidP="00CD005B">
      <w:pPr>
        <w:numPr>
          <w:ilvl w:val="0"/>
          <w:numId w:val="19"/>
        </w:numPr>
        <w:tabs>
          <w:tab w:val="num" w:pos="27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прошлое и настоящее поведение целевых групп по отношению к организации.</w:t>
      </w:r>
      <w:r w:rsidRPr="00CD005B">
        <w:rPr>
          <w:color w:val="000000"/>
          <w:sz w:val="28"/>
          <w:szCs w:val="28"/>
          <w:vertAlign w:val="superscript"/>
        </w:rPr>
        <w:footnoteReference w:id="27"/>
      </w:r>
    </w:p>
    <w:p w:rsidR="00A821C6" w:rsidRPr="00CD005B" w:rsidRDefault="00C25A27" w:rsidP="00CD005B">
      <w:pPr>
        <w:spacing w:line="360" w:lineRule="auto"/>
        <w:ind w:firstLine="709"/>
        <w:jc w:val="both"/>
        <w:rPr>
          <w:i/>
          <w:color w:val="000000"/>
          <w:sz w:val="28"/>
          <w:highlight w:val="yellow"/>
        </w:rPr>
      </w:pPr>
      <w:r w:rsidRPr="00CD005B">
        <w:rPr>
          <w:color w:val="000000"/>
          <w:sz w:val="28"/>
          <w:szCs w:val="28"/>
        </w:rPr>
        <w:t xml:space="preserve">Четкое определение своей аудитории </w:t>
      </w:r>
      <w:r w:rsidR="00B47817" w:rsidRPr="00CD005B">
        <w:rPr>
          <w:iCs/>
          <w:color w:val="000000"/>
          <w:sz w:val="28"/>
          <w:szCs w:val="28"/>
        </w:rPr>
        <w:t>–</w:t>
      </w:r>
      <w:r w:rsidRPr="00CD005B">
        <w:rPr>
          <w:color w:val="000000"/>
          <w:sz w:val="28"/>
          <w:szCs w:val="28"/>
        </w:rPr>
        <w:t xml:space="preserve"> залог успешного ведения коммуникативной кампании.</w:t>
      </w:r>
    </w:p>
    <w:p w:rsidR="00A821C6" w:rsidRPr="00CD005B" w:rsidRDefault="00C25A27" w:rsidP="00CD005B">
      <w:pPr>
        <w:numPr>
          <w:ilvl w:val="0"/>
          <w:numId w:val="20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Определение ответственного лица</w:t>
      </w:r>
      <w:r w:rsidRPr="00CD005B">
        <w:rPr>
          <w:color w:val="000000"/>
          <w:sz w:val="28"/>
          <w:szCs w:val="28"/>
        </w:rPr>
        <w:t xml:space="preserve"> (контактного) за проведение ПР-кампании в фирме Заказчика (если это консалтинговая фирма)</w:t>
      </w:r>
    </w:p>
    <w:p w:rsidR="00A821C6" w:rsidRPr="00CD005B" w:rsidRDefault="00C25A27" w:rsidP="00CD005B">
      <w:pPr>
        <w:numPr>
          <w:ilvl w:val="0"/>
          <w:numId w:val="20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 xml:space="preserve">Сопоставление цели и задачи </w:t>
      </w:r>
      <w:r w:rsidRPr="00CD005B">
        <w:rPr>
          <w:color w:val="000000"/>
          <w:sz w:val="28"/>
          <w:szCs w:val="28"/>
        </w:rPr>
        <w:t>высказанное руководителем предприятия с возможностями и насколько эта идея поддерживается высшим и средним звеном менеджеров.</w:t>
      </w:r>
    </w:p>
    <w:p w:rsidR="00C25A27" w:rsidRPr="00CD005B" w:rsidRDefault="00C25A27" w:rsidP="00CD005B">
      <w:pPr>
        <w:numPr>
          <w:ilvl w:val="0"/>
          <w:numId w:val="20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Анализ готовности Заказчика/руководителя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32"/>
          <w:u w:val="single"/>
        </w:rPr>
      </w:pPr>
      <w:r w:rsidRPr="00CD005B">
        <w:rPr>
          <w:color w:val="000000"/>
          <w:sz w:val="28"/>
          <w:szCs w:val="32"/>
          <w:u w:val="single"/>
        </w:rPr>
        <w:t>Действие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На основе исследования разрабатывается программа мероприятий и действий, а также смета.</w:t>
      </w:r>
    </w:p>
    <w:p w:rsidR="00C25A27" w:rsidRPr="00CD005B" w:rsidRDefault="00C25A27" w:rsidP="00CD005B">
      <w:pPr>
        <w:numPr>
          <w:ilvl w:val="0"/>
          <w:numId w:val="24"/>
        </w:numPr>
        <w:tabs>
          <w:tab w:val="clear" w:pos="1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Составляется контекст проекта</w:t>
      </w:r>
      <w:r w:rsidRPr="00CD005B">
        <w:rPr>
          <w:color w:val="000000"/>
          <w:sz w:val="28"/>
          <w:szCs w:val="28"/>
        </w:rPr>
        <w:t xml:space="preserve"> (план действий). На этом этапе составляется и реализуется план организационных мероприятий, включающий перечень основных мероприятий, сроки их проведения и ответственных за различные этапы работ. В процессе разработки такого плана решается следующий круг задач:</w:t>
      </w:r>
    </w:p>
    <w:p w:rsidR="00C25A27" w:rsidRPr="00CD005B" w:rsidRDefault="00C25A27" w:rsidP="00CD005B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выбор конкретной даты (дат) проведения </w:t>
      </w:r>
      <w:r w:rsidRPr="00CD005B">
        <w:rPr>
          <w:color w:val="000000"/>
          <w:sz w:val="28"/>
          <w:szCs w:val="28"/>
          <w:lang w:val="en-US"/>
        </w:rPr>
        <w:t>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а</w:t>
      </w:r>
      <w:r w:rsidRPr="00CD005B">
        <w:rPr>
          <w:color w:val="000000"/>
          <w:sz w:val="28"/>
          <w:szCs w:val="28"/>
        </w:rPr>
        <w:t>кции;</w:t>
      </w:r>
    </w:p>
    <w:p w:rsidR="00C25A27" w:rsidRPr="00CD005B" w:rsidRDefault="00C25A27" w:rsidP="00CD005B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определение места (мест) проведения и способа его подготовки;</w:t>
      </w:r>
    </w:p>
    <w:p w:rsidR="00C25A27" w:rsidRPr="00CD005B" w:rsidRDefault="00C25A27" w:rsidP="00CD005B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распределение</w:t>
      </w:r>
      <w:r w:rsid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ответственных</w:t>
      </w:r>
      <w:r w:rsid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за</w:t>
      </w:r>
      <w:r w:rsid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выполнение пунктов плана и способ их информирования (инструктажа);</w:t>
      </w:r>
    </w:p>
    <w:p w:rsidR="00C25A27" w:rsidRPr="00CD005B" w:rsidRDefault="00C25A27" w:rsidP="00CD005B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разработка</w:t>
      </w:r>
      <w:r w:rsid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конкретного</w:t>
      </w:r>
      <w:r w:rsid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списка</w:t>
      </w:r>
      <w:r w:rsid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приглашенных и определение способов доставки пригласительных билетов и ответственных за эту работу;</w:t>
      </w:r>
    </w:p>
    <w:p w:rsidR="00C25A27" w:rsidRPr="00CD005B" w:rsidRDefault="00C25A27" w:rsidP="00CD005B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подготовка контактных материалов;</w:t>
      </w:r>
    </w:p>
    <w:p w:rsidR="00C25A27" w:rsidRPr="00CD005B" w:rsidRDefault="00C25A27" w:rsidP="00CD005B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составление текста приглашения и комментария планируемой </w:t>
      </w:r>
      <w:r w:rsidRPr="00CD005B">
        <w:rPr>
          <w:color w:val="000000"/>
          <w:sz w:val="28"/>
          <w:szCs w:val="28"/>
          <w:lang w:val="en-US"/>
        </w:rPr>
        <w:t>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а</w:t>
      </w:r>
      <w:r w:rsidRPr="00CD005B">
        <w:rPr>
          <w:color w:val="000000"/>
          <w:sz w:val="28"/>
          <w:szCs w:val="28"/>
        </w:rPr>
        <w:t>кции;</w:t>
      </w:r>
    </w:p>
    <w:p w:rsidR="00C25A27" w:rsidRPr="00CD005B" w:rsidRDefault="00C25A27" w:rsidP="00CD005B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графическое оформление приглашения;</w:t>
      </w:r>
    </w:p>
    <w:p w:rsidR="00C25A27" w:rsidRPr="00CD005B" w:rsidRDefault="00C25A27" w:rsidP="00CD005B">
      <w:pPr>
        <w:numPr>
          <w:ilvl w:val="0"/>
          <w:numId w:val="2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создание оригинал-макета приглашения и комментариев; печать приглашений.</w:t>
      </w:r>
    </w:p>
    <w:p w:rsidR="00C25A27" w:rsidRPr="00CD005B" w:rsidRDefault="00C25A27" w:rsidP="00CD005B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 xml:space="preserve">Набор идентификационных признаков </w:t>
      </w:r>
      <w:r w:rsidRPr="00CD005B">
        <w:rPr>
          <w:color w:val="000000"/>
          <w:sz w:val="28"/>
          <w:szCs w:val="28"/>
        </w:rPr>
        <w:t>(определение фирменного стиля заказчика и соотношение конкретной задачи, цели и фирменного стиля). Соответствие заявленной цели ПР-кампании.</w:t>
      </w:r>
    </w:p>
    <w:p w:rsidR="00C25A27" w:rsidRPr="00CD005B" w:rsidRDefault="00C25A27" w:rsidP="00CD005B">
      <w:pPr>
        <w:numPr>
          <w:ilvl w:val="0"/>
          <w:numId w:val="24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 xml:space="preserve">Создание «информационных поводов». </w:t>
      </w:r>
      <w:r w:rsidRPr="00CD005B">
        <w:rPr>
          <w:color w:val="000000"/>
          <w:sz w:val="28"/>
          <w:szCs w:val="28"/>
        </w:rPr>
        <w:t>Информационных повод – это событие, новость, служащие основанием для редакционной публикации в прессе, сюжетом для теле- и радиожурналистов</w:t>
      </w:r>
      <w:r w:rsidRPr="00CD005B">
        <w:rPr>
          <w:rStyle w:val="a6"/>
          <w:color w:val="000000"/>
          <w:sz w:val="28"/>
          <w:szCs w:val="28"/>
        </w:rPr>
        <w:footnoteReference w:id="28"/>
      </w:r>
      <w:r w:rsidRPr="00CD005B">
        <w:rPr>
          <w:color w:val="000000"/>
          <w:sz w:val="28"/>
          <w:szCs w:val="28"/>
        </w:rPr>
        <w:t xml:space="preserve">. </w:t>
      </w:r>
      <w:r w:rsidRPr="00CD005B">
        <w:rPr>
          <w:iCs/>
          <w:color w:val="000000"/>
          <w:sz w:val="28"/>
          <w:szCs w:val="28"/>
        </w:rPr>
        <w:t xml:space="preserve">Более узко </w:t>
      </w:r>
      <w:r w:rsidR="00C14BE8" w:rsidRPr="00CD005B">
        <w:rPr>
          <w:iCs/>
          <w:color w:val="000000"/>
          <w:sz w:val="28"/>
          <w:szCs w:val="28"/>
        </w:rPr>
        <w:t>–</w:t>
      </w:r>
      <w:r w:rsidRPr="00CD005B">
        <w:rPr>
          <w:color w:val="000000"/>
          <w:sz w:val="28"/>
          <w:szCs w:val="28"/>
        </w:rPr>
        <w:t xml:space="preserve"> </w:t>
      </w:r>
      <w:r w:rsidRPr="00CD005B">
        <w:rPr>
          <w:iCs/>
          <w:color w:val="000000"/>
          <w:sz w:val="28"/>
          <w:szCs w:val="28"/>
        </w:rPr>
        <w:t xml:space="preserve">это первичная, то есть из первых рук, информация для определенных групп людей: журналистов, правозащитников, политиков </w:t>
      </w:r>
      <w:r w:rsidR="00CD005B">
        <w:rPr>
          <w:iCs/>
          <w:color w:val="000000"/>
          <w:sz w:val="28"/>
          <w:szCs w:val="28"/>
        </w:rPr>
        <w:t>и т.д.</w:t>
      </w:r>
      <w:r w:rsidRPr="00CD005B">
        <w:rPr>
          <w:iCs/>
          <w:color w:val="000000"/>
          <w:sz w:val="28"/>
          <w:szCs w:val="28"/>
        </w:rPr>
        <w:t>,</w:t>
      </w:r>
      <w:r w:rsidRPr="00CD005B">
        <w:rPr>
          <w:color w:val="000000"/>
          <w:sz w:val="28"/>
          <w:szCs w:val="22"/>
        </w:rPr>
        <w:t xml:space="preserve"> </w:t>
      </w:r>
      <w:r w:rsidRPr="00CD005B">
        <w:rPr>
          <w:color w:val="000000"/>
          <w:sz w:val="28"/>
          <w:szCs w:val="28"/>
        </w:rPr>
        <w:t xml:space="preserve">на их основе разворачивается </w:t>
      </w:r>
      <w:r w:rsidRPr="00CD005B">
        <w:rPr>
          <w:color w:val="000000"/>
          <w:sz w:val="28"/>
          <w:szCs w:val="28"/>
          <w:lang w:val="en-US"/>
        </w:rPr>
        <w:t>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к</w:t>
      </w:r>
      <w:r w:rsidRPr="00CD005B">
        <w:rPr>
          <w:color w:val="000000"/>
          <w:sz w:val="28"/>
          <w:szCs w:val="28"/>
        </w:rPr>
        <w:t>ампания.</w:t>
      </w:r>
    </w:p>
    <w:p w:rsidR="00C25A27" w:rsidRPr="00CD005B" w:rsidRDefault="00C25A27" w:rsidP="00CD005B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Формирование события</w:t>
      </w:r>
      <w:r w:rsidRPr="00CD005B">
        <w:rPr>
          <w:color w:val="000000"/>
          <w:sz w:val="28"/>
          <w:szCs w:val="28"/>
        </w:rPr>
        <w:t xml:space="preserve"> </w:t>
      </w:r>
      <w:r w:rsidR="00C14BE8" w:rsidRPr="00CD005B">
        <w:rPr>
          <w:iCs/>
          <w:color w:val="000000"/>
          <w:sz w:val="28"/>
          <w:szCs w:val="28"/>
        </w:rPr>
        <w:t>–</w:t>
      </w:r>
      <w:r w:rsidRPr="00CD005B">
        <w:rPr>
          <w:color w:val="000000"/>
          <w:sz w:val="28"/>
          <w:szCs w:val="28"/>
        </w:rPr>
        <w:t xml:space="preserve"> пресс-конференции, пресс-прием, круглый стол, выставки, акции, презентации, шоу-программы и прочие.</w:t>
      </w:r>
    </w:p>
    <w:p w:rsidR="00C25A27" w:rsidRPr="00CD005B" w:rsidRDefault="00C25A27" w:rsidP="00CD005B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b/>
          <w:bCs/>
          <w:iCs/>
          <w:color w:val="000000"/>
          <w:sz w:val="28"/>
          <w:szCs w:val="28"/>
        </w:rPr>
        <w:t>Медиа-планирование</w:t>
      </w:r>
      <w:r w:rsidRPr="00CD005B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 xml:space="preserve">является средством оптимальной интегративной стратегии. Медиа-планировщики (англ. </w:t>
      </w:r>
      <w:r w:rsidRPr="00CD005B">
        <w:rPr>
          <w:color w:val="000000"/>
          <w:sz w:val="28"/>
          <w:szCs w:val="28"/>
          <w:lang w:val="en-US"/>
        </w:rPr>
        <w:t>media</w:t>
      </w:r>
      <w:r w:rsidRP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  <w:lang w:val="en-US"/>
        </w:rPr>
        <w:t>planners</w:t>
      </w:r>
      <w:r w:rsidRPr="00CD005B">
        <w:rPr>
          <w:color w:val="000000"/>
          <w:sz w:val="28"/>
          <w:szCs w:val="28"/>
        </w:rPr>
        <w:t xml:space="preserve">) </w:t>
      </w:r>
      <w:r w:rsidR="00C14BE8" w:rsidRPr="00CD005B">
        <w:rPr>
          <w:iCs/>
          <w:color w:val="000000"/>
          <w:sz w:val="28"/>
          <w:szCs w:val="28"/>
        </w:rPr>
        <w:t>–</w:t>
      </w:r>
      <w:r w:rsidRPr="00CD005B">
        <w:rPr>
          <w:color w:val="000000"/>
          <w:sz w:val="28"/>
          <w:szCs w:val="28"/>
        </w:rPr>
        <w:t xml:space="preserve"> специалисты, принимающие решения</w:t>
      </w:r>
      <w:r w:rsidR="00C14BE8" w:rsidRPr="00CD005B">
        <w:rPr>
          <w:color w:val="000000"/>
          <w:sz w:val="28"/>
          <w:szCs w:val="28"/>
        </w:rPr>
        <w:t>,</w:t>
      </w:r>
      <w:r w:rsidRPr="00CD005B">
        <w:rPr>
          <w:color w:val="000000"/>
          <w:sz w:val="28"/>
          <w:szCs w:val="28"/>
        </w:rPr>
        <w:t xml:space="preserve"> организующие набор источников доставки информации, который наилучшим образом соответствует маркетинговой стратегии клиента.</w:t>
      </w:r>
    </w:p>
    <w:p w:rsidR="00C25A27" w:rsidRPr="00CD005B" w:rsidRDefault="00C25A27" w:rsidP="00CD005B">
      <w:pPr>
        <w:numPr>
          <w:ilvl w:val="0"/>
          <w:numId w:val="2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Составление сметы (бюджета)</w:t>
      </w:r>
      <w:r w:rsidR="00C14BE8" w:rsidRPr="00CD005B">
        <w:rPr>
          <w:b/>
          <w:color w:val="000000"/>
          <w:sz w:val="28"/>
          <w:szCs w:val="28"/>
        </w:rPr>
        <w:t>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D005B">
        <w:rPr>
          <w:i/>
          <w:color w:val="000000"/>
          <w:sz w:val="28"/>
          <w:szCs w:val="28"/>
        </w:rPr>
        <w:t>Что дает и предполагает планирование бюджета: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а) это дает возможность узнать, во что обойдется проведение 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к</w:t>
      </w:r>
      <w:r w:rsidRPr="00CD005B">
        <w:rPr>
          <w:color w:val="000000"/>
          <w:sz w:val="28"/>
          <w:szCs w:val="28"/>
        </w:rPr>
        <w:t>ампании;</w:t>
      </w:r>
      <w:r w:rsidRPr="00CD005B">
        <w:rPr>
          <w:color w:val="000000"/>
          <w:sz w:val="28"/>
          <w:szCs w:val="28"/>
        </w:rPr>
        <w:br/>
        <w:t>б) это позволяет понять, какую именно кампанию можно провести на имеющиеся средства;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в) бюджет предполагает составление списка задач, которые должны быть выполнены. Этот список может быть представлен в виде расписания событий по времени;</w:t>
      </w:r>
    </w:p>
    <w:p w:rsidR="001579C6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г) бюджет устанавливает порядок расходов и предусматривает случаи превышения расходов, т</w:t>
      </w:r>
      <w:r w:rsidR="00CD005B">
        <w:rPr>
          <w:color w:val="000000"/>
          <w:sz w:val="28"/>
          <w:szCs w:val="28"/>
        </w:rPr>
        <w:t>. </w:t>
      </w:r>
      <w:r w:rsidR="00CD005B" w:rsidRPr="00CD005B">
        <w:rPr>
          <w:color w:val="000000"/>
          <w:sz w:val="28"/>
          <w:szCs w:val="28"/>
        </w:rPr>
        <w:t>к</w:t>
      </w:r>
      <w:r w:rsidRPr="00CD005B">
        <w:rPr>
          <w:color w:val="000000"/>
          <w:sz w:val="28"/>
          <w:szCs w:val="28"/>
        </w:rPr>
        <w:t>. необходимо не только контролировать соответствие расходов запланированным, но и ре</w:t>
      </w:r>
      <w:r w:rsidR="001579C6">
        <w:rPr>
          <w:color w:val="000000"/>
          <w:sz w:val="28"/>
          <w:szCs w:val="28"/>
        </w:rPr>
        <w:t>гулировать превышение расходов;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д) после завершения программы подводятся итоги и оценивается оптимальность затрат: слишком мало или много было потрачено, и были ли расходы каждого отдельного специалиста на конкретную акцию обоснованными.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D005B">
        <w:rPr>
          <w:i/>
          <w:color w:val="000000"/>
          <w:sz w:val="28"/>
          <w:szCs w:val="28"/>
        </w:rPr>
        <w:t>Элементы бюджета PR</w:t>
      </w:r>
      <w:r w:rsidR="00CD005B">
        <w:rPr>
          <w:i/>
          <w:color w:val="000000"/>
          <w:sz w:val="28"/>
          <w:szCs w:val="28"/>
        </w:rPr>
        <w:t>-</w:t>
      </w:r>
      <w:r w:rsidR="00CD005B" w:rsidRPr="00CD005B">
        <w:rPr>
          <w:i/>
          <w:color w:val="000000"/>
          <w:sz w:val="28"/>
          <w:szCs w:val="28"/>
        </w:rPr>
        <w:t>к</w:t>
      </w:r>
      <w:r w:rsidRPr="00CD005B">
        <w:rPr>
          <w:i/>
          <w:color w:val="000000"/>
          <w:sz w:val="28"/>
          <w:szCs w:val="28"/>
        </w:rPr>
        <w:t>ампании:</w:t>
      </w:r>
    </w:p>
    <w:p w:rsidR="00050B39" w:rsidRPr="00CD005B" w:rsidRDefault="00C14BE8" w:rsidP="00CD005B">
      <w:pPr>
        <w:numPr>
          <w:ilvl w:val="0"/>
          <w:numId w:val="4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Т</w:t>
      </w:r>
      <w:r w:rsidR="00C25A27" w:rsidRPr="00CD005B">
        <w:rPr>
          <w:color w:val="000000"/>
          <w:sz w:val="28"/>
          <w:szCs w:val="28"/>
        </w:rPr>
        <w:t>руд. Предполагается оплата труда не только тех, кто непосредственно занимается 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к</w:t>
      </w:r>
      <w:r w:rsidR="00C25A27" w:rsidRPr="00CD005B">
        <w:rPr>
          <w:color w:val="000000"/>
          <w:sz w:val="28"/>
          <w:szCs w:val="28"/>
        </w:rPr>
        <w:t>ампанией, но также всего обслуживающего персонала: секретарей, клерков, бухгалтеров; тех, кто приглашает гостей и рассылает сообщения. Это относится как к 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о</w:t>
      </w:r>
      <w:r w:rsidR="00C25A27" w:rsidRPr="00CD005B">
        <w:rPr>
          <w:color w:val="000000"/>
          <w:sz w:val="28"/>
          <w:szCs w:val="28"/>
        </w:rPr>
        <w:t>тделу внутри фирмы, так и к 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а</w:t>
      </w:r>
      <w:r w:rsidR="00C25A27" w:rsidRPr="00CD005B">
        <w:rPr>
          <w:color w:val="000000"/>
          <w:sz w:val="28"/>
          <w:szCs w:val="28"/>
        </w:rPr>
        <w:t>гентству. И поскольку 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к</w:t>
      </w:r>
      <w:r w:rsidR="00C25A27" w:rsidRPr="00CD005B">
        <w:rPr>
          <w:color w:val="000000"/>
          <w:sz w:val="28"/>
          <w:szCs w:val="28"/>
        </w:rPr>
        <w:t>ампания требует участия большого числа людей, то это будет значительная статья расходов в бюджете;</w:t>
      </w:r>
    </w:p>
    <w:p w:rsidR="00050B39" w:rsidRPr="00CD005B" w:rsidRDefault="00C25A27" w:rsidP="00CD005B">
      <w:pPr>
        <w:numPr>
          <w:ilvl w:val="0"/>
          <w:numId w:val="4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Расходы на обслуживание офиса. К ним относятся фиксированные платежи за аренду, налоги, страховка, центральное отопление, оплата электричества, уборка, а также различные платежи за телефон и другие виды связи;</w:t>
      </w:r>
    </w:p>
    <w:p w:rsidR="00050B39" w:rsidRPr="00CD005B" w:rsidRDefault="00C25A27" w:rsidP="00CD005B">
      <w:pPr>
        <w:numPr>
          <w:ilvl w:val="0"/>
          <w:numId w:val="4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Материалы. Сюда относятся затраты на все технические средства</w:t>
      </w:r>
      <w:r w:rsidR="00C14BE8" w:rsidRPr="00CD005B">
        <w:rPr>
          <w:color w:val="000000"/>
          <w:sz w:val="28"/>
          <w:szCs w:val="28"/>
        </w:rPr>
        <w:t xml:space="preserve">: </w:t>
      </w:r>
      <w:r w:rsidRPr="00CD005B">
        <w:rPr>
          <w:color w:val="000000"/>
          <w:sz w:val="28"/>
          <w:szCs w:val="28"/>
        </w:rPr>
        <w:t>бумаг</w:t>
      </w:r>
      <w:r w:rsidR="00C14BE8" w:rsidRPr="00CD005B">
        <w:rPr>
          <w:color w:val="000000"/>
          <w:sz w:val="28"/>
          <w:szCs w:val="28"/>
        </w:rPr>
        <w:t>у</w:t>
      </w:r>
      <w:r w:rsidRPr="00CD005B">
        <w:rPr>
          <w:color w:val="000000"/>
          <w:sz w:val="28"/>
          <w:szCs w:val="28"/>
        </w:rPr>
        <w:t>, стоимость почтовых тарифов, печать, наглядные материалы, выставочные стенды, фотографии, слайды, аудио- и видео</w:t>
      </w:r>
      <w:r w:rsidR="00A31D35" w:rsidRPr="00CD005B">
        <w:rPr>
          <w:color w:val="000000"/>
          <w:sz w:val="28"/>
          <w:szCs w:val="28"/>
        </w:rPr>
        <w:t>материалы</w:t>
      </w:r>
      <w:r w:rsidR="00050B39" w:rsidRPr="00CD005B">
        <w:rPr>
          <w:color w:val="000000"/>
          <w:sz w:val="28"/>
          <w:szCs w:val="28"/>
        </w:rPr>
        <w:t>;</w:t>
      </w:r>
    </w:p>
    <w:p w:rsidR="00A31D35" w:rsidRPr="00CD005B" w:rsidRDefault="00C25A27" w:rsidP="00CD005B">
      <w:pPr>
        <w:numPr>
          <w:ilvl w:val="0"/>
          <w:numId w:val="4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Прочие расходы. Предполагаются расходы</w:t>
      </w:r>
      <w:r w:rsidR="00A31D35" w:rsidRPr="00CD005B">
        <w:rPr>
          <w:color w:val="000000"/>
          <w:sz w:val="28"/>
          <w:szCs w:val="28"/>
        </w:rPr>
        <w:t xml:space="preserve"> на оплату поездок, проживание</w:t>
      </w:r>
      <w:r w:rsidRPr="00CD005B">
        <w:rPr>
          <w:color w:val="000000"/>
          <w:sz w:val="28"/>
          <w:szCs w:val="28"/>
        </w:rPr>
        <w:t>; специальные расходы, связанные с организацией 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с</w:t>
      </w:r>
      <w:r w:rsidRPr="00CD005B">
        <w:rPr>
          <w:color w:val="000000"/>
          <w:sz w:val="28"/>
          <w:szCs w:val="28"/>
        </w:rPr>
        <w:t xml:space="preserve">обытий, которые предполагают плату за использование </w:t>
      </w:r>
      <w:r w:rsidR="00A31D35" w:rsidRPr="00CD005B">
        <w:rPr>
          <w:color w:val="000000"/>
          <w:sz w:val="28"/>
          <w:szCs w:val="28"/>
        </w:rPr>
        <w:t xml:space="preserve">звукового оборудования, экранов, транспортные расходы </w:t>
      </w:r>
      <w:r w:rsidR="00CD005B">
        <w:rPr>
          <w:color w:val="000000"/>
          <w:sz w:val="28"/>
          <w:szCs w:val="28"/>
        </w:rPr>
        <w:t>и т.д.</w:t>
      </w:r>
      <w:r w:rsidRPr="00CD005B">
        <w:rPr>
          <w:rStyle w:val="a6"/>
          <w:color w:val="000000"/>
          <w:sz w:val="28"/>
          <w:szCs w:val="28"/>
        </w:rPr>
        <w:footnoteReference w:id="29"/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32"/>
          <w:u w:val="single"/>
        </w:rPr>
      </w:pPr>
      <w:r w:rsidRPr="00CD005B">
        <w:rPr>
          <w:color w:val="000000"/>
          <w:sz w:val="28"/>
          <w:szCs w:val="32"/>
          <w:u w:val="single"/>
        </w:rPr>
        <w:t>Общение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bCs/>
          <w:color w:val="000000"/>
          <w:sz w:val="28"/>
          <w:szCs w:val="28"/>
        </w:rPr>
        <w:t>После уточнения ситуации, выполнения аналитической работы, после того, как утвержден стратегический план, сформулированы цели и выбраны средства коммуникации, при помощи которых будет реализовываться ПР-программа, наступает момент, когда необходимо переходить к практическим действиям, направленным на выполнение программы.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1. Информационные блоки:</w:t>
      </w:r>
    </w:p>
    <w:p w:rsidR="001579C6" w:rsidRDefault="00CD005B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25A27" w:rsidRPr="00CD005B">
        <w:rPr>
          <w:color w:val="000000"/>
          <w:sz w:val="28"/>
          <w:szCs w:val="28"/>
        </w:rPr>
        <w:t>написание статей и пресс-релизов</w:t>
      </w:r>
      <w:r w:rsidR="00C14BE8" w:rsidRPr="00CD005B">
        <w:rPr>
          <w:color w:val="000000"/>
          <w:sz w:val="28"/>
          <w:szCs w:val="28"/>
        </w:rPr>
        <w:t>;</w:t>
      </w:r>
    </w:p>
    <w:p w:rsidR="001579C6" w:rsidRDefault="001579C6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публикаций в СМИ;</w:t>
      </w:r>
    </w:p>
    <w:p w:rsidR="001579C6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- проведение пресс-конференций </w:t>
      </w:r>
      <w:r w:rsidR="00CD005B">
        <w:rPr>
          <w:color w:val="000000"/>
          <w:sz w:val="28"/>
          <w:szCs w:val="28"/>
        </w:rPr>
        <w:t>и т.п.</w:t>
      </w:r>
      <w:r w:rsidR="00C14BE8" w:rsidRPr="00CD005B">
        <w:rPr>
          <w:color w:val="000000"/>
          <w:sz w:val="28"/>
          <w:szCs w:val="28"/>
        </w:rPr>
        <w:t>;</w:t>
      </w:r>
    </w:p>
    <w:p w:rsidR="001579C6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- участие в выставках и аналогичных мероприятиях</w:t>
      </w:r>
      <w:r w:rsidR="00C14BE8" w:rsidRPr="00CD005B">
        <w:rPr>
          <w:color w:val="000000"/>
          <w:sz w:val="28"/>
          <w:szCs w:val="28"/>
        </w:rPr>
        <w:t>;</w:t>
      </w:r>
    </w:p>
    <w:p w:rsidR="001579C6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- организация акций (семинары, благотворительные акции </w:t>
      </w:r>
      <w:r w:rsidR="00CD005B">
        <w:rPr>
          <w:color w:val="000000"/>
          <w:sz w:val="28"/>
          <w:szCs w:val="28"/>
        </w:rPr>
        <w:t>и т.п.</w:t>
      </w:r>
      <w:r w:rsidRPr="00CD005B">
        <w:rPr>
          <w:color w:val="000000"/>
          <w:sz w:val="28"/>
          <w:szCs w:val="28"/>
        </w:rPr>
        <w:t>)</w:t>
      </w:r>
      <w:r w:rsidR="00C14BE8" w:rsidRPr="00CD005B">
        <w:rPr>
          <w:color w:val="000000"/>
          <w:sz w:val="28"/>
          <w:szCs w:val="28"/>
        </w:rPr>
        <w:t>;</w:t>
      </w:r>
    </w:p>
    <w:p w:rsidR="001579C6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- организация круглых столов</w:t>
      </w:r>
      <w:r w:rsidR="00C14BE8" w:rsidRPr="00CD005B">
        <w:rPr>
          <w:color w:val="000000"/>
          <w:sz w:val="28"/>
          <w:szCs w:val="28"/>
        </w:rPr>
        <w:t>;</w:t>
      </w:r>
    </w:p>
    <w:p w:rsidR="001579C6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- привлечение VIP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п</w:t>
      </w:r>
      <w:r w:rsidRPr="00CD005B">
        <w:rPr>
          <w:color w:val="000000"/>
          <w:sz w:val="28"/>
          <w:szCs w:val="28"/>
        </w:rPr>
        <w:t>ерсон и их информирование о предстоящих мероприятиях</w:t>
      </w:r>
      <w:r w:rsidR="00C14BE8" w:rsidRPr="00CD005B">
        <w:rPr>
          <w:color w:val="000000"/>
          <w:sz w:val="28"/>
          <w:szCs w:val="28"/>
        </w:rPr>
        <w:t>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2</w:t>
      </w:r>
      <w:r w:rsidRPr="00CD005B">
        <w:rPr>
          <w:color w:val="000000"/>
          <w:sz w:val="28"/>
          <w:szCs w:val="28"/>
        </w:rPr>
        <w:t xml:space="preserve">. </w:t>
      </w:r>
      <w:r w:rsidRPr="00CD005B">
        <w:rPr>
          <w:b/>
          <w:color w:val="000000"/>
          <w:sz w:val="28"/>
          <w:szCs w:val="28"/>
        </w:rPr>
        <w:t>Определение</w:t>
      </w:r>
      <w:r w:rsidR="00C14BE8" w:rsidRPr="00CD005B">
        <w:rPr>
          <w:b/>
          <w:color w:val="000000"/>
          <w:sz w:val="28"/>
          <w:szCs w:val="28"/>
        </w:rPr>
        <w:t xml:space="preserve">, </w:t>
      </w:r>
      <w:r w:rsidRPr="00CD005B">
        <w:rPr>
          <w:b/>
          <w:color w:val="000000"/>
          <w:sz w:val="28"/>
          <w:szCs w:val="28"/>
        </w:rPr>
        <w:t>насколько открыта информация о заказчике</w:t>
      </w:r>
      <w:r w:rsidR="00C14BE8" w:rsidRPr="00CD005B">
        <w:rPr>
          <w:color w:val="000000"/>
          <w:sz w:val="28"/>
          <w:szCs w:val="28"/>
        </w:rPr>
        <w:t>. И</w:t>
      </w:r>
      <w:r w:rsidRPr="00CD005B">
        <w:rPr>
          <w:color w:val="000000"/>
          <w:sz w:val="28"/>
          <w:szCs w:val="28"/>
        </w:rPr>
        <w:t>сходя из этого</w:t>
      </w:r>
      <w:r w:rsidR="00C14BE8" w:rsidRPr="00CD005B">
        <w:rPr>
          <w:color w:val="000000"/>
          <w:sz w:val="28"/>
          <w:szCs w:val="28"/>
        </w:rPr>
        <w:t>,</w:t>
      </w:r>
      <w:r w:rsidRPr="00CD005B">
        <w:rPr>
          <w:color w:val="000000"/>
          <w:sz w:val="28"/>
          <w:szCs w:val="28"/>
        </w:rPr>
        <w:t xml:space="preserve"> разрабатывается концепция потока информации о проектах, продуктах, руководящем составе и прочих работниках, социальные программы </w:t>
      </w:r>
      <w:r w:rsidR="00CD005B">
        <w:rPr>
          <w:color w:val="000000"/>
          <w:sz w:val="28"/>
          <w:szCs w:val="28"/>
        </w:rPr>
        <w:t>и т.п.</w:t>
      </w:r>
    </w:p>
    <w:p w:rsidR="001579C6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CD005B">
        <w:rPr>
          <w:b/>
          <w:color w:val="000000"/>
          <w:sz w:val="28"/>
          <w:szCs w:val="28"/>
        </w:rPr>
        <w:t xml:space="preserve">3. Кульминационное событие. 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32"/>
          <w:u w:val="single"/>
        </w:rPr>
      </w:pPr>
      <w:r w:rsidRPr="00CD005B">
        <w:rPr>
          <w:color w:val="000000"/>
          <w:sz w:val="28"/>
          <w:szCs w:val="32"/>
          <w:u w:val="single"/>
        </w:rPr>
        <w:t>Оценка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1. Составление отчета о проведенных мероприятиях.</w:t>
      </w:r>
      <w:r w:rsidRPr="00CD005B">
        <w:rPr>
          <w:color w:val="000000"/>
          <w:sz w:val="28"/>
          <w:szCs w:val="28"/>
        </w:rPr>
        <w:t xml:space="preserve"> Важно, чтобы план кампании был составлен в письменной форме. Это позволяет отследить прогресс его реализации и оценить результаты.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2. Определение результатов</w:t>
      </w:r>
      <w:r w:rsidR="00F6592E" w:rsidRPr="00CD005B">
        <w:rPr>
          <w:b/>
          <w:color w:val="000000"/>
          <w:sz w:val="28"/>
          <w:szCs w:val="28"/>
        </w:rPr>
        <w:t>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В данном случае оценивается, получила ли целевая аудитория направленные ей сообщения, обратила ли на них должное внимание, поняла ли смысл сообщений, сохранила ли необходимую информацию в любой форме в сознании. Также </w:t>
      </w:r>
      <w:r w:rsidRPr="00CD005B">
        <w:rPr>
          <w:color w:val="000000"/>
          <w:sz w:val="28"/>
          <w:szCs w:val="28"/>
          <w:lang w:val="en-US"/>
        </w:rPr>
        <w:t>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п</w:t>
      </w:r>
      <w:r w:rsidRPr="00CD005B">
        <w:rPr>
          <w:color w:val="000000"/>
          <w:sz w:val="28"/>
          <w:szCs w:val="28"/>
        </w:rPr>
        <w:t>оследствия (конечные итоги) показывают, смогла или нет сознательно распространяемая информация повлиять и изменить мнения, отношения и поведение той части аудитории, для кого предназначались распространяемые сообщения.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Научно-исследовательские технологии, используемые при оценке </w:t>
      </w:r>
      <w:r w:rsidRPr="00CD005B">
        <w:rPr>
          <w:color w:val="000000"/>
          <w:sz w:val="28"/>
          <w:szCs w:val="28"/>
          <w:lang w:val="en-US"/>
        </w:rPr>
        <w:t>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п</w:t>
      </w:r>
      <w:r w:rsidRPr="00CD005B">
        <w:rPr>
          <w:color w:val="000000"/>
          <w:sz w:val="28"/>
          <w:szCs w:val="28"/>
        </w:rPr>
        <w:t xml:space="preserve">оследствий, включают в себя количественные исследования (персональные опросы, опросы по телефону, по почте, по факсу, посредством электронной почты, через Интернет </w:t>
      </w:r>
      <w:r w:rsidR="00CD005B">
        <w:rPr>
          <w:color w:val="000000"/>
          <w:sz w:val="28"/>
          <w:szCs w:val="28"/>
        </w:rPr>
        <w:t>и т.д.</w:t>
      </w:r>
      <w:r w:rsidRPr="00CD005B">
        <w:rPr>
          <w:color w:val="000000"/>
          <w:sz w:val="28"/>
          <w:szCs w:val="28"/>
        </w:rPr>
        <w:t xml:space="preserve">). </w:t>
      </w:r>
      <w:r w:rsidR="00A31D35" w:rsidRPr="00CD005B">
        <w:rPr>
          <w:color w:val="000000"/>
          <w:sz w:val="28"/>
          <w:szCs w:val="28"/>
        </w:rPr>
        <w:t xml:space="preserve">Широко </w:t>
      </w:r>
      <w:r w:rsidR="00050B39" w:rsidRPr="00CD005B">
        <w:rPr>
          <w:color w:val="000000"/>
          <w:sz w:val="28"/>
          <w:szCs w:val="28"/>
        </w:rPr>
        <w:t>применяются</w:t>
      </w:r>
      <w:r w:rsidR="00A31D35" w:rsidRP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метод фокус-групп</w:t>
      </w:r>
      <w:r w:rsidR="00A31D35" w:rsidRPr="00CD005B">
        <w:rPr>
          <w:color w:val="000000"/>
          <w:sz w:val="28"/>
          <w:szCs w:val="28"/>
        </w:rPr>
        <w:t>,</w:t>
      </w:r>
      <w:r w:rsidR="00050B39" w:rsidRP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исследовани</w:t>
      </w:r>
      <w:r w:rsidR="00A31D35" w:rsidRPr="00CD005B">
        <w:rPr>
          <w:color w:val="000000"/>
          <w:sz w:val="28"/>
          <w:szCs w:val="28"/>
        </w:rPr>
        <w:t>я</w:t>
      </w:r>
      <w:r w:rsidRPr="00CD005B">
        <w:rPr>
          <w:color w:val="000000"/>
          <w:sz w:val="28"/>
          <w:szCs w:val="28"/>
        </w:rPr>
        <w:t xml:space="preserve"> до и после испытаний (например, социологические опросы «до и после»), этнографические исследования (основанные на технология</w:t>
      </w:r>
      <w:r w:rsidR="00A31D35" w:rsidRPr="00CD005B">
        <w:rPr>
          <w:color w:val="000000"/>
          <w:sz w:val="28"/>
          <w:szCs w:val="28"/>
        </w:rPr>
        <w:t>х</w:t>
      </w:r>
      <w:r w:rsidRPr="00CD005B">
        <w:rPr>
          <w:color w:val="000000"/>
          <w:sz w:val="28"/>
          <w:szCs w:val="28"/>
        </w:rPr>
        <w:t xml:space="preserve"> наблюдения, непосредств</w:t>
      </w:r>
      <w:r w:rsidR="00A31D35" w:rsidRPr="00CD005B">
        <w:rPr>
          <w:color w:val="000000"/>
          <w:sz w:val="28"/>
          <w:szCs w:val="28"/>
        </w:rPr>
        <w:t xml:space="preserve">енного участия, моделирования </w:t>
      </w:r>
      <w:r w:rsidRPr="00CD005B">
        <w:rPr>
          <w:color w:val="000000"/>
          <w:sz w:val="28"/>
          <w:szCs w:val="28"/>
        </w:rPr>
        <w:t>ролевых ситуаций).</w:t>
      </w:r>
      <w:r w:rsidRPr="00CD005B">
        <w:rPr>
          <w:rStyle w:val="a6"/>
          <w:color w:val="000000"/>
          <w:sz w:val="28"/>
          <w:szCs w:val="28"/>
        </w:rPr>
        <w:footnoteReference w:id="30"/>
      </w:r>
    </w:p>
    <w:p w:rsidR="001579C6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3. </w:t>
      </w:r>
      <w:r w:rsidR="001579C6">
        <w:rPr>
          <w:color w:val="000000"/>
          <w:sz w:val="28"/>
          <w:szCs w:val="28"/>
        </w:rPr>
        <w:t>Внесение корректив в программу.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4. Условная оценка эффекта от ПР-кампании.</w:t>
      </w:r>
    </w:p>
    <w:p w:rsidR="001579C6" w:rsidRDefault="001579C6" w:rsidP="00CD005B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C25A27" w:rsidRPr="00CD005B" w:rsidRDefault="001579C6" w:rsidP="00CD005B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DC497D" w:rsidRPr="00CD005B">
        <w:rPr>
          <w:b/>
          <w:bCs/>
          <w:color w:val="000000"/>
          <w:sz w:val="28"/>
          <w:szCs w:val="32"/>
        </w:rPr>
        <w:t>2</w:t>
      </w:r>
      <w:r>
        <w:rPr>
          <w:b/>
          <w:bCs/>
          <w:color w:val="000000"/>
          <w:sz w:val="28"/>
          <w:szCs w:val="32"/>
        </w:rPr>
        <w:t>.</w:t>
      </w:r>
      <w:r w:rsidR="00DC497D" w:rsidRPr="00CD005B">
        <w:rPr>
          <w:b/>
          <w:bCs/>
          <w:color w:val="000000"/>
          <w:sz w:val="28"/>
          <w:szCs w:val="32"/>
        </w:rPr>
        <w:t xml:space="preserve"> </w:t>
      </w:r>
      <w:r w:rsidR="00AB5B8B" w:rsidRPr="00CD005B">
        <w:rPr>
          <w:b/>
          <w:bCs/>
          <w:color w:val="000000"/>
          <w:sz w:val="28"/>
          <w:szCs w:val="32"/>
        </w:rPr>
        <w:t xml:space="preserve">Практическое применение </w:t>
      </w:r>
      <w:r w:rsidR="00CB2938" w:rsidRPr="00CD005B">
        <w:rPr>
          <w:b/>
          <w:bCs/>
          <w:color w:val="000000"/>
          <w:sz w:val="28"/>
          <w:szCs w:val="32"/>
          <w:lang w:val="en-US"/>
        </w:rPr>
        <w:t>P</w:t>
      </w:r>
      <w:r w:rsidR="00CB2938" w:rsidRPr="00CD005B">
        <w:rPr>
          <w:b/>
          <w:color w:val="000000"/>
          <w:sz w:val="28"/>
          <w:szCs w:val="32"/>
          <w:lang w:val="en-US"/>
        </w:rPr>
        <w:t>ublic</w:t>
      </w:r>
      <w:r w:rsidR="00CB2938" w:rsidRPr="00CD005B">
        <w:rPr>
          <w:b/>
          <w:color w:val="000000"/>
          <w:sz w:val="28"/>
          <w:szCs w:val="32"/>
        </w:rPr>
        <w:t xml:space="preserve"> </w:t>
      </w:r>
      <w:r w:rsidR="00CB2938" w:rsidRPr="00CD005B">
        <w:rPr>
          <w:b/>
          <w:color w:val="000000"/>
          <w:sz w:val="28"/>
          <w:szCs w:val="32"/>
          <w:lang w:val="en-US"/>
        </w:rPr>
        <w:t>relations</w:t>
      </w:r>
    </w:p>
    <w:p w:rsidR="00AB5B8B" w:rsidRPr="00CD005B" w:rsidRDefault="00AB5B8B" w:rsidP="00CD005B">
      <w:pPr>
        <w:pStyle w:val="af1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</w:p>
    <w:p w:rsidR="00C25A27" w:rsidRPr="00CD005B" w:rsidRDefault="00D96480" w:rsidP="00CD005B">
      <w:pPr>
        <w:pStyle w:val="af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bCs/>
          <w:color w:val="000000"/>
          <w:sz w:val="28"/>
          <w:szCs w:val="28"/>
          <w:lang w:val="en-US"/>
        </w:rPr>
        <w:t>P</w:t>
      </w:r>
      <w:r w:rsidRPr="00CD005B">
        <w:rPr>
          <w:color w:val="000000"/>
          <w:sz w:val="28"/>
          <w:szCs w:val="28"/>
          <w:lang w:val="en-US"/>
        </w:rPr>
        <w:t>ublic</w:t>
      </w:r>
      <w:r w:rsidRP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  <w:lang w:val="en-US"/>
        </w:rPr>
        <w:t>relations</w:t>
      </w:r>
      <w:r w:rsidR="00C25A27" w:rsidRPr="00CD005B">
        <w:rPr>
          <w:color w:val="000000"/>
          <w:sz w:val="28"/>
          <w:szCs w:val="28"/>
        </w:rPr>
        <w:t xml:space="preserve"> фотосалонов</w:t>
      </w:r>
    </w:p>
    <w:p w:rsidR="00C25A27" w:rsidRPr="00CD005B" w:rsidRDefault="00C25A27" w:rsidP="00CD005B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В этой главе </w:t>
      </w:r>
      <w:r w:rsidR="00A31D35" w:rsidRPr="00CD005B">
        <w:rPr>
          <w:color w:val="000000"/>
          <w:sz w:val="28"/>
          <w:szCs w:val="28"/>
        </w:rPr>
        <w:t xml:space="preserve">будет </w:t>
      </w:r>
      <w:r w:rsidRPr="00CD005B">
        <w:rPr>
          <w:color w:val="000000"/>
          <w:sz w:val="28"/>
          <w:szCs w:val="28"/>
        </w:rPr>
        <w:t>рассмотре</w:t>
      </w:r>
      <w:r w:rsidR="00A31D35" w:rsidRPr="00CD005B">
        <w:rPr>
          <w:color w:val="000000"/>
          <w:sz w:val="28"/>
          <w:szCs w:val="28"/>
        </w:rPr>
        <w:t>но</w:t>
      </w:r>
      <w:r w:rsidRPr="00CD005B">
        <w:rPr>
          <w:color w:val="000000"/>
          <w:sz w:val="28"/>
          <w:szCs w:val="28"/>
        </w:rPr>
        <w:t xml:space="preserve"> практическое применение связей с общественностью на примере деятельности фотостудий и индивидуально работающих фотографов.</w:t>
      </w:r>
    </w:p>
    <w:p w:rsidR="00C25A27" w:rsidRPr="00CD005B" w:rsidRDefault="00C25A27" w:rsidP="00CD005B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Для начала </w:t>
      </w:r>
      <w:r w:rsidR="00A31D35" w:rsidRPr="00CD005B">
        <w:rPr>
          <w:color w:val="000000"/>
          <w:sz w:val="28"/>
          <w:szCs w:val="28"/>
        </w:rPr>
        <w:t>определим</w:t>
      </w:r>
      <w:r w:rsidRPr="00CD005B">
        <w:rPr>
          <w:color w:val="000000"/>
          <w:sz w:val="28"/>
          <w:szCs w:val="28"/>
        </w:rPr>
        <w:t xml:space="preserve"> ключевые группы ответственности, которые выделяются в сфере действия цифровых фотосалонов на основе примеров из реальной практики.</w:t>
      </w:r>
    </w:p>
    <w:p w:rsidR="00C25A27" w:rsidRPr="00CD005B" w:rsidRDefault="00C25A27" w:rsidP="00CD005B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Что касается непосредственно сферы предоставления цифровых фотоуслуг, здесь выделяются свои приоритетные группы общественности, которые могут напрямую или косвенно зависеть от специфики бизнеса.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 xml:space="preserve">1. </w:t>
      </w:r>
      <w:r w:rsidRPr="00CD005B">
        <w:rPr>
          <w:b/>
          <w:bCs/>
          <w:color w:val="000000"/>
          <w:sz w:val="28"/>
          <w:szCs w:val="28"/>
        </w:rPr>
        <w:t>Местная община</w:t>
      </w:r>
    </w:p>
    <w:p w:rsidR="00C25A27" w:rsidRPr="00CD005B" w:rsidRDefault="00F1703B" w:rsidP="00CD005B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Е</w:t>
      </w:r>
      <w:r w:rsidR="00C25A27" w:rsidRPr="00CD005B">
        <w:rPr>
          <w:color w:val="000000"/>
          <w:sz w:val="28"/>
          <w:szCs w:val="28"/>
        </w:rPr>
        <w:t>сли говорить о местном сообществе, сегодня в нашей стране механизмы взаимодействия с так называемой местной общиной ещ</w:t>
      </w:r>
      <w:r w:rsidRPr="00CD005B">
        <w:rPr>
          <w:color w:val="000000"/>
          <w:sz w:val="28"/>
          <w:szCs w:val="28"/>
        </w:rPr>
        <w:t>е</w:t>
      </w:r>
      <w:r w:rsidR="00C25A27" w:rsidRPr="00CD005B">
        <w:rPr>
          <w:color w:val="000000"/>
          <w:sz w:val="28"/>
          <w:szCs w:val="28"/>
        </w:rPr>
        <w:t xml:space="preserve"> недостаточно развиты. Тем не менее,</w:t>
      </w:r>
      <w:r w:rsidR="00CD005B">
        <w:rPr>
          <w:color w:val="000000"/>
          <w:sz w:val="28"/>
          <w:szCs w:val="28"/>
        </w:rPr>
        <w:t xml:space="preserve"> </w:t>
      </w:r>
      <w:r w:rsidR="00C25A27" w:rsidRPr="00CD005B">
        <w:rPr>
          <w:color w:val="000000"/>
          <w:sz w:val="28"/>
          <w:szCs w:val="28"/>
        </w:rPr>
        <w:t>возможны некоторые точки соприкосновения, связанные с самим салоном как торговой точкой. При таком подходе в качестве местного сообщества выделяются жители данного здания (в определ</w:t>
      </w:r>
      <w:r w:rsidRPr="00CD005B">
        <w:rPr>
          <w:color w:val="000000"/>
          <w:sz w:val="28"/>
          <w:szCs w:val="28"/>
        </w:rPr>
        <w:t>е</w:t>
      </w:r>
      <w:r w:rsidR="00C25A27" w:rsidRPr="00CD005B">
        <w:rPr>
          <w:color w:val="000000"/>
          <w:sz w:val="28"/>
          <w:szCs w:val="28"/>
        </w:rPr>
        <w:t>нных случаях и близлежащих домов). Чаще всего возникают проблемы, связанные с тем, что жители недовольны тем или иным внешним раздражителем, исходящим от салона. Это может быть повышенным шум, слишком яркое освещение или же плохо устроенная парковка, приводящая к пробкам на дорогах (может быть и простое отсутствие парковки, которое приводит к тому, что занимаются все места во дворах).</w:t>
      </w:r>
    </w:p>
    <w:p w:rsidR="00C25A27" w:rsidRPr="00CD005B" w:rsidRDefault="00C25A27" w:rsidP="00CD005B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Например, компания «Фотоимидж» при создании очередного салона столкнулась с противодействием со стороны одного из жильцов здания, который жаловался на излишне яркое освещение, исходящее от вывески салона. Компании пришлось снизить интенсивность света, а также предоставить клиентскую карту с определенной скидкой. Были и другие подобные случаи, в основном связанные с жалобами на ремонт (повышенное зашумление).</w:t>
      </w:r>
    </w:p>
    <w:p w:rsidR="00C25A27" w:rsidRPr="00CD005B" w:rsidRDefault="00C25A27" w:rsidP="00CD005B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Во избежание подобных проблем необходимо ещ</w:t>
      </w:r>
      <w:r w:rsidR="00F1703B" w:rsidRPr="00CD005B">
        <w:rPr>
          <w:color w:val="000000"/>
          <w:sz w:val="28"/>
          <w:szCs w:val="28"/>
        </w:rPr>
        <w:t>е</w:t>
      </w:r>
      <w:r w:rsidRPr="00CD005B">
        <w:rPr>
          <w:color w:val="000000"/>
          <w:sz w:val="28"/>
          <w:szCs w:val="28"/>
        </w:rPr>
        <w:t xml:space="preserve"> перед запуском фотосалона наладить позитивные отношения с жителями, на которых так или иначе может повлиять это открытие. Например, можно предложить им определ</w:t>
      </w:r>
      <w:r w:rsidR="00F1703B" w:rsidRPr="00CD005B">
        <w:rPr>
          <w:color w:val="000000"/>
          <w:sz w:val="28"/>
          <w:szCs w:val="28"/>
        </w:rPr>
        <w:t>е</w:t>
      </w:r>
      <w:r w:rsidRPr="00CD005B">
        <w:rPr>
          <w:color w:val="000000"/>
          <w:sz w:val="28"/>
          <w:szCs w:val="28"/>
        </w:rPr>
        <w:t>нную скидку на услуги цифровой фотопечати в фотосалонах этой компании и предложить участие в каких-либо накопительных программах.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 xml:space="preserve">2. </w:t>
      </w:r>
      <w:r w:rsidRPr="00CD005B">
        <w:rPr>
          <w:b/>
          <w:bCs/>
          <w:color w:val="000000"/>
          <w:sz w:val="28"/>
          <w:szCs w:val="28"/>
        </w:rPr>
        <w:t>Влиятельные группы \ люди, формирующие общественное мнение</w:t>
      </w:r>
    </w:p>
    <w:p w:rsidR="00C25A27" w:rsidRPr="00CD005B" w:rsidRDefault="00C25A27" w:rsidP="00CD005B">
      <w:pPr>
        <w:pStyle w:val="ae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D005B">
        <w:rPr>
          <w:color w:val="000000"/>
          <w:sz w:val="28"/>
          <w:szCs w:val="28"/>
          <w:lang w:val="ru-RU"/>
        </w:rPr>
        <w:t>Следующая группа общественности – влиятельные группы, формирующие общественное мнение. Здесь такими группами выступают</w:t>
      </w:r>
      <w:r w:rsidR="00F1703B" w:rsidRPr="00CD005B">
        <w:rPr>
          <w:color w:val="000000"/>
          <w:sz w:val="28"/>
          <w:szCs w:val="28"/>
          <w:lang w:val="ru-RU"/>
        </w:rPr>
        <w:t>,</w:t>
      </w:r>
      <w:r w:rsidRPr="00CD005B">
        <w:rPr>
          <w:color w:val="000000"/>
          <w:sz w:val="28"/>
          <w:szCs w:val="28"/>
          <w:lang w:val="ru-RU"/>
        </w:rPr>
        <w:t xml:space="preserve"> в основном</w:t>
      </w:r>
      <w:r w:rsidR="00F1703B" w:rsidRPr="00CD005B">
        <w:rPr>
          <w:color w:val="000000"/>
          <w:sz w:val="28"/>
          <w:szCs w:val="28"/>
          <w:lang w:val="ru-RU"/>
        </w:rPr>
        <w:t>,</w:t>
      </w:r>
      <w:r w:rsidRPr="00CD005B">
        <w:rPr>
          <w:color w:val="000000"/>
          <w:sz w:val="28"/>
          <w:szCs w:val="28"/>
          <w:lang w:val="ru-RU"/>
        </w:rPr>
        <w:t xml:space="preserve"> союзы потребителей или районные общества потребителей. В своей деятельности они формируют определенные требования к производителю товаров или услуг, принципы деятельности, стандарты.</w:t>
      </w:r>
    </w:p>
    <w:p w:rsidR="00C25A27" w:rsidRPr="00CD005B" w:rsidRDefault="00C25A27" w:rsidP="00CD005B">
      <w:pPr>
        <w:pStyle w:val="ae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D005B">
        <w:rPr>
          <w:color w:val="000000"/>
          <w:sz w:val="28"/>
          <w:szCs w:val="28"/>
          <w:lang w:val="ru-RU"/>
        </w:rPr>
        <w:t>Например, когда создавался фотосалон на ул</w:t>
      </w:r>
      <w:r w:rsidR="00F1703B" w:rsidRPr="00CD005B">
        <w:rPr>
          <w:color w:val="000000"/>
          <w:sz w:val="28"/>
          <w:szCs w:val="28"/>
          <w:lang w:val="ru-RU"/>
        </w:rPr>
        <w:t>ице</w:t>
      </w:r>
      <w:r w:rsidRPr="00CD005B">
        <w:rPr>
          <w:color w:val="000000"/>
          <w:sz w:val="28"/>
          <w:szCs w:val="28"/>
          <w:lang w:val="ru-RU"/>
        </w:rPr>
        <w:t xml:space="preserve"> Скрипникова столицы, там располагалось сообщество потребителей, которое занималось тем, что собирало информацию обо всех новых предприятиях торговли и услуг в районе. Полученная информация публиковалась ими в печатном издании и на сайте в Интернете. Так как фотосалоны ориентируется на местных жителей (которым удобно печатать фотографии недалеко от дома), для организации очень важно попасть и получить положительные отзывы в подобное издание или справочник. Это является своеобразным «местным» информационным источником для потребителей.</w:t>
      </w:r>
    </w:p>
    <w:p w:rsidR="00C25A27" w:rsidRPr="00CD005B" w:rsidRDefault="00C25A27" w:rsidP="00CD005B">
      <w:pPr>
        <w:pStyle w:val="23"/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 xml:space="preserve">3. </w:t>
      </w:r>
      <w:r w:rsidRPr="00CD005B">
        <w:rPr>
          <w:b/>
          <w:bCs/>
          <w:color w:val="000000"/>
          <w:sz w:val="28"/>
          <w:szCs w:val="28"/>
        </w:rPr>
        <w:t>Средства массовой информации</w:t>
      </w:r>
    </w:p>
    <w:p w:rsidR="00C25A27" w:rsidRPr="00CD005B" w:rsidRDefault="00C25A27" w:rsidP="00CD005B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В отличие от остальных целевых групп общественности</w:t>
      </w:r>
      <w:r w:rsidR="00F1703B" w:rsidRPr="00CD005B">
        <w:rPr>
          <w:color w:val="000000"/>
          <w:sz w:val="28"/>
          <w:szCs w:val="28"/>
        </w:rPr>
        <w:t>,</w:t>
      </w:r>
      <w:r w:rsidRPr="00CD005B">
        <w:rPr>
          <w:color w:val="000000"/>
          <w:sz w:val="28"/>
          <w:szCs w:val="28"/>
        </w:rPr>
        <w:t xml:space="preserve"> СМИ нуждаются совершенно в другом обращении. Прежде всего потому, что для почти любой организации СМИ – это прямая дорога, ведущая к нужной группе общественности. Еще одна причина: издатели, продюсеры, редакторы и журналисты обладают полным контролем над тем, что эта целевая группа видит или слышит в их средствах информации.</w:t>
      </w:r>
    </w:p>
    <w:p w:rsidR="00C25A27" w:rsidRPr="00CD005B" w:rsidRDefault="00C25A27" w:rsidP="00CD005B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Для деятельности фотосалонов, </w:t>
      </w:r>
      <w:r w:rsidR="00F1703B" w:rsidRPr="00CD005B">
        <w:rPr>
          <w:color w:val="000000"/>
          <w:sz w:val="28"/>
          <w:szCs w:val="28"/>
        </w:rPr>
        <w:t>в первую очередь</w:t>
      </w:r>
      <w:r w:rsidRPr="00CD005B">
        <w:rPr>
          <w:color w:val="000000"/>
          <w:sz w:val="28"/>
          <w:szCs w:val="28"/>
        </w:rPr>
        <w:t>,</w:t>
      </w:r>
      <w:r w:rsid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имее</w:t>
      </w:r>
      <w:r w:rsidR="00F1703B" w:rsidRPr="00CD005B">
        <w:rPr>
          <w:color w:val="000000"/>
          <w:sz w:val="28"/>
          <w:szCs w:val="28"/>
        </w:rPr>
        <w:t>ю</w:t>
      </w:r>
      <w:r w:rsidRPr="00CD005B">
        <w:rPr>
          <w:color w:val="000000"/>
          <w:sz w:val="28"/>
          <w:szCs w:val="28"/>
        </w:rPr>
        <w:t>т значени</w:t>
      </w:r>
      <w:r w:rsidR="00F1703B" w:rsidRPr="00CD005B">
        <w:rPr>
          <w:color w:val="000000"/>
          <w:sz w:val="28"/>
          <w:szCs w:val="28"/>
        </w:rPr>
        <w:t>е</w:t>
      </w:r>
      <w:r w:rsidRPr="00CD005B">
        <w:rPr>
          <w:color w:val="000000"/>
          <w:sz w:val="28"/>
          <w:szCs w:val="28"/>
        </w:rPr>
        <w:t xml:space="preserve"> печатные издания (специальные и бизнес-издания, новостные, журналы для мужчин и для женщин).</w:t>
      </w:r>
    </w:p>
    <w:p w:rsidR="00C25A27" w:rsidRPr="00CD005B" w:rsidRDefault="00C25A27" w:rsidP="00CD005B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К специальным журналам, посвящ</w:t>
      </w:r>
      <w:r w:rsidR="00F1703B" w:rsidRPr="00CD005B">
        <w:rPr>
          <w:color w:val="000000"/>
          <w:sz w:val="28"/>
          <w:szCs w:val="28"/>
        </w:rPr>
        <w:t>е</w:t>
      </w:r>
      <w:r w:rsidRPr="00CD005B">
        <w:rPr>
          <w:color w:val="000000"/>
          <w:sz w:val="28"/>
          <w:szCs w:val="28"/>
        </w:rPr>
        <w:t>нным цифровой фотографии относятся</w:t>
      </w:r>
      <w:r w:rsidR="00F1703B" w:rsidRPr="00CD005B">
        <w:rPr>
          <w:color w:val="000000"/>
          <w:sz w:val="28"/>
          <w:szCs w:val="28"/>
        </w:rPr>
        <w:t>:</w:t>
      </w:r>
    </w:p>
    <w:p w:rsidR="00C25A27" w:rsidRPr="00CD005B" w:rsidRDefault="00C25A27" w:rsidP="00CD005B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Журнал </w:t>
      </w:r>
      <w:r w:rsidRPr="00CD005B">
        <w:rPr>
          <w:b/>
          <w:bCs/>
          <w:color w:val="000000"/>
          <w:sz w:val="28"/>
          <w:szCs w:val="28"/>
        </w:rPr>
        <w:t>«Фотомагия»</w:t>
      </w:r>
      <w:r w:rsidRPr="00CD005B">
        <w:rPr>
          <w:color w:val="000000"/>
          <w:sz w:val="28"/>
          <w:szCs w:val="28"/>
        </w:rPr>
        <w:t>. Первый в Беларуси журнал о цифровой фотографии. Журнал предлагает читателям экскурс в историю фотографии и ее технологического процесса, обзоры и тесты новейшей фототехники, а также большое количество всевозможных практических советов.</w:t>
      </w:r>
    </w:p>
    <w:p w:rsidR="00C25A27" w:rsidRPr="00CD005B" w:rsidRDefault="00C25A27" w:rsidP="00CD005B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b/>
          <w:bCs/>
          <w:color w:val="000000"/>
          <w:sz w:val="28"/>
          <w:szCs w:val="28"/>
        </w:rPr>
        <w:t>«Цифровое фото/E-PHOTO».</w:t>
      </w:r>
      <w:r w:rsidRPr="00CD005B">
        <w:rPr>
          <w:color w:val="000000"/>
          <w:sz w:val="28"/>
          <w:szCs w:val="28"/>
        </w:rPr>
        <w:t xml:space="preserve"> Журнал о работе с цифровым изображением. Все о цифровой фото- и видеотехнике. Тесты фотокамер, мониторов, принтеров, сканеров, модулей памяти.</w:t>
      </w:r>
    </w:p>
    <w:p w:rsidR="00C25A27" w:rsidRPr="00CD005B" w:rsidRDefault="00C25A27" w:rsidP="00CD005B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Журнал «</w:t>
      </w:r>
      <w:r w:rsidRPr="00CD005B">
        <w:rPr>
          <w:b/>
          <w:bCs/>
          <w:color w:val="000000"/>
          <w:sz w:val="28"/>
          <w:szCs w:val="28"/>
        </w:rPr>
        <w:t>Фото и видео»</w:t>
      </w:r>
      <w:r w:rsidRPr="00CD005B">
        <w:rPr>
          <w:color w:val="000000"/>
          <w:sz w:val="28"/>
          <w:szCs w:val="28"/>
        </w:rPr>
        <w:t xml:space="preserve"> </w:t>
      </w:r>
      <w:r w:rsidR="00BF413D" w:rsidRPr="00CD005B">
        <w:rPr>
          <w:iCs/>
          <w:color w:val="000000"/>
          <w:sz w:val="28"/>
          <w:szCs w:val="28"/>
        </w:rPr>
        <w:t>–</w:t>
      </w:r>
      <w:r w:rsidRPr="00CD005B">
        <w:rPr>
          <w:color w:val="000000"/>
          <w:sz w:val="28"/>
          <w:szCs w:val="28"/>
        </w:rPr>
        <w:t xml:space="preserve"> ведущий фотожурнал </w:t>
      </w:r>
      <w:r w:rsidR="00BF413D" w:rsidRPr="00CD005B">
        <w:rPr>
          <w:color w:val="000000"/>
          <w:sz w:val="28"/>
          <w:szCs w:val="28"/>
        </w:rPr>
        <w:t xml:space="preserve">в России и </w:t>
      </w:r>
      <w:r w:rsidRPr="00CD005B">
        <w:rPr>
          <w:color w:val="000000"/>
          <w:sz w:val="28"/>
          <w:szCs w:val="28"/>
        </w:rPr>
        <w:t>СНГ. С месячным тиражом 40.000 экземпляров. Журнал адресован как начинающим, так и опытным фотографам и профессионалам фотоиндустрии, которые определяют тенденции потребления.</w:t>
      </w:r>
    </w:p>
    <w:p w:rsidR="00C25A27" w:rsidRPr="00CD005B" w:rsidRDefault="00C25A27" w:rsidP="00CD005B">
      <w:pPr>
        <w:pStyle w:val="ae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D005B">
        <w:rPr>
          <w:color w:val="000000"/>
          <w:sz w:val="28"/>
          <w:szCs w:val="28"/>
          <w:lang w:val="ru-RU"/>
        </w:rPr>
        <w:t>Таким образом,</w:t>
      </w:r>
      <w:r w:rsidR="00CD005B">
        <w:rPr>
          <w:color w:val="000000"/>
          <w:sz w:val="28"/>
          <w:szCs w:val="28"/>
          <w:lang w:val="ru-RU"/>
        </w:rPr>
        <w:t xml:space="preserve"> </w:t>
      </w:r>
      <w:r w:rsidRPr="00CD005B">
        <w:rPr>
          <w:color w:val="000000"/>
          <w:sz w:val="28"/>
          <w:szCs w:val="28"/>
          <w:lang w:val="ru-RU"/>
        </w:rPr>
        <w:t xml:space="preserve">одним из направлений </w:t>
      </w:r>
      <w:r w:rsidRPr="00CD005B">
        <w:rPr>
          <w:color w:val="000000"/>
          <w:sz w:val="28"/>
          <w:szCs w:val="28"/>
        </w:rPr>
        <w:t>PR</w:t>
      </w:r>
      <w:r w:rsidR="00CD005B">
        <w:rPr>
          <w:color w:val="000000"/>
          <w:sz w:val="28"/>
          <w:szCs w:val="28"/>
          <w:lang w:val="ru-RU"/>
        </w:rPr>
        <w:t>-</w:t>
      </w:r>
      <w:r w:rsidR="00CD005B" w:rsidRPr="00CD005B">
        <w:rPr>
          <w:color w:val="000000"/>
          <w:sz w:val="28"/>
          <w:szCs w:val="28"/>
          <w:lang w:val="ru-RU"/>
        </w:rPr>
        <w:t>д</w:t>
      </w:r>
      <w:r w:rsidRPr="00CD005B">
        <w:rPr>
          <w:color w:val="000000"/>
          <w:sz w:val="28"/>
          <w:szCs w:val="28"/>
          <w:lang w:val="ru-RU"/>
        </w:rPr>
        <w:t>еятельности компаний по предоставлению цифровых фотоуслуг является содействие созданию в специализированных изданиях положительной имиджа компании, поддержание постоянного притока новой информации и уменьшение влияние возможных отрицательных сведений об организации.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Взаимодействие с неспециализированными СМИ не имеет отличительных характеристик. Однако компании часто прибегают к размещению дополнительной информации о себе в различных журналах и газетах. Это могут быть бизнес-издания (</w:t>
      </w:r>
      <w:r w:rsidR="00BF413D" w:rsidRPr="00CD005B">
        <w:rPr>
          <w:color w:val="000000"/>
          <w:sz w:val="28"/>
          <w:szCs w:val="28"/>
        </w:rPr>
        <w:t>ж</w:t>
      </w:r>
      <w:r w:rsidRPr="00CD005B">
        <w:rPr>
          <w:color w:val="000000"/>
          <w:sz w:val="28"/>
          <w:szCs w:val="28"/>
        </w:rPr>
        <w:t>урналы «ДЕЛО», «Директор», «Индустрия Рекламы»</w:t>
      </w:r>
      <w:r w:rsidR="00CD005B">
        <w:rPr>
          <w:color w:val="000000"/>
          <w:sz w:val="28"/>
          <w:szCs w:val="28"/>
        </w:rPr>
        <w:t>,</w:t>
      </w:r>
      <w:r w:rsidRPr="00CD005B">
        <w:rPr>
          <w:color w:val="000000"/>
          <w:sz w:val="28"/>
          <w:szCs w:val="28"/>
        </w:rPr>
        <w:t xml:space="preserve"> «The Chief Минск» и др.), где можно </w:t>
      </w:r>
      <w:r w:rsidR="00BF413D" w:rsidRPr="00CD005B">
        <w:rPr>
          <w:color w:val="000000"/>
          <w:sz w:val="28"/>
          <w:szCs w:val="28"/>
        </w:rPr>
        <w:t>по</w:t>
      </w:r>
      <w:r w:rsidRPr="00CD005B">
        <w:rPr>
          <w:color w:val="000000"/>
          <w:sz w:val="28"/>
          <w:szCs w:val="28"/>
        </w:rPr>
        <w:t xml:space="preserve">местить статью о развитии бизнеса или появлении каких-то новых услуг. Кроме того, свою положительную роль играют новостные рубрики в женских и мужских журналах, изданиях для путешественников </w:t>
      </w:r>
      <w:r w:rsidR="00CD005B">
        <w:rPr>
          <w:color w:val="000000"/>
          <w:sz w:val="28"/>
          <w:szCs w:val="28"/>
        </w:rPr>
        <w:t>и т.п.</w:t>
      </w:r>
      <w:r w:rsidRPr="00CD005B">
        <w:rPr>
          <w:color w:val="000000"/>
          <w:sz w:val="28"/>
          <w:szCs w:val="28"/>
        </w:rPr>
        <w:t xml:space="preserve">, где может быть </w:t>
      </w:r>
      <w:r w:rsidR="00BF413D" w:rsidRPr="00CD005B">
        <w:rPr>
          <w:color w:val="000000"/>
          <w:sz w:val="28"/>
          <w:szCs w:val="28"/>
        </w:rPr>
        <w:t>опубликована</w:t>
      </w:r>
      <w:r w:rsidRPr="00CD005B">
        <w:rPr>
          <w:color w:val="000000"/>
          <w:sz w:val="28"/>
          <w:szCs w:val="28"/>
        </w:rPr>
        <w:t xml:space="preserve"> информация для любителей различных стилей фотографии </w:t>
      </w:r>
      <w:r w:rsidR="00CD005B" w:rsidRPr="00CD005B">
        <w:rPr>
          <w:color w:val="000000"/>
          <w:sz w:val="28"/>
          <w:szCs w:val="28"/>
        </w:rPr>
        <w:t>(«Пингвин»</w:t>
      </w:r>
      <w:r w:rsidRPr="00CD005B">
        <w:rPr>
          <w:color w:val="000000"/>
          <w:sz w:val="28"/>
          <w:szCs w:val="28"/>
        </w:rPr>
        <w:t>, «Доберман», «Dolce Vita», «Женский журнал», «Свадьба», «Свободные новости плюс», «Отдых», «TAXI» и др.).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Для налаживания позитивных коммуникаций со СМИ осуществляются различные презентации, пишутся пресс-релизы, организуется участие в специализированных выставках.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Например, компания «Фотоимидж» неоднократно устраивала презентации своих фотосалонов для приглаш</w:t>
      </w:r>
      <w:r w:rsidR="00EC37CF" w:rsidRPr="00CD005B">
        <w:rPr>
          <w:color w:val="000000"/>
          <w:sz w:val="28"/>
          <w:szCs w:val="28"/>
        </w:rPr>
        <w:t>е</w:t>
      </w:r>
      <w:r w:rsidRPr="00CD005B">
        <w:rPr>
          <w:color w:val="000000"/>
          <w:sz w:val="28"/>
          <w:szCs w:val="28"/>
        </w:rPr>
        <w:t>нных журналистов с проведением тестовой печати фотографий, открыток, календарей.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Другим важным каналом коммуникация является участие в различных выставках, ярмарках. Крупнейшая из фотовыставок Беларуси – «ФОТОфорум».</w:t>
      </w:r>
      <w:r w:rsid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Популярность этой выставки быстро растет, с каждым годом количество участников и посетителей увеличивается. Максимум полезной для себя информации здесь могут получить все, кто так или иначе использует фотооборудование в работе или на досуге. Аудитория этого форума – профессиональные фотографы и фотографы-любители, дизайнеры, художники, представители рекламных агентств и дизайн-бюро, представители полиграфических компаний и издательств, печатных СМИ, корпоративные заказчики, а также другие заинтересованные в сотрудничестве. Важность для фотографов,</w:t>
      </w:r>
      <w:r w:rsid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фотостудий, фотосалонов имеют выставка-ярмарка «Свадебный салон»</w:t>
      </w:r>
      <w:r w:rsidR="00EC37CF" w:rsidRPr="00CD005B">
        <w:rPr>
          <w:color w:val="000000"/>
          <w:sz w:val="28"/>
          <w:szCs w:val="28"/>
        </w:rPr>
        <w:t xml:space="preserve">, </w:t>
      </w:r>
      <w:r w:rsidRPr="00CD005B">
        <w:rPr>
          <w:color w:val="000000"/>
          <w:sz w:val="28"/>
          <w:szCs w:val="28"/>
        </w:rPr>
        <w:t>специализированный салон «Семейный фотоархив» и др.</w:t>
      </w:r>
    </w:p>
    <w:p w:rsidR="00C25A27" w:rsidRPr="00CD005B" w:rsidRDefault="00C25A27" w:rsidP="00CD005B">
      <w:pPr>
        <w:pStyle w:val="ae"/>
        <w:spacing w:after="0" w:line="360" w:lineRule="auto"/>
        <w:ind w:firstLine="709"/>
        <w:jc w:val="both"/>
        <w:rPr>
          <w:b/>
          <w:color w:val="000000"/>
          <w:sz w:val="28"/>
          <w:szCs w:val="28"/>
          <w:highlight w:val="yellow"/>
          <w:lang w:val="ru-RU"/>
        </w:rPr>
      </w:pPr>
      <w:r w:rsidRPr="00CD005B">
        <w:rPr>
          <w:b/>
          <w:bCs/>
          <w:color w:val="000000"/>
          <w:sz w:val="28"/>
          <w:szCs w:val="28"/>
          <w:lang w:val="ru-RU"/>
        </w:rPr>
        <w:t>4. Клиенты, потребители</w:t>
      </w:r>
    </w:p>
    <w:p w:rsidR="00C25A27" w:rsidRPr="00CD005B" w:rsidRDefault="00C25A27" w:rsidP="00CD005B">
      <w:pPr>
        <w:pStyle w:val="ae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D005B">
        <w:rPr>
          <w:color w:val="000000"/>
          <w:sz w:val="28"/>
          <w:szCs w:val="28"/>
          <w:lang w:val="ru-RU"/>
        </w:rPr>
        <w:t>Особое значение всегда прида</w:t>
      </w:r>
      <w:r w:rsidR="00EC37CF" w:rsidRPr="00CD005B">
        <w:rPr>
          <w:color w:val="000000"/>
          <w:sz w:val="28"/>
          <w:szCs w:val="28"/>
          <w:lang w:val="ru-RU"/>
        </w:rPr>
        <w:t>е</w:t>
      </w:r>
      <w:r w:rsidRPr="00CD005B">
        <w:rPr>
          <w:color w:val="000000"/>
          <w:sz w:val="28"/>
          <w:szCs w:val="28"/>
          <w:lang w:val="ru-RU"/>
        </w:rPr>
        <w:t xml:space="preserve">тся такой группе общественности как клиенты (или потребители). При этом </w:t>
      </w:r>
      <w:r w:rsidR="00EC37CF" w:rsidRPr="00CD005B">
        <w:rPr>
          <w:color w:val="000000"/>
          <w:sz w:val="28"/>
          <w:szCs w:val="28"/>
          <w:lang w:val="ru-RU"/>
        </w:rPr>
        <w:t>стоит</w:t>
      </w:r>
      <w:r w:rsidRPr="00CD005B">
        <w:rPr>
          <w:color w:val="000000"/>
          <w:sz w:val="28"/>
          <w:szCs w:val="28"/>
          <w:lang w:val="ru-RU"/>
        </w:rPr>
        <w:t xml:space="preserve"> подчеркнуть использование термина «потребитель», а не «покупатель».</w:t>
      </w:r>
      <w:r w:rsidR="00CD005B">
        <w:rPr>
          <w:color w:val="000000"/>
          <w:sz w:val="28"/>
          <w:szCs w:val="28"/>
          <w:lang w:val="ru-RU"/>
        </w:rPr>
        <w:t xml:space="preserve"> </w:t>
      </w:r>
      <w:r w:rsidRPr="00CD005B">
        <w:rPr>
          <w:color w:val="000000"/>
          <w:sz w:val="28"/>
          <w:szCs w:val="28"/>
          <w:lang w:val="ru-RU"/>
        </w:rPr>
        <w:t>Организация может не продавать никаких товаров либо услуг, но потребители, тем не менее, у нее будут. Общественные и некоммерческие организации, государственные вузы, органы власти, политические партии могут и не продавать никаких услуг, что не освобождает их от необходимости налаживать связи со своими потребителями. Потребителей можно разделить на реальных и потенциальных. Реальные – это те, кто уже покупает определ</w:t>
      </w:r>
      <w:r w:rsidR="00EC37CF" w:rsidRPr="00CD005B">
        <w:rPr>
          <w:color w:val="000000"/>
          <w:sz w:val="28"/>
          <w:szCs w:val="28"/>
          <w:lang w:val="ru-RU"/>
        </w:rPr>
        <w:t>е</w:t>
      </w:r>
      <w:r w:rsidRPr="00CD005B">
        <w:rPr>
          <w:color w:val="000000"/>
          <w:sz w:val="28"/>
          <w:szCs w:val="28"/>
          <w:lang w:val="ru-RU"/>
        </w:rPr>
        <w:t>нный товар или пользуется услугой, а потенциальны</w:t>
      </w:r>
      <w:r w:rsidR="00EC37CF" w:rsidRPr="00CD005B">
        <w:rPr>
          <w:color w:val="000000"/>
          <w:sz w:val="28"/>
          <w:szCs w:val="28"/>
          <w:lang w:val="ru-RU"/>
        </w:rPr>
        <w:t>е</w:t>
      </w:r>
      <w:r w:rsidRPr="00CD005B">
        <w:rPr>
          <w:color w:val="000000"/>
          <w:sz w:val="28"/>
          <w:szCs w:val="28"/>
          <w:lang w:val="ru-RU"/>
        </w:rPr>
        <w:t xml:space="preserve"> – </w:t>
      </w:r>
      <w:r w:rsidR="00EC37CF" w:rsidRPr="00CD005B">
        <w:rPr>
          <w:color w:val="000000"/>
          <w:sz w:val="28"/>
          <w:szCs w:val="28"/>
          <w:lang w:val="ru-RU"/>
        </w:rPr>
        <w:t>те</w:t>
      </w:r>
      <w:r w:rsidRPr="00CD005B">
        <w:rPr>
          <w:color w:val="000000"/>
          <w:sz w:val="28"/>
          <w:szCs w:val="28"/>
          <w:lang w:val="ru-RU"/>
        </w:rPr>
        <w:t>, кто имеет такую возможность.</w:t>
      </w:r>
      <w:r w:rsidR="00CD005B">
        <w:rPr>
          <w:color w:val="000000"/>
          <w:sz w:val="28"/>
          <w:szCs w:val="28"/>
          <w:lang w:val="ru-RU"/>
        </w:rPr>
        <w:t xml:space="preserve"> </w:t>
      </w:r>
      <w:r w:rsidRPr="00CD005B">
        <w:rPr>
          <w:color w:val="000000"/>
          <w:sz w:val="28"/>
          <w:szCs w:val="28"/>
          <w:lang w:val="ru-RU"/>
        </w:rPr>
        <w:t>Таким образом, задачи работы с потребителями делятся на две большие группы: усилия по привлечению новых потребителей и по удержанию старых.</w:t>
      </w:r>
    </w:p>
    <w:p w:rsidR="00C25A27" w:rsidRPr="00CD005B" w:rsidRDefault="00C25A27" w:rsidP="00CD005B">
      <w:pPr>
        <w:pStyle w:val="ae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D005B">
        <w:rPr>
          <w:color w:val="000000"/>
          <w:sz w:val="28"/>
          <w:szCs w:val="28"/>
          <w:lang w:val="ru-RU"/>
        </w:rPr>
        <w:t xml:space="preserve">В цифровом фотобизнесе ориентируются на следующих потребителей: профессионалов и любителей </w:t>
      </w:r>
      <w:r w:rsidR="00EC37CF" w:rsidRPr="00CD005B">
        <w:rPr>
          <w:iCs/>
          <w:color w:val="000000"/>
          <w:sz w:val="28"/>
          <w:szCs w:val="28"/>
          <w:lang w:val="ru-RU"/>
        </w:rPr>
        <w:t>–</w:t>
      </w:r>
      <w:r w:rsidRPr="00CD005B">
        <w:rPr>
          <w:color w:val="000000"/>
          <w:sz w:val="28"/>
          <w:szCs w:val="28"/>
          <w:lang w:val="ru-RU"/>
        </w:rPr>
        <w:t xml:space="preserve"> владельцев цифровых фотокамер (что ограничивает круг фотолюбителей); мужчин и женщин со средним и выше доходом, молод</w:t>
      </w:r>
      <w:r w:rsidR="00EC37CF" w:rsidRPr="00CD005B">
        <w:rPr>
          <w:color w:val="000000"/>
          <w:sz w:val="28"/>
          <w:szCs w:val="28"/>
          <w:lang w:val="ru-RU"/>
        </w:rPr>
        <w:t>е</w:t>
      </w:r>
      <w:r w:rsidRPr="00CD005B">
        <w:rPr>
          <w:color w:val="000000"/>
          <w:sz w:val="28"/>
          <w:szCs w:val="28"/>
          <w:lang w:val="ru-RU"/>
        </w:rPr>
        <w:t>жь и людей среднего возраста, путешествующих и просто ведущих активный образ жизни. С распространением цифровых технологий цена цифровых фотоаппаратов значительно снизилась, что привело к расширению круга потенциальных клиентов. В связи с этим многим компаниям пришлось менять свою стратегию, так как ранее они рассчитывали не на массового потребителя (которого и не было), а на ограниченный круг клиентов.</w:t>
      </w:r>
    </w:p>
    <w:p w:rsidR="00C25A27" w:rsidRPr="00CD005B" w:rsidRDefault="00C25A27" w:rsidP="00CD005B">
      <w:pPr>
        <w:pStyle w:val="ae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D005B">
        <w:rPr>
          <w:color w:val="000000"/>
          <w:sz w:val="28"/>
          <w:szCs w:val="28"/>
          <w:lang w:val="ru-RU"/>
        </w:rPr>
        <w:t xml:space="preserve">Отдельно стоит остановиться на использовании </w:t>
      </w:r>
      <w:r w:rsidR="00EC37CF" w:rsidRPr="00CD005B">
        <w:rPr>
          <w:color w:val="000000"/>
          <w:sz w:val="28"/>
          <w:szCs w:val="28"/>
          <w:lang w:val="ru-RU"/>
        </w:rPr>
        <w:t>и</w:t>
      </w:r>
      <w:r w:rsidRPr="00CD005B">
        <w:rPr>
          <w:color w:val="000000"/>
          <w:sz w:val="28"/>
          <w:szCs w:val="28"/>
          <w:lang w:val="ru-RU"/>
        </w:rPr>
        <w:t xml:space="preserve">нтернет-технологий в деятельности фотосалонов. Это является очень перспективным направлением, которое позволяет воздействовать одновременно на несколько групп общественности. С одной стороны, присутствие компании в Интернете, наличие возможности осуществлять заказы через Интернет (загрузка фотографий, печать, выбор и редактирование календарей и многое другое) привлекает новых пользователей услуг, а также повышает лояльность прежних клиентов. С другой стороны, Интернет – это мощный источник рекламы и распространения разной информации. Например, сейчас многие журналы также представлены и в Интернете. Существуют различные подходы к использованию </w:t>
      </w:r>
      <w:r w:rsidR="00EC37CF" w:rsidRPr="00CD005B">
        <w:rPr>
          <w:color w:val="000000"/>
          <w:sz w:val="28"/>
          <w:szCs w:val="28"/>
          <w:lang w:val="ru-RU"/>
        </w:rPr>
        <w:t>возможностей глобальной сети</w:t>
      </w:r>
      <w:r w:rsidRPr="00CD005B">
        <w:rPr>
          <w:color w:val="000000"/>
          <w:sz w:val="28"/>
          <w:szCs w:val="28"/>
          <w:lang w:val="ru-RU"/>
        </w:rPr>
        <w:t xml:space="preserve"> в фотобизнесе.</w:t>
      </w:r>
    </w:p>
    <w:p w:rsidR="00C25A27" w:rsidRPr="00CD005B" w:rsidRDefault="00C25A27" w:rsidP="00CD005B">
      <w:pPr>
        <w:pStyle w:val="ae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D005B">
        <w:rPr>
          <w:color w:val="000000"/>
          <w:sz w:val="28"/>
          <w:szCs w:val="28"/>
          <w:lang w:val="ru-RU"/>
        </w:rPr>
        <w:t xml:space="preserve">Компания «Профото» (http://profoto.by/) запустила в эксплуатацию собственный онлайновый сервис по приему заказов на фотопечать, обладающий уникальными на сегодня функциональными возможностями. Используя данный сервис, клиенты могут загружать цифровые изображения на сервер «Профото» и формировать заказ на фотопечать с цифровых оригиналов прямо из дома. Получается, что для клиента нет никакой очереди к терминалу, никакой суеты и спешки </w:t>
      </w:r>
      <w:r w:rsidR="00EC37CF" w:rsidRPr="00CD005B">
        <w:rPr>
          <w:iCs/>
          <w:color w:val="000000"/>
          <w:sz w:val="28"/>
          <w:szCs w:val="28"/>
          <w:lang w:val="ru-RU"/>
        </w:rPr>
        <w:t>–</w:t>
      </w:r>
      <w:r w:rsidRPr="00CD005B">
        <w:rPr>
          <w:color w:val="000000"/>
          <w:sz w:val="28"/>
          <w:szCs w:val="28"/>
          <w:lang w:val="ru-RU"/>
        </w:rPr>
        <w:t xml:space="preserve"> параметры печати можно выбрать отдельно для каждой фотографии в спокойной обстановке.</w:t>
      </w:r>
    </w:p>
    <w:p w:rsidR="00C25A27" w:rsidRPr="00CD005B" w:rsidRDefault="00C25A27" w:rsidP="00CD005B">
      <w:pPr>
        <w:pStyle w:val="ae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D005B">
        <w:rPr>
          <w:color w:val="000000"/>
          <w:sz w:val="28"/>
          <w:szCs w:val="28"/>
          <w:lang w:val="ru-RU"/>
        </w:rPr>
        <w:t xml:space="preserve">Формирование заказа происходит в интерактивном режиме. После загрузки изображений для каждого кадра можно выбрать тип и формат бумаги; при этом система учитывает размеры исходного файла и выдает рекомендации по выбору оптимального размера отпечатка. Кроме того, в системе предусмотрены дополнительные функции, при помощи которых пользователь может поворачивать загруженное изображение с шагом 90° и осуществлять произвольное кадрирование. Стоит отметить, что данные процедуры выполняются непосредственно на сервере «Профото», а пользователь осуществляет лишь дистанционное управление ими при помощи компактных программных модулей, загружаемых с </w:t>
      </w:r>
      <w:r w:rsidR="00EC37CF" w:rsidRPr="00CD005B">
        <w:rPr>
          <w:color w:val="000000"/>
          <w:sz w:val="28"/>
          <w:szCs w:val="28"/>
        </w:rPr>
        <w:t>w</w:t>
      </w:r>
      <w:r w:rsidRPr="00CD005B">
        <w:rPr>
          <w:color w:val="000000"/>
          <w:sz w:val="28"/>
          <w:szCs w:val="28"/>
        </w:rPr>
        <w:t>eb</w:t>
      </w:r>
      <w:r w:rsidR="00CD005B">
        <w:rPr>
          <w:color w:val="000000"/>
          <w:sz w:val="28"/>
          <w:szCs w:val="28"/>
          <w:lang w:val="ru-RU"/>
        </w:rPr>
        <w:t>-</w:t>
      </w:r>
      <w:r w:rsidR="00CD005B" w:rsidRPr="00CD005B">
        <w:rPr>
          <w:color w:val="000000"/>
          <w:sz w:val="28"/>
          <w:szCs w:val="28"/>
          <w:lang w:val="ru-RU"/>
        </w:rPr>
        <w:t>с</w:t>
      </w:r>
      <w:r w:rsidRPr="00CD005B">
        <w:rPr>
          <w:color w:val="000000"/>
          <w:sz w:val="28"/>
          <w:szCs w:val="28"/>
          <w:lang w:val="ru-RU"/>
        </w:rPr>
        <w:t xml:space="preserve">айта. Подобное решение позволило минимизировать трафик и сделать работу пользователя максимально комфортной даже при подключении по низкоскоростному модемному соединению. </w:t>
      </w:r>
      <w:r w:rsidR="00EC37CF" w:rsidRPr="00CD005B">
        <w:rPr>
          <w:color w:val="000000"/>
          <w:sz w:val="28"/>
          <w:szCs w:val="28"/>
          <w:lang w:val="ru-RU"/>
        </w:rPr>
        <w:t xml:space="preserve">Интересно, что многие интернет-провайдеры предоставляют пользователям ресурса «Профото» бесплатный трафик, </w:t>
      </w:r>
      <w:r w:rsidR="00CD005B">
        <w:rPr>
          <w:color w:val="000000"/>
          <w:sz w:val="28"/>
          <w:szCs w:val="28"/>
          <w:lang w:val="ru-RU"/>
        </w:rPr>
        <w:t>т.е.</w:t>
      </w:r>
      <w:r w:rsidRPr="00CD005B">
        <w:rPr>
          <w:color w:val="000000"/>
          <w:sz w:val="28"/>
          <w:szCs w:val="28"/>
          <w:lang w:val="ru-RU"/>
        </w:rPr>
        <w:t xml:space="preserve"> </w:t>
      </w:r>
      <w:r w:rsidR="00EC37CF" w:rsidRPr="00CD005B">
        <w:rPr>
          <w:color w:val="000000"/>
          <w:sz w:val="28"/>
          <w:szCs w:val="28"/>
          <w:lang w:val="ru-RU"/>
        </w:rPr>
        <w:t xml:space="preserve">абоненты </w:t>
      </w:r>
      <w:r w:rsidRPr="00CD005B">
        <w:rPr>
          <w:color w:val="000000"/>
          <w:sz w:val="28"/>
          <w:szCs w:val="28"/>
          <w:lang w:val="ru-RU"/>
        </w:rPr>
        <w:t>не несут финансовых затрат на загрузку фотографий. Доставка осуществляется курьерской службой или по почте.</w:t>
      </w:r>
    </w:p>
    <w:p w:rsidR="00C25A27" w:rsidRPr="00CD005B" w:rsidRDefault="00C25A27" w:rsidP="00CD005B">
      <w:pPr>
        <w:pStyle w:val="ae"/>
        <w:spacing w:after="0"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CD005B">
        <w:rPr>
          <w:b/>
          <w:bCs/>
          <w:color w:val="000000"/>
          <w:sz w:val="28"/>
          <w:szCs w:val="28"/>
          <w:lang w:val="ru-RU"/>
        </w:rPr>
        <w:t>5. Сотрудники</w:t>
      </w:r>
    </w:p>
    <w:p w:rsidR="00C25A27" w:rsidRPr="00CD005B" w:rsidRDefault="00C25A27" w:rsidP="00CD005B">
      <w:pPr>
        <w:pStyle w:val="ae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D005B">
        <w:rPr>
          <w:color w:val="000000"/>
          <w:sz w:val="28"/>
          <w:szCs w:val="28"/>
          <w:lang w:val="ru-RU"/>
        </w:rPr>
        <w:t xml:space="preserve">Следующая категория, на которой следует остановиться подробнее, </w:t>
      </w:r>
      <w:r w:rsidR="00CD005B">
        <w:rPr>
          <w:iCs/>
          <w:color w:val="000000"/>
          <w:sz w:val="28"/>
          <w:szCs w:val="28"/>
          <w:lang w:val="ru-RU"/>
        </w:rPr>
        <w:t xml:space="preserve">– </w:t>
      </w:r>
      <w:r w:rsidR="00CD005B" w:rsidRPr="00CD005B">
        <w:rPr>
          <w:color w:val="000000"/>
          <w:sz w:val="28"/>
          <w:szCs w:val="28"/>
          <w:lang w:val="ru-RU"/>
        </w:rPr>
        <w:t>с</w:t>
      </w:r>
      <w:r w:rsidRPr="00CD005B">
        <w:rPr>
          <w:color w:val="000000"/>
          <w:sz w:val="28"/>
          <w:szCs w:val="28"/>
          <w:lang w:val="ru-RU"/>
        </w:rPr>
        <w:t xml:space="preserve">отрудники. Это направление </w:t>
      </w:r>
      <w:r w:rsidRPr="00CD005B">
        <w:rPr>
          <w:color w:val="000000"/>
          <w:sz w:val="28"/>
          <w:szCs w:val="28"/>
        </w:rPr>
        <w:t>PR</w:t>
      </w:r>
      <w:r w:rsidRPr="00CD005B">
        <w:rPr>
          <w:color w:val="000000"/>
          <w:sz w:val="28"/>
          <w:szCs w:val="28"/>
          <w:lang w:val="ru-RU"/>
        </w:rPr>
        <w:t xml:space="preserve"> стало очень актуальным именно в последнее десятилетие. По разным причинам и в Беларуси на Западе произошло увеличение нестабильности и неопределенности деловой среды. Сотрудник компании </w:t>
      </w:r>
      <w:r w:rsidR="006B2C63" w:rsidRPr="00CD005B">
        <w:rPr>
          <w:color w:val="000000"/>
          <w:sz w:val="28"/>
          <w:szCs w:val="28"/>
          <w:lang w:val="ru-RU"/>
        </w:rPr>
        <w:t>ч</w:t>
      </w:r>
      <w:r w:rsidRPr="00CD005B">
        <w:rPr>
          <w:color w:val="000000"/>
          <w:sz w:val="28"/>
          <w:szCs w:val="28"/>
          <w:lang w:val="ru-RU"/>
        </w:rPr>
        <w:t>увствует себя менее защищенным</w:t>
      </w:r>
      <w:r w:rsidR="006B2C63" w:rsidRPr="00CD005B">
        <w:rPr>
          <w:color w:val="000000"/>
          <w:sz w:val="28"/>
          <w:szCs w:val="28"/>
          <w:lang w:val="ru-RU"/>
        </w:rPr>
        <w:t xml:space="preserve">, </w:t>
      </w:r>
      <w:r w:rsidRPr="00CD005B">
        <w:rPr>
          <w:color w:val="000000"/>
          <w:sz w:val="28"/>
          <w:szCs w:val="28"/>
          <w:lang w:val="ru-RU"/>
        </w:rPr>
        <w:t>менее связанным с</w:t>
      </w:r>
      <w:r w:rsidR="006B2C63" w:rsidRPr="00CD005B">
        <w:rPr>
          <w:color w:val="000000"/>
          <w:sz w:val="28"/>
          <w:szCs w:val="28"/>
          <w:lang w:val="ru-RU"/>
        </w:rPr>
        <w:t xml:space="preserve"> </w:t>
      </w:r>
      <w:r w:rsidRPr="00CD005B">
        <w:rPr>
          <w:color w:val="000000"/>
          <w:sz w:val="28"/>
          <w:szCs w:val="28"/>
          <w:lang w:val="ru-RU"/>
        </w:rPr>
        <w:t>работодателем. Отсюда – меньшая лояльность своей компании.</w:t>
      </w:r>
    </w:p>
    <w:p w:rsidR="00C25A27" w:rsidRPr="00CD005B" w:rsidRDefault="00C25A27" w:rsidP="00CD005B">
      <w:pPr>
        <w:pStyle w:val="ae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D005B">
        <w:rPr>
          <w:color w:val="000000"/>
          <w:sz w:val="28"/>
          <w:szCs w:val="28"/>
          <w:lang w:val="ru-RU"/>
        </w:rPr>
        <w:t>Одновременно возрастает и динамичность рынка. Чтобы организация могла успешно работать на нем, решения должны приниматься параллельно с изменением ситуации, оперативно. Значит, требуется предоставлять больше полномочий сотрудникам, чтобы они могли многие решения принимать сами, не передавая информацию вверх и не дожидаясь ответа.</w:t>
      </w:r>
    </w:p>
    <w:p w:rsidR="00C25A27" w:rsidRPr="00CD005B" w:rsidRDefault="00C25A27" w:rsidP="00CD005B">
      <w:pPr>
        <w:pStyle w:val="ae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D005B">
        <w:rPr>
          <w:color w:val="000000"/>
          <w:sz w:val="28"/>
          <w:szCs w:val="28"/>
          <w:lang w:val="ru-RU"/>
        </w:rPr>
        <w:t>Очень важно правильно подобрать сотрудников таким образом, чтобы обеспечить в будущем стабильные развивающиеся взаимные отношения. В сфере фотоуслуг специфика бизнеса требует от работников достаточно высокого уровня грамотности и обучаемости. Сама сфера предоставления услуг говорит о необходимости ориентации на избранного клиента, то есть ценятся такие качества как вежливость, адекватность, внешняя привлекательность персонала. С другой стороны, массовость услуги накладывает свои требования</w:t>
      </w:r>
      <w:r w:rsidR="006B2C63" w:rsidRPr="00CD005B">
        <w:rPr>
          <w:color w:val="000000"/>
          <w:sz w:val="28"/>
          <w:szCs w:val="28"/>
          <w:lang w:val="ru-RU"/>
        </w:rPr>
        <w:t xml:space="preserve"> </w:t>
      </w:r>
      <w:r w:rsidRPr="00CD005B">
        <w:rPr>
          <w:color w:val="000000"/>
          <w:sz w:val="28"/>
          <w:szCs w:val="28"/>
          <w:lang w:val="ru-RU"/>
        </w:rPr>
        <w:t>–</w:t>
      </w:r>
      <w:r w:rsidR="006B2C63" w:rsidRPr="00CD005B">
        <w:rPr>
          <w:color w:val="000000"/>
          <w:sz w:val="28"/>
          <w:szCs w:val="28"/>
          <w:lang w:val="ru-RU"/>
        </w:rPr>
        <w:t xml:space="preserve"> </w:t>
      </w:r>
      <w:r w:rsidRPr="00CD005B">
        <w:rPr>
          <w:color w:val="000000"/>
          <w:sz w:val="28"/>
          <w:szCs w:val="28"/>
          <w:lang w:val="ru-RU"/>
        </w:rPr>
        <w:t xml:space="preserve">активность, мобильность, стрессоустойчивость. В результате персонал для работы с клиентами </w:t>
      </w:r>
      <w:r w:rsidR="00A24886" w:rsidRPr="00CD005B">
        <w:rPr>
          <w:color w:val="000000"/>
          <w:sz w:val="28"/>
          <w:szCs w:val="28"/>
          <w:lang w:val="ru-RU"/>
        </w:rPr>
        <w:t xml:space="preserve">набирался из </w:t>
      </w:r>
      <w:r w:rsidRPr="00CD005B">
        <w:rPr>
          <w:color w:val="000000"/>
          <w:sz w:val="28"/>
          <w:szCs w:val="28"/>
          <w:lang w:val="ru-RU"/>
        </w:rPr>
        <w:t>студенческ</w:t>
      </w:r>
      <w:r w:rsidR="00A24886" w:rsidRPr="00CD005B">
        <w:rPr>
          <w:color w:val="000000"/>
          <w:sz w:val="28"/>
          <w:szCs w:val="28"/>
          <w:lang w:val="ru-RU"/>
        </w:rPr>
        <w:t>ой среды</w:t>
      </w:r>
      <w:r w:rsidRPr="00CD005B">
        <w:rPr>
          <w:color w:val="000000"/>
          <w:sz w:val="28"/>
          <w:szCs w:val="28"/>
          <w:lang w:val="ru-RU"/>
        </w:rPr>
        <w:t xml:space="preserve">. Организация </w:t>
      </w:r>
      <w:r w:rsidR="00A24886" w:rsidRPr="00CD005B">
        <w:rPr>
          <w:color w:val="000000"/>
          <w:sz w:val="28"/>
          <w:szCs w:val="28"/>
          <w:lang w:val="ru-RU"/>
        </w:rPr>
        <w:t>предусматривает</w:t>
      </w:r>
      <w:r w:rsidRPr="00CD005B">
        <w:rPr>
          <w:color w:val="000000"/>
          <w:sz w:val="28"/>
          <w:szCs w:val="28"/>
          <w:lang w:val="ru-RU"/>
        </w:rPr>
        <w:t xml:space="preserve"> предоставление гибкого графика работы, обучени</w:t>
      </w:r>
      <w:r w:rsidR="00A24886" w:rsidRPr="00CD005B">
        <w:rPr>
          <w:color w:val="000000"/>
          <w:sz w:val="28"/>
          <w:szCs w:val="28"/>
          <w:lang w:val="ru-RU"/>
        </w:rPr>
        <w:t>е</w:t>
      </w:r>
      <w:r w:rsidRPr="00CD005B">
        <w:rPr>
          <w:color w:val="000000"/>
          <w:sz w:val="28"/>
          <w:szCs w:val="28"/>
          <w:lang w:val="ru-RU"/>
        </w:rPr>
        <w:t xml:space="preserve"> на рабочем месте и предложени</w:t>
      </w:r>
      <w:r w:rsidR="00A24886" w:rsidRPr="00CD005B">
        <w:rPr>
          <w:color w:val="000000"/>
          <w:sz w:val="28"/>
          <w:szCs w:val="28"/>
          <w:lang w:val="ru-RU"/>
        </w:rPr>
        <w:t>я</w:t>
      </w:r>
      <w:r w:rsidRPr="00CD005B">
        <w:rPr>
          <w:color w:val="000000"/>
          <w:sz w:val="28"/>
          <w:szCs w:val="28"/>
          <w:lang w:val="ru-RU"/>
        </w:rPr>
        <w:t xml:space="preserve"> по карьерному росту.</w:t>
      </w:r>
    </w:p>
    <w:p w:rsidR="00C25A27" w:rsidRPr="00CD005B" w:rsidRDefault="00C25A27" w:rsidP="00CD005B">
      <w:pPr>
        <w:pStyle w:val="ae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D005B">
        <w:rPr>
          <w:color w:val="000000"/>
          <w:sz w:val="28"/>
          <w:szCs w:val="28"/>
          <w:lang w:val="ru-RU"/>
        </w:rPr>
        <w:t>Также важен внутренний маркетинг</w:t>
      </w:r>
      <w:r w:rsidR="006B2C63" w:rsidRPr="00CD005B">
        <w:rPr>
          <w:color w:val="000000"/>
          <w:sz w:val="28"/>
          <w:szCs w:val="28"/>
          <w:lang w:val="ru-RU"/>
        </w:rPr>
        <w:t xml:space="preserve">, </w:t>
      </w:r>
      <w:r w:rsidRPr="00CD005B">
        <w:rPr>
          <w:color w:val="000000"/>
          <w:sz w:val="28"/>
          <w:szCs w:val="28"/>
          <w:lang w:val="ru-RU"/>
        </w:rPr>
        <w:t xml:space="preserve">создание и поддержание корпоративной культуры, что призвано обеспечить в будущем лояльность сотрудников. Здесь каждая организация выбирает свои методы и стратегии. Компания «Фотоимидж» сделала </w:t>
      </w:r>
      <w:r w:rsidR="00A24886" w:rsidRPr="00CD005B">
        <w:rPr>
          <w:color w:val="000000"/>
          <w:sz w:val="28"/>
          <w:szCs w:val="28"/>
          <w:lang w:val="ru-RU"/>
        </w:rPr>
        <w:t>акцент</w:t>
      </w:r>
      <w:r w:rsidRPr="00CD005B">
        <w:rPr>
          <w:color w:val="000000"/>
          <w:sz w:val="28"/>
          <w:szCs w:val="28"/>
          <w:lang w:val="ru-RU"/>
        </w:rPr>
        <w:t xml:space="preserve"> на мотивации ра</w:t>
      </w:r>
      <w:r w:rsidR="00A24886" w:rsidRPr="00CD005B">
        <w:rPr>
          <w:color w:val="000000"/>
          <w:sz w:val="28"/>
          <w:szCs w:val="28"/>
          <w:lang w:val="ru-RU"/>
        </w:rPr>
        <w:t>ботников и повышении</w:t>
      </w:r>
      <w:r w:rsidRPr="00CD005B">
        <w:rPr>
          <w:color w:val="000000"/>
          <w:sz w:val="28"/>
          <w:szCs w:val="28"/>
          <w:lang w:val="ru-RU"/>
        </w:rPr>
        <w:t xml:space="preserve"> корпоративной лояльности. Была разработана система набранных очков, от которой зависит переменная часть заработной платы (различные поощрения), соревнования. При этом существует полная прозрачность системы набора очков – вся информация содержится в интранете и может обсуждаться во внутренних форумах. Предоставляется возможность карьерного роста: консультант – старший консультант – менеджер – старший менеджер – директор магазина. Результатом стало то, что за два года работы компании почти все менеджеры в сети выросли из консультантов (</w:t>
      </w:r>
      <w:r w:rsidR="00CD005B">
        <w:rPr>
          <w:color w:val="000000"/>
          <w:sz w:val="28"/>
          <w:szCs w:val="28"/>
          <w:lang w:val="ru-RU"/>
        </w:rPr>
        <w:t>т.е.</w:t>
      </w:r>
      <w:r w:rsidRPr="00CD005B">
        <w:rPr>
          <w:color w:val="000000"/>
          <w:sz w:val="28"/>
          <w:szCs w:val="28"/>
          <w:lang w:val="ru-RU"/>
        </w:rPr>
        <w:t xml:space="preserve"> созда</w:t>
      </w:r>
      <w:r w:rsidR="006B2C63" w:rsidRPr="00CD005B">
        <w:rPr>
          <w:color w:val="000000"/>
          <w:sz w:val="28"/>
          <w:szCs w:val="28"/>
          <w:lang w:val="ru-RU"/>
        </w:rPr>
        <w:t>е</w:t>
      </w:r>
      <w:r w:rsidRPr="00CD005B">
        <w:rPr>
          <w:color w:val="000000"/>
          <w:sz w:val="28"/>
          <w:szCs w:val="28"/>
          <w:lang w:val="ru-RU"/>
        </w:rPr>
        <w:t>тся устойчивый, очень лояльный к организации круг сотрудников, который заинтересован в развитие бизнеса). Также в компании используются и другие методы поощрения – выдача дисконтных карт, подарки цифровой техники и другое.</w:t>
      </w:r>
    </w:p>
    <w:p w:rsidR="00C25A27" w:rsidRPr="00CD005B" w:rsidRDefault="00097C62" w:rsidP="00CD00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 xml:space="preserve">6. </w:t>
      </w:r>
      <w:r w:rsidR="00C25A27" w:rsidRPr="00CD005B">
        <w:rPr>
          <w:b/>
          <w:color w:val="000000"/>
          <w:sz w:val="28"/>
          <w:szCs w:val="28"/>
        </w:rPr>
        <w:t>Деловое сообщество</w:t>
      </w:r>
    </w:p>
    <w:p w:rsidR="00C25A27" w:rsidRPr="00CD005B" w:rsidRDefault="00C25A27" w:rsidP="00CD005B">
      <w:pPr>
        <w:pStyle w:val="ae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D005B">
        <w:rPr>
          <w:color w:val="000000"/>
          <w:sz w:val="28"/>
          <w:szCs w:val="28"/>
          <w:lang w:val="ru-RU"/>
        </w:rPr>
        <w:t>Последняя группа общественности</w:t>
      </w:r>
      <w:r w:rsidR="006B2C63" w:rsidRPr="00CD005B">
        <w:rPr>
          <w:color w:val="000000"/>
          <w:sz w:val="28"/>
          <w:szCs w:val="28"/>
          <w:lang w:val="ru-RU"/>
        </w:rPr>
        <w:t xml:space="preserve"> </w:t>
      </w:r>
      <w:r w:rsidR="006B2C63" w:rsidRPr="00CD005B">
        <w:rPr>
          <w:iCs/>
          <w:color w:val="000000"/>
          <w:sz w:val="28"/>
          <w:szCs w:val="28"/>
          <w:lang w:val="ru-RU"/>
        </w:rPr>
        <w:t>–</w:t>
      </w:r>
      <w:r w:rsidRPr="00CD005B">
        <w:rPr>
          <w:color w:val="000000"/>
          <w:sz w:val="28"/>
          <w:szCs w:val="28"/>
          <w:lang w:val="ru-RU"/>
        </w:rPr>
        <w:t xml:space="preserve"> деловое сообщество</w:t>
      </w:r>
      <w:r w:rsidR="006B2C63" w:rsidRPr="00CD005B">
        <w:rPr>
          <w:color w:val="000000"/>
          <w:sz w:val="28"/>
          <w:szCs w:val="28"/>
          <w:lang w:val="ru-RU"/>
        </w:rPr>
        <w:t>. Э</w:t>
      </w:r>
      <w:r w:rsidRPr="00CD005B">
        <w:rPr>
          <w:color w:val="000000"/>
          <w:sz w:val="28"/>
          <w:szCs w:val="28"/>
          <w:lang w:val="ru-RU"/>
        </w:rPr>
        <w:t>то достаточно широкое понятие, которое может включать в себя множество различных игроков. Так как сегодня на рынке фотоуслуг ключевыми факторами являются качество напечатанной фотографии, оперативность и креативность, для фотолабораторий наибольшее значение будут иметь поставщики материалов и оборудования и конкуренты.</w:t>
      </w:r>
    </w:p>
    <w:p w:rsidR="00C25A27" w:rsidRPr="00CD005B" w:rsidRDefault="00C25A27" w:rsidP="00CD005B">
      <w:pPr>
        <w:pStyle w:val="ae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D005B">
        <w:rPr>
          <w:color w:val="000000"/>
          <w:sz w:val="28"/>
          <w:szCs w:val="28"/>
          <w:lang w:val="ru-RU"/>
        </w:rPr>
        <w:t>В целом</w:t>
      </w:r>
      <w:r w:rsidR="006B2C63" w:rsidRPr="00CD005B">
        <w:rPr>
          <w:color w:val="000000"/>
          <w:sz w:val="28"/>
          <w:szCs w:val="28"/>
          <w:lang w:val="ru-RU"/>
        </w:rPr>
        <w:t>,</w:t>
      </w:r>
      <w:r w:rsidRPr="00CD005B">
        <w:rPr>
          <w:color w:val="000000"/>
          <w:sz w:val="28"/>
          <w:szCs w:val="28"/>
          <w:lang w:val="ru-RU"/>
        </w:rPr>
        <w:t xml:space="preserve"> со всеми участниками данной группы необходимо поддерживать отношения, ориентируясь на следующие принципы:</w:t>
      </w:r>
    </w:p>
    <w:p w:rsidR="00C25A27" w:rsidRPr="00CD005B" w:rsidRDefault="006B2C63" w:rsidP="00CD005B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д</w:t>
      </w:r>
      <w:r w:rsidR="00C25A27" w:rsidRPr="00CD005B">
        <w:rPr>
          <w:color w:val="000000"/>
          <w:sz w:val="28"/>
          <w:szCs w:val="28"/>
        </w:rPr>
        <w:t>олгосрочные стратегические отношения</w:t>
      </w:r>
      <w:r w:rsidRPr="00CD005B">
        <w:rPr>
          <w:color w:val="000000"/>
          <w:sz w:val="28"/>
          <w:szCs w:val="28"/>
        </w:rPr>
        <w:t>;</w:t>
      </w:r>
    </w:p>
    <w:p w:rsidR="00C25A27" w:rsidRPr="00CD005B" w:rsidRDefault="006B2C63" w:rsidP="00CD005B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в</w:t>
      </w:r>
      <w:r w:rsidR="00C25A27" w:rsidRPr="00CD005B">
        <w:rPr>
          <w:color w:val="000000"/>
          <w:sz w:val="28"/>
          <w:szCs w:val="28"/>
        </w:rPr>
        <w:t>заимные интересы и общее видение будущего успеха</w:t>
      </w:r>
      <w:r w:rsidRPr="00CD005B">
        <w:rPr>
          <w:color w:val="000000"/>
          <w:sz w:val="28"/>
          <w:szCs w:val="28"/>
        </w:rPr>
        <w:t>;</w:t>
      </w:r>
    </w:p>
    <w:p w:rsidR="00C25A27" w:rsidRPr="00CD005B" w:rsidRDefault="006B2C63" w:rsidP="00CD005B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т</w:t>
      </w:r>
      <w:r w:rsidR="00C25A27" w:rsidRPr="00CD005B">
        <w:rPr>
          <w:color w:val="000000"/>
          <w:sz w:val="28"/>
          <w:szCs w:val="28"/>
        </w:rPr>
        <w:t>есные операционные связи, долгосрочные соглашения основанные не только на соотношении цены</w:t>
      </w:r>
      <w:r w:rsidR="00CD005B">
        <w:rPr>
          <w:color w:val="000000"/>
          <w:sz w:val="28"/>
          <w:szCs w:val="28"/>
        </w:rPr>
        <w:t xml:space="preserve"> / </w:t>
      </w:r>
      <w:r w:rsidR="00CD005B" w:rsidRPr="00CD005B">
        <w:rPr>
          <w:color w:val="000000"/>
          <w:sz w:val="28"/>
          <w:szCs w:val="28"/>
        </w:rPr>
        <w:t>затрат</w:t>
      </w:r>
      <w:r w:rsidR="00C25A27" w:rsidRPr="00CD005B">
        <w:rPr>
          <w:color w:val="000000"/>
          <w:sz w:val="28"/>
          <w:szCs w:val="28"/>
        </w:rPr>
        <w:t>, но и качества</w:t>
      </w:r>
      <w:r w:rsidRPr="00CD005B">
        <w:rPr>
          <w:color w:val="000000"/>
          <w:sz w:val="28"/>
          <w:szCs w:val="28"/>
        </w:rPr>
        <w:t>;</w:t>
      </w:r>
    </w:p>
    <w:p w:rsidR="00C25A27" w:rsidRPr="00CD005B" w:rsidRDefault="006B2C63" w:rsidP="00CD005B">
      <w:pPr>
        <w:numPr>
          <w:ilvl w:val="0"/>
          <w:numId w:val="32"/>
        </w:numPr>
        <w:tabs>
          <w:tab w:val="clear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в</w:t>
      </w:r>
      <w:r w:rsidR="00C25A27" w:rsidRPr="00CD005B">
        <w:rPr>
          <w:color w:val="000000"/>
          <w:sz w:val="28"/>
          <w:szCs w:val="28"/>
        </w:rPr>
        <w:t>заимный и равный обмен информацией.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В сфере цифровых фотоуслуг качественное оборудование имеет решающее значение. Основными фирмами-производителями являются Kodak, Nikon, Canon, Konica, Agfa, Fuji, Copal, Gretag, KIS, Noritsu, SanMarco, Sienna, Sophia, Lafot.</w:t>
      </w:r>
    </w:p>
    <w:p w:rsidR="00C25A27" w:rsidRPr="00CD005B" w:rsidRDefault="00C25A27" w:rsidP="00CD005B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Таким образом, можно говорить о том, что не вся общественность для сети фотосалонов, занимающихся предоставлением цифровых услуг, будет носить особенны</w:t>
      </w:r>
      <w:r w:rsidR="006B2C63" w:rsidRPr="00CD005B">
        <w:rPr>
          <w:color w:val="000000"/>
          <w:sz w:val="28"/>
          <w:szCs w:val="28"/>
        </w:rPr>
        <w:t>й</w:t>
      </w:r>
      <w:r w:rsidRPr="00CD005B">
        <w:rPr>
          <w:color w:val="000000"/>
          <w:sz w:val="28"/>
          <w:szCs w:val="28"/>
        </w:rPr>
        <w:t xml:space="preserve"> характер, связанный со спецификой отрасли. Однако в некоторых группах</w:t>
      </w:r>
      <w:r w:rsidR="006B2C63" w:rsidRPr="00CD005B">
        <w:rPr>
          <w:color w:val="000000"/>
          <w:sz w:val="28"/>
          <w:szCs w:val="28"/>
        </w:rPr>
        <w:t xml:space="preserve"> (это</w:t>
      </w:r>
      <w:r w:rsidRPr="00CD005B">
        <w:rPr>
          <w:color w:val="000000"/>
          <w:sz w:val="28"/>
          <w:szCs w:val="28"/>
        </w:rPr>
        <w:t>, к примеру, потребители и поставщики</w:t>
      </w:r>
      <w:r w:rsidR="006B2C63" w:rsidRPr="00CD005B">
        <w:rPr>
          <w:color w:val="000000"/>
          <w:sz w:val="28"/>
          <w:szCs w:val="28"/>
        </w:rPr>
        <w:t>)</w:t>
      </w:r>
      <w:r w:rsidRPr="00CD005B">
        <w:rPr>
          <w:color w:val="000000"/>
          <w:sz w:val="28"/>
          <w:szCs w:val="28"/>
        </w:rPr>
        <w:t xml:space="preserve"> сфера применения цифровых технологий будет накладывать свои условия</w:t>
      </w:r>
      <w:r w:rsid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и ограничения.</w:t>
      </w:r>
    </w:p>
    <w:p w:rsidR="00CD005B" w:rsidRDefault="00C25A27" w:rsidP="00CD005B">
      <w:pPr>
        <w:pStyle w:val="23"/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 xml:space="preserve">Примеры </w:t>
      </w:r>
      <w:r w:rsidRPr="00CD005B">
        <w:rPr>
          <w:b/>
          <w:color w:val="000000"/>
          <w:sz w:val="28"/>
          <w:szCs w:val="28"/>
          <w:lang w:val="en-US"/>
        </w:rPr>
        <w:t>PR</w:t>
      </w:r>
      <w:r w:rsidR="00CD005B">
        <w:rPr>
          <w:b/>
          <w:color w:val="000000"/>
          <w:sz w:val="28"/>
          <w:szCs w:val="28"/>
        </w:rPr>
        <w:t>-</w:t>
      </w:r>
      <w:r w:rsidR="00CD005B" w:rsidRPr="00CD005B">
        <w:rPr>
          <w:b/>
          <w:color w:val="000000"/>
          <w:sz w:val="28"/>
          <w:szCs w:val="28"/>
        </w:rPr>
        <w:t>а</w:t>
      </w:r>
      <w:r w:rsidRPr="00CD005B">
        <w:rPr>
          <w:b/>
          <w:color w:val="000000"/>
          <w:sz w:val="28"/>
          <w:szCs w:val="28"/>
        </w:rPr>
        <w:t>кций фотостудий</w:t>
      </w:r>
    </w:p>
    <w:p w:rsidR="00C25A27" w:rsidRPr="00CD005B" w:rsidRDefault="00C25A27" w:rsidP="00CD005B">
      <w:pPr>
        <w:pStyle w:val="23"/>
        <w:spacing w:after="0" w:line="360" w:lineRule="auto"/>
        <w:ind w:left="0" w:firstLine="709"/>
        <w:jc w:val="both"/>
        <w:rPr>
          <w:b/>
          <w:color w:val="000000"/>
          <w:sz w:val="28"/>
          <w:szCs w:val="28"/>
          <w:u w:val="single"/>
        </w:rPr>
      </w:pPr>
      <w:r w:rsidRPr="00CD005B">
        <w:rPr>
          <w:b/>
          <w:color w:val="000000"/>
          <w:sz w:val="28"/>
          <w:szCs w:val="28"/>
          <w:u w:val="single"/>
        </w:rPr>
        <w:t>«Акция ко Дню знаний»</w:t>
      </w:r>
    </w:p>
    <w:p w:rsidR="00C25A27" w:rsidRPr="00CD005B" w:rsidRDefault="00C25A27" w:rsidP="00CD005B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C 25 августа по 12 сентября 2010</w:t>
      </w:r>
      <w:r w:rsidR="00CD005B">
        <w:rPr>
          <w:color w:val="000000"/>
          <w:sz w:val="28"/>
          <w:szCs w:val="28"/>
        </w:rPr>
        <w:t> </w:t>
      </w:r>
      <w:r w:rsidR="00CD005B" w:rsidRPr="00CD005B">
        <w:rPr>
          <w:color w:val="000000"/>
          <w:sz w:val="28"/>
          <w:szCs w:val="28"/>
        </w:rPr>
        <w:t>г</w:t>
      </w:r>
      <w:r w:rsidRPr="00CD005B">
        <w:rPr>
          <w:color w:val="000000"/>
          <w:sz w:val="28"/>
          <w:szCs w:val="28"/>
        </w:rPr>
        <w:t>.</w:t>
      </w:r>
    </w:p>
    <w:p w:rsidR="00C25A27" w:rsidRPr="00CD005B" w:rsidRDefault="00C25A27" w:rsidP="00CD005B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БЕСПЛАТНАЯ ФОТОСЕССИЯ для школьников во всех фотографиях ЗАО «Вилия». Также фотостудия предоставля</w:t>
      </w:r>
      <w:r w:rsidR="00644850" w:rsidRPr="00CD005B">
        <w:rPr>
          <w:color w:val="000000"/>
          <w:sz w:val="28"/>
          <w:szCs w:val="28"/>
        </w:rPr>
        <w:t>ла</w:t>
      </w:r>
      <w:r w:rsidRPr="00CD005B">
        <w:rPr>
          <w:color w:val="000000"/>
          <w:sz w:val="28"/>
          <w:szCs w:val="28"/>
        </w:rPr>
        <w:t xml:space="preserve"> уникальную возможность сфотографировать школьников в новой школьной форме в крупных торговых объектах столицы (ГУМ, ЦУМ, Беларусь, ТЦ «Столица», «На Немиге» и др.) где с 1 августа работа</w:t>
      </w:r>
      <w:r w:rsidR="00644850" w:rsidRPr="00CD005B">
        <w:rPr>
          <w:color w:val="000000"/>
          <w:sz w:val="28"/>
          <w:szCs w:val="28"/>
        </w:rPr>
        <w:t>ли</w:t>
      </w:r>
      <w:r w:rsidRPr="00CD005B">
        <w:rPr>
          <w:color w:val="000000"/>
          <w:sz w:val="28"/>
          <w:szCs w:val="28"/>
        </w:rPr>
        <w:t xml:space="preserve"> фотографы студии в отделах для подготовки к школе.</w:t>
      </w:r>
    </w:p>
    <w:p w:rsidR="00C25A27" w:rsidRPr="00CD005B" w:rsidRDefault="00C25A27" w:rsidP="00CD005B">
      <w:pPr>
        <w:pStyle w:val="23"/>
        <w:spacing w:after="0" w:line="360" w:lineRule="auto"/>
        <w:ind w:left="0" w:firstLine="709"/>
        <w:jc w:val="both"/>
        <w:rPr>
          <w:b/>
          <w:color w:val="000000"/>
          <w:sz w:val="28"/>
          <w:szCs w:val="28"/>
          <w:u w:val="single"/>
        </w:rPr>
      </w:pPr>
      <w:r w:rsidRPr="00CD005B">
        <w:rPr>
          <w:b/>
          <w:color w:val="000000"/>
          <w:sz w:val="28"/>
          <w:szCs w:val="28"/>
          <w:u w:val="single"/>
        </w:rPr>
        <w:t>«Портрет победителя»</w:t>
      </w:r>
    </w:p>
    <w:p w:rsidR="00C25A27" w:rsidRPr="00CD005B" w:rsidRDefault="00C25A27" w:rsidP="00CD005B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Подарок в честь 65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л</w:t>
      </w:r>
      <w:r w:rsidRPr="00CD005B">
        <w:rPr>
          <w:color w:val="000000"/>
          <w:sz w:val="28"/>
          <w:szCs w:val="28"/>
        </w:rPr>
        <w:t>етия Победы ветеранам Великой Отечественной войны</w:t>
      </w:r>
    </w:p>
    <w:p w:rsidR="00C25A27" w:rsidRPr="00CD005B" w:rsidRDefault="00C25A27" w:rsidP="00CD005B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от ЗАО «Вилия»</w:t>
      </w:r>
      <w:r w:rsidR="00644850" w:rsidRPr="00CD005B">
        <w:rPr>
          <w:color w:val="000000"/>
          <w:sz w:val="28"/>
          <w:szCs w:val="28"/>
        </w:rPr>
        <w:t xml:space="preserve">, </w:t>
      </w:r>
      <w:r w:rsidRPr="00CD005B">
        <w:rPr>
          <w:color w:val="000000"/>
          <w:sz w:val="28"/>
          <w:szCs w:val="28"/>
        </w:rPr>
        <w:t>отмеча</w:t>
      </w:r>
      <w:r w:rsidR="00644850" w:rsidRPr="00CD005B">
        <w:rPr>
          <w:color w:val="000000"/>
          <w:sz w:val="28"/>
          <w:szCs w:val="28"/>
        </w:rPr>
        <w:t>вш</w:t>
      </w:r>
      <w:r w:rsidRPr="00CD005B">
        <w:rPr>
          <w:color w:val="000000"/>
          <w:sz w:val="28"/>
          <w:szCs w:val="28"/>
        </w:rPr>
        <w:t>е</w:t>
      </w:r>
      <w:r w:rsidR="00644850" w:rsidRPr="00CD005B">
        <w:rPr>
          <w:color w:val="000000"/>
          <w:sz w:val="28"/>
          <w:szCs w:val="28"/>
        </w:rPr>
        <w:t>го</w:t>
      </w:r>
      <w:r w:rsidRPr="00CD005B">
        <w:rPr>
          <w:color w:val="000000"/>
          <w:sz w:val="28"/>
          <w:szCs w:val="28"/>
        </w:rPr>
        <w:t xml:space="preserve"> в этом </w:t>
      </w:r>
      <w:r w:rsidR="00644850" w:rsidRPr="00CD005B">
        <w:rPr>
          <w:color w:val="000000"/>
          <w:sz w:val="28"/>
          <w:szCs w:val="28"/>
        </w:rPr>
        <w:t xml:space="preserve">же </w:t>
      </w:r>
      <w:r w:rsidRPr="00CD005B">
        <w:rPr>
          <w:color w:val="000000"/>
          <w:sz w:val="28"/>
          <w:szCs w:val="28"/>
        </w:rPr>
        <w:t>году 80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л</w:t>
      </w:r>
      <w:r w:rsidRPr="00CD005B">
        <w:rPr>
          <w:color w:val="000000"/>
          <w:sz w:val="28"/>
          <w:szCs w:val="28"/>
        </w:rPr>
        <w:t>етний юбилей.</w:t>
      </w:r>
    </w:p>
    <w:p w:rsidR="00C25A27" w:rsidRPr="00CD005B" w:rsidRDefault="00C25A27" w:rsidP="00CD005B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Ветераны ВОВ до 3 июня 2010 года мог</w:t>
      </w:r>
      <w:r w:rsidR="00644850" w:rsidRPr="00CD005B">
        <w:rPr>
          <w:color w:val="000000"/>
          <w:sz w:val="28"/>
          <w:szCs w:val="28"/>
        </w:rPr>
        <w:t>ли</w:t>
      </w:r>
      <w:r w:rsidRPr="00CD005B">
        <w:rPr>
          <w:color w:val="000000"/>
          <w:sz w:val="28"/>
          <w:szCs w:val="28"/>
        </w:rPr>
        <w:t xml:space="preserve"> бесплатно сфотог</w:t>
      </w:r>
      <w:r w:rsidR="00644850" w:rsidRPr="00CD005B">
        <w:rPr>
          <w:color w:val="000000"/>
          <w:sz w:val="28"/>
          <w:szCs w:val="28"/>
        </w:rPr>
        <w:t>р</w:t>
      </w:r>
      <w:r w:rsidRPr="00CD005B">
        <w:rPr>
          <w:color w:val="000000"/>
          <w:sz w:val="28"/>
          <w:szCs w:val="28"/>
        </w:rPr>
        <w:t>афироваться и получить в подарок</w:t>
      </w:r>
      <w:r w:rsid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профессиональный фотопортрет 20х30</w:t>
      </w:r>
      <w:r w:rsidR="00CD005B">
        <w:rPr>
          <w:color w:val="000000"/>
          <w:sz w:val="28"/>
          <w:szCs w:val="28"/>
        </w:rPr>
        <w:t> </w:t>
      </w:r>
      <w:r w:rsidR="00CD005B" w:rsidRPr="00CD005B">
        <w:rPr>
          <w:color w:val="000000"/>
          <w:sz w:val="28"/>
          <w:szCs w:val="28"/>
        </w:rPr>
        <w:t>см</w:t>
      </w:r>
      <w:r w:rsidRPr="00CD005B">
        <w:rPr>
          <w:color w:val="000000"/>
          <w:sz w:val="28"/>
          <w:szCs w:val="28"/>
        </w:rPr>
        <w:t>.</w:t>
      </w:r>
    </w:p>
    <w:p w:rsidR="00C25A27" w:rsidRPr="00CD005B" w:rsidRDefault="00C25A27" w:rsidP="00CD005B">
      <w:pPr>
        <w:pStyle w:val="23"/>
        <w:spacing w:after="0" w:line="360" w:lineRule="auto"/>
        <w:ind w:left="0" w:firstLine="709"/>
        <w:jc w:val="both"/>
        <w:rPr>
          <w:b/>
          <w:color w:val="000000"/>
          <w:sz w:val="28"/>
          <w:szCs w:val="28"/>
          <w:u w:val="single"/>
        </w:rPr>
      </w:pPr>
      <w:r w:rsidRPr="00CD005B">
        <w:rPr>
          <w:b/>
          <w:color w:val="000000"/>
          <w:sz w:val="28"/>
          <w:szCs w:val="28"/>
          <w:u w:val="single"/>
        </w:rPr>
        <w:t>«Семейный портрет»</w:t>
      </w:r>
    </w:p>
    <w:p w:rsidR="00C25A27" w:rsidRPr="00CD005B" w:rsidRDefault="00C25A27" w:rsidP="00CD005B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Акция «Семейный портрет» призвана поддержать в обществе семейные ценности, преемственность поколений, семейную любовь и верность.</w:t>
      </w:r>
    </w:p>
    <w:p w:rsidR="00C25A27" w:rsidRPr="00CD005B" w:rsidRDefault="00C25A27" w:rsidP="00CD005B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В акции принимают участие все желающие без ограничений (группа в количестве не менее двух человек). </w:t>
      </w:r>
      <w:r w:rsidR="00644850" w:rsidRPr="00CD005B">
        <w:rPr>
          <w:color w:val="000000"/>
          <w:sz w:val="28"/>
          <w:szCs w:val="28"/>
        </w:rPr>
        <w:t xml:space="preserve">Фотосессия проводится БЕСПЛАТНО. </w:t>
      </w:r>
      <w:r w:rsidRPr="00CD005B">
        <w:rPr>
          <w:color w:val="000000"/>
          <w:sz w:val="28"/>
          <w:szCs w:val="28"/>
        </w:rPr>
        <w:t>По желанию заказчика фотографи</w:t>
      </w:r>
      <w:r w:rsidR="00644850" w:rsidRPr="00CD005B">
        <w:rPr>
          <w:color w:val="000000"/>
          <w:sz w:val="28"/>
          <w:szCs w:val="28"/>
        </w:rPr>
        <w:t xml:space="preserve">и печатаются и </w:t>
      </w:r>
      <w:r w:rsidRPr="00CD005B">
        <w:rPr>
          <w:color w:val="000000"/>
          <w:sz w:val="28"/>
          <w:szCs w:val="28"/>
        </w:rPr>
        <w:t>оформля</w:t>
      </w:r>
      <w:r w:rsidR="00644850" w:rsidRPr="00CD005B">
        <w:rPr>
          <w:color w:val="000000"/>
          <w:sz w:val="28"/>
          <w:szCs w:val="28"/>
        </w:rPr>
        <w:t>ю</w:t>
      </w:r>
      <w:r w:rsidRPr="00CD005B">
        <w:rPr>
          <w:color w:val="000000"/>
          <w:sz w:val="28"/>
          <w:szCs w:val="28"/>
        </w:rPr>
        <w:t>тся в рамку, багет, паспарту</w:t>
      </w:r>
      <w:r w:rsidR="00644850" w:rsidRP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согласно прейскурант</w:t>
      </w:r>
      <w:r w:rsidR="00644850" w:rsidRPr="00CD005B">
        <w:rPr>
          <w:color w:val="000000"/>
          <w:sz w:val="28"/>
          <w:szCs w:val="28"/>
        </w:rPr>
        <w:t>у</w:t>
      </w:r>
      <w:r w:rsidRPr="00CD005B">
        <w:rPr>
          <w:color w:val="000000"/>
          <w:sz w:val="28"/>
          <w:szCs w:val="28"/>
        </w:rPr>
        <w:t>. Снимки призваны демонстрировать момент объединения членов семьи, доставлять радость общения</w:t>
      </w:r>
      <w:r w:rsidR="00644850" w:rsidRPr="00CD005B">
        <w:rPr>
          <w:color w:val="000000"/>
          <w:sz w:val="28"/>
          <w:szCs w:val="28"/>
        </w:rPr>
        <w:t xml:space="preserve">, они воплощают </w:t>
      </w:r>
      <w:r w:rsidRPr="00CD005B">
        <w:rPr>
          <w:color w:val="000000"/>
          <w:sz w:val="28"/>
          <w:szCs w:val="28"/>
        </w:rPr>
        <w:t xml:space="preserve">в себе </w:t>
      </w:r>
      <w:r w:rsidR="00644850" w:rsidRPr="00CD005B">
        <w:rPr>
          <w:color w:val="000000"/>
          <w:sz w:val="28"/>
          <w:szCs w:val="28"/>
        </w:rPr>
        <w:t xml:space="preserve">идею </w:t>
      </w:r>
      <w:r w:rsidRPr="00CD005B">
        <w:rPr>
          <w:color w:val="000000"/>
          <w:sz w:val="28"/>
          <w:szCs w:val="28"/>
        </w:rPr>
        <w:t xml:space="preserve">подтверждения </w:t>
      </w:r>
      <w:r w:rsidR="00644850" w:rsidRPr="00CD005B">
        <w:rPr>
          <w:color w:val="000000"/>
          <w:sz w:val="28"/>
          <w:szCs w:val="28"/>
        </w:rPr>
        <w:t xml:space="preserve">семейных </w:t>
      </w:r>
      <w:r w:rsidRPr="00CD005B">
        <w:rPr>
          <w:color w:val="000000"/>
          <w:sz w:val="28"/>
          <w:szCs w:val="28"/>
        </w:rPr>
        <w:t>традиций</w:t>
      </w:r>
      <w:r w:rsidR="00644850" w:rsidRPr="00CD005B">
        <w:rPr>
          <w:color w:val="000000"/>
          <w:sz w:val="28"/>
          <w:szCs w:val="28"/>
        </w:rPr>
        <w:t xml:space="preserve">, являются </w:t>
      </w:r>
      <w:r w:rsidRPr="00CD005B">
        <w:rPr>
          <w:color w:val="000000"/>
          <w:sz w:val="28"/>
          <w:szCs w:val="28"/>
        </w:rPr>
        <w:t>повод</w:t>
      </w:r>
      <w:r w:rsidR="00644850" w:rsidRPr="00CD005B">
        <w:rPr>
          <w:color w:val="000000"/>
          <w:sz w:val="28"/>
          <w:szCs w:val="28"/>
        </w:rPr>
        <w:t>ом</w:t>
      </w:r>
      <w:r w:rsidRPr="00CD005B">
        <w:rPr>
          <w:color w:val="000000"/>
          <w:sz w:val="28"/>
          <w:szCs w:val="28"/>
        </w:rPr>
        <w:t xml:space="preserve"> для общего сбора близких родственников.</w:t>
      </w:r>
    </w:p>
    <w:p w:rsidR="00C25A27" w:rsidRPr="00CD005B" w:rsidRDefault="00C25A27" w:rsidP="00CD005B">
      <w:pPr>
        <w:pStyle w:val="23"/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Ко Дню Святого Валентина</w:t>
      </w:r>
    </w:p>
    <w:p w:rsidR="00C25A27" w:rsidRPr="00CD005B" w:rsidRDefault="00C25A27" w:rsidP="00CD005B">
      <w:pPr>
        <w:pStyle w:val="2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С 8 по 20 февраля 2010</w:t>
      </w:r>
      <w:r w:rsidR="00CD005B">
        <w:rPr>
          <w:color w:val="000000"/>
          <w:sz w:val="28"/>
          <w:szCs w:val="28"/>
        </w:rPr>
        <w:t> </w:t>
      </w:r>
      <w:r w:rsidR="00CD005B" w:rsidRPr="00CD005B">
        <w:rPr>
          <w:color w:val="000000"/>
          <w:sz w:val="28"/>
          <w:szCs w:val="28"/>
        </w:rPr>
        <w:t>г</w:t>
      </w:r>
      <w:r w:rsidRPr="00CD005B">
        <w:rPr>
          <w:color w:val="000000"/>
          <w:sz w:val="28"/>
          <w:szCs w:val="28"/>
        </w:rPr>
        <w:t>.</w:t>
      </w:r>
      <w:r w:rsid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ЗАО «Вилия» проводил</w:t>
      </w:r>
      <w:r w:rsidR="00644850" w:rsidRPr="00CD005B">
        <w:rPr>
          <w:color w:val="000000"/>
          <w:sz w:val="28"/>
          <w:szCs w:val="28"/>
        </w:rPr>
        <w:t>о</w:t>
      </w:r>
      <w:r w:rsidRPr="00CD005B">
        <w:rPr>
          <w:color w:val="000000"/>
          <w:sz w:val="28"/>
          <w:szCs w:val="28"/>
        </w:rPr>
        <w:t xml:space="preserve"> акцию – «БЕСПЛАТНАЯ ФОТОСЕССИЯ» для влюбленных.</w:t>
      </w:r>
    </w:p>
    <w:p w:rsidR="00C25A27" w:rsidRPr="00CD005B" w:rsidRDefault="00D96480" w:rsidP="00CD005B">
      <w:pPr>
        <w:pStyle w:val="af1"/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bCs/>
          <w:color w:val="000000"/>
          <w:sz w:val="28"/>
          <w:szCs w:val="28"/>
          <w:lang w:val="en-US"/>
        </w:rPr>
        <w:t>P</w:t>
      </w:r>
      <w:r w:rsidRPr="00CD005B">
        <w:rPr>
          <w:b/>
          <w:color w:val="000000"/>
          <w:sz w:val="28"/>
          <w:szCs w:val="28"/>
          <w:lang w:val="en-US"/>
        </w:rPr>
        <w:t>ublic</w:t>
      </w:r>
      <w:r w:rsidRPr="00CD005B">
        <w:rPr>
          <w:b/>
          <w:color w:val="000000"/>
          <w:sz w:val="28"/>
          <w:szCs w:val="28"/>
        </w:rPr>
        <w:t xml:space="preserve"> </w:t>
      </w:r>
      <w:r w:rsidRPr="00CD005B">
        <w:rPr>
          <w:b/>
          <w:color w:val="000000"/>
          <w:sz w:val="28"/>
          <w:szCs w:val="28"/>
          <w:lang w:val="en-US"/>
        </w:rPr>
        <w:t>relations</w:t>
      </w:r>
      <w:r w:rsidR="00C25A27" w:rsidRPr="00CD005B">
        <w:rPr>
          <w:b/>
          <w:color w:val="000000"/>
          <w:sz w:val="28"/>
          <w:szCs w:val="28"/>
        </w:rPr>
        <w:t xml:space="preserve"> индивидуально работающего фотографа</w:t>
      </w:r>
    </w:p>
    <w:p w:rsidR="00C25A27" w:rsidRPr="00CD005B" w:rsidRDefault="00C25A27" w:rsidP="00CD005B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Можно стать известным благодаря какому-то событию. И эта известность может продлиться 15 минут. Однако если на глазах какой-либо аудитории фотограф будет находиться дольше, и задастся целью сохранять свою известность, то впоследствии эта известность может перерасти в личный бренд. Но только в том случае, если приложить усилия для его развития.</w:t>
      </w:r>
    </w:p>
    <w:p w:rsidR="00C25A27" w:rsidRPr="00CD005B" w:rsidRDefault="00C25A27" w:rsidP="00CD005B">
      <w:pPr>
        <w:pStyle w:val="af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Если говорить о том, из чего состоит бренд, то Томас Гед и Анетт Розенкрейц в своей книге «Создай свой бренд» привели четыре его составляющих</w:t>
      </w:r>
      <w:r w:rsidRPr="00CD005B">
        <w:rPr>
          <w:rStyle w:val="a6"/>
          <w:color w:val="000000"/>
          <w:sz w:val="28"/>
          <w:szCs w:val="28"/>
        </w:rPr>
        <w:footnoteReference w:id="31"/>
      </w:r>
      <w:r w:rsidRPr="00CD005B">
        <w:rPr>
          <w:color w:val="000000"/>
          <w:sz w:val="28"/>
          <w:szCs w:val="28"/>
        </w:rPr>
        <w:t>:</w:t>
      </w:r>
    </w:p>
    <w:p w:rsidR="00C25A27" w:rsidRPr="00CD005B" w:rsidRDefault="00C25A27" w:rsidP="00CD005B">
      <w:pPr>
        <w:pStyle w:val="af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Первая</w:t>
      </w:r>
      <w:r w:rsidRPr="00CD005B">
        <w:rPr>
          <w:color w:val="000000"/>
          <w:sz w:val="28"/>
          <w:szCs w:val="28"/>
        </w:rPr>
        <w:t xml:space="preserve"> (Ментальная сфера) – это фактическое влияние, которое профессионал оказываете на людей.</w:t>
      </w:r>
      <w:r w:rsidR="00F47F3B" w:rsidRP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 xml:space="preserve">В это влияние входит наставничество, обучение в школах фотографии или на курсах, мастер-классы, семинары, с помощью которых </w:t>
      </w:r>
      <w:r w:rsidR="00F47F3B" w:rsidRPr="00CD005B">
        <w:rPr>
          <w:color w:val="000000"/>
          <w:sz w:val="28"/>
          <w:szCs w:val="28"/>
        </w:rPr>
        <w:t>фотограф</w:t>
      </w:r>
      <w:r w:rsidRPr="00CD005B">
        <w:rPr>
          <w:color w:val="000000"/>
          <w:sz w:val="28"/>
          <w:szCs w:val="28"/>
        </w:rPr>
        <w:t xml:space="preserve"> передает другим свои умения, знания и навыки.</w:t>
      </w:r>
    </w:p>
    <w:p w:rsidR="00C25A27" w:rsidRPr="00CD005B" w:rsidRDefault="00C25A27" w:rsidP="00CD005B">
      <w:pPr>
        <w:pStyle w:val="af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Вторая</w:t>
      </w:r>
      <w:r w:rsidRPr="00CD005B">
        <w:rPr>
          <w:color w:val="000000"/>
          <w:sz w:val="28"/>
          <w:szCs w:val="28"/>
        </w:rPr>
        <w:t xml:space="preserve"> (Профессиональная и Творческая сферы) – это все умения</w:t>
      </w:r>
      <w:r w:rsidR="00F47F3B" w:rsidRPr="00CD005B">
        <w:rPr>
          <w:color w:val="000000"/>
          <w:sz w:val="28"/>
          <w:szCs w:val="28"/>
        </w:rPr>
        <w:t xml:space="preserve"> профессионала</w:t>
      </w:r>
      <w:r w:rsidRPr="00CD005B">
        <w:rPr>
          <w:color w:val="000000"/>
          <w:sz w:val="28"/>
          <w:szCs w:val="28"/>
        </w:rPr>
        <w:t>, которые приносят пользу людям</w:t>
      </w:r>
      <w:r w:rsidR="007D0994" w:rsidRPr="00CD005B">
        <w:rPr>
          <w:color w:val="000000"/>
          <w:sz w:val="28"/>
          <w:szCs w:val="28"/>
        </w:rPr>
        <w:t xml:space="preserve"> и помогают ему выполнять работу на самом высоком уровне</w:t>
      </w:r>
      <w:r w:rsidRPr="00CD005B">
        <w:rPr>
          <w:color w:val="000000"/>
          <w:sz w:val="28"/>
          <w:szCs w:val="28"/>
        </w:rPr>
        <w:t>.</w:t>
      </w:r>
      <w:r w:rsidR="00F47F3B" w:rsidRP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Например</w:t>
      </w:r>
      <w:r w:rsidR="007D0994" w:rsidRPr="00CD005B">
        <w:rPr>
          <w:color w:val="000000"/>
          <w:sz w:val="28"/>
          <w:szCs w:val="28"/>
        </w:rPr>
        <w:t xml:space="preserve">, </w:t>
      </w:r>
      <w:r w:rsidR="00F47F3B" w:rsidRPr="00CD005B">
        <w:rPr>
          <w:color w:val="000000"/>
          <w:sz w:val="28"/>
          <w:szCs w:val="28"/>
        </w:rPr>
        <w:t xml:space="preserve">фотограф </w:t>
      </w:r>
      <w:r w:rsidR="007D0994" w:rsidRPr="00CD005B">
        <w:rPr>
          <w:color w:val="000000"/>
          <w:sz w:val="28"/>
          <w:szCs w:val="28"/>
        </w:rPr>
        <w:t xml:space="preserve">должен грамотно организовать </w:t>
      </w:r>
      <w:r w:rsidRPr="00CD005B">
        <w:rPr>
          <w:color w:val="000000"/>
          <w:sz w:val="28"/>
          <w:szCs w:val="28"/>
        </w:rPr>
        <w:t>фотосъем</w:t>
      </w:r>
      <w:r w:rsidR="007D0994" w:rsidRPr="00CD005B">
        <w:rPr>
          <w:color w:val="000000"/>
          <w:sz w:val="28"/>
          <w:szCs w:val="28"/>
        </w:rPr>
        <w:t>ку</w:t>
      </w:r>
      <w:r w:rsidRPr="00CD005B">
        <w:rPr>
          <w:color w:val="000000"/>
          <w:sz w:val="28"/>
          <w:szCs w:val="28"/>
        </w:rPr>
        <w:t xml:space="preserve">, </w:t>
      </w:r>
      <w:r w:rsidR="007D0994" w:rsidRPr="00CD005B">
        <w:rPr>
          <w:color w:val="000000"/>
          <w:sz w:val="28"/>
          <w:szCs w:val="28"/>
        </w:rPr>
        <w:t xml:space="preserve">создать для клиента комфортную психологическую атмосферу, качественно </w:t>
      </w:r>
      <w:r w:rsidRPr="00CD005B">
        <w:rPr>
          <w:color w:val="000000"/>
          <w:sz w:val="28"/>
          <w:szCs w:val="28"/>
        </w:rPr>
        <w:t>обраб</w:t>
      </w:r>
      <w:r w:rsidR="007D0994" w:rsidRPr="00CD005B">
        <w:rPr>
          <w:color w:val="000000"/>
          <w:sz w:val="28"/>
          <w:szCs w:val="28"/>
        </w:rPr>
        <w:t>отать</w:t>
      </w:r>
      <w:r w:rsidRPr="00CD005B">
        <w:rPr>
          <w:color w:val="000000"/>
          <w:sz w:val="28"/>
          <w:szCs w:val="28"/>
        </w:rPr>
        <w:t xml:space="preserve"> фотографии</w:t>
      </w:r>
      <w:r w:rsidR="007D0994" w:rsidRPr="00CD005B">
        <w:rPr>
          <w:color w:val="000000"/>
          <w:sz w:val="28"/>
          <w:szCs w:val="28"/>
        </w:rPr>
        <w:t>, предложить разнообразные варианты конечного продукта (</w:t>
      </w:r>
      <w:r w:rsidRPr="00CD005B">
        <w:rPr>
          <w:color w:val="000000"/>
          <w:sz w:val="28"/>
          <w:szCs w:val="28"/>
        </w:rPr>
        <w:t>коллажи</w:t>
      </w:r>
      <w:r w:rsidR="007D0994" w:rsidRPr="00CD005B">
        <w:rPr>
          <w:color w:val="000000"/>
          <w:sz w:val="28"/>
          <w:szCs w:val="28"/>
        </w:rPr>
        <w:t xml:space="preserve">, слайд-шоу, фотокниги, постеры, календари </w:t>
      </w:r>
      <w:r w:rsidR="00CD005B">
        <w:rPr>
          <w:color w:val="000000"/>
          <w:sz w:val="28"/>
          <w:szCs w:val="28"/>
        </w:rPr>
        <w:t>и т.д.</w:t>
      </w:r>
      <w:r w:rsidR="007D0994" w:rsidRPr="00CD005B">
        <w:rPr>
          <w:color w:val="000000"/>
          <w:sz w:val="28"/>
          <w:szCs w:val="28"/>
        </w:rPr>
        <w:t>).</w:t>
      </w:r>
    </w:p>
    <w:p w:rsidR="00C25A27" w:rsidRPr="00CD005B" w:rsidRDefault="00C25A27" w:rsidP="00CD005B">
      <w:pPr>
        <w:pStyle w:val="af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Третья</w:t>
      </w:r>
      <w:r w:rsidRPr="00CD005B">
        <w:rPr>
          <w:color w:val="000000"/>
          <w:sz w:val="28"/>
          <w:szCs w:val="28"/>
        </w:rPr>
        <w:t xml:space="preserve"> (Социальная сфера) – это общественная жизнь, связи с другими людьми. Чем больше у </w:t>
      </w:r>
      <w:r w:rsidR="007D0994" w:rsidRPr="00CD005B">
        <w:rPr>
          <w:color w:val="000000"/>
          <w:sz w:val="28"/>
          <w:szCs w:val="28"/>
        </w:rPr>
        <w:t>фотографа</w:t>
      </w:r>
      <w:r w:rsidRPr="00CD005B">
        <w:rPr>
          <w:color w:val="000000"/>
          <w:sz w:val="28"/>
          <w:szCs w:val="28"/>
        </w:rPr>
        <w:t xml:space="preserve"> связей, тем больше о </w:t>
      </w:r>
      <w:r w:rsidR="007D0994" w:rsidRPr="00CD005B">
        <w:rPr>
          <w:color w:val="000000"/>
          <w:sz w:val="28"/>
          <w:szCs w:val="28"/>
        </w:rPr>
        <w:t>нем</w:t>
      </w:r>
      <w:r w:rsidRPr="00CD005B">
        <w:rPr>
          <w:color w:val="000000"/>
          <w:sz w:val="28"/>
          <w:szCs w:val="28"/>
        </w:rPr>
        <w:t xml:space="preserve"> знают, тем больше расширяется </w:t>
      </w:r>
      <w:r w:rsidR="007D0994" w:rsidRPr="00CD005B">
        <w:rPr>
          <w:color w:val="000000"/>
          <w:sz w:val="28"/>
          <w:szCs w:val="28"/>
        </w:rPr>
        <w:t xml:space="preserve">его </w:t>
      </w:r>
      <w:r w:rsidRPr="00CD005B">
        <w:rPr>
          <w:color w:val="000000"/>
          <w:sz w:val="28"/>
          <w:szCs w:val="28"/>
        </w:rPr>
        <w:t>бренд среди других людей.</w:t>
      </w:r>
      <w:r w:rsidR="007D0994" w:rsidRPr="00CD005B">
        <w:rPr>
          <w:color w:val="000000"/>
          <w:sz w:val="28"/>
          <w:szCs w:val="28"/>
        </w:rPr>
        <w:t xml:space="preserve"> </w:t>
      </w:r>
      <w:r w:rsidR="008B43C2" w:rsidRPr="00CD005B">
        <w:rPr>
          <w:color w:val="000000"/>
          <w:sz w:val="28"/>
          <w:szCs w:val="28"/>
        </w:rPr>
        <w:t>Имеются в виду</w:t>
      </w:r>
      <w:r w:rsidRPr="00CD005B">
        <w:rPr>
          <w:color w:val="000000"/>
          <w:sz w:val="28"/>
          <w:szCs w:val="28"/>
        </w:rPr>
        <w:t xml:space="preserve"> связи внутри профессионального фотографического сообщества, </w:t>
      </w:r>
      <w:r w:rsidR="008B43C2" w:rsidRPr="00CD005B">
        <w:rPr>
          <w:color w:val="000000"/>
          <w:sz w:val="28"/>
          <w:szCs w:val="28"/>
        </w:rPr>
        <w:t xml:space="preserve">а также </w:t>
      </w:r>
      <w:r w:rsidRPr="00CD005B">
        <w:rPr>
          <w:color w:val="000000"/>
          <w:sz w:val="28"/>
          <w:szCs w:val="28"/>
        </w:rPr>
        <w:t xml:space="preserve">сфер, где работают </w:t>
      </w:r>
      <w:r w:rsidR="007D0994" w:rsidRPr="00CD005B">
        <w:rPr>
          <w:color w:val="000000"/>
          <w:sz w:val="28"/>
          <w:szCs w:val="28"/>
        </w:rPr>
        <w:t xml:space="preserve">и «обитают» </w:t>
      </w:r>
      <w:r w:rsidRPr="00CD005B">
        <w:rPr>
          <w:color w:val="000000"/>
          <w:sz w:val="28"/>
          <w:szCs w:val="28"/>
        </w:rPr>
        <w:t>клиенты</w:t>
      </w:r>
      <w:r w:rsidR="008B43C2" w:rsidRPr="00CD005B">
        <w:rPr>
          <w:color w:val="000000"/>
          <w:sz w:val="28"/>
          <w:szCs w:val="28"/>
        </w:rPr>
        <w:t xml:space="preserve"> (предприятия, </w:t>
      </w:r>
      <w:r w:rsidRPr="00CD005B">
        <w:rPr>
          <w:color w:val="000000"/>
          <w:sz w:val="28"/>
          <w:szCs w:val="28"/>
        </w:rPr>
        <w:t>организац</w:t>
      </w:r>
      <w:r w:rsidR="008B43C2" w:rsidRPr="00CD005B">
        <w:rPr>
          <w:color w:val="000000"/>
          <w:sz w:val="28"/>
          <w:szCs w:val="28"/>
        </w:rPr>
        <w:t>ии</w:t>
      </w:r>
      <w:r w:rsidRPr="00CD005B">
        <w:rPr>
          <w:color w:val="000000"/>
          <w:sz w:val="28"/>
          <w:szCs w:val="28"/>
        </w:rPr>
        <w:t>, светск</w:t>
      </w:r>
      <w:r w:rsidR="007D0994" w:rsidRPr="00CD005B">
        <w:rPr>
          <w:color w:val="000000"/>
          <w:sz w:val="28"/>
          <w:szCs w:val="28"/>
        </w:rPr>
        <w:t>и</w:t>
      </w:r>
      <w:r w:rsidR="008B43C2" w:rsidRPr="00CD005B">
        <w:rPr>
          <w:color w:val="000000"/>
          <w:sz w:val="28"/>
          <w:szCs w:val="28"/>
        </w:rPr>
        <w:t>е</w:t>
      </w:r>
      <w:r w:rsidRPr="00CD005B">
        <w:rPr>
          <w:color w:val="000000"/>
          <w:sz w:val="28"/>
          <w:szCs w:val="28"/>
        </w:rPr>
        <w:t xml:space="preserve"> тусовк</w:t>
      </w:r>
      <w:r w:rsidR="008B43C2" w:rsidRPr="00CD005B">
        <w:rPr>
          <w:color w:val="000000"/>
          <w:sz w:val="28"/>
          <w:szCs w:val="28"/>
        </w:rPr>
        <w:t>и, спортивные объекты</w:t>
      </w:r>
      <w:r w:rsidRPr="00CD005B">
        <w:rPr>
          <w:color w:val="000000"/>
          <w:sz w:val="28"/>
          <w:szCs w:val="28"/>
        </w:rPr>
        <w:t xml:space="preserve"> </w:t>
      </w:r>
      <w:r w:rsidR="00CD005B">
        <w:rPr>
          <w:color w:val="000000"/>
          <w:sz w:val="28"/>
          <w:szCs w:val="28"/>
        </w:rPr>
        <w:t>и т.д.</w:t>
      </w:r>
      <w:r w:rsidR="008B43C2" w:rsidRPr="00CD005B">
        <w:rPr>
          <w:color w:val="000000"/>
          <w:sz w:val="28"/>
          <w:szCs w:val="28"/>
        </w:rPr>
        <w:t>).</w:t>
      </w:r>
    </w:p>
    <w:p w:rsidR="00C25A27" w:rsidRPr="00CD005B" w:rsidRDefault="00C25A27" w:rsidP="00CD005B">
      <w:pPr>
        <w:pStyle w:val="af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Четвертая</w:t>
      </w:r>
      <w:r w:rsidRPr="00CD005B">
        <w:rPr>
          <w:color w:val="000000"/>
          <w:sz w:val="28"/>
          <w:szCs w:val="28"/>
        </w:rPr>
        <w:t xml:space="preserve"> (Духовная сфера) – это то, что </w:t>
      </w:r>
      <w:r w:rsidR="001C664C" w:rsidRPr="00CD005B">
        <w:rPr>
          <w:color w:val="000000"/>
          <w:sz w:val="28"/>
          <w:szCs w:val="28"/>
        </w:rPr>
        <w:t xml:space="preserve">профессионал </w:t>
      </w:r>
      <w:r w:rsidRPr="00CD005B">
        <w:rPr>
          <w:color w:val="000000"/>
          <w:sz w:val="28"/>
          <w:szCs w:val="28"/>
        </w:rPr>
        <w:t xml:space="preserve">меняет в глобальном масштабе, влияние, которое </w:t>
      </w:r>
      <w:r w:rsidR="001C664C" w:rsidRPr="00CD005B">
        <w:rPr>
          <w:color w:val="000000"/>
          <w:sz w:val="28"/>
          <w:szCs w:val="28"/>
        </w:rPr>
        <w:t>он</w:t>
      </w:r>
      <w:r w:rsidRPr="00CD005B">
        <w:rPr>
          <w:color w:val="000000"/>
          <w:sz w:val="28"/>
          <w:szCs w:val="28"/>
        </w:rPr>
        <w:t xml:space="preserve"> оказывает на ценности людей.</w:t>
      </w:r>
    </w:p>
    <w:p w:rsidR="00C25A27" w:rsidRPr="00CD005B" w:rsidRDefault="00C25A27" w:rsidP="00CD005B">
      <w:pPr>
        <w:pStyle w:val="af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В арсенале всевозможных способов продвижения на рынке есть то, что продвигает свадебного фотографа, и есть то, что его продает.</w:t>
      </w:r>
    </w:p>
    <w:p w:rsidR="00C25A27" w:rsidRPr="00CD005B" w:rsidRDefault="00C25A27" w:rsidP="00CD005B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Визитки</w:t>
      </w:r>
      <w:r w:rsidRPr="00CD005B">
        <w:rPr>
          <w:color w:val="000000"/>
          <w:sz w:val="28"/>
          <w:szCs w:val="28"/>
        </w:rPr>
        <w:t>.</w:t>
      </w:r>
    </w:p>
    <w:p w:rsidR="00C25A27" w:rsidRPr="00CD005B" w:rsidRDefault="00C25A27" w:rsidP="00CD005B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На визитке должн</w:t>
      </w:r>
      <w:r w:rsidR="00BF5D6C" w:rsidRPr="00CD005B">
        <w:rPr>
          <w:color w:val="000000"/>
          <w:sz w:val="28"/>
          <w:szCs w:val="28"/>
        </w:rPr>
        <w:t>ы</w:t>
      </w:r>
      <w:r w:rsidRPr="00CD005B">
        <w:rPr>
          <w:color w:val="000000"/>
          <w:sz w:val="28"/>
          <w:szCs w:val="28"/>
        </w:rPr>
        <w:t xml:space="preserve"> быть указан</w:t>
      </w:r>
      <w:r w:rsidR="00BF5D6C" w:rsidRPr="00CD005B">
        <w:rPr>
          <w:color w:val="000000"/>
          <w:sz w:val="28"/>
          <w:szCs w:val="28"/>
        </w:rPr>
        <w:t>ы</w:t>
      </w:r>
      <w:r w:rsidRPr="00CD005B">
        <w:rPr>
          <w:color w:val="000000"/>
          <w:sz w:val="28"/>
          <w:szCs w:val="28"/>
        </w:rPr>
        <w:t xml:space="preserve"> </w:t>
      </w:r>
      <w:r w:rsidR="00BF5D6C" w:rsidRPr="00CD005B">
        <w:rPr>
          <w:color w:val="000000"/>
          <w:sz w:val="28"/>
          <w:szCs w:val="28"/>
        </w:rPr>
        <w:t xml:space="preserve">адрес </w:t>
      </w:r>
      <w:r w:rsidRPr="00CD005B">
        <w:rPr>
          <w:color w:val="000000"/>
          <w:sz w:val="28"/>
          <w:szCs w:val="28"/>
        </w:rPr>
        <w:t>сайт</w:t>
      </w:r>
      <w:r w:rsidR="00BF5D6C" w:rsidRPr="00CD005B">
        <w:rPr>
          <w:color w:val="000000"/>
          <w:sz w:val="28"/>
          <w:szCs w:val="28"/>
        </w:rPr>
        <w:t>а</w:t>
      </w:r>
      <w:r w:rsidRPr="00CD005B">
        <w:rPr>
          <w:color w:val="000000"/>
          <w:sz w:val="28"/>
          <w:szCs w:val="28"/>
        </w:rPr>
        <w:t xml:space="preserve">, </w:t>
      </w:r>
      <w:r w:rsidR="00BF5D6C" w:rsidRPr="00CD005B">
        <w:rPr>
          <w:color w:val="000000"/>
          <w:sz w:val="28"/>
          <w:szCs w:val="28"/>
        </w:rPr>
        <w:t xml:space="preserve">номера </w:t>
      </w:r>
      <w:r w:rsidRPr="00CD005B">
        <w:rPr>
          <w:color w:val="000000"/>
          <w:sz w:val="28"/>
          <w:szCs w:val="28"/>
        </w:rPr>
        <w:t>телефон</w:t>
      </w:r>
      <w:r w:rsidR="00BF5D6C" w:rsidRPr="00CD005B">
        <w:rPr>
          <w:color w:val="000000"/>
          <w:sz w:val="28"/>
          <w:szCs w:val="28"/>
        </w:rPr>
        <w:t>ов и</w:t>
      </w:r>
      <w:r w:rsidRPr="00CD005B">
        <w:rPr>
          <w:color w:val="000000"/>
          <w:sz w:val="28"/>
          <w:szCs w:val="28"/>
        </w:rPr>
        <w:t xml:space="preserve"> другие контакты</w:t>
      </w:r>
      <w:r w:rsidR="00BF5D6C" w:rsidRPr="00CD005B">
        <w:rPr>
          <w:color w:val="000000"/>
          <w:sz w:val="28"/>
          <w:szCs w:val="28"/>
        </w:rPr>
        <w:t xml:space="preserve">, области </w:t>
      </w:r>
      <w:r w:rsidRPr="00CD005B">
        <w:rPr>
          <w:color w:val="000000"/>
          <w:sz w:val="28"/>
          <w:szCs w:val="28"/>
        </w:rPr>
        <w:t>специализ</w:t>
      </w:r>
      <w:r w:rsidR="00BF5D6C" w:rsidRPr="00CD005B">
        <w:rPr>
          <w:color w:val="000000"/>
          <w:sz w:val="28"/>
          <w:szCs w:val="28"/>
        </w:rPr>
        <w:t>ации фотографа</w:t>
      </w:r>
      <w:r w:rsidRPr="00CD005B">
        <w:rPr>
          <w:color w:val="000000"/>
          <w:sz w:val="28"/>
          <w:szCs w:val="28"/>
        </w:rPr>
        <w:t>, а также завлекающее предложение клиенту, которое написано на обратной стороне визитки. Если такое предложение на визитке присутствует, то она становится продающей визиткой.</w:t>
      </w:r>
    </w:p>
    <w:p w:rsidR="00C25A27" w:rsidRPr="00CD005B" w:rsidRDefault="00C25A27" w:rsidP="00CD005B">
      <w:pPr>
        <w:pStyle w:val="af2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Визуальный e-mail.</w:t>
      </w:r>
    </w:p>
    <w:p w:rsidR="00C25A27" w:rsidRPr="00CD005B" w:rsidRDefault="00C25A27" w:rsidP="00CD005B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Некоторые считают, что достаточно написать такое письмо: «Привет! Я такой-то. Занимаюсь тем-то и тем-то». И давать ссылку на сайт. «Если вас заинтересует, пожалуйста, сообщите мне».</w:t>
      </w:r>
    </w:p>
    <w:p w:rsidR="00C25A27" w:rsidRPr="00CD005B" w:rsidRDefault="00C25A27" w:rsidP="00CD005B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Вполне возможно, что такое письмо будет иметь мало шансов на успех, не только потому, что оно должно выражать больше уважения к заказчику или к потенциальному</w:t>
      </w:r>
      <w:r w:rsid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работодателю большим количеством слов, которые бы говорили о выгодах работы с фотографом. Дело еще и в том, что в этом случае фотограф</w:t>
      </w:r>
      <w:r w:rsid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 xml:space="preserve">заставляет клиента или предполагаемого партнера совершить еще одно действие: </w:t>
      </w:r>
      <w:r w:rsidR="00525ACA" w:rsidRPr="00CD005B">
        <w:rPr>
          <w:color w:val="000000"/>
          <w:sz w:val="28"/>
          <w:szCs w:val="28"/>
        </w:rPr>
        <w:t>тот</w:t>
      </w:r>
      <w:r w:rsidRPr="00CD005B">
        <w:rPr>
          <w:color w:val="000000"/>
          <w:sz w:val="28"/>
          <w:szCs w:val="28"/>
        </w:rPr>
        <w:t xml:space="preserve"> должен нажать на ссылку, чтобы открылся</w:t>
      </w:r>
      <w:r w:rsid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 xml:space="preserve">сайт. Если у него мало времени, он занят или просто устал – скорее всего, он этого делать не будет. Главная задача </w:t>
      </w:r>
      <w:r w:rsidR="00525ACA" w:rsidRPr="00CD005B">
        <w:rPr>
          <w:color w:val="000000"/>
          <w:sz w:val="28"/>
          <w:szCs w:val="28"/>
        </w:rPr>
        <w:t>–</w:t>
      </w:r>
      <w:r w:rsid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максимально облегчить знакомство с творчеством специалиста любому, кто открывает</w:t>
      </w:r>
      <w:r w:rsidR="00525ACA" w:rsidRP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 xml:space="preserve">письмо. Это очень легко сделать: достаточно прикрепить к письму несколько фотографий небольшого объема, что позволит быстро их загрузить для просмотра. Достаточно 5 снимков, по которым зритель может оценить </w:t>
      </w:r>
      <w:r w:rsidR="00525ACA" w:rsidRPr="00CD005B">
        <w:rPr>
          <w:color w:val="000000"/>
          <w:sz w:val="28"/>
          <w:szCs w:val="28"/>
        </w:rPr>
        <w:t>фотографа</w:t>
      </w:r>
      <w:r w:rsidRPr="00CD005B">
        <w:rPr>
          <w:color w:val="000000"/>
          <w:sz w:val="28"/>
          <w:szCs w:val="28"/>
        </w:rPr>
        <w:t xml:space="preserve"> как профессионала.</w:t>
      </w:r>
    </w:p>
    <w:p w:rsidR="00C25A27" w:rsidRPr="00CD005B" w:rsidRDefault="00C25A27" w:rsidP="00CD005B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Суть в том, что визуальная информация притягивает взгляд быстрее, чем текст. Устал зритель или у </w:t>
      </w:r>
      <w:r w:rsidR="00565573" w:rsidRPr="00CD005B">
        <w:rPr>
          <w:color w:val="000000"/>
          <w:sz w:val="28"/>
          <w:szCs w:val="28"/>
        </w:rPr>
        <w:t>н</w:t>
      </w:r>
      <w:r w:rsidRPr="00CD005B">
        <w:rPr>
          <w:color w:val="000000"/>
          <w:sz w:val="28"/>
          <w:szCs w:val="28"/>
        </w:rPr>
        <w:t xml:space="preserve">его мало времени, он </w:t>
      </w:r>
      <w:r w:rsidR="00565573" w:rsidRPr="00CD005B">
        <w:rPr>
          <w:color w:val="000000"/>
          <w:sz w:val="28"/>
          <w:szCs w:val="28"/>
        </w:rPr>
        <w:t>бросил</w:t>
      </w:r>
      <w:r w:rsidRPr="00CD005B">
        <w:rPr>
          <w:color w:val="000000"/>
          <w:sz w:val="28"/>
          <w:szCs w:val="28"/>
        </w:rPr>
        <w:t xml:space="preserve"> быстрый взгляд на письмо и сразу же </w:t>
      </w:r>
      <w:r w:rsidR="00565573" w:rsidRPr="00CD005B">
        <w:rPr>
          <w:color w:val="000000"/>
          <w:sz w:val="28"/>
          <w:szCs w:val="28"/>
        </w:rPr>
        <w:t>увидел</w:t>
      </w:r>
      <w:r w:rsidRPr="00CD005B">
        <w:rPr>
          <w:color w:val="000000"/>
          <w:sz w:val="28"/>
          <w:szCs w:val="28"/>
        </w:rPr>
        <w:t xml:space="preserve"> фотографии. Цель достигнута</w:t>
      </w:r>
      <w:r w:rsidR="00565573" w:rsidRPr="00CD005B">
        <w:rPr>
          <w:color w:val="000000"/>
          <w:sz w:val="28"/>
          <w:szCs w:val="28"/>
        </w:rPr>
        <w:t>:</w:t>
      </w:r>
      <w:r w:rsidRPr="00CD005B">
        <w:rPr>
          <w:color w:val="000000"/>
          <w:sz w:val="28"/>
          <w:szCs w:val="28"/>
        </w:rPr>
        <w:t xml:space="preserve"> за пару секунд потенциальный клиент познакомил</w:t>
      </w:r>
      <w:r w:rsidR="00565573" w:rsidRPr="00CD005B">
        <w:rPr>
          <w:color w:val="000000"/>
          <w:sz w:val="28"/>
          <w:szCs w:val="28"/>
        </w:rPr>
        <w:t>ся</w:t>
      </w:r>
      <w:r w:rsidRPr="00CD005B">
        <w:rPr>
          <w:color w:val="000000"/>
          <w:sz w:val="28"/>
          <w:szCs w:val="28"/>
        </w:rPr>
        <w:t xml:space="preserve"> с работами, а также с тем, как и что снимает фотограф. Скорее всего, зритель посмотрит все прикрепленные </w:t>
      </w:r>
      <w:r w:rsidR="00565573" w:rsidRPr="00CD005B">
        <w:rPr>
          <w:color w:val="000000"/>
          <w:sz w:val="28"/>
          <w:szCs w:val="28"/>
        </w:rPr>
        <w:t>снимки</w:t>
      </w:r>
      <w:r w:rsidRPr="00CD005B">
        <w:rPr>
          <w:color w:val="000000"/>
          <w:sz w:val="28"/>
          <w:szCs w:val="28"/>
        </w:rPr>
        <w:t>, потому что фотографии всегда вызывают интерес. Если работы будут сделаны на высоком уровне, то существует намного больший шанс, что он вернется к этому письму или зайдет на сайт, чтобы более подробно познакомиться с портфолио.</w:t>
      </w:r>
    </w:p>
    <w:p w:rsidR="00C25A27" w:rsidRPr="00CD005B" w:rsidRDefault="00C25A27" w:rsidP="00CD005B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Печатная реклама.</w:t>
      </w:r>
    </w:p>
    <w:p w:rsidR="00C25A27" w:rsidRPr="00CD005B" w:rsidRDefault="00C25A27" w:rsidP="00CD005B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Фотограф может размещать свои рекламные сообщения в тех журналах и изданиях, которые читает его целевая аудитория. Для фотографа естественно использовать в такой рекламе не только текст, но и </w:t>
      </w:r>
      <w:r w:rsidR="00542EE0" w:rsidRPr="00CD005B">
        <w:rPr>
          <w:color w:val="000000"/>
          <w:sz w:val="28"/>
          <w:szCs w:val="28"/>
        </w:rPr>
        <w:t>снимки</w:t>
      </w:r>
      <w:r w:rsidRPr="00CD005B">
        <w:rPr>
          <w:color w:val="000000"/>
          <w:sz w:val="28"/>
          <w:szCs w:val="28"/>
        </w:rPr>
        <w:t>. Можно договориться с журналом и вложить в каждый экземпляр диск с чем-то интересным. Например, со слайд-шоу работ. Свадебный фотограф может на диске представлять варианты фотокниг, которые он предлагает.</w:t>
      </w:r>
    </w:p>
    <w:p w:rsidR="00C25A27" w:rsidRPr="00CD005B" w:rsidRDefault="00C25A27" w:rsidP="00CD005B">
      <w:pPr>
        <w:pStyle w:val="af2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Печатная реклама прямого отклика.</w:t>
      </w:r>
    </w:p>
    <w:p w:rsidR="00C25A27" w:rsidRPr="00CD005B" w:rsidRDefault="00C25A27" w:rsidP="00CD005B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Прямая рассылка или рассылка прямого отклика предполагает четкое знание своей целевой аудитории.</w:t>
      </w:r>
    </w:p>
    <w:p w:rsidR="00C25A27" w:rsidRPr="00CD005B" w:rsidRDefault="00C25A27" w:rsidP="00CD005B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Открытка</w:t>
      </w:r>
      <w:r w:rsidR="00542EE0" w:rsidRPr="00CD005B">
        <w:rPr>
          <w:color w:val="000000"/>
          <w:sz w:val="28"/>
          <w:szCs w:val="28"/>
        </w:rPr>
        <w:t xml:space="preserve"> – </w:t>
      </w:r>
      <w:r w:rsidRPr="00CD005B">
        <w:rPr>
          <w:color w:val="000000"/>
          <w:sz w:val="28"/>
          <w:szCs w:val="28"/>
        </w:rPr>
        <w:t xml:space="preserve">это инструмент, который </w:t>
      </w:r>
      <w:r w:rsidR="00542EE0" w:rsidRPr="00CD005B">
        <w:rPr>
          <w:color w:val="000000"/>
          <w:sz w:val="28"/>
          <w:szCs w:val="28"/>
        </w:rPr>
        <w:t xml:space="preserve">привлекает новых клиентов и </w:t>
      </w:r>
      <w:r w:rsidRPr="00CD005B">
        <w:rPr>
          <w:color w:val="000000"/>
          <w:sz w:val="28"/>
          <w:szCs w:val="28"/>
        </w:rPr>
        <w:t>поддерживает интерес</w:t>
      </w:r>
      <w:r w:rsidR="00542EE0" w:rsidRPr="00CD005B">
        <w:rPr>
          <w:color w:val="000000"/>
          <w:sz w:val="28"/>
          <w:szCs w:val="28"/>
        </w:rPr>
        <w:t xml:space="preserve"> старых</w:t>
      </w:r>
      <w:r w:rsidRPr="00CD005B">
        <w:rPr>
          <w:color w:val="000000"/>
          <w:sz w:val="28"/>
          <w:szCs w:val="28"/>
        </w:rPr>
        <w:t xml:space="preserve">, если предполагается </w:t>
      </w:r>
      <w:r w:rsidR="00A818AB" w:rsidRPr="00CD005B">
        <w:rPr>
          <w:color w:val="000000"/>
          <w:sz w:val="28"/>
          <w:szCs w:val="28"/>
        </w:rPr>
        <w:t xml:space="preserve">дальнейшее сотрудничество с ними. </w:t>
      </w:r>
      <w:r w:rsidRPr="00CD005B">
        <w:rPr>
          <w:color w:val="000000"/>
          <w:sz w:val="28"/>
          <w:szCs w:val="28"/>
        </w:rPr>
        <w:t>Такие визуальные открытки можно отсылать 1 раз в 2</w:t>
      </w:r>
      <w:r w:rsidR="00CD005B">
        <w:rPr>
          <w:color w:val="000000"/>
          <w:sz w:val="28"/>
          <w:szCs w:val="28"/>
        </w:rPr>
        <w:t>–</w:t>
      </w:r>
      <w:r w:rsidR="00CD005B" w:rsidRPr="00CD005B">
        <w:rPr>
          <w:color w:val="000000"/>
          <w:sz w:val="28"/>
          <w:szCs w:val="28"/>
        </w:rPr>
        <w:t>3</w:t>
      </w:r>
      <w:r w:rsidRPr="00CD005B">
        <w:rPr>
          <w:color w:val="000000"/>
          <w:sz w:val="28"/>
          <w:szCs w:val="28"/>
        </w:rPr>
        <w:t xml:space="preserve"> месяца, к определенным праздничным датам, к дням рождения клиентов</w:t>
      </w:r>
      <w:r w:rsidR="00A818AB" w:rsidRPr="00CD005B">
        <w:rPr>
          <w:color w:val="000000"/>
          <w:sz w:val="28"/>
          <w:szCs w:val="28"/>
        </w:rPr>
        <w:t xml:space="preserve"> или </w:t>
      </w:r>
      <w:r w:rsidRPr="00CD005B">
        <w:rPr>
          <w:color w:val="000000"/>
          <w:sz w:val="28"/>
          <w:szCs w:val="28"/>
        </w:rPr>
        <w:t>их компани</w:t>
      </w:r>
      <w:r w:rsidR="00A818AB" w:rsidRPr="00CD005B">
        <w:rPr>
          <w:color w:val="000000"/>
          <w:sz w:val="28"/>
          <w:szCs w:val="28"/>
        </w:rPr>
        <w:t>й</w:t>
      </w:r>
      <w:r w:rsidRPr="00CD005B">
        <w:rPr>
          <w:color w:val="000000"/>
          <w:sz w:val="28"/>
          <w:szCs w:val="28"/>
        </w:rPr>
        <w:t>, к другим знаменательным событиям. Визуальные открытки с фотографиями, именем, названием студии запоминаются и вызывают неподдельный интерес.</w:t>
      </w:r>
    </w:p>
    <w:p w:rsidR="00CD005B" w:rsidRDefault="00C25A27" w:rsidP="00CD005B">
      <w:pPr>
        <w:pStyle w:val="af2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Реферралы.</w:t>
      </w:r>
    </w:p>
    <w:p w:rsidR="00C25A27" w:rsidRPr="00CD005B" w:rsidRDefault="00C25A27" w:rsidP="00CD005B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Это те клиенты, которые рекомендуют фотографа своим знакомым. В обиходе такой способ рекламы называют «сарафанным радио». Только для того, чтобы такое радио давало в разы большую отдачу, необходимо правильно выстроить работу. Клиенты фотографа, советуя </w:t>
      </w:r>
      <w:r w:rsidR="00952C9E" w:rsidRPr="00CD005B">
        <w:rPr>
          <w:color w:val="000000"/>
          <w:sz w:val="28"/>
          <w:szCs w:val="28"/>
        </w:rPr>
        <w:t>его</w:t>
      </w:r>
      <w:r w:rsidRPr="00CD005B">
        <w:rPr>
          <w:color w:val="000000"/>
          <w:sz w:val="28"/>
          <w:szCs w:val="28"/>
        </w:rPr>
        <w:t xml:space="preserve"> другим или предоставляя контакты своих знакомых, делают фотографу одолжение. Можно придумать им поощрение, как за предоставление контактов, так и за покупку услуг или продуктов этими новыми заказчиками. Поощряя людей рекомендовать, фотограф тем самым увеличивает его желание делать это активнее.</w:t>
      </w:r>
    </w:p>
    <w:p w:rsidR="00C25A27" w:rsidRPr="00CD005B" w:rsidRDefault="00C25A27" w:rsidP="00CD005B">
      <w:pPr>
        <w:pStyle w:val="a5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Наставничество</w:t>
      </w:r>
    </w:p>
    <w:p w:rsidR="00C25A27" w:rsidRPr="00CD005B" w:rsidRDefault="00C25A27" w:rsidP="00CD005B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Если фотограф достиг определенного профессионального уровня в своем деле, он можете регулярно вести мастер-классы. Можно организовать свою фотошколу</w:t>
      </w:r>
      <w:r w:rsidR="007E432C" w:rsidRPr="00CD005B">
        <w:rPr>
          <w:color w:val="000000"/>
          <w:sz w:val="28"/>
          <w:szCs w:val="28"/>
        </w:rPr>
        <w:t>, и</w:t>
      </w:r>
      <w:r w:rsidRPr="00CD005B">
        <w:rPr>
          <w:color w:val="000000"/>
          <w:sz w:val="28"/>
          <w:szCs w:val="28"/>
        </w:rPr>
        <w:t xml:space="preserve">ли договориться с </w:t>
      </w:r>
      <w:r w:rsidR="007E432C" w:rsidRPr="00CD005B">
        <w:rPr>
          <w:color w:val="000000"/>
          <w:sz w:val="28"/>
          <w:szCs w:val="28"/>
        </w:rPr>
        <w:t xml:space="preserve">учебным заведением, предложив </w:t>
      </w:r>
      <w:r w:rsidRPr="00CD005B">
        <w:rPr>
          <w:color w:val="000000"/>
          <w:sz w:val="28"/>
          <w:szCs w:val="28"/>
        </w:rPr>
        <w:t xml:space="preserve">читать курс по </w:t>
      </w:r>
      <w:r w:rsidR="007E432C" w:rsidRPr="00CD005B">
        <w:rPr>
          <w:color w:val="000000"/>
          <w:sz w:val="28"/>
          <w:szCs w:val="28"/>
        </w:rPr>
        <w:t xml:space="preserve">близкой ему </w:t>
      </w:r>
      <w:r w:rsidRPr="00CD005B">
        <w:rPr>
          <w:color w:val="000000"/>
          <w:sz w:val="28"/>
          <w:szCs w:val="28"/>
        </w:rPr>
        <w:t xml:space="preserve">теме. Авторитет учителя всегда очень высок, поэтому ведение мастер-классов, курсов, семинаров, создает </w:t>
      </w:r>
      <w:r w:rsidR="007E432C" w:rsidRPr="00CD005B">
        <w:rPr>
          <w:color w:val="000000"/>
          <w:sz w:val="28"/>
          <w:szCs w:val="28"/>
        </w:rPr>
        <w:t>ему имидж эксперта</w:t>
      </w:r>
      <w:r w:rsidRPr="00CD005B">
        <w:rPr>
          <w:color w:val="000000"/>
          <w:sz w:val="28"/>
          <w:szCs w:val="28"/>
        </w:rPr>
        <w:t>.</w:t>
      </w:r>
      <w:r w:rsid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(ПриложениеА)</w:t>
      </w:r>
      <w:r w:rsidR="007E432C" w:rsidRPr="00CD005B">
        <w:rPr>
          <w:color w:val="000000"/>
          <w:sz w:val="28"/>
          <w:szCs w:val="28"/>
        </w:rPr>
        <w:t>.</w:t>
      </w:r>
    </w:p>
    <w:p w:rsidR="00C25A27" w:rsidRPr="00CD005B" w:rsidRDefault="007E432C" w:rsidP="00CD005B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Кроме того, фотограф может создать </w:t>
      </w:r>
      <w:r w:rsidR="00C25A27" w:rsidRPr="00CD005B">
        <w:rPr>
          <w:color w:val="000000"/>
          <w:sz w:val="28"/>
          <w:szCs w:val="28"/>
        </w:rPr>
        <w:t xml:space="preserve">отдельный сайт, </w:t>
      </w:r>
      <w:r w:rsidRPr="00CD005B">
        <w:rPr>
          <w:color w:val="000000"/>
          <w:sz w:val="28"/>
          <w:szCs w:val="28"/>
        </w:rPr>
        <w:t xml:space="preserve">посредством которого будет проводить виртуальные уроки основ фотодела, приемов обработки, построения композиции </w:t>
      </w:r>
      <w:r w:rsidR="00CD005B">
        <w:rPr>
          <w:color w:val="000000"/>
          <w:sz w:val="28"/>
          <w:szCs w:val="28"/>
        </w:rPr>
        <w:t>и т.п.</w:t>
      </w:r>
      <w:r w:rsidRPr="00CD005B">
        <w:rPr>
          <w:color w:val="000000"/>
          <w:sz w:val="28"/>
          <w:szCs w:val="28"/>
        </w:rPr>
        <w:t xml:space="preserve"> Отдельный эффект приносит регулярное в</w:t>
      </w:r>
      <w:r w:rsidR="00C25A27" w:rsidRPr="00CD005B">
        <w:rPr>
          <w:color w:val="000000"/>
          <w:sz w:val="28"/>
          <w:szCs w:val="28"/>
        </w:rPr>
        <w:t>ыступление со статьями в профессиональных журналах</w:t>
      </w:r>
      <w:r w:rsidRPr="00CD005B">
        <w:rPr>
          <w:color w:val="000000"/>
          <w:sz w:val="28"/>
          <w:szCs w:val="28"/>
        </w:rPr>
        <w:t>:</w:t>
      </w:r>
      <w:r w:rsidR="00C25A27" w:rsidRPr="00CD005B">
        <w:rPr>
          <w:color w:val="000000"/>
          <w:sz w:val="28"/>
          <w:szCs w:val="28"/>
        </w:rPr>
        <w:t xml:space="preserve"> как</w:t>
      </w:r>
      <w:r w:rsid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печатных</w:t>
      </w:r>
      <w:r w:rsidR="00C25A27" w:rsidRPr="00CD005B">
        <w:rPr>
          <w:color w:val="000000"/>
          <w:sz w:val="28"/>
          <w:szCs w:val="28"/>
        </w:rPr>
        <w:t xml:space="preserve">, так и </w:t>
      </w:r>
      <w:r w:rsidRPr="00CD005B">
        <w:rPr>
          <w:color w:val="000000"/>
          <w:sz w:val="28"/>
          <w:szCs w:val="28"/>
          <w:lang w:val="en-US"/>
        </w:rPr>
        <w:t>web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и</w:t>
      </w:r>
      <w:r w:rsidRPr="00CD005B">
        <w:rPr>
          <w:color w:val="000000"/>
          <w:sz w:val="28"/>
          <w:szCs w:val="28"/>
        </w:rPr>
        <w:t>зданиях</w:t>
      </w:r>
      <w:r w:rsidR="00C25A27" w:rsidRPr="00CD005B">
        <w:rPr>
          <w:color w:val="000000"/>
          <w:sz w:val="28"/>
          <w:szCs w:val="28"/>
        </w:rPr>
        <w:t>. (Приложение Б)</w:t>
      </w:r>
      <w:r w:rsidRPr="00CD005B">
        <w:rPr>
          <w:color w:val="000000"/>
          <w:sz w:val="28"/>
          <w:szCs w:val="28"/>
        </w:rPr>
        <w:t xml:space="preserve">. </w:t>
      </w:r>
      <w:r w:rsidR="007D2D72" w:rsidRPr="00CD005B">
        <w:rPr>
          <w:color w:val="000000"/>
          <w:sz w:val="28"/>
          <w:szCs w:val="28"/>
        </w:rPr>
        <w:t>Если фотограф достаточно компетентен, он м</w:t>
      </w:r>
      <w:r w:rsidR="00C25A27" w:rsidRPr="00CD005B">
        <w:rPr>
          <w:color w:val="000000"/>
          <w:sz w:val="28"/>
          <w:szCs w:val="28"/>
        </w:rPr>
        <w:t>ож</w:t>
      </w:r>
      <w:r w:rsidR="007D2D72" w:rsidRPr="00CD005B">
        <w:rPr>
          <w:color w:val="000000"/>
          <w:sz w:val="28"/>
          <w:szCs w:val="28"/>
        </w:rPr>
        <w:t>ет</w:t>
      </w:r>
      <w:r w:rsidR="00C25A27" w:rsidRPr="00CD005B">
        <w:rPr>
          <w:color w:val="000000"/>
          <w:sz w:val="28"/>
          <w:szCs w:val="28"/>
        </w:rPr>
        <w:t xml:space="preserve"> написать кни</w:t>
      </w:r>
      <w:r w:rsidRPr="00CD005B">
        <w:rPr>
          <w:color w:val="000000"/>
          <w:sz w:val="28"/>
          <w:szCs w:val="28"/>
        </w:rPr>
        <w:t xml:space="preserve">гу по профессиональной тематике, которая </w:t>
      </w:r>
      <w:r w:rsidR="007D2D72" w:rsidRPr="00CD005B">
        <w:rPr>
          <w:color w:val="000000"/>
          <w:sz w:val="28"/>
          <w:szCs w:val="28"/>
        </w:rPr>
        <w:t>поможет ему войти в избранный круг теоретиков фотобизнеса.</w:t>
      </w:r>
    </w:p>
    <w:p w:rsidR="00C25A27" w:rsidRPr="00CD005B" w:rsidRDefault="00C25A27" w:rsidP="00CD005B">
      <w:pPr>
        <w:pStyle w:val="a5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Выступления</w:t>
      </w:r>
      <w:r w:rsidR="00CD005B">
        <w:rPr>
          <w:b/>
          <w:color w:val="000000"/>
          <w:sz w:val="28"/>
          <w:szCs w:val="28"/>
        </w:rPr>
        <w:t xml:space="preserve"> </w:t>
      </w:r>
      <w:r w:rsidRPr="00CD005B">
        <w:rPr>
          <w:b/>
          <w:color w:val="000000"/>
          <w:sz w:val="28"/>
          <w:szCs w:val="28"/>
        </w:rPr>
        <w:t>на телевидении и радио.</w:t>
      </w:r>
    </w:p>
    <w:p w:rsidR="002072CA" w:rsidRPr="00CD005B" w:rsidRDefault="007D2D72" w:rsidP="00CD005B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Некоторую долю известности ф</w:t>
      </w:r>
      <w:r w:rsidR="00C25A27" w:rsidRPr="00CD005B">
        <w:rPr>
          <w:color w:val="000000"/>
          <w:sz w:val="28"/>
          <w:szCs w:val="28"/>
        </w:rPr>
        <w:t>отограф</w:t>
      </w:r>
      <w:r w:rsidRPr="00CD005B">
        <w:rPr>
          <w:color w:val="000000"/>
          <w:sz w:val="28"/>
          <w:szCs w:val="28"/>
        </w:rPr>
        <w:t>у приносят в</w:t>
      </w:r>
      <w:r w:rsidR="00C25A27" w:rsidRPr="00CD005B">
        <w:rPr>
          <w:color w:val="000000"/>
          <w:sz w:val="28"/>
          <w:szCs w:val="28"/>
        </w:rPr>
        <w:t>ыступ</w:t>
      </w:r>
      <w:r w:rsidRPr="00CD005B">
        <w:rPr>
          <w:color w:val="000000"/>
          <w:sz w:val="28"/>
          <w:szCs w:val="28"/>
        </w:rPr>
        <w:t>ления</w:t>
      </w:r>
      <w:r w:rsidR="002072CA" w:rsidRPr="00CD005B">
        <w:rPr>
          <w:color w:val="000000"/>
          <w:sz w:val="28"/>
          <w:szCs w:val="28"/>
        </w:rPr>
        <w:t xml:space="preserve"> в эфире теле- и радиопрограмм, </w:t>
      </w:r>
      <w:r w:rsidR="00C25A27" w:rsidRPr="00CD005B">
        <w:rPr>
          <w:color w:val="000000"/>
          <w:sz w:val="28"/>
          <w:szCs w:val="28"/>
        </w:rPr>
        <w:t>как пр</w:t>
      </w:r>
      <w:r w:rsidR="002072CA" w:rsidRPr="00CD005B">
        <w:rPr>
          <w:color w:val="000000"/>
          <w:sz w:val="28"/>
          <w:szCs w:val="28"/>
        </w:rPr>
        <w:t>офильных, так и непрофильных</w:t>
      </w:r>
      <w:r w:rsidR="00C25A27" w:rsidRPr="00CD005B">
        <w:rPr>
          <w:color w:val="000000"/>
          <w:sz w:val="28"/>
          <w:szCs w:val="28"/>
        </w:rPr>
        <w:t>.</w:t>
      </w:r>
    </w:p>
    <w:p w:rsidR="00C25A27" w:rsidRPr="00CD005B" w:rsidRDefault="00C25A27" w:rsidP="00CD005B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Можно воспользоваться еще одним приемом, который действует безотказно. Это фотографии со знаменитостями, которые </w:t>
      </w:r>
      <w:r w:rsidR="002072CA" w:rsidRPr="00CD005B">
        <w:rPr>
          <w:color w:val="000000"/>
          <w:sz w:val="28"/>
          <w:szCs w:val="28"/>
        </w:rPr>
        <w:t>р</w:t>
      </w:r>
      <w:r w:rsidRPr="00CD005B">
        <w:rPr>
          <w:color w:val="000000"/>
          <w:sz w:val="28"/>
          <w:szCs w:val="28"/>
        </w:rPr>
        <w:t>азмеща</w:t>
      </w:r>
      <w:r w:rsidR="002072CA" w:rsidRPr="00CD005B">
        <w:rPr>
          <w:color w:val="000000"/>
          <w:sz w:val="28"/>
          <w:szCs w:val="28"/>
        </w:rPr>
        <w:t>ются</w:t>
      </w:r>
      <w:r w:rsidRPr="00CD005B">
        <w:rPr>
          <w:color w:val="000000"/>
          <w:sz w:val="28"/>
          <w:szCs w:val="28"/>
        </w:rPr>
        <w:t xml:space="preserve"> на </w:t>
      </w:r>
      <w:r w:rsidR="002072CA" w:rsidRPr="00CD005B">
        <w:rPr>
          <w:color w:val="000000"/>
          <w:sz w:val="28"/>
          <w:szCs w:val="28"/>
        </w:rPr>
        <w:t xml:space="preserve">личном </w:t>
      </w:r>
      <w:r w:rsidRPr="00CD005B">
        <w:rPr>
          <w:color w:val="000000"/>
          <w:sz w:val="28"/>
          <w:szCs w:val="28"/>
        </w:rPr>
        <w:t>сайте.</w:t>
      </w:r>
      <w:r w:rsidR="007D2D72" w:rsidRPr="00CD005B">
        <w:rPr>
          <w:color w:val="000000"/>
          <w:sz w:val="28"/>
          <w:szCs w:val="28"/>
        </w:rPr>
        <w:t xml:space="preserve"> </w:t>
      </w:r>
      <w:r w:rsidR="002072CA" w:rsidRPr="00CD005B">
        <w:rPr>
          <w:color w:val="000000"/>
          <w:sz w:val="28"/>
          <w:szCs w:val="28"/>
        </w:rPr>
        <w:t>П</w:t>
      </w:r>
      <w:r w:rsidRPr="00CD005B">
        <w:rPr>
          <w:color w:val="000000"/>
          <w:sz w:val="28"/>
          <w:szCs w:val="28"/>
        </w:rPr>
        <w:t>риходя на сай</w:t>
      </w:r>
      <w:r w:rsidR="002072CA" w:rsidRPr="00CD005B">
        <w:rPr>
          <w:color w:val="000000"/>
          <w:sz w:val="28"/>
          <w:szCs w:val="28"/>
        </w:rPr>
        <w:t xml:space="preserve">т фотографа и видя, что он был </w:t>
      </w:r>
      <w:r w:rsidRPr="00CD005B">
        <w:rPr>
          <w:color w:val="000000"/>
          <w:sz w:val="28"/>
          <w:szCs w:val="28"/>
        </w:rPr>
        <w:t>в обществе известных</w:t>
      </w:r>
      <w:r w:rsidR="002072CA" w:rsidRPr="00CD005B">
        <w:rPr>
          <w:color w:val="000000"/>
          <w:sz w:val="28"/>
          <w:szCs w:val="28"/>
        </w:rPr>
        <w:t xml:space="preserve"> персон</w:t>
      </w:r>
      <w:r w:rsidRPr="00CD005B">
        <w:rPr>
          <w:color w:val="000000"/>
          <w:sz w:val="28"/>
          <w:szCs w:val="28"/>
        </w:rPr>
        <w:t>,</w:t>
      </w:r>
      <w:r w:rsidR="002072CA" w:rsidRPr="00CD005B">
        <w:rPr>
          <w:color w:val="000000"/>
          <w:sz w:val="28"/>
          <w:szCs w:val="28"/>
        </w:rPr>
        <w:t xml:space="preserve"> люди</w:t>
      </w:r>
      <w:r w:rsidRPr="00CD005B">
        <w:rPr>
          <w:color w:val="000000"/>
          <w:sz w:val="28"/>
          <w:szCs w:val="28"/>
        </w:rPr>
        <w:t xml:space="preserve"> испытывают большее доверие. </w:t>
      </w:r>
      <w:r w:rsidR="002072CA" w:rsidRPr="00CD005B">
        <w:rPr>
          <w:color w:val="000000"/>
          <w:sz w:val="28"/>
          <w:szCs w:val="28"/>
        </w:rPr>
        <w:t>Л</w:t>
      </w:r>
      <w:r w:rsidRPr="00CD005B">
        <w:rPr>
          <w:color w:val="000000"/>
          <w:sz w:val="28"/>
          <w:szCs w:val="28"/>
        </w:rPr>
        <w:t xml:space="preserve">ичный бренд </w:t>
      </w:r>
      <w:r w:rsidR="002072CA" w:rsidRPr="00CD005B">
        <w:rPr>
          <w:color w:val="000000"/>
          <w:sz w:val="28"/>
          <w:szCs w:val="28"/>
        </w:rPr>
        <w:t xml:space="preserve">знаменитости </w:t>
      </w:r>
      <w:r w:rsidRPr="00CD005B">
        <w:rPr>
          <w:color w:val="000000"/>
          <w:sz w:val="28"/>
          <w:szCs w:val="28"/>
        </w:rPr>
        <w:t>добавляет ценность бренду фотографа.</w:t>
      </w:r>
    </w:p>
    <w:p w:rsidR="00C25A27" w:rsidRPr="00CD005B" w:rsidRDefault="007D2D72" w:rsidP="00CD00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Сезонные и праздничные кампании</w:t>
      </w:r>
    </w:p>
    <w:p w:rsidR="00C25A27" w:rsidRPr="00CD005B" w:rsidRDefault="002072CA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П</w:t>
      </w:r>
      <w:r w:rsidR="00C25A27" w:rsidRPr="00CD005B">
        <w:rPr>
          <w:color w:val="000000"/>
          <w:sz w:val="28"/>
          <w:szCs w:val="28"/>
        </w:rPr>
        <w:t>опулярным 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и</w:t>
      </w:r>
      <w:r w:rsidR="00C25A27" w:rsidRPr="00CD005B">
        <w:rPr>
          <w:color w:val="000000"/>
          <w:sz w:val="28"/>
          <w:szCs w:val="28"/>
        </w:rPr>
        <w:t>нструментом стали сезонные и</w:t>
      </w:r>
      <w:r w:rsidR="00CD005B">
        <w:rPr>
          <w:color w:val="000000"/>
          <w:sz w:val="28"/>
          <w:szCs w:val="28"/>
        </w:rPr>
        <w:t> / </w:t>
      </w:r>
      <w:r w:rsidR="00CD005B" w:rsidRPr="00CD005B">
        <w:rPr>
          <w:color w:val="000000"/>
          <w:sz w:val="28"/>
          <w:szCs w:val="28"/>
        </w:rPr>
        <w:t>или</w:t>
      </w:r>
      <w:r w:rsidR="00C25A27" w:rsidRPr="00CD005B">
        <w:rPr>
          <w:color w:val="000000"/>
          <w:sz w:val="28"/>
          <w:szCs w:val="28"/>
        </w:rPr>
        <w:t xml:space="preserve"> праздничные</w:t>
      </w:r>
      <w:r w:rsidRPr="00CD005B">
        <w:rPr>
          <w:color w:val="000000"/>
          <w:sz w:val="28"/>
          <w:szCs w:val="28"/>
        </w:rPr>
        <w:t xml:space="preserve"> </w:t>
      </w:r>
      <w:r w:rsidR="00C25A27" w:rsidRPr="00CD005B">
        <w:rPr>
          <w:color w:val="000000"/>
          <w:sz w:val="28"/>
          <w:szCs w:val="28"/>
        </w:rPr>
        <w:t xml:space="preserve">кампании. Например, в период затишья свадебного сезона (ноябрь </w:t>
      </w:r>
      <w:r w:rsidR="00CD005B">
        <w:rPr>
          <w:color w:val="000000"/>
          <w:sz w:val="28"/>
          <w:szCs w:val="28"/>
        </w:rPr>
        <w:t>–</w:t>
      </w:r>
      <w:r w:rsidR="00CD005B" w:rsidRPr="00CD005B">
        <w:rPr>
          <w:color w:val="000000"/>
          <w:sz w:val="28"/>
          <w:szCs w:val="28"/>
        </w:rPr>
        <w:t xml:space="preserve"> </w:t>
      </w:r>
      <w:r w:rsidR="00C25A27" w:rsidRPr="00CD005B">
        <w:rPr>
          <w:color w:val="000000"/>
          <w:sz w:val="28"/>
          <w:szCs w:val="28"/>
        </w:rPr>
        <w:t>март), профессиональные фотографы предлагают своим клиентам изготовление фотокниг</w:t>
      </w:r>
      <w:r w:rsidRPr="00CD005B">
        <w:rPr>
          <w:color w:val="000000"/>
          <w:sz w:val="28"/>
          <w:szCs w:val="28"/>
        </w:rPr>
        <w:t>и</w:t>
      </w:r>
      <w:r w:rsidR="00C25A27" w:rsidRPr="00CD005B">
        <w:rPr>
          <w:color w:val="000000"/>
          <w:sz w:val="28"/>
          <w:szCs w:val="28"/>
        </w:rPr>
        <w:t>, при заказе которой можно бесплатно получить дополнительный мини-бук.</w:t>
      </w:r>
    </w:p>
    <w:p w:rsidR="00C25A27" w:rsidRPr="00CD005B" w:rsidRDefault="00C25A27" w:rsidP="00CD005B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 xml:space="preserve">Портфолио фотографа </w:t>
      </w:r>
      <w:r w:rsidRPr="00CD005B">
        <w:rPr>
          <w:color w:val="000000"/>
          <w:sz w:val="28"/>
          <w:szCs w:val="28"/>
        </w:rPr>
        <w:t>– это то, что его продает, пока он занимае</w:t>
      </w:r>
      <w:r w:rsidR="002072CA" w:rsidRPr="00CD005B">
        <w:rPr>
          <w:color w:val="000000"/>
          <w:sz w:val="28"/>
          <w:szCs w:val="28"/>
        </w:rPr>
        <w:t>тся</w:t>
      </w:r>
      <w:r w:rsidRPr="00CD005B">
        <w:rPr>
          <w:color w:val="000000"/>
          <w:sz w:val="28"/>
          <w:szCs w:val="28"/>
        </w:rPr>
        <w:t xml:space="preserve"> съемкой на заказ, для своих проектов или просто отдыхает. Работы могут быть размещены на разных ресурсах. И вот некоторые из них: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Веб-сайт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Создание собственного интернет-сайта уже давно не является чем-то особенным. Многие фотографы давно и успешно используют этот инструмент.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Сайт – это мобильная структура, которая позволяет расположить информацию так, чтобы самое важное было самым заметным. К тому же можно отслеживать активность посетителей (журналистов): в какие разделы заходят, чем больше всего интересуются, чем не пользуются – всю подобную информацию </w:t>
      </w:r>
      <w:r w:rsidR="002072CA" w:rsidRPr="00CD005B">
        <w:rPr>
          <w:color w:val="000000"/>
          <w:sz w:val="28"/>
          <w:szCs w:val="28"/>
        </w:rPr>
        <w:t>п</w:t>
      </w:r>
      <w:r w:rsidRPr="00CD005B">
        <w:rPr>
          <w:color w:val="000000"/>
          <w:sz w:val="28"/>
          <w:szCs w:val="28"/>
        </w:rPr>
        <w:t>редоставит администратор сайта. Еще одним дополнительным преимуществом является возможность проведения прямого открытого голосования, анкетирования, опроса.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Таким образом, созда</w:t>
      </w:r>
      <w:r w:rsidR="002072CA" w:rsidRPr="00CD005B">
        <w:rPr>
          <w:color w:val="000000"/>
          <w:sz w:val="28"/>
          <w:szCs w:val="28"/>
        </w:rPr>
        <w:t>ется</w:t>
      </w:r>
      <w:r w:rsidRPr="00CD005B">
        <w:rPr>
          <w:color w:val="000000"/>
          <w:sz w:val="28"/>
          <w:szCs w:val="28"/>
        </w:rPr>
        <w:t xml:space="preserve"> интересный, интерактивный и наполненный информацией из первоисточника ресурс, полезный как для журналистов, так и для потребителей.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Самое главное на сайте – это правильно подобранное портфолио. Не нужно загружать на сайт личные фотографии, фотографии семьи фотографа, или </w:t>
      </w:r>
      <w:r w:rsidR="00B822E1" w:rsidRPr="00CD005B">
        <w:rPr>
          <w:color w:val="000000"/>
          <w:sz w:val="28"/>
          <w:szCs w:val="28"/>
        </w:rPr>
        <w:t>снимки</w:t>
      </w:r>
      <w:r w:rsidRPr="00CD005B">
        <w:rPr>
          <w:color w:val="000000"/>
          <w:sz w:val="28"/>
          <w:szCs w:val="28"/>
        </w:rPr>
        <w:t>, которые не относятся к профессиональной деятельности фотографа. Можно выложить личную фотографию в раздел «Обо мне» или поместить ее на главной странице сайта. Можно выложить фотографии или видеоролик процесса работы.</w:t>
      </w:r>
    </w:p>
    <w:p w:rsidR="00B822E1" w:rsidRPr="00CD005B" w:rsidRDefault="00C25A27" w:rsidP="00CD005B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Портфолио, так</w:t>
      </w:r>
      <w:r w:rsidR="00B822E1" w:rsidRP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же как и весь сайт</w:t>
      </w:r>
      <w:r w:rsidR="00B822E1" w:rsidRPr="00CD005B">
        <w:rPr>
          <w:color w:val="000000"/>
          <w:sz w:val="28"/>
          <w:szCs w:val="28"/>
        </w:rPr>
        <w:t xml:space="preserve">, </w:t>
      </w:r>
      <w:r w:rsidRPr="00CD005B">
        <w:rPr>
          <w:color w:val="000000"/>
          <w:sz w:val="28"/>
          <w:szCs w:val="28"/>
        </w:rPr>
        <w:t xml:space="preserve">– это витрина, к которой подходит потенциальный покупатель. Если там </w:t>
      </w:r>
      <w:r w:rsidR="00B822E1" w:rsidRPr="00CD005B">
        <w:rPr>
          <w:color w:val="000000"/>
          <w:sz w:val="28"/>
          <w:szCs w:val="28"/>
        </w:rPr>
        <w:t xml:space="preserve">нагромождено </w:t>
      </w:r>
      <w:r w:rsidRPr="00CD005B">
        <w:rPr>
          <w:color w:val="000000"/>
          <w:sz w:val="28"/>
          <w:szCs w:val="28"/>
        </w:rPr>
        <w:t>все подряд, клиент просто не поймет, что ему представлено</w:t>
      </w:r>
      <w:r w:rsidR="00B822E1" w:rsidRPr="00CD005B">
        <w:rPr>
          <w:color w:val="000000"/>
          <w:sz w:val="28"/>
          <w:szCs w:val="28"/>
        </w:rPr>
        <w:t>,</w:t>
      </w:r>
      <w:r w:rsidRPr="00CD005B">
        <w:rPr>
          <w:color w:val="000000"/>
          <w:sz w:val="28"/>
          <w:szCs w:val="28"/>
        </w:rPr>
        <w:t xml:space="preserve"> и пойдет дальше</w:t>
      </w:r>
      <w:r w:rsidR="00B822E1" w:rsidRPr="00CD005B">
        <w:rPr>
          <w:color w:val="000000"/>
          <w:sz w:val="28"/>
          <w:szCs w:val="28"/>
        </w:rPr>
        <w:t xml:space="preserve"> –</w:t>
      </w:r>
      <w:r w:rsidRPr="00CD005B">
        <w:rPr>
          <w:color w:val="000000"/>
          <w:sz w:val="28"/>
          <w:szCs w:val="28"/>
        </w:rPr>
        <w:t xml:space="preserve"> к другой «витрине».</w:t>
      </w:r>
    </w:p>
    <w:p w:rsidR="00C25A27" w:rsidRPr="00CD005B" w:rsidRDefault="00B822E1" w:rsidP="00CD005B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Н</w:t>
      </w:r>
      <w:r w:rsidR="00C25A27" w:rsidRPr="00CD005B">
        <w:rPr>
          <w:color w:val="000000"/>
          <w:sz w:val="28"/>
          <w:szCs w:val="28"/>
        </w:rPr>
        <w:t xml:space="preserve">а сайте </w:t>
      </w:r>
      <w:r w:rsidRPr="00CD005B">
        <w:rPr>
          <w:color w:val="000000"/>
          <w:sz w:val="28"/>
          <w:szCs w:val="28"/>
        </w:rPr>
        <w:t xml:space="preserve">обязательно должен быть раздел </w:t>
      </w:r>
      <w:r w:rsidR="00C25A27" w:rsidRPr="00CD005B">
        <w:rPr>
          <w:color w:val="000000"/>
          <w:sz w:val="28"/>
          <w:szCs w:val="28"/>
        </w:rPr>
        <w:t xml:space="preserve">«Отзывы». </w:t>
      </w:r>
      <w:r w:rsidRPr="00CD005B">
        <w:rPr>
          <w:color w:val="000000"/>
          <w:sz w:val="28"/>
          <w:szCs w:val="28"/>
        </w:rPr>
        <w:t xml:space="preserve">Они </w:t>
      </w:r>
      <w:r w:rsidR="00C25A27" w:rsidRPr="00CD005B">
        <w:rPr>
          <w:color w:val="000000"/>
          <w:sz w:val="28"/>
          <w:szCs w:val="28"/>
        </w:rPr>
        <w:t>помогают получить доверие потенциальных клиентов. Лучше всего собрать отзывы о работе у настоящих или прошлых клиентов и выставьте их на сайт. Желательно, чтобы отзывы были подписаны настоящими именами с указанием города проживания, профессии и, главное, контактом (e-mail, телефон). Это добавляет отзывам достоверности.</w:t>
      </w:r>
    </w:p>
    <w:p w:rsidR="00C25A27" w:rsidRPr="00CD005B" w:rsidRDefault="00B822E1" w:rsidP="00CD005B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Фотограф может составить д</w:t>
      </w:r>
      <w:r w:rsidR="00C25A27" w:rsidRPr="00CD005B">
        <w:rPr>
          <w:color w:val="000000"/>
          <w:sz w:val="28"/>
          <w:szCs w:val="28"/>
        </w:rPr>
        <w:t>ля клиентов текст-сообщение о тех выгодах, которые они получат, если закажут съемку</w:t>
      </w:r>
      <w:r w:rsidRPr="00CD005B">
        <w:rPr>
          <w:color w:val="000000"/>
          <w:sz w:val="28"/>
          <w:szCs w:val="28"/>
        </w:rPr>
        <w:t>,</w:t>
      </w:r>
      <w:r w:rsidR="00C25A27" w:rsidRPr="00CD005B">
        <w:rPr>
          <w:color w:val="000000"/>
          <w:sz w:val="28"/>
          <w:szCs w:val="28"/>
        </w:rPr>
        <w:t xml:space="preserve"> или подготовить подборку советов потенциальным клиентам, которые помогут им упростить выбор фотографа или справится с какой-то распространенной проблемой при заказе рекламной съемки, модельного портфолио </w:t>
      </w:r>
      <w:r w:rsidR="00CD005B">
        <w:rPr>
          <w:color w:val="000000"/>
          <w:sz w:val="28"/>
          <w:szCs w:val="28"/>
        </w:rPr>
        <w:t>и т.д.</w:t>
      </w:r>
      <w:r w:rsidR="00C25A27" w:rsidRPr="00CD005B">
        <w:rPr>
          <w:color w:val="000000"/>
          <w:sz w:val="28"/>
          <w:szCs w:val="28"/>
        </w:rPr>
        <w:t xml:space="preserve"> Статья должна быть написана простым языком и размещена как на сайте, так и в кратком виде на буклете или листовке. Например, свадебный фотограф может написать статью «Советы молодоженам», куда включит советы, на что</w:t>
      </w:r>
      <w:r w:rsidRPr="00CD005B">
        <w:rPr>
          <w:color w:val="000000"/>
          <w:sz w:val="28"/>
          <w:szCs w:val="28"/>
        </w:rPr>
        <w:t xml:space="preserve"> жениху и невесте</w:t>
      </w:r>
      <w:r w:rsidR="00CD005B">
        <w:rPr>
          <w:color w:val="000000"/>
          <w:sz w:val="28"/>
          <w:szCs w:val="28"/>
        </w:rPr>
        <w:t xml:space="preserve"> </w:t>
      </w:r>
      <w:r w:rsidR="00C25A27" w:rsidRPr="00CD005B">
        <w:rPr>
          <w:color w:val="000000"/>
          <w:sz w:val="28"/>
          <w:szCs w:val="28"/>
        </w:rPr>
        <w:t xml:space="preserve">нужно обращать внимание при выборе фотографа, и какие их могут </w:t>
      </w:r>
      <w:r w:rsidRPr="00CD005B">
        <w:rPr>
          <w:color w:val="000000"/>
          <w:sz w:val="28"/>
          <w:szCs w:val="28"/>
        </w:rPr>
        <w:t>подстерегать</w:t>
      </w:r>
      <w:r w:rsidR="00C25A27" w:rsidRPr="00CD005B">
        <w:rPr>
          <w:color w:val="000000"/>
          <w:sz w:val="28"/>
          <w:szCs w:val="28"/>
        </w:rPr>
        <w:t xml:space="preserve"> неожиданности в процессе всей свадебной церемонии и торжеств</w:t>
      </w:r>
      <w:r w:rsidRPr="00CD005B">
        <w:rPr>
          <w:color w:val="000000"/>
          <w:sz w:val="28"/>
          <w:szCs w:val="28"/>
        </w:rPr>
        <w:t>а</w:t>
      </w:r>
      <w:r w:rsidR="00C25A27" w:rsidRPr="00CD005B">
        <w:rPr>
          <w:color w:val="000000"/>
          <w:sz w:val="28"/>
          <w:szCs w:val="28"/>
        </w:rPr>
        <w:t xml:space="preserve"> с точки зрения фотографа. Такие статьи повышают доверие к </w:t>
      </w:r>
      <w:r w:rsidRPr="00CD005B">
        <w:rPr>
          <w:color w:val="000000"/>
          <w:sz w:val="28"/>
          <w:szCs w:val="28"/>
        </w:rPr>
        <w:t xml:space="preserve">фотографу </w:t>
      </w:r>
      <w:r w:rsidR="00C25A27" w:rsidRPr="00CD005B">
        <w:rPr>
          <w:color w:val="000000"/>
          <w:sz w:val="28"/>
          <w:szCs w:val="28"/>
        </w:rPr>
        <w:t>как к профессионалу своего дела и помогают клиенту принять решение о заказе в его пользу. (Приложение В)</w:t>
      </w:r>
      <w:r w:rsidRPr="00CD005B">
        <w:rPr>
          <w:color w:val="000000"/>
          <w:sz w:val="28"/>
          <w:szCs w:val="28"/>
        </w:rPr>
        <w:t>.</w:t>
      </w:r>
    </w:p>
    <w:p w:rsidR="00C25A27" w:rsidRPr="00CD005B" w:rsidRDefault="00C25A27" w:rsidP="00CD005B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Печатное портфолио.</w:t>
      </w:r>
      <w:r w:rsidRPr="00CD005B">
        <w:rPr>
          <w:color w:val="000000"/>
          <w:sz w:val="28"/>
          <w:szCs w:val="28"/>
        </w:rPr>
        <w:t xml:space="preserve"> Почему его нужно создавать?</w:t>
      </w:r>
    </w:p>
    <w:p w:rsidR="00C25A27" w:rsidRPr="00CD005B" w:rsidRDefault="00C25A27" w:rsidP="00CD005B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  <w:u w:val="single"/>
        </w:rPr>
        <w:t>Первая причина.</w:t>
      </w:r>
      <w:r w:rsidRPr="00CD005B">
        <w:rPr>
          <w:color w:val="000000"/>
          <w:sz w:val="28"/>
          <w:szCs w:val="28"/>
        </w:rPr>
        <w:t xml:space="preserve"> Наличие печатного портфолио означает переход на другой уровень презентации.</w:t>
      </w:r>
    </w:p>
    <w:p w:rsidR="00C25A27" w:rsidRPr="00CD005B" w:rsidRDefault="00C25A27" w:rsidP="00CD005B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Существуют клиенты, которые без презентации печатного портфолио не будут с фотографом даже разговаривать. Портфолио, которое есть на сайте, хорошо подходит для первого знакомства с фотогр</w:t>
      </w:r>
      <w:r w:rsidR="00784BEC" w:rsidRPr="00CD005B">
        <w:rPr>
          <w:color w:val="000000"/>
          <w:sz w:val="28"/>
          <w:szCs w:val="28"/>
        </w:rPr>
        <w:t>а</w:t>
      </w:r>
      <w:r w:rsidRPr="00CD005B">
        <w:rPr>
          <w:color w:val="000000"/>
          <w:sz w:val="28"/>
          <w:szCs w:val="28"/>
        </w:rPr>
        <w:t>фом. Но серьезный клиент не будет судить об уровне профессионализма фотографа исключительно по фотографиям на компьютере.</w:t>
      </w:r>
    </w:p>
    <w:p w:rsidR="00C25A27" w:rsidRPr="00CD005B" w:rsidRDefault="00C25A27" w:rsidP="00CD005B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  <w:u w:val="single"/>
        </w:rPr>
        <w:t>Вторая причина.</w:t>
      </w:r>
      <w:r w:rsidR="00784BEC" w:rsidRPr="00CD005B">
        <w:rPr>
          <w:color w:val="000000"/>
          <w:sz w:val="28"/>
          <w:szCs w:val="28"/>
        </w:rPr>
        <w:t xml:space="preserve"> Печатное портфолио –</w:t>
      </w:r>
      <w:r w:rsidRPr="00CD005B">
        <w:rPr>
          <w:color w:val="000000"/>
          <w:sz w:val="28"/>
          <w:szCs w:val="28"/>
        </w:rPr>
        <w:t xml:space="preserve"> это наглядный </w:t>
      </w:r>
      <w:r w:rsidR="00784BEC" w:rsidRPr="00CD005B">
        <w:rPr>
          <w:color w:val="000000"/>
          <w:sz w:val="28"/>
          <w:szCs w:val="28"/>
        </w:rPr>
        <w:t>пример того, как фотограф умеет</w:t>
      </w:r>
      <w:r w:rsidRPr="00CD005B">
        <w:rPr>
          <w:color w:val="000000"/>
          <w:sz w:val="28"/>
          <w:szCs w:val="28"/>
        </w:rPr>
        <w:t xml:space="preserve"> работать с пост-обработкой и печатью.</w:t>
      </w:r>
    </w:p>
    <w:p w:rsidR="00C25A27" w:rsidRPr="00CD005B" w:rsidRDefault="00C25A27" w:rsidP="00CD005B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Мастерство фотографа проявляется и в том, как быстро он сможет выполнить проект, который заказан под конечную печать. Сколько он обычно тратит времени на то, чтобы распечатать в нужных форматах фотографии, которые удовлетворяют клиента.</w:t>
      </w:r>
    </w:p>
    <w:p w:rsidR="00C25A27" w:rsidRPr="00CD005B" w:rsidRDefault="00C25A27" w:rsidP="00CD005B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  <w:u w:val="single"/>
        </w:rPr>
        <w:t>Третья причина.</w:t>
      </w:r>
      <w:r w:rsidRPr="00CD005B">
        <w:rPr>
          <w:color w:val="000000"/>
          <w:sz w:val="28"/>
          <w:szCs w:val="28"/>
        </w:rPr>
        <w:t xml:space="preserve"> Фотограф производит материальный продукт – фотографии, которые можно потрогать. Печатное портфолио – это один из вариантов того продукта, который можно материализовать.</w:t>
      </w:r>
    </w:p>
    <w:p w:rsidR="00C25A27" w:rsidRPr="00CD005B" w:rsidRDefault="00C25A27" w:rsidP="00CD005B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Благодаря печатному портфолио</w:t>
      </w:r>
      <w:r w:rsidR="00784BEC" w:rsidRPr="00CD005B">
        <w:rPr>
          <w:color w:val="000000"/>
          <w:sz w:val="28"/>
          <w:szCs w:val="28"/>
        </w:rPr>
        <w:t>,</w:t>
      </w:r>
      <w:r w:rsidRPr="00CD005B">
        <w:rPr>
          <w:color w:val="000000"/>
          <w:sz w:val="28"/>
          <w:szCs w:val="28"/>
        </w:rPr>
        <w:t xml:space="preserve"> клиент получает огромное количество информации о работе по двум информационным каналам: визуальному и кинестетическому. Это очень объемная информация, которая прочно закрепляется в памяти клиента. Когда клиент получает книгу (печатное портфолио) в свои руки, он начинает его листать, рассматривая фотографии. Он прикасается к страницам и получает информацию через ощущения о качестве бумаги и соотносит это с тем, что он видит в альбоме. Поэтому очень важно выбирать соответствие внешней формы портфолио и того, что внутри – фотографиям.</w:t>
      </w:r>
    </w:p>
    <w:p w:rsidR="00C25A27" w:rsidRPr="00CD005B" w:rsidRDefault="00C25A27" w:rsidP="00CD005B">
      <w:pPr>
        <w:pStyle w:val="af2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Веб-порталы.</w:t>
      </w:r>
    </w:p>
    <w:p w:rsidR="00C25A27" w:rsidRPr="00CD005B" w:rsidRDefault="00C25A27" w:rsidP="00CD005B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В этом случае необходимо аккуратно подходить к размещению фотографий на веб-порталах. Там можно хранить все фотографии, в качестве резервного сервера или резервной базы данных. Если есть информация, что на определенный веб-портал заходит много представителей нужной целевой аудитории в поисках фотографа, то портфолио должно содержать только те фотографии, которые будут интересны потенциальным клиентам. Например, если фотограф </w:t>
      </w:r>
      <w:r w:rsidR="00794B74" w:rsidRPr="00CD005B">
        <w:rPr>
          <w:color w:val="000000"/>
          <w:sz w:val="28"/>
          <w:szCs w:val="28"/>
        </w:rPr>
        <w:t xml:space="preserve">позиционирует </w:t>
      </w:r>
      <w:r w:rsidRPr="00CD005B">
        <w:rPr>
          <w:color w:val="000000"/>
          <w:sz w:val="28"/>
          <w:szCs w:val="28"/>
        </w:rPr>
        <w:t xml:space="preserve">себя </w:t>
      </w:r>
      <w:r w:rsidR="00794B74" w:rsidRPr="00CD005B">
        <w:rPr>
          <w:color w:val="000000"/>
          <w:sz w:val="28"/>
          <w:szCs w:val="28"/>
        </w:rPr>
        <w:t xml:space="preserve">в качестве исключительно </w:t>
      </w:r>
      <w:r w:rsidRPr="00CD005B">
        <w:rPr>
          <w:color w:val="000000"/>
          <w:sz w:val="28"/>
          <w:szCs w:val="28"/>
        </w:rPr>
        <w:t>свадебного фотографа, то наличие в портфолио любой другой съемки будет несколько странн</w:t>
      </w:r>
      <w:r w:rsidR="00794B74" w:rsidRPr="00CD005B">
        <w:rPr>
          <w:color w:val="000000"/>
          <w:sz w:val="28"/>
          <w:szCs w:val="28"/>
        </w:rPr>
        <w:t>ым</w:t>
      </w:r>
      <w:r w:rsidRPr="00CD005B">
        <w:rPr>
          <w:color w:val="000000"/>
          <w:sz w:val="28"/>
          <w:szCs w:val="28"/>
        </w:rPr>
        <w:t xml:space="preserve">. </w:t>
      </w:r>
      <w:r w:rsidR="00794B74" w:rsidRPr="00CD005B">
        <w:rPr>
          <w:color w:val="000000"/>
          <w:sz w:val="28"/>
          <w:szCs w:val="28"/>
        </w:rPr>
        <w:t>А е</w:t>
      </w:r>
      <w:r w:rsidRPr="00CD005B">
        <w:rPr>
          <w:color w:val="000000"/>
          <w:sz w:val="28"/>
          <w:szCs w:val="28"/>
        </w:rPr>
        <w:t xml:space="preserve">сли </w:t>
      </w:r>
      <w:r w:rsidR="00794B74" w:rsidRPr="00CD005B">
        <w:rPr>
          <w:color w:val="000000"/>
          <w:sz w:val="28"/>
          <w:szCs w:val="28"/>
        </w:rPr>
        <w:t>рекламирует в целом услуги</w:t>
      </w:r>
      <w:r w:rsidRPr="00CD005B">
        <w:rPr>
          <w:color w:val="000000"/>
          <w:sz w:val="28"/>
          <w:szCs w:val="28"/>
        </w:rPr>
        <w:t xml:space="preserve"> семейного фотографа, то необходимо будет иметь раздел семейной и детской съемки.</w:t>
      </w:r>
    </w:p>
    <w:p w:rsidR="00C25A27" w:rsidRPr="00CD005B" w:rsidRDefault="00794B74" w:rsidP="00CD005B">
      <w:pPr>
        <w:pStyle w:val="af2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Портфолио на CD, DVD дисках.</w:t>
      </w:r>
    </w:p>
    <w:p w:rsidR="00C25A27" w:rsidRPr="00CD005B" w:rsidRDefault="00C25A27" w:rsidP="00CD005B">
      <w:pPr>
        <w:pStyle w:val="af2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Можно рассылать или оставлять у потенциальных клиентов, партнеров эти мультимедийные носители. Требуется серьезно подойти к подготовке дисков. Нужно выбрать цепляющую внимание зрителя фотографию, которая будет напечатана на самом диске и на обложке, с именем фотографа и контактами. Нельзя просто записать на диск набор фотографий – никто не будет открывать эти фотографии одну за одной. Лучше всего создать слайд-шоу с возможностью автоматического просмотра и ручного листания фотографий.</w:t>
      </w:r>
      <w:r w:rsidR="00794B74" w:rsidRP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 xml:space="preserve">Зритель должен иметь возможность контролировать каждый свой шаг при работе с диском, </w:t>
      </w:r>
      <w:r w:rsidR="00CD005B">
        <w:rPr>
          <w:color w:val="000000"/>
          <w:sz w:val="28"/>
          <w:szCs w:val="28"/>
        </w:rPr>
        <w:t>т.е.</w:t>
      </w:r>
      <w:r w:rsidRPr="00CD005B">
        <w:rPr>
          <w:color w:val="000000"/>
          <w:sz w:val="28"/>
          <w:szCs w:val="28"/>
        </w:rPr>
        <w:t xml:space="preserve"> останавливать просмотр </w:t>
      </w:r>
      <w:r w:rsidR="00794B74" w:rsidRPr="00CD005B">
        <w:rPr>
          <w:color w:val="000000"/>
          <w:sz w:val="28"/>
          <w:szCs w:val="28"/>
        </w:rPr>
        <w:t>в любой момент</w:t>
      </w:r>
      <w:r w:rsidRPr="00CD005B">
        <w:rPr>
          <w:color w:val="000000"/>
          <w:sz w:val="28"/>
          <w:szCs w:val="28"/>
        </w:rPr>
        <w:t>, возвращаться к той фотографии, которая ему понравилась.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PR в сетевых СМИ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Главными задачами PR в сетевых СМИ являются: размещение статей и пресс-релизов на новостных и развлекательных порталах, взаимодействие с интернет-журналистами, аналитиками и обозревателями, распространение информации в профессиональных тематических интернет-сообществах. Данная деятельность требует</w:t>
      </w:r>
      <w:r w:rsidR="00794B74" w:rsidRPr="00CD005B">
        <w:rPr>
          <w:color w:val="000000"/>
          <w:sz w:val="28"/>
          <w:szCs w:val="28"/>
        </w:rPr>
        <w:t>,</w:t>
      </w:r>
      <w:r w:rsidRPr="00CD005B">
        <w:rPr>
          <w:color w:val="000000"/>
          <w:sz w:val="28"/>
          <w:szCs w:val="28"/>
        </w:rPr>
        <w:t xml:space="preserve"> прежде всего</w:t>
      </w:r>
      <w:r w:rsidR="00794B74" w:rsidRPr="00CD005B">
        <w:rPr>
          <w:color w:val="000000"/>
          <w:sz w:val="28"/>
          <w:szCs w:val="28"/>
        </w:rPr>
        <w:t>,</w:t>
      </w:r>
      <w:r w:rsidRPr="00CD005B">
        <w:rPr>
          <w:color w:val="000000"/>
          <w:sz w:val="28"/>
          <w:szCs w:val="28"/>
        </w:rPr>
        <w:t xml:space="preserve"> адаптации всех видов материалов с учетом особенностей интернет-СМИ, а также разработки мультимедийных сообщений (одновременное использование различных форм представления информации и ее обработка в едином объекте-контейнере).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Для фотограф</w:t>
      </w:r>
      <w:r w:rsidR="00794B74" w:rsidRPr="00CD005B">
        <w:rPr>
          <w:b/>
          <w:color w:val="000000"/>
          <w:sz w:val="28"/>
          <w:szCs w:val="28"/>
        </w:rPr>
        <w:t>ов</w:t>
      </w:r>
      <w:r w:rsidRPr="00CD005B">
        <w:rPr>
          <w:b/>
          <w:color w:val="000000"/>
          <w:sz w:val="28"/>
          <w:szCs w:val="28"/>
        </w:rPr>
        <w:t xml:space="preserve"> такими сетевыми порталами служат:</w:t>
      </w:r>
    </w:p>
    <w:p w:rsidR="00C25A27" w:rsidRPr="00CD005B" w:rsidRDefault="00C25A27" w:rsidP="00CD005B">
      <w:pPr>
        <w:numPr>
          <w:ilvl w:val="0"/>
          <w:numId w:val="3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POVOD.TUT.BY –</w:t>
      </w:r>
      <w:r w:rsidR="00794B74" w:rsidRP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раздел белорусского портала TUT.BY, в котором содержится самый полный и обновленный каталог праздничных услуг, а также актуальные статьи по подготовке к праздникам (http://povod.tut.by/);</w:t>
      </w:r>
    </w:p>
    <w:p w:rsidR="00C25A27" w:rsidRPr="00CD005B" w:rsidRDefault="00C25A27" w:rsidP="00CD005B">
      <w:pPr>
        <w:numPr>
          <w:ilvl w:val="0"/>
          <w:numId w:val="3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Интернет-проект Prazdnik.by – это самый посещаемый и крупн</w:t>
      </w:r>
      <w:r w:rsidR="00794B74" w:rsidRPr="00CD005B">
        <w:rPr>
          <w:color w:val="000000"/>
          <w:sz w:val="28"/>
          <w:szCs w:val="28"/>
        </w:rPr>
        <w:t>ы</w:t>
      </w:r>
      <w:r w:rsidRPr="00CD005B">
        <w:rPr>
          <w:color w:val="000000"/>
          <w:sz w:val="28"/>
          <w:szCs w:val="28"/>
        </w:rPr>
        <w:t>й в русскоязычном интернете сайт, посвященный праздникам и подготовке к ним. Праздничный информационный центр Prazdnik.by открылся 1 сентября 2002 года и очень динамично растет и развивается. Этот проект создан с целью ознакомить пользователей интернета с товарами и услугами ведущих компаний, помочь при подготовке праздника и выборе подарков. (http://prazdnik.by)</w:t>
      </w:r>
      <w:r w:rsidR="0089361D" w:rsidRPr="00CD005B">
        <w:rPr>
          <w:color w:val="000000"/>
          <w:sz w:val="28"/>
          <w:szCs w:val="28"/>
        </w:rPr>
        <w:t>;</w:t>
      </w:r>
    </w:p>
    <w:p w:rsidR="00C25A27" w:rsidRPr="00CD005B" w:rsidRDefault="00C25A27" w:rsidP="00CD005B">
      <w:pPr>
        <w:numPr>
          <w:ilvl w:val="0"/>
          <w:numId w:val="3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Портал Свадьба в Беларуси (http://www.svb.by)</w:t>
      </w:r>
      <w:r w:rsidR="0089361D" w:rsidRPr="00CD005B">
        <w:rPr>
          <w:color w:val="000000"/>
          <w:sz w:val="28"/>
          <w:szCs w:val="28"/>
        </w:rPr>
        <w:t>;</w:t>
      </w:r>
    </w:p>
    <w:p w:rsidR="00C25A27" w:rsidRPr="00CD005B" w:rsidRDefault="00C25A27" w:rsidP="00CD005B">
      <w:pPr>
        <w:numPr>
          <w:ilvl w:val="0"/>
          <w:numId w:val="3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Свадебный портал «Невеста.by» </w:t>
      </w:r>
      <w:r w:rsidR="0089361D" w:rsidRPr="00CD005B">
        <w:rPr>
          <w:color w:val="000000"/>
          <w:sz w:val="28"/>
          <w:szCs w:val="28"/>
        </w:rPr>
        <w:t>–</w:t>
      </w:r>
      <w:r w:rsidRPr="00CD005B">
        <w:rPr>
          <w:color w:val="000000"/>
          <w:sz w:val="28"/>
          <w:szCs w:val="28"/>
        </w:rPr>
        <w:t xml:space="preserve"> это информационный </w:t>
      </w:r>
      <w:r w:rsidR="0089361D" w:rsidRPr="00CD005B">
        <w:rPr>
          <w:color w:val="000000"/>
          <w:sz w:val="28"/>
          <w:szCs w:val="28"/>
        </w:rPr>
        <w:t>и</w:t>
      </w:r>
      <w:r w:rsidRPr="00CD005B">
        <w:rPr>
          <w:color w:val="000000"/>
          <w:sz w:val="28"/>
          <w:szCs w:val="28"/>
        </w:rPr>
        <w:t>нтернет-проект, который содержит исчерпывающую информацию по подготовке, организации и проведению свадебного торжества. Свадебный портал «Невеста.by» является рекламным, справочно-информационным и социально</w:t>
      </w:r>
      <w:r w:rsidR="0089361D" w:rsidRP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значимым проектом, который создан с целью ознакомления с рынком свадебных товаров и услуг Беларуси, возрождения культурных традиций свадьбы.</w:t>
      </w:r>
    </w:p>
    <w:p w:rsidR="00C25A27" w:rsidRPr="00CD005B" w:rsidRDefault="00C25A27" w:rsidP="00CD005B">
      <w:pPr>
        <w:numPr>
          <w:ilvl w:val="0"/>
          <w:numId w:val="3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Вс</w:t>
      </w:r>
      <w:r w:rsidR="0089361D" w:rsidRPr="00CD005B">
        <w:rPr>
          <w:color w:val="000000"/>
          <w:sz w:val="28"/>
          <w:szCs w:val="28"/>
        </w:rPr>
        <w:t>е</w:t>
      </w:r>
      <w:r w:rsidRPr="00CD005B">
        <w:rPr>
          <w:color w:val="000000"/>
          <w:sz w:val="28"/>
          <w:szCs w:val="28"/>
        </w:rPr>
        <w:t xml:space="preserve"> о свадьбе «Swadba.by» (http://www.swadba.by/</w:t>
      </w:r>
      <w:r w:rsidR="00CD005B">
        <w:rPr>
          <w:color w:val="000000"/>
          <w:sz w:val="28"/>
          <w:szCs w:val="28"/>
        </w:rPr>
        <w:t>)</w:t>
      </w:r>
      <w:r w:rsidR="0089361D" w:rsidRPr="00CD005B">
        <w:rPr>
          <w:color w:val="000000"/>
          <w:sz w:val="28"/>
          <w:szCs w:val="28"/>
        </w:rPr>
        <w:t>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Порталы для молодож</w:t>
      </w:r>
      <w:r w:rsidR="0089361D" w:rsidRPr="00CD005B">
        <w:rPr>
          <w:b/>
          <w:color w:val="000000"/>
          <w:sz w:val="28"/>
          <w:szCs w:val="28"/>
        </w:rPr>
        <w:t>е</w:t>
      </w:r>
      <w:r w:rsidRPr="00CD005B">
        <w:rPr>
          <w:b/>
          <w:color w:val="000000"/>
          <w:sz w:val="28"/>
          <w:szCs w:val="28"/>
        </w:rPr>
        <w:t>нов, свадебных фотографов и видеог</w:t>
      </w:r>
      <w:r w:rsidR="0089361D" w:rsidRPr="00CD005B">
        <w:rPr>
          <w:b/>
          <w:color w:val="000000"/>
          <w:sz w:val="28"/>
          <w:szCs w:val="28"/>
        </w:rPr>
        <w:t>р</w:t>
      </w:r>
      <w:r w:rsidRPr="00CD005B">
        <w:rPr>
          <w:b/>
          <w:color w:val="000000"/>
          <w:sz w:val="28"/>
          <w:szCs w:val="28"/>
        </w:rPr>
        <w:t>афов:</w:t>
      </w:r>
    </w:p>
    <w:p w:rsidR="00C25A27" w:rsidRPr="00CD005B" w:rsidRDefault="00C25A27" w:rsidP="00CD005B">
      <w:pPr>
        <w:numPr>
          <w:ilvl w:val="0"/>
          <w:numId w:val="3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Фото-Видео (http://photo-video.by);</w:t>
      </w:r>
    </w:p>
    <w:p w:rsidR="00C25A27" w:rsidRPr="00CD005B" w:rsidRDefault="00C25A27" w:rsidP="00CD005B">
      <w:pPr>
        <w:numPr>
          <w:ilvl w:val="0"/>
          <w:numId w:val="3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Сообщество свадебных фотографов MyWed (http://www.mywed.ru)</w:t>
      </w:r>
      <w:r w:rsidR="0089361D" w:rsidRPr="00CD005B">
        <w:rPr>
          <w:color w:val="000000"/>
          <w:sz w:val="28"/>
          <w:szCs w:val="28"/>
        </w:rPr>
        <w:t>;</w:t>
      </w:r>
    </w:p>
    <w:p w:rsidR="00C25A27" w:rsidRPr="00CD005B" w:rsidRDefault="0089361D" w:rsidP="00CD005B">
      <w:pPr>
        <w:numPr>
          <w:ilvl w:val="0"/>
          <w:numId w:val="3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WedLife –</w:t>
      </w:r>
      <w:r w:rsidR="00C25A27" w:rsidRPr="00CD005B">
        <w:rPr>
          <w:color w:val="000000"/>
          <w:sz w:val="28"/>
          <w:szCs w:val="28"/>
        </w:rPr>
        <w:t xml:space="preserve"> сообщество профессиональных свадебных фотографов и видеооператоров, актуальный источник информации для свадебных пар об услугах фотографов и видеографов, современных тенден</w:t>
      </w:r>
      <w:r w:rsidRPr="00CD005B">
        <w:rPr>
          <w:color w:val="000000"/>
          <w:sz w:val="28"/>
          <w:szCs w:val="28"/>
        </w:rPr>
        <w:t>циях</w:t>
      </w:r>
      <w:r w:rsidR="00C25A27" w:rsidRPr="00CD005B">
        <w:rPr>
          <w:color w:val="000000"/>
          <w:sz w:val="28"/>
          <w:szCs w:val="28"/>
        </w:rPr>
        <w:t>.</w:t>
      </w:r>
      <w:r w:rsidRPr="00CD005B">
        <w:rPr>
          <w:color w:val="000000"/>
          <w:sz w:val="28"/>
          <w:szCs w:val="28"/>
        </w:rPr>
        <w:t xml:space="preserve"> </w:t>
      </w:r>
      <w:r w:rsidR="00C25A27" w:rsidRPr="00CD005B">
        <w:rPr>
          <w:color w:val="000000"/>
          <w:sz w:val="28"/>
          <w:szCs w:val="28"/>
        </w:rPr>
        <w:t>(http://www.wedlife.ru)</w:t>
      </w:r>
      <w:r w:rsidRPr="00CD005B">
        <w:rPr>
          <w:color w:val="000000"/>
          <w:sz w:val="28"/>
          <w:szCs w:val="28"/>
        </w:rPr>
        <w:t>.</w:t>
      </w:r>
    </w:p>
    <w:p w:rsidR="00C25A27" w:rsidRPr="00CD005B" w:rsidRDefault="00C25A27" w:rsidP="00CD005B">
      <w:pPr>
        <w:pStyle w:val="a5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Ведение блога.</w:t>
      </w:r>
    </w:p>
    <w:p w:rsidR="00C25A27" w:rsidRPr="00CD005B" w:rsidRDefault="00C25A27" w:rsidP="00CD005B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Блог – это так называемый онлайн-дневник, основное содержание которого составляют регулярно добавляемые записи, включающие фотографии, видео, музыку, статьи и пр. Главное отличие блогов от веб-сайтов в том, что их посетители могут вступить в публичную полемику с автором. Это делает блоги средой сетевого общения. Другой разновидностью данной среды являются социальные сети (например, Facebook, «ВКонтакте», «Одноклассники»).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Работа с блогами и социальными сетями стала неотъемлемой частью маркетинговых стратегий фотографов (существует даже отдельное направление маркетинга, которое называется Social Media Marketing – маркетинг в социальных медиа: блогах, социальных сетях, фотохостингах, wiki </w:t>
      </w:r>
      <w:r w:rsidR="00CD005B">
        <w:rPr>
          <w:color w:val="000000"/>
          <w:sz w:val="28"/>
          <w:szCs w:val="28"/>
        </w:rPr>
        <w:t>и т.п.</w:t>
      </w:r>
      <w:r w:rsidRPr="00CD005B">
        <w:rPr>
          <w:color w:val="000000"/>
          <w:sz w:val="28"/>
          <w:szCs w:val="28"/>
        </w:rPr>
        <w:t>). Более того, социальные сети и блоги стали использоваться в качестве рекламных носителей.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Компаниям намного проще найти и увеличить количество лояльных к себе пользователей Глобальной сети, просто присоединившись к группам фанатов своего бренда, чем организовывать подобные сообщества на своих корпоративных сайтах.</w:t>
      </w:r>
    </w:p>
    <w:p w:rsidR="00D96480" w:rsidRPr="00CD005B" w:rsidRDefault="00D96480" w:rsidP="00CD005B">
      <w:pPr>
        <w:pStyle w:val="ae"/>
        <w:spacing w:after="0"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AB5B8B" w:rsidRPr="00CD005B" w:rsidRDefault="00AB5B8B" w:rsidP="00CD005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B42BC" w:rsidRPr="00CD005B" w:rsidRDefault="001579C6" w:rsidP="00CD005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DB42BC" w:rsidRPr="00CD005B">
        <w:rPr>
          <w:b/>
          <w:color w:val="000000"/>
          <w:sz w:val="28"/>
          <w:szCs w:val="32"/>
        </w:rPr>
        <w:t>3</w:t>
      </w:r>
      <w:r>
        <w:rPr>
          <w:b/>
          <w:color w:val="000000"/>
          <w:sz w:val="28"/>
          <w:szCs w:val="32"/>
        </w:rPr>
        <w:t>.</w:t>
      </w:r>
      <w:r w:rsidR="00DB42BC" w:rsidRPr="00CD005B">
        <w:rPr>
          <w:b/>
          <w:color w:val="000000"/>
          <w:sz w:val="28"/>
          <w:szCs w:val="32"/>
        </w:rPr>
        <w:t xml:space="preserve"> Разработка PR</w:t>
      </w:r>
      <w:r w:rsidR="00CD005B">
        <w:rPr>
          <w:b/>
          <w:color w:val="000000"/>
          <w:sz w:val="28"/>
          <w:szCs w:val="32"/>
        </w:rPr>
        <w:t>-</w:t>
      </w:r>
      <w:r w:rsidR="00CD005B" w:rsidRPr="00CD005B">
        <w:rPr>
          <w:b/>
          <w:color w:val="000000"/>
          <w:sz w:val="28"/>
          <w:szCs w:val="32"/>
        </w:rPr>
        <w:t>м</w:t>
      </w:r>
      <w:r w:rsidR="00DB42BC" w:rsidRPr="00CD005B">
        <w:rPr>
          <w:b/>
          <w:color w:val="000000"/>
          <w:sz w:val="28"/>
          <w:szCs w:val="32"/>
        </w:rPr>
        <w:t>ероприятий</w:t>
      </w:r>
    </w:p>
    <w:p w:rsidR="00DB42BC" w:rsidRPr="00CD005B" w:rsidRDefault="00DB42BC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42BC" w:rsidRPr="00CD005B" w:rsidRDefault="00DE08C2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В данной главе рассмотрим этапы подготовки и проведения 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а</w:t>
      </w:r>
      <w:r w:rsidRPr="00CD005B">
        <w:rPr>
          <w:color w:val="000000"/>
          <w:sz w:val="28"/>
          <w:szCs w:val="28"/>
        </w:rPr>
        <w:t xml:space="preserve">кции в виде </w:t>
      </w:r>
      <w:r w:rsidR="00DB42BC" w:rsidRPr="00CD005B">
        <w:rPr>
          <w:color w:val="000000"/>
          <w:sz w:val="28"/>
          <w:szCs w:val="28"/>
        </w:rPr>
        <w:t xml:space="preserve">персональной фотовыставки </w:t>
      </w:r>
      <w:r w:rsidRPr="00CD005B">
        <w:rPr>
          <w:color w:val="000000"/>
          <w:sz w:val="28"/>
          <w:szCs w:val="28"/>
        </w:rPr>
        <w:t xml:space="preserve">фотографа </w:t>
      </w:r>
      <w:r w:rsidR="00DB42BC" w:rsidRPr="00CD005B">
        <w:rPr>
          <w:color w:val="000000"/>
          <w:sz w:val="28"/>
          <w:szCs w:val="28"/>
        </w:rPr>
        <w:t>Дениса Кораблева «Наши любимые…».</w:t>
      </w:r>
    </w:p>
    <w:p w:rsidR="00DB42BC" w:rsidRPr="00CD005B" w:rsidRDefault="00DB42BC" w:rsidP="00CD005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D005B">
        <w:rPr>
          <w:b/>
          <w:bCs/>
          <w:color w:val="000000"/>
          <w:sz w:val="28"/>
          <w:szCs w:val="28"/>
        </w:rPr>
        <w:t>Маркетинговый план подготовки выставки</w:t>
      </w:r>
      <w:r w:rsidRPr="00CD005B">
        <w:rPr>
          <w:bCs/>
          <w:color w:val="000000"/>
          <w:sz w:val="28"/>
          <w:szCs w:val="28"/>
        </w:rPr>
        <w:t xml:space="preserve"> включает в себя, по меньшей мере, три основных раздела:</w:t>
      </w:r>
    </w:p>
    <w:p w:rsidR="00DB42BC" w:rsidRPr="00CD005B" w:rsidRDefault="00DB42BC" w:rsidP="00CD005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D005B">
        <w:rPr>
          <w:bCs/>
          <w:color w:val="000000"/>
          <w:sz w:val="28"/>
          <w:szCs w:val="28"/>
          <w:u w:val="single"/>
        </w:rPr>
        <w:t xml:space="preserve">Предвыставочный </w:t>
      </w:r>
      <w:r w:rsidRPr="00CD005B">
        <w:rPr>
          <w:bCs/>
          <w:color w:val="000000"/>
          <w:sz w:val="28"/>
          <w:szCs w:val="28"/>
        </w:rPr>
        <w:t>(подготовительный период);</w:t>
      </w:r>
    </w:p>
    <w:p w:rsidR="00DB42BC" w:rsidRPr="00CD005B" w:rsidRDefault="00DB42BC" w:rsidP="00CD005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D005B">
        <w:rPr>
          <w:bCs/>
          <w:color w:val="000000"/>
          <w:sz w:val="28"/>
          <w:szCs w:val="28"/>
          <w:u w:val="single"/>
        </w:rPr>
        <w:t>Выставочный период</w:t>
      </w:r>
      <w:r w:rsidRPr="00CD005B">
        <w:rPr>
          <w:bCs/>
          <w:color w:val="000000"/>
          <w:sz w:val="28"/>
          <w:szCs w:val="28"/>
        </w:rPr>
        <w:t xml:space="preserve"> (проведение выставки);</w:t>
      </w:r>
    </w:p>
    <w:p w:rsidR="00DB42BC" w:rsidRPr="00CD005B" w:rsidRDefault="00DB42BC" w:rsidP="00CD005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D005B">
        <w:rPr>
          <w:bCs/>
          <w:color w:val="000000"/>
          <w:sz w:val="28"/>
          <w:szCs w:val="28"/>
          <w:u w:val="single"/>
        </w:rPr>
        <w:t>Поствыставочный</w:t>
      </w:r>
      <w:r w:rsidRPr="00CD005B">
        <w:rPr>
          <w:bCs/>
          <w:color w:val="000000"/>
          <w:sz w:val="28"/>
          <w:szCs w:val="28"/>
        </w:rPr>
        <w:t xml:space="preserve"> период (после окончания).</w:t>
      </w:r>
    </w:p>
    <w:p w:rsidR="00DB42BC" w:rsidRPr="00CD005B" w:rsidRDefault="00DB42BC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Рассмотрим некоторые составляющие этого плана.</w:t>
      </w:r>
    </w:p>
    <w:p w:rsidR="00DB42BC" w:rsidRPr="00CD005B" w:rsidRDefault="00DB42BC" w:rsidP="00CD00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Исходные данные:</w:t>
      </w:r>
    </w:p>
    <w:p w:rsidR="00DB42BC" w:rsidRPr="00CD005B" w:rsidRDefault="00DB42BC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Свадебный фотограф Дениса Кораблева профессионально занимается фотосъемкой несколько лет. На насыщенном рынке Минска его имя уже начинают узнавать и воспринимать как интересного фотографа со своим видением и подачей фотоискусства.</w:t>
      </w:r>
    </w:p>
    <w:p w:rsidR="00DE08C2" w:rsidRPr="00CD005B" w:rsidRDefault="00DE08C2" w:rsidP="00CD00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Дата открытия выставки: 14 февраля 20** года.</w:t>
      </w:r>
    </w:p>
    <w:p w:rsidR="00DE08C2" w:rsidRPr="00CD005B" w:rsidRDefault="00DE08C2" w:rsidP="00CD00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 xml:space="preserve">Место проведения: </w:t>
      </w:r>
      <w:r w:rsidR="00CD005B" w:rsidRPr="00CD005B">
        <w:rPr>
          <w:b/>
          <w:color w:val="000000"/>
          <w:sz w:val="28"/>
          <w:szCs w:val="28"/>
        </w:rPr>
        <w:t>г.</w:t>
      </w:r>
      <w:r w:rsidR="00CD005B">
        <w:rPr>
          <w:b/>
          <w:color w:val="000000"/>
          <w:sz w:val="28"/>
          <w:szCs w:val="28"/>
        </w:rPr>
        <w:t> </w:t>
      </w:r>
      <w:r w:rsidR="00CD005B" w:rsidRPr="00CD005B">
        <w:rPr>
          <w:b/>
          <w:color w:val="000000"/>
          <w:sz w:val="28"/>
          <w:szCs w:val="28"/>
        </w:rPr>
        <w:t>Минск</w:t>
      </w:r>
      <w:r w:rsidRPr="00CD005B">
        <w:rPr>
          <w:b/>
          <w:color w:val="000000"/>
          <w:sz w:val="28"/>
          <w:szCs w:val="28"/>
        </w:rPr>
        <w:t>, Торгово-развлекательный центр «Столица»</w:t>
      </w:r>
    </w:p>
    <w:p w:rsidR="00DB42BC" w:rsidRPr="00CD005B" w:rsidRDefault="00DB42BC" w:rsidP="00CD005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Цель:</w:t>
      </w:r>
    </w:p>
    <w:p w:rsidR="00DB42BC" w:rsidRPr="00CD005B" w:rsidRDefault="00DB42BC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– укрепить позиционирование Дениса Кораблева как свадебного фотографа к началу свадебного сезона;</w:t>
      </w:r>
    </w:p>
    <w:p w:rsidR="00DB42BC" w:rsidRPr="00CD005B" w:rsidRDefault="00DB42BC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– добавить позиционирование и как семейного фотографа;</w:t>
      </w:r>
    </w:p>
    <w:p w:rsidR="00DB42BC" w:rsidRPr="00CD005B" w:rsidRDefault="00DB42BC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– увеличить узнаваемость бренда – </w:t>
      </w:r>
      <w:r w:rsidR="00CB2938" w:rsidRPr="00CD005B">
        <w:rPr>
          <w:color w:val="000000"/>
          <w:sz w:val="28"/>
          <w:szCs w:val="28"/>
        </w:rPr>
        <w:t>«</w:t>
      </w:r>
      <w:r w:rsidRPr="00CD005B">
        <w:rPr>
          <w:color w:val="000000"/>
          <w:sz w:val="28"/>
          <w:szCs w:val="28"/>
        </w:rPr>
        <w:t>Свадебный фотограф Денис Кораблев»;</w:t>
      </w:r>
    </w:p>
    <w:p w:rsidR="00DB42BC" w:rsidRPr="00CD005B" w:rsidRDefault="00DB42BC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– привлечь новых клиентов, укрепить взаимоотношения с</w:t>
      </w:r>
      <w:r w:rsidR="00CB2938" w:rsidRPr="00CD005B">
        <w:rPr>
          <w:color w:val="000000"/>
          <w:sz w:val="28"/>
          <w:szCs w:val="28"/>
        </w:rPr>
        <w:t xml:space="preserve"> существующими клиентами</w:t>
      </w:r>
      <w:r w:rsidRPr="00CD005B">
        <w:rPr>
          <w:color w:val="000000"/>
          <w:sz w:val="28"/>
          <w:szCs w:val="28"/>
        </w:rPr>
        <w:t>;</w:t>
      </w:r>
    </w:p>
    <w:p w:rsidR="00DB42BC" w:rsidRPr="00CD005B" w:rsidRDefault="00DB42BC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– завязать контакты с поставщиками необходимых материалов;</w:t>
      </w:r>
    </w:p>
    <w:p w:rsidR="00DE08C2" w:rsidRPr="00CD005B" w:rsidRDefault="00DE08C2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– придать бренду дополнительную эмоциональную окраску с помощью организации яркого запоминающегося мероприятия;</w:t>
      </w:r>
    </w:p>
    <w:p w:rsidR="00DE08C2" w:rsidRPr="00CD005B" w:rsidRDefault="00DE08C2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– улучшить восприятие имиджа бренда в глазах потенциальных клиентов;</w:t>
      </w:r>
    </w:p>
    <w:p w:rsidR="00DB42BC" w:rsidRPr="00CD005B" w:rsidRDefault="00DB42BC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– </w:t>
      </w:r>
      <w:r w:rsidR="00DE08C2" w:rsidRPr="00CD005B">
        <w:rPr>
          <w:color w:val="000000"/>
          <w:sz w:val="28"/>
          <w:szCs w:val="28"/>
        </w:rPr>
        <w:t>создать яркий информационный повод для освещения в СМИ</w:t>
      </w:r>
      <w:r w:rsidRPr="00CD005B">
        <w:rPr>
          <w:color w:val="000000"/>
          <w:sz w:val="28"/>
          <w:szCs w:val="28"/>
        </w:rPr>
        <w:t>.</w:t>
      </w:r>
    </w:p>
    <w:p w:rsidR="00DB42BC" w:rsidRPr="00CD005B" w:rsidRDefault="00DE08C2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 xml:space="preserve">Концепция мероприятия: </w:t>
      </w:r>
      <w:r w:rsidRPr="00CD005B">
        <w:rPr>
          <w:color w:val="000000"/>
          <w:sz w:val="28"/>
          <w:szCs w:val="28"/>
        </w:rPr>
        <w:t>в</w:t>
      </w:r>
      <w:r w:rsidR="00DB42BC" w:rsidRPr="00CD005B">
        <w:rPr>
          <w:color w:val="000000"/>
          <w:sz w:val="28"/>
          <w:szCs w:val="28"/>
        </w:rPr>
        <w:t xml:space="preserve"> качестве основы проекта была выбрана семейная и свадебная фотовыставка. Приурочить выставку решили к Дню Св</w:t>
      </w:r>
      <w:r w:rsidR="00CD005B" w:rsidRPr="00CD005B">
        <w:rPr>
          <w:color w:val="000000"/>
          <w:sz w:val="28"/>
          <w:szCs w:val="28"/>
        </w:rPr>
        <w:t>.</w:t>
      </w:r>
      <w:r w:rsidR="00CD005B">
        <w:rPr>
          <w:color w:val="000000"/>
          <w:sz w:val="28"/>
          <w:szCs w:val="28"/>
        </w:rPr>
        <w:t xml:space="preserve"> </w:t>
      </w:r>
      <w:r w:rsidR="00CD005B" w:rsidRPr="00CD005B">
        <w:rPr>
          <w:color w:val="000000"/>
          <w:sz w:val="28"/>
          <w:szCs w:val="28"/>
        </w:rPr>
        <w:t>Ва</w:t>
      </w:r>
      <w:r w:rsidR="00DB42BC" w:rsidRPr="00CD005B">
        <w:rPr>
          <w:color w:val="000000"/>
          <w:sz w:val="28"/>
          <w:szCs w:val="28"/>
        </w:rPr>
        <w:t xml:space="preserve">лентина и международному женскому Дню. </w:t>
      </w:r>
      <w:r w:rsidR="00E35180" w:rsidRPr="00CD005B">
        <w:rPr>
          <w:color w:val="000000"/>
          <w:sz w:val="28"/>
          <w:szCs w:val="28"/>
        </w:rPr>
        <w:t xml:space="preserve">Ведь сказать «любимый или любимая» можно о девушке, невесте, детях, семье. </w:t>
      </w:r>
      <w:r w:rsidR="00DB42BC" w:rsidRPr="00CD005B">
        <w:rPr>
          <w:color w:val="000000"/>
          <w:sz w:val="28"/>
          <w:szCs w:val="28"/>
        </w:rPr>
        <w:t>Также февраль – март считаются началом свадебного сезона.</w:t>
      </w:r>
    </w:p>
    <w:p w:rsidR="00DB42BC" w:rsidRPr="00CD005B" w:rsidRDefault="00DB42BC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Площадка</w:t>
      </w:r>
      <w:r w:rsidRPr="00CD005B">
        <w:rPr>
          <w:color w:val="000000"/>
          <w:sz w:val="28"/>
          <w:szCs w:val="28"/>
        </w:rPr>
        <w:t xml:space="preserve"> – торгово-развлекательный центр «Столица». Важно было не только выбрать площадку с большой проходимостью, но и семантически соответствующую задаче, то есть также позиционирующую себя «семейной», «свадебная».</w:t>
      </w:r>
      <w:r w:rsidR="00CB2938" w:rsidRPr="00CD005B">
        <w:rPr>
          <w:color w:val="000000"/>
          <w:sz w:val="28"/>
          <w:szCs w:val="28"/>
        </w:rPr>
        <w:t xml:space="preserve"> Ведь в торговый центр,</w:t>
      </w:r>
      <w:r w:rsidR="00CD005B">
        <w:rPr>
          <w:color w:val="000000"/>
          <w:sz w:val="28"/>
          <w:szCs w:val="28"/>
        </w:rPr>
        <w:t xml:space="preserve"> </w:t>
      </w:r>
      <w:r w:rsidR="00CB2938" w:rsidRPr="00CD005B">
        <w:rPr>
          <w:color w:val="000000"/>
          <w:sz w:val="28"/>
          <w:szCs w:val="28"/>
        </w:rPr>
        <w:t>в основном, ходят семьями или с близкими людьми.</w:t>
      </w:r>
    </w:p>
    <w:p w:rsidR="00DB42BC" w:rsidRPr="00CD005B" w:rsidRDefault="00DB42BC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Целевая аудитория</w:t>
      </w:r>
      <w:r w:rsidRPr="00CD005B">
        <w:rPr>
          <w:color w:val="000000"/>
          <w:sz w:val="28"/>
          <w:szCs w:val="28"/>
        </w:rPr>
        <w:t xml:space="preserve"> –</w:t>
      </w:r>
      <w:r w:rsidR="00DE08C2" w:rsidRPr="00CD005B">
        <w:rPr>
          <w:color w:val="000000"/>
          <w:sz w:val="28"/>
          <w:szCs w:val="28"/>
        </w:rPr>
        <w:t xml:space="preserve"> партнеры и коллеги, VIP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п</w:t>
      </w:r>
      <w:r w:rsidR="00DE08C2" w:rsidRPr="00CD005B">
        <w:rPr>
          <w:color w:val="000000"/>
          <w:sz w:val="28"/>
          <w:szCs w:val="28"/>
        </w:rPr>
        <w:t>ублика, представители СМИ. Женщины и мужчины в возрасте 18</w:t>
      </w:r>
      <w:r w:rsidR="00CD005B">
        <w:rPr>
          <w:color w:val="000000"/>
          <w:sz w:val="28"/>
          <w:szCs w:val="28"/>
        </w:rPr>
        <w:t>–</w:t>
      </w:r>
      <w:r w:rsidR="00CD005B" w:rsidRPr="00CD005B">
        <w:rPr>
          <w:color w:val="000000"/>
          <w:sz w:val="28"/>
          <w:szCs w:val="28"/>
        </w:rPr>
        <w:t>4</w:t>
      </w:r>
      <w:r w:rsidR="00DE08C2" w:rsidRPr="00CD005B">
        <w:rPr>
          <w:color w:val="000000"/>
          <w:sz w:val="28"/>
          <w:szCs w:val="28"/>
        </w:rPr>
        <w:t>0 лет, восприимчивые к инновациям, следящие за последними тенденциями в моде, дизайне, технологиях. Динамичные, открытые, космополиты, которые любят и умеют отдыхать и получать удовольствие от жизни,</w:t>
      </w:r>
      <w:r w:rsidRPr="00CD005B">
        <w:rPr>
          <w:color w:val="000000"/>
          <w:sz w:val="28"/>
          <w:szCs w:val="28"/>
        </w:rPr>
        <w:t xml:space="preserve"> потенциал</w:t>
      </w:r>
      <w:r w:rsidR="00DE08C2" w:rsidRPr="00CD005B">
        <w:rPr>
          <w:color w:val="000000"/>
          <w:sz w:val="28"/>
          <w:szCs w:val="28"/>
        </w:rPr>
        <w:t>ьные молодожены, молодые семьи.</w:t>
      </w:r>
      <w:r w:rsidRPr="00CD005B">
        <w:rPr>
          <w:color w:val="000000"/>
          <w:sz w:val="28"/>
          <w:szCs w:val="28"/>
        </w:rPr>
        <w:t xml:space="preserve"> Социальный статус и достаток выше среднего.</w:t>
      </w:r>
    </w:p>
    <w:p w:rsidR="00DB42BC" w:rsidRPr="00CD005B" w:rsidRDefault="00DB42BC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Для подготовки к выставке разрабатывается рабочий план основных мероприятий по подготовке </w:t>
      </w:r>
      <w:r w:rsidRPr="00CD005B">
        <w:rPr>
          <w:bCs/>
          <w:color w:val="000000"/>
          <w:sz w:val="28"/>
          <w:szCs w:val="28"/>
        </w:rPr>
        <w:t xml:space="preserve">и проведения </w:t>
      </w:r>
      <w:r w:rsidRPr="00CD005B">
        <w:rPr>
          <w:color w:val="000000"/>
          <w:sz w:val="28"/>
          <w:szCs w:val="28"/>
        </w:rPr>
        <w:t>фотовыставки (Приложение Г), а также смета расходов (Приложение Д).</w:t>
      </w:r>
    </w:p>
    <w:p w:rsidR="00DB42BC" w:rsidRPr="00CD005B" w:rsidRDefault="00DB42BC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Работы для выставки</w:t>
      </w:r>
      <w:r w:rsidRPr="00CD005B">
        <w:rPr>
          <w:color w:val="000000"/>
          <w:sz w:val="28"/>
          <w:szCs w:val="28"/>
        </w:rPr>
        <w:t xml:space="preserve"> отбира</w:t>
      </w:r>
      <w:r w:rsidR="00F360E6" w:rsidRPr="00CD005B">
        <w:rPr>
          <w:color w:val="000000"/>
          <w:sz w:val="28"/>
          <w:szCs w:val="28"/>
        </w:rPr>
        <w:t>лись</w:t>
      </w:r>
      <w:r w:rsidRPr="00CD005B">
        <w:rPr>
          <w:color w:val="000000"/>
          <w:sz w:val="28"/>
          <w:szCs w:val="28"/>
        </w:rPr>
        <w:t xml:space="preserve"> самые яркие и эмоциональные, которые вызовут у зрителей различные чувства, но не оставят равнодушными к творчеству фотографа. Тем более размер изображений впечатляет – 1 метр по диагонали.</w:t>
      </w:r>
    </w:p>
    <w:p w:rsidR="00DB42BC" w:rsidRPr="00CD005B" w:rsidRDefault="00DB42BC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Разработка рекламной продукции</w:t>
      </w:r>
      <w:r w:rsidRPr="00CD005B">
        <w:rPr>
          <w:color w:val="000000"/>
          <w:sz w:val="28"/>
          <w:szCs w:val="28"/>
        </w:rPr>
        <w:t xml:space="preserve"> – в качестве основной ноты всех рекламных материалов </w:t>
      </w:r>
      <w:r w:rsidR="00E35180" w:rsidRPr="00CD005B">
        <w:rPr>
          <w:color w:val="000000"/>
          <w:sz w:val="28"/>
          <w:szCs w:val="28"/>
        </w:rPr>
        <w:t>была выбрана</w:t>
      </w:r>
      <w:r w:rsidRPr="00CD005B">
        <w:rPr>
          <w:color w:val="000000"/>
          <w:sz w:val="28"/>
          <w:szCs w:val="28"/>
        </w:rPr>
        <w:t xml:space="preserve"> одна из фоторабот мастера, которая игра</w:t>
      </w:r>
      <w:r w:rsidR="00E35180" w:rsidRPr="00CD005B">
        <w:rPr>
          <w:color w:val="000000"/>
          <w:sz w:val="28"/>
          <w:szCs w:val="28"/>
        </w:rPr>
        <w:t>ла</w:t>
      </w:r>
      <w:r w:rsidRPr="00CD005B">
        <w:rPr>
          <w:color w:val="000000"/>
          <w:sz w:val="28"/>
          <w:szCs w:val="28"/>
        </w:rPr>
        <w:t xml:space="preserve"> главенствующую роль и приковыва</w:t>
      </w:r>
      <w:r w:rsidR="00E35180" w:rsidRPr="00CD005B">
        <w:rPr>
          <w:color w:val="000000"/>
          <w:sz w:val="28"/>
          <w:szCs w:val="28"/>
        </w:rPr>
        <w:t>ла</w:t>
      </w:r>
      <w:r w:rsidRPr="00CD005B">
        <w:rPr>
          <w:color w:val="000000"/>
          <w:sz w:val="28"/>
          <w:szCs w:val="28"/>
        </w:rPr>
        <w:t xml:space="preserve"> внимание </w:t>
      </w:r>
      <w:r w:rsidR="00CB2938" w:rsidRPr="00CD005B">
        <w:rPr>
          <w:color w:val="000000"/>
          <w:sz w:val="28"/>
          <w:szCs w:val="28"/>
        </w:rPr>
        <w:t>зрителей,</w:t>
      </w:r>
      <w:r w:rsidR="00E35180" w:rsidRPr="00CD005B">
        <w:rPr>
          <w:color w:val="000000"/>
          <w:sz w:val="28"/>
          <w:szCs w:val="28"/>
        </w:rPr>
        <w:t xml:space="preserve"> как на афише, так и в центр</w:t>
      </w:r>
      <w:r w:rsidR="00CB2938" w:rsidRPr="00CD005B">
        <w:rPr>
          <w:color w:val="000000"/>
          <w:sz w:val="28"/>
          <w:szCs w:val="28"/>
        </w:rPr>
        <w:t>альной части</w:t>
      </w:r>
      <w:r w:rsidR="00E35180" w:rsidRPr="00CD005B">
        <w:rPr>
          <w:color w:val="000000"/>
          <w:sz w:val="28"/>
          <w:szCs w:val="28"/>
        </w:rPr>
        <w:t xml:space="preserve"> экспозиции</w:t>
      </w:r>
      <w:r w:rsidRPr="00CD005B">
        <w:rPr>
          <w:color w:val="000000"/>
          <w:sz w:val="28"/>
          <w:szCs w:val="28"/>
        </w:rPr>
        <w:t>.</w:t>
      </w:r>
    </w:p>
    <w:p w:rsidR="00DB42BC" w:rsidRPr="00CD005B" w:rsidRDefault="00DB42BC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Пригласительные</w:t>
      </w:r>
      <w:r w:rsidRPr="00CD005B">
        <w:rPr>
          <w:color w:val="000000"/>
          <w:sz w:val="28"/>
          <w:szCs w:val="28"/>
        </w:rPr>
        <w:t xml:space="preserve"> – выполнены с указанием даты, времени, места проведения фотовыставки. Кроме этого на пригласительном присутствует «отрывной талон» на котором посетитель может написать свои контактные данные, если он желает, что бы его информировали о</w:t>
      </w:r>
      <w:r w:rsid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творчестве и предложениях фотографа</w:t>
      </w:r>
      <w:r w:rsidR="00CB2938" w:rsidRPr="00CD005B">
        <w:rPr>
          <w:color w:val="000000"/>
          <w:sz w:val="28"/>
          <w:szCs w:val="28"/>
        </w:rPr>
        <w:t>, а также мини-опрос</w:t>
      </w:r>
      <w:r w:rsidRPr="00CD005B">
        <w:rPr>
          <w:color w:val="000000"/>
          <w:sz w:val="28"/>
          <w:szCs w:val="28"/>
        </w:rPr>
        <w:t>.</w:t>
      </w:r>
    </w:p>
    <w:p w:rsidR="00DB42BC" w:rsidRPr="00CD005B" w:rsidRDefault="00DB42BC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b/>
          <w:color w:val="000000"/>
          <w:sz w:val="28"/>
          <w:szCs w:val="28"/>
        </w:rPr>
        <w:t>Оформление выставки</w:t>
      </w:r>
      <w:r w:rsidRPr="00CD005B">
        <w:rPr>
          <w:color w:val="000000"/>
          <w:sz w:val="28"/>
          <w:szCs w:val="28"/>
        </w:rPr>
        <w:t xml:space="preserve"> – создан </w:t>
      </w:r>
      <w:r w:rsidR="00CB2938" w:rsidRPr="00CD005B">
        <w:rPr>
          <w:color w:val="000000"/>
          <w:sz w:val="28"/>
          <w:szCs w:val="28"/>
        </w:rPr>
        <w:t xml:space="preserve">в </w:t>
      </w:r>
      <w:r w:rsidRPr="00CD005B">
        <w:rPr>
          <w:color w:val="000000"/>
          <w:sz w:val="28"/>
          <w:szCs w:val="28"/>
        </w:rPr>
        <w:t>неповторимо</w:t>
      </w:r>
      <w:r w:rsidR="00CB2938" w:rsidRPr="00CD005B">
        <w:rPr>
          <w:color w:val="000000"/>
          <w:sz w:val="28"/>
          <w:szCs w:val="28"/>
        </w:rPr>
        <w:t>м стиле</w:t>
      </w:r>
      <w:r w:rsidRPr="00CD005B">
        <w:rPr>
          <w:color w:val="000000"/>
          <w:sz w:val="28"/>
          <w:szCs w:val="28"/>
        </w:rPr>
        <w:t xml:space="preserve">, </w:t>
      </w:r>
      <w:r w:rsidR="00CB2938" w:rsidRPr="00CD005B">
        <w:rPr>
          <w:color w:val="000000"/>
          <w:sz w:val="28"/>
          <w:szCs w:val="28"/>
        </w:rPr>
        <w:t xml:space="preserve">в </w:t>
      </w:r>
      <w:r w:rsidRPr="00CD005B">
        <w:rPr>
          <w:color w:val="000000"/>
          <w:sz w:val="28"/>
          <w:szCs w:val="28"/>
        </w:rPr>
        <w:t>атмосфер</w:t>
      </w:r>
      <w:r w:rsidR="00CB2938" w:rsidRPr="00CD005B">
        <w:rPr>
          <w:color w:val="000000"/>
          <w:sz w:val="28"/>
          <w:szCs w:val="28"/>
        </w:rPr>
        <w:t>е</w:t>
      </w:r>
      <w:r w:rsidRPr="00CD005B">
        <w:rPr>
          <w:color w:val="000000"/>
          <w:sz w:val="28"/>
          <w:szCs w:val="28"/>
        </w:rPr>
        <w:t xml:space="preserve"> выражающей дух, стиль и имидж фотографа. </w:t>
      </w:r>
      <w:r w:rsidR="00E35180" w:rsidRPr="00CD005B">
        <w:rPr>
          <w:color w:val="000000"/>
          <w:sz w:val="28"/>
          <w:szCs w:val="28"/>
        </w:rPr>
        <w:t xml:space="preserve">На нижнем </w:t>
      </w:r>
      <w:r w:rsidR="0018736E" w:rsidRPr="00CD005B">
        <w:rPr>
          <w:color w:val="000000"/>
          <w:sz w:val="28"/>
          <w:szCs w:val="28"/>
        </w:rPr>
        <w:t>уровне</w:t>
      </w:r>
      <w:r w:rsidR="00E35180" w:rsidRPr="00CD005B">
        <w:rPr>
          <w:color w:val="000000"/>
          <w:sz w:val="28"/>
          <w:szCs w:val="28"/>
        </w:rPr>
        <w:t xml:space="preserve"> ТРЦ «Столица» по кругу были размещены фотоработы на пенокартоне. В центральной части была расположена диванная зона для отдыха и обозрения выставки и стойки с рекламными материалами. С обратной стороны лифтовой шахты расположилась зона для профессиональных бесед</w:t>
      </w:r>
      <w:r w:rsidR="00F360E6" w:rsidRPr="00CD005B">
        <w:rPr>
          <w:color w:val="000000"/>
          <w:sz w:val="28"/>
          <w:szCs w:val="28"/>
        </w:rPr>
        <w:t xml:space="preserve"> и небольшой ресепшен.</w:t>
      </w:r>
    </w:p>
    <w:p w:rsidR="00E35180" w:rsidRPr="00CD005B" w:rsidRDefault="00E35180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На внешней стороне лифта был прикреплен баннер с изображением фотографий Дениса и указанием, где проходит выставка, так как лифт постоянно перемещается, то увидеть информацию о проведении выставки сможет больше количество </w:t>
      </w:r>
      <w:r w:rsidR="0018736E" w:rsidRPr="00CD005B">
        <w:rPr>
          <w:color w:val="000000"/>
          <w:sz w:val="28"/>
          <w:szCs w:val="28"/>
        </w:rPr>
        <w:t>посетителей центра</w:t>
      </w:r>
      <w:r w:rsidRPr="00CD005B">
        <w:rPr>
          <w:color w:val="000000"/>
          <w:sz w:val="28"/>
          <w:szCs w:val="28"/>
        </w:rPr>
        <w:t>.</w:t>
      </w:r>
    </w:p>
    <w:p w:rsidR="00DB42BC" w:rsidRPr="00CD005B" w:rsidRDefault="00DB42BC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Располагая экспонаты, обрати</w:t>
      </w:r>
      <w:r w:rsidR="00E35180" w:rsidRPr="00CD005B">
        <w:rPr>
          <w:color w:val="000000"/>
          <w:sz w:val="28"/>
          <w:szCs w:val="28"/>
        </w:rPr>
        <w:t>ли</w:t>
      </w:r>
      <w:r w:rsidRPr="00CD005B">
        <w:rPr>
          <w:color w:val="000000"/>
          <w:sz w:val="28"/>
          <w:szCs w:val="28"/>
        </w:rPr>
        <w:t xml:space="preserve"> внимание </w:t>
      </w:r>
      <w:r w:rsidR="0018736E" w:rsidRPr="00CD005B">
        <w:rPr>
          <w:color w:val="000000"/>
          <w:sz w:val="28"/>
          <w:szCs w:val="28"/>
        </w:rPr>
        <w:t>на</w:t>
      </w:r>
      <w:r w:rsidRPr="00CD005B">
        <w:rPr>
          <w:color w:val="000000"/>
          <w:sz w:val="28"/>
          <w:szCs w:val="28"/>
        </w:rPr>
        <w:t xml:space="preserve"> направление движен</w:t>
      </w:r>
      <w:r w:rsidR="0018736E" w:rsidRPr="00CD005B">
        <w:rPr>
          <w:color w:val="000000"/>
          <w:sz w:val="28"/>
          <w:szCs w:val="28"/>
        </w:rPr>
        <w:t>ия основного потока посетителей. П</w:t>
      </w:r>
      <w:r w:rsidRPr="00CD005B">
        <w:rPr>
          <w:color w:val="000000"/>
          <w:sz w:val="28"/>
          <w:szCs w:val="28"/>
        </w:rPr>
        <w:t>оясняющие надписи разме</w:t>
      </w:r>
      <w:r w:rsidR="0018736E" w:rsidRPr="00CD005B">
        <w:rPr>
          <w:color w:val="000000"/>
          <w:sz w:val="28"/>
          <w:szCs w:val="28"/>
        </w:rPr>
        <w:t>стили</w:t>
      </w:r>
      <w:r w:rsidRPr="00CD005B">
        <w:rPr>
          <w:color w:val="000000"/>
          <w:sz w:val="28"/>
          <w:szCs w:val="28"/>
        </w:rPr>
        <w:t xml:space="preserve"> </w:t>
      </w:r>
      <w:r w:rsidR="0018736E" w:rsidRPr="00CD005B">
        <w:rPr>
          <w:color w:val="000000"/>
          <w:sz w:val="28"/>
          <w:szCs w:val="28"/>
        </w:rPr>
        <w:t>рядом с</w:t>
      </w:r>
      <w:r w:rsidRPr="00CD005B">
        <w:rPr>
          <w:color w:val="000000"/>
          <w:sz w:val="28"/>
          <w:szCs w:val="28"/>
        </w:rPr>
        <w:t xml:space="preserve"> экспонатом.</w:t>
      </w:r>
    </w:p>
    <w:p w:rsidR="00CD005B" w:rsidRDefault="00F360E6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14 февраля</w:t>
      </w:r>
      <w:r w:rsidR="00DB42BC" w:rsidRP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 xml:space="preserve">состоялось </w:t>
      </w:r>
      <w:r w:rsidR="00DB42BC" w:rsidRPr="00CD005B">
        <w:rPr>
          <w:color w:val="000000"/>
          <w:sz w:val="28"/>
          <w:szCs w:val="28"/>
        </w:rPr>
        <w:t xml:space="preserve">торжественное открытие выставки с </w:t>
      </w:r>
      <w:r w:rsidRPr="00CD005B">
        <w:rPr>
          <w:color w:val="000000"/>
          <w:sz w:val="28"/>
          <w:szCs w:val="28"/>
        </w:rPr>
        <w:t>приглашением</w:t>
      </w:r>
      <w:r w:rsidR="00DB42BC" w:rsidRPr="00CD005B">
        <w:rPr>
          <w:color w:val="000000"/>
          <w:sz w:val="28"/>
          <w:szCs w:val="28"/>
        </w:rPr>
        <w:t xml:space="preserve"> </w:t>
      </w:r>
      <w:r w:rsidR="00DB42BC" w:rsidRPr="00CD005B">
        <w:rPr>
          <w:color w:val="000000"/>
          <w:sz w:val="28"/>
          <w:szCs w:val="28"/>
          <w:lang w:val="en-US"/>
        </w:rPr>
        <w:t>VIP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п</w:t>
      </w:r>
      <w:r w:rsidR="00DB42BC" w:rsidRPr="00CD005B">
        <w:rPr>
          <w:color w:val="000000"/>
          <w:sz w:val="28"/>
          <w:szCs w:val="28"/>
        </w:rPr>
        <w:t xml:space="preserve">ерсон и </w:t>
      </w:r>
      <w:r w:rsidRPr="00CD005B">
        <w:rPr>
          <w:color w:val="000000"/>
          <w:sz w:val="28"/>
          <w:szCs w:val="28"/>
        </w:rPr>
        <w:t xml:space="preserve">музыкальной </w:t>
      </w:r>
      <w:r w:rsidR="00DB42BC" w:rsidRPr="00CD005B">
        <w:rPr>
          <w:color w:val="000000"/>
          <w:sz w:val="28"/>
          <w:szCs w:val="28"/>
        </w:rPr>
        <w:t>программой. Из Vip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п</w:t>
      </w:r>
      <w:r w:rsidR="00DB42BC" w:rsidRPr="00CD005B">
        <w:rPr>
          <w:color w:val="000000"/>
          <w:sz w:val="28"/>
          <w:szCs w:val="28"/>
        </w:rPr>
        <w:t xml:space="preserve">ерсон </w:t>
      </w:r>
      <w:r w:rsidRPr="00CD005B">
        <w:rPr>
          <w:color w:val="000000"/>
          <w:sz w:val="28"/>
          <w:szCs w:val="28"/>
        </w:rPr>
        <w:t xml:space="preserve">были </w:t>
      </w:r>
      <w:r w:rsidR="00DB42BC" w:rsidRPr="00CD005B">
        <w:rPr>
          <w:color w:val="000000"/>
          <w:sz w:val="28"/>
          <w:szCs w:val="28"/>
        </w:rPr>
        <w:t>приглаш</w:t>
      </w:r>
      <w:r w:rsidRPr="00CD005B">
        <w:rPr>
          <w:color w:val="000000"/>
          <w:sz w:val="28"/>
          <w:szCs w:val="28"/>
        </w:rPr>
        <w:t>ены</w:t>
      </w:r>
      <w:r w:rsidR="00DB42BC" w:rsidRPr="00CD005B">
        <w:rPr>
          <w:color w:val="000000"/>
          <w:sz w:val="28"/>
          <w:szCs w:val="28"/>
        </w:rPr>
        <w:t xml:space="preserve"> и те, кто изображен на фотографиях Дениса.</w:t>
      </w:r>
    </w:p>
    <w:p w:rsidR="00DB42BC" w:rsidRPr="00CD005B" w:rsidRDefault="00DB42BC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bCs/>
          <w:color w:val="000000"/>
          <w:sz w:val="28"/>
          <w:szCs w:val="28"/>
        </w:rPr>
        <w:t>При р</w:t>
      </w:r>
      <w:r w:rsidRPr="00CD005B">
        <w:rPr>
          <w:color w:val="000000"/>
          <w:sz w:val="28"/>
          <w:szCs w:val="28"/>
        </w:rPr>
        <w:t xml:space="preserve">азработке концепции информационной кампании уделяется </w:t>
      </w:r>
      <w:r w:rsidR="0018736E" w:rsidRPr="00CD005B">
        <w:rPr>
          <w:color w:val="000000"/>
          <w:sz w:val="28"/>
          <w:szCs w:val="28"/>
        </w:rPr>
        <w:t>внимание,</w:t>
      </w:r>
      <w:r w:rsidRPr="00CD005B">
        <w:rPr>
          <w:color w:val="000000"/>
          <w:sz w:val="28"/>
          <w:szCs w:val="28"/>
        </w:rPr>
        <w:t xml:space="preserve"> как анонсированию выставки, так и подготовка статей, заметок, интервью с автором фоторабот. Готовятся пресс-релизы, которые рассылаются как в специализированные СМИ (журнал</w:t>
      </w:r>
      <w:r w:rsidR="0018736E" w:rsidRPr="00CD005B">
        <w:rPr>
          <w:color w:val="000000"/>
          <w:sz w:val="28"/>
          <w:szCs w:val="28"/>
        </w:rPr>
        <w:t>ы</w:t>
      </w:r>
      <w:r w:rsidRPr="00CD005B">
        <w:rPr>
          <w:color w:val="000000"/>
          <w:sz w:val="28"/>
          <w:szCs w:val="28"/>
        </w:rPr>
        <w:t xml:space="preserve"> </w:t>
      </w:r>
      <w:r w:rsidR="0018736E" w:rsidRPr="00CD005B">
        <w:rPr>
          <w:color w:val="000000"/>
          <w:sz w:val="28"/>
          <w:szCs w:val="28"/>
        </w:rPr>
        <w:t xml:space="preserve">«Свадебный сезон», </w:t>
      </w:r>
      <w:r w:rsidRPr="00CD005B">
        <w:rPr>
          <w:color w:val="000000"/>
          <w:sz w:val="28"/>
          <w:szCs w:val="28"/>
        </w:rPr>
        <w:t xml:space="preserve">«Фотомагия», </w:t>
      </w:r>
      <w:r w:rsidR="0018736E" w:rsidRPr="00CD005B">
        <w:rPr>
          <w:color w:val="000000"/>
          <w:sz w:val="28"/>
          <w:szCs w:val="28"/>
        </w:rPr>
        <w:t xml:space="preserve">«Женский журнал», </w:t>
      </w:r>
      <w:r w:rsidRPr="00CD005B">
        <w:rPr>
          <w:color w:val="000000"/>
          <w:sz w:val="28"/>
          <w:szCs w:val="28"/>
        </w:rPr>
        <w:t xml:space="preserve">газета «Свадьба»), так и </w:t>
      </w:r>
      <w:r w:rsidR="0018736E" w:rsidRPr="00CD005B">
        <w:rPr>
          <w:color w:val="000000"/>
          <w:sz w:val="28"/>
          <w:szCs w:val="28"/>
        </w:rPr>
        <w:t xml:space="preserve">в </w:t>
      </w:r>
      <w:r w:rsidRPr="00CD005B">
        <w:rPr>
          <w:color w:val="000000"/>
          <w:sz w:val="28"/>
          <w:szCs w:val="28"/>
        </w:rPr>
        <w:t>общественно-политически</w:t>
      </w:r>
      <w:r w:rsidR="0018736E" w:rsidRPr="00CD005B">
        <w:rPr>
          <w:color w:val="000000"/>
          <w:sz w:val="28"/>
          <w:szCs w:val="28"/>
        </w:rPr>
        <w:t>е</w:t>
      </w:r>
      <w:r w:rsidRPr="00CD005B">
        <w:rPr>
          <w:color w:val="000000"/>
          <w:sz w:val="28"/>
          <w:szCs w:val="28"/>
        </w:rPr>
        <w:t xml:space="preserve"> издания, </w:t>
      </w:r>
      <w:r w:rsidR="00DE08C2" w:rsidRPr="00CD005B">
        <w:rPr>
          <w:color w:val="000000"/>
          <w:sz w:val="28"/>
          <w:szCs w:val="28"/>
        </w:rPr>
        <w:t>которые</w:t>
      </w:r>
      <w:r w:rsidRPr="00CD005B">
        <w:rPr>
          <w:color w:val="000000"/>
          <w:sz w:val="28"/>
          <w:szCs w:val="28"/>
        </w:rPr>
        <w:t xml:space="preserve"> </w:t>
      </w:r>
      <w:r w:rsidR="0018736E" w:rsidRPr="00CD005B">
        <w:rPr>
          <w:color w:val="000000"/>
          <w:sz w:val="28"/>
          <w:szCs w:val="28"/>
        </w:rPr>
        <w:t xml:space="preserve">возможно </w:t>
      </w:r>
      <w:r w:rsidRPr="00CD005B">
        <w:rPr>
          <w:color w:val="000000"/>
          <w:sz w:val="28"/>
          <w:szCs w:val="28"/>
        </w:rPr>
        <w:t>захотят в праздничные дни, организовать репортажи с выставки.</w:t>
      </w:r>
    </w:p>
    <w:p w:rsidR="00DB42BC" w:rsidRPr="00CD005B" w:rsidRDefault="00DB42BC" w:rsidP="00CD005B">
      <w:pPr>
        <w:spacing w:line="360" w:lineRule="auto"/>
        <w:ind w:firstLine="709"/>
        <w:jc w:val="both"/>
        <w:rPr>
          <w:bCs/>
          <w:color w:val="000000"/>
          <w:sz w:val="28"/>
          <w:szCs w:val="28"/>
          <w:lang w:val="be-BY"/>
        </w:rPr>
      </w:pPr>
      <w:r w:rsidRPr="00CD005B">
        <w:rPr>
          <w:bCs/>
          <w:color w:val="000000"/>
          <w:sz w:val="28"/>
          <w:szCs w:val="28"/>
        </w:rPr>
        <w:t>Во все дни работы выставки, посетителям предлага</w:t>
      </w:r>
      <w:r w:rsidR="0018736E" w:rsidRPr="00CD005B">
        <w:rPr>
          <w:bCs/>
          <w:color w:val="000000"/>
          <w:sz w:val="28"/>
          <w:szCs w:val="28"/>
        </w:rPr>
        <w:t>лось</w:t>
      </w:r>
      <w:r w:rsidRPr="00CD005B">
        <w:rPr>
          <w:bCs/>
          <w:color w:val="000000"/>
          <w:sz w:val="28"/>
          <w:szCs w:val="28"/>
        </w:rPr>
        <w:t xml:space="preserve"> получить скидочный талон или магнитик с работами фотографа в обмен на визитку, а тем у кого визитки нет, мог</w:t>
      </w:r>
      <w:r w:rsidR="0018736E" w:rsidRPr="00CD005B">
        <w:rPr>
          <w:bCs/>
          <w:color w:val="000000"/>
          <w:sz w:val="28"/>
          <w:szCs w:val="28"/>
        </w:rPr>
        <w:t>ли</w:t>
      </w:r>
      <w:r w:rsidRPr="00CD005B">
        <w:rPr>
          <w:bCs/>
          <w:color w:val="000000"/>
          <w:sz w:val="28"/>
          <w:szCs w:val="28"/>
        </w:rPr>
        <w:t xml:space="preserve"> заполнить специальный раздел на приглашении, указав свое имя, телефон и </w:t>
      </w:r>
      <w:r w:rsidRPr="00CD005B">
        <w:rPr>
          <w:bCs/>
          <w:color w:val="000000"/>
          <w:sz w:val="28"/>
          <w:szCs w:val="28"/>
          <w:lang w:val="en-US"/>
        </w:rPr>
        <w:t>e</w:t>
      </w:r>
      <w:r w:rsidRPr="00CD005B">
        <w:rPr>
          <w:bCs/>
          <w:color w:val="000000"/>
          <w:sz w:val="28"/>
          <w:szCs w:val="28"/>
        </w:rPr>
        <w:t>-</w:t>
      </w:r>
      <w:r w:rsidRPr="00CD005B">
        <w:rPr>
          <w:bCs/>
          <w:color w:val="000000"/>
          <w:sz w:val="28"/>
          <w:szCs w:val="28"/>
          <w:lang w:val="en-US"/>
        </w:rPr>
        <w:t>mail</w:t>
      </w:r>
      <w:r w:rsidRPr="00CD005B">
        <w:rPr>
          <w:bCs/>
          <w:color w:val="000000"/>
          <w:sz w:val="28"/>
          <w:szCs w:val="28"/>
          <w:lang w:val="be-BY"/>
        </w:rPr>
        <w:t xml:space="preserve"> и отзыв о выставке в обмен на сувенир от организаторов выставки.</w:t>
      </w:r>
    </w:p>
    <w:p w:rsidR="00DB42BC" w:rsidRPr="00CD005B" w:rsidRDefault="00DB42BC" w:rsidP="00CD005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D005B">
        <w:rPr>
          <w:bCs/>
          <w:color w:val="000000"/>
          <w:sz w:val="28"/>
          <w:szCs w:val="28"/>
        </w:rPr>
        <w:t xml:space="preserve">В каталогах и на справочной информации возле стенда можно </w:t>
      </w:r>
      <w:r w:rsidR="0018736E" w:rsidRPr="00CD005B">
        <w:rPr>
          <w:bCs/>
          <w:color w:val="000000"/>
          <w:sz w:val="28"/>
          <w:szCs w:val="28"/>
        </w:rPr>
        <w:t xml:space="preserve">было </w:t>
      </w:r>
      <w:r w:rsidRPr="00CD005B">
        <w:rPr>
          <w:bCs/>
          <w:color w:val="000000"/>
          <w:sz w:val="28"/>
          <w:szCs w:val="28"/>
        </w:rPr>
        <w:t>узнать полную информацию о фотографе: биографию, творческие успехи достижения, основные направления в работе.</w:t>
      </w:r>
    </w:p>
    <w:p w:rsidR="00F360E6" w:rsidRPr="00CD005B" w:rsidRDefault="00DB42BC" w:rsidP="00CD005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D005B">
        <w:rPr>
          <w:bCs/>
          <w:color w:val="000000"/>
          <w:sz w:val="28"/>
          <w:szCs w:val="28"/>
        </w:rPr>
        <w:t xml:space="preserve">Анализ результатов выставки </w:t>
      </w:r>
      <w:r w:rsidR="00CD005B">
        <w:rPr>
          <w:bCs/>
          <w:color w:val="000000"/>
          <w:sz w:val="28"/>
          <w:szCs w:val="28"/>
        </w:rPr>
        <w:t>–</w:t>
      </w:r>
      <w:r w:rsidR="00CD005B" w:rsidRPr="00CD005B">
        <w:rPr>
          <w:bCs/>
          <w:color w:val="000000"/>
          <w:sz w:val="28"/>
          <w:szCs w:val="28"/>
        </w:rPr>
        <w:t xml:space="preserve"> </w:t>
      </w:r>
      <w:r w:rsidRPr="00CD005B">
        <w:rPr>
          <w:bCs/>
          <w:color w:val="000000"/>
          <w:sz w:val="28"/>
          <w:szCs w:val="28"/>
        </w:rPr>
        <w:t>это главное богатство, главный результат, суть самого процесса, то, ради чего все это и затевалось.</w:t>
      </w:r>
    </w:p>
    <w:p w:rsidR="00F360E6" w:rsidRPr="00CD005B" w:rsidRDefault="00F360E6" w:rsidP="00CD005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D005B">
        <w:rPr>
          <w:b/>
          <w:bCs/>
          <w:color w:val="000000"/>
          <w:sz w:val="28"/>
          <w:szCs w:val="28"/>
        </w:rPr>
        <w:t>Результат:</w:t>
      </w:r>
    </w:p>
    <w:p w:rsidR="00CD005B" w:rsidRDefault="00F360E6" w:rsidP="00CD005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D005B">
        <w:rPr>
          <w:bCs/>
          <w:color w:val="000000"/>
          <w:sz w:val="28"/>
          <w:szCs w:val="28"/>
        </w:rPr>
        <w:t>Интерес к выставке обеспечил большее количество присутствующих, чем было приглашено (100</w:t>
      </w:r>
      <w:r w:rsidR="00EE2492" w:rsidRPr="00CD005B">
        <w:rPr>
          <w:bCs/>
          <w:color w:val="000000"/>
          <w:sz w:val="28"/>
          <w:szCs w:val="28"/>
        </w:rPr>
        <w:t>0</w:t>
      </w:r>
      <w:r w:rsidRPr="00CD005B">
        <w:rPr>
          <w:bCs/>
          <w:color w:val="000000"/>
          <w:sz w:val="28"/>
          <w:szCs w:val="28"/>
        </w:rPr>
        <w:t xml:space="preserve"> приглашений).</w:t>
      </w:r>
    </w:p>
    <w:p w:rsidR="00E35180" w:rsidRPr="00CD005B" w:rsidRDefault="00F360E6" w:rsidP="00CD005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CD005B">
        <w:rPr>
          <w:bCs/>
          <w:color w:val="000000"/>
          <w:sz w:val="28"/>
          <w:szCs w:val="28"/>
        </w:rPr>
        <w:t xml:space="preserve">Событие нашло отражение в материалах ОНТ, СТВ, Мир, 5 </w:t>
      </w:r>
      <w:r w:rsidRPr="00CD005B">
        <w:rPr>
          <w:bCs/>
          <w:color w:val="000000"/>
          <w:sz w:val="28"/>
          <w:szCs w:val="28"/>
          <w:lang w:val="en-US"/>
        </w:rPr>
        <w:t>FM</w:t>
      </w:r>
      <w:r w:rsidR="00CD005B">
        <w:rPr>
          <w:bCs/>
          <w:color w:val="000000"/>
          <w:sz w:val="28"/>
          <w:szCs w:val="28"/>
        </w:rPr>
        <w:t>-</w:t>
      </w:r>
      <w:r w:rsidR="00CD005B" w:rsidRPr="00CD005B">
        <w:rPr>
          <w:bCs/>
          <w:color w:val="000000"/>
          <w:sz w:val="28"/>
          <w:szCs w:val="28"/>
          <w:lang w:val="be-BY"/>
        </w:rPr>
        <w:t>р</w:t>
      </w:r>
      <w:r w:rsidRPr="00CD005B">
        <w:rPr>
          <w:bCs/>
          <w:color w:val="000000"/>
          <w:sz w:val="28"/>
          <w:szCs w:val="28"/>
          <w:lang w:val="be-BY"/>
        </w:rPr>
        <w:t>адиостанций,</w:t>
      </w:r>
      <w:r w:rsidR="00CD005B">
        <w:rPr>
          <w:bCs/>
          <w:color w:val="000000"/>
          <w:sz w:val="28"/>
          <w:szCs w:val="28"/>
          <w:lang w:val="be-BY"/>
        </w:rPr>
        <w:t xml:space="preserve"> </w:t>
      </w:r>
      <w:r w:rsidRPr="00CD005B">
        <w:rPr>
          <w:bCs/>
          <w:color w:val="000000"/>
          <w:sz w:val="28"/>
          <w:szCs w:val="28"/>
          <w:lang w:val="be-BY"/>
        </w:rPr>
        <w:t xml:space="preserve">журналах </w:t>
      </w:r>
      <w:r w:rsidR="00EE2492" w:rsidRPr="00CD005B">
        <w:rPr>
          <w:bCs/>
          <w:color w:val="000000"/>
          <w:sz w:val="28"/>
          <w:szCs w:val="28"/>
        </w:rPr>
        <w:t>«</w:t>
      </w:r>
      <w:r w:rsidRPr="00CD005B">
        <w:rPr>
          <w:bCs/>
          <w:color w:val="000000"/>
          <w:sz w:val="28"/>
          <w:szCs w:val="28"/>
          <w:lang w:val="be-BY"/>
        </w:rPr>
        <w:t>Свадебный сезон</w:t>
      </w:r>
      <w:r w:rsidR="00EE2492" w:rsidRPr="00CD005B">
        <w:rPr>
          <w:bCs/>
          <w:color w:val="000000"/>
          <w:sz w:val="28"/>
          <w:szCs w:val="28"/>
        </w:rPr>
        <w:t>»</w:t>
      </w:r>
      <w:r w:rsidRPr="00CD005B">
        <w:rPr>
          <w:bCs/>
          <w:color w:val="000000"/>
          <w:sz w:val="28"/>
          <w:szCs w:val="28"/>
          <w:lang w:val="be-BY"/>
        </w:rPr>
        <w:t xml:space="preserve">, </w:t>
      </w:r>
      <w:r w:rsidR="00EE2492" w:rsidRPr="00CD005B">
        <w:rPr>
          <w:bCs/>
          <w:color w:val="000000"/>
          <w:sz w:val="28"/>
          <w:szCs w:val="28"/>
        </w:rPr>
        <w:t>«</w:t>
      </w:r>
      <w:r w:rsidRPr="00CD005B">
        <w:rPr>
          <w:bCs/>
          <w:color w:val="000000"/>
          <w:sz w:val="28"/>
          <w:szCs w:val="28"/>
          <w:lang w:val="be-BY"/>
        </w:rPr>
        <w:t>Фотомагия</w:t>
      </w:r>
      <w:r w:rsidR="00EE2492" w:rsidRPr="00CD005B">
        <w:rPr>
          <w:bCs/>
          <w:color w:val="000000"/>
          <w:sz w:val="28"/>
          <w:szCs w:val="28"/>
        </w:rPr>
        <w:t>»</w:t>
      </w:r>
      <w:r w:rsidRPr="00CD005B">
        <w:rPr>
          <w:bCs/>
          <w:color w:val="000000"/>
          <w:sz w:val="28"/>
          <w:szCs w:val="28"/>
          <w:lang w:val="be-BY"/>
        </w:rPr>
        <w:t xml:space="preserve">, газетах </w:t>
      </w:r>
      <w:r w:rsidR="00EE2492" w:rsidRPr="00CD005B">
        <w:rPr>
          <w:bCs/>
          <w:color w:val="000000"/>
          <w:sz w:val="28"/>
          <w:szCs w:val="28"/>
        </w:rPr>
        <w:t>«</w:t>
      </w:r>
      <w:r w:rsidRPr="00CD005B">
        <w:rPr>
          <w:bCs/>
          <w:color w:val="000000"/>
          <w:sz w:val="28"/>
          <w:szCs w:val="28"/>
          <w:lang w:val="be-BY"/>
        </w:rPr>
        <w:t>Свадьба</w:t>
      </w:r>
      <w:r w:rsidR="00EE2492" w:rsidRPr="00CD005B">
        <w:rPr>
          <w:bCs/>
          <w:color w:val="000000"/>
          <w:sz w:val="28"/>
          <w:szCs w:val="28"/>
        </w:rPr>
        <w:t>»</w:t>
      </w:r>
      <w:r w:rsidRPr="00CD005B">
        <w:rPr>
          <w:bCs/>
          <w:color w:val="000000"/>
          <w:sz w:val="28"/>
          <w:szCs w:val="28"/>
          <w:lang w:val="be-BY"/>
        </w:rPr>
        <w:t xml:space="preserve">, </w:t>
      </w:r>
      <w:r w:rsidRPr="00CD005B">
        <w:rPr>
          <w:bCs/>
          <w:color w:val="000000"/>
          <w:sz w:val="28"/>
          <w:szCs w:val="28"/>
        </w:rPr>
        <w:t>«</w:t>
      </w:r>
      <w:r w:rsidR="00EE2492" w:rsidRPr="00CD005B">
        <w:rPr>
          <w:bCs/>
          <w:color w:val="000000"/>
          <w:sz w:val="28"/>
          <w:szCs w:val="28"/>
        </w:rPr>
        <w:t>Ваша свадьба</w:t>
      </w:r>
      <w:r w:rsidRPr="00CD005B">
        <w:rPr>
          <w:bCs/>
          <w:color w:val="000000"/>
          <w:sz w:val="28"/>
          <w:szCs w:val="28"/>
        </w:rPr>
        <w:t>»</w:t>
      </w:r>
      <w:r w:rsidR="0018736E" w:rsidRPr="00CD005B">
        <w:rPr>
          <w:bCs/>
          <w:color w:val="000000"/>
          <w:sz w:val="28"/>
          <w:szCs w:val="28"/>
        </w:rPr>
        <w:t>,</w:t>
      </w:r>
      <w:r w:rsidRPr="00CD005B">
        <w:rPr>
          <w:bCs/>
          <w:color w:val="000000"/>
          <w:sz w:val="28"/>
          <w:szCs w:val="28"/>
        </w:rPr>
        <w:t xml:space="preserve"> других СМИ</w:t>
      </w:r>
      <w:r w:rsidR="00EE2492" w:rsidRPr="00CD005B">
        <w:rPr>
          <w:bCs/>
          <w:color w:val="000000"/>
          <w:sz w:val="28"/>
          <w:szCs w:val="28"/>
        </w:rPr>
        <w:t xml:space="preserve"> и Интерне-источниках</w:t>
      </w:r>
      <w:r w:rsidRPr="00CD005B">
        <w:rPr>
          <w:bCs/>
          <w:color w:val="000000"/>
          <w:sz w:val="28"/>
          <w:szCs w:val="28"/>
        </w:rPr>
        <w:t>.</w:t>
      </w:r>
    </w:p>
    <w:p w:rsidR="00DB42BC" w:rsidRPr="00CD005B" w:rsidRDefault="00DB42BC" w:rsidP="00CD005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CD005B">
        <w:rPr>
          <w:b/>
          <w:bCs/>
          <w:color w:val="000000"/>
          <w:sz w:val="28"/>
          <w:szCs w:val="28"/>
        </w:rPr>
        <w:t>В результате данной выставки фотограф повысил свою узнаваемость,</w:t>
      </w:r>
      <w:r w:rsidR="00CD005B">
        <w:rPr>
          <w:b/>
          <w:bCs/>
          <w:color w:val="000000"/>
          <w:sz w:val="28"/>
          <w:szCs w:val="28"/>
        </w:rPr>
        <w:t xml:space="preserve"> </w:t>
      </w:r>
      <w:r w:rsidRPr="00CD005B">
        <w:rPr>
          <w:b/>
          <w:bCs/>
          <w:color w:val="000000"/>
          <w:sz w:val="28"/>
          <w:szCs w:val="28"/>
        </w:rPr>
        <w:t xml:space="preserve">увеличил базу потенциальных клиентов, приобрел полезные </w:t>
      </w:r>
      <w:r w:rsidR="0018736E" w:rsidRPr="00CD005B">
        <w:rPr>
          <w:b/>
          <w:bCs/>
          <w:color w:val="000000"/>
          <w:sz w:val="28"/>
          <w:szCs w:val="28"/>
        </w:rPr>
        <w:t>договоренности</w:t>
      </w:r>
      <w:r w:rsidRPr="00CD005B">
        <w:rPr>
          <w:b/>
          <w:bCs/>
          <w:color w:val="000000"/>
          <w:sz w:val="28"/>
          <w:szCs w:val="28"/>
        </w:rPr>
        <w:t xml:space="preserve"> с поставщиками</w:t>
      </w:r>
      <w:r w:rsidR="0018736E" w:rsidRPr="00CD005B">
        <w:rPr>
          <w:b/>
          <w:bCs/>
          <w:color w:val="000000"/>
          <w:sz w:val="28"/>
          <w:szCs w:val="28"/>
        </w:rPr>
        <w:t>, анонсировал новые дополнительные продукты – фотокниги</w:t>
      </w:r>
      <w:r w:rsidRPr="00CD005B">
        <w:rPr>
          <w:b/>
          <w:bCs/>
          <w:color w:val="000000"/>
          <w:sz w:val="28"/>
          <w:szCs w:val="28"/>
        </w:rPr>
        <w:t>.</w:t>
      </w:r>
    </w:p>
    <w:p w:rsidR="00EE2492" w:rsidRPr="00CD005B" w:rsidRDefault="00EE2492" w:rsidP="00CD005B">
      <w:pPr>
        <w:pStyle w:val="ae"/>
        <w:spacing w:after="0"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</w:p>
    <w:p w:rsidR="00C25A27" w:rsidRPr="00CD005B" w:rsidRDefault="001579C6" w:rsidP="00CD005B">
      <w:pPr>
        <w:pStyle w:val="ae"/>
        <w:spacing w:after="0"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br w:type="page"/>
      </w:r>
      <w:r w:rsidRPr="00CD005B">
        <w:rPr>
          <w:b/>
          <w:bCs/>
          <w:color w:val="000000"/>
          <w:sz w:val="28"/>
          <w:szCs w:val="28"/>
          <w:lang w:val="ru-RU"/>
        </w:rPr>
        <w:t>Заключение</w:t>
      </w:r>
    </w:p>
    <w:p w:rsidR="001579C6" w:rsidRDefault="001579C6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В первой главе данной работы были изучены теоретические аспекты </w:t>
      </w:r>
      <w:r w:rsidRPr="00CD005B">
        <w:rPr>
          <w:color w:val="000000"/>
          <w:sz w:val="28"/>
          <w:szCs w:val="28"/>
          <w:lang w:val="en-US"/>
        </w:rPr>
        <w:t>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д</w:t>
      </w:r>
      <w:r w:rsidRPr="00CD005B">
        <w:rPr>
          <w:color w:val="000000"/>
          <w:sz w:val="28"/>
          <w:szCs w:val="28"/>
        </w:rPr>
        <w:t>еятельности. Было рассмотрено определение связей с общественностью, их основные функции, принципы и структура. На основе профессиональной литературы были о</w:t>
      </w:r>
      <w:r w:rsidR="0089361D" w:rsidRPr="00CD005B">
        <w:rPr>
          <w:color w:val="000000"/>
          <w:sz w:val="28"/>
          <w:szCs w:val="28"/>
        </w:rPr>
        <w:t>писаны общие положения субъекта, д</w:t>
      </w:r>
      <w:r w:rsidRPr="00CD005B">
        <w:rPr>
          <w:color w:val="000000"/>
          <w:sz w:val="28"/>
          <w:szCs w:val="28"/>
        </w:rPr>
        <w:t xml:space="preserve">ана характеристика акций и кампании по ПР, рассмотрены их понятия и основные этапы. </w:t>
      </w:r>
      <w:r w:rsidR="0089361D" w:rsidRPr="00CD005B">
        <w:rPr>
          <w:color w:val="000000"/>
          <w:sz w:val="28"/>
          <w:szCs w:val="28"/>
        </w:rPr>
        <w:t xml:space="preserve">Исследовано, </w:t>
      </w:r>
      <w:r w:rsidRPr="00CD005B">
        <w:rPr>
          <w:color w:val="000000"/>
          <w:sz w:val="28"/>
          <w:szCs w:val="28"/>
        </w:rPr>
        <w:t xml:space="preserve">с помощью каких средств коммуникации работают </w:t>
      </w:r>
      <w:r w:rsidRPr="00CD005B">
        <w:rPr>
          <w:color w:val="000000"/>
          <w:sz w:val="28"/>
          <w:szCs w:val="28"/>
          <w:lang w:val="en-US"/>
        </w:rPr>
        <w:t>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с</w:t>
      </w:r>
      <w:r w:rsidRPr="00CD005B">
        <w:rPr>
          <w:color w:val="000000"/>
          <w:sz w:val="28"/>
          <w:szCs w:val="28"/>
        </w:rPr>
        <w:t>пециалисты.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Подводя итоги по </w:t>
      </w:r>
      <w:r w:rsidRPr="00CD005B">
        <w:rPr>
          <w:color w:val="000000"/>
          <w:sz w:val="28"/>
          <w:szCs w:val="28"/>
          <w:lang w:val="en-US"/>
        </w:rPr>
        <w:t>I</w:t>
      </w:r>
      <w:r w:rsidRPr="00CD005B">
        <w:rPr>
          <w:color w:val="000000"/>
          <w:sz w:val="28"/>
          <w:szCs w:val="28"/>
        </w:rPr>
        <w:t xml:space="preserve"> главе, можно сказать, что PR – это формирование общественного мнения, создание репутации и управление репутацией компании. PR должен обеспечивать эффективный диалог между организацией и ее целевой аудиторией, формируя и поддерживая позитивный образ, репутацию организации, ее услуг и ключевых сотрудников.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PR </w:t>
      </w:r>
      <w:r w:rsidR="0089361D" w:rsidRPr="00CD005B">
        <w:rPr>
          <w:color w:val="000000"/>
          <w:sz w:val="28"/>
          <w:szCs w:val="28"/>
        </w:rPr>
        <w:t>–</w:t>
      </w:r>
      <w:r w:rsidRPr="00CD005B">
        <w:rPr>
          <w:color w:val="000000"/>
          <w:sz w:val="28"/>
          <w:szCs w:val="28"/>
        </w:rPr>
        <w:t xml:space="preserve"> это непрерывная деятельность, состоящая из последовательности акций, подчиненных единой цели и объединенных долгосрочной программой. Использование </w:t>
      </w:r>
      <w:r w:rsidRPr="00CD005B">
        <w:rPr>
          <w:color w:val="000000"/>
          <w:sz w:val="28"/>
          <w:szCs w:val="28"/>
          <w:lang w:val="en-US"/>
        </w:rPr>
        <w:t>PR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с</w:t>
      </w:r>
      <w:r w:rsidRPr="00CD005B">
        <w:rPr>
          <w:color w:val="000000"/>
          <w:sz w:val="28"/>
          <w:szCs w:val="28"/>
        </w:rPr>
        <w:t>пециалистами таких важных средств коммуникации как: публикаци</w:t>
      </w:r>
      <w:r w:rsidR="0089361D" w:rsidRPr="00CD005B">
        <w:rPr>
          <w:color w:val="000000"/>
          <w:sz w:val="28"/>
          <w:szCs w:val="28"/>
        </w:rPr>
        <w:t>я</w:t>
      </w:r>
      <w:r w:rsidRPr="00CD005B">
        <w:rPr>
          <w:color w:val="000000"/>
          <w:sz w:val="28"/>
          <w:szCs w:val="28"/>
        </w:rPr>
        <w:t xml:space="preserve"> в СМИ пресс-релизов, статей, очерков, радио и теле объявлений и др.</w:t>
      </w:r>
      <w:r w:rsidR="0089361D" w:rsidRPr="00CD005B">
        <w:rPr>
          <w:color w:val="000000"/>
          <w:sz w:val="28"/>
          <w:szCs w:val="28"/>
        </w:rPr>
        <w:t xml:space="preserve">, </w:t>
      </w:r>
      <w:r w:rsidRPr="00CD005B">
        <w:rPr>
          <w:color w:val="000000"/>
          <w:sz w:val="28"/>
          <w:szCs w:val="28"/>
        </w:rPr>
        <w:t>новостей в СМИ, участия в общественной деятельности, средств идентификации, акций и сп</w:t>
      </w:r>
      <w:r w:rsidR="0089361D" w:rsidRPr="00CD005B">
        <w:rPr>
          <w:color w:val="000000"/>
          <w:sz w:val="28"/>
          <w:szCs w:val="28"/>
        </w:rPr>
        <w:t xml:space="preserve">ециальных события (мероприятий) – </w:t>
      </w:r>
      <w:r w:rsidRPr="00CD005B">
        <w:rPr>
          <w:color w:val="000000"/>
          <w:sz w:val="28"/>
          <w:szCs w:val="28"/>
        </w:rPr>
        <w:t xml:space="preserve">дает фирме </w:t>
      </w:r>
      <w:r w:rsidR="0089361D" w:rsidRPr="00CD005B">
        <w:rPr>
          <w:color w:val="000000"/>
          <w:sz w:val="28"/>
          <w:szCs w:val="28"/>
        </w:rPr>
        <w:t xml:space="preserve">следующие </w:t>
      </w:r>
      <w:r w:rsidRPr="00CD005B">
        <w:rPr>
          <w:color w:val="000000"/>
          <w:sz w:val="28"/>
          <w:szCs w:val="28"/>
        </w:rPr>
        <w:t>преимущества:</w:t>
      </w:r>
    </w:p>
    <w:p w:rsidR="00C25A27" w:rsidRPr="00CD005B" w:rsidRDefault="0089361D" w:rsidP="00CD005B">
      <w:pPr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у</w:t>
      </w:r>
      <w:r w:rsidR="00C25A27" w:rsidRPr="00CD005B">
        <w:rPr>
          <w:color w:val="000000"/>
          <w:sz w:val="28"/>
          <w:szCs w:val="28"/>
        </w:rPr>
        <w:t>становление и поддержание двустороннего общения, основанного на точности используемых сведе</w:t>
      </w:r>
      <w:r w:rsidRPr="00CD005B">
        <w:rPr>
          <w:color w:val="000000"/>
          <w:sz w:val="28"/>
          <w:szCs w:val="28"/>
        </w:rPr>
        <w:t>ний и полной информированности;</w:t>
      </w:r>
    </w:p>
    <w:p w:rsidR="00C25A27" w:rsidRPr="00CD005B" w:rsidRDefault="0089361D" w:rsidP="00CD005B">
      <w:pPr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п</w:t>
      </w:r>
      <w:r w:rsidR="00C25A27" w:rsidRPr="00CD005B">
        <w:rPr>
          <w:color w:val="000000"/>
          <w:sz w:val="28"/>
          <w:szCs w:val="28"/>
        </w:rPr>
        <w:t>редотвращение конфликтов, устранение недопо</w:t>
      </w:r>
      <w:r w:rsidRPr="00CD005B">
        <w:rPr>
          <w:color w:val="000000"/>
          <w:sz w:val="28"/>
          <w:szCs w:val="28"/>
        </w:rPr>
        <w:t>нимания;</w:t>
      </w:r>
    </w:p>
    <w:p w:rsidR="00C25A27" w:rsidRPr="00CD005B" w:rsidRDefault="0089361D" w:rsidP="00CD005B">
      <w:pPr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с</w:t>
      </w:r>
      <w:r w:rsidR="00C25A27" w:rsidRPr="00CD005B">
        <w:rPr>
          <w:color w:val="000000"/>
          <w:sz w:val="28"/>
          <w:szCs w:val="28"/>
        </w:rPr>
        <w:t>одействие формированию атмосферы взаимного уважен</w:t>
      </w:r>
      <w:r w:rsidRPr="00CD005B">
        <w:rPr>
          <w:color w:val="000000"/>
          <w:sz w:val="28"/>
          <w:szCs w:val="28"/>
        </w:rPr>
        <w:t>ия и социальной ответственности;</w:t>
      </w:r>
    </w:p>
    <w:p w:rsidR="00C25A27" w:rsidRPr="00CD005B" w:rsidRDefault="0089361D" w:rsidP="00CD005B">
      <w:pPr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г</w:t>
      </w:r>
      <w:r w:rsidR="00C25A27" w:rsidRPr="00CD005B">
        <w:rPr>
          <w:color w:val="000000"/>
          <w:sz w:val="28"/>
          <w:szCs w:val="28"/>
        </w:rPr>
        <w:t>армонизация личных и общественных интересов</w:t>
      </w:r>
      <w:r w:rsidRPr="00CD005B">
        <w:rPr>
          <w:color w:val="000000"/>
          <w:sz w:val="28"/>
          <w:szCs w:val="28"/>
        </w:rPr>
        <w:t>;</w:t>
      </w:r>
    </w:p>
    <w:p w:rsidR="00C25A27" w:rsidRPr="00CD005B" w:rsidRDefault="0089361D" w:rsidP="00CD005B">
      <w:pPr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с</w:t>
      </w:r>
      <w:r w:rsidR="00C25A27" w:rsidRPr="00CD005B">
        <w:rPr>
          <w:color w:val="000000"/>
          <w:sz w:val="28"/>
          <w:szCs w:val="28"/>
        </w:rPr>
        <w:t>одействие формированию доброжелательных отношений с персоналом, с поставщиками и потреби</w:t>
      </w:r>
      <w:r w:rsidRPr="00CD005B">
        <w:rPr>
          <w:color w:val="000000"/>
          <w:sz w:val="28"/>
          <w:szCs w:val="28"/>
        </w:rPr>
        <w:t>телями;</w:t>
      </w:r>
    </w:p>
    <w:p w:rsidR="00C25A27" w:rsidRPr="00CD005B" w:rsidRDefault="0089361D" w:rsidP="00CD005B">
      <w:pPr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у</w:t>
      </w:r>
      <w:r w:rsidR="00C25A27" w:rsidRPr="00CD005B">
        <w:rPr>
          <w:color w:val="000000"/>
          <w:sz w:val="28"/>
          <w:szCs w:val="28"/>
        </w:rPr>
        <w:t>лучш</w:t>
      </w:r>
      <w:r w:rsidRPr="00CD005B">
        <w:rPr>
          <w:color w:val="000000"/>
          <w:sz w:val="28"/>
          <w:szCs w:val="28"/>
        </w:rPr>
        <w:t>ение производственных отношений;</w:t>
      </w:r>
    </w:p>
    <w:p w:rsidR="00C25A27" w:rsidRPr="00CD005B" w:rsidRDefault="0089361D" w:rsidP="00CD005B">
      <w:pPr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п</w:t>
      </w:r>
      <w:r w:rsidR="00C25A27" w:rsidRPr="00CD005B">
        <w:rPr>
          <w:color w:val="000000"/>
          <w:sz w:val="28"/>
          <w:szCs w:val="28"/>
        </w:rPr>
        <w:t>ривлечение в коллектив компании квалифицированных работников, содействие в снижении теку</w:t>
      </w:r>
      <w:r w:rsidRPr="00CD005B">
        <w:rPr>
          <w:color w:val="000000"/>
          <w:sz w:val="28"/>
          <w:szCs w:val="28"/>
        </w:rPr>
        <w:t>чести кадров;</w:t>
      </w:r>
    </w:p>
    <w:p w:rsidR="00C25A27" w:rsidRPr="00CD005B" w:rsidRDefault="0089361D" w:rsidP="00CD005B">
      <w:pPr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рекламирование товаров и услуг;</w:t>
      </w:r>
    </w:p>
    <w:p w:rsidR="00C25A27" w:rsidRPr="00CD005B" w:rsidRDefault="0089361D" w:rsidP="00CD005B">
      <w:pPr>
        <w:numPr>
          <w:ilvl w:val="0"/>
          <w:numId w:val="11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у</w:t>
      </w:r>
      <w:r w:rsidR="00C25A27" w:rsidRPr="00CD005B">
        <w:rPr>
          <w:color w:val="000000"/>
          <w:sz w:val="28"/>
          <w:szCs w:val="28"/>
        </w:rPr>
        <w:t>частие в работе по повышению прибыльности компании.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Как бы ни определяли связи с общественностью, в любом случае следует признать, что это не столько изобретенные кем-то наука и технология, сколько объективно и постоянно присутствующая в обществе функция, направленная на создание благоприятного (нейтрализацию неблагоприятного) фона. Другое дело, что методы и средства реализации данной функции могут применяться с большей или меньшей степенью осознанности, базироваться на отрывочных эмпирических сведениях или стройной системе научной информации, мотивироваться различными факторами.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Во </w:t>
      </w:r>
      <w:r w:rsidRPr="00CD005B">
        <w:rPr>
          <w:color w:val="000000"/>
          <w:sz w:val="28"/>
          <w:szCs w:val="28"/>
          <w:lang w:val="en-US"/>
        </w:rPr>
        <w:t>II</w:t>
      </w:r>
      <w:r w:rsidRPr="00CD005B">
        <w:rPr>
          <w:color w:val="000000"/>
          <w:sz w:val="28"/>
          <w:szCs w:val="28"/>
        </w:rPr>
        <w:t xml:space="preserve"> главе был проведен сбор информации о фирмах и предпринимателях</w:t>
      </w:r>
      <w:r w:rsidR="009A45B6" w:rsidRPr="00CD005B">
        <w:rPr>
          <w:color w:val="000000"/>
          <w:sz w:val="28"/>
          <w:szCs w:val="28"/>
        </w:rPr>
        <w:t>,</w:t>
      </w:r>
      <w:r w:rsidRPr="00CD005B">
        <w:rPr>
          <w:color w:val="000000"/>
          <w:sz w:val="28"/>
          <w:szCs w:val="28"/>
        </w:rPr>
        <w:t xml:space="preserve"> работающих в сфере фотобизнеса. Была освещена сущность бизнеса, который отличается от традиционного тем, что использует минимальные затраты на рекламу, используя в основе рекламу «из уст в уста» и рекламу для создания и поддержания позитивного имиджа.</w:t>
      </w:r>
    </w:p>
    <w:p w:rsidR="00C25A27" w:rsidRPr="00CD005B" w:rsidRDefault="00C25A27" w:rsidP="00CD005B">
      <w:pPr>
        <w:pStyle w:val="ae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D005B">
        <w:rPr>
          <w:color w:val="000000"/>
          <w:sz w:val="28"/>
          <w:szCs w:val="28"/>
          <w:lang w:val="ru-RU"/>
        </w:rPr>
        <w:t>Проведя анализ цифровых фотоуслуг, предлагаемых на минском рынке, мы</w:t>
      </w:r>
      <w:r w:rsidR="009A45B6" w:rsidRPr="00CD005B">
        <w:rPr>
          <w:color w:val="000000"/>
          <w:sz w:val="28"/>
          <w:szCs w:val="28"/>
          <w:lang w:val="ru-RU"/>
        </w:rPr>
        <w:t xml:space="preserve"> выяснили</w:t>
      </w:r>
      <w:r w:rsidRPr="00CD005B">
        <w:rPr>
          <w:color w:val="000000"/>
          <w:sz w:val="28"/>
          <w:szCs w:val="28"/>
          <w:lang w:val="ru-RU"/>
        </w:rPr>
        <w:t>, что решающим фактором роста и продвижения продукта сейчас является высокое качество услуги, оперативность и создание новых методов удовлетворения интересов клиента. Так как рынок перспективный и обладает хорошим потенциалом роста, с каждым годом появляются все новые игроки и усиливается конкуренция. В силу этого также стоит делать акцент на удовлетворении специфических потребностей потребителей и поиске новых возможностей в сфере цифровых фотоуслуг.</w:t>
      </w:r>
    </w:p>
    <w:p w:rsidR="00C25A27" w:rsidRPr="00CD005B" w:rsidRDefault="00C25A27" w:rsidP="00CD005B">
      <w:pPr>
        <w:pStyle w:val="ae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CD005B">
        <w:rPr>
          <w:color w:val="000000"/>
          <w:sz w:val="28"/>
          <w:szCs w:val="28"/>
          <w:lang w:val="ru-RU"/>
        </w:rPr>
        <w:t>Выделение ключевых групп ответственности в области фотоуслуг дало возможность оценить внешнюю и внутреннюю среду организации и расставить основные приоритеты для дальнейшей реализации PR</w:t>
      </w:r>
      <w:r w:rsidR="00CD005B">
        <w:rPr>
          <w:color w:val="000000"/>
          <w:sz w:val="28"/>
          <w:szCs w:val="28"/>
          <w:lang w:val="ru-RU"/>
        </w:rPr>
        <w:t>-</w:t>
      </w:r>
      <w:r w:rsidR="00CD005B" w:rsidRPr="00CD005B">
        <w:rPr>
          <w:color w:val="000000"/>
          <w:sz w:val="28"/>
          <w:szCs w:val="28"/>
          <w:lang w:val="ru-RU"/>
        </w:rPr>
        <w:t>д</w:t>
      </w:r>
      <w:r w:rsidRPr="00CD005B">
        <w:rPr>
          <w:color w:val="000000"/>
          <w:sz w:val="28"/>
          <w:szCs w:val="28"/>
          <w:lang w:val="ru-RU"/>
        </w:rPr>
        <w:t>еятельности. Были выделены следующие моменты:</w:t>
      </w:r>
    </w:p>
    <w:p w:rsidR="00C25A27" w:rsidRPr="00CD005B" w:rsidRDefault="00C25A27" w:rsidP="00CD005B">
      <w:pPr>
        <w:pStyle w:val="ae"/>
        <w:numPr>
          <w:ilvl w:val="0"/>
          <w:numId w:val="28"/>
        </w:numPr>
        <w:tabs>
          <w:tab w:val="clear" w:pos="96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CD005B">
        <w:rPr>
          <w:color w:val="000000"/>
          <w:sz w:val="28"/>
          <w:szCs w:val="28"/>
          <w:lang w:val="ru-RU"/>
        </w:rPr>
        <w:t>Растущий рынок цифровых услуг (при падении цены на цифровую технику) требует пересмотра круга целевых потребителей, который заметно расширяется и становится более демократичным (включает в себя различные социальные группы).</w:t>
      </w:r>
    </w:p>
    <w:p w:rsidR="00C25A27" w:rsidRPr="00CD005B" w:rsidRDefault="00C25A27" w:rsidP="00CD005B">
      <w:pPr>
        <w:pStyle w:val="ae"/>
        <w:numPr>
          <w:ilvl w:val="0"/>
          <w:numId w:val="28"/>
        </w:numPr>
        <w:tabs>
          <w:tab w:val="clear" w:pos="96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CD005B">
        <w:rPr>
          <w:color w:val="000000"/>
          <w:sz w:val="28"/>
          <w:szCs w:val="28"/>
          <w:lang w:val="ru-RU"/>
        </w:rPr>
        <w:t>Ориентация на качество предоставляемых услуг делает необходимым уделять особое внимание выбору компаний</w:t>
      </w:r>
      <w:r w:rsidR="009A45B6" w:rsidRPr="00CD005B">
        <w:rPr>
          <w:color w:val="000000"/>
          <w:sz w:val="28"/>
          <w:szCs w:val="28"/>
          <w:lang w:val="ru-RU"/>
        </w:rPr>
        <w:t>-</w:t>
      </w:r>
      <w:r w:rsidRPr="00CD005B">
        <w:rPr>
          <w:color w:val="000000"/>
          <w:sz w:val="28"/>
          <w:szCs w:val="28"/>
          <w:lang w:val="ru-RU"/>
        </w:rPr>
        <w:t>дистрибьюторов и оборудования для минилабов. Необходимо поддерживание постоянных</w:t>
      </w:r>
      <w:r w:rsidR="009A45B6" w:rsidRPr="00CD005B">
        <w:rPr>
          <w:color w:val="000000"/>
          <w:sz w:val="28"/>
          <w:szCs w:val="28"/>
          <w:lang w:val="ru-RU"/>
        </w:rPr>
        <w:t>,</w:t>
      </w:r>
      <w:r w:rsidRPr="00CD005B">
        <w:rPr>
          <w:color w:val="000000"/>
          <w:sz w:val="28"/>
          <w:szCs w:val="28"/>
          <w:lang w:val="ru-RU"/>
        </w:rPr>
        <w:t xml:space="preserve"> устойчивых отношений и операционных связей.</w:t>
      </w:r>
    </w:p>
    <w:p w:rsidR="00C25A27" w:rsidRPr="00CD005B" w:rsidRDefault="00C25A27" w:rsidP="00CD005B">
      <w:pPr>
        <w:pStyle w:val="ae"/>
        <w:numPr>
          <w:ilvl w:val="0"/>
          <w:numId w:val="28"/>
        </w:numPr>
        <w:tabs>
          <w:tab w:val="clear" w:pos="96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CD005B">
        <w:rPr>
          <w:color w:val="000000"/>
          <w:sz w:val="28"/>
          <w:szCs w:val="28"/>
          <w:lang w:val="ru-RU"/>
        </w:rPr>
        <w:t>Так как фотобизнес – это сфера услуг, требующая оперативности и слаженности в работе, особое значение приобретает деятельность информационного отдела в компании. Здесь необходимо тщательно подходить к набору кадров и воспитывать лояльность сотрудников к организации.</w:t>
      </w:r>
    </w:p>
    <w:p w:rsidR="00C25A27" w:rsidRPr="00CD005B" w:rsidRDefault="00C25A27" w:rsidP="00CD005B">
      <w:pPr>
        <w:pStyle w:val="ae"/>
        <w:numPr>
          <w:ilvl w:val="0"/>
          <w:numId w:val="28"/>
        </w:numPr>
        <w:tabs>
          <w:tab w:val="clear" w:pos="96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CD005B">
        <w:rPr>
          <w:color w:val="000000"/>
          <w:sz w:val="28"/>
          <w:szCs w:val="28"/>
          <w:lang w:val="ru-RU"/>
        </w:rPr>
        <w:t>Для сферы цифровых фотоуслуг очень важна осведомл</w:t>
      </w:r>
      <w:r w:rsidR="009A45B6" w:rsidRPr="00CD005B">
        <w:rPr>
          <w:color w:val="000000"/>
          <w:sz w:val="28"/>
          <w:szCs w:val="28"/>
          <w:lang w:val="ru-RU"/>
        </w:rPr>
        <w:t>е</w:t>
      </w:r>
      <w:r w:rsidRPr="00CD005B">
        <w:rPr>
          <w:color w:val="000000"/>
          <w:sz w:val="28"/>
          <w:szCs w:val="28"/>
          <w:lang w:val="ru-RU"/>
        </w:rPr>
        <w:t>нность потребителя (в силу большого разнообразия предоставляемых сервисов и количества игроков на рынке). Лучше всего работать со специализированным</w:t>
      </w:r>
      <w:r w:rsidR="009A45B6" w:rsidRPr="00CD005B">
        <w:rPr>
          <w:color w:val="000000"/>
          <w:sz w:val="28"/>
          <w:szCs w:val="28"/>
          <w:lang w:val="ru-RU"/>
        </w:rPr>
        <w:t>и</w:t>
      </w:r>
      <w:r w:rsidRPr="00CD005B">
        <w:rPr>
          <w:color w:val="000000"/>
          <w:sz w:val="28"/>
          <w:szCs w:val="28"/>
          <w:lang w:val="ru-RU"/>
        </w:rPr>
        <w:t xml:space="preserve"> печатными изданиями. Также большую отдачу может принести участие в различных фотовыставках, где происходит взаимовыгодный обмен информацией как с конечным потребителем, так и с поставщиками материалов и оборудования.</w:t>
      </w:r>
    </w:p>
    <w:p w:rsidR="00C25A27" w:rsidRPr="00CD005B" w:rsidRDefault="00C25A27" w:rsidP="00CD005B">
      <w:pPr>
        <w:pStyle w:val="ae"/>
        <w:numPr>
          <w:ilvl w:val="0"/>
          <w:numId w:val="28"/>
        </w:numPr>
        <w:tabs>
          <w:tab w:val="clear" w:pos="96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CD005B">
        <w:rPr>
          <w:color w:val="000000"/>
          <w:sz w:val="28"/>
          <w:szCs w:val="28"/>
          <w:lang w:val="ru-RU"/>
        </w:rPr>
        <w:t xml:space="preserve">В последнее время активно начало развиваться применение </w:t>
      </w:r>
      <w:r w:rsidR="009A45B6" w:rsidRPr="00CD005B">
        <w:rPr>
          <w:color w:val="000000"/>
          <w:sz w:val="28"/>
          <w:szCs w:val="28"/>
          <w:lang w:val="ru-RU"/>
        </w:rPr>
        <w:t>и</w:t>
      </w:r>
      <w:r w:rsidRPr="00CD005B">
        <w:rPr>
          <w:color w:val="000000"/>
          <w:sz w:val="28"/>
          <w:szCs w:val="28"/>
          <w:lang w:val="ru-RU"/>
        </w:rPr>
        <w:t>нтернет-технологий. Использование Интернета как канала коммуникации позволяет охватить сразу несколько групп общественности, способствует созданию позитивного имиджа организации как успешно развивающейся инновационной компании. А также вед</w:t>
      </w:r>
      <w:r w:rsidR="009A45B6" w:rsidRPr="00CD005B">
        <w:rPr>
          <w:color w:val="000000"/>
          <w:sz w:val="28"/>
          <w:szCs w:val="28"/>
          <w:lang w:val="ru-RU"/>
        </w:rPr>
        <w:t>е</w:t>
      </w:r>
      <w:r w:rsidRPr="00CD005B">
        <w:rPr>
          <w:color w:val="000000"/>
          <w:sz w:val="28"/>
          <w:szCs w:val="28"/>
          <w:lang w:val="ru-RU"/>
        </w:rPr>
        <w:t xml:space="preserve">т к расширению ассортимента, повышению оперативности и </w:t>
      </w:r>
      <w:r w:rsidR="009A45B6" w:rsidRPr="00CD005B">
        <w:rPr>
          <w:color w:val="000000"/>
          <w:sz w:val="28"/>
          <w:szCs w:val="28"/>
          <w:lang w:val="ru-RU"/>
        </w:rPr>
        <w:t>увеличению</w:t>
      </w:r>
      <w:r w:rsidRPr="00CD005B">
        <w:rPr>
          <w:color w:val="000000"/>
          <w:sz w:val="28"/>
          <w:szCs w:val="28"/>
          <w:lang w:val="ru-RU"/>
        </w:rPr>
        <w:t xml:space="preserve"> функциональных возможностей.</w:t>
      </w:r>
    </w:p>
    <w:p w:rsidR="00C25A27" w:rsidRPr="00CD005B" w:rsidRDefault="00C25A27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Специфика связей с общественностью заключается в том, что они всегда личностно ориентированы и должны быть направлены на благо общества. Это могут быть обращения через средства массовой информации, выступления на собраниях, общение с помощью почты или технических средств или просто личный контакт</w:t>
      </w:r>
      <w:r w:rsidR="009A45B6" w:rsidRPr="00CD005B">
        <w:rPr>
          <w:color w:val="000000"/>
          <w:sz w:val="28"/>
          <w:szCs w:val="28"/>
        </w:rPr>
        <w:t xml:space="preserve"> –</w:t>
      </w:r>
      <w:r w:rsidRPr="00CD005B">
        <w:rPr>
          <w:color w:val="000000"/>
          <w:sz w:val="28"/>
          <w:szCs w:val="28"/>
        </w:rPr>
        <w:t xml:space="preserve"> все основные средства коммуникации ПР были изложены в данной работе. При этом представление об общественном благе выступает средством для достижения взаимопонимания людей. Понятно, что взаимопонимания не всегда уда</w:t>
      </w:r>
      <w:r w:rsidR="009A45B6" w:rsidRPr="00CD005B">
        <w:rPr>
          <w:color w:val="000000"/>
          <w:sz w:val="28"/>
          <w:szCs w:val="28"/>
        </w:rPr>
        <w:t>е</w:t>
      </w:r>
      <w:r w:rsidRPr="00CD005B">
        <w:rPr>
          <w:color w:val="000000"/>
          <w:sz w:val="28"/>
          <w:szCs w:val="28"/>
        </w:rPr>
        <w:t>тся достичь с первого раза. Поэтому ещ</w:t>
      </w:r>
      <w:r w:rsidR="009A45B6" w:rsidRPr="00CD005B">
        <w:rPr>
          <w:color w:val="000000"/>
          <w:sz w:val="28"/>
          <w:szCs w:val="28"/>
        </w:rPr>
        <w:t>е</w:t>
      </w:r>
      <w:r w:rsidRPr="00CD005B">
        <w:rPr>
          <w:color w:val="000000"/>
          <w:sz w:val="28"/>
          <w:szCs w:val="28"/>
        </w:rPr>
        <w:t xml:space="preserve"> одна важная специфическая черта связей с общественностью заключается в их долгосрочности. Настойчивость и терпеливость </w:t>
      </w:r>
      <w:r w:rsidR="009A45B6" w:rsidRPr="00CD005B">
        <w:rPr>
          <w:color w:val="000000"/>
          <w:sz w:val="28"/>
          <w:szCs w:val="28"/>
        </w:rPr>
        <w:t>–</w:t>
      </w:r>
      <w:r w:rsidRPr="00CD005B">
        <w:rPr>
          <w:color w:val="000000"/>
          <w:sz w:val="28"/>
          <w:szCs w:val="28"/>
        </w:rPr>
        <w:t xml:space="preserve"> залог успеха в нахождении взаимопонимания в самых сложных и противоречивых ситуациях.</w:t>
      </w:r>
    </w:p>
    <w:p w:rsidR="00C25A27" w:rsidRPr="00CD005B" w:rsidRDefault="00C25A27" w:rsidP="00CD005B">
      <w:pPr>
        <w:pStyle w:val="ae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AB5B8B" w:rsidRPr="001579C6" w:rsidRDefault="001579C6" w:rsidP="001579C6">
      <w:pPr>
        <w:pStyle w:val="ae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Pr="001579C6">
        <w:rPr>
          <w:b/>
          <w:sz w:val="28"/>
          <w:szCs w:val="28"/>
        </w:rPr>
        <w:t>Список использованных источников</w:t>
      </w:r>
    </w:p>
    <w:p w:rsidR="00AB5B8B" w:rsidRPr="00CD005B" w:rsidRDefault="00AB5B8B" w:rsidP="00CD005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B8B" w:rsidRPr="00CD005B" w:rsidRDefault="00CD005B" w:rsidP="001579C6">
      <w:pPr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Алёшина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И.В.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Паблик</w:t>
      </w:r>
      <w:r w:rsidR="00AB5B8B" w:rsidRPr="00CD005B">
        <w:rPr>
          <w:color w:val="000000"/>
          <w:sz w:val="28"/>
          <w:szCs w:val="28"/>
        </w:rPr>
        <w:t xml:space="preserve"> Рилейшнз для менеджеров и маркетеров.</w:t>
      </w:r>
      <w:r>
        <w:rPr>
          <w:color w:val="000000"/>
          <w:sz w:val="28"/>
          <w:szCs w:val="28"/>
        </w:rPr>
        <w:t>-</w:t>
      </w:r>
      <w:r w:rsidRPr="00CD005B">
        <w:rPr>
          <w:color w:val="000000"/>
          <w:sz w:val="28"/>
          <w:szCs w:val="28"/>
        </w:rPr>
        <w:t>М.</w:t>
      </w:r>
      <w:r w:rsidR="00AB5B8B" w:rsidRPr="00CD005B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«</w:t>
      </w:r>
      <w:r w:rsidR="00AB5B8B" w:rsidRPr="00CD005B">
        <w:rPr>
          <w:color w:val="000000"/>
          <w:sz w:val="28"/>
          <w:szCs w:val="28"/>
        </w:rPr>
        <w:t>Гном-пресс</w:t>
      </w:r>
      <w:r>
        <w:rPr>
          <w:color w:val="000000"/>
          <w:sz w:val="28"/>
          <w:szCs w:val="28"/>
        </w:rPr>
        <w:t>»</w:t>
      </w:r>
      <w:r w:rsidR="00AB5B8B" w:rsidRPr="00CD005B">
        <w:rPr>
          <w:color w:val="000000"/>
          <w:sz w:val="28"/>
          <w:szCs w:val="28"/>
        </w:rPr>
        <w:t xml:space="preserve">, 2007. </w:t>
      </w:r>
      <w:r>
        <w:rPr>
          <w:color w:val="000000"/>
          <w:sz w:val="28"/>
          <w:szCs w:val="28"/>
        </w:rPr>
        <w:t xml:space="preserve">– </w:t>
      </w:r>
      <w:r w:rsidR="00AB5B8B" w:rsidRPr="00CD005B">
        <w:rPr>
          <w:color w:val="000000"/>
          <w:sz w:val="28"/>
          <w:szCs w:val="28"/>
        </w:rPr>
        <w:t>255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с.</w:t>
      </w:r>
      <w:r w:rsidR="00AB5B8B" w:rsidRPr="00CD005B">
        <w:rPr>
          <w:color w:val="000000"/>
          <w:sz w:val="28"/>
          <w:szCs w:val="28"/>
        </w:rPr>
        <w:t xml:space="preserve"> электронная книга, источник </w:t>
      </w:r>
      <w:r>
        <w:rPr>
          <w:color w:val="000000"/>
          <w:sz w:val="28"/>
          <w:szCs w:val="28"/>
        </w:rPr>
        <w:t>–</w:t>
      </w:r>
      <w:r w:rsidRPr="00CD005B">
        <w:rPr>
          <w:color w:val="000000"/>
          <w:sz w:val="28"/>
          <w:szCs w:val="28"/>
        </w:rPr>
        <w:t xml:space="preserve"> </w:t>
      </w:r>
      <w:r w:rsidR="00AB5B8B" w:rsidRPr="00CD005B">
        <w:rPr>
          <w:color w:val="000000"/>
          <w:sz w:val="28"/>
          <w:szCs w:val="28"/>
        </w:rPr>
        <w:t>http://socioline.ru</w:t>
      </w:r>
    </w:p>
    <w:p w:rsidR="00AB5B8B" w:rsidRPr="00CD005B" w:rsidRDefault="00CD005B" w:rsidP="001579C6">
      <w:pPr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Астахова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Т.В.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Связи</w:t>
      </w:r>
      <w:r w:rsidR="00AB5B8B" w:rsidRPr="00CD005B">
        <w:rPr>
          <w:color w:val="000000"/>
          <w:sz w:val="28"/>
          <w:szCs w:val="28"/>
        </w:rPr>
        <w:t xml:space="preserve"> с общественностью для третьего сектора.</w:t>
      </w:r>
      <w:r>
        <w:rPr>
          <w:color w:val="000000"/>
          <w:sz w:val="28"/>
          <w:szCs w:val="28"/>
        </w:rPr>
        <w:t> –</w:t>
      </w:r>
      <w:r w:rsidRPr="00CD005B">
        <w:rPr>
          <w:color w:val="000000"/>
          <w:sz w:val="28"/>
          <w:szCs w:val="28"/>
        </w:rPr>
        <w:t xml:space="preserve"> </w:t>
      </w:r>
      <w:r w:rsidR="00AB5B8B" w:rsidRPr="00CD005B">
        <w:rPr>
          <w:color w:val="000000"/>
          <w:sz w:val="28"/>
          <w:szCs w:val="28"/>
        </w:rPr>
        <w:t>М.: Знамя, 1996.</w:t>
      </w:r>
      <w:r>
        <w:rPr>
          <w:color w:val="000000"/>
          <w:sz w:val="28"/>
          <w:szCs w:val="28"/>
        </w:rPr>
        <w:t> –</w:t>
      </w:r>
      <w:r w:rsidRPr="00CD005B">
        <w:rPr>
          <w:color w:val="000000"/>
          <w:sz w:val="28"/>
          <w:szCs w:val="28"/>
        </w:rPr>
        <w:t xml:space="preserve"> </w:t>
      </w:r>
      <w:r w:rsidR="00AB5B8B" w:rsidRPr="00CD005B">
        <w:rPr>
          <w:color w:val="000000"/>
          <w:sz w:val="28"/>
          <w:szCs w:val="28"/>
        </w:rPr>
        <w:t>32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с.</w:t>
      </w:r>
    </w:p>
    <w:p w:rsidR="00AB5B8B" w:rsidRPr="00CD005B" w:rsidRDefault="00AB5B8B" w:rsidP="001579C6">
      <w:pPr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Блэк С. Паблик рилэйшнз. Что это такое? </w:t>
      </w:r>
      <w:r w:rsidR="00CD005B">
        <w:rPr>
          <w:color w:val="000000"/>
          <w:sz w:val="28"/>
          <w:szCs w:val="28"/>
        </w:rPr>
        <w:t>–</w:t>
      </w:r>
      <w:r w:rsidR="00CD005B" w:rsidRP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 xml:space="preserve">М.: Новость, 2000. </w:t>
      </w:r>
      <w:r w:rsidR="00CD005B">
        <w:rPr>
          <w:color w:val="000000"/>
          <w:sz w:val="28"/>
          <w:szCs w:val="28"/>
        </w:rPr>
        <w:t>–</w:t>
      </w:r>
      <w:r w:rsidR="00CD005B" w:rsidRPr="00CD005B">
        <w:rPr>
          <w:color w:val="000000"/>
          <w:sz w:val="28"/>
          <w:szCs w:val="28"/>
        </w:rPr>
        <w:t xml:space="preserve"> 240</w:t>
      </w:r>
      <w:r w:rsidR="00CD005B">
        <w:rPr>
          <w:color w:val="000000"/>
          <w:sz w:val="28"/>
          <w:szCs w:val="28"/>
        </w:rPr>
        <w:t> </w:t>
      </w:r>
      <w:r w:rsidR="00CD005B" w:rsidRPr="00CD005B">
        <w:rPr>
          <w:color w:val="000000"/>
          <w:sz w:val="28"/>
          <w:szCs w:val="28"/>
        </w:rPr>
        <w:t>с.</w:t>
      </w:r>
    </w:p>
    <w:p w:rsidR="00AB5B8B" w:rsidRPr="00CD005B" w:rsidRDefault="00AB5B8B" w:rsidP="001579C6">
      <w:pPr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Векслер А. История Public relations: попытка хронологии</w:t>
      </w:r>
      <w:r w:rsidR="00CD005B">
        <w:rPr>
          <w:color w:val="000000"/>
          <w:sz w:val="28"/>
          <w:szCs w:val="28"/>
        </w:rPr>
        <w:t> </w:t>
      </w:r>
      <w:r w:rsidR="00CD005B" w:rsidRPr="00CD005B">
        <w:rPr>
          <w:color w:val="000000"/>
          <w:sz w:val="28"/>
          <w:szCs w:val="28"/>
        </w:rPr>
        <w:t>//</w:t>
      </w:r>
      <w:r w:rsidR="00CD005B">
        <w:rPr>
          <w:color w:val="000000"/>
          <w:sz w:val="28"/>
          <w:szCs w:val="28"/>
        </w:rPr>
        <w:t xml:space="preserve"> </w:t>
      </w:r>
      <w:r w:rsidR="00CD005B" w:rsidRPr="00CD005B">
        <w:rPr>
          <w:color w:val="000000"/>
          <w:sz w:val="28"/>
          <w:szCs w:val="28"/>
        </w:rPr>
        <w:t>С</w:t>
      </w:r>
      <w:r w:rsidRPr="00CD005B">
        <w:rPr>
          <w:color w:val="000000"/>
          <w:sz w:val="28"/>
          <w:szCs w:val="28"/>
        </w:rPr>
        <w:t xml:space="preserve">оветник. 1999. </w:t>
      </w:r>
      <w:r w:rsidR="00CD005B">
        <w:rPr>
          <w:color w:val="000000"/>
          <w:sz w:val="28"/>
          <w:szCs w:val="28"/>
        </w:rPr>
        <w:t>№</w:t>
      </w:r>
      <w:r w:rsidR="00CD005B" w:rsidRPr="00CD005B">
        <w:rPr>
          <w:color w:val="000000"/>
          <w:sz w:val="28"/>
          <w:szCs w:val="28"/>
        </w:rPr>
        <w:t>1</w:t>
      </w:r>
      <w:r w:rsidRPr="00CD005B">
        <w:rPr>
          <w:color w:val="000000"/>
          <w:sz w:val="28"/>
          <w:szCs w:val="28"/>
        </w:rPr>
        <w:t xml:space="preserve"> (37).</w:t>
      </w:r>
    </w:p>
    <w:p w:rsidR="00AB5B8B" w:rsidRPr="00CD005B" w:rsidRDefault="00CD005B" w:rsidP="001579C6">
      <w:pPr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Викентьев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И.Л.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Приёмы</w:t>
      </w:r>
      <w:r w:rsidR="00AB5B8B" w:rsidRPr="00CD005B">
        <w:rPr>
          <w:color w:val="000000"/>
          <w:sz w:val="28"/>
          <w:szCs w:val="28"/>
        </w:rPr>
        <w:t xml:space="preserve"> рекламы и Public Relations, </w:t>
      </w:r>
      <w:r w:rsidRPr="00CD005B">
        <w:rPr>
          <w:color w:val="000000"/>
          <w:sz w:val="28"/>
          <w:szCs w:val="28"/>
        </w:rPr>
        <w:t>ч.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1</w:t>
      </w:r>
      <w:r w:rsidR="00AB5B8B" w:rsidRPr="00CD005B">
        <w:rPr>
          <w:color w:val="000000"/>
          <w:sz w:val="28"/>
          <w:szCs w:val="28"/>
        </w:rPr>
        <w:t>: СПб: ООО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«</w:t>
      </w:r>
      <w:r w:rsidR="00AB5B8B" w:rsidRPr="00CD005B">
        <w:rPr>
          <w:color w:val="000000"/>
          <w:sz w:val="28"/>
          <w:szCs w:val="28"/>
        </w:rPr>
        <w:t>Триз-ШАНС»: Изд.дом</w:t>
      </w:r>
      <w:r>
        <w:rPr>
          <w:color w:val="000000"/>
          <w:sz w:val="28"/>
          <w:szCs w:val="28"/>
        </w:rPr>
        <w:t xml:space="preserve"> </w:t>
      </w:r>
      <w:r w:rsidR="00AB5B8B" w:rsidRPr="00CD005B">
        <w:rPr>
          <w:color w:val="000000"/>
          <w:sz w:val="28"/>
          <w:szCs w:val="28"/>
        </w:rPr>
        <w:t>«Бизнес-Пресса», 2006. – 256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с.</w:t>
      </w:r>
      <w:r w:rsidR="00AB5B8B" w:rsidRPr="00CD005B">
        <w:rPr>
          <w:color w:val="000000"/>
          <w:sz w:val="28"/>
          <w:szCs w:val="28"/>
        </w:rPr>
        <w:tab/>
      </w:r>
    </w:p>
    <w:p w:rsidR="00AB5B8B" w:rsidRPr="00CD005B" w:rsidRDefault="00CD005B" w:rsidP="001579C6">
      <w:pPr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Вылегжанин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Д.А.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Теория</w:t>
      </w:r>
      <w:r w:rsidR="00AB5B8B" w:rsidRPr="00CD005B">
        <w:rPr>
          <w:color w:val="000000"/>
          <w:sz w:val="28"/>
          <w:szCs w:val="28"/>
        </w:rPr>
        <w:t xml:space="preserve"> и практика паблик рилейшнз: Учебное пособие </w:t>
      </w:r>
      <w:r>
        <w:rPr>
          <w:color w:val="000000"/>
          <w:sz w:val="28"/>
          <w:szCs w:val="28"/>
        </w:rPr>
        <w:t>–</w:t>
      </w:r>
      <w:r w:rsidRPr="00CD005B">
        <w:rPr>
          <w:color w:val="000000"/>
          <w:sz w:val="28"/>
          <w:szCs w:val="28"/>
        </w:rPr>
        <w:t xml:space="preserve"> </w:t>
      </w:r>
      <w:r w:rsidR="00AB5B8B" w:rsidRPr="00CD005B">
        <w:rPr>
          <w:color w:val="000000"/>
          <w:sz w:val="28"/>
          <w:szCs w:val="28"/>
        </w:rPr>
        <w:t xml:space="preserve">ГФУП «Издательство «Иваново», 2008. </w:t>
      </w:r>
      <w:r>
        <w:rPr>
          <w:color w:val="000000"/>
          <w:sz w:val="28"/>
          <w:szCs w:val="28"/>
        </w:rPr>
        <w:t>–</w:t>
      </w:r>
      <w:r w:rsidRPr="00CD005B">
        <w:rPr>
          <w:color w:val="000000"/>
          <w:sz w:val="28"/>
          <w:szCs w:val="28"/>
        </w:rPr>
        <w:t xml:space="preserve"> </w:t>
      </w:r>
      <w:r w:rsidR="00AB5B8B" w:rsidRPr="00CD005B">
        <w:rPr>
          <w:color w:val="000000"/>
          <w:sz w:val="28"/>
          <w:szCs w:val="28"/>
        </w:rPr>
        <w:t>376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с.</w:t>
      </w:r>
    </w:p>
    <w:p w:rsidR="00AB5B8B" w:rsidRPr="00CD005B" w:rsidRDefault="00AB5B8B" w:rsidP="001579C6">
      <w:pPr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Григорьева Н. Работа учреждения с общественностью </w:t>
      </w:r>
      <w:r w:rsidR="00CD005B">
        <w:rPr>
          <w:color w:val="000000"/>
          <w:sz w:val="28"/>
          <w:szCs w:val="28"/>
        </w:rPr>
        <w:t>–</w:t>
      </w:r>
      <w:r w:rsidR="00CD005B" w:rsidRP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 xml:space="preserve">СПб.: СПбГУП, 1999. </w:t>
      </w:r>
      <w:r w:rsidR="00CD005B">
        <w:rPr>
          <w:color w:val="000000"/>
          <w:sz w:val="28"/>
          <w:szCs w:val="28"/>
        </w:rPr>
        <w:t>–</w:t>
      </w:r>
      <w:r w:rsidR="00CD005B" w:rsidRP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63 с.</w:t>
      </w:r>
    </w:p>
    <w:p w:rsidR="00AB5B8B" w:rsidRPr="00CD005B" w:rsidRDefault="00CD005B" w:rsidP="001579C6">
      <w:pPr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Гэд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Т.</w:t>
      </w:r>
      <w:r w:rsidR="00AB5B8B" w:rsidRPr="00CD005B">
        <w:rPr>
          <w:color w:val="000000"/>
          <w:sz w:val="28"/>
          <w:szCs w:val="28"/>
        </w:rPr>
        <w:t xml:space="preserve">, </w:t>
      </w:r>
      <w:r w:rsidRPr="00CD005B">
        <w:rPr>
          <w:color w:val="000000"/>
          <w:sz w:val="28"/>
          <w:szCs w:val="28"/>
        </w:rPr>
        <w:t>Розенкрейц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А.</w:t>
      </w:r>
      <w:r w:rsidR="00AB5B8B" w:rsidRPr="00CD005B">
        <w:rPr>
          <w:color w:val="000000"/>
          <w:sz w:val="28"/>
          <w:szCs w:val="28"/>
        </w:rPr>
        <w:t xml:space="preserve">, Создай свой бренд, </w:t>
      </w:r>
      <w:r>
        <w:rPr>
          <w:color w:val="000000"/>
          <w:sz w:val="28"/>
          <w:szCs w:val="28"/>
        </w:rPr>
        <w:t>–</w:t>
      </w:r>
      <w:r w:rsidRPr="00CD005B">
        <w:rPr>
          <w:color w:val="000000"/>
          <w:sz w:val="28"/>
          <w:szCs w:val="28"/>
        </w:rPr>
        <w:t xml:space="preserve"> </w:t>
      </w:r>
      <w:r w:rsidR="00AB5B8B" w:rsidRPr="00CD005B">
        <w:rPr>
          <w:color w:val="000000"/>
          <w:sz w:val="28"/>
          <w:szCs w:val="28"/>
        </w:rPr>
        <w:t>Издательство: Нева, Спб., 2004. – 292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с.</w:t>
      </w:r>
    </w:p>
    <w:p w:rsidR="00AB5B8B" w:rsidRPr="00CD005B" w:rsidRDefault="00CD005B" w:rsidP="001579C6">
      <w:pPr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Катлип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С.М.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Сентер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А.</w:t>
      </w:r>
      <w:r w:rsidR="00AB5B8B" w:rsidRPr="00CD005B">
        <w:rPr>
          <w:color w:val="000000"/>
          <w:sz w:val="28"/>
          <w:szCs w:val="28"/>
        </w:rPr>
        <w:t xml:space="preserve">Х., </w:t>
      </w:r>
      <w:r w:rsidRPr="00CD005B">
        <w:rPr>
          <w:color w:val="000000"/>
          <w:sz w:val="28"/>
          <w:szCs w:val="28"/>
        </w:rPr>
        <w:t>Брум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Г.М.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Паблик</w:t>
      </w:r>
      <w:r w:rsidR="00AB5B8B" w:rsidRPr="00CD005B">
        <w:rPr>
          <w:color w:val="000000"/>
          <w:sz w:val="28"/>
          <w:szCs w:val="28"/>
        </w:rPr>
        <w:t xml:space="preserve"> рилейшенз. Теория и практика, 8</w:t>
      </w:r>
      <w:r>
        <w:rPr>
          <w:color w:val="000000"/>
          <w:sz w:val="28"/>
          <w:szCs w:val="28"/>
        </w:rPr>
        <w:t>-</w:t>
      </w:r>
      <w:r w:rsidRPr="00CD005B">
        <w:rPr>
          <w:color w:val="000000"/>
          <w:sz w:val="28"/>
          <w:szCs w:val="28"/>
        </w:rPr>
        <w:t>е</w:t>
      </w:r>
      <w:r w:rsidR="00AB5B8B" w:rsidRPr="00CD005B">
        <w:rPr>
          <w:color w:val="000000"/>
          <w:sz w:val="28"/>
          <w:szCs w:val="28"/>
        </w:rPr>
        <w:t xml:space="preserve"> изд. </w:t>
      </w:r>
      <w:r>
        <w:rPr>
          <w:color w:val="000000"/>
          <w:sz w:val="28"/>
          <w:szCs w:val="28"/>
        </w:rPr>
        <w:t>–</w:t>
      </w:r>
      <w:r w:rsidRPr="00CD005B">
        <w:rPr>
          <w:color w:val="000000"/>
          <w:sz w:val="28"/>
          <w:szCs w:val="28"/>
        </w:rPr>
        <w:t xml:space="preserve"> </w:t>
      </w:r>
      <w:r w:rsidR="00AB5B8B" w:rsidRPr="00CD005B">
        <w:rPr>
          <w:color w:val="000000"/>
          <w:sz w:val="28"/>
          <w:szCs w:val="28"/>
        </w:rPr>
        <w:t>М.: Издат. дом «Вильямс», 2001.</w:t>
      </w:r>
      <w:r>
        <w:rPr>
          <w:color w:val="000000"/>
          <w:sz w:val="28"/>
          <w:szCs w:val="28"/>
        </w:rPr>
        <w:t> –</w:t>
      </w:r>
      <w:r w:rsidRPr="00CD005B">
        <w:rPr>
          <w:color w:val="000000"/>
          <w:sz w:val="28"/>
          <w:szCs w:val="28"/>
        </w:rPr>
        <w:t xml:space="preserve"> </w:t>
      </w:r>
      <w:r w:rsidR="00AB5B8B" w:rsidRPr="00CD005B">
        <w:rPr>
          <w:color w:val="000000"/>
          <w:sz w:val="28"/>
          <w:szCs w:val="28"/>
        </w:rPr>
        <w:t>624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с.</w:t>
      </w:r>
    </w:p>
    <w:p w:rsidR="00AB5B8B" w:rsidRPr="00CD005B" w:rsidRDefault="00CD005B" w:rsidP="001579C6">
      <w:pPr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Королько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В.Г.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Основы</w:t>
      </w:r>
      <w:r w:rsidR="00AB5B8B" w:rsidRPr="00CD005B">
        <w:rPr>
          <w:color w:val="000000"/>
          <w:sz w:val="28"/>
          <w:szCs w:val="28"/>
        </w:rPr>
        <w:t xml:space="preserve"> паблик рилейшнз. М., «Рефл-бук», К.: «Ваклер». </w:t>
      </w:r>
      <w:r>
        <w:rPr>
          <w:color w:val="000000"/>
          <w:sz w:val="28"/>
          <w:szCs w:val="28"/>
        </w:rPr>
        <w:t>–</w:t>
      </w:r>
      <w:r w:rsidRPr="00CD005B">
        <w:rPr>
          <w:color w:val="000000"/>
          <w:sz w:val="28"/>
          <w:szCs w:val="28"/>
        </w:rPr>
        <w:t xml:space="preserve"> </w:t>
      </w:r>
      <w:r w:rsidR="00AB5B8B" w:rsidRPr="00CD005B">
        <w:rPr>
          <w:color w:val="000000"/>
          <w:sz w:val="28"/>
          <w:szCs w:val="28"/>
        </w:rPr>
        <w:t xml:space="preserve">2001. </w:t>
      </w:r>
      <w:r>
        <w:rPr>
          <w:color w:val="000000"/>
          <w:sz w:val="28"/>
          <w:szCs w:val="28"/>
        </w:rPr>
        <w:t>–</w:t>
      </w:r>
      <w:r w:rsidRPr="00CD005B">
        <w:rPr>
          <w:color w:val="000000"/>
          <w:sz w:val="28"/>
          <w:szCs w:val="28"/>
        </w:rPr>
        <w:t xml:space="preserve"> </w:t>
      </w:r>
      <w:r w:rsidR="00AB5B8B" w:rsidRPr="00CD005B">
        <w:rPr>
          <w:color w:val="000000"/>
          <w:sz w:val="28"/>
          <w:szCs w:val="28"/>
        </w:rPr>
        <w:t>528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с.</w:t>
      </w:r>
    </w:p>
    <w:p w:rsidR="00AB5B8B" w:rsidRPr="00CD005B" w:rsidRDefault="00AB5B8B" w:rsidP="001579C6">
      <w:pPr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Котлер Ф. Маркетинг менеджмент. 11</w:t>
      </w:r>
      <w:r w:rsidR="00CD005B">
        <w:rPr>
          <w:color w:val="000000"/>
          <w:sz w:val="28"/>
          <w:szCs w:val="28"/>
        </w:rPr>
        <w:t>-</w:t>
      </w:r>
      <w:r w:rsidR="00CD005B" w:rsidRPr="00CD005B">
        <w:rPr>
          <w:color w:val="000000"/>
          <w:sz w:val="28"/>
          <w:szCs w:val="28"/>
        </w:rPr>
        <w:t>е</w:t>
      </w:r>
      <w:r w:rsidRPr="00CD005B">
        <w:rPr>
          <w:color w:val="000000"/>
          <w:sz w:val="28"/>
          <w:szCs w:val="28"/>
        </w:rPr>
        <w:t xml:space="preserve"> изд. </w:t>
      </w:r>
      <w:r w:rsidR="00CD005B">
        <w:rPr>
          <w:color w:val="000000"/>
          <w:sz w:val="28"/>
          <w:szCs w:val="28"/>
        </w:rPr>
        <w:t>–</w:t>
      </w:r>
      <w:r w:rsidR="00CD005B" w:rsidRP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СПб.: Питер, 2003. – 752</w:t>
      </w:r>
      <w:r w:rsidR="00CD005B">
        <w:rPr>
          <w:color w:val="000000"/>
          <w:sz w:val="28"/>
          <w:szCs w:val="28"/>
        </w:rPr>
        <w:t> </w:t>
      </w:r>
      <w:r w:rsidR="00CD005B" w:rsidRPr="00CD005B">
        <w:rPr>
          <w:color w:val="000000"/>
          <w:sz w:val="28"/>
          <w:szCs w:val="28"/>
        </w:rPr>
        <w:t>с.</w:t>
      </w:r>
    </w:p>
    <w:p w:rsidR="00AB5B8B" w:rsidRPr="00CD005B" w:rsidRDefault="00CD005B" w:rsidP="001579C6">
      <w:pPr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Почепцов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Г.Г.</w:t>
      </w:r>
      <w:r w:rsidR="00AB5B8B" w:rsidRPr="00CD005B">
        <w:rPr>
          <w:color w:val="000000"/>
          <w:sz w:val="28"/>
          <w:szCs w:val="28"/>
        </w:rPr>
        <w:t xml:space="preserve"> Паблик рилейшнз для профессионалов / </w:t>
      </w:r>
      <w:r w:rsidRPr="00CD005B">
        <w:rPr>
          <w:color w:val="000000"/>
          <w:sz w:val="28"/>
          <w:szCs w:val="28"/>
        </w:rPr>
        <w:t>Г.Г.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Почепцов</w:t>
      </w:r>
      <w:r w:rsidR="00AB5B8B" w:rsidRPr="00CD005B">
        <w:rPr>
          <w:color w:val="000000"/>
          <w:sz w:val="28"/>
          <w:szCs w:val="28"/>
        </w:rPr>
        <w:t>. – 2</w:t>
      </w:r>
      <w:r>
        <w:rPr>
          <w:color w:val="000000"/>
          <w:sz w:val="28"/>
          <w:szCs w:val="28"/>
        </w:rPr>
        <w:t>-</w:t>
      </w:r>
      <w:r w:rsidRPr="00CD005B">
        <w:rPr>
          <w:color w:val="000000"/>
          <w:sz w:val="28"/>
          <w:szCs w:val="28"/>
        </w:rPr>
        <w:t>е</w:t>
      </w:r>
      <w:r w:rsidR="00AB5B8B" w:rsidRPr="00CD005B">
        <w:rPr>
          <w:color w:val="000000"/>
          <w:sz w:val="28"/>
          <w:szCs w:val="28"/>
        </w:rPr>
        <w:t xml:space="preserve"> изд., испр. – М., 2001. – 623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с.</w:t>
      </w:r>
      <w:r w:rsidR="00AB5B8B" w:rsidRPr="00CD005B">
        <w:rPr>
          <w:color w:val="000000"/>
          <w:sz w:val="28"/>
          <w:szCs w:val="28"/>
        </w:rPr>
        <w:t>, электронная книга, источник www.kiev-security.org.ua</w:t>
      </w:r>
    </w:p>
    <w:p w:rsidR="00AB5B8B" w:rsidRPr="00CD005B" w:rsidRDefault="00CD005B" w:rsidP="001579C6">
      <w:pPr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Почепцов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Г.Г.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Паблик</w:t>
      </w:r>
      <w:r w:rsidR="00AB5B8B" w:rsidRPr="00CD005B">
        <w:rPr>
          <w:color w:val="000000"/>
          <w:sz w:val="28"/>
          <w:szCs w:val="28"/>
        </w:rPr>
        <w:t xml:space="preserve"> рилейшнз или как успешно управлять общественным мнением. – М., 1998. – 425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с.</w:t>
      </w:r>
    </w:p>
    <w:p w:rsidR="00AB5B8B" w:rsidRPr="00CD005B" w:rsidRDefault="00CD005B" w:rsidP="001579C6">
      <w:pPr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Росситер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Д.Р.</w:t>
      </w:r>
      <w:r w:rsidR="00AB5B8B" w:rsidRPr="00CD005B">
        <w:rPr>
          <w:color w:val="000000"/>
          <w:sz w:val="28"/>
          <w:szCs w:val="28"/>
        </w:rPr>
        <w:t xml:space="preserve"> и др. Реклама и продвижение товаров. </w:t>
      </w:r>
      <w:r>
        <w:rPr>
          <w:color w:val="000000"/>
          <w:sz w:val="28"/>
          <w:szCs w:val="28"/>
        </w:rPr>
        <w:t>–</w:t>
      </w:r>
      <w:r w:rsidRPr="00CD005B">
        <w:rPr>
          <w:color w:val="000000"/>
          <w:sz w:val="28"/>
          <w:szCs w:val="28"/>
        </w:rPr>
        <w:t xml:space="preserve"> </w:t>
      </w:r>
      <w:r w:rsidR="00AB5B8B" w:rsidRPr="00CD005B">
        <w:rPr>
          <w:color w:val="000000"/>
          <w:sz w:val="28"/>
          <w:szCs w:val="28"/>
        </w:rPr>
        <w:t>СПб.; М.; Харьков; Минск: Питер, 2001.</w:t>
      </w:r>
      <w:r>
        <w:rPr>
          <w:color w:val="000000"/>
          <w:sz w:val="28"/>
          <w:szCs w:val="28"/>
        </w:rPr>
        <w:t xml:space="preserve"> – </w:t>
      </w:r>
      <w:r w:rsidR="00AB5B8B" w:rsidRPr="00CD005B">
        <w:rPr>
          <w:color w:val="000000"/>
          <w:sz w:val="28"/>
          <w:szCs w:val="28"/>
        </w:rPr>
        <w:t>651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с.</w:t>
      </w:r>
    </w:p>
    <w:p w:rsidR="00AB5B8B" w:rsidRPr="00CD005B" w:rsidRDefault="00CD005B" w:rsidP="001579C6">
      <w:pPr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Синяева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И.М.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Паблик</w:t>
      </w:r>
      <w:r w:rsidR="00AB5B8B" w:rsidRPr="00CD005B">
        <w:rPr>
          <w:color w:val="000000"/>
          <w:sz w:val="28"/>
          <w:szCs w:val="28"/>
        </w:rPr>
        <w:t xml:space="preserve"> рилейшнз в коммерческой деятельности. Москва, Юнити, 2003. – 287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с.</w:t>
      </w:r>
    </w:p>
    <w:p w:rsidR="00AB5B8B" w:rsidRPr="00CD005B" w:rsidRDefault="00CD005B" w:rsidP="001579C6">
      <w:pPr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Татаринова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Г.Н.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Управление</w:t>
      </w:r>
      <w:r w:rsidR="00AB5B8B" w:rsidRPr="00CD005B">
        <w:rPr>
          <w:color w:val="000000"/>
          <w:sz w:val="28"/>
          <w:szCs w:val="28"/>
        </w:rPr>
        <w:t xml:space="preserve"> общественными отношениями: Учебник для вузов. – СПб.: Питер, 2004. – 315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с.</w:t>
      </w:r>
    </w:p>
    <w:p w:rsidR="00AB5B8B" w:rsidRPr="00CD005B" w:rsidRDefault="00CD005B" w:rsidP="001579C6">
      <w:pPr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Тульчинский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Г.Л.</w:t>
      </w:r>
      <w:r w:rsidR="00AB5B8B" w:rsidRPr="00CD005B">
        <w:rPr>
          <w:color w:val="000000"/>
          <w:sz w:val="28"/>
          <w:szCs w:val="28"/>
        </w:rPr>
        <w:t xml:space="preserve"> Рublic Relations: Репутация, влияние, связи с прессой и</w:t>
      </w:r>
      <w:r>
        <w:rPr>
          <w:color w:val="000000"/>
          <w:sz w:val="28"/>
          <w:szCs w:val="28"/>
        </w:rPr>
        <w:t xml:space="preserve"> </w:t>
      </w:r>
      <w:r w:rsidR="00AB5B8B" w:rsidRPr="00CD005B">
        <w:rPr>
          <w:color w:val="000000"/>
          <w:sz w:val="28"/>
          <w:szCs w:val="28"/>
        </w:rPr>
        <w:t>общественностью, спонсорство.</w:t>
      </w:r>
      <w:r>
        <w:rPr>
          <w:color w:val="000000"/>
          <w:sz w:val="28"/>
          <w:szCs w:val="28"/>
        </w:rPr>
        <w:t> –</w:t>
      </w:r>
      <w:r w:rsidRPr="00CD005B">
        <w:rPr>
          <w:color w:val="000000"/>
          <w:sz w:val="28"/>
          <w:szCs w:val="28"/>
        </w:rPr>
        <w:t xml:space="preserve"> </w:t>
      </w:r>
      <w:r w:rsidR="00AB5B8B" w:rsidRPr="00CD005B">
        <w:rPr>
          <w:color w:val="000000"/>
          <w:sz w:val="28"/>
          <w:szCs w:val="28"/>
        </w:rPr>
        <w:t>СПб.: СПб Гос. Академия культуры: Ин</w:t>
      </w:r>
      <w:r>
        <w:rPr>
          <w:color w:val="000000"/>
          <w:sz w:val="28"/>
          <w:szCs w:val="28"/>
        </w:rPr>
        <w:t>-</w:t>
      </w:r>
      <w:r w:rsidRPr="00CD005B">
        <w:rPr>
          <w:color w:val="000000"/>
          <w:sz w:val="28"/>
          <w:szCs w:val="28"/>
        </w:rPr>
        <w:t xml:space="preserve">т </w:t>
      </w:r>
      <w:r w:rsidR="00AB5B8B" w:rsidRPr="00CD005B">
        <w:rPr>
          <w:color w:val="000000"/>
          <w:sz w:val="28"/>
          <w:szCs w:val="28"/>
        </w:rPr>
        <w:t>культурных программ Комитета по культуре, 2007.</w:t>
      </w:r>
      <w:r>
        <w:rPr>
          <w:color w:val="000000"/>
          <w:sz w:val="28"/>
          <w:szCs w:val="28"/>
        </w:rPr>
        <w:t> –</w:t>
      </w:r>
      <w:r w:rsidRPr="00CD005B">
        <w:rPr>
          <w:color w:val="000000"/>
          <w:sz w:val="28"/>
          <w:szCs w:val="28"/>
        </w:rPr>
        <w:t xml:space="preserve"> </w:t>
      </w:r>
      <w:r w:rsidR="00AB5B8B" w:rsidRPr="00CD005B">
        <w:rPr>
          <w:color w:val="000000"/>
          <w:sz w:val="28"/>
          <w:szCs w:val="28"/>
        </w:rPr>
        <w:t>80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с.</w:t>
      </w:r>
    </w:p>
    <w:p w:rsidR="00AB5B8B" w:rsidRPr="00CD005B" w:rsidRDefault="00CD005B" w:rsidP="001579C6">
      <w:pPr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Уткин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Э.А.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Управление</w:t>
      </w:r>
      <w:r w:rsidR="00AB5B8B" w:rsidRPr="00CD005B">
        <w:rPr>
          <w:color w:val="000000"/>
          <w:sz w:val="28"/>
          <w:szCs w:val="28"/>
        </w:rPr>
        <w:t xml:space="preserve"> связями с общественностью. PR / </w:t>
      </w:r>
      <w:r w:rsidRPr="00CD005B">
        <w:rPr>
          <w:color w:val="000000"/>
          <w:sz w:val="28"/>
          <w:szCs w:val="28"/>
        </w:rPr>
        <w:t>Э.А.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Уткин</w:t>
      </w:r>
      <w:r w:rsidR="00AB5B8B" w:rsidRPr="00CD005B">
        <w:rPr>
          <w:color w:val="000000"/>
          <w:sz w:val="28"/>
          <w:szCs w:val="28"/>
        </w:rPr>
        <w:t xml:space="preserve">, </w:t>
      </w:r>
      <w:r w:rsidRPr="00CD005B">
        <w:rPr>
          <w:color w:val="000000"/>
          <w:sz w:val="28"/>
          <w:szCs w:val="28"/>
        </w:rPr>
        <w:t>В.В.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Баяндаев</w:t>
      </w:r>
      <w:r w:rsidR="00AB5B8B" w:rsidRPr="00CD005B">
        <w:rPr>
          <w:color w:val="000000"/>
          <w:sz w:val="28"/>
          <w:szCs w:val="28"/>
        </w:rPr>
        <w:t xml:space="preserve">, </w:t>
      </w:r>
      <w:r w:rsidRPr="00CD005B">
        <w:rPr>
          <w:color w:val="000000"/>
          <w:sz w:val="28"/>
          <w:szCs w:val="28"/>
        </w:rPr>
        <w:t>М.Л.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Баяндаева</w:t>
      </w:r>
      <w:r w:rsidR="00AB5B8B" w:rsidRPr="00CD005B">
        <w:rPr>
          <w:color w:val="000000"/>
          <w:sz w:val="28"/>
          <w:szCs w:val="28"/>
        </w:rPr>
        <w:t>. – М.: ТЕИС, 2008. – 296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с.</w:t>
      </w:r>
    </w:p>
    <w:p w:rsidR="00AB5B8B" w:rsidRPr="00CD005B" w:rsidRDefault="00CD005B" w:rsidP="001579C6">
      <w:pPr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Чумиков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А.М.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Креативные</w:t>
      </w:r>
      <w:r w:rsidR="00AB5B8B" w:rsidRPr="00CD005B">
        <w:rPr>
          <w:color w:val="000000"/>
          <w:sz w:val="28"/>
          <w:szCs w:val="28"/>
        </w:rPr>
        <w:t xml:space="preserve"> технологии «паблик рилейшнз»./ </w:t>
      </w:r>
      <w:r w:rsidRPr="00CD005B">
        <w:rPr>
          <w:color w:val="000000"/>
          <w:sz w:val="28"/>
          <w:szCs w:val="28"/>
        </w:rPr>
        <w:t>Чумиков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А.</w:t>
      </w:r>
      <w:r w:rsidR="00AB5B8B" w:rsidRPr="00CD005B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 xml:space="preserve">– </w:t>
      </w:r>
      <w:r w:rsidRPr="00CD005B">
        <w:rPr>
          <w:color w:val="000000"/>
          <w:sz w:val="28"/>
          <w:szCs w:val="28"/>
        </w:rPr>
        <w:t>М</w:t>
      </w:r>
      <w:r w:rsidR="00AB5B8B" w:rsidRPr="00CD005B">
        <w:rPr>
          <w:color w:val="000000"/>
          <w:sz w:val="28"/>
          <w:szCs w:val="28"/>
        </w:rPr>
        <w:t>.</w:t>
      </w:r>
      <w:r w:rsidRPr="00CD005B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>2</w:t>
      </w:r>
      <w:r w:rsidR="00AB5B8B" w:rsidRPr="00CD005B">
        <w:rPr>
          <w:color w:val="000000"/>
          <w:sz w:val="28"/>
          <w:szCs w:val="28"/>
        </w:rPr>
        <w:t>007</w:t>
      </w:r>
    </w:p>
    <w:p w:rsidR="00AB5B8B" w:rsidRPr="00CD005B" w:rsidRDefault="00CD005B" w:rsidP="001579C6">
      <w:pPr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Чумиков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А.Н.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Связи</w:t>
      </w:r>
      <w:r w:rsidR="00AB5B8B" w:rsidRPr="00CD005B">
        <w:rPr>
          <w:color w:val="000000"/>
          <w:sz w:val="28"/>
          <w:szCs w:val="28"/>
        </w:rPr>
        <w:t xml:space="preserve"> с общественностью. </w:t>
      </w:r>
      <w:r>
        <w:rPr>
          <w:color w:val="000000"/>
          <w:sz w:val="28"/>
          <w:szCs w:val="28"/>
        </w:rPr>
        <w:t>–</w:t>
      </w:r>
      <w:r w:rsidRPr="00CD005B">
        <w:rPr>
          <w:color w:val="000000"/>
          <w:sz w:val="28"/>
          <w:szCs w:val="28"/>
        </w:rPr>
        <w:t xml:space="preserve"> </w:t>
      </w:r>
      <w:r w:rsidR="00AB5B8B" w:rsidRPr="00CD005B">
        <w:rPr>
          <w:color w:val="000000"/>
          <w:sz w:val="28"/>
          <w:szCs w:val="28"/>
        </w:rPr>
        <w:t>М., Дело, 2009 – 272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с.</w:t>
      </w:r>
    </w:p>
    <w:p w:rsidR="00AB5B8B" w:rsidRPr="00CD005B" w:rsidRDefault="00CD005B" w:rsidP="001579C6">
      <w:pPr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Чумиков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А.Н.</w:t>
      </w:r>
      <w:r w:rsidR="00AB5B8B" w:rsidRPr="00CD005B">
        <w:rPr>
          <w:color w:val="000000"/>
          <w:sz w:val="28"/>
          <w:szCs w:val="28"/>
        </w:rPr>
        <w:t xml:space="preserve">, </w:t>
      </w:r>
      <w:r w:rsidRPr="00CD005B">
        <w:rPr>
          <w:color w:val="000000"/>
          <w:sz w:val="28"/>
          <w:szCs w:val="28"/>
        </w:rPr>
        <w:t>Бочаров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М.П.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Связи</w:t>
      </w:r>
      <w:r w:rsidR="00AB5B8B" w:rsidRPr="00CD005B">
        <w:rPr>
          <w:color w:val="000000"/>
          <w:sz w:val="28"/>
          <w:szCs w:val="28"/>
        </w:rPr>
        <w:t xml:space="preserve"> с общественностью: теория и практика. </w:t>
      </w:r>
      <w:r>
        <w:rPr>
          <w:color w:val="000000"/>
          <w:sz w:val="28"/>
          <w:szCs w:val="28"/>
        </w:rPr>
        <w:t>–</w:t>
      </w:r>
      <w:r w:rsidRPr="00CD005B">
        <w:rPr>
          <w:color w:val="000000"/>
          <w:sz w:val="28"/>
          <w:szCs w:val="28"/>
        </w:rPr>
        <w:t xml:space="preserve"> </w:t>
      </w:r>
      <w:r w:rsidR="00AB5B8B" w:rsidRPr="00CD005B">
        <w:rPr>
          <w:color w:val="000000"/>
          <w:sz w:val="28"/>
          <w:szCs w:val="28"/>
        </w:rPr>
        <w:t>М.: Дело, 2008. – 496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с.</w:t>
      </w:r>
    </w:p>
    <w:p w:rsidR="00AB5B8B" w:rsidRPr="00CD005B" w:rsidRDefault="00CD005B" w:rsidP="001579C6">
      <w:pPr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Шарков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Ф.И.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Паблик</w:t>
      </w:r>
      <w:r w:rsidR="00AB5B8B" w:rsidRPr="00CD005B">
        <w:rPr>
          <w:color w:val="000000"/>
          <w:sz w:val="28"/>
          <w:szCs w:val="28"/>
        </w:rPr>
        <w:t xml:space="preserve"> рилейшнз (связи с общественностью): Учеб. пособие для вузов. – М.: Деловая книга, 2010. – 304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с.</w:t>
      </w:r>
      <w:r w:rsidR="00AB5B8B" w:rsidRPr="00CD00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CD005B">
        <w:rPr>
          <w:color w:val="000000"/>
          <w:sz w:val="28"/>
          <w:szCs w:val="28"/>
        </w:rPr>
        <w:t xml:space="preserve"> («</w:t>
      </w:r>
      <w:r w:rsidRPr="00CD005B">
        <w:rPr>
          <w:color w:val="000000"/>
          <w:sz w:val="28"/>
          <w:szCs w:val="28"/>
          <w:lang w:val="en-US"/>
        </w:rPr>
        <w:t>Gaudeamus</w:t>
      </w:r>
      <w:r w:rsidRPr="00CD005B">
        <w:rPr>
          <w:color w:val="000000"/>
          <w:sz w:val="28"/>
          <w:szCs w:val="28"/>
        </w:rPr>
        <w:t>»</w:t>
      </w:r>
      <w:r w:rsidR="00AB5B8B" w:rsidRPr="00CD005B">
        <w:rPr>
          <w:color w:val="000000"/>
          <w:sz w:val="28"/>
          <w:szCs w:val="28"/>
        </w:rPr>
        <w:t>)</w:t>
      </w:r>
    </w:p>
    <w:p w:rsidR="00AB5B8B" w:rsidRPr="00CD005B" w:rsidRDefault="00CD005B" w:rsidP="001579C6">
      <w:pPr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Шарков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Ф.И.</w:t>
      </w:r>
      <w:r w:rsidR="00AB5B8B" w:rsidRPr="00CD005B">
        <w:rPr>
          <w:color w:val="000000"/>
          <w:sz w:val="28"/>
          <w:szCs w:val="28"/>
        </w:rPr>
        <w:t>, Родионов АЛ. Реклама и связи с общественностью: коммуникативная и интегративная сущность кампаний. – М.: Академический Проект: Трикса, 2005. – 304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с.</w:t>
      </w:r>
      <w:r w:rsidR="00AB5B8B" w:rsidRPr="00CD005B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(</w:t>
      </w:r>
      <w:r w:rsidRPr="00CD005B">
        <w:rPr>
          <w:color w:val="000000"/>
          <w:sz w:val="28"/>
          <w:szCs w:val="28"/>
        </w:rPr>
        <w:t>«Gaudeamus»</w:t>
      </w:r>
      <w:r w:rsidR="00AB5B8B" w:rsidRPr="00CD005B">
        <w:rPr>
          <w:color w:val="000000"/>
          <w:sz w:val="28"/>
          <w:szCs w:val="28"/>
        </w:rPr>
        <w:t>)</w:t>
      </w:r>
    </w:p>
    <w:p w:rsidR="00AB5B8B" w:rsidRPr="00CD005B" w:rsidRDefault="00AB5B8B" w:rsidP="001579C6">
      <w:pPr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 xml:space="preserve">Энциклопед. словарь </w:t>
      </w:r>
      <w:r w:rsidRPr="00CD005B">
        <w:rPr>
          <w:color w:val="000000"/>
          <w:sz w:val="28"/>
          <w:szCs w:val="28"/>
          <w:lang w:val="en-US"/>
        </w:rPr>
        <w:t>PR</w:t>
      </w:r>
      <w:r w:rsidRPr="00CD005B">
        <w:rPr>
          <w:color w:val="000000"/>
          <w:sz w:val="28"/>
          <w:szCs w:val="28"/>
        </w:rPr>
        <w:t xml:space="preserve"> и рекламы 700 терминов. / Сост. C. Ильинский.</w:t>
      </w:r>
      <w:r w:rsidR="00CD005B">
        <w:rPr>
          <w:color w:val="000000"/>
          <w:sz w:val="28"/>
          <w:szCs w:val="28"/>
        </w:rPr>
        <w:t> –</w:t>
      </w:r>
      <w:r w:rsidR="00CD005B" w:rsidRPr="00CD005B">
        <w:rPr>
          <w:color w:val="000000"/>
          <w:sz w:val="28"/>
          <w:szCs w:val="28"/>
        </w:rPr>
        <w:t xml:space="preserve"> </w:t>
      </w:r>
      <w:r w:rsidRPr="00CD005B">
        <w:rPr>
          <w:color w:val="000000"/>
          <w:sz w:val="28"/>
          <w:szCs w:val="28"/>
        </w:rPr>
        <w:t xml:space="preserve">электр. книга, источник </w:t>
      </w:r>
      <w:r w:rsidR="00CD005B">
        <w:rPr>
          <w:color w:val="000000"/>
          <w:sz w:val="28"/>
          <w:szCs w:val="28"/>
        </w:rPr>
        <w:t xml:space="preserve">– </w:t>
      </w:r>
      <w:r w:rsidRPr="00CD005B">
        <w:rPr>
          <w:color w:val="000000"/>
          <w:sz w:val="28"/>
          <w:szCs w:val="28"/>
          <w:lang w:val="en-US"/>
        </w:rPr>
        <w:t>www</w:t>
      </w:r>
      <w:r w:rsidRPr="00CD005B">
        <w:rPr>
          <w:color w:val="000000"/>
          <w:sz w:val="28"/>
          <w:szCs w:val="28"/>
        </w:rPr>
        <w:t>.frank.deutschesprache.ru</w:t>
      </w:r>
    </w:p>
    <w:p w:rsidR="00AB5B8B" w:rsidRDefault="00CD005B" w:rsidP="001579C6">
      <w:pPr>
        <w:numPr>
          <w:ilvl w:val="0"/>
          <w:numId w:val="3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D005B">
        <w:rPr>
          <w:color w:val="000000"/>
          <w:sz w:val="28"/>
          <w:szCs w:val="28"/>
        </w:rPr>
        <w:t>Яновский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А.Н.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Влияние</w:t>
      </w:r>
      <w:r w:rsidR="00AB5B8B" w:rsidRPr="00CD005B">
        <w:rPr>
          <w:color w:val="000000"/>
          <w:sz w:val="28"/>
          <w:szCs w:val="28"/>
        </w:rPr>
        <w:t xml:space="preserve"> на потребителя с помощью непрямой рекламы</w:t>
      </w:r>
      <w:r>
        <w:rPr>
          <w:color w:val="000000"/>
          <w:sz w:val="28"/>
          <w:szCs w:val="28"/>
        </w:rPr>
        <w:t> </w:t>
      </w:r>
      <w:r w:rsidRPr="00CD005B">
        <w:rPr>
          <w:color w:val="000000"/>
          <w:sz w:val="28"/>
          <w:szCs w:val="28"/>
        </w:rPr>
        <w:t>//</w:t>
      </w:r>
      <w:r w:rsidR="00AB5B8B" w:rsidRPr="00CD005B">
        <w:rPr>
          <w:color w:val="000000"/>
          <w:sz w:val="28"/>
          <w:szCs w:val="28"/>
        </w:rPr>
        <w:t xml:space="preserve"> Маркетинг, 1998, </w:t>
      </w:r>
      <w:r>
        <w:rPr>
          <w:color w:val="000000"/>
          <w:sz w:val="28"/>
          <w:szCs w:val="28"/>
        </w:rPr>
        <w:t>№</w:t>
      </w:r>
      <w:r w:rsidRPr="00CD005B">
        <w:rPr>
          <w:color w:val="000000"/>
          <w:sz w:val="28"/>
          <w:szCs w:val="28"/>
        </w:rPr>
        <w:t>6</w:t>
      </w:r>
    </w:p>
    <w:p w:rsidR="00CD005B" w:rsidRPr="00CD005B" w:rsidRDefault="00CD005B" w:rsidP="00CD005B">
      <w:pPr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CD005B" w:rsidRPr="00CD005B" w:rsidSect="00CD005B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F0A" w:rsidRDefault="002A6F0A">
      <w:r>
        <w:separator/>
      </w:r>
    </w:p>
  </w:endnote>
  <w:endnote w:type="continuationSeparator" w:id="0">
    <w:p w:rsidR="002A6F0A" w:rsidRDefault="002A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A12" w:rsidRDefault="009D7A12">
    <w:pPr>
      <w:pStyle w:val="af4"/>
      <w:framePr w:wrap="around" w:vAnchor="text" w:hAnchor="margin" w:xAlign="right" w:y="1"/>
      <w:rPr>
        <w:rStyle w:val="af6"/>
      </w:rPr>
    </w:pPr>
  </w:p>
  <w:p w:rsidR="009D7A12" w:rsidRDefault="009D7A12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A12" w:rsidRDefault="00F7446E">
    <w:pPr>
      <w:pStyle w:val="af4"/>
      <w:framePr w:wrap="around" w:vAnchor="text" w:hAnchor="margin" w:xAlign="right" w:y="1"/>
      <w:rPr>
        <w:rStyle w:val="af6"/>
      </w:rPr>
    </w:pPr>
    <w:r>
      <w:rPr>
        <w:rStyle w:val="af6"/>
        <w:noProof/>
      </w:rPr>
      <w:t>2</w:t>
    </w:r>
  </w:p>
  <w:p w:rsidR="009D7A12" w:rsidRDefault="009D7A12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F0A" w:rsidRDefault="002A6F0A">
      <w:r>
        <w:separator/>
      </w:r>
    </w:p>
  </w:footnote>
  <w:footnote w:type="continuationSeparator" w:id="0">
    <w:p w:rsidR="002A6F0A" w:rsidRDefault="002A6F0A">
      <w:r>
        <w:continuationSeparator/>
      </w:r>
    </w:p>
  </w:footnote>
  <w:footnote w:id="1">
    <w:p w:rsidR="002A6F0A" w:rsidRDefault="009D7A12" w:rsidP="00B95C31">
      <w:pPr>
        <w:pStyle w:val="a3"/>
      </w:pPr>
      <w:r w:rsidRPr="002A6F0A">
        <w:rPr>
          <w:rStyle w:val="a6"/>
          <w:color w:val="000000"/>
        </w:rPr>
        <w:footnoteRef/>
      </w:r>
      <w:r w:rsidRPr="002A6F0A">
        <w:rPr>
          <w:color w:val="000000"/>
        </w:rPr>
        <w:t xml:space="preserve"> Катлип С.М., Сентер А.Х., Брум Г.М. Паблик рилейшенз. Теория и практика, 8-е изд. - М.: Издат. дом «Вильямс», 2001.- 624 с.</w:t>
      </w:r>
    </w:p>
  </w:footnote>
  <w:footnote w:id="2">
    <w:p w:rsidR="002A6F0A" w:rsidRDefault="009D7A12" w:rsidP="00B95C31">
      <w:pPr>
        <w:jc w:val="both"/>
      </w:pPr>
      <w:r w:rsidRPr="002A6F0A">
        <w:rPr>
          <w:rStyle w:val="a6"/>
          <w:color w:val="000000"/>
          <w:sz w:val="20"/>
          <w:szCs w:val="20"/>
        </w:rPr>
        <w:footnoteRef/>
      </w:r>
      <w:r w:rsidRPr="002A6F0A">
        <w:rPr>
          <w:color w:val="000000"/>
          <w:sz w:val="20"/>
          <w:szCs w:val="20"/>
        </w:rPr>
        <w:t xml:space="preserve"> Викентьев И.Л. Приёмы рекламы и </w:t>
      </w:r>
      <w:r w:rsidRPr="002A6F0A">
        <w:rPr>
          <w:color w:val="000000"/>
          <w:sz w:val="20"/>
          <w:szCs w:val="20"/>
          <w:lang w:val="en-US"/>
        </w:rPr>
        <w:t>public</w:t>
      </w:r>
      <w:r w:rsidRPr="002A6F0A">
        <w:rPr>
          <w:color w:val="000000"/>
          <w:sz w:val="20"/>
          <w:szCs w:val="20"/>
        </w:rPr>
        <w:t xml:space="preserve"> </w:t>
      </w:r>
      <w:r w:rsidRPr="002A6F0A">
        <w:rPr>
          <w:color w:val="000000"/>
          <w:sz w:val="20"/>
          <w:szCs w:val="20"/>
          <w:lang w:val="en-US"/>
        </w:rPr>
        <w:t>relations</w:t>
      </w:r>
      <w:r w:rsidRPr="002A6F0A">
        <w:rPr>
          <w:color w:val="000000"/>
          <w:sz w:val="20"/>
          <w:szCs w:val="20"/>
        </w:rPr>
        <w:t>.ч.1.-СПб.:ООО «Приз-Шанс»:Изд. Дом «Бизнес-Пресса»,1999.-256с.</w:t>
      </w:r>
    </w:p>
  </w:footnote>
  <w:footnote w:id="3">
    <w:p w:rsidR="002A6F0A" w:rsidRDefault="009D7A12" w:rsidP="00B95C31">
      <w:pPr>
        <w:jc w:val="both"/>
      </w:pPr>
      <w:r w:rsidRPr="002A6F0A">
        <w:rPr>
          <w:rStyle w:val="a6"/>
          <w:color w:val="000000"/>
          <w:sz w:val="20"/>
          <w:szCs w:val="20"/>
        </w:rPr>
        <w:footnoteRef/>
      </w:r>
      <w:r w:rsidRPr="002A6F0A">
        <w:rPr>
          <w:color w:val="000000"/>
          <w:sz w:val="20"/>
          <w:szCs w:val="20"/>
        </w:rPr>
        <w:t xml:space="preserve"> Синяева И.М. Паблик рилейшнз в коммерческой деятельности: Учебник.-М.:Юнити, 1998.-287с.</w:t>
      </w:r>
    </w:p>
  </w:footnote>
  <w:footnote w:id="4">
    <w:p w:rsidR="002A6F0A" w:rsidRDefault="009D7A12" w:rsidP="00B95C31">
      <w:pPr>
        <w:pStyle w:val="a3"/>
      </w:pPr>
      <w:r w:rsidRPr="002A6F0A">
        <w:rPr>
          <w:rStyle w:val="a6"/>
          <w:color w:val="000000"/>
        </w:rPr>
        <w:footnoteRef/>
      </w:r>
      <w:r w:rsidRPr="002A6F0A">
        <w:rPr>
          <w:color w:val="000000"/>
        </w:rPr>
        <w:t xml:space="preserve"> Тульчинский Г.Л. Рublic Relations: Репутация, влияние, связи с прессой и  общественностью, спонсорство.- СПб., 1994. – С. 12</w:t>
      </w:r>
    </w:p>
  </w:footnote>
  <w:footnote w:id="5">
    <w:p w:rsidR="002A6F0A" w:rsidRDefault="009D7A12" w:rsidP="00B95C31">
      <w:pPr>
        <w:pStyle w:val="a3"/>
      </w:pPr>
      <w:r w:rsidRPr="002A6F0A">
        <w:rPr>
          <w:rStyle w:val="a6"/>
          <w:color w:val="000000"/>
        </w:rPr>
        <w:footnoteRef/>
      </w:r>
      <w:r w:rsidRPr="002A6F0A">
        <w:rPr>
          <w:color w:val="000000"/>
        </w:rPr>
        <w:t xml:space="preserve"> Григорьева Н. Работа учреждения с общественностью. СПб., 1999. - С. 22</w:t>
      </w:r>
    </w:p>
  </w:footnote>
  <w:footnote w:id="6">
    <w:p w:rsidR="002A6F0A" w:rsidRDefault="009D7A12" w:rsidP="00B95C31">
      <w:pPr>
        <w:pStyle w:val="a3"/>
      </w:pPr>
      <w:r w:rsidRPr="002A6F0A">
        <w:rPr>
          <w:rStyle w:val="a6"/>
          <w:color w:val="000000"/>
        </w:rPr>
        <w:footnoteRef/>
      </w:r>
      <w:r w:rsidRPr="002A6F0A">
        <w:rPr>
          <w:color w:val="000000"/>
        </w:rPr>
        <w:t xml:space="preserve"> Астахова Т.В. Связи с общественностью для третьего сектора. – М. – 1996. – С. 4</w:t>
      </w:r>
    </w:p>
  </w:footnote>
  <w:footnote w:id="7">
    <w:p w:rsidR="002A6F0A" w:rsidRDefault="009D7A12" w:rsidP="00B95C31">
      <w:pPr>
        <w:pStyle w:val="a3"/>
      </w:pPr>
      <w:r w:rsidRPr="002A6F0A">
        <w:rPr>
          <w:rStyle w:val="a6"/>
          <w:color w:val="000000"/>
        </w:rPr>
        <w:footnoteRef/>
      </w:r>
      <w:r w:rsidRPr="002A6F0A">
        <w:rPr>
          <w:color w:val="000000"/>
        </w:rPr>
        <w:t xml:space="preserve"> Векслер А. История </w:t>
      </w:r>
      <w:r w:rsidRPr="002A6F0A">
        <w:rPr>
          <w:color w:val="000000"/>
          <w:lang w:val="en-US"/>
        </w:rPr>
        <w:t>Public</w:t>
      </w:r>
      <w:r w:rsidRPr="002A6F0A">
        <w:rPr>
          <w:color w:val="000000"/>
        </w:rPr>
        <w:t xml:space="preserve"> </w:t>
      </w:r>
      <w:r w:rsidRPr="002A6F0A">
        <w:rPr>
          <w:color w:val="000000"/>
          <w:lang w:val="en-US"/>
        </w:rPr>
        <w:t>relations</w:t>
      </w:r>
      <w:r w:rsidRPr="002A6F0A">
        <w:rPr>
          <w:color w:val="000000"/>
        </w:rPr>
        <w:t>: попытка хронологии //Советник. 1999. №1 (37). С. 40</w:t>
      </w:r>
    </w:p>
  </w:footnote>
  <w:footnote w:id="8">
    <w:p w:rsidR="002A6F0A" w:rsidRDefault="009D7A12" w:rsidP="00B95C31">
      <w:pPr>
        <w:spacing w:line="360" w:lineRule="auto"/>
      </w:pPr>
      <w:r w:rsidRPr="002A6F0A">
        <w:rPr>
          <w:rStyle w:val="a6"/>
          <w:color w:val="000000"/>
          <w:sz w:val="20"/>
          <w:szCs w:val="20"/>
        </w:rPr>
        <w:footnoteRef/>
      </w:r>
      <w:r w:rsidRPr="002A6F0A">
        <w:rPr>
          <w:color w:val="000000"/>
          <w:sz w:val="20"/>
          <w:szCs w:val="20"/>
        </w:rPr>
        <w:t xml:space="preserve"> Синяева И. М. Падлик рилейшнз в коммерческой деятельности. Москва, Юнити, 2000.-С. 3</w:t>
      </w:r>
    </w:p>
  </w:footnote>
  <w:footnote w:id="9">
    <w:p w:rsidR="002A6F0A" w:rsidRDefault="009D7A12" w:rsidP="00B95C31">
      <w:pPr>
        <w:pStyle w:val="a7"/>
      </w:pPr>
      <w:r w:rsidRPr="002A6F0A">
        <w:rPr>
          <w:rStyle w:val="a6"/>
          <w:color w:val="000000"/>
          <w:sz w:val="20"/>
        </w:rPr>
        <w:footnoteRef/>
      </w:r>
      <w:r w:rsidRPr="002A6F0A">
        <w:rPr>
          <w:color w:val="000000"/>
          <w:sz w:val="20"/>
        </w:rPr>
        <w:t xml:space="preserve"> Чумиков А.Н., Бочаров М.П. Связи с общественностью: теория и практика. - М.: Дело, 2004. -  С. 18</w:t>
      </w:r>
    </w:p>
  </w:footnote>
  <w:footnote w:id="10">
    <w:p w:rsidR="002A6F0A" w:rsidRDefault="009D7A12" w:rsidP="00B95C31">
      <w:pPr>
        <w:spacing w:line="360" w:lineRule="auto"/>
      </w:pPr>
      <w:r w:rsidRPr="002A6F0A">
        <w:rPr>
          <w:rStyle w:val="a6"/>
          <w:color w:val="000000"/>
          <w:sz w:val="20"/>
          <w:szCs w:val="20"/>
        </w:rPr>
        <w:footnoteRef/>
      </w:r>
      <w:r w:rsidRPr="002A6F0A">
        <w:rPr>
          <w:color w:val="000000"/>
          <w:sz w:val="20"/>
          <w:szCs w:val="20"/>
        </w:rPr>
        <w:t xml:space="preserve"> Чумиков А. Н. Связи с общественностью. - М., Дело, 2000.- С. 12</w:t>
      </w:r>
    </w:p>
  </w:footnote>
  <w:footnote w:id="11">
    <w:p w:rsidR="002A6F0A" w:rsidRDefault="009D7A12" w:rsidP="00B95C31">
      <w:pPr>
        <w:pStyle w:val="a3"/>
      </w:pPr>
      <w:r w:rsidRPr="002A6F0A">
        <w:rPr>
          <w:rStyle w:val="a6"/>
          <w:color w:val="000000"/>
        </w:rPr>
        <w:footnoteRef/>
      </w:r>
      <w:r w:rsidRPr="002A6F0A">
        <w:rPr>
          <w:color w:val="000000"/>
        </w:rPr>
        <w:t xml:space="preserve"> Шарков Ф.И. Паблик рилейшнз (связи с общественностью): Учеб. пособие для вузов. – М.: Деловая книга, 2005. – С. 17-18</w:t>
      </w:r>
    </w:p>
  </w:footnote>
  <w:footnote w:id="12">
    <w:p w:rsidR="002A6F0A" w:rsidRDefault="009D7A12" w:rsidP="00B95C31">
      <w:pPr>
        <w:pStyle w:val="a3"/>
      </w:pPr>
      <w:r w:rsidRPr="002A6F0A">
        <w:rPr>
          <w:rStyle w:val="a6"/>
          <w:color w:val="000000"/>
        </w:rPr>
        <w:footnoteRef/>
      </w:r>
      <w:r w:rsidRPr="002A6F0A">
        <w:rPr>
          <w:color w:val="000000"/>
        </w:rPr>
        <w:t xml:space="preserve"> Шарков Ф.И. Паблик рилейшнз (связи с общественностью) Учебное пособие для вузов. – М.: 2005. – С. 19-20</w:t>
      </w:r>
    </w:p>
  </w:footnote>
  <w:footnote w:id="13">
    <w:p w:rsidR="002A6F0A" w:rsidRDefault="009D7A12" w:rsidP="00B95C31">
      <w:pPr>
        <w:pStyle w:val="a3"/>
      </w:pPr>
      <w:r w:rsidRPr="002A6F0A">
        <w:rPr>
          <w:rStyle w:val="a6"/>
          <w:color w:val="000000"/>
        </w:rPr>
        <w:footnoteRef/>
      </w:r>
      <w:r w:rsidRPr="002A6F0A">
        <w:rPr>
          <w:color w:val="000000"/>
          <w:lang w:val="en-US"/>
        </w:rPr>
        <w:t xml:space="preserve"> </w:t>
      </w:r>
      <w:r w:rsidRPr="002A6F0A">
        <w:rPr>
          <w:bCs/>
          <w:i/>
          <w:iCs/>
          <w:color w:val="000000"/>
          <w:lang w:val="en-US"/>
        </w:rPr>
        <w:t xml:space="preserve">Newsom Doug, Scott Alan, Turk Judy VanSlyke. </w:t>
      </w:r>
      <w:r w:rsidRPr="002A6F0A">
        <w:rPr>
          <w:bCs/>
          <w:color w:val="000000"/>
          <w:lang w:val="en-US"/>
        </w:rPr>
        <w:t>This is PR: The Realities of Public Relations: 5th ed. — Belmont, Cal., 1993. - P. 4-5</w:t>
      </w:r>
    </w:p>
  </w:footnote>
  <w:footnote w:id="14">
    <w:p w:rsidR="002A6F0A" w:rsidRDefault="009D7A12" w:rsidP="00B95C31">
      <w:pPr>
        <w:pStyle w:val="a3"/>
      </w:pPr>
      <w:r w:rsidRPr="002A6F0A">
        <w:rPr>
          <w:rStyle w:val="a6"/>
          <w:color w:val="000000"/>
        </w:rPr>
        <w:footnoteRef/>
      </w:r>
      <w:r w:rsidRPr="002A6F0A">
        <w:rPr>
          <w:color w:val="000000"/>
        </w:rPr>
        <w:t xml:space="preserve"> </w:t>
      </w:r>
      <w:r w:rsidRPr="002A6F0A">
        <w:rPr>
          <w:iCs/>
          <w:color w:val="000000"/>
          <w:spacing w:val="2"/>
        </w:rPr>
        <w:t xml:space="preserve">Григорьева И. </w:t>
      </w:r>
      <w:r w:rsidRPr="002A6F0A">
        <w:rPr>
          <w:color w:val="000000"/>
          <w:spacing w:val="2"/>
        </w:rPr>
        <w:t>Работа учреждения с общественнос</w:t>
      </w:r>
      <w:r w:rsidRPr="002A6F0A">
        <w:rPr>
          <w:color w:val="000000"/>
          <w:spacing w:val="-4"/>
        </w:rPr>
        <w:t>тью. СПб.: СПбГУП, 1999. - С. 26.</w:t>
      </w:r>
    </w:p>
  </w:footnote>
  <w:footnote w:id="15">
    <w:p w:rsidR="009D7A12" w:rsidRPr="002A6F0A" w:rsidRDefault="009D7A12" w:rsidP="00B95C31">
      <w:pPr>
        <w:pStyle w:val="a3"/>
        <w:rPr>
          <w:color w:val="000000"/>
        </w:rPr>
      </w:pPr>
      <w:r w:rsidRPr="002A6F0A">
        <w:rPr>
          <w:rStyle w:val="a6"/>
          <w:color w:val="000000"/>
        </w:rPr>
        <w:footnoteRef/>
      </w:r>
      <w:r w:rsidRPr="002A6F0A">
        <w:rPr>
          <w:color w:val="000000"/>
        </w:rPr>
        <w:t xml:space="preserve"> Королько В. Г. Основы паблик рилейшнз. М., </w:t>
      </w:r>
      <w:r w:rsidRPr="002A6F0A">
        <w:rPr>
          <w:bCs/>
          <w:color w:val="000000"/>
        </w:rPr>
        <w:t>«Рефл-бук», К.: «Ваклер». - 2001. – С. 39</w:t>
      </w:r>
    </w:p>
    <w:p w:rsidR="002A6F0A" w:rsidRDefault="002A6F0A" w:rsidP="00B95C31">
      <w:pPr>
        <w:pStyle w:val="a3"/>
      </w:pPr>
    </w:p>
  </w:footnote>
  <w:footnote w:id="16">
    <w:p w:rsidR="002A6F0A" w:rsidRDefault="009D7A12" w:rsidP="00B95C31">
      <w:pPr>
        <w:pStyle w:val="ab"/>
      </w:pPr>
      <w:r w:rsidRPr="002A6F0A">
        <w:rPr>
          <w:rStyle w:val="a6"/>
          <w:color w:val="000000"/>
        </w:rPr>
        <w:footnoteRef/>
      </w:r>
      <w:r w:rsidRPr="002A6F0A">
        <w:rPr>
          <w:color w:val="000000"/>
        </w:rPr>
        <w:t xml:space="preserve"> В.Г.Королько, Из-во «Ваклер», </w:t>
      </w:r>
      <w:smartTag w:uri="urn:schemas-microsoft-com:office:smarttags" w:element="metricconverter">
        <w:smartTagPr>
          <w:attr w:name="ProductID" w:val="2001 г"/>
        </w:smartTagPr>
        <w:r w:rsidRPr="002A6F0A">
          <w:rPr>
            <w:color w:val="000000"/>
          </w:rPr>
          <w:t>2001 г</w:t>
        </w:r>
      </w:smartTag>
      <w:r w:rsidRPr="002A6F0A">
        <w:rPr>
          <w:color w:val="000000"/>
        </w:rPr>
        <w:t xml:space="preserve">. </w:t>
      </w:r>
    </w:p>
  </w:footnote>
  <w:footnote w:id="17">
    <w:p w:rsidR="002A6F0A" w:rsidRDefault="009D7A12" w:rsidP="00B95C31">
      <w:pPr>
        <w:pStyle w:val="a3"/>
      </w:pPr>
      <w:r w:rsidRPr="002A6F0A">
        <w:rPr>
          <w:rStyle w:val="a6"/>
          <w:color w:val="000000"/>
        </w:rPr>
        <w:footnoteRef/>
      </w:r>
      <w:r w:rsidRPr="002A6F0A">
        <w:rPr>
          <w:color w:val="000000"/>
        </w:rPr>
        <w:t xml:space="preserve"> Шарков Ф.И. Паблик рилейшнз (связи с общественностью): Учеб. пособие для вузов. – М.: Деловая книга, 2005. – С. 76</w:t>
      </w:r>
    </w:p>
  </w:footnote>
  <w:footnote w:id="18">
    <w:p w:rsidR="002A6F0A" w:rsidRDefault="009D7A12" w:rsidP="00B95C31">
      <w:pPr>
        <w:pStyle w:val="a3"/>
      </w:pPr>
      <w:r w:rsidRPr="002A6F0A">
        <w:rPr>
          <w:rStyle w:val="a6"/>
          <w:color w:val="000000"/>
        </w:rPr>
        <w:footnoteRef/>
      </w:r>
      <w:r w:rsidRPr="002A6F0A">
        <w:rPr>
          <w:color w:val="000000"/>
        </w:rPr>
        <w:t xml:space="preserve"> Синяева И.М. Паблик рилейшнз в коммерческой деятельности: Учебник.-М.:Юнити, 1998.-С. 112</w:t>
      </w:r>
    </w:p>
  </w:footnote>
  <w:footnote w:id="19">
    <w:p w:rsidR="002A6F0A" w:rsidRDefault="009D7A12" w:rsidP="00B95C31">
      <w:pPr>
        <w:pStyle w:val="a3"/>
      </w:pPr>
      <w:r w:rsidRPr="002A6F0A">
        <w:rPr>
          <w:rStyle w:val="a6"/>
          <w:color w:val="000000"/>
        </w:rPr>
        <w:footnoteRef/>
      </w:r>
      <w:r w:rsidRPr="002A6F0A">
        <w:rPr>
          <w:color w:val="000000"/>
        </w:rPr>
        <w:t xml:space="preserve"> Яновский А.Н. Влияние на потребителя с помощью непрямой рекламы // Маркетинг, 1998, №6, С. 50.</w:t>
      </w:r>
    </w:p>
  </w:footnote>
  <w:footnote w:id="20">
    <w:p w:rsidR="002A6F0A" w:rsidRDefault="009D7A12" w:rsidP="00B95C31">
      <w:pPr>
        <w:pStyle w:val="a3"/>
      </w:pPr>
      <w:r w:rsidRPr="002A6F0A">
        <w:rPr>
          <w:rStyle w:val="a6"/>
          <w:color w:val="000000"/>
        </w:rPr>
        <w:footnoteRef/>
      </w:r>
      <w:r w:rsidRPr="002A6F0A">
        <w:rPr>
          <w:color w:val="000000"/>
        </w:rPr>
        <w:t xml:space="preserve"> Викентьев И.Л. Приёмы рекламы и Public Relations, ч.1: СПб: ООО "Триз-ШАНС": Изд.дом   "Бизнес-Пресса", 1999.-С. 11-13</w:t>
      </w:r>
    </w:p>
  </w:footnote>
  <w:footnote w:id="21">
    <w:p w:rsidR="002A6F0A" w:rsidRDefault="009D7A12" w:rsidP="00B95C31">
      <w:pPr>
        <w:pStyle w:val="a3"/>
      </w:pPr>
      <w:r w:rsidRPr="002A6F0A">
        <w:rPr>
          <w:rStyle w:val="a6"/>
          <w:color w:val="000000"/>
        </w:rPr>
        <w:footnoteRef/>
      </w:r>
      <w:r w:rsidRPr="002A6F0A">
        <w:rPr>
          <w:color w:val="000000"/>
        </w:rPr>
        <w:t xml:space="preserve"> Блэк  С.“Паблик рилейшнс - что это такое?” – М., 1990. – С. 37</w:t>
      </w:r>
    </w:p>
  </w:footnote>
  <w:footnote w:id="22">
    <w:p w:rsidR="002A6F0A" w:rsidRDefault="009D7A12" w:rsidP="00B95C31">
      <w:pPr>
        <w:spacing w:line="360" w:lineRule="auto"/>
      </w:pPr>
      <w:r w:rsidRPr="002A6F0A">
        <w:rPr>
          <w:rStyle w:val="a6"/>
          <w:color w:val="000000"/>
          <w:sz w:val="20"/>
          <w:szCs w:val="20"/>
        </w:rPr>
        <w:footnoteRef/>
      </w:r>
      <w:r w:rsidRPr="002A6F0A">
        <w:rPr>
          <w:color w:val="000000"/>
          <w:sz w:val="20"/>
          <w:szCs w:val="20"/>
        </w:rPr>
        <w:t xml:space="preserve"> </w:t>
      </w:r>
      <w:r w:rsidRPr="002A6F0A">
        <w:rPr>
          <w:color w:val="000000"/>
          <w:sz w:val="20"/>
        </w:rPr>
        <w:t>Росситер Д.Р. и др. Реклама и продвижение товаров. - СПб.; М.; Харьков; Минск: Питер, 2001.-  С.345.</w:t>
      </w:r>
    </w:p>
  </w:footnote>
  <w:footnote w:id="23">
    <w:p w:rsidR="002A6F0A" w:rsidRDefault="009D7A12" w:rsidP="00B95C31">
      <w:pPr>
        <w:spacing w:line="360" w:lineRule="auto"/>
      </w:pPr>
      <w:r w:rsidRPr="002A6F0A">
        <w:rPr>
          <w:rStyle w:val="a6"/>
          <w:color w:val="000000"/>
          <w:sz w:val="20"/>
          <w:szCs w:val="20"/>
        </w:rPr>
        <w:footnoteRef/>
      </w:r>
      <w:r w:rsidRPr="002A6F0A">
        <w:rPr>
          <w:color w:val="000000"/>
          <w:sz w:val="20"/>
          <w:szCs w:val="20"/>
        </w:rPr>
        <w:t xml:space="preserve"> Росситер Д.Р. и др. Реклама и продвижение товаров. - СПб.; М.; Харьков; Минск: Питер, 2001.-С.345.</w:t>
      </w:r>
    </w:p>
  </w:footnote>
  <w:footnote w:id="24">
    <w:p w:rsidR="002A6F0A" w:rsidRDefault="009D7A12" w:rsidP="00B95C31">
      <w:pPr>
        <w:pStyle w:val="a3"/>
      </w:pPr>
      <w:r w:rsidRPr="002A6F0A">
        <w:rPr>
          <w:rStyle w:val="a6"/>
          <w:color w:val="000000"/>
        </w:rPr>
        <w:footnoteRef/>
      </w:r>
      <w:r w:rsidRPr="002A6F0A">
        <w:rPr>
          <w:color w:val="000000"/>
        </w:rPr>
        <w:t xml:space="preserve"> Котлер Ф. Маркетинг менеджмент. 11-е изд. - СПб.: Питер, 2003. - С.166</w:t>
      </w:r>
    </w:p>
  </w:footnote>
  <w:footnote w:id="25">
    <w:p w:rsidR="002A6F0A" w:rsidRDefault="009D7A12" w:rsidP="00B95C31">
      <w:pPr>
        <w:pStyle w:val="a3"/>
      </w:pPr>
      <w:r w:rsidRPr="002A6F0A">
        <w:rPr>
          <w:rStyle w:val="a6"/>
          <w:color w:val="000000"/>
        </w:rPr>
        <w:footnoteRef/>
      </w:r>
      <w:r w:rsidRPr="002A6F0A">
        <w:rPr>
          <w:color w:val="000000"/>
        </w:rPr>
        <w:t xml:space="preserve"> </w:t>
      </w:r>
      <w:r w:rsidRPr="002A6F0A">
        <w:rPr>
          <w:bCs/>
          <w:color w:val="000000"/>
        </w:rPr>
        <w:t>Почепцов Г. Г.</w:t>
      </w:r>
      <w:r w:rsidRPr="002A6F0A">
        <w:rPr>
          <w:color w:val="000000"/>
        </w:rPr>
        <w:t xml:space="preserve"> Паблик рилейшнз для профессионалов. -  электронная книга, источник </w:t>
      </w:r>
      <w:r w:rsidRPr="002A6F0A">
        <w:rPr>
          <w:color w:val="000000"/>
          <w:lang w:val="en-US"/>
        </w:rPr>
        <w:t>www</w:t>
      </w:r>
      <w:r w:rsidRPr="002A6F0A">
        <w:rPr>
          <w:color w:val="000000"/>
        </w:rPr>
        <w:t>.</w:t>
      </w:r>
      <w:r w:rsidRPr="002A6F0A">
        <w:rPr>
          <w:color w:val="000000"/>
          <w:lang w:val="en-US"/>
        </w:rPr>
        <w:t>kiev</w:t>
      </w:r>
      <w:r w:rsidRPr="002A6F0A">
        <w:rPr>
          <w:color w:val="000000"/>
        </w:rPr>
        <w:t>-</w:t>
      </w:r>
      <w:r w:rsidRPr="002A6F0A">
        <w:rPr>
          <w:color w:val="000000"/>
          <w:lang w:val="en-US"/>
        </w:rPr>
        <w:t>security</w:t>
      </w:r>
      <w:r w:rsidRPr="002A6F0A">
        <w:rPr>
          <w:color w:val="000000"/>
        </w:rPr>
        <w:t>.</w:t>
      </w:r>
      <w:r w:rsidRPr="002A6F0A">
        <w:rPr>
          <w:color w:val="000000"/>
          <w:lang w:val="en-US"/>
        </w:rPr>
        <w:t>org</w:t>
      </w:r>
      <w:r w:rsidRPr="002A6F0A">
        <w:rPr>
          <w:color w:val="000000"/>
        </w:rPr>
        <w:t>.</w:t>
      </w:r>
      <w:r w:rsidRPr="002A6F0A">
        <w:rPr>
          <w:color w:val="000000"/>
          <w:lang w:val="en-US"/>
        </w:rPr>
        <w:t>ua</w:t>
      </w:r>
      <w:r w:rsidRPr="002A6F0A">
        <w:rPr>
          <w:color w:val="000000"/>
        </w:rPr>
        <w:t xml:space="preserve"> С.39</w:t>
      </w:r>
    </w:p>
  </w:footnote>
  <w:footnote w:id="26">
    <w:p w:rsidR="002A6F0A" w:rsidRDefault="009D7A12" w:rsidP="00B95C31">
      <w:pPr>
        <w:pStyle w:val="a3"/>
      </w:pPr>
      <w:r w:rsidRPr="002A6F0A">
        <w:rPr>
          <w:rStyle w:val="a6"/>
          <w:color w:val="000000"/>
        </w:rPr>
        <w:footnoteRef/>
      </w:r>
      <w:r w:rsidRPr="002A6F0A">
        <w:rPr>
          <w:color w:val="000000"/>
        </w:rPr>
        <w:t xml:space="preserve"> Шарков Ф.И. Паблик рилейшнз (связи с общественностью): Учеб. пособие для вузов. – М.: Деловая книга, 2005. – С. 77</w:t>
      </w:r>
    </w:p>
  </w:footnote>
  <w:footnote w:id="27">
    <w:p w:rsidR="002A6F0A" w:rsidRDefault="009D7A12" w:rsidP="00B95C31">
      <w:pPr>
        <w:pStyle w:val="a3"/>
      </w:pPr>
      <w:r w:rsidRPr="002A6F0A">
        <w:rPr>
          <w:rStyle w:val="a6"/>
          <w:color w:val="000000"/>
        </w:rPr>
        <w:footnoteRef/>
      </w:r>
      <w:r w:rsidRPr="002A6F0A">
        <w:rPr>
          <w:color w:val="000000"/>
        </w:rPr>
        <w:t xml:space="preserve"> Вылегжанин Д.А. Теория и практика паблик рилейшнз: Учебное пособие - ГФУП "Издательство "Иваново", 2003. - С.173-175.</w:t>
      </w:r>
    </w:p>
  </w:footnote>
  <w:footnote w:id="28">
    <w:p w:rsidR="002A6F0A" w:rsidRDefault="009D7A12" w:rsidP="00B95C31">
      <w:pPr>
        <w:pStyle w:val="a3"/>
      </w:pPr>
      <w:r w:rsidRPr="002A6F0A">
        <w:rPr>
          <w:rStyle w:val="a6"/>
          <w:color w:val="000000"/>
        </w:rPr>
        <w:footnoteRef/>
      </w:r>
      <w:r w:rsidRPr="002A6F0A">
        <w:rPr>
          <w:color w:val="000000"/>
        </w:rPr>
        <w:t xml:space="preserve"> Энциклопед. словарь </w:t>
      </w:r>
      <w:r w:rsidRPr="002A6F0A">
        <w:rPr>
          <w:color w:val="000000"/>
          <w:lang w:val="en-US"/>
        </w:rPr>
        <w:t>PR</w:t>
      </w:r>
      <w:r w:rsidRPr="002A6F0A">
        <w:rPr>
          <w:color w:val="000000"/>
        </w:rPr>
        <w:t xml:space="preserve"> и рекламы 700 терминов. / Сост. C. Ильинский.- электр. книга. -  </w:t>
      </w:r>
      <w:r w:rsidRPr="002A6F0A">
        <w:rPr>
          <w:color w:val="000000"/>
          <w:lang w:val="en-US"/>
        </w:rPr>
        <w:t>www</w:t>
      </w:r>
      <w:r w:rsidRPr="002A6F0A">
        <w:rPr>
          <w:color w:val="000000"/>
        </w:rPr>
        <w:t xml:space="preserve">.frank.deutschesprache.ru С. 32  </w:t>
      </w:r>
    </w:p>
  </w:footnote>
  <w:footnote w:id="29">
    <w:p w:rsidR="002A6F0A" w:rsidRDefault="009D7A12" w:rsidP="00B95C31">
      <w:pPr>
        <w:pStyle w:val="a3"/>
      </w:pPr>
      <w:r w:rsidRPr="002A6F0A">
        <w:rPr>
          <w:rStyle w:val="a6"/>
          <w:color w:val="000000"/>
        </w:rPr>
        <w:footnoteRef/>
      </w:r>
      <w:r w:rsidRPr="002A6F0A">
        <w:rPr>
          <w:color w:val="000000"/>
        </w:rPr>
        <w:t xml:space="preserve"> </w:t>
      </w:r>
      <w:r w:rsidRPr="002A6F0A">
        <w:rPr>
          <w:color w:val="000000"/>
          <w:lang w:val="en-US"/>
        </w:rPr>
        <w:t>www</w:t>
      </w:r>
      <w:r w:rsidRPr="002A6F0A">
        <w:rPr>
          <w:color w:val="000000"/>
        </w:rPr>
        <w:t>.</w:t>
      </w:r>
      <w:r w:rsidRPr="002A6F0A">
        <w:rPr>
          <w:color w:val="000000"/>
          <w:lang w:val="en-US"/>
        </w:rPr>
        <w:t>pressclub</w:t>
      </w:r>
      <w:r w:rsidRPr="002A6F0A">
        <w:rPr>
          <w:color w:val="000000"/>
        </w:rPr>
        <w:t>.</w:t>
      </w:r>
      <w:r w:rsidRPr="002A6F0A">
        <w:rPr>
          <w:color w:val="000000"/>
          <w:lang w:val="en-US"/>
        </w:rPr>
        <w:t>host</w:t>
      </w:r>
      <w:r w:rsidRPr="002A6F0A">
        <w:rPr>
          <w:color w:val="000000"/>
        </w:rPr>
        <w:t>.</w:t>
      </w:r>
      <w:r w:rsidRPr="002A6F0A">
        <w:rPr>
          <w:color w:val="000000"/>
          <w:lang w:val="en-US"/>
        </w:rPr>
        <w:t>ru</w:t>
      </w:r>
      <w:r w:rsidRPr="002A6F0A">
        <w:rPr>
          <w:color w:val="000000"/>
        </w:rPr>
        <w:t>/</w:t>
      </w:r>
      <w:r w:rsidRPr="002A6F0A">
        <w:rPr>
          <w:color w:val="000000"/>
          <w:lang w:val="en-US"/>
        </w:rPr>
        <w:t>PR</w:t>
      </w:r>
      <w:r w:rsidRPr="002A6F0A">
        <w:rPr>
          <w:color w:val="000000"/>
        </w:rPr>
        <w:t>_</w:t>
      </w:r>
      <w:r w:rsidRPr="002A6F0A">
        <w:rPr>
          <w:color w:val="000000"/>
          <w:lang w:val="en-US"/>
        </w:rPr>
        <w:t>lib</w:t>
      </w:r>
    </w:p>
  </w:footnote>
  <w:footnote w:id="30">
    <w:p w:rsidR="002A6F0A" w:rsidRDefault="009D7A12" w:rsidP="00B95C31">
      <w:pPr>
        <w:pStyle w:val="a3"/>
      </w:pPr>
      <w:r w:rsidRPr="002A6F0A">
        <w:rPr>
          <w:rStyle w:val="a6"/>
          <w:color w:val="000000"/>
        </w:rPr>
        <w:footnoteRef/>
      </w:r>
      <w:r w:rsidRPr="002A6F0A">
        <w:rPr>
          <w:color w:val="000000"/>
        </w:rPr>
        <w:t xml:space="preserve"> www.prvision.ru</w:t>
      </w:r>
    </w:p>
  </w:footnote>
  <w:footnote w:id="31">
    <w:p w:rsidR="009D7A12" w:rsidRPr="002A6F0A" w:rsidRDefault="009D7A12" w:rsidP="00B95C31">
      <w:pPr>
        <w:pStyle w:val="a3"/>
        <w:rPr>
          <w:color w:val="000000"/>
        </w:rPr>
      </w:pPr>
      <w:r w:rsidRPr="002A6F0A">
        <w:rPr>
          <w:rStyle w:val="a6"/>
          <w:color w:val="000000"/>
        </w:rPr>
        <w:footnoteRef/>
      </w:r>
      <w:r w:rsidRPr="002A6F0A">
        <w:rPr>
          <w:color w:val="000000"/>
        </w:rPr>
        <w:t xml:space="preserve"> Томас Гэд, Анетт Розенкрейц, Создай свой бренд - Издательство: Нева, Спб., 2004. - С.60-66.</w:t>
      </w:r>
    </w:p>
    <w:p w:rsidR="002A6F0A" w:rsidRDefault="002A6F0A" w:rsidP="00B95C31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05B" w:rsidRPr="00CD005B" w:rsidRDefault="00CD005B" w:rsidP="00CD005B">
    <w:pPr>
      <w:pStyle w:val="af8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05B" w:rsidRPr="00CD005B" w:rsidRDefault="00CD005B" w:rsidP="00CD005B">
    <w:pPr>
      <w:pStyle w:val="af8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9E603EE"/>
    <w:lvl w:ilvl="0">
      <w:numFmt w:val="bullet"/>
      <w:lvlText w:val="*"/>
      <w:lvlJc w:val="left"/>
    </w:lvl>
  </w:abstractNum>
  <w:abstractNum w:abstractNumId="1">
    <w:nsid w:val="07C42377"/>
    <w:multiLevelType w:val="hybridMultilevel"/>
    <w:tmpl w:val="9E8E5D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120968"/>
    <w:multiLevelType w:val="multilevel"/>
    <w:tmpl w:val="AE8E31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>
      <w:start w:val="2"/>
      <w:numFmt w:val="none"/>
      <w:lvlText w:val="1.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3">
    <w:nsid w:val="0EF02D79"/>
    <w:multiLevelType w:val="hybridMultilevel"/>
    <w:tmpl w:val="3FB438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FA6036C"/>
    <w:multiLevelType w:val="multilevel"/>
    <w:tmpl w:val="13702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09B4C6C"/>
    <w:multiLevelType w:val="hybridMultilevel"/>
    <w:tmpl w:val="1F242E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43D69"/>
    <w:multiLevelType w:val="hybridMultilevel"/>
    <w:tmpl w:val="45DC733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27220892"/>
    <w:multiLevelType w:val="hybridMultilevel"/>
    <w:tmpl w:val="4EC078E6"/>
    <w:lvl w:ilvl="0" w:tplc="DA380FCC">
      <w:numFmt w:val="none"/>
      <w:lvlText w:val="1.1.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B89E4C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1A2253"/>
    <w:multiLevelType w:val="multilevel"/>
    <w:tmpl w:val="2694695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>
      <w:start w:val="2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9">
    <w:nsid w:val="28C431CA"/>
    <w:multiLevelType w:val="hybridMultilevel"/>
    <w:tmpl w:val="C3B6A8E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7"/>
        </w:tabs>
        <w:ind w:left="54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7"/>
        </w:tabs>
        <w:ind w:left="614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7"/>
        </w:tabs>
        <w:ind w:left="6867" w:hanging="360"/>
      </w:pPr>
      <w:rPr>
        <w:rFonts w:ascii="Wingdings" w:hAnsi="Wingdings" w:hint="default"/>
      </w:rPr>
    </w:lvl>
  </w:abstractNum>
  <w:abstractNum w:abstractNumId="10">
    <w:nsid w:val="2AAC3DF8"/>
    <w:multiLevelType w:val="hybridMultilevel"/>
    <w:tmpl w:val="1ED40228"/>
    <w:lvl w:ilvl="0" w:tplc="2D58FF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F2FF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DB6C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E2880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5E90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AAC7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A679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B0E55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C2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AE62B7"/>
    <w:multiLevelType w:val="multilevel"/>
    <w:tmpl w:val="945C2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Times New Roman CYR" w:hAnsi="Times New Roman CYR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 CYR" w:hAnsi="Times New Roman CYR" w:cs="Times New Roman" w:hint="default"/>
      </w:rPr>
    </w:lvl>
  </w:abstractNum>
  <w:abstractNum w:abstractNumId="12">
    <w:nsid w:val="2BC154CF"/>
    <w:multiLevelType w:val="hybridMultilevel"/>
    <w:tmpl w:val="0820EE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396050"/>
    <w:multiLevelType w:val="hybridMultilevel"/>
    <w:tmpl w:val="C21AE6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16A5B60"/>
    <w:multiLevelType w:val="hybridMultilevel"/>
    <w:tmpl w:val="63F420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2C744D0"/>
    <w:multiLevelType w:val="multilevel"/>
    <w:tmpl w:val="62C8F3EE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33D70066"/>
    <w:multiLevelType w:val="hybridMultilevel"/>
    <w:tmpl w:val="F7BA2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407FE4"/>
    <w:multiLevelType w:val="multilevel"/>
    <w:tmpl w:val="90B8540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>
      <w:start w:val="2"/>
      <w:numFmt w:val="none"/>
      <w:lvlText w:val="1.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18">
    <w:nsid w:val="38391DB2"/>
    <w:multiLevelType w:val="hybridMultilevel"/>
    <w:tmpl w:val="BFA6FB74"/>
    <w:lvl w:ilvl="0" w:tplc="46C6A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63C62D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EA5EC41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FE20BE5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3A807A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BCF455A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4A8A21D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BD863F7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DE12DC8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3E4C2F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401B1563"/>
    <w:multiLevelType w:val="multilevel"/>
    <w:tmpl w:val="41E07F9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">
    <w:nsid w:val="41081A9F"/>
    <w:multiLevelType w:val="hybridMultilevel"/>
    <w:tmpl w:val="1B84E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DA0930">
      <w:start w:val="1"/>
      <w:numFmt w:val="decimal"/>
      <w:lvlText w:val="%2."/>
      <w:lvlJc w:val="left"/>
      <w:pPr>
        <w:tabs>
          <w:tab w:val="num" w:pos="1097"/>
        </w:tabs>
        <w:ind w:left="1100" w:hanging="2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455497"/>
    <w:multiLevelType w:val="hybridMultilevel"/>
    <w:tmpl w:val="6914864A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71836E1"/>
    <w:multiLevelType w:val="hybridMultilevel"/>
    <w:tmpl w:val="33E2D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84E1701"/>
    <w:multiLevelType w:val="hybridMultilevel"/>
    <w:tmpl w:val="0262D8B2"/>
    <w:lvl w:ilvl="0" w:tplc="7554BB7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CCCC33C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4A0853D8"/>
    <w:multiLevelType w:val="multilevel"/>
    <w:tmpl w:val="AA505894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 CYR" w:hAnsi="Times New Roman CYR" w:cs="Times New Roman" w:hint="default"/>
      </w:rPr>
    </w:lvl>
    <w:lvl w:ilvl="2">
      <w:start w:val="1"/>
      <w:numFmt w:val="decimal"/>
      <w:lvlText w:val="%1.%2.2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 CYR" w:hAnsi="Times New Roman CYR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 CYR" w:hAnsi="Times New Roman CYR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 CYR" w:hAnsi="Times New Roman CYR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 CYR" w:hAnsi="Times New Roman CYR" w:cs="Times New Roman" w:hint="default"/>
      </w:rPr>
    </w:lvl>
  </w:abstractNum>
  <w:abstractNum w:abstractNumId="26">
    <w:nsid w:val="4B3B5E4F"/>
    <w:multiLevelType w:val="hybridMultilevel"/>
    <w:tmpl w:val="9CA031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F164EE9"/>
    <w:multiLevelType w:val="multilevel"/>
    <w:tmpl w:val="F40646C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8">
    <w:nsid w:val="50660EDB"/>
    <w:multiLevelType w:val="hybridMultilevel"/>
    <w:tmpl w:val="54DACB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1F3300A"/>
    <w:multiLevelType w:val="multilevel"/>
    <w:tmpl w:val="02302C1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>
      <w:start w:val="2"/>
      <w:numFmt w:val="none"/>
      <w:lvlText w:val="1.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000000"/>
      </w:rPr>
    </w:lvl>
  </w:abstractNum>
  <w:abstractNum w:abstractNumId="30">
    <w:nsid w:val="52787B33"/>
    <w:multiLevelType w:val="multilevel"/>
    <w:tmpl w:val="2B6C53D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>
    <w:nsid w:val="57F80572"/>
    <w:multiLevelType w:val="hybridMultilevel"/>
    <w:tmpl w:val="250E11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5D3E5824"/>
    <w:multiLevelType w:val="multilevel"/>
    <w:tmpl w:val="56543A9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5ED31F88"/>
    <w:multiLevelType w:val="hybridMultilevel"/>
    <w:tmpl w:val="C798CBD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>
    <w:nsid w:val="608F11F1"/>
    <w:multiLevelType w:val="hybridMultilevel"/>
    <w:tmpl w:val="790AF2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FDA0930">
      <w:start w:val="1"/>
      <w:numFmt w:val="decimal"/>
      <w:lvlText w:val="%2."/>
      <w:lvlJc w:val="left"/>
      <w:pPr>
        <w:tabs>
          <w:tab w:val="num" w:pos="737"/>
        </w:tabs>
        <w:ind w:left="740" w:hanging="2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1983D0F"/>
    <w:multiLevelType w:val="hybridMultilevel"/>
    <w:tmpl w:val="3F8C6C38"/>
    <w:lvl w:ilvl="0" w:tplc="3FDA0930">
      <w:start w:val="1"/>
      <w:numFmt w:val="decimal"/>
      <w:lvlText w:val="%1."/>
      <w:lvlJc w:val="left"/>
      <w:pPr>
        <w:tabs>
          <w:tab w:val="num" w:pos="2481"/>
        </w:tabs>
        <w:ind w:left="2484" w:hanging="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abstractNum w:abstractNumId="36">
    <w:nsid w:val="644739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65291FED"/>
    <w:multiLevelType w:val="hybridMultilevel"/>
    <w:tmpl w:val="BD74C6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4AC6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66A3FC8"/>
    <w:multiLevelType w:val="hybridMultilevel"/>
    <w:tmpl w:val="5AB8C3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9">
    <w:nsid w:val="66C43F59"/>
    <w:multiLevelType w:val="hybridMultilevel"/>
    <w:tmpl w:val="FEAE1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7FB5B2E"/>
    <w:multiLevelType w:val="hybridMultilevel"/>
    <w:tmpl w:val="804A3B28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1">
    <w:nsid w:val="6CA247FF"/>
    <w:multiLevelType w:val="hybridMultilevel"/>
    <w:tmpl w:val="22C89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A04EE8"/>
    <w:multiLevelType w:val="hybridMultilevel"/>
    <w:tmpl w:val="E27C5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386C98"/>
    <w:multiLevelType w:val="hybridMultilevel"/>
    <w:tmpl w:val="3886E296"/>
    <w:lvl w:ilvl="0" w:tplc="461E49C4">
      <w:start w:val="1"/>
      <w:numFmt w:val="decimal"/>
      <w:lvlText w:val="%1."/>
      <w:lvlJc w:val="left"/>
      <w:pPr>
        <w:tabs>
          <w:tab w:val="num" w:pos="17"/>
        </w:tabs>
        <w:ind w:left="20" w:hanging="20"/>
      </w:pPr>
      <w:rPr>
        <w:rFonts w:ascii="Times New Roman" w:hAnsi="Times New Roman"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396212E"/>
    <w:multiLevelType w:val="hybridMultilevel"/>
    <w:tmpl w:val="6C66DC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5F042C9"/>
    <w:multiLevelType w:val="hybridMultilevel"/>
    <w:tmpl w:val="92984C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5E42F96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>
    <w:nsid w:val="7A35101A"/>
    <w:multiLevelType w:val="hybridMultilevel"/>
    <w:tmpl w:val="E2848710"/>
    <w:lvl w:ilvl="0" w:tplc="CFC8D6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17"/>
  </w:num>
  <w:num w:numId="3">
    <w:abstractNumId w:val="29"/>
  </w:num>
  <w:num w:numId="4">
    <w:abstractNumId w:val="41"/>
  </w:num>
  <w:num w:numId="5">
    <w:abstractNumId w:val="42"/>
  </w:num>
  <w:num w:numId="6">
    <w:abstractNumId w:val="35"/>
  </w:num>
  <w:num w:numId="7">
    <w:abstractNumId w:val="36"/>
  </w:num>
  <w:num w:numId="8">
    <w:abstractNumId w:val="9"/>
  </w:num>
  <w:num w:numId="9">
    <w:abstractNumId w:val="25"/>
  </w:num>
  <w:num w:numId="10">
    <w:abstractNumId w:val="21"/>
  </w:num>
  <w:num w:numId="11">
    <w:abstractNumId w:val="0"/>
    <w:lvlOverride w:ilvl="0">
      <w:lvl w:ilvl="0">
        <w:numFmt w:val="bullet"/>
        <w:lvlText w:val="•"/>
        <w:legacy w:legacy="1" w:legacySpace="0" w:legacyIndent="295"/>
        <w:lvlJc w:val="left"/>
        <w:rPr>
          <w:rFonts w:ascii="Times New Roman" w:hAnsi="Times New Roman" w:hint="default"/>
        </w:rPr>
      </w:lvl>
    </w:lvlOverride>
  </w:num>
  <w:num w:numId="12">
    <w:abstractNumId w:val="7"/>
  </w:num>
  <w:num w:numId="13">
    <w:abstractNumId w:val="34"/>
  </w:num>
  <w:num w:numId="14">
    <w:abstractNumId w:val="39"/>
  </w:num>
  <w:num w:numId="15">
    <w:abstractNumId w:val="22"/>
  </w:num>
  <w:num w:numId="16">
    <w:abstractNumId w:val="37"/>
  </w:num>
  <w:num w:numId="17">
    <w:abstractNumId w:val="16"/>
  </w:num>
  <w:num w:numId="18">
    <w:abstractNumId w:val="5"/>
  </w:num>
  <w:num w:numId="19">
    <w:abstractNumId w:val="3"/>
  </w:num>
  <w:num w:numId="20">
    <w:abstractNumId w:val="46"/>
  </w:num>
  <w:num w:numId="21">
    <w:abstractNumId w:val="4"/>
  </w:num>
  <w:num w:numId="22">
    <w:abstractNumId w:val="20"/>
  </w:num>
  <w:num w:numId="23">
    <w:abstractNumId w:val="13"/>
  </w:num>
  <w:num w:numId="24">
    <w:abstractNumId w:val="43"/>
  </w:num>
  <w:num w:numId="25">
    <w:abstractNumId w:val="2"/>
  </w:num>
  <w:num w:numId="26">
    <w:abstractNumId w:val="33"/>
  </w:num>
  <w:num w:numId="27">
    <w:abstractNumId w:val="6"/>
  </w:num>
  <w:num w:numId="28">
    <w:abstractNumId w:val="24"/>
  </w:num>
  <w:num w:numId="29">
    <w:abstractNumId w:val="15"/>
  </w:num>
  <w:num w:numId="30">
    <w:abstractNumId w:val="30"/>
  </w:num>
  <w:num w:numId="31">
    <w:abstractNumId w:val="40"/>
  </w:num>
  <w:num w:numId="32">
    <w:abstractNumId w:val="10"/>
  </w:num>
  <w:num w:numId="33">
    <w:abstractNumId w:val="18"/>
  </w:num>
  <w:num w:numId="34">
    <w:abstractNumId w:val="26"/>
  </w:num>
  <w:num w:numId="35">
    <w:abstractNumId w:val="44"/>
  </w:num>
  <w:num w:numId="36">
    <w:abstractNumId w:val="23"/>
  </w:num>
  <w:num w:numId="37">
    <w:abstractNumId w:val="11"/>
  </w:num>
  <w:num w:numId="38">
    <w:abstractNumId w:val="45"/>
  </w:num>
  <w:num w:numId="39">
    <w:abstractNumId w:val="38"/>
  </w:num>
  <w:num w:numId="40">
    <w:abstractNumId w:val="1"/>
  </w:num>
  <w:num w:numId="41">
    <w:abstractNumId w:val="31"/>
  </w:num>
  <w:num w:numId="42">
    <w:abstractNumId w:val="14"/>
  </w:num>
  <w:num w:numId="43">
    <w:abstractNumId w:val="27"/>
  </w:num>
  <w:num w:numId="44">
    <w:abstractNumId w:val="32"/>
  </w:num>
  <w:num w:numId="45">
    <w:abstractNumId w:val="12"/>
  </w:num>
  <w:num w:numId="46">
    <w:abstractNumId w:val="28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F88"/>
    <w:rsid w:val="000161AE"/>
    <w:rsid w:val="00024DEF"/>
    <w:rsid w:val="00040E34"/>
    <w:rsid w:val="00050B39"/>
    <w:rsid w:val="00097C62"/>
    <w:rsid w:val="000B7ADD"/>
    <w:rsid w:val="000C08AF"/>
    <w:rsid w:val="000F7D2C"/>
    <w:rsid w:val="00112CBA"/>
    <w:rsid w:val="00115A8A"/>
    <w:rsid w:val="00134C18"/>
    <w:rsid w:val="00140642"/>
    <w:rsid w:val="001579C6"/>
    <w:rsid w:val="0018736E"/>
    <w:rsid w:val="00187EC3"/>
    <w:rsid w:val="001A2D3A"/>
    <w:rsid w:val="001C0B66"/>
    <w:rsid w:val="001C664C"/>
    <w:rsid w:val="002072CA"/>
    <w:rsid w:val="00217073"/>
    <w:rsid w:val="00225604"/>
    <w:rsid w:val="002A6F0A"/>
    <w:rsid w:val="002F3B83"/>
    <w:rsid w:val="00323BC1"/>
    <w:rsid w:val="00336879"/>
    <w:rsid w:val="0034701E"/>
    <w:rsid w:val="003824B1"/>
    <w:rsid w:val="003F09FF"/>
    <w:rsid w:val="003F2FAD"/>
    <w:rsid w:val="00407E3F"/>
    <w:rsid w:val="00477CC6"/>
    <w:rsid w:val="004903C5"/>
    <w:rsid w:val="004D0C47"/>
    <w:rsid w:val="00525ACA"/>
    <w:rsid w:val="005321CD"/>
    <w:rsid w:val="005362AA"/>
    <w:rsid w:val="00542EE0"/>
    <w:rsid w:val="00565573"/>
    <w:rsid w:val="005D51F5"/>
    <w:rsid w:val="005F5157"/>
    <w:rsid w:val="00605E70"/>
    <w:rsid w:val="0064367B"/>
    <w:rsid w:val="00644850"/>
    <w:rsid w:val="006829BE"/>
    <w:rsid w:val="00685779"/>
    <w:rsid w:val="006B2C63"/>
    <w:rsid w:val="006B442B"/>
    <w:rsid w:val="00761F29"/>
    <w:rsid w:val="00784BEC"/>
    <w:rsid w:val="00786F88"/>
    <w:rsid w:val="00794B74"/>
    <w:rsid w:val="007D0994"/>
    <w:rsid w:val="007D2D72"/>
    <w:rsid w:val="007E432C"/>
    <w:rsid w:val="007E47BF"/>
    <w:rsid w:val="00825342"/>
    <w:rsid w:val="00850933"/>
    <w:rsid w:val="0089361D"/>
    <w:rsid w:val="008B43C2"/>
    <w:rsid w:val="008D388B"/>
    <w:rsid w:val="00923A6C"/>
    <w:rsid w:val="00952C9E"/>
    <w:rsid w:val="00993CDB"/>
    <w:rsid w:val="009A45B6"/>
    <w:rsid w:val="009D7A12"/>
    <w:rsid w:val="00A24886"/>
    <w:rsid w:val="00A31D35"/>
    <w:rsid w:val="00A379FC"/>
    <w:rsid w:val="00A43BC3"/>
    <w:rsid w:val="00A818AB"/>
    <w:rsid w:val="00A821C6"/>
    <w:rsid w:val="00AB1C6E"/>
    <w:rsid w:val="00AB5B8B"/>
    <w:rsid w:val="00B47817"/>
    <w:rsid w:val="00B822E1"/>
    <w:rsid w:val="00B95C31"/>
    <w:rsid w:val="00BF413D"/>
    <w:rsid w:val="00BF5D6C"/>
    <w:rsid w:val="00C00E89"/>
    <w:rsid w:val="00C14BE8"/>
    <w:rsid w:val="00C25A27"/>
    <w:rsid w:val="00CB2938"/>
    <w:rsid w:val="00CD005B"/>
    <w:rsid w:val="00CD37DD"/>
    <w:rsid w:val="00D00DEF"/>
    <w:rsid w:val="00D30D94"/>
    <w:rsid w:val="00D47987"/>
    <w:rsid w:val="00D96480"/>
    <w:rsid w:val="00DB0706"/>
    <w:rsid w:val="00DB42BC"/>
    <w:rsid w:val="00DC497D"/>
    <w:rsid w:val="00DE08C2"/>
    <w:rsid w:val="00E309B6"/>
    <w:rsid w:val="00E35180"/>
    <w:rsid w:val="00E4294F"/>
    <w:rsid w:val="00EA17C0"/>
    <w:rsid w:val="00EB12C9"/>
    <w:rsid w:val="00EC37CF"/>
    <w:rsid w:val="00EC7888"/>
    <w:rsid w:val="00ED5EC8"/>
    <w:rsid w:val="00EE2460"/>
    <w:rsid w:val="00EE2492"/>
    <w:rsid w:val="00F1703B"/>
    <w:rsid w:val="00F360E6"/>
    <w:rsid w:val="00F47F3B"/>
    <w:rsid w:val="00F6592E"/>
    <w:rsid w:val="00F7446E"/>
    <w:rsid w:val="00FB7351"/>
    <w:rsid w:val="00FD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5D8185-B52E-4C4A-8A10-2A30B9F9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5B8B"/>
    <w:pPr>
      <w:keepNext/>
      <w:tabs>
        <w:tab w:val="left" w:pos="1260"/>
      </w:tabs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B5B8B"/>
    <w:pPr>
      <w:keepNext/>
      <w:tabs>
        <w:tab w:val="left" w:pos="1260"/>
      </w:tabs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B5B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B5B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Pr>
      <w:rFonts w:cs="Times New Roman"/>
      <w:lang w:val="ru-RU" w:eastAsia="ru-RU"/>
    </w:rPr>
  </w:style>
  <w:style w:type="paragraph" w:styleId="a5">
    <w:name w:val="List"/>
    <w:basedOn w:val="a"/>
    <w:uiPriority w:val="99"/>
    <w:pPr>
      <w:ind w:left="283" w:hanging="283"/>
    </w:pPr>
  </w:style>
  <w:style w:type="character" w:styleId="a6">
    <w:name w:val="footnote reference"/>
    <w:uiPriority w:val="99"/>
    <w:semiHidden/>
    <w:rPr>
      <w:rFonts w:cs="Times New Roman"/>
      <w:vertAlign w:val="superscript"/>
    </w:rPr>
  </w:style>
  <w:style w:type="paragraph" w:styleId="a7">
    <w:name w:val="endnote text"/>
    <w:basedOn w:val="a"/>
    <w:link w:val="a8"/>
    <w:uiPriority w:val="99"/>
    <w:semiHidden/>
    <w:rPr>
      <w:szCs w:val="20"/>
      <w:lang w:eastAsia="en-US"/>
    </w:rPr>
  </w:style>
  <w:style w:type="character" w:customStyle="1" w:styleId="a8">
    <w:name w:val="Текст концевой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Аа"/>
    <w:basedOn w:val="a"/>
    <w:uiPriority w:val="99"/>
    <w:pPr>
      <w:suppressAutoHyphens/>
      <w:spacing w:line="360" w:lineRule="auto"/>
      <w:ind w:firstLine="709"/>
      <w:contextualSpacing/>
      <w:jc w:val="both"/>
    </w:pPr>
    <w:rPr>
      <w:sz w:val="28"/>
      <w:szCs w:val="20"/>
    </w:rPr>
  </w:style>
  <w:style w:type="paragraph" w:customStyle="1" w:styleId="ab">
    <w:name w:val="Бб"/>
    <w:basedOn w:val="a"/>
    <w:uiPriority w:val="99"/>
    <w:pPr>
      <w:suppressAutoHyphens/>
      <w:spacing w:line="360" w:lineRule="auto"/>
      <w:contextualSpacing/>
    </w:pPr>
    <w:rPr>
      <w:sz w:val="20"/>
      <w:szCs w:val="20"/>
    </w:rPr>
  </w:style>
  <w:style w:type="paragraph" w:styleId="ac">
    <w:name w:val="Body Text Indent"/>
    <w:basedOn w:val="a"/>
    <w:link w:val="ad"/>
    <w:uiPriority w:val="99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e">
    <w:name w:val="Normal (Web)"/>
    <w:basedOn w:val="a"/>
    <w:uiPriority w:val="99"/>
    <w:pPr>
      <w:spacing w:after="240"/>
    </w:pPr>
    <w:rPr>
      <w:lang w:val="en-US" w:eastAsia="en-US"/>
    </w:rPr>
  </w:style>
  <w:style w:type="character" w:customStyle="1" w:styleId="yellow101">
    <w:name w:val="yellow101"/>
    <w:uiPriority w:val="99"/>
    <w:rPr>
      <w:color w:val="FDB813"/>
      <w:sz w:val="15"/>
    </w:rPr>
  </w:style>
  <w:style w:type="character" w:styleId="af">
    <w:name w:val="Emphasis"/>
    <w:uiPriority w:val="99"/>
    <w:qFormat/>
    <w:rPr>
      <w:rFonts w:cs="Times New Roman"/>
      <w:i/>
    </w:rPr>
  </w:style>
  <w:style w:type="character" w:styleId="HTML">
    <w:name w:val="HTML Variable"/>
    <w:uiPriority w:val="99"/>
    <w:rPr>
      <w:rFonts w:ascii="Arial" w:hAnsi="Arial" w:cs="Times New Roman"/>
      <w:b/>
      <w:sz w:val="20"/>
    </w:rPr>
  </w:style>
  <w:style w:type="paragraph" w:styleId="af0">
    <w:name w:val="List Paragraph"/>
    <w:basedOn w:val="a"/>
    <w:uiPriority w:val="99"/>
    <w:qFormat/>
    <w:pPr>
      <w:ind w:left="720"/>
      <w:contextualSpacing/>
    </w:pPr>
    <w:rPr>
      <w:szCs w:val="22"/>
      <w:lang w:eastAsia="en-US"/>
    </w:rPr>
  </w:style>
  <w:style w:type="paragraph" w:styleId="25">
    <w:name w:val="List 2"/>
    <w:basedOn w:val="a"/>
    <w:uiPriority w:val="99"/>
    <w:pPr>
      <w:ind w:left="566" w:hanging="283"/>
    </w:pPr>
  </w:style>
  <w:style w:type="paragraph" w:styleId="af1">
    <w:name w:val="List Continue"/>
    <w:basedOn w:val="a"/>
    <w:uiPriority w:val="99"/>
    <w:pPr>
      <w:spacing w:after="120"/>
      <w:ind w:left="283"/>
    </w:pPr>
  </w:style>
  <w:style w:type="paragraph" w:styleId="af2">
    <w:name w:val="Body Text"/>
    <w:basedOn w:val="a"/>
    <w:link w:val="af3"/>
    <w:uiPriority w:val="99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locked/>
    <w:rPr>
      <w:rFonts w:cs="Times New Roman"/>
      <w:sz w:val="24"/>
      <w:szCs w:val="24"/>
    </w:rPr>
  </w:style>
  <w:style w:type="paragraph" w:styleId="af4">
    <w:name w:val="footer"/>
    <w:basedOn w:val="a"/>
    <w:link w:val="af5"/>
    <w:uiPriority w:val="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semiHidden/>
    <w:locked/>
    <w:rPr>
      <w:rFonts w:cs="Times New Roman"/>
      <w:sz w:val="24"/>
      <w:szCs w:val="24"/>
    </w:rPr>
  </w:style>
  <w:style w:type="character" w:styleId="af6">
    <w:name w:val="page number"/>
    <w:uiPriority w:val="99"/>
    <w:rPr>
      <w:rFonts w:cs="Times New Roman"/>
    </w:rPr>
  </w:style>
  <w:style w:type="character" w:styleId="af7">
    <w:name w:val="FollowedHyperlink"/>
    <w:uiPriority w:val="99"/>
    <w:rsid w:val="00EB12C9"/>
    <w:rPr>
      <w:rFonts w:cs="Times New Roman"/>
      <w:color w:val="800080"/>
      <w:u w:val="single"/>
    </w:rPr>
  </w:style>
  <w:style w:type="table" w:styleId="11">
    <w:name w:val="Table Grid 1"/>
    <w:basedOn w:val="a1"/>
    <w:uiPriority w:val="99"/>
    <w:rsid w:val="00CD005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header"/>
    <w:basedOn w:val="a"/>
    <w:link w:val="af9"/>
    <w:uiPriority w:val="99"/>
    <w:rsid w:val="00CD005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12626</Words>
  <Characters>71970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hs</Company>
  <LinksUpToDate>false</LinksUpToDate>
  <CharactersWithSpaces>84428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Admin</dc:creator>
  <cp:keywords/>
  <dc:description/>
  <cp:lastModifiedBy>admin</cp:lastModifiedBy>
  <cp:revision>2</cp:revision>
  <cp:lastPrinted>2011-02-17T11:10:00Z</cp:lastPrinted>
  <dcterms:created xsi:type="dcterms:W3CDTF">2014-03-24T11:21:00Z</dcterms:created>
  <dcterms:modified xsi:type="dcterms:W3CDTF">2014-03-24T11:21:00Z</dcterms:modified>
</cp:coreProperties>
</file>