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DA" w:rsidRDefault="00573339" w:rsidP="009B7544">
      <w:pPr>
        <w:pStyle w:val="af8"/>
      </w:pPr>
      <w:r w:rsidRPr="000643DA">
        <w:t>Содержание</w:t>
      </w:r>
    </w:p>
    <w:p w:rsidR="009B7544" w:rsidRDefault="009B7544" w:rsidP="009B7544">
      <w:pPr>
        <w:pStyle w:val="af8"/>
      </w:pPr>
    </w:p>
    <w:p w:rsidR="00F03576" w:rsidRDefault="00F03576">
      <w:pPr>
        <w:pStyle w:val="24"/>
        <w:rPr>
          <w:smallCaps w:val="0"/>
          <w:noProof/>
          <w:sz w:val="24"/>
          <w:szCs w:val="24"/>
        </w:rPr>
      </w:pPr>
      <w:r w:rsidRPr="00531E58">
        <w:rPr>
          <w:rStyle w:val="ad"/>
          <w:noProof/>
        </w:rPr>
        <w:t>Введение</w:t>
      </w:r>
    </w:p>
    <w:p w:rsidR="00F03576" w:rsidRDefault="00F03576">
      <w:pPr>
        <w:pStyle w:val="24"/>
        <w:rPr>
          <w:smallCaps w:val="0"/>
          <w:noProof/>
          <w:sz w:val="24"/>
          <w:szCs w:val="24"/>
        </w:rPr>
      </w:pPr>
      <w:r w:rsidRPr="00531E58">
        <w:rPr>
          <w:rStyle w:val="ad"/>
          <w:noProof/>
        </w:rPr>
        <w:t>Глава 1 Теоретические основы организации аттестации руководителей и специалистов</w:t>
      </w:r>
    </w:p>
    <w:p w:rsidR="00F03576" w:rsidRDefault="00F03576">
      <w:pPr>
        <w:pStyle w:val="24"/>
        <w:rPr>
          <w:smallCaps w:val="0"/>
          <w:noProof/>
          <w:sz w:val="24"/>
          <w:szCs w:val="24"/>
        </w:rPr>
      </w:pPr>
      <w:r w:rsidRPr="00531E58">
        <w:rPr>
          <w:rStyle w:val="ad"/>
          <w:noProof/>
        </w:rPr>
        <w:t>1.1 Определение и нормативное регулирование организации аттестации</w:t>
      </w:r>
    </w:p>
    <w:p w:rsidR="00F03576" w:rsidRDefault="00F03576">
      <w:pPr>
        <w:pStyle w:val="24"/>
        <w:rPr>
          <w:smallCaps w:val="0"/>
          <w:noProof/>
          <w:sz w:val="24"/>
          <w:szCs w:val="24"/>
        </w:rPr>
      </w:pPr>
      <w:r w:rsidRPr="00531E58">
        <w:rPr>
          <w:rStyle w:val="ad"/>
          <w:noProof/>
        </w:rPr>
        <w:t>1.2 Основные цели и задачи процесса аттестации</w:t>
      </w:r>
    </w:p>
    <w:p w:rsidR="00F03576" w:rsidRDefault="00F03576">
      <w:pPr>
        <w:pStyle w:val="24"/>
        <w:rPr>
          <w:smallCaps w:val="0"/>
          <w:noProof/>
          <w:sz w:val="24"/>
          <w:szCs w:val="24"/>
        </w:rPr>
      </w:pPr>
      <w:r w:rsidRPr="00531E58">
        <w:rPr>
          <w:rStyle w:val="ad"/>
          <w:noProof/>
        </w:rPr>
        <w:t>Глава 2 Организация процесса аттестации</w:t>
      </w:r>
    </w:p>
    <w:p w:rsidR="00F03576" w:rsidRDefault="00F03576">
      <w:pPr>
        <w:pStyle w:val="24"/>
        <w:rPr>
          <w:smallCaps w:val="0"/>
          <w:noProof/>
          <w:sz w:val="24"/>
          <w:szCs w:val="24"/>
        </w:rPr>
      </w:pPr>
      <w:r w:rsidRPr="00531E58">
        <w:rPr>
          <w:rStyle w:val="ad"/>
          <w:noProof/>
        </w:rPr>
        <w:t>2.1 Участники аттестации</w:t>
      </w:r>
    </w:p>
    <w:p w:rsidR="00F03576" w:rsidRDefault="00F03576">
      <w:pPr>
        <w:pStyle w:val="24"/>
        <w:rPr>
          <w:smallCaps w:val="0"/>
          <w:noProof/>
          <w:sz w:val="24"/>
          <w:szCs w:val="24"/>
        </w:rPr>
      </w:pPr>
      <w:r w:rsidRPr="00531E58">
        <w:rPr>
          <w:rStyle w:val="ad"/>
          <w:noProof/>
        </w:rPr>
        <w:t>2.2 Методы проведения аттестации</w:t>
      </w:r>
    </w:p>
    <w:p w:rsidR="00F03576" w:rsidRDefault="00F03576">
      <w:pPr>
        <w:pStyle w:val="24"/>
        <w:rPr>
          <w:smallCaps w:val="0"/>
          <w:noProof/>
          <w:sz w:val="24"/>
          <w:szCs w:val="24"/>
        </w:rPr>
      </w:pPr>
      <w:r w:rsidRPr="00531E58">
        <w:rPr>
          <w:rStyle w:val="ad"/>
          <w:noProof/>
        </w:rPr>
        <w:t>2.3 Критерии оценки при аттестации персонала</w:t>
      </w:r>
    </w:p>
    <w:p w:rsidR="00F03576" w:rsidRDefault="00F03576">
      <w:pPr>
        <w:pStyle w:val="24"/>
        <w:rPr>
          <w:smallCaps w:val="0"/>
          <w:noProof/>
          <w:sz w:val="24"/>
          <w:szCs w:val="24"/>
        </w:rPr>
      </w:pPr>
      <w:r w:rsidRPr="00531E58">
        <w:rPr>
          <w:rStyle w:val="ad"/>
          <w:noProof/>
        </w:rPr>
        <w:t>2.4 Подготовка и порядок проведения аттестации</w:t>
      </w:r>
    </w:p>
    <w:p w:rsidR="00F03576" w:rsidRDefault="00F03576">
      <w:pPr>
        <w:pStyle w:val="24"/>
        <w:rPr>
          <w:smallCaps w:val="0"/>
          <w:noProof/>
          <w:sz w:val="24"/>
          <w:szCs w:val="24"/>
        </w:rPr>
      </w:pPr>
      <w:r w:rsidRPr="00531E58">
        <w:rPr>
          <w:rStyle w:val="ad"/>
          <w:noProof/>
        </w:rPr>
        <w:t>Глава 3 Анализ результатов аттестации руководителей и специалистов</w:t>
      </w:r>
    </w:p>
    <w:p w:rsidR="00F03576" w:rsidRDefault="00F03576">
      <w:pPr>
        <w:pStyle w:val="24"/>
        <w:rPr>
          <w:smallCaps w:val="0"/>
          <w:noProof/>
          <w:sz w:val="24"/>
          <w:szCs w:val="24"/>
        </w:rPr>
      </w:pPr>
      <w:r w:rsidRPr="00531E58">
        <w:rPr>
          <w:rStyle w:val="ad"/>
          <w:noProof/>
        </w:rPr>
        <w:t>Заключение</w:t>
      </w:r>
    </w:p>
    <w:p w:rsidR="00F03576" w:rsidRDefault="00F03576">
      <w:pPr>
        <w:pStyle w:val="24"/>
        <w:rPr>
          <w:smallCaps w:val="0"/>
          <w:noProof/>
          <w:sz w:val="24"/>
          <w:szCs w:val="24"/>
        </w:rPr>
      </w:pPr>
      <w:r w:rsidRPr="00531E58">
        <w:rPr>
          <w:rStyle w:val="ad"/>
          <w:noProof/>
        </w:rPr>
        <w:t>Библиографический список</w:t>
      </w:r>
    </w:p>
    <w:p w:rsidR="007E1A93" w:rsidRPr="000643DA" w:rsidRDefault="009B7544" w:rsidP="009B7544">
      <w:pPr>
        <w:pStyle w:val="2"/>
      </w:pPr>
      <w:r>
        <w:br w:type="page"/>
      </w:r>
      <w:bookmarkStart w:id="0" w:name="_Toc251359165"/>
      <w:r w:rsidR="007E1A93" w:rsidRPr="000643DA">
        <w:t>Введение</w:t>
      </w:r>
      <w:bookmarkEnd w:id="0"/>
    </w:p>
    <w:p w:rsidR="009B7544" w:rsidRDefault="009B7544" w:rsidP="000643DA"/>
    <w:p w:rsidR="000643DA" w:rsidRDefault="007E1A93" w:rsidP="000643DA">
      <w:r w:rsidRPr="000643DA">
        <w:t>В настоящее время утвердился взгляд на труд как на сознательную целенаправленную созидательную деятельность, приложение человеком умственных и физических усилий для получения полезного для себя результата, как на проявление человеческой личности</w:t>
      </w:r>
      <w:r w:rsidR="000643DA" w:rsidRPr="000643DA">
        <w:t>.</w:t>
      </w:r>
    </w:p>
    <w:p w:rsidR="000643DA" w:rsidRDefault="007E1A93" w:rsidP="000643DA">
      <w:r w:rsidRPr="000643DA">
        <w:t>Успех работы любой организации обеспечивают работники, занятые в ней</w:t>
      </w:r>
      <w:r w:rsidR="000643DA" w:rsidRPr="000643DA">
        <w:t xml:space="preserve">. </w:t>
      </w:r>
      <w:r w:rsidRPr="000643DA">
        <w:t>Использование персонала должно отвечать целям организации, не ущемлять интересы личности и обеспечивать строгое соблюдение законодательства о труде в процессе этой работы</w:t>
      </w:r>
      <w:r w:rsidR="000643DA" w:rsidRPr="000643DA">
        <w:t xml:space="preserve">. </w:t>
      </w:r>
      <w:r w:rsidRPr="000643DA">
        <w:t xml:space="preserve">Именно поэтому современная концепция управления предприятием предполагает выделение из большого числа функциональных сфер управленческой деятельности той, которая связана с управлением кадровой составляющей производства </w:t>
      </w:r>
      <w:r w:rsidR="000643DA">
        <w:t>-</w:t>
      </w:r>
      <w:r w:rsidRPr="000643DA">
        <w:t xml:space="preserve"> персоналом предприятия</w:t>
      </w:r>
      <w:r w:rsidR="000643DA" w:rsidRPr="000643DA">
        <w:t>.</w:t>
      </w:r>
    </w:p>
    <w:p w:rsidR="007E1A93" w:rsidRPr="000643DA" w:rsidRDefault="007E1A93" w:rsidP="000643DA">
      <w:pPr>
        <w:rPr>
          <w:kern w:val="28"/>
        </w:rPr>
      </w:pPr>
      <w:r w:rsidRPr="000643DA">
        <w:rPr>
          <w:kern w:val="28"/>
        </w:rPr>
        <w:t>Для повышения качества управления персоналом необходимо решить ряд проблем, связанных с изменением в системе управления персоналом</w:t>
      </w:r>
      <w:r w:rsidR="000643DA" w:rsidRPr="000643DA">
        <w:rPr>
          <w:kern w:val="28"/>
        </w:rPr>
        <w:t xml:space="preserve">. </w:t>
      </w:r>
      <w:r w:rsidRPr="000643DA">
        <w:rPr>
          <w:kern w:val="28"/>
        </w:rPr>
        <w:t>В силу этого особую важность и практическую значимость приобретает повышение эффективности управления персоналом</w:t>
      </w:r>
      <w:r w:rsidR="000643DA" w:rsidRPr="000643DA">
        <w:rPr>
          <w:kern w:val="28"/>
        </w:rPr>
        <w:t xml:space="preserve">. </w:t>
      </w:r>
      <w:r w:rsidRPr="000643DA">
        <w:rPr>
          <w:kern w:val="28"/>
        </w:rPr>
        <w:t>До недавнего времени это понятие практически отсутствовало в управленческой практике, хотя в каждой организации существовала подсистема управления персоналом</w:t>
      </w:r>
      <w:r w:rsidR="000643DA">
        <w:rPr>
          <w:kern w:val="28"/>
        </w:rPr>
        <w:t xml:space="preserve"> (</w:t>
      </w:r>
      <w:r w:rsidRPr="000643DA">
        <w:rPr>
          <w:kern w:val="28"/>
        </w:rPr>
        <w:t>отдел кадров</w:t>
      </w:r>
      <w:r w:rsidR="000643DA" w:rsidRPr="000643DA">
        <w:rPr>
          <w:kern w:val="28"/>
        </w:rPr>
        <w:t>),</w:t>
      </w:r>
      <w:r w:rsidRPr="000643DA">
        <w:rPr>
          <w:kern w:val="28"/>
        </w:rPr>
        <w:t xml:space="preserve"> в обязанности, которой входили прием и увольнение работников, обучение и переподготовка кадров и </w:t>
      </w:r>
      <w:r w:rsidR="000643DA">
        <w:rPr>
          <w:kern w:val="28"/>
        </w:rPr>
        <w:t>т.д.</w:t>
      </w:r>
      <w:r w:rsidR="000643DA" w:rsidRPr="000643DA">
        <w:rPr>
          <w:kern w:val="28"/>
        </w:rPr>
        <w:t xml:space="preserve"> </w:t>
      </w:r>
      <w:r w:rsidRPr="000643DA">
        <w:rPr>
          <w:kern w:val="28"/>
        </w:rPr>
        <w:t>Но отделы кадров, как правило, имели низкий организационный статус, являлись слабыми в профессиональном отношении</w:t>
      </w:r>
      <w:r w:rsidR="000643DA" w:rsidRPr="000643DA">
        <w:rPr>
          <w:kern w:val="28"/>
        </w:rPr>
        <w:t xml:space="preserve">. </w:t>
      </w:r>
      <w:r w:rsidRPr="000643DA">
        <w:rPr>
          <w:kern w:val="28"/>
        </w:rPr>
        <w:t>Они не являлись ни методическим, ни информационным, ни координирующим центром кадровой работы организации</w:t>
      </w:r>
      <w:r w:rsidR="000643DA" w:rsidRPr="000643DA">
        <w:rPr>
          <w:kern w:val="28"/>
        </w:rPr>
        <w:t xml:space="preserve">. </w:t>
      </w:r>
      <w:r w:rsidRPr="000643DA">
        <w:rPr>
          <w:kern w:val="28"/>
        </w:rPr>
        <w:t>/7/</w:t>
      </w:r>
    </w:p>
    <w:p w:rsidR="000643DA" w:rsidRDefault="007E1A93" w:rsidP="000643DA">
      <w:pPr>
        <w:rPr>
          <w:kern w:val="28"/>
        </w:rPr>
      </w:pPr>
      <w:r w:rsidRPr="000643DA">
        <w:rPr>
          <w:kern w:val="28"/>
        </w:rPr>
        <w:t>Новые службы управления персонала должны выполнять задачи по реализации кадровой политики и координации деятельности по управлению трудовыми ресурсами организации</w:t>
      </w:r>
      <w:r w:rsidR="000643DA" w:rsidRPr="000643DA">
        <w:rPr>
          <w:kern w:val="28"/>
        </w:rPr>
        <w:t xml:space="preserve">. </w:t>
      </w:r>
      <w:r w:rsidRPr="000643DA">
        <w:rPr>
          <w:kern w:val="28"/>
        </w:rPr>
        <w:t xml:space="preserve">В связи с этим они должны расширять круг своих функций и от чисто кадровых вопросов переходить к разработке систем стимулирования трудовой деятельности, управления персональным продвижением, предотвращение конфликтов, изучению рынка трудовых ресурсов и </w:t>
      </w:r>
      <w:r w:rsidR="000643DA">
        <w:rPr>
          <w:kern w:val="28"/>
        </w:rPr>
        <w:t>т.п.</w:t>
      </w:r>
    </w:p>
    <w:p w:rsidR="007E1A93" w:rsidRPr="000643DA" w:rsidRDefault="007E1A93" w:rsidP="000643DA">
      <w:pPr>
        <w:rPr>
          <w:kern w:val="28"/>
        </w:rPr>
      </w:pPr>
      <w:r w:rsidRPr="000643DA">
        <w:rPr>
          <w:kern w:val="28"/>
        </w:rPr>
        <w:t>Периодическая оценка профессиональных</w:t>
      </w:r>
      <w:r w:rsidR="000643DA">
        <w:rPr>
          <w:kern w:val="28"/>
        </w:rPr>
        <w:t xml:space="preserve"> (</w:t>
      </w:r>
      <w:r w:rsidRPr="000643DA">
        <w:rPr>
          <w:kern w:val="28"/>
        </w:rPr>
        <w:t>деловых</w:t>
      </w:r>
      <w:r w:rsidR="000643DA" w:rsidRPr="000643DA">
        <w:rPr>
          <w:kern w:val="28"/>
        </w:rPr>
        <w:t xml:space="preserve">) </w:t>
      </w:r>
      <w:r w:rsidRPr="000643DA">
        <w:rPr>
          <w:kern w:val="28"/>
        </w:rPr>
        <w:t>и личных качеств каждого работника должна быть одним из главных направлений работы с кадрами с целью их рациональной расстановки и использования</w:t>
      </w:r>
      <w:r w:rsidR="000643DA" w:rsidRPr="000643DA">
        <w:rPr>
          <w:kern w:val="28"/>
        </w:rPr>
        <w:t xml:space="preserve">. </w:t>
      </w:r>
      <w:r w:rsidRPr="000643DA">
        <w:rPr>
          <w:kern w:val="28"/>
        </w:rPr>
        <w:t xml:space="preserve">Основной способ такой оценки </w:t>
      </w:r>
      <w:r w:rsidR="000643DA">
        <w:rPr>
          <w:kern w:val="28"/>
        </w:rPr>
        <w:t>-</w:t>
      </w:r>
      <w:r w:rsidRPr="000643DA">
        <w:rPr>
          <w:kern w:val="28"/>
        </w:rPr>
        <w:t xml:space="preserve"> аттестация руководителей и специалистов, которая одновременно служит важным психологическим и материальным фактором стимулирования труда работников, создавая возможности для их профессионального роста в пределах своей квалификации</w:t>
      </w:r>
      <w:r w:rsidR="000643DA" w:rsidRPr="000643DA">
        <w:rPr>
          <w:kern w:val="28"/>
        </w:rPr>
        <w:t xml:space="preserve">. </w:t>
      </w:r>
      <w:r w:rsidRPr="000643DA">
        <w:rPr>
          <w:kern w:val="28"/>
        </w:rPr>
        <w:t>/4/</w:t>
      </w:r>
    </w:p>
    <w:p w:rsidR="000643DA" w:rsidRDefault="007E1A93" w:rsidP="000643DA">
      <w:r w:rsidRPr="000643DA">
        <w:t>Таким образом, актуальность темы курсовой работы определяется важностью управления персоналом организации, от квалифицированной работы которых в конечном итоге зависит эффективность работы самой организации</w:t>
      </w:r>
      <w:r w:rsidR="000643DA" w:rsidRPr="000643DA">
        <w:t>.</w:t>
      </w:r>
    </w:p>
    <w:p w:rsidR="000643DA" w:rsidRDefault="007E1A93" w:rsidP="000643DA">
      <w:r w:rsidRPr="000643DA">
        <w:t>Основной целью работы является исследование в области управления персоналом такого важнейшего элемента, как аттестация персонала организации</w:t>
      </w:r>
      <w:r w:rsidR="000643DA" w:rsidRPr="000643DA">
        <w:t>.</w:t>
      </w:r>
    </w:p>
    <w:p w:rsidR="000643DA" w:rsidRDefault="007E1A93" w:rsidP="000643DA">
      <w:r w:rsidRPr="000643DA">
        <w:t>Задачи исследования</w:t>
      </w:r>
      <w:r w:rsidR="000643DA" w:rsidRPr="000643DA">
        <w:t>:</w:t>
      </w:r>
    </w:p>
    <w:p w:rsidR="000643DA" w:rsidRDefault="007E1A93" w:rsidP="000643DA">
      <w:r w:rsidRPr="000643DA">
        <w:t>раскрыть сущность аттестации, её основные цели и задачи</w:t>
      </w:r>
      <w:r w:rsidR="000643DA" w:rsidRPr="000643DA">
        <w:t>;</w:t>
      </w:r>
    </w:p>
    <w:p w:rsidR="000643DA" w:rsidRDefault="007E1A93" w:rsidP="000643DA">
      <w:r w:rsidRPr="000643DA">
        <w:t>дать характеристику процесса организации аттестации</w:t>
      </w:r>
      <w:r w:rsidR="000643DA" w:rsidRPr="000643DA">
        <w:t>;</w:t>
      </w:r>
    </w:p>
    <w:p w:rsidR="000643DA" w:rsidRDefault="007E1A93" w:rsidP="000643DA">
      <w:r w:rsidRPr="000643DA">
        <w:t>проанализировать все возможные результаты проведения аттестации руководителей и специалистов</w:t>
      </w:r>
      <w:r w:rsidR="000643DA" w:rsidRPr="000643DA">
        <w:t>.</w:t>
      </w:r>
    </w:p>
    <w:p w:rsidR="000643DA" w:rsidRDefault="007E1A93" w:rsidP="000643DA">
      <w:r w:rsidRPr="000643DA">
        <w:t>Предметом исследования является процесс организации аттестации специалистов и руководителей</w:t>
      </w:r>
      <w:r w:rsidR="000643DA" w:rsidRPr="000643DA">
        <w:t>.</w:t>
      </w:r>
    </w:p>
    <w:p w:rsidR="000643DA" w:rsidRPr="000643DA" w:rsidRDefault="009B7544" w:rsidP="009B7544">
      <w:pPr>
        <w:pStyle w:val="2"/>
      </w:pPr>
      <w:r>
        <w:br w:type="page"/>
      </w:r>
      <w:bookmarkStart w:id="1" w:name="_Toc251359166"/>
      <w:r w:rsidR="00C52BAB" w:rsidRPr="000643DA">
        <w:t>Глава 1 Теоретические основы организации аттестац</w:t>
      </w:r>
      <w:r w:rsidR="00234ADC" w:rsidRPr="000643DA">
        <w:t>ии руководителей и специалистов</w:t>
      </w:r>
      <w:bookmarkEnd w:id="1"/>
    </w:p>
    <w:p w:rsidR="009B7544" w:rsidRDefault="009B7544" w:rsidP="009B7544">
      <w:pPr>
        <w:pStyle w:val="2"/>
      </w:pPr>
    </w:p>
    <w:p w:rsidR="000643DA" w:rsidRPr="000643DA" w:rsidRDefault="000643DA" w:rsidP="009B7544">
      <w:pPr>
        <w:pStyle w:val="2"/>
      </w:pPr>
      <w:bookmarkStart w:id="2" w:name="_Toc251359167"/>
      <w:r>
        <w:t>1.1</w:t>
      </w:r>
      <w:r w:rsidR="00C52BAB" w:rsidRPr="000643DA">
        <w:t xml:space="preserve"> Определение и нормативное регул</w:t>
      </w:r>
      <w:r w:rsidR="00717636" w:rsidRPr="000643DA">
        <w:t>ирование организации аттестации</w:t>
      </w:r>
      <w:bookmarkEnd w:id="2"/>
    </w:p>
    <w:p w:rsidR="009B7544" w:rsidRDefault="009B7544" w:rsidP="000643DA"/>
    <w:p w:rsidR="000643DA" w:rsidRDefault="00C52BAB" w:rsidP="000643DA">
      <w:r w:rsidRPr="000643DA">
        <w:t>Аттестация персонала</w:t>
      </w:r>
      <w:r w:rsidR="000643DA" w:rsidRPr="000643DA">
        <w:t xml:space="preserve"> - </w:t>
      </w:r>
      <w:r w:rsidRPr="000643DA">
        <w:t>один из важнейших элементов кадровой работы, представляющий собой периодическую оценку профессиональной пригодности и соответствия занимаемой должности каждого работника определенной категории</w:t>
      </w:r>
      <w:r w:rsidR="000643DA" w:rsidRPr="000643DA">
        <w:t>.</w:t>
      </w:r>
    </w:p>
    <w:p w:rsidR="000643DA" w:rsidRDefault="00C52BAB" w:rsidP="000643DA">
      <w:r w:rsidRPr="000643DA">
        <w:t>Для понимания данного определения надо обратить внимание на следующие моменты</w:t>
      </w:r>
      <w:r w:rsidR="000643DA" w:rsidRPr="000643DA">
        <w:t>:</w:t>
      </w:r>
    </w:p>
    <w:p w:rsidR="000643DA" w:rsidRDefault="00C52BAB" w:rsidP="000643DA">
      <w:pPr>
        <w:rPr>
          <w:kern w:val="2"/>
        </w:rPr>
      </w:pPr>
      <w:r w:rsidRPr="000643DA">
        <w:rPr>
          <w:kern w:val="2"/>
        </w:rPr>
        <w:t>оценивается исключительно эффективность деятельности сотрудника, а не сам сотрудник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В организации не применим критерий деления людей на плохих и хороших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Есть люди, чьи профессиональные, поведенческие и личностные характеристики соответствуют или не соответствуют выполняемой работе и занимаемой должности</w:t>
      </w:r>
      <w:r w:rsidR="000643DA" w:rsidRPr="000643DA">
        <w:rPr>
          <w:kern w:val="2"/>
        </w:rPr>
        <w:t>;</w:t>
      </w:r>
    </w:p>
    <w:p w:rsidR="000643DA" w:rsidRDefault="00C52BAB" w:rsidP="000643DA">
      <w:pPr>
        <w:rPr>
          <w:kern w:val="2"/>
        </w:rPr>
      </w:pPr>
      <w:r w:rsidRPr="000643DA">
        <w:rPr>
          <w:kern w:val="2"/>
        </w:rPr>
        <w:t>деятельность сотрудников важна не сама по себе, а в целях реализации задач организации</w:t>
      </w:r>
      <w:r w:rsidR="000643DA" w:rsidRPr="000643DA">
        <w:rPr>
          <w:kern w:val="2"/>
        </w:rPr>
        <w:t>;</w:t>
      </w:r>
    </w:p>
    <w:p w:rsidR="000643DA" w:rsidRDefault="00C52BAB" w:rsidP="000643DA">
      <w:pPr>
        <w:rPr>
          <w:kern w:val="2"/>
        </w:rPr>
      </w:pPr>
      <w:r w:rsidRPr="000643DA">
        <w:rPr>
          <w:kern w:val="2"/>
        </w:rPr>
        <w:t>в результате аттестации происходит накопление информации, которая нужна для управления людьми</w:t>
      </w:r>
      <w:r w:rsidR="000643DA" w:rsidRPr="000643DA">
        <w:rPr>
          <w:kern w:val="2"/>
        </w:rPr>
        <w:t>.</w:t>
      </w:r>
    </w:p>
    <w:p w:rsidR="000643DA" w:rsidRDefault="00C52BAB" w:rsidP="000643DA">
      <w:r w:rsidRPr="000643DA">
        <w:t xml:space="preserve">Всесторонне обоснованная оценка каждого конкретного работника </w:t>
      </w:r>
      <w:r w:rsidR="000643DA">
        <w:t>-</w:t>
      </w:r>
      <w:r w:rsidRPr="000643DA">
        <w:t xml:space="preserve"> один из основных элементов в кадровой работе организации, позволяющих предотвратить ошибки в отборе и рациональном использовании персонала</w:t>
      </w:r>
      <w:r w:rsidR="000643DA" w:rsidRPr="000643DA">
        <w:t>.</w:t>
      </w:r>
    </w:p>
    <w:p w:rsidR="000643DA" w:rsidRDefault="00C52BAB" w:rsidP="000643DA">
      <w:r w:rsidRPr="000643DA">
        <w:t>Специалисты в области трудового права к основным признакам аттестации относят следующие</w:t>
      </w:r>
      <w:r w:rsidR="000643DA" w:rsidRPr="000643DA">
        <w:t>:</w:t>
      </w:r>
    </w:p>
    <w:p w:rsidR="000643DA" w:rsidRDefault="00C52BAB" w:rsidP="000643DA">
      <w:r w:rsidRPr="000643DA">
        <w:t>аттестация всегда вытекает из трудового правоотношения</w:t>
      </w:r>
      <w:r w:rsidR="000643DA" w:rsidRPr="000643DA">
        <w:t>;</w:t>
      </w:r>
    </w:p>
    <w:p w:rsidR="000643DA" w:rsidRDefault="00C52BAB" w:rsidP="000643DA">
      <w:r w:rsidRPr="000643DA">
        <w:t>субъектами аттестации являются работники определенной категории, перечисленные в нормативных правовых актах об аттестации</w:t>
      </w:r>
      <w:r w:rsidR="000643DA" w:rsidRPr="000643DA">
        <w:t>;</w:t>
      </w:r>
    </w:p>
    <w:p w:rsidR="000643DA" w:rsidRDefault="00C52BAB" w:rsidP="000643DA">
      <w:r w:rsidRPr="000643DA">
        <w:t>периодичность проведения</w:t>
      </w:r>
      <w:r w:rsidR="000643DA" w:rsidRPr="000643DA">
        <w:t>;</w:t>
      </w:r>
    </w:p>
    <w:p w:rsidR="000643DA" w:rsidRDefault="00C52BAB" w:rsidP="000643DA">
      <w:r w:rsidRPr="000643DA">
        <w:t>аттестация осуществляется в специальной организационно-правовой форме</w:t>
      </w:r>
      <w:r w:rsidR="000643DA" w:rsidRPr="000643DA">
        <w:t>;</w:t>
      </w:r>
    </w:p>
    <w:p w:rsidR="000643DA" w:rsidRDefault="00C52BAB" w:rsidP="000643DA">
      <w:r w:rsidRPr="000643DA">
        <w:t>результаты аттестации всегда имеют под собой определенные правовые последствия для аттестуемого</w:t>
      </w:r>
      <w:r w:rsidR="000643DA" w:rsidRPr="000643DA">
        <w:t>;</w:t>
      </w:r>
    </w:p>
    <w:p w:rsidR="000643DA" w:rsidRDefault="00C52BAB" w:rsidP="000643DA">
      <w:r w:rsidRPr="000643DA">
        <w:t>она является одним из средств подбора и расстановки кадров руководителей и специалистов</w:t>
      </w:r>
      <w:r w:rsidR="000643DA" w:rsidRPr="000643DA">
        <w:t>.</w:t>
      </w:r>
    </w:p>
    <w:p w:rsidR="00C52BAB" w:rsidRPr="000643DA" w:rsidRDefault="00C52BAB" w:rsidP="000643DA">
      <w:r w:rsidRPr="000643DA">
        <w:t>Службы управления персонала должны обеспечивать не только правильную расстановку кадров, но и строгое соблюдение ими законодательства о труде в процессе своей работы</w:t>
      </w:r>
      <w:r w:rsidR="000643DA" w:rsidRPr="000643DA">
        <w:t xml:space="preserve">. </w:t>
      </w:r>
      <w:r w:rsidR="005B3FAA" w:rsidRPr="000643DA">
        <w:t>/2/</w:t>
      </w:r>
    </w:p>
    <w:p w:rsidR="000643DA" w:rsidRDefault="002F0F05" w:rsidP="000643DA">
      <w:r w:rsidRPr="000643DA">
        <w:t>Основным</w:t>
      </w:r>
      <w:r w:rsidR="00C52BAB" w:rsidRPr="000643DA">
        <w:t xml:space="preserve"> нормативно-правовым актом о проведении аттестации является </w:t>
      </w:r>
      <w:r w:rsidR="000643DA">
        <w:t>-</w:t>
      </w:r>
      <w:r w:rsidR="00C52BAB" w:rsidRPr="000643DA">
        <w:t xml:space="preserve"> Положение о порядке проведения аттестации рабочих мест по условиям труда</w:t>
      </w:r>
      <w:r w:rsidR="000643DA">
        <w:t xml:space="preserve"> (</w:t>
      </w:r>
      <w:r w:rsidR="00C52BAB" w:rsidRPr="000643DA">
        <w:t>Приложение к Постановлению Министерства труда и социального развития Российской Федерации от 14</w:t>
      </w:r>
      <w:r w:rsidR="000643DA">
        <w:t>.03.19</w:t>
      </w:r>
      <w:r w:rsidR="00C52BAB" w:rsidRPr="000643DA">
        <w:t>97 № 12</w:t>
      </w:r>
      <w:r w:rsidR="000643DA" w:rsidRPr="000643DA">
        <w:t>).</w:t>
      </w:r>
    </w:p>
    <w:p w:rsidR="00C52BAB" w:rsidRPr="000643DA" w:rsidRDefault="00C52BAB" w:rsidP="000643DA">
      <w:r w:rsidRPr="000643DA">
        <w:t>Настоящее Положение о порядке проведения аттестации рабочих мест по условиям труда устанавливает цели, порядок проведения аттестации рабочих мест по условиям труда, а также порядок оформления и использования результатов аттестации в организациях независимо от их организационно-правовых форм и форм собственности</w:t>
      </w:r>
      <w:r w:rsidR="000643DA" w:rsidRPr="000643DA">
        <w:t xml:space="preserve">. </w:t>
      </w:r>
      <w:r w:rsidRPr="000643DA">
        <w:t>Положение предусматривает проведение оценки условий труда инструментальными, лабораторными и эргономическими методами исследований</w:t>
      </w:r>
      <w:r w:rsidR="000643DA" w:rsidRPr="000643DA">
        <w:t xml:space="preserve">. </w:t>
      </w:r>
      <w:r w:rsidR="005B3FAA" w:rsidRPr="000643DA">
        <w:t>/1/</w:t>
      </w:r>
    </w:p>
    <w:p w:rsidR="000643DA" w:rsidRDefault="002F0F05" w:rsidP="000643DA">
      <w:r w:rsidRPr="000643DA">
        <w:t>Рассматривая сущность правового регулирования аттестации работников, следует</w:t>
      </w:r>
      <w:r w:rsidR="00D25A6F" w:rsidRPr="000643DA">
        <w:t>,</w:t>
      </w:r>
      <w:r w:rsidRPr="000643DA">
        <w:t xml:space="preserve"> прежде всего</w:t>
      </w:r>
      <w:r w:rsidR="00D25A6F" w:rsidRPr="000643DA">
        <w:t>,</w:t>
      </w:r>
      <w:r w:rsidRPr="000643DA">
        <w:t xml:space="preserve"> подчеркнуть, что одним из главных ее назначений является создание благоприятных условий для правильного решения следующих юридических вопросов</w:t>
      </w:r>
      <w:r w:rsidR="000643DA" w:rsidRPr="000643DA">
        <w:t>:</w:t>
      </w:r>
    </w:p>
    <w:p w:rsidR="000643DA" w:rsidRDefault="002F0F05" w:rsidP="000643DA">
      <w:r w:rsidRPr="000643DA">
        <w:t>сохранение содержания трудового договора</w:t>
      </w:r>
      <w:r w:rsidR="000643DA">
        <w:t xml:space="preserve"> (</w:t>
      </w:r>
      <w:r w:rsidRPr="000643DA">
        <w:t>контракта</w:t>
      </w:r>
      <w:r w:rsidR="000643DA" w:rsidRPr="000643DA">
        <w:t xml:space="preserve">) </w:t>
      </w:r>
      <w:r w:rsidRPr="000643DA">
        <w:t>в прежнем виде</w:t>
      </w:r>
      <w:r w:rsidR="000643DA" w:rsidRPr="000643DA">
        <w:t>;</w:t>
      </w:r>
    </w:p>
    <w:p w:rsidR="000643DA" w:rsidRDefault="002F0F05" w:rsidP="000643DA">
      <w:r w:rsidRPr="000643DA">
        <w:t>изменение содержания трудового договора вследствие предстоящей корректировки трудовой функции работника</w:t>
      </w:r>
      <w:r w:rsidR="000643DA" w:rsidRPr="000643DA">
        <w:t>;</w:t>
      </w:r>
    </w:p>
    <w:p w:rsidR="000643DA" w:rsidRDefault="002F0F05" w:rsidP="000643DA">
      <w:r w:rsidRPr="000643DA">
        <w:t>прекращение трудового договора</w:t>
      </w:r>
      <w:r w:rsidR="000643DA" w:rsidRPr="000643DA">
        <w:t>.</w:t>
      </w:r>
    </w:p>
    <w:p w:rsidR="000643DA" w:rsidRPr="000643DA" w:rsidRDefault="00D25A6F" w:rsidP="000643DA">
      <w:r w:rsidRPr="000643DA">
        <w:t>Аттестация не является самоцелью</w:t>
      </w:r>
      <w:r w:rsidR="000643DA" w:rsidRPr="000643DA">
        <w:t xml:space="preserve">. </w:t>
      </w:r>
      <w:r w:rsidRPr="000643DA">
        <w:t xml:space="preserve">Это </w:t>
      </w:r>
      <w:r w:rsidR="000643DA">
        <w:t>-</w:t>
      </w:r>
      <w:r w:rsidRPr="000643DA">
        <w:t xml:space="preserve"> средство, с помощью которого обеспечивается формирование высокопрофессионального кадрового состава руководителей и специалистов организаций</w:t>
      </w:r>
      <w:r w:rsidR="000643DA" w:rsidRPr="000643DA">
        <w:t xml:space="preserve">. </w:t>
      </w:r>
      <w:r w:rsidRPr="000643DA">
        <w:t>Именно с этих позиций следует подходить к оценке аттестации в свете сегодняшнего законодательства о труде</w:t>
      </w:r>
      <w:r w:rsidR="000643DA" w:rsidRPr="000643DA">
        <w:t xml:space="preserve">. </w:t>
      </w:r>
      <w:r w:rsidR="005B3FAA" w:rsidRPr="000643DA">
        <w:t>/8/</w:t>
      </w:r>
    </w:p>
    <w:p w:rsidR="009B7544" w:rsidRDefault="009B7544" w:rsidP="000643DA"/>
    <w:p w:rsidR="008C4450" w:rsidRPr="000643DA" w:rsidRDefault="000643DA" w:rsidP="009B7544">
      <w:pPr>
        <w:pStyle w:val="2"/>
      </w:pPr>
      <w:bookmarkStart w:id="3" w:name="_Toc251359168"/>
      <w:r>
        <w:t>1.2</w:t>
      </w:r>
      <w:r w:rsidR="00D25A6F" w:rsidRPr="000643DA">
        <w:t xml:space="preserve"> Основные це</w:t>
      </w:r>
      <w:r w:rsidR="00234ADC" w:rsidRPr="000643DA">
        <w:t>ли и задачи процесса аттестации</w:t>
      </w:r>
      <w:bookmarkEnd w:id="3"/>
    </w:p>
    <w:p w:rsidR="009B7544" w:rsidRDefault="009B7544" w:rsidP="000643DA"/>
    <w:p w:rsidR="000643DA" w:rsidRDefault="008C4450" w:rsidP="000643DA">
      <w:r w:rsidRPr="000643DA">
        <w:t>Как и любой проект, аттестация начинается с определения цели</w:t>
      </w:r>
      <w:r w:rsidR="000643DA" w:rsidRPr="000643DA">
        <w:t xml:space="preserve">. </w:t>
      </w:r>
      <w:r w:rsidRPr="000643DA">
        <w:t>Правильно поставленная цель</w:t>
      </w:r>
      <w:r w:rsidR="000643DA" w:rsidRPr="000643DA">
        <w:t xml:space="preserve"> - </w:t>
      </w:r>
      <w:r w:rsidRPr="000643DA">
        <w:t>необходимое условие построения системы и достижения результата</w:t>
      </w:r>
      <w:r w:rsidR="000643DA" w:rsidRPr="000643DA">
        <w:t>.</w:t>
      </w:r>
    </w:p>
    <w:p w:rsidR="000643DA" w:rsidRDefault="008C4450" w:rsidP="000643DA">
      <w:r w:rsidRPr="000643DA">
        <w:t>Цель аттестации должна отвечать определенным условиям, таким как</w:t>
      </w:r>
      <w:r w:rsidR="000643DA" w:rsidRPr="000643DA">
        <w:t>:</w:t>
      </w:r>
    </w:p>
    <w:p w:rsidR="000643DA" w:rsidRDefault="008C4450" w:rsidP="000643DA">
      <w:pPr>
        <w:rPr>
          <w:kern w:val="2"/>
        </w:rPr>
      </w:pPr>
      <w:r w:rsidRPr="000643DA">
        <w:rPr>
          <w:kern w:val="2"/>
        </w:rPr>
        <w:t>1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Цель должна быть четко сформулирована</w:t>
      </w:r>
      <w:r w:rsidR="000643DA" w:rsidRPr="000643DA">
        <w:rPr>
          <w:kern w:val="2"/>
        </w:rPr>
        <w:t>;</w:t>
      </w:r>
    </w:p>
    <w:p w:rsidR="000643DA" w:rsidRDefault="008C4450" w:rsidP="000643DA">
      <w:pPr>
        <w:rPr>
          <w:kern w:val="2"/>
        </w:rPr>
      </w:pPr>
      <w:r w:rsidRPr="000643DA">
        <w:rPr>
          <w:kern w:val="2"/>
        </w:rPr>
        <w:t>2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Цель должна быть измерима, то есть по окончании процедуры аттестации должен получиться результат в соответствии с целью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Например, если цель формулируется как</w:t>
      </w:r>
      <w:r w:rsidR="000643DA">
        <w:rPr>
          <w:kern w:val="2"/>
        </w:rPr>
        <w:t xml:space="preserve"> "</w:t>
      </w:r>
      <w:r w:rsidRPr="000643DA">
        <w:rPr>
          <w:kern w:val="2"/>
        </w:rPr>
        <w:t>определение потребности в обучении</w:t>
      </w:r>
      <w:r w:rsidR="000643DA">
        <w:rPr>
          <w:kern w:val="2"/>
        </w:rPr>
        <w:t xml:space="preserve">", </w:t>
      </w:r>
      <w:r w:rsidRPr="000643DA">
        <w:rPr>
          <w:kern w:val="2"/>
        </w:rPr>
        <w:t>в результате ожидается получение перечня обучающих программ и список обучаемых</w:t>
      </w:r>
      <w:r w:rsidR="000643DA" w:rsidRPr="000643DA">
        <w:rPr>
          <w:kern w:val="2"/>
        </w:rPr>
        <w:t>.</w:t>
      </w:r>
    </w:p>
    <w:p w:rsidR="000643DA" w:rsidRDefault="008C4450" w:rsidP="000643DA">
      <w:pPr>
        <w:rPr>
          <w:kern w:val="2"/>
        </w:rPr>
      </w:pPr>
      <w:r w:rsidRPr="000643DA">
        <w:rPr>
          <w:kern w:val="2"/>
        </w:rPr>
        <w:t>3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Цель должна быть реалистична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Аттестация проходит в конкретной организации, существующей в определенных рыночных условиях</w:t>
      </w:r>
      <w:r w:rsidR="000643DA" w:rsidRPr="000643DA">
        <w:rPr>
          <w:kern w:val="2"/>
        </w:rPr>
        <w:t>.</w:t>
      </w:r>
    </w:p>
    <w:p w:rsidR="000643DA" w:rsidRDefault="008C4450" w:rsidP="000643DA">
      <w:pPr>
        <w:rPr>
          <w:kern w:val="2"/>
        </w:rPr>
      </w:pPr>
      <w:r w:rsidRPr="000643DA">
        <w:rPr>
          <w:kern w:val="2"/>
        </w:rPr>
        <w:t>4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Цель должна учитывать временной интервал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Мы должны определить, за какой период происходит оценка деятельности</w:t>
      </w:r>
      <w:r w:rsidR="000643DA" w:rsidRPr="000643DA">
        <w:rPr>
          <w:kern w:val="2"/>
        </w:rPr>
        <w:t xml:space="preserve"> - </w:t>
      </w:r>
      <w:r w:rsidRPr="000643DA">
        <w:rPr>
          <w:kern w:val="2"/>
        </w:rPr>
        <w:t>за последний год, 6 месяцев, 3 месяца, за период работы над проектом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Все это позволит избежать разговоров как о прошлых, трехлетней давности, заслугах перед организацией, так и о случившемся пять лет назад конфликте</w:t>
      </w:r>
      <w:r w:rsidR="000643DA" w:rsidRPr="000643DA">
        <w:rPr>
          <w:kern w:val="2"/>
        </w:rPr>
        <w:t>.</w:t>
      </w:r>
    </w:p>
    <w:p w:rsidR="000643DA" w:rsidRDefault="008C4450" w:rsidP="000643DA">
      <w:pPr>
        <w:rPr>
          <w:kern w:val="2"/>
        </w:rPr>
      </w:pPr>
      <w:r w:rsidRPr="000643DA">
        <w:rPr>
          <w:kern w:val="2"/>
        </w:rPr>
        <w:t>5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Цель аттестации должна быть целью именно аттестации, а не подменять недоработки в других областях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Например, когда в качестве цели выбирают</w:t>
      </w:r>
      <w:r w:rsidR="000643DA">
        <w:rPr>
          <w:kern w:val="2"/>
        </w:rPr>
        <w:t xml:space="preserve"> "</w:t>
      </w:r>
      <w:r w:rsidRPr="000643DA">
        <w:rPr>
          <w:kern w:val="2"/>
        </w:rPr>
        <w:t>определение уровня оплаты каждого работника относительно других работников</w:t>
      </w:r>
      <w:r w:rsidR="000643DA">
        <w:rPr>
          <w:kern w:val="2"/>
        </w:rPr>
        <w:t xml:space="preserve">", </w:t>
      </w:r>
      <w:r w:rsidRPr="000643DA">
        <w:rPr>
          <w:kern w:val="2"/>
        </w:rPr>
        <w:t>очевидно, что в организации отсутствует система оплаты труда</w:t>
      </w:r>
      <w:r w:rsidR="000643DA">
        <w:rPr>
          <w:kern w:val="2"/>
        </w:rPr>
        <w:t xml:space="preserve"> (</w:t>
      </w:r>
      <w:r w:rsidRPr="000643DA">
        <w:rPr>
          <w:kern w:val="2"/>
        </w:rPr>
        <w:t>градация по должностям и внутри групп должностей, учет сложности труда, стоимость данной профессии на рынке труда</w:t>
      </w:r>
      <w:r w:rsidR="000643DA" w:rsidRPr="000643DA">
        <w:rPr>
          <w:kern w:val="2"/>
        </w:rPr>
        <w:t xml:space="preserve">). </w:t>
      </w:r>
      <w:r w:rsidRPr="000643DA">
        <w:rPr>
          <w:kern w:val="2"/>
        </w:rPr>
        <w:t>Аттестация никогда не сможет заменить другие составляющие системы управления персоналом</w:t>
      </w:r>
      <w:r w:rsidR="000643DA" w:rsidRPr="000643DA">
        <w:rPr>
          <w:kern w:val="2"/>
        </w:rPr>
        <w:t>.</w:t>
      </w:r>
    </w:p>
    <w:p w:rsidR="000643DA" w:rsidRDefault="008C4450" w:rsidP="000643DA">
      <w:pPr>
        <w:rPr>
          <w:kern w:val="2"/>
        </w:rPr>
      </w:pPr>
      <w:r w:rsidRPr="000643DA">
        <w:rPr>
          <w:kern w:val="2"/>
        </w:rPr>
        <w:t>6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Цель аттестации должна быть согласована и должна разделяться всеми сотрудниками, вовлеченными в процесс аттестации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Проблема определения и формулирования цели аттестации особенно актуальна сейчас, когда возникла своеобразная</w:t>
      </w:r>
      <w:r w:rsidR="000643DA">
        <w:rPr>
          <w:kern w:val="2"/>
        </w:rPr>
        <w:t xml:space="preserve"> "</w:t>
      </w:r>
      <w:r w:rsidRPr="000643DA">
        <w:rPr>
          <w:kern w:val="2"/>
        </w:rPr>
        <w:t>мода</w:t>
      </w:r>
      <w:r w:rsidR="000643DA">
        <w:rPr>
          <w:kern w:val="2"/>
        </w:rPr>
        <w:t xml:space="preserve">" </w:t>
      </w:r>
      <w:r w:rsidRPr="000643DA">
        <w:rPr>
          <w:kern w:val="2"/>
        </w:rPr>
        <w:t>на аттестацию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С одной стороны, сильные организации ее проводят, другие не хотят отставать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С другой стороны, руководители, познакомившись с тем положительным эффектом, который был получен по результатам аттестации в других организациях, стремятся внедрять у себя передовые методы</w:t>
      </w:r>
      <w:r w:rsidR="000643DA" w:rsidRPr="000643DA">
        <w:rPr>
          <w:kern w:val="2"/>
        </w:rPr>
        <w:t>.</w:t>
      </w:r>
    </w:p>
    <w:p w:rsidR="000643DA" w:rsidRDefault="00A150AE" w:rsidP="000643DA">
      <w:pPr>
        <w:rPr>
          <w:kern w:val="2"/>
        </w:rPr>
      </w:pPr>
      <w:r w:rsidRPr="000643DA">
        <w:rPr>
          <w:kern w:val="2"/>
        </w:rPr>
        <w:t>В теории аттестации выделяются три основные</w:t>
      </w:r>
      <w:r w:rsidR="000643DA" w:rsidRPr="000643DA">
        <w:rPr>
          <w:kern w:val="2"/>
        </w:rPr>
        <w:t xml:space="preserve"> </w:t>
      </w:r>
      <w:r w:rsidRPr="000643DA">
        <w:rPr>
          <w:kern w:val="2"/>
        </w:rPr>
        <w:t>группы</w:t>
      </w:r>
      <w:r w:rsidR="000643DA" w:rsidRPr="000643DA">
        <w:rPr>
          <w:kern w:val="2"/>
        </w:rPr>
        <w:t xml:space="preserve"> </w:t>
      </w:r>
      <w:r w:rsidRPr="000643DA">
        <w:rPr>
          <w:kern w:val="2"/>
        </w:rPr>
        <w:t>целей</w:t>
      </w:r>
      <w:r w:rsidR="000643DA">
        <w:rPr>
          <w:kern w:val="2"/>
        </w:rPr>
        <w:t xml:space="preserve"> (</w:t>
      </w:r>
      <w:r w:rsidRPr="000643DA">
        <w:rPr>
          <w:kern w:val="2"/>
        </w:rPr>
        <w:t>таблица</w:t>
      </w:r>
      <w:r w:rsidR="00234ADC" w:rsidRPr="000643DA">
        <w:rPr>
          <w:kern w:val="2"/>
        </w:rPr>
        <w:t xml:space="preserve"> №</w:t>
      </w:r>
      <w:r w:rsidRPr="000643DA">
        <w:rPr>
          <w:kern w:val="2"/>
        </w:rPr>
        <w:t xml:space="preserve"> 1</w:t>
      </w:r>
      <w:r w:rsidR="000643DA" w:rsidRPr="000643DA">
        <w:rPr>
          <w:kern w:val="2"/>
        </w:rPr>
        <w:t>).</w:t>
      </w:r>
    </w:p>
    <w:p w:rsidR="009B7544" w:rsidRDefault="009B7544" w:rsidP="000643DA">
      <w:pPr>
        <w:rPr>
          <w:kern w:val="2"/>
        </w:rPr>
      </w:pPr>
    </w:p>
    <w:p w:rsidR="000643DA" w:rsidRDefault="00A150AE" w:rsidP="000643DA">
      <w:pPr>
        <w:rPr>
          <w:kern w:val="2"/>
        </w:rPr>
      </w:pPr>
      <w:r w:rsidRPr="000643DA">
        <w:rPr>
          <w:kern w:val="2"/>
        </w:rPr>
        <w:t xml:space="preserve">Таблица </w:t>
      </w:r>
      <w:r w:rsidR="00234ADC" w:rsidRPr="000643DA">
        <w:rPr>
          <w:kern w:val="2"/>
        </w:rPr>
        <w:t xml:space="preserve">№ </w:t>
      </w:r>
      <w:r w:rsidRPr="000643DA">
        <w:rPr>
          <w:kern w:val="2"/>
        </w:rPr>
        <w:t>1</w:t>
      </w:r>
    </w:p>
    <w:p w:rsidR="00A150AE" w:rsidRPr="000643DA" w:rsidRDefault="00A150AE" w:rsidP="000643DA">
      <w:pPr>
        <w:rPr>
          <w:kern w:val="2"/>
        </w:rPr>
      </w:pPr>
      <w:r w:rsidRPr="000643DA">
        <w:rPr>
          <w:kern w:val="2"/>
        </w:rPr>
        <w:t>Основные цели аттестации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2723"/>
      </w:tblGrid>
      <w:tr w:rsidR="00A150AE" w:rsidRPr="00092C4E" w:rsidTr="00092C4E">
        <w:trPr>
          <w:trHeight w:val="1104"/>
          <w:jc w:val="center"/>
        </w:trPr>
        <w:tc>
          <w:tcPr>
            <w:tcW w:w="3118" w:type="dxa"/>
            <w:shd w:val="clear" w:color="auto" w:fill="auto"/>
          </w:tcPr>
          <w:p w:rsidR="00A150AE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АДМИНИСТРАТИВНЫЕ РЕШЕНИЯ</w:t>
            </w:r>
          </w:p>
        </w:tc>
        <w:tc>
          <w:tcPr>
            <w:tcW w:w="3119" w:type="dxa"/>
            <w:shd w:val="clear" w:color="auto" w:fill="auto"/>
          </w:tcPr>
          <w:p w:rsidR="000643DA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ПОТЕНЦИАЛ</w:t>
            </w:r>
          </w:p>
          <w:p w:rsidR="00A150AE" w:rsidRPr="00092C4E" w:rsidRDefault="000643DA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(</w:t>
            </w:r>
            <w:r w:rsidR="00A150AE" w:rsidRPr="00092C4E">
              <w:rPr>
                <w:kern w:val="2"/>
              </w:rPr>
              <w:t>РАЗВИТИЕ</w:t>
            </w:r>
            <w:r w:rsidRPr="00092C4E">
              <w:rPr>
                <w:kern w:val="2"/>
              </w:rPr>
              <w:t xml:space="preserve">) </w:t>
            </w:r>
          </w:p>
        </w:tc>
        <w:tc>
          <w:tcPr>
            <w:tcW w:w="2723" w:type="dxa"/>
            <w:shd w:val="clear" w:color="auto" w:fill="auto"/>
          </w:tcPr>
          <w:p w:rsidR="000643DA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ДЕЯТЕЛЬНОСТЬ</w:t>
            </w:r>
          </w:p>
          <w:p w:rsidR="00A150AE" w:rsidRPr="00092C4E" w:rsidRDefault="000643DA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(</w:t>
            </w:r>
            <w:r w:rsidR="00A150AE" w:rsidRPr="00092C4E">
              <w:rPr>
                <w:kern w:val="2"/>
              </w:rPr>
              <w:t>текущая, за определенный прошедший период</w:t>
            </w:r>
            <w:r w:rsidRPr="00092C4E">
              <w:rPr>
                <w:kern w:val="2"/>
              </w:rPr>
              <w:t xml:space="preserve">) </w:t>
            </w:r>
          </w:p>
        </w:tc>
      </w:tr>
      <w:tr w:rsidR="00A150AE" w:rsidRPr="00092C4E" w:rsidTr="00092C4E">
        <w:trPr>
          <w:trHeight w:val="557"/>
          <w:jc w:val="center"/>
        </w:trPr>
        <w:tc>
          <w:tcPr>
            <w:tcW w:w="3118" w:type="dxa"/>
            <w:shd w:val="clear" w:color="auto" w:fill="auto"/>
          </w:tcPr>
          <w:p w:rsidR="000643DA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Изменение заработной платы</w:t>
            </w:r>
          </w:p>
          <w:p w:rsidR="000643DA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Изменение системы</w:t>
            </w:r>
          </w:p>
          <w:p w:rsidR="000643DA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поощрения</w:t>
            </w:r>
            <w:r w:rsidR="000643DA" w:rsidRPr="00092C4E">
              <w:rPr>
                <w:kern w:val="2"/>
              </w:rPr>
              <w:t xml:space="preserve"> (</w:t>
            </w:r>
            <w:r w:rsidRPr="00092C4E">
              <w:rPr>
                <w:kern w:val="2"/>
              </w:rPr>
              <w:t>наказания</w:t>
            </w:r>
            <w:r w:rsidR="000643DA" w:rsidRPr="00092C4E">
              <w:rPr>
                <w:kern w:val="2"/>
              </w:rPr>
              <w:t>)</w:t>
            </w:r>
          </w:p>
          <w:p w:rsidR="000643DA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Соответствие занимаемой должности</w:t>
            </w:r>
            <w:r w:rsidR="000643DA" w:rsidRPr="00092C4E">
              <w:rPr>
                <w:kern w:val="2"/>
              </w:rPr>
              <w:t xml:space="preserve"> (</w:t>
            </w:r>
            <w:r w:rsidRPr="00092C4E">
              <w:rPr>
                <w:kern w:val="2"/>
              </w:rPr>
              <w:t>для последующих административных</w:t>
            </w:r>
          </w:p>
          <w:p w:rsidR="00A150AE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решений</w:t>
            </w:r>
            <w:r w:rsidR="000643DA" w:rsidRPr="00092C4E">
              <w:rPr>
                <w:kern w:val="2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0643DA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Получение обратной</w:t>
            </w:r>
          </w:p>
          <w:p w:rsidR="000643DA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связи от сотрудников</w:t>
            </w:r>
          </w:p>
          <w:p w:rsidR="000643DA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Выявление потенциала сотрудников</w:t>
            </w:r>
          </w:p>
          <w:p w:rsidR="000643DA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Информирование сотрудников о том, чего ждет от них фирма</w:t>
            </w:r>
          </w:p>
          <w:p w:rsidR="000643DA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Развитие карьеры</w:t>
            </w:r>
          </w:p>
          <w:p w:rsidR="000643DA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Личное развитие</w:t>
            </w:r>
          </w:p>
          <w:p w:rsidR="000643DA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Корректировка планов организации</w:t>
            </w:r>
          </w:p>
          <w:p w:rsidR="000643DA" w:rsidRPr="00092C4E" w:rsidRDefault="000643DA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(</w:t>
            </w:r>
            <w:r w:rsidR="00A150AE" w:rsidRPr="00092C4E">
              <w:rPr>
                <w:kern w:val="2"/>
              </w:rPr>
              <w:t>способны ли наши</w:t>
            </w:r>
          </w:p>
          <w:p w:rsidR="000643DA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сотрудники выполнять изменившиеся</w:t>
            </w:r>
          </w:p>
          <w:p w:rsidR="000643DA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задачи</w:t>
            </w:r>
            <w:r w:rsidR="000643DA" w:rsidRPr="00092C4E">
              <w:rPr>
                <w:kern w:val="2"/>
              </w:rPr>
              <w:t>)</w:t>
            </w:r>
          </w:p>
          <w:p w:rsidR="000643DA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Информация для</w:t>
            </w:r>
          </w:p>
          <w:p w:rsidR="000643DA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планирования человеческих ресурсов организации</w:t>
            </w:r>
          </w:p>
          <w:p w:rsidR="00A150AE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 xml:space="preserve">Установление стандартов деятельности </w:t>
            </w:r>
          </w:p>
        </w:tc>
        <w:tc>
          <w:tcPr>
            <w:tcW w:w="2723" w:type="dxa"/>
            <w:shd w:val="clear" w:color="auto" w:fill="auto"/>
          </w:tcPr>
          <w:p w:rsidR="000643DA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Прошлая деятельность за определенный период</w:t>
            </w:r>
          </w:p>
          <w:p w:rsidR="000643DA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Достижение результатов за прошедший период</w:t>
            </w:r>
          </w:p>
          <w:p w:rsidR="000643DA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Потребность в обучении Выявление рабочих проблем</w:t>
            </w:r>
          </w:p>
          <w:p w:rsidR="000643DA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Улучшение текущей</w:t>
            </w:r>
          </w:p>
          <w:p w:rsidR="00A150AE" w:rsidRPr="00092C4E" w:rsidRDefault="00A150AE" w:rsidP="009B7544">
            <w:pPr>
              <w:pStyle w:val="af9"/>
              <w:rPr>
                <w:kern w:val="2"/>
              </w:rPr>
            </w:pPr>
            <w:r w:rsidRPr="00092C4E">
              <w:rPr>
                <w:kern w:val="2"/>
              </w:rPr>
              <w:t>деятельности</w:t>
            </w:r>
          </w:p>
        </w:tc>
      </w:tr>
    </w:tbl>
    <w:p w:rsidR="00A150AE" w:rsidRPr="000643DA" w:rsidRDefault="00A150AE" w:rsidP="000643DA">
      <w:pPr>
        <w:rPr>
          <w:kern w:val="2"/>
        </w:rPr>
      </w:pPr>
    </w:p>
    <w:p w:rsidR="000643DA" w:rsidRPr="000643DA" w:rsidRDefault="00A150AE" w:rsidP="000643DA">
      <w:pPr>
        <w:rPr>
          <w:kern w:val="2"/>
        </w:rPr>
      </w:pPr>
      <w:r w:rsidRPr="000643DA">
        <w:rPr>
          <w:kern w:val="2"/>
        </w:rPr>
        <w:t>Важно не столько название группы целей, сколько то, что мы в него вкладываем</w:t>
      </w:r>
      <w:r w:rsidR="000643DA" w:rsidRPr="000643DA">
        <w:rPr>
          <w:kern w:val="2"/>
        </w:rPr>
        <w:t xml:space="preserve">. </w:t>
      </w:r>
      <w:r w:rsidR="005B3FAA" w:rsidRPr="000643DA">
        <w:rPr>
          <w:kern w:val="2"/>
        </w:rPr>
        <w:t>/7/</w:t>
      </w:r>
    </w:p>
    <w:p w:rsidR="000643DA" w:rsidRDefault="00A150AE" w:rsidP="000643DA">
      <w:r w:rsidRPr="000643DA">
        <w:t>Аттестация персонала может быть нацелена на</w:t>
      </w:r>
      <w:r w:rsidR="000643DA" w:rsidRPr="000643DA">
        <w:t>:</w:t>
      </w:r>
    </w:p>
    <w:p w:rsidR="000643DA" w:rsidRDefault="00A150AE" w:rsidP="000643DA">
      <w:r w:rsidRPr="000643DA">
        <w:t>1</w:t>
      </w:r>
      <w:r w:rsidR="000643DA" w:rsidRPr="000643DA">
        <w:t xml:space="preserve">. </w:t>
      </w:r>
      <w:r w:rsidRPr="000643DA">
        <w:t>Принятие решений, связанных с изменением компенсационного па­кета, имеющих конкретные материальные последствия для работников</w:t>
      </w:r>
      <w:r w:rsidR="000643DA" w:rsidRPr="000643DA">
        <w:t>:</w:t>
      </w:r>
    </w:p>
    <w:p w:rsidR="000643DA" w:rsidRDefault="000643DA" w:rsidP="000643DA">
      <w:r>
        <w:t>1.1</w:t>
      </w:r>
      <w:r w:rsidR="000439C5" w:rsidRPr="000643DA">
        <w:t xml:space="preserve"> И</w:t>
      </w:r>
      <w:r w:rsidR="00A150AE" w:rsidRPr="000643DA">
        <w:t>зменение заработной платы</w:t>
      </w:r>
      <w:r w:rsidRPr="000643DA">
        <w:t>;</w:t>
      </w:r>
    </w:p>
    <w:p w:rsidR="000643DA" w:rsidRDefault="000643DA" w:rsidP="000643DA">
      <w:r>
        <w:t>1.2</w:t>
      </w:r>
      <w:r w:rsidR="000439C5" w:rsidRPr="000643DA">
        <w:t xml:space="preserve"> И</w:t>
      </w:r>
      <w:r w:rsidR="00A150AE" w:rsidRPr="000643DA">
        <w:t>зменение системы поощрения</w:t>
      </w:r>
      <w:r>
        <w:t xml:space="preserve"> (</w:t>
      </w:r>
      <w:r w:rsidR="00A150AE" w:rsidRPr="000643DA">
        <w:t>наказания</w:t>
      </w:r>
      <w:r w:rsidRPr="000643DA">
        <w:t>);</w:t>
      </w:r>
    </w:p>
    <w:p w:rsidR="000643DA" w:rsidRDefault="000643DA" w:rsidP="000643DA">
      <w:r>
        <w:t>1.3</w:t>
      </w:r>
      <w:r w:rsidR="000439C5" w:rsidRPr="000643DA">
        <w:t xml:space="preserve"> П</w:t>
      </w:r>
      <w:r w:rsidR="00A150AE" w:rsidRPr="000643DA">
        <w:t>овышение мотивации</w:t>
      </w:r>
      <w:r w:rsidRPr="000643DA">
        <w:t>.</w:t>
      </w:r>
    </w:p>
    <w:p w:rsidR="000643DA" w:rsidRDefault="00A150AE" w:rsidP="000643DA">
      <w:r w:rsidRPr="000643DA">
        <w:t>2</w:t>
      </w:r>
      <w:r w:rsidR="000643DA" w:rsidRPr="000643DA">
        <w:t xml:space="preserve">. </w:t>
      </w:r>
      <w:r w:rsidRPr="000643DA">
        <w:t>Принятие решений, связанных с развитием организации</w:t>
      </w:r>
      <w:r w:rsidR="000643DA">
        <w:t xml:space="preserve"> (</w:t>
      </w:r>
      <w:r w:rsidRPr="000643DA">
        <w:t>приведение в соответствие человеческих ресурсов с планами организации</w:t>
      </w:r>
      <w:r w:rsidR="000643DA" w:rsidRPr="000643DA">
        <w:t>):</w:t>
      </w:r>
    </w:p>
    <w:p w:rsidR="000643DA" w:rsidRDefault="000643DA" w:rsidP="000643DA">
      <w:r>
        <w:t>2.1</w:t>
      </w:r>
      <w:r w:rsidR="000439C5" w:rsidRPr="000643DA">
        <w:t xml:space="preserve"> П</w:t>
      </w:r>
      <w:r w:rsidR="00A150AE" w:rsidRPr="000643DA">
        <w:t>олучение обратной связи</w:t>
      </w:r>
      <w:r w:rsidRPr="000643DA">
        <w:t>;</w:t>
      </w:r>
    </w:p>
    <w:p w:rsidR="000643DA" w:rsidRDefault="000643DA" w:rsidP="000643DA">
      <w:r>
        <w:t>2.2</w:t>
      </w:r>
      <w:r w:rsidR="000439C5" w:rsidRPr="000643DA">
        <w:t xml:space="preserve"> В</w:t>
      </w:r>
      <w:r w:rsidR="00A150AE" w:rsidRPr="000643DA">
        <w:t>ыявление потенциала</w:t>
      </w:r>
      <w:r w:rsidRPr="000643DA">
        <w:t>;</w:t>
      </w:r>
    </w:p>
    <w:p w:rsidR="000643DA" w:rsidRDefault="000643DA" w:rsidP="000643DA">
      <w:r>
        <w:t>2.3</w:t>
      </w:r>
      <w:r w:rsidR="000439C5" w:rsidRPr="000643DA">
        <w:t xml:space="preserve"> И</w:t>
      </w:r>
      <w:r w:rsidR="00A150AE" w:rsidRPr="000643DA">
        <w:t>нформирование сотрудников о том, чего ждет от них фирма</w:t>
      </w:r>
      <w:r w:rsidRPr="000643DA">
        <w:t>;</w:t>
      </w:r>
    </w:p>
    <w:p w:rsidR="000643DA" w:rsidRDefault="000643DA" w:rsidP="000643DA">
      <w:r>
        <w:t>2.4</w:t>
      </w:r>
      <w:r w:rsidR="000439C5" w:rsidRPr="000643DA">
        <w:t xml:space="preserve"> Р</w:t>
      </w:r>
      <w:r w:rsidR="00A150AE" w:rsidRPr="000643DA">
        <w:t>азвитие карьеры</w:t>
      </w:r>
      <w:r w:rsidRPr="000643DA">
        <w:t>;</w:t>
      </w:r>
    </w:p>
    <w:p w:rsidR="000643DA" w:rsidRDefault="000643DA" w:rsidP="000643DA">
      <w:r>
        <w:t>2.5</w:t>
      </w:r>
      <w:r w:rsidR="000439C5" w:rsidRPr="000643DA">
        <w:t xml:space="preserve"> Л</w:t>
      </w:r>
      <w:r w:rsidR="00A150AE" w:rsidRPr="000643DA">
        <w:t>ичное развитие</w:t>
      </w:r>
      <w:r w:rsidRPr="000643DA">
        <w:t>;</w:t>
      </w:r>
    </w:p>
    <w:p w:rsidR="000643DA" w:rsidRDefault="000643DA" w:rsidP="000643DA">
      <w:r>
        <w:t>2.6</w:t>
      </w:r>
      <w:r w:rsidR="000439C5" w:rsidRPr="000643DA">
        <w:t xml:space="preserve"> К</w:t>
      </w:r>
      <w:r w:rsidR="00A150AE" w:rsidRPr="000643DA">
        <w:t>орректировка планов организации</w:t>
      </w:r>
      <w:r w:rsidRPr="000643DA">
        <w:t>;</w:t>
      </w:r>
    </w:p>
    <w:p w:rsidR="000643DA" w:rsidRDefault="000643DA" w:rsidP="000643DA">
      <w:r>
        <w:t>2.7</w:t>
      </w:r>
      <w:r w:rsidR="000439C5" w:rsidRPr="000643DA">
        <w:t xml:space="preserve"> И</w:t>
      </w:r>
      <w:r w:rsidR="00A150AE" w:rsidRPr="000643DA">
        <w:t>нформация для планирования человеческих ресурсов</w:t>
      </w:r>
      <w:r w:rsidRPr="000643DA">
        <w:t>.</w:t>
      </w:r>
    </w:p>
    <w:p w:rsidR="000643DA" w:rsidRDefault="00A150AE" w:rsidP="000643DA">
      <w:r w:rsidRPr="000643DA">
        <w:t>3</w:t>
      </w:r>
      <w:r w:rsidR="000643DA" w:rsidRPr="000643DA">
        <w:t xml:space="preserve">. </w:t>
      </w:r>
      <w:r w:rsidRPr="000643DA">
        <w:t>Принятие решений, связанных с оценкой текущей деятельности</w:t>
      </w:r>
      <w:r w:rsidR="000643DA">
        <w:t xml:space="preserve"> (</w:t>
      </w:r>
      <w:r w:rsidRPr="000643DA">
        <w:t>положения</w:t>
      </w:r>
      <w:r w:rsidR="000643DA" w:rsidRPr="000643DA">
        <w:t xml:space="preserve">) </w:t>
      </w:r>
      <w:r w:rsidRPr="000643DA">
        <w:t>всей организации и выявлением рабочих проблем</w:t>
      </w:r>
      <w:r w:rsidR="000643DA" w:rsidRPr="000643DA">
        <w:t xml:space="preserve">. </w:t>
      </w:r>
      <w:r w:rsidRPr="000643DA">
        <w:t>При этом в ходе аттестации работника оцениваются</w:t>
      </w:r>
      <w:r w:rsidR="000643DA" w:rsidRPr="000643DA">
        <w:t>:</w:t>
      </w:r>
    </w:p>
    <w:p w:rsidR="000643DA" w:rsidRDefault="000643DA" w:rsidP="000643DA">
      <w:r>
        <w:t>3.1</w:t>
      </w:r>
      <w:r w:rsidR="000439C5" w:rsidRPr="000643DA">
        <w:t>П</w:t>
      </w:r>
      <w:r w:rsidR="00A150AE" w:rsidRPr="000643DA">
        <w:t>рошлая деятельность</w:t>
      </w:r>
      <w:r w:rsidRPr="000643DA">
        <w:t>;</w:t>
      </w:r>
    </w:p>
    <w:p w:rsidR="000643DA" w:rsidRDefault="000643DA" w:rsidP="000643DA">
      <w:r>
        <w:t>3.2</w:t>
      </w:r>
      <w:r w:rsidR="000439C5" w:rsidRPr="000643DA">
        <w:t xml:space="preserve"> Д</w:t>
      </w:r>
      <w:r w:rsidR="00A150AE" w:rsidRPr="000643DA">
        <w:t>остижение результатов</w:t>
      </w:r>
      <w:r w:rsidRPr="000643DA">
        <w:t>;</w:t>
      </w:r>
    </w:p>
    <w:p w:rsidR="000643DA" w:rsidRDefault="000643DA" w:rsidP="000643DA">
      <w:r>
        <w:t>3.3</w:t>
      </w:r>
      <w:r w:rsidR="000439C5" w:rsidRPr="000643DA">
        <w:t xml:space="preserve"> П</w:t>
      </w:r>
      <w:r w:rsidR="00A150AE" w:rsidRPr="000643DA">
        <w:t>отребность в обучении</w:t>
      </w:r>
      <w:r w:rsidRPr="000643DA">
        <w:t>;</w:t>
      </w:r>
    </w:p>
    <w:p w:rsidR="000643DA" w:rsidRDefault="000643DA" w:rsidP="000643DA">
      <w:r>
        <w:t>3.4</w:t>
      </w:r>
      <w:r w:rsidR="000439C5" w:rsidRPr="000643DA">
        <w:t xml:space="preserve"> В</w:t>
      </w:r>
      <w:r w:rsidR="00A150AE" w:rsidRPr="000643DA">
        <w:t>ыявление рабочих проблем</w:t>
      </w:r>
      <w:r w:rsidRPr="000643DA">
        <w:t>;</w:t>
      </w:r>
    </w:p>
    <w:p w:rsidR="00D25A6F" w:rsidRPr="000643DA" w:rsidRDefault="000643DA" w:rsidP="000643DA">
      <w:r>
        <w:t xml:space="preserve">3.5 </w:t>
      </w:r>
      <w:r w:rsidR="000439C5" w:rsidRPr="000643DA">
        <w:t>У</w:t>
      </w:r>
      <w:r w:rsidR="00A150AE" w:rsidRPr="000643DA">
        <w:t>лучшение деятельности</w:t>
      </w:r>
      <w:r w:rsidRPr="000643DA">
        <w:t xml:space="preserve">. </w:t>
      </w:r>
      <w:r w:rsidR="005B3FAA" w:rsidRPr="000643DA">
        <w:t>/10/</w:t>
      </w:r>
    </w:p>
    <w:p w:rsidR="000643DA" w:rsidRDefault="00E46058" w:rsidP="000643DA">
      <w:pPr>
        <w:rPr>
          <w:kern w:val="28"/>
        </w:rPr>
      </w:pPr>
      <w:r w:rsidRPr="000643DA">
        <w:rPr>
          <w:kern w:val="28"/>
        </w:rPr>
        <w:t>Основные задачи аттестации</w:t>
      </w:r>
      <w:r w:rsidR="000643DA" w:rsidRPr="000643DA">
        <w:rPr>
          <w:kern w:val="28"/>
        </w:rPr>
        <w:t>:</w:t>
      </w:r>
    </w:p>
    <w:p w:rsidR="000643DA" w:rsidRDefault="00E46058" w:rsidP="000643DA">
      <w:pPr>
        <w:rPr>
          <w:kern w:val="28"/>
        </w:rPr>
      </w:pPr>
      <w:r w:rsidRPr="000643DA">
        <w:rPr>
          <w:kern w:val="28"/>
        </w:rPr>
        <w:t>1</w:t>
      </w:r>
      <w:r w:rsidR="000643DA" w:rsidRPr="000643DA">
        <w:rPr>
          <w:kern w:val="28"/>
        </w:rPr>
        <w:t xml:space="preserve">) </w:t>
      </w:r>
      <w:r w:rsidRPr="000643DA">
        <w:rPr>
          <w:kern w:val="28"/>
        </w:rPr>
        <w:t>объективная оценка результатов деятельности сотрудников и руководителей</w:t>
      </w:r>
      <w:r w:rsidR="000643DA" w:rsidRPr="000643DA">
        <w:rPr>
          <w:kern w:val="28"/>
        </w:rPr>
        <w:t>;</w:t>
      </w:r>
    </w:p>
    <w:p w:rsidR="000643DA" w:rsidRDefault="00E46058" w:rsidP="000643DA">
      <w:pPr>
        <w:rPr>
          <w:kern w:val="28"/>
        </w:rPr>
      </w:pPr>
      <w:r w:rsidRPr="000643DA">
        <w:rPr>
          <w:kern w:val="28"/>
        </w:rPr>
        <w:t>2</w:t>
      </w:r>
      <w:r w:rsidR="000643DA" w:rsidRPr="000643DA">
        <w:rPr>
          <w:kern w:val="28"/>
        </w:rPr>
        <w:t xml:space="preserve">) </w:t>
      </w:r>
      <w:r w:rsidRPr="000643DA">
        <w:rPr>
          <w:kern w:val="28"/>
        </w:rPr>
        <w:t>установление соответствия их занимаемым должностям</w:t>
      </w:r>
      <w:r w:rsidR="000643DA" w:rsidRPr="000643DA">
        <w:rPr>
          <w:kern w:val="28"/>
        </w:rPr>
        <w:t>;</w:t>
      </w:r>
    </w:p>
    <w:p w:rsidR="000643DA" w:rsidRPr="000643DA" w:rsidRDefault="00E46058" w:rsidP="000643DA">
      <w:pPr>
        <w:rPr>
          <w:kern w:val="28"/>
        </w:rPr>
      </w:pPr>
      <w:r w:rsidRPr="000643DA">
        <w:rPr>
          <w:kern w:val="28"/>
        </w:rPr>
        <w:t>3</w:t>
      </w:r>
      <w:r w:rsidR="000643DA" w:rsidRPr="000643DA">
        <w:rPr>
          <w:kern w:val="28"/>
        </w:rPr>
        <w:t xml:space="preserve">) </w:t>
      </w:r>
      <w:r w:rsidRPr="000643DA">
        <w:rPr>
          <w:kern w:val="28"/>
        </w:rPr>
        <w:t>определение необходимости повышения квалификации, профессиональной подготовки или переподготовки работников</w:t>
      </w:r>
      <w:r w:rsidR="000643DA" w:rsidRPr="000643DA">
        <w:rPr>
          <w:kern w:val="28"/>
        </w:rPr>
        <w:t xml:space="preserve">. </w:t>
      </w:r>
      <w:r w:rsidR="005B3FAA" w:rsidRPr="000643DA">
        <w:rPr>
          <w:kern w:val="28"/>
        </w:rPr>
        <w:t>/9/</w:t>
      </w:r>
    </w:p>
    <w:p w:rsidR="00D17F93" w:rsidRPr="000643DA" w:rsidRDefault="009B7544" w:rsidP="009B7544">
      <w:pPr>
        <w:pStyle w:val="2"/>
      </w:pPr>
      <w:r>
        <w:br w:type="page"/>
      </w:r>
      <w:bookmarkStart w:id="4" w:name="_Toc251359169"/>
      <w:r w:rsidR="00D17F93" w:rsidRPr="000643DA">
        <w:t>Глава 2 Организация процесса аттестации</w:t>
      </w:r>
      <w:bookmarkEnd w:id="4"/>
    </w:p>
    <w:p w:rsidR="009B7544" w:rsidRDefault="009B7544" w:rsidP="000643DA"/>
    <w:p w:rsidR="00D17F93" w:rsidRPr="000643DA" w:rsidRDefault="000643DA" w:rsidP="009B7544">
      <w:pPr>
        <w:pStyle w:val="2"/>
      </w:pPr>
      <w:bookmarkStart w:id="5" w:name="_Toc251359170"/>
      <w:r>
        <w:t>2.1</w:t>
      </w:r>
      <w:r w:rsidR="00D17F93" w:rsidRPr="000643DA">
        <w:t xml:space="preserve"> Участники аттестации</w:t>
      </w:r>
      <w:bookmarkEnd w:id="5"/>
    </w:p>
    <w:p w:rsidR="009B7544" w:rsidRDefault="009B7544" w:rsidP="000643DA"/>
    <w:p w:rsidR="000643DA" w:rsidRDefault="002509B9" w:rsidP="000643DA">
      <w:r w:rsidRPr="000643DA">
        <w:t>Аттестация сотрудников проводится как в плановом, так и в неплановом порядке</w:t>
      </w:r>
      <w:r w:rsidR="000643DA" w:rsidRPr="000643DA">
        <w:t>.</w:t>
      </w:r>
    </w:p>
    <w:p w:rsidR="000643DA" w:rsidRDefault="002509B9" w:rsidP="000643DA">
      <w:r w:rsidRPr="000643DA">
        <w:t>В плановом порядке аттестации подлежит весь персонал либо отдельные его категории с целью выявления потенциальных возможностей сотрудников, устранения слабых звеньев в системе</w:t>
      </w:r>
      <w:r w:rsidR="000643DA">
        <w:t xml:space="preserve"> "</w:t>
      </w:r>
      <w:r w:rsidRPr="000643DA">
        <w:t xml:space="preserve">руководитель </w:t>
      </w:r>
      <w:r w:rsidR="000643DA">
        <w:t>-</w:t>
      </w:r>
      <w:r w:rsidRPr="000643DA">
        <w:t xml:space="preserve"> подчиненный</w:t>
      </w:r>
      <w:r w:rsidR="000643DA">
        <w:t xml:space="preserve">", </w:t>
      </w:r>
      <w:r w:rsidRPr="000643DA">
        <w:t>отказа от сотрудников, явно не вписывающихся в доктрину развития организации</w:t>
      </w:r>
      <w:r w:rsidR="000643DA" w:rsidRPr="000643DA">
        <w:t>.</w:t>
      </w:r>
    </w:p>
    <w:p w:rsidR="000643DA" w:rsidRDefault="002509B9" w:rsidP="000643DA">
      <w:r w:rsidRPr="000643DA">
        <w:t>Неплановой аттестации подлежат преимущественно сотрудники, претендующие на повышение должностного оклада либо перевода на вышестоящую должность</w:t>
      </w:r>
      <w:r w:rsidR="000643DA" w:rsidRPr="000643DA">
        <w:t xml:space="preserve">. </w:t>
      </w:r>
      <w:r w:rsidRPr="000643DA">
        <w:t>Время и порядок проведения плановой аттестации устанавливается приказом генерального директора, неплановая аттестация проводится по мере поступления заявлений на повышение должностного оклада, перевода на вышестоящую должность</w:t>
      </w:r>
      <w:r w:rsidR="000643DA" w:rsidRPr="000643DA">
        <w:t xml:space="preserve">. </w:t>
      </w:r>
      <w:r w:rsidRPr="000643DA">
        <w:t>Неплановая аттестация может проводиться также по просьбе</w:t>
      </w:r>
      <w:r w:rsidR="000643DA">
        <w:t xml:space="preserve"> (</w:t>
      </w:r>
      <w:r w:rsidRPr="000643DA">
        <w:t>изложенной в письменном виде</w:t>
      </w:r>
      <w:r w:rsidR="000643DA" w:rsidRPr="000643DA">
        <w:t xml:space="preserve">) </w:t>
      </w:r>
      <w:r w:rsidRPr="000643DA">
        <w:t>руководителя подразделения в случае невыполнения сотрудником требований должностной инструкции, приказов и распоряжений руководства, нарушения правил внутреннего трудового распорядка</w:t>
      </w:r>
      <w:r w:rsidR="000643DA" w:rsidRPr="000643DA">
        <w:t>.</w:t>
      </w:r>
    </w:p>
    <w:p w:rsidR="000643DA" w:rsidRDefault="002509B9" w:rsidP="000643DA">
      <w:r w:rsidRPr="000643DA">
        <w:t>Плановой аттестации не подлежат</w:t>
      </w:r>
      <w:r w:rsidR="000643DA" w:rsidRPr="000643DA">
        <w:t>:</w:t>
      </w:r>
    </w:p>
    <w:p w:rsidR="000643DA" w:rsidRDefault="002509B9" w:rsidP="000643DA">
      <w:r w:rsidRPr="000643DA">
        <w:t>лица, проработавшие в занимаемой должности менее года</w:t>
      </w:r>
      <w:r w:rsidR="000643DA" w:rsidRPr="000643DA">
        <w:t>;</w:t>
      </w:r>
    </w:p>
    <w:p w:rsidR="000643DA" w:rsidRDefault="002509B9" w:rsidP="000643DA">
      <w:r w:rsidRPr="000643DA">
        <w:t>беременные женщины</w:t>
      </w:r>
      <w:r w:rsidR="000643DA" w:rsidRPr="000643DA">
        <w:t>;</w:t>
      </w:r>
    </w:p>
    <w:p w:rsidR="002509B9" w:rsidRPr="000643DA" w:rsidRDefault="002509B9" w:rsidP="000643DA">
      <w:r w:rsidRPr="000643DA">
        <w:t>лица, находящиеся в отпуске по уходу за ребенком</w:t>
      </w:r>
      <w:r w:rsidR="000643DA" w:rsidRPr="000643DA">
        <w:t xml:space="preserve">. </w:t>
      </w:r>
      <w:r w:rsidR="005B3FAA" w:rsidRPr="000643DA">
        <w:t>/11/</w:t>
      </w:r>
    </w:p>
    <w:p w:rsidR="000643DA" w:rsidRDefault="0027797F" w:rsidP="000643DA">
      <w:pPr>
        <w:rPr>
          <w:kern w:val="2"/>
        </w:rPr>
      </w:pPr>
      <w:r w:rsidRPr="000643DA">
        <w:rPr>
          <w:kern w:val="2"/>
        </w:rPr>
        <w:t xml:space="preserve">Участниками аттестации являются две стороны, одна из которых именуется аттестуемый, другая </w:t>
      </w:r>
      <w:r w:rsidR="000643DA">
        <w:rPr>
          <w:kern w:val="2"/>
        </w:rPr>
        <w:t>-</w:t>
      </w:r>
      <w:r w:rsidRPr="000643DA">
        <w:rPr>
          <w:kern w:val="2"/>
        </w:rPr>
        <w:t xml:space="preserve"> аттестующий</w:t>
      </w:r>
      <w:r w:rsidR="000643DA" w:rsidRPr="000643DA">
        <w:rPr>
          <w:kern w:val="2"/>
        </w:rPr>
        <w:t>.</w:t>
      </w:r>
    </w:p>
    <w:p w:rsidR="000643DA" w:rsidRDefault="0027797F" w:rsidP="000643DA">
      <w:pPr>
        <w:rPr>
          <w:kern w:val="2"/>
        </w:rPr>
      </w:pPr>
      <w:r w:rsidRPr="000643DA">
        <w:rPr>
          <w:kern w:val="2"/>
        </w:rPr>
        <w:t>Обычный вопрос</w:t>
      </w:r>
      <w:r w:rsidR="000643DA" w:rsidRPr="000643DA">
        <w:rPr>
          <w:kern w:val="2"/>
        </w:rPr>
        <w:t xml:space="preserve"> - </w:t>
      </w:r>
      <w:r w:rsidRPr="000643DA">
        <w:rPr>
          <w:kern w:val="2"/>
        </w:rPr>
        <w:t>определение круга аттестуемых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Идеальной можно считать ситуацию, когда все сотрудники организации регулярно проходят аттестацию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В реальной жизни организации, начинающие внедрять процедуру аттестации, ввиду ограниченности времени и опыта останавливаться на определенных группах</w:t>
      </w:r>
      <w:r w:rsidR="000643DA" w:rsidRPr="000643DA">
        <w:rPr>
          <w:kern w:val="2"/>
        </w:rPr>
        <w:t>.</w:t>
      </w:r>
    </w:p>
    <w:p w:rsidR="000643DA" w:rsidRDefault="00E97824" w:rsidP="000643DA">
      <w:pPr>
        <w:rPr>
          <w:kern w:val="2"/>
        </w:rPr>
      </w:pPr>
      <w:r w:rsidRPr="000643DA">
        <w:rPr>
          <w:kern w:val="2"/>
        </w:rPr>
        <w:t>Чтобы определиться</w:t>
      </w:r>
      <w:r w:rsidR="00425E01" w:rsidRPr="000643DA">
        <w:rPr>
          <w:kern w:val="2"/>
        </w:rPr>
        <w:t xml:space="preserve"> с приоритетными группами для проведения аттестации</w:t>
      </w:r>
      <w:r w:rsidRPr="000643DA">
        <w:rPr>
          <w:kern w:val="2"/>
        </w:rPr>
        <w:t>, необходимо чётко знать цель организации аттестации</w:t>
      </w:r>
      <w:r w:rsidR="000643DA" w:rsidRPr="000643DA">
        <w:rPr>
          <w:kern w:val="2"/>
        </w:rPr>
        <w:t>.</w:t>
      </w:r>
    </w:p>
    <w:p w:rsidR="000643DA" w:rsidRDefault="00E97824" w:rsidP="000643DA">
      <w:pPr>
        <w:rPr>
          <w:kern w:val="2"/>
        </w:rPr>
      </w:pPr>
      <w:r w:rsidRPr="000643DA">
        <w:rPr>
          <w:kern w:val="2"/>
        </w:rPr>
        <w:t>Для цели</w:t>
      </w:r>
      <w:r w:rsidR="000643DA">
        <w:rPr>
          <w:kern w:val="2"/>
        </w:rPr>
        <w:t xml:space="preserve"> "</w:t>
      </w:r>
      <w:r w:rsidRPr="000643DA">
        <w:rPr>
          <w:kern w:val="2"/>
        </w:rPr>
        <w:t>соответствие занимаемой должности</w:t>
      </w:r>
      <w:r w:rsidR="000643DA">
        <w:rPr>
          <w:kern w:val="2"/>
        </w:rPr>
        <w:t xml:space="preserve">" </w:t>
      </w:r>
      <w:r w:rsidRPr="000643DA">
        <w:rPr>
          <w:kern w:val="2"/>
        </w:rPr>
        <w:t>аттестуется персонал в подразделениях, деятельность которых нас не устраивает</w:t>
      </w:r>
      <w:r w:rsidR="000643DA">
        <w:rPr>
          <w:kern w:val="2"/>
        </w:rPr>
        <w:t xml:space="preserve"> (</w:t>
      </w:r>
      <w:r w:rsidRPr="000643DA">
        <w:rPr>
          <w:kern w:val="2"/>
        </w:rPr>
        <w:t>и планируются кадровые решения</w:t>
      </w:r>
      <w:r w:rsidR="000643DA" w:rsidRPr="000643DA">
        <w:rPr>
          <w:kern w:val="2"/>
        </w:rPr>
        <w:t xml:space="preserve">). </w:t>
      </w:r>
      <w:r w:rsidRPr="000643DA">
        <w:rPr>
          <w:kern w:val="2"/>
        </w:rPr>
        <w:t>Поскольку, согласно ТК РФ, увольнение за несоответствие занимаемой должности правомочно только при наличии соответствующего заключения аттестационной комиссии</w:t>
      </w:r>
      <w:r w:rsidR="000643DA" w:rsidRPr="000643DA">
        <w:rPr>
          <w:kern w:val="2"/>
        </w:rPr>
        <w:t>.</w:t>
      </w:r>
    </w:p>
    <w:p w:rsidR="000643DA" w:rsidRDefault="00E97824" w:rsidP="000643DA">
      <w:pPr>
        <w:rPr>
          <w:kern w:val="2"/>
        </w:rPr>
      </w:pPr>
      <w:r w:rsidRPr="000643DA">
        <w:rPr>
          <w:kern w:val="2"/>
        </w:rPr>
        <w:t>Для цели</w:t>
      </w:r>
      <w:r w:rsidR="000643DA">
        <w:rPr>
          <w:kern w:val="2"/>
        </w:rPr>
        <w:t xml:space="preserve"> "</w:t>
      </w:r>
      <w:r w:rsidRPr="000643DA">
        <w:rPr>
          <w:kern w:val="2"/>
        </w:rPr>
        <w:t>потребность в обучении и развитии</w:t>
      </w:r>
      <w:r w:rsidR="000643DA">
        <w:rPr>
          <w:kern w:val="2"/>
        </w:rPr>
        <w:t xml:space="preserve">" </w:t>
      </w:r>
      <w:r w:rsidRPr="000643DA">
        <w:rPr>
          <w:kern w:val="2"/>
        </w:rPr>
        <w:t>нужно в первую очередь проводить аттестацию в перспективных подразделениях, для которых обучение является важнейшим условием качественного выполнения работы</w:t>
      </w:r>
      <w:r w:rsidR="000643DA" w:rsidRPr="000643DA">
        <w:rPr>
          <w:kern w:val="2"/>
        </w:rPr>
        <w:t>.</w:t>
      </w:r>
    </w:p>
    <w:p w:rsidR="000643DA" w:rsidRDefault="00E97824" w:rsidP="000643DA">
      <w:r w:rsidRPr="000643DA">
        <w:t>Таким же обычным вопросом является вопрос</w:t>
      </w:r>
      <w:r w:rsidR="000643DA" w:rsidRPr="000643DA">
        <w:t xml:space="preserve">: </w:t>
      </w:r>
      <w:r w:rsidRPr="000643DA">
        <w:t>В какой очередности проводить аттестацию</w:t>
      </w:r>
      <w:r w:rsidR="000643DA" w:rsidRPr="000643DA">
        <w:t xml:space="preserve"> - </w:t>
      </w:r>
      <w:r w:rsidRPr="000643DA">
        <w:t>с руководства или с подчиненных</w:t>
      </w:r>
      <w:r w:rsidR="000643DA" w:rsidRPr="000643DA">
        <w:t xml:space="preserve">? </w:t>
      </w:r>
      <w:r w:rsidR="005B3FAA" w:rsidRPr="000643DA">
        <w:t>/3/</w:t>
      </w:r>
    </w:p>
    <w:p w:rsidR="000643DA" w:rsidRDefault="00E97824" w:rsidP="000643DA">
      <w:r w:rsidRPr="000643DA">
        <w:t>Очевидно то, что если аттестация проводится для согласования целей, она должна начинаться</w:t>
      </w:r>
      <w:r w:rsidR="000643DA">
        <w:t xml:space="preserve"> "</w:t>
      </w:r>
      <w:r w:rsidRPr="000643DA">
        <w:t>сверху</w:t>
      </w:r>
      <w:r w:rsidR="000643DA">
        <w:t xml:space="preserve">", </w:t>
      </w:r>
      <w:r w:rsidRPr="000643DA">
        <w:t>для обеспечения единства целей на всех уровнях</w:t>
      </w:r>
      <w:r w:rsidR="000643DA" w:rsidRPr="000643DA">
        <w:t>.</w:t>
      </w:r>
    </w:p>
    <w:p w:rsidR="000643DA" w:rsidRDefault="00E97824" w:rsidP="000643DA">
      <w:r w:rsidRPr="000643DA">
        <w:t xml:space="preserve">Для проведения аттестации создается аттестационная комиссия из представителей администрации и руководителей подразделений в количестве </w:t>
      </w:r>
      <w:r w:rsidR="009A02E7" w:rsidRPr="000643DA">
        <w:t>5-6</w:t>
      </w:r>
      <w:r w:rsidRPr="000643DA">
        <w:t xml:space="preserve"> человек</w:t>
      </w:r>
      <w:r w:rsidR="000643DA" w:rsidRPr="000643DA">
        <w:t xml:space="preserve">. </w:t>
      </w:r>
      <w:r w:rsidRPr="000643DA">
        <w:t>Персональный состав комиссии утверждается приказом генерального директора</w:t>
      </w:r>
      <w:r w:rsidR="000643DA" w:rsidRPr="000643DA">
        <w:t>.</w:t>
      </w:r>
    </w:p>
    <w:p w:rsidR="000643DA" w:rsidRDefault="00E97824" w:rsidP="000643DA">
      <w:r w:rsidRPr="000643DA">
        <w:t>Решение комиссии принимается простым большинством голосов в результате открытого или тайного голосования</w:t>
      </w:r>
      <w:r w:rsidR="000643DA" w:rsidRPr="000643DA">
        <w:t xml:space="preserve">. </w:t>
      </w:r>
      <w:r w:rsidRPr="000643DA">
        <w:t>Тайным голосованием принимается решение при аттестации руководящего состава</w:t>
      </w:r>
      <w:r w:rsidR="000643DA" w:rsidRPr="000643DA">
        <w:t xml:space="preserve">. </w:t>
      </w:r>
      <w:r w:rsidRPr="000643DA">
        <w:t>К руководящему составу относятся руководители подразделений, их заместители и ведущие менеджеры</w:t>
      </w:r>
      <w:r w:rsidR="000643DA" w:rsidRPr="000643DA">
        <w:t>.</w:t>
      </w:r>
    </w:p>
    <w:p w:rsidR="000643DA" w:rsidRDefault="00E97824" w:rsidP="000643DA">
      <w:r w:rsidRPr="000643DA">
        <w:t>При равенстве голосов</w:t>
      </w:r>
      <w:r w:rsidR="000643DA">
        <w:t xml:space="preserve"> (</w:t>
      </w:r>
      <w:r w:rsidRPr="000643DA">
        <w:t>как при тайном, так и при открытом голосовании</w:t>
      </w:r>
      <w:r w:rsidR="000643DA" w:rsidRPr="000643DA">
        <w:t xml:space="preserve">) </w:t>
      </w:r>
      <w:r w:rsidRPr="000643DA">
        <w:t>решение комиссии принимается в пользу аттестуемого</w:t>
      </w:r>
      <w:r w:rsidR="000643DA" w:rsidRPr="000643DA">
        <w:t>.</w:t>
      </w:r>
    </w:p>
    <w:p w:rsidR="000643DA" w:rsidRDefault="00E97824" w:rsidP="000643DA">
      <w:r w:rsidRPr="000643DA">
        <w:t>Председатель аттестационной комиссии обладает правом отмены решения комиссии, но не более двух раз по одному аттестуемому</w:t>
      </w:r>
      <w:r w:rsidR="000643DA" w:rsidRPr="000643DA">
        <w:t>.</w:t>
      </w:r>
    </w:p>
    <w:p w:rsidR="000643DA" w:rsidRDefault="00E97824" w:rsidP="000643DA">
      <w:r w:rsidRPr="000643DA">
        <w:t>Аттестационная комиссия правомочна принимать решение, если на заседании присутствуют не менее 7-ми ее членов</w:t>
      </w:r>
      <w:r w:rsidR="000643DA" w:rsidRPr="000643DA">
        <w:t xml:space="preserve">. </w:t>
      </w:r>
      <w:r w:rsidRPr="000643DA">
        <w:t>Ход заседания комиссии оформляется протоколом</w:t>
      </w:r>
      <w:r w:rsidR="000643DA" w:rsidRPr="000643DA">
        <w:t>.</w:t>
      </w:r>
    </w:p>
    <w:p w:rsidR="00E97824" w:rsidRPr="000643DA" w:rsidRDefault="00E97824" w:rsidP="000643DA">
      <w:r w:rsidRPr="000643DA">
        <w:t>Заседания аттестационной комиссии проводятся в соответствии с графиком, утверждаемым ее председателем</w:t>
      </w:r>
      <w:r w:rsidR="000643DA" w:rsidRPr="000643DA">
        <w:t xml:space="preserve">. </w:t>
      </w:r>
      <w:r w:rsidRPr="000643DA">
        <w:t>График заседаний комиссии помещается на доске объявлений</w:t>
      </w:r>
      <w:r w:rsidR="000643DA" w:rsidRPr="000643DA">
        <w:t xml:space="preserve">. </w:t>
      </w:r>
      <w:r w:rsidR="005B3FAA" w:rsidRPr="000643DA">
        <w:t>/5/</w:t>
      </w:r>
    </w:p>
    <w:p w:rsidR="000643DA" w:rsidRDefault="002509B9" w:rsidP="000643DA">
      <w:pPr>
        <w:rPr>
          <w:kern w:val="2"/>
        </w:rPr>
      </w:pPr>
      <w:r w:rsidRPr="000643DA">
        <w:rPr>
          <w:kern w:val="2"/>
        </w:rPr>
        <w:t>На мой взгляд, аттестация</w:t>
      </w:r>
      <w:r w:rsidR="000643DA">
        <w:rPr>
          <w:kern w:val="2"/>
        </w:rPr>
        <w:t xml:space="preserve"> "</w:t>
      </w:r>
      <w:r w:rsidRPr="000643DA">
        <w:rPr>
          <w:kern w:val="2"/>
        </w:rPr>
        <w:t>сверху вниз</w:t>
      </w:r>
      <w:r w:rsidR="000643DA">
        <w:rPr>
          <w:kern w:val="2"/>
        </w:rPr>
        <w:t xml:space="preserve">" </w:t>
      </w:r>
      <w:r w:rsidRPr="000643DA">
        <w:rPr>
          <w:kern w:val="2"/>
        </w:rPr>
        <w:t>предпочтительнее, так как руководители первыми на себе ощутят, что это такое быть оцениваемым, и возможно тогда им удастся избежать ошибок при принятии решения по результатам аттестации своих сотрудников</w:t>
      </w:r>
      <w:r w:rsidR="000643DA" w:rsidRPr="000643DA">
        <w:rPr>
          <w:kern w:val="2"/>
        </w:rPr>
        <w:t>.</w:t>
      </w:r>
    </w:p>
    <w:p w:rsidR="00B21020" w:rsidRDefault="00B21020" w:rsidP="000643DA"/>
    <w:p w:rsidR="00F77938" w:rsidRPr="000643DA" w:rsidRDefault="000643DA" w:rsidP="00B21020">
      <w:pPr>
        <w:pStyle w:val="2"/>
      </w:pPr>
      <w:bookmarkStart w:id="6" w:name="_Toc251359171"/>
      <w:r>
        <w:t>2.2</w:t>
      </w:r>
      <w:r w:rsidR="00F77938" w:rsidRPr="000643DA">
        <w:t xml:space="preserve"> Методы проведения аттестации</w:t>
      </w:r>
      <w:bookmarkEnd w:id="6"/>
    </w:p>
    <w:p w:rsidR="00B21020" w:rsidRDefault="00B21020" w:rsidP="000643DA"/>
    <w:p w:rsidR="000643DA" w:rsidRDefault="00A37893" w:rsidP="000643DA">
      <w:pPr>
        <w:rPr>
          <w:kern w:val="2"/>
        </w:rPr>
      </w:pPr>
      <w:r w:rsidRPr="000643DA">
        <w:t>Применение современных методов объективной оценки труда управленческих работников, и особенно руководителей, в условиях рыночной экономики и демократизации управления приобретает особое значение</w:t>
      </w:r>
      <w:r w:rsidR="000643DA" w:rsidRPr="000643DA">
        <w:t xml:space="preserve">. </w:t>
      </w:r>
      <w:r w:rsidRPr="000643DA">
        <w:rPr>
          <w:kern w:val="2"/>
        </w:rPr>
        <w:t>Как правило, в организациях используется сочетание различных методов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Рассмотрим некоторые из них и особенности их применения при проведении аттестации персонала</w:t>
      </w:r>
      <w:r w:rsidR="000643DA" w:rsidRPr="000643DA">
        <w:rPr>
          <w:kern w:val="2"/>
        </w:rPr>
        <w:t>.</w:t>
      </w:r>
    </w:p>
    <w:p w:rsidR="000643DA" w:rsidRDefault="00A37893" w:rsidP="000643DA">
      <w:pPr>
        <w:rPr>
          <w:i/>
          <w:iCs/>
          <w:kern w:val="2"/>
        </w:rPr>
      </w:pPr>
      <w:r w:rsidRPr="000643DA">
        <w:rPr>
          <w:i/>
          <w:iCs/>
          <w:kern w:val="2"/>
        </w:rPr>
        <w:t>1</w:t>
      </w:r>
      <w:r w:rsidR="000643DA" w:rsidRPr="000643DA">
        <w:rPr>
          <w:i/>
          <w:iCs/>
          <w:kern w:val="2"/>
        </w:rPr>
        <w:t xml:space="preserve">. </w:t>
      </w:r>
      <w:r w:rsidRPr="000643DA">
        <w:rPr>
          <w:i/>
          <w:iCs/>
          <w:kern w:val="2"/>
        </w:rPr>
        <w:t>Рейтинговые методы</w:t>
      </w:r>
      <w:r w:rsidR="000643DA" w:rsidRPr="000643DA">
        <w:rPr>
          <w:i/>
          <w:iCs/>
          <w:kern w:val="2"/>
        </w:rPr>
        <w:t>.</w:t>
      </w:r>
    </w:p>
    <w:p w:rsidR="000643DA" w:rsidRDefault="00A37893" w:rsidP="000643DA">
      <w:pPr>
        <w:rPr>
          <w:kern w:val="2"/>
        </w:rPr>
      </w:pPr>
      <w:r w:rsidRPr="000643DA">
        <w:rPr>
          <w:kern w:val="2"/>
        </w:rPr>
        <w:t>Наиболее распространенный и наиболее простой метод проведения аттестации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Его суть заключается в том, что работники получают оценку по заданным критериям в соответствии с выбранной шкалой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Существуют два варианта</w:t>
      </w:r>
      <w:r w:rsidR="000643DA" w:rsidRPr="000643DA">
        <w:rPr>
          <w:kern w:val="2"/>
        </w:rPr>
        <w:t xml:space="preserve"> - </w:t>
      </w:r>
      <w:r w:rsidRPr="000643DA">
        <w:rPr>
          <w:kern w:val="2"/>
        </w:rPr>
        <w:t>введение рейтинговых шкал, когда оценка ставится от 1 до 3 баллов, от 1 до 4 баллов, от 1 до 5 или 10 баллов</w:t>
      </w:r>
      <w:r w:rsidR="000643DA" w:rsidRPr="000643DA">
        <w:rPr>
          <w:kern w:val="2"/>
        </w:rPr>
        <w:t xml:space="preserve"> - </w:t>
      </w:r>
      <w:r w:rsidRPr="000643DA">
        <w:rPr>
          <w:kern w:val="2"/>
        </w:rPr>
        <w:t>на усмотрение разработчиков шкалы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Второй вариант</w:t>
      </w:r>
      <w:r w:rsidR="000643DA" w:rsidRPr="000643DA">
        <w:rPr>
          <w:kern w:val="2"/>
        </w:rPr>
        <w:t xml:space="preserve"> - </w:t>
      </w:r>
      <w:r w:rsidRPr="000643DA">
        <w:rPr>
          <w:kern w:val="2"/>
        </w:rPr>
        <w:t>это</w:t>
      </w:r>
      <w:r w:rsidR="000643DA">
        <w:rPr>
          <w:kern w:val="2"/>
        </w:rPr>
        <w:t xml:space="preserve"> "</w:t>
      </w:r>
      <w:r w:rsidRPr="000643DA">
        <w:rPr>
          <w:kern w:val="2"/>
        </w:rPr>
        <w:t>список</w:t>
      </w:r>
      <w:r w:rsidR="000643DA">
        <w:rPr>
          <w:kern w:val="2"/>
        </w:rPr>
        <w:t xml:space="preserve">", </w:t>
      </w:r>
      <w:r w:rsidRPr="000643DA">
        <w:rPr>
          <w:kern w:val="2"/>
        </w:rPr>
        <w:t>когда выбирается ответ</w:t>
      </w:r>
      <w:r w:rsidR="000643DA">
        <w:rPr>
          <w:kern w:val="2"/>
        </w:rPr>
        <w:t xml:space="preserve"> "</w:t>
      </w:r>
      <w:r w:rsidRPr="000643DA">
        <w:rPr>
          <w:kern w:val="2"/>
        </w:rPr>
        <w:t>да</w:t>
      </w:r>
      <w:r w:rsidR="000643DA">
        <w:rPr>
          <w:kern w:val="2"/>
        </w:rPr>
        <w:t xml:space="preserve">" </w:t>
      </w:r>
      <w:r w:rsidRPr="000643DA">
        <w:rPr>
          <w:kern w:val="2"/>
        </w:rPr>
        <w:t>или</w:t>
      </w:r>
      <w:r w:rsidR="000643DA">
        <w:rPr>
          <w:kern w:val="2"/>
        </w:rPr>
        <w:t xml:space="preserve"> "</w:t>
      </w:r>
      <w:r w:rsidRPr="000643DA">
        <w:rPr>
          <w:kern w:val="2"/>
        </w:rPr>
        <w:t>нет</w:t>
      </w:r>
      <w:r w:rsidR="000643DA">
        <w:rPr>
          <w:kern w:val="2"/>
        </w:rPr>
        <w:t>".</w:t>
      </w:r>
    </w:p>
    <w:p w:rsidR="000643DA" w:rsidRDefault="00C60458" w:rsidP="000643DA">
      <w:pPr>
        <w:rPr>
          <w:i/>
          <w:iCs/>
          <w:kern w:val="2"/>
        </w:rPr>
      </w:pPr>
      <w:r w:rsidRPr="000643DA">
        <w:rPr>
          <w:i/>
          <w:iCs/>
          <w:kern w:val="2"/>
        </w:rPr>
        <w:t>2</w:t>
      </w:r>
      <w:r w:rsidR="000643DA" w:rsidRPr="000643DA">
        <w:rPr>
          <w:i/>
          <w:iCs/>
          <w:kern w:val="2"/>
        </w:rPr>
        <w:t xml:space="preserve">. </w:t>
      </w:r>
      <w:r w:rsidRPr="000643DA">
        <w:rPr>
          <w:i/>
          <w:iCs/>
          <w:kern w:val="2"/>
        </w:rPr>
        <w:t>Сравнительные методы</w:t>
      </w:r>
      <w:r w:rsidR="000643DA" w:rsidRPr="000643DA">
        <w:rPr>
          <w:i/>
          <w:iCs/>
          <w:kern w:val="2"/>
        </w:rPr>
        <w:t>.</w:t>
      </w:r>
    </w:p>
    <w:p w:rsidR="000643DA" w:rsidRDefault="00C60458" w:rsidP="000643DA">
      <w:pPr>
        <w:rPr>
          <w:kern w:val="2"/>
        </w:rPr>
      </w:pPr>
      <w:r w:rsidRPr="000643DA">
        <w:rPr>
          <w:kern w:val="2"/>
        </w:rPr>
        <w:t xml:space="preserve">Сравнительные методы заключаются в том, что менеджеры сравнивают </w:t>
      </w:r>
      <w:r w:rsidR="00D64323" w:rsidRPr="000643DA">
        <w:rPr>
          <w:kern w:val="2"/>
        </w:rPr>
        <w:t>деятельность</w:t>
      </w:r>
      <w:r w:rsidRPr="000643DA">
        <w:rPr>
          <w:kern w:val="2"/>
        </w:rPr>
        <w:t xml:space="preserve"> сотрудников</w:t>
      </w:r>
      <w:r w:rsidR="000643DA">
        <w:rPr>
          <w:kern w:val="2"/>
        </w:rPr>
        <w:t xml:space="preserve"> (</w:t>
      </w:r>
      <w:r w:rsidR="00D64323" w:rsidRPr="000643DA">
        <w:rPr>
          <w:kern w:val="2"/>
        </w:rPr>
        <w:t>именно деятельность, а не сотрудников</w:t>
      </w:r>
      <w:r w:rsidR="000643DA" w:rsidRPr="000643DA">
        <w:rPr>
          <w:kern w:val="2"/>
        </w:rPr>
        <w:t xml:space="preserve">). </w:t>
      </w:r>
      <w:r w:rsidRPr="000643DA">
        <w:rPr>
          <w:kern w:val="2"/>
        </w:rPr>
        <w:t>Данный метод используется гораздо реже, чем рейтинговые методы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К нему имеет смысл обращаться для определения поощрений лучшим сотрудникам</w:t>
      </w:r>
      <w:r w:rsidR="000643DA" w:rsidRPr="000643DA">
        <w:rPr>
          <w:kern w:val="2"/>
        </w:rPr>
        <w:t>.</w:t>
      </w:r>
    </w:p>
    <w:p w:rsidR="000643DA" w:rsidRDefault="00C60458" w:rsidP="000643DA">
      <w:pPr>
        <w:rPr>
          <w:kern w:val="2"/>
        </w:rPr>
      </w:pPr>
      <w:r w:rsidRPr="000643DA">
        <w:rPr>
          <w:kern w:val="2"/>
        </w:rPr>
        <w:t>Есть несколько вариантов</w:t>
      </w:r>
      <w:r w:rsidR="000643DA" w:rsidRPr="000643DA">
        <w:rPr>
          <w:kern w:val="2"/>
        </w:rPr>
        <w:t xml:space="preserve"> - </w:t>
      </w:r>
      <w:r w:rsidRPr="000643DA">
        <w:rPr>
          <w:kern w:val="2"/>
        </w:rPr>
        <w:t>ранжирование, парное сравнение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 xml:space="preserve">При ранжировании в список сначала вносятся сотрудники, чья деятельность является наилучшей и наихудшей, затем аналогично выбирается два сотрудника из оставшихся и </w:t>
      </w:r>
      <w:r w:rsidR="000643DA">
        <w:rPr>
          <w:kern w:val="2"/>
        </w:rPr>
        <w:t>т.д.</w:t>
      </w:r>
      <w:r w:rsidR="000643DA" w:rsidRPr="000643DA">
        <w:rPr>
          <w:kern w:val="2"/>
        </w:rPr>
        <w:t xml:space="preserve"> </w:t>
      </w:r>
      <w:r w:rsidRPr="000643DA">
        <w:rPr>
          <w:kern w:val="2"/>
        </w:rPr>
        <w:t>По методу парных сравнений деятельность каждого сотрудника поочередно сравнивается с деятельностью остальных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Если деятельность сотрудника лучше, чем деятельность того, с кем сравнивают, он получает</w:t>
      </w:r>
      <w:r w:rsidR="000643DA">
        <w:rPr>
          <w:kern w:val="2"/>
        </w:rPr>
        <w:t xml:space="preserve"> "</w:t>
      </w:r>
      <w:r w:rsidRPr="000643DA">
        <w:rPr>
          <w:kern w:val="2"/>
        </w:rPr>
        <w:t>1</w:t>
      </w:r>
      <w:r w:rsidR="000643DA">
        <w:rPr>
          <w:kern w:val="2"/>
        </w:rPr>
        <w:t xml:space="preserve">", </w:t>
      </w:r>
      <w:r w:rsidRPr="000643DA">
        <w:rPr>
          <w:kern w:val="2"/>
        </w:rPr>
        <w:t>если хуже</w:t>
      </w:r>
      <w:r w:rsidR="000643DA" w:rsidRPr="000643DA">
        <w:rPr>
          <w:kern w:val="2"/>
        </w:rPr>
        <w:t xml:space="preserve"> -</w:t>
      </w:r>
      <w:r w:rsidR="000643DA">
        <w:rPr>
          <w:kern w:val="2"/>
        </w:rPr>
        <w:t xml:space="preserve"> "</w:t>
      </w:r>
      <w:r w:rsidRPr="000643DA">
        <w:rPr>
          <w:kern w:val="2"/>
        </w:rPr>
        <w:t>О</w:t>
      </w:r>
      <w:r w:rsidR="000643DA">
        <w:rPr>
          <w:kern w:val="2"/>
        </w:rPr>
        <w:t xml:space="preserve">". </w:t>
      </w:r>
      <w:r w:rsidRPr="000643DA">
        <w:rPr>
          <w:kern w:val="2"/>
        </w:rPr>
        <w:t>Далее считается общая сумма баллов каждого сотрудника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Данный метод используется не только при проведении аттестации, но и при ранжировании различных объектов / задач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Однако его применение ограничено числом сравниваемых объектов, так как общее количество произведенных сравнений составляет пх</w:t>
      </w:r>
      <w:r w:rsidR="000643DA">
        <w:rPr>
          <w:kern w:val="2"/>
        </w:rPr>
        <w:t xml:space="preserve"> (</w:t>
      </w:r>
      <w:r w:rsidRPr="000643DA">
        <w:rPr>
          <w:kern w:val="2"/>
        </w:rPr>
        <w:t>п-1</w:t>
      </w:r>
      <w:r w:rsidR="000643DA" w:rsidRPr="000643DA">
        <w:rPr>
          <w:kern w:val="2"/>
        </w:rPr>
        <w:t xml:space="preserve">) </w:t>
      </w:r>
      <w:r w:rsidRPr="000643DA">
        <w:rPr>
          <w:kern w:val="2"/>
        </w:rPr>
        <w:t>/2, где п</w:t>
      </w:r>
      <w:r w:rsidR="000643DA" w:rsidRPr="000643DA">
        <w:rPr>
          <w:kern w:val="2"/>
        </w:rPr>
        <w:t xml:space="preserve"> - </w:t>
      </w:r>
      <w:r w:rsidRPr="000643DA">
        <w:rPr>
          <w:kern w:val="2"/>
        </w:rPr>
        <w:t>число сравниваемых объектов</w:t>
      </w:r>
      <w:r w:rsidR="000643DA" w:rsidRPr="000643DA">
        <w:rPr>
          <w:kern w:val="2"/>
        </w:rPr>
        <w:t>.</w:t>
      </w:r>
    </w:p>
    <w:p w:rsidR="000643DA" w:rsidRDefault="00D64323" w:rsidP="000643DA">
      <w:pPr>
        <w:rPr>
          <w:i/>
          <w:iCs/>
          <w:kern w:val="2"/>
        </w:rPr>
      </w:pPr>
      <w:r w:rsidRPr="000643DA">
        <w:rPr>
          <w:i/>
          <w:iCs/>
          <w:kern w:val="2"/>
        </w:rPr>
        <w:t>3</w:t>
      </w:r>
      <w:r w:rsidR="000643DA" w:rsidRPr="000643DA">
        <w:rPr>
          <w:i/>
          <w:iCs/>
          <w:kern w:val="2"/>
        </w:rPr>
        <w:t xml:space="preserve">. </w:t>
      </w:r>
      <w:r w:rsidRPr="000643DA">
        <w:rPr>
          <w:i/>
          <w:iCs/>
          <w:kern w:val="2"/>
        </w:rPr>
        <w:t>Письменные методы</w:t>
      </w:r>
      <w:r w:rsidR="000643DA" w:rsidRPr="000643DA">
        <w:rPr>
          <w:i/>
          <w:iCs/>
          <w:kern w:val="2"/>
        </w:rPr>
        <w:t>.</w:t>
      </w:r>
    </w:p>
    <w:p w:rsidR="000643DA" w:rsidRDefault="00D64323" w:rsidP="000643DA">
      <w:pPr>
        <w:rPr>
          <w:kern w:val="2"/>
        </w:rPr>
      </w:pPr>
      <w:r w:rsidRPr="000643DA">
        <w:rPr>
          <w:kern w:val="2"/>
        </w:rPr>
        <w:t>К письменным методам относятся в первую очередь характеристику сотрудника и метод критических ситуаций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Характеристика достаточно часто используется как в сочетании с другими методами, так и самостоятельно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Важное условие для превращения письменной характеристики в рабочий инструмент</w:t>
      </w:r>
      <w:r w:rsidR="000643DA" w:rsidRPr="000643DA">
        <w:rPr>
          <w:kern w:val="2"/>
        </w:rPr>
        <w:t xml:space="preserve"> - </w:t>
      </w:r>
      <w:r w:rsidRPr="000643DA">
        <w:rPr>
          <w:kern w:val="2"/>
        </w:rPr>
        <w:t>ее структурированность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Необходима</w:t>
      </w:r>
      <w:r w:rsidR="000643DA">
        <w:rPr>
          <w:kern w:val="2"/>
        </w:rPr>
        <w:t xml:space="preserve"> "</w:t>
      </w:r>
      <w:r w:rsidRPr="000643DA">
        <w:rPr>
          <w:kern w:val="2"/>
        </w:rPr>
        <w:t>рыба</w:t>
      </w:r>
      <w:r w:rsidR="000643DA">
        <w:rPr>
          <w:kern w:val="2"/>
        </w:rPr>
        <w:t xml:space="preserve">", </w:t>
      </w:r>
      <w:r w:rsidRPr="000643DA">
        <w:rPr>
          <w:kern w:val="2"/>
        </w:rPr>
        <w:t>позволяющая написать характеристику, отвечающую целям аттестации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В противном случае мы создаем дополнительные трудности руководителям и себе при дальнейшей обработке полученного материала</w:t>
      </w:r>
      <w:r w:rsidR="000643DA" w:rsidRPr="000643DA">
        <w:rPr>
          <w:kern w:val="2"/>
        </w:rPr>
        <w:t>.</w:t>
      </w:r>
    </w:p>
    <w:p w:rsidR="000643DA" w:rsidRDefault="00D64323" w:rsidP="000643DA">
      <w:pPr>
        <w:rPr>
          <w:i/>
          <w:iCs/>
          <w:kern w:val="2"/>
          <w:lang w:val="en-US"/>
        </w:rPr>
      </w:pPr>
      <w:r w:rsidRPr="000643DA">
        <w:rPr>
          <w:i/>
          <w:iCs/>
          <w:kern w:val="2"/>
          <w:lang w:val="en-US"/>
        </w:rPr>
        <w:t>4</w:t>
      </w:r>
      <w:r w:rsidR="000643DA" w:rsidRPr="000643DA">
        <w:rPr>
          <w:i/>
          <w:iCs/>
          <w:kern w:val="2"/>
          <w:lang w:val="en-US"/>
        </w:rPr>
        <w:t xml:space="preserve">. </w:t>
      </w:r>
      <w:r w:rsidRPr="000643DA">
        <w:rPr>
          <w:i/>
          <w:iCs/>
          <w:kern w:val="2"/>
        </w:rPr>
        <w:t>Управление</w:t>
      </w:r>
      <w:r w:rsidRPr="000643DA">
        <w:rPr>
          <w:i/>
          <w:iCs/>
          <w:kern w:val="2"/>
          <w:lang w:val="en-US"/>
        </w:rPr>
        <w:t xml:space="preserve"> </w:t>
      </w:r>
      <w:r w:rsidRPr="000643DA">
        <w:rPr>
          <w:i/>
          <w:iCs/>
          <w:kern w:val="2"/>
        </w:rPr>
        <w:t>по</w:t>
      </w:r>
      <w:r w:rsidRPr="000643DA">
        <w:rPr>
          <w:i/>
          <w:iCs/>
          <w:kern w:val="2"/>
          <w:lang w:val="en-US"/>
        </w:rPr>
        <w:t xml:space="preserve"> </w:t>
      </w:r>
      <w:r w:rsidRPr="000643DA">
        <w:rPr>
          <w:i/>
          <w:iCs/>
          <w:kern w:val="2"/>
        </w:rPr>
        <w:t>целям</w:t>
      </w:r>
      <w:r w:rsidR="000643DA">
        <w:rPr>
          <w:i/>
          <w:iCs/>
          <w:kern w:val="2"/>
          <w:lang w:val="en-US"/>
        </w:rPr>
        <w:t xml:space="preserve"> (</w:t>
      </w:r>
      <w:r w:rsidRPr="000643DA">
        <w:rPr>
          <w:i/>
          <w:iCs/>
          <w:kern w:val="2"/>
        </w:rPr>
        <w:t>МВО</w:t>
      </w:r>
      <w:r w:rsidR="000643DA" w:rsidRPr="000643DA">
        <w:rPr>
          <w:i/>
          <w:iCs/>
          <w:kern w:val="2"/>
          <w:lang w:val="en-US"/>
        </w:rPr>
        <w:t xml:space="preserve"> - </w:t>
      </w:r>
      <w:r w:rsidRPr="000643DA">
        <w:rPr>
          <w:i/>
          <w:iCs/>
          <w:kern w:val="2"/>
          <w:lang w:val="en-US"/>
        </w:rPr>
        <w:t>Management By Objectives</w:t>
      </w:r>
      <w:r w:rsidR="000643DA" w:rsidRPr="000643DA">
        <w:rPr>
          <w:i/>
          <w:iCs/>
          <w:kern w:val="2"/>
          <w:lang w:val="en-US"/>
        </w:rPr>
        <w:t>).</w:t>
      </w:r>
    </w:p>
    <w:p w:rsidR="000643DA" w:rsidRDefault="00D64323" w:rsidP="000643DA">
      <w:pPr>
        <w:rPr>
          <w:kern w:val="2"/>
        </w:rPr>
      </w:pPr>
      <w:r w:rsidRPr="000643DA">
        <w:rPr>
          <w:kern w:val="2"/>
        </w:rPr>
        <w:t>Управление по целям</w:t>
      </w:r>
      <w:r w:rsidR="000643DA" w:rsidRPr="000643DA">
        <w:rPr>
          <w:kern w:val="2"/>
        </w:rPr>
        <w:t xml:space="preserve"> - </w:t>
      </w:r>
      <w:r w:rsidRPr="000643DA">
        <w:rPr>
          <w:kern w:val="2"/>
        </w:rPr>
        <w:t>метод, получивший в последнее время наибольшее признание и развитие не только как метод аттестации, но и как метод управления, как философия менеджмента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Впервые понятие управления по целям было введено Питером Друкером в 1954 г</w:t>
      </w:r>
      <w:r w:rsidR="000643DA" w:rsidRPr="000643DA">
        <w:rPr>
          <w:kern w:val="2"/>
        </w:rPr>
        <w:t>.</w:t>
      </w:r>
    </w:p>
    <w:p w:rsidR="00D64323" w:rsidRPr="000643DA" w:rsidRDefault="00D64323" w:rsidP="000643DA">
      <w:pPr>
        <w:rPr>
          <w:kern w:val="2"/>
        </w:rPr>
      </w:pPr>
      <w:r w:rsidRPr="000643DA">
        <w:rPr>
          <w:kern w:val="2"/>
        </w:rPr>
        <w:t xml:space="preserve">Основная идея метода заключается в том, что управление и развитие является целенаправленным, </w:t>
      </w:r>
      <w:r w:rsidR="000643DA">
        <w:rPr>
          <w:kern w:val="2"/>
        </w:rPr>
        <w:t>т.е.</w:t>
      </w:r>
      <w:r w:rsidR="000643DA" w:rsidRPr="000643DA">
        <w:rPr>
          <w:kern w:val="2"/>
        </w:rPr>
        <w:t xml:space="preserve"> </w:t>
      </w:r>
      <w:r w:rsidRPr="000643DA">
        <w:rPr>
          <w:kern w:val="2"/>
        </w:rPr>
        <w:t>не</w:t>
      </w:r>
      <w:r w:rsidR="000643DA">
        <w:rPr>
          <w:kern w:val="2"/>
        </w:rPr>
        <w:t xml:space="preserve"> "</w:t>
      </w:r>
      <w:r w:rsidRPr="000643DA">
        <w:rPr>
          <w:kern w:val="2"/>
        </w:rPr>
        <w:t>искусство ради искусства</w:t>
      </w:r>
      <w:r w:rsidR="000643DA">
        <w:rPr>
          <w:kern w:val="2"/>
        </w:rPr>
        <w:t xml:space="preserve">", </w:t>
      </w:r>
      <w:r w:rsidRPr="000643DA">
        <w:rPr>
          <w:kern w:val="2"/>
        </w:rPr>
        <w:t>а достижение целей организации через постановку целей каждому сотруднику и их согласование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Это позволяет перейти от простого ежедневного выполнения должностных обязанностей</w:t>
      </w:r>
      <w:r w:rsidR="000643DA">
        <w:rPr>
          <w:kern w:val="2"/>
        </w:rPr>
        <w:t xml:space="preserve"> (</w:t>
      </w:r>
      <w:r w:rsidRPr="000643DA">
        <w:rPr>
          <w:kern w:val="2"/>
        </w:rPr>
        <w:t>ориентации на процесс</w:t>
      </w:r>
      <w:r w:rsidR="000643DA" w:rsidRPr="000643DA">
        <w:rPr>
          <w:kern w:val="2"/>
        </w:rPr>
        <w:t xml:space="preserve">) </w:t>
      </w:r>
      <w:r w:rsidRPr="000643DA">
        <w:rPr>
          <w:kern w:val="2"/>
        </w:rPr>
        <w:t>к осознанной работе, нацеленной на важный для организации результат</w:t>
      </w:r>
      <w:r w:rsidR="000643DA" w:rsidRPr="000643DA">
        <w:rPr>
          <w:kern w:val="2"/>
        </w:rPr>
        <w:t xml:space="preserve">. </w:t>
      </w:r>
      <w:r w:rsidR="005B3FAA" w:rsidRPr="000643DA">
        <w:rPr>
          <w:kern w:val="2"/>
        </w:rPr>
        <w:t>/2/</w:t>
      </w:r>
    </w:p>
    <w:p w:rsidR="000643DA" w:rsidRDefault="00D64323" w:rsidP="000643DA">
      <w:pPr>
        <w:rPr>
          <w:kern w:val="2"/>
        </w:rPr>
      </w:pPr>
      <w:r w:rsidRPr="000643DA">
        <w:rPr>
          <w:kern w:val="2"/>
        </w:rPr>
        <w:t>При подготовке и проведении аттестации по методу МВО надо учитывать следующее</w:t>
      </w:r>
      <w:r w:rsidR="000643DA" w:rsidRPr="000643DA">
        <w:rPr>
          <w:kern w:val="2"/>
        </w:rPr>
        <w:t>:</w:t>
      </w:r>
    </w:p>
    <w:p w:rsidR="000643DA" w:rsidRDefault="000439C5" w:rsidP="000643DA">
      <w:pPr>
        <w:rPr>
          <w:kern w:val="2"/>
        </w:rPr>
      </w:pPr>
      <w:r w:rsidRPr="000643DA">
        <w:rPr>
          <w:kern w:val="2"/>
        </w:rPr>
        <w:t>1</w:t>
      </w:r>
      <w:r w:rsidR="000643DA" w:rsidRPr="000643DA">
        <w:rPr>
          <w:kern w:val="2"/>
        </w:rPr>
        <w:t xml:space="preserve">) </w:t>
      </w:r>
      <w:r w:rsidRPr="000643DA">
        <w:rPr>
          <w:kern w:val="2"/>
        </w:rPr>
        <w:t>н</w:t>
      </w:r>
      <w:r w:rsidR="00D64323" w:rsidRPr="000643DA">
        <w:rPr>
          <w:kern w:val="2"/>
        </w:rPr>
        <w:t>еобходимо определить цели и иерархию целей, в том числе цели для конкретных работников с учетом их знаний, желания, умений, способностей, и, пожалуй, это</w:t>
      </w:r>
      <w:r w:rsidR="000643DA" w:rsidRPr="000643DA">
        <w:rPr>
          <w:kern w:val="2"/>
        </w:rPr>
        <w:t xml:space="preserve"> - </w:t>
      </w:r>
      <w:r w:rsidR="00D64323" w:rsidRPr="000643DA">
        <w:rPr>
          <w:kern w:val="2"/>
        </w:rPr>
        <w:t>самое сложное</w:t>
      </w:r>
      <w:r w:rsidR="000643DA" w:rsidRPr="000643DA">
        <w:rPr>
          <w:kern w:val="2"/>
        </w:rPr>
        <w:t>.</w:t>
      </w:r>
    </w:p>
    <w:p w:rsidR="000643DA" w:rsidRDefault="000439C5" w:rsidP="000643DA">
      <w:pPr>
        <w:rPr>
          <w:kern w:val="2"/>
        </w:rPr>
      </w:pPr>
      <w:r w:rsidRPr="000643DA">
        <w:rPr>
          <w:kern w:val="2"/>
        </w:rPr>
        <w:t>2</w:t>
      </w:r>
      <w:r w:rsidR="000643DA" w:rsidRPr="000643DA">
        <w:rPr>
          <w:kern w:val="2"/>
        </w:rPr>
        <w:t xml:space="preserve">) </w:t>
      </w:r>
      <w:r w:rsidRPr="000643DA">
        <w:rPr>
          <w:kern w:val="2"/>
        </w:rPr>
        <w:t>ч</w:t>
      </w:r>
      <w:r w:rsidR="00D64323" w:rsidRPr="000643DA">
        <w:rPr>
          <w:kern w:val="2"/>
        </w:rPr>
        <w:t>тобы обеспечить согласованность и взаимосвязанность целей на всех уровнях, рекомендуется начинать аттестацию</w:t>
      </w:r>
      <w:r w:rsidR="000643DA">
        <w:rPr>
          <w:kern w:val="2"/>
        </w:rPr>
        <w:t xml:space="preserve"> "</w:t>
      </w:r>
      <w:r w:rsidR="00D64323" w:rsidRPr="000643DA">
        <w:rPr>
          <w:kern w:val="2"/>
        </w:rPr>
        <w:t>сверху вниз</w:t>
      </w:r>
      <w:r w:rsidR="000643DA">
        <w:rPr>
          <w:kern w:val="2"/>
        </w:rPr>
        <w:t>".</w:t>
      </w:r>
    </w:p>
    <w:p w:rsidR="000643DA" w:rsidRDefault="000439C5" w:rsidP="000643DA">
      <w:pPr>
        <w:rPr>
          <w:kern w:val="2"/>
        </w:rPr>
      </w:pPr>
      <w:r w:rsidRPr="000643DA">
        <w:rPr>
          <w:kern w:val="2"/>
        </w:rPr>
        <w:t>3</w:t>
      </w:r>
      <w:r w:rsidR="000643DA" w:rsidRPr="000643DA">
        <w:rPr>
          <w:kern w:val="2"/>
        </w:rPr>
        <w:t xml:space="preserve">) </w:t>
      </w:r>
      <w:r w:rsidRPr="000643DA">
        <w:rPr>
          <w:kern w:val="2"/>
        </w:rPr>
        <w:t>в</w:t>
      </w:r>
      <w:r w:rsidR="00D64323" w:rsidRPr="000643DA">
        <w:rPr>
          <w:kern w:val="2"/>
        </w:rPr>
        <w:t>о время первой аттестации по этому методу, естественно, нельзя оценивать достижение целей</w:t>
      </w:r>
      <w:r w:rsidR="000643DA">
        <w:rPr>
          <w:kern w:val="2"/>
        </w:rPr>
        <w:t xml:space="preserve"> (</w:t>
      </w:r>
      <w:r w:rsidR="00D64323" w:rsidRPr="000643DA">
        <w:rPr>
          <w:kern w:val="2"/>
        </w:rPr>
        <w:t>так как они не были поставлены и зафиксированы ранее</w:t>
      </w:r>
      <w:r w:rsidR="000643DA" w:rsidRPr="000643DA">
        <w:rPr>
          <w:kern w:val="2"/>
        </w:rPr>
        <w:t>),</w:t>
      </w:r>
      <w:r w:rsidR="00D64323" w:rsidRPr="000643DA">
        <w:rPr>
          <w:kern w:val="2"/>
        </w:rPr>
        <w:t xml:space="preserve"> следует обратить особое внимание на анализ деятельности и постановку целей на будущее</w:t>
      </w:r>
      <w:r w:rsidR="000643DA" w:rsidRPr="000643DA">
        <w:rPr>
          <w:kern w:val="2"/>
        </w:rPr>
        <w:t>.</w:t>
      </w:r>
    </w:p>
    <w:p w:rsidR="000643DA" w:rsidRDefault="000439C5" w:rsidP="000643DA">
      <w:pPr>
        <w:rPr>
          <w:kern w:val="2"/>
        </w:rPr>
      </w:pPr>
      <w:r w:rsidRPr="000643DA">
        <w:rPr>
          <w:kern w:val="2"/>
        </w:rPr>
        <w:t>4</w:t>
      </w:r>
      <w:r w:rsidR="000643DA" w:rsidRPr="000643DA">
        <w:rPr>
          <w:kern w:val="2"/>
        </w:rPr>
        <w:t xml:space="preserve">) </w:t>
      </w:r>
      <w:r w:rsidRPr="000643DA">
        <w:rPr>
          <w:kern w:val="2"/>
        </w:rPr>
        <w:t>о</w:t>
      </w:r>
      <w:r w:rsidR="00D64323" w:rsidRPr="000643DA">
        <w:rPr>
          <w:kern w:val="2"/>
        </w:rPr>
        <w:t>чень важная роль в эффективном проведении аттестации по методу МВО отводится аттестационному собеседованию</w:t>
      </w:r>
      <w:r w:rsidR="000643DA" w:rsidRPr="000643DA">
        <w:rPr>
          <w:kern w:val="2"/>
        </w:rPr>
        <w:t xml:space="preserve">. </w:t>
      </w:r>
      <w:r w:rsidR="00D64323" w:rsidRPr="000643DA">
        <w:rPr>
          <w:kern w:val="2"/>
        </w:rPr>
        <w:t>Руководителей необходимо специально к нему готовить</w:t>
      </w:r>
      <w:r w:rsidR="000643DA" w:rsidRPr="000643DA">
        <w:rPr>
          <w:kern w:val="2"/>
        </w:rPr>
        <w:t>.</w:t>
      </w:r>
    </w:p>
    <w:p w:rsidR="000643DA" w:rsidRDefault="000439C5" w:rsidP="000643DA">
      <w:pPr>
        <w:rPr>
          <w:kern w:val="2"/>
        </w:rPr>
      </w:pPr>
      <w:r w:rsidRPr="000643DA">
        <w:rPr>
          <w:kern w:val="2"/>
        </w:rPr>
        <w:t>5</w:t>
      </w:r>
      <w:r w:rsidR="000643DA" w:rsidRPr="000643DA">
        <w:rPr>
          <w:kern w:val="2"/>
        </w:rPr>
        <w:t xml:space="preserve">) </w:t>
      </w:r>
      <w:r w:rsidRPr="000643DA">
        <w:rPr>
          <w:kern w:val="2"/>
        </w:rPr>
        <w:t>н</w:t>
      </w:r>
      <w:r w:rsidR="00D64323" w:rsidRPr="000643DA">
        <w:rPr>
          <w:kern w:val="2"/>
        </w:rPr>
        <w:t>аиболее эффективна аттестация данным методом для управленческих и творческих или научных работников, а также в случаях, когда ограничена возможность установления количественных и качественных критериев оценки деятельности</w:t>
      </w:r>
      <w:r w:rsidR="000643DA" w:rsidRPr="000643DA">
        <w:rPr>
          <w:kern w:val="2"/>
        </w:rPr>
        <w:t>.</w:t>
      </w:r>
    </w:p>
    <w:p w:rsidR="000643DA" w:rsidRPr="000643DA" w:rsidRDefault="00D64323" w:rsidP="000643DA">
      <w:pPr>
        <w:rPr>
          <w:kern w:val="2"/>
        </w:rPr>
      </w:pPr>
      <w:r w:rsidRPr="000643DA">
        <w:rPr>
          <w:kern w:val="2"/>
        </w:rPr>
        <w:t>Как и любую аттестацию, МВО необходимо проводить не реже раза в год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В отличие от других методов МВО при налаженном процессе можно проводить и ежеквартально</w:t>
      </w:r>
      <w:r w:rsidR="000643DA" w:rsidRPr="000643DA">
        <w:rPr>
          <w:kern w:val="2"/>
        </w:rPr>
        <w:t xml:space="preserve">. </w:t>
      </w:r>
      <w:r w:rsidR="005B3FAA" w:rsidRPr="000643DA">
        <w:rPr>
          <w:kern w:val="2"/>
        </w:rPr>
        <w:t>/8/</w:t>
      </w:r>
    </w:p>
    <w:p w:rsidR="0070603F" w:rsidRDefault="0070603F" w:rsidP="00B21020">
      <w:pPr>
        <w:pStyle w:val="2"/>
      </w:pPr>
    </w:p>
    <w:p w:rsidR="00905515" w:rsidRPr="000643DA" w:rsidRDefault="000643DA" w:rsidP="00B21020">
      <w:pPr>
        <w:pStyle w:val="2"/>
      </w:pPr>
      <w:bookmarkStart w:id="7" w:name="_Toc251359172"/>
      <w:r>
        <w:t>2.3</w:t>
      </w:r>
      <w:r w:rsidR="00905515" w:rsidRPr="000643DA">
        <w:t xml:space="preserve"> Критерии оценки при аттестации персонала</w:t>
      </w:r>
      <w:bookmarkEnd w:id="7"/>
    </w:p>
    <w:p w:rsidR="00B21020" w:rsidRDefault="00B21020" w:rsidP="000643DA"/>
    <w:p w:rsidR="000643DA" w:rsidRDefault="00905515" w:rsidP="000643DA">
      <w:r w:rsidRPr="000643DA">
        <w:t>Оценка является неотъемлемым и важнейшим элементом в структуре управления трудом управленческого персонала</w:t>
      </w:r>
      <w:r w:rsidR="000643DA" w:rsidRPr="000643DA">
        <w:t xml:space="preserve">. </w:t>
      </w:r>
      <w:r w:rsidRPr="000643DA">
        <w:t>Она представляет собой определенную систему, имеющую достаточно сложную структуру, позволяющую выполнять регулятивную функцию в отношении деятельности оцениваемых управленческих работников и руководителей</w:t>
      </w:r>
      <w:r w:rsidR="000643DA" w:rsidRPr="000643DA">
        <w:t>.</w:t>
      </w:r>
    </w:p>
    <w:p w:rsidR="000643DA" w:rsidRDefault="008C06B6" w:rsidP="000643DA">
      <w:r w:rsidRPr="000643DA">
        <w:t>О</w:t>
      </w:r>
      <w:r w:rsidR="00905515" w:rsidRPr="000643DA">
        <w:t>ц</w:t>
      </w:r>
      <w:r w:rsidRPr="000643DA">
        <w:t xml:space="preserve">енка управленческих работников </w:t>
      </w:r>
      <w:r w:rsidR="00905515" w:rsidRPr="000643DA">
        <w:t>помогает руководству определить, кому следует повысить зарплату, кого</w:t>
      </w:r>
      <w:r w:rsidR="000643DA" w:rsidRPr="000643DA">
        <w:t xml:space="preserve"> - </w:t>
      </w:r>
      <w:r w:rsidR="00905515" w:rsidRPr="000643DA">
        <w:t>повысить в должности, а кого</w:t>
      </w:r>
      <w:r w:rsidR="000643DA" w:rsidRPr="000643DA">
        <w:t xml:space="preserve"> - </w:t>
      </w:r>
      <w:r w:rsidR="00905515" w:rsidRPr="000643DA">
        <w:t>уволить</w:t>
      </w:r>
      <w:r w:rsidR="000643DA" w:rsidRPr="000643DA">
        <w:t xml:space="preserve">. </w:t>
      </w:r>
      <w:r w:rsidRPr="000643DA">
        <w:t>Она</w:t>
      </w:r>
      <w:r w:rsidR="00905515" w:rsidRPr="000643DA">
        <w:t xml:space="preserve"> побуждает работник</w:t>
      </w:r>
      <w:r w:rsidRPr="000643DA">
        <w:t xml:space="preserve">ов работать более результативно и </w:t>
      </w:r>
      <w:r w:rsidR="00905515" w:rsidRPr="000643DA">
        <w:t>служит юридической основой для переводов, продвижений по службе, награждений и увольнений, дает материал для разработки вопросов по найму, позволяет получить необходимую информацию для определения размеров зарплаты и вознаграждения работникам</w:t>
      </w:r>
      <w:r w:rsidR="000643DA" w:rsidRPr="000643DA">
        <w:t>.</w:t>
      </w:r>
    </w:p>
    <w:p w:rsidR="000643DA" w:rsidRDefault="00905515" w:rsidP="000643DA">
      <w:r w:rsidRPr="000643DA">
        <w:t>Сегодня в некоторых организациях одним из важнейших принципов работы с кадрами является требование объективно оценивать управленческого работника по деловым и личностным качествам</w:t>
      </w:r>
      <w:r w:rsidR="000643DA" w:rsidRPr="000643DA">
        <w:t xml:space="preserve">. </w:t>
      </w:r>
      <w:r w:rsidRPr="000643DA">
        <w:t>Понятно, что для этого необходимо сформировать соответствующие качественные критерии</w:t>
      </w:r>
      <w:r w:rsidR="000643DA" w:rsidRPr="000643DA">
        <w:t>.</w:t>
      </w:r>
    </w:p>
    <w:p w:rsidR="000643DA" w:rsidRDefault="00905515" w:rsidP="000643DA">
      <w:r w:rsidRPr="000643DA">
        <w:t xml:space="preserve">По общему признанию специалистов в области управления любой </w:t>
      </w:r>
      <w:r w:rsidR="002F73D9" w:rsidRPr="000643DA">
        <w:t>руководитель</w:t>
      </w:r>
      <w:r w:rsidRPr="000643DA">
        <w:t xml:space="preserve"> должен обладать рядом обязательных </w:t>
      </w:r>
      <w:r w:rsidRPr="000643DA">
        <w:rPr>
          <w:i/>
          <w:iCs/>
        </w:rPr>
        <w:t>деловых качеств</w:t>
      </w:r>
      <w:r w:rsidR="000643DA" w:rsidRPr="000643DA">
        <w:t xml:space="preserve">. </w:t>
      </w:r>
      <w:r w:rsidRPr="000643DA">
        <w:t>К ним обычно относят</w:t>
      </w:r>
      <w:r w:rsidR="000643DA" w:rsidRPr="000643DA">
        <w:t>:</w:t>
      </w:r>
    </w:p>
    <w:p w:rsidR="000643DA" w:rsidRDefault="00957CEB" w:rsidP="000643DA">
      <w:r w:rsidRPr="000643DA">
        <w:t>1</w:t>
      </w:r>
      <w:r w:rsidR="000643DA" w:rsidRPr="000643DA">
        <w:t xml:space="preserve">) </w:t>
      </w:r>
      <w:r w:rsidR="00905515" w:rsidRPr="000643DA">
        <w:t>знание производства</w:t>
      </w:r>
      <w:r w:rsidR="000643DA" w:rsidRPr="000643DA">
        <w:t xml:space="preserve"> - </w:t>
      </w:r>
      <w:r w:rsidR="00905515" w:rsidRPr="000643DA">
        <w:t>его технических и технологических особенностей, современных направлений развития</w:t>
      </w:r>
      <w:r w:rsidR="000643DA" w:rsidRPr="000643DA">
        <w:t>;</w:t>
      </w:r>
    </w:p>
    <w:p w:rsidR="000643DA" w:rsidRDefault="00957CEB" w:rsidP="000643DA">
      <w:r w:rsidRPr="000643DA">
        <w:t>2</w:t>
      </w:r>
      <w:r w:rsidR="000643DA" w:rsidRPr="000643DA">
        <w:t xml:space="preserve">) </w:t>
      </w:r>
      <w:r w:rsidR="00905515" w:rsidRPr="000643DA">
        <w:t>знание экономики</w:t>
      </w:r>
      <w:r w:rsidR="000643DA" w:rsidRPr="000643DA">
        <w:t xml:space="preserve"> - </w:t>
      </w:r>
      <w:r w:rsidR="00905515" w:rsidRPr="000643DA">
        <w:t>методов планирован</w:t>
      </w:r>
      <w:r w:rsidR="002F73D9" w:rsidRPr="000643DA">
        <w:t xml:space="preserve">ия, экономического анализа и </w:t>
      </w:r>
      <w:r w:rsidR="000643DA">
        <w:t>т.п.;</w:t>
      </w:r>
    </w:p>
    <w:p w:rsidR="000643DA" w:rsidRDefault="00957CEB" w:rsidP="000643DA">
      <w:r w:rsidRPr="000643DA">
        <w:t>3</w:t>
      </w:r>
      <w:r w:rsidR="000643DA" w:rsidRPr="000643DA">
        <w:t xml:space="preserve">) </w:t>
      </w:r>
      <w:r w:rsidR="00905515" w:rsidRPr="000643DA">
        <w:t xml:space="preserve">умение выбирать методы и средства достижения наилучших результатов деятельности </w:t>
      </w:r>
      <w:r w:rsidRPr="000643DA">
        <w:t xml:space="preserve">организации </w:t>
      </w:r>
      <w:r w:rsidR="00905515" w:rsidRPr="000643DA">
        <w:t>при наименьших финансовых, энергетических и трудовых затратах</w:t>
      </w:r>
      <w:r w:rsidR="000643DA" w:rsidRPr="000643DA">
        <w:t>;</w:t>
      </w:r>
    </w:p>
    <w:p w:rsidR="000643DA" w:rsidRDefault="00957CEB" w:rsidP="000643DA">
      <w:r w:rsidRPr="000643DA">
        <w:t>4</w:t>
      </w:r>
      <w:r w:rsidR="000643DA" w:rsidRPr="000643DA">
        <w:t xml:space="preserve">) </w:t>
      </w:r>
      <w:r w:rsidR="00905515" w:rsidRPr="000643DA">
        <w:t xml:space="preserve">наличие специальных знаний в области организации и управления производством </w:t>
      </w:r>
      <w:r w:rsidR="002F73D9" w:rsidRPr="000643DA">
        <w:t>и</w:t>
      </w:r>
      <w:r w:rsidR="000643DA" w:rsidRPr="000643DA">
        <w:t xml:space="preserve"> </w:t>
      </w:r>
      <w:r w:rsidR="00905515" w:rsidRPr="000643DA">
        <w:t>умение применять их в своей практической деятельности</w:t>
      </w:r>
      <w:r w:rsidR="000643DA" w:rsidRPr="000643DA">
        <w:t>;</w:t>
      </w:r>
    </w:p>
    <w:p w:rsidR="000643DA" w:rsidRDefault="002F73D9" w:rsidP="000643DA">
      <w:r w:rsidRPr="000643DA">
        <w:t>5</w:t>
      </w:r>
      <w:r w:rsidR="000643DA" w:rsidRPr="000643DA">
        <w:t xml:space="preserve">) </w:t>
      </w:r>
      <w:r w:rsidR="00905515" w:rsidRPr="000643DA">
        <w:t>способность рационально подбирать и расстанавливать кадры</w:t>
      </w:r>
      <w:r w:rsidR="000643DA" w:rsidRPr="000643DA">
        <w:t>;</w:t>
      </w:r>
    </w:p>
    <w:p w:rsidR="000643DA" w:rsidRDefault="002F73D9" w:rsidP="000643DA">
      <w:r w:rsidRPr="000643DA">
        <w:t>6</w:t>
      </w:r>
      <w:r w:rsidR="000643DA" w:rsidRPr="000643DA">
        <w:t xml:space="preserve">) </w:t>
      </w:r>
      <w:r w:rsidR="00905515" w:rsidRPr="000643DA">
        <w:t>умение мобилизовать коллекти</w:t>
      </w:r>
      <w:r w:rsidRPr="000643DA">
        <w:t xml:space="preserve">в на решение поставленных задач и </w:t>
      </w:r>
      <w:r w:rsidR="00905515" w:rsidRPr="000643DA">
        <w:t>способность поддерживать дисциплину</w:t>
      </w:r>
      <w:r w:rsidRPr="000643DA">
        <w:t>, также</w:t>
      </w:r>
      <w:r w:rsidR="00905515" w:rsidRPr="000643DA">
        <w:t xml:space="preserve"> отстаивать интересы дела</w:t>
      </w:r>
      <w:r w:rsidR="000643DA" w:rsidRPr="000643DA">
        <w:t>;</w:t>
      </w:r>
    </w:p>
    <w:p w:rsidR="000643DA" w:rsidRDefault="002F73D9" w:rsidP="000643DA">
      <w:r w:rsidRPr="000643DA">
        <w:t>7</w:t>
      </w:r>
      <w:r w:rsidR="000643DA" w:rsidRPr="000643DA">
        <w:t xml:space="preserve">) </w:t>
      </w:r>
      <w:r w:rsidR="00905515" w:rsidRPr="000643DA">
        <w:t>распределять права, полномочия и ответственность между подчиненными</w:t>
      </w:r>
      <w:r w:rsidR="000643DA" w:rsidRPr="000643DA">
        <w:t>;</w:t>
      </w:r>
    </w:p>
    <w:p w:rsidR="000643DA" w:rsidRDefault="002F73D9" w:rsidP="000643DA">
      <w:r w:rsidRPr="000643DA">
        <w:t>8</w:t>
      </w:r>
      <w:r w:rsidR="000643DA" w:rsidRPr="000643DA">
        <w:t xml:space="preserve">) </w:t>
      </w:r>
      <w:r w:rsidR="00905515" w:rsidRPr="000643DA">
        <w:t>координировать деятельность всех служб и подразделений как единой системы управления организацией</w:t>
      </w:r>
      <w:r w:rsidR="000643DA" w:rsidRPr="000643DA">
        <w:t>;</w:t>
      </w:r>
    </w:p>
    <w:p w:rsidR="000643DA" w:rsidRDefault="002F73D9" w:rsidP="000643DA">
      <w:r w:rsidRPr="000643DA">
        <w:t>9</w:t>
      </w:r>
      <w:r w:rsidR="000643DA" w:rsidRPr="000643DA">
        <w:t xml:space="preserve">) </w:t>
      </w:r>
      <w:r w:rsidR="00905515" w:rsidRPr="000643DA">
        <w:t>умение планировать и организовывать личную деятельность, сочетать в ней основные принципы управления, применять в зависимости от ситуации наиболее целесообразные и эффективные стиль и методы работы</w:t>
      </w:r>
      <w:r w:rsidR="000643DA" w:rsidRPr="000643DA">
        <w:t>;</w:t>
      </w:r>
    </w:p>
    <w:p w:rsidR="000643DA" w:rsidRDefault="002F73D9" w:rsidP="000643DA">
      <w:r w:rsidRPr="000643DA">
        <w:t>10</w:t>
      </w:r>
      <w:r w:rsidR="000643DA" w:rsidRPr="000643DA">
        <w:t xml:space="preserve">) </w:t>
      </w:r>
      <w:r w:rsidR="00905515" w:rsidRPr="000643DA">
        <w:t>умение проявлять высокую требовательность к себе и подчиненным</w:t>
      </w:r>
      <w:r w:rsidRPr="000643DA">
        <w:t xml:space="preserve">, а также быть </w:t>
      </w:r>
      <w:r w:rsidR="00905515" w:rsidRPr="000643DA">
        <w:t>конкретн</w:t>
      </w:r>
      <w:r w:rsidRPr="000643DA">
        <w:t>ым</w:t>
      </w:r>
      <w:r w:rsidR="00905515" w:rsidRPr="000643DA">
        <w:t xml:space="preserve"> и четк</w:t>
      </w:r>
      <w:r w:rsidRPr="000643DA">
        <w:t>им в решении оперативных вопросов</w:t>
      </w:r>
      <w:r w:rsidR="000643DA" w:rsidRPr="000643DA">
        <w:t>;</w:t>
      </w:r>
    </w:p>
    <w:p w:rsidR="000643DA" w:rsidRDefault="002F73D9" w:rsidP="000643DA">
      <w:r w:rsidRPr="000643DA">
        <w:t>11</w:t>
      </w:r>
      <w:r w:rsidR="000643DA" w:rsidRPr="000643DA">
        <w:t xml:space="preserve">) </w:t>
      </w:r>
      <w:r w:rsidR="00905515" w:rsidRPr="000643DA">
        <w:t>стимулировать работников, принимать на себя ответственность в осуществлении своих решений</w:t>
      </w:r>
      <w:r w:rsidRPr="000643DA">
        <w:t xml:space="preserve"> и др</w:t>
      </w:r>
      <w:r w:rsidR="000643DA" w:rsidRPr="000643DA">
        <w:t>.</w:t>
      </w:r>
    </w:p>
    <w:p w:rsidR="000643DA" w:rsidRDefault="00905515" w:rsidP="000643DA">
      <w:r w:rsidRPr="000643DA">
        <w:t xml:space="preserve">В условиях рыночной экономики предъявляются повышенные требования и к </w:t>
      </w:r>
      <w:r w:rsidRPr="000643DA">
        <w:rPr>
          <w:i/>
          <w:iCs/>
        </w:rPr>
        <w:t>личностным качествам</w:t>
      </w:r>
      <w:r w:rsidRPr="000643DA">
        <w:t xml:space="preserve"> управленческого работника</w:t>
      </w:r>
      <w:r w:rsidR="000643DA" w:rsidRPr="000643DA">
        <w:t xml:space="preserve">. </w:t>
      </w:r>
      <w:r w:rsidRPr="000643DA">
        <w:t>В кадровой работе ряда организаций методические материалы содержат перечень таких качеств управленческих работников, как</w:t>
      </w:r>
      <w:r w:rsidR="000643DA" w:rsidRPr="000643DA">
        <w:t>:</w:t>
      </w:r>
    </w:p>
    <w:p w:rsidR="000643DA" w:rsidRDefault="002F73D9" w:rsidP="000643DA">
      <w:r w:rsidRPr="000643DA">
        <w:t>1</w:t>
      </w:r>
      <w:r w:rsidR="000643DA" w:rsidRPr="000643DA">
        <w:t xml:space="preserve">. </w:t>
      </w:r>
      <w:r w:rsidR="000439C5" w:rsidRPr="000643DA">
        <w:t>Ч</w:t>
      </w:r>
      <w:r w:rsidR="00905515" w:rsidRPr="000643DA">
        <w:t>естность, справедливость</w:t>
      </w:r>
      <w:r w:rsidR="000643DA" w:rsidRPr="000643DA">
        <w:t>;</w:t>
      </w:r>
    </w:p>
    <w:p w:rsidR="000643DA" w:rsidRDefault="002F73D9" w:rsidP="000643DA">
      <w:r w:rsidRPr="000643DA">
        <w:t>2</w:t>
      </w:r>
      <w:r w:rsidR="000643DA" w:rsidRPr="000643DA">
        <w:t xml:space="preserve">. </w:t>
      </w:r>
      <w:r w:rsidR="000439C5" w:rsidRPr="000643DA">
        <w:t>У</w:t>
      </w:r>
      <w:r w:rsidR="00905515" w:rsidRPr="000643DA">
        <w:t>мение работника наладить доброжелательные отношения с подчиненными</w:t>
      </w:r>
      <w:r w:rsidR="000643DA" w:rsidRPr="000643DA">
        <w:t>;</w:t>
      </w:r>
    </w:p>
    <w:p w:rsidR="000643DA" w:rsidRDefault="002F73D9" w:rsidP="000643DA">
      <w:r w:rsidRPr="000643DA">
        <w:t>3</w:t>
      </w:r>
      <w:r w:rsidR="000643DA" w:rsidRPr="000643DA">
        <w:t xml:space="preserve">. </w:t>
      </w:r>
      <w:r w:rsidR="000439C5" w:rsidRPr="000643DA">
        <w:t>В</w:t>
      </w:r>
      <w:r w:rsidR="00905515" w:rsidRPr="000643DA">
        <w:t>ыдержанность и тактичность при любых обстоятельствах</w:t>
      </w:r>
      <w:r w:rsidR="000643DA" w:rsidRPr="000643DA">
        <w:t>;</w:t>
      </w:r>
    </w:p>
    <w:p w:rsidR="000643DA" w:rsidRDefault="002F73D9" w:rsidP="000643DA">
      <w:r w:rsidRPr="000643DA">
        <w:t>4</w:t>
      </w:r>
      <w:r w:rsidR="000643DA" w:rsidRPr="000643DA">
        <w:t xml:space="preserve">. </w:t>
      </w:r>
      <w:r w:rsidR="000439C5" w:rsidRPr="000643DA">
        <w:t>Ц</w:t>
      </w:r>
      <w:r w:rsidR="00905515" w:rsidRPr="000643DA">
        <w:t>елеустремленность, принципиальность,</w:t>
      </w:r>
      <w:r w:rsidRPr="000643DA">
        <w:t xml:space="preserve"> </w:t>
      </w:r>
      <w:r w:rsidR="00905515" w:rsidRPr="000643DA">
        <w:t>решительность в принятии управленческих решений, а также настойчивость и энергичность в их реализации</w:t>
      </w:r>
      <w:r w:rsidR="000643DA" w:rsidRPr="000643DA">
        <w:t>;</w:t>
      </w:r>
    </w:p>
    <w:p w:rsidR="000643DA" w:rsidRDefault="002F73D9" w:rsidP="000643DA">
      <w:r w:rsidRPr="000643DA">
        <w:t>5</w:t>
      </w:r>
      <w:r w:rsidR="000643DA" w:rsidRPr="000643DA">
        <w:t xml:space="preserve">. </w:t>
      </w:r>
      <w:r w:rsidR="000439C5" w:rsidRPr="000643DA">
        <w:t>У</w:t>
      </w:r>
      <w:r w:rsidRPr="000643DA">
        <w:t xml:space="preserve">мение отстоять свое мнение, а также </w:t>
      </w:r>
      <w:r w:rsidR="00905515" w:rsidRPr="000643DA">
        <w:t>самокритичность в оценках своих действий и поступков</w:t>
      </w:r>
      <w:r w:rsidR="000643DA" w:rsidRPr="000643DA">
        <w:t>;</w:t>
      </w:r>
    </w:p>
    <w:p w:rsidR="000643DA" w:rsidRDefault="002F73D9" w:rsidP="000643DA">
      <w:r w:rsidRPr="000643DA">
        <w:t>6</w:t>
      </w:r>
      <w:r w:rsidR="000643DA" w:rsidRPr="000643DA">
        <w:t xml:space="preserve">. </w:t>
      </w:r>
      <w:r w:rsidR="000439C5" w:rsidRPr="000643DA">
        <w:t>У</w:t>
      </w:r>
      <w:r w:rsidR="00905515" w:rsidRPr="000643DA">
        <w:t>мение выслушивать советы подчиненных</w:t>
      </w:r>
      <w:r w:rsidR="000643DA" w:rsidRPr="000643DA">
        <w:t>;</w:t>
      </w:r>
    </w:p>
    <w:p w:rsidR="000643DA" w:rsidRDefault="002F73D9" w:rsidP="000643DA">
      <w:r w:rsidRPr="000643DA">
        <w:t>7</w:t>
      </w:r>
      <w:r w:rsidR="000643DA" w:rsidRPr="000643DA">
        <w:t xml:space="preserve">. </w:t>
      </w:r>
      <w:r w:rsidR="000439C5" w:rsidRPr="000643DA">
        <w:t>П</w:t>
      </w:r>
      <w:r w:rsidR="00905515" w:rsidRPr="000643DA">
        <w:t>равильное восприятие критики с умением делать</w:t>
      </w:r>
      <w:r w:rsidR="000643DA" w:rsidRPr="000643DA">
        <w:t xml:space="preserve"> </w:t>
      </w:r>
      <w:r w:rsidR="00905515" w:rsidRPr="000643DA">
        <w:t>соответствующие выводы</w:t>
      </w:r>
      <w:r w:rsidR="000643DA" w:rsidRPr="000643DA">
        <w:t>;</w:t>
      </w:r>
    </w:p>
    <w:p w:rsidR="000643DA" w:rsidRDefault="002F73D9" w:rsidP="000643DA">
      <w:r w:rsidRPr="000643DA">
        <w:t>8</w:t>
      </w:r>
      <w:r w:rsidR="000643DA" w:rsidRPr="000643DA">
        <w:t xml:space="preserve">. </w:t>
      </w:r>
      <w:r w:rsidR="000439C5" w:rsidRPr="000643DA">
        <w:t>У</w:t>
      </w:r>
      <w:r w:rsidR="00905515" w:rsidRPr="000643DA">
        <w:t>мение держать слово</w:t>
      </w:r>
      <w:r w:rsidR="000643DA" w:rsidRPr="000643DA">
        <w:t>;</w:t>
      </w:r>
    </w:p>
    <w:p w:rsidR="00905515" w:rsidRPr="000643DA" w:rsidRDefault="002F73D9" w:rsidP="000643DA">
      <w:r w:rsidRPr="000643DA">
        <w:t>9</w:t>
      </w:r>
      <w:r w:rsidR="000643DA" w:rsidRPr="000643DA">
        <w:t xml:space="preserve">. </w:t>
      </w:r>
      <w:r w:rsidR="000439C5" w:rsidRPr="000643DA">
        <w:t>У</w:t>
      </w:r>
      <w:r w:rsidR="00905515" w:rsidRPr="000643DA">
        <w:t>мение пользоваться своими правами и полномочиями, особенно в случаях применения административного и организационного воздействия, а также умение личным примером и поведением в повседневной жизни положительно воздействовать на подчиненных</w:t>
      </w:r>
      <w:r w:rsidRPr="000643DA">
        <w:t xml:space="preserve"> и др</w:t>
      </w:r>
      <w:r w:rsidR="000643DA" w:rsidRPr="000643DA">
        <w:t xml:space="preserve">. </w:t>
      </w:r>
      <w:r w:rsidR="005B3FAA" w:rsidRPr="000643DA">
        <w:t>/11/</w:t>
      </w:r>
    </w:p>
    <w:p w:rsidR="000643DA" w:rsidRDefault="00905515" w:rsidP="000643DA">
      <w:r w:rsidRPr="000643DA">
        <w:t>Оценка результатов труда</w:t>
      </w:r>
      <w:r w:rsidR="000643DA" w:rsidRPr="000643DA">
        <w:t xml:space="preserve"> - </w:t>
      </w:r>
      <w:r w:rsidRPr="000643DA">
        <w:t>это важный этап управления кадрами, решающий целый ряд задач, которые могут быть охарактеризованы как административные, информационные и мотивационные</w:t>
      </w:r>
      <w:r w:rsidR="000643DA" w:rsidRPr="000643DA">
        <w:t>.</w:t>
      </w:r>
    </w:p>
    <w:p w:rsidR="000643DA" w:rsidRDefault="00905515" w:rsidP="000643DA">
      <w:r w:rsidRPr="000643DA">
        <w:t>1</w:t>
      </w:r>
      <w:r w:rsidR="000643DA" w:rsidRPr="000643DA">
        <w:t xml:space="preserve">. </w:t>
      </w:r>
      <w:r w:rsidRPr="000643DA">
        <w:t>Решение административных задач означает, что результаты оценки дают информацию о работниках, на основании которой они могут быть повышены или понижены в должности, переведены на другую работу, уволены из организации, им может быть изменен уровень или система оплаты труда</w:t>
      </w:r>
      <w:r w:rsidR="000643DA" w:rsidRPr="000643DA">
        <w:t>.</w:t>
      </w:r>
    </w:p>
    <w:p w:rsidR="000643DA" w:rsidRDefault="00905515" w:rsidP="000643DA">
      <w:r w:rsidRPr="000643DA">
        <w:t>2</w:t>
      </w:r>
      <w:r w:rsidR="000643DA" w:rsidRPr="000643DA">
        <w:t xml:space="preserve">. </w:t>
      </w:r>
      <w:r w:rsidRPr="000643DA">
        <w:t>Решение информационных задач означает, что оценка служит источником информации об эффективности работы сотрудников</w:t>
      </w:r>
      <w:r w:rsidR="000B19CE" w:rsidRPr="000643DA">
        <w:t>,</w:t>
      </w:r>
      <w:r w:rsidRPr="000643DA">
        <w:t xml:space="preserve"> как для руководителей, так и для самих работников</w:t>
      </w:r>
      <w:r w:rsidR="000643DA" w:rsidRPr="000643DA">
        <w:t xml:space="preserve">. </w:t>
      </w:r>
      <w:r w:rsidRPr="000643DA">
        <w:t>Имея такую информацию, руководители могут принимать решения или осуществлять определенные воздействия на подчиненных</w:t>
      </w:r>
      <w:r w:rsidR="000643DA" w:rsidRPr="000643DA">
        <w:t xml:space="preserve">. </w:t>
      </w:r>
      <w:r w:rsidRPr="000643DA">
        <w:t>Например, сотрудника, у которого выявлен недостаток знаний, могут направить на учебу, повышение квалификации</w:t>
      </w:r>
      <w:r w:rsidR="000643DA" w:rsidRPr="000643DA">
        <w:t xml:space="preserve">; </w:t>
      </w:r>
      <w:r w:rsidRPr="000643DA">
        <w:t>сотрудника, у которого выявлены способности, которые раньше были в</w:t>
      </w:r>
      <w:r w:rsidR="000643DA">
        <w:t xml:space="preserve"> "</w:t>
      </w:r>
      <w:r w:rsidRPr="000643DA">
        <w:t>тени</w:t>
      </w:r>
      <w:r w:rsidR="000643DA">
        <w:t xml:space="preserve">", </w:t>
      </w:r>
      <w:r w:rsidRPr="000643DA">
        <w:t>могут перевести на другой участок работы для того, чтобы он мог реализовать их</w:t>
      </w:r>
      <w:r w:rsidR="000643DA" w:rsidRPr="000643DA">
        <w:t>.</w:t>
      </w:r>
    </w:p>
    <w:p w:rsidR="000643DA" w:rsidRDefault="00905515" w:rsidP="000643DA">
      <w:r w:rsidRPr="000643DA">
        <w:t>3</w:t>
      </w:r>
      <w:r w:rsidR="000643DA" w:rsidRPr="000643DA">
        <w:t xml:space="preserve">. </w:t>
      </w:r>
      <w:r w:rsidRPr="000643DA">
        <w:t>Решение мотивационных задач обеспечивается за счет того, что положительные результаты оценки, как правило, вызывают у человека чувство удовлетворения, гордости, уверенности в своих силах</w:t>
      </w:r>
      <w:r w:rsidR="000643DA" w:rsidRPr="000643DA">
        <w:t xml:space="preserve">. </w:t>
      </w:r>
      <w:r w:rsidRPr="000643DA">
        <w:t>Кроме того, со стороны руководителя по результатам оценки работник может получить вознаграждение или благодарность, со стороны коллег</w:t>
      </w:r>
      <w:r w:rsidR="000643DA" w:rsidRPr="000643DA">
        <w:t xml:space="preserve"> - </w:t>
      </w:r>
      <w:r w:rsidRPr="000643DA">
        <w:t>признание и уважение</w:t>
      </w:r>
      <w:r w:rsidR="000643DA" w:rsidRPr="000643DA">
        <w:t xml:space="preserve">. </w:t>
      </w:r>
      <w:r w:rsidRPr="000643DA">
        <w:t>Отрицательные результаты оценки могут подвигнуть работника на улучшение результата его труда</w:t>
      </w:r>
      <w:r w:rsidR="000643DA" w:rsidRPr="000643DA">
        <w:t>.</w:t>
      </w:r>
    </w:p>
    <w:p w:rsidR="000643DA" w:rsidRDefault="00905515" w:rsidP="000643DA">
      <w:r w:rsidRPr="000643DA">
        <w:t>Следует отметить, что к оценке персонала могут привлекаться как непосредственные руководители оцениваемых, так и другие начальники, коллеги, подчиненные, специалисты кадровых служб и, наконец, сам оцениваемый</w:t>
      </w:r>
      <w:r w:rsidR="000643DA">
        <w:t xml:space="preserve"> (</w:t>
      </w:r>
      <w:r w:rsidRPr="000643DA">
        <w:t>самооценка</w:t>
      </w:r>
      <w:r w:rsidR="000643DA" w:rsidRPr="000643DA">
        <w:t xml:space="preserve">). </w:t>
      </w:r>
      <w:r w:rsidRPr="000643DA">
        <w:t>Таким образом, минимальное знакомство с методами оценки персонала всех работников</w:t>
      </w:r>
      <w:r w:rsidR="000643DA" w:rsidRPr="000643DA">
        <w:t xml:space="preserve"> - </w:t>
      </w:r>
      <w:r w:rsidRPr="000643DA">
        <w:t>гарантия того, что применяемые методы дадут ожидаемый эффект</w:t>
      </w:r>
      <w:r w:rsidR="000643DA" w:rsidRPr="000643DA">
        <w:t>.</w:t>
      </w:r>
    </w:p>
    <w:p w:rsidR="000643DA" w:rsidRDefault="00905515" w:rsidP="000643DA">
      <w:r w:rsidRPr="000643DA">
        <w:t>Все методы оценки можно разделить на методы индивидуальной оценки работников, которые основаны на исследовании индивидуальных качеств работника, и методы групповой оценки, которые основаны на сравнении эффективности работников внутри</w:t>
      </w:r>
      <w:r w:rsidR="000643DA" w:rsidRPr="000643DA">
        <w:t>.</w:t>
      </w:r>
    </w:p>
    <w:p w:rsidR="000643DA" w:rsidRDefault="00905515" w:rsidP="000643DA">
      <w:r w:rsidRPr="000643DA">
        <w:t>Едва ли не самое сложное при проведении аттестации</w:t>
      </w:r>
      <w:r w:rsidR="000643DA" w:rsidRPr="000643DA">
        <w:t xml:space="preserve"> - </w:t>
      </w:r>
      <w:r w:rsidRPr="000643DA">
        <w:t>выработать критерии оценки</w:t>
      </w:r>
      <w:r w:rsidR="000643DA" w:rsidRPr="000643DA">
        <w:t xml:space="preserve">. </w:t>
      </w:r>
      <w:r w:rsidRPr="000643DA">
        <w:t>Предметами оценки могут быть</w:t>
      </w:r>
      <w:r w:rsidR="000643DA" w:rsidRPr="000643DA">
        <w:t>:</w:t>
      </w:r>
    </w:p>
    <w:p w:rsidR="000643DA" w:rsidRDefault="00905515" w:rsidP="000643DA">
      <w:r w:rsidRPr="000643DA">
        <w:t>выполнение должностных обязанностей</w:t>
      </w:r>
      <w:r w:rsidR="000643DA" w:rsidRPr="000643DA">
        <w:t>;</w:t>
      </w:r>
    </w:p>
    <w:p w:rsidR="000643DA" w:rsidRDefault="00905515" w:rsidP="000643DA">
      <w:r w:rsidRPr="000643DA">
        <w:t>особенности поведения</w:t>
      </w:r>
      <w:r w:rsidR="000643DA" w:rsidRPr="000643DA">
        <w:t>;</w:t>
      </w:r>
    </w:p>
    <w:p w:rsidR="000643DA" w:rsidRDefault="000B19CE" w:rsidP="000643DA">
      <w:r w:rsidRPr="000643DA">
        <w:t>эффективность деятельности</w:t>
      </w:r>
      <w:r w:rsidR="000643DA" w:rsidRPr="000643DA">
        <w:t>;</w:t>
      </w:r>
    </w:p>
    <w:p w:rsidR="000643DA" w:rsidRDefault="000B19CE" w:rsidP="000643DA">
      <w:r w:rsidRPr="000643DA">
        <w:t>уровень достижения целей</w:t>
      </w:r>
      <w:r w:rsidR="000643DA" w:rsidRPr="000643DA">
        <w:t>;</w:t>
      </w:r>
    </w:p>
    <w:p w:rsidR="000643DA" w:rsidRDefault="00905515" w:rsidP="000643DA">
      <w:r w:rsidRPr="000643DA">
        <w:t>уровень компетентности</w:t>
      </w:r>
      <w:r w:rsidR="000643DA" w:rsidRPr="000643DA">
        <w:t>;</w:t>
      </w:r>
    </w:p>
    <w:p w:rsidR="000643DA" w:rsidRDefault="00905515" w:rsidP="000643DA">
      <w:r w:rsidRPr="000643DA">
        <w:t xml:space="preserve">особенности личности и </w:t>
      </w:r>
      <w:r w:rsidR="000643DA">
        <w:t>т.п.</w:t>
      </w:r>
    </w:p>
    <w:p w:rsidR="000643DA" w:rsidRDefault="00905515" w:rsidP="000643DA">
      <w:r w:rsidRPr="000643DA">
        <w:t>При выборе предмета оценки следует понимать, насколько организация способна определить стандарты</w:t>
      </w:r>
      <w:r w:rsidR="000643DA" w:rsidRPr="000643DA">
        <w:t xml:space="preserve">. </w:t>
      </w:r>
      <w:r w:rsidRPr="000643DA">
        <w:t>Например, при отсутствии четко определенных должностных обязанностей оценить выполнение должностных обязанностей конкретным сотрудником можно лишь приблизительно, при этом не исключено, что результат будет поверхностным и субъективным</w:t>
      </w:r>
      <w:r w:rsidR="000643DA" w:rsidRPr="000643DA">
        <w:t>.</w:t>
      </w:r>
    </w:p>
    <w:p w:rsidR="000643DA" w:rsidRDefault="00905515" w:rsidP="000643DA">
      <w:r w:rsidRPr="000643DA">
        <w:t>Основными объектами оценки при аттестации персонала могут быть</w:t>
      </w:r>
      <w:r w:rsidR="000643DA" w:rsidRPr="000643DA">
        <w:t>:</w:t>
      </w:r>
    </w:p>
    <w:p w:rsidR="000643DA" w:rsidRDefault="000B19CE" w:rsidP="000643DA">
      <w:r w:rsidRPr="000643DA">
        <w:t>1</w:t>
      </w:r>
      <w:r w:rsidR="000643DA" w:rsidRPr="000643DA">
        <w:t xml:space="preserve">. </w:t>
      </w:r>
      <w:r w:rsidR="00905515" w:rsidRPr="000643DA">
        <w:t>Результаты труда за определенный период времени</w:t>
      </w:r>
      <w:r w:rsidR="000643DA" w:rsidRPr="000643DA">
        <w:t>.</w:t>
      </w:r>
    </w:p>
    <w:p w:rsidR="000643DA" w:rsidRDefault="000B19CE" w:rsidP="000643DA">
      <w:r w:rsidRPr="000643DA">
        <w:t>2</w:t>
      </w:r>
      <w:r w:rsidR="000643DA" w:rsidRPr="000643DA">
        <w:t xml:space="preserve">. </w:t>
      </w:r>
      <w:r w:rsidR="00905515" w:rsidRPr="000643DA">
        <w:t>Те или иные стороны деятельности или отношение к своим обязанностям</w:t>
      </w:r>
      <w:r w:rsidR="000643DA" w:rsidRPr="000643DA">
        <w:t>.</w:t>
      </w:r>
    </w:p>
    <w:p w:rsidR="000643DA" w:rsidRDefault="00905515" w:rsidP="000643DA">
      <w:r w:rsidRPr="000643DA">
        <w:t>3</w:t>
      </w:r>
      <w:r w:rsidR="000643DA" w:rsidRPr="000643DA">
        <w:t xml:space="preserve">. </w:t>
      </w:r>
      <w:r w:rsidRPr="000643DA">
        <w:t>Черты личности, связанные с выполнением рабочих или служебных функций</w:t>
      </w:r>
      <w:r w:rsidR="000643DA" w:rsidRPr="000643DA">
        <w:t>.</w:t>
      </w:r>
    </w:p>
    <w:p w:rsidR="000643DA" w:rsidRDefault="00905515" w:rsidP="000643DA">
      <w:r w:rsidRPr="000643DA">
        <w:t>4</w:t>
      </w:r>
      <w:r w:rsidR="000643DA" w:rsidRPr="000643DA">
        <w:t xml:space="preserve">. </w:t>
      </w:r>
      <w:r w:rsidRPr="000643DA">
        <w:t>Потенциальные способности к соответствующей работе</w:t>
      </w:r>
      <w:r w:rsidR="000643DA" w:rsidRPr="000643DA">
        <w:t>.</w:t>
      </w:r>
    </w:p>
    <w:p w:rsidR="000643DA" w:rsidRDefault="00905515" w:rsidP="000643DA">
      <w:r w:rsidRPr="000643DA">
        <w:t>Нужно иметь в виду, что вследствие различия функций эти моменты имеют неодинаковое значение и формы проявления для различных категорий персонала</w:t>
      </w:r>
      <w:r w:rsidR="000643DA" w:rsidRPr="000643DA">
        <w:t xml:space="preserve">. </w:t>
      </w:r>
      <w:r w:rsidRPr="000643DA">
        <w:t>В соответствии с этим объективно должны различаться основные факторы и показатели самой оценки</w:t>
      </w:r>
      <w:r w:rsidR="000643DA" w:rsidRPr="000643DA">
        <w:t>.</w:t>
      </w:r>
    </w:p>
    <w:p w:rsidR="000643DA" w:rsidRDefault="00905515" w:rsidP="000643DA">
      <w:r w:rsidRPr="000643DA">
        <w:t xml:space="preserve">Под </w:t>
      </w:r>
      <w:r w:rsidRPr="000643DA">
        <w:rPr>
          <w:i/>
          <w:iCs/>
        </w:rPr>
        <w:t>факторами</w:t>
      </w:r>
      <w:r w:rsidRPr="000643DA">
        <w:t xml:space="preserve"> оценки здесь понимается набор характеристик оцениваемого, позволяющий получить адекватное представление о нем, а под </w:t>
      </w:r>
      <w:r w:rsidRPr="000643DA">
        <w:rPr>
          <w:i/>
          <w:iCs/>
        </w:rPr>
        <w:t>показателями</w:t>
      </w:r>
      <w:r w:rsidR="000643DA" w:rsidRPr="000643DA">
        <w:rPr>
          <w:i/>
          <w:iCs/>
        </w:rPr>
        <w:t xml:space="preserve"> - </w:t>
      </w:r>
      <w:r w:rsidRPr="000643DA">
        <w:t>степень выраженности этих характеристик</w:t>
      </w:r>
      <w:r w:rsidR="000643DA" w:rsidRPr="000643DA">
        <w:t xml:space="preserve">. </w:t>
      </w:r>
      <w:r w:rsidRPr="000643DA">
        <w:t xml:space="preserve">Кроме того, необходимо выделить такое ключевое понятие, как </w:t>
      </w:r>
      <w:r w:rsidRPr="000643DA">
        <w:rPr>
          <w:i/>
          <w:iCs/>
        </w:rPr>
        <w:t>критерий оценки</w:t>
      </w:r>
      <w:r w:rsidR="000643DA" w:rsidRPr="000643DA">
        <w:t xml:space="preserve"> - </w:t>
      </w:r>
      <w:r w:rsidR="00875353" w:rsidRPr="000643DA">
        <w:t>э</w:t>
      </w:r>
      <w:r w:rsidRPr="000643DA">
        <w:t>то своего рода порог, за которым состояние фактора оценки будет удовлетворять или не удовлетворять неким требованиям</w:t>
      </w:r>
      <w:r w:rsidR="000643DA" w:rsidRPr="000643DA">
        <w:t>.</w:t>
      </w:r>
    </w:p>
    <w:p w:rsidR="000643DA" w:rsidRDefault="00905515" w:rsidP="000643DA">
      <w:r w:rsidRPr="000643DA">
        <w:t>Факторы оценки делятся на</w:t>
      </w:r>
      <w:r w:rsidR="000643DA" w:rsidRPr="000643DA">
        <w:t>:</w:t>
      </w:r>
    </w:p>
    <w:p w:rsidR="00875353" w:rsidRPr="000643DA" w:rsidRDefault="00875353" w:rsidP="000643DA">
      <w:r w:rsidRPr="000643DA">
        <w:t>1</w:t>
      </w:r>
      <w:r w:rsidR="000643DA" w:rsidRPr="000643DA">
        <w:t xml:space="preserve">) </w:t>
      </w:r>
      <w:r w:rsidR="00905515" w:rsidRPr="000643DA">
        <w:t>основные</w:t>
      </w:r>
      <w:r w:rsidR="000643DA" w:rsidRPr="000643DA">
        <w:t xml:space="preserve"> - </w:t>
      </w:r>
      <w:r w:rsidRPr="000643DA">
        <w:t>те, без которых невозможно составить представление о субъекте и расшифровать содержание его оценки</w:t>
      </w:r>
    </w:p>
    <w:p w:rsidR="000643DA" w:rsidRDefault="00875353" w:rsidP="000643DA">
      <w:r w:rsidRPr="000643DA">
        <w:t>2</w:t>
      </w:r>
      <w:r w:rsidR="000643DA" w:rsidRPr="000643DA">
        <w:t xml:space="preserve">) </w:t>
      </w:r>
      <w:r w:rsidR="00905515" w:rsidRPr="000643DA">
        <w:t>дополнительные</w:t>
      </w:r>
      <w:r w:rsidRPr="000643DA">
        <w:t xml:space="preserve"> </w:t>
      </w:r>
      <w:r w:rsidR="000643DA">
        <w:t>-</w:t>
      </w:r>
      <w:r w:rsidRPr="000643DA">
        <w:t xml:space="preserve"> это такие </w:t>
      </w:r>
      <w:r w:rsidR="00905515" w:rsidRPr="000643DA">
        <w:t>факторы</w:t>
      </w:r>
      <w:r w:rsidRPr="000643DA">
        <w:t>, которые</w:t>
      </w:r>
      <w:r w:rsidR="00905515" w:rsidRPr="000643DA">
        <w:t xml:space="preserve"> помогают глубже раскрыть и уточнить это содержание</w:t>
      </w:r>
      <w:r w:rsidR="000643DA" w:rsidRPr="000643DA">
        <w:t>.</w:t>
      </w:r>
    </w:p>
    <w:p w:rsidR="000643DA" w:rsidRDefault="00905515" w:rsidP="000643DA">
      <w:r w:rsidRPr="000643DA">
        <w:t>Установление факторов оценки не означает, что всем им в обязательном порядке должны соответствовать качества работника, так как они являются ориентирами для нее</w:t>
      </w:r>
      <w:r w:rsidR="000643DA" w:rsidRPr="000643DA">
        <w:t xml:space="preserve">. </w:t>
      </w:r>
      <w:r w:rsidRPr="000643DA">
        <w:t>В то же время отсутствие четкости и конкретности в критериях и факторов оценки приводит к тому, что на практике разные руководители при оценке одних и тех же качеств подчиненных подходят с разных, а иногда и с противоположных позиций</w:t>
      </w:r>
      <w:r w:rsidR="000643DA" w:rsidRPr="000643DA">
        <w:t xml:space="preserve">. </w:t>
      </w:r>
      <w:r w:rsidRPr="000643DA">
        <w:t>В результате работники теряют ориентировку, из-за чего снижается эффективность их деятельности</w:t>
      </w:r>
      <w:r w:rsidR="000643DA" w:rsidRPr="000643DA">
        <w:t>.</w:t>
      </w:r>
    </w:p>
    <w:p w:rsidR="000643DA" w:rsidRDefault="00905515" w:rsidP="000643DA">
      <w:r w:rsidRPr="000643DA">
        <w:t>Рассмотрим основные факторы оценки, применимые к большинству работников</w:t>
      </w:r>
      <w:r w:rsidR="000643DA" w:rsidRPr="000643DA">
        <w:t xml:space="preserve">. </w:t>
      </w:r>
      <w:r w:rsidRPr="000643DA">
        <w:t>К ним можно отнест</w:t>
      </w:r>
      <w:r w:rsidR="00875353" w:rsidRPr="000643DA">
        <w:t>и</w:t>
      </w:r>
      <w:r w:rsidR="000643DA" w:rsidRPr="000643DA">
        <w:t xml:space="preserve">: </w:t>
      </w:r>
      <w:r w:rsidR="00875353" w:rsidRPr="000643DA">
        <w:rPr>
          <w:i/>
          <w:iCs/>
        </w:rPr>
        <w:t>профессиональные</w:t>
      </w:r>
      <w:r w:rsidR="000643DA">
        <w:t xml:space="preserve"> (</w:t>
      </w:r>
      <w:r w:rsidR="00875353" w:rsidRPr="000643DA">
        <w:t>знания, опы</w:t>
      </w:r>
      <w:r w:rsidRPr="000643DA">
        <w:t>т, навыки</w:t>
      </w:r>
      <w:r w:rsidR="000643DA" w:rsidRPr="000643DA">
        <w:t xml:space="preserve">); </w:t>
      </w:r>
      <w:r w:rsidRPr="000643DA">
        <w:rPr>
          <w:i/>
          <w:iCs/>
        </w:rPr>
        <w:t>моральные</w:t>
      </w:r>
      <w:r w:rsidR="000643DA">
        <w:rPr>
          <w:i/>
          <w:iCs/>
        </w:rPr>
        <w:t xml:space="preserve"> (</w:t>
      </w:r>
      <w:r w:rsidRPr="000643DA">
        <w:t>трудолюбие, принципиальность, честность, обязательность, самокритичность</w:t>
      </w:r>
      <w:r w:rsidR="000643DA" w:rsidRPr="000643DA">
        <w:t xml:space="preserve">); </w:t>
      </w:r>
      <w:r w:rsidRPr="000643DA">
        <w:rPr>
          <w:i/>
          <w:iCs/>
        </w:rPr>
        <w:t>волевые</w:t>
      </w:r>
      <w:r w:rsidR="000643DA">
        <w:t xml:space="preserve"> (</w:t>
      </w:r>
      <w:r w:rsidRPr="000643DA">
        <w:t>энергичность, упорство, работоспособность</w:t>
      </w:r>
      <w:r w:rsidR="000643DA" w:rsidRPr="000643DA">
        <w:t xml:space="preserve">); </w:t>
      </w:r>
      <w:r w:rsidRPr="000643DA">
        <w:rPr>
          <w:i/>
          <w:iCs/>
        </w:rPr>
        <w:t>деловые</w:t>
      </w:r>
      <w:r w:rsidRPr="000643DA">
        <w:t xml:space="preserve"> и </w:t>
      </w:r>
      <w:r w:rsidRPr="000643DA">
        <w:rPr>
          <w:i/>
          <w:iCs/>
        </w:rPr>
        <w:t>организаторские</w:t>
      </w:r>
      <w:r w:rsidR="000643DA">
        <w:rPr>
          <w:i/>
          <w:iCs/>
        </w:rPr>
        <w:t xml:space="preserve"> (</w:t>
      </w:r>
      <w:r w:rsidRPr="000643DA">
        <w:t>инициативность, целеустремленность, самостоятельность, собранность, исполнительность, дисциплинированность, лидерские задатки, оперативность, творческий поход к делу</w:t>
      </w:r>
      <w:r w:rsidR="000643DA" w:rsidRPr="000643DA">
        <w:t xml:space="preserve">); </w:t>
      </w:r>
      <w:r w:rsidRPr="000643DA">
        <w:rPr>
          <w:i/>
          <w:iCs/>
        </w:rPr>
        <w:t>потенциальные</w:t>
      </w:r>
      <w:r w:rsidRPr="000643DA">
        <w:t xml:space="preserve"> способности, </w:t>
      </w:r>
      <w:r w:rsidR="000643DA">
        <w:t>т.е.</w:t>
      </w:r>
      <w:r w:rsidR="000643DA" w:rsidRPr="000643DA">
        <w:t xml:space="preserve"> </w:t>
      </w:r>
      <w:r w:rsidRPr="000643DA">
        <w:t>качества, которые не раскрыты, но, вероятно, раскроются в будущем</w:t>
      </w:r>
      <w:r w:rsidR="000643DA">
        <w:t xml:space="preserve"> (</w:t>
      </w:r>
      <w:r w:rsidRPr="000643DA">
        <w:t>в данный момент определяются на основе тестирования</w:t>
      </w:r>
      <w:r w:rsidR="000643DA" w:rsidRPr="000643DA">
        <w:t xml:space="preserve">). </w:t>
      </w:r>
      <w:r w:rsidRPr="000643DA">
        <w:t>При этом люди аттестуются только с точки зрения содержания работы</w:t>
      </w:r>
      <w:r w:rsidR="000643DA" w:rsidRPr="000643DA">
        <w:t xml:space="preserve">. </w:t>
      </w:r>
      <w:r w:rsidRPr="000643DA">
        <w:t>Личность человека как таковая оценке не подлежит, иными словами, нельзя делать выводы, хорошим он является в целом или плохим</w:t>
      </w:r>
      <w:r w:rsidR="000643DA" w:rsidRPr="000643DA">
        <w:t>.</w:t>
      </w:r>
    </w:p>
    <w:p w:rsidR="000643DA" w:rsidRDefault="00905515" w:rsidP="000643DA">
      <w:r w:rsidRPr="000643DA">
        <w:t>Для специалистов факторами оценки будут компетентность, творческая активность, потенциальные возможности, умение излагать свои мысли</w:t>
      </w:r>
      <w:r w:rsidR="000643DA" w:rsidRPr="000643DA">
        <w:t xml:space="preserve">. </w:t>
      </w:r>
      <w:r w:rsidRPr="000643DA">
        <w:t>Основным фактором оценки квалификации работника является производственный стаж</w:t>
      </w:r>
      <w:r w:rsidR="00875353" w:rsidRPr="000643DA">
        <w:t>,</w:t>
      </w:r>
      <w:r w:rsidRPr="000643DA">
        <w:t xml:space="preserve"> деловые качества количественной оценке не поддаются</w:t>
      </w:r>
      <w:r w:rsidR="000643DA" w:rsidRPr="000643DA">
        <w:t>.</w:t>
      </w:r>
    </w:p>
    <w:p w:rsidR="000643DA" w:rsidRDefault="00875353" w:rsidP="000643DA">
      <w:r w:rsidRPr="000643DA">
        <w:t>Д</w:t>
      </w:r>
      <w:r w:rsidR="00905515" w:rsidRPr="000643DA">
        <w:t xml:space="preserve">ля </w:t>
      </w:r>
      <w:r w:rsidR="00717636" w:rsidRPr="000643DA">
        <w:t>руководителя</w:t>
      </w:r>
      <w:r w:rsidR="000643DA" w:rsidRPr="000643DA">
        <w:t xml:space="preserve"> - </w:t>
      </w:r>
      <w:r w:rsidR="00905515" w:rsidRPr="000643DA">
        <w:t>объем производства, себестоимость, производительность труда, прибыль, рентабельность</w:t>
      </w:r>
      <w:r w:rsidR="000643DA" w:rsidRPr="000643DA">
        <w:t>;</w:t>
      </w:r>
    </w:p>
    <w:p w:rsidR="000643DA" w:rsidRPr="000643DA" w:rsidRDefault="00717636" w:rsidP="000643DA">
      <w:r w:rsidRPr="000643DA">
        <w:t>Результаты труда руководителя и специалистов могут оцениваться степенью достижения поставленных целей, своевременностью, оперативностью, полнотой и качеством выполнения заданий</w:t>
      </w:r>
      <w:r w:rsidR="000643DA" w:rsidRPr="000643DA">
        <w:t xml:space="preserve">. </w:t>
      </w:r>
      <w:r w:rsidR="005B3FAA" w:rsidRPr="000643DA">
        <w:t>/10/</w:t>
      </w:r>
    </w:p>
    <w:p w:rsidR="00B21020" w:rsidRDefault="00B21020" w:rsidP="000643DA"/>
    <w:p w:rsidR="000643DA" w:rsidRDefault="000643DA" w:rsidP="00B21020">
      <w:pPr>
        <w:pStyle w:val="2"/>
      </w:pPr>
      <w:bookmarkStart w:id="8" w:name="_Toc251359173"/>
      <w:r>
        <w:t>2.4</w:t>
      </w:r>
      <w:r w:rsidR="00717636" w:rsidRPr="000643DA">
        <w:t xml:space="preserve"> П</w:t>
      </w:r>
      <w:r w:rsidR="006B1FA7" w:rsidRPr="000643DA">
        <w:t>одготовка и п</w:t>
      </w:r>
      <w:r w:rsidR="00717636" w:rsidRPr="000643DA">
        <w:t>орядок проведения аттестации</w:t>
      </w:r>
      <w:bookmarkEnd w:id="8"/>
    </w:p>
    <w:p w:rsidR="00B21020" w:rsidRDefault="00B21020" w:rsidP="000643DA"/>
    <w:p w:rsidR="000643DA" w:rsidRDefault="0016456F" w:rsidP="000643DA">
      <w:r w:rsidRPr="000643DA">
        <w:t>Процессу аттестации неизбежно сопутствует негативная реакция</w:t>
      </w:r>
      <w:r w:rsidR="000643DA" w:rsidRPr="000643DA">
        <w:t>.</w:t>
      </w:r>
    </w:p>
    <w:p w:rsidR="000643DA" w:rsidRDefault="0016456F" w:rsidP="000643DA">
      <w:r w:rsidRPr="000643DA">
        <w:t>Для тех, кто оценивает</w:t>
      </w:r>
      <w:r w:rsidR="000643DA" w:rsidRPr="000643DA">
        <w:t xml:space="preserve"> - </w:t>
      </w:r>
      <w:r w:rsidRPr="000643DA">
        <w:t>это дополнительная нагрузка, отрывающая время от производственной деятельности, а также новый проект, цели и суть которого не всегда понятны</w:t>
      </w:r>
      <w:r w:rsidR="000643DA" w:rsidRPr="000643DA">
        <w:t xml:space="preserve">. </w:t>
      </w:r>
      <w:r w:rsidRPr="000643DA">
        <w:t>Для тех, кого оценивают</w:t>
      </w:r>
      <w:r w:rsidR="000643DA" w:rsidRPr="000643DA">
        <w:t xml:space="preserve"> - </w:t>
      </w:r>
      <w:r w:rsidRPr="000643DA">
        <w:t>это стрессовая ситуация, аналогичная сдаче экзамена, страх перед возможными отрицательными последствиями</w:t>
      </w:r>
      <w:r w:rsidR="000643DA" w:rsidRPr="000643DA">
        <w:t>.</w:t>
      </w:r>
    </w:p>
    <w:p w:rsidR="000643DA" w:rsidRDefault="006B1FA7" w:rsidP="000643DA">
      <w:r w:rsidRPr="000643DA">
        <w:t xml:space="preserve">Когда окончательное решение принято, </w:t>
      </w:r>
      <w:r w:rsidR="00DB42AE" w:rsidRPr="000643DA">
        <w:t>рабочая группа, состоящая из представителей службы управления персоналом и дирекции, готовит проекты документов и план работ</w:t>
      </w:r>
      <w:r w:rsidR="000643DA" w:rsidRPr="000643DA">
        <w:t>.</w:t>
      </w:r>
    </w:p>
    <w:p w:rsidR="000643DA" w:rsidRDefault="00DB42AE" w:rsidP="000643DA">
      <w:r w:rsidRPr="000643DA">
        <w:t>Среди подготовленных документов должны присутствовать следующие</w:t>
      </w:r>
      <w:r w:rsidR="000643DA" w:rsidRPr="000643DA">
        <w:t>:</w:t>
      </w:r>
    </w:p>
    <w:p w:rsidR="000643DA" w:rsidRDefault="00DB42AE" w:rsidP="000643DA">
      <w:r w:rsidRPr="000643DA">
        <w:t>1</w:t>
      </w:r>
      <w:r w:rsidR="000643DA" w:rsidRPr="000643DA">
        <w:t xml:space="preserve">. </w:t>
      </w:r>
      <w:r w:rsidRPr="000643DA">
        <w:t>Четкое описание целей аттестации и процедуры</w:t>
      </w:r>
      <w:r w:rsidR="000643DA" w:rsidRPr="000643DA">
        <w:t xml:space="preserve">. </w:t>
      </w:r>
      <w:r w:rsidRPr="000643DA">
        <w:t>Как правило, такой документ оформляется как Положение об аттестации</w:t>
      </w:r>
      <w:r w:rsidR="000643DA" w:rsidRPr="000643DA">
        <w:t xml:space="preserve">. </w:t>
      </w:r>
      <w:r w:rsidRPr="000643DA">
        <w:t>Имеет смысл проконсультироваться с юристом, так как возможные изменения</w:t>
      </w:r>
      <w:r w:rsidR="000643DA">
        <w:t xml:space="preserve"> (</w:t>
      </w:r>
      <w:r w:rsidRPr="000643DA">
        <w:t>должность, оклад</w:t>
      </w:r>
      <w:r w:rsidR="000643DA" w:rsidRPr="000643DA">
        <w:t xml:space="preserve">) </w:t>
      </w:r>
      <w:r w:rsidRPr="000643DA">
        <w:t>в результате аттестации должны быть юридически грамотно оформлены</w:t>
      </w:r>
      <w:r w:rsidR="000643DA" w:rsidRPr="000643DA">
        <w:t>.</w:t>
      </w:r>
    </w:p>
    <w:p w:rsidR="000643DA" w:rsidRDefault="00DB42AE" w:rsidP="000643DA">
      <w:r w:rsidRPr="000643DA">
        <w:t>2</w:t>
      </w:r>
      <w:r w:rsidR="000643DA" w:rsidRPr="000643DA">
        <w:t xml:space="preserve">. </w:t>
      </w:r>
      <w:r w:rsidRPr="000643DA">
        <w:t>Перечень критериев, по которым будет осуществляться оценка</w:t>
      </w:r>
      <w:r w:rsidR="000643DA" w:rsidRPr="000643DA">
        <w:t xml:space="preserve">. </w:t>
      </w:r>
      <w:r w:rsidRPr="000643DA">
        <w:t>Аттестационный лист</w:t>
      </w:r>
      <w:r w:rsidR="000643DA" w:rsidRPr="000643DA">
        <w:t>.</w:t>
      </w:r>
    </w:p>
    <w:p w:rsidR="000643DA" w:rsidRDefault="00DB42AE" w:rsidP="000643DA">
      <w:r w:rsidRPr="000643DA">
        <w:t>3</w:t>
      </w:r>
      <w:r w:rsidR="000643DA" w:rsidRPr="000643DA">
        <w:t xml:space="preserve">. </w:t>
      </w:r>
      <w:r w:rsidRPr="000643DA">
        <w:t>План работ</w:t>
      </w:r>
      <w:r w:rsidR="000643DA">
        <w:t xml:space="preserve"> (</w:t>
      </w:r>
      <w:r w:rsidRPr="000643DA">
        <w:t>подготовка, проведение, анализ результатов</w:t>
      </w:r>
      <w:r w:rsidR="000643DA" w:rsidRPr="000643DA">
        <w:t>),</w:t>
      </w:r>
      <w:r w:rsidRPr="000643DA">
        <w:t xml:space="preserve"> учитывающий производственный план и загруженность подразделений</w:t>
      </w:r>
      <w:r w:rsidR="000643DA" w:rsidRPr="000643DA">
        <w:t xml:space="preserve">. </w:t>
      </w:r>
      <w:r w:rsidRPr="000643DA">
        <w:t>Не стоит проводить аттестацию в особенно напряженный сезон или в праздничный период</w:t>
      </w:r>
      <w:r w:rsidR="000643DA" w:rsidRPr="000643DA">
        <w:t>.</w:t>
      </w:r>
    </w:p>
    <w:p w:rsidR="000643DA" w:rsidRDefault="00DB42AE" w:rsidP="000643DA">
      <w:r w:rsidRPr="000643DA">
        <w:t>4</w:t>
      </w:r>
      <w:r w:rsidR="000643DA" w:rsidRPr="000643DA">
        <w:t xml:space="preserve">. </w:t>
      </w:r>
      <w:r w:rsidRPr="000643DA">
        <w:t>Информация о том, кто и каким образом будет оказывать консультационную помощь при проведении аттестации</w:t>
      </w:r>
      <w:r w:rsidR="000643DA" w:rsidRPr="000643DA">
        <w:t>.</w:t>
      </w:r>
    </w:p>
    <w:p w:rsidR="000643DA" w:rsidRDefault="00DB42AE" w:rsidP="000643DA">
      <w:r w:rsidRPr="000643DA">
        <w:t>Данный проект пакета документов имеет смысл передать на рассмотрение линейным руководителям, которые будут участвовать в аттестации</w:t>
      </w:r>
      <w:r w:rsidR="000643DA" w:rsidRPr="000643DA">
        <w:t xml:space="preserve">. </w:t>
      </w:r>
      <w:r w:rsidRPr="000643DA">
        <w:t>Предварительно рекомендуется собрать их и сообщить, что аттестация будет, поэтому руководители должны ознакомиться с проектом пакета документов и внести свои предложения в письменном виде в определенный срок</w:t>
      </w:r>
      <w:r w:rsidR="000643DA">
        <w:t xml:space="preserve"> (</w:t>
      </w:r>
      <w:r w:rsidRPr="000643DA">
        <w:t>не более двух недель</w:t>
      </w:r>
      <w:r w:rsidR="000643DA" w:rsidRPr="000643DA">
        <w:t>).</w:t>
      </w:r>
    </w:p>
    <w:p w:rsidR="000643DA" w:rsidRDefault="006B1FA7" w:rsidP="000643DA">
      <w:r w:rsidRPr="000643DA">
        <w:t>Ознакомить заранее всех сотрудников с целями, датой и методом аттестации, чтобы избежать естественного страха и негативного отношения</w:t>
      </w:r>
      <w:r w:rsidR="000643DA" w:rsidRPr="000643DA">
        <w:t xml:space="preserve">. </w:t>
      </w:r>
      <w:r w:rsidRPr="000643DA">
        <w:t>Подчеркнуть положительные моменты аттестации</w:t>
      </w:r>
      <w:r w:rsidR="000643DA" w:rsidRPr="000643DA">
        <w:t>.</w:t>
      </w:r>
    </w:p>
    <w:p w:rsidR="000643DA" w:rsidRDefault="006B1FA7" w:rsidP="000643DA">
      <w:r w:rsidRPr="000643DA">
        <w:t xml:space="preserve">Обязательно </w:t>
      </w:r>
      <w:r w:rsidR="00DB42AE" w:rsidRPr="000643DA">
        <w:t xml:space="preserve">необходимо </w:t>
      </w:r>
      <w:r w:rsidRPr="000643DA">
        <w:t>предусмотреть обратную связь</w:t>
      </w:r>
      <w:r w:rsidR="000643DA" w:rsidRPr="000643DA">
        <w:t xml:space="preserve"> - </w:t>
      </w:r>
      <w:r w:rsidRPr="000643DA">
        <w:t>каждый сотрудник имеет право знать о результатах своей аттестации и, в случае несогласия, обсудить спорные моменты с руководителем</w:t>
      </w:r>
      <w:r w:rsidR="000643DA" w:rsidRPr="000643DA">
        <w:t>.</w:t>
      </w:r>
    </w:p>
    <w:p w:rsidR="000643DA" w:rsidRDefault="009A02E7" w:rsidP="000643DA">
      <w:r w:rsidRPr="000643DA">
        <w:t>Технология подготовки и проведения аттестации включает в себя несколько этапов</w:t>
      </w:r>
      <w:r w:rsidR="000643DA" w:rsidRPr="000643DA">
        <w:t>:</w:t>
      </w:r>
    </w:p>
    <w:p w:rsidR="000643DA" w:rsidRDefault="009A02E7" w:rsidP="000643DA">
      <w:r w:rsidRPr="000643DA">
        <w:t>1</w:t>
      </w:r>
      <w:r w:rsidR="000643DA" w:rsidRPr="000643DA">
        <w:t xml:space="preserve">. </w:t>
      </w:r>
      <w:r w:rsidRPr="000643DA">
        <w:t>Подготовительный этап</w:t>
      </w:r>
      <w:r w:rsidR="000643DA" w:rsidRPr="000643DA">
        <w:t>:</w:t>
      </w:r>
    </w:p>
    <w:p w:rsidR="000643DA" w:rsidRDefault="000643DA" w:rsidP="000643DA">
      <w:r>
        <w:t>1.1</w:t>
      </w:r>
      <w:r w:rsidR="009A02E7" w:rsidRPr="000643DA">
        <w:t xml:space="preserve"> Определение целей и времени</w:t>
      </w:r>
      <w:r>
        <w:t xml:space="preserve"> (</w:t>
      </w:r>
      <w:r w:rsidR="009A02E7" w:rsidRPr="000643DA">
        <w:t>периодичности</w:t>
      </w:r>
      <w:r w:rsidRPr="000643DA">
        <w:t xml:space="preserve">) </w:t>
      </w:r>
      <w:r w:rsidR="009A02E7" w:rsidRPr="000643DA">
        <w:t>проведения аттестации</w:t>
      </w:r>
      <w:r w:rsidRPr="000643DA">
        <w:t>.</w:t>
      </w:r>
    </w:p>
    <w:p w:rsidR="000643DA" w:rsidRDefault="000643DA" w:rsidP="000643DA">
      <w:r>
        <w:t>1.2</w:t>
      </w:r>
      <w:r w:rsidR="009A02E7" w:rsidRPr="000643DA">
        <w:t xml:space="preserve"> Изучение необходимой для проведения аттестации нормативно-технической документации</w:t>
      </w:r>
      <w:r>
        <w:t xml:space="preserve"> (</w:t>
      </w:r>
      <w:r w:rsidR="009A02E7" w:rsidRPr="000643DA">
        <w:t xml:space="preserve">квалификационного справочника должностей служащих, должностных инструкций, положений об отделах и </w:t>
      </w:r>
      <w:r>
        <w:t>т.п.)</w:t>
      </w:r>
      <w:r w:rsidRPr="000643DA">
        <w:t>.</w:t>
      </w:r>
    </w:p>
    <w:p w:rsidR="000643DA" w:rsidRDefault="000643DA" w:rsidP="000643DA">
      <w:r>
        <w:t>1.3</w:t>
      </w:r>
      <w:r w:rsidR="009A02E7" w:rsidRPr="000643DA">
        <w:t xml:space="preserve"> Разработка методики проведения аттестации</w:t>
      </w:r>
      <w:r>
        <w:t xml:space="preserve"> (</w:t>
      </w:r>
      <w:r w:rsidR="009A02E7" w:rsidRPr="000643DA">
        <w:t>установление требований и критериев, составление вопросника или словаря деловых характеристик</w:t>
      </w:r>
      <w:r w:rsidRPr="000643DA">
        <w:t>).</w:t>
      </w:r>
    </w:p>
    <w:p w:rsidR="000643DA" w:rsidRDefault="000643DA" w:rsidP="000643DA">
      <w:r>
        <w:t>1.4</w:t>
      </w:r>
      <w:r w:rsidR="009A02E7" w:rsidRPr="000643DA">
        <w:t xml:space="preserve"> Формирование состава аттестационной комиссии, составление плана-графика проведения аттестации и подготовка приказа об аттестации</w:t>
      </w:r>
      <w:r w:rsidRPr="000643DA">
        <w:t>.</w:t>
      </w:r>
    </w:p>
    <w:p w:rsidR="000643DA" w:rsidRDefault="000643DA" w:rsidP="000643DA">
      <w:r>
        <w:t xml:space="preserve">1.5 </w:t>
      </w:r>
      <w:r w:rsidR="009A02E7" w:rsidRPr="000643DA">
        <w:t>Ознакомление аттестуемых со сроками и задачами проведения аттестации</w:t>
      </w:r>
      <w:r w:rsidRPr="000643DA">
        <w:t>.</w:t>
      </w:r>
    </w:p>
    <w:p w:rsidR="000643DA" w:rsidRDefault="009A02E7" w:rsidP="000643DA">
      <w:r w:rsidRPr="000643DA">
        <w:t>2</w:t>
      </w:r>
      <w:r w:rsidR="000643DA" w:rsidRPr="000643DA">
        <w:t xml:space="preserve">. </w:t>
      </w:r>
      <w:r w:rsidRPr="000643DA">
        <w:t>Создание пакета необходимых документов</w:t>
      </w:r>
      <w:r w:rsidR="000643DA" w:rsidRPr="000643DA">
        <w:t>:</w:t>
      </w:r>
    </w:p>
    <w:p w:rsidR="000643DA" w:rsidRDefault="000643DA" w:rsidP="000643DA">
      <w:r>
        <w:t>2.1</w:t>
      </w:r>
      <w:r w:rsidR="009A02E7" w:rsidRPr="000643DA">
        <w:t xml:space="preserve"> Составление отзыва-характеристики на аттестуемого</w:t>
      </w:r>
      <w:r w:rsidR="00AD59C3" w:rsidRPr="000643DA">
        <w:t xml:space="preserve">, который </w:t>
      </w:r>
      <w:r w:rsidR="00285654" w:rsidRPr="000643DA">
        <w:t>представляется не позднее, чем за две недели до начала аттестации</w:t>
      </w:r>
      <w:r w:rsidR="00D12EF1" w:rsidRPr="000643DA">
        <w:t>, с росписью работника об ознакомлении с отзывом</w:t>
      </w:r>
      <w:r w:rsidRPr="000643DA">
        <w:t>.</w:t>
      </w:r>
      <w:r>
        <w:t xml:space="preserve"> (</w:t>
      </w:r>
      <w:r w:rsidR="00AD59C3" w:rsidRPr="000643DA">
        <w:t>Приложение 1</w:t>
      </w:r>
      <w:r w:rsidRPr="000643DA">
        <w:t>)</w:t>
      </w:r>
    </w:p>
    <w:p w:rsidR="000643DA" w:rsidRDefault="000643DA" w:rsidP="000643DA">
      <w:r>
        <w:t>2.2</w:t>
      </w:r>
      <w:r w:rsidR="009A02E7" w:rsidRPr="000643DA">
        <w:t xml:space="preserve"> Заполнение аттестуемым формы самооценки</w:t>
      </w:r>
      <w:r w:rsidRPr="000643DA">
        <w:t>.</w:t>
      </w:r>
    </w:p>
    <w:p w:rsidR="000643DA" w:rsidRDefault="000643DA" w:rsidP="000643DA">
      <w:r>
        <w:t>2.3</w:t>
      </w:r>
      <w:r w:rsidR="00C5683A" w:rsidRPr="000643DA">
        <w:t xml:space="preserve"> Приказ о проведении аттестации, в котором должны быть отражены следующие вопросы</w:t>
      </w:r>
      <w:r w:rsidRPr="000643DA">
        <w:t xml:space="preserve">: </w:t>
      </w:r>
      <w:r w:rsidR="009B1650" w:rsidRPr="000643DA">
        <w:t>сроки</w:t>
      </w:r>
      <w:r w:rsidR="00C5683A" w:rsidRPr="000643DA">
        <w:t xml:space="preserve"> проведения аттестации</w:t>
      </w:r>
      <w:r>
        <w:t xml:space="preserve"> (</w:t>
      </w:r>
      <w:r w:rsidR="00C5683A" w:rsidRPr="000643DA">
        <w:t>график</w:t>
      </w:r>
      <w:r w:rsidRPr="000643DA">
        <w:t xml:space="preserve">), </w:t>
      </w:r>
      <w:r w:rsidR="00C5683A" w:rsidRPr="000643DA">
        <w:t>состав аттестационной комиссии, спис</w:t>
      </w:r>
      <w:r w:rsidR="009B1650" w:rsidRPr="000643DA">
        <w:t>ок</w:t>
      </w:r>
      <w:r w:rsidR="00C5683A" w:rsidRPr="000643DA">
        <w:t xml:space="preserve"> работников, подлежащих аттестации, </w:t>
      </w:r>
      <w:r w:rsidR="009B1650" w:rsidRPr="000643DA">
        <w:t>п</w:t>
      </w:r>
      <w:r w:rsidR="00C5683A" w:rsidRPr="000643DA">
        <w:t>одготовк</w:t>
      </w:r>
      <w:r w:rsidR="009B1650" w:rsidRPr="000643DA">
        <w:t>а</w:t>
      </w:r>
      <w:r w:rsidR="00C5683A" w:rsidRPr="000643DA">
        <w:t xml:space="preserve"> необходимых документов для аттестационной комиссии, организационно</w:t>
      </w:r>
      <w:r w:rsidR="009B1650" w:rsidRPr="000643DA">
        <w:t>е</w:t>
      </w:r>
      <w:r w:rsidR="00C5683A" w:rsidRPr="000643DA">
        <w:t xml:space="preserve"> обеспечени</w:t>
      </w:r>
      <w:r w:rsidR="009B1650" w:rsidRPr="000643DA">
        <w:t>е</w:t>
      </w:r>
      <w:r w:rsidR="00C5683A" w:rsidRPr="000643DA">
        <w:t xml:space="preserve"> деятельности аттестационной комиссии</w:t>
      </w:r>
      <w:r w:rsidRPr="000643DA">
        <w:t>.</w:t>
      </w:r>
    </w:p>
    <w:p w:rsidR="000643DA" w:rsidRDefault="000643DA" w:rsidP="000643DA">
      <w:r>
        <w:t>2.4</w:t>
      </w:r>
      <w:r w:rsidR="009A02E7" w:rsidRPr="000643DA">
        <w:t xml:space="preserve"> Подготовка аттестационн</w:t>
      </w:r>
      <w:r w:rsidR="00AF759C" w:rsidRPr="000643DA">
        <w:t>ого</w:t>
      </w:r>
      <w:r w:rsidR="009A02E7" w:rsidRPr="000643DA">
        <w:t xml:space="preserve"> лист</w:t>
      </w:r>
      <w:r w:rsidR="00AF759C" w:rsidRPr="000643DA">
        <w:t>а</w:t>
      </w:r>
      <w:r>
        <w:t xml:space="preserve"> (</w:t>
      </w:r>
      <w:r w:rsidR="00AF759C" w:rsidRPr="000643DA">
        <w:t>Приложение 2</w:t>
      </w:r>
      <w:r w:rsidRPr="000643DA">
        <w:t xml:space="preserve">) </w:t>
      </w:r>
      <w:r w:rsidR="009A02E7" w:rsidRPr="000643DA">
        <w:t>и других документов</w:t>
      </w:r>
      <w:r>
        <w:t xml:space="preserve"> (</w:t>
      </w:r>
      <w:r w:rsidR="009A02E7" w:rsidRPr="000643DA">
        <w:t>анкет, тестов, вопросников</w:t>
      </w:r>
      <w:r w:rsidRPr="000643DA">
        <w:t>).</w:t>
      </w:r>
    </w:p>
    <w:p w:rsidR="000643DA" w:rsidRDefault="009A02E7" w:rsidP="000643DA">
      <w:r w:rsidRPr="000643DA">
        <w:t>3</w:t>
      </w:r>
      <w:r w:rsidR="000643DA" w:rsidRPr="000643DA">
        <w:t xml:space="preserve">. </w:t>
      </w:r>
      <w:r w:rsidRPr="000643DA">
        <w:t>Проведение аттестации</w:t>
      </w:r>
      <w:r w:rsidR="000643DA" w:rsidRPr="000643DA">
        <w:t>:</w:t>
      </w:r>
    </w:p>
    <w:p w:rsidR="009A02E7" w:rsidRPr="000643DA" w:rsidRDefault="000643DA" w:rsidP="000643DA">
      <w:r>
        <w:t>3.1</w:t>
      </w:r>
      <w:r w:rsidR="009A02E7" w:rsidRPr="000643DA">
        <w:t xml:space="preserve"> Беседа с аттестуемым, анализ представленных документов, сравнение с результатами предыдущей аттестации</w:t>
      </w:r>
    </w:p>
    <w:p w:rsidR="009A02E7" w:rsidRPr="000643DA" w:rsidRDefault="000643DA" w:rsidP="000643DA">
      <w:r>
        <w:t>3.2</w:t>
      </w:r>
      <w:r w:rsidR="009A02E7" w:rsidRPr="000643DA">
        <w:t xml:space="preserve"> Принятие решения по каждому сотруднику</w:t>
      </w:r>
    </w:p>
    <w:p w:rsidR="009A02E7" w:rsidRPr="000643DA" w:rsidRDefault="000643DA" w:rsidP="000643DA">
      <w:r>
        <w:t>3.3</w:t>
      </w:r>
      <w:r w:rsidR="009A02E7" w:rsidRPr="000643DA">
        <w:t xml:space="preserve"> Оформление результатов аттестации</w:t>
      </w:r>
    </w:p>
    <w:p w:rsidR="000643DA" w:rsidRDefault="009A02E7" w:rsidP="000643DA">
      <w:r w:rsidRPr="000643DA">
        <w:t>4</w:t>
      </w:r>
      <w:r w:rsidR="000643DA" w:rsidRPr="000643DA">
        <w:t xml:space="preserve">. </w:t>
      </w:r>
      <w:r w:rsidRPr="000643DA">
        <w:t>Реализация результатов аттестации</w:t>
      </w:r>
      <w:r w:rsidR="000643DA" w:rsidRPr="000643DA">
        <w:t>:</w:t>
      </w:r>
    </w:p>
    <w:p w:rsidR="000643DA" w:rsidRDefault="000643DA" w:rsidP="000643DA">
      <w:r>
        <w:t>4.1</w:t>
      </w:r>
      <w:r w:rsidR="009A02E7" w:rsidRPr="000643DA">
        <w:t xml:space="preserve"> Подготовка приказа и проведение собраний по итогам аттестации</w:t>
      </w:r>
      <w:r w:rsidRPr="000643DA">
        <w:t>.</w:t>
      </w:r>
    </w:p>
    <w:p w:rsidR="000643DA" w:rsidRDefault="000643DA" w:rsidP="000643DA">
      <w:r>
        <w:t>4.2</w:t>
      </w:r>
      <w:r w:rsidR="009A02E7" w:rsidRPr="000643DA">
        <w:t xml:space="preserve"> Передача данных в отдел кадров, занесение полученных данных в личное дело</w:t>
      </w:r>
      <w:r>
        <w:t xml:space="preserve"> (</w:t>
      </w:r>
      <w:r w:rsidR="009A02E7" w:rsidRPr="000643DA">
        <w:t>файл</w:t>
      </w:r>
      <w:r w:rsidRPr="000643DA">
        <w:t xml:space="preserve">) </w:t>
      </w:r>
      <w:r w:rsidR="009A02E7" w:rsidRPr="000643DA">
        <w:t>сотрудника</w:t>
      </w:r>
      <w:r w:rsidRPr="000643DA">
        <w:t>.</w:t>
      </w:r>
    </w:p>
    <w:p w:rsidR="000643DA" w:rsidRDefault="000643DA" w:rsidP="000643DA">
      <w:r>
        <w:t>4.3</w:t>
      </w:r>
      <w:r w:rsidR="009A02E7" w:rsidRPr="000643DA">
        <w:t xml:space="preserve"> Анализ и обобщение результатов аттестации</w:t>
      </w:r>
      <w:r w:rsidRPr="000643DA">
        <w:t>.</w:t>
      </w:r>
    </w:p>
    <w:p w:rsidR="006B1FA7" w:rsidRPr="000643DA" w:rsidRDefault="006B1FA7" w:rsidP="000643DA">
      <w:r w:rsidRPr="000643DA">
        <w:t>От аттестации освобождаются руководители и специалисты, проработавшие в данной должности менее года, беременные женщины, женщины, имеющие ребенка до года и др</w:t>
      </w:r>
      <w:r w:rsidR="000643DA" w:rsidRPr="000643DA">
        <w:t xml:space="preserve">. </w:t>
      </w:r>
      <w:r w:rsidR="005B3FAA" w:rsidRPr="000643DA">
        <w:t>/8/</w:t>
      </w:r>
    </w:p>
    <w:p w:rsidR="000643DA" w:rsidRDefault="006B1FA7" w:rsidP="000643DA">
      <w:r w:rsidRPr="000643DA">
        <w:t>Субъект оценки</w:t>
      </w:r>
      <w:r w:rsidR="000643DA" w:rsidRPr="000643DA">
        <w:t xml:space="preserve"> - </w:t>
      </w:r>
      <w:r w:rsidRPr="000643DA">
        <w:t>лицо, группа лиц, орган, которым предопределено право проводить оценку работников</w:t>
      </w:r>
      <w:r w:rsidR="000643DA" w:rsidRPr="000643DA">
        <w:t xml:space="preserve">. </w:t>
      </w:r>
      <w:r w:rsidRPr="000643DA">
        <w:t>Чаще всего в качестве субъекта оценки выступает аттестационная комиссия</w:t>
      </w:r>
      <w:r w:rsidR="000643DA" w:rsidRPr="000643DA">
        <w:t>.</w:t>
      </w:r>
    </w:p>
    <w:p w:rsidR="000643DA" w:rsidRDefault="006B1FA7" w:rsidP="000643DA">
      <w:r w:rsidRPr="000643DA">
        <w:t>Аттестационная комиссия возглавляется председателем,</w:t>
      </w:r>
      <w:r w:rsidR="000643DA">
        <w:t xml:space="preserve"> (</w:t>
      </w:r>
      <w:r w:rsidRPr="000643DA">
        <w:t>в состав входят члены комиссии и секретарь</w:t>
      </w:r>
      <w:r w:rsidR="000643DA" w:rsidRPr="000643DA">
        <w:t xml:space="preserve">). </w:t>
      </w:r>
      <w:r w:rsidRPr="000643DA">
        <w:t>В качестве членов комиссии привлекаются руководящие работники, ведущие специалисты различных структурных подразделений предприятия, представители общественности</w:t>
      </w:r>
      <w:r w:rsidR="000643DA">
        <w:t xml:space="preserve"> (</w:t>
      </w:r>
      <w:r w:rsidRPr="000643DA">
        <w:t>профсоюза</w:t>
      </w:r>
      <w:r w:rsidR="000643DA" w:rsidRPr="000643DA">
        <w:t>),</w:t>
      </w:r>
      <w:r w:rsidRPr="000643DA">
        <w:t xml:space="preserve"> эксперты высококвалифицированные специалисты, уполномоченные для проведения оценки</w:t>
      </w:r>
      <w:r w:rsidR="000643DA" w:rsidRPr="000643DA">
        <w:t xml:space="preserve">. </w:t>
      </w:r>
      <w:r w:rsidRPr="000643DA">
        <w:t>В качестве экспертов могут выступать, работники данного подразделения, хорошо знающие аттестуемого</w:t>
      </w:r>
      <w:r w:rsidR="000643DA" w:rsidRPr="000643DA">
        <w:t>.</w:t>
      </w:r>
    </w:p>
    <w:p w:rsidR="000643DA" w:rsidRDefault="006B1FA7" w:rsidP="000643DA">
      <w:r w:rsidRPr="000643DA">
        <w:t>Состав аттестационной комиссии не более 5</w:t>
      </w:r>
      <w:r w:rsidR="000643DA" w:rsidRPr="000643DA">
        <w:t xml:space="preserve"> - </w:t>
      </w:r>
      <w:r w:rsidRPr="000643DA">
        <w:t>6 человек</w:t>
      </w:r>
      <w:r w:rsidR="000643DA" w:rsidRPr="000643DA">
        <w:t>.</w:t>
      </w:r>
    </w:p>
    <w:p w:rsidR="000643DA" w:rsidRDefault="006B1FA7" w:rsidP="000643DA">
      <w:r w:rsidRPr="000643DA">
        <w:t>Среди работников предприятия проводится разъяснительная, работа о задачах аттестации, ознакомление с методикой проведения, порядком подготовки необходимых документов</w:t>
      </w:r>
      <w:r w:rsidR="000643DA" w:rsidRPr="000643DA">
        <w:t xml:space="preserve">. </w:t>
      </w:r>
      <w:r w:rsidR="00B62C1F" w:rsidRPr="000643DA">
        <w:t>График проведения аттестации утверждается и доводится до сведения каждого аттестуемого не позднее, чем за месяц до начала аттестации</w:t>
      </w:r>
      <w:r w:rsidR="000643DA" w:rsidRPr="000643DA">
        <w:t xml:space="preserve">. </w:t>
      </w:r>
      <w:r w:rsidR="00B62C1F" w:rsidRPr="000643DA">
        <w:t>В нём указываются</w:t>
      </w:r>
      <w:r w:rsidR="000643DA" w:rsidRPr="000643DA">
        <w:t xml:space="preserve">: </w:t>
      </w:r>
      <w:r w:rsidR="00B62C1F" w:rsidRPr="000643DA">
        <w:t>наименование подразделения, работники которого подлежат аттестации, дата, время и место проведения аттестации, дата представления в аттестационную комиссию необходимых документов с указанием ответственных за такое представление руководителей соответствующих подразделений</w:t>
      </w:r>
      <w:r w:rsidR="000643DA" w:rsidRPr="000643DA">
        <w:t>.</w:t>
      </w:r>
    </w:p>
    <w:p w:rsidR="000643DA" w:rsidRDefault="006B1FA7" w:rsidP="000643DA">
      <w:r w:rsidRPr="000643DA">
        <w:t>Аттестационный лист содержит объективную информацию о работнике</w:t>
      </w:r>
      <w:r w:rsidR="000643DA" w:rsidRPr="000643DA">
        <w:t xml:space="preserve">: </w:t>
      </w:r>
      <w:r w:rsidRPr="000643DA">
        <w:t xml:space="preserve">образование, стаж работы по специальности на предприятии, в должности и </w:t>
      </w:r>
      <w:r w:rsidR="000643DA">
        <w:t>т.д.</w:t>
      </w:r>
      <w:r w:rsidR="000643DA" w:rsidRPr="000643DA">
        <w:t xml:space="preserve"> </w:t>
      </w:r>
      <w:r w:rsidRPr="000643DA">
        <w:t>Данная информация готовится работниками кадровой службы</w:t>
      </w:r>
      <w:r w:rsidR="000643DA" w:rsidRPr="000643DA">
        <w:t>.</w:t>
      </w:r>
    </w:p>
    <w:p w:rsidR="000643DA" w:rsidRDefault="006B1FA7" w:rsidP="000643DA">
      <w:r w:rsidRPr="000643DA">
        <w:t>Отзыв-характеристика отражает обобщенные результаты оценки деятельности работника, анкетного опроса о поведении работника в коллективе, оценка работника руководителем</w:t>
      </w:r>
      <w:r w:rsidR="000643DA" w:rsidRPr="000643DA">
        <w:t xml:space="preserve">. </w:t>
      </w:r>
      <w:r w:rsidRPr="000643DA">
        <w:t>Регулярное проведение экспертной оценки проведения аттестуемых возлагается на специалистов кадровой</w:t>
      </w:r>
      <w:r w:rsidR="000643DA">
        <w:t xml:space="preserve"> (</w:t>
      </w:r>
      <w:r w:rsidRPr="000643DA">
        <w:t>социологической</w:t>
      </w:r>
      <w:r w:rsidR="000643DA" w:rsidRPr="000643DA">
        <w:t xml:space="preserve">) </w:t>
      </w:r>
      <w:r w:rsidRPr="000643DA">
        <w:t>службы</w:t>
      </w:r>
      <w:r w:rsidR="000643DA" w:rsidRPr="000643DA">
        <w:t xml:space="preserve">. </w:t>
      </w:r>
      <w:r w:rsidRPr="000643DA">
        <w:t>Ответственность за учет и оценку деятельности работника несет руководитель подразделения</w:t>
      </w:r>
      <w:r w:rsidR="000643DA" w:rsidRPr="000643DA">
        <w:t xml:space="preserve">. </w:t>
      </w:r>
      <w:r w:rsidRPr="000643DA">
        <w:t>Отзыв-характеристика обсуждается на собрании коллектива</w:t>
      </w:r>
      <w:r w:rsidR="000643DA" w:rsidRPr="000643DA">
        <w:t xml:space="preserve">. </w:t>
      </w:r>
      <w:r w:rsidRPr="000643DA">
        <w:t>Работник должен быть ознакомлен с ней не менее чем за неделю до аттестации под роспись</w:t>
      </w:r>
      <w:r w:rsidR="000643DA" w:rsidRPr="000643DA">
        <w:t xml:space="preserve">. </w:t>
      </w:r>
      <w:r w:rsidRPr="000643DA">
        <w:t>Отзыв-характеристика передается в кадровую службу или непосредственно в аттестационную комиссию</w:t>
      </w:r>
      <w:r w:rsidR="000643DA" w:rsidRPr="000643DA">
        <w:t xml:space="preserve">. </w:t>
      </w:r>
      <w:r w:rsidRPr="000643DA">
        <w:t>Аттестационная комиссия рассматривает представленные ей документы, заслушивает сообщение о работнике, о достигнутых успехах и недостатках, результатах текущих оценок</w:t>
      </w:r>
      <w:r w:rsidR="000643DA" w:rsidRPr="000643DA">
        <w:t>.</w:t>
      </w:r>
    </w:p>
    <w:p w:rsidR="000643DA" w:rsidRDefault="00F710C7" w:rsidP="000643DA">
      <w:r w:rsidRPr="000643DA">
        <w:t>Аттестация и голосование проводятся при наличии не менее половины состава аттестационной комиссии</w:t>
      </w:r>
      <w:r w:rsidR="000643DA" w:rsidRPr="000643DA">
        <w:t xml:space="preserve">. </w:t>
      </w:r>
      <w:r w:rsidRPr="000643DA">
        <w:t>Аттестация проводится в присутствии аттестуемого</w:t>
      </w:r>
      <w:r w:rsidR="000643DA" w:rsidRPr="000643DA">
        <w:t xml:space="preserve">. </w:t>
      </w:r>
      <w:r w:rsidRPr="000643DA">
        <w:t>В случае неявки работника на заседание аттестационной комиссии по уважительной причине комиссия принимает решение о переносе его аттестации на другой день графика заседания аттестационной комиссии или на следующий го</w:t>
      </w:r>
      <w:r w:rsidR="000643DA" w:rsidRPr="000643DA">
        <w:t xml:space="preserve">. </w:t>
      </w:r>
      <w:r w:rsidRPr="000643DA">
        <w:t>В случае неявки работника на заседание аттестационной комиссии без уважительных причин комиссия может провести аттестацию в его отсутствие</w:t>
      </w:r>
      <w:r w:rsidR="000643DA" w:rsidRPr="000643DA">
        <w:t>.</w:t>
      </w:r>
    </w:p>
    <w:p w:rsidR="000643DA" w:rsidRDefault="00F710C7" w:rsidP="000643DA">
      <w:r w:rsidRPr="000643DA">
        <w:t>Аттестация работника начинается с доклада члена аттестационной комиссии о содержании материалов, представленных на аттестуемого</w:t>
      </w:r>
      <w:r w:rsidR="000643DA">
        <w:t xml:space="preserve"> (</w:t>
      </w:r>
      <w:r w:rsidRPr="000643DA">
        <w:t>в том числе результатов профессионального тестирования</w:t>
      </w:r>
      <w:r w:rsidR="000643DA" w:rsidRPr="000643DA">
        <w:t xml:space="preserve">) </w:t>
      </w:r>
      <w:r w:rsidRPr="000643DA">
        <w:t>после чего аттестуемому могут задаваться вопросы</w:t>
      </w:r>
      <w:r w:rsidR="000643DA" w:rsidRPr="000643DA">
        <w:t>.</w:t>
      </w:r>
    </w:p>
    <w:p w:rsidR="000643DA" w:rsidRDefault="00F710C7" w:rsidP="000643DA">
      <w:r w:rsidRPr="000643DA">
        <w:t>Решение об оценке профессиональных и личностных качеств работника, а также рекомендации аттестационной комиссии принимаются в отсутствии аттестуемого</w:t>
      </w:r>
      <w:r w:rsidR="000643DA" w:rsidRPr="000643DA">
        <w:t xml:space="preserve">. </w:t>
      </w:r>
      <w:r w:rsidR="005B3FAA" w:rsidRPr="000643DA">
        <w:t>/9/</w:t>
      </w:r>
    </w:p>
    <w:p w:rsidR="00614B6E" w:rsidRPr="000643DA" w:rsidRDefault="00B21020" w:rsidP="00B21020">
      <w:pPr>
        <w:pStyle w:val="2"/>
      </w:pPr>
      <w:r>
        <w:br w:type="page"/>
      </w:r>
      <w:bookmarkStart w:id="9" w:name="_Toc251359174"/>
      <w:r w:rsidR="00614B6E" w:rsidRPr="000643DA">
        <w:t>Глава 3 Анализ результатов аттестации руководителей и специалистов</w:t>
      </w:r>
      <w:bookmarkEnd w:id="9"/>
    </w:p>
    <w:p w:rsidR="00B21020" w:rsidRDefault="00B21020" w:rsidP="000643DA"/>
    <w:p w:rsidR="000643DA" w:rsidRDefault="006B1FA7" w:rsidP="000643DA">
      <w:r w:rsidRPr="000643DA">
        <w:t>Оценка работы аттестуемого принимается с учетом</w:t>
      </w:r>
      <w:r w:rsidR="000643DA" w:rsidRPr="000643DA">
        <w:t xml:space="preserve">: </w:t>
      </w:r>
      <w:r w:rsidRPr="000643DA">
        <w:t>личного вклада в выполнение планов работы предприятия, совершенствованию организации труда и производства, соблюдение трудовой дисциплины, квалификации и исполнения должностных обязанностей, установленных в соответствии с квалификационным справочником должностей служащих</w:t>
      </w:r>
      <w:r w:rsidR="000643DA" w:rsidRPr="000643DA">
        <w:t>.</w:t>
      </w:r>
    </w:p>
    <w:p w:rsidR="000643DA" w:rsidRDefault="00B978D1" w:rsidP="000643DA">
      <w:r w:rsidRPr="000643DA">
        <w:t>Аттестационная комиссия в целях объективной оценки профессиональных и личностных качеств работника вправе отложить принятие решения до получения дополнительной информации, но не более чем на четырнадцать дней</w:t>
      </w:r>
      <w:r w:rsidR="000643DA" w:rsidRPr="000643DA">
        <w:t>.</w:t>
      </w:r>
    </w:p>
    <w:p w:rsidR="000643DA" w:rsidRDefault="00B978D1" w:rsidP="000643DA">
      <w:r w:rsidRPr="000643DA">
        <w:t>При равенстве голосов решение принимается в пользу аттестуемого</w:t>
      </w:r>
      <w:r w:rsidR="000643DA" w:rsidRPr="000643DA">
        <w:t>.</w:t>
      </w:r>
    </w:p>
    <w:p w:rsidR="000643DA" w:rsidRDefault="00AF759C" w:rsidP="000643DA">
      <w:r w:rsidRPr="000643DA">
        <w:t>Оценка квалификации работника аттестационной комиссией в баллах производится с использованием Шкалы оценки профессиональных, деловых, морально-психологических качеств ра</w:t>
      </w:r>
      <w:r w:rsidR="00663407" w:rsidRPr="000643DA">
        <w:t>ботника в баллах</w:t>
      </w:r>
      <w:r w:rsidR="000643DA">
        <w:t xml:space="preserve"> (</w:t>
      </w:r>
      <w:r w:rsidR="00663407" w:rsidRPr="000643DA">
        <w:t>Приложение 3</w:t>
      </w:r>
      <w:r w:rsidR="000643DA" w:rsidRPr="000643DA">
        <w:t xml:space="preserve">) </w:t>
      </w:r>
      <w:r w:rsidR="00663407" w:rsidRPr="000643DA">
        <w:t>и таблиц</w:t>
      </w:r>
      <w:r w:rsidR="006C6FC5" w:rsidRPr="000643DA">
        <w:t>ы критериев оценки аттестуемого</w:t>
      </w:r>
      <w:r w:rsidR="000643DA">
        <w:t xml:space="preserve"> (</w:t>
      </w:r>
      <w:r w:rsidR="006C6FC5" w:rsidRPr="000643DA">
        <w:t xml:space="preserve">раздел </w:t>
      </w:r>
      <w:r w:rsidR="006C6FC5" w:rsidRPr="000643DA">
        <w:rPr>
          <w:lang w:val="en-US"/>
        </w:rPr>
        <w:t>II</w:t>
      </w:r>
      <w:r w:rsidR="006C6FC5" w:rsidRPr="000643DA">
        <w:t xml:space="preserve"> приложения 2</w:t>
      </w:r>
      <w:r w:rsidR="000643DA" w:rsidRPr="000643DA">
        <w:t xml:space="preserve">). </w:t>
      </w:r>
      <w:r w:rsidR="004E03AF" w:rsidRPr="000643DA">
        <w:t>Описание критериев оценки аттестуемого по четырем уровням шкалы оценок</w:t>
      </w:r>
      <w:r w:rsidR="000643DA">
        <w:t xml:space="preserve"> (</w:t>
      </w:r>
      <w:r w:rsidR="004E03AF" w:rsidRPr="000643DA">
        <w:t>Приложение 3, стр</w:t>
      </w:r>
      <w:r w:rsidR="000643DA">
        <w:t>.2</w:t>
      </w:r>
      <w:r w:rsidR="000643DA" w:rsidRPr="000643DA">
        <w:t>)</w:t>
      </w:r>
    </w:p>
    <w:p w:rsidR="000643DA" w:rsidRDefault="006B1FA7" w:rsidP="000643DA">
      <w:r w:rsidRPr="000643DA">
        <w:t>На основании этого, с учетом обсуждения в отсутствие аттестуемого открытым голосованием дает одну из следующих итоговых оценок</w:t>
      </w:r>
      <w:r w:rsidR="000643DA" w:rsidRPr="000643DA">
        <w:t>:</w:t>
      </w:r>
    </w:p>
    <w:p w:rsidR="000643DA" w:rsidRDefault="006B1FA7" w:rsidP="000643DA">
      <w:r w:rsidRPr="000643DA">
        <w:t>а</w:t>
      </w:r>
      <w:r w:rsidR="000643DA" w:rsidRPr="000643DA">
        <w:t xml:space="preserve">) </w:t>
      </w:r>
      <w:r w:rsidR="006C6FC5" w:rsidRPr="000643DA">
        <w:t>достоин включения в резерв на вышестоящую должность</w:t>
      </w:r>
      <w:r w:rsidR="000643DA">
        <w:t xml:space="preserve"> (</w:t>
      </w:r>
      <w:r w:rsidR="006C6FC5" w:rsidRPr="000643DA">
        <w:t>обобщенный показатель находится в пределах 4,8-5,0 баллов</w:t>
      </w:r>
      <w:r w:rsidR="000643DA" w:rsidRPr="000643DA">
        <w:t>);</w:t>
      </w:r>
    </w:p>
    <w:p w:rsidR="000643DA" w:rsidRDefault="006C6FC5" w:rsidP="000643DA">
      <w:r w:rsidRPr="000643DA">
        <w:t>б</w:t>
      </w:r>
      <w:r w:rsidR="000643DA" w:rsidRPr="000643DA">
        <w:t xml:space="preserve">) </w:t>
      </w:r>
      <w:r w:rsidR="006B1FA7" w:rsidRPr="000643DA">
        <w:t>соответствует занимаемой должности</w:t>
      </w:r>
      <w:r w:rsidR="000643DA">
        <w:t xml:space="preserve"> (</w:t>
      </w:r>
      <w:r w:rsidRPr="000643DA">
        <w:t>обобщенный показатель находится в пределах 3,6-4,7 баллов</w:t>
      </w:r>
      <w:r w:rsidR="000643DA" w:rsidRPr="000643DA">
        <w:t>);</w:t>
      </w:r>
    </w:p>
    <w:p w:rsidR="000643DA" w:rsidRDefault="006C6FC5" w:rsidP="000643DA">
      <w:r w:rsidRPr="000643DA">
        <w:t>в</w:t>
      </w:r>
      <w:r w:rsidR="000643DA" w:rsidRPr="000643DA">
        <w:t xml:space="preserve">) </w:t>
      </w:r>
      <w:r w:rsidR="006B1FA7" w:rsidRPr="000643DA">
        <w:t>соответствует занимаемой должности при условии улучшения работы и выполнения рекомендаций аттестационной комиссии с повторной аттестацией через год</w:t>
      </w:r>
      <w:r w:rsidR="000643DA">
        <w:t xml:space="preserve"> (</w:t>
      </w:r>
      <w:r w:rsidR="00D70530" w:rsidRPr="000643DA">
        <w:t>обобщенный показатель находится в пределах 3,0-3,5 баллов</w:t>
      </w:r>
      <w:r w:rsidR="000643DA" w:rsidRPr="000643DA">
        <w:t>);</w:t>
      </w:r>
    </w:p>
    <w:p w:rsidR="000643DA" w:rsidRDefault="00D70530" w:rsidP="000643DA">
      <w:r w:rsidRPr="000643DA">
        <w:t>г</w:t>
      </w:r>
      <w:r w:rsidR="000643DA" w:rsidRPr="000643DA">
        <w:t xml:space="preserve">) </w:t>
      </w:r>
      <w:r w:rsidR="006B1FA7" w:rsidRPr="000643DA">
        <w:t>не соответствует занимаемой должности</w:t>
      </w:r>
      <w:r w:rsidR="000643DA">
        <w:t xml:space="preserve"> (</w:t>
      </w:r>
      <w:r w:rsidRPr="000643DA">
        <w:t>обобщенный показатель критериев оценки</w:t>
      </w:r>
      <w:r w:rsidR="000643DA" w:rsidRPr="000643DA">
        <w:t xml:space="preserve"> - </w:t>
      </w:r>
      <w:r w:rsidRPr="000643DA">
        <w:t>2</w:t>
      </w:r>
      <w:r w:rsidR="000643DA">
        <w:t>.0</w:t>
      </w:r>
      <w:r w:rsidRPr="000643DA">
        <w:t>1-2,9 баллов и ниже</w:t>
      </w:r>
      <w:r w:rsidR="000643DA" w:rsidRPr="000643DA">
        <w:t>).</w:t>
      </w:r>
    </w:p>
    <w:p w:rsidR="000643DA" w:rsidRDefault="00942625" w:rsidP="000643DA">
      <w:r w:rsidRPr="000643DA">
        <w:t xml:space="preserve">Аттестационная комиссия </w:t>
      </w:r>
      <w:r w:rsidR="00FC252A" w:rsidRPr="000643DA">
        <w:t>по результатам аттестации принимает в отношении аттестуемого одно из следующих решений</w:t>
      </w:r>
      <w:r w:rsidR="000643DA" w:rsidRPr="000643DA">
        <w:t>:</w:t>
      </w:r>
    </w:p>
    <w:p w:rsidR="000643DA" w:rsidRDefault="00FC252A" w:rsidP="000643DA">
      <w:r w:rsidRPr="000643DA">
        <w:t>1</w:t>
      </w:r>
      <w:r w:rsidR="000643DA" w:rsidRPr="000643DA">
        <w:t xml:space="preserve">) </w:t>
      </w:r>
      <w:r w:rsidR="00583F0B" w:rsidRPr="000643DA">
        <w:t>соответствует занимаемой должности и рекомендуется к включению в установленном порядке в кадровый резерв на вышестоящую должность</w:t>
      </w:r>
      <w:r w:rsidR="000643DA" w:rsidRPr="000643DA">
        <w:t>;</w:t>
      </w:r>
    </w:p>
    <w:p w:rsidR="000643DA" w:rsidRDefault="00583F0B" w:rsidP="000643DA">
      <w:r w:rsidRPr="000643DA">
        <w:t>2</w:t>
      </w:r>
      <w:r w:rsidR="000643DA" w:rsidRPr="000643DA">
        <w:t xml:space="preserve">) </w:t>
      </w:r>
      <w:r w:rsidRPr="000643DA">
        <w:t>соответствует занимаемой должности</w:t>
      </w:r>
      <w:r w:rsidR="000643DA" w:rsidRPr="000643DA">
        <w:t>;</w:t>
      </w:r>
    </w:p>
    <w:p w:rsidR="000643DA" w:rsidRDefault="00583F0B" w:rsidP="000643DA">
      <w:r w:rsidRPr="000643DA">
        <w:t>3</w:t>
      </w:r>
      <w:r w:rsidR="000643DA" w:rsidRPr="000643DA">
        <w:t xml:space="preserve">) </w:t>
      </w:r>
      <w:r w:rsidRPr="000643DA">
        <w:t>соответствует занимаемой должности при условии успешного прохождения профессиональной переподготовки или повышения квалификации и с последующей переаттестацией через год</w:t>
      </w:r>
      <w:r w:rsidR="000643DA" w:rsidRPr="000643DA">
        <w:t>;</w:t>
      </w:r>
    </w:p>
    <w:p w:rsidR="000643DA" w:rsidRDefault="00583F0B" w:rsidP="000643DA">
      <w:r w:rsidRPr="000643DA">
        <w:t>4</w:t>
      </w:r>
      <w:r w:rsidR="000643DA" w:rsidRPr="000643DA">
        <w:t xml:space="preserve">) </w:t>
      </w:r>
      <w:r w:rsidRPr="000643DA">
        <w:t>не соответствует занимаемой должности вследствие недостаточной квалификации</w:t>
      </w:r>
      <w:r w:rsidR="000643DA" w:rsidRPr="000643DA">
        <w:t>.</w:t>
      </w:r>
    </w:p>
    <w:p w:rsidR="000643DA" w:rsidRDefault="00E33C95" w:rsidP="000643DA">
      <w:r w:rsidRPr="000643DA">
        <w:t>Р</w:t>
      </w:r>
      <w:r w:rsidR="006B1FA7" w:rsidRPr="000643DA">
        <w:t>аботника знакомят с решением комиссии, указывая на сильные и слабые стороны его работы</w:t>
      </w:r>
      <w:r w:rsidR="000643DA" w:rsidRPr="000643DA">
        <w:t xml:space="preserve">. </w:t>
      </w:r>
      <w:r w:rsidR="006B1FA7" w:rsidRPr="000643DA">
        <w:t>Комиссия может дать рекомендации в отношении его продвижения</w:t>
      </w:r>
      <w:r w:rsidR="000643DA">
        <w:t xml:space="preserve"> (</w:t>
      </w:r>
      <w:r w:rsidR="006B1FA7" w:rsidRPr="000643DA">
        <w:t>профессиональном росте</w:t>
      </w:r>
      <w:r w:rsidR="000643DA" w:rsidRPr="000643DA">
        <w:t xml:space="preserve">) </w:t>
      </w:r>
      <w:r w:rsidR="006B1FA7" w:rsidRPr="000643DA">
        <w:t>или о необходимости повышения квалификации</w:t>
      </w:r>
      <w:r w:rsidR="000643DA" w:rsidRPr="000643DA">
        <w:t xml:space="preserve">. </w:t>
      </w:r>
      <w:r w:rsidR="00630FE5" w:rsidRPr="000643DA">
        <w:t>Рекомендации вносятся секретарем аттестационной комиссии</w:t>
      </w:r>
      <w:r w:rsidR="000643DA">
        <w:t xml:space="preserve"> (</w:t>
      </w:r>
      <w:r w:rsidR="00630FE5" w:rsidRPr="000643DA">
        <w:t xml:space="preserve">пункт </w:t>
      </w:r>
      <w:r w:rsidR="000643DA">
        <w:t>3.5</w:t>
      </w:r>
      <w:r w:rsidR="00CF55E0" w:rsidRPr="000643DA">
        <w:t xml:space="preserve"> раздела </w:t>
      </w:r>
      <w:r w:rsidR="00CF55E0" w:rsidRPr="000643DA">
        <w:rPr>
          <w:lang w:val="en-US"/>
        </w:rPr>
        <w:t>III</w:t>
      </w:r>
      <w:r w:rsidR="000643DA">
        <w:t xml:space="preserve"> "</w:t>
      </w:r>
      <w:r w:rsidR="00CF55E0" w:rsidRPr="000643DA">
        <w:t>Выводы</w:t>
      </w:r>
      <w:r w:rsidR="000643DA">
        <w:t xml:space="preserve">" </w:t>
      </w:r>
      <w:r w:rsidR="00CF55E0" w:rsidRPr="000643DA">
        <w:t>Приложения 2</w:t>
      </w:r>
      <w:r w:rsidR="000643DA" w:rsidRPr="000643DA">
        <w:t>).</w:t>
      </w:r>
    </w:p>
    <w:p w:rsidR="000643DA" w:rsidRDefault="006B1FA7" w:rsidP="000643DA">
      <w:r w:rsidRPr="000643DA">
        <w:t>Заседание аттестационной комиссии протоколируется</w:t>
      </w:r>
      <w:r w:rsidR="000643DA" w:rsidRPr="000643DA">
        <w:t xml:space="preserve">. </w:t>
      </w:r>
      <w:r w:rsidR="009A7E5C" w:rsidRPr="000643DA">
        <w:t>В протоколе указываются дата, место, персональный список присутствовавших членов аттестационной комиссии, а также список лиц, проходивших аттестацию, с указанием результатов по каждому аттестуемому, а также иные, имеющие значение сведения</w:t>
      </w:r>
      <w:r w:rsidR="000643DA" w:rsidRPr="000643DA">
        <w:t>.</w:t>
      </w:r>
    </w:p>
    <w:p w:rsidR="000643DA" w:rsidRDefault="006B1FA7" w:rsidP="000643DA">
      <w:r w:rsidRPr="000643DA">
        <w:t>Материалы аттестации передаются руководителю предприятия для принятия решения</w:t>
      </w:r>
      <w:r w:rsidR="000643DA" w:rsidRPr="000643DA">
        <w:t xml:space="preserve">. </w:t>
      </w:r>
      <w:r w:rsidRPr="000643DA">
        <w:t>Аттестационный лист и отзыв-характеристика хранятся в его личном деле</w:t>
      </w:r>
      <w:r w:rsidR="000643DA" w:rsidRPr="000643DA">
        <w:t>.</w:t>
      </w:r>
    </w:p>
    <w:p w:rsidR="000643DA" w:rsidRDefault="006B1FA7" w:rsidP="000643DA">
      <w:r w:rsidRPr="000643DA">
        <w:t>Руководство предприятия, общественных организаций и отдел кадров подводят итоги аттестации, разрабатывают план работы с кадрами руководителей и специалистов на следующий аттестационный период</w:t>
      </w:r>
      <w:r w:rsidR="000643DA" w:rsidRPr="000643DA">
        <w:t>.</w:t>
      </w:r>
    </w:p>
    <w:p w:rsidR="000643DA" w:rsidRDefault="006B1FA7" w:rsidP="000643DA">
      <w:r w:rsidRPr="000643DA">
        <w:t>На основании собранных в ходе аттестационной процедуры данных можно решать ряд управленческих задач</w:t>
      </w:r>
      <w:r w:rsidR="000643DA" w:rsidRPr="000643DA">
        <w:t xml:space="preserve">. </w:t>
      </w:r>
      <w:r w:rsidRPr="000643DA">
        <w:t>Первая группа задач может быть решена только на основании аттестационных данных, без всякой дополнительной информации, вторая требует дополнительной информации о прямых и косвенных результатах хозяйственной деятельности предприятия или организации</w:t>
      </w:r>
      <w:r w:rsidR="000643DA" w:rsidRPr="000643DA">
        <w:t>.</w:t>
      </w:r>
    </w:p>
    <w:p w:rsidR="000643DA" w:rsidRDefault="006B1FA7" w:rsidP="000643DA">
      <w:r w:rsidRPr="000643DA">
        <w:t>Аттестационные комиссии по окончании аттестации подводят итоги и представляют руководителю предприятия отчет с анализом расстановки трудовой активности аттестованных кадров</w:t>
      </w:r>
      <w:r w:rsidR="000643DA" w:rsidRPr="000643DA">
        <w:t>.</w:t>
      </w:r>
    </w:p>
    <w:p w:rsidR="000643DA" w:rsidRDefault="00135EA0" w:rsidP="000643DA">
      <w:r w:rsidRPr="000643DA">
        <w:t>Не позднее чем через две недели после окончания периода аттестации, с учетом выводов аттестационной комиссии принимается решение, которое оформляется приказом по предприятию о том, что работник</w:t>
      </w:r>
      <w:r w:rsidR="000643DA" w:rsidRPr="000643DA">
        <w:t>:</w:t>
      </w:r>
    </w:p>
    <w:p w:rsidR="000643DA" w:rsidRDefault="00135EA0" w:rsidP="000643DA">
      <w:r w:rsidRPr="000643DA">
        <w:t>подлежит включению в установленном порядке в кадровый резерв на вышестоящую должность</w:t>
      </w:r>
      <w:r w:rsidR="000643DA" w:rsidRPr="000643DA">
        <w:t>;</w:t>
      </w:r>
    </w:p>
    <w:p w:rsidR="000643DA" w:rsidRDefault="00135EA0" w:rsidP="000643DA">
      <w:r w:rsidRPr="000643DA">
        <w:t>соответствует занимаемой должности</w:t>
      </w:r>
      <w:r w:rsidR="000643DA" w:rsidRPr="000643DA">
        <w:t>;</w:t>
      </w:r>
    </w:p>
    <w:p w:rsidR="000643DA" w:rsidRDefault="00135EA0" w:rsidP="000643DA">
      <w:r w:rsidRPr="000643DA">
        <w:t>подлежит направлению на профессиональную переподготовку или повышение квалификации с последующей аттестацией через год</w:t>
      </w:r>
      <w:r w:rsidR="000643DA" w:rsidRPr="000643DA">
        <w:t>;</w:t>
      </w:r>
    </w:p>
    <w:p w:rsidR="00135EA0" w:rsidRPr="000643DA" w:rsidRDefault="00597FD6" w:rsidP="000643DA">
      <w:r w:rsidRPr="000643DA">
        <w:t>подлежит увольнению в соответствии с пунктом 3 части первой статьи 81 Трудового кодекса Российской Федерации в связи с недостаточной квалификацией, подтвержденной результатами аттестации, если невозможно перевести работника с его согласия на другую работу</w:t>
      </w:r>
      <w:r w:rsidR="000643DA" w:rsidRPr="000643DA">
        <w:t xml:space="preserve">. </w:t>
      </w:r>
      <w:r w:rsidR="004A4359" w:rsidRPr="000643DA">
        <w:t>/3/</w:t>
      </w:r>
    </w:p>
    <w:p w:rsidR="000643DA" w:rsidRDefault="006B1FA7" w:rsidP="000643DA">
      <w:r w:rsidRPr="000643DA">
        <w:t>Важно, чтобы аттестация работников проходила в доброжелательной обстановке, чтобы комиссия осознавала свою ответственность в обеспечении объективности оценки</w:t>
      </w:r>
      <w:r w:rsidR="000643DA" w:rsidRPr="000643DA">
        <w:t>.</w:t>
      </w:r>
    </w:p>
    <w:p w:rsidR="000643DA" w:rsidRDefault="006B1FA7" w:rsidP="000643DA">
      <w:r w:rsidRPr="000643DA">
        <w:t>Эффективность аттестации возрастает, если с ней связаны определенные правовые последствия</w:t>
      </w:r>
      <w:r w:rsidR="000643DA" w:rsidRPr="000643DA">
        <w:t xml:space="preserve">: </w:t>
      </w:r>
      <w:r w:rsidRPr="000643DA">
        <w:t>поощрение, перевод на более высокую должность, увольнение и др</w:t>
      </w:r>
      <w:r w:rsidR="000643DA" w:rsidRPr="000643DA">
        <w:t xml:space="preserve">. </w:t>
      </w:r>
      <w:r w:rsidRPr="000643DA">
        <w:t xml:space="preserve">Поэтому по итогам аттестации издается приказ, которым утверждаются ее результаты, решения об изменениях в расстановке кадров, о должностных окладах, зачислении перспективных работников в резерв на повышение, поощряются положительно аттестованные работники и </w:t>
      </w:r>
      <w:r w:rsidR="000643DA">
        <w:t>т.д.</w:t>
      </w:r>
    </w:p>
    <w:p w:rsidR="000643DA" w:rsidRDefault="006B1FA7" w:rsidP="000643DA">
      <w:r w:rsidRPr="000643DA">
        <w:t>Результаты аттестации обсуждаются на производственных собраниях, совещаниях совместно с профсоюзной организацией, анализируются итоги аттестации, соблюдение порядка и условий ее проведения, принимаются решения по устранению выявленных недостатков</w:t>
      </w:r>
      <w:r w:rsidR="000643DA" w:rsidRPr="000643DA">
        <w:t>.</w:t>
      </w:r>
    </w:p>
    <w:p w:rsidR="000643DA" w:rsidRDefault="00C32AE0" w:rsidP="000643DA">
      <w:r w:rsidRPr="000643DA">
        <w:t>Трудовые споры, возникающие в связи с проведением аттестации, рассматриваются комиссией по трудовым спора</w:t>
      </w:r>
      <w:r w:rsidR="000643DA">
        <w:t xml:space="preserve"> (</w:t>
      </w:r>
      <w:r w:rsidRPr="000643DA">
        <w:t>при ее наличии</w:t>
      </w:r>
      <w:r w:rsidR="000643DA" w:rsidRPr="000643DA">
        <w:t xml:space="preserve">) </w:t>
      </w:r>
      <w:r w:rsidRPr="000643DA">
        <w:t>или судом в порядке, установленном Трудовым кодексом Российской Федерации и Гражданским процессуальным кодексом Российской Федерации</w:t>
      </w:r>
      <w:r w:rsidR="000643DA" w:rsidRPr="000643DA">
        <w:t xml:space="preserve">. </w:t>
      </w:r>
      <w:r w:rsidR="004A4359" w:rsidRPr="000643DA">
        <w:t>/10/</w:t>
      </w:r>
    </w:p>
    <w:p w:rsidR="007E1A93" w:rsidRPr="000643DA" w:rsidRDefault="00F03576" w:rsidP="00F03576">
      <w:pPr>
        <w:pStyle w:val="2"/>
      </w:pPr>
      <w:r>
        <w:br w:type="page"/>
      </w:r>
      <w:bookmarkStart w:id="10" w:name="_Toc251359175"/>
      <w:r w:rsidR="007E1A93" w:rsidRPr="000643DA">
        <w:t>Заключение</w:t>
      </w:r>
      <w:bookmarkEnd w:id="10"/>
    </w:p>
    <w:p w:rsidR="00F03576" w:rsidRDefault="00F03576" w:rsidP="000643DA"/>
    <w:p w:rsidR="000643DA" w:rsidRDefault="007E1A93" w:rsidP="000643DA">
      <w:r w:rsidRPr="000643DA">
        <w:t>У процедуры аттестации есть свои противники и приверженцы</w:t>
      </w:r>
      <w:r w:rsidR="000643DA" w:rsidRPr="000643DA">
        <w:t xml:space="preserve">. </w:t>
      </w:r>
      <w:r w:rsidRPr="000643DA">
        <w:t>Аргументы каждой из сторон достаточно весомы</w:t>
      </w:r>
      <w:r w:rsidR="000643DA" w:rsidRPr="000643DA">
        <w:t>.</w:t>
      </w:r>
      <w:r w:rsidR="000643DA">
        <w:t xml:space="preserve"> "</w:t>
      </w:r>
      <w:r w:rsidRPr="000643DA">
        <w:t>Менеджер и так постоянно оценивает своих сотрудников</w:t>
      </w:r>
      <w:r w:rsidR="000643DA" w:rsidRPr="000643DA">
        <w:t xml:space="preserve">. </w:t>
      </w:r>
      <w:r w:rsidRPr="000643DA">
        <w:t>Зачем нам проводить аттестацию</w:t>
      </w:r>
      <w:r w:rsidR="000643DA" w:rsidRPr="000643DA">
        <w:t xml:space="preserve">? </w:t>
      </w:r>
      <w:r w:rsidRPr="000643DA">
        <w:t>Она отнимает много сил, способна разворошить коллектив, и неизвестно, что мы получим</w:t>
      </w:r>
      <w:r w:rsidR="000643DA">
        <w:t>", -</w:t>
      </w:r>
      <w:r w:rsidRPr="000643DA">
        <w:t xml:space="preserve"> считают первые</w:t>
      </w:r>
      <w:r w:rsidR="000643DA" w:rsidRPr="000643DA">
        <w:t xml:space="preserve">. </w:t>
      </w:r>
      <w:r w:rsidRPr="000643DA">
        <w:t>Замечание справедливое</w:t>
      </w:r>
      <w:r w:rsidR="000643DA" w:rsidRPr="000643DA">
        <w:t xml:space="preserve">: </w:t>
      </w:r>
      <w:r w:rsidRPr="000643DA">
        <w:t xml:space="preserve">если не знаешь, зачем, </w:t>
      </w:r>
      <w:r w:rsidR="000643DA">
        <w:t>-</w:t>
      </w:r>
      <w:r w:rsidRPr="000643DA">
        <w:t xml:space="preserve"> лучше не берись</w:t>
      </w:r>
      <w:r w:rsidR="000643DA" w:rsidRPr="000643DA">
        <w:t>.</w:t>
      </w:r>
    </w:p>
    <w:p w:rsidR="000643DA" w:rsidRDefault="007E1A93" w:rsidP="000643DA">
      <w:r w:rsidRPr="000643DA">
        <w:t xml:space="preserve">Но большинство специалистов справедливо полагают, что аттестация </w:t>
      </w:r>
      <w:r w:rsidR="000643DA">
        <w:t>-</w:t>
      </w:r>
      <w:r w:rsidRPr="000643DA">
        <w:t xml:space="preserve"> один из наиболее эффективных инструментов управления персоналом, поскольку она позволяет</w:t>
      </w:r>
      <w:r w:rsidR="000643DA" w:rsidRPr="000643DA">
        <w:t>:</w:t>
      </w:r>
    </w:p>
    <w:p w:rsidR="000643DA" w:rsidRDefault="007E1A93" w:rsidP="000643DA">
      <w:r w:rsidRPr="000643DA">
        <w:t>определить внутри организации стандарты деятельности и критерии оценки</w:t>
      </w:r>
      <w:r w:rsidR="000643DA">
        <w:t xml:space="preserve"> (</w:t>
      </w:r>
      <w:r w:rsidRPr="000643DA">
        <w:t>на подготовительном этапе</w:t>
      </w:r>
      <w:r w:rsidR="000643DA" w:rsidRPr="000643DA">
        <w:t xml:space="preserve">) </w:t>
      </w:r>
      <w:r w:rsidR="000643DA">
        <w:t>-</w:t>
      </w:r>
      <w:r w:rsidRPr="000643DA">
        <w:t xml:space="preserve"> без этого аттестация не имеет смысла</w:t>
      </w:r>
      <w:r w:rsidR="000643DA" w:rsidRPr="000643DA">
        <w:t>;</w:t>
      </w:r>
    </w:p>
    <w:p w:rsidR="000643DA" w:rsidRDefault="007E1A93" w:rsidP="000643DA">
      <w:r w:rsidRPr="000643DA">
        <w:t>провести диагностику персонала</w:t>
      </w:r>
      <w:r w:rsidR="000643DA" w:rsidRPr="000643DA">
        <w:t>;</w:t>
      </w:r>
    </w:p>
    <w:p w:rsidR="000643DA" w:rsidRDefault="007E1A93" w:rsidP="000643DA">
      <w:r w:rsidRPr="000643DA">
        <w:t>выявить</w:t>
      </w:r>
      <w:r w:rsidR="000643DA">
        <w:t xml:space="preserve"> "</w:t>
      </w:r>
      <w:r w:rsidRPr="000643DA">
        <w:t>болевые точки</w:t>
      </w:r>
      <w:r w:rsidR="000643DA">
        <w:t>"</w:t>
      </w:r>
      <w:r w:rsidR="000643DA" w:rsidRPr="000643DA">
        <w:t>;</w:t>
      </w:r>
    </w:p>
    <w:p w:rsidR="000643DA" w:rsidRDefault="007E1A93" w:rsidP="000643DA">
      <w:r w:rsidRPr="000643DA">
        <w:t>определить ценность сотрудников не только для подразделения/группы, но и для организации</w:t>
      </w:r>
      <w:r w:rsidR="000643DA" w:rsidRPr="000643DA">
        <w:t>;</w:t>
      </w:r>
    </w:p>
    <w:p w:rsidR="000643DA" w:rsidRDefault="007E1A93" w:rsidP="000643DA">
      <w:r w:rsidRPr="000643DA">
        <w:t>обоснованно принимать управленческие решения, особенно связанные со стратегическими задачами организации и процессом внедрения изменений</w:t>
      </w:r>
      <w:r w:rsidR="000643DA" w:rsidRPr="000643DA">
        <w:t xml:space="preserve">. </w:t>
      </w:r>
      <w:r w:rsidRPr="000643DA">
        <w:t>/7/</w:t>
      </w:r>
    </w:p>
    <w:p w:rsidR="000643DA" w:rsidRDefault="007E1A93" w:rsidP="000643DA">
      <w:r w:rsidRPr="000643DA">
        <w:t>Следует отметить, что наше законодательство не обязывает всех без исключения работодателей проводить аттестацию своих работников</w:t>
      </w:r>
      <w:r w:rsidR="000643DA" w:rsidRPr="000643DA">
        <w:t xml:space="preserve">. </w:t>
      </w:r>
      <w:r w:rsidRPr="000643DA">
        <w:t>Ни Трудовой кодекс РФ, ни другие нормативно-правовые акты общеотраслевого и обязательного характера не устанавливают, что любой работодатель должен периодически проверять соответствие своих работников занимаемым ими должностям</w:t>
      </w:r>
      <w:r w:rsidR="000643DA" w:rsidRPr="000643DA">
        <w:t>.</w:t>
      </w:r>
    </w:p>
    <w:p w:rsidR="000643DA" w:rsidRDefault="007E1A93" w:rsidP="000643DA">
      <w:r w:rsidRPr="000643DA">
        <w:t>Однако есть здесь и исключения</w:t>
      </w:r>
      <w:r w:rsidR="000643DA" w:rsidRPr="000643DA">
        <w:t xml:space="preserve">. </w:t>
      </w:r>
      <w:r w:rsidRPr="000643DA">
        <w:t>Например, в отношении</w:t>
      </w:r>
      <w:r w:rsidR="000643DA" w:rsidRPr="000643DA">
        <w:t xml:space="preserve"> </w:t>
      </w:r>
      <w:r w:rsidRPr="000643DA">
        <w:t>государственных служащих, аттестация проводится 1 раз в 3 года, для целей определения соответствия замещаемой должности</w:t>
      </w:r>
      <w:r w:rsidR="000643DA" w:rsidRPr="000643DA">
        <w:t xml:space="preserve">. </w:t>
      </w:r>
      <w:r w:rsidRPr="000643DA">
        <w:t>Обязательная аттестация установлена также специальными федеральными законами в отношении персонала организаций отдельных отраслей экономической деятельности</w:t>
      </w:r>
      <w:r w:rsidR="000643DA">
        <w:t xml:space="preserve"> (</w:t>
      </w:r>
      <w:r w:rsidRPr="000643DA">
        <w:t>некоторые категории работников в энергетике, транспортной сфере, на опасных производственных объектах, в сфере образования и другие</w:t>
      </w:r>
      <w:r w:rsidR="000643DA" w:rsidRPr="000643DA">
        <w:t>).</w:t>
      </w:r>
    </w:p>
    <w:p w:rsidR="000643DA" w:rsidRDefault="007E1A93" w:rsidP="000643DA">
      <w:r w:rsidRPr="000643DA">
        <w:t>Аттестовать можно не только человека, но и подразделение, предприятие, производственный процесс, рабочее место, продукцию, государство и вообще любой социальный объект</w:t>
      </w:r>
      <w:r w:rsidR="000643DA" w:rsidRPr="000643DA">
        <w:t>.</w:t>
      </w:r>
    </w:p>
    <w:p w:rsidR="000643DA" w:rsidRDefault="007E1A93" w:rsidP="000643DA">
      <w:r w:rsidRPr="000643DA">
        <w:t xml:space="preserve">Всесторонне обоснованная оценка каждого конкретного работника </w:t>
      </w:r>
      <w:r w:rsidR="000643DA">
        <w:t>-</w:t>
      </w:r>
      <w:r w:rsidRPr="000643DA">
        <w:t xml:space="preserve"> один из основных элементов в кадровой работе организации, позволяющих предотвратить ошибки в отборе и рациональном использовании персонала</w:t>
      </w:r>
      <w:r w:rsidR="000643DA" w:rsidRPr="000643DA">
        <w:t>.</w:t>
      </w:r>
    </w:p>
    <w:p w:rsidR="000643DA" w:rsidRDefault="007E1A93" w:rsidP="000643DA">
      <w:r w:rsidRPr="000643DA">
        <w:t>Аттестация не является самоцелью</w:t>
      </w:r>
      <w:r w:rsidR="000643DA" w:rsidRPr="000643DA">
        <w:t xml:space="preserve">. </w:t>
      </w:r>
      <w:r w:rsidRPr="000643DA">
        <w:t xml:space="preserve">Это </w:t>
      </w:r>
      <w:r w:rsidR="000643DA">
        <w:t>-</w:t>
      </w:r>
      <w:r w:rsidRPr="000643DA">
        <w:t xml:space="preserve"> средство, с помощью которого обеспечивается формирование высокопрофессионального кадрового состава руководителей и специалистов организаций</w:t>
      </w:r>
      <w:r w:rsidR="000643DA" w:rsidRPr="000643DA">
        <w:t xml:space="preserve">. </w:t>
      </w:r>
      <w:r w:rsidRPr="000643DA">
        <w:t>Именно с этих позиций следует подходить к оценке аттестации в свете сегодняшнего законодательства о труде</w:t>
      </w:r>
      <w:r w:rsidR="000643DA" w:rsidRPr="000643DA">
        <w:t xml:space="preserve">. </w:t>
      </w:r>
      <w:r w:rsidRPr="000643DA">
        <w:t>/9/</w:t>
      </w:r>
    </w:p>
    <w:p w:rsidR="007E1A93" w:rsidRPr="000643DA" w:rsidRDefault="00F03576" w:rsidP="00F03576">
      <w:pPr>
        <w:pStyle w:val="2"/>
      </w:pPr>
      <w:r>
        <w:br w:type="page"/>
      </w:r>
      <w:bookmarkStart w:id="11" w:name="_Toc251359176"/>
      <w:r w:rsidR="007E1A93" w:rsidRPr="000643DA">
        <w:t>Библиографический список</w:t>
      </w:r>
      <w:bookmarkEnd w:id="11"/>
    </w:p>
    <w:p w:rsidR="00F03576" w:rsidRDefault="00F03576" w:rsidP="000643DA"/>
    <w:p w:rsidR="000643DA" w:rsidRDefault="007E1A93" w:rsidP="00F03576">
      <w:pPr>
        <w:ind w:firstLine="0"/>
      </w:pPr>
      <w:r w:rsidRPr="000643DA">
        <w:t>1</w:t>
      </w:r>
      <w:r w:rsidR="000643DA" w:rsidRPr="000643DA">
        <w:t xml:space="preserve">. </w:t>
      </w:r>
      <w:r w:rsidRPr="000643DA">
        <w:t>Положение о порядке проведения аттестации рабочих мест по условиям труда</w:t>
      </w:r>
      <w:r w:rsidR="000643DA">
        <w:t xml:space="preserve"> (</w:t>
      </w:r>
      <w:r w:rsidRPr="000643DA">
        <w:t>Приложение к Постановлению Министерства труда и социального развития Российской Федерации от 14</w:t>
      </w:r>
      <w:r w:rsidR="000643DA">
        <w:t>.03.19</w:t>
      </w:r>
      <w:r w:rsidRPr="000643DA">
        <w:t>97 № 12</w:t>
      </w:r>
      <w:r w:rsidR="000643DA" w:rsidRPr="000643DA">
        <w:t>) [</w:t>
      </w:r>
      <w:r w:rsidRPr="000643DA">
        <w:t>Текст</w:t>
      </w:r>
      <w:r w:rsidR="000643DA" w:rsidRPr="000643DA">
        <w:t xml:space="preserve">]. </w:t>
      </w:r>
      <w:r w:rsidR="000643DA">
        <w:t>-</w:t>
      </w:r>
      <w:r w:rsidRPr="000643DA">
        <w:t xml:space="preserve"> Введ</w:t>
      </w:r>
      <w:r w:rsidR="000643DA">
        <w:t>. 20</w:t>
      </w:r>
      <w:r w:rsidRPr="000643DA">
        <w:t>07-08-31</w:t>
      </w:r>
      <w:r w:rsidR="000643DA" w:rsidRPr="000643DA">
        <w:t xml:space="preserve">. </w:t>
      </w:r>
      <w:r w:rsidR="000643DA">
        <w:t>-</w:t>
      </w:r>
      <w:r w:rsidRPr="000643DA">
        <w:t xml:space="preserve"> М</w:t>
      </w:r>
      <w:r w:rsidR="000643DA">
        <w:t>.:</w:t>
      </w:r>
      <w:r w:rsidR="000643DA" w:rsidRPr="000643DA">
        <w:t xml:space="preserve"> </w:t>
      </w:r>
      <w:r w:rsidRPr="000643DA">
        <w:t>Госстандарт России</w:t>
      </w:r>
      <w:r w:rsidR="000643DA" w:rsidRPr="000643DA">
        <w:t xml:space="preserve">: </w:t>
      </w:r>
      <w:r w:rsidRPr="000643DA">
        <w:t>Изд-во стандартов, 2007</w:t>
      </w:r>
      <w:r w:rsidR="000643DA" w:rsidRPr="000643DA">
        <w:t xml:space="preserve">. </w:t>
      </w:r>
      <w:r w:rsidR="000643DA">
        <w:t>-</w:t>
      </w:r>
      <w:r w:rsidRPr="000643DA">
        <w:t xml:space="preserve"> 47 с</w:t>
      </w:r>
      <w:r w:rsidR="000643DA" w:rsidRPr="000643DA">
        <w:t>.</w:t>
      </w:r>
    </w:p>
    <w:p w:rsidR="000643DA" w:rsidRDefault="007E1A93" w:rsidP="00F03576">
      <w:pPr>
        <w:ind w:firstLine="0"/>
      </w:pPr>
      <w:r w:rsidRPr="000643DA">
        <w:t>2</w:t>
      </w:r>
      <w:r w:rsidR="000643DA" w:rsidRPr="000643DA">
        <w:t xml:space="preserve">. </w:t>
      </w:r>
      <w:r w:rsidRPr="000643DA">
        <w:t>Базарова, Т</w:t>
      </w:r>
      <w:r w:rsidR="000643DA">
        <w:t xml:space="preserve">.Ю. </w:t>
      </w:r>
      <w:r w:rsidRPr="000643DA">
        <w:t>Управление персоналом</w:t>
      </w:r>
      <w:r w:rsidR="000643DA" w:rsidRPr="000643DA">
        <w:t xml:space="preserve"> [</w:t>
      </w:r>
      <w:r w:rsidRPr="000643DA">
        <w:t>Текст</w:t>
      </w:r>
      <w:r w:rsidR="000643DA">
        <w:t>]:</w:t>
      </w:r>
      <w:r w:rsidR="000643DA" w:rsidRPr="000643DA">
        <w:t xml:space="preserve"> </w:t>
      </w:r>
      <w:r w:rsidRPr="000643DA">
        <w:t>учебник для вузов</w:t>
      </w:r>
      <w:r w:rsidR="000643DA" w:rsidRPr="000643DA">
        <w:t xml:space="preserve"> </w:t>
      </w:r>
      <w:r w:rsidRPr="000643DA">
        <w:t>/ Т</w:t>
      </w:r>
      <w:r w:rsidR="000643DA">
        <w:t xml:space="preserve">.Ю. </w:t>
      </w:r>
      <w:r w:rsidRPr="000643DA">
        <w:t>Базарова, Б</w:t>
      </w:r>
      <w:r w:rsidR="000643DA">
        <w:t xml:space="preserve">.Л. </w:t>
      </w:r>
      <w:r w:rsidRPr="000643DA">
        <w:t>Еремина</w:t>
      </w:r>
      <w:r w:rsidR="000643DA" w:rsidRPr="000643DA">
        <w:t xml:space="preserve">; </w:t>
      </w:r>
      <w:r w:rsidRPr="000643DA">
        <w:t>под ред</w:t>
      </w:r>
      <w:r w:rsidR="000643DA">
        <w:t xml:space="preserve">.Т.Ю. </w:t>
      </w:r>
      <w:r w:rsidRPr="000643DA">
        <w:t>Базаровой</w:t>
      </w:r>
      <w:r w:rsidR="000643DA" w:rsidRPr="000643DA">
        <w:t>. -</w:t>
      </w:r>
      <w:r w:rsidR="000643DA">
        <w:t xml:space="preserve"> </w:t>
      </w:r>
      <w:r w:rsidRPr="000643DA">
        <w:t>М</w:t>
      </w:r>
      <w:r w:rsidR="000643DA">
        <w:t>.:</w:t>
      </w:r>
      <w:r w:rsidR="000643DA" w:rsidRPr="000643DA">
        <w:t xml:space="preserve"> </w:t>
      </w:r>
      <w:r w:rsidRPr="000643DA">
        <w:t>Юнити, 2003</w:t>
      </w:r>
      <w:r w:rsidR="000643DA" w:rsidRPr="000643DA">
        <w:t xml:space="preserve">. </w:t>
      </w:r>
      <w:r w:rsidR="000643DA">
        <w:t>-</w:t>
      </w:r>
      <w:r w:rsidRPr="000643DA">
        <w:t xml:space="preserve"> 560 с</w:t>
      </w:r>
      <w:r w:rsidR="000643DA" w:rsidRPr="000643DA">
        <w:t>.</w:t>
      </w:r>
    </w:p>
    <w:p w:rsidR="000643DA" w:rsidRDefault="007E1A93" w:rsidP="00F03576">
      <w:pPr>
        <w:ind w:firstLine="0"/>
        <w:rPr>
          <w:kern w:val="2"/>
        </w:rPr>
      </w:pPr>
      <w:r w:rsidRPr="000643DA">
        <w:rPr>
          <w:kern w:val="2"/>
        </w:rPr>
        <w:t>3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Борисова, Е</w:t>
      </w:r>
      <w:r w:rsidR="000643DA">
        <w:rPr>
          <w:kern w:val="2"/>
        </w:rPr>
        <w:t xml:space="preserve">.А. </w:t>
      </w:r>
      <w:r w:rsidRPr="000643DA">
        <w:rPr>
          <w:kern w:val="2"/>
        </w:rPr>
        <w:t>Оценка и аттестация персонала</w:t>
      </w:r>
      <w:r w:rsidR="000643DA" w:rsidRPr="000643DA">
        <w:rPr>
          <w:kern w:val="2"/>
        </w:rPr>
        <w:t xml:space="preserve"> [</w:t>
      </w:r>
      <w:r w:rsidRPr="000643DA">
        <w:t>Текст</w:t>
      </w:r>
      <w:r w:rsidR="000643DA" w:rsidRPr="000643DA">
        <w:t xml:space="preserve">] </w:t>
      </w:r>
      <w:r w:rsidRPr="000643DA">
        <w:t>/ Е</w:t>
      </w:r>
      <w:r w:rsidR="000643DA">
        <w:t xml:space="preserve">.А. </w:t>
      </w:r>
      <w:r w:rsidRPr="000643DA">
        <w:t>Борисова</w:t>
      </w:r>
      <w:r w:rsidR="000643DA" w:rsidRPr="000643DA">
        <w:t>. -</w:t>
      </w:r>
      <w:r w:rsidR="000643DA">
        <w:t xml:space="preserve"> </w:t>
      </w:r>
      <w:r w:rsidRPr="000643DA">
        <w:rPr>
          <w:kern w:val="2"/>
        </w:rPr>
        <w:t>СПб</w:t>
      </w:r>
      <w:r w:rsidR="000643DA">
        <w:rPr>
          <w:kern w:val="2"/>
        </w:rPr>
        <w:t>.:</w:t>
      </w:r>
      <w:r w:rsidR="000643DA" w:rsidRPr="000643DA">
        <w:rPr>
          <w:kern w:val="2"/>
        </w:rPr>
        <w:t xml:space="preserve"> </w:t>
      </w:r>
      <w:r w:rsidRPr="000643DA">
        <w:rPr>
          <w:kern w:val="2"/>
        </w:rPr>
        <w:t>Юристъ, 2003</w:t>
      </w:r>
      <w:r w:rsidR="000643DA" w:rsidRPr="000643DA">
        <w:rPr>
          <w:kern w:val="2"/>
        </w:rPr>
        <w:t xml:space="preserve">. </w:t>
      </w:r>
      <w:r w:rsidR="000643DA">
        <w:rPr>
          <w:kern w:val="2"/>
        </w:rPr>
        <w:t>-</w:t>
      </w:r>
      <w:r w:rsidR="000643DA" w:rsidRPr="000643DA">
        <w:rPr>
          <w:kern w:val="2"/>
        </w:rPr>
        <w:t xml:space="preserve"> </w:t>
      </w:r>
      <w:r w:rsidRPr="000643DA">
        <w:rPr>
          <w:kern w:val="2"/>
        </w:rPr>
        <w:t>288 с</w:t>
      </w:r>
      <w:r w:rsidR="000643DA" w:rsidRPr="000643DA">
        <w:rPr>
          <w:kern w:val="2"/>
        </w:rPr>
        <w:t>.</w:t>
      </w:r>
    </w:p>
    <w:p w:rsidR="000643DA" w:rsidRDefault="007E1A93" w:rsidP="00F03576">
      <w:pPr>
        <w:ind w:firstLine="0"/>
      </w:pPr>
      <w:r w:rsidRPr="000643DA">
        <w:rPr>
          <w:kern w:val="2"/>
        </w:rPr>
        <w:t>4</w:t>
      </w:r>
      <w:r w:rsidR="000643DA" w:rsidRPr="000643DA">
        <w:rPr>
          <w:kern w:val="2"/>
        </w:rPr>
        <w:t xml:space="preserve">. </w:t>
      </w:r>
      <w:r w:rsidRPr="000643DA">
        <w:t>Егошин, А</w:t>
      </w:r>
      <w:r w:rsidR="000643DA">
        <w:t xml:space="preserve">.П. </w:t>
      </w:r>
      <w:r w:rsidRPr="000643DA">
        <w:t>Управление персоналом</w:t>
      </w:r>
      <w:r w:rsidR="000643DA" w:rsidRPr="000643DA">
        <w:t xml:space="preserve"> [</w:t>
      </w:r>
      <w:r w:rsidRPr="000643DA">
        <w:t>Текст</w:t>
      </w:r>
      <w:r w:rsidR="000643DA">
        <w:t>]:</w:t>
      </w:r>
      <w:r w:rsidR="000643DA" w:rsidRPr="000643DA">
        <w:t xml:space="preserve"> </w:t>
      </w:r>
      <w:r w:rsidRPr="000643DA">
        <w:t>учебник / А</w:t>
      </w:r>
      <w:r w:rsidR="000643DA">
        <w:t xml:space="preserve">.П. </w:t>
      </w:r>
      <w:r w:rsidRPr="000643DA">
        <w:t>Егошин</w:t>
      </w:r>
      <w:r w:rsidR="000643DA" w:rsidRPr="000643DA">
        <w:t xml:space="preserve">. </w:t>
      </w:r>
      <w:r w:rsidR="00021077">
        <w:t>–</w:t>
      </w:r>
      <w:r w:rsidR="000643DA">
        <w:t xml:space="preserve"> </w:t>
      </w:r>
      <w:r w:rsidR="00021077">
        <w:t xml:space="preserve">Нижний </w:t>
      </w:r>
      <w:r w:rsidRPr="000643DA">
        <w:t>Новгород, Инфра-М, 2003</w:t>
      </w:r>
      <w:r w:rsidR="000643DA" w:rsidRPr="000643DA">
        <w:t xml:space="preserve">. </w:t>
      </w:r>
      <w:r w:rsidR="000643DA">
        <w:t>-</w:t>
      </w:r>
      <w:r w:rsidRPr="000643DA">
        <w:t xml:space="preserve"> 720 с</w:t>
      </w:r>
      <w:r w:rsidR="000643DA" w:rsidRPr="000643DA">
        <w:t>.</w:t>
      </w:r>
    </w:p>
    <w:p w:rsidR="000643DA" w:rsidRDefault="007E1A93" w:rsidP="00F03576">
      <w:pPr>
        <w:ind w:firstLine="0"/>
      </w:pPr>
      <w:r w:rsidRPr="000643DA">
        <w:t>5</w:t>
      </w:r>
      <w:r w:rsidR="000643DA" w:rsidRPr="000643DA">
        <w:t xml:space="preserve">. </w:t>
      </w:r>
      <w:r w:rsidRPr="000643DA">
        <w:t>Зудина, Л</w:t>
      </w:r>
      <w:r w:rsidR="000643DA">
        <w:t xml:space="preserve">.Н. </w:t>
      </w:r>
      <w:r w:rsidRPr="000643DA">
        <w:t>Организация управленческого труда Л</w:t>
      </w:r>
      <w:r w:rsidR="000643DA">
        <w:t xml:space="preserve">.Н. </w:t>
      </w:r>
      <w:r w:rsidRPr="000643DA">
        <w:t>Зудина</w:t>
      </w:r>
      <w:r w:rsidR="000643DA" w:rsidRPr="000643DA">
        <w:t>. -</w:t>
      </w:r>
      <w:r w:rsidR="000643DA">
        <w:t xml:space="preserve"> </w:t>
      </w:r>
      <w:r w:rsidRPr="000643DA">
        <w:t>М</w:t>
      </w:r>
      <w:r w:rsidR="000643DA">
        <w:t>.:</w:t>
      </w:r>
      <w:r w:rsidR="000643DA" w:rsidRPr="000643DA">
        <w:t xml:space="preserve"> </w:t>
      </w:r>
      <w:r w:rsidRPr="000643DA">
        <w:t>ЮНИТИ</w:t>
      </w:r>
      <w:r w:rsidR="000643DA" w:rsidRPr="000643DA">
        <w:t xml:space="preserve">, </w:t>
      </w:r>
      <w:r w:rsidRPr="000643DA">
        <w:t>2004</w:t>
      </w:r>
      <w:r w:rsidR="000643DA" w:rsidRPr="000643DA">
        <w:t>. -</w:t>
      </w:r>
      <w:r w:rsidR="000643DA">
        <w:t xml:space="preserve"> </w:t>
      </w:r>
      <w:r w:rsidRPr="000643DA">
        <w:t>241 с</w:t>
      </w:r>
      <w:r w:rsidR="000643DA" w:rsidRPr="000643DA">
        <w:t>.</w:t>
      </w:r>
    </w:p>
    <w:p w:rsidR="000643DA" w:rsidRDefault="007E1A93" w:rsidP="00F03576">
      <w:pPr>
        <w:ind w:firstLine="0"/>
        <w:rPr>
          <w:kern w:val="2"/>
        </w:rPr>
      </w:pPr>
      <w:r w:rsidRPr="000643DA">
        <w:t>6</w:t>
      </w:r>
      <w:r w:rsidR="000643DA" w:rsidRPr="000643DA">
        <w:t xml:space="preserve">. </w:t>
      </w:r>
      <w:r w:rsidRPr="000643DA">
        <w:rPr>
          <w:kern w:val="2"/>
        </w:rPr>
        <w:t>Одегов, Ю</w:t>
      </w:r>
      <w:r w:rsidR="000643DA">
        <w:rPr>
          <w:kern w:val="2"/>
        </w:rPr>
        <w:t xml:space="preserve">.Р. </w:t>
      </w:r>
      <w:r w:rsidRPr="000643DA">
        <w:rPr>
          <w:kern w:val="2"/>
        </w:rPr>
        <w:t>Эффективность системы управления персоналом</w:t>
      </w:r>
      <w:r w:rsidR="000643DA">
        <w:rPr>
          <w:kern w:val="2"/>
        </w:rPr>
        <w:t xml:space="preserve"> (</w:t>
      </w:r>
      <w:r w:rsidRPr="000643DA">
        <w:rPr>
          <w:kern w:val="2"/>
        </w:rPr>
        <w:t>социально-экономический аспект</w:t>
      </w:r>
      <w:r w:rsidR="000643DA" w:rsidRPr="000643DA">
        <w:rPr>
          <w:kern w:val="2"/>
        </w:rPr>
        <w:t>) [</w:t>
      </w:r>
      <w:r w:rsidRPr="000643DA">
        <w:t>Текст</w:t>
      </w:r>
      <w:r w:rsidR="000643DA" w:rsidRPr="000643DA">
        <w:t xml:space="preserve">] </w:t>
      </w:r>
      <w:r w:rsidRPr="000643DA">
        <w:t>/ Ю</w:t>
      </w:r>
      <w:r w:rsidR="000643DA">
        <w:t xml:space="preserve">.Р. </w:t>
      </w:r>
      <w:r w:rsidRPr="000643DA">
        <w:t>Одегов</w:t>
      </w:r>
      <w:r w:rsidR="000643DA" w:rsidRPr="000643DA">
        <w:t xml:space="preserve">, </w:t>
      </w:r>
      <w:r w:rsidRPr="000643DA">
        <w:rPr>
          <w:kern w:val="2"/>
        </w:rPr>
        <w:t>Н</w:t>
      </w:r>
      <w:r w:rsidR="000643DA">
        <w:rPr>
          <w:kern w:val="2"/>
        </w:rPr>
        <w:t xml:space="preserve">.А. </w:t>
      </w:r>
      <w:r w:rsidRPr="000643DA">
        <w:rPr>
          <w:kern w:val="2"/>
        </w:rPr>
        <w:t>Маусов,</w:t>
      </w:r>
      <w:r w:rsidR="000643DA" w:rsidRPr="000643DA">
        <w:rPr>
          <w:kern w:val="2"/>
        </w:rPr>
        <w:t xml:space="preserve"> </w:t>
      </w:r>
      <w:r w:rsidRPr="000643DA">
        <w:rPr>
          <w:kern w:val="2"/>
        </w:rPr>
        <w:t>М</w:t>
      </w:r>
      <w:r w:rsidR="000643DA">
        <w:rPr>
          <w:kern w:val="2"/>
        </w:rPr>
        <w:t xml:space="preserve">.Н. </w:t>
      </w:r>
      <w:r w:rsidRPr="000643DA">
        <w:rPr>
          <w:kern w:val="2"/>
        </w:rPr>
        <w:t>Кулапов</w:t>
      </w:r>
      <w:r w:rsidR="000643DA" w:rsidRPr="000643DA">
        <w:rPr>
          <w:kern w:val="2"/>
        </w:rPr>
        <w:t>. -</w:t>
      </w:r>
      <w:r w:rsidR="000643DA">
        <w:rPr>
          <w:kern w:val="2"/>
        </w:rPr>
        <w:t xml:space="preserve"> </w:t>
      </w:r>
      <w:r w:rsidRPr="000643DA">
        <w:rPr>
          <w:kern w:val="2"/>
        </w:rPr>
        <w:t>М</w:t>
      </w:r>
      <w:r w:rsidR="000643DA">
        <w:rPr>
          <w:kern w:val="2"/>
        </w:rPr>
        <w:t>.:</w:t>
      </w:r>
      <w:r w:rsidR="000643DA" w:rsidRPr="000643DA">
        <w:rPr>
          <w:kern w:val="2"/>
        </w:rPr>
        <w:t xml:space="preserve"> </w:t>
      </w:r>
      <w:r w:rsidRPr="000643DA">
        <w:rPr>
          <w:kern w:val="2"/>
        </w:rPr>
        <w:t>РЭА им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Плеханова, 2001</w:t>
      </w:r>
      <w:r w:rsidR="000643DA" w:rsidRPr="000643DA">
        <w:rPr>
          <w:kern w:val="2"/>
        </w:rPr>
        <w:t xml:space="preserve">. </w:t>
      </w:r>
      <w:r w:rsidR="000643DA">
        <w:rPr>
          <w:kern w:val="2"/>
        </w:rPr>
        <w:t>-</w:t>
      </w:r>
      <w:r w:rsidRPr="000643DA">
        <w:rPr>
          <w:kern w:val="2"/>
        </w:rPr>
        <w:t xml:space="preserve"> 435 с</w:t>
      </w:r>
      <w:r w:rsidR="000643DA" w:rsidRPr="000643DA">
        <w:rPr>
          <w:kern w:val="2"/>
        </w:rPr>
        <w:t>.</w:t>
      </w:r>
    </w:p>
    <w:p w:rsidR="007E1A93" w:rsidRPr="000643DA" w:rsidRDefault="007E1A93" w:rsidP="00F03576">
      <w:pPr>
        <w:ind w:firstLine="0"/>
      </w:pPr>
      <w:r w:rsidRPr="000643DA">
        <w:rPr>
          <w:kern w:val="2"/>
        </w:rPr>
        <w:t>7</w:t>
      </w:r>
      <w:r w:rsidR="000643DA" w:rsidRPr="000643DA">
        <w:rPr>
          <w:kern w:val="2"/>
        </w:rPr>
        <w:t xml:space="preserve">. </w:t>
      </w:r>
      <w:r w:rsidRPr="000643DA">
        <w:rPr>
          <w:kern w:val="2"/>
        </w:rPr>
        <w:t>Аттестация и оценка персонала</w:t>
      </w:r>
      <w:r w:rsidR="000643DA" w:rsidRPr="000643DA">
        <w:rPr>
          <w:kern w:val="2"/>
        </w:rPr>
        <w:t xml:space="preserve"> [</w:t>
      </w:r>
      <w:r w:rsidRPr="000643DA">
        <w:t>Текст</w:t>
      </w:r>
      <w:r w:rsidR="000643DA" w:rsidRPr="000643DA">
        <w:t xml:space="preserve">] </w:t>
      </w:r>
      <w:r w:rsidRPr="000643DA">
        <w:t>/ И</w:t>
      </w:r>
      <w:r w:rsidR="000643DA">
        <w:t xml:space="preserve">.Н. </w:t>
      </w:r>
      <w:r w:rsidRPr="000643DA">
        <w:t>Румянова</w:t>
      </w:r>
      <w:r w:rsidR="000643DA">
        <w:t xml:space="preserve"> // </w:t>
      </w:r>
      <w:r w:rsidRPr="000643DA">
        <w:t>Кадровое делопроизводство</w:t>
      </w:r>
      <w:r w:rsidR="000643DA" w:rsidRPr="000643DA">
        <w:t xml:space="preserve">. </w:t>
      </w:r>
      <w:r w:rsidR="000643DA">
        <w:t>-</w:t>
      </w:r>
      <w:r w:rsidRPr="000643DA">
        <w:t xml:space="preserve"> 2008</w:t>
      </w:r>
      <w:r w:rsidR="000643DA" w:rsidRPr="000643DA">
        <w:t>. -</w:t>
      </w:r>
      <w:r w:rsidR="000643DA">
        <w:t xml:space="preserve"> </w:t>
      </w:r>
      <w:r w:rsidRPr="000643DA">
        <w:t>№ 3</w:t>
      </w:r>
      <w:r w:rsidR="000643DA" w:rsidRPr="000643DA">
        <w:t>. -</w:t>
      </w:r>
      <w:r w:rsidR="000643DA">
        <w:t xml:space="preserve"> </w:t>
      </w:r>
      <w:r w:rsidRPr="000643DA">
        <w:t>С</w:t>
      </w:r>
      <w:r w:rsidR="000643DA">
        <w:t>.3</w:t>
      </w:r>
      <w:r w:rsidRPr="000643DA">
        <w:t>7-38</w:t>
      </w:r>
    </w:p>
    <w:p w:rsidR="007E1A93" w:rsidRPr="000643DA" w:rsidRDefault="007E1A93" w:rsidP="00F03576">
      <w:pPr>
        <w:ind w:firstLine="0"/>
      </w:pPr>
      <w:r w:rsidRPr="000643DA">
        <w:t>8</w:t>
      </w:r>
      <w:r w:rsidR="000643DA" w:rsidRPr="000643DA">
        <w:t xml:space="preserve">. </w:t>
      </w:r>
      <w:r w:rsidR="000643DA" w:rsidRPr="00531E58">
        <w:t>http://www.</w:t>
      </w:r>
      <w:r w:rsidRPr="00531E58">
        <w:t>nkr</w:t>
      </w:r>
      <w:r w:rsidR="000643DA" w:rsidRPr="00531E58">
        <w:t>.ru</w:t>
      </w:r>
      <w:r w:rsidRPr="00531E58">
        <w:t>/attestation/</w:t>
      </w:r>
    </w:p>
    <w:p w:rsidR="007E1A93" w:rsidRPr="0070603F" w:rsidRDefault="007E1A93" w:rsidP="00F03576">
      <w:pPr>
        <w:ind w:firstLine="0"/>
        <w:rPr>
          <w:lang w:val="en-US"/>
        </w:rPr>
      </w:pPr>
      <w:r w:rsidRPr="0070603F">
        <w:rPr>
          <w:lang w:val="en-US"/>
        </w:rPr>
        <w:t>9</w:t>
      </w:r>
      <w:r w:rsidR="000643DA" w:rsidRPr="0070603F">
        <w:rPr>
          <w:lang w:val="en-US"/>
        </w:rPr>
        <w:t xml:space="preserve">. </w:t>
      </w:r>
      <w:r w:rsidR="000643DA" w:rsidRPr="00531E58">
        <w:rPr>
          <w:lang w:val="en-US"/>
        </w:rPr>
        <w:t>http://www.</w:t>
      </w:r>
      <w:r w:rsidRPr="00531E58">
        <w:rPr>
          <w:lang w:val="en-US"/>
        </w:rPr>
        <w:t>vashakomanda</w:t>
      </w:r>
      <w:r w:rsidR="000643DA" w:rsidRPr="00531E58">
        <w:rPr>
          <w:lang w:val="en-US"/>
        </w:rPr>
        <w:t>.ru</w:t>
      </w:r>
      <w:r w:rsidRPr="00531E58">
        <w:rPr>
          <w:lang w:val="en-US"/>
        </w:rPr>
        <w:t>/article23</w:t>
      </w:r>
      <w:r w:rsidR="000643DA" w:rsidRPr="00531E58">
        <w:rPr>
          <w:lang w:val="en-US"/>
        </w:rPr>
        <w:t xml:space="preserve">. </w:t>
      </w:r>
      <w:r w:rsidRPr="00531E58">
        <w:rPr>
          <w:lang w:val="en-US"/>
        </w:rPr>
        <w:t>htm</w:t>
      </w:r>
    </w:p>
    <w:p w:rsidR="007E1A93" w:rsidRPr="0070603F" w:rsidRDefault="007E1A93" w:rsidP="00F03576">
      <w:pPr>
        <w:ind w:firstLine="0"/>
        <w:rPr>
          <w:lang w:val="en-US"/>
        </w:rPr>
      </w:pPr>
      <w:r w:rsidRPr="0070603F">
        <w:rPr>
          <w:lang w:val="en-US"/>
        </w:rPr>
        <w:t>10</w:t>
      </w:r>
      <w:r w:rsidR="000643DA" w:rsidRPr="0070603F">
        <w:rPr>
          <w:lang w:val="en-US"/>
        </w:rPr>
        <w:t xml:space="preserve">. </w:t>
      </w:r>
      <w:r w:rsidR="000643DA" w:rsidRPr="00531E58">
        <w:rPr>
          <w:lang w:val="en-US"/>
        </w:rPr>
        <w:t>http://www.</w:t>
      </w:r>
      <w:r w:rsidRPr="00531E58">
        <w:rPr>
          <w:lang w:val="en-US"/>
        </w:rPr>
        <w:t>hr-portal</w:t>
      </w:r>
      <w:r w:rsidR="000643DA" w:rsidRPr="00531E58">
        <w:rPr>
          <w:lang w:val="en-US"/>
        </w:rPr>
        <w:t>.ru</w:t>
      </w:r>
      <w:r w:rsidRPr="00531E58">
        <w:rPr>
          <w:lang w:val="en-US"/>
        </w:rPr>
        <w:t>/pages/attes/pa</w:t>
      </w:r>
      <w:r w:rsidR="000643DA" w:rsidRPr="00531E58">
        <w:rPr>
          <w:lang w:val="en-US"/>
        </w:rPr>
        <w:t xml:space="preserve">. </w:t>
      </w:r>
      <w:r w:rsidRPr="00531E58">
        <w:rPr>
          <w:lang w:val="en-US"/>
        </w:rPr>
        <w:t>php</w:t>
      </w:r>
    </w:p>
    <w:p w:rsidR="000643DA" w:rsidRDefault="007E1A93" w:rsidP="00F03576">
      <w:pPr>
        <w:ind w:firstLine="0"/>
        <w:rPr>
          <w:lang w:val="en-US"/>
        </w:rPr>
      </w:pPr>
      <w:r w:rsidRPr="000643DA">
        <w:rPr>
          <w:lang w:val="en-US"/>
        </w:rPr>
        <w:t>11</w:t>
      </w:r>
      <w:r w:rsidR="000643DA" w:rsidRPr="000643DA">
        <w:rPr>
          <w:lang w:val="en-US"/>
        </w:rPr>
        <w:t xml:space="preserve">. </w:t>
      </w:r>
      <w:r w:rsidR="000643DA" w:rsidRPr="00531E58">
        <w:rPr>
          <w:lang w:val="en-US"/>
        </w:rPr>
        <w:t>http://www.</w:t>
      </w:r>
      <w:r w:rsidRPr="00531E58">
        <w:rPr>
          <w:lang w:val="en-US"/>
        </w:rPr>
        <w:t>bizeducation</w:t>
      </w:r>
      <w:r w:rsidR="000643DA" w:rsidRPr="00531E58">
        <w:rPr>
          <w:lang w:val="en-US"/>
        </w:rPr>
        <w:t>.ru</w:t>
      </w:r>
      <w:r w:rsidRPr="00531E58">
        <w:rPr>
          <w:lang w:val="en-US"/>
        </w:rPr>
        <w:t>/library/management/hrm/assess/9/assess_ normativ</w:t>
      </w:r>
      <w:r w:rsidR="000643DA" w:rsidRPr="00531E58">
        <w:rPr>
          <w:lang w:val="en-US"/>
        </w:rPr>
        <w:t xml:space="preserve">. </w:t>
      </w:r>
      <w:r w:rsidRPr="00531E58">
        <w:rPr>
          <w:lang w:val="en-US"/>
        </w:rPr>
        <w:t>htm</w:t>
      </w:r>
      <w:bookmarkStart w:id="12" w:name="_GoBack"/>
      <w:bookmarkEnd w:id="12"/>
    </w:p>
    <w:sectPr w:rsidR="000643DA" w:rsidSect="000643D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C4E" w:rsidRDefault="00092C4E">
      <w:r>
        <w:separator/>
      </w:r>
    </w:p>
  </w:endnote>
  <w:endnote w:type="continuationSeparator" w:id="0">
    <w:p w:rsidR="00092C4E" w:rsidRDefault="0009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020" w:rsidRDefault="00B21020" w:rsidP="00C52BA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C4E" w:rsidRDefault="00092C4E">
      <w:r>
        <w:separator/>
      </w:r>
    </w:p>
  </w:footnote>
  <w:footnote w:type="continuationSeparator" w:id="0">
    <w:p w:rsidR="00092C4E" w:rsidRDefault="00092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020" w:rsidRDefault="00531E58" w:rsidP="000643DA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B21020" w:rsidRDefault="00B21020" w:rsidP="000643D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111C"/>
    <w:multiLevelType w:val="hybridMultilevel"/>
    <w:tmpl w:val="5F50EE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03E0AA1"/>
    <w:multiLevelType w:val="multilevel"/>
    <w:tmpl w:val="52329E6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6DC58C9"/>
    <w:multiLevelType w:val="hybridMultilevel"/>
    <w:tmpl w:val="28F499C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031373"/>
    <w:multiLevelType w:val="multilevel"/>
    <w:tmpl w:val="0FC8D82A"/>
    <w:lvl w:ilvl="0">
      <w:start w:val="1"/>
      <w:numFmt w:val="bullet"/>
      <w:lvlText w:val=""/>
      <w:lvlJc w:val="left"/>
      <w:pPr>
        <w:tabs>
          <w:tab w:val="num" w:pos="1758"/>
        </w:tabs>
        <w:ind w:left="175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2E756F"/>
    <w:multiLevelType w:val="hybridMultilevel"/>
    <w:tmpl w:val="0FC8D82A"/>
    <w:lvl w:ilvl="0" w:tplc="F656C8E6">
      <w:start w:val="1"/>
      <w:numFmt w:val="bullet"/>
      <w:lvlText w:val=""/>
      <w:lvlJc w:val="left"/>
      <w:pPr>
        <w:tabs>
          <w:tab w:val="num" w:pos="1758"/>
        </w:tabs>
        <w:ind w:left="175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8063D"/>
    <w:multiLevelType w:val="hybridMultilevel"/>
    <w:tmpl w:val="FF42431E"/>
    <w:lvl w:ilvl="0" w:tplc="F656C8E6">
      <w:start w:val="1"/>
      <w:numFmt w:val="bullet"/>
      <w:lvlText w:val="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BC67D88"/>
    <w:multiLevelType w:val="hybridMultilevel"/>
    <w:tmpl w:val="52329E6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2E2A3F59"/>
    <w:multiLevelType w:val="hybridMultilevel"/>
    <w:tmpl w:val="0F50CCC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6420CE"/>
    <w:multiLevelType w:val="hybridMultilevel"/>
    <w:tmpl w:val="86281C0C"/>
    <w:lvl w:ilvl="0" w:tplc="DDA6D13E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3E7E584A"/>
    <w:multiLevelType w:val="multilevel"/>
    <w:tmpl w:val="5A9B17A7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12">
    <w:nsid w:val="401B1A01"/>
    <w:multiLevelType w:val="hybridMultilevel"/>
    <w:tmpl w:val="D3948442"/>
    <w:lvl w:ilvl="0" w:tplc="684A7086">
      <w:start w:val="1"/>
      <w:numFmt w:val="decimal"/>
      <w:lvlText w:val="%1)"/>
      <w:lvlJc w:val="left"/>
      <w:pPr>
        <w:tabs>
          <w:tab w:val="num" w:pos="1656"/>
        </w:tabs>
        <w:ind w:left="165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13">
    <w:nsid w:val="43846221"/>
    <w:multiLevelType w:val="hybridMultilevel"/>
    <w:tmpl w:val="D382A03C"/>
    <w:lvl w:ilvl="0" w:tplc="DDA6D13E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DDA6D13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44A8203C"/>
    <w:multiLevelType w:val="multilevel"/>
    <w:tmpl w:val="86281C0C"/>
    <w:lvl w:ilvl="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49311309"/>
    <w:multiLevelType w:val="hybridMultilevel"/>
    <w:tmpl w:val="E63404BE"/>
    <w:lvl w:ilvl="0" w:tplc="DDA6D13E">
      <w:start w:val="1"/>
      <w:numFmt w:val="bullet"/>
      <w:lvlText w:val=""/>
      <w:lvlJc w:val="left"/>
      <w:pPr>
        <w:tabs>
          <w:tab w:val="num" w:pos="1758"/>
        </w:tabs>
        <w:ind w:left="175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B7328D"/>
    <w:multiLevelType w:val="hybridMultilevel"/>
    <w:tmpl w:val="FDEA9C4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772A5E8A"/>
    <w:multiLevelType w:val="hybridMultilevel"/>
    <w:tmpl w:val="41B2A83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786F132D"/>
    <w:multiLevelType w:val="hybridMultilevel"/>
    <w:tmpl w:val="D040BCD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4"/>
  </w:num>
  <w:num w:numId="5">
    <w:abstractNumId w:val="13"/>
  </w:num>
  <w:num w:numId="6">
    <w:abstractNumId w:val="6"/>
  </w:num>
  <w:num w:numId="7">
    <w:abstractNumId w:val="16"/>
  </w:num>
  <w:num w:numId="8">
    <w:abstractNumId w:val="4"/>
  </w:num>
  <w:num w:numId="9">
    <w:abstractNumId w:val="15"/>
  </w:num>
  <w:num w:numId="10">
    <w:abstractNumId w:val="8"/>
  </w:num>
  <w:num w:numId="11">
    <w:abstractNumId w:val="7"/>
  </w:num>
  <w:num w:numId="12">
    <w:abstractNumId w:val="1"/>
  </w:num>
  <w:num w:numId="13">
    <w:abstractNumId w:val="18"/>
  </w:num>
  <w:num w:numId="14">
    <w:abstractNumId w:val="17"/>
  </w:num>
  <w:num w:numId="15">
    <w:abstractNumId w:val="2"/>
  </w:num>
  <w:num w:numId="16">
    <w:abstractNumId w:val="0"/>
  </w:num>
  <w:num w:numId="17">
    <w:abstractNumId w:val="12"/>
  </w:num>
  <w:num w:numId="18">
    <w:abstractNumId w:val="9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B32"/>
    <w:rsid w:val="00021077"/>
    <w:rsid w:val="00032820"/>
    <w:rsid w:val="000439C5"/>
    <w:rsid w:val="000643DA"/>
    <w:rsid w:val="00092292"/>
    <w:rsid w:val="00092C4E"/>
    <w:rsid w:val="000B19CE"/>
    <w:rsid w:val="000E030D"/>
    <w:rsid w:val="000F0F3A"/>
    <w:rsid w:val="00127033"/>
    <w:rsid w:val="00135EA0"/>
    <w:rsid w:val="0016456F"/>
    <w:rsid w:val="001E0521"/>
    <w:rsid w:val="001E11FF"/>
    <w:rsid w:val="0020067D"/>
    <w:rsid w:val="0023114D"/>
    <w:rsid w:val="00234ADC"/>
    <w:rsid w:val="002509B9"/>
    <w:rsid w:val="0027797F"/>
    <w:rsid w:val="00285654"/>
    <w:rsid w:val="002A55E8"/>
    <w:rsid w:val="002C1E3E"/>
    <w:rsid w:val="002C66C7"/>
    <w:rsid w:val="002F0F05"/>
    <w:rsid w:val="002F73D9"/>
    <w:rsid w:val="00306DCC"/>
    <w:rsid w:val="003468CF"/>
    <w:rsid w:val="00366213"/>
    <w:rsid w:val="00375E1A"/>
    <w:rsid w:val="00394DFD"/>
    <w:rsid w:val="003A0476"/>
    <w:rsid w:val="003B0DB2"/>
    <w:rsid w:val="003B0DFA"/>
    <w:rsid w:val="00425E01"/>
    <w:rsid w:val="004314C4"/>
    <w:rsid w:val="004A4359"/>
    <w:rsid w:val="004E03AF"/>
    <w:rsid w:val="004F75B6"/>
    <w:rsid w:val="00531E58"/>
    <w:rsid w:val="00573339"/>
    <w:rsid w:val="00583F0B"/>
    <w:rsid w:val="00597FD6"/>
    <w:rsid w:val="005B3FAA"/>
    <w:rsid w:val="005E41D6"/>
    <w:rsid w:val="005E4205"/>
    <w:rsid w:val="00614B6E"/>
    <w:rsid w:val="00630FE5"/>
    <w:rsid w:val="0064728F"/>
    <w:rsid w:val="00663407"/>
    <w:rsid w:val="006B1FA7"/>
    <w:rsid w:val="006C3BDC"/>
    <w:rsid w:val="006C6FC5"/>
    <w:rsid w:val="00700038"/>
    <w:rsid w:val="0070603F"/>
    <w:rsid w:val="00717636"/>
    <w:rsid w:val="00745B32"/>
    <w:rsid w:val="007641EB"/>
    <w:rsid w:val="007A66E3"/>
    <w:rsid w:val="007D3A3B"/>
    <w:rsid w:val="007E1A93"/>
    <w:rsid w:val="007E49D9"/>
    <w:rsid w:val="008134E1"/>
    <w:rsid w:val="00832CE5"/>
    <w:rsid w:val="00875353"/>
    <w:rsid w:val="00880E13"/>
    <w:rsid w:val="008B428D"/>
    <w:rsid w:val="008C06B6"/>
    <w:rsid w:val="008C4450"/>
    <w:rsid w:val="008E7D2C"/>
    <w:rsid w:val="00905515"/>
    <w:rsid w:val="0093232C"/>
    <w:rsid w:val="00942625"/>
    <w:rsid w:val="00957CEB"/>
    <w:rsid w:val="009A02E7"/>
    <w:rsid w:val="009A7E5C"/>
    <w:rsid w:val="009B1650"/>
    <w:rsid w:val="009B7544"/>
    <w:rsid w:val="009D45C7"/>
    <w:rsid w:val="00A150AE"/>
    <w:rsid w:val="00A37893"/>
    <w:rsid w:val="00A42674"/>
    <w:rsid w:val="00AC1AC0"/>
    <w:rsid w:val="00AD59C3"/>
    <w:rsid w:val="00AF759C"/>
    <w:rsid w:val="00B21020"/>
    <w:rsid w:val="00B62C1F"/>
    <w:rsid w:val="00B851B9"/>
    <w:rsid w:val="00B978D1"/>
    <w:rsid w:val="00BE1597"/>
    <w:rsid w:val="00C32AE0"/>
    <w:rsid w:val="00C52BAB"/>
    <w:rsid w:val="00C5683A"/>
    <w:rsid w:val="00C60458"/>
    <w:rsid w:val="00C64BA5"/>
    <w:rsid w:val="00CF55E0"/>
    <w:rsid w:val="00D12EF1"/>
    <w:rsid w:val="00D17F93"/>
    <w:rsid w:val="00D25A6F"/>
    <w:rsid w:val="00D64323"/>
    <w:rsid w:val="00D70530"/>
    <w:rsid w:val="00D93711"/>
    <w:rsid w:val="00DB42AE"/>
    <w:rsid w:val="00DB5432"/>
    <w:rsid w:val="00E15A4A"/>
    <w:rsid w:val="00E21ACC"/>
    <w:rsid w:val="00E21BC6"/>
    <w:rsid w:val="00E3079D"/>
    <w:rsid w:val="00E33C95"/>
    <w:rsid w:val="00E46058"/>
    <w:rsid w:val="00E727D1"/>
    <w:rsid w:val="00E97824"/>
    <w:rsid w:val="00ED03DA"/>
    <w:rsid w:val="00F03576"/>
    <w:rsid w:val="00F710C7"/>
    <w:rsid w:val="00F77938"/>
    <w:rsid w:val="00FC252A"/>
    <w:rsid w:val="00FC418C"/>
    <w:rsid w:val="00FD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E68BAF-3766-4C7A-915F-0EB21BC7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643D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643D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643D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643D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643D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643D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643D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643D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643D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uiPriority w:val="99"/>
    <w:rsid w:val="000643DA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6">
    <w:name w:val="footer"/>
    <w:basedOn w:val="a2"/>
    <w:link w:val="a7"/>
    <w:uiPriority w:val="99"/>
    <w:semiHidden/>
    <w:rsid w:val="000643D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643DA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link w:val="a9"/>
    <w:uiPriority w:val="99"/>
    <w:semiHidden/>
    <w:locked/>
    <w:rsid w:val="000643DA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0643DA"/>
    <w:rPr>
      <w:rFonts w:cs="Times New Roman"/>
    </w:rPr>
  </w:style>
  <w:style w:type="paragraph" w:styleId="ab">
    <w:name w:val="Body Text Indent"/>
    <w:basedOn w:val="a2"/>
    <w:link w:val="ac"/>
    <w:uiPriority w:val="99"/>
    <w:rsid w:val="000643DA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8"/>
      <w:szCs w:val="28"/>
    </w:rPr>
  </w:style>
  <w:style w:type="paragraph" w:customStyle="1" w:styleId="a1">
    <w:name w:val="список нумерованный"/>
    <w:autoRedefine/>
    <w:uiPriority w:val="99"/>
    <w:rsid w:val="000643DA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character" w:styleId="ad">
    <w:name w:val="Hyperlink"/>
    <w:uiPriority w:val="99"/>
    <w:rsid w:val="000643DA"/>
    <w:rPr>
      <w:rFonts w:cs="Times New Roman"/>
      <w:color w:val="0000FF"/>
      <w:u w:val="single"/>
    </w:rPr>
  </w:style>
  <w:style w:type="table" w:styleId="-1">
    <w:name w:val="Table Web 1"/>
    <w:basedOn w:val="a4"/>
    <w:uiPriority w:val="99"/>
    <w:rsid w:val="000643D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e"/>
    <w:link w:val="a8"/>
    <w:uiPriority w:val="99"/>
    <w:rsid w:val="000643D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">
    <w:name w:val="endnote reference"/>
    <w:uiPriority w:val="99"/>
    <w:semiHidden/>
    <w:rsid w:val="000643DA"/>
    <w:rPr>
      <w:rFonts w:cs="Times New Roman"/>
      <w:vertAlign w:val="superscript"/>
    </w:rPr>
  </w:style>
  <w:style w:type="paragraph" w:styleId="ae">
    <w:name w:val="Body Text"/>
    <w:basedOn w:val="a2"/>
    <w:link w:val="af0"/>
    <w:uiPriority w:val="99"/>
    <w:rsid w:val="000643DA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locked/>
    <w:rPr>
      <w:rFonts w:cs="Times New Roman"/>
      <w:sz w:val="28"/>
      <w:szCs w:val="28"/>
    </w:rPr>
  </w:style>
  <w:style w:type="paragraph" w:customStyle="1" w:styleId="af1">
    <w:name w:val="выделение"/>
    <w:uiPriority w:val="99"/>
    <w:rsid w:val="000643D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b"/>
    <w:uiPriority w:val="99"/>
    <w:rsid w:val="000643D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2">
    <w:name w:val="footnote reference"/>
    <w:uiPriority w:val="99"/>
    <w:semiHidden/>
    <w:rsid w:val="000643DA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2"/>
    <w:uiPriority w:val="99"/>
    <w:rsid w:val="000643DA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0643DA"/>
    <w:pPr>
      <w:numPr>
        <w:numId w:val="18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0643DA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0643D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643DA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0643D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643D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643D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643DA"/>
    <w:pPr>
      <w:ind w:left="958"/>
    </w:pPr>
  </w:style>
  <w:style w:type="paragraph" w:styleId="32">
    <w:name w:val="Body Text Indent 3"/>
    <w:basedOn w:val="a2"/>
    <w:link w:val="33"/>
    <w:uiPriority w:val="99"/>
    <w:rsid w:val="000643D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0643D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643D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643DA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643D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643DA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0643D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643DA"/>
    <w:rPr>
      <w:i/>
      <w:iCs/>
    </w:rPr>
  </w:style>
  <w:style w:type="paragraph" w:customStyle="1" w:styleId="af9">
    <w:name w:val="ТАБЛИЦА"/>
    <w:next w:val="a2"/>
    <w:autoRedefine/>
    <w:uiPriority w:val="99"/>
    <w:rsid w:val="000643D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643DA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0643DA"/>
  </w:style>
  <w:style w:type="table" w:customStyle="1" w:styleId="15">
    <w:name w:val="Стиль таблицы1"/>
    <w:uiPriority w:val="99"/>
    <w:rsid w:val="000643D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643D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643D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643DA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0643DA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0643DA"/>
    <w:pPr>
      <w:spacing w:line="360" w:lineRule="auto"/>
      <w:jc w:val="center"/>
    </w:pPr>
    <w:rPr>
      <w:noProof/>
      <w:sz w:val="28"/>
      <w:szCs w:val="28"/>
    </w:rPr>
  </w:style>
  <w:style w:type="character" w:styleId="aff1">
    <w:name w:val="FollowedHyperlink"/>
    <w:uiPriority w:val="99"/>
    <w:rsid w:val="00F0357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6729</Words>
  <Characters>38361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Microsoft</Company>
  <LinksUpToDate>false</LinksUpToDate>
  <CharactersWithSpaces>45001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Admin</dc:creator>
  <cp:keywords/>
  <dc:description/>
  <cp:lastModifiedBy>admin</cp:lastModifiedBy>
  <cp:revision>2</cp:revision>
  <dcterms:created xsi:type="dcterms:W3CDTF">2014-02-28T14:44:00Z</dcterms:created>
  <dcterms:modified xsi:type="dcterms:W3CDTF">2014-02-28T14:44:00Z</dcterms:modified>
</cp:coreProperties>
</file>