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FFC" w:rsidRPr="001A1177" w:rsidRDefault="00C95FFC" w:rsidP="004E1767">
      <w:pPr>
        <w:shd w:val="clear" w:color="auto" w:fill="FFFFFF"/>
        <w:autoSpaceDE w:val="0"/>
        <w:autoSpaceDN w:val="0"/>
        <w:adjustRightInd w:val="0"/>
        <w:spacing w:line="360" w:lineRule="auto"/>
        <w:ind w:firstLine="720"/>
        <w:jc w:val="center"/>
        <w:rPr>
          <w:color w:val="000000"/>
          <w:sz w:val="28"/>
          <w:szCs w:val="28"/>
        </w:rPr>
      </w:pPr>
      <w:r w:rsidRPr="001A1177">
        <w:rPr>
          <w:color w:val="000000"/>
          <w:sz w:val="28"/>
          <w:szCs w:val="28"/>
        </w:rPr>
        <w:t>Федеральное агентство по образованию</w:t>
      </w:r>
    </w:p>
    <w:p w:rsidR="00C95FFC" w:rsidRPr="001A1177" w:rsidRDefault="00C95FFC" w:rsidP="004E1767">
      <w:pPr>
        <w:shd w:val="clear" w:color="auto" w:fill="FFFFFF"/>
        <w:autoSpaceDE w:val="0"/>
        <w:autoSpaceDN w:val="0"/>
        <w:adjustRightInd w:val="0"/>
        <w:spacing w:line="360" w:lineRule="auto"/>
        <w:ind w:firstLine="720"/>
        <w:jc w:val="center"/>
        <w:rPr>
          <w:sz w:val="28"/>
          <w:szCs w:val="28"/>
        </w:rPr>
      </w:pPr>
      <w:r w:rsidRPr="001A1177">
        <w:rPr>
          <w:color w:val="000000"/>
          <w:sz w:val="28"/>
          <w:szCs w:val="28"/>
        </w:rPr>
        <w:t>Государственное образовательное учреждение высшего</w:t>
      </w:r>
    </w:p>
    <w:p w:rsidR="00DD46BF" w:rsidRPr="001A1177" w:rsidRDefault="00C95FFC" w:rsidP="004E1767">
      <w:pPr>
        <w:shd w:val="clear" w:color="auto" w:fill="FFFFFF"/>
        <w:autoSpaceDE w:val="0"/>
        <w:autoSpaceDN w:val="0"/>
        <w:adjustRightInd w:val="0"/>
        <w:spacing w:line="360" w:lineRule="auto"/>
        <w:ind w:firstLine="720"/>
        <w:jc w:val="center"/>
        <w:rPr>
          <w:color w:val="000000"/>
          <w:sz w:val="28"/>
          <w:szCs w:val="28"/>
          <w:lang w:val="en-US"/>
        </w:rPr>
      </w:pPr>
      <w:r w:rsidRPr="001A1177">
        <w:rPr>
          <w:color w:val="000000"/>
          <w:sz w:val="28"/>
          <w:szCs w:val="28"/>
        </w:rPr>
        <w:t>профессионального образования</w:t>
      </w:r>
    </w:p>
    <w:p w:rsidR="00D26850" w:rsidRDefault="00D26850" w:rsidP="004E1767">
      <w:pPr>
        <w:shd w:val="clear" w:color="auto" w:fill="FFFFFF"/>
        <w:autoSpaceDE w:val="0"/>
        <w:autoSpaceDN w:val="0"/>
        <w:adjustRightInd w:val="0"/>
        <w:spacing w:line="360" w:lineRule="auto"/>
        <w:ind w:firstLine="720"/>
        <w:jc w:val="center"/>
        <w:rPr>
          <w:color w:val="000000"/>
          <w:sz w:val="28"/>
          <w:szCs w:val="28"/>
          <w:lang w:val="en-US"/>
        </w:rPr>
      </w:pPr>
    </w:p>
    <w:p w:rsidR="004E1767" w:rsidRDefault="004E1767" w:rsidP="004E1767">
      <w:pPr>
        <w:shd w:val="clear" w:color="auto" w:fill="FFFFFF"/>
        <w:autoSpaceDE w:val="0"/>
        <w:autoSpaceDN w:val="0"/>
        <w:adjustRightInd w:val="0"/>
        <w:spacing w:line="360" w:lineRule="auto"/>
        <w:ind w:firstLine="720"/>
        <w:jc w:val="center"/>
        <w:rPr>
          <w:color w:val="000000"/>
          <w:sz w:val="28"/>
          <w:szCs w:val="28"/>
          <w:lang w:val="en-US"/>
        </w:rPr>
      </w:pPr>
    </w:p>
    <w:p w:rsidR="004E1767" w:rsidRDefault="004E1767" w:rsidP="004E1767">
      <w:pPr>
        <w:shd w:val="clear" w:color="auto" w:fill="FFFFFF"/>
        <w:autoSpaceDE w:val="0"/>
        <w:autoSpaceDN w:val="0"/>
        <w:adjustRightInd w:val="0"/>
        <w:spacing w:line="360" w:lineRule="auto"/>
        <w:ind w:firstLine="720"/>
        <w:jc w:val="center"/>
        <w:rPr>
          <w:color w:val="000000"/>
          <w:sz w:val="28"/>
          <w:szCs w:val="28"/>
          <w:lang w:val="en-US"/>
        </w:rPr>
      </w:pPr>
    </w:p>
    <w:p w:rsidR="004E1767" w:rsidRPr="004E1767" w:rsidRDefault="004E1767" w:rsidP="004E1767">
      <w:pPr>
        <w:shd w:val="clear" w:color="auto" w:fill="FFFFFF"/>
        <w:autoSpaceDE w:val="0"/>
        <w:autoSpaceDN w:val="0"/>
        <w:adjustRightInd w:val="0"/>
        <w:spacing w:line="360" w:lineRule="auto"/>
        <w:ind w:firstLine="720"/>
        <w:jc w:val="center"/>
        <w:rPr>
          <w:color w:val="000000"/>
          <w:sz w:val="28"/>
          <w:szCs w:val="28"/>
          <w:lang w:val="en-US"/>
        </w:rPr>
      </w:pPr>
    </w:p>
    <w:p w:rsidR="00D26850" w:rsidRPr="001A1177" w:rsidRDefault="00D26850" w:rsidP="004E1767">
      <w:pPr>
        <w:shd w:val="clear" w:color="auto" w:fill="FFFFFF"/>
        <w:autoSpaceDE w:val="0"/>
        <w:autoSpaceDN w:val="0"/>
        <w:adjustRightInd w:val="0"/>
        <w:spacing w:line="360" w:lineRule="auto"/>
        <w:ind w:firstLine="720"/>
        <w:jc w:val="center"/>
        <w:rPr>
          <w:color w:val="000000"/>
          <w:sz w:val="28"/>
          <w:szCs w:val="28"/>
        </w:rPr>
      </w:pPr>
    </w:p>
    <w:p w:rsidR="00D26850" w:rsidRPr="001A1177" w:rsidRDefault="00D26850" w:rsidP="004E1767">
      <w:pPr>
        <w:shd w:val="clear" w:color="auto" w:fill="FFFFFF"/>
        <w:autoSpaceDE w:val="0"/>
        <w:autoSpaceDN w:val="0"/>
        <w:adjustRightInd w:val="0"/>
        <w:spacing w:line="360" w:lineRule="auto"/>
        <w:ind w:firstLine="720"/>
        <w:jc w:val="center"/>
        <w:rPr>
          <w:color w:val="000000"/>
          <w:sz w:val="28"/>
          <w:szCs w:val="28"/>
        </w:rPr>
      </w:pPr>
    </w:p>
    <w:p w:rsidR="00D26850" w:rsidRPr="001A1177" w:rsidRDefault="00D26850" w:rsidP="004E1767">
      <w:pPr>
        <w:shd w:val="clear" w:color="auto" w:fill="FFFFFF"/>
        <w:autoSpaceDE w:val="0"/>
        <w:autoSpaceDN w:val="0"/>
        <w:adjustRightInd w:val="0"/>
        <w:spacing w:line="360" w:lineRule="auto"/>
        <w:ind w:firstLine="720"/>
        <w:jc w:val="center"/>
        <w:rPr>
          <w:color w:val="000000"/>
          <w:sz w:val="28"/>
          <w:szCs w:val="28"/>
        </w:rPr>
      </w:pPr>
    </w:p>
    <w:p w:rsidR="00D26850" w:rsidRPr="001A1177" w:rsidRDefault="00C95FFC" w:rsidP="004E1767">
      <w:pPr>
        <w:shd w:val="clear" w:color="auto" w:fill="FFFFFF"/>
        <w:autoSpaceDE w:val="0"/>
        <w:autoSpaceDN w:val="0"/>
        <w:adjustRightInd w:val="0"/>
        <w:spacing w:line="360" w:lineRule="auto"/>
        <w:ind w:firstLine="720"/>
        <w:jc w:val="center"/>
        <w:rPr>
          <w:color w:val="000000"/>
          <w:sz w:val="28"/>
          <w:szCs w:val="28"/>
        </w:rPr>
      </w:pPr>
      <w:r w:rsidRPr="001A1177">
        <w:rPr>
          <w:color w:val="000000"/>
          <w:sz w:val="28"/>
          <w:szCs w:val="28"/>
        </w:rPr>
        <w:t>КУРСО</w:t>
      </w:r>
      <w:r w:rsidR="00EC508E" w:rsidRPr="001A1177">
        <w:rPr>
          <w:color w:val="000000"/>
          <w:sz w:val="28"/>
          <w:szCs w:val="28"/>
        </w:rPr>
        <w:t>ВАЯ РАБОТА</w:t>
      </w:r>
    </w:p>
    <w:p w:rsidR="00EC508E" w:rsidRPr="001A1177" w:rsidRDefault="00EC508E" w:rsidP="004E1767">
      <w:pPr>
        <w:shd w:val="clear" w:color="auto" w:fill="FFFFFF"/>
        <w:autoSpaceDE w:val="0"/>
        <w:autoSpaceDN w:val="0"/>
        <w:adjustRightInd w:val="0"/>
        <w:spacing w:line="360" w:lineRule="auto"/>
        <w:ind w:firstLine="720"/>
        <w:jc w:val="center"/>
        <w:rPr>
          <w:sz w:val="28"/>
          <w:szCs w:val="28"/>
        </w:rPr>
      </w:pPr>
    </w:p>
    <w:p w:rsidR="00C95FFC" w:rsidRPr="001A1177" w:rsidRDefault="00C95FFC" w:rsidP="004E1767">
      <w:pPr>
        <w:shd w:val="clear" w:color="auto" w:fill="FFFFFF"/>
        <w:autoSpaceDE w:val="0"/>
        <w:autoSpaceDN w:val="0"/>
        <w:adjustRightInd w:val="0"/>
        <w:spacing w:line="360" w:lineRule="auto"/>
        <w:ind w:firstLine="720"/>
        <w:jc w:val="center"/>
        <w:rPr>
          <w:sz w:val="28"/>
          <w:szCs w:val="28"/>
        </w:rPr>
      </w:pPr>
      <w:r w:rsidRPr="001A1177">
        <w:rPr>
          <w:color w:val="000000"/>
          <w:sz w:val="28"/>
          <w:szCs w:val="28"/>
        </w:rPr>
        <w:t>По дисциплине: Организация дорожного движения</w:t>
      </w:r>
    </w:p>
    <w:p w:rsidR="00C95FFC" w:rsidRPr="001A1177" w:rsidRDefault="00C95FFC" w:rsidP="004E1767">
      <w:pPr>
        <w:shd w:val="clear" w:color="auto" w:fill="FFFFFF"/>
        <w:autoSpaceDE w:val="0"/>
        <w:autoSpaceDN w:val="0"/>
        <w:adjustRightInd w:val="0"/>
        <w:spacing w:line="360" w:lineRule="auto"/>
        <w:ind w:firstLine="720"/>
        <w:jc w:val="center"/>
        <w:rPr>
          <w:sz w:val="28"/>
          <w:szCs w:val="28"/>
        </w:rPr>
      </w:pPr>
      <w:r w:rsidRPr="001A1177">
        <w:rPr>
          <w:color w:val="000000"/>
          <w:sz w:val="28"/>
          <w:szCs w:val="28"/>
        </w:rPr>
        <w:t>На тему: «Организация движения автомобильного транспорта в городах»</w:t>
      </w:r>
    </w:p>
    <w:p w:rsidR="00C95FFC" w:rsidRPr="001A1177" w:rsidRDefault="001A1177" w:rsidP="001A1177">
      <w:pPr>
        <w:shd w:val="clear" w:color="auto" w:fill="FFFFFF"/>
        <w:autoSpaceDE w:val="0"/>
        <w:autoSpaceDN w:val="0"/>
        <w:adjustRightInd w:val="0"/>
        <w:spacing w:line="360" w:lineRule="auto"/>
        <w:ind w:firstLine="720"/>
        <w:jc w:val="center"/>
        <w:rPr>
          <w:b/>
          <w:bCs/>
          <w:sz w:val="28"/>
          <w:szCs w:val="28"/>
        </w:rPr>
      </w:pPr>
      <w:r>
        <w:rPr>
          <w:color w:val="000000"/>
          <w:sz w:val="28"/>
          <w:szCs w:val="28"/>
        </w:rPr>
        <w:br w:type="page"/>
      </w:r>
      <w:r w:rsidR="00C95FFC" w:rsidRPr="001A1177">
        <w:rPr>
          <w:b/>
          <w:bCs/>
          <w:color w:val="000000"/>
          <w:sz w:val="28"/>
          <w:szCs w:val="28"/>
        </w:rPr>
        <w:t>РЕФЕРАТ</w:t>
      </w:r>
    </w:p>
    <w:p w:rsidR="00C95FFC" w:rsidRPr="001A1177" w:rsidRDefault="00D26850"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 xml:space="preserve"> </w:t>
      </w:r>
    </w:p>
    <w:p w:rsidR="00C95FFC" w:rsidRPr="001A1177" w:rsidRDefault="00C95FFC"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ПРИВЕДЕННАЯ ИНТЕНСИВНОСТЬ, УЛИЧНО-ДОРОЖНАЯ СЕТЬ, РАЗМЕТКА, ЦИФРОГРАММА,</w:t>
      </w:r>
      <w:r w:rsidR="001A1177">
        <w:rPr>
          <w:color w:val="000000"/>
          <w:sz w:val="28"/>
          <w:szCs w:val="28"/>
        </w:rPr>
        <w:t xml:space="preserve"> </w:t>
      </w:r>
      <w:r w:rsidRPr="001A1177">
        <w:rPr>
          <w:color w:val="000000"/>
          <w:sz w:val="28"/>
          <w:szCs w:val="28"/>
        </w:rPr>
        <w:t>ДОРОЖНЫЕ</w:t>
      </w:r>
      <w:r w:rsidR="001A1177">
        <w:rPr>
          <w:color w:val="000000"/>
          <w:sz w:val="28"/>
          <w:szCs w:val="28"/>
        </w:rPr>
        <w:t xml:space="preserve"> </w:t>
      </w:r>
      <w:r w:rsidRPr="001A1177">
        <w:rPr>
          <w:color w:val="000000"/>
          <w:sz w:val="28"/>
          <w:szCs w:val="28"/>
        </w:rPr>
        <w:t>ЗНАКИ,</w:t>
      </w:r>
      <w:r w:rsidR="001A1177">
        <w:rPr>
          <w:color w:val="000000"/>
          <w:sz w:val="28"/>
          <w:szCs w:val="28"/>
        </w:rPr>
        <w:t xml:space="preserve"> </w:t>
      </w:r>
      <w:r w:rsidRPr="001A1177">
        <w:rPr>
          <w:color w:val="000000"/>
          <w:sz w:val="28"/>
          <w:szCs w:val="28"/>
        </w:rPr>
        <w:t>ПЕРЕСЕЧЕНИЕ,</w:t>
      </w:r>
      <w:r w:rsidR="001A1177">
        <w:rPr>
          <w:color w:val="000000"/>
          <w:sz w:val="28"/>
          <w:szCs w:val="28"/>
        </w:rPr>
        <w:t xml:space="preserve"> </w:t>
      </w:r>
      <w:r w:rsidRPr="001A1177">
        <w:rPr>
          <w:color w:val="000000"/>
          <w:sz w:val="28"/>
          <w:szCs w:val="28"/>
        </w:rPr>
        <w:t>ЗАДЕРЖКИ, ОРГАНИЗАЦИЯ</w:t>
      </w:r>
      <w:r w:rsidR="001A1177">
        <w:rPr>
          <w:color w:val="000000"/>
          <w:sz w:val="28"/>
          <w:szCs w:val="28"/>
        </w:rPr>
        <w:t xml:space="preserve"> </w:t>
      </w:r>
      <w:r w:rsidRPr="001A1177">
        <w:rPr>
          <w:color w:val="000000"/>
          <w:sz w:val="28"/>
          <w:szCs w:val="28"/>
        </w:rPr>
        <w:t>ДВИЖЕНИЯ,</w:t>
      </w:r>
      <w:r w:rsidR="001A1177">
        <w:rPr>
          <w:color w:val="000000"/>
          <w:sz w:val="28"/>
          <w:szCs w:val="28"/>
        </w:rPr>
        <w:t xml:space="preserve"> </w:t>
      </w:r>
      <w:r w:rsidRPr="001A1177">
        <w:rPr>
          <w:color w:val="000000"/>
          <w:sz w:val="28"/>
          <w:szCs w:val="28"/>
        </w:rPr>
        <w:t>КОЭФФИЦИЕНТ</w:t>
      </w:r>
      <w:r w:rsidR="001A1177">
        <w:rPr>
          <w:color w:val="000000"/>
          <w:sz w:val="28"/>
          <w:szCs w:val="28"/>
        </w:rPr>
        <w:t xml:space="preserve"> </w:t>
      </w:r>
      <w:r w:rsidRPr="001A1177">
        <w:rPr>
          <w:color w:val="000000"/>
          <w:sz w:val="28"/>
          <w:szCs w:val="28"/>
        </w:rPr>
        <w:t>ЗАГРУЗКИ,</w:t>
      </w:r>
      <w:r w:rsidR="001A1177">
        <w:rPr>
          <w:color w:val="000000"/>
          <w:sz w:val="28"/>
          <w:szCs w:val="28"/>
        </w:rPr>
        <w:t xml:space="preserve"> </w:t>
      </w:r>
      <w:r w:rsidRPr="001A1177">
        <w:rPr>
          <w:color w:val="000000"/>
          <w:sz w:val="28"/>
          <w:szCs w:val="28"/>
        </w:rPr>
        <w:t>СЛОЖНОСТЬ, ОПАСНОСТЬ.</w:t>
      </w:r>
    </w:p>
    <w:p w:rsidR="00D26850" w:rsidRPr="001A1177" w:rsidRDefault="00D26850" w:rsidP="001A1177">
      <w:pPr>
        <w:shd w:val="clear" w:color="auto" w:fill="FFFFFF"/>
        <w:autoSpaceDE w:val="0"/>
        <w:autoSpaceDN w:val="0"/>
        <w:adjustRightInd w:val="0"/>
        <w:spacing w:line="360" w:lineRule="auto"/>
        <w:ind w:firstLine="720"/>
        <w:jc w:val="both"/>
        <w:rPr>
          <w:color w:val="000000"/>
          <w:sz w:val="28"/>
          <w:szCs w:val="28"/>
        </w:rPr>
      </w:pPr>
    </w:p>
    <w:p w:rsidR="00C95FFC" w:rsidRPr="001A1177" w:rsidRDefault="00D26850"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 xml:space="preserve"> </w:t>
      </w:r>
      <w:r w:rsidR="00C95FFC" w:rsidRPr="001A1177">
        <w:rPr>
          <w:color w:val="000000"/>
          <w:sz w:val="28"/>
          <w:szCs w:val="28"/>
        </w:rPr>
        <w:t xml:space="preserve">Объектом исследования является пересечение улиц </w:t>
      </w:r>
      <w:r w:rsidR="005C7FC3" w:rsidRPr="001A1177">
        <w:rPr>
          <w:color w:val="000000"/>
          <w:sz w:val="28"/>
          <w:szCs w:val="28"/>
        </w:rPr>
        <w:t>Тихоокеанская – Проф.</w:t>
      </w:r>
      <w:r w:rsidR="002450E3">
        <w:rPr>
          <w:color w:val="000000"/>
          <w:sz w:val="28"/>
          <w:szCs w:val="28"/>
          <w:lang w:val="en-US"/>
        </w:rPr>
        <w:t xml:space="preserve"> </w:t>
      </w:r>
      <w:r w:rsidR="005C7FC3" w:rsidRPr="001A1177">
        <w:rPr>
          <w:color w:val="000000"/>
          <w:sz w:val="28"/>
          <w:szCs w:val="28"/>
        </w:rPr>
        <w:t>Даниловского,</w:t>
      </w:r>
      <w:r w:rsidR="001A1177">
        <w:rPr>
          <w:color w:val="000000"/>
          <w:sz w:val="28"/>
          <w:szCs w:val="28"/>
        </w:rPr>
        <w:t xml:space="preserve"> </w:t>
      </w:r>
      <w:r w:rsidR="00C95FFC" w:rsidRPr="001A1177">
        <w:rPr>
          <w:color w:val="000000"/>
          <w:sz w:val="28"/>
          <w:szCs w:val="28"/>
        </w:rPr>
        <w:t>на</w:t>
      </w:r>
      <w:r w:rsidR="001A1177">
        <w:rPr>
          <w:color w:val="000000"/>
          <w:sz w:val="28"/>
          <w:szCs w:val="28"/>
        </w:rPr>
        <w:t xml:space="preserve"> </w:t>
      </w:r>
      <w:r w:rsidR="00C13300" w:rsidRPr="001A1177">
        <w:rPr>
          <w:color w:val="000000"/>
          <w:sz w:val="28"/>
          <w:szCs w:val="28"/>
        </w:rPr>
        <w:t>которых</w:t>
      </w:r>
      <w:r w:rsidR="001A1177">
        <w:rPr>
          <w:color w:val="000000"/>
          <w:sz w:val="28"/>
          <w:szCs w:val="28"/>
        </w:rPr>
        <w:t xml:space="preserve"> </w:t>
      </w:r>
      <w:r w:rsidR="00C95FFC" w:rsidRPr="001A1177">
        <w:rPr>
          <w:color w:val="000000"/>
          <w:sz w:val="28"/>
          <w:szCs w:val="28"/>
        </w:rPr>
        <w:t>была</w:t>
      </w:r>
      <w:r w:rsidR="001A1177">
        <w:rPr>
          <w:color w:val="000000"/>
          <w:sz w:val="28"/>
          <w:szCs w:val="28"/>
        </w:rPr>
        <w:t xml:space="preserve"> </w:t>
      </w:r>
      <w:r w:rsidR="00C95FFC" w:rsidRPr="001A1177">
        <w:rPr>
          <w:color w:val="000000"/>
          <w:sz w:val="28"/>
          <w:szCs w:val="28"/>
        </w:rPr>
        <w:t>определена интенсивность движения, а также геометрические параметры дороги.</w:t>
      </w:r>
      <w:r w:rsidR="001A1177">
        <w:rPr>
          <w:color w:val="000000"/>
          <w:sz w:val="28"/>
          <w:szCs w:val="28"/>
        </w:rPr>
        <w:t xml:space="preserve"> </w:t>
      </w:r>
      <w:r w:rsidR="00C95FFC" w:rsidRPr="001A1177">
        <w:rPr>
          <w:color w:val="000000"/>
          <w:sz w:val="28"/>
          <w:szCs w:val="28"/>
        </w:rPr>
        <w:t>Была</w:t>
      </w:r>
      <w:r w:rsidR="001A1177">
        <w:rPr>
          <w:color w:val="000000"/>
          <w:sz w:val="28"/>
          <w:szCs w:val="28"/>
        </w:rPr>
        <w:t xml:space="preserve"> </w:t>
      </w:r>
      <w:r w:rsidR="00C95FFC" w:rsidRPr="001A1177">
        <w:rPr>
          <w:color w:val="000000"/>
          <w:sz w:val="28"/>
          <w:szCs w:val="28"/>
        </w:rPr>
        <w:t>вычислена</w:t>
      </w:r>
      <w:r w:rsidR="001A1177">
        <w:rPr>
          <w:color w:val="000000"/>
          <w:sz w:val="28"/>
          <w:szCs w:val="28"/>
        </w:rPr>
        <w:t xml:space="preserve"> </w:t>
      </w:r>
      <w:r w:rsidR="00C95FFC" w:rsidRPr="001A1177">
        <w:rPr>
          <w:color w:val="000000"/>
          <w:sz w:val="28"/>
          <w:szCs w:val="28"/>
        </w:rPr>
        <w:t>перспективная</w:t>
      </w:r>
      <w:r w:rsidR="001A1177">
        <w:rPr>
          <w:color w:val="000000"/>
          <w:sz w:val="28"/>
          <w:szCs w:val="28"/>
        </w:rPr>
        <w:t xml:space="preserve"> </w:t>
      </w:r>
      <w:r w:rsidR="00C95FFC" w:rsidRPr="001A1177">
        <w:rPr>
          <w:color w:val="000000"/>
          <w:sz w:val="28"/>
          <w:szCs w:val="28"/>
        </w:rPr>
        <w:t>интенсивность, допустимые скорости движения на подходах и задержки.</w:t>
      </w:r>
    </w:p>
    <w:p w:rsidR="00C95FFC" w:rsidRPr="001A1177" w:rsidRDefault="00C95FFC" w:rsidP="001A117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rPr>
        <w:t>Во второй части проекта было организовано движение автомобилей</w:t>
      </w:r>
      <w:r w:rsidR="001A1177">
        <w:rPr>
          <w:color w:val="000000"/>
          <w:sz w:val="28"/>
          <w:szCs w:val="28"/>
        </w:rPr>
        <w:t xml:space="preserve"> </w:t>
      </w:r>
      <w:r w:rsidRPr="001A1177">
        <w:rPr>
          <w:color w:val="000000"/>
          <w:sz w:val="28"/>
          <w:szCs w:val="28"/>
        </w:rPr>
        <w:t>и</w:t>
      </w:r>
      <w:r w:rsidR="001A1177">
        <w:rPr>
          <w:color w:val="000000"/>
          <w:sz w:val="28"/>
          <w:szCs w:val="28"/>
        </w:rPr>
        <w:t xml:space="preserve"> </w:t>
      </w:r>
      <w:r w:rsidRPr="001A1177">
        <w:rPr>
          <w:color w:val="000000"/>
          <w:sz w:val="28"/>
          <w:szCs w:val="28"/>
        </w:rPr>
        <w:t>пешеходов</w:t>
      </w:r>
      <w:r w:rsidR="001A1177">
        <w:rPr>
          <w:color w:val="000000"/>
          <w:sz w:val="28"/>
          <w:szCs w:val="28"/>
        </w:rPr>
        <w:t xml:space="preserve"> </w:t>
      </w:r>
      <w:r w:rsidRPr="001A1177">
        <w:rPr>
          <w:color w:val="000000"/>
          <w:sz w:val="28"/>
          <w:szCs w:val="28"/>
        </w:rPr>
        <w:t>на</w:t>
      </w:r>
      <w:r w:rsidR="001A1177">
        <w:rPr>
          <w:color w:val="000000"/>
          <w:sz w:val="28"/>
          <w:szCs w:val="28"/>
        </w:rPr>
        <w:t xml:space="preserve"> </w:t>
      </w:r>
      <w:r w:rsidRPr="001A1177">
        <w:rPr>
          <w:color w:val="000000"/>
          <w:sz w:val="28"/>
          <w:szCs w:val="28"/>
        </w:rPr>
        <w:t>предлагаемой</w:t>
      </w:r>
      <w:r w:rsidR="001A1177">
        <w:rPr>
          <w:color w:val="000000"/>
          <w:sz w:val="28"/>
          <w:szCs w:val="28"/>
        </w:rPr>
        <w:t xml:space="preserve"> </w:t>
      </w:r>
      <w:r w:rsidRPr="001A1177">
        <w:rPr>
          <w:color w:val="000000"/>
          <w:sz w:val="28"/>
          <w:szCs w:val="28"/>
        </w:rPr>
        <w:t>сети</w:t>
      </w:r>
      <w:r w:rsidR="001A1177">
        <w:rPr>
          <w:color w:val="000000"/>
          <w:sz w:val="28"/>
          <w:szCs w:val="28"/>
        </w:rPr>
        <w:t xml:space="preserve"> </w:t>
      </w:r>
      <w:r w:rsidRPr="001A1177">
        <w:rPr>
          <w:color w:val="000000"/>
          <w:sz w:val="28"/>
          <w:szCs w:val="28"/>
        </w:rPr>
        <w:t>улиц, вычислена сложность и опасность перекрёстков, определены коэффициенты</w:t>
      </w:r>
      <w:r w:rsidR="001A1177">
        <w:rPr>
          <w:color w:val="000000"/>
          <w:sz w:val="28"/>
          <w:szCs w:val="28"/>
        </w:rPr>
        <w:t xml:space="preserve"> </w:t>
      </w:r>
      <w:r w:rsidRPr="001A1177">
        <w:rPr>
          <w:color w:val="000000"/>
          <w:sz w:val="28"/>
          <w:szCs w:val="28"/>
        </w:rPr>
        <w:t>загрузки,</w:t>
      </w:r>
      <w:r w:rsidR="001A1177">
        <w:rPr>
          <w:color w:val="000000"/>
          <w:sz w:val="28"/>
          <w:szCs w:val="28"/>
        </w:rPr>
        <w:t xml:space="preserve"> </w:t>
      </w:r>
      <w:r w:rsidRPr="001A1177">
        <w:rPr>
          <w:color w:val="000000"/>
          <w:sz w:val="28"/>
          <w:szCs w:val="28"/>
        </w:rPr>
        <w:t>организовано</w:t>
      </w:r>
      <w:r w:rsidR="001A1177">
        <w:rPr>
          <w:color w:val="000000"/>
          <w:sz w:val="28"/>
          <w:szCs w:val="28"/>
        </w:rPr>
        <w:t xml:space="preserve"> </w:t>
      </w:r>
      <w:r w:rsidRPr="001A1177">
        <w:rPr>
          <w:color w:val="000000"/>
          <w:sz w:val="28"/>
          <w:szCs w:val="28"/>
        </w:rPr>
        <w:t>движение</w:t>
      </w:r>
      <w:r w:rsidR="001A1177">
        <w:rPr>
          <w:color w:val="000000"/>
          <w:sz w:val="28"/>
          <w:szCs w:val="28"/>
        </w:rPr>
        <w:t xml:space="preserve"> </w:t>
      </w:r>
      <w:r w:rsidRPr="001A1177">
        <w:rPr>
          <w:color w:val="000000"/>
          <w:sz w:val="28"/>
          <w:szCs w:val="28"/>
        </w:rPr>
        <w:t>маршрутов пассажирского транспорта и движение пешеходов.</w:t>
      </w:r>
    </w:p>
    <w:p w:rsidR="00C95FFC" w:rsidRPr="00ED57D4" w:rsidRDefault="001A1177" w:rsidP="00ED57D4">
      <w:pPr>
        <w:shd w:val="clear" w:color="auto" w:fill="FFFFFF"/>
        <w:autoSpaceDE w:val="0"/>
        <w:autoSpaceDN w:val="0"/>
        <w:adjustRightInd w:val="0"/>
        <w:spacing w:line="360" w:lineRule="auto"/>
        <w:ind w:firstLine="720"/>
        <w:jc w:val="center"/>
        <w:rPr>
          <w:b/>
          <w:bCs/>
          <w:color w:val="000000"/>
          <w:sz w:val="28"/>
          <w:szCs w:val="28"/>
        </w:rPr>
      </w:pPr>
      <w:r>
        <w:rPr>
          <w:color w:val="000000"/>
          <w:sz w:val="28"/>
          <w:szCs w:val="28"/>
        </w:rPr>
        <w:br w:type="page"/>
      </w:r>
      <w:r w:rsidR="00D26850" w:rsidRPr="00ED57D4">
        <w:rPr>
          <w:b/>
          <w:bCs/>
          <w:color w:val="000000"/>
          <w:sz w:val="28"/>
          <w:szCs w:val="28"/>
        </w:rPr>
        <w:t>Содержание</w:t>
      </w:r>
    </w:p>
    <w:p w:rsidR="00C95FFC" w:rsidRDefault="00C95FFC" w:rsidP="001A1177">
      <w:pPr>
        <w:shd w:val="clear" w:color="auto" w:fill="FFFFFF"/>
        <w:autoSpaceDE w:val="0"/>
        <w:autoSpaceDN w:val="0"/>
        <w:adjustRightInd w:val="0"/>
        <w:spacing w:line="360" w:lineRule="auto"/>
        <w:ind w:firstLine="720"/>
        <w:jc w:val="both"/>
        <w:rPr>
          <w:color w:val="000000"/>
          <w:sz w:val="28"/>
          <w:szCs w:val="28"/>
          <w:lang w:val="en-US"/>
        </w:rPr>
      </w:pPr>
    </w:p>
    <w:p w:rsidR="001A1177" w:rsidRPr="001A1177" w:rsidRDefault="001A1177" w:rsidP="00ED57D4">
      <w:pPr>
        <w:shd w:val="clear" w:color="auto" w:fill="FFFFFF"/>
        <w:tabs>
          <w:tab w:val="left" w:pos="482"/>
        </w:tabs>
        <w:autoSpaceDE w:val="0"/>
        <w:autoSpaceDN w:val="0"/>
        <w:adjustRightInd w:val="0"/>
        <w:spacing w:line="360" w:lineRule="auto"/>
        <w:jc w:val="both"/>
        <w:rPr>
          <w:sz w:val="28"/>
          <w:szCs w:val="28"/>
        </w:rPr>
      </w:pPr>
      <w:r w:rsidRPr="001A1177">
        <w:rPr>
          <w:color w:val="000000"/>
          <w:sz w:val="28"/>
          <w:szCs w:val="28"/>
        </w:rPr>
        <w:t>Реферат</w:t>
      </w:r>
      <w:r>
        <w:rPr>
          <w:color w:val="000000"/>
          <w:sz w:val="28"/>
          <w:szCs w:val="28"/>
        </w:rPr>
        <w:t xml:space="preserve"> </w:t>
      </w:r>
    </w:p>
    <w:p w:rsidR="001A1177" w:rsidRPr="001A1177" w:rsidRDefault="001A1177" w:rsidP="00ED57D4">
      <w:pPr>
        <w:shd w:val="clear" w:color="auto" w:fill="FFFFFF"/>
        <w:tabs>
          <w:tab w:val="left" w:pos="482"/>
        </w:tabs>
        <w:autoSpaceDE w:val="0"/>
        <w:autoSpaceDN w:val="0"/>
        <w:adjustRightInd w:val="0"/>
        <w:spacing w:line="360" w:lineRule="auto"/>
        <w:jc w:val="both"/>
        <w:rPr>
          <w:sz w:val="28"/>
          <w:szCs w:val="28"/>
        </w:rPr>
      </w:pPr>
      <w:r w:rsidRPr="001A1177">
        <w:rPr>
          <w:color w:val="000000"/>
          <w:sz w:val="28"/>
          <w:szCs w:val="28"/>
        </w:rPr>
        <w:t>Введение</w:t>
      </w:r>
      <w:r>
        <w:rPr>
          <w:color w:val="000000"/>
          <w:sz w:val="28"/>
          <w:szCs w:val="28"/>
        </w:rPr>
        <w:t xml:space="preserve"> </w:t>
      </w:r>
    </w:p>
    <w:p w:rsidR="001A1177" w:rsidRDefault="001A1177" w:rsidP="00ED57D4">
      <w:pPr>
        <w:shd w:val="clear" w:color="auto" w:fill="FFFFFF"/>
        <w:tabs>
          <w:tab w:val="left" w:pos="482"/>
        </w:tabs>
        <w:autoSpaceDE w:val="0"/>
        <w:autoSpaceDN w:val="0"/>
        <w:adjustRightInd w:val="0"/>
        <w:spacing w:line="360" w:lineRule="auto"/>
        <w:jc w:val="both"/>
        <w:rPr>
          <w:color w:val="000000"/>
          <w:sz w:val="28"/>
          <w:szCs w:val="28"/>
          <w:lang w:val="en-US"/>
        </w:rPr>
      </w:pPr>
      <w:r w:rsidRPr="001A1177">
        <w:rPr>
          <w:color w:val="000000"/>
          <w:sz w:val="28"/>
          <w:szCs w:val="28"/>
        </w:rPr>
        <w:t>1 Анализ существующей схемы организации дорожного</w:t>
      </w:r>
      <w:r w:rsidRPr="001A1177">
        <w:rPr>
          <w:sz w:val="28"/>
          <w:szCs w:val="28"/>
        </w:rPr>
        <w:t xml:space="preserve"> </w:t>
      </w:r>
      <w:r w:rsidRPr="001A1177">
        <w:rPr>
          <w:color w:val="000000"/>
          <w:sz w:val="28"/>
          <w:szCs w:val="28"/>
        </w:rPr>
        <w:t>движения</w:t>
      </w:r>
      <w:r>
        <w:rPr>
          <w:color w:val="000000"/>
          <w:sz w:val="28"/>
          <w:szCs w:val="28"/>
        </w:rPr>
        <w:t xml:space="preserve"> </w:t>
      </w:r>
      <w:r w:rsidRPr="001A1177">
        <w:rPr>
          <w:color w:val="000000"/>
          <w:sz w:val="28"/>
          <w:szCs w:val="28"/>
        </w:rPr>
        <w:t>на</w:t>
      </w:r>
      <w:r>
        <w:rPr>
          <w:color w:val="000000"/>
          <w:sz w:val="28"/>
          <w:szCs w:val="28"/>
        </w:rPr>
        <w:t xml:space="preserve"> </w:t>
      </w:r>
      <w:r w:rsidRPr="001A1177">
        <w:rPr>
          <w:color w:val="000000"/>
          <w:sz w:val="28"/>
          <w:szCs w:val="28"/>
        </w:rPr>
        <w:t>пересечении</w:t>
      </w:r>
      <w:r>
        <w:rPr>
          <w:color w:val="000000"/>
          <w:sz w:val="28"/>
          <w:szCs w:val="28"/>
        </w:rPr>
        <w:t xml:space="preserve"> </w:t>
      </w:r>
      <w:r w:rsidRPr="001A1177">
        <w:rPr>
          <w:color w:val="000000"/>
          <w:sz w:val="28"/>
          <w:szCs w:val="28"/>
        </w:rPr>
        <w:t>улиц Тихоокеанская – Проф.Даниловского</w:t>
      </w:r>
    </w:p>
    <w:p w:rsidR="001A1177" w:rsidRDefault="001A1177" w:rsidP="00ED57D4">
      <w:pPr>
        <w:shd w:val="clear" w:color="auto" w:fill="FFFFFF"/>
        <w:tabs>
          <w:tab w:val="left" w:pos="482"/>
        </w:tabs>
        <w:autoSpaceDE w:val="0"/>
        <w:autoSpaceDN w:val="0"/>
        <w:adjustRightInd w:val="0"/>
        <w:spacing w:line="360" w:lineRule="auto"/>
        <w:jc w:val="both"/>
        <w:rPr>
          <w:color w:val="000000"/>
          <w:sz w:val="28"/>
          <w:szCs w:val="28"/>
          <w:lang w:val="en-US"/>
        </w:rPr>
      </w:pPr>
      <w:r w:rsidRPr="001A1177">
        <w:rPr>
          <w:color w:val="000000"/>
          <w:sz w:val="28"/>
          <w:szCs w:val="28"/>
        </w:rPr>
        <w:t>1.2</w:t>
      </w:r>
      <w:r>
        <w:rPr>
          <w:color w:val="000000"/>
          <w:sz w:val="28"/>
          <w:szCs w:val="28"/>
        </w:rPr>
        <w:t xml:space="preserve"> </w:t>
      </w:r>
      <w:r w:rsidRPr="001A1177">
        <w:rPr>
          <w:color w:val="000000"/>
          <w:sz w:val="28"/>
          <w:szCs w:val="28"/>
        </w:rPr>
        <w:t>Расчет</w:t>
      </w:r>
      <w:r>
        <w:rPr>
          <w:color w:val="000000"/>
          <w:sz w:val="28"/>
          <w:szCs w:val="28"/>
        </w:rPr>
        <w:t xml:space="preserve"> </w:t>
      </w:r>
      <w:r w:rsidRPr="001A1177">
        <w:rPr>
          <w:color w:val="000000"/>
          <w:sz w:val="28"/>
          <w:szCs w:val="28"/>
        </w:rPr>
        <w:t>приведенной</w:t>
      </w:r>
      <w:r>
        <w:rPr>
          <w:color w:val="000000"/>
          <w:sz w:val="28"/>
          <w:szCs w:val="28"/>
        </w:rPr>
        <w:t xml:space="preserve"> </w:t>
      </w:r>
      <w:r w:rsidRPr="001A1177">
        <w:rPr>
          <w:color w:val="000000"/>
          <w:sz w:val="28"/>
          <w:szCs w:val="28"/>
        </w:rPr>
        <w:t>интенсивности</w:t>
      </w:r>
      <w:r>
        <w:rPr>
          <w:color w:val="000000"/>
          <w:sz w:val="28"/>
          <w:szCs w:val="28"/>
        </w:rPr>
        <w:t xml:space="preserve"> </w:t>
      </w:r>
      <w:r w:rsidRPr="001A1177">
        <w:rPr>
          <w:color w:val="000000"/>
          <w:sz w:val="28"/>
          <w:szCs w:val="28"/>
        </w:rPr>
        <w:t>транспортных потоков по направлениям.</w:t>
      </w:r>
    </w:p>
    <w:p w:rsidR="001A1177" w:rsidRDefault="001A1177" w:rsidP="00ED57D4">
      <w:pPr>
        <w:shd w:val="clear" w:color="auto" w:fill="FFFFFF"/>
        <w:tabs>
          <w:tab w:val="left" w:pos="482"/>
        </w:tabs>
        <w:autoSpaceDE w:val="0"/>
        <w:autoSpaceDN w:val="0"/>
        <w:adjustRightInd w:val="0"/>
        <w:spacing w:line="360" w:lineRule="auto"/>
        <w:jc w:val="both"/>
        <w:rPr>
          <w:color w:val="000000"/>
          <w:sz w:val="28"/>
          <w:szCs w:val="28"/>
          <w:lang w:val="en-US"/>
        </w:rPr>
      </w:pPr>
      <w:r w:rsidRPr="001A1177">
        <w:rPr>
          <w:color w:val="000000"/>
          <w:sz w:val="28"/>
          <w:szCs w:val="28"/>
        </w:rPr>
        <w:t>1.3 Исследование задержек автомобилей на перекрестках</w:t>
      </w:r>
    </w:p>
    <w:p w:rsidR="001A1177" w:rsidRDefault="001A1177" w:rsidP="00ED57D4">
      <w:pPr>
        <w:shd w:val="clear" w:color="auto" w:fill="FFFFFF"/>
        <w:tabs>
          <w:tab w:val="left" w:pos="482"/>
        </w:tabs>
        <w:autoSpaceDE w:val="0"/>
        <w:autoSpaceDN w:val="0"/>
        <w:adjustRightInd w:val="0"/>
        <w:spacing w:line="360" w:lineRule="auto"/>
        <w:jc w:val="both"/>
        <w:rPr>
          <w:color w:val="000000"/>
          <w:sz w:val="28"/>
          <w:szCs w:val="28"/>
          <w:lang w:val="en-US"/>
        </w:rPr>
      </w:pPr>
      <w:r w:rsidRPr="001A1177">
        <w:rPr>
          <w:color w:val="000000"/>
          <w:sz w:val="28"/>
          <w:szCs w:val="28"/>
        </w:rPr>
        <w:t>1.4 Определение допустимых скоростей на подходах к перекрёстку</w:t>
      </w:r>
    </w:p>
    <w:p w:rsidR="001A1177" w:rsidRDefault="001A1177" w:rsidP="00ED57D4">
      <w:pPr>
        <w:shd w:val="clear" w:color="auto" w:fill="FFFFFF"/>
        <w:tabs>
          <w:tab w:val="left" w:pos="482"/>
        </w:tabs>
        <w:autoSpaceDE w:val="0"/>
        <w:autoSpaceDN w:val="0"/>
        <w:adjustRightInd w:val="0"/>
        <w:spacing w:line="360" w:lineRule="auto"/>
        <w:jc w:val="both"/>
        <w:rPr>
          <w:color w:val="000000"/>
          <w:sz w:val="28"/>
          <w:szCs w:val="28"/>
          <w:lang w:val="en-US"/>
        </w:rPr>
      </w:pPr>
      <w:r w:rsidRPr="001A1177">
        <w:rPr>
          <w:color w:val="000000"/>
          <w:sz w:val="28"/>
          <w:szCs w:val="28"/>
        </w:rPr>
        <w:t>2. Разработка мероприятий по улучшению ОДД и повышению его безопасности</w:t>
      </w:r>
    </w:p>
    <w:p w:rsidR="001A1177" w:rsidRDefault="001A1177" w:rsidP="00ED57D4">
      <w:pPr>
        <w:shd w:val="clear" w:color="auto" w:fill="FFFFFF"/>
        <w:tabs>
          <w:tab w:val="left" w:pos="482"/>
        </w:tabs>
        <w:autoSpaceDE w:val="0"/>
        <w:autoSpaceDN w:val="0"/>
        <w:adjustRightInd w:val="0"/>
        <w:spacing w:line="360" w:lineRule="auto"/>
        <w:jc w:val="both"/>
        <w:rPr>
          <w:color w:val="000000"/>
          <w:sz w:val="28"/>
          <w:szCs w:val="28"/>
          <w:lang w:val="en-US"/>
        </w:rPr>
      </w:pPr>
      <w:r w:rsidRPr="001A1177">
        <w:rPr>
          <w:color w:val="000000"/>
          <w:sz w:val="28"/>
          <w:szCs w:val="28"/>
        </w:rPr>
        <w:t>2.1 Характеристика предлагаемых мероприятий по улучшению ОДД</w:t>
      </w:r>
    </w:p>
    <w:p w:rsidR="001A1177" w:rsidRDefault="001A1177" w:rsidP="00ED57D4">
      <w:pPr>
        <w:shd w:val="clear" w:color="auto" w:fill="FFFFFF"/>
        <w:tabs>
          <w:tab w:val="left" w:pos="482"/>
        </w:tabs>
        <w:autoSpaceDE w:val="0"/>
        <w:autoSpaceDN w:val="0"/>
        <w:adjustRightInd w:val="0"/>
        <w:spacing w:line="360" w:lineRule="auto"/>
        <w:jc w:val="both"/>
        <w:rPr>
          <w:color w:val="000000"/>
          <w:sz w:val="28"/>
          <w:szCs w:val="28"/>
          <w:lang w:val="en-US"/>
        </w:rPr>
      </w:pPr>
      <w:r w:rsidRPr="001A1177">
        <w:rPr>
          <w:color w:val="000000"/>
          <w:sz w:val="28"/>
          <w:szCs w:val="28"/>
        </w:rPr>
        <w:t>2.2 Предлагаемая схема изменения ОДД на сети улиц</w:t>
      </w:r>
    </w:p>
    <w:p w:rsidR="001A1177" w:rsidRDefault="001A1177" w:rsidP="00ED57D4">
      <w:pPr>
        <w:shd w:val="clear" w:color="auto" w:fill="FFFFFF"/>
        <w:tabs>
          <w:tab w:val="left" w:pos="482"/>
        </w:tabs>
        <w:autoSpaceDE w:val="0"/>
        <w:autoSpaceDN w:val="0"/>
        <w:adjustRightInd w:val="0"/>
        <w:spacing w:line="360" w:lineRule="auto"/>
        <w:jc w:val="both"/>
        <w:rPr>
          <w:color w:val="000000"/>
          <w:sz w:val="28"/>
          <w:szCs w:val="28"/>
          <w:lang w:val="en-US"/>
        </w:rPr>
      </w:pPr>
      <w:r w:rsidRPr="001A1177">
        <w:rPr>
          <w:color w:val="000000"/>
          <w:sz w:val="28"/>
          <w:szCs w:val="28"/>
        </w:rPr>
        <w:t>2.2.1 Выбор исходных данных</w:t>
      </w:r>
    </w:p>
    <w:p w:rsidR="001A1177" w:rsidRDefault="001A1177" w:rsidP="00ED57D4">
      <w:pPr>
        <w:shd w:val="clear" w:color="auto" w:fill="FFFFFF"/>
        <w:tabs>
          <w:tab w:val="left" w:pos="482"/>
        </w:tabs>
        <w:autoSpaceDE w:val="0"/>
        <w:autoSpaceDN w:val="0"/>
        <w:adjustRightInd w:val="0"/>
        <w:spacing w:line="360" w:lineRule="auto"/>
        <w:jc w:val="both"/>
        <w:rPr>
          <w:color w:val="000000"/>
          <w:sz w:val="28"/>
          <w:szCs w:val="28"/>
          <w:lang w:val="en-US"/>
        </w:rPr>
      </w:pPr>
      <w:r w:rsidRPr="001A1177">
        <w:rPr>
          <w:color w:val="000000"/>
          <w:sz w:val="28"/>
          <w:szCs w:val="28"/>
        </w:rPr>
        <w:t>2.2.2 Составление маршрутов движения</w:t>
      </w:r>
    </w:p>
    <w:p w:rsidR="001A1177" w:rsidRDefault="001A1177" w:rsidP="00ED57D4">
      <w:pPr>
        <w:shd w:val="clear" w:color="auto" w:fill="FFFFFF"/>
        <w:tabs>
          <w:tab w:val="left" w:pos="482"/>
        </w:tabs>
        <w:autoSpaceDE w:val="0"/>
        <w:autoSpaceDN w:val="0"/>
        <w:adjustRightInd w:val="0"/>
        <w:spacing w:line="360" w:lineRule="auto"/>
        <w:jc w:val="both"/>
        <w:rPr>
          <w:color w:val="000000"/>
          <w:sz w:val="28"/>
          <w:szCs w:val="28"/>
          <w:lang w:val="en-US"/>
        </w:rPr>
      </w:pPr>
      <w:r w:rsidRPr="001A1177">
        <w:rPr>
          <w:color w:val="000000"/>
          <w:sz w:val="28"/>
          <w:szCs w:val="28"/>
        </w:rPr>
        <w:t>2.2.3 Оценка загрузки перекрестков</w:t>
      </w:r>
    </w:p>
    <w:p w:rsidR="001A1177" w:rsidRDefault="001A1177" w:rsidP="00ED57D4">
      <w:pPr>
        <w:shd w:val="clear" w:color="auto" w:fill="FFFFFF"/>
        <w:tabs>
          <w:tab w:val="left" w:pos="482"/>
        </w:tabs>
        <w:autoSpaceDE w:val="0"/>
        <w:autoSpaceDN w:val="0"/>
        <w:adjustRightInd w:val="0"/>
        <w:spacing w:line="360" w:lineRule="auto"/>
        <w:jc w:val="both"/>
        <w:rPr>
          <w:color w:val="000000"/>
          <w:sz w:val="28"/>
          <w:szCs w:val="28"/>
          <w:lang w:val="en-US"/>
        </w:rPr>
      </w:pPr>
      <w:r w:rsidRPr="001A1177">
        <w:rPr>
          <w:color w:val="000000"/>
          <w:sz w:val="28"/>
          <w:szCs w:val="28"/>
        </w:rPr>
        <w:t>2.2.4 Определение сложности и опасности перекрестков</w:t>
      </w:r>
    </w:p>
    <w:p w:rsidR="001A1177" w:rsidRDefault="001A1177" w:rsidP="00ED57D4">
      <w:pPr>
        <w:shd w:val="clear" w:color="auto" w:fill="FFFFFF"/>
        <w:tabs>
          <w:tab w:val="left" w:pos="482"/>
        </w:tabs>
        <w:autoSpaceDE w:val="0"/>
        <w:autoSpaceDN w:val="0"/>
        <w:adjustRightInd w:val="0"/>
        <w:spacing w:line="360" w:lineRule="auto"/>
        <w:jc w:val="both"/>
        <w:rPr>
          <w:color w:val="000000"/>
          <w:sz w:val="28"/>
          <w:szCs w:val="28"/>
          <w:lang w:val="en-US"/>
        </w:rPr>
      </w:pPr>
      <w:r w:rsidRPr="001A1177">
        <w:rPr>
          <w:color w:val="000000"/>
          <w:sz w:val="28"/>
          <w:szCs w:val="28"/>
        </w:rPr>
        <w:t>2.2.5 Организация движения пешеходов</w:t>
      </w:r>
    </w:p>
    <w:p w:rsidR="001A1177" w:rsidRDefault="001A1177" w:rsidP="00ED57D4">
      <w:pPr>
        <w:shd w:val="clear" w:color="auto" w:fill="FFFFFF"/>
        <w:tabs>
          <w:tab w:val="left" w:pos="482"/>
        </w:tabs>
        <w:autoSpaceDE w:val="0"/>
        <w:autoSpaceDN w:val="0"/>
        <w:adjustRightInd w:val="0"/>
        <w:spacing w:line="360" w:lineRule="auto"/>
        <w:jc w:val="both"/>
        <w:rPr>
          <w:color w:val="000000"/>
          <w:sz w:val="28"/>
          <w:szCs w:val="28"/>
          <w:lang w:val="en-US"/>
        </w:rPr>
      </w:pPr>
      <w:r w:rsidRPr="001A1177">
        <w:rPr>
          <w:color w:val="000000"/>
          <w:sz w:val="28"/>
          <w:szCs w:val="28"/>
        </w:rPr>
        <w:t>2.2.6 Организация движения автобусов</w:t>
      </w:r>
    </w:p>
    <w:p w:rsidR="001A1177" w:rsidRPr="001A1177" w:rsidRDefault="001A1177" w:rsidP="00ED57D4">
      <w:pPr>
        <w:shd w:val="clear" w:color="auto" w:fill="FFFFFF"/>
        <w:tabs>
          <w:tab w:val="left" w:pos="482"/>
        </w:tabs>
        <w:autoSpaceDE w:val="0"/>
        <w:autoSpaceDN w:val="0"/>
        <w:adjustRightInd w:val="0"/>
        <w:spacing w:line="360" w:lineRule="auto"/>
        <w:jc w:val="both"/>
        <w:rPr>
          <w:sz w:val="28"/>
          <w:szCs w:val="28"/>
        </w:rPr>
      </w:pPr>
      <w:r w:rsidRPr="001A1177">
        <w:rPr>
          <w:color w:val="000000"/>
          <w:sz w:val="28"/>
          <w:szCs w:val="28"/>
        </w:rPr>
        <w:t>2.2.7</w:t>
      </w:r>
      <w:r>
        <w:rPr>
          <w:color w:val="000000"/>
          <w:sz w:val="28"/>
          <w:szCs w:val="28"/>
        </w:rPr>
        <w:t xml:space="preserve"> </w:t>
      </w:r>
      <w:r w:rsidRPr="001A1177">
        <w:rPr>
          <w:color w:val="000000"/>
          <w:sz w:val="28"/>
          <w:szCs w:val="28"/>
        </w:rPr>
        <w:t>Ведомость</w:t>
      </w:r>
      <w:r>
        <w:rPr>
          <w:color w:val="000000"/>
          <w:sz w:val="28"/>
          <w:szCs w:val="28"/>
        </w:rPr>
        <w:t xml:space="preserve"> </w:t>
      </w:r>
      <w:r w:rsidRPr="001A1177">
        <w:rPr>
          <w:color w:val="000000"/>
          <w:sz w:val="28"/>
          <w:szCs w:val="28"/>
        </w:rPr>
        <w:t>используемых</w:t>
      </w:r>
      <w:r>
        <w:rPr>
          <w:color w:val="000000"/>
          <w:sz w:val="28"/>
          <w:szCs w:val="28"/>
        </w:rPr>
        <w:t xml:space="preserve"> </w:t>
      </w:r>
      <w:r w:rsidRPr="001A1177">
        <w:rPr>
          <w:color w:val="000000"/>
          <w:sz w:val="28"/>
          <w:szCs w:val="28"/>
        </w:rPr>
        <w:t>технических</w:t>
      </w:r>
      <w:r>
        <w:rPr>
          <w:color w:val="000000"/>
          <w:sz w:val="28"/>
          <w:szCs w:val="28"/>
        </w:rPr>
        <w:t xml:space="preserve"> </w:t>
      </w:r>
      <w:r w:rsidRPr="001A1177">
        <w:rPr>
          <w:color w:val="000000"/>
          <w:sz w:val="28"/>
          <w:szCs w:val="28"/>
        </w:rPr>
        <w:t>средств</w:t>
      </w:r>
    </w:p>
    <w:p w:rsidR="001A1177" w:rsidRDefault="001A1177" w:rsidP="00ED57D4">
      <w:pPr>
        <w:shd w:val="clear" w:color="auto" w:fill="FFFFFF"/>
        <w:tabs>
          <w:tab w:val="left" w:pos="482"/>
        </w:tabs>
        <w:autoSpaceDE w:val="0"/>
        <w:autoSpaceDN w:val="0"/>
        <w:adjustRightInd w:val="0"/>
        <w:spacing w:line="360" w:lineRule="auto"/>
        <w:jc w:val="both"/>
        <w:rPr>
          <w:color w:val="000000"/>
          <w:sz w:val="28"/>
          <w:szCs w:val="28"/>
          <w:lang w:val="en-US"/>
        </w:rPr>
      </w:pPr>
      <w:r w:rsidRPr="001A1177">
        <w:rPr>
          <w:color w:val="000000"/>
          <w:sz w:val="28"/>
          <w:szCs w:val="28"/>
        </w:rPr>
        <w:t>организации движения</w:t>
      </w:r>
    </w:p>
    <w:p w:rsidR="001A1177" w:rsidRDefault="001A1177" w:rsidP="00ED57D4">
      <w:pPr>
        <w:shd w:val="clear" w:color="auto" w:fill="FFFFFF"/>
        <w:tabs>
          <w:tab w:val="left" w:pos="482"/>
        </w:tabs>
        <w:autoSpaceDE w:val="0"/>
        <w:autoSpaceDN w:val="0"/>
        <w:adjustRightInd w:val="0"/>
        <w:spacing w:line="360" w:lineRule="auto"/>
        <w:jc w:val="both"/>
        <w:rPr>
          <w:color w:val="000000"/>
          <w:sz w:val="28"/>
          <w:szCs w:val="28"/>
          <w:lang w:val="en-US"/>
        </w:rPr>
      </w:pPr>
      <w:r w:rsidRPr="001A1177">
        <w:rPr>
          <w:color w:val="000000"/>
          <w:sz w:val="28"/>
          <w:szCs w:val="28"/>
        </w:rPr>
        <w:t>Заключение</w:t>
      </w:r>
    </w:p>
    <w:p w:rsidR="001A1177" w:rsidRPr="001A1177" w:rsidRDefault="001A1177" w:rsidP="00ED57D4">
      <w:pPr>
        <w:shd w:val="clear" w:color="auto" w:fill="FFFFFF"/>
        <w:tabs>
          <w:tab w:val="left" w:pos="482"/>
        </w:tabs>
        <w:autoSpaceDE w:val="0"/>
        <w:autoSpaceDN w:val="0"/>
        <w:adjustRightInd w:val="0"/>
        <w:spacing w:line="360" w:lineRule="auto"/>
        <w:jc w:val="both"/>
        <w:rPr>
          <w:color w:val="000000"/>
          <w:sz w:val="28"/>
          <w:szCs w:val="28"/>
          <w:lang w:val="en-US"/>
        </w:rPr>
      </w:pPr>
      <w:r w:rsidRPr="001A1177">
        <w:rPr>
          <w:color w:val="000000"/>
          <w:sz w:val="28"/>
          <w:szCs w:val="28"/>
        </w:rPr>
        <w:t>Список использованных источников</w:t>
      </w:r>
    </w:p>
    <w:p w:rsidR="00EC24AF" w:rsidRPr="001A1177" w:rsidRDefault="001A1177" w:rsidP="001A1177">
      <w:pPr>
        <w:shd w:val="clear" w:color="auto" w:fill="FFFFFF"/>
        <w:autoSpaceDE w:val="0"/>
        <w:autoSpaceDN w:val="0"/>
        <w:adjustRightInd w:val="0"/>
        <w:spacing w:line="360" w:lineRule="auto"/>
        <w:ind w:firstLine="720"/>
        <w:jc w:val="center"/>
        <w:rPr>
          <w:b/>
          <w:bCs/>
          <w:sz w:val="28"/>
          <w:szCs w:val="28"/>
        </w:rPr>
      </w:pPr>
      <w:r>
        <w:rPr>
          <w:color w:val="000000"/>
          <w:sz w:val="28"/>
          <w:szCs w:val="28"/>
        </w:rPr>
        <w:br w:type="page"/>
      </w:r>
      <w:r w:rsidR="00EC24AF" w:rsidRPr="001A1177">
        <w:rPr>
          <w:b/>
          <w:bCs/>
          <w:color w:val="000000"/>
          <w:sz w:val="28"/>
          <w:szCs w:val="28"/>
        </w:rPr>
        <w:t>Введение</w:t>
      </w:r>
    </w:p>
    <w:p w:rsidR="001A1177" w:rsidRDefault="001A1177" w:rsidP="001A1177">
      <w:pPr>
        <w:spacing w:line="360" w:lineRule="auto"/>
        <w:ind w:firstLine="720"/>
        <w:jc w:val="both"/>
        <w:rPr>
          <w:sz w:val="28"/>
          <w:szCs w:val="28"/>
          <w:lang w:val="en-US"/>
        </w:rPr>
      </w:pPr>
    </w:p>
    <w:p w:rsidR="00BE06F2" w:rsidRPr="001A1177" w:rsidRDefault="00BE06F2" w:rsidP="001A1177">
      <w:pPr>
        <w:spacing w:line="360" w:lineRule="auto"/>
        <w:ind w:firstLine="720"/>
        <w:jc w:val="both"/>
        <w:rPr>
          <w:sz w:val="28"/>
          <w:szCs w:val="28"/>
        </w:rPr>
      </w:pPr>
      <w:r w:rsidRPr="001A1177">
        <w:rPr>
          <w:sz w:val="28"/>
          <w:szCs w:val="28"/>
        </w:rPr>
        <w:t>Рост автомобильного парка в городах и повышение интенсивности дорожного движения привели к снижению скоростей движения, возникновению задержек в транспортных узлах, ухудшению условий движения, повышению загазованности и уровня шума в городской застройке, росту аварийности на улично-дорожной сети. Все это вызывает необходимость разработки эффективных мероприятий по устранению подобных негативных последствий, особенно по снижению дорожно-транспортных происшествий (ДТП).</w:t>
      </w:r>
    </w:p>
    <w:p w:rsidR="00BE06F2" w:rsidRPr="001A1177" w:rsidRDefault="00BE06F2" w:rsidP="001A1177">
      <w:pPr>
        <w:spacing w:line="360" w:lineRule="auto"/>
        <w:ind w:firstLine="720"/>
        <w:jc w:val="both"/>
        <w:rPr>
          <w:sz w:val="28"/>
          <w:szCs w:val="28"/>
        </w:rPr>
      </w:pPr>
      <w:r w:rsidRPr="001A1177">
        <w:rPr>
          <w:sz w:val="28"/>
          <w:szCs w:val="28"/>
        </w:rPr>
        <w:t xml:space="preserve"> Известно, что около 75% ДТП возникает в городах, причем больше половины концентрируется в зонах пересечений магистралей. Поэтому проблема организации и безопасности движения ставит важнейшую градостроительную задачу, от правильного решения которой зависят надежность и качество функционирования всей городской транспортной системы и возможности реализации необходимых инженерно-технических решений, в том числе и по снижению ДТП.</w:t>
      </w:r>
    </w:p>
    <w:p w:rsidR="00BE06F2" w:rsidRPr="001A1177" w:rsidRDefault="00BE06F2" w:rsidP="001A1177">
      <w:pPr>
        <w:spacing w:line="360" w:lineRule="auto"/>
        <w:ind w:firstLine="720"/>
        <w:jc w:val="both"/>
        <w:rPr>
          <w:sz w:val="28"/>
          <w:szCs w:val="28"/>
        </w:rPr>
      </w:pPr>
      <w:r w:rsidRPr="001A1177">
        <w:rPr>
          <w:sz w:val="28"/>
          <w:szCs w:val="28"/>
        </w:rPr>
        <w:t xml:space="preserve"> В различных странах ученые используют далеко не одинаковые методы организации транспортных потоков, поскольку общего, универсального решения этой проблемы не существует.</w:t>
      </w:r>
    </w:p>
    <w:p w:rsidR="00BE06F2" w:rsidRPr="001A1177" w:rsidRDefault="00BE06F2" w:rsidP="001A1177">
      <w:pPr>
        <w:spacing w:line="360" w:lineRule="auto"/>
        <w:ind w:firstLine="720"/>
        <w:jc w:val="both"/>
        <w:rPr>
          <w:sz w:val="28"/>
          <w:szCs w:val="28"/>
        </w:rPr>
      </w:pPr>
      <w:r w:rsidRPr="001A1177">
        <w:rPr>
          <w:sz w:val="28"/>
          <w:szCs w:val="28"/>
        </w:rPr>
        <w:t xml:space="preserve"> Российские градостроители направляют свои усилия на создание в крупных городах систем магистральных улиц непрерывного движения и городских скоростных дорог, выведенных в пригородную зону и соединенных непосредственно с междугородными автомагистралями, пробивку новых улиц-дублеров наиболее напряженных направлений движения транспортных средств, строительство мостов, путепроводов и обходных автомагистралей (кольцевых или тангенциальных) для транзитного автомобильного движения.</w:t>
      </w:r>
    </w:p>
    <w:p w:rsidR="00BE06F2" w:rsidRPr="001A1177" w:rsidRDefault="00BE06F2" w:rsidP="001A1177">
      <w:pPr>
        <w:spacing w:line="360" w:lineRule="auto"/>
        <w:ind w:firstLine="720"/>
        <w:jc w:val="both"/>
        <w:rPr>
          <w:sz w:val="28"/>
          <w:szCs w:val="28"/>
        </w:rPr>
      </w:pPr>
      <w:r w:rsidRPr="001A1177">
        <w:rPr>
          <w:sz w:val="28"/>
          <w:szCs w:val="28"/>
        </w:rPr>
        <w:t xml:space="preserve"> Основа для разработки эффективных мероприятий- научные исследования по выявлению закономерностей характера движения. </w:t>
      </w:r>
    </w:p>
    <w:p w:rsidR="00BE06F2" w:rsidRPr="001A1177" w:rsidRDefault="00BE06F2" w:rsidP="001A1177">
      <w:pPr>
        <w:spacing w:line="360" w:lineRule="auto"/>
        <w:ind w:firstLine="720"/>
        <w:jc w:val="both"/>
        <w:rPr>
          <w:sz w:val="28"/>
          <w:szCs w:val="28"/>
        </w:rPr>
      </w:pPr>
      <w:r w:rsidRPr="001A1177">
        <w:rPr>
          <w:sz w:val="28"/>
          <w:szCs w:val="28"/>
        </w:rPr>
        <w:t xml:space="preserve"> Содержанием проекта является совершенствование организации дорожного движения (ОДД) на реальном участке улично-дорожной сети и разработка альтернативных вариантов технических решений и их оценка по существующим критериям эффективности.</w:t>
      </w:r>
    </w:p>
    <w:p w:rsidR="00F1264E" w:rsidRPr="00C65491" w:rsidRDefault="00C65491" w:rsidP="00C65491">
      <w:pPr>
        <w:shd w:val="clear" w:color="auto" w:fill="FFFFFF"/>
        <w:autoSpaceDE w:val="0"/>
        <w:autoSpaceDN w:val="0"/>
        <w:adjustRightInd w:val="0"/>
        <w:spacing w:line="360" w:lineRule="auto"/>
        <w:ind w:firstLine="720"/>
        <w:jc w:val="center"/>
        <w:rPr>
          <w:b/>
          <w:bCs/>
          <w:color w:val="000000"/>
          <w:sz w:val="28"/>
          <w:szCs w:val="28"/>
        </w:rPr>
      </w:pPr>
      <w:r>
        <w:rPr>
          <w:color w:val="000000"/>
          <w:sz w:val="28"/>
          <w:szCs w:val="28"/>
        </w:rPr>
        <w:br w:type="page"/>
      </w:r>
      <w:r w:rsidR="000757A4" w:rsidRPr="00C65491">
        <w:rPr>
          <w:b/>
          <w:bCs/>
          <w:color w:val="000000"/>
          <w:sz w:val="28"/>
          <w:szCs w:val="28"/>
        </w:rPr>
        <w:t>1.</w:t>
      </w:r>
      <w:r w:rsidR="000B23D9" w:rsidRPr="00C65491">
        <w:rPr>
          <w:b/>
          <w:bCs/>
          <w:color w:val="000000"/>
          <w:sz w:val="28"/>
          <w:szCs w:val="28"/>
        </w:rPr>
        <w:t xml:space="preserve">Анализ существующей схемы организации дорожного движения на пересечении улиц </w:t>
      </w:r>
      <w:r w:rsidR="00F724E8" w:rsidRPr="00C65491">
        <w:rPr>
          <w:b/>
          <w:bCs/>
          <w:color w:val="000000"/>
          <w:sz w:val="28"/>
          <w:szCs w:val="28"/>
        </w:rPr>
        <w:t>Тихоокеанская – Проф.Даниловского</w:t>
      </w:r>
      <w:r w:rsidR="00F1264E" w:rsidRPr="00C65491">
        <w:rPr>
          <w:b/>
          <w:bCs/>
          <w:color w:val="000000"/>
          <w:sz w:val="28"/>
          <w:szCs w:val="28"/>
        </w:rPr>
        <w:t xml:space="preserve"> </w:t>
      </w:r>
    </w:p>
    <w:p w:rsidR="00C65491" w:rsidRDefault="00C65491" w:rsidP="001A1177">
      <w:pPr>
        <w:shd w:val="clear" w:color="auto" w:fill="FFFFFF"/>
        <w:autoSpaceDE w:val="0"/>
        <w:autoSpaceDN w:val="0"/>
        <w:adjustRightInd w:val="0"/>
        <w:spacing w:line="360" w:lineRule="auto"/>
        <w:ind w:firstLine="720"/>
        <w:jc w:val="both"/>
        <w:rPr>
          <w:color w:val="000000"/>
          <w:sz w:val="28"/>
          <w:szCs w:val="28"/>
          <w:lang w:val="en-US"/>
        </w:rPr>
      </w:pPr>
    </w:p>
    <w:p w:rsidR="00C65491" w:rsidRDefault="000B23D9" w:rsidP="001A1177">
      <w:pPr>
        <w:shd w:val="clear" w:color="auto" w:fill="FFFFFF"/>
        <w:autoSpaceDE w:val="0"/>
        <w:autoSpaceDN w:val="0"/>
        <w:adjustRightInd w:val="0"/>
        <w:spacing w:line="360" w:lineRule="auto"/>
        <w:ind w:firstLine="720"/>
        <w:jc w:val="both"/>
        <w:rPr>
          <w:b/>
          <w:bCs/>
          <w:color w:val="000000"/>
          <w:sz w:val="28"/>
          <w:szCs w:val="28"/>
          <w:lang w:val="en-US"/>
        </w:rPr>
      </w:pPr>
      <w:r w:rsidRPr="00C65491">
        <w:rPr>
          <w:b/>
          <w:bCs/>
          <w:color w:val="000000"/>
          <w:sz w:val="28"/>
          <w:szCs w:val="28"/>
        </w:rPr>
        <w:t xml:space="preserve">1.1 Характеристики дорожного движения на пересечении улиц </w:t>
      </w:r>
    </w:p>
    <w:p w:rsidR="00F1264E" w:rsidRPr="00C65491" w:rsidRDefault="00F724E8" w:rsidP="001A1177">
      <w:pPr>
        <w:shd w:val="clear" w:color="auto" w:fill="FFFFFF"/>
        <w:autoSpaceDE w:val="0"/>
        <w:autoSpaceDN w:val="0"/>
        <w:adjustRightInd w:val="0"/>
        <w:spacing w:line="360" w:lineRule="auto"/>
        <w:ind w:firstLine="720"/>
        <w:jc w:val="both"/>
        <w:rPr>
          <w:b/>
          <w:bCs/>
          <w:color w:val="000000"/>
          <w:sz w:val="28"/>
          <w:szCs w:val="28"/>
        </w:rPr>
      </w:pPr>
      <w:r w:rsidRPr="00C65491">
        <w:rPr>
          <w:b/>
          <w:bCs/>
          <w:color w:val="000000"/>
          <w:sz w:val="28"/>
          <w:szCs w:val="28"/>
        </w:rPr>
        <w:t>Тихоокеанская – Проф</w:t>
      </w:r>
      <w:r w:rsidR="00F1264E" w:rsidRPr="00C65491">
        <w:rPr>
          <w:b/>
          <w:bCs/>
          <w:color w:val="000000"/>
          <w:sz w:val="28"/>
          <w:szCs w:val="28"/>
        </w:rPr>
        <w:t>.</w:t>
      </w:r>
      <w:r w:rsidRPr="00C65491">
        <w:rPr>
          <w:b/>
          <w:bCs/>
          <w:color w:val="000000"/>
          <w:sz w:val="28"/>
          <w:szCs w:val="28"/>
        </w:rPr>
        <w:t>Даниловского</w:t>
      </w:r>
      <w:r w:rsidR="00F1264E" w:rsidRPr="00C65491">
        <w:rPr>
          <w:b/>
          <w:bCs/>
          <w:color w:val="000000"/>
          <w:sz w:val="28"/>
          <w:szCs w:val="28"/>
        </w:rPr>
        <w:t xml:space="preserve"> </w:t>
      </w:r>
    </w:p>
    <w:p w:rsidR="000B23D9" w:rsidRPr="001A1177" w:rsidRDefault="000B23D9" w:rsidP="001A1177">
      <w:pPr>
        <w:shd w:val="clear" w:color="auto" w:fill="FFFFFF"/>
        <w:autoSpaceDE w:val="0"/>
        <w:autoSpaceDN w:val="0"/>
        <w:adjustRightInd w:val="0"/>
        <w:spacing w:line="360" w:lineRule="auto"/>
        <w:ind w:firstLine="720"/>
        <w:jc w:val="both"/>
        <w:rPr>
          <w:sz w:val="28"/>
          <w:szCs w:val="28"/>
        </w:rPr>
      </w:pPr>
    </w:p>
    <w:p w:rsidR="000B23D9" w:rsidRPr="001A1177" w:rsidRDefault="001A1177" w:rsidP="001A1177">
      <w:pPr>
        <w:shd w:val="clear" w:color="auto" w:fill="FFFFFF"/>
        <w:autoSpaceDE w:val="0"/>
        <w:autoSpaceDN w:val="0"/>
        <w:adjustRightInd w:val="0"/>
        <w:spacing w:line="360" w:lineRule="auto"/>
        <w:ind w:firstLine="720"/>
        <w:jc w:val="both"/>
        <w:rPr>
          <w:sz w:val="28"/>
          <w:szCs w:val="28"/>
        </w:rPr>
      </w:pPr>
      <w:r>
        <w:rPr>
          <w:color w:val="000000"/>
          <w:sz w:val="28"/>
          <w:szCs w:val="28"/>
        </w:rPr>
        <w:t xml:space="preserve"> </w:t>
      </w:r>
      <w:r w:rsidR="000B23D9" w:rsidRPr="001A1177">
        <w:rPr>
          <w:color w:val="000000"/>
          <w:sz w:val="28"/>
          <w:szCs w:val="28"/>
        </w:rPr>
        <w:t xml:space="preserve">При определении характеристик дорожного движения в первую очередь необходимы данные, характеризующие транспортный поток. Наиболее характерными </w:t>
      </w:r>
      <w:r w:rsidR="00F724E8" w:rsidRPr="001A1177">
        <w:rPr>
          <w:color w:val="000000"/>
          <w:sz w:val="28"/>
          <w:szCs w:val="28"/>
        </w:rPr>
        <w:t xml:space="preserve">показателями </w:t>
      </w:r>
      <w:r w:rsidR="000B23D9" w:rsidRPr="001A1177">
        <w:rPr>
          <w:color w:val="000000"/>
          <w:sz w:val="28"/>
          <w:szCs w:val="28"/>
        </w:rPr>
        <w:t>транспортного потока являются интенсивность движения, состав потока, задержки движения.</w:t>
      </w:r>
    </w:p>
    <w:p w:rsidR="000B23D9" w:rsidRPr="001A1177" w:rsidRDefault="000B23D9"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Все эти показатели определялись путем натуральных измерений непосредственно на пересечении улиц</w:t>
      </w:r>
      <w:r w:rsidR="00F1264E" w:rsidRPr="001A1177">
        <w:rPr>
          <w:color w:val="000000"/>
          <w:sz w:val="28"/>
          <w:szCs w:val="28"/>
        </w:rPr>
        <w:t xml:space="preserve"> </w:t>
      </w:r>
      <w:r w:rsidR="00F724E8" w:rsidRPr="001A1177">
        <w:rPr>
          <w:color w:val="000000"/>
          <w:sz w:val="28"/>
          <w:szCs w:val="28"/>
        </w:rPr>
        <w:t>Тихоокеанская</w:t>
      </w:r>
      <w:r w:rsidR="00F1264E" w:rsidRPr="001A1177">
        <w:rPr>
          <w:color w:val="000000"/>
          <w:sz w:val="28"/>
          <w:szCs w:val="28"/>
        </w:rPr>
        <w:t xml:space="preserve"> – </w:t>
      </w:r>
      <w:r w:rsidR="00F724E8" w:rsidRPr="001A1177">
        <w:rPr>
          <w:color w:val="000000"/>
          <w:sz w:val="28"/>
          <w:szCs w:val="28"/>
        </w:rPr>
        <w:t>Проф</w:t>
      </w:r>
      <w:r w:rsidRPr="001A1177">
        <w:rPr>
          <w:color w:val="000000"/>
          <w:sz w:val="28"/>
          <w:szCs w:val="28"/>
        </w:rPr>
        <w:t>.</w:t>
      </w:r>
      <w:r w:rsidR="00F724E8" w:rsidRPr="001A1177">
        <w:rPr>
          <w:color w:val="000000"/>
          <w:sz w:val="28"/>
          <w:szCs w:val="28"/>
        </w:rPr>
        <w:t>Даниловского.</w:t>
      </w:r>
      <w:r w:rsidRPr="001A1177">
        <w:rPr>
          <w:color w:val="000000"/>
          <w:sz w:val="28"/>
          <w:szCs w:val="28"/>
        </w:rPr>
        <w:t xml:space="preserve"> Исследования проводились в рабочие дни в период наибольшей интенсивности движения автомобилей.</w:t>
      </w:r>
    </w:p>
    <w:p w:rsidR="000B23D9" w:rsidRPr="001A1177" w:rsidRDefault="000B23D9"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В результате обследования были получены следующие характеристики:</w:t>
      </w:r>
    </w:p>
    <w:p w:rsidR="000B23D9" w:rsidRPr="001A1177" w:rsidRDefault="001A1177" w:rsidP="001A1177">
      <w:pPr>
        <w:shd w:val="clear" w:color="auto" w:fill="FFFFFF"/>
        <w:autoSpaceDE w:val="0"/>
        <w:autoSpaceDN w:val="0"/>
        <w:adjustRightInd w:val="0"/>
        <w:spacing w:line="360" w:lineRule="auto"/>
        <w:ind w:firstLine="720"/>
        <w:jc w:val="both"/>
        <w:rPr>
          <w:sz w:val="28"/>
          <w:szCs w:val="28"/>
        </w:rPr>
      </w:pPr>
      <w:r>
        <w:rPr>
          <w:color w:val="000000"/>
          <w:sz w:val="28"/>
          <w:szCs w:val="28"/>
        </w:rPr>
        <w:t xml:space="preserve"> </w:t>
      </w:r>
      <w:r w:rsidR="000B23D9" w:rsidRPr="001A1177">
        <w:rPr>
          <w:color w:val="000000"/>
          <w:sz w:val="28"/>
          <w:szCs w:val="28"/>
        </w:rPr>
        <w:t>•</w:t>
      </w:r>
      <w:r>
        <w:rPr>
          <w:color w:val="000000"/>
          <w:sz w:val="28"/>
          <w:szCs w:val="28"/>
        </w:rPr>
        <w:t xml:space="preserve"> </w:t>
      </w:r>
      <w:r w:rsidR="000B23D9" w:rsidRPr="001A1177">
        <w:rPr>
          <w:color w:val="000000"/>
          <w:sz w:val="28"/>
          <w:szCs w:val="28"/>
        </w:rPr>
        <w:t>схемы</w:t>
      </w:r>
      <w:r>
        <w:rPr>
          <w:color w:val="000000"/>
          <w:sz w:val="28"/>
          <w:szCs w:val="28"/>
        </w:rPr>
        <w:t xml:space="preserve"> </w:t>
      </w:r>
      <w:r w:rsidR="000B23D9" w:rsidRPr="001A1177">
        <w:rPr>
          <w:color w:val="000000"/>
          <w:sz w:val="28"/>
          <w:szCs w:val="28"/>
        </w:rPr>
        <w:t>разъезда</w:t>
      </w:r>
      <w:r>
        <w:rPr>
          <w:color w:val="000000"/>
          <w:sz w:val="28"/>
          <w:szCs w:val="28"/>
        </w:rPr>
        <w:t xml:space="preserve"> </w:t>
      </w:r>
      <w:r w:rsidR="000B23D9" w:rsidRPr="001A1177">
        <w:rPr>
          <w:color w:val="000000"/>
          <w:sz w:val="28"/>
          <w:szCs w:val="28"/>
        </w:rPr>
        <w:t>транспорта</w:t>
      </w:r>
      <w:r>
        <w:rPr>
          <w:color w:val="000000"/>
          <w:sz w:val="28"/>
          <w:szCs w:val="28"/>
        </w:rPr>
        <w:t xml:space="preserve"> </w:t>
      </w:r>
      <w:r w:rsidR="000B23D9" w:rsidRPr="001A1177">
        <w:rPr>
          <w:color w:val="000000"/>
          <w:sz w:val="28"/>
          <w:szCs w:val="28"/>
        </w:rPr>
        <w:t>по</w:t>
      </w:r>
      <w:r>
        <w:rPr>
          <w:color w:val="000000"/>
          <w:sz w:val="28"/>
          <w:szCs w:val="28"/>
        </w:rPr>
        <w:t xml:space="preserve"> </w:t>
      </w:r>
      <w:r w:rsidR="000B23D9" w:rsidRPr="001A1177">
        <w:rPr>
          <w:color w:val="000000"/>
          <w:sz w:val="28"/>
          <w:szCs w:val="28"/>
        </w:rPr>
        <w:t>направлениям</w:t>
      </w:r>
      <w:r>
        <w:rPr>
          <w:color w:val="000000"/>
          <w:sz w:val="28"/>
          <w:szCs w:val="28"/>
        </w:rPr>
        <w:t xml:space="preserve"> </w:t>
      </w:r>
      <w:r w:rsidR="000B23D9" w:rsidRPr="001A1177">
        <w:rPr>
          <w:color w:val="000000"/>
          <w:sz w:val="28"/>
          <w:szCs w:val="28"/>
        </w:rPr>
        <w:t>на перекрестке с указанием очередности движения и количества</w:t>
      </w:r>
      <w:r w:rsidR="00F724E8" w:rsidRPr="001A1177">
        <w:rPr>
          <w:sz w:val="28"/>
          <w:szCs w:val="28"/>
        </w:rPr>
        <w:t xml:space="preserve"> </w:t>
      </w:r>
      <w:r w:rsidR="000B23D9" w:rsidRPr="001A1177">
        <w:rPr>
          <w:color w:val="000000"/>
          <w:sz w:val="28"/>
          <w:szCs w:val="28"/>
        </w:rPr>
        <w:t>используемых полос;</w:t>
      </w:r>
    </w:p>
    <w:p w:rsidR="000B23D9" w:rsidRPr="001A1177" w:rsidRDefault="001A1177" w:rsidP="001A1177">
      <w:pPr>
        <w:shd w:val="clear" w:color="auto" w:fill="FFFFFF"/>
        <w:autoSpaceDE w:val="0"/>
        <w:autoSpaceDN w:val="0"/>
        <w:adjustRightInd w:val="0"/>
        <w:spacing w:line="360" w:lineRule="auto"/>
        <w:ind w:firstLine="720"/>
        <w:jc w:val="both"/>
        <w:rPr>
          <w:sz w:val="28"/>
          <w:szCs w:val="28"/>
        </w:rPr>
      </w:pPr>
      <w:r>
        <w:rPr>
          <w:color w:val="000000"/>
          <w:sz w:val="28"/>
          <w:szCs w:val="28"/>
        </w:rPr>
        <w:t xml:space="preserve"> </w:t>
      </w:r>
      <w:r w:rsidR="000B23D9" w:rsidRPr="001A1177">
        <w:rPr>
          <w:color w:val="000000"/>
          <w:sz w:val="28"/>
          <w:szCs w:val="28"/>
        </w:rPr>
        <w:t>•</w:t>
      </w:r>
      <w:r>
        <w:rPr>
          <w:color w:val="000000"/>
          <w:sz w:val="28"/>
          <w:szCs w:val="28"/>
        </w:rPr>
        <w:t xml:space="preserve"> </w:t>
      </w:r>
      <w:r w:rsidR="000B23D9" w:rsidRPr="001A1177">
        <w:rPr>
          <w:color w:val="000000"/>
          <w:sz w:val="28"/>
          <w:szCs w:val="28"/>
        </w:rPr>
        <w:t>часовая</w:t>
      </w:r>
      <w:r>
        <w:rPr>
          <w:color w:val="000000"/>
          <w:sz w:val="28"/>
          <w:szCs w:val="28"/>
        </w:rPr>
        <w:t xml:space="preserve"> </w:t>
      </w:r>
      <w:r w:rsidR="000B23D9" w:rsidRPr="001A1177">
        <w:rPr>
          <w:color w:val="000000"/>
          <w:sz w:val="28"/>
          <w:szCs w:val="28"/>
        </w:rPr>
        <w:t>интенсивность</w:t>
      </w:r>
      <w:r>
        <w:rPr>
          <w:color w:val="000000"/>
          <w:sz w:val="28"/>
          <w:szCs w:val="28"/>
        </w:rPr>
        <w:t xml:space="preserve"> </w:t>
      </w:r>
      <w:r w:rsidR="000B23D9" w:rsidRPr="001A1177">
        <w:rPr>
          <w:color w:val="000000"/>
          <w:sz w:val="28"/>
          <w:szCs w:val="28"/>
        </w:rPr>
        <w:t>и</w:t>
      </w:r>
      <w:r>
        <w:rPr>
          <w:color w:val="000000"/>
          <w:sz w:val="28"/>
          <w:szCs w:val="28"/>
        </w:rPr>
        <w:t xml:space="preserve"> </w:t>
      </w:r>
      <w:r w:rsidR="000B23D9" w:rsidRPr="001A1177">
        <w:rPr>
          <w:color w:val="000000"/>
          <w:sz w:val="28"/>
          <w:szCs w:val="28"/>
        </w:rPr>
        <w:t>состав</w:t>
      </w:r>
      <w:r>
        <w:rPr>
          <w:color w:val="000000"/>
          <w:sz w:val="28"/>
          <w:szCs w:val="28"/>
        </w:rPr>
        <w:t xml:space="preserve"> </w:t>
      </w:r>
      <w:r w:rsidR="000B23D9" w:rsidRPr="001A1177">
        <w:rPr>
          <w:color w:val="000000"/>
          <w:sz w:val="28"/>
          <w:szCs w:val="28"/>
        </w:rPr>
        <w:t>движения</w:t>
      </w:r>
      <w:r>
        <w:rPr>
          <w:color w:val="000000"/>
          <w:sz w:val="28"/>
          <w:szCs w:val="28"/>
        </w:rPr>
        <w:t xml:space="preserve"> </w:t>
      </w:r>
      <w:r w:rsidR="000B23D9" w:rsidRPr="001A1177">
        <w:rPr>
          <w:color w:val="000000"/>
          <w:sz w:val="28"/>
          <w:szCs w:val="28"/>
        </w:rPr>
        <w:t>по</w:t>
      </w:r>
    </w:p>
    <w:p w:rsidR="000B23D9" w:rsidRPr="001A1177" w:rsidRDefault="000B23D9"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направлениям;</w:t>
      </w:r>
    </w:p>
    <w:p w:rsidR="000B23D9" w:rsidRPr="001A1177" w:rsidRDefault="001A1177" w:rsidP="001A1177">
      <w:pPr>
        <w:shd w:val="clear" w:color="auto" w:fill="FFFFFF"/>
        <w:autoSpaceDE w:val="0"/>
        <w:autoSpaceDN w:val="0"/>
        <w:adjustRightInd w:val="0"/>
        <w:spacing w:line="360" w:lineRule="auto"/>
        <w:ind w:firstLine="720"/>
        <w:jc w:val="both"/>
        <w:rPr>
          <w:sz w:val="28"/>
          <w:szCs w:val="28"/>
        </w:rPr>
      </w:pPr>
      <w:r>
        <w:rPr>
          <w:color w:val="000000"/>
          <w:sz w:val="28"/>
          <w:szCs w:val="28"/>
        </w:rPr>
        <w:t xml:space="preserve"> </w:t>
      </w:r>
      <w:r w:rsidR="000B23D9" w:rsidRPr="001A1177">
        <w:rPr>
          <w:color w:val="000000"/>
          <w:sz w:val="28"/>
          <w:szCs w:val="28"/>
        </w:rPr>
        <w:t>•</w:t>
      </w:r>
      <w:r>
        <w:rPr>
          <w:color w:val="000000"/>
          <w:sz w:val="28"/>
          <w:szCs w:val="28"/>
        </w:rPr>
        <w:t xml:space="preserve"> </w:t>
      </w:r>
      <w:r w:rsidR="000B23D9" w:rsidRPr="001A1177">
        <w:rPr>
          <w:color w:val="000000"/>
          <w:sz w:val="28"/>
          <w:szCs w:val="28"/>
        </w:rPr>
        <w:t>задержки движения по направлениям;</w:t>
      </w:r>
    </w:p>
    <w:p w:rsidR="000B23D9" w:rsidRPr="001A1177" w:rsidRDefault="001A1177" w:rsidP="001A1177">
      <w:pPr>
        <w:shd w:val="clear" w:color="auto" w:fill="FFFFFF"/>
        <w:autoSpaceDE w:val="0"/>
        <w:autoSpaceDN w:val="0"/>
        <w:adjustRightInd w:val="0"/>
        <w:spacing w:line="360" w:lineRule="auto"/>
        <w:ind w:firstLine="720"/>
        <w:jc w:val="both"/>
        <w:rPr>
          <w:sz w:val="28"/>
          <w:szCs w:val="28"/>
        </w:rPr>
      </w:pPr>
      <w:r>
        <w:rPr>
          <w:color w:val="000000"/>
          <w:sz w:val="28"/>
          <w:szCs w:val="28"/>
        </w:rPr>
        <w:t xml:space="preserve"> </w:t>
      </w:r>
      <w:r w:rsidR="000B23D9" w:rsidRPr="001A1177">
        <w:rPr>
          <w:color w:val="000000"/>
          <w:sz w:val="28"/>
          <w:szCs w:val="28"/>
        </w:rPr>
        <w:t>•</w:t>
      </w:r>
      <w:r>
        <w:rPr>
          <w:color w:val="000000"/>
          <w:sz w:val="28"/>
          <w:szCs w:val="28"/>
        </w:rPr>
        <w:t xml:space="preserve"> </w:t>
      </w:r>
      <w:r w:rsidR="000B23D9" w:rsidRPr="001A1177">
        <w:rPr>
          <w:color w:val="000000"/>
          <w:sz w:val="28"/>
          <w:szCs w:val="28"/>
        </w:rPr>
        <w:t>наличие</w:t>
      </w:r>
      <w:r>
        <w:rPr>
          <w:color w:val="000000"/>
          <w:sz w:val="28"/>
          <w:szCs w:val="28"/>
        </w:rPr>
        <w:t xml:space="preserve"> </w:t>
      </w:r>
      <w:r w:rsidR="000B23D9" w:rsidRPr="001A1177">
        <w:rPr>
          <w:color w:val="000000"/>
          <w:sz w:val="28"/>
          <w:szCs w:val="28"/>
        </w:rPr>
        <w:t>технических</w:t>
      </w:r>
      <w:r>
        <w:rPr>
          <w:color w:val="000000"/>
          <w:sz w:val="28"/>
          <w:szCs w:val="28"/>
        </w:rPr>
        <w:t xml:space="preserve"> </w:t>
      </w:r>
      <w:r w:rsidR="000B23D9" w:rsidRPr="001A1177">
        <w:rPr>
          <w:color w:val="000000"/>
          <w:sz w:val="28"/>
          <w:szCs w:val="28"/>
        </w:rPr>
        <w:t>средств</w:t>
      </w:r>
      <w:r>
        <w:rPr>
          <w:color w:val="000000"/>
          <w:sz w:val="28"/>
          <w:szCs w:val="28"/>
        </w:rPr>
        <w:t xml:space="preserve"> </w:t>
      </w:r>
      <w:r w:rsidR="000B23D9" w:rsidRPr="001A1177">
        <w:rPr>
          <w:color w:val="000000"/>
          <w:sz w:val="28"/>
          <w:szCs w:val="28"/>
        </w:rPr>
        <w:t>регулирования: светофор</w:t>
      </w:r>
      <w:r w:rsidR="00F724E8" w:rsidRPr="001A1177">
        <w:rPr>
          <w:color w:val="000000"/>
          <w:sz w:val="28"/>
          <w:szCs w:val="28"/>
        </w:rPr>
        <w:t xml:space="preserve">, </w:t>
      </w:r>
      <w:r w:rsidR="000B23D9" w:rsidRPr="001A1177">
        <w:rPr>
          <w:color w:val="000000"/>
          <w:sz w:val="28"/>
          <w:szCs w:val="28"/>
        </w:rPr>
        <w:t>знаки</w:t>
      </w:r>
      <w:r w:rsidR="00F724E8" w:rsidRPr="001A1177">
        <w:rPr>
          <w:color w:val="000000"/>
          <w:sz w:val="28"/>
          <w:szCs w:val="28"/>
        </w:rPr>
        <w:t xml:space="preserve"> </w:t>
      </w:r>
      <w:r w:rsidR="000B23D9" w:rsidRPr="001A1177">
        <w:rPr>
          <w:color w:val="000000"/>
          <w:sz w:val="28"/>
          <w:szCs w:val="28"/>
        </w:rPr>
        <w:t>приоритета</w:t>
      </w:r>
      <w:r w:rsidR="00F724E8" w:rsidRPr="001A1177">
        <w:rPr>
          <w:color w:val="000000"/>
          <w:sz w:val="28"/>
          <w:szCs w:val="28"/>
        </w:rPr>
        <w:t xml:space="preserve">, </w:t>
      </w:r>
      <w:r w:rsidR="000B23D9" w:rsidRPr="001A1177">
        <w:rPr>
          <w:color w:val="000000"/>
          <w:sz w:val="28"/>
          <w:szCs w:val="28"/>
        </w:rPr>
        <w:t>запрещающие и предписывающие знаки;</w:t>
      </w:r>
    </w:p>
    <w:p w:rsidR="000B23D9" w:rsidRPr="001A1177" w:rsidRDefault="001A1177" w:rsidP="001A1177">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 xml:space="preserve"> </w:t>
      </w:r>
      <w:r w:rsidR="000B23D9" w:rsidRPr="001A1177">
        <w:rPr>
          <w:color w:val="000000"/>
          <w:sz w:val="28"/>
          <w:szCs w:val="28"/>
        </w:rPr>
        <w:t>•</w:t>
      </w:r>
      <w:r>
        <w:rPr>
          <w:color w:val="000000"/>
          <w:sz w:val="28"/>
          <w:szCs w:val="28"/>
        </w:rPr>
        <w:t xml:space="preserve"> </w:t>
      </w:r>
      <w:r w:rsidR="000B23D9" w:rsidRPr="001A1177">
        <w:rPr>
          <w:color w:val="000000"/>
          <w:sz w:val="28"/>
          <w:szCs w:val="28"/>
        </w:rPr>
        <w:t>режим</w:t>
      </w:r>
      <w:r w:rsidR="00F1264E" w:rsidRPr="001A1177">
        <w:rPr>
          <w:color w:val="000000"/>
          <w:sz w:val="28"/>
          <w:szCs w:val="28"/>
        </w:rPr>
        <w:t xml:space="preserve"> </w:t>
      </w:r>
      <w:r w:rsidR="000B23D9" w:rsidRPr="001A1177">
        <w:rPr>
          <w:color w:val="000000"/>
          <w:sz w:val="28"/>
          <w:szCs w:val="28"/>
        </w:rPr>
        <w:t>регулирования:</w:t>
      </w:r>
      <w:r>
        <w:rPr>
          <w:color w:val="000000"/>
          <w:sz w:val="28"/>
          <w:szCs w:val="28"/>
        </w:rPr>
        <w:t xml:space="preserve"> </w:t>
      </w:r>
      <w:r w:rsidR="000B23D9" w:rsidRPr="001A1177">
        <w:rPr>
          <w:color w:val="000000"/>
          <w:sz w:val="28"/>
          <w:szCs w:val="28"/>
        </w:rPr>
        <w:t>длительность тактов с привязкой к регулируемым направлениям движения;</w:t>
      </w:r>
    </w:p>
    <w:p w:rsidR="000B23D9" w:rsidRPr="001A1177" w:rsidRDefault="001A1177" w:rsidP="001A1177">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 xml:space="preserve"> </w:t>
      </w:r>
      <w:r w:rsidR="000B23D9" w:rsidRPr="001A1177">
        <w:rPr>
          <w:color w:val="000000"/>
          <w:sz w:val="28"/>
          <w:szCs w:val="28"/>
        </w:rPr>
        <w:t>•</w:t>
      </w:r>
      <w:r>
        <w:rPr>
          <w:color w:val="000000"/>
          <w:sz w:val="28"/>
          <w:szCs w:val="28"/>
        </w:rPr>
        <w:t xml:space="preserve"> </w:t>
      </w:r>
      <w:r w:rsidR="000B23D9" w:rsidRPr="001A1177">
        <w:rPr>
          <w:color w:val="000000"/>
          <w:sz w:val="28"/>
          <w:szCs w:val="28"/>
        </w:rPr>
        <w:t xml:space="preserve">геометрические параметры </w:t>
      </w:r>
      <w:r w:rsidR="000757A4" w:rsidRPr="001A1177">
        <w:rPr>
          <w:color w:val="000000"/>
          <w:sz w:val="28"/>
          <w:szCs w:val="28"/>
        </w:rPr>
        <w:t xml:space="preserve">перекрестка </w:t>
      </w:r>
      <w:r w:rsidR="00593CFD" w:rsidRPr="001A1177">
        <w:rPr>
          <w:color w:val="000000"/>
          <w:sz w:val="28"/>
          <w:szCs w:val="28"/>
        </w:rPr>
        <w:t>(рис.2</w:t>
      </w:r>
      <w:r w:rsidR="000757A4" w:rsidRPr="001A1177">
        <w:rPr>
          <w:color w:val="000000"/>
          <w:sz w:val="28"/>
          <w:szCs w:val="28"/>
        </w:rPr>
        <w:t>)</w:t>
      </w:r>
    </w:p>
    <w:p w:rsidR="000B23D9" w:rsidRPr="001A1177" w:rsidRDefault="000B23D9" w:rsidP="001A1177">
      <w:pPr>
        <w:shd w:val="clear" w:color="auto" w:fill="FFFFFF"/>
        <w:autoSpaceDE w:val="0"/>
        <w:autoSpaceDN w:val="0"/>
        <w:adjustRightInd w:val="0"/>
        <w:spacing w:line="360" w:lineRule="auto"/>
        <w:ind w:firstLine="720"/>
        <w:jc w:val="both"/>
        <w:rPr>
          <w:color w:val="000000"/>
          <w:sz w:val="28"/>
          <w:szCs w:val="28"/>
        </w:rPr>
      </w:pPr>
    </w:p>
    <w:p w:rsidR="000B23D9" w:rsidRPr="001A1177" w:rsidRDefault="00193A9E" w:rsidP="003C7311">
      <w:pPr>
        <w:shd w:val="clear" w:color="auto" w:fill="FFFFFF"/>
        <w:tabs>
          <w:tab w:val="left" w:pos="482"/>
        </w:tabs>
        <w:autoSpaceDE w:val="0"/>
        <w:autoSpaceDN w:val="0"/>
        <w:adjustRightInd w:val="0"/>
        <w:spacing w:line="360" w:lineRule="auto"/>
        <w:jc w:val="both"/>
        <w:rPr>
          <w:sz w:val="28"/>
          <w:szCs w:val="28"/>
        </w:rPr>
      </w:pPr>
      <w:r w:rsidRPr="001A1177">
        <w:rPr>
          <w:sz w:val="28"/>
          <w:szCs w:val="28"/>
        </w:rPr>
        <w:object w:dxaOrig="8417" w:dyaOrig="4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200.25pt" o:ole="">
            <v:imagedata r:id="rId4" o:title=""/>
          </v:shape>
          <o:OLEObject Type="Embed" ProgID="Unknown" ShapeID="_x0000_i1025" DrawAspect="Content" ObjectID="_1458001102" r:id="rId5"/>
        </w:object>
      </w:r>
    </w:p>
    <w:p w:rsidR="00193A9E" w:rsidRPr="001A1177" w:rsidRDefault="00193A9E" w:rsidP="001A1177">
      <w:pPr>
        <w:shd w:val="clear" w:color="auto" w:fill="FFFFFF"/>
        <w:autoSpaceDE w:val="0"/>
        <w:autoSpaceDN w:val="0"/>
        <w:adjustRightInd w:val="0"/>
        <w:spacing w:line="360" w:lineRule="auto"/>
        <w:ind w:firstLine="720"/>
        <w:jc w:val="both"/>
        <w:rPr>
          <w:color w:val="000000"/>
          <w:sz w:val="28"/>
          <w:szCs w:val="28"/>
        </w:rPr>
      </w:pPr>
      <w:r w:rsidRPr="001A1177">
        <w:rPr>
          <w:sz w:val="28"/>
          <w:szCs w:val="28"/>
        </w:rPr>
        <w:t>Рисунок1-Направление движений на перекрестке</w:t>
      </w:r>
    </w:p>
    <w:p w:rsidR="000B23D9" w:rsidRPr="001A1177" w:rsidRDefault="000757A4" w:rsidP="003C7311">
      <w:pPr>
        <w:shd w:val="clear" w:color="auto" w:fill="FFFFFF"/>
        <w:tabs>
          <w:tab w:val="left" w:pos="482"/>
        </w:tabs>
        <w:autoSpaceDE w:val="0"/>
        <w:autoSpaceDN w:val="0"/>
        <w:adjustRightInd w:val="0"/>
        <w:spacing w:line="360" w:lineRule="auto"/>
        <w:jc w:val="both"/>
        <w:rPr>
          <w:color w:val="000000"/>
          <w:sz w:val="28"/>
          <w:szCs w:val="28"/>
        </w:rPr>
      </w:pPr>
      <w:r w:rsidRPr="001A1177">
        <w:rPr>
          <w:sz w:val="28"/>
          <w:szCs w:val="28"/>
        </w:rPr>
        <w:object w:dxaOrig="9598" w:dyaOrig="6621">
          <v:shape id="_x0000_i1026" type="#_x0000_t75" style="width:465.75pt;height:321pt" o:ole="">
            <v:imagedata r:id="rId6" o:title=""/>
          </v:shape>
          <o:OLEObject Type="Embed" ProgID="Unknown" ShapeID="_x0000_i1026" DrawAspect="Content" ObjectID="_1458001103" r:id="rId7"/>
        </w:object>
      </w:r>
      <w:r w:rsidR="00193A9E" w:rsidRPr="001A1177">
        <w:rPr>
          <w:color w:val="000000"/>
          <w:sz w:val="28"/>
          <w:szCs w:val="28"/>
        </w:rPr>
        <w:t>Рисунок2</w:t>
      </w:r>
      <w:r w:rsidRPr="001A1177">
        <w:rPr>
          <w:color w:val="000000"/>
          <w:sz w:val="28"/>
          <w:szCs w:val="28"/>
        </w:rPr>
        <w:t>-Геометрические параметры перекрестка</w:t>
      </w:r>
    </w:p>
    <w:p w:rsidR="000B23D9" w:rsidRPr="001A1177" w:rsidRDefault="00C65491" w:rsidP="001A1177">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br w:type="page"/>
      </w:r>
      <w:r w:rsidR="00F724E8" w:rsidRPr="001A1177">
        <w:rPr>
          <w:color w:val="000000"/>
          <w:sz w:val="28"/>
          <w:szCs w:val="28"/>
        </w:rPr>
        <w:t>Таблица 1</w:t>
      </w:r>
    </w:p>
    <w:p w:rsidR="000B23D9" w:rsidRPr="001A1177" w:rsidRDefault="000B23D9"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Состав</w:t>
      </w:r>
      <w:r w:rsidR="001A1177">
        <w:rPr>
          <w:color w:val="000000"/>
          <w:sz w:val="28"/>
          <w:szCs w:val="28"/>
        </w:rPr>
        <w:t xml:space="preserve"> </w:t>
      </w:r>
      <w:r w:rsidRPr="001A1177">
        <w:rPr>
          <w:color w:val="000000"/>
          <w:sz w:val="28"/>
          <w:szCs w:val="28"/>
        </w:rPr>
        <w:t>транспортного</w:t>
      </w:r>
      <w:r w:rsidR="001A1177">
        <w:rPr>
          <w:color w:val="000000"/>
          <w:sz w:val="28"/>
          <w:szCs w:val="28"/>
        </w:rPr>
        <w:t xml:space="preserve"> </w:t>
      </w:r>
      <w:r w:rsidRPr="001A1177">
        <w:rPr>
          <w:color w:val="000000"/>
          <w:sz w:val="28"/>
          <w:szCs w:val="28"/>
        </w:rPr>
        <w:t>потока</w:t>
      </w:r>
      <w:r w:rsidR="001A1177">
        <w:rPr>
          <w:color w:val="000000"/>
          <w:sz w:val="28"/>
          <w:szCs w:val="28"/>
        </w:rPr>
        <w:t xml:space="preserve"> </w:t>
      </w:r>
      <w:r w:rsidRPr="001A1177">
        <w:rPr>
          <w:color w:val="000000"/>
          <w:sz w:val="28"/>
          <w:szCs w:val="28"/>
        </w:rPr>
        <w:t>по</w:t>
      </w:r>
      <w:r w:rsidR="001A1177">
        <w:rPr>
          <w:color w:val="000000"/>
          <w:sz w:val="28"/>
          <w:szCs w:val="28"/>
        </w:rPr>
        <w:t xml:space="preserve"> </w:t>
      </w:r>
      <w:r w:rsidRPr="001A1177">
        <w:rPr>
          <w:color w:val="000000"/>
          <w:sz w:val="28"/>
          <w:szCs w:val="28"/>
        </w:rPr>
        <w:t>всем направлениям</w:t>
      </w:r>
    </w:p>
    <w:tbl>
      <w:tblPr>
        <w:tblW w:w="0" w:type="auto"/>
        <w:jc w:val="center"/>
        <w:tblLayout w:type="fixed"/>
        <w:tblCellMar>
          <w:left w:w="40" w:type="dxa"/>
          <w:right w:w="40" w:type="dxa"/>
        </w:tblCellMar>
        <w:tblLook w:val="0000" w:firstRow="0" w:lastRow="0" w:firstColumn="0" w:lastColumn="0" w:noHBand="0" w:noVBand="0"/>
      </w:tblPr>
      <w:tblGrid>
        <w:gridCol w:w="2796"/>
        <w:gridCol w:w="2699"/>
        <w:gridCol w:w="2236"/>
      </w:tblGrid>
      <w:tr w:rsidR="000B23D9" w:rsidRPr="00C65491" w:rsidTr="00C65491">
        <w:trPr>
          <w:trHeight w:val="565"/>
          <w:jc w:val="center"/>
        </w:trPr>
        <w:tc>
          <w:tcPr>
            <w:tcW w:w="2796" w:type="dxa"/>
            <w:tcBorders>
              <w:top w:val="single" w:sz="6" w:space="0" w:color="auto"/>
              <w:left w:val="single" w:sz="6" w:space="0" w:color="auto"/>
              <w:bottom w:val="single" w:sz="6" w:space="0" w:color="auto"/>
              <w:right w:val="single" w:sz="6" w:space="0" w:color="auto"/>
            </w:tcBorders>
            <w:shd w:val="clear" w:color="auto" w:fill="FFFFFF"/>
            <w:vAlign w:val="center"/>
          </w:tcPr>
          <w:p w:rsidR="000B23D9" w:rsidRPr="00C65491" w:rsidRDefault="000B23D9" w:rsidP="00C65491">
            <w:pPr>
              <w:shd w:val="clear" w:color="auto" w:fill="FFFFFF"/>
              <w:autoSpaceDE w:val="0"/>
              <w:autoSpaceDN w:val="0"/>
              <w:adjustRightInd w:val="0"/>
              <w:spacing w:line="360" w:lineRule="auto"/>
              <w:jc w:val="both"/>
              <w:rPr>
                <w:sz w:val="20"/>
                <w:szCs w:val="20"/>
              </w:rPr>
            </w:pPr>
            <w:r w:rsidRPr="00C65491">
              <w:rPr>
                <w:color w:val="000000"/>
                <w:sz w:val="20"/>
                <w:szCs w:val="20"/>
              </w:rPr>
              <w:t>Тип транспортного средства</w:t>
            </w:r>
          </w:p>
        </w:tc>
        <w:tc>
          <w:tcPr>
            <w:tcW w:w="2699" w:type="dxa"/>
            <w:tcBorders>
              <w:top w:val="single" w:sz="6" w:space="0" w:color="auto"/>
              <w:left w:val="single" w:sz="6" w:space="0" w:color="auto"/>
              <w:bottom w:val="single" w:sz="6" w:space="0" w:color="auto"/>
              <w:right w:val="single" w:sz="6" w:space="0" w:color="auto"/>
            </w:tcBorders>
            <w:shd w:val="clear" w:color="auto" w:fill="FFFFFF"/>
            <w:vAlign w:val="center"/>
          </w:tcPr>
          <w:p w:rsidR="000B23D9" w:rsidRPr="00C65491" w:rsidRDefault="000B23D9" w:rsidP="00C65491">
            <w:pPr>
              <w:shd w:val="clear" w:color="auto" w:fill="FFFFFF"/>
              <w:autoSpaceDE w:val="0"/>
              <w:autoSpaceDN w:val="0"/>
              <w:adjustRightInd w:val="0"/>
              <w:spacing w:line="360" w:lineRule="auto"/>
              <w:jc w:val="both"/>
              <w:rPr>
                <w:sz w:val="20"/>
                <w:szCs w:val="20"/>
              </w:rPr>
            </w:pPr>
            <w:r w:rsidRPr="00C65491">
              <w:rPr>
                <w:color w:val="000000"/>
                <w:sz w:val="20"/>
                <w:szCs w:val="20"/>
              </w:rPr>
              <w:t>Доля в потоке, %</w:t>
            </w:r>
          </w:p>
        </w:tc>
        <w:tc>
          <w:tcPr>
            <w:tcW w:w="2236" w:type="dxa"/>
            <w:tcBorders>
              <w:top w:val="single" w:sz="6" w:space="0" w:color="auto"/>
              <w:left w:val="single" w:sz="6" w:space="0" w:color="auto"/>
              <w:bottom w:val="single" w:sz="6" w:space="0" w:color="auto"/>
              <w:right w:val="single" w:sz="6" w:space="0" w:color="auto"/>
            </w:tcBorders>
            <w:shd w:val="clear" w:color="auto" w:fill="FFFFFF"/>
            <w:vAlign w:val="center"/>
          </w:tcPr>
          <w:p w:rsidR="000B23D9" w:rsidRPr="00C65491" w:rsidRDefault="000B23D9" w:rsidP="00C65491">
            <w:pPr>
              <w:shd w:val="clear" w:color="auto" w:fill="FFFFFF"/>
              <w:autoSpaceDE w:val="0"/>
              <w:autoSpaceDN w:val="0"/>
              <w:adjustRightInd w:val="0"/>
              <w:spacing w:line="360" w:lineRule="auto"/>
              <w:jc w:val="both"/>
              <w:rPr>
                <w:sz w:val="20"/>
                <w:szCs w:val="20"/>
              </w:rPr>
            </w:pPr>
            <w:r w:rsidRPr="00C65491">
              <w:rPr>
                <w:color w:val="000000"/>
                <w:sz w:val="20"/>
                <w:szCs w:val="20"/>
              </w:rPr>
              <w:t>Интенсивность движения, авт. /час</w:t>
            </w:r>
          </w:p>
        </w:tc>
      </w:tr>
      <w:tr w:rsidR="000B23D9" w:rsidRPr="00C65491" w:rsidTr="00C65491">
        <w:trPr>
          <w:trHeight w:val="378"/>
          <w:jc w:val="center"/>
        </w:trPr>
        <w:tc>
          <w:tcPr>
            <w:tcW w:w="2796" w:type="dxa"/>
            <w:tcBorders>
              <w:top w:val="single" w:sz="6" w:space="0" w:color="auto"/>
              <w:left w:val="single" w:sz="6" w:space="0" w:color="auto"/>
              <w:bottom w:val="single" w:sz="6" w:space="0" w:color="auto"/>
              <w:right w:val="single" w:sz="6" w:space="0" w:color="auto"/>
            </w:tcBorders>
            <w:shd w:val="clear" w:color="auto" w:fill="FFFFFF"/>
            <w:vAlign w:val="center"/>
          </w:tcPr>
          <w:p w:rsidR="000B23D9" w:rsidRPr="00C65491" w:rsidRDefault="000B23D9" w:rsidP="00C65491">
            <w:pPr>
              <w:shd w:val="clear" w:color="auto" w:fill="FFFFFF"/>
              <w:autoSpaceDE w:val="0"/>
              <w:autoSpaceDN w:val="0"/>
              <w:adjustRightInd w:val="0"/>
              <w:spacing w:line="360" w:lineRule="auto"/>
              <w:jc w:val="both"/>
              <w:rPr>
                <w:sz w:val="20"/>
                <w:szCs w:val="20"/>
              </w:rPr>
            </w:pPr>
            <w:r w:rsidRPr="00C65491">
              <w:rPr>
                <w:color w:val="000000"/>
                <w:sz w:val="20"/>
                <w:szCs w:val="20"/>
              </w:rPr>
              <w:t>Легковые автомобили</w:t>
            </w:r>
          </w:p>
        </w:tc>
        <w:tc>
          <w:tcPr>
            <w:tcW w:w="2699" w:type="dxa"/>
            <w:tcBorders>
              <w:top w:val="single" w:sz="6" w:space="0" w:color="auto"/>
              <w:left w:val="single" w:sz="6" w:space="0" w:color="auto"/>
              <w:bottom w:val="single" w:sz="6" w:space="0" w:color="auto"/>
              <w:right w:val="single" w:sz="6" w:space="0" w:color="auto"/>
            </w:tcBorders>
            <w:shd w:val="clear" w:color="auto" w:fill="FFFFFF"/>
            <w:vAlign w:val="center"/>
          </w:tcPr>
          <w:p w:rsidR="000B23D9" w:rsidRPr="00C65491" w:rsidRDefault="000417B9" w:rsidP="00C65491">
            <w:pPr>
              <w:shd w:val="clear" w:color="auto" w:fill="FFFFFF"/>
              <w:autoSpaceDE w:val="0"/>
              <w:autoSpaceDN w:val="0"/>
              <w:adjustRightInd w:val="0"/>
              <w:spacing w:line="360" w:lineRule="auto"/>
              <w:jc w:val="both"/>
              <w:rPr>
                <w:sz w:val="20"/>
                <w:szCs w:val="20"/>
              </w:rPr>
            </w:pPr>
            <w:r w:rsidRPr="00C65491">
              <w:rPr>
                <w:sz w:val="20"/>
                <w:szCs w:val="20"/>
              </w:rPr>
              <w:t>79</w:t>
            </w:r>
          </w:p>
        </w:tc>
        <w:tc>
          <w:tcPr>
            <w:tcW w:w="2236" w:type="dxa"/>
            <w:tcBorders>
              <w:top w:val="single" w:sz="6" w:space="0" w:color="auto"/>
              <w:left w:val="single" w:sz="6" w:space="0" w:color="auto"/>
              <w:bottom w:val="single" w:sz="6" w:space="0" w:color="auto"/>
              <w:right w:val="single" w:sz="6" w:space="0" w:color="auto"/>
            </w:tcBorders>
            <w:shd w:val="clear" w:color="auto" w:fill="FFFFFF"/>
            <w:vAlign w:val="center"/>
          </w:tcPr>
          <w:p w:rsidR="000B23D9" w:rsidRPr="00C65491" w:rsidRDefault="00D67DDB" w:rsidP="00C65491">
            <w:pPr>
              <w:shd w:val="clear" w:color="auto" w:fill="FFFFFF"/>
              <w:autoSpaceDE w:val="0"/>
              <w:autoSpaceDN w:val="0"/>
              <w:adjustRightInd w:val="0"/>
              <w:spacing w:line="360" w:lineRule="auto"/>
              <w:jc w:val="both"/>
              <w:rPr>
                <w:sz w:val="20"/>
                <w:szCs w:val="20"/>
              </w:rPr>
            </w:pPr>
            <w:r w:rsidRPr="00C65491">
              <w:rPr>
                <w:sz w:val="20"/>
                <w:szCs w:val="20"/>
              </w:rPr>
              <w:t>1767</w:t>
            </w:r>
          </w:p>
        </w:tc>
      </w:tr>
      <w:tr w:rsidR="00D67DDB" w:rsidRPr="00C65491" w:rsidTr="00C65491">
        <w:trPr>
          <w:trHeight w:val="378"/>
          <w:jc w:val="center"/>
        </w:trPr>
        <w:tc>
          <w:tcPr>
            <w:tcW w:w="2796" w:type="dxa"/>
            <w:tcBorders>
              <w:top w:val="single" w:sz="6" w:space="0" w:color="auto"/>
              <w:left w:val="single" w:sz="6" w:space="0" w:color="auto"/>
              <w:bottom w:val="single" w:sz="6" w:space="0" w:color="auto"/>
              <w:right w:val="single" w:sz="6" w:space="0" w:color="auto"/>
            </w:tcBorders>
            <w:shd w:val="clear" w:color="auto" w:fill="FFFFFF"/>
            <w:vAlign w:val="center"/>
          </w:tcPr>
          <w:p w:rsidR="00D67DDB" w:rsidRPr="00C65491" w:rsidRDefault="00D67DDB" w:rsidP="00C65491">
            <w:pPr>
              <w:shd w:val="clear" w:color="auto" w:fill="FFFFFF"/>
              <w:autoSpaceDE w:val="0"/>
              <w:autoSpaceDN w:val="0"/>
              <w:adjustRightInd w:val="0"/>
              <w:spacing w:line="360" w:lineRule="auto"/>
              <w:jc w:val="both"/>
              <w:rPr>
                <w:color w:val="000000"/>
                <w:sz w:val="20"/>
                <w:szCs w:val="20"/>
              </w:rPr>
            </w:pPr>
            <w:r w:rsidRPr="00C65491">
              <w:rPr>
                <w:color w:val="000000"/>
                <w:sz w:val="20"/>
                <w:szCs w:val="20"/>
              </w:rPr>
              <w:t>Автобусы</w:t>
            </w:r>
          </w:p>
        </w:tc>
        <w:tc>
          <w:tcPr>
            <w:tcW w:w="2699" w:type="dxa"/>
            <w:tcBorders>
              <w:top w:val="single" w:sz="6" w:space="0" w:color="auto"/>
              <w:left w:val="single" w:sz="6" w:space="0" w:color="auto"/>
              <w:bottom w:val="single" w:sz="6" w:space="0" w:color="auto"/>
              <w:right w:val="single" w:sz="6" w:space="0" w:color="auto"/>
            </w:tcBorders>
            <w:shd w:val="clear" w:color="auto" w:fill="FFFFFF"/>
            <w:vAlign w:val="center"/>
          </w:tcPr>
          <w:p w:rsidR="00D67DDB" w:rsidRPr="00C65491" w:rsidRDefault="000417B9" w:rsidP="00C65491">
            <w:pPr>
              <w:shd w:val="clear" w:color="auto" w:fill="FFFFFF"/>
              <w:autoSpaceDE w:val="0"/>
              <w:autoSpaceDN w:val="0"/>
              <w:adjustRightInd w:val="0"/>
              <w:spacing w:line="360" w:lineRule="auto"/>
              <w:jc w:val="both"/>
              <w:rPr>
                <w:color w:val="000000"/>
                <w:sz w:val="20"/>
                <w:szCs w:val="20"/>
              </w:rPr>
            </w:pPr>
            <w:r w:rsidRPr="00C65491">
              <w:rPr>
                <w:color w:val="000000"/>
                <w:sz w:val="20"/>
                <w:szCs w:val="20"/>
              </w:rPr>
              <w:t>13</w:t>
            </w:r>
          </w:p>
        </w:tc>
        <w:tc>
          <w:tcPr>
            <w:tcW w:w="2236" w:type="dxa"/>
            <w:tcBorders>
              <w:top w:val="single" w:sz="6" w:space="0" w:color="auto"/>
              <w:left w:val="single" w:sz="6" w:space="0" w:color="auto"/>
              <w:bottom w:val="single" w:sz="6" w:space="0" w:color="auto"/>
              <w:right w:val="single" w:sz="6" w:space="0" w:color="auto"/>
            </w:tcBorders>
            <w:shd w:val="clear" w:color="auto" w:fill="FFFFFF"/>
            <w:vAlign w:val="center"/>
          </w:tcPr>
          <w:p w:rsidR="00D67DDB" w:rsidRPr="00C65491" w:rsidRDefault="00D67DDB" w:rsidP="00C65491">
            <w:pPr>
              <w:shd w:val="clear" w:color="auto" w:fill="FFFFFF"/>
              <w:autoSpaceDE w:val="0"/>
              <w:autoSpaceDN w:val="0"/>
              <w:adjustRightInd w:val="0"/>
              <w:spacing w:line="360" w:lineRule="auto"/>
              <w:jc w:val="both"/>
              <w:rPr>
                <w:color w:val="000000"/>
                <w:sz w:val="20"/>
                <w:szCs w:val="20"/>
              </w:rPr>
            </w:pPr>
            <w:r w:rsidRPr="00C65491">
              <w:rPr>
                <w:color w:val="000000"/>
                <w:sz w:val="20"/>
                <w:szCs w:val="20"/>
              </w:rPr>
              <w:t>288</w:t>
            </w:r>
          </w:p>
        </w:tc>
      </w:tr>
      <w:tr w:rsidR="00D67DDB" w:rsidRPr="00C65491" w:rsidTr="00C65491">
        <w:trPr>
          <w:trHeight w:val="378"/>
          <w:jc w:val="center"/>
        </w:trPr>
        <w:tc>
          <w:tcPr>
            <w:tcW w:w="2796" w:type="dxa"/>
            <w:tcBorders>
              <w:top w:val="single" w:sz="6" w:space="0" w:color="auto"/>
              <w:left w:val="single" w:sz="6" w:space="0" w:color="auto"/>
              <w:bottom w:val="single" w:sz="6" w:space="0" w:color="auto"/>
              <w:right w:val="single" w:sz="6" w:space="0" w:color="auto"/>
            </w:tcBorders>
            <w:shd w:val="clear" w:color="auto" w:fill="FFFFFF"/>
            <w:vAlign w:val="center"/>
          </w:tcPr>
          <w:p w:rsidR="00D67DDB" w:rsidRPr="00C65491" w:rsidRDefault="00D67DDB" w:rsidP="00C65491">
            <w:pPr>
              <w:shd w:val="clear" w:color="auto" w:fill="FFFFFF"/>
              <w:autoSpaceDE w:val="0"/>
              <w:autoSpaceDN w:val="0"/>
              <w:adjustRightInd w:val="0"/>
              <w:spacing w:line="360" w:lineRule="auto"/>
              <w:jc w:val="both"/>
              <w:rPr>
                <w:color w:val="000000"/>
                <w:sz w:val="20"/>
                <w:szCs w:val="20"/>
              </w:rPr>
            </w:pPr>
            <w:r w:rsidRPr="00C65491">
              <w:rPr>
                <w:color w:val="000000"/>
                <w:sz w:val="20"/>
                <w:szCs w:val="20"/>
              </w:rPr>
              <w:t>Грузовые</w:t>
            </w:r>
          </w:p>
        </w:tc>
        <w:tc>
          <w:tcPr>
            <w:tcW w:w="2699" w:type="dxa"/>
            <w:tcBorders>
              <w:top w:val="single" w:sz="6" w:space="0" w:color="auto"/>
              <w:left w:val="single" w:sz="6" w:space="0" w:color="auto"/>
              <w:bottom w:val="single" w:sz="6" w:space="0" w:color="auto"/>
              <w:right w:val="single" w:sz="6" w:space="0" w:color="auto"/>
            </w:tcBorders>
            <w:shd w:val="clear" w:color="auto" w:fill="FFFFFF"/>
            <w:vAlign w:val="center"/>
          </w:tcPr>
          <w:p w:rsidR="00D67DDB" w:rsidRPr="00C65491" w:rsidRDefault="000417B9" w:rsidP="00C65491">
            <w:pPr>
              <w:shd w:val="clear" w:color="auto" w:fill="FFFFFF"/>
              <w:autoSpaceDE w:val="0"/>
              <w:autoSpaceDN w:val="0"/>
              <w:adjustRightInd w:val="0"/>
              <w:spacing w:line="360" w:lineRule="auto"/>
              <w:jc w:val="both"/>
              <w:rPr>
                <w:color w:val="000000"/>
                <w:sz w:val="20"/>
                <w:szCs w:val="20"/>
              </w:rPr>
            </w:pPr>
            <w:r w:rsidRPr="00C65491">
              <w:rPr>
                <w:color w:val="000000"/>
                <w:sz w:val="20"/>
                <w:szCs w:val="20"/>
              </w:rPr>
              <w:t>7</w:t>
            </w:r>
          </w:p>
        </w:tc>
        <w:tc>
          <w:tcPr>
            <w:tcW w:w="2236" w:type="dxa"/>
            <w:tcBorders>
              <w:top w:val="single" w:sz="6" w:space="0" w:color="auto"/>
              <w:left w:val="single" w:sz="6" w:space="0" w:color="auto"/>
              <w:bottom w:val="single" w:sz="6" w:space="0" w:color="auto"/>
              <w:right w:val="single" w:sz="6" w:space="0" w:color="auto"/>
            </w:tcBorders>
            <w:shd w:val="clear" w:color="auto" w:fill="FFFFFF"/>
            <w:vAlign w:val="center"/>
          </w:tcPr>
          <w:p w:rsidR="00D67DDB" w:rsidRPr="00C65491" w:rsidRDefault="00D67DDB" w:rsidP="00C65491">
            <w:pPr>
              <w:shd w:val="clear" w:color="auto" w:fill="FFFFFF"/>
              <w:autoSpaceDE w:val="0"/>
              <w:autoSpaceDN w:val="0"/>
              <w:adjustRightInd w:val="0"/>
              <w:spacing w:line="360" w:lineRule="auto"/>
              <w:jc w:val="both"/>
              <w:rPr>
                <w:color w:val="000000"/>
                <w:sz w:val="20"/>
                <w:szCs w:val="20"/>
              </w:rPr>
            </w:pPr>
            <w:r w:rsidRPr="00C65491">
              <w:rPr>
                <w:color w:val="000000"/>
                <w:sz w:val="20"/>
                <w:szCs w:val="20"/>
              </w:rPr>
              <w:t>150</w:t>
            </w:r>
          </w:p>
        </w:tc>
      </w:tr>
      <w:tr w:rsidR="00D67DDB" w:rsidRPr="00C65491" w:rsidTr="00C65491">
        <w:trPr>
          <w:trHeight w:val="378"/>
          <w:jc w:val="center"/>
        </w:trPr>
        <w:tc>
          <w:tcPr>
            <w:tcW w:w="2796" w:type="dxa"/>
            <w:tcBorders>
              <w:top w:val="single" w:sz="6" w:space="0" w:color="auto"/>
              <w:left w:val="single" w:sz="6" w:space="0" w:color="auto"/>
              <w:bottom w:val="single" w:sz="6" w:space="0" w:color="auto"/>
              <w:right w:val="single" w:sz="6" w:space="0" w:color="auto"/>
            </w:tcBorders>
            <w:shd w:val="clear" w:color="auto" w:fill="FFFFFF"/>
            <w:vAlign w:val="center"/>
          </w:tcPr>
          <w:p w:rsidR="00D67DDB" w:rsidRPr="00C65491" w:rsidRDefault="00D67DDB" w:rsidP="00C65491">
            <w:pPr>
              <w:shd w:val="clear" w:color="auto" w:fill="FFFFFF"/>
              <w:autoSpaceDE w:val="0"/>
              <w:autoSpaceDN w:val="0"/>
              <w:adjustRightInd w:val="0"/>
              <w:spacing w:line="360" w:lineRule="auto"/>
              <w:jc w:val="both"/>
              <w:rPr>
                <w:color w:val="000000"/>
                <w:sz w:val="20"/>
                <w:szCs w:val="20"/>
              </w:rPr>
            </w:pPr>
            <w:r w:rsidRPr="00C65491">
              <w:rPr>
                <w:color w:val="000000"/>
                <w:sz w:val="20"/>
                <w:szCs w:val="20"/>
              </w:rPr>
              <w:t>Трамваи</w:t>
            </w:r>
          </w:p>
        </w:tc>
        <w:tc>
          <w:tcPr>
            <w:tcW w:w="2699" w:type="dxa"/>
            <w:tcBorders>
              <w:top w:val="single" w:sz="6" w:space="0" w:color="auto"/>
              <w:left w:val="single" w:sz="6" w:space="0" w:color="auto"/>
              <w:bottom w:val="single" w:sz="6" w:space="0" w:color="auto"/>
              <w:right w:val="single" w:sz="6" w:space="0" w:color="auto"/>
            </w:tcBorders>
            <w:shd w:val="clear" w:color="auto" w:fill="FFFFFF"/>
            <w:vAlign w:val="center"/>
          </w:tcPr>
          <w:p w:rsidR="00D67DDB" w:rsidRPr="00C65491" w:rsidRDefault="000417B9" w:rsidP="00C65491">
            <w:pPr>
              <w:shd w:val="clear" w:color="auto" w:fill="FFFFFF"/>
              <w:autoSpaceDE w:val="0"/>
              <w:autoSpaceDN w:val="0"/>
              <w:adjustRightInd w:val="0"/>
              <w:spacing w:line="360" w:lineRule="auto"/>
              <w:jc w:val="both"/>
              <w:rPr>
                <w:color w:val="000000"/>
                <w:sz w:val="20"/>
                <w:szCs w:val="20"/>
              </w:rPr>
            </w:pPr>
            <w:r w:rsidRPr="00C65491">
              <w:rPr>
                <w:color w:val="000000"/>
                <w:sz w:val="20"/>
                <w:szCs w:val="20"/>
              </w:rPr>
              <w:t>1</w:t>
            </w:r>
          </w:p>
        </w:tc>
        <w:tc>
          <w:tcPr>
            <w:tcW w:w="2236" w:type="dxa"/>
            <w:tcBorders>
              <w:top w:val="single" w:sz="6" w:space="0" w:color="auto"/>
              <w:left w:val="single" w:sz="6" w:space="0" w:color="auto"/>
              <w:bottom w:val="single" w:sz="6" w:space="0" w:color="auto"/>
              <w:right w:val="single" w:sz="6" w:space="0" w:color="auto"/>
            </w:tcBorders>
            <w:shd w:val="clear" w:color="auto" w:fill="FFFFFF"/>
            <w:vAlign w:val="center"/>
          </w:tcPr>
          <w:p w:rsidR="00D67DDB" w:rsidRPr="00C65491" w:rsidRDefault="000417B9" w:rsidP="00C65491">
            <w:pPr>
              <w:shd w:val="clear" w:color="auto" w:fill="FFFFFF"/>
              <w:autoSpaceDE w:val="0"/>
              <w:autoSpaceDN w:val="0"/>
              <w:adjustRightInd w:val="0"/>
              <w:spacing w:line="360" w:lineRule="auto"/>
              <w:jc w:val="both"/>
              <w:rPr>
                <w:color w:val="000000"/>
                <w:sz w:val="20"/>
                <w:szCs w:val="20"/>
              </w:rPr>
            </w:pPr>
            <w:r w:rsidRPr="00C65491">
              <w:rPr>
                <w:color w:val="000000"/>
                <w:sz w:val="20"/>
                <w:szCs w:val="20"/>
              </w:rPr>
              <w:t>18</w:t>
            </w:r>
          </w:p>
        </w:tc>
      </w:tr>
    </w:tbl>
    <w:p w:rsidR="000B23D9" w:rsidRPr="001A1177" w:rsidRDefault="000B23D9" w:rsidP="001A1177">
      <w:pPr>
        <w:shd w:val="clear" w:color="auto" w:fill="FFFFFF"/>
        <w:autoSpaceDE w:val="0"/>
        <w:autoSpaceDN w:val="0"/>
        <w:adjustRightInd w:val="0"/>
        <w:spacing w:line="360" w:lineRule="auto"/>
        <w:ind w:firstLine="720"/>
        <w:jc w:val="both"/>
        <w:rPr>
          <w:color w:val="000000"/>
          <w:sz w:val="28"/>
          <w:szCs w:val="28"/>
        </w:rPr>
      </w:pPr>
    </w:p>
    <w:p w:rsidR="000B23D9" w:rsidRPr="001A1177" w:rsidRDefault="001A1177" w:rsidP="001A1177">
      <w:pPr>
        <w:shd w:val="clear" w:color="auto" w:fill="FFFFFF"/>
        <w:autoSpaceDE w:val="0"/>
        <w:autoSpaceDN w:val="0"/>
        <w:adjustRightInd w:val="0"/>
        <w:spacing w:line="360" w:lineRule="auto"/>
        <w:ind w:firstLine="720"/>
        <w:jc w:val="both"/>
        <w:rPr>
          <w:sz w:val="28"/>
          <w:szCs w:val="28"/>
        </w:rPr>
      </w:pPr>
      <w:r>
        <w:rPr>
          <w:color w:val="000000"/>
          <w:sz w:val="28"/>
          <w:szCs w:val="28"/>
        </w:rPr>
        <w:t xml:space="preserve"> </w:t>
      </w:r>
      <w:r w:rsidR="000B23D9" w:rsidRPr="001A1177">
        <w:rPr>
          <w:color w:val="000000"/>
          <w:sz w:val="28"/>
          <w:szCs w:val="28"/>
        </w:rPr>
        <w:t>Преобладание легковых автомобилей обуславливается тем, что пересечение находится в деловом центре города</w:t>
      </w:r>
      <w:r w:rsidR="00B14419" w:rsidRPr="001A1177">
        <w:rPr>
          <w:color w:val="000000"/>
          <w:sz w:val="28"/>
          <w:szCs w:val="28"/>
        </w:rPr>
        <w:t>.</w:t>
      </w:r>
      <w:r>
        <w:rPr>
          <w:color w:val="000000"/>
          <w:sz w:val="28"/>
          <w:szCs w:val="28"/>
        </w:rPr>
        <w:t xml:space="preserve"> </w:t>
      </w:r>
      <w:r w:rsidR="000B23D9" w:rsidRPr="001A1177">
        <w:rPr>
          <w:color w:val="000000"/>
          <w:sz w:val="28"/>
          <w:szCs w:val="28"/>
        </w:rPr>
        <w:t>Чтобы учесть влияние в потоке транспортных средств</w:t>
      </w:r>
      <w:r>
        <w:rPr>
          <w:color w:val="000000"/>
          <w:sz w:val="28"/>
          <w:szCs w:val="28"/>
        </w:rPr>
        <w:t xml:space="preserve"> </w:t>
      </w:r>
      <w:r w:rsidR="000B23D9" w:rsidRPr="001A1177">
        <w:rPr>
          <w:color w:val="000000"/>
          <w:sz w:val="28"/>
          <w:szCs w:val="28"/>
        </w:rPr>
        <w:t>используют</w:t>
      </w:r>
      <w:r>
        <w:rPr>
          <w:color w:val="000000"/>
          <w:sz w:val="28"/>
          <w:szCs w:val="28"/>
        </w:rPr>
        <w:t xml:space="preserve"> </w:t>
      </w:r>
      <w:r w:rsidR="000B23D9" w:rsidRPr="001A1177">
        <w:rPr>
          <w:color w:val="000000"/>
          <w:sz w:val="28"/>
          <w:szCs w:val="28"/>
        </w:rPr>
        <w:t>приведенную</w:t>
      </w:r>
      <w:r>
        <w:rPr>
          <w:color w:val="000000"/>
          <w:sz w:val="28"/>
          <w:szCs w:val="28"/>
        </w:rPr>
        <w:t xml:space="preserve"> </w:t>
      </w:r>
      <w:r w:rsidR="000B23D9" w:rsidRPr="001A1177">
        <w:rPr>
          <w:color w:val="000000"/>
          <w:sz w:val="28"/>
          <w:szCs w:val="28"/>
        </w:rPr>
        <w:t>интенсивность</w:t>
      </w:r>
      <w:r>
        <w:rPr>
          <w:color w:val="000000"/>
          <w:sz w:val="28"/>
          <w:szCs w:val="28"/>
        </w:rPr>
        <w:t xml:space="preserve"> </w:t>
      </w:r>
      <w:r w:rsidR="000B23D9" w:rsidRPr="001A1177">
        <w:rPr>
          <w:color w:val="000000"/>
          <w:sz w:val="28"/>
          <w:szCs w:val="28"/>
        </w:rPr>
        <w:t>движения, т.е.</w:t>
      </w:r>
      <w:r>
        <w:rPr>
          <w:color w:val="000000"/>
          <w:sz w:val="28"/>
          <w:szCs w:val="28"/>
        </w:rPr>
        <w:t xml:space="preserve"> </w:t>
      </w:r>
      <w:r w:rsidR="000B23D9" w:rsidRPr="001A1177">
        <w:rPr>
          <w:color w:val="000000"/>
          <w:sz w:val="28"/>
          <w:szCs w:val="28"/>
        </w:rPr>
        <w:t xml:space="preserve">для каждого типа транспортного средства используют коэффициенты приведения к условному легковому автомобилю и измеряется в ед./ч, ед./сут. </w:t>
      </w:r>
    </w:p>
    <w:p w:rsidR="000B23D9" w:rsidRPr="001A1177" w:rsidRDefault="000B23D9" w:rsidP="001A117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rPr>
        <w:t>Данные подсчета интенсивности потока</w:t>
      </w:r>
      <w:r w:rsidR="001A1177">
        <w:rPr>
          <w:color w:val="000000"/>
          <w:sz w:val="28"/>
          <w:szCs w:val="28"/>
        </w:rPr>
        <w:t xml:space="preserve"> </w:t>
      </w:r>
      <w:r w:rsidRPr="001A1177">
        <w:rPr>
          <w:color w:val="000000"/>
          <w:sz w:val="28"/>
          <w:szCs w:val="28"/>
        </w:rPr>
        <w:t>приведены в таблице 2.</w:t>
      </w:r>
    </w:p>
    <w:p w:rsidR="00C65491" w:rsidRDefault="00C65491" w:rsidP="001A1177">
      <w:pPr>
        <w:shd w:val="clear" w:color="auto" w:fill="FFFFFF"/>
        <w:autoSpaceDE w:val="0"/>
        <w:autoSpaceDN w:val="0"/>
        <w:adjustRightInd w:val="0"/>
        <w:spacing w:line="360" w:lineRule="auto"/>
        <w:ind w:firstLine="720"/>
        <w:jc w:val="both"/>
        <w:rPr>
          <w:sz w:val="28"/>
          <w:szCs w:val="28"/>
          <w:lang w:val="en-US"/>
        </w:rPr>
      </w:pPr>
    </w:p>
    <w:p w:rsidR="000B23D9" w:rsidRPr="001A1177" w:rsidRDefault="0098302E" w:rsidP="001A1177">
      <w:pPr>
        <w:shd w:val="clear" w:color="auto" w:fill="FFFFFF"/>
        <w:autoSpaceDE w:val="0"/>
        <w:autoSpaceDN w:val="0"/>
        <w:adjustRightInd w:val="0"/>
        <w:spacing w:line="360" w:lineRule="auto"/>
        <w:ind w:firstLine="720"/>
        <w:jc w:val="both"/>
        <w:rPr>
          <w:sz w:val="28"/>
          <w:szCs w:val="28"/>
        </w:rPr>
      </w:pPr>
      <w:r w:rsidRPr="001A1177">
        <w:rPr>
          <w:sz w:val="28"/>
          <w:szCs w:val="28"/>
        </w:rPr>
        <w:t>Таблица 2</w:t>
      </w:r>
    </w:p>
    <w:p w:rsidR="000B23D9" w:rsidRPr="001A1177" w:rsidRDefault="000B23D9" w:rsidP="001A117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rPr>
        <w:t>Состав транспортного потока по направлениям</w:t>
      </w:r>
    </w:p>
    <w:tbl>
      <w:tblPr>
        <w:tblW w:w="7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332"/>
        <w:gridCol w:w="900"/>
        <w:gridCol w:w="1080"/>
        <w:gridCol w:w="900"/>
        <w:gridCol w:w="900"/>
        <w:gridCol w:w="1080"/>
      </w:tblGrid>
      <w:tr w:rsidR="00D67DDB" w:rsidRPr="008B125C" w:rsidTr="008B125C">
        <w:trPr>
          <w:jc w:val="center"/>
        </w:trPr>
        <w:tc>
          <w:tcPr>
            <w:tcW w:w="1620" w:type="dxa"/>
            <w:shd w:val="clear" w:color="auto" w:fill="auto"/>
          </w:tcPr>
          <w:p w:rsidR="00D67DDB" w:rsidRPr="008B125C" w:rsidRDefault="00D67DDB" w:rsidP="008B125C">
            <w:pPr>
              <w:autoSpaceDE w:val="0"/>
              <w:autoSpaceDN w:val="0"/>
              <w:adjustRightInd w:val="0"/>
              <w:spacing w:line="360" w:lineRule="auto"/>
              <w:jc w:val="both"/>
              <w:rPr>
                <w:sz w:val="20"/>
                <w:szCs w:val="20"/>
              </w:rPr>
            </w:pPr>
            <w:r w:rsidRPr="008B125C">
              <w:rPr>
                <w:sz w:val="20"/>
                <w:szCs w:val="20"/>
              </w:rPr>
              <w:t>Тип ТС</w:t>
            </w:r>
          </w:p>
        </w:tc>
        <w:tc>
          <w:tcPr>
            <w:tcW w:w="1332" w:type="dxa"/>
            <w:shd w:val="clear" w:color="auto" w:fill="auto"/>
          </w:tcPr>
          <w:p w:rsidR="00D67DDB" w:rsidRPr="008B125C" w:rsidRDefault="00D67DDB" w:rsidP="008B125C">
            <w:pPr>
              <w:autoSpaceDE w:val="0"/>
              <w:autoSpaceDN w:val="0"/>
              <w:adjustRightInd w:val="0"/>
              <w:spacing w:line="360" w:lineRule="auto"/>
              <w:jc w:val="both"/>
              <w:rPr>
                <w:sz w:val="20"/>
                <w:szCs w:val="20"/>
              </w:rPr>
            </w:pPr>
            <w:r w:rsidRPr="008B125C">
              <w:rPr>
                <w:color w:val="000000"/>
                <w:sz w:val="20"/>
                <w:szCs w:val="20"/>
                <w:lang w:val="en-US"/>
              </w:rPr>
              <w:t>N</w:t>
            </w:r>
            <w:r w:rsidRPr="008B125C">
              <w:rPr>
                <w:color w:val="000000"/>
                <w:sz w:val="20"/>
                <w:szCs w:val="20"/>
                <w:vertAlign w:val="subscript"/>
              </w:rPr>
              <w:t>1</w:t>
            </w:r>
          </w:p>
        </w:tc>
        <w:tc>
          <w:tcPr>
            <w:tcW w:w="900" w:type="dxa"/>
            <w:shd w:val="clear" w:color="auto" w:fill="auto"/>
          </w:tcPr>
          <w:p w:rsidR="00D67DDB" w:rsidRPr="008B125C" w:rsidRDefault="00D67DDB" w:rsidP="008B125C">
            <w:pPr>
              <w:autoSpaceDE w:val="0"/>
              <w:autoSpaceDN w:val="0"/>
              <w:adjustRightInd w:val="0"/>
              <w:spacing w:line="360" w:lineRule="auto"/>
              <w:jc w:val="both"/>
              <w:rPr>
                <w:sz w:val="20"/>
                <w:szCs w:val="20"/>
              </w:rPr>
            </w:pPr>
            <w:r w:rsidRPr="008B125C">
              <w:rPr>
                <w:color w:val="000000"/>
                <w:sz w:val="20"/>
                <w:szCs w:val="20"/>
                <w:lang w:val="en-US"/>
              </w:rPr>
              <w:t>N</w:t>
            </w:r>
            <w:r w:rsidRPr="008B125C">
              <w:rPr>
                <w:color w:val="000000"/>
                <w:sz w:val="20"/>
                <w:szCs w:val="20"/>
                <w:vertAlign w:val="subscript"/>
              </w:rPr>
              <w:t>2</w:t>
            </w:r>
          </w:p>
        </w:tc>
        <w:tc>
          <w:tcPr>
            <w:tcW w:w="1080" w:type="dxa"/>
            <w:shd w:val="clear" w:color="auto" w:fill="auto"/>
          </w:tcPr>
          <w:p w:rsidR="00D67DDB" w:rsidRPr="008B125C" w:rsidRDefault="00D67DDB" w:rsidP="008B125C">
            <w:pPr>
              <w:autoSpaceDE w:val="0"/>
              <w:autoSpaceDN w:val="0"/>
              <w:adjustRightInd w:val="0"/>
              <w:spacing w:line="360" w:lineRule="auto"/>
              <w:jc w:val="both"/>
              <w:rPr>
                <w:sz w:val="20"/>
                <w:szCs w:val="20"/>
              </w:rPr>
            </w:pPr>
            <w:r w:rsidRPr="008B125C">
              <w:rPr>
                <w:color w:val="000000"/>
                <w:sz w:val="20"/>
                <w:szCs w:val="20"/>
                <w:lang w:val="en-US"/>
              </w:rPr>
              <w:t>N</w:t>
            </w:r>
            <w:r w:rsidRPr="008B125C">
              <w:rPr>
                <w:color w:val="000000"/>
                <w:sz w:val="20"/>
                <w:szCs w:val="20"/>
                <w:vertAlign w:val="subscript"/>
              </w:rPr>
              <w:t>3</w:t>
            </w:r>
          </w:p>
        </w:tc>
        <w:tc>
          <w:tcPr>
            <w:tcW w:w="900" w:type="dxa"/>
            <w:shd w:val="clear" w:color="auto" w:fill="auto"/>
          </w:tcPr>
          <w:p w:rsidR="00D67DDB" w:rsidRPr="008B125C" w:rsidRDefault="00D67DDB" w:rsidP="008B125C">
            <w:pPr>
              <w:autoSpaceDE w:val="0"/>
              <w:autoSpaceDN w:val="0"/>
              <w:adjustRightInd w:val="0"/>
              <w:spacing w:line="360" w:lineRule="auto"/>
              <w:jc w:val="both"/>
              <w:rPr>
                <w:sz w:val="20"/>
                <w:szCs w:val="20"/>
              </w:rPr>
            </w:pPr>
            <w:r w:rsidRPr="008B125C">
              <w:rPr>
                <w:color w:val="000000"/>
                <w:sz w:val="20"/>
                <w:szCs w:val="20"/>
                <w:lang w:val="en-US"/>
              </w:rPr>
              <w:t>N</w:t>
            </w:r>
            <w:r w:rsidRPr="008B125C">
              <w:rPr>
                <w:color w:val="000000"/>
                <w:sz w:val="20"/>
                <w:szCs w:val="20"/>
                <w:vertAlign w:val="subscript"/>
              </w:rPr>
              <w:t>4</w:t>
            </w:r>
          </w:p>
        </w:tc>
        <w:tc>
          <w:tcPr>
            <w:tcW w:w="900" w:type="dxa"/>
            <w:shd w:val="clear" w:color="auto" w:fill="auto"/>
          </w:tcPr>
          <w:p w:rsidR="00D67DDB" w:rsidRPr="008B125C" w:rsidRDefault="00D67DDB" w:rsidP="008B125C">
            <w:pPr>
              <w:autoSpaceDE w:val="0"/>
              <w:autoSpaceDN w:val="0"/>
              <w:adjustRightInd w:val="0"/>
              <w:spacing w:line="360" w:lineRule="auto"/>
              <w:jc w:val="both"/>
              <w:rPr>
                <w:sz w:val="20"/>
                <w:szCs w:val="20"/>
              </w:rPr>
            </w:pPr>
            <w:r w:rsidRPr="008B125C">
              <w:rPr>
                <w:color w:val="000000"/>
                <w:sz w:val="20"/>
                <w:szCs w:val="20"/>
                <w:lang w:val="en-US"/>
              </w:rPr>
              <w:t>N</w:t>
            </w:r>
            <w:r w:rsidRPr="008B125C">
              <w:rPr>
                <w:color w:val="000000"/>
                <w:sz w:val="20"/>
                <w:szCs w:val="20"/>
                <w:vertAlign w:val="subscript"/>
              </w:rPr>
              <w:t>5</w:t>
            </w:r>
          </w:p>
        </w:tc>
        <w:tc>
          <w:tcPr>
            <w:tcW w:w="1080" w:type="dxa"/>
            <w:shd w:val="clear" w:color="auto" w:fill="auto"/>
          </w:tcPr>
          <w:p w:rsidR="00D67DDB" w:rsidRPr="008B125C" w:rsidRDefault="00D67DDB" w:rsidP="008B125C">
            <w:pPr>
              <w:autoSpaceDE w:val="0"/>
              <w:autoSpaceDN w:val="0"/>
              <w:adjustRightInd w:val="0"/>
              <w:spacing w:line="360" w:lineRule="auto"/>
              <w:jc w:val="both"/>
              <w:rPr>
                <w:sz w:val="20"/>
                <w:szCs w:val="20"/>
              </w:rPr>
            </w:pPr>
            <w:r w:rsidRPr="008B125C">
              <w:rPr>
                <w:color w:val="000000"/>
                <w:sz w:val="20"/>
                <w:szCs w:val="20"/>
                <w:lang w:val="en-US"/>
              </w:rPr>
              <w:t>N</w:t>
            </w:r>
            <w:r w:rsidRPr="008B125C">
              <w:rPr>
                <w:color w:val="000000"/>
                <w:sz w:val="20"/>
                <w:szCs w:val="20"/>
                <w:vertAlign w:val="subscript"/>
              </w:rPr>
              <w:t>6</w:t>
            </w:r>
          </w:p>
        </w:tc>
      </w:tr>
      <w:tr w:rsidR="00D67DDB" w:rsidRPr="008B125C" w:rsidTr="008B125C">
        <w:trPr>
          <w:jc w:val="center"/>
        </w:trPr>
        <w:tc>
          <w:tcPr>
            <w:tcW w:w="1620" w:type="dxa"/>
            <w:shd w:val="clear" w:color="auto" w:fill="auto"/>
          </w:tcPr>
          <w:p w:rsidR="00D67DDB" w:rsidRPr="008B125C" w:rsidRDefault="00D67DDB" w:rsidP="008B125C">
            <w:pPr>
              <w:autoSpaceDE w:val="0"/>
              <w:autoSpaceDN w:val="0"/>
              <w:adjustRightInd w:val="0"/>
              <w:spacing w:line="360" w:lineRule="auto"/>
              <w:jc w:val="both"/>
              <w:rPr>
                <w:sz w:val="20"/>
                <w:szCs w:val="20"/>
              </w:rPr>
            </w:pPr>
            <w:r w:rsidRPr="008B125C">
              <w:rPr>
                <w:sz w:val="20"/>
                <w:szCs w:val="20"/>
              </w:rPr>
              <w:t>легковые</w:t>
            </w:r>
          </w:p>
        </w:tc>
        <w:tc>
          <w:tcPr>
            <w:tcW w:w="1332" w:type="dxa"/>
            <w:shd w:val="clear" w:color="auto" w:fill="auto"/>
          </w:tcPr>
          <w:p w:rsidR="00D67DDB" w:rsidRPr="008B125C" w:rsidRDefault="00D67DDB" w:rsidP="008B125C">
            <w:pPr>
              <w:autoSpaceDE w:val="0"/>
              <w:autoSpaceDN w:val="0"/>
              <w:adjustRightInd w:val="0"/>
              <w:spacing w:line="360" w:lineRule="auto"/>
              <w:jc w:val="both"/>
              <w:rPr>
                <w:sz w:val="20"/>
                <w:szCs w:val="20"/>
              </w:rPr>
            </w:pPr>
            <w:r w:rsidRPr="008B125C">
              <w:rPr>
                <w:sz w:val="20"/>
                <w:szCs w:val="20"/>
              </w:rPr>
              <w:t>456</w:t>
            </w:r>
          </w:p>
        </w:tc>
        <w:tc>
          <w:tcPr>
            <w:tcW w:w="900" w:type="dxa"/>
            <w:shd w:val="clear" w:color="auto" w:fill="auto"/>
          </w:tcPr>
          <w:p w:rsidR="00D67DDB" w:rsidRPr="008B125C" w:rsidRDefault="00D67DDB" w:rsidP="008B125C">
            <w:pPr>
              <w:autoSpaceDE w:val="0"/>
              <w:autoSpaceDN w:val="0"/>
              <w:adjustRightInd w:val="0"/>
              <w:spacing w:line="360" w:lineRule="auto"/>
              <w:jc w:val="both"/>
              <w:rPr>
                <w:sz w:val="20"/>
                <w:szCs w:val="20"/>
              </w:rPr>
            </w:pPr>
            <w:r w:rsidRPr="008B125C">
              <w:rPr>
                <w:sz w:val="20"/>
                <w:szCs w:val="20"/>
              </w:rPr>
              <w:t>255</w:t>
            </w:r>
          </w:p>
        </w:tc>
        <w:tc>
          <w:tcPr>
            <w:tcW w:w="1080" w:type="dxa"/>
            <w:shd w:val="clear" w:color="auto" w:fill="auto"/>
          </w:tcPr>
          <w:p w:rsidR="00D67DDB" w:rsidRPr="008B125C" w:rsidRDefault="00D67DDB" w:rsidP="008B125C">
            <w:pPr>
              <w:autoSpaceDE w:val="0"/>
              <w:autoSpaceDN w:val="0"/>
              <w:adjustRightInd w:val="0"/>
              <w:spacing w:line="360" w:lineRule="auto"/>
              <w:jc w:val="both"/>
              <w:rPr>
                <w:sz w:val="20"/>
                <w:szCs w:val="20"/>
              </w:rPr>
            </w:pPr>
            <w:r w:rsidRPr="008B125C">
              <w:rPr>
                <w:sz w:val="20"/>
                <w:szCs w:val="20"/>
              </w:rPr>
              <w:t>522</w:t>
            </w:r>
          </w:p>
        </w:tc>
        <w:tc>
          <w:tcPr>
            <w:tcW w:w="900" w:type="dxa"/>
            <w:shd w:val="clear" w:color="auto" w:fill="auto"/>
          </w:tcPr>
          <w:p w:rsidR="00D67DDB" w:rsidRPr="008B125C" w:rsidRDefault="00D67DDB" w:rsidP="008B125C">
            <w:pPr>
              <w:autoSpaceDE w:val="0"/>
              <w:autoSpaceDN w:val="0"/>
              <w:adjustRightInd w:val="0"/>
              <w:spacing w:line="360" w:lineRule="auto"/>
              <w:jc w:val="both"/>
              <w:rPr>
                <w:sz w:val="20"/>
                <w:szCs w:val="20"/>
              </w:rPr>
            </w:pPr>
            <w:r w:rsidRPr="008B125C">
              <w:rPr>
                <w:sz w:val="20"/>
                <w:szCs w:val="20"/>
              </w:rPr>
              <w:t>36</w:t>
            </w:r>
          </w:p>
        </w:tc>
        <w:tc>
          <w:tcPr>
            <w:tcW w:w="900" w:type="dxa"/>
            <w:shd w:val="clear" w:color="auto" w:fill="auto"/>
          </w:tcPr>
          <w:p w:rsidR="00D67DDB" w:rsidRPr="008B125C" w:rsidRDefault="00D67DDB" w:rsidP="008B125C">
            <w:pPr>
              <w:autoSpaceDE w:val="0"/>
              <w:autoSpaceDN w:val="0"/>
              <w:adjustRightInd w:val="0"/>
              <w:spacing w:line="360" w:lineRule="auto"/>
              <w:jc w:val="both"/>
              <w:rPr>
                <w:sz w:val="20"/>
                <w:szCs w:val="20"/>
              </w:rPr>
            </w:pPr>
            <w:r w:rsidRPr="008B125C">
              <w:rPr>
                <w:sz w:val="20"/>
                <w:szCs w:val="20"/>
              </w:rPr>
              <w:t>276</w:t>
            </w:r>
          </w:p>
        </w:tc>
        <w:tc>
          <w:tcPr>
            <w:tcW w:w="1080" w:type="dxa"/>
            <w:shd w:val="clear" w:color="auto" w:fill="auto"/>
          </w:tcPr>
          <w:p w:rsidR="00D67DDB" w:rsidRPr="008B125C" w:rsidRDefault="00D67DDB" w:rsidP="008B125C">
            <w:pPr>
              <w:autoSpaceDE w:val="0"/>
              <w:autoSpaceDN w:val="0"/>
              <w:adjustRightInd w:val="0"/>
              <w:spacing w:line="360" w:lineRule="auto"/>
              <w:jc w:val="both"/>
              <w:rPr>
                <w:sz w:val="20"/>
                <w:szCs w:val="20"/>
              </w:rPr>
            </w:pPr>
            <w:r w:rsidRPr="008B125C">
              <w:rPr>
                <w:sz w:val="20"/>
                <w:szCs w:val="20"/>
              </w:rPr>
              <w:t>222</w:t>
            </w:r>
          </w:p>
        </w:tc>
      </w:tr>
      <w:tr w:rsidR="00D67DDB" w:rsidRPr="008B125C" w:rsidTr="008B125C">
        <w:trPr>
          <w:trHeight w:val="270"/>
          <w:jc w:val="center"/>
        </w:trPr>
        <w:tc>
          <w:tcPr>
            <w:tcW w:w="1620" w:type="dxa"/>
            <w:shd w:val="clear" w:color="auto" w:fill="auto"/>
          </w:tcPr>
          <w:p w:rsidR="00D67DDB" w:rsidRPr="008B125C" w:rsidRDefault="00D67DDB" w:rsidP="008B125C">
            <w:pPr>
              <w:autoSpaceDE w:val="0"/>
              <w:autoSpaceDN w:val="0"/>
              <w:adjustRightInd w:val="0"/>
              <w:spacing w:line="360" w:lineRule="auto"/>
              <w:jc w:val="both"/>
              <w:rPr>
                <w:sz w:val="20"/>
                <w:szCs w:val="20"/>
              </w:rPr>
            </w:pPr>
            <w:r w:rsidRPr="008B125C">
              <w:rPr>
                <w:sz w:val="20"/>
                <w:szCs w:val="20"/>
              </w:rPr>
              <w:t>автобусы</w:t>
            </w:r>
          </w:p>
        </w:tc>
        <w:tc>
          <w:tcPr>
            <w:tcW w:w="1332" w:type="dxa"/>
            <w:shd w:val="clear" w:color="auto" w:fill="auto"/>
          </w:tcPr>
          <w:p w:rsidR="00D67DDB" w:rsidRPr="008B125C" w:rsidRDefault="00D67DDB" w:rsidP="008B125C">
            <w:pPr>
              <w:autoSpaceDE w:val="0"/>
              <w:autoSpaceDN w:val="0"/>
              <w:adjustRightInd w:val="0"/>
              <w:spacing w:line="360" w:lineRule="auto"/>
              <w:jc w:val="both"/>
              <w:rPr>
                <w:sz w:val="20"/>
                <w:szCs w:val="20"/>
              </w:rPr>
            </w:pPr>
            <w:r w:rsidRPr="008B125C">
              <w:rPr>
                <w:sz w:val="20"/>
                <w:szCs w:val="20"/>
              </w:rPr>
              <w:t>75</w:t>
            </w:r>
          </w:p>
        </w:tc>
        <w:tc>
          <w:tcPr>
            <w:tcW w:w="900" w:type="dxa"/>
            <w:shd w:val="clear" w:color="auto" w:fill="auto"/>
          </w:tcPr>
          <w:p w:rsidR="00D67DDB" w:rsidRPr="008B125C" w:rsidRDefault="00D67DDB" w:rsidP="008B125C">
            <w:pPr>
              <w:autoSpaceDE w:val="0"/>
              <w:autoSpaceDN w:val="0"/>
              <w:adjustRightInd w:val="0"/>
              <w:spacing w:line="360" w:lineRule="auto"/>
              <w:jc w:val="both"/>
              <w:rPr>
                <w:sz w:val="20"/>
                <w:szCs w:val="20"/>
              </w:rPr>
            </w:pPr>
            <w:r w:rsidRPr="008B125C">
              <w:rPr>
                <w:sz w:val="20"/>
                <w:szCs w:val="20"/>
              </w:rPr>
              <w:t>81</w:t>
            </w:r>
          </w:p>
        </w:tc>
        <w:tc>
          <w:tcPr>
            <w:tcW w:w="1080" w:type="dxa"/>
            <w:shd w:val="clear" w:color="auto" w:fill="auto"/>
          </w:tcPr>
          <w:p w:rsidR="00D67DDB" w:rsidRPr="008B125C" w:rsidRDefault="00D67DDB" w:rsidP="008B125C">
            <w:pPr>
              <w:autoSpaceDE w:val="0"/>
              <w:autoSpaceDN w:val="0"/>
              <w:adjustRightInd w:val="0"/>
              <w:spacing w:line="360" w:lineRule="auto"/>
              <w:jc w:val="both"/>
              <w:rPr>
                <w:sz w:val="20"/>
                <w:szCs w:val="20"/>
              </w:rPr>
            </w:pPr>
            <w:r w:rsidRPr="008B125C">
              <w:rPr>
                <w:sz w:val="20"/>
                <w:szCs w:val="20"/>
              </w:rPr>
              <w:t>66</w:t>
            </w:r>
          </w:p>
        </w:tc>
        <w:tc>
          <w:tcPr>
            <w:tcW w:w="900" w:type="dxa"/>
            <w:shd w:val="clear" w:color="auto" w:fill="auto"/>
          </w:tcPr>
          <w:p w:rsidR="00D67DDB" w:rsidRPr="008B125C" w:rsidRDefault="00D67DDB" w:rsidP="008B125C">
            <w:pPr>
              <w:autoSpaceDE w:val="0"/>
              <w:autoSpaceDN w:val="0"/>
              <w:adjustRightInd w:val="0"/>
              <w:spacing w:line="360" w:lineRule="auto"/>
              <w:jc w:val="both"/>
              <w:rPr>
                <w:sz w:val="20"/>
                <w:szCs w:val="20"/>
              </w:rPr>
            </w:pPr>
            <w:r w:rsidRPr="008B125C">
              <w:rPr>
                <w:sz w:val="20"/>
                <w:szCs w:val="20"/>
              </w:rPr>
              <w:t>0</w:t>
            </w:r>
          </w:p>
        </w:tc>
        <w:tc>
          <w:tcPr>
            <w:tcW w:w="900" w:type="dxa"/>
            <w:shd w:val="clear" w:color="auto" w:fill="auto"/>
          </w:tcPr>
          <w:p w:rsidR="00D67DDB" w:rsidRPr="008B125C" w:rsidRDefault="00D67DDB" w:rsidP="008B125C">
            <w:pPr>
              <w:autoSpaceDE w:val="0"/>
              <w:autoSpaceDN w:val="0"/>
              <w:adjustRightInd w:val="0"/>
              <w:spacing w:line="360" w:lineRule="auto"/>
              <w:jc w:val="both"/>
              <w:rPr>
                <w:sz w:val="20"/>
                <w:szCs w:val="20"/>
              </w:rPr>
            </w:pPr>
            <w:r w:rsidRPr="008B125C">
              <w:rPr>
                <w:sz w:val="20"/>
                <w:szCs w:val="20"/>
              </w:rPr>
              <w:t>66</w:t>
            </w:r>
          </w:p>
        </w:tc>
        <w:tc>
          <w:tcPr>
            <w:tcW w:w="1080" w:type="dxa"/>
            <w:shd w:val="clear" w:color="auto" w:fill="auto"/>
          </w:tcPr>
          <w:p w:rsidR="00D67DDB" w:rsidRPr="008B125C" w:rsidRDefault="00D67DDB" w:rsidP="008B125C">
            <w:pPr>
              <w:autoSpaceDE w:val="0"/>
              <w:autoSpaceDN w:val="0"/>
              <w:adjustRightInd w:val="0"/>
              <w:spacing w:line="360" w:lineRule="auto"/>
              <w:jc w:val="both"/>
              <w:rPr>
                <w:sz w:val="20"/>
                <w:szCs w:val="20"/>
              </w:rPr>
            </w:pPr>
            <w:r w:rsidRPr="008B125C">
              <w:rPr>
                <w:sz w:val="20"/>
                <w:szCs w:val="20"/>
              </w:rPr>
              <w:t>0</w:t>
            </w:r>
          </w:p>
        </w:tc>
      </w:tr>
      <w:tr w:rsidR="00D67DDB" w:rsidRPr="008B125C" w:rsidTr="008B125C">
        <w:trPr>
          <w:trHeight w:val="270"/>
          <w:jc w:val="center"/>
        </w:trPr>
        <w:tc>
          <w:tcPr>
            <w:tcW w:w="1620" w:type="dxa"/>
            <w:shd w:val="clear" w:color="auto" w:fill="auto"/>
          </w:tcPr>
          <w:p w:rsidR="00D67DDB" w:rsidRPr="008B125C" w:rsidRDefault="00D67DDB" w:rsidP="008B125C">
            <w:pPr>
              <w:autoSpaceDE w:val="0"/>
              <w:autoSpaceDN w:val="0"/>
              <w:adjustRightInd w:val="0"/>
              <w:spacing w:line="360" w:lineRule="auto"/>
              <w:jc w:val="both"/>
              <w:rPr>
                <w:sz w:val="20"/>
                <w:szCs w:val="20"/>
              </w:rPr>
            </w:pPr>
            <w:r w:rsidRPr="008B125C">
              <w:rPr>
                <w:sz w:val="20"/>
                <w:szCs w:val="20"/>
              </w:rPr>
              <w:t>грузовые</w:t>
            </w:r>
          </w:p>
        </w:tc>
        <w:tc>
          <w:tcPr>
            <w:tcW w:w="1332" w:type="dxa"/>
            <w:shd w:val="clear" w:color="auto" w:fill="auto"/>
          </w:tcPr>
          <w:p w:rsidR="00D67DDB" w:rsidRPr="008B125C" w:rsidRDefault="00D67DDB" w:rsidP="008B125C">
            <w:pPr>
              <w:autoSpaceDE w:val="0"/>
              <w:autoSpaceDN w:val="0"/>
              <w:adjustRightInd w:val="0"/>
              <w:spacing w:line="360" w:lineRule="auto"/>
              <w:jc w:val="both"/>
              <w:rPr>
                <w:sz w:val="20"/>
                <w:szCs w:val="20"/>
              </w:rPr>
            </w:pPr>
            <w:r w:rsidRPr="008B125C">
              <w:rPr>
                <w:sz w:val="20"/>
                <w:szCs w:val="20"/>
              </w:rPr>
              <w:t>48</w:t>
            </w:r>
          </w:p>
        </w:tc>
        <w:tc>
          <w:tcPr>
            <w:tcW w:w="900" w:type="dxa"/>
            <w:shd w:val="clear" w:color="auto" w:fill="auto"/>
          </w:tcPr>
          <w:p w:rsidR="00D67DDB" w:rsidRPr="008B125C" w:rsidRDefault="00D67DDB" w:rsidP="008B125C">
            <w:pPr>
              <w:autoSpaceDE w:val="0"/>
              <w:autoSpaceDN w:val="0"/>
              <w:adjustRightInd w:val="0"/>
              <w:spacing w:line="360" w:lineRule="auto"/>
              <w:jc w:val="both"/>
              <w:rPr>
                <w:sz w:val="20"/>
                <w:szCs w:val="20"/>
              </w:rPr>
            </w:pPr>
            <w:r w:rsidRPr="008B125C">
              <w:rPr>
                <w:sz w:val="20"/>
                <w:szCs w:val="20"/>
              </w:rPr>
              <w:t>21</w:t>
            </w:r>
          </w:p>
        </w:tc>
        <w:tc>
          <w:tcPr>
            <w:tcW w:w="1080" w:type="dxa"/>
            <w:shd w:val="clear" w:color="auto" w:fill="auto"/>
          </w:tcPr>
          <w:p w:rsidR="00D67DDB" w:rsidRPr="008B125C" w:rsidRDefault="00D67DDB" w:rsidP="008B125C">
            <w:pPr>
              <w:autoSpaceDE w:val="0"/>
              <w:autoSpaceDN w:val="0"/>
              <w:adjustRightInd w:val="0"/>
              <w:spacing w:line="360" w:lineRule="auto"/>
              <w:jc w:val="both"/>
              <w:rPr>
                <w:sz w:val="20"/>
                <w:szCs w:val="20"/>
              </w:rPr>
            </w:pPr>
            <w:r w:rsidRPr="008B125C">
              <w:rPr>
                <w:sz w:val="20"/>
                <w:szCs w:val="20"/>
              </w:rPr>
              <w:t>36</w:t>
            </w:r>
          </w:p>
        </w:tc>
        <w:tc>
          <w:tcPr>
            <w:tcW w:w="900" w:type="dxa"/>
            <w:shd w:val="clear" w:color="auto" w:fill="auto"/>
          </w:tcPr>
          <w:p w:rsidR="00D67DDB" w:rsidRPr="008B125C" w:rsidRDefault="00D67DDB" w:rsidP="008B125C">
            <w:pPr>
              <w:autoSpaceDE w:val="0"/>
              <w:autoSpaceDN w:val="0"/>
              <w:adjustRightInd w:val="0"/>
              <w:spacing w:line="360" w:lineRule="auto"/>
              <w:jc w:val="both"/>
              <w:rPr>
                <w:sz w:val="20"/>
                <w:szCs w:val="20"/>
              </w:rPr>
            </w:pPr>
            <w:r w:rsidRPr="008B125C">
              <w:rPr>
                <w:sz w:val="20"/>
                <w:szCs w:val="20"/>
              </w:rPr>
              <w:t>3</w:t>
            </w:r>
          </w:p>
        </w:tc>
        <w:tc>
          <w:tcPr>
            <w:tcW w:w="900" w:type="dxa"/>
            <w:shd w:val="clear" w:color="auto" w:fill="auto"/>
          </w:tcPr>
          <w:p w:rsidR="00D67DDB" w:rsidRPr="008B125C" w:rsidRDefault="00D67DDB" w:rsidP="008B125C">
            <w:pPr>
              <w:autoSpaceDE w:val="0"/>
              <w:autoSpaceDN w:val="0"/>
              <w:adjustRightInd w:val="0"/>
              <w:spacing w:line="360" w:lineRule="auto"/>
              <w:jc w:val="both"/>
              <w:rPr>
                <w:sz w:val="20"/>
                <w:szCs w:val="20"/>
              </w:rPr>
            </w:pPr>
            <w:r w:rsidRPr="008B125C">
              <w:rPr>
                <w:sz w:val="20"/>
                <w:szCs w:val="20"/>
              </w:rPr>
              <w:t>30</w:t>
            </w:r>
          </w:p>
        </w:tc>
        <w:tc>
          <w:tcPr>
            <w:tcW w:w="1080" w:type="dxa"/>
            <w:shd w:val="clear" w:color="auto" w:fill="auto"/>
          </w:tcPr>
          <w:p w:rsidR="00D67DDB" w:rsidRPr="008B125C" w:rsidRDefault="00D67DDB" w:rsidP="008B125C">
            <w:pPr>
              <w:autoSpaceDE w:val="0"/>
              <w:autoSpaceDN w:val="0"/>
              <w:adjustRightInd w:val="0"/>
              <w:spacing w:line="360" w:lineRule="auto"/>
              <w:jc w:val="both"/>
              <w:rPr>
                <w:sz w:val="20"/>
                <w:szCs w:val="20"/>
              </w:rPr>
            </w:pPr>
            <w:r w:rsidRPr="008B125C">
              <w:rPr>
                <w:sz w:val="20"/>
                <w:szCs w:val="20"/>
              </w:rPr>
              <w:t>12</w:t>
            </w:r>
          </w:p>
        </w:tc>
      </w:tr>
      <w:tr w:rsidR="00D67DDB" w:rsidRPr="008B125C" w:rsidTr="008B125C">
        <w:trPr>
          <w:trHeight w:val="270"/>
          <w:jc w:val="center"/>
        </w:trPr>
        <w:tc>
          <w:tcPr>
            <w:tcW w:w="1620" w:type="dxa"/>
            <w:shd w:val="clear" w:color="auto" w:fill="auto"/>
          </w:tcPr>
          <w:p w:rsidR="00D67DDB" w:rsidRPr="008B125C" w:rsidRDefault="00D67DDB" w:rsidP="008B125C">
            <w:pPr>
              <w:autoSpaceDE w:val="0"/>
              <w:autoSpaceDN w:val="0"/>
              <w:adjustRightInd w:val="0"/>
              <w:spacing w:line="360" w:lineRule="auto"/>
              <w:jc w:val="both"/>
              <w:rPr>
                <w:sz w:val="20"/>
                <w:szCs w:val="20"/>
              </w:rPr>
            </w:pPr>
            <w:r w:rsidRPr="008B125C">
              <w:rPr>
                <w:sz w:val="20"/>
                <w:szCs w:val="20"/>
              </w:rPr>
              <w:t>трамваи</w:t>
            </w:r>
          </w:p>
        </w:tc>
        <w:tc>
          <w:tcPr>
            <w:tcW w:w="1332" w:type="dxa"/>
            <w:shd w:val="clear" w:color="auto" w:fill="auto"/>
          </w:tcPr>
          <w:p w:rsidR="00D67DDB" w:rsidRPr="008B125C" w:rsidRDefault="00D67DDB" w:rsidP="008B125C">
            <w:pPr>
              <w:autoSpaceDE w:val="0"/>
              <w:autoSpaceDN w:val="0"/>
              <w:adjustRightInd w:val="0"/>
              <w:spacing w:line="360" w:lineRule="auto"/>
              <w:jc w:val="both"/>
              <w:rPr>
                <w:sz w:val="20"/>
                <w:szCs w:val="20"/>
              </w:rPr>
            </w:pPr>
            <w:r w:rsidRPr="008B125C">
              <w:rPr>
                <w:sz w:val="20"/>
                <w:szCs w:val="20"/>
              </w:rPr>
              <w:t>9</w:t>
            </w:r>
          </w:p>
        </w:tc>
        <w:tc>
          <w:tcPr>
            <w:tcW w:w="900" w:type="dxa"/>
            <w:shd w:val="clear" w:color="auto" w:fill="auto"/>
          </w:tcPr>
          <w:p w:rsidR="00D67DDB" w:rsidRPr="008B125C" w:rsidRDefault="00D67DDB" w:rsidP="008B125C">
            <w:pPr>
              <w:autoSpaceDE w:val="0"/>
              <w:autoSpaceDN w:val="0"/>
              <w:adjustRightInd w:val="0"/>
              <w:spacing w:line="360" w:lineRule="auto"/>
              <w:jc w:val="both"/>
              <w:rPr>
                <w:sz w:val="20"/>
                <w:szCs w:val="20"/>
              </w:rPr>
            </w:pPr>
            <w:r w:rsidRPr="008B125C">
              <w:rPr>
                <w:sz w:val="20"/>
                <w:szCs w:val="20"/>
              </w:rPr>
              <w:t>-</w:t>
            </w:r>
          </w:p>
        </w:tc>
        <w:tc>
          <w:tcPr>
            <w:tcW w:w="1080" w:type="dxa"/>
            <w:shd w:val="clear" w:color="auto" w:fill="auto"/>
          </w:tcPr>
          <w:p w:rsidR="00D67DDB" w:rsidRPr="008B125C" w:rsidRDefault="00D67DDB" w:rsidP="008B125C">
            <w:pPr>
              <w:autoSpaceDE w:val="0"/>
              <w:autoSpaceDN w:val="0"/>
              <w:adjustRightInd w:val="0"/>
              <w:spacing w:line="360" w:lineRule="auto"/>
              <w:jc w:val="both"/>
              <w:rPr>
                <w:sz w:val="20"/>
                <w:szCs w:val="20"/>
              </w:rPr>
            </w:pPr>
            <w:r w:rsidRPr="008B125C">
              <w:rPr>
                <w:sz w:val="20"/>
                <w:szCs w:val="20"/>
              </w:rPr>
              <w:t>9</w:t>
            </w:r>
          </w:p>
        </w:tc>
        <w:tc>
          <w:tcPr>
            <w:tcW w:w="900" w:type="dxa"/>
            <w:shd w:val="clear" w:color="auto" w:fill="auto"/>
          </w:tcPr>
          <w:p w:rsidR="00D67DDB" w:rsidRPr="008B125C" w:rsidRDefault="00D67DDB" w:rsidP="008B125C">
            <w:pPr>
              <w:autoSpaceDE w:val="0"/>
              <w:autoSpaceDN w:val="0"/>
              <w:adjustRightInd w:val="0"/>
              <w:spacing w:line="360" w:lineRule="auto"/>
              <w:jc w:val="both"/>
              <w:rPr>
                <w:sz w:val="20"/>
                <w:szCs w:val="20"/>
              </w:rPr>
            </w:pPr>
            <w:r w:rsidRPr="008B125C">
              <w:rPr>
                <w:sz w:val="20"/>
                <w:szCs w:val="20"/>
              </w:rPr>
              <w:t>-</w:t>
            </w:r>
          </w:p>
        </w:tc>
        <w:tc>
          <w:tcPr>
            <w:tcW w:w="900" w:type="dxa"/>
            <w:shd w:val="clear" w:color="auto" w:fill="auto"/>
          </w:tcPr>
          <w:p w:rsidR="00D67DDB" w:rsidRPr="008B125C" w:rsidRDefault="00D67DDB" w:rsidP="008B125C">
            <w:pPr>
              <w:autoSpaceDE w:val="0"/>
              <w:autoSpaceDN w:val="0"/>
              <w:adjustRightInd w:val="0"/>
              <w:spacing w:line="360" w:lineRule="auto"/>
              <w:jc w:val="both"/>
              <w:rPr>
                <w:sz w:val="20"/>
                <w:szCs w:val="20"/>
              </w:rPr>
            </w:pPr>
            <w:r w:rsidRPr="008B125C">
              <w:rPr>
                <w:sz w:val="20"/>
                <w:szCs w:val="20"/>
              </w:rPr>
              <w:t>-</w:t>
            </w:r>
          </w:p>
        </w:tc>
        <w:tc>
          <w:tcPr>
            <w:tcW w:w="1080" w:type="dxa"/>
            <w:shd w:val="clear" w:color="auto" w:fill="auto"/>
          </w:tcPr>
          <w:p w:rsidR="00D67DDB" w:rsidRPr="008B125C" w:rsidRDefault="00D67DDB" w:rsidP="008B125C">
            <w:pPr>
              <w:autoSpaceDE w:val="0"/>
              <w:autoSpaceDN w:val="0"/>
              <w:adjustRightInd w:val="0"/>
              <w:spacing w:line="360" w:lineRule="auto"/>
              <w:jc w:val="both"/>
              <w:rPr>
                <w:sz w:val="20"/>
                <w:szCs w:val="20"/>
              </w:rPr>
            </w:pPr>
            <w:r w:rsidRPr="008B125C">
              <w:rPr>
                <w:sz w:val="20"/>
                <w:szCs w:val="20"/>
              </w:rPr>
              <w:t>-</w:t>
            </w:r>
          </w:p>
        </w:tc>
      </w:tr>
    </w:tbl>
    <w:p w:rsidR="000B23D9" w:rsidRPr="001A1177" w:rsidRDefault="000B23D9" w:rsidP="001A1177">
      <w:pPr>
        <w:shd w:val="clear" w:color="auto" w:fill="FFFFFF"/>
        <w:autoSpaceDE w:val="0"/>
        <w:autoSpaceDN w:val="0"/>
        <w:adjustRightInd w:val="0"/>
        <w:spacing w:line="360" w:lineRule="auto"/>
        <w:ind w:firstLine="720"/>
        <w:jc w:val="both"/>
        <w:rPr>
          <w:sz w:val="28"/>
          <w:szCs w:val="28"/>
        </w:rPr>
      </w:pPr>
    </w:p>
    <w:p w:rsidR="00C65491" w:rsidRDefault="000B23D9" w:rsidP="001A1177">
      <w:pPr>
        <w:shd w:val="clear" w:color="auto" w:fill="FFFFFF"/>
        <w:autoSpaceDE w:val="0"/>
        <w:autoSpaceDN w:val="0"/>
        <w:adjustRightInd w:val="0"/>
        <w:spacing w:line="360" w:lineRule="auto"/>
        <w:ind w:firstLine="720"/>
        <w:jc w:val="both"/>
        <w:rPr>
          <w:b/>
          <w:bCs/>
          <w:color w:val="000000"/>
          <w:sz w:val="28"/>
          <w:szCs w:val="28"/>
          <w:lang w:val="en-US"/>
        </w:rPr>
      </w:pPr>
      <w:r w:rsidRPr="00C65491">
        <w:rPr>
          <w:b/>
          <w:bCs/>
          <w:color w:val="000000"/>
          <w:sz w:val="28"/>
          <w:szCs w:val="28"/>
        </w:rPr>
        <w:t>1.2 Расчет приведенной интенсивности транспортных</w:t>
      </w:r>
      <w:r w:rsidR="00C65491" w:rsidRPr="00C65491">
        <w:rPr>
          <w:b/>
          <w:bCs/>
          <w:color w:val="000000"/>
          <w:sz w:val="28"/>
          <w:szCs w:val="28"/>
          <w:lang w:val="en-US"/>
        </w:rPr>
        <w:t xml:space="preserve"> </w:t>
      </w:r>
      <w:r w:rsidRPr="00C65491">
        <w:rPr>
          <w:b/>
          <w:bCs/>
          <w:color w:val="000000"/>
          <w:sz w:val="28"/>
          <w:szCs w:val="28"/>
        </w:rPr>
        <w:t xml:space="preserve">потоков по </w:t>
      </w:r>
    </w:p>
    <w:p w:rsidR="000B23D9" w:rsidRPr="00C65491" w:rsidRDefault="000B23D9" w:rsidP="001A1177">
      <w:pPr>
        <w:shd w:val="clear" w:color="auto" w:fill="FFFFFF"/>
        <w:autoSpaceDE w:val="0"/>
        <w:autoSpaceDN w:val="0"/>
        <w:adjustRightInd w:val="0"/>
        <w:spacing w:line="360" w:lineRule="auto"/>
        <w:ind w:firstLine="720"/>
        <w:jc w:val="both"/>
        <w:rPr>
          <w:b/>
          <w:bCs/>
          <w:sz w:val="28"/>
          <w:szCs w:val="28"/>
        </w:rPr>
      </w:pPr>
      <w:r w:rsidRPr="00C65491">
        <w:rPr>
          <w:b/>
          <w:bCs/>
          <w:color w:val="000000"/>
          <w:sz w:val="28"/>
          <w:szCs w:val="28"/>
        </w:rPr>
        <w:t>направлениям.</w:t>
      </w:r>
    </w:p>
    <w:p w:rsidR="00C65491" w:rsidRDefault="00C65491" w:rsidP="001A1177">
      <w:pPr>
        <w:shd w:val="clear" w:color="auto" w:fill="FFFFFF"/>
        <w:autoSpaceDE w:val="0"/>
        <w:autoSpaceDN w:val="0"/>
        <w:adjustRightInd w:val="0"/>
        <w:spacing w:line="360" w:lineRule="auto"/>
        <w:ind w:firstLine="720"/>
        <w:jc w:val="both"/>
        <w:rPr>
          <w:color w:val="000000"/>
          <w:sz w:val="28"/>
          <w:szCs w:val="28"/>
          <w:lang w:val="en-US"/>
        </w:rPr>
      </w:pPr>
    </w:p>
    <w:p w:rsidR="000B23D9" w:rsidRPr="001A1177" w:rsidRDefault="000B23D9"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Приведенная</w:t>
      </w:r>
      <w:r w:rsidR="001A1177">
        <w:rPr>
          <w:color w:val="000000"/>
          <w:sz w:val="28"/>
          <w:szCs w:val="28"/>
        </w:rPr>
        <w:t xml:space="preserve"> </w:t>
      </w:r>
      <w:r w:rsidRPr="001A1177">
        <w:rPr>
          <w:color w:val="000000"/>
          <w:sz w:val="28"/>
          <w:szCs w:val="28"/>
        </w:rPr>
        <w:t>часовая</w:t>
      </w:r>
      <w:r w:rsidR="001A1177">
        <w:rPr>
          <w:color w:val="000000"/>
          <w:sz w:val="28"/>
          <w:szCs w:val="28"/>
        </w:rPr>
        <w:t xml:space="preserve"> </w:t>
      </w:r>
      <w:r w:rsidRPr="001A1177">
        <w:rPr>
          <w:color w:val="000000"/>
          <w:sz w:val="28"/>
          <w:szCs w:val="28"/>
        </w:rPr>
        <w:t>интенсивность</w:t>
      </w:r>
      <w:r w:rsidR="001A1177">
        <w:rPr>
          <w:color w:val="000000"/>
          <w:sz w:val="28"/>
          <w:szCs w:val="28"/>
        </w:rPr>
        <w:t xml:space="preserve"> </w:t>
      </w:r>
      <w:r w:rsidRPr="001A1177">
        <w:rPr>
          <w:color w:val="000000"/>
          <w:sz w:val="28"/>
          <w:szCs w:val="28"/>
        </w:rPr>
        <w:t>транспортного потока рассчитывается по следующей формуле, ед./ч:</w:t>
      </w:r>
    </w:p>
    <w:p w:rsidR="00717862" w:rsidRPr="001A1177" w:rsidRDefault="00717862" w:rsidP="001A1177">
      <w:pPr>
        <w:shd w:val="clear" w:color="auto" w:fill="FFFFFF"/>
        <w:autoSpaceDE w:val="0"/>
        <w:autoSpaceDN w:val="0"/>
        <w:adjustRightInd w:val="0"/>
        <w:spacing w:line="360" w:lineRule="auto"/>
        <w:ind w:firstLine="720"/>
        <w:jc w:val="both"/>
        <w:rPr>
          <w:color w:val="000000"/>
          <w:sz w:val="28"/>
          <w:szCs w:val="28"/>
        </w:rPr>
      </w:pPr>
    </w:p>
    <w:p w:rsidR="00717862" w:rsidRPr="001A1177" w:rsidRDefault="00C90EC5" w:rsidP="001A1177">
      <w:pPr>
        <w:shd w:val="clear" w:color="auto" w:fill="FFFFFF"/>
        <w:autoSpaceDE w:val="0"/>
        <w:autoSpaceDN w:val="0"/>
        <w:adjustRightInd w:val="0"/>
        <w:spacing w:line="360" w:lineRule="auto"/>
        <w:ind w:firstLine="720"/>
        <w:jc w:val="both"/>
        <w:rPr>
          <w:color w:val="000000"/>
          <w:sz w:val="28"/>
          <w:szCs w:val="28"/>
          <w:lang w:val="en-US"/>
        </w:rPr>
      </w:pPr>
      <w:r w:rsidRPr="001A1177">
        <w:rPr>
          <w:color w:val="000000"/>
          <w:sz w:val="28"/>
          <w:szCs w:val="28"/>
          <w:lang w:val="en-US"/>
        </w:rPr>
        <w:t>N</w:t>
      </w:r>
      <w:r w:rsidRPr="001A1177">
        <w:rPr>
          <w:color w:val="000000"/>
          <w:sz w:val="28"/>
          <w:szCs w:val="28"/>
          <w:vertAlign w:val="subscript"/>
        </w:rPr>
        <w:t>пр</w:t>
      </w:r>
      <w:r w:rsidRPr="001A1177">
        <w:rPr>
          <w:color w:val="000000"/>
          <w:sz w:val="28"/>
          <w:szCs w:val="28"/>
        </w:rPr>
        <w:t>(</w:t>
      </w:r>
      <w:r w:rsidRPr="001A1177">
        <w:rPr>
          <w:color w:val="000000"/>
          <w:sz w:val="28"/>
          <w:szCs w:val="28"/>
          <w:lang w:val="en-US"/>
        </w:rPr>
        <w:t xml:space="preserve">t)= </w:t>
      </w:r>
      <w:r w:rsidR="00CE2CF0" w:rsidRPr="001A1177">
        <w:rPr>
          <w:color w:val="000000"/>
          <w:sz w:val="28"/>
          <w:szCs w:val="28"/>
          <w:lang w:val="en-US"/>
        </w:rPr>
        <w:object w:dxaOrig="3700" w:dyaOrig="1040">
          <v:shape id="_x0000_i1027" type="#_x0000_t75" style="width:185.25pt;height:51.75pt" o:ole="">
            <v:imagedata r:id="rId8" o:title=""/>
          </v:shape>
          <o:OLEObject Type="Embed" ProgID="Equation.3" ShapeID="_x0000_i1027" DrawAspect="Content" ObjectID="_1458001104" r:id="rId9"/>
        </w:object>
      </w:r>
      <w:r w:rsidRPr="001A1177">
        <w:rPr>
          <w:color w:val="000000"/>
          <w:sz w:val="28"/>
          <w:szCs w:val="28"/>
          <w:lang w:val="en-US"/>
        </w:rPr>
        <w:object w:dxaOrig="180" w:dyaOrig="340">
          <v:shape id="_x0000_i1028" type="#_x0000_t75" style="width:9pt;height:17.25pt" o:ole="">
            <v:imagedata r:id="rId10" o:title=""/>
          </v:shape>
          <o:OLEObject Type="Embed" ProgID="Equation.3" ShapeID="_x0000_i1028" DrawAspect="Content" ObjectID="_1458001105" r:id="rId11"/>
        </w:object>
      </w:r>
      <w:r w:rsidRPr="001A1177">
        <w:rPr>
          <w:color w:val="000000"/>
          <w:sz w:val="28"/>
          <w:szCs w:val="28"/>
          <w:lang w:val="en-US"/>
        </w:rPr>
        <w:t xml:space="preserve"> </w:t>
      </w:r>
    </w:p>
    <w:p w:rsidR="00C65491" w:rsidRDefault="00C65491" w:rsidP="001A1177">
      <w:pPr>
        <w:shd w:val="clear" w:color="auto" w:fill="FFFFFF"/>
        <w:autoSpaceDE w:val="0"/>
        <w:autoSpaceDN w:val="0"/>
        <w:adjustRightInd w:val="0"/>
        <w:spacing w:line="360" w:lineRule="auto"/>
        <w:ind w:firstLine="720"/>
        <w:jc w:val="both"/>
        <w:rPr>
          <w:color w:val="000000"/>
          <w:sz w:val="28"/>
          <w:szCs w:val="28"/>
          <w:lang w:val="en-US"/>
        </w:rPr>
      </w:pPr>
    </w:p>
    <w:p w:rsidR="000B23D9" w:rsidRPr="001A1177" w:rsidRDefault="000B23D9"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 xml:space="preserve">где </w:t>
      </w:r>
      <w:r w:rsidR="00717862" w:rsidRPr="001A1177">
        <w:rPr>
          <w:color w:val="000000"/>
          <w:sz w:val="28"/>
          <w:szCs w:val="28"/>
          <w:lang w:val="en-US"/>
        </w:rPr>
        <w:t>N</w:t>
      </w:r>
      <w:r w:rsidRPr="001A1177">
        <w:rPr>
          <w:color w:val="000000"/>
          <w:sz w:val="28"/>
          <w:szCs w:val="28"/>
        </w:rPr>
        <w:t>л,</w:t>
      </w:r>
      <w:r w:rsidR="00717862" w:rsidRPr="001A1177">
        <w:rPr>
          <w:color w:val="000000"/>
          <w:sz w:val="28"/>
          <w:szCs w:val="28"/>
          <w:lang w:val="en-US"/>
        </w:rPr>
        <w:t>N</w:t>
      </w:r>
      <w:r w:rsidR="00717862" w:rsidRPr="001A1177">
        <w:rPr>
          <w:color w:val="000000"/>
          <w:sz w:val="28"/>
          <w:szCs w:val="28"/>
        </w:rPr>
        <w:t>г</w:t>
      </w:r>
      <w:r w:rsidRPr="001A1177">
        <w:rPr>
          <w:color w:val="000000"/>
          <w:sz w:val="28"/>
          <w:szCs w:val="28"/>
          <w:lang w:val="en-US"/>
        </w:rPr>
        <w:t>p</w:t>
      </w:r>
      <w:r w:rsidRPr="001A1177">
        <w:rPr>
          <w:color w:val="000000"/>
          <w:sz w:val="28"/>
          <w:szCs w:val="28"/>
        </w:rPr>
        <w:t>,</w:t>
      </w:r>
      <w:r w:rsidR="00717862" w:rsidRPr="001A1177">
        <w:rPr>
          <w:color w:val="000000"/>
          <w:sz w:val="28"/>
          <w:szCs w:val="28"/>
          <w:lang w:val="en-US"/>
        </w:rPr>
        <w:t>Na</w:t>
      </w:r>
      <w:r w:rsidR="00717862" w:rsidRPr="001A1177">
        <w:rPr>
          <w:color w:val="000000"/>
          <w:sz w:val="28"/>
          <w:szCs w:val="28"/>
        </w:rPr>
        <w:t>в</w:t>
      </w:r>
      <w:r w:rsidRPr="001A1177">
        <w:rPr>
          <w:color w:val="000000"/>
          <w:sz w:val="28"/>
          <w:szCs w:val="28"/>
        </w:rPr>
        <w:t xml:space="preserve"> </w:t>
      </w:r>
      <w:r w:rsidR="00717862" w:rsidRPr="001A1177">
        <w:rPr>
          <w:color w:val="000000"/>
          <w:sz w:val="28"/>
          <w:szCs w:val="28"/>
        </w:rPr>
        <w:t xml:space="preserve">- </w:t>
      </w:r>
      <w:r w:rsidRPr="001A1177">
        <w:rPr>
          <w:color w:val="000000"/>
          <w:sz w:val="28"/>
          <w:szCs w:val="28"/>
        </w:rPr>
        <w:t>интенсивность легковых, грузовых автомобилей и автобусов в транспортном потоке за время наблюдения;</w:t>
      </w:r>
    </w:p>
    <w:p w:rsidR="000B23D9" w:rsidRPr="001A1177" w:rsidRDefault="001A1177" w:rsidP="001A1177">
      <w:pPr>
        <w:shd w:val="clear" w:color="auto" w:fill="FFFFFF"/>
        <w:autoSpaceDE w:val="0"/>
        <w:autoSpaceDN w:val="0"/>
        <w:adjustRightInd w:val="0"/>
        <w:spacing w:line="360" w:lineRule="auto"/>
        <w:ind w:firstLine="720"/>
        <w:jc w:val="both"/>
        <w:rPr>
          <w:sz w:val="28"/>
          <w:szCs w:val="28"/>
        </w:rPr>
      </w:pPr>
      <w:r>
        <w:rPr>
          <w:color w:val="000000"/>
          <w:sz w:val="28"/>
          <w:szCs w:val="28"/>
        </w:rPr>
        <w:t xml:space="preserve"> </w:t>
      </w:r>
      <w:r w:rsidR="000B23D9" w:rsidRPr="001A1177">
        <w:rPr>
          <w:color w:val="000000"/>
          <w:sz w:val="28"/>
          <w:szCs w:val="28"/>
          <w:lang w:val="en-US"/>
        </w:rPr>
        <w:t>t</w:t>
      </w:r>
      <w:r w:rsidR="00717862" w:rsidRPr="001A1177">
        <w:rPr>
          <w:color w:val="000000"/>
          <w:sz w:val="28"/>
          <w:szCs w:val="28"/>
        </w:rPr>
        <w:t xml:space="preserve"> - </w:t>
      </w:r>
      <w:r w:rsidR="000B23D9" w:rsidRPr="001A1177">
        <w:rPr>
          <w:color w:val="000000"/>
          <w:sz w:val="28"/>
          <w:szCs w:val="28"/>
        </w:rPr>
        <w:t>время наблюдения, 60 мин;</w:t>
      </w:r>
    </w:p>
    <w:p w:rsidR="000B23D9" w:rsidRPr="001A1177" w:rsidRDefault="005E45D7"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К</w:t>
      </w:r>
      <w:r w:rsidRPr="001A1177">
        <w:rPr>
          <w:color w:val="000000"/>
          <w:sz w:val="28"/>
          <w:szCs w:val="28"/>
          <w:vertAlign w:val="subscript"/>
        </w:rPr>
        <w:t>л</w:t>
      </w:r>
      <w:r w:rsidR="000B23D9" w:rsidRPr="001A1177">
        <w:rPr>
          <w:color w:val="000000"/>
          <w:sz w:val="28"/>
          <w:szCs w:val="28"/>
        </w:rPr>
        <w:t>,</w:t>
      </w:r>
      <w:r w:rsidRPr="001A1177">
        <w:rPr>
          <w:color w:val="000000"/>
          <w:sz w:val="28"/>
          <w:szCs w:val="28"/>
        </w:rPr>
        <w:t xml:space="preserve"> </w:t>
      </w:r>
      <w:r w:rsidR="000417B9" w:rsidRPr="001A1177">
        <w:rPr>
          <w:color w:val="000000"/>
          <w:sz w:val="28"/>
          <w:szCs w:val="28"/>
        </w:rPr>
        <w:t>К</w:t>
      </w:r>
      <w:r w:rsidRPr="001A1177">
        <w:rPr>
          <w:color w:val="000000"/>
          <w:sz w:val="28"/>
          <w:szCs w:val="28"/>
          <w:vertAlign w:val="subscript"/>
        </w:rPr>
        <w:t>гр</w:t>
      </w:r>
      <w:r w:rsidRPr="001A1177">
        <w:rPr>
          <w:color w:val="000000"/>
          <w:sz w:val="28"/>
          <w:szCs w:val="28"/>
        </w:rPr>
        <w:t>, К</w:t>
      </w:r>
      <w:r w:rsidRPr="001A1177">
        <w:rPr>
          <w:color w:val="000000"/>
          <w:sz w:val="28"/>
          <w:szCs w:val="28"/>
          <w:vertAlign w:val="subscript"/>
        </w:rPr>
        <w:t>а</w:t>
      </w:r>
      <w:r w:rsidRPr="001A1177">
        <w:rPr>
          <w:color w:val="000000"/>
          <w:sz w:val="28"/>
          <w:szCs w:val="28"/>
        </w:rPr>
        <w:t>, К</w:t>
      </w:r>
      <w:r w:rsidRPr="001A1177">
        <w:rPr>
          <w:color w:val="000000"/>
          <w:sz w:val="28"/>
          <w:szCs w:val="28"/>
          <w:vertAlign w:val="subscript"/>
        </w:rPr>
        <w:t>тр</w:t>
      </w:r>
      <w:r w:rsidR="000B23D9" w:rsidRPr="001A1177">
        <w:rPr>
          <w:color w:val="000000"/>
          <w:sz w:val="28"/>
          <w:szCs w:val="28"/>
        </w:rPr>
        <w:t xml:space="preserve"> </w:t>
      </w:r>
      <w:r w:rsidR="00717862" w:rsidRPr="001A1177">
        <w:rPr>
          <w:color w:val="000000"/>
          <w:sz w:val="28"/>
          <w:szCs w:val="28"/>
        </w:rPr>
        <w:t xml:space="preserve">- </w:t>
      </w:r>
      <w:r w:rsidR="000B23D9" w:rsidRPr="001A1177">
        <w:rPr>
          <w:color w:val="000000"/>
          <w:sz w:val="28"/>
          <w:szCs w:val="28"/>
        </w:rPr>
        <w:t>коэффициенты приведения соответственно для легковых автомобилей</w:t>
      </w:r>
      <w:r w:rsidRPr="001A1177">
        <w:rPr>
          <w:color w:val="000000"/>
          <w:sz w:val="28"/>
          <w:szCs w:val="28"/>
        </w:rPr>
        <w:t>, грузовых автомобилей, автобусов, трамваев</w:t>
      </w:r>
      <w:r w:rsidR="000B23D9" w:rsidRPr="001A1177">
        <w:rPr>
          <w:color w:val="000000"/>
          <w:sz w:val="28"/>
          <w:szCs w:val="28"/>
        </w:rPr>
        <w:t xml:space="preserve">: </w:t>
      </w:r>
      <w:r w:rsidRPr="001A1177">
        <w:rPr>
          <w:color w:val="000000"/>
          <w:sz w:val="28"/>
          <w:szCs w:val="28"/>
        </w:rPr>
        <w:t>К</w:t>
      </w:r>
      <w:r w:rsidRPr="001A1177">
        <w:rPr>
          <w:color w:val="000000"/>
          <w:sz w:val="28"/>
          <w:szCs w:val="28"/>
          <w:vertAlign w:val="subscript"/>
        </w:rPr>
        <w:t>л</w:t>
      </w:r>
      <w:r w:rsidR="000B23D9" w:rsidRPr="001A1177">
        <w:rPr>
          <w:color w:val="000000"/>
          <w:sz w:val="28"/>
          <w:szCs w:val="28"/>
        </w:rPr>
        <w:t>=1,</w:t>
      </w:r>
      <w:r w:rsidRPr="001A1177">
        <w:rPr>
          <w:color w:val="000000"/>
          <w:sz w:val="28"/>
          <w:szCs w:val="28"/>
        </w:rPr>
        <w:t>К</w:t>
      </w:r>
      <w:r w:rsidRPr="001A1177">
        <w:rPr>
          <w:color w:val="000000"/>
          <w:sz w:val="28"/>
          <w:szCs w:val="28"/>
          <w:vertAlign w:val="subscript"/>
        </w:rPr>
        <w:t>гр</w:t>
      </w:r>
      <w:r w:rsidRPr="001A1177">
        <w:rPr>
          <w:color w:val="000000"/>
          <w:sz w:val="28"/>
          <w:szCs w:val="28"/>
        </w:rPr>
        <w:t>=2,К</w:t>
      </w:r>
      <w:r w:rsidRPr="001A1177">
        <w:rPr>
          <w:color w:val="000000"/>
          <w:sz w:val="28"/>
          <w:szCs w:val="28"/>
          <w:vertAlign w:val="subscript"/>
        </w:rPr>
        <w:t>а</w:t>
      </w:r>
      <w:r w:rsidRPr="001A1177">
        <w:rPr>
          <w:color w:val="000000"/>
          <w:sz w:val="28"/>
          <w:szCs w:val="28"/>
        </w:rPr>
        <w:t>=2,5,К</w:t>
      </w:r>
      <w:r w:rsidRPr="001A1177">
        <w:rPr>
          <w:color w:val="000000"/>
          <w:sz w:val="28"/>
          <w:szCs w:val="28"/>
          <w:vertAlign w:val="subscript"/>
        </w:rPr>
        <w:t>тр</w:t>
      </w:r>
      <w:r w:rsidRPr="001A1177">
        <w:rPr>
          <w:color w:val="000000"/>
          <w:sz w:val="28"/>
          <w:szCs w:val="28"/>
        </w:rPr>
        <w:t>=2,5.</w:t>
      </w:r>
      <w:r w:rsidR="000B23D9" w:rsidRPr="001A1177">
        <w:rPr>
          <w:color w:val="000000"/>
          <w:sz w:val="28"/>
          <w:szCs w:val="28"/>
        </w:rPr>
        <w:t xml:space="preserve"> </w:t>
      </w:r>
    </w:p>
    <w:p w:rsidR="000B23D9" w:rsidRPr="001A1177" w:rsidRDefault="000B23D9" w:rsidP="001A117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rPr>
        <w:t>Полученные результаты расчета приведенной интенсивности приведены таблице 3.</w:t>
      </w:r>
    </w:p>
    <w:p w:rsidR="00C65491" w:rsidRDefault="00C65491" w:rsidP="001A1177">
      <w:pPr>
        <w:shd w:val="clear" w:color="auto" w:fill="FFFFFF"/>
        <w:autoSpaceDE w:val="0"/>
        <w:autoSpaceDN w:val="0"/>
        <w:adjustRightInd w:val="0"/>
        <w:spacing w:line="360" w:lineRule="auto"/>
        <w:ind w:firstLine="720"/>
        <w:jc w:val="both"/>
        <w:rPr>
          <w:color w:val="000000"/>
          <w:sz w:val="28"/>
          <w:szCs w:val="28"/>
          <w:lang w:val="en-US"/>
        </w:rPr>
      </w:pPr>
    </w:p>
    <w:p w:rsidR="0098302E" w:rsidRPr="001A1177" w:rsidRDefault="0098302E"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Таблица 3</w:t>
      </w:r>
    </w:p>
    <w:p w:rsidR="000B23D9" w:rsidRPr="001A1177" w:rsidRDefault="000B23D9" w:rsidP="001A117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rPr>
        <w:t>Приведенная часовая интенсивность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49"/>
        <w:gridCol w:w="679"/>
        <w:gridCol w:w="679"/>
        <w:gridCol w:w="525"/>
        <w:gridCol w:w="679"/>
        <w:gridCol w:w="679"/>
      </w:tblGrid>
      <w:tr w:rsidR="005E45D7" w:rsidRPr="008B125C" w:rsidTr="008B125C">
        <w:trPr>
          <w:jc w:val="center"/>
        </w:trPr>
        <w:tc>
          <w:tcPr>
            <w:tcW w:w="1448" w:type="dxa"/>
            <w:shd w:val="clear" w:color="auto" w:fill="auto"/>
          </w:tcPr>
          <w:p w:rsidR="005E45D7" w:rsidRPr="008B125C" w:rsidRDefault="005E45D7" w:rsidP="008B125C">
            <w:pPr>
              <w:autoSpaceDE w:val="0"/>
              <w:autoSpaceDN w:val="0"/>
              <w:adjustRightInd w:val="0"/>
              <w:spacing w:line="360" w:lineRule="auto"/>
              <w:jc w:val="both"/>
              <w:rPr>
                <w:sz w:val="20"/>
                <w:szCs w:val="20"/>
              </w:rPr>
            </w:pPr>
          </w:p>
        </w:tc>
        <w:tc>
          <w:tcPr>
            <w:tcW w:w="649" w:type="dxa"/>
            <w:shd w:val="clear" w:color="auto" w:fill="auto"/>
          </w:tcPr>
          <w:p w:rsidR="005E45D7" w:rsidRPr="008B125C" w:rsidRDefault="005E45D7" w:rsidP="008B125C">
            <w:pPr>
              <w:autoSpaceDE w:val="0"/>
              <w:autoSpaceDN w:val="0"/>
              <w:adjustRightInd w:val="0"/>
              <w:spacing w:line="360" w:lineRule="auto"/>
              <w:jc w:val="both"/>
              <w:rPr>
                <w:sz w:val="20"/>
                <w:szCs w:val="20"/>
              </w:rPr>
            </w:pPr>
            <w:r w:rsidRPr="008B125C">
              <w:rPr>
                <w:color w:val="000000"/>
                <w:sz w:val="20"/>
                <w:szCs w:val="20"/>
                <w:lang w:val="en-US"/>
              </w:rPr>
              <w:t>N</w:t>
            </w:r>
            <w:r w:rsidRPr="008B125C">
              <w:rPr>
                <w:color w:val="000000"/>
                <w:sz w:val="20"/>
                <w:szCs w:val="20"/>
                <w:vertAlign w:val="subscript"/>
              </w:rPr>
              <w:t>1</w:t>
            </w:r>
          </w:p>
        </w:tc>
        <w:tc>
          <w:tcPr>
            <w:tcW w:w="679" w:type="dxa"/>
            <w:shd w:val="clear" w:color="auto" w:fill="auto"/>
          </w:tcPr>
          <w:p w:rsidR="005E45D7" w:rsidRPr="008B125C" w:rsidRDefault="005E45D7" w:rsidP="008B125C">
            <w:pPr>
              <w:autoSpaceDE w:val="0"/>
              <w:autoSpaceDN w:val="0"/>
              <w:adjustRightInd w:val="0"/>
              <w:spacing w:line="360" w:lineRule="auto"/>
              <w:jc w:val="both"/>
              <w:rPr>
                <w:sz w:val="20"/>
                <w:szCs w:val="20"/>
              </w:rPr>
            </w:pPr>
            <w:r w:rsidRPr="008B125C">
              <w:rPr>
                <w:color w:val="000000"/>
                <w:sz w:val="20"/>
                <w:szCs w:val="20"/>
                <w:lang w:val="en-US"/>
              </w:rPr>
              <w:t>N</w:t>
            </w:r>
            <w:r w:rsidRPr="008B125C">
              <w:rPr>
                <w:color w:val="000000"/>
                <w:sz w:val="20"/>
                <w:szCs w:val="20"/>
                <w:vertAlign w:val="subscript"/>
              </w:rPr>
              <w:t>2</w:t>
            </w:r>
          </w:p>
        </w:tc>
        <w:tc>
          <w:tcPr>
            <w:tcW w:w="679" w:type="dxa"/>
            <w:shd w:val="clear" w:color="auto" w:fill="auto"/>
          </w:tcPr>
          <w:p w:rsidR="005E45D7" w:rsidRPr="008B125C" w:rsidRDefault="005E45D7" w:rsidP="008B125C">
            <w:pPr>
              <w:autoSpaceDE w:val="0"/>
              <w:autoSpaceDN w:val="0"/>
              <w:adjustRightInd w:val="0"/>
              <w:spacing w:line="360" w:lineRule="auto"/>
              <w:jc w:val="both"/>
              <w:rPr>
                <w:sz w:val="20"/>
                <w:szCs w:val="20"/>
              </w:rPr>
            </w:pPr>
            <w:r w:rsidRPr="008B125C">
              <w:rPr>
                <w:color w:val="000000"/>
                <w:sz w:val="20"/>
                <w:szCs w:val="20"/>
                <w:lang w:val="en-US"/>
              </w:rPr>
              <w:t>N</w:t>
            </w:r>
            <w:r w:rsidRPr="008B125C">
              <w:rPr>
                <w:color w:val="000000"/>
                <w:sz w:val="20"/>
                <w:szCs w:val="20"/>
                <w:vertAlign w:val="subscript"/>
              </w:rPr>
              <w:t>3</w:t>
            </w:r>
          </w:p>
        </w:tc>
        <w:tc>
          <w:tcPr>
            <w:tcW w:w="525" w:type="dxa"/>
            <w:shd w:val="clear" w:color="auto" w:fill="auto"/>
          </w:tcPr>
          <w:p w:rsidR="005E45D7" w:rsidRPr="008B125C" w:rsidRDefault="005E45D7" w:rsidP="008B125C">
            <w:pPr>
              <w:autoSpaceDE w:val="0"/>
              <w:autoSpaceDN w:val="0"/>
              <w:adjustRightInd w:val="0"/>
              <w:spacing w:line="360" w:lineRule="auto"/>
              <w:jc w:val="both"/>
              <w:rPr>
                <w:sz w:val="20"/>
                <w:szCs w:val="20"/>
              </w:rPr>
            </w:pPr>
            <w:r w:rsidRPr="008B125C">
              <w:rPr>
                <w:color w:val="000000"/>
                <w:sz w:val="20"/>
                <w:szCs w:val="20"/>
                <w:lang w:val="en-US"/>
              </w:rPr>
              <w:t>N</w:t>
            </w:r>
            <w:r w:rsidRPr="008B125C">
              <w:rPr>
                <w:color w:val="000000"/>
                <w:sz w:val="20"/>
                <w:szCs w:val="20"/>
                <w:vertAlign w:val="subscript"/>
              </w:rPr>
              <w:t>4</w:t>
            </w:r>
          </w:p>
        </w:tc>
        <w:tc>
          <w:tcPr>
            <w:tcW w:w="679" w:type="dxa"/>
            <w:shd w:val="clear" w:color="auto" w:fill="auto"/>
          </w:tcPr>
          <w:p w:rsidR="005E45D7" w:rsidRPr="008B125C" w:rsidRDefault="005E45D7" w:rsidP="008B125C">
            <w:pPr>
              <w:autoSpaceDE w:val="0"/>
              <w:autoSpaceDN w:val="0"/>
              <w:adjustRightInd w:val="0"/>
              <w:spacing w:line="360" w:lineRule="auto"/>
              <w:jc w:val="both"/>
              <w:rPr>
                <w:sz w:val="20"/>
                <w:szCs w:val="20"/>
              </w:rPr>
            </w:pPr>
            <w:r w:rsidRPr="008B125C">
              <w:rPr>
                <w:color w:val="000000"/>
                <w:sz w:val="20"/>
                <w:szCs w:val="20"/>
                <w:lang w:val="en-US"/>
              </w:rPr>
              <w:t>N</w:t>
            </w:r>
            <w:r w:rsidRPr="008B125C">
              <w:rPr>
                <w:color w:val="000000"/>
                <w:sz w:val="20"/>
                <w:szCs w:val="20"/>
                <w:vertAlign w:val="subscript"/>
              </w:rPr>
              <w:t>5</w:t>
            </w:r>
          </w:p>
        </w:tc>
        <w:tc>
          <w:tcPr>
            <w:tcW w:w="679" w:type="dxa"/>
            <w:shd w:val="clear" w:color="auto" w:fill="auto"/>
          </w:tcPr>
          <w:p w:rsidR="005E45D7" w:rsidRPr="008B125C" w:rsidRDefault="005E45D7" w:rsidP="008B125C">
            <w:pPr>
              <w:autoSpaceDE w:val="0"/>
              <w:autoSpaceDN w:val="0"/>
              <w:adjustRightInd w:val="0"/>
              <w:spacing w:line="360" w:lineRule="auto"/>
              <w:jc w:val="both"/>
              <w:rPr>
                <w:sz w:val="20"/>
                <w:szCs w:val="20"/>
              </w:rPr>
            </w:pPr>
            <w:r w:rsidRPr="008B125C">
              <w:rPr>
                <w:color w:val="000000"/>
                <w:sz w:val="20"/>
                <w:szCs w:val="20"/>
                <w:lang w:val="en-US"/>
              </w:rPr>
              <w:t>N</w:t>
            </w:r>
            <w:r w:rsidRPr="008B125C">
              <w:rPr>
                <w:color w:val="000000"/>
                <w:sz w:val="20"/>
                <w:szCs w:val="20"/>
                <w:vertAlign w:val="subscript"/>
              </w:rPr>
              <w:t>6</w:t>
            </w:r>
          </w:p>
        </w:tc>
      </w:tr>
      <w:tr w:rsidR="005E45D7" w:rsidRPr="008B125C" w:rsidTr="008B125C">
        <w:trPr>
          <w:jc w:val="center"/>
        </w:trPr>
        <w:tc>
          <w:tcPr>
            <w:tcW w:w="1448" w:type="dxa"/>
            <w:shd w:val="clear" w:color="auto" w:fill="auto"/>
          </w:tcPr>
          <w:p w:rsidR="005E45D7" w:rsidRPr="008B125C" w:rsidRDefault="005E45D7" w:rsidP="008B125C">
            <w:pPr>
              <w:autoSpaceDE w:val="0"/>
              <w:autoSpaceDN w:val="0"/>
              <w:adjustRightInd w:val="0"/>
              <w:spacing w:line="360" w:lineRule="auto"/>
              <w:jc w:val="both"/>
              <w:rPr>
                <w:sz w:val="20"/>
                <w:szCs w:val="20"/>
              </w:rPr>
            </w:pPr>
            <w:r w:rsidRPr="008B125C">
              <w:rPr>
                <w:sz w:val="20"/>
                <w:szCs w:val="20"/>
              </w:rPr>
              <w:t>легковые</w:t>
            </w:r>
          </w:p>
        </w:tc>
        <w:tc>
          <w:tcPr>
            <w:tcW w:w="649" w:type="dxa"/>
            <w:shd w:val="clear" w:color="auto" w:fill="auto"/>
          </w:tcPr>
          <w:p w:rsidR="005E45D7" w:rsidRPr="008B125C" w:rsidRDefault="005E45D7" w:rsidP="008B125C">
            <w:pPr>
              <w:autoSpaceDE w:val="0"/>
              <w:autoSpaceDN w:val="0"/>
              <w:adjustRightInd w:val="0"/>
              <w:spacing w:line="360" w:lineRule="auto"/>
              <w:jc w:val="both"/>
              <w:rPr>
                <w:sz w:val="20"/>
                <w:szCs w:val="20"/>
              </w:rPr>
            </w:pPr>
            <w:r w:rsidRPr="008B125C">
              <w:rPr>
                <w:sz w:val="20"/>
                <w:szCs w:val="20"/>
              </w:rPr>
              <w:t>456</w:t>
            </w:r>
          </w:p>
        </w:tc>
        <w:tc>
          <w:tcPr>
            <w:tcW w:w="679" w:type="dxa"/>
            <w:shd w:val="clear" w:color="auto" w:fill="auto"/>
          </w:tcPr>
          <w:p w:rsidR="005E45D7" w:rsidRPr="008B125C" w:rsidRDefault="005E45D7" w:rsidP="008B125C">
            <w:pPr>
              <w:autoSpaceDE w:val="0"/>
              <w:autoSpaceDN w:val="0"/>
              <w:adjustRightInd w:val="0"/>
              <w:spacing w:line="360" w:lineRule="auto"/>
              <w:jc w:val="both"/>
              <w:rPr>
                <w:sz w:val="20"/>
                <w:szCs w:val="20"/>
              </w:rPr>
            </w:pPr>
            <w:r w:rsidRPr="008B125C">
              <w:rPr>
                <w:sz w:val="20"/>
                <w:szCs w:val="20"/>
              </w:rPr>
              <w:t>255</w:t>
            </w:r>
          </w:p>
        </w:tc>
        <w:tc>
          <w:tcPr>
            <w:tcW w:w="679" w:type="dxa"/>
            <w:shd w:val="clear" w:color="auto" w:fill="auto"/>
          </w:tcPr>
          <w:p w:rsidR="005E45D7" w:rsidRPr="008B125C" w:rsidRDefault="005E45D7" w:rsidP="008B125C">
            <w:pPr>
              <w:autoSpaceDE w:val="0"/>
              <w:autoSpaceDN w:val="0"/>
              <w:adjustRightInd w:val="0"/>
              <w:spacing w:line="360" w:lineRule="auto"/>
              <w:jc w:val="both"/>
              <w:rPr>
                <w:sz w:val="20"/>
                <w:szCs w:val="20"/>
              </w:rPr>
            </w:pPr>
            <w:r w:rsidRPr="008B125C">
              <w:rPr>
                <w:sz w:val="20"/>
                <w:szCs w:val="20"/>
              </w:rPr>
              <w:t>522</w:t>
            </w:r>
          </w:p>
        </w:tc>
        <w:tc>
          <w:tcPr>
            <w:tcW w:w="525" w:type="dxa"/>
            <w:shd w:val="clear" w:color="auto" w:fill="auto"/>
          </w:tcPr>
          <w:p w:rsidR="005E45D7" w:rsidRPr="008B125C" w:rsidRDefault="005E45D7" w:rsidP="008B125C">
            <w:pPr>
              <w:autoSpaceDE w:val="0"/>
              <w:autoSpaceDN w:val="0"/>
              <w:adjustRightInd w:val="0"/>
              <w:spacing w:line="360" w:lineRule="auto"/>
              <w:jc w:val="both"/>
              <w:rPr>
                <w:sz w:val="20"/>
                <w:szCs w:val="20"/>
              </w:rPr>
            </w:pPr>
            <w:r w:rsidRPr="008B125C">
              <w:rPr>
                <w:sz w:val="20"/>
                <w:szCs w:val="20"/>
              </w:rPr>
              <w:t>36</w:t>
            </w:r>
          </w:p>
        </w:tc>
        <w:tc>
          <w:tcPr>
            <w:tcW w:w="679" w:type="dxa"/>
            <w:shd w:val="clear" w:color="auto" w:fill="auto"/>
          </w:tcPr>
          <w:p w:rsidR="005E45D7" w:rsidRPr="008B125C" w:rsidRDefault="005E45D7" w:rsidP="008B125C">
            <w:pPr>
              <w:autoSpaceDE w:val="0"/>
              <w:autoSpaceDN w:val="0"/>
              <w:adjustRightInd w:val="0"/>
              <w:spacing w:line="360" w:lineRule="auto"/>
              <w:jc w:val="both"/>
              <w:rPr>
                <w:sz w:val="20"/>
                <w:szCs w:val="20"/>
              </w:rPr>
            </w:pPr>
            <w:r w:rsidRPr="008B125C">
              <w:rPr>
                <w:sz w:val="20"/>
                <w:szCs w:val="20"/>
              </w:rPr>
              <w:t>276</w:t>
            </w:r>
          </w:p>
        </w:tc>
        <w:tc>
          <w:tcPr>
            <w:tcW w:w="679" w:type="dxa"/>
            <w:shd w:val="clear" w:color="auto" w:fill="auto"/>
          </w:tcPr>
          <w:p w:rsidR="005E45D7" w:rsidRPr="008B125C" w:rsidRDefault="005E45D7" w:rsidP="008B125C">
            <w:pPr>
              <w:autoSpaceDE w:val="0"/>
              <w:autoSpaceDN w:val="0"/>
              <w:adjustRightInd w:val="0"/>
              <w:spacing w:line="360" w:lineRule="auto"/>
              <w:jc w:val="both"/>
              <w:rPr>
                <w:sz w:val="20"/>
                <w:szCs w:val="20"/>
              </w:rPr>
            </w:pPr>
            <w:r w:rsidRPr="008B125C">
              <w:rPr>
                <w:sz w:val="20"/>
                <w:szCs w:val="20"/>
              </w:rPr>
              <w:t>222</w:t>
            </w:r>
          </w:p>
        </w:tc>
      </w:tr>
      <w:tr w:rsidR="005E45D7" w:rsidRPr="008B125C" w:rsidTr="008B125C">
        <w:trPr>
          <w:jc w:val="center"/>
        </w:trPr>
        <w:tc>
          <w:tcPr>
            <w:tcW w:w="1448" w:type="dxa"/>
            <w:shd w:val="clear" w:color="auto" w:fill="auto"/>
          </w:tcPr>
          <w:p w:rsidR="005E45D7" w:rsidRPr="008B125C" w:rsidRDefault="005E45D7" w:rsidP="008B125C">
            <w:pPr>
              <w:autoSpaceDE w:val="0"/>
              <w:autoSpaceDN w:val="0"/>
              <w:adjustRightInd w:val="0"/>
              <w:spacing w:line="360" w:lineRule="auto"/>
              <w:jc w:val="both"/>
              <w:rPr>
                <w:sz w:val="20"/>
                <w:szCs w:val="20"/>
              </w:rPr>
            </w:pPr>
            <w:r w:rsidRPr="008B125C">
              <w:rPr>
                <w:sz w:val="20"/>
                <w:szCs w:val="20"/>
              </w:rPr>
              <w:t>Автобусы</w:t>
            </w:r>
          </w:p>
        </w:tc>
        <w:tc>
          <w:tcPr>
            <w:tcW w:w="649" w:type="dxa"/>
            <w:shd w:val="clear" w:color="auto" w:fill="auto"/>
          </w:tcPr>
          <w:p w:rsidR="005E45D7" w:rsidRPr="008B125C" w:rsidRDefault="005E45D7" w:rsidP="008B125C">
            <w:pPr>
              <w:autoSpaceDE w:val="0"/>
              <w:autoSpaceDN w:val="0"/>
              <w:adjustRightInd w:val="0"/>
              <w:spacing w:line="360" w:lineRule="auto"/>
              <w:jc w:val="both"/>
              <w:rPr>
                <w:sz w:val="20"/>
                <w:szCs w:val="20"/>
              </w:rPr>
            </w:pPr>
            <w:r w:rsidRPr="008B125C">
              <w:rPr>
                <w:sz w:val="20"/>
                <w:szCs w:val="20"/>
              </w:rPr>
              <w:t>188</w:t>
            </w:r>
          </w:p>
        </w:tc>
        <w:tc>
          <w:tcPr>
            <w:tcW w:w="679" w:type="dxa"/>
            <w:shd w:val="clear" w:color="auto" w:fill="auto"/>
          </w:tcPr>
          <w:p w:rsidR="005E45D7" w:rsidRPr="008B125C" w:rsidRDefault="005E45D7" w:rsidP="008B125C">
            <w:pPr>
              <w:autoSpaceDE w:val="0"/>
              <w:autoSpaceDN w:val="0"/>
              <w:adjustRightInd w:val="0"/>
              <w:spacing w:line="360" w:lineRule="auto"/>
              <w:jc w:val="both"/>
              <w:rPr>
                <w:sz w:val="20"/>
                <w:szCs w:val="20"/>
              </w:rPr>
            </w:pPr>
            <w:r w:rsidRPr="008B125C">
              <w:rPr>
                <w:sz w:val="20"/>
                <w:szCs w:val="20"/>
              </w:rPr>
              <w:t>203</w:t>
            </w:r>
          </w:p>
        </w:tc>
        <w:tc>
          <w:tcPr>
            <w:tcW w:w="679" w:type="dxa"/>
            <w:shd w:val="clear" w:color="auto" w:fill="auto"/>
          </w:tcPr>
          <w:p w:rsidR="005E45D7" w:rsidRPr="008B125C" w:rsidRDefault="005E45D7" w:rsidP="008B125C">
            <w:pPr>
              <w:autoSpaceDE w:val="0"/>
              <w:autoSpaceDN w:val="0"/>
              <w:adjustRightInd w:val="0"/>
              <w:spacing w:line="360" w:lineRule="auto"/>
              <w:jc w:val="both"/>
              <w:rPr>
                <w:sz w:val="20"/>
                <w:szCs w:val="20"/>
              </w:rPr>
            </w:pPr>
            <w:r w:rsidRPr="008B125C">
              <w:rPr>
                <w:sz w:val="20"/>
                <w:szCs w:val="20"/>
              </w:rPr>
              <w:t>165</w:t>
            </w:r>
          </w:p>
        </w:tc>
        <w:tc>
          <w:tcPr>
            <w:tcW w:w="525" w:type="dxa"/>
            <w:shd w:val="clear" w:color="auto" w:fill="auto"/>
          </w:tcPr>
          <w:p w:rsidR="005E45D7" w:rsidRPr="008B125C" w:rsidRDefault="005E45D7" w:rsidP="008B125C">
            <w:pPr>
              <w:autoSpaceDE w:val="0"/>
              <w:autoSpaceDN w:val="0"/>
              <w:adjustRightInd w:val="0"/>
              <w:spacing w:line="360" w:lineRule="auto"/>
              <w:jc w:val="both"/>
              <w:rPr>
                <w:sz w:val="20"/>
                <w:szCs w:val="20"/>
              </w:rPr>
            </w:pPr>
            <w:r w:rsidRPr="008B125C">
              <w:rPr>
                <w:sz w:val="20"/>
                <w:szCs w:val="20"/>
              </w:rPr>
              <w:t>0</w:t>
            </w:r>
          </w:p>
        </w:tc>
        <w:tc>
          <w:tcPr>
            <w:tcW w:w="679" w:type="dxa"/>
            <w:shd w:val="clear" w:color="auto" w:fill="auto"/>
          </w:tcPr>
          <w:p w:rsidR="005E45D7" w:rsidRPr="008B125C" w:rsidRDefault="005E45D7" w:rsidP="008B125C">
            <w:pPr>
              <w:autoSpaceDE w:val="0"/>
              <w:autoSpaceDN w:val="0"/>
              <w:adjustRightInd w:val="0"/>
              <w:spacing w:line="360" w:lineRule="auto"/>
              <w:jc w:val="both"/>
              <w:rPr>
                <w:sz w:val="20"/>
                <w:szCs w:val="20"/>
              </w:rPr>
            </w:pPr>
            <w:r w:rsidRPr="008B125C">
              <w:rPr>
                <w:sz w:val="20"/>
                <w:szCs w:val="20"/>
              </w:rPr>
              <w:t>165</w:t>
            </w:r>
          </w:p>
        </w:tc>
        <w:tc>
          <w:tcPr>
            <w:tcW w:w="679" w:type="dxa"/>
            <w:shd w:val="clear" w:color="auto" w:fill="auto"/>
          </w:tcPr>
          <w:p w:rsidR="005E45D7" w:rsidRPr="008B125C" w:rsidRDefault="005E45D7" w:rsidP="008B125C">
            <w:pPr>
              <w:autoSpaceDE w:val="0"/>
              <w:autoSpaceDN w:val="0"/>
              <w:adjustRightInd w:val="0"/>
              <w:spacing w:line="360" w:lineRule="auto"/>
              <w:jc w:val="both"/>
              <w:rPr>
                <w:sz w:val="20"/>
                <w:szCs w:val="20"/>
              </w:rPr>
            </w:pPr>
            <w:r w:rsidRPr="008B125C">
              <w:rPr>
                <w:sz w:val="20"/>
                <w:szCs w:val="20"/>
              </w:rPr>
              <w:t>0</w:t>
            </w:r>
          </w:p>
        </w:tc>
      </w:tr>
      <w:tr w:rsidR="005E45D7" w:rsidRPr="008B125C" w:rsidTr="008B125C">
        <w:trPr>
          <w:jc w:val="center"/>
        </w:trPr>
        <w:tc>
          <w:tcPr>
            <w:tcW w:w="1448" w:type="dxa"/>
            <w:shd w:val="clear" w:color="auto" w:fill="auto"/>
          </w:tcPr>
          <w:p w:rsidR="005E45D7" w:rsidRPr="008B125C" w:rsidRDefault="005E45D7" w:rsidP="008B125C">
            <w:pPr>
              <w:autoSpaceDE w:val="0"/>
              <w:autoSpaceDN w:val="0"/>
              <w:adjustRightInd w:val="0"/>
              <w:spacing w:line="360" w:lineRule="auto"/>
              <w:jc w:val="both"/>
              <w:rPr>
                <w:sz w:val="20"/>
                <w:szCs w:val="20"/>
              </w:rPr>
            </w:pPr>
            <w:r w:rsidRPr="008B125C">
              <w:rPr>
                <w:sz w:val="20"/>
                <w:szCs w:val="20"/>
              </w:rPr>
              <w:t>Грузовые</w:t>
            </w:r>
          </w:p>
        </w:tc>
        <w:tc>
          <w:tcPr>
            <w:tcW w:w="649" w:type="dxa"/>
            <w:shd w:val="clear" w:color="auto" w:fill="auto"/>
          </w:tcPr>
          <w:p w:rsidR="005E45D7" w:rsidRPr="008B125C" w:rsidRDefault="005E45D7" w:rsidP="008B125C">
            <w:pPr>
              <w:autoSpaceDE w:val="0"/>
              <w:autoSpaceDN w:val="0"/>
              <w:adjustRightInd w:val="0"/>
              <w:spacing w:line="360" w:lineRule="auto"/>
              <w:jc w:val="both"/>
              <w:rPr>
                <w:sz w:val="20"/>
                <w:szCs w:val="20"/>
              </w:rPr>
            </w:pPr>
            <w:r w:rsidRPr="008B125C">
              <w:rPr>
                <w:sz w:val="20"/>
                <w:szCs w:val="20"/>
              </w:rPr>
              <w:t>96</w:t>
            </w:r>
          </w:p>
        </w:tc>
        <w:tc>
          <w:tcPr>
            <w:tcW w:w="679" w:type="dxa"/>
            <w:shd w:val="clear" w:color="auto" w:fill="auto"/>
          </w:tcPr>
          <w:p w:rsidR="005E45D7" w:rsidRPr="008B125C" w:rsidRDefault="005E45D7" w:rsidP="008B125C">
            <w:pPr>
              <w:autoSpaceDE w:val="0"/>
              <w:autoSpaceDN w:val="0"/>
              <w:adjustRightInd w:val="0"/>
              <w:spacing w:line="360" w:lineRule="auto"/>
              <w:jc w:val="both"/>
              <w:rPr>
                <w:sz w:val="20"/>
                <w:szCs w:val="20"/>
              </w:rPr>
            </w:pPr>
            <w:r w:rsidRPr="008B125C">
              <w:rPr>
                <w:sz w:val="20"/>
                <w:szCs w:val="20"/>
              </w:rPr>
              <w:t>42</w:t>
            </w:r>
          </w:p>
        </w:tc>
        <w:tc>
          <w:tcPr>
            <w:tcW w:w="679" w:type="dxa"/>
            <w:shd w:val="clear" w:color="auto" w:fill="auto"/>
          </w:tcPr>
          <w:p w:rsidR="005E45D7" w:rsidRPr="008B125C" w:rsidRDefault="005E45D7" w:rsidP="008B125C">
            <w:pPr>
              <w:autoSpaceDE w:val="0"/>
              <w:autoSpaceDN w:val="0"/>
              <w:adjustRightInd w:val="0"/>
              <w:spacing w:line="360" w:lineRule="auto"/>
              <w:jc w:val="both"/>
              <w:rPr>
                <w:sz w:val="20"/>
                <w:szCs w:val="20"/>
              </w:rPr>
            </w:pPr>
            <w:r w:rsidRPr="008B125C">
              <w:rPr>
                <w:sz w:val="20"/>
                <w:szCs w:val="20"/>
              </w:rPr>
              <w:t>72</w:t>
            </w:r>
          </w:p>
        </w:tc>
        <w:tc>
          <w:tcPr>
            <w:tcW w:w="525" w:type="dxa"/>
            <w:shd w:val="clear" w:color="auto" w:fill="auto"/>
          </w:tcPr>
          <w:p w:rsidR="005E45D7" w:rsidRPr="008B125C" w:rsidRDefault="005E45D7" w:rsidP="008B125C">
            <w:pPr>
              <w:autoSpaceDE w:val="0"/>
              <w:autoSpaceDN w:val="0"/>
              <w:adjustRightInd w:val="0"/>
              <w:spacing w:line="360" w:lineRule="auto"/>
              <w:jc w:val="both"/>
              <w:rPr>
                <w:sz w:val="20"/>
                <w:szCs w:val="20"/>
              </w:rPr>
            </w:pPr>
            <w:r w:rsidRPr="008B125C">
              <w:rPr>
                <w:sz w:val="20"/>
                <w:szCs w:val="20"/>
              </w:rPr>
              <w:t>6</w:t>
            </w:r>
          </w:p>
        </w:tc>
        <w:tc>
          <w:tcPr>
            <w:tcW w:w="679" w:type="dxa"/>
            <w:shd w:val="clear" w:color="auto" w:fill="auto"/>
          </w:tcPr>
          <w:p w:rsidR="005E45D7" w:rsidRPr="008B125C" w:rsidRDefault="005E45D7" w:rsidP="008B125C">
            <w:pPr>
              <w:autoSpaceDE w:val="0"/>
              <w:autoSpaceDN w:val="0"/>
              <w:adjustRightInd w:val="0"/>
              <w:spacing w:line="360" w:lineRule="auto"/>
              <w:jc w:val="both"/>
              <w:rPr>
                <w:sz w:val="20"/>
                <w:szCs w:val="20"/>
              </w:rPr>
            </w:pPr>
            <w:r w:rsidRPr="008B125C">
              <w:rPr>
                <w:sz w:val="20"/>
                <w:szCs w:val="20"/>
              </w:rPr>
              <w:t>60</w:t>
            </w:r>
          </w:p>
        </w:tc>
        <w:tc>
          <w:tcPr>
            <w:tcW w:w="679" w:type="dxa"/>
            <w:shd w:val="clear" w:color="auto" w:fill="auto"/>
          </w:tcPr>
          <w:p w:rsidR="005E45D7" w:rsidRPr="008B125C" w:rsidRDefault="005E45D7" w:rsidP="008B125C">
            <w:pPr>
              <w:autoSpaceDE w:val="0"/>
              <w:autoSpaceDN w:val="0"/>
              <w:adjustRightInd w:val="0"/>
              <w:spacing w:line="360" w:lineRule="auto"/>
              <w:jc w:val="both"/>
              <w:rPr>
                <w:sz w:val="20"/>
                <w:szCs w:val="20"/>
              </w:rPr>
            </w:pPr>
            <w:r w:rsidRPr="008B125C">
              <w:rPr>
                <w:sz w:val="20"/>
                <w:szCs w:val="20"/>
              </w:rPr>
              <w:t>36</w:t>
            </w:r>
          </w:p>
        </w:tc>
      </w:tr>
      <w:tr w:rsidR="005E45D7" w:rsidRPr="008B125C" w:rsidTr="008B125C">
        <w:trPr>
          <w:jc w:val="center"/>
        </w:trPr>
        <w:tc>
          <w:tcPr>
            <w:tcW w:w="1448" w:type="dxa"/>
            <w:shd w:val="clear" w:color="auto" w:fill="auto"/>
          </w:tcPr>
          <w:p w:rsidR="005E45D7" w:rsidRPr="008B125C" w:rsidRDefault="005E45D7" w:rsidP="008B125C">
            <w:pPr>
              <w:autoSpaceDE w:val="0"/>
              <w:autoSpaceDN w:val="0"/>
              <w:adjustRightInd w:val="0"/>
              <w:spacing w:line="360" w:lineRule="auto"/>
              <w:jc w:val="both"/>
              <w:rPr>
                <w:sz w:val="20"/>
                <w:szCs w:val="20"/>
              </w:rPr>
            </w:pPr>
            <w:r w:rsidRPr="008B125C">
              <w:rPr>
                <w:sz w:val="20"/>
                <w:szCs w:val="20"/>
              </w:rPr>
              <w:t>Трамваи</w:t>
            </w:r>
          </w:p>
        </w:tc>
        <w:tc>
          <w:tcPr>
            <w:tcW w:w="649" w:type="dxa"/>
            <w:shd w:val="clear" w:color="auto" w:fill="auto"/>
          </w:tcPr>
          <w:p w:rsidR="005E45D7" w:rsidRPr="008B125C" w:rsidRDefault="005E45D7" w:rsidP="008B125C">
            <w:pPr>
              <w:autoSpaceDE w:val="0"/>
              <w:autoSpaceDN w:val="0"/>
              <w:adjustRightInd w:val="0"/>
              <w:spacing w:line="360" w:lineRule="auto"/>
              <w:jc w:val="both"/>
              <w:rPr>
                <w:sz w:val="20"/>
                <w:szCs w:val="20"/>
              </w:rPr>
            </w:pPr>
            <w:r w:rsidRPr="008B125C">
              <w:rPr>
                <w:sz w:val="20"/>
                <w:szCs w:val="20"/>
              </w:rPr>
              <w:t>23</w:t>
            </w:r>
          </w:p>
        </w:tc>
        <w:tc>
          <w:tcPr>
            <w:tcW w:w="679" w:type="dxa"/>
            <w:shd w:val="clear" w:color="auto" w:fill="auto"/>
          </w:tcPr>
          <w:p w:rsidR="005E45D7" w:rsidRPr="008B125C" w:rsidRDefault="005E45D7" w:rsidP="008B125C">
            <w:pPr>
              <w:autoSpaceDE w:val="0"/>
              <w:autoSpaceDN w:val="0"/>
              <w:adjustRightInd w:val="0"/>
              <w:spacing w:line="360" w:lineRule="auto"/>
              <w:jc w:val="both"/>
              <w:rPr>
                <w:sz w:val="20"/>
                <w:szCs w:val="20"/>
              </w:rPr>
            </w:pPr>
            <w:r w:rsidRPr="008B125C">
              <w:rPr>
                <w:sz w:val="20"/>
                <w:szCs w:val="20"/>
              </w:rPr>
              <w:t>-</w:t>
            </w:r>
          </w:p>
        </w:tc>
        <w:tc>
          <w:tcPr>
            <w:tcW w:w="679" w:type="dxa"/>
            <w:shd w:val="clear" w:color="auto" w:fill="auto"/>
          </w:tcPr>
          <w:p w:rsidR="005E45D7" w:rsidRPr="008B125C" w:rsidRDefault="005E45D7" w:rsidP="008B125C">
            <w:pPr>
              <w:autoSpaceDE w:val="0"/>
              <w:autoSpaceDN w:val="0"/>
              <w:adjustRightInd w:val="0"/>
              <w:spacing w:line="360" w:lineRule="auto"/>
              <w:jc w:val="both"/>
              <w:rPr>
                <w:sz w:val="20"/>
                <w:szCs w:val="20"/>
              </w:rPr>
            </w:pPr>
            <w:r w:rsidRPr="008B125C">
              <w:rPr>
                <w:sz w:val="20"/>
                <w:szCs w:val="20"/>
              </w:rPr>
              <w:t>23</w:t>
            </w:r>
          </w:p>
        </w:tc>
        <w:tc>
          <w:tcPr>
            <w:tcW w:w="525" w:type="dxa"/>
            <w:shd w:val="clear" w:color="auto" w:fill="auto"/>
          </w:tcPr>
          <w:p w:rsidR="005E45D7" w:rsidRPr="008B125C" w:rsidRDefault="005E45D7" w:rsidP="008B125C">
            <w:pPr>
              <w:autoSpaceDE w:val="0"/>
              <w:autoSpaceDN w:val="0"/>
              <w:adjustRightInd w:val="0"/>
              <w:spacing w:line="360" w:lineRule="auto"/>
              <w:jc w:val="both"/>
              <w:rPr>
                <w:sz w:val="20"/>
                <w:szCs w:val="20"/>
              </w:rPr>
            </w:pPr>
            <w:r w:rsidRPr="008B125C">
              <w:rPr>
                <w:sz w:val="20"/>
                <w:szCs w:val="20"/>
              </w:rPr>
              <w:t>-</w:t>
            </w:r>
          </w:p>
        </w:tc>
        <w:tc>
          <w:tcPr>
            <w:tcW w:w="679" w:type="dxa"/>
            <w:shd w:val="clear" w:color="auto" w:fill="auto"/>
          </w:tcPr>
          <w:p w:rsidR="005E45D7" w:rsidRPr="008B125C" w:rsidRDefault="005E45D7" w:rsidP="008B125C">
            <w:pPr>
              <w:autoSpaceDE w:val="0"/>
              <w:autoSpaceDN w:val="0"/>
              <w:adjustRightInd w:val="0"/>
              <w:spacing w:line="360" w:lineRule="auto"/>
              <w:jc w:val="both"/>
              <w:rPr>
                <w:sz w:val="20"/>
                <w:szCs w:val="20"/>
              </w:rPr>
            </w:pPr>
            <w:r w:rsidRPr="008B125C">
              <w:rPr>
                <w:sz w:val="20"/>
                <w:szCs w:val="20"/>
              </w:rPr>
              <w:t>-</w:t>
            </w:r>
          </w:p>
        </w:tc>
        <w:tc>
          <w:tcPr>
            <w:tcW w:w="679" w:type="dxa"/>
            <w:shd w:val="clear" w:color="auto" w:fill="auto"/>
          </w:tcPr>
          <w:p w:rsidR="005E45D7" w:rsidRPr="008B125C" w:rsidRDefault="005E45D7" w:rsidP="008B125C">
            <w:pPr>
              <w:autoSpaceDE w:val="0"/>
              <w:autoSpaceDN w:val="0"/>
              <w:adjustRightInd w:val="0"/>
              <w:spacing w:line="360" w:lineRule="auto"/>
              <w:jc w:val="both"/>
              <w:rPr>
                <w:sz w:val="20"/>
                <w:szCs w:val="20"/>
              </w:rPr>
            </w:pPr>
            <w:r w:rsidRPr="008B125C">
              <w:rPr>
                <w:sz w:val="20"/>
                <w:szCs w:val="20"/>
              </w:rPr>
              <w:t>-</w:t>
            </w:r>
          </w:p>
        </w:tc>
      </w:tr>
      <w:tr w:rsidR="005E45D7" w:rsidRPr="008B125C" w:rsidTr="008B125C">
        <w:trPr>
          <w:jc w:val="center"/>
        </w:trPr>
        <w:tc>
          <w:tcPr>
            <w:tcW w:w="1448" w:type="dxa"/>
            <w:shd w:val="clear" w:color="auto" w:fill="auto"/>
          </w:tcPr>
          <w:p w:rsidR="005E45D7" w:rsidRPr="008B125C" w:rsidRDefault="00276561" w:rsidP="008B125C">
            <w:pPr>
              <w:autoSpaceDE w:val="0"/>
              <w:autoSpaceDN w:val="0"/>
              <w:adjustRightInd w:val="0"/>
              <w:spacing w:line="360" w:lineRule="auto"/>
              <w:jc w:val="both"/>
              <w:rPr>
                <w:sz w:val="20"/>
                <w:szCs w:val="20"/>
              </w:rPr>
            </w:pPr>
            <w:r w:rsidRPr="008B125C">
              <w:rPr>
                <w:color w:val="000000"/>
                <w:sz w:val="20"/>
                <w:szCs w:val="20"/>
              </w:rPr>
              <w:t>∑</w:t>
            </w:r>
            <w:r w:rsidRPr="008B125C">
              <w:rPr>
                <w:color w:val="000000"/>
                <w:sz w:val="20"/>
                <w:szCs w:val="20"/>
                <w:lang w:val="en-US"/>
              </w:rPr>
              <w:t>N</w:t>
            </w:r>
            <w:r w:rsidRPr="008B125C">
              <w:rPr>
                <w:color w:val="000000"/>
                <w:sz w:val="20"/>
                <w:szCs w:val="20"/>
                <w:vertAlign w:val="subscript"/>
              </w:rPr>
              <w:t>привед</w:t>
            </w:r>
          </w:p>
        </w:tc>
        <w:tc>
          <w:tcPr>
            <w:tcW w:w="649" w:type="dxa"/>
            <w:shd w:val="clear" w:color="auto" w:fill="auto"/>
          </w:tcPr>
          <w:p w:rsidR="005E45D7" w:rsidRPr="008B125C" w:rsidRDefault="005E45D7" w:rsidP="008B125C">
            <w:pPr>
              <w:autoSpaceDE w:val="0"/>
              <w:autoSpaceDN w:val="0"/>
              <w:adjustRightInd w:val="0"/>
              <w:spacing w:line="360" w:lineRule="auto"/>
              <w:jc w:val="both"/>
              <w:rPr>
                <w:sz w:val="20"/>
                <w:szCs w:val="20"/>
              </w:rPr>
            </w:pPr>
            <w:r w:rsidRPr="008B125C">
              <w:rPr>
                <w:sz w:val="20"/>
                <w:szCs w:val="20"/>
              </w:rPr>
              <w:t>763</w:t>
            </w:r>
          </w:p>
        </w:tc>
        <w:tc>
          <w:tcPr>
            <w:tcW w:w="679" w:type="dxa"/>
            <w:shd w:val="clear" w:color="auto" w:fill="auto"/>
          </w:tcPr>
          <w:p w:rsidR="005E45D7" w:rsidRPr="008B125C" w:rsidRDefault="005E45D7" w:rsidP="008B125C">
            <w:pPr>
              <w:autoSpaceDE w:val="0"/>
              <w:autoSpaceDN w:val="0"/>
              <w:adjustRightInd w:val="0"/>
              <w:spacing w:line="360" w:lineRule="auto"/>
              <w:jc w:val="both"/>
              <w:rPr>
                <w:sz w:val="20"/>
                <w:szCs w:val="20"/>
              </w:rPr>
            </w:pPr>
            <w:r w:rsidRPr="008B125C">
              <w:rPr>
                <w:sz w:val="20"/>
                <w:szCs w:val="20"/>
              </w:rPr>
              <w:t>500</w:t>
            </w:r>
          </w:p>
        </w:tc>
        <w:tc>
          <w:tcPr>
            <w:tcW w:w="679" w:type="dxa"/>
            <w:shd w:val="clear" w:color="auto" w:fill="auto"/>
          </w:tcPr>
          <w:p w:rsidR="005E45D7" w:rsidRPr="008B125C" w:rsidRDefault="005E45D7" w:rsidP="008B125C">
            <w:pPr>
              <w:autoSpaceDE w:val="0"/>
              <w:autoSpaceDN w:val="0"/>
              <w:adjustRightInd w:val="0"/>
              <w:spacing w:line="360" w:lineRule="auto"/>
              <w:jc w:val="both"/>
              <w:rPr>
                <w:sz w:val="20"/>
                <w:szCs w:val="20"/>
              </w:rPr>
            </w:pPr>
            <w:r w:rsidRPr="008B125C">
              <w:rPr>
                <w:sz w:val="20"/>
                <w:szCs w:val="20"/>
              </w:rPr>
              <w:t>782</w:t>
            </w:r>
          </w:p>
        </w:tc>
        <w:tc>
          <w:tcPr>
            <w:tcW w:w="525" w:type="dxa"/>
            <w:shd w:val="clear" w:color="auto" w:fill="auto"/>
          </w:tcPr>
          <w:p w:rsidR="005E45D7" w:rsidRPr="008B125C" w:rsidRDefault="005E45D7" w:rsidP="008B125C">
            <w:pPr>
              <w:autoSpaceDE w:val="0"/>
              <w:autoSpaceDN w:val="0"/>
              <w:adjustRightInd w:val="0"/>
              <w:spacing w:line="360" w:lineRule="auto"/>
              <w:jc w:val="both"/>
              <w:rPr>
                <w:sz w:val="20"/>
                <w:szCs w:val="20"/>
              </w:rPr>
            </w:pPr>
            <w:r w:rsidRPr="008B125C">
              <w:rPr>
                <w:sz w:val="20"/>
                <w:szCs w:val="20"/>
              </w:rPr>
              <w:t>42</w:t>
            </w:r>
          </w:p>
        </w:tc>
        <w:tc>
          <w:tcPr>
            <w:tcW w:w="679" w:type="dxa"/>
            <w:shd w:val="clear" w:color="auto" w:fill="auto"/>
          </w:tcPr>
          <w:p w:rsidR="005E45D7" w:rsidRPr="008B125C" w:rsidRDefault="005E45D7" w:rsidP="008B125C">
            <w:pPr>
              <w:autoSpaceDE w:val="0"/>
              <w:autoSpaceDN w:val="0"/>
              <w:adjustRightInd w:val="0"/>
              <w:spacing w:line="360" w:lineRule="auto"/>
              <w:jc w:val="both"/>
              <w:rPr>
                <w:sz w:val="20"/>
                <w:szCs w:val="20"/>
              </w:rPr>
            </w:pPr>
            <w:r w:rsidRPr="008B125C">
              <w:rPr>
                <w:sz w:val="20"/>
                <w:szCs w:val="20"/>
              </w:rPr>
              <w:t>501</w:t>
            </w:r>
          </w:p>
        </w:tc>
        <w:tc>
          <w:tcPr>
            <w:tcW w:w="679" w:type="dxa"/>
            <w:shd w:val="clear" w:color="auto" w:fill="auto"/>
          </w:tcPr>
          <w:p w:rsidR="005E45D7" w:rsidRPr="008B125C" w:rsidRDefault="005E45D7" w:rsidP="008B125C">
            <w:pPr>
              <w:autoSpaceDE w:val="0"/>
              <w:autoSpaceDN w:val="0"/>
              <w:adjustRightInd w:val="0"/>
              <w:spacing w:line="360" w:lineRule="auto"/>
              <w:jc w:val="both"/>
              <w:rPr>
                <w:sz w:val="20"/>
                <w:szCs w:val="20"/>
              </w:rPr>
            </w:pPr>
            <w:r w:rsidRPr="008B125C">
              <w:rPr>
                <w:sz w:val="20"/>
                <w:szCs w:val="20"/>
              </w:rPr>
              <w:t>258</w:t>
            </w:r>
          </w:p>
        </w:tc>
      </w:tr>
    </w:tbl>
    <w:p w:rsidR="005E45D7" w:rsidRPr="001A1177" w:rsidRDefault="005E45D7" w:rsidP="001A1177">
      <w:pPr>
        <w:shd w:val="clear" w:color="auto" w:fill="FFFFFF"/>
        <w:autoSpaceDE w:val="0"/>
        <w:autoSpaceDN w:val="0"/>
        <w:adjustRightInd w:val="0"/>
        <w:spacing w:line="360" w:lineRule="auto"/>
        <w:ind w:firstLine="720"/>
        <w:jc w:val="both"/>
        <w:rPr>
          <w:color w:val="000000"/>
          <w:sz w:val="28"/>
          <w:szCs w:val="28"/>
        </w:rPr>
      </w:pPr>
    </w:p>
    <w:p w:rsidR="000B23D9" w:rsidRPr="001A1177" w:rsidRDefault="000B23D9"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Среднегодовая</w:t>
      </w:r>
      <w:r w:rsidR="001A1177">
        <w:rPr>
          <w:color w:val="000000"/>
          <w:sz w:val="28"/>
          <w:szCs w:val="28"/>
        </w:rPr>
        <w:t xml:space="preserve"> </w:t>
      </w:r>
      <w:r w:rsidRPr="001A1177">
        <w:rPr>
          <w:color w:val="000000"/>
          <w:sz w:val="28"/>
          <w:szCs w:val="28"/>
        </w:rPr>
        <w:t>среднесуточная интенсивность</w:t>
      </w:r>
      <w:r w:rsidR="001A1177">
        <w:rPr>
          <w:color w:val="000000"/>
          <w:sz w:val="28"/>
          <w:szCs w:val="28"/>
        </w:rPr>
        <w:t xml:space="preserve"> </w:t>
      </w:r>
      <w:r w:rsidRPr="001A1177">
        <w:rPr>
          <w:color w:val="000000"/>
          <w:sz w:val="28"/>
          <w:szCs w:val="28"/>
        </w:rPr>
        <w:t>движения определяется по формуле:</w:t>
      </w:r>
    </w:p>
    <w:p w:rsidR="00717862" w:rsidRPr="001A1177" w:rsidRDefault="00717862" w:rsidP="001A1177">
      <w:pPr>
        <w:shd w:val="clear" w:color="auto" w:fill="FFFFFF"/>
        <w:autoSpaceDE w:val="0"/>
        <w:autoSpaceDN w:val="0"/>
        <w:adjustRightInd w:val="0"/>
        <w:spacing w:line="360" w:lineRule="auto"/>
        <w:ind w:firstLine="720"/>
        <w:jc w:val="both"/>
        <w:rPr>
          <w:color w:val="000000"/>
          <w:sz w:val="28"/>
          <w:szCs w:val="28"/>
        </w:rPr>
      </w:pPr>
    </w:p>
    <w:p w:rsidR="00717862" w:rsidRPr="001A1177" w:rsidRDefault="00C90EC5" w:rsidP="001A117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lang w:val="en-US"/>
        </w:rPr>
        <w:t>N</w:t>
      </w:r>
      <w:r w:rsidRPr="001A1177">
        <w:rPr>
          <w:color w:val="000000"/>
          <w:sz w:val="28"/>
          <w:szCs w:val="28"/>
          <w:vertAlign w:val="subscript"/>
          <w:lang w:val="en-US"/>
        </w:rPr>
        <w:t>cc</w:t>
      </w:r>
      <w:r w:rsidR="00CE2CF0" w:rsidRPr="001A1177">
        <w:rPr>
          <w:color w:val="000000"/>
          <w:sz w:val="28"/>
          <w:szCs w:val="28"/>
        </w:rPr>
        <w:t>=</w:t>
      </w:r>
      <w:r w:rsidR="00CE2CF0" w:rsidRPr="001A1177">
        <w:rPr>
          <w:color w:val="000000"/>
          <w:sz w:val="28"/>
          <w:szCs w:val="28"/>
          <w:lang w:val="en-US"/>
        </w:rPr>
        <w:object w:dxaOrig="1960" w:dyaOrig="400">
          <v:shape id="_x0000_i1029" type="#_x0000_t75" style="width:98.25pt;height:20.25pt" o:ole="">
            <v:imagedata r:id="rId12" o:title=""/>
          </v:shape>
          <o:OLEObject Type="Embed" ProgID="Equation.3" ShapeID="_x0000_i1029" DrawAspect="Content" ObjectID="_1458001106" r:id="rId13"/>
        </w:object>
      </w:r>
    </w:p>
    <w:p w:rsidR="006F5E66" w:rsidRPr="001A1177" w:rsidRDefault="006F5E66" w:rsidP="001A1177">
      <w:pPr>
        <w:shd w:val="clear" w:color="auto" w:fill="FFFFFF"/>
        <w:autoSpaceDE w:val="0"/>
        <w:autoSpaceDN w:val="0"/>
        <w:adjustRightInd w:val="0"/>
        <w:spacing w:line="360" w:lineRule="auto"/>
        <w:ind w:firstLine="720"/>
        <w:jc w:val="both"/>
        <w:rPr>
          <w:color w:val="000000"/>
          <w:sz w:val="28"/>
          <w:szCs w:val="28"/>
        </w:rPr>
      </w:pPr>
    </w:p>
    <w:p w:rsidR="000B23D9" w:rsidRPr="001A1177" w:rsidRDefault="003C7311" w:rsidP="00322EDD">
      <w:pPr>
        <w:shd w:val="clear" w:color="auto" w:fill="FFFFFF"/>
        <w:autoSpaceDE w:val="0"/>
        <w:autoSpaceDN w:val="0"/>
        <w:adjustRightInd w:val="0"/>
        <w:spacing w:line="360" w:lineRule="auto"/>
        <w:ind w:firstLine="240"/>
        <w:jc w:val="both"/>
        <w:rPr>
          <w:sz w:val="28"/>
          <w:szCs w:val="28"/>
        </w:rPr>
      </w:pPr>
      <w:r>
        <w:rPr>
          <w:color w:val="000000"/>
          <w:sz w:val="28"/>
          <w:szCs w:val="28"/>
          <w:lang w:val="en-US"/>
        </w:rPr>
        <w:t xml:space="preserve">   </w:t>
      </w:r>
      <w:r w:rsidR="000B23D9" w:rsidRPr="001A1177">
        <w:rPr>
          <w:color w:val="000000"/>
          <w:sz w:val="28"/>
          <w:szCs w:val="28"/>
        </w:rPr>
        <w:t>где</w:t>
      </w:r>
      <w:r w:rsidR="001A1177">
        <w:rPr>
          <w:color w:val="000000"/>
          <w:sz w:val="28"/>
          <w:szCs w:val="28"/>
        </w:rPr>
        <w:t xml:space="preserve"> </w:t>
      </w:r>
      <w:r w:rsidR="000B23D9" w:rsidRPr="001A1177">
        <w:rPr>
          <w:color w:val="000000"/>
          <w:sz w:val="28"/>
          <w:szCs w:val="28"/>
          <w:lang w:val="en-US"/>
        </w:rPr>
        <w:t>kc</w:t>
      </w:r>
      <w:r w:rsidR="001A1177">
        <w:rPr>
          <w:color w:val="000000"/>
          <w:sz w:val="28"/>
          <w:szCs w:val="28"/>
        </w:rPr>
        <w:t xml:space="preserve"> </w:t>
      </w:r>
      <w:r w:rsidR="00717862" w:rsidRPr="001A1177">
        <w:rPr>
          <w:color w:val="000000"/>
          <w:sz w:val="28"/>
          <w:szCs w:val="28"/>
        </w:rPr>
        <w:t>-</w:t>
      </w:r>
      <w:r w:rsidR="000B23D9" w:rsidRPr="001A1177">
        <w:rPr>
          <w:color w:val="000000"/>
          <w:sz w:val="28"/>
          <w:szCs w:val="28"/>
        </w:rPr>
        <w:t xml:space="preserve"> коэффициент</w:t>
      </w:r>
      <w:r w:rsidR="001A1177">
        <w:rPr>
          <w:color w:val="000000"/>
          <w:sz w:val="28"/>
          <w:szCs w:val="28"/>
        </w:rPr>
        <w:t xml:space="preserve"> </w:t>
      </w:r>
      <w:r w:rsidR="000B23D9" w:rsidRPr="001A1177">
        <w:rPr>
          <w:color w:val="000000"/>
          <w:sz w:val="28"/>
          <w:szCs w:val="28"/>
        </w:rPr>
        <w:t>перехода</w:t>
      </w:r>
      <w:r w:rsidR="001A1177">
        <w:rPr>
          <w:color w:val="000000"/>
          <w:sz w:val="28"/>
          <w:szCs w:val="28"/>
        </w:rPr>
        <w:t xml:space="preserve"> </w:t>
      </w:r>
      <w:r w:rsidR="000B23D9" w:rsidRPr="001A1177">
        <w:rPr>
          <w:color w:val="000000"/>
          <w:sz w:val="28"/>
          <w:szCs w:val="28"/>
        </w:rPr>
        <w:t>к</w:t>
      </w:r>
      <w:r w:rsidR="001A1177">
        <w:rPr>
          <w:color w:val="000000"/>
          <w:sz w:val="28"/>
          <w:szCs w:val="28"/>
        </w:rPr>
        <w:t xml:space="preserve"> </w:t>
      </w:r>
      <w:r w:rsidR="000B23D9" w:rsidRPr="001A1177">
        <w:rPr>
          <w:color w:val="000000"/>
          <w:sz w:val="28"/>
          <w:szCs w:val="28"/>
        </w:rPr>
        <w:t>суточной интенсивности движения</w:t>
      </w:r>
      <w:r w:rsidR="000417B9" w:rsidRPr="001A1177">
        <w:rPr>
          <w:color w:val="000000"/>
          <w:sz w:val="28"/>
          <w:szCs w:val="28"/>
        </w:rPr>
        <w:t>, 1,82</w:t>
      </w:r>
      <w:r w:rsidR="000B23D9" w:rsidRPr="001A1177">
        <w:rPr>
          <w:color w:val="000000"/>
          <w:sz w:val="28"/>
          <w:szCs w:val="28"/>
        </w:rPr>
        <w:t>;</w:t>
      </w:r>
    </w:p>
    <w:p w:rsidR="000B23D9" w:rsidRPr="001A1177" w:rsidRDefault="00717862" w:rsidP="00322EDD">
      <w:pPr>
        <w:shd w:val="clear" w:color="auto" w:fill="FFFFFF"/>
        <w:autoSpaceDE w:val="0"/>
        <w:autoSpaceDN w:val="0"/>
        <w:adjustRightInd w:val="0"/>
        <w:spacing w:line="360" w:lineRule="auto"/>
        <w:ind w:firstLine="480"/>
        <w:jc w:val="both"/>
        <w:rPr>
          <w:sz w:val="28"/>
          <w:szCs w:val="28"/>
        </w:rPr>
      </w:pPr>
      <w:r w:rsidRPr="001A1177">
        <w:rPr>
          <w:color w:val="000000"/>
          <w:sz w:val="28"/>
          <w:szCs w:val="28"/>
          <w:lang w:val="en-US"/>
        </w:rPr>
        <w:t>k</w:t>
      </w:r>
      <w:r w:rsidRPr="001A1177">
        <w:rPr>
          <w:color w:val="000000"/>
          <w:sz w:val="28"/>
          <w:szCs w:val="28"/>
        </w:rPr>
        <w:t xml:space="preserve">н - </w:t>
      </w:r>
      <w:r w:rsidR="000B23D9" w:rsidRPr="001A1177">
        <w:rPr>
          <w:color w:val="000000"/>
          <w:sz w:val="28"/>
          <w:szCs w:val="28"/>
        </w:rPr>
        <w:t>коэффициент перехода к средне недельной суточной интенсивности движения</w:t>
      </w:r>
      <w:r w:rsidR="000417B9" w:rsidRPr="001A1177">
        <w:rPr>
          <w:color w:val="000000"/>
          <w:sz w:val="28"/>
          <w:szCs w:val="28"/>
        </w:rPr>
        <w:t>, 0,80</w:t>
      </w:r>
      <w:r w:rsidR="000B23D9" w:rsidRPr="001A1177">
        <w:rPr>
          <w:color w:val="000000"/>
          <w:sz w:val="28"/>
          <w:szCs w:val="28"/>
        </w:rPr>
        <w:t>;</w:t>
      </w:r>
    </w:p>
    <w:p w:rsidR="00717862" w:rsidRPr="001A1177" w:rsidRDefault="002165D5" w:rsidP="00322EDD">
      <w:pPr>
        <w:shd w:val="clear" w:color="auto" w:fill="FFFFFF"/>
        <w:autoSpaceDE w:val="0"/>
        <w:autoSpaceDN w:val="0"/>
        <w:adjustRightInd w:val="0"/>
        <w:spacing w:line="360" w:lineRule="auto"/>
        <w:ind w:firstLine="480"/>
        <w:jc w:val="both"/>
        <w:rPr>
          <w:sz w:val="28"/>
          <w:szCs w:val="28"/>
        </w:rPr>
      </w:pPr>
      <w:r w:rsidRPr="001A1177">
        <w:rPr>
          <w:color w:val="000000"/>
          <w:sz w:val="28"/>
          <w:szCs w:val="28"/>
          <w:lang w:val="en-US"/>
        </w:rPr>
        <w:t>k</w:t>
      </w:r>
      <w:r w:rsidRPr="001A1177">
        <w:rPr>
          <w:color w:val="000000"/>
          <w:sz w:val="28"/>
          <w:szCs w:val="28"/>
        </w:rPr>
        <w:t>г</w:t>
      </w:r>
      <w:r w:rsidR="00717862" w:rsidRPr="001A1177">
        <w:rPr>
          <w:color w:val="000000"/>
          <w:sz w:val="28"/>
          <w:szCs w:val="28"/>
        </w:rPr>
        <w:t xml:space="preserve"> </w:t>
      </w:r>
      <w:r w:rsidRPr="001A1177">
        <w:rPr>
          <w:color w:val="000000"/>
          <w:sz w:val="28"/>
          <w:szCs w:val="28"/>
        </w:rPr>
        <w:t>-</w:t>
      </w:r>
      <w:r w:rsidR="00717862" w:rsidRPr="001A1177">
        <w:rPr>
          <w:color w:val="000000"/>
          <w:sz w:val="28"/>
          <w:szCs w:val="28"/>
        </w:rPr>
        <w:t xml:space="preserve"> коэффициент перехода к средне годовой суточной интенсивности движения,</w:t>
      </w:r>
      <w:r w:rsidRPr="001A1177">
        <w:rPr>
          <w:color w:val="000000"/>
          <w:sz w:val="28"/>
          <w:szCs w:val="28"/>
        </w:rPr>
        <w:t xml:space="preserve"> </w:t>
      </w:r>
      <w:r w:rsidR="000417B9" w:rsidRPr="001A1177">
        <w:rPr>
          <w:color w:val="000000"/>
          <w:sz w:val="28"/>
          <w:szCs w:val="28"/>
        </w:rPr>
        <w:t>8,47</w:t>
      </w:r>
      <w:r w:rsidR="00717862" w:rsidRPr="001A1177">
        <w:rPr>
          <w:color w:val="000000"/>
          <w:sz w:val="28"/>
          <w:szCs w:val="28"/>
        </w:rPr>
        <w:t>.</w:t>
      </w:r>
    </w:p>
    <w:p w:rsidR="00847DC8" w:rsidRPr="001A1177" w:rsidRDefault="001A1177" w:rsidP="001A1177">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 xml:space="preserve"> </w:t>
      </w:r>
      <w:r w:rsidR="00717862" w:rsidRPr="001A1177">
        <w:rPr>
          <w:color w:val="000000"/>
          <w:sz w:val="28"/>
          <w:szCs w:val="28"/>
        </w:rPr>
        <w:t>Расчетные данные суточной интенсивности на подходах приведены в таблице 4.</w:t>
      </w:r>
    </w:p>
    <w:p w:rsidR="00847DC8" w:rsidRPr="001A1177" w:rsidRDefault="00847DC8" w:rsidP="001A1177">
      <w:pPr>
        <w:shd w:val="clear" w:color="auto" w:fill="FFFFFF"/>
        <w:autoSpaceDE w:val="0"/>
        <w:autoSpaceDN w:val="0"/>
        <w:adjustRightInd w:val="0"/>
        <w:spacing w:line="360" w:lineRule="auto"/>
        <w:ind w:firstLine="720"/>
        <w:jc w:val="both"/>
        <w:rPr>
          <w:sz w:val="28"/>
          <w:szCs w:val="28"/>
        </w:rPr>
      </w:pPr>
    </w:p>
    <w:p w:rsidR="002165D5" w:rsidRPr="001A1177" w:rsidRDefault="0098302E" w:rsidP="001A117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rPr>
        <w:t>Таблица 4</w:t>
      </w:r>
    </w:p>
    <w:p w:rsidR="00717862" w:rsidRPr="001A1177" w:rsidRDefault="00717862"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Суточная интенсивность на подходах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1365"/>
        <w:gridCol w:w="1365"/>
        <w:gridCol w:w="1365"/>
        <w:gridCol w:w="1360"/>
        <w:gridCol w:w="1365"/>
        <w:gridCol w:w="1365"/>
      </w:tblGrid>
      <w:tr w:rsidR="00276561" w:rsidRPr="008B125C" w:rsidTr="008B125C">
        <w:tc>
          <w:tcPr>
            <w:tcW w:w="1407" w:type="dxa"/>
            <w:shd w:val="clear" w:color="auto" w:fill="auto"/>
          </w:tcPr>
          <w:p w:rsidR="00276561" w:rsidRPr="008B125C" w:rsidRDefault="00276561" w:rsidP="008B125C">
            <w:pPr>
              <w:autoSpaceDE w:val="0"/>
              <w:autoSpaceDN w:val="0"/>
              <w:adjustRightInd w:val="0"/>
              <w:spacing w:line="360" w:lineRule="auto"/>
              <w:jc w:val="both"/>
              <w:rPr>
                <w:color w:val="000000"/>
                <w:sz w:val="20"/>
                <w:szCs w:val="20"/>
              </w:rPr>
            </w:pPr>
          </w:p>
        </w:tc>
        <w:tc>
          <w:tcPr>
            <w:tcW w:w="1408" w:type="dxa"/>
            <w:shd w:val="clear" w:color="auto" w:fill="auto"/>
          </w:tcPr>
          <w:p w:rsidR="00276561" w:rsidRPr="008B125C" w:rsidRDefault="00276561" w:rsidP="008B125C">
            <w:pPr>
              <w:autoSpaceDE w:val="0"/>
              <w:autoSpaceDN w:val="0"/>
              <w:adjustRightInd w:val="0"/>
              <w:spacing w:line="360" w:lineRule="auto"/>
              <w:jc w:val="both"/>
              <w:rPr>
                <w:sz w:val="20"/>
                <w:szCs w:val="20"/>
              </w:rPr>
            </w:pPr>
            <w:r w:rsidRPr="008B125C">
              <w:rPr>
                <w:color w:val="000000"/>
                <w:sz w:val="20"/>
                <w:szCs w:val="20"/>
                <w:lang w:val="en-US"/>
              </w:rPr>
              <w:t>N</w:t>
            </w:r>
            <w:r w:rsidRPr="008B125C">
              <w:rPr>
                <w:color w:val="000000"/>
                <w:sz w:val="20"/>
                <w:szCs w:val="20"/>
                <w:vertAlign w:val="subscript"/>
              </w:rPr>
              <w:t>1</w:t>
            </w:r>
          </w:p>
        </w:tc>
        <w:tc>
          <w:tcPr>
            <w:tcW w:w="1408" w:type="dxa"/>
            <w:shd w:val="clear" w:color="auto" w:fill="auto"/>
          </w:tcPr>
          <w:p w:rsidR="00276561" w:rsidRPr="008B125C" w:rsidRDefault="00276561" w:rsidP="008B125C">
            <w:pPr>
              <w:autoSpaceDE w:val="0"/>
              <w:autoSpaceDN w:val="0"/>
              <w:adjustRightInd w:val="0"/>
              <w:spacing w:line="360" w:lineRule="auto"/>
              <w:jc w:val="both"/>
              <w:rPr>
                <w:sz w:val="20"/>
                <w:szCs w:val="20"/>
              </w:rPr>
            </w:pPr>
            <w:r w:rsidRPr="008B125C">
              <w:rPr>
                <w:color w:val="000000"/>
                <w:sz w:val="20"/>
                <w:szCs w:val="20"/>
                <w:lang w:val="en-US"/>
              </w:rPr>
              <w:t>N</w:t>
            </w:r>
            <w:r w:rsidRPr="008B125C">
              <w:rPr>
                <w:color w:val="000000"/>
                <w:sz w:val="20"/>
                <w:szCs w:val="20"/>
                <w:vertAlign w:val="subscript"/>
              </w:rPr>
              <w:t>2</w:t>
            </w:r>
          </w:p>
        </w:tc>
        <w:tc>
          <w:tcPr>
            <w:tcW w:w="1408" w:type="dxa"/>
            <w:shd w:val="clear" w:color="auto" w:fill="auto"/>
          </w:tcPr>
          <w:p w:rsidR="00276561" w:rsidRPr="008B125C" w:rsidRDefault="00276561" w:rsidP="008B125C">
            <w:pPr>
              <w:autoSpaceDE w:val="0"/>
              <w:autoSpaceDN w:val="0"/>
              <w:adjustRightInd w:val="0"/>
              <w:spacing w:line="360" w:lineRule="auto"/>
              <w:jc w:val="both"/>
              <w:rPr>
                <w:sz w:val="20"/>
                <w:szCs w:val="20"/>
              </w:rPr>
            </w:pPr>
            <w:r w:rsidRPr="008B125C">
              <w:rPr>
                <w:color w:val="000000"/>
                <w:sz w:val="20"/>
                <w:szCs w:val="20"/>
                <w:lang w:val="en-US"/>
              </w:rPr>
              <w:t>N</w:t>
            </w:r>
            <w:r w:rsidRPr="008B125C">
              <w:rPr>
                <w:color w:val="000000"/>
                <w:sz w:val="20"/>
                <w:szCs w:val="20"/>
                <w:vertAlign w:val="subscript"/>
              </w:rPr>
              <w:t>3</w:t>
            </w:r>
          </w:p>
        </w:tc>
        <w:tc>
          <w:tcPr>
            <w:tcW w:w="1408" w:type="dxa"/>
            <w:shd w:val="clear" w:color="auto" w:fill="auto"/>
          </w:tcPr>
          <w:p w:rsidR="00276561" w:rsidRPr="008B125C" w:rsidRDefault="00276561" w:rsidP="008B125C">
            <w:pPr>
              <w:autoSpaceDE w:val="0"/>
              <w:autoSpaceDN w:val="0"/>
              <w:adjustRightInd w:val="0"/>
              <w:spacing w:line="360" w:lineRule="auto"/>
              <w:jc w:val="both"/>
              <w:rPr>
                <w:sz w:val="20"/>
                <w:szCs w:val="20"/>
              </w:rPr>
            </w:pPr>
            <w:r w:rsidRPr="008B125C">
              <w:rPr>
                <w:color w:val="000000"/>
                <w:sz w:val="20"/>
                <w:szCs w:val="20"/>
                <w:lang w:val="en-US"/>
              </w:rPr>
              <w:t>N</w:t>
            </w:r>
            <w:r w:rsidRPr="008B125C">
              <w:rPr>
                <w:color w:val="000000"/>
                <w:sz w:val="20"/>
                <w:szCs w:val="20"/>
                <w:vertAlign w:val="subscript"/>
              </w:rPr>
              <w:t>4</w:t>
            </w:r>
          </w:p>
        </w:tc>
        <w:tc>
          <w:tcPr>
            <w:tcW w:w="1408" w:type="dxa"/>
            <w:shd w:val="clear" w:color="auto" w:fill="auto"/>
          </w:tcPr>
          <w:p w:rsidR="00276561" w:rsidRPr="008B125C" w:rsidRDefault="00276561" w:rsidP="008B125C">
            <w:pPr>
              <w:autoSpaceDE w:val="0"/>
              <w:autoSpaceDN w:val="0"/>
              <w:adjustRightInd w:val="0"/>
              <w:spacing w:line="360" w:lineRule="auto"/>
              <w:jc w:val="both"/>
              <w:rPr>
                <w:sz w:val="20"/>
                <w:szCs w:val="20"/>
              </w:rPr>
            </w:pPr>
            <w:r w:rsidRPr="008B125C">
              <w:rPr>
                <w:color w:val="000000"/>
                <w:sz w:val="20"/>
                <w:szCs w:val="20"/>
                <w:lang w:val="en-US"/>
              </w:rPr>
              <w:t>N</w:t>
            </w:r>
            <w:r w:rsidRPr="008B125C">
              <w:rPr>
                <w:color w:val="000000"/>
                <w:sz w:val="20"/>
                <w:szCs w:val="20"/>
                <w:vertAlign w:val="subscript"/>
              </w:rPr>
              <w:t>5</w:t>
            </w:r>
          </w:p>
        </w:tc>
        <w:tc>
          <w:tcPr>
            <w:tcW w:w="1408" w:type="dxa"/>
            <w:shd w:val="clear" w:color="auto" w:fill="auto"/>
          </w:tcPr>
          <w:p w:rsidR="00276561" w:rsidRPr="008B125C" w:rsidRDefault="00276561" w:rsidP="008B125C">
            <w:pPr>
              <w:autoSpaceDE w:val="0"/>
              <w:autoSpaceDN w:val="0"/>
              <w:adjustRightInd w:val="0"/>
              <w:spacing w:line="360" w:lineRule="auto"/>
              <w:jc w:val="both"/>
              <w:rPr>
                <w:sz w:val="20"/>
                <w:szCs w:val="20"/>
              </w:rPr>
            </w:pPr>
            <w:r w:rsidRPr="008B125C">
              <w:rPr>
                <w:color w:val="000000"/>
                <w:sz w:val="20"/>
                <w:szCs w:val="20"/>
                <w:lang w:val="en-US"/>
              </w:rPr>
              <w:t>N</w:t>
            </w:r>
            <w:r w:rsidRPr="008B125C">
              <w:rPr>
                <w:color w:val="000000"/>
                <w:sz w:val="20"/>
                <w:szCs w:val="20"/>
                <w:vertAlign w:val="subscript"/>
              </w:rPr>
              <w:t>6</w:t>
            </w:r>
          </w:p>
        </w:tc>
      </w:tr>
      <w:tr w:rsidR="00276561" w:rsidRPr="008B125C" w:rsidTr="008B125C">
        <w:tc>
          <w:tcPr>
            <w:tcW w:w="1407" w:type="dxa"/>
            <w:shd w:val="clear" w:color="auto" w:fill="auto"/>
          </w:tcPr>
          <w:p w:rsidR="00276561" w:rsidRPr="008B125C" w:rsidRDefault="00276561" w:rsidP="008B125C">
            <w:pPr>
              <w:autoSpaceDE w:val="0"/>
              <w:autoSpaceDN w:val="0"/>
              <w:adjustRightInd w:val="0"/>
              <w:spacing w:line="360" w:lineRule="auto"/>
              <w:jc w:val="both"/>
              <w:rPr>
                <w:color w:val="000000"/>
                <w:sz w:val="20"/>
                <w:szCs w:val="20"/>
                <w:vertAlign w:val="subscript"/>
              </w:rPr>
            </w:pPr>
            <w:r w:rsidRPr="008B125C">
              <w:rPr>
                <w:color w:val="000000"/>
                <w:sz w:val="20"/>
                <w:szCs w:val="20"/>
              </w:rPr>
              <w:t>∑</w:t>
            </w:r>
            <w:r w:rsidRPr="008B125C">
              <w:rPr>
                <w:color w:val="000000"/>
                <w:sz w:val="20"/>
                <w:szCs w:val="20"/>
                <w:lang w:val="en-US"/>
              </w:rPr>
              <w:t>N</w:t>
            </w:r>
            <w:r w:rsidRPr="008B125C">
              <w:rPr>
                <w:color w:val="000000"/>
                <w:sz w:val="20"/>
                <w:szCs w:val="20"/>
                <w:vertAlign w:val="subscript"/>
              </w:rPr>
              <w:t>привед</w:t>
            </w:r>
          </w:p>
        </w:tc>
        <w:tc>
          <w:tcPr>
            <w:tcW w:w="1408" w:type="dxa"/>
            <w:shd w:val="clear" w:color="auto" w:fill="auto"/>
          </w:tcPr>
          <w:p w:rsidR="00276561" w:rsidRPr="008B125C" w:rsidRDefault="00276561" w:rsidP="008B125C">
            <w:pPr>
              <w:autoSpaceDE w:val="0"/>
              <w:autoSpaceDN w:val="0"/>
              <w:adjustRightInd w:val="0"/>
              <w:spacing w:line="360" w:lineRule="auto"/>
              <w:jc w:val="both"/>
              <w:rPr>
                <w:color w:val="000000"/>
                <w:sz w:val="20"/>
                <w:szCs w:val="20"/>
              </w:rPr>
            </w:pPr>
            <w:r w:rsidRPr="008B125C">
              <w:rPr>
                <w:color w:val="000000"/>
                <w:sz w:val="20"/>
                <w:szCs w:val="20"/>
              </w:rPr>
              <w:t>762</w:t>
            </w:r>
          </w:p>
        </w:tc>
        <w:tc>
          <w:tcPr>
            <w:tcW w:w="1408" w:type="dxa"/>
            <w:shd w:val="clear" w:color="auto" w:fill="auto"/>
          </w:tcPr>
          <w:p w:rsidR="00276561" w:rsidRPr="008B125C" w:rsidRDefault="00276561" w:rsidP="008B125C">
            <w:pPr>
              <w:autoSpaceDE w:val="0"/>
              <w:autoSpaceDN w:val="0"/>
              <w:adjustRightInd w:val="0"/>
              <w:spacing w:line="360" w:lineRule="auto"/>
              <w:jc w:val="both"/>
              <w:rPr>
                <w:color w:val="000000"/>
                <w:sz w:val="20"/>
                <w:szCs w:val="20"/>
              </w:rPr>
            </w:pPr>
            <w:r w:rsidRPr="008B125C">
              <w:rPr>
                <w:color w:val="000000"/>
                <w:sz w:val="20"/>
                <w:szCs w:val="20"/>
              </w:rPr>
              <w:t>500</w:t>
            </w:r>
          </w:p>
        </w:tc>
        <w:tc>
          <w:tcPr>
            <w:tcW w:w="1408" w:type="dxa"/>
            <w:shd w:val="clear" w:color="auto" w:fill="auto"/>
          </w:tcPr>
          <w:p w:rsidR="00276561" w:rsidRPr="008B125C" w:rsidRDefault="00276561" w:rsidP="008B125C">
            <w:pPr>
              <w:autoSpaceDE w:val="0"/>
              <w:autoSpaceDN w:val="0"/>
              <w:adjustRightInd w:val="0"/>
              <w:spacing w:line="360" w:lineRule="auto"/>
              <w:jc w:val="both"/>
              <w:rPr>
                <w:color w:val="000000"/>
                <w:sz w:val="20"/>
                <w:szCs w:val="20"/>
              </w:rPr>
            </w:pPr>
            <w:r w:rsidRPr="008B125C">
              <w:rPr>
                <w:color w:val="000000"/>
                <w:sz w:val="20"/>
                <w:szCs w:val="20"/>
              </w:rPr>
              <w:t>782</w:t>
            </w:r>
          </w:p>
        </w:tc>
        <w:tc>
          <w:tcPr>
            <w:tcW w:w="1408" w:type="dxa"/>
            <w:shd w:val="clear" w:color="auto" w:fill="auto"/>
          </w:tcPr>
          <w:p w:rsidR="00276561" w:rsidRPr="008B125C" w:rsidRDefault="00276561" w:rsidP="008B125C">
            <w:pPr>
              <w:autoSpaceDE w:val="0"/>
              <w:autoSpaceDN w:val="0"/>
              <w:adjustRightInd w:val="0"/>
              <w:spacing w:line="360" w:lineRule="auto"/>
              <w:jc w:val="both"/>
              <w:rPr>
                <w:color w:val="000000"/>
                <w:sz w:val="20"/>
                <w:szCs w:val="20"/>
              </w:rPr>
            </w:pPr>
            <w:r w:rsidRPr="008B125C">
              <w:rPr>
                <w:color w:val="000000"/>
                <w:sz w:val="20"/>
                <w:szCs w:val="20"/>
              </w:rPr>
              <w:t>42</w:t>
            </w:r>
          </w:p>
        </w:tc>
        <w:tc>
          <w:tcPr>
            <w:tcW w:w="1408" w:type="dxa"/>
            <w:shd w:val="clear" w:color="auto" w:fill="auto"/>
          </w:tcPr>
          <w:p w:rsidR="00276561" w:rsidRPr="008B125C" w:rsidRDefault="00276561" w:rsidP="008B125C">
            <w:pPr>
              <w:autoSpaceDE w:val="0"/>
              <w:autoSpaceDN w:val="0"/>
              <w:adjustRightInd w:val="0"/>
              <w:spacing w:line="360" w:lineRule="auto"/>
              <w:jc w:val="both"/>
              <w:rPr>
                <w:color w:val="000000"/>
                <w:sz w:val="20"/>
                <w:szCs w:val="20"/>
              </w:rPr>
            </w:pPr>
            <w:r w:rsidRPr="008B125C">
              <w:rPr>
                <w:color w:val="000000"/>
                <w:sz w:val="20"/>
                <w:szCs w:val="20"/>
              </w:rPr>
              <w:t>501</w:t>
            </w:r>
          </w:p>
        </w:tc>
        <w:tc>
          <w:tcPr>
            <w:tcW w:w="1408" w:type="dxa"/>
            <w:shd w:val="clear" w:color="auto" w:fill="auto"/>
          </w:tcPr>
          <w:p w:rsidR="00276561" w:rsidRPr="008B125C" w:rsidRDefault="00276561" w:rsidP="008B125C">
            <w:pPr>
              <w:autoSpaceDE w:val="0"/>
              <w:autoSpaceDN w:val="0"/>
              <w:adjustRightInd w:val="0"/>
              <w:spacing w:line="360" w:lineRule="auto"/>
              <w:jc w:val="both"/>
              <w:rPr>
                <w:color w:val="000000"/>
                <w:sz w:val="20"/>
                <w:szCs w:val="20"/>
              </w:rPr>
            </w:pPr>
            <w:r w:rsidRPr="008B125C">
              <w:rPr>
                <w:color w:val="000000"/>
                <w:sz w:val="20"/>
                <w:szCs w:val="20"/>
              </w:rPr>
              <w:t>258</w:t>
            </w:r>
          </w:p>
        </w:tc>
      </w:tr>
      <w:tr w:rsidR="00276561" w:rsidRPr="008B125C" w:rsidTr="008B125C">
        <w:tc>
          <w:tcPr>
            <w:tcW w:w="1407" w:type="dxa"/>
            <w:shd w:val="clear" w:color="auto" w:fill="auto"/>
          </w:tcPr>
          <w:p w:rsidR="00276561" w:rsidRPr="008B125C" w:rsidRDefault="00276561" w:rsidP="008B125C">
            <w:pPr>
              <w:autoSpaceDE w:val="0"/>
              <w:autoSpaceDN w:val="0"/>
              <w:adjustRightInd w:val="0"/>
              <w:spacing w:line="360" w:lineRule="auto"/>
              <w:jc w:val="both"/>
              <w:rPr>
                <w:color w:val="000000"/>
                <w:sz w:val="20"/>
                <w:szCs w:val="20"/>
                <w:vertAlign w:val="subscript"/>
              </w:rPr>
            </w:pPr>
            <w:r w:rsidRPr="008B125C">
              <w:rPr>
                <w:color w:val="000000"/>
                <w:sz w:val="20"/>
                <w:szCs w:val="20"/>
              </w:rPr>
              <w:t>∑</w:t>
            </w:r>
            <w:r w:rsidRPr="008B125C">
              <w:rPr>
                <w:color w:val="000000"/>
                <w:sz w:val="20"/>
                <w:szCs w:val="20"/>
                <w:lang w:val="en-US"/>
              </w:rPr>
              <w:t>N</w:t>
            </w:r>
            <w:r w:rsidRPr="008B125C">
              <w:rPr>
                <w:color w:val="000000"/>
                <w:sz w:val="20"/>
                <w:szCs w:val="20"/>
                <w:vertAlign w:val="subscript"/>
              </w:rPr>
              <w:t>суточная</w:t>
            </w:r>
          </w:p>
        </w:tc>
        <w:tc>
          <w:tcPr>
            <w:tcW w:w="1408" w:type="dxa"/>
            <w:shd w:val="clear" w:color="auto" w:fill="auto"/>
          </w:tcPr>
          <w:p w:rsidR="00276561" w:rsidRPr="008B125C" w:rsidRDefault="00276561" w:rsidP="008B125C">
            <w:pPr>
              <w:autoSpaceDE w:val="0"/>
              <w:autoSpaceDN w:val="0"/>
              <w:adjustRightInd w:val="0"/>
              <w:spacing w:line="360" w:lineRule="auto"/>
              <w:jc w:val="both"/>
              <w:rPr>
                <w:color w:val="000000"/>
                <w:sz w:val="20"/>
                <w:szCs w:val="20"/>
              </w:rPr>
            </w:pPr>
            <w:r w:rsidRPr="008B125C">
              <w:rPr>
                <w:color w:val="000000"/>
                <w:sz w:val="20"/>
                <w:szCs w:val="20"/>
              </w:rPr>
              <w:t>9397</w:t>
            </w:r>
          </w:p>
        </w:tc>
        <w:tc>
          <w:tcPr>
            <w:tcW w:w="1408" w:type="dxa"/>
            <w:shd w:val="clear" w:color="auto" w:fill="auto"/>
          </w:tcPr>
          <w:p w:rsidR="00276561" w:rsidRPr="008B125C" w:rsidRDefault="00276561" w:rsidP="008B125C">
            <w:pPr>
              <w:autoSpaceDE w:val="0"/>
              <w:autoSpaceDN w:val="0"/>
              <w:adjustRightInd w:val="0"/>
              <w:spacing w:line="360" w:lineRule="auto"/>
              <w:jc w:val="both"/>
              <w:rPr>
                <w:color w:val="000000"/>
                <w:sz w:val="20"/>
                <w:szCs w:val="20"/>
              </w:rPr>
            </w:pPr>
            <w:r w:rsidRPr="008B125C">
              <w:rPr>
                <w:color w:val="000000"/>
                <w:sz w:val="20"/>
                <w:szCs w:val="20"/>
              </w:rPr>
              <w:t>6160</w:t>
            </w:r>
          </w:p>
        </w:tc>
        <w:tc>
          <w:tcPr>
            <w:tcW w:w="1408" w:type="dxa"/>
            <w:shd w:val="clear" w:color="auto" w:fill="auto"/>
          </w:tcPr>
          <w:p w:rsidR="00276561" w:rsidRPr="008B125C" w:rsidRDefault="00276561" w:rsidP="008B125C">
            <w:pPr>
              <w:autoSpaceDE w:val="0"/>
              <w:autoSpaceDN w:val="0"/>
              <w:adjustRightInd w:val="0"/>
              <w:spacing w:line="360" w:lineRule="auto"/>
              <w:jc w:val="both"/>
              <w:rPr>
                <w:color w:val="000000"/>
                <w:sz w:val="20"/>
                <w:szCs w:val="20"/>
              </w:rPr>
            </w:pPr>
            <w:r w:rsidRPr="008B125C">
              <w:rPr>
                <w:color w:val="000000"/>
                <w:sz w:val="20"/>
                <w:szCs w:val="20"/>
              </w:rPr>
              <w:t>9638</w:t>
            </w:r>
          </w:p>
        </w:tc>
        <w:tc>
          <w:tcPr>
            <w:tcW w:w="1408" w:type="dxa"/>
            <w:shd w:val="clear" w:color="auto" w:fill="auto"/>
          </w:tcPr>
          <w:p w:rsidR="00276561" w:rsidRPr="008B125C" w:rsidRDefault="00276561" w:rsidP="008B125C">
            <w:pPr>
              <w:autoSpaceDE w:val="0"/>
              <w:autoSpaceDN w:val="0"/>
              <w:adjustRightInd w:val="0"/>
              <w:spacing w:line="360" w:lineRule="auto"/>
              <w:jc w:val="both"/>
              <w:rPr>
                <w:color w:val="000000"/>
                <w:sz w:val="20"/>
                <w:szCs w:val="20"/>
              </w:rPr>
            </w:pPr>
            <w:r w:rsidRPr="008B125C">
              <w:rPr>
                <w:color w:val="000000"/>
                <w:sz w:val="20"/>
                <w:szCs w:val="20"/>
              </w:rPr>
              <w:t>518</w:t>
            </w:r>
          </w:p>
        </w:tc>
        <w:tc>
          <w:tcPr>
            <w:tcW w:w="1408" w:type="dxa"/>
            <w:shd w:val="clear" w:color="auto" w:fill="auto"/>
          </w:tcPr>
          <w:p w:rsidR="00276561" w:rsidRPr="008B125C" w:rsidRDefault="00276561" w:rsidP="008B125C">
            <w:pPr>
              <w:autoSpaceDE w:val="0"/>
              <w:autoSpaceDN w:val="0"/>
              <w:adjustRightInd w:val="0"/>
              <w:spacing w:line="360" w:lineRule="auto"/>
              <w:jc w:val="both"/>
              <w:rPr>
                <w:color w:val="000000"/>
                <w:sz w:val="20"/>
                <w:szCs w:val="20"/>
              </w:rPr>
            </w:pPr>
            <w:r w:rsidRPr="008B125C">
              <w:rPr>
                <w:color w:val="000000"/>
                <w:sz w:val="20"/>
                <w:szCs w:val="20"/>
              </w:rPr>
              <w:t>6178</w:t>
            </w:r>
          </w:p>
        </w:tc>
        <w:tc>
          <w:tcPr>
            <w:tcW w:w="1408" w:type="dxa"/>
            <w:shd w:val="clear" w:color="auto" w:fill="auto"/>
          </w:tcPr>
          <w:p w:rsidR="00276561" w:rsidRPr="008B125C" w:rsidRDefault="00276561" w:rsidP="008B125C">
            <w:pPr>
              <w:autoSpaceDE w:val="0"/>
              <w:autoSpaceDN w:val="0"/>
              <w:adjustRightInd w:val="0"/>
              <w:spacing w:line="360" w:lineRule="auto"/>
              <w:jc w:val="both"/>
              <w:rPr>
                <w:color w:val="000000"/>
                <w:sz w:val="20"/>
                <w:szCs w:val="20"/>
              </w:rPr>
            </w:pPr>
            <w:r w:rsidRPr="008B125C">
              <w:rPr>
                <w:color w:val="000000"/>
                <w:sz w:val="20"/>
                <w:szCs w:val="20"/>
              </w:rPr>
              <w:t>3182</w:t>
            </w:r>
          </w:p>
        </w:tc>
      </w:tr>
    </w:tbl>
    <w:p w:rsidR="0098302E" w:rsidRPr="001A1177" w:rsidRDefault="0098302E" w:rsidP="001A1177">
      <w:pPr>
        <w:shd w:val="clear" w:color="auto" w:fill="FFFFFF"/>
        <w:autoSpaceDE w:val="0"/>
        <w:autoSpaceDN w:val="0"/>
        <w:adjustRightInd w:val="0"/>
        <w:spacing w:line="360" w:lineRule="auto"/>
        <w:ind w:firstLine="720"/>
        <w:jc w:val="both"/>
        <w:rPr>
          <w:color w:val="000000"/>
          <w:sz w:val="28"/>
          <w:szCs w:val="28"/>
        </w:rPr>
      </w:pPr>
    </w:p>
    <w:p w:rsidR="002165D5" w:rsidRPr="00C65491" w:rsidRDefault="00717862" w:rsidP="001A1177">
      <w:pPr>
        <w:shd w:val="clear" w:color="auto" w:fill="FFFFFF"/>
        <w:autoSpaceDE w:val="0"/>
        <w:autoSpaceDN w:val="0"/>
        <w:adjustRightInd w:val="0"/>
        <w:spacing w:line="360" w:lineRule="auto"/>
        <w:ind w:firstLine="720"/>
        <w:jc w:val="both"/>
        <w:rPr>
          <w:b/>
          <w:bCs/>
          <w:sz w:val="28"/>
          <w:szCs w:val="28"/>
        </w:rPr>
      </w:pPr>
      <w:r w:rsidRPr="00C65491">
        <w:rPr>
          <w:b/>
          <w:bCs/>
          <w:color w:val="000000"/>
          <w:sz w:val="28"/>
          <w:szCs w:val="28"/>
        </w:rPr>
        <w:t>1.3 Исследование задержек автомобилей на</w:t>
      </w:r>
      <w:r w:rsidR="00C65491" w:rsidRPr="00C65491">
        <w:rPr>
          <w:b/>
          <w:bCs/>
          <w:color w:val="000000"/>
          <w:sz w:val="28"/>
          <w:szCs w:val="28"/>
          <w:lang w:val="en-US"/>
        </w:rPr>
        <w:t xml:space="preserve"> </w:t>
      </w:r>
      <w:r w:rsidRPr="00C65491">
        <w:rPr>
          <w:b/>
          <w:bCs/>
          <w:color w:val="000000"/>
          <w:sz w:val="28"/>
          <w:szCs w:val="28"/>
        </w:rPr>
        <w:t>перекрестках</w:t>
      </w:r>
    </w:p>
    <w:p w:rsidR="00C65491" w:rsidRDefault="00C65491" w:rsidP="001A1177">
      <w:pPr>
        <w:shd w:val="clear" w:color="auto" w:fill="FFFFFF"/>
        <w:autoSpaceDE w:val="0"/>
        <w:autoSpaceDN w:val="0"/>
        <w:adjustRightInd w:val="0"/>
        <w:spacing w:line="360" w:lineRule="auto"/>
        <w:ind w:firstLine="720"/>
        <w:jc w:val="both"/>
        <w:rPr>
          <w:color w:val="000000"/>
          <w:sz w:val="28"/>
          <w:szCs w:val="28"/>
          <w:lang w:val="en-US"/>
        </w:rPr>
      </w:pPr>
    </w:p>
    <w:p w:rsidR="000B23D9" w:rsidRPr="001A1177" w:rsidRDefault="00717862" w:rsidP="001A117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rPr>
        <w:t>Исследование задержек выполняется следующим образом: вначале производится подсчет интенсивности по отдельным направлениям движения за 20 мин., затем по числу направлений движения на обследуемом перекрестке заносятся данные о количестве остановленных и прошедших без остановки автомобилей. Подсчет производится в течении 10 мин.</w:t>
      </w:r>
    </w:p>
    <w:p w:rsidR="00322EDD" w:rsidRDefault="00322EDD" w:rsidP="001A1177">
      <w:pPr>
        <w:shd w:val="clear" w:color="auto" w:fill="FFFFFF"/>
        <w:autoSpaceDE w:val="0"/>
        <w:autoSpaceDN w:val="0"/>
        <w:adjustRightInd w:val="0"/>
        <w:spacing w:line="360" w:lineRule="auto"/>
        <w:ind w:firstLine="720"/>
        <w:jc w:val="both"/>
        <w:rPr>
          <w:color w:val="000000"/>
          <w:sz w:val="28"/>
          <w:szCs w:val="28"/>
          <w:lang w:val="en-US"/>
        </w:rPr>
      </w:pPr>
    </w:p>
    <w:p w:rsidR="002165D5" w:rsidRPr="001A1177" w:rsidRDefault="0098302E" w:rsidP="001A117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rPr>
        <w:t>Таблица 5</w:t>
      </w:r>
      <w:r w:rsidR="001A1177">
        <w:rPr>
          <w:color w:val="000000"/>
          <w:sz w:val="28"/>
          <w:szCs w:val="28"/>
        </w:rPr>
        <w:t xml:space="preserve"> </w:t>
      </w:r>
    </w:p>
    <w:p w:rsidR="002165D5" w:rsidRPr="001A1177" w:rsidRDefault="002165D5"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Протокол исследования задержек по направлению</w:t>
      </w:r>
      <w:r w:rsidR="00C51E16" w:rsidRPr="001A1177">
        <w:rPr>
          <w:color w:val="000000"/>
          <w:sz w:val="28"/>
          <w:szCs w:val="28"/>
        </w:rPr>
        <w:t xml:space="preserve"> движения РН-1</w:t>
      </w:r>
      <w:r w:rsidR="00DF7B88" w:rsidRPr="001A1177">
        <w:rPr>
          <w:color w:val="000000"/>
          <w:sz w:val="28"/>
          <w:szCs w:val="28"/>
        </w:rPr>
        <w:t>.</w:t>
      </w:r>
    </w:p>
    <w:tbl>
      <w:tblPr>
        <w:tblW w:w="9514" w:type="dxa"/>
        <w:tblInd w:w="-8" w:type="dxa"/>
        <w:tblLayout w:type="fixed"/>
        <w:tblCellMar>
          <w:left w:w="40" w:type="dxa"/>
          <w:right w:w="40" w:type="dxa"/>
        </w:tblCellMar>
        <w:tblLook w:val="0000" w:firstRow="0" w:lastRow="0" w:firstColumn="0" w:lastColumn="0" w:noHBand="0" w:noVBand="0"/>
      </w:tblPr>
      <w:tblGrid>
        <w:gridCol w:w="801"/>
        <w:gridCol w:w="500"/>
        <w:gridCol w:w="508"/>
        <w:gridCol w:w="500"/>
        <w:gridCol w:w="490"/>
        <w:gridCol w:w="508"/>
        <w:gridCol w:w="1253"/>
        <w:gridCol w:w="1080"/>
        <w:gridCol w:w="1920"/>
        <w:gridCol w:w="1954"/>
      </w:tblGrid>
      <w:tr w:rsidR="00C51E16" w:rsidRPr="00C65491" w:rsidTr="00322EDD">
        <w:trPr>
          <w:trHeight w:val="830"/>
        </w:trPr>
        <w:tc>
          <w:tcPr>
            <w:tcW w:w="801" w:type="dxa"/>
            <w:vMerge w:val="restart"/>
            <w:tcBorders>
              <w:top w:val="single" w:sz="6" w:space="0" w:color="auto"/>
              <w:left w:val="single" w:sz="6" w:space="0" w:color="auto"/>
              <w:right w:val="single" w:sz="6" w:space="0" w:color="auto"/>
            </w:tcBorders>
            <w:shd w:val="clear" w:color="auto" w:fill="FFFFFF"/>
            <w:textDirection w:val="btLr"/>
          </w:tcPr>
          <w:p w:rsidR="00C51E16" w:rsidRPr="00C65491" w:rsidRDefault="00C51E16" w:rsidP="00C65491">
            <w:pPr>
              <w:shd w:val="clear" w:color="auto" w:fill="FFFFFF"/>
              <w:autoSpaceDE w:val="0"/>
              <w:autoSpaceDN w:val="0"/>
              <w:adjustRightInd w:val="0"/>
              <w:spacing w:line="360" w:lineRule="auto"/>
              <w:jc w:val="both"/>
              <w:rPr>
                <w:sz w:val="20"/>
                <w:szCs w:val="20"/>
              </w:rPr>
            </w:pPr>
            <w:r w:rsidRPr="00C65491">
              <w:rPr>
                <w:color w:val="000000"/>
                <w:sz w:val="20"/>
                <w:szCs w:val="20"/>
              </w:rPr>
              <w:t>Время,</w:t>
            </w:r>
          </w:p>
          <w:p w:rsidR="00C51E16" w:rsidRPr="00C65491" w:rsidRDefault="00C51E16" w:rsidP="00C65491">
            <w:pPr>
              <w:shd w:val="clear" w:color="auto" w:fill="FFFFFF"/>
              <w:autoSpaceDE w:val="0"/>
              <w:autoSpaceDN w:val="0"/>
              <w:adjustRightInd w:val="0"/>
              <w:spacing w:line="360" w:lineRule="auto"/>
              <w:jc w:val="both"/>
              <w:rPr>
                <w:sz w:val="20"/>
                <w:szCs w:val="20"/>
              </w:rPr>
            </w:pPr>
            <w:r w:rsidRPr="00C65491">
              <w:rPr>
                <w:color w:val="000000"/>
                <w:sz w:val="20"/>
                <w:szCs w:val="20"/>
              </w:rPr>
              <w:t>мин</w:t>
            </w:r>
            <w:r w:rsidRPr="00C65491">
              <w:rPr>
                <w:sz w:val="20"/>
                <w:szCs w:val="20"/>
              </w:rPr>
              <w:t xml:space="preserve"> </w:t>
            </w:r>
          </w:p>
          <w:p w:rsidR="00C51E16"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 xml:space="preserve"> </w:t>
            </w:r>
          </w:p>
        </w:tc>
        <w:tc>
          <w:tcPr>
            <w:tcW w:w="3759" w:type="dxa"/>
            <w:gridSpan w:val="6"/>
            <w:tcBorders>
              <w:top w:val="single" w:sz="6" w:space="0" w:color="auto"/>
              <w:left w:val="single" w:sz="6" w:space="0" w:color="auto"/>
              <w:bottom w:val="single" w:sz="6" w:space="0" w:color="auto"/>
              <w:right w:val="single" w:sz="6" w:space="0" w:color="auto"/>
            </w:tcBorders>
            <w:shd w:val="clear" w:color="auto" w:fill="FFFFFF"/>
          </w:tcPr>
          <w:p w:rsidR="00C51E16" w:rsidRPr="00C65491" w:rsidRDefault="00C51E16" w:rsidP="00C65491">
            <w:pPr>
              <w:shd w:val="clear" w:color="auto" w:fill="FFFFFF"/>
              <w:autoSpaceDE w:val="0"/>
              <w:autoSpaceDN w:val="0"/>
              <w:adjustRightInd w:val="0"/>
              <w:spacing w:line="360" w:lineRule="auto"/>
              <w:jc w:val="both"/>
              <w:rPr>
                <w:sz w:val="20"/>
                <w:szCs w:val="20"/>
              </w:rPr>
            </w:pPr>
            <w:r w:rsidRPr="00C65491">
              <w:rPr>
                <w:color w:val="000000"/>
                <w:sz w:val="20"/>
                <w:szCs w:val="20"/>
              </w:rPr>
              <w:t>Число автомобилей,</w:t>
            </w:r>
          </w:p>
          <w:p w:rsidR="00C51E16" w:rsidRPr="00C65491" w:rsidRDefault="00C51E16" w:rsidP="00C65491">
            <w:pPr>
              <w:shd w:val="clear" w:color="auto" w:fill="FFFFFF"/>
              <w:autoSpaceDE w:val="0"/>
              <w:autoSpaceDN w:val="0"/>
              <w:adjustRightInd w:val="0"/>
              <w:spacing w:line="360" w:lineRule="auto"/>
              <w:jc w:val="both"/>
              <w:rPr>
                <w:sz w:val="20"/>
                <w:szCs w:val="20"/>
              </w:rPr>
            </w:pPr>
            <w:r w:rsidRPr="00C65491">
              <w:rPr>
                <w:color w:val="000000"/>
                <w:sz w:val="20"/>
                <w:szCs w:val="20"/>
              </w:rPr>
              <w:t>стоящих перед перекрестком в следующие моменты времени, с</w:t>
            </w:r>
            <w:r w:rsidRPr="00C65491">
              <w:rPr>
                <w:sz w:val="20"/>
                <w:szCs w:val="20"/>
              </w:rPr>
              <w:t xml:space="preserve"> </w:t>
            </w:r>
          </w:p>
        </w:tc>
        <w:tc>
          <w:tcPr>
            <w:tcW w:w="1080" w:type="dxa"/>
            <w:vMerge w:val="restart"/>
            <w:tcBorders>
              <w:top w:val="single" w:sz="6" w:space="0" w:color="auto"/>
              <w:left w:val="single" w:sz="6" w:space="0" w:color="auto"/>
              <w:right w:val="single" w:sz="6" w:space="0" w:color="auto"/>
            </w:tcBorders>
            <w:shd w:val="clear" w:color="auto" w:fill="FFFFFF"/>
          </w:tcPr>
          <w:p w:rsidR="00C51E16" w:rsidRPr="00C65491" w:rsidRDefault="00C51E16" w:rsidP="00C65491">
            <w:pPr>
              <w:shd w:val="clear" w:color="auto" w:fill="FFFFFF"/>
              <w:autoSpaceDE w:val="0"/>
              <w:autoSpaceDN w:val="0"/>
              <w:adjustRightInd w:val="0"/>
              <w:spacing w:line="360" w:lineRule="auto"/>
              <w:jc w:val="both"/>
              <w:rPr>
                <w:sz w:val="20"/>
                <w:szCs w:val="20"/>
              </w:rPr>
            </w:pPr>
            <w:r w:rsidRPr="00C65491">
              <w:rPr>
                <w:color w:val="000000"/>
                <w:sz w:val="20"/>
                <w:szCs w:val="20"/>
              </w:rPr>
              <w:t>Общее число за минуту</w:t>
            </w:r>
            <w:r w:rsidRPr="00C65491">
              <w:rPr>
                <w:sz w:val="20"/>
                <w:szCs w:val="20"/>
              </w:rPr>
              <w:t xml:space="preserve"> </w:t>
            </w:r>
          </w:p>
        </w:tc>
        <w:tc>
          <w:tcPr>
            <w:tcW w:w="1920" w:type="dxa"/>
            <w:vMerge w:val="restart"/>
            <w:tcBorders>
              <w:top w:val="single" w:sz="6" w:space="0" w:color="auto"/>
              <w:left w:val="single" w:sz="6" w:space="0" w:color="auto"/>
              <w:right w:val="single" w:sz="6" w:space="0" w:color="auto"/>
            </w:tcBorders>
            <w:shd w:val="clear" w:color="auto" w:fill="FFFFFF"/>
          </w:tcPr>
          <w:p w:rsidR="00C51E16" w:rsidRPr="00C65491" w:rsidRDefault="00C51E16" w:rsidP="00C65491">
            <w:pPr>
              <w:shd w:val="clear" w:color="auto" w:fill="FFFFFF"/>
              <w:autoSpaceDE w:val="0"/>
              <w:autoSpaceDN w:val="0"/>
              <w:adjustRightInd w:val="0"/>
              <w:spacing w:line="360" w:lineRule="auto"/>
              <w:jc w:val="both"/>
              <w:rPr>
                <w:sz w:val="20"/>
                <w:szCs w:val="20"/>
              </w:rPr>
            </w:pPr>
            <w:r w:rsidRPr="00C65491">
              <w:rPr>
                <w:color w:val="000000"/>
                <w:sz w:val="20"/>
                <w:szCs w:val="20"/>
              </w:rPr>
              <w:t>Число остановившихся</w:t>
            </w:r>
          </w:p>
          <w:p w:rsidR="00C51E16" w:rsidRPr="00C65491" w:rsidRDefault="00C51E16" w:rsidP="00C65491">
            <w:pPr>
              <w:shd w:val="clear" w:color="auto" w:fill="FFFFFF"/>
              <w:autoSpaceDE w:val="0"/>
              <w:autoSpaceDN w:val="0"/>
              <w:adjustRightInd w:val="0"/>
              <w:spacing w:line="360" w:lineRule="auto"/>
              <w:jc w:val="both"/>
              <w:rPr>
                <w:sz w:val="20"/>
                <w:szCs w:val="20"/>
              </w:rPr>
            </w:pPr>
            <w:r w:rsidRPr="00C65491">
              <w:rPr>
                <w:color w:val="000000"/>
                <w:sz w:val="20"/>
                <w:szCs w:val="20"/>
              </w:rPr>
              <w:t>автомобилей за минуту</w:t>
            </w:r>
            <w:r w:rsidRPr="00C65491">
              <w:rPr>
                <w:sz w:val="20"/>
                <w:szCs w:val="20"/>
              </w:rPr>
              <w:t xml:space="preserve"> </w:t>
            </w:r>
          </w:p>
        </w:tc>
        <w:tc>
          <w:tcPr>
            <w:tcW w:w="1954" w:type="dxa"/>
            <w:vMerge w:val="restart"/>
            <w:tcBorders>
              <w:top w:val="single" w:sz="6" w:space="0" w:color="auto"/>
              <w:left w:val="single" w:sz="6" w:space="0" w:color="auto"/>
              <w:right w:val="single" w:sz="6" w:space="0" w:color="auto"/>
            </w:tcBorders>
            <w:shd w:val="clear" w:color="auto" w:fill="FFFFFF"/>
          </w:tcPr>
          <w:p w:rsidR="00C51E16" w:rsidRPr="00C65491" w:rsidRDefault="00C51E16" w:rsidP="00C65491">
            <w:pPr>
              <w:shd w:val="clear" w:color="auto" w:fill="FFFFFF"/>
              <w:autoSpaceDE w:val="0"/>
              <w:autoSpaceDN w:val="0"/>
              <w:adjustRightInd w:val="0"/>
              <w:spacing w:line="360" w:lineRule="auto"/>
              <w:jc w:val="both"/>
              <w:rPr>
                <w:sz w:val="20"/>
                <w:szCs w:val="20"/>
              </w:rPr>
            </w:pPr>
            <w:r w:rsidRPr="00C65491">
              <w:rPr>
                <w:color w:val="000000"/>
                <w:sz w:val="20"/>
                <w:szCs w:val="20"/>
              </w:rPr>
              <w:t>Число автомобилей, прошедших без остановки за</w:t>
            </w:r>
          </w:p>
          <w:p w:rsidR="00C51E16" w:rsidRPr="00C65491" w:rsidRDefault="00C51E16" w:rsidP="00C65491">
            <w:pPr>
              <w:shd w:val="clear" w:color="auto" w:fill="FFFFFF"/>
              <w:autoSpaceDE w:val="0"/>
              <w:autoSpaceDN w:val="0"/>
              <w:adjustRightInd w:val="0"/>
              <w:spacing w:line="360" w:lineRule="auto"/>
              <w:jc w:val="both"/>
              <w:rPr>
                <w:sz w:val="20"/>
                <w:szCs w:val="20"/>
              </w:rPr>
            </w:pPr>
            <w:r w:rsidRPr="00C65491">
              <w:rPr>
                <w:color w:val="000000"/>
                <w:sz w:val="20"/>
                <w:szCs w:val="20"/>
              </w:rPr>
              <w:t>минуту</w:t>
            </w:r>
            <w:r w:rsidRPr="00C65491">
              <w:rPr>
                <w:sz w:val="20"/>
                <w:szCs w:val="20"/>
              </w:rPr>
              <w:t xml:space="preserve"> </w:t>
            </w:r>
          </w:p>
        </w:tc>
      </w:tr>
      <w:tr w:rsidR="00B53DED" w:rsidRPr="00C65491" w:rsidTr="00B53DED">
        <w:trPr>
          <w:trHeight w:val="217"/>
        </w:trPr>
        <w:tc>
          <w:tcPr>
            <w:tcW w:w="801" w:type="dxa"/>
            <w:vMerge/>
            <w:tcBorders>
              <w:left w:val="single" w:sz="6" w:space="0" w:color="auto"/>
              <w:bottom w:val="single" w:sz="6" w:space="0" w:color="auto"/>
              <w:right w:val="single" w:sz="6" w:space="0" w:color="auto"/>
            </w:tcBorders>
            <w:shd w:val="clear" w:color="auto" w:fill="FFFFFF"/>
          </w:tcPr>
          <w:p w:rsidR="00C51E16" w:rsidRPr="00C65491" w:rsidRDefault="00C51E16" w:rsidP="00C65491">
            <w:pPr>
              <w:shd w:val="clear" w:color="auto" w:fill="FFFFFF"/>
              <w:autoSpaceDE w:val="0"/>
              <w:autoSpaceDN w:val="0"/>
              <w:adjustRightInd w:val="0"/>
              <w:spacing w:line="360" w:lineRule="auto"/>
              <w:jc w:val="both"/>
              <w:rPr>
                <w:sz w:val="20"/>
                <w:szCs w:val="20"/>
              </w:rPr>
            </w:pPr>
          </w:p>
        </w:tc>
        <w:tc>
          <w:tcPr>
            <w:tcW w:w="500" w:type="dxa"/>
            <w:tcBorders>
              <w:top w:val="single" w:sz="6" w:space="0" w:color="auto"/>
              <w:left w:val="single" w:sz="6" w:space="0" w:color="auto"/>
              <w:bottom w:val="single" w:sz="6" w:space="0" w:color="auto"/>
              <w:right w:val="single" w:sz="6" w:space="0" w:color="auto"/>
            </w:tcBorders>
            <w:shd w:val="clear" w:color="auto" w:fill="FFFFFF"/>
          </w:tcPr>
          <w:p w:rsidR="00C51E16"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10</w:t>
            </w:r>
          </w:p>
        </w:tc>
        <w:tc>
          <w:tcPr>
            <w:tcW w:w="508" w:type="dxa"/>
            <w:tcBorders>
              <w:top w:val="single" w:sz="6" w:space="0" w:color="auto"/>
              <w:left w:val="single" w:sz="6" w:space="0" w:color="auto"/>
              <w:bottom w:val="single" w:sz="6" w:space="0" w:color="auto"/>
              <w:right w:val="single" w:sz="6" w:space="0" w:color="auto"/>
            </w:tcBorders>
            <w:shd w:val="clear" w:color="auto" w:fill="FFFFFF"/>
          </w:tcPr>
          <w:p w:rsidR="00C51E16"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20</w:t>
            </w:r>
          </w:p>
        </w:tc>
        <w:tc>
          <w:tcPr>
            <w:tcW w:w="500" w:type="dxa"/>
            <w:tcBorders>
              <w:top w:val="single" w:sz="6" w:space="0" w:color="auto"/>
              <w:left w:val="single" w:sz="6" w:space="0" w:color="auto"/>
              <w:bottom w:val="single" w:sz="6" w:space="0" w:color="auto"/>
              <w:right w:val="single" w:sz="6" w:space="0" w:color="auto"/>
            </w:tcBorders>
            <w:shd w:val="clear" w:color="auto" w:fill="FFFFFF"/>
          </w:tcPr>
          <w:p w:rsidR="00C51E16"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30</w:t>
            </w:r>
          </w:p>
        </w:tc>
        <w:tc>
          <w:tcPr>
            <w:tcW w:w="490" w:type="dxa"/>
            <w:tcBorders>
              <w:top w:val="single" w:sz="6" w:space="0" w:color="auto"/>
              <w:left w:val="single" w:sz="6" w:space="0" w:color="auto"/>
              <w:bottom w:val="single" w:sz="6" w:space="0" w:color="auto"/>
              <w:right w:val="single" w:sz="6" w:space="0" w:color="auto"/>
            </w:tcBorders>
            <w:shd w:val="clear" w:color="auto" w:fill="FFFFFF"/>
          </w:tcPr>
          <w:p w:rsidR="00C51E16"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40</w:t>
            </w:r>
          </w:p>
        </w:tc>
        <w:tc>
          <w:tcPr>
            <w:tcW w:w="508" w:type="dxa"/>
            <w:tcBorders>
              <w:top w:val="single" w:sz="6" w:space="0" w:color="auto"/>
              <w:left w:val="single" w:sz="6" w:space="0" w:color="auto"/>
              <w:bottom w:val="single" w:sz="6" w:space="0" w:color="auto"/>
              <w:right w:val="single" w:sz="6" w:space="0" w:color="auto"/>
            </w:tcBorders>
            <w:shd w:val="clear" w:color="auto" w:fill="FFFFFF"/>
          </w:tcPr>
          <w:p w:rsidR="00C51E16"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50</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C51E16"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60</w:t>
            </w:r>
          </w:p>
        </w:tc>
        <w:tc>
          <w:tcPr>
            <w:tcW w:w="1080" w:type="dxa"/>
            <w:vMerge/>
            <w:tcBorders>
              <w:left w:val="single" w:sz="6" w:space="0" w:color="auto"/>
              <w:bottom w:val="single" w:sz="6" w:space="0" w:color="auto"/>
              <w:right w:val="single" w:sz="6" w:space="0" w:color="auto"/>
            </w:tcBorders>
            <w:shd w:val="clear" w:color="auto" w:fill="FFFFFF"/>
          </w:tcPr>
          <w:p w:rsidR="00C51E16" w:rsidRPr="00C65491" w:rsidRDefault="00C51E16" w:rsidP="00C65491">
            <w:pPr>
              <w:shd w:val="clear" w:color="auto" w:fill="FFFFFF"/>
              <w:autoSpaceDE w:val="0"/>
              <w:autoSpaceDN w:val="0"/>
              <w:adjustRightInd w:val="0"/>
              <w:spacing w:line="360" w:lineRule="auto"/>
              <w:jc w:val="both"/>
              <w:rPr>
                <w:sz w:val="20"/>
                <w:szCs w:val="20"/>
              </w:rPr>
            </w:pPr>
          </w:p>
        </w:tc>
        <w:tc>
          <w:tcPr>
            <w:tcW w:w="1920" w:type="dxa"/>
            <w:vMerge/>
            <w:tcBorders>
              <w:left w:val="single" w:sz="6" w:space="0" w:color="auto"/>
              <w:bottom w:val="single" w:sz="6" w:space="0" w:color="auto"/>
              <w:right w:val="single" w:sz="6" w:space="0" w:color="auto"/>
            </w:tcBorders>
            <w:shd w:val="clear" w:color="auto" w:fill="FFFFFF"/>
          </w:tcPr>
          <w:p w:rsidR="00C51E16" w:rsidRPr="00C65491" w:rsidRDefault="00C51E16" w:rsidP="00C65491">
            <w:pPr>
              <w:shd w:val="clear" w:color="auto" w:fill="FFFFFF"/>
              <w:autoSpaceDE w:val="0"/>
              <w:autoSpaceDN w:val="0"/>
              <w:adjustRightInd w:val="0"/>
              <w:spacing w:line="360" w:lineRule="auto"/>
              <w:jc w:val="both"/>
              <w:rPr>
                <w:sz w:val="20"/>
                <w:szCs w:val="20"/>
              </w:rPr>
            </w:pPr>
          </w:p>
        </w:tc>
        <w:tc>
          <w:tcPr>
            <w:tcW w:w="1954" w:type="dxa"/>
            <w:vMerge/>
            <w:tcBorders>
              <w:left w:val="single" w:sz="6" w:space="0" w:color="auto"/>
              <w:bottom w:val="single" w:sz="6" w:space="0" w:color="auto"/>
              <w:right w:val="single" w:sz="6" w:space="0" w:color="auto"/>
            </w:tcBorders>
            <w:shd w:val="clear" w:color="auto" w:fill="FFFFFF"/>
          </w:tcPr>
          <w:p w:rsidR="00C51E16" w:rsidRPr="00C65491" w:rsidRDefault="00C51E16" w:rsidP="00C65491">
            <w:pPr>
              <w:shd w:val="clear" w:color="auto" w:fill="FFFFFF"/>
              <w:autoSpaceDE w:val="0"/>
              <w:autoSpaceDN w:val="0"/>
              <w:adjustRightInd w:val="0"/>
              <w:spacing w:line="360" w:lineRule="auto"/>
              <w:jc w:val="both"/>
              <w:rPr>
                <w:sz w:val="20"/>
                <w:szCs w:val="20"/>
              </w:rPr>
            </w:pPr>
          </w:p>
        </w:tc>
      </w:tr>
      <w:tr w:rsidR="00B53DED" w:rsidRPr="00C65491" w:rsidTr="00B53DED">
        <w:trPr>
          <w:trHeight w:val="207"/>
        </w:trPr>
        <w:tc>
          <w:tcPr>
            <w:tcW w:w="801"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2165D5" w:rsidP="00C65491">
            <w:pPr>
              <w:shd w:val="clear" w:color="auto" w:fill="FFFFFF"/>
              <w:autoSpaceDE w:val="0"/>
              <w:autoSpaceDN w:val="0"/>
              <w:adjustRightInd w:val="0"/>
              <w:spacing w:line="360" w:lineRule="auto"/>
              <w:jc w:val="both"/>
              <w:rPr>
                <w:sz w:val="20"/>
                <w:szCs w:val="20"/>
              </w:rPr>
            </w:pPr>
            <w:r w:rsidRPr="00C65491">
              <w:rPr>
                <w:color w:val="000000"/>
                <w:sz w:val="20"/>
                <w:szCs w:val="20"/>
              </w:rPr>
              <w:t>1-я</w:t>
            </w:r>
            <w:r w:rsidRPr="00C65491">
              <w:rPr>
                <w:sz w:val="20"/>
                <w:szCs w:val="20"/>
              </w:rPr>
              <w:t xml:space="preserve"> </w:t>
            </w:r>
          </w:p>
        </w:tc>
        <w:tc>
          <w:tcPr>
            <w:tcW w:w="50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3</w:t>
            </w:r>
          </w:p>
        </w:tc>
        <w:tc>
          <w:tcPr>
            <w:tcW w:w="508"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5</w:t>
            </w:r>
          </w:p>
        </w:tc>
        <w:tc>
          <w:tcPr>
            <w:tcW w:w="50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4</w:t>
            </w:r>
          </w:p>
        </w:tc>
        <w:tc>
          <w:tcPr>
            <w:tcW w:w="49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2</w:t>
            </w:r>
          </w:p>
        </w:tc>
        <w:tc>
          <w:tcPr>
            <w:tcW w:w="508"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4</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22</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14</w:t>
            </w:r>
          </w:p>
        </w:tc>
        <w:tc>
          <w:tcPr>
            <w:tcW w:w="1954"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20</w:t>
            </w:r>
          </w:p>
        </w:tc>
      </w:tr>
      <w:tr w:rsidR="00B53DED" w:rsidRPr="00C65491" w:rsidTr="00B53DED">
        <w:trPr>
          <w:trHeight w:val="291"/>
        </w:trPr>
        <w:tc>
          <w:tcPr>
            <w:tcW w:w="801"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2165D5" w:rsidP="00C65491">
            <w:pPr>
              <w:shd w:val="clear" w:color="auto" w:fill="FFFFFF"/>
              <w:autoSpaceDE w:val="0"/>
              <w:autoSpaceDN w:val="0"/>
              <w:adjustRightInd w:val="0"/>
              <w:spacing w:line="360" w:lineRule="auto"/>
              <w:jc w:val="both"/>
              <w:rPr>
                <w:sz w:val="20"/>
                <w:szCs w:val="20"/>
              </w:rPr>
            </w:pPr>
            <w:r w:rsidRPr="00C65491">
              <w:rPr>
                <w:color w:val="000000"/>
                <w:sz w:val="20"/>
                <w:szCs w:val="20"/>
              </w:rPr>
              <w:t>2-я</w:t>
            </w:r>
            <w:r w:rsidRPr="00C65491">
              <w:rPr>
                <w:sz w:val="20"/>
                <w:szCs w:val="20"/>
              </w:rPr>
              <w:t xml:space="preserve"> </w:t>
            </w:r>
          </w:p>
        </w:tc>
        <w:tc>
          <w:tcPr>
            <w:tcW w:w="50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0</w:t>
            </w:r>
          </w:p>
        </w:tc>
        <w:tc>
          <w:tcPr>
            <w:tcW w:w="508"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2</w:t>
            </w:r>
          </w:p>
        </w:tc>
        <w:tc>
          <w:tcPr>
            <w:tcW w:w="50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4</w:t>
            </w:r>
          </w:p>
        </w:tc>
        <w:tc>
          <w:tcPr>
            <w:tcW w:w="508"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0</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10</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12</w:t>
            </w:r>
          </w:p>
        </w:tc>
        <w:tc>
          <w:tcPr>
            <w:tcW w:w="1954"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16</w:t>
            </w:r>
          </w:p>
        </w:tc>
      </w:tr>
      <w:tr w:rsidR="00B53DED" w:rsidRPr="00C65491" w:rsidTr="00B53DED">
        <w:trPr>
          <w:trHeight w:val="237"/>
        </w:trPr>
        <w:tc>
          <w:tcPr>
            <w:tcW w:w="801"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2165D5" w:rsidP="00C65491">
            <w:pPr>
              <w:shd w:val="clear" w:color="auto" w:fill="FFFFFF"/>
              <w:autoSpaceDE w:val="0"/>
              <w:autoSpaceDN w:val="0"/>
              <w:adjustRightInd w:val="0"/>
              <w:spacing w:line="360" w:lineRule="auto"/>
              <w:jc w:val="both"/>
              <w:rPr>
                <w:sz w:val="20"/>
                <w:szCs w:val="20"/>
              </w:rPr>
            </w:pPr>
            <w:r w:rsidRPr="00C65491">
              <w:rPr>
                <w:color w:val="000000"/>
                <w:sz w:val="20"/>
                <w:szCs w:val="20"/>
              </w:rPr>
              <w:t>3-я</w:t>
            </w:r>
            <w:r w:rsidRPr="00C65491">
              <w:rPr>
                <w:sz w:val="20"/>
                <w:szCs w:val="20"/>
              </w:rPr>
              <w:t xml:space="preserve"> </w:t>
            </w:r>
          </w:p>
        </w:tc>
        <w:tc>
          <w:tcPr>
            <w:tcW w:w="50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4</w:t>
            </w:r>
          </w:p>
        </w:tc>
        <w:tc>
          <w:tcPr>
            <w:tcW w:w="508"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2</w:t>
            </w:r>
          </w:p>
        </w:tc>
        <w:tc>
          <w:tcPr>
            <w:tcW w:w="50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2</w:t>
            </w:r>
          </w:p>
        </w:tc>
        <w:tc>
          <w:tcPr>
            <w:tcW w:w="49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2</w:t>
            </w:r>
          </w:p>
        </w:tc>
        <w:tc>
          <w:tcPr>
            <w:tcW w:w="508"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2</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12</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7</w:t>
            </w:r>
          </w:p>
        </w:tc>
        <w:tc>
          <w:tcPr>
            <w:tcW w:w="1954"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6</w:t>
            </w:r>
          </w:p>
        </w:tc>
      </w:tr>
      <w:tr w:rsidR="00B53DED" w:rsidRPr="00C65491" w:rsidTr="00B53DED">
        <w:trPr>
          <w:trHeight w:val="237"/>
        </w:trPr>
        <w:tc>
          <w:tcPr>
            <w:tcW w:w="801"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2165D5" w:rsidP="00C65491">
            <w:pPr>
              <w:shd w:val="clear" w:color="auto" w:fill="FFFFFF"/>
              <w:autoSpaceDE w:val="0"/>
              <w:autoSpaceDN w:val="0"/>
              <w:adjustRightInd w:val="0"/>
              <w:spacing w:line="360" w:lineRule="auto"/>
              <w:jc w:val="both"/>
              <w:rPr>
                <w:sz w:val="20"/>
                <w:szCs w:val="20"/>
              </w:rPr>
            </w:pPr>
            <w:r w:rsidRPr="00C65491">
              <w:rPr>
                <w:color w:val="000000"/>
                <w:sz w:val="20"/>
                <w:szCs w:val="20"/>
              </w:rPr>
              <w:t>4-я</w:t>
            </w:r>
            <w:r w:rsidRPr="00C65491">
              <w:rPr>
                <w:sz w:val="20"/>
                <w:szCs w:val="20"/>
              </w:rPr>
              <w:t xml:space="preserve"> </w:t>
            </w:r>
          </w:p>
        </w:tc>
        <w:tc>
          <w:tcPr>
            <w:tcW w:w="50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1</w:t>
            </w:r>
          </w:p>
        </w:tc>
        <w:tc>
          <w:tcPr>
            <w:tcW w:w="508"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0</w:t>
            </w:r>
          </w:p>
        </w:tc>
        <w:tc>
          <w:tcPr>
            <w:tcW w:w="50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0</w:t>
            </w:r>
          </w:p>
        </w:tc>
        <w:tc>
          <w:tcPr>
            <w:tcW w:w="49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0</w:t>
            </w:r>
          </w:p>
        </w:tc>
        <w:tc>
          <w:tcPr>
            <w:tcW w:w="508"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1</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4</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11</w:t>
            </w:r>
          </w:p>
        </w:tc>
        <w:tc>
          <w:tcPr>
            <w:tcW w:w="1954"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11</w:t>
            </w:r>
          </w:p>
        </w:tc>
      </w:tr>
      <w:tr w:rsidR="00B53DED" w:rsidRPr="00C65491" w:rsidTr="00B53DED">
        <w:trPr>
          <w:trHeight w:val="232"/>
        </w:trPr>
        <w:tc>
          <w:tcPr>
            <w:tcW w:w="801"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2165D5" w:rsidP="00C65491">
            <w:pPr>
              <w:shd w:val="clear" w:color="auto" w:fill="FFFFFF"/>
              <w:autoSpaceDE w:val="0"/>
              <w:autoSpaceDN w:val="0"/>
              <w:adjustRightInd w:val="0"/>
              <w:spacing w:line="360" w:lineRule="auto"/>
              <w:jc w:val="both"/>
              <w:rPr>
                <w:sz w:val="20"/>
                <w:szCs w:val="20"/>
              </w:rPr>
            </w:pPr>
            <w:r w:rsidRPr="00C65491">
              <w:rPr>
                <w:color w:val="000000"/>
                <w:sz w:val="20"/>
                <w:szCs w:val="20"/>
              </w:rPr>
              <w:t>5-я</w:t>
            </w:r>
            <w:r w:rsidRPr="00C65491">
              <w:rPr>
                <w:sz w:val="20"/>
                <w:szCs w:val="20"/>
              </w:rPr>
              <w:t xml:space="preserve"> </w:t>
            </w:r>
          </w:p>
        </w:tc>
        <w:tc>
          <w:tcPr>
            <w:tcW w:w="50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0</w:t>
            </w:r>
          </w:p>
        </w:tc>
        <w:tc>
          <w:tcPr>
            <w:tcW w:w="508"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1</w:t>
            </w:r>
          </w:p>
        </w:tc>
        <w:tc>
          <w:tcPr>
            <w:tcW w:w="50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0</w:t>
            </w:r>
          </w:p>
        </w:tc>
        <w:tc>
          <w:tcPr>
            <w:tcW w:w="49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1</w:t>
            </w:r>
          </w:p>
        </w:tc>
        <w:tc>
          <w:tcPr>
            <w:tcW w:w="508"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0</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4</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7</w:t>
            </w:r>
          </w:p>
        </w:tc>
        <w:tc>
          <w:tcPr>
            <w:tcW w:w="1954"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3</w:t>
            </w:r>
          </w:p>
        </w:tc>
      </w:tr>
      <w:tr w:rsidR="00B53DED" w:rsidRPr="00C65491" w:rsidTr="00B53DED">
        <w:trPr>
          <w:trHeight w:val="237"/>
        </w:trPr>
        <w:tc>
          <w:tcPr>
            <w:tcW w:w="801"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2165D5" w:rsidP="00C65491">
            <w:pPr>
              <w:shd w:val="clear" w:color="auto" w:fill="FFFFFF"/>
              <w:autoSpaceDE w:val="0"/>
              <w:autoSpaceDN w:val="0"/>
              <w:adjustRightInd w:val="0"/>
              <w:spacing w:line="360" w:lineRule="auto"/>
              <w:jc w:val="both"/>
              <w:rPr>
                <w:sz w:val="20"/>
                <w:szCs w:val="20"/>
              </w:rPr>
            </w:pPr>
            <w:r w:rsidRPr="00C65491">
              <w:rPr>
                <w:color w:val="000000"/>
                <w:sz w:val="20"/>
                <w:szCs w:val="20"/>
              </w:rPr>
              <w:t>6-я</w:t>
            </w:r>
            <w:r w:rsidRPr="00C65491">
              <w:rPr>
                <w:sz w:val="20"/>
                <w:szCs w:val="20"/>
              </w:rPr>
              <w:t xml:space="preserve"> </w:t>
            </w:r>
          </w:p>
        </w:tc>
        <w:tc>
          <w:tcPr>
            <w:tcW w:w="50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0</w:t>
            </w:r>
          </w:p>
        </w:tc>
        <w:tc>
          <w:tcPr>
            <w:tcW w:w="508"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1</w:t>
            </w:r>
          </w:p>
        </w:tc>
        <w:tc>
          <w:tcPr>
            <w:tcW w:w="50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4</w:t>
            </w:r>
          </w:p>
        </w:tc>
        <w:tc>
          <w:tcPr>
            <w:tcW w:w="49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5</w:t>
            </w:r>
          </w:p>
        </w:tc>
        <w:tc>
          <w:tcPr>
            <w:tcW w:w="508"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5</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6</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21</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10</w:t>
            </w:r>
          </w:p>
        </w:tc>
        <w:tc>
          <w:tcPr>
            <w:tcW w:w="1954"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8</w:t>
            </w:r>
          </w:p>
        </w:tc>
      </w:tr>
      <w:tr w:rsidR="00B53DED" w:rsidRPr="00C65491" w:rsidTr="00B53DED">
        <w:trPr>
          <w:trHeight w:val="237"/>
        </w:trPr>
        <w:tc>
          <w:tcPr>
            <w:tcW w:w="801"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2165D5" w:rsidP="00C65491">
            <w:pPr>
              <w:shd w:val="clear" w:color="auto" w:fill="FFFFFF"/>
              <w:autoSpaceDE w:val="0"/>
              <w:autoSpaceDN w:val="0"/>
              <w:adjustRightInd w:val="0"/>
              <w:spacing w:line="360" w:lineRule="auto"/>
              <w:jc w:val="both"/>
              <w:rPr>
                <w:sz w:val="20"/>
                <w:szCs w:val="20"/>
              </w:rPr>
            </w:pPr>
            <w:r w:rsidRPr="00C65491">
              <w:rPr>
                <w:color w:val="000000"/>
                <w:sz w:val="20"/>
                <w:szCs w:val="20"/>
              </w:rPr>
              <w:t>7-я</w:t>
            </w:r>
            <w:r w:rsidRPr="00C65491">
              <w:rPr>
                <w:sz w:val="20"/>
                <w:szCs w:val="20"/>
              </w:rPr>
              <w:t xml:space="preserve"> </w:t>
            </w:r>
          </w:p>
        </w:tc>
        <w:tc>
          <w:tcPr>
            <w:tcW w:w="50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2</w:t>
            </w:r>
          </w:p>
        </w:tc>
        <w:tc>
          <w:tcPr>
            <w:tcW w:w="508"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0</w:t>
            </w:r>
          </w:p>
        </w:tc>
        <w:tc>
          <w:tcPr>
            <w:tcW w:w="50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3</w:t>
            </w:r>
          </w:p>
        </w:tc>
        <w:tc>
          <w:tcPr>
            <w:tcW w:w="49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4</w:t>
            </w:r>
          </w:p>
        </w:tc>
        <w:tc>
          <w:tcPr>
            <w:tcW w:w="508"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1</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11</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8</w:t>
            </w:r>
          </w:p>
        </w:tc>
        <w:tc>
          <w:tcPr>
            <w:tcW w:w="1954"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13</w:t>
            </w:r>
          </w:p>
        </w:tc>
      </w:tr>
      <w:tr w:rsidR="00B53DED" w:rsidRPr="00C65491" w:rsidTr="00B53DED">
        <w:trPr>
          <w:trHeight w:val="232"/>
        </w:trPr>
        <w:tc>
          <w:tcPr>
            <w:tcW w:w="801"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2165D5" w:rsidP="00C65491">
            <w:pPr>
              <w:shd w:val="clear" w:color="auto" w:fill="FFFFFF"/>
              <w:autoSpaceDE w:val="0"/>
              <w:autoSpaceDN w:val="0"/>
              <w:adjustRightInd w:val="0"/>
              <w:spacing w:line="360" w:lineRule="auto"/>
              <w:jc w:val="both"/>
              <w:rPr>
                <w:sz w:val="20"/>
                <w:szCs w:val="20"/>
              </w:rPr>
            </w:pPr>
            <w:r w:rsidRPr="00C65491">
              <w:rPr>
                <w:color w:val="000000"/>
                <w:sz w:val="20"/>
                <w:szCs w:val="20"/>
              </w:rPr>
              <w:t>8-я</w:t>
            </w:r>
            <w:r w:rsidRPr="00C65491">
              <w:rPr>
                <w:sz w:val="20"/>
                <w:szCs w:val="20"/>
              </w:rPr>
              <w:t xml:space="preserve"> </w:t>
            </w:r>
          </w:p>
        </w:tc>
        <w:tc>
          <w:tcPr>
            <w:tcW w:w="50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4</w:t>
            </w:r>
          </w:p>
        </w:tc>
        <w:tc>
          <w:tcPr>
            <w:tcW w:w="508"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3</w:t>
            </w:r>
          </w:p>
        </w:tc>
        <w:tc>
          <w:tcPr>
            <w:tcW w:w="50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2</w:t>
            </w:r>
          </w:p>
        </w:tc>
        <w:tc>
          <w:tcPr>
            <w:tcW w:w="49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3</w:t>
            </w:r>
          </w:p>
        </w:tc>
        <w:tc>
          <w:tcPr>
            <w:tcW w:w="508"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5</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21</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12</w:t>
            </w:r>
          </w:p>
        </w:tc>
        <w:tc>
          <w:tcPr>
            <w:tcW w:w="1954"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8</w:t>
            </w:r>
          </w:p>
        </w:tc>
      </w:tr>
      <w:tr w:rsidR="00B53DED" w:rsidRPr="00C65491" w:rsidTr="00B53DED">
        <w:trPr>
          <w:trHeight w:val="227"/>
        </w:trPr>
        <w:tc>
          <w:tcPr>
            <w:tcW w:w="801"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2165D5" w:rsidP="00C65491">
            <w:pPr>
              <w:shd w:val="clear" w:color="auto" w:fill="FFFFFF"/>
              <w:autoSpaceDE w:val="0"/>
              <w:autoSpaceDN w:val="0"/>
              <w:adjustRightInd w:val="0"/>
              <w:spacing w:line="360" w:lineRule="auto"/>
              <w:jc w:val="both"/>
              <w:rPr>
                <w:sz w:val="20"/>
                <w:szCs w:val="20"/>
              </w:rPr>
            </w:pPr>
            <w:r w:rsidRPr="00C65491">
              <w:rPr>
                <w:color w:val="000000"/>
                <w:sz w:val="20"/>
                <w:szCs w:val="20"/>
              </w:rPr>
              <w:t>9-я</w:t>
            </w:r>
            <w:r w:rsidRPr="00C65491">
              <w:rPr>
                <w:sz w:val="20"/>
                <w:szCs w:val="20"/>
              </w:rPr>
              <w:t xml:space="preserve"> </w:t>
            </w:r>
          </w:p>
        </w:tc>
        <w:tc>
          <w:tcPr>
            <w:tcW w:w="50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1</w:t>
            </w:r>
          </w:p>
        </w:tc>
        <w:tc>
          <w:tcPr>
            <w:tcW w:w="508"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4</w:t>
            </w:r>
          </w:p>
        </w:tc>
        <w:tc>
          <w:tcPr>
            <w:tcW w:w="50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3</w:t>
            </w:r>
          </w:p>
        </w:tc>
        <w:tc>
          <w:tcPr>
            <w:tcW w:w="49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1</w:t>
            </w:r>
          </w:p>
        </w:tc>
        <w:tc>
          <w:tcPr>
            <w:tcW w:w="508"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0</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11</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8</w:t>
            </w:r>
          </w:p>
        </w:tc>
        <w:tc>
          <w:tcPr>
            <w:tcW w:w="1954"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11</w:t>
            </w:r>
          </w:p>
        </w:tc>
      </w:tr>
      <w:tr w:rsidR="00B53DED" w:rsidRPr="00C65491" w:rsidTr="00B53DED">
        <w:trPr>
          <w:trHeight w:val="271"/>
        </w:trPr>
        <w:tc>
          <w:tcPr>
            <w:tcW w:w="801"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2165D5" w:rsidP="00C65491">
            <w:pPr>
              <w:shd w:val="clear" w:color="auto" w:fill="FFFFFF"/>
              <w:autoSpaceDE w:val="0"/>
              <w:autoSpaceDN w:val="0"/>
              <w:adjustRightInd w:val="0"/>
              <w:spacing w:line="360" w:lineRule="auto"/>
              <w:jc w:val="both"/>
              <w:rPr>
                <w:sz w:val="20"/>
                <w:szCs w:val="20"/>
              </w:rPr>
            </w:pPr>
            <w:r w:rsidRPr="00C65491">
              <w:rPr>
                <w:color w:val="000000"/>
                <w:sz w:val="20"/>
                <w:szCs w:val="20"/>
              </w:rPr>
              <w:t>10-я</w:t>
            </w:r>
            <w:r w:rsidRPr="00C65491">
              <w:rPr>
                <w:sz w:val="20"/>
                <w:szCs w:val="20"/>
              </w:rPr>
              <w:t xml:space="preserve"> </w:t>
            </w:r>
          </w:p>
        </w:tc>
        <w:tc>
          <w:tcPr>
            <w:tcW w:w="50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0</w:t>
            </w:r>
          </w:p>
        </w:tc>
        <w:tc>
          <w:tcPr>
            <w:tcW w:w="508"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1</w:t>
            </w:r>
          </w:p>
        </w:tc>
        <w:tc>
          <w:tcPr>
            <w:tcW w:w="50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3</w:t>
            </w:r>
          </w:p>
        </w:tc>
        <w:tc>
          <w:tcPr>
            <w:tcW w:w="49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3</w:t>
            </w:r>
          </w:p>
        </w:tc>
        <w:tc>
          <w:tcPr>
            <w:tcW w:w="508"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1</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8</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8</w:t>
            </w:r>
          </w:p>
        </w:tc>
        <w:tc>
          <w:tcPr>
            <w:tcW w:w="1954"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11</w:t>
            </w:r>
          </w:p>
        </w:tc>
      </w:tr>
      <w:tr w:rsidR="002165D5" w:rsidRPr="00C65491" w:rsidTr="00322EDD">
        <w:trPr>
          <w:trHeight w:val="114"/>
        </w:trPr>
        <w:tc>
          <w:tcPr>
            <w:tcW w:w="801"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2165D5" w:rsidP="00C65491">
            <w:pPr>
              <w:shd w:val="clear" w:color="auto" w:fill="FFFFFF"/>
              <w:autoSpaceDE w:val="0"/>
              <w:autoSpaceDN w:val="0"/>
              <w:adjustRightInd w:val="0"/>
              <w:spacing w:line="360" w:lineRule="auto"/>
              <w:jc w:val="both"/>
              <w:rPr>
                <w:sz w:val="20"/>
                <w:szCs w:val="20"/>
              </w:rPr>
            </w:pPr>
            <w:r w:rsidRPr="00C65491">
              <w:rPr>
                <w:sz w:val="20"/>
                <w:szCs w:val="20"/>
              </w:rPr>
              <w:t xml:space="preserve"> </w:t>
            </w:r>
          </w:p>
        </w:tc>
        <w:tc>
          <w:tcPr>
            <w:tcW w:w="3759" w:type="dxa"/>
            <w:gridSpan w:val="6"/>
            <w:tcBorders>
              <w:top w:val="single" w:sz="6" w:space="0" w:color="auto"/>
              <w:left w:val="single" w:sz="6" w:space="0" w:color="auto"/>
              <w:bottom w:val="single" w:sz="6" w:space="0" w:color="auto"/>
              <w:right w:val="single" w:sz="6" w:space="0" w:color="auto"/>
            </w:tcBorders>
            <w:shd w:val="clear" w:color="auto" w:fill="FFFFFF"/>
            <w:vAlign w:val="bottom"/>
          </w:tcPr>
          <w:p w:rsidR="002165D5" w:rsidRPr="00C65491" w:rsidRDefault="002165D5" w:rsidP="00C65491">
            <w:pPr>
              <w:shd w:val="clear" w:color="auto" w:fill="FFFFFF"/>
              <w:autoSpaceDE w:val="0"/>
              <w:autoSpaceDN w:val="0"/>
              <w:adjustRightInd w:val="0"/>
              <w:spacing w:line="360" w:lineRule="auto"/>
              <w:jc w:val="both"/>
              <w:rPr>
                <w:sz w:val="20"/>
                <w:szCs w:val="20"/>
              </w:rPr>
            </w:pPr>
            <w:r w:rsidRPr="00C65491">
              <w:rPr>
                <w:color w:val="000000"/>
                <w:sz w:val="20"/>
                <w:szCs w:val="20"/>
              </w:rPr>
              <w:t>Итого за 10 мин</w:t>
            </w:r>
            <w:r w:rsidRPr="00C65491">
              <w:rPr>
                <w:sz w:val="20"/>
                <w:szCs w:val="20"/>
              </w:rPr>
              <w:t xml:space="preserve"> </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bottom"/>
          </w:tcPr>
          <w:p w:rsidR="002165D5" w:rsidRPr="00C65491" w:rsidRDefault="002165D5" w:rsidP="00C65491">
            <w:pPr>
              <w:shd w:val="clear" w:color="auto" w:fill="FFFFFF"/>
              <w:autoSpaceDE w:val="0"/>
              <w:autoSpaceDN w:val="0"/>
              <w:adjustRightInd w:val="0"/>
              <w:spacing w:line="360" w:lineRule="auto"/>
              <w:jc w:val="both"/>
              <w:rPr>
                <w:sz w:val="20"/>
                <w:szCs w:val="20"/>
              </w:rPr>
            </w:pPr>
            <w:r w:rsidRPr="00C65491">
              <w:rPr>
                <w:color w:val="000000"/>
                <w:sz w:val="20"/>
                <w:szCs w:val="20"/>
                <w:lang w:val="en-US"/>
              </w:rPr>
              <w:t>S</w:t>
            </w:r>
            <w:r w:rsidRPr="00C65491">
              <w:rPr>
                <w:color w:val="000000"/>
                <w:sz w:val="20"/>
                <w:szCs w:val="20"/>
                <w:vertAlign w:val="subscript"/>
              </w:rPr>
              <w:t>1</w:t>
            </w:r>
            <w:r w:rsidRPr="00C65491">
              <w:rPr>
                <w:color w:val="000000"/>
                <w:sz w:val="20"/>
                <w:szCs w:val="20"/>
                <w:lang w:val="en-US"/>
              </w:rPr>
              <w:t>=</w:t>
            </w:r>
            <w:r w:rsidR="00C51E16" w:rsidRPr="00C65491">
              <w:rPr>
                <w:color w:val="000000"/>
                <w:sz w:val="20"/>
                <w:szCs w:val="20"/>
              </w:rPr>
              <w:t>124</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bottom"/>
          </w:tcPr>
          <w:p w:rsidR="002165D5" w:rsidRPr="00C65491" w:rsidRDefault="002165D5" w:rsidP="00C65491">
            <w:pPr>
              <w:shd w:val="clear" w:color="auto" w:fill="FFFFFF"/>
              <w:autoSpaceDE w:val="0"/>
              <w:autoSpaceDN w:val="0"/>
              <w:adjustRightInd w:val="0"/>
              <w:spacing w:line="360" w:lineRule="auto"/>
              <w:jc w:val="both"/>
              <w:rPr>
                <w:sz w:val="20"/>
                <w:szCs w:val="20"/>
              </w:rPr>
            </w:pPr>
            <w:r w:rsidRPr="00C65491">
              <w:rPr>
                <w:color w:val="000000"/>
                <w:sz w:val="20"/>
                <w:szCs w:val="20"/>
                <w:lang w:val="en-US"/>
              </w:rPr>
              <w:t>S</w:t>
            </w:r>
            <w:r w:rsidRPr="00C65491">
              <w:rPr>
                <w:color w:val="000000"/>
                <w:sz w:val="20"/>
                <w:szCs w:val="20"/>
                <w:vertAlign w:val="subscript"/>
                <w:lang w:val="en-US"/>
              </w:rPr>
              <w:t>2</w:t>
            </w:r>
            <w:r w:rsidRPr="00C65491">
              <w:rPr>
                <w:color w:val="000000"/>
                <w:sz w:val="20"/>
                <w:szCs w:val="20"/>
                <w:lang w:val="en-US"/>
              </w:rPr>
              <w:t>=</w:t>
            </w:r>
            <w:r w:rsidR="00C51E16" w:rsidRPr="00C65491">
              <w:rPr>
                <w:color w:val="000000"/>
                <w:sz w:val="20"/>
                <w:szCs w:val="20"/>
              </w:rPr>
              <w:t>97</w:t>
            </w:r>
            <w:r w:rsidRPr="00C65491">
              <w:rPr>
                <w:sz w:val="20"/>
                <w:szCs w:val="20"/>
              </w:rPr>
              <w:t xml:space="preserve"> </w:t>
            </w:r>
          </w:p>
        </w:tc>
        <w:tc>
          <w:tcPr>
            <w:tcW w:w="1954" w:type="dxa"/>
            <w:tcBorders>
              <w:top w:val="single" w:sz="6" w:space="0" w:color="auto"/>
              <w:left w:val="single" w:sz="6" w:space="0" w:color="auto"/>
              <w:bottom w:val="single" w:sz="6" w:space="0" w:color="auto"/>
              <w:right w:val="single" w:sz="6" w:space="0" w:color="auto"/>
            </w:tcBorders>
            <w:shd w:val="clear" w:color="auto" w:fill="FFFFFF"/>
            <w:vAlign w:val="bottom"/>
          </w:tcPr>
          <w:p w:rsidR="002165D5" w:rsidRPr="00C65491" w:rsidRDefault="002165D5" w:rsidP="00C65491">
            <w:pPr>
              <w:shd w:val="clear" w:color="auto" w:fill="FFFFFF"/>
              <w:autoSpaceDE w:val="0"/>
              <w:autoSpaceDN w:val="0"/>
              <w:adjustRightInd w:val="0"/>
              <w:spacing w:line="360" w:lineRule="auto"/>
              <w:jc w:val="both"/>
              <w:rPr>
                <w:sz w:val="20"/>
                <w:szCs w:val="20"/>
              </w:rPr>
            </w:pPr>
            <w:r w:rsidRPr="00C65491">
              <w:rPr>
                <w:color w:val="000000"/>
                <w:sz w:val="20"/>
                <w:szCs w:val="20"/>
                <w:lang w:val="en-US"/>
              </w:rPr>
              <w:t>S</w:t>
            </w:r>
            <w:r w:rsidRPr="00C65491">
              <w:rPr>
                <w:color w:val="000000"/>
                <w:sz w:val="20"/>
                <w:szCs w:val="20"/>
                <w:vertAlign w:val="subscript"/>
              </w:rPr>
              <w:t>3</w:t>
            </w:r>
            <w:r w:rsidRPr="00C65491">
              <w:rPr>
                <w:color w:val="000000"/>
                <w:sz w:val="20"/>
                <w:szCs w:val="20"/>
                <w:lang w:val="en-US"/>
              </w:rPr>
              <w:t>=</w:t>
            </w:r>
            <w:r w:rsidR="00C51E16" w:rsidRPr="00C65491">
              <w:rPr>
                <w:color w:val="000000"/>
                <w:sz w:val="20"/>
                <w:szCs w:val="20"/>
              </w:rPr>
              <w:t>107</w:t>
            </w:r>
          </w:p>
        </w:tc>
      </w:tr>
    </w:tbl>
    <w:p w:rsidR="00865203" w:rsidRPr="001A1177" w:rsidRDefault="00865203" w:rsidP="001A1177">
      <w:pPr>
        <w:shd w:val="clear" w:color="auto" w:fill="FFFFFF"/>
        <w:autoSpaceDE w:val="0"/>
        <w:autoSpaceDN w:val="0"/>
        <w:adjustRightInd w:val="0"/>
        <w:spacing w:line="360" w:lineRule="auto"/>
        <w:ind w:firstLine="720"/>
        <w:jc w:val="both"/>
        <w:rPr>
          <w:sz w:val="28"/>
          <w:szCs w:val="28"/>
        </w:rPr>
      </w:pPr>
    </w:p>
    <w:p w:rsidR="000B23D9" w:rsidRPr="001A1177" w:rsidRDefault="0098302E"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Таблица 6</w:t>
      </w:r>
    </w:p>
    <w:p w:rsidR="002165D5" w:rsidRPr="001A1177" w:rsidRDefault="002165D5"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Протокол исследования задержек</w:t>
      </w:r>
    </w:p>
    <w:p w:rsidR="002165D5" w:rsidRPr="001A1177" w:rsidRDefault="002165D5"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 xml:space="preserve">по направлению </w:t>
      </w:r>
      <w:r w:rsidR="00C51E16" w:rsidRPr="001A1177">
        <w:rPr>
          <w:color w:val="000000"/>
          <w:sz w:val="28"/>
          <w:szCs w:val="28"/>
        </w:rPr>
        <w:t>движения РН-2</w:t>
      </w:r>
      <w:r w:rsidRPr="001A1177">
        <w:rPr>
          <w:color w:val="000000"/>
          <w:sz w:val="28"/>
          <w:szCs w:val="28"/>
        </w:rPr>
        <w:t>.</w:t>
      </w:r>
    </w:p>
    <w:tbl>
      <w:tblPr>
        <w:tblW w:w="9864" w:type="dxa"/>
        <w:tblInd w:w="-8" w:type="dxa"/>
        <w:tblLayout w:type="fixed"/>
        <w:tblCellMar>
          <w:left w:w="40" w:type="dxa"/>
          <w:right w:w="40" w:type="dxa"/>
        </w:tblCellMar>
        <w:tblLook w:val="0000" w:firstRow="0" w:lastRow="0" w:firstColumn="0" w:lastColumn="0" w:noHBand="0" w:noVBand="0"/>
      </w:tblPr>
      <w:tblGrid>
        <w:gridCol w:w="801"/>
        <w:gridCol w:w="515"/>
        <w:gridCol w:w="506"/>
        <w:gridCol w:w="515"/>
        <w:gridCol w:w="496"/>
        <w:gridCol w:w="515"/>
        <w:gridCol w:w="601"/>
        <w:gridCol w:w="1250"/>
        <w:gridCol w:w="2147"/>
        <w:gridCol w:w="2518"/>
      </w:tblGrid>
      <w:tr w:rsidR="002165D5" w:rsidRPr="00C65491" w:rsidTr="00322EDD">
        <w:trPr>
          <w:trHeight w:val="1076"/>
        </w:trPr>
        <w:tc>
          <w:tcPr>
            <w:tcW w:w="801" w:type="dxa"/>
            <w:tcBorders>
              <w:top w:val="single" w:sz="6" w:space="0" w:color="auto"/>
              <w:left w:val="single" w:sz="6" w:space="0" w:color="auto"/>
              <w:bottom w:val="single" w:sz="6" w:space="0" w:color="auto"/>
              <w:right w:val="single" w:sz="6" w:space="0" w:color="auto"/>
            </w:tcBorders>
            <w:shd w:val="clear" w:color="auto" w:fill="FFFFFF"/>
            <w:textDirection w:val="btLr"/>
          </w:tcPr>
          <w:p w:rsidR="002165D5" w:rsidRPr="00C65491" w:rsidRDefault="002165D5" w:rsidP="00C65491">
            <w:pPr>
              <w:shd w:val="clear" w:color="auto" w:fill="FFFFFF"/>
              <w:autoSpaceDE w:val="0"/>
              <w:autoSpaceDN w:val="0"/>
              <w:adjustRightInd w:val="0"/>
              <w:spacing w:line="360" w:lineRule="auto"/>
              <w:jc w:val="both"/>
              <w:rPr>
                <w:sz w:val="20"/>
                <w:szCs w:val="20"/>
              </w:rPr>
            </w:pPr>
            <w:r w:rsidRPr="00C65491">
              <w:rPr>
                <w:color w:val="000000"/>
                <w:sz w:val="20"/>
                <w:szCs w:val="20"/>
              </w:rPr>
              <w:t>Время,</w:t>
            </w:r>
          </w:p>
          <w:p w:rsidR="002165D5" w:rsidRPr="00C65491" w:rsidRDefault="002165D5" w:rsidP="00C65491">
            <w:pPr>
              <w:shd w:val="clear" w:color="auto" w:fill="FFFFFF"/>
              <w:autoSpaceDE w:val="0"/>
              <w:autoSpaceDN w:val="0"/>
              <w:adjustRightInd w:val="0"/>
              <w:spacing w:line="360" w:lineRule="auto"/>
              <w:jc w:val="both"/>
              <w:rPr>
                <w:sz w:val="20"/>
                <w:szCs w:val="20"/>
              </w:rPr>
            </w:pPr>
            <w:r w:rsidRPr="00C65491">
              <w:rPr>
                <w:color w:val="000000"/>
                <w:sz w:val="20"/>
                <w:szCs w:val="20"/>
              </w:rPr>
              <w:t>мин</w:t>
            </w:r>
            <w:r w:rsidRPr="00C65491">
              <w:rPr>
                <w:sz w:val="20"/>
                <w:szCs w:val="20"/>
              </w:rPr>
              <w:t xml:space="preserve"> </w:t>
            </w:r>
          </w:p>
        </w:tc>
        <w:tc>
          <w:tcPr>
            <w:tcW w:w="3147" w:type="dxa"/>
            <w:gridSpan w:val="6"/>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2165D5" w:rsidP="00C65491">
            <w:pPr>
              <w:shd w:val="clear" w:color="auto" w:fill="FFFFFF"/>
              <w:autoSpaceDE w:val="0"/>
              <w:autoSpaceDN w:val="0"/>
              <w:adjustRightInd w:val="0"/>
              <w:spacing w:line="360" w:lineRule="auto"/>
              <w:jc w:val="both"/>
              <w:rPr>
                <w:sz w:val="20"/>
                <w:szCs w:val="20"/>
              </w:rPr>
            </w:pPr>
            <w:r w:rsidRPr="00C65491">
              <w:rPr>
                <w:color w:val="000000"/>
                <w:sz w:val="20"/>
                <w:szCs w:val="20"/>
              </w:rPr>
              <w:t>Число автомобилей, стоящих перед перекрестком в</w:t>
            </w:r>
          </w:p>
          <w:p w:rsidR="002165D5" w:rsidRPr="00C65491" w:rsidRDefault="002165D5" w:rsidP="00C65491">
            <w:pPr>
              <w:shd w:val="clear" w:color="auto" w:fill="FFFFFF"/>
              <w:autoSpaceDE w:val="0"/>
              <w:autoSpaceDN w:val="0"/>
              <w:adjustRightInd w:val="0"/>
              <w:spacing w:line="360" w:lineRule="auto"/>
              <w:jc w:val="both"/>
              <w:rPr>
                <w:sz w:val="20"/>
                <w:szCs w:val="20"/>
              </w:rPr>
            </w:pPr>
            <w:r w:rsidRPr="00C65491">
              <w:rPr>
                <w:color w:val="000000"/>
                <w:sz w:val="20"/>
                <w:szCs w:val="20"/>
              </w:rPr>
              <w:t>следующие моменты времени, с</w:t>
            </w:r>
            <w:r w:rsidRPr="00C65491">
              <w:rPr>
                <w:sz w:val="20"/>
                <w:szCs w:val="20"/>
              </w:rPr>
              <w:t xml:space="preserve"> </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2165D5" w:rsidP="00C65491">
            <w:pPr>
              <w:shd w:val="clear" w:color="auto" w:fill="FFFFFF"/>
              <w:autoSpaceDE w:val="0"/>
              <w:autoSpaceDN w:val="0"/>
              <w:adjustRightInd w:val="0"/>
              <w:spacing w:line="360" w:lineRule="auto"/>
              <w:jc w:val="both"/>
              <w:rPr>
                <w:sz w:val="20"/>
                <w:szCs w:val="20"/>
              </w:rPr>
            </w:pPr>
            <w:r w:rsidRPr="00C65491">
              <w:rPr>
                <w:color w:val="000000"/>
                <w:sz w:val="20"/>
                <w:szCs w:val="20"/>
              </w:rPr>
              <w:t>Общее число за минуту</w:t>
            </w:r>
            <w:r w:rsidRPr="00C65491">
              <w:rPr>
                <w:sz w:val="20"/>
                <w:szCs w:val="20"/>
              </w:rPr>
              <w:t xml:space="preserve"> </w:t>
            </w:r>
          </w:p>
        </w:tc>
        <w:tc>
          <w:tcPr>
            <w:tcW w:w="2147"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2165D5" w:rsidP="00C65491">
            <w:pPr>
              <w:shd w:val="clear" w:color="auto" w:fill="FFFFFF"/>
              <w:autoSpaceDE w:val="0"/>
              <w:autoSpaceDN w:val="0"/>
              <w:adjustRightInd w:val="0"/>
              <w:spacing w:line="360" w:lineRule="auto"/>
              <w:jc w:val="both"/>
              <w:rPr>
                <w:sz w:val="20"/>
                <w:szCs w:val="20"/>
              </w:rPr>
            </w:pPr>
            <w:r w:rsidRPr="00C65491">
              <w:rPr>
                <w:color w:val="000000"/>
                <w:sz w:val="20"/>
                <w:szCs w:val="20"/>
              </w:rPr>
              <w:t>Число остановившихся</w:t>
            </w:r>
          </w:p>
          <w:p w:rsidR="002165D5" w:rsidRPr="00C65491" w:rsidRDefault="002165D5" w:rsidP="00C65491">
            <w:pPr>
              <w:shd w:val="clear" w:color="auto" w:fill="FFFFFF"/>
              <w:autoSpaceDE w:val="0"/>
              <w:autoSpaceDN w:val="0"/>
              <w:adjustRightInd w:val="0"/>
              <w:spacing w:line="360" w:lineRule="auto"/>
              <w:jc w:val="both"/>
              <w:rPr>
                <w:sz w:val="20"/>
                <w:szCs w:val="20"/>
              </w:rPr>
            </w:pPr>
            <w:r w:rsidRPr="00C65491">
              <w:rPr>
                <w:color w:val="000000"/>
                <w:sz w:val="20"/>
                <w:szCs w:val="20"/>
              </w:rPr>
              <w:t>автомобилей за минуту</w:t>
            </w:r>
            <w:r w:rsidRPr="00C65491">
              <w:rPr>
                <w:sz w:val="20"/>
                <w:szCs w:val="20"/>
              </w:rPr>
              <w:t xml:space="preserve"> </w:t>
            </w:r>
          </w:p>
        </w:tc>
        <w:tc>
          <w:tcPr>
            <w:tcW w:w="2518"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2165D5" w:rsidP="00C65491">
            <w:pPr>
              <w:shd w:val="clear" w:color="auto" w:fill="FFFFFF"/>
              <w:autoSpaceDE w:val="0"/>
              <w:autoSpaceDN w:val="0"/>
              <w:adjustRightInd w:val="0"/>
              <w:spacing w:line="360" w:lineRule="auto"/>
              <w:jc w:val="both"/>
              <w:rPr>
                <w:sz w:val="20"/>
                <w:szCs w:val="20"/>
              </w:rPr>
            </w:pPr>
            <w:r w:rsidRPr="00C65491">
              <w:rPr>
                <w:color w:val="000000"/>
                <w:sz w:val="20"/>
                <w:szCs w:val="20"/>
              </w:rPr>
              <w:t>Число автомобилей,</w:t>
            </w:r>
          </w:p>
          <w:p w:rsidR="002165D5" w:rsidRPr="00C65491" w:rsidRDefault="002165D5" w:rsidP="00C65491">
            <w:pPr>
              <w:shd w:val="clear" w:color="auto" w:fill="FFFFFF"/>
              <w:autoSpaceDE w:val="0"/>
              <w:autoSpaceDN w:val="0"/>
              <w:adjustRightInd w:val="0"/>
              <w:spacing w:line="360" w:lineRule="auto"/>
              <w:jc w:val="both"/>
              <w:rPr>
                <w:sz w:val="20"/>
                <w:szCs w:val="20"/>
              </w:rPr>
            </w:pPr>
            <w:r w:rsidRPr="00C65491">
              <w:rPr>
                <w:color w:val="000000"/>
                <w:sz w:val="20"/>
                <w:szCs w:val="20"/>
              </w:rPr>
              <w:t>прошедших без остановки за</w:t>
            </w:r>
          </w:p>
          <w:p w:rsidR="002165D5" w:rsidRPr="00C65491" w:rsidRDefault="002165D5" w:rsidP="00C65491">
            <w:pPr>
              <w:shd w:val="clear" w:color="auto" w:fill="FFFFFF"/>
              <w:autoSpaceDE w:val="0"/>
              <w:autoSpaceDN w:val="0"/>
              <w:adjustRightInd w:val="0"/>
              <w:spacing w:line="360" w:lineRule="auto"/>
              <w:jc w:val="both"/>
              <w:rPr>
                <w:sz w:val="20"/>
                <w:szCs w:val="20"/>
              </w:rPr>
            </w:pPr>
            <w:r w:rsidRPr="00C65491">
              <w:rPr>
                <w:color w:val="000000"/>
                <w:sz w:val="20"/>
                <w:szCs w:val="20"/>
              </w:rPr>
              <w:t>минуту</w:t>
            </w:r>
            <w:r w:rsidRPr="00C65491">
              <w:rPr>
                <w:sz w:val="20"/>
                <w:szCs w:val="20"/>
              </w:rPr>
              <w:t xml:space="preserve"> </w:t>
            </w:r>
          </w:p>
        </w:tc>
      </w:tr>
      <w:tr w:rsidR="002165D5" w:rsidRPr="00C65491" w:rsidTr="00322EDD">
        <w:trPr>
          <w:trHeight w:val="326"/>
        </w:trPr>
        <w:tc>
          <w:tcPr>
            <w:tcW w:w="801"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2165D5" w:rsidP="00C65491">
            <w:pPr>
              <w:shd w:val="clear" w:color="auto" w:fill="FFFFFF"/>
              <w:autoSpaceDE w:val="0"/>
              <w:autoSpaceDN w:val="0"/>
              <w:adjustRightInd w:val="0"/>
              <w:spacing w:line="360" w:lineRule="auto"/>
              <w:jc w:val="both"/>
              <w:rPr>
                <w:sz w:val="20"/>
                <w:szCs w:val="20"/>
              </w:rPr>
            </w:pPr>
            <w:r w:rsidRPr="00C65491">
              <w:rPr>
                <w:sz w:val="20"/>
                <w:szCs w:val="20"/>
              </w:rPr>
              <w:t xml:space="preserve"> </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2165D5" w:rsidP="00C65491">
            <w:pPr>
              <w:shd w:val="clear" w:color="auto" w:fill="FFFFFF"/>
              <w:autoSpaceDE w:val="0"/>
              <w:autoSpaceDN w:val="0"/>
              <w:adjustRightInd w:val="0"/>
              <w:spacing w:line="360" w:lineRule="auto"/>
              <w:jc w:val="both"/>
              <w:rPr>
                <w:sz w:val="20"/>
                <w:szCs w:val="20"/>
              </w:rPr>
            </w:pPr>
            <w:r w:rsidRPr="00C65491">
              <w:rPr>
                <w:color w:val="000000"/>
                <w:sz w:val="20"/>
                <w:szCs w:val="20"/>
              </w:rPr>
              <w:t>10</w:t>
            </w:r>
            <w:r w:rsidRPr="00C65491">
              <w:rPr>
                <w:sz w:val="20"/>
                <w:szCs w:val="20"/>
              </w:rPr>
              <w:t xml:space="preserve"> </w:t>
            </w:r>
          </w:p>
        </w:tc>
        <w:tc>
          <w:tcPr>
            <w:tcW w:w="506"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2165D5" w:rsidP="00C65491">
            <w:pPr>
              <w:shd w:val="clear" w:color="auto" w:fill="FFFFFF"/>
              <w:autoSpaceDE w:val="0"/>
              <w:autoSpaceDN w:val="0"/>
              <w:adjustRightInd w:val="0"/>
              <w:spacing w:line="360" w:lineRule="auto"/>
              <w:jc w:val="both"/>
              <w:rPr>
                <w:sz w:val="20"/>
                <w:szCs w:val="20"/>
              </w:rPr>
            </w:pPr>
            <w:r w:rsidRPr="00C65491">
              <w:rPr>
                <w:color w:val="000000"/>
                <w:sz w:val="20"/>
                <w:szCs w:val="20"/>
              </w:rPr>
              <w:t>20</w:t>
            </w:r>
            <w:r w:rsidRPr="00C65491">
              <w:rPr>
                <w:sz w:val="20"/>
                <w:szCs w:val="20"/>
              </w:rPr>
              <w:t xml:space="preserve"> </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2165D5" w:rsidP="00C65491">
            <w:pPr>
              <w:shd w:val="clear" w:color="auto" w:fill="FFFFFF"/>
              <w:autoSpaceDE w:val="0"/>
              <w:autoSpaceDN w:val="0"/>
              <w:adjustRightInd w:val="0"/>
              <w:spacing w:line="360" w:lineRule="auto"/>
              <w:jc w:val="both"/>
              <w:rPr>
                <w:sz w:val="20"/>
                <w:szCs w:val="20"/>
              </w:rPr>
            </w:pPr>
            <w:r w:rsidRPr="00C65491">
              <w:rPr>
                <w:color w:val="000000"/>
                <w:sz w:val="20"/>
                <w:szCs w:val="20"/>
              </w:rPr>
              <w:t>30</w:t>
            </w:r>
            <w:r w:rsidRPr="00C65491">
              <w:rPr>
                <w:sz w:val="20"/>
                <w:szCs w:val="20"/>
              </w:rPr>
              <w:t xml:space="preserve"> </w:t>
            </w:r>
          </w:p>
        </w:tc>
        <w:tc>
          <w:tcPr>
            <w:tcW w:w="496"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2165D5" w:rsidP="00C65491">
            <w:pPr>
              <w:shd w:val="clear" w:color="auto" w:fill="FFFFFF"/>
              <w:autoSpaceDE w:val="0"/>
              <w:autoSpaceDN w:val="0"/>
              <w:adjustRightInd w:val="0"/>
              <w:spacing w:line="360" w:lineRule="auto"/>
              <w:jc w:val="both"/>
              <w:rPr>
                <w:sz w:val="20"/>
                <w:szCs w:val="20"/>
              </w:rPr>
            </w:pPr>
            <w:r w:rsidRPr="00C65491">
              <w:rPr>
                <w:color w:val="000000"/>
                <w:sz w:val="20"/>
                <w:szCs w:val="20"/>
              </w:rPr>
              <w:t>40</w:t>
            </w:r>
            <w:r w:rsidRPr="00C65491">
              <w:rPr>
                <w:sz w:val="20"/>
                <w:szCs w:val="20"/>
              </w:rPr>
              <w:t xml:space="preserve"> </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2165D5" w:rsidP="00C65491">
            <w:pPr>
              <w:shd w:val="clear" w:color="auto" w:fill="FFFFFF"/>
              <w:autoSpaceDE w:val="0"/>
              <w:autoSpaceDN w:val="0"/>
              <w:adjustRightInd w:val="0"/>
              <w:spacing w:line="360" w:lineRule="auto"/>
              <w:jc w:val="both"/>
              <w:rPr>
                <w:sz w:val="20"/>
                <w:szCs w:val="20"/>
              </w:rPr>
            </w:pPr>
            <w:r w:rsidRPr="00C65491">
              <w:rPr>
                <w:color w:val="000000"/>
                <w:sz w:val="20"/>
                <w:szCs w:val="20"/>
              </w:rPr>
              <w:t>50</w:t>
            </w:r>
            <w:r w:rsidRPr="00C65491">
              <w:rPr>
                <w:sz w:val="20"/>
                <w:szCs w:val="20"/>
              </w:rPr>
              <w:t xml:space="preserve"> </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2165D5" w:rsidP="00C65491">
            <w:pPr>
              <w:shd w:val="clear" w:color="auto" w:fill="FFFFFF"/>
              <w:autoSpaceDE w:val="0"/>
              <w:autoSpaceDN w:val="0"/>
              <w:adjustRightInd w:val="0"/>
              <w:spacing w:line="360" w:lineRule="auto"/>
              <w:jc w:val="both"/>
              <w:rPr>
                <w:sz w:val="20"/>
                <w:szCs w:val="20"/>
              </w:rPr>
            </w:pPr>
            <w:r w:rsidRPr="00C65491">
              <w:rPr>
                <w:color w:val="000000"/>
                <w:sz w:val="20"/>
                <w:szCs w:val="20"/>
              </w:rPr>
              <w:t>60</w:t>
            </w:r>
            <w:r w:rsidRPr="00C65491">
              <w:rPr>
                <w:sz w:val="20"/>
                <w:szCs w:val="20"/>
              </w:rPr>
              <w:t xml:space="preserve"> </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2165D5" w:rsidP="00C65491">
            <w:pPr>
              <w:shd w:val="clear" w:color="auto" w:fill="FFFFFF"/>
              <w:autoSpaceDE w:val="0"/>
              <w:autoSpaceDN w:val="0"/>
              <w:adjustRightInd w:val="0"/>
              <w:spacing w:line="360" w:lineRule="auto"/>
              <w:jc w:val="both"/>
              <w:rPr>
                <w:sz w:val="20"/>
                <w:szCs w:val="20"/>
              </w:rPr>
            </w:pPr>
            <w:r w:rsidRPr="00C65491">
              <w:rPr>
                <w:sz w:val="20"/>
                <w:szCs w:val="20"/>
              </w:rPr>
              <w:t xml:space="preserve"> </w:t>
            </w:r>
          </w:p>
        </w:tc>
        <w:tc>
          <w:tcPr>
            <w:tcW w:w="2147"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2165D5" w:rsidP="00C65491">
            <w:pPr>
              <w:shd w:val="clear" w:color="auto" w:fill="FFFFFF"/>
              <w:autoSpaceDE w:val="0"/>
              <w:autoSpaceDN w:val="0"/>
              <w:adjustRightInd w:val="0"/>
              <w:spacing w:line="360" w:lineRule="auto"/>
              <w:jc w:val="both"/>
              <w:rPr>
                <w:sz w:val="20"/>
                <w:szCs w:val="20"/>
              </w:rPr>
            </w:pPr>
            <w:r w:rsidRPr="00C65491">
              <w:rPr>
                <w:sz w:val="20"/>
                <w:szCs w:val="20"/>
              </w:rPr>
              <w:t xml:space="preserve"> </w:t>
            </w:r>
          </w:p>
        </w:tc>
        <w:tc>
          <w:tcPr>
            <w:tcW w:w="2518"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2165D5" w:rsidP="00C65491">
            <w:pPr>
              <w:shd w:val="clear" w:color="auto" w:fill="FFFFFF"/>
              <w:autoSpaceDE w:val="0"/>
              <w:autoSpaceDN w:val="0"/>
              <w:adjustRightInd w:val="0"/>
              <w:spacing w:line="360" w:lineRule="auto"/>
              <w:jc w:val="both"/>
              <w:rPr>
                <w:sz w:val="20"/>
                <w:szCs w:val="20"/>
              </w:rPr>
            </w:pPr>
            <w:r w:rsidRPr="00C65491">
              <w:rPr>
                <w:sz w:val="20"/>
                <w:szCs w:val="20"/>
              </w:rPr>
              <w:t xml:space="preserve"> </w:t>
            </w:r>
          </w:p>
        </w:tc>
      </w:tr>
      <w:tr w:rsidR="002165D5" w:rsidRPr="00C65491" w:rsidTr="00322EDD">
        <w:trPr>
          <w:trHeight w:val="319"/>
        </w:trPr>
        <w:tc>
          <w:tcPr>
            <w:tcW w:w="801"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2165D5" w:rsidP="00C65491">
            <w:pPr>
              <w:shd w:val="clear" w:color="auto" w:fill="FFFFFF"/>
              <w:autoSpaceDE w:val="0"/>
              <w:autoSpaceDN w:val="0"/>
              <w:adjustRightInd w:val="0"/>
              <w:spacing w:line="360" w:lineRule="auto"/>
              <w:jc w:val="both"/>
              <w:rPr>
                <w:sz w:val="20"/>
                <w:szCs w:val="20"/>
              </w:rPr>
            </w:pPr>
            <w:r w:rsidRPr="00C65491">
              <w:rPr>
                <w:color w:val="000000"/>
                <w:sz w:val="20"/>
                <w:szCs w:val="20"/>
              </w:rPr>
              <w:t>1-я</w:t>
            </w:r>
            <w:r w:rsidRPr="00C65491">
              <w:rPr>
                <w:sz w:val="20"/>
                <w:szCs w:val="20"/>
              </w:rPr>
              <w:t xml:space="preserve"> </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2</w:t>
            </w:r>
          </w:p>
        </w:tc>
        <w:tc>
          <w:tcPr>
            <w:tcW w:w="506"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3</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3</w:t>
            </w:r>
          </w:p>
        </w:tc>
        <w:tc>
          <w:tcPr>
            <w:tcW w:w="496"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2</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3</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4</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17</w:t>
            </w:r>
          </w:p>
        </w:tc>
        <w:tc>
          <w:tcPr>
            <w:tcW w:w="2147"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12</w:t>
            </w:r>
          </w:p>
        </w:tc>
        <w:tc>
          <w:tcPr>
            <w:tcW w:w="2518"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3</w:t>
            </w:r>
          </w:p>
        </w:tc>
      </w:tr>
      <w:tr w:rsidR="002165D5" w:rsidRPr="00C65491" w:rsidTr="00322EDD">
        <w:trPr>
          <w:trHeight w:val="349"/>
        </w:trPr>
        <w:tc>
          <w:tcPr>
            <w:tcW w:w="801"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2165D5" w:rsidP="00C65491">
            <w:pPr>
              <w:shd w:val="clear" w:color="auto" w:fill="FFFFFF"/>
              <w:autoSpaceDE w:val="0"/>
              <w:autoSpaceDN w:val="0"/>
              <w:adjustRightInd w:val="0"/>
              <w:spacing w:line="360" w:lineRule="auto"/>
              <w:jc w:val="both"/>
              <w:rPr>
                <w:sz w:val="20"/>
                <w:szCs w:val="20"/>
              </w:rPr>
            </w:pPr>
            <w:r w:rsidRPr="00C65491">
              <w:rPr>
                <w:color w:val="000000"/>
                <w:sz w:val="20"/>
                <w:szCs w:val="20"/>
              </w:rPr>
              <w:t>2-я</w:t>
            </w:r>
            <w:r w:rsidRPr="00C65491">
              <w:rPr>
                <w:sz w:val="20"/>
                <w:szCs w:val="20"/>
              </w:rPr>
              <w:t xml:space="preserve"> </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2</w:t>
            </w:r>
          </w:p>
        </w:tc>
        <w:tc>
          <w:tcPr>
            <w:tcW w:w="506"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1</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0</w:t>
            </w:r>
          </w:p>
        </w:tc>
        <w:tc>
          <w:tcPr>
            <w:tcW w:w="496"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3</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2</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2</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10</w:t>
            </w:r>
          </w:p>
        </w:tc>
        <w:tc>
          <w:tcPr>
            <w:tcW w:w="2147"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5</w:t>
            </w:r>
          </w:p>
        </w:tc>
        <w:tc>
          <w:tcPr>
            <w:tcW w:w="2518"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w:t>
            </w:r>
          </w:p>
        </w:tc>
      </w:tr>
      <w:tr w:rsidR="002165D5" w:rsidRPr="00C65491" w:rsidTr="00322EDD">
        <w:trPr>
          <w:trHeight w:val="349"/>
        </w:trPr>
        <w:tc>
          <w:tcPr>
            <w:tcW w:w="801"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2165D5" w:rsidP="00C65491">
            <w:pPr>
              <w:shd w:val="clear" w:color="auto" w:fill="FFFFFF"/>
              <w:autoSpaceDE w:val="0"/>
              <w:autoSpaceDN w:val="0"/>
              <w:adjustRightInd w:val="0"/>
              <w:spacing w:line="360" w:lineRule="auto"/>
              <w:jc w:val="both"/>
              <w:rPr>
                <w:sz w:val="20"/>
                <w:szCs w:val="20"/>
              </w:rPr>
            </w:pPr>
            <w:r w:rsidRPr="00C65491">
              <w:rPr>
                <w:color w:val="000000"/>
                <w:sz w:val="20"/>
                <w:szCs w:val="20"/>
              </w:rPr>
              <w:t>3-я</w:t>
            </w:r>
            <w:r w:rsidRPr="00C65491">
              <w:rPr>
                <w:sz w:val="20"/>
                <w:szCs w:val="20"/>
              </w:rPr>
              <w:t xml:space="preserve"> </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2</w:t>
            </w:r>
          </w:p>
        </w:tc>
        <w:tc>
          <w:tcPr>
            <w:tcW w:w="506"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5</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3</w:t>
            </w:r>
          </w:p>
        </w:tc>
        <w:tc>
          <w:tcPr>
            <w:tcW w:w="496"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1</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0</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1</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12</w:t>
            </w:r>
          </w:p>
        </w:tc>
        <w:tc>
          <w:tcPr>
            <w:tcW w:w="2147"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7</w:t>
            </w:r>
          </w:p>
        </w:tc>
        <w:tc>
          <w:tcPr>
            <w:tcW w:w="2518"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w:t>
            </w:r>
          </w:p>
        </w:tc>
      </w:tr>
      <w:tr w:rsidR="002165D5" w:rsidRPr="00C65491" w:rsidTr="00322EDD">
        <w:trPr>
          <w:trHeight w:val="356"/>
        </w:trPr>
        <w:tc>
          <w:tcPr>
            <w:tcW w:w="801"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2165D5" w:rsidP="00C65491">
            <w:pPr>
              <w:shd w:val="clear" w:color="auto" w:fill="FFFFFF"/>
              <w:autoSpaceDE w:val="0"/>
              <w:autoSpaceDN w:val="0"/>
              <w:adjustRightInd w:val="0"/>
              <w:spacing w:line="360" w:lineRule="auto"/>
              <w:jc w:val="both"/>
              <w:rPr>
                <w:sz w:val="20"/>
                <w:szCs w:val="20"/>
              </w:rPr>
            </w:pPr>
            <w:r w:rsidRPr="00C65491">
              <w:rPr>
                <w:color w:val="000000"/>
                <w:sz w:val="20"/>
                <w:szCs w:val="20"/>
              </w:rPr>
              <w:t>4-я</w:t>
            </w:r>
            <w:r w:rsidRPr="00C65491">
              <w:rPr>
                <w:sz w:val="20"/>
                <w:szCs w:val="20"/>
              </w:rPr>
              <w:t xml:space="preserve"> </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1</w:t>
            </w:r>
          </w:p>
        </w:tc>
        <w:tc>
          <w:tcPr>
            <w:tcW w:w="506"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1</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2</w:t>
            </w:r>
          </w:p>
        </w:tc>
        <w:tc>
          <w:tcPr>
            <w:tcW w:w="496"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0</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3</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5</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22</w:t>
            </w:r>
          </w:p>
        </w:tc>
        <w:tc>
          <w:tcPr>
            <w:tcW w:w="2147"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10</w:t>
            </w:r>
          </w:p>
        </w:tc>
        <w:tc>
          <w:tcPr>
            <w:tcW w:w="2518"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C51E16" w:rsidP="00C65491">
            <w:pPr>
              <w:shd w:val="clear" w:color="auto" w:fill="FFFFFF"/>
              <w:autoSpaceDE w:val="0"/>
              <w:autoSpaceDN w:val="0"/>
              <w:adjustRightInd w:val="0"/>
              <w:spacing w:line="360" w:lineRule="auto"/>
              <w:jc w:val="both"/>
              <w:rPr>
                <w:sz w:val="20"/>
                <w:szCs w:val="20"/>
              </w:rPr>
            </w:pPr>
            <w:r w:rsidRPr="00C65491">
              <w:rPr>
                <w:sz w:val="20"/>
                <w:szCs w:val="20"/>
              </w:rPr>
              <w:t>-</w:t>
            </w:r>
          </w:p>
        </w:tc>
      </w:tr>
      <w:tr w:rsidR="002165D5" w:rsidRPr="00C65491" w:rsidTr="00322EDD">
        <w:trPr>
          <w:trHeight w:val="356"/>
        </w:trPr>
        <w:tc>
          <w:tcPr>
            <w:tcW w:w="801"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2165D5" w:rsidP="00C65491">
            <w:pPr>
              <w:shd w:val="clear" w:color="auto" w:fill="FFFFFF"/>
              <w:autoSpaceDE w:val="0"/>
              <w:autoSpaceDN w:val="0"/>
              <w:adjustRightInd w:val="0"/>
              <w:spacing w:line="360" w:lineRule="auto"/>
              <w:jc w:val="both"/>
              <w:rPr>
                <w:sz w:val="20"/>
                <w:szCs w:val="20"/>
              </w:rPr>
            </w:pPr>
            <w:r w:rsidRPr="00C65491">
              <w:rPr>
                <w:color w:val="000000"/>
                <w:sz w:val="20"/>
                <w:szCs w:val="20"/>
              </w:rPr>
              <w:t>5-я</w:t>
            </w:r>
            <w:r w:rsidRPr="00C65491">
              <w:rPr>
                <w:sz w:val="20"/>
                <w:szCs w:val="20"/>
              </w:rPr>
              <w:t xml:space="preserve"> </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3</w:t>
            </w:r>
          </w:p>
        </w:tc>
        <w:tc>
          <w:tcPr>
            <w:tcW w:w="506"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4</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2</w:t>
            </w:r>
          </w:p>
        </w:tc>
        <w:tc>
          <w:tcPr>
            <w:tcW w:w="496"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1</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0</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2</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12</w:t>
            </w:r>
          </w:p>
        </w:tc>
        <w:tc>
          <w:tcPr>
            <w:tcW w:w="2147"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11</w:t>
            </w:r>
          </w:p>
        </w:tc>
        <w:tc>
          <w:tcPr>
            <w:tcW w:w="2518"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2</w:t>
            </w:r>
          </w:p>
        </w:tc>
      </w:tr>
      <w:tr w:rsidR="002165D5" w:rsidRPr="00C65491" w:rsidTr="00322EDD">
        <w:trPr>
          <w:trHeight w:val="356"/>
        </w:trPr>
        <w:tc>
          <w:tcPr>
            <w:tcW w:w="801"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393C3A" w:rsidP="00C65491">
            <w:pPr>
              <w:shd w:val="clear" w:color="auto" w:fill="FFFFFF"/>
              <w:autoSpaceDE w:val="0"/>
              <w:autoSpaceDN w:val="0"/>
              <w:adjustRightInd w:val="0"/>
              <w:spacing w:line="360" w:lineRule="auto"/>
              <w:jc w:val="both"/>
              <w:rPr>
                <w:sz w:val="20"/>
                <w:szCs w:val="20"/>
              </w:rPr>
            </w:pPr>
            <w:r w:rsidRPr="00C65491">
              <w:rPr>
                <w:color w:val="000000"/>
                <w:sz w:val="20"/>
                <w:szCs w:val="20"/>
              </w:rPr>
              <w:t>6</w:t>
            </w:r>
            <w:r w:rsidR="002165D5" w:rsidRPr="00C65491">
              <w:rPr>
                <w:color w:val="000000"/>
                <w:sz w:val="20"/>
                <w:szCs w:val="20"/>
              </w:rPr>
              <w:t>-я</w:t>
            </w:r>
            <w:r w:rsidR="002165D5" w:rsidRPr="00C65491">
              <w:rPr>
                <w:sz w:val="20"/>
                <w:szCs w:val="20"/>
              </w:rPr>
              <w:t xml:space="preserve"> </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4</w:t>
            </w:r>
          </w:p>
        </w:tc>
        <w:tc>
          <w:tcPr>
            <w:tcW w:w="506"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3</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2</w:t>
            </w:r>
          </w:p>
        </w:tc>
        <w:tc>
          <w:tcPr>
            <w:tcW w:w="496"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1</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3</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0</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13</w:t>
            </w:r>
          </w:p>
        </w:tc>
        <w:tc>
          <w:tcPr>
            <w:tcW w:w="2147"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13</w:t>
            </w:r>
          </w:p>
        </w:tc>
        <w:tc>
          <w:tcPr>
            <w:tcW w:w="2518"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w:t>
            </w:r>
          </w:p>
        </w:tc>
      </w:tr>
      <w:tr w:rsidR="002165D5" w:rsidRPr="00C65491" w:rsidTr="00322EDD">
        <w:trPr>
          <w:trHeight w:val="356"/>
        </w:trPr>
        <w:tc>
          <w:tcPr>
            <w:tcW w:w="801"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2165D5" w:rsidP="00C65491">
            <w:pPr>
              <w:shd w:val="clear" w:color="auto" w:fill="FFFFFF"/>
              <w:autoSpaceDE w:val="0"/>
              <w:autoSpaceDN w:val="0"/>
              <w:adjustRightInd w:val="0"/>
              <w:spacing w:line="360" w:lineRule="auto"/>
              <w:jc w:val="both"/>
              <w:rPr>
                <w:sz w:val="20"/>
                <w:szCs w:val="20"/>
              </w:rPr>
            </w:pPr>
            <w:r w:rsidRPr="00C65491">
              <w:rPr>
                <w:color w:val="000000"/>
                <w:sz w:val="20"/>
                <w:szCs w:val="20"/>
              </w:rPr>
              <w:t>7-я</w:t>
            </w:r>
            <w:r w:rsidRPr="00C65491">
              <w:rPr>
                <w:sz w:val="20"/>
                <w:szCs w:val="20"/>
              </w:rPr>
              <w:t xml:space="preserve"> </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2</w:t>
            </w:r>
          </w:p>
        </w:tc>
        <w:tc>
          <w:tcPr>
            <w:tcW w:w="506"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3</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0</w:t>
            </w:r>
          </w:p>
        </w:tc>
        <w:tc>
          <w:tcPr>
            <w:tcW w:w="496"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1</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1</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3</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10</w:t>
            </w:r>
          </w:p>
        </w:tc>
        <w:tc>
          <w:tcPr>
            <w:tcW w:w="2147"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8</w:t>
            </w:r>
          </w:p>
        </w:tc>
        <w:tc>
          <w:tcPr>
            <w:tcW w:w="2518"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w:t>
            </w:r>
          </w:p>
        </w:tc>
      </w:tr>
      <w:tr w:rsidR="002165D5" w:rsidRPr="00C65491" w:rsidTr="00322EDD">
        <w:trPr>
          <w:trHeight w:val="349"/>
        </w:trPr>
        <w:tc>
          <w:tcPr>
            <w:tcW w:w="801"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2165D5" w:rsidP="00C65491">
            <w:pPr>
              <w:shd w:val="clear" w:color="auto" w:fill="FFFFFF"/>
              <w:autoSpaceDE w:val="0"/>
              <w:autoSpaceDN w:val="0"/>
              <w:adjustRightInd w:val="0"/>
              <w:spacing w:line="360" w:lineRule="auto"/>
              <w:jc w:val="both"/>
              <w:rPr>
                <w:sz w:val="20"/>
                <w:szCs w:val="20"/>
              </w:rPr>
            </w:pPr>
            <w:r w:rsidRPr="00C65491">
              <w:rPr>
                <w:color w:val="000000"/>
                <w:sz w:val="20"/>
                <w:szCs w:val="20"/>
              </w:rPr>
              <w:t>8-я</w:t>
            </w:r>
            <w:r w:rsidRPr="00C65491">
              <w:rPr>
                <w:sz w:val="20"/>
                <w:szCs w:val="20"/>
              </w:rPr>
              <w:t xml:space="preserve"> </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2</w:t>
            </w:r>
          </w:p>
        </w:tc>
        <w:tc>
          <w:tcPr>
            <w:tcW w:w="506"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4</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3</w:t>
            </w:r>
          </w:p>
        </w:tc>
        <w:tc>
          <w:tcPr>
            <w:tcW w:w="496"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3</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2</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0</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14</w:t>
            </w:r>
          </w:p>
        </w:tc>
        <w:tc>
          <w:tcPr>
            <w:tcW w:w="2147"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11</w:t>
            </w:r>
          </w:p>
        </w:tc>
        <w:tc>
          <w:tcPr>
            <w:tcW w:w="2518"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w:t>
            </w:r>
          </w:p>
        </w:tc>
      </w:tr>
      <w:tr w:rsidR="002165D5" w:rsidRPr="00C65491" w:rsidTr="00322EDD">
        <w:trPr>
          <w:trHeight w:val="342"/>
        </w:trPr>
        <w:tc>
          <w:tcPr>
            <w:tcW w:w="801"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2165D5" w:rsidP="00C65491">
            <w:pPr>
              <w:shd w:val="clear" w:color="auto" w:fill="FFFFFF"/>
              <w:autoSpaceDE w:val="0"/>
              <w:autoSpaceDN w:val="0"/>
              <w:adjustRightInd w:val="0"/>
              <w:spacing w:line="360" w:lineRule="auto"/>
              <w:jc w:val="both"/>
              <w:rPr>
                <w:sz w:val="20"/>
                <w:szCs w:val="20"/>
              </w:rPr>
            </w:pPr>
            <w:r w:rsidRPr="00C65491">
              <w:rPr>
                <w:color w:val="000000"/>
                <w:sz w:val="20"/>
                <w:szCs w:val="20"/>
              </w:rPr>
              <w:t>9-я</w:t>
            </w:r>
            <w:r w:rsidRPr="00C65491">
              <w:rPr>
                <w:sz w:val="20"/>
                <w:szCs w:val="20"/>
              </w:rPr>
              <w:t xml:space="preserve"> </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0</w:t>
            </w:r>
          </w:p>
        </w:tc>
        <w:tc>
          <w:tcPr>
            <w:tcW w:w="506"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2</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2</w:t>
            </w:r>
          </w:p>
        </w:tc>
        <w:tc>
          <w:tcPr>
            <w:tcW w:w="496"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3</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4</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3</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14</w:t>
            </w:r>
          </w:p>
        </w:tc>
        <w:tc>
          <w:tcPr>
            <w:tcW w:w="2147"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9</w:t>
            </w:r>
          </w:p>
        </w:tc>
        <w:tc>
          <w:tcPr>
            <w:tcW w:w="2518"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1</w:t>
            </w:r>
          </w:p>
        </w:tc>
      </w:tr>
      <w:tr w:rsidR="002165D5" w:rsidRPr="00C65491" w:rsidTr="00322EDD">
        <w:trPr>
          <w:trHeight w:val="408"/>
        </w:trPr>
        <w:tc>
          <w:tcPr>
            <w:tcW w:w="801"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2165D5" w:rsidP="00C65491">
            <w:pPr>
              <w:shd w:val="clear" w:color="auto" w:fill="FFFFFF"/>
              <w:autoSpaceDE w:val="0"/>
              <w:autoSpaceDN w:val="0"/>
              <w:adjustRightInd w:val="0"/>
              <w:spacing w:line="360" w:lineRule="auto"/>
              <w:jc w:val="both"/>
              <w:rPr>
                <w:sz w:val="20"/>
                <w:szCs w:val="20"/>
              </w:rPr>
            </w:pPr>
            <w:r w:rsidRPr="00C65491">
              <w:rPr>
                <w:color w:val="000000"/>
                <w:sz w:val="20"/>
                <w:szCs w:val="20"/>
              </w:rPr>
              <w:t>10-я</w:t>
            </w:r>
            <w:r w:rsidRPr="00C65491">
              <w:rPr>
                <w:sz w:val="20"/>
                <w:szCs w:val="20"/>
              </w:rPr>
              <w:t xml:space="preserve"> </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3</w:t>
            </w:r>
          </w:p>
        </w:tc>
        <w:tc>
          <w:tcPr>
            <w:tcW w:w="506"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2</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1</w:t>
            </w:r>
          </w:p>
        </w:tc>
        <w:tc>
          <w:tcPr>
            <w:tcW w:w="496"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0</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0</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1</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7</w:t>
            </w:r>
          </w:p>
        </w:tc>
        <w:tc>
          <w:tcPr>
            <w:tcW w:w="2147"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6</w:t>
            </w:r>
          </w:p>
        </w:tc>
        <w:tc>
          <w:tcPr>
            <w:tcW w:w="2518"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w:t>
            </w:r>
          </w:p>
        </w:tc>
      </w:tr>
      <w:tr w:rsidR="002165D5" w:rsidRPr="00C65491" w:rsidTr="00322EDD">
        <w:trPr>
          <w:trHeight w:val="342"/>
        </w:trPr>
        <w:tc>
          <w:tcPr>
            <w:tcW w:w="801"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2165D5" w:rsidP="00C65491">
            <w:pPr>
              <w:shd w:val="clear" w:color="auto" w:fill="FFFFFF"/>
              <w:autoSpaceDE w:val="0"/>
              <w:autoSpaceDN w:val="0"/>
              <w:adjustRightInd w:val="0"/>
              <w:spacing w:line="360" w:lineRule="auto"/>
              <w:jc w:val="both"/>
              <w:rPr>
                <w:sz w:val="20"/>
                <w:szCs w:val="20"/>
              </w:rPr>
            </w:pPr>
            <w:r w:rsidRPr="00C65491">
              <w:rPr>
                <w:sz w:val="20"/>
                <w:szCs w:val="20"/>
              </w:rPr>
              <w:t xml:space="preserve"> </w:t>
            </w:r>
          </w:p>
        </w:tc>
        <w:tc>
          <w:tcPr>
            <w:tcW w:w="3147" w:type="dxa"/>
            <w:gridSpan w:val="6"/>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2165D5" w:rsidP="00C65491">
            <w:pPr>
              <w:shd w:val="clear" w:color="auto" w:fill="FFFFFF"/>
              <w:autoSpaceDE w:val="0"/>
              <w:autoSpaceDN w:val="0"/>
              <w:adjustRightInd w:val="0"/>
              <w:spacing w:line="360" w:lineRule="auto"/>
              <w:jc w:val="both"/>
              <w:rPr>
                <w:sz w:val="20"/>
                <w:szCs w:val="20"/>
              </w:rPr>
            </w:pPr>
            <w:r w:rsidRPr="00C65491">
              <w:rPr>
                <w:color w:val="000000"/>
                <w:sz w:val="20"/>
                <w:szCs w:val="20"/>
              </w:rPr>
              <w:t>Итого за 10 мин</w:t>
            </w:r>
            <w:r w:rsidRPr="00C65491">
              <w:rPr>
                <w:sz w:val="20"/>
                <w:szCs w:val="20"/>
              </w:rPr>
              <w:t xml:space="preserve"> </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393C3A" w:rsidP="00C65491">
            <w:pPr>
              <w:shd w:val="clear" w:color="auto" w:fill="FFFFFF"/>
              <w:autoSpaceDE w:val="0"/>
              <w:autoSpaceDN w:val="0"/>
              <w:adjustRightInd w:val="0"/>
              <w:spacing w:line="360" w:lineRule="auto"/>
              <w:jc w:val="both"/>
              <w:rPr>
                <w:sz w:val="20"/>
                <w:szCs w:val="20"/>
              </w:rPr>
            </w:pPr>
            <w:r w:rsidRPr="00C65491">
              <w:rPr>
                <w:color w:val="000000"/>
                <w:sz w:val="20"/>
                <w:szCs w:val="20"/>
                <w:lang w:val="en-US"/>
              </w:rPr>
              <w:t>S</w:t>
            </w:r>
            <w:r w:rsidRPr="00C65491">
              <w:rPr>
                <w:color w:val="000000"/>
                <w:sz w:val="20"/>
                <w:szCs w:val="20"/>
                <w:vertAlign w:val="subscript"/>
              </w:rPr>
              <w:t>1</w:t>
            </w:r>
            <w:r w:rsidR="002165D5" w:rsidRPr="00C65491">
              <w:rPr>
                <w:color w:val="000000"/>
                <w:sz w:val="20"/>
                <w:szCs w:val="20"/>
                <w:lang w:val="en-US"/>
              </w:rPr>
              <w:t>=</w:t>
            </w:r>
            <w:r w:rsidR="00951F29" w:rsidRPr="00C65491">
              <w:rPr>
                <w:color w:val="000000"/>
                <w:sz w:val="20"/>
                <w:szCs w:val="20"/>
              </w:rPr>
              <w:t>131</w:t>
            </w:r>
          </w:p>
        </w:tc>
        <w:tc>
          <w:tcPr>
            <w:tcW w:w="2147"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2165D5" w:rsidP="00C65491">
            <w:pPr>
              <w:shd w:val="clear" w:color="auto" w:fill="FFFFFF"/>
              <w:autoSpaceDE w:val="0"/>
              <w:autoSpaceDN w:val="0"/>
              <w:adjustRightInd w:val="0"/>
              <w:spacing w:line="360" w:lineRule="auto"/>
              <w:jc w:val="both"/>
              <w:rPr>
                <w:sz w:val="20"/>
                <w:szCs w:val="20"/>
              </w:rPr>
            </w:pPr>
            <w:r w:rsidRPr="00C65491">
              <w:rPr>
                <w:color w:val="000000"/>
                <w:sz w:val="20"/>
                <w:szCs w:val="20"/>
                <w:lang w:val="en-US"/>
              </w:rPr>
              <w:t>S</w:t>
            </w:r>
            <w:r w:rsidRPr="00C65491">
              <w:rPr>
                <w:color w:val="000000"/>
                <w:sz w:val="20"/>
                <w:szCs w:val="20"/>
                <w:vertAlign w:val="subscript"/>
                <w:lang w:val="en-US"/>
              </w:rPr>
              <w:t>2</w:t>
            </w:r>
            <w:r w:rsidRPr="00C65491">
              <w:rPr>
                <w:color w:val="000000"/>
                <w:sz w:val="20"/>
                <w:szCs w:val="20"/>
                <w:lang w:val="en-US"/>
              </w:rPr>
              <w:t>=</w:t>
            </w:r>
            <w:r w:rsidR="00951F29" w:rsidRPr="00C65491">
              <w:rPr>
                <w:color w:val="000000"/>
                <w:sz w:val="20"/>
                <w:szCs w:val="20"/>
              </w:rPr>
              <w:t>92</w:t>
            </w:r>
            <w:r w:rsidRPr="00C65491">
              <w:rPr>
                <w:sz w:val="20"/>
                <w:szCs w:val="20"/>
              </w:rPr>
              <w:t xml:space="preserve"> </w:t>
            </w:r>
          </w:p>
        </w:tc>
        <w:tc>
          <w:tcPr>
            <w:tcW w:w="2518" w:type="dxa"/>
            <w:tcBorders>
              <w:top w:val="single" w:sz="6" w:space="0" w:color="auto"/>
              <w:left w:val="single" w:sz="6" w:space="0" w:color="auto"/>
              <w:bottom w:val="single" w:sz="6" w:space="0" w:color="auto"/>
              <w:right w:val="single" w:sz="6" w:space="0" w:color="auto"/>
            </w:tcBorders>
            <w:shd w:val="clear" w:color="auto" w:fill="FFFFFF"/>
          </w:tcPr>
          <w:p w:rsidR="002165D5" w:rsidRPr="00C65491" w:rsidRDefault="00393C3A" w:rsidP="00C65491">
            <w:pPr>
              <w:shd w:val="clear" w:color="auto" w:fill="FFFFFF"/>
              <w:autoSpaceDE w:val="0"/>
              <w:autoSpaceDN w:val="0"/>
              <w:adjustRightInd w:val="0"/>
              <w:spacing w:line="360" w:lineRule="auto"/>
              <w:jc w:val="both"/>
              <w:rPr>
                <w:sz w:val="20"/>
                <w:szCs w:val="20"/>
              </w:rPr>
            </w:pPr>
            <w:r w:rsidRPr="00C65491">
              <w:rPr>
                <w:color w:val="000000"/>
                <w:sz w:val="20"/>
                <w:szCs w:val="20"/>
                <w:lang w:val="en-US"/>
              </w:rPr>
              <w:t>S</w:t>
            </w:r>
            <w:r w:rsidRPr="00C65491">
              <w:rPr>
                <w:color w:val="000000"/>
                <w:sz w:val="20"/>
                <w:szCs w:val="20"/>
                <w:vertAlign w:val="subscript"/>
              </w:rPr>
              <w:t>3</w:t>
            </w:r>
            <w:r w:rsidRPr="00C65491">
              <w:rPr>
                <w:color w:val="000000"/>
                <w:sz w:val="20"/>
                <w:szCs w:val="20"/>
                <w:lang w:val="en-US"/>
              </w:rPr>
              <w:t>=</w:t>
            </w:r>
            <w:r w:rsidR="00951F29" w:rsidRPr="00C65491">
              <w:rPr>
                <w:color w:val="000000"/>
                <w:sz w:val="20"/>
                <w:szCs w:val="20"/>
              </w:rPr>
              <w:t>6</w:t>
            </w:r>
          </w:p>
        </w:tc>
      </w:tr>
    </w:tbl>
    <w:p w:rsidR="00865203" w:rsidRPr="001A1177" w:rsidRDefault="00865203" w:rsidP="001A1177">
      <w:pPr>
        <w:shd w:val="clear" w:color="auto" w:fill="FFFFFF"/>
        <w:autoSpaceDE w:val="0"/>
        <w:autoSpaceDN w:val="0"/>
        <w:adjustRightInd w:val="0"/>
        <w:spacing w:line="360" w:lineRule="auto"/>
        <w:ind w:firstLine="720"/>
        <w:jc w:val="both"/>
        <w:rPr>
          <w:sz w:val="28"/>
          <w:szCs w:val="28"/>
        </w:rPr>
      </w:pPr>
    </w:p>
    <w:p w:rsidR="000B23D9" w:rsidRPr="001A1177" w:rsidRDefault="0098302E"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Таблица 7</w:t>
      </w:r>
    </w:p>
    <w:p w:rsidR="00DF7B88" w:rsidRPr="001A1177" w:rsidRDefault="00DF7B88"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Протокол исследования задержек по направлению</w:t>
      </w:r>
      <w:r w:rsidR="00C51E16" w:rsidRPr="001A1177">
        <w:rPr>
          <w:color w:val="000000"/>
          <w:sz w:val="28"/>
          <w:szCs w:val="28"/>
        </w:rPr>
        <w:t xml:space="preserve"> движения РН-3</w:t>
      </w:r>
      <w:r w:rsidRPr="001A1177">
        <w:rPr>
          <w:color w:val="000000"/>
          <w:sz w:val="28"/>
          <w:szCs w:val="28"/>
        </w:rPr>
        <w:t>.</w:t>
      </w:r>
    </w:p>
    <w:tbl>
      <w:tblPr>
        <w:tblW w:w="10045" w:type="dxa"/>
        <w:jc w:val="center"/>
        <w:tblLayout w:type="fixed"/>
        <w:tblCellMar>
          <w:left w:w="40" w:type="dxa"/>
          <w:right w:w="40" w:type="dxa"/>
        </w:tblCellMar>
        <w:tblLook w:val="0000" w:firstRow="0" w:lastRow="0" w:firstColumn="0" w:lastColumn="0" w:noHBand="0" w:noVBand="0"/>
      </w:tblPr>
      <w:tblGrid>
        <w:gridCol w:w="826"/>
        <w:gridCol w:w="515"/>
        <w:gridCol w:w="524"/>
        <w:gridCol w:w="515"/>
        <w:gridCol w:w="505"/>
        <w:gridCol w:w="524"/>
        <w:gridCol w:w="613"/>
        <w:gridCol w:w="1273"/>
        <w:gridCol w:w="2186"/>
        <w:gridCol w:w="2564"/>
      </w:tblGrid>
      <w:tr w:rsidR="00951F29" w:rsidRPr="00C65491" w:rsidTr="00322EDD">
        <w:trPr>
          <w:trHeight w:val="973"/>
          <w:jc w:val="center"/>
        </w:trPr>
        <w:tc>
          <w:tcPr>
            <w:tcW w:w="826" w:type="dxa"/>
            <w:vMerge w:val="restart"/>
            <w:tcBorders>
              <w:top w:val="single" w:sz="6" w:space="0" w:color="auto"/>
              <w:left w:val="single" w:sz="6" w:space="0" w:color="auto"/>
              <w:right w:val="single" w:sz="6" w:space="0" w:color="auto"/>
            </w:tcBorders>
            <w:shd w:val="clear" w:color="auto" w:fill="FFFFFF"/>
            <w:textDirection w:val="btLr"/>
          </w:tcPr>
          <w:p w:rsidR="00951F29" w:rsidRPr="00C65491" w:rsidRDefault="00951F29" w:rsidP="00C65491">
            <w:pPr>
              <w:shd w:val="clear" w:color="auto" w:fill="FFFFFF"/>
              <w:autoSpaceDE w:val="0"/>
              <w:autoSpaceDN w:val="0"/>
              <w:adjustRightInd w:val="0"/>
              <w:spacing w:line="360" w:lineRule="auto"/>
              <w:jc w:val="both"/>
              <w:rPr>
                <w:sz w:val="20"/>
                <w:szCs w:val="20"/>
              </w:rPr>
            </w:pPr>
            <w:r w:rsidRPr="00C65491">
              <w:rPr>
                <w:color w:val="000000"/>
                <w:sz w:val="20"/>
                <w:szCs w:val="20"/>
              </w:rPr>
              <w:t>Время,</w:t>
            </w:r>
          </w:p>
          <w:p w:rsidR="00951F29" w:rsidRPr="00C65491" w:rsidRDefault="00951F29" w:rsidP="00C65491">
            <w:pPr>
              <w:shd w:val="clear" w:color="auto" w:fill="FFFFFF"/>
              <w:autoSpaceDE w:val="0"/>
              <w:autoSpaceDN w:val="0"/>
              <w:adjustRightInd w:val="0"/>
              <w:spacing w:line="360" w:lineRule="auto"/>
              <w:jc w:val="both"/>
              <w:rPr>
                <w:sz w:val="20"/>
                <w:szCs w:val="20"/>
              </w:rPr>
            </w:pPr>
            <w:r w:rsidRPr="00C65491">
              <w:rPr>
                <w:color w:val="000000"/>
                <w:sz w:val="20"/>
                <w:szCs w:val="20"/>
              </w:rPr>
              <w:t>мин</w:t>
            </w:r>
            <w:r w:rsidRPr="00C65491">
              <w:rPr>
                <w:sz w:val="20"/>
                <w:szCs w:val="20"/>
              </w:rPr>
              <w:t xml:space="preserve"> </w:t>
            </w:r>
          </w:p>
          <w:p w:rsidR="00951F29"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 xml:space="preserve"> </w:t>
            </w:r>
          </w:p>
        </w:tc>
        <w:tc>
          <w:tcPr>
            <w:tcW w:w="3196" w:type="dxa"/>
            <w:gridSpan w:val="6"/>
            <w:tcBorders>
              <w:top w:val="single" w:sz="6" w:space="0" w:color="auto"/>
              <w:left w:val="single" w:sz="6" w:space="0" w:color="auto"/>
              <w:bottom w:val="single" w:sz="6" w:space="0" w:color="auto"/>
              <w:right w:val="single" w:sz="6" w:space="0" w:color="auto"/>
            </w:tcBorders>
            <w:shd w:val="clear" w:color="auto" w:fill="FFFFFF"/>
          </w:tcPr>
          <w:p w:rsidR="00951F29" w:rsidRPr="00C65491" w:rsidRDefault="00951F29" w:rsidP="00C65491">
            <w:pPr>
              <w:shd w:val="clear" w:color="auto" w:fill="FFFFFF"/>
              <w:autoSpaceDE w:val="0"/>
              <w:autoSpaceDN w:val="0"/>
              <w:adjustRightInd w:val="0"/>
              <w:spacing w:line="360" w:lineRule="auto"/>
              <w:jc w:val="both"/>
              <w:rPr>
                <w:sz w:val="20"/>
                <w:szCs w:val="20"/>
              </w:rPr>
            </w:pPr>
            <w:r w:rsidRPr="00C65491">
              <w:rPr>
                <w:color w:val="000000"/>
                <w:sz w:val="20"/>
                <w:szCs w:val="20"/>
              </w:rPr>
              <w:t>Число автомобилей,</w:t>
            </w:r>
          </w:p>
          <w:p w:rsidR="00951F29" w:rsidRPr="00C65491" w:rsidRDefault="00951F29" w:rsidP="00C65491">
            <w:pPr>
              <w:shd w:val="clear" w:color="auto" w:fill="FFFFFF"/>
              <w:autoSpaceDE w:val="0"/>
              <w:autoSpaceDN w:val="0"/>
              <w:adjustRightInd w:val="0"/>
              <w:spacing w:line="360" w:lineRule="auto"/>
              <w:jc w:val="both"/>
              <w:rPr>
                <w:sz w:val="20"/>
                <w:szCs w:val="20"/>
              </w:rPr>
            </w:pPr>
            <w:r w:rsidRPr="00C65491">
              <w:rPr>
                <w:color w:val="000000"/>
                <w:sz w:val="20"/>
                <w:szCs w:val="20"/>
              </w:rPr>
              <w:t>стоящих перед перекрестком в следующие моменты времени, с</w:t>
            </w:r>
            <w:r w:rsidRPr="00C65491">
              <w:rPr>
                <w:sz w:val="20"/>
                <w:szCs w:val="20"/>
              </w:rPr>
              <w:t xml:space="preserve"> </w:t>
            </w:r>
          </w:p>
        </w:tc>
        <w:tc>
          <w:tcPr>
            <w:tcW w:w="1273" w:type="dxa"/>
            <w:vMerge w:val="restart"/>
            <w:tcBorders>
              <w:top w:val="single" w:sz="6" w:space="0" w:color="auto"/>
              <w:left w:val="single" w:sz="6" w:space="0" w:color="auto"/>
              <w:right w:val="single" w:sz="6" w:space="0" w:color="auto"/>
            </w:tcBorders>
            <w:shd w:val="clear" w:color="auto" w:fill="FFFFFF"/>
          </w:tcPr>
          <w:p w:rsidR="00951F29" w:rsidRPr="00C65491" w:rsidRDefault="00951F29" w:rsidP="00C65491">
            <w:pPr>
              <w:shd w:val="clear" w:color="auto" w:fill="FFFFFF"/>
              <w:autoSpaceDE w:val="0"/>
              <w:autoSpaceDN w:val="0"/>
              <w:adjustRightInd w:val="0"/>
              <w:spacing w:line="360" w:lineRule="auto"/>
              <w:jc w:val="both"/>
              <w:rPr>
                <w:sz w:val="20"/>
                <w:szCs w:val="20"/>
              </w:rPr>
            </w:pPr>
            <w:r w:rsidRPr="00C65491">
              <w:rPr>
                <w:color w:val="000000"/>
                <w:sz w:val="20"/>
                <w:szCs w:val="20"/>
              </w:rPr>
              <w:t>Общее число за минуту</w:t>
            </w:r>
            <w:r w:rsidRPr="00C65491">
              <w:rPr>
                <w:sz w:val="20"/>
                <w:szCs w:val="20"/>
              </w:rPr>
              <w:t xml:space="preserve"> </w:t>
            </w:r>
          </w:p>
          <w:p w:rsidR="00951F29"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 xml:space="preserve"> </w:t>
            </w:r>
          </w:p>
        </w:tc>
        <w:tc>
          <w:tcPr>
            <w:tcW w:w="2186" w:type="dxa"/>
            <w:vMerge w:val="restart"/>
            <w:tcBorders>
              <w:top w:val="single" w:sz="6" w:space="0" w:color="auto"/>
              <w:left w:val="single" w:sz="6" w:space="0" w:color="auto"/>
              <w:right w:val="single" w:sz="6" w:space="0" w:color="auto"/>
            </w:tcBorders>
            <w:shd w:val="clear" w:color="auto" w:fill="FFFFFF"/>
          </w:tcPr>
          <w:p w:rsidR="00951F29" w:rsidRPr="00C65491" w:rsidRDefault="00951F29" w:rsidP="00C65491">
            <w:pPr>
              <w:shd w:val="clear" w:color="auto" w:fill="FFFFFF"/>
              <w:autoSpaceDE w:val="0"/>
              <w:autoSpaceDN w:val="0"/>
              <w:adjustRightInd w:val="0"/>
              <w:spacing w:line="360" w:lineRule="auto"/>
              <w:jc w:val="both"/>
              <w:rPr>
                <w:sz w:val="20"/>
                <w:szCs w:val="20"/>
              </w:rPr>
            </w:pPr>
            <w:r w:rsidRPr="00C65491">
              <w:rPr>
                <w:color w:val="000000"/>
                <w:sz w:val="20"/>
                <w:szCs w:val="20"/>
              </w:rPr>
              <w:t>Число остановившихся</w:t>
            </w:r>
          </w:p>
          <w:p w:rsidR="00951F29" w:rsidRPr="00C65491" w:rsidRDefault="00951F29" w:rsidP="00C65491">
            <w:pPr>
              <w:shd w:val="clear" w:color="auto" w:fill="FFFFFF"/>
              <w:autoSpaceDE w:val="0"/>
              <w:autoSpaceDN w:val="0"/>
              <w:adjustRightInd w:val="0"/>
              <w:spacing w:line="360" w:lineRule="auto"/>
              <w:jc w:val="both"/>
              <w:rPr>
                <w:sz w:val="20"/>
                <w:szCs w:val="20"/>
              </w:rPr>
            </w:pPr>
            <w:r w:rsidRPr="00C65491">
              <w:rPr>
                <w:color w:val="000000"/>
                <w:sz w:val="20"/>
                <w:szCs w:val="20"/>
              </w:rPr>
              <w:t>автомобилей за минуту</w:t>
            </w:r>
            <w:r w:rsidRPr="00C65491">
              <w:rPr>
                <w:sz w:val="20"/>
                <w:szCs w:val="20"/>
              </w:rPr>
              <w:t xml:space="preserve"> </w:t>
            </w:r>
          </w:p>
          <w:p w:rsidR="00951F29"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 xml:space="preserve"> </w:t>
            </w:r>
          </w:p>
        </w:tc>
        <w:tc>
          <w:tcPr>
            <w:tcW w:w="2564" w:type="dxa"/>
            <w:vMerge w:val="restart"/>
            <w:tcBorders>
              <w:top w:val="single" w:sz="6" w:space="0" w:color="auto"/>
              <w:left w:val="single" w:sz="6" w:space="0" w:color="auto"/>
              <w:right w:val="single" w:sz="6" w:space="0" w:color="auto"/>
            </w:tcBorders>
            <w:shd w:val="clear" w:color="auto" w:fill="FFFFFF"/>
          </w:tcPr>
          <w:p w:rsidR="00951F29" w:rsidRPr="00C65491" w:rsidRDefault="00951F29" w:rsidP="00C65491">
            <w:pPr>
              <w:shd w:val="clear" w:color="auto" w:fill="FFFFFF"/>
              <w:autoSpaceDE w:val="0"/>
              <w:autoSpaceDN w:val="0"/>
              <w:adjustRightInd w:val="0"/>
              <w:spacing w:line="360" w:lineRule="auto"/>
              <w:jc w:val="both"/>
              <w:rPr>
                <w:sz w:val="20"/>
                <w:szCs w:val="20"/>
              </w:rPr>
            </w:pPr>
            <w:r w:rsidRPr="00C65491">
              <w:rPr>
                <w:color w:val="000000"/>
                <w:sz w:val="20"/>
                <w:szCs w:val="20"/>
              </w:rPr>
              <w:t>Число автомобилей, прошедших без остановки за</w:t>
            </w:r>
          </w:p>
          <w:p w:rsidR="00951F29" w:rsidRPr="00C65491" w:rsidRDefault="00951F29" w:rsidP="00C65491">
            <w:pPr>
              <w:shd w:val="clear" w:color="auto" w:fill="FFFFFF"/>
              <w:autoSpaceDE w:val="0"/>
              <w:autoSpaceDN w:val="0"/>
              <w:adjustRightInd w:val="0"/>
              <w:spacing w:line="360" w:lineRule="auto"/>
              <w:jc w:val="both"/>
              <w:rPr>
                <w:sz w:val="20"/>
                <w:szCs w:val="20"/>
              </w:rPr>
            </w:pPr>
            <w:r w:rsidRPr="00C65491">
              <w:rPr>
                <w:color w:val="000000"/>
                <w:sz w:val="20"/>
                <w:szCs w:val="20"/>
              </w:rPr>
              <w:t>минуту</w:t>
            </w:r>
            <w:r w:rsidRPr="00C65491">
              <w:rPr>
                <w:sz w:val="20"/>
                <w:szCs w:val="20"/>
              </w:rPr>
              <w:t xml:space="preserve"> </w:t>
            </w:r>
          </w:p>
          <w:p w:rsidR="00951F29"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 xml:space="preserve"> </w:t>
            </w:r>
          </w:p>
        </w:tc>
      </w:tr>
      <w:tr w:rsidR="00951F29" w:rsidRPr="00C65491" w:rsidTr="00322EDD">
        <w:trPr>
          <w:trHeight w:val="293"/>
          <w:jc w:val="center"/>
        </w:trPr>
        <w:tc>
          <w:tcPr>
            <w:tcW w:w="826" w:type="dxa"/>
            <w:vMerge/>
            <w:tcBorders>
              <w:left w:val="single" w:sz="6" w:space="0" w:color="auto"/>
              <w:bottom w:val="single" w:sz="6" w:space="0" w:color="auto"/>
              <w:right w:val="single" w:sz="6" w:space="0" w:color="auto"/>
            </w:tcBorders>
            <w:shd w:val="clear" w:color="auto" w:fill="FFFFFF"/>
          </w:tcPr>
          <w:p w:rsidR="00951F29" w:rsidRPr="00C65491" w:rsidRDefault="00951F29" w:rsidP="00C65491">
            <w:pPr>
              <w:shd w:val="clear" w:color="auto" w:fill="FFFFFF"/>
              <w:autoSpaceDE w:val="0"/>
              <w:autoSpaceDN w:val="0"/>
              <w:adjustRightInd w:val="0"/>
              <w:spacing w:line="360" w:lineRule="auto"/>
              <w:jc w:val="both"/>
              <w:rPr>
                <w:sz w:val="20"/>
                <w:szCs w:val="20"/>
              </w:rPr>
            </w:pP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951F29" w:rsidRPr="00C65491" w:rsidRDefault="00951F29" w:rsidP="00C65491">
            <w:pPr>
              <w:shd w:val="clear" w:color="auto" w:fill="FFFFFF"/>
              <w:autoSpaceDE w:val="0"/>
              <w:autoSpaceDN w:val="0"/>
              <w:adjustRightInd w:val="0"/>
              <w:spacing w:line="360" w:lineRule="auto"/>
              <w:jc w:val="both"/>
              <w:rPr>
                <w:sz w:val="20"/>
                <w:szCs w:val="20"/>
              </w:rPr>
            </w:pPr>
            <w:r w:rsidRPr="00C65491">
              <w:rPr>
                <w:color w:val="000000"/>
                <w:sz w:val="20"/>
                <w:szCs w:val="20"/>
              </w:rPr>
              <w:t>10</w:t>
            </w:r>
            <w:r w:rsidRPr="00C65491">
              <w:rPr>
                <w:sz w:val="20"/>
                <w:szCs w:val="20"/>
              </w:rPr>
              <w:t xml:space="preserve"> </w:t>
            </w:r>
          </w:p>
        </w:tc>
        <w:tc>
          <w:tcPr>
            <w:tcW w:w="524" w:type="dxa"/>
            <w:tcBorders>
              <w:top w:val="single" w:sz="6" w:space="0" w:color="auto"/>
              <w:left w:val="single" w:sz="6" w:space="0" w:color="auto"/>
              <w:bottom w:val="single" w:sz="6" w:space="0" w:color="auto"/>
              <w:right w:val="single" w:sz="6" w:space="0" w:color="auto"/>
            </w:tcBorders>
            <w:shd w:val="clear" w:color="auto" w:fill="FFFFFF"/>
          </w:tcPr>
          <w:p w:rsidR="00951F29" w:rsidRPr="00C65491" w:rsidRDefault="00951F29" w:rsidP="00C65491">
            <w:pPr>
              <w:shd w:val="clear" w:color="auto" w:fill="FFFFFF"/>
              <w:autoSpaceDE w:val="0"/>
              <w:autoSpaceDN w:val="0"/>
              <w:adjustRightInd w:val="0"/>
              <w:spacing w:line="360" w:lineRule="auto"/>
              <w:jc w:val="both"/>
              <w:rPr>
                <w:sz w:val="20"/>
                <w:szCs w:val="20"/>
              </w:rPr>
            </w:pPr>
            <w:r w:rsidRPr="00C65491">
              <w:rPr>
                <w:color w:val="000000"/>
                <w:sz w:val="20"/>
                <w:szCs w:val="20"/>
              </w:rPr>
              <w:t>20</w:t>
            </w:r>
            <w:r w:rsidRPr="00C65491">
              <w:rPr>
                <w:sz w:val="20"/>
                <w:szCs w:val="20"/>
              </w:rPr>
              <w:t xml:space="preserve"> </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951F29" w:rsidRPr="00C65491" w:rsidRDefault="00951F29" w:rsidP="00C65491">
            <w:pPr>
              <w:shd w:val="clear" w:color="auto" w:fill="FFFFFF"/>
              <w:autoSpaceDE w:val="0"/>
              <w:autoSpaceDN w:val="0"/>
              <w:adjustRightInd w:val="0"/>
              <w:spacing w:line="360" w:lineRule="auto"/>
              <w:jc w:val="both"/>
              <w:rPr>
                <w:sz w:val="20"/>
                <w:szCs w:val="20"/>
              </w:rPr>
            </w:pPr>
            <w:r w:rsidRPr="00C65491">
              <w:rPr>
                <w:color w:val="000000"/>
                <w:sz w:val="20"/>
                <w:szCs w:val="20"/>
              </w:rPr>
              <w:t>30</w:t>
            </w:r>
            <w:r w:rsidRPr="00C65491">
              <w:rPr>
                <w:sz w:val="20"/>
                <w:szCs w:val="20"/>
              </w:rPr>
              <w:t xml:space="preserve"> </w:t>
            </w:r>
          </w:p>
        </w:tc>
        <w:tc>
          <w:tcPr>
            <w:tcW w:w="505" w:type="dxa"/>
            <w:tcBorders>
              <w:top w:val="single" w:sz="6" w:space="0" w:color="auto"/>
              <w:left w:val="single" w:sz="6" w:space="0" w:color="auto"/>
              <w:bottom w:val="single" w:sz="6" w:space="0" w:color="auto"/>
              <w:right w:val="single" w:sz="6" w:space="0" w:color="auto"/>
            </w:tcBorders>
            <w:shd w:val="clear" w:color="auto" w:fill="FFFFFF"/>
          </w:tcPr>
          <w:p w:rsidR="00951F29" w:rsidRPr="00C65491" w:rsidRDefault="00951F29" w:rsidP="00C65491">
            <w:pPr>
              <w:shd w:val="clear" w:color="auto" w:fill="FFFFFF"/>
              <w:autoSpaceDE w:val="0"/>
              <w:autoSpaceDN w:val="0"/>
              <w:adjustRightInd w:val="0"/>
              <w:spacing w:line="360" w:lineRule="auto"/>
              <w:jc w:val="both"/>
              <w:rPr>
                <w:sz w:val="20"/>
                <w:szCs w:val="20"/>
              </w:rPr>
            </w:pPr>
            <w:r w:rsidRPr="00C65491">
              <w:rPr>
                <w:color w:val="000000"/>
                <w:sz w:val="20"/>
                <w:szCs w:val="20"/>
              </w:rPr>
              <w:t>40</w:t>
            </w:r>
            <w:r w:rsidRPr="00C65491">
              <w:rPr>
                <w:sz w:val="20"/>
                <w:szCs w:val="20"/>
              </w:rPr>
              <w:t xml:space="preserve"> </w:t>
            </w:r>
          </w:p>
        </w:tc>
        <w:tc>
          <w:tcPr>
            <w:tcW w:w="524" w:type="dxa"/>
            <w:tcBorders>
              <w:top w:val="single" w:sz="6" w:space="0" w:color="auto"/>
              <w:left w:val="single" w:sz="6" w:space="0" w:color="auto"/>
              <w:bottom w:val="single" w:sz="6" w:space="0" w:color="auto"/>
              <w:right w:val="single" w:sz="6" w:space="0" w:color="auto"/>
            </w:tcBorders>
            <w:shd w:val="clear" w:color="auto" w:fill="FFFFFF"/>
          </w:tcPr>
          <w:p w:rsidR="00951F29" w:rsidRPr="00C65491" w:rsidRDefault="00951F29" w:rsidP="00C65491">
            <w:pPr>
              <w:shd w:val="clear" w:color="auto" w:fill="FFFFFF"/>
              <w:autoSpaceDE w:val="0"/>
              <w:autoSpaceDN w:val="0"/>
              <w:adjustRightInd w:val="0"/>
              <w:spacing w:line="360" w:lineRule="auto"/>
              <w:jc w:val="both"/>
              <w:rPr>
                <w:sz w:val="20"/>
                <w:szCs w:val="20"/>
              </w:rPr>
            </w:pPr>
            <w:r w:rsidRPr="00C65491">
              <w:rPr>
                <w:color w:val="000000"/>
                <w:sz w:val="20"/>
                <w:szCs w:val="20"/>
              </w:rPr>
              <w:t>50</w:t>
            </w:r>
            <w:r w:rsidRPr="00C65491">
              <w:rPr>
                <w:sz w:val="20"/>
                <w:szCs w:val="20"/>
              </w:rPr>
              <w:t xml:space="preserve"> </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951F29" w:rsidRPr="00C65491" w:rsidRDefault="00951F29" w:rsidP="00C65491">
            <w:pPr>
              <w:shd w:val="clear" w:color="auto" w:fill="FFFFFF"/>
              <w:autoSpaceDE w:val="0"/>
              <w:autoSpaceDN w:val="0"/>
              <w:adjustRightInd w:val="0"/>
              <w:spacing w:line="360" w:lineRule="auto"/>
              <w:jc w:val="both"/>
              <w:rPr>
                <w:sz w:val="20"/>
                <w:szCs w:val="20"/>
              </w:rPr>
            </w:pPr>
            <w:r w:rsidRPr="00C65491">
              <w:rPr>
                <w:color w:val="000000"/>
                <w:sz w:val="20"/>
                <w:szCs w:val="20"/>
              </w:rPr>
              <w:t>60</w:t>
            </w:r>
            <w:r w:rsidRPr="00C65491">
              <w:rPr>
                <w:sz w:val="20"/>
                <w:szCs w:val="20"/>
              </w:rPr>
              <w:t xml:space="preserve"> </w:t>
            </w:r>
          </w:p>
        </w:tc>
        <w:tc>
          <w:tcPr>
            <w:tcW w:w="1273" w:type="dxa"/>
            <w:vMerge/>
            <w:tcBorders>
              <w:left w:val="single" w:sz="6" w:space="0" w:color="auto"/>
              <w:bottom w:val="single" w:sz="6" w:space="0" w:color="auto"/>
              <w:right w:val="single" w:sz="6" w:space="0" w:color="auto"/>
            </w:tcBorders>
            <w:shd w:val="clear" w:color="auto" w:fill="FFFFFF"/>
          </w:tcPr>
          <w:p w:rsidR="00951F29" w:rsidRPr="00C65491" w:rsidRDefault="00951F29" w:rsidP="00C65491">
            <w:pPr>
              <w:shd w:val="clear" w:color="auto" w:fill="FFFFFF"/>
              <w:autoSpaceDE w:val="0"/>
              <w:autoSpaceDN w:val="0"/>
              <w:adjustRightInd w:val="0"/>
              <w:spacing w:line="360" w:lineRule="auto"/>
              <w:jc w:val="both"/>
              <w:rPr>
                <w:sz w:val="20"/>
                <w:szCs w:val="20"/>
              </w:rPr>
            </w:pPr>
          </w:p>
        </w:tc>
        <w:tc>
          <w:tcPr>
            <w:tcW w:w="2186" w:type="dxa"/>
            <w:vMerge/>
            <w:tcBorders>
              <w:left w:val="single" w:sz="6" w:space="0" w:color="auto"/>
              <w:bottom w:val="single" w:sz="6" w:space="0" w:color="auto"/>
              <w:right w:val="single" w:sz="6" w:space="0" w:color="auto"/>
            </w:tcBorders>
            <w:shd w:val="clear" w:color="auto" w:fill="FFFFFF"/>
          </w:tcPr>
          <w:p w:rsidR="00951F29" w:rsidRPr="00C65491" w:rsidRDefault="00951F29" w:rsidP="00C65491">
            <w:pPr>
              <w:shd w:val="clear" w:color="auto" w:fill="FFFFFF"/>
              <w:autoSpaceDE w:val="0"/>
              <w:autoSpaceDN w:val="0"/>
              <w:adjustRightInd w:val="0"/>
              <w:spacing w:line="360" w:lineRule="auto"/>
              <w:jc w:val="both"/>
              <w:rPr>
                <w:sz w:val="20"/>
                <w:szCs w:val="20"/>
              </w:rPr>
            </w:pPr>
          </w:p>
        </w:tc>
        <w:tc>
          <w:tcPr>
            <w:tcW w:w="2564" w:type="dxa"/>
            <w:vMerge/>
            <w:tcBorders>
              <w:left w:val="single" w:sz="6" w:space="0" w:color="auto"/>
              <w:bottom w:val="single" w:sz="6" w:space="0" w:color="auto"/>
              <w:right w:val="single" w:sz="6" w:space="0" w:color="auto"/>
            </w:tcBorders>
            <w:shd w:val="clear" w:color="auto" w:fill="FFFFFF"/>
          </w:tcPr>
          <w:p w:rsidR="00951F29" w:rsidRPr="00C65491" w:rsidRDefault="00951F29" w:rsidP="00C65491">
            <w:pPr>
              <w:shd w:val="clear" w:color="auto" w:fill="FFFFFF"/>
              <w:autoSpaceDE w:val="0"/>
              <w:autoSpaceDN w:val="0"/>
              <w:adjustRightInd w:val="0"/>
              <w:spacing w:line="360" w:lineRule="auto"/>
              <w:jc w:val="both"/>
              <w:rPr>
                <w:sz w:val="20"/>
                <w:szCs w:val="20"/>
              </w:rPr>
            </w:pPr>
          </w:p>
        </w:tc>
      </w:tr>
      <w:tr w:rsidR="00DF7B88" w:rsidRPr="00C65491" w:rsidTr="00322EDD">
        <w:trPr>
          <w:trHeight w:val="280"/>
          <w:jc w:val="center"/>
        </w:trPr>
        <w:tc>
          <w:tcPr>
            <w:tcW w:w="826"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DF7B88" w:rsidP="00C65491">
            <w:pPr>
              <w:shd w:val="clear" w:color="auto" w:fill="FFFFFF"/>
              <w:autoSpaceDE w:val="0"/>
              <w:autoSpaceDN w:val="0"/>
              <w:adjustRightInd w:val="0"/>
              <w:spacing w:line="360" w:lineRule="auto"/>
              <w:jc w:val="both"/>
              <w:rPr>
                <w:sz w:val="20"/>
                <w:szCs w:val="20"/>
              </w:rPr>
            </w:pPr>
            <w:r w:rsidRPr="00C65491">
              <w:rPr>
                <w:color w:val="000000"/>
                <w:sz w:val="20"/>
                <w:szCs w:val="20"/>
              </w:rPr>
              <w:t>1-я</w:t>
            </w:r>
            <w:r w:rsidRPr="00C65491">
              <w:rPr>
                <w:sz w:val="20"/>
                <w:szCs w:val="20"/>
              </w:rPr>
              <w:t xml:space="preserve"> </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3</w:t>
            </w:r>
          </w:p>
        </w:tc>
        <w:tc>
          <w:tcPr>
            <w:tcW w:w="524"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4</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3</w:t>
            </w:r>
          </w:p>
        </w:tc>
        <w:tc>
          <w:tcPr>
            <w:tcW w:w="505"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1</w:t>
            </w:r>
          </w:p>
        </w:tc>
        <w:tc>
          <w:tcPr>
            <w:tcW w:w="524"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3</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3</w:t>
            </w:r>
          </w:p>
        </w:tc>
        <w:tc>
          <w:tcPr>
            <w:tcW w:w="1273"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17</w:t>
            </w:r>
          </w:p>
        </w:tc>
        <w:tc>
          <w:tcPr>
            <w:tcW w:w="2186"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13</w:t>
            </w:r>
          </w:p>
        </w:tc>
        <w:tc>
          <w:tcPr>
            <w:tcW w:w="2564"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18</w:t>
            </w:r>
          </w:p>
        </w:tc>
      </w:tr>
      <w:tr w:rsidR="00DF7B88" w:rsidRPr="00C65491" w:rsidTr="00322EDD">
        <w:trPr>
          <w:trHeight w:val="393"/>
          <w:jc w:val="center"/>
        </w:trPr>
        <w:tc>
          <w:tcPr>
            <w:tcW w:w="826"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DF7B88" w:rsidP="00C65491">
            <w:pPr>
              <w:shd w:val="clear" w:color="auto" w:fill="FFFFFF"/>
              <w:autoSpaceDE w:val="0"/>
              <w:autoSpaceDN w:val="0"/>
              <w:adjustRightInd w:val="0"/>
              <w:spacing w:line="360" w:lineRule="auto"/>
              <w:jc w:val="both"/>
              <w:rPr>
                <w:sz w:val="20"/>
                <w:szCs w:val="20"/>
              </w:rPr>
            </w:pPr>
            <w:r w:rsidRPr="00C65491">
              <w:rPr>
                <w:color w:val="000000"/>
                <w:sz w:val="20"/>
                <w:szCs w:val="20"/>
              </w:rPr>
              <w:t>2-я</w:t>
            </w:r>
            <w:r w:rsidRPr="00C65491">
              <w:rPr>
                <w:sz w:val="20"/>
                <w:szCs w:val="20"/>
              </w:rPr>
              <w:t xml:space="preserve"> </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2</w:t>
            </w:r>
          </w:p>
        </w:tc>
        <w:tc>
          <w:tcPr>
            <w:tcW w:w="524"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1</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0</w:t>
            </w:r>
          </w:p>
        </w:tc>
        <w:tc>
          <w:tcPr>
            <w:tcW w:w="505"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3</w:t>
            </w:r>
          </w:p>
        </w:tc>
        <w:tc>
          <w:tcPr>
            <w:tcW w:w="524"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1</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3</w:t>
            </w:r>
          </w:p>
        </w:tc>
        <w:tc>
          <w:tcPr>
            <w:tcW w:w="1273"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10</w:t>
            </w:r>
          </w:p>
        </w:tc>
        <w:tc>
          <w:tcPr>
            <w:tcW w:w="2186"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11</w:t>
            </w:r>
          </w:p>
        </w:tc>
        <w:tc>
          <w:tcPr>
            <w:tcW w:w="2564"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15</w:t>
            </w:r>
          </w:p>
        </w:tc>
      </w:tr>
      <w:tr w:rsidR="00DF7B88" w:rsidRPr="00C65491" w:rsidTr="00322EDD">
        <w:trPr>
          <w:trHeight w:val="320"/>
          <w:jc w:val="center"/>
        </w:trPr>
        <w:tc>
          <w:tcPr>
            <w:tcW w:w="826"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DF7B88" w:rsidP="00C65491">
            <w:pPr>
              <w:shd w:val="clear" w:color="auto" w:fill="FFFFFF"/>
              <w:autoSpaceDE w:val="0"/>
              <w:autoSpaceDN w:val="0"/>
              <w:adjustRightInd w:val="0"/>
              <w:spacing w:line="360" w:lineRule="auto"/>
              <w:jc w:val="both"/>
              <w:rPr>
                <w:sz w:val="20"/>
                <w:szCs w:val="20"/>
              </w:rPr>
            </w:pPr>
            <w:r w:rsidRPr="00C65491">
              <w:rPr>
                <w:color w:val="000000"/>
                <w:sz w:val="20"/>
                <w:szCs w:val="20"/>
              </w:rPr>
              <w:t>3-я</w:t>
            </w:r>
            <w:r w:rsidRPr="00C65491">
              <w:rPr>
                <w:sz w:val="20"/>
                <w:szCs w:val="20"/>
              </w:rPr>
              <w:t xml:space="preserve"> </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3</w:t>
            </w:r>
          </w:p>
        </w:tc>
        <w:tc>
          <w:tcPr>
            <w:tcW w:w="524"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2</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1</w:t>
            </w:r>
          </w:p>
        </w:tc>
        <w:tc>
          <w:tcPr>
            <w:tcW w:w="505"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3</w:t>
            </w:r>
          </w:p>
        </w:tc>
        <w:tc>
          <w:tcPr>
            <w:tcW w:w="524"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2</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1</w:t>
            </w:r>
          </w:p>
        </w:tc>
        <w:tc>
          <w:tcPr>
            <w:tcW w:w="1273"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12</w:t>
            </w:r>
          </w:p>
        </w:tc>
        <w:tc>
          <w:tcPr>
            <w:tcW w:w="2186"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6</w:t>
            </w:r>
          </w:p>
        </w:tc>
        <w:tc>
          <w:tcPr>
            <w:tcW w:w="2564"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5</w:t>
            </w:r>
          </w:p>
        </w:tc>
      </w:tr>
      <w:tr w:rsidR="00DF7B88" w:rsidRPr="00C65491" w:rsidTr="00322EDD">
        <w:trPr>
          <w:trHeight w:val="320"/>
          <w:jc w:val="center"/>
        </w:trPr>
        <w:tc>
          <w:tcPr>
            <w:tcW w:w="826"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DF7B88" w:rsidP="00C65491">
            <w:pPr>
              <w:shd w:val="clear" w:color="auto" w:fill="FFFFFF"/>
              <w:autoSpaceDE w:val="0"/>
              <w:autoSpaceDN w:val="0"/>
              <w:adjustRightInd w:val="0"/>
              <w:spacing w:line="360" w:lineRule="auto"/>
              <w:jc w:val="both"/>
              <w:rPr>
                <w:sz w:val="20"/>
                <w:szCs w:val="20"/>
              </w:rPr>
            </w:pPr>
            <w:r w:rsidRPr="00C65491">
              <w:rPr>
                <w:color w:val="000000"/>
                <w:sz w:val="20"/>
                <w:szCs w:val="20"/>
              </w:rPr>
              <w:t>4-я</w:t>
            </w:r>
            <w:r w:rsidRPr="00C65491">
              <w:rPr>
                <w:sz w:val="20"/>
                <w:szCs w:val="20"/>
              </w:rPr>
              <w:t xml:space="preserve"> </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1</w:t>
            </w:r>
          </w:p>
        </w:tc>
        <w:tc>
          <w:tcPr>
            <w:tcW w:w="524"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0</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0</w:t>
            </w:r>
          </w:p>
        </w:tc>
        <w:tc>
          <w:tcPr>
            <w:tcW w:w="505"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0</w:t>
            </w:r>
          </w:p>
        </w:tc>
        <w:tc>
          <w:tcPr>
            <w:tcW w:w="524"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1</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3</w:t>
            </w:r>
          </w:p>
        </w:tc>
        <w:tc>
          <w:tcPr>
            <w:tcW w:w="1273"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5</w:t>
            </w:r>
          </w:p>
        </w:tc>
        <w:tc>
          <w:tcPr>
            <w:tcW w:w="2186"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10</w:t>
            </w:r>
          </w:p>
        </w:tc>
        <w:tc>
          <w:tcPr>
            <w:tcW w:w="2564"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10</w:t>
            </w:r>
          </w:p>
        </w:tc>
      </w:tr>
      <w:tr w:rsidR="00DF7B88" w:rsidRPr="00C65491" w:rsidTr="00322EDD">
        <w:trPr>
          <w:trHeight w:val="313"/>
          <w:jc w:val="center"/>
        </w:trPr>
        <w:tc>
          <w:tcPr>
            <w:tcW w:w="826"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DF7B88" w:rsidP="00C65491">
            <w:pPr>
              <w:shd w:val="clear" w:color="auto" w:fill="FFFFFF"/>
              <w:autoSpaceDE w:val="0"/>
              <w:autoSpaceDN w:val="0"/>
              <w:adjustRightInd w:val="0"/>
              <w:spacing w:line="360" w:lineRule="auto"/>
              <w:jc w:val="both"/>
              <w:rPr>
                <w:sz w:val="20"/>
                <w:szCs w:val="20"/>
              </w:rPr>
            </w:pPr>
            <w:r w:rsidRPr="00C65491">
              <w:rPr>
                <w:color w:val="000000"/>
                <w:sz w:val="20"/>
                <w:szCs w:val="20"/>
              </w:rPr>
              <w:t>5-я</w:t>
            </w:r>
            <w:r w:rsidRPr="00C65491">
              <w:rPr>
                <w:sz w:val="20"/>
                <w:szCs w:val="20"/>
              </w:rPr>
              <w:t xml:space="preserve"> </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0</w:t>
            </w:r>
          </w:p>
        </w:tc>
        <w:tc>
          <w:tcPr>
            <w:tcW w:w="524"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2</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0</w:t>
            </w:r>
          </w:p>
        </w:tc>
        <w:tc>
          <w:tcPr>
            <w:tcW w:w="505"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2</w:t>
            </w:r>
          </w:p>
        </w:tc>
        <w:tc>
          <w:tcPr>
            <w:tcW w:w="524"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0</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3</w:t>
            </w:r>
          </w:p>
        </w:tc>
        <w:tc>
          <w:tcPr>
            <w:tcW w:w="1273"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7</w:t>
            </w:r>
          </w:p>
        </w:tc>
        <w:tc>
          <w:tcPr>
            <w:tcW w:w="2186"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6</w:t>
            </w:r>
          </w:p>
        </w:tc>
        <w:tc>
          <w:tcPr>
            <w:tcW w:w="2564"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2</w:t>
            </w:r>
          </w:p>
        </w:tc>
      </w:tr>
      <w:tr w:rsidR="00DF7B88" w:rsidRPr="00C65491" w:rsidTr="00322EDD">
        <w:trPr>
          <w:trHeight w:val="320"/>
          <w:jc w:val="center"/>
        </w:trPr>
        <w:tc>
          <w:tcPr>
            <w:tcW w:w="826"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DF7B88" w:rsidP="00C65491">
            <w:pPr>
              <w:shd w:val="clear" w:color="auto" w:fill="FFFFFF"/>
              <w:autoSpaceDE w:val="0"/>
              <w:autoSpaceDN w:val="0"/>
              <w:adjustRightInd w:val="0"/>
              <w:spacing w:line="360" w:lineRule="auto"/>
              <w:jc w:val="both"/>
              <w:rPr>
                <w:sz w:val="20"/>
                <w:szCs w:val="20"/>
              </w:rPr>
            </w:pPr>
            <w:r w:rsidRPr="00C65491">
              <w:rPr>
                <w:color w:val="000000"/>
                <w:sz w:val="20"/>
                <w:szCs w:val="20"/>
              </w:rPr>
              <w:t>6-я</w:t>
            </w:r>
            <w:r w:rsidRPr="00C65491">
              <w:rPr>
                <w:sz w:val="20"/>
                <w:szCs w:val="20"/>
              </w:rPr>
              <w:t xml:space="preserve"> </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0</w:t>
            </w:r>
          </w:p>
        </w:tc>
        <w:tc>
          <w:tcPr>
            <w:tcW w:w="524"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1</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3</w:t>
            </w:r>
          </w:p>
        </w:tc>
        <w:tc>
          <w:tcPr>
            <w:tcW w:w="505"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4</w:t>
            </w:r>
          </w:p>
        </w:tc>
        <w:tc>
          <w:tcPr>
            <w:tcW w:w="524"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4</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5</w:t>
            </w:r>
          </w:p>
        </w:tc>
        <w:tc>
          <w:tcPr>
            <w:tcW w:w="1273"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17</w:t>
            </w:r>
          </w:p>
        </w:tc>
        <w:tc>
          <w:tcPr>
            <w:tcW w:w="2186"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9</w:t>
            </w:r>
          </w:p>
        </w:tc>
        <w:tc>
          <w:tcPr>
            <w:tcW w:w="2564"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7</w:t>
            </w:r>
          </w:p>
        </w:tc>
      </w:tr>
      <w:tr w:rsidR="00DF7B88" w:rsidRPr="00C65491" w:rsidTr="00322EDD">
        <w:trPr>
          <w:trHeight w:val="320"/>
          <w:jc w:val="center"/>
        </w:trPr>
        <w:tc>
          <w:tcPr>
            <w:tcW w:w="826"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DF7B88" w:rsidP="00C65491">
            <w:pPr>
              <w:shd w:val="clear" w:color="auto" w:fill="FFFFFF"/>
              <w:autoSpaceDE w:val="0"/>
              <w:autoSpaceDN w:val="0"/>
              <w:adjustRightInd w:val="0"/>
              <w:spacing w:line="360" w:lineRule="auto"/>
              <w:jc w:val="both"/>
              <w:rPr>
                <w:sz w:val="20"/>
                <w:szCs w:val="20"/>
              </w:rPr>
            </w:pPr>
            <w:r w:rsidRPr="00C65491">
              <w:rPr>
                <w:color w:val="000000"/>
                <w:sz w:val="20"/>
                <w:szCs w:val="20"/>
              </w:rPr>
              <w:t>7-я</w:t>
            </w:r>
            <w:r w:rsidRPr="00C65491">
              <w:rPr>
                <w:sz w:val="20"/>
                <w:szCs w:val="20"/>
              </w:rPr>
              <w:t xml:space="preserve"> </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1</w:t>
            </w:r>
          </w:p>
        </w:tc>
        <w:tc>
          <w:tcPr>
            <w:tcW w:w="524"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0</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2</w:t>
            </w:r>
          </w:p>
        </w:tc>
        <w:tc>
          <w:tcPr>
            <w:tcW w:w="505"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3</w:t>
            </w:r>
          </w:p>
        </w:tc>
        <w:tc>
          <w:tcPr>
            <w:tcW w:w="524"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1</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1</w:t>
            </w:r>
          </w:p>
        </w:tc>
        <w:tc>
          <w:tcPr>
            <w:tcW w:w="1273"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8</w:t>
            </w:r>
          </w:p>
        </w:tc>
        <w:tc>
          <w:tcPr>
            <w:tcW w:w="2186"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7</w:t>
            </w:r>
          </w:p>
        </w:tc>
        <w:tc>
          <w:tcPr>
            <w:tcW w:w="2564"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12</w:t>
            </w:r>
          </w:p>
        </w:tc>
      </w:tr>
      <w:tr w:rsidR="00DF7B88" w:rsidRPr="00C65491" w:rsidTr="00322EDD">
        <w:trPr>
          <w:trHeight w:val="313"/>
          <w:jc w:val="center"/>
        </w:trPr>
        <w:tc>
          <w:tcPr>
            <w:tcW w:w="826"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DF7B88" w:rsidP="00C65491">
            <w:pPr>
              <w:shd w:val="clear" w:color="auto" w:fill="FFFFFF"/>
              <w:autoSpaceDE w:val="0"/>
              <w:autoSpaceDN w:val="0"/>
              <w:adjustRightInd w:val="0"/>
              <w:spacing w:line="360" w:lineRule="auto"/>
              <w:jc w:val="both"/>
              <w:rPr>
                <w:sz w:val="20"/>
                <w:szCs w:val="20"/>
              </w:rPr>
            </w:pPr>
            <w:r w:rsidRPr="00C65491">
              <w:rPr>
                <w:color w:val="000000"/>
                <w:sz w:val="20"/>
                <w:szCs w:val="20"/>
              </w:rPr>
              <w:t>8-я</w:t>
            </w:r>
            <w:r w:rsidRPr="00C65491">
              <w:rPr>
                <w:sz w:val="20"/>
                <w:szCs w:val="20"/>
              </w:rPr>
              <w:t xml:space="preserve"> </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3</w:t>
            </w:r>
          </w:p>
        </w:tc>
        <w:tc>
          <w:tcPr>
            <w:tcW w:w="524"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2</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3</w:t>
            </w:r>
          </w:p>
        </w:tc>
        <w:tc>
          <w:tcPr>
            <w:tcW w:w="505"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3</w:t>
            </w:r>
          </w:p>
        </w:tc>
        <w:tc>
          <w:tcPr>
            <w:tcW w:w="524"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4</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3</w:t>
            </w:r>
          </w:p>
        </w:tc>
        <w:tc>
          <w:tcPr>
            <w:tcW w:w="1273"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18</w:t>
            </w:r>
          </w:p>
        </w:tc>
        <w:tc>
          <w:tcPr>
            <w:tcW w:w="2186"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11</w:t>
            </w:r>
          </w:p>
        </w:tc>
        <w:tc>
          <w:tcPr>
            <w:tcW w:w="2564"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7</w:t>
            </w:r>
          </w:p>
        </w:tc>
      </w:tr>
      <w:tr w:rsidR="00DF7B88" w:rsidRPr="00C65491" w:rsidTr="00322EDD">
        <w:trPr>
          <w:trHeight w:val="307"/>
          <w:jc w:val="center"/>
        </w:trPr>
        <w:tc>
          <w:tcPr>
            <w:tcW w:w="826"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DF7B88" w:rsidP="00C65491">
            <w:pPr>
              <w:shd w:val="clear" w:color="auto" w:fill="FFFFFF"/>
              <w:autoSpaceDE w:val="0"/>
              <w:autoSpaceDN w:val="0"/>
              <w:adjustRightInd w:val="0"/>
              <w:spacing w:line="360" w:lineRule="auto"/>
              <w:jc w:val="both"/>
              <w:rPr>
                <w:sz w:val="20"/>
                <w:szCs w:val="20"/>
              </w:rPr>
            </w:pPr>
            <w:r w:rsidRPr="00C65491">
              <w:rPr>
                <w:color w:val="000000"/>
                <w:sz w:val="20"/>
                <w:szCs w:val="20"/>
              </w:rPr>
              <w:t>9-я</w:t>
            </w:r>
            <w:r w:rsidRPr="00C65491">
              <w:rPr>
                <w:sz w:val="20"/>
                <w:szCs w:val="20"/>
              </w:rPr>
              <w:t xml:space="preserve"> </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1</w:t>
            </w:r>
          </w:p>
        </w:tc>
        <w:tc>
          <w:tcPr>
            <w:tcW w:w="524"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3</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2</w:t>
            </w:r>
          </w:p>
        </w:tc>
        <w:tc>
          <w:tcPr>
            <w:tcW w:w="505"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1</w:t>
            </w:r>
          </w:p>
        </w:tc>
        <w:tc>
          <w:tcPr>
            <w:tcW w:w="524"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0</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2</w:t>
            </w:r>
          </w:p>
        </w:tc>
        <w:tc>
          <w:tcPr>
            <w:tcW w:w="1273"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9</w:t>
            </w:r>
          </w:p>
        </w:tc>
        <w:tc>
          <w:tcPr>
            <w:tcW w:w="2186"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7</w:t>
            </w:r>
          </w:p>
        </w:tc>
        <w:tc>
          <w:tcPr>
            <w:tcW w:w="2564"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10</w:t>
            </w:r>
          </w:p>
        </w:tc>
      </w:tr>
      <w:tr w:rsidR="00DF7B88" w:rsidRPr="00C65491" w:rsidTr="00322EDD">
        <w:trPr>
          <w:trHeight w:val="366"/>
          <w:jc w:val="center"/>
        </w:trPr>
        <w:tc>
          <w:tcPr>
            <w:tcW w:w="826"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DF7B88" w:rsidP="00C65491">
            <w:pPr>
              <w:shd w:val="clear" w:color="auto" w:fill="FFFFFF"/>
              <w:autoSpaceDE w:val="0"/>
              <w:autoSpaceDN w:val="0"/>
              <w:adjustRightInd w:val="0"/>
              <w:spacing w:line="360" w:lineRule="auto"/>
              <w:jc w:val="both"/>
              <w:rPr>
                <w:sz w:val="20"/>
                <w:szCs w:val="20"/>
              </w:rPr>
            </w:pPr>
            <w:r w:rsidRPr="00C65491">
              <w:rPr>
                <w:color w:val="000000"/>
                <w:sz w:val="20"/>
                <w:szCs w:val="20"/>
              </w:rPr>
              <w:t>10-я</w:t>
            </w:r>
            <w:r w:rsidRPr="00C65491">
              <w:rPr>
                <w:sz w:val="20"/>
                <w:szCs w:val="20"/>
              </w:rPr>
              <w:t xml:space="preserve"> </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0</w:t>
            </w:r>
          </w:p>
        </w:tc>
        <w:tc>
          <w:tcPr>
            <w:tcW w:w="524"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1</w:t>
            </w:r>
          </w:p>
        </w:tc>
        <w:tc>
          <w:tcPr>
            <w:tcW w:w="515"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2</w:t>
            </w:r>
          </w:p>
        </w:tc>
        <w:tc>
          <w:tcPr>
            <w:tcW w:w="505"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2</w:t>
            </w:r>
          </w:p>
        </w:tc>
        <w:tc>
          <w:tcPr>
            <w:tcW w:w="524"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1</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0</w:t>
            </w:r>
          </w:p>
        </w:tc>
        <w:tc>
          <w:tcPr>
            <w:tcW w:w="1273"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6</w:t>
            </w:r>
          </w:p>
        </w:tc>
        <w:tc>
          <w:tcPr>
            <w:tcW w:w="2186"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7</w:t>
            </w:r>
          </w:p>
        </w:tc>
        <w:tc>
          <w:tcPr>
            <w:tcW w:w="2564"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951F29" w:rsidP="00C65491">
            <w:pPr>
              <w:shd w:val="clear" w:color="auto" w:fill="FFFFFF"/>
              <w:autoSpaceDE w:val="0"/>
              <w:autoSpaceDN w:val="0"/>
              <w:adjustRightInd w:val="0"/>
              <w:spacing w:line="360" w:lineRule="auto"/>
              <w:jc w:val="both"/>
              <w:rPr>
                <w:sz w:val="20"/>
                <w:szCs w:val="20"/>
              </w:rPr>
            </w:pPr>
            <w:r w:rsidRPr="00C65491">
              <w:rPr>
                <w:sz w:val="20"/>
                <w:szCs w:val="20"/>
              </w:rPr>
              <w:t>10</w:t>
            </w:r>
          </w:p>
        </w:tc>
      </w:tr>
      <w:tr w:rsidR="00DF7B88" w:rsidRPr="00C65491" w:rsidTr="00322EDD">
        <w:trPr>
          <w:trHeight w:val="320"/>
          <w:jc w:val="center"/>
        </w:trPr>
        <w:tc>
          <w:tcPr>
            <w:tcW w:w="826" w:type="dxa"/>
            <w:tcBorders>
              <w:top w:val="single" w:sz="6" w:space="0" w:color="auto"/>
              <w:left w:val="single" w:sz="6" w:space="0" w:color="auto"/>
              <w:bottom w:val="single" w:sz="6" w:space="0" w:color="auto"/>
              <w:right w:val="single" w:sz="6" w:space="0" w:color="auto"/>
            </w:tcBorders>
            <w:shd w:val="clear" w:color="auto" w:fill="FFFFFF"/>
          </w:tcPr>
          <w:p w:rsidR="00DF7B88" w:rsidRPr="00C65491" w:rsidRDefault="00DF7B88" w:rsidP="00C65491">
            <w:pPr>
              <w:shd w:val="clear" w:color="auto" w:fill="FFFFFF"/>
              <w:autoSpaceDE w:val="0"/>
              <w:autoSpaceDN w:val="0"/>
              <w:adjustRightInd w:val="0"/>
              <w:spacing w:line="360" w:lineRule="auto"/>
              <w:jc w:val="both"/>
              <w:rPr>
                <w:sz w:val="20"/>
                <w:szCs w:val="20"/>
              </w:rPr>
            </w:pPr>
            <w:r w:rsidRPr="00C65491">
              <w:rPr>
                <w:sz w:val="20"/>
                <w:szCs w:val="20"/>
              </w:rPr>
              <w:t xml:space="preserve"> </w:t>
            </w:r>
          </w:p>
        </w:tc>
        <w:tc>
          <w:tcPr>
            <w:tcW w:w="3196" w:type="dxa"/>
            <w:gridSpan w:val="6"/>
            <w:tcBorders>
              <w:top w:val="single" w:sz="6" w:space="0" w:color="auto"/>
              <w:left w:val="single" w:sz="6" w:space="0" w:color="auto"/>
              <w:bottom w:val="single" w:sz="6" w:space="0" w:color="auto"/>
              <w:right w:val="single" w:sz="6" w:space="0" w:color="auto"/>
            </w:tcBorders>
            <w:shd w:val="clear" w:color="auto" w:fill="FFFFFF"/>
            <w:vAlign w:val="bottom"/>
          </w:tcPr>
          <w:p w:rsidR="00DF7B88" w:rsidRPr="00C65491" w:rsidRDefault="00DF7B88" w:rsidP="00C65491">
            <w:pPr>
              <w:shd w:val="clear" w:color="auto" w:fill="FFFFFF"/>
              <w:autoSpaceDE w:val="0"/>
              <w:autoSpaceDN w:val="0"/>
              <w:adjustRightInd w:val="0"/>
              <w:spacing w:line="360" w:lineRule="auto"/>
              <w:jc w:val="both"/>
              <w:rPr>
                <w:sz w:val="20"/>
                <w:szCs w:val="20"/>
              </w:rPr>
            </w:pPr>
            <w:r w:rsidRPr="00C65491">
              <w:rPr>
                <w:color w:val="000000"/>
                <w:sz w:val="20"/>
                <w:szCs w:val="20"/>
              </w:rPr>
              <w:t>Итого за 10 мин</w:t>
            </w:r>
            <w:r w:rsidRPr="00C65491">
              <w:rPr>
                <w:sz w:val="20"/>
                <w:szCs w:val="20"/>
              </w:rPr>
              <w:t xml:space="preserve"> </w:t>
            </w:r>
          </w:p>
        </w:tc>
        <w:tc>
          <w:tcPr>
            <w:tcW w:w="1273" w:type="dxa"/>
            <w:tcBorders>
              <w:top w:val="single" w:sz="6" w:space="0" w:color="auto"/>
              <w:left w:val="single" w:sz="6" w:space="0" w:color="auto"/>
              <w:bottom w:val="single" w:sz="6" w:space="0" w:color="auto"/>
              <w:right w:val="single" w:sz="6" w:space="0" w:color="auto"/>
            </w:tcBorders>
            <w:shd w:val="clear" w:color="auto" w:fill="FFFFFF"/>
            <w:vAlign w:val="bottom"/>
          </w:tcPr>
          <w:p w:rsidR="00DF7B88" w:rsidRPr="00C65491" w:rsidRDefault="00DF7B88" w:rsidP="00C65491">
            <w:pPr>
              <w:shd w:val="clear" w:color="auto" w:fill="FFFFFF"/>
              <w:autoSpaceDE w:val="0"/>
              <w:autoSpaceDN w:val="0"/>
              <w:adjustRightInd w:val="0"/>
              <w:spacing w:line="360" w:lineRule="auto"/>
              <w:jc w:val="both"/>
              <w:rPr>
                <w:sz w:val="20"/>
                <w:szCs w:val="20"/>
              </w:rPr>
            </w:pPr>
            <w:r w:rsidRPr="00C65491">
              <w:rPr>
                <w:color w:val="000000"/>
                <w:sz w:val="20"/>
                <w:szCs w:val="20"/>
                <w:lang w:val="en-US"/>
              </w:rPr>
              <w:t>S</w:t>
            </w:r>
            <w:r w:rsidRPr="00C65491">
              <w:rPr>
                <w:color w:val="000000"/>
                <w:sz w:val="20"/>
                <w:szCs w:val="20"/>
                <w:vertAlign w:val="subscript"/>
              </w:rPr>
              <w:t>1</w:t>
            </w:r>
            <w:r w:rsidRPr="00C65491">
              <w:rPr>
                <w:color w:val="000000"/>
                <w:sz w:val="20"/>
                <w:szCs w:val="20"/>
                <w:lang w:val="en-US"/>
              </w:rPr>
              <w:t>=</w:t>
            </w:r>
            <w:r w:rsidR="00951F29" w:rsidRPr="00C65491">
              <w:rPr>
                <w:color w:val="000000"/>
                <w:sz w:val="20"/>
                <w:szCs w:val="20"/>
              </w:rPr>
              <w:t>109</w:t>
            </w:r>
          </w:p>
        </w:tc>
        <w:tc>
          <w:tcPr>
            <w:tcW w:w="2186" w:type="dxa"/>
            <w:tcBorders>
              <w:top w:val="single" w:sz="6" w:space="0" w:color="auto"/>
              <w:left w:val="single" w:sz="6" w:space="0" w:color="auto"/>
              <w:bottom w:val="single" w:sz="6" w:space="0" w:color="auto"/>
              <w:right w:val="single" w:sz="6" w:space="0" w:color="auto"/>
            </w:tcBorders>
            <w:shd w:val="clear" w:color="auto" w:fill="FFFFFF"/>
            <w:vAlign w:val="bottom"/>
          </w:tcPr>
          <w:p w:rsidR="00DF7B88" w:rsidRPr="00C65491" w:rsidRDefault="00DF7B88" w:rsidP="00C65491">
            <w:pPr>
              <w:shd w:val="clear" w:color="auto" w:fill="FFFFFF"/>
              <w:autoSpaceDE w:val="0"/>
              <w:autoSpaceDN w:val="0"/>
              <w:adjustRightInd w:val="0"/>
              <w:spacing w:line="360" w:lineRule="auto"/>
              <w:jc w:val="both"/>
              <w:rPr>
                <w:sz w:val="20"/>
                <w:szCs w:val="20"/>
              </w:rPr>
            </w:pPr>
            <w:r w:rsidRPr="00C65491">
              <w:rPr>
                <w:color w:val="000000"/>
                <w:sz w:val="20"/>
                <w:szCs w:val="20"/>
                <w:lang w:val="en-US"/>
              </w:rPr>
              <w:t>S</w:t>
            </w:r>
            <w:r w:rsidRPr="00C65491">
              <w:rPr>
                <w:color w:val="000000"/>
                <w:sz w:val="20"/>
                <w:szCs w:val="20"/>
                <w:vertAlign w:val="subscript"/>
                <w:lang w:val="en-US"/>
              </w:rPr>
              <w:t>2</w:t>
            </w:r>
            <w:r w:rsidR="00254086" w:rsidRPr="00C65491">
              <w:rPr>
                <w:color w:val="000000"/>
                <w:sz w:val="20"/>
                <w:szCs w:val="20"/>
                <w:lang w:val="en-US"/>
              </w:rPr>
              <w:t>=</w:t>
            </w:r>
            <w:r w:rsidR="00951F29" w:rsidRPr="00C65491">
              <w:rPr>
                <w:color w:val="000000"/>
                <w:sz w:val="20"/>
                <w:szCs w:val="20"/>
              </w:rPr>
              <w:t>87</w:t>
            </w:r>
            <w:r w:rsidRPr="00C65491">
              <w:rPr>
                <w:sz w:val="20"/>
                <w:szCs w:val="20"/>
              </w:rPr>
              <w:t xml:space="preserve"> </w:t>
            </w:r>
          </w:p>
        </w:tc>
        <w:tc>
          <w:tcPr>
            <w:tcW w:w="2564" w:type="dxa"/>
            <w:tcBorders>
              <w:top w:val="single" w:sz="6" w:space="0" w:color="auto"/>
              <w:left w:val="single" w:sz="6" w:space="0" w:color="auto"/>
              <w:bottom w:val="single" w:sz="6" w:space="0" w:color="auto"/>
              <w:right w:val="single" w:sz="6" w:space="0" w:color="auto"/>
            </w:tcBorders>
            <w:shd w:val="clear" w:color="auto" w:fill="FFFFFF"/>
            <w:vAlign w:val="bottom"/>
          </w:tcPr>
          <w:p w:rsidR="00DF7B88" w:rsidRPr="00C65491" w:rsidRDefault="00DF7B88" w:rsidP="00C65491">
            <w:pPr>
              <w:shd w:val="clear" w:color="auto" w:fill="FFFFFF"/>
              <w:autoSpaceDE w:val="0"/>
              <w:autoSpaceDN w:val="0"/>
              <w:adjustRightInd w:val="0"/>
              <w:spacing w:line="360" w:lineRule="auto"/>
              <w:jc w:val="both"/>
              <w:rPr>
                <w:sz w:val="20"/>
                <w:szCs w:val="20"/>
              </w:rPr>
            </w:pPr>
            <w:r w:rsidRPr="00C65491">
              <w:rPr>
                <w:color w:val="000000"/>
                <w:sz w:val="20"/>
                <w:szCs w:val="20"/>
                <w:lang w:val="en-US"/>
              </w:rPr>
              <w:t>S</w:t>
            </w:r>
            <w:r w:rsidRPr="00C65491">
              <w:rPr>
                <w:color w:val="000000"/>
                <w:sz w:val="20"/>
                <w:szCs w:val="20"/>
                <w:vertAlign w:val="subscript"/>
              </w:rPr>
              <w:t>3</w:t>
            </w:r>
            <w:r w:rsidRPr="00C65491">
              <w:rPr>
                <w:color w:val="000000"/>
                <w:sz w:val="20"/>
                <w:szCs w:val="20"/>
                <w:lang w:val="en-US"/>
              </w:rPr>
              <w:t>=</w:t>
            </w:r>
            <w:r w:rsidR="00951F29" w:rsidRPr="00C65491">
              <w:rPr>
                <w:color w:val="000000"/>
                <w:sz w:val="20"/>
                <w:szCs w:val="20"/>
              </w:rPr>
              <w:t>183</w:t>
            </w:r>
          </w:p>
        </w:tc>
      </w:tr>
    </w:tbl>
    <w:p w:rsidR="0098302E" w:rsidRPr="001A1177" w:rsidRDefault="0098302E" w:rsidP="001A1177">
      <w:pPr>
        <w:shd w:val="clear" w:color="auto" w:fill="FFFFFF"/>
        <w:autoSpaceDE w:val="0"/>
        <w:autoSpaceDN w:val="0"/>
        <w:adjustRightInd w:val="0"/>
        <w:spacing w:line="360" w:lineRule="auto"/>
        <w:ind w:firstLine="720"/>
        <w:jc w:val="both"/>
        <w:rPr>
          <w:color w:val="000000"/>
          <w:sz w:val="28"/>
          <w:szCs w:val="28"/>
        </w:rPr>
      </w:pPr>
    </w:p>
    <w:p w:rsidR="0098302E" w:rsidRPr="001A1177" w:rsidRDefault="00064336" w:rsidP="001A1177">
      <w:pPr>
        <w:shd w:val="clear" w:color="auto" w:fill="FFFFFF"/>
        <w:autoSpaceDE w:val="0"/>
        <w:autoSpaceDN w:val="0"/>
        <w:adjustRightInd w:val="0"/>
        <w:spacing w:line="360" w:lineRule="auto"/>
        <w:ind w:firstLine="720"/>
        <w:jc w:val="both"/>
        <w:rPr>
          <w:sz w:val="28"/>
          <w:szCs w:val="28"/>
        </w:rPr>
      </w:pPr>
      <w:r w:rsidRPr="001A1177">
        <w:rPr>
          <w:sz w:val="28"/>
          <w:szCs w:val="28"/>
        </w:rPr>
        <w:t>-процент остановленных автомобилей перед перекрестком</w:t>
      </w:r>
    </w:p>
    <w:p w:rsidR="00322EDD" w:rsidRDefault="00322EDD" w:rsidP="001A1177">
      <w:pPr>
        <w:shd w:val="clear" w:color="auto" w:fill="FFFFFF"/>
        <w:autoSpaceDE w:val="0"/>
        <w:autoSpaceDN w:val="0"/>
        <w:adjustRightInd w:val="0"/>
        <w:spacing w:line="360" w:lineRule="auto"/>
        <w:ind w:firstLine="720"/>
        <w:jc w:val="both"/>
        <w:rPr>
          <w:sz w:val="28"/>
          <w:szCs w:val="28"/>
          <w:lang w:val="en-US"/>
        </w:rPr>
      </w:pPr>
    </w:p>
    <w:p w:rsidR="00393C3A" w:rsidRPr="001A1177" w:rsidRDefault="00CE2CF0" w:rsidP="001A117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lang w:val="en-US"/>
        </w:rPr>
        <w:t>K=</w:t>
      </w:r>
      <w:r w:rsidRPr="001A1177">
        <w:rPr>
          <w:color w:val="000000"/>
          <w:sz w:val="28"/>
          <w:szCs w:val="28"/>
          <w:lang w:val="en-US"/>
        </w:rPr>
        <w:object w:dxaOrig="1500" w:dyaOrig="700">
          <v:shape id="_x0000_i1030" type="#_x0000_t75" style="width:75pt;height:35.25pt" o:ole="">
            <v:imagedata r:id="rId14" o:title=""/>
          </v:shape>
          <o:OLEObject Type="Embed" ProgID="Equation.3" ShapeID="_x0000_i1030" DrawAspect="Content" ObjectID="_1458001107" r:id="rId15"/>
        </w:object>
      </w:r>
    </w:p>
    <w:p w:rsidR="00322EDD" w:rsidRDefault="00322EDD" w:rsidP="001A1177">
      <w:pPr>
        <w:shd w:val="clear" w:color="auto" w:fill="FFFFFF"/>
        <w:autoSpaceDE w:val="0"/>
        <w:autoSpaceDN w:val="0"/>
        <w:adjustRightInd w:val="0"/>
        <w:spacing w:line="360" w:lineRule="auto"/>
        <w:ind w:firstLine="720"/>
        <w:jc w:val="both"/>
        <w:rPr>
          <w:color w:val="000000"/>
          <w:sz w:val="28"/>
          <w:szCs w:val="28"/>
          <w:lang w:val="en-US"/>
        </w:rPr>
      </w:pPr>
    </w:p>
    <w:p w:rsidR="00393C3A" w:rsidRPr="001A1177" w:rsidRDefault="00064336" w:rsidP="001A117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rPr>
        <w:t>-общая задержка, авт/с по данному направлению за период наблюдения</w:t>
      </w:r>
    </w:p>
    <w:p w:rsidR="00322EDD" w:rsidRDefault="00322EDD" w:rsidP="001A1177">
      <w:pPr>
        <w:shd w:val="clear" w:color="auto" w:fill="FFFFFF"/>
        <w:autoSpaceDE w:val="0"/>
        <w:autoSpaceDN w:val="0"/>
        <w:adjustRightInd w:val="0"/>
        <w:spacing w:line="360" w:lineRule="auto"/>
        <w:ind w:firstLine="720"/>
        <w:jc w:val="both"/>
        <w:rPr>
          <w:color w:val="000000"/>
          <w:sz w:val="28"/>
          <w:szCs w:val="28"/>
          <w:lang w:val="en-US"/>
        </w:rPr>
      </w:pPr>
    </w:p>
    <w:p w:rsidR="00064336" w:rsidRPr="001A1177" w:rsidRDefault="00064336" w:rsidP="001A117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rPr>
        <w:object w:dxaOrig="1240" w:dyaOrig="360">
          <v:shape id="_x0000_i1031" type="#_x0000_t75" style="width:62.25pt;height:18pt" o:ole="">
            <v:imagedata r:id="rId16" o:title=""/>
          </v:shape>
          <o:OLEObject Type="Embed" ProgID="Equation.3" ShapeID="_x0000_i1031" DrawAspect="Content" ObjectID="_1458001108" r:id="rId17"/>
        </w:object>
      </w:r>
    </w:p>
    <w:p w:rsidR="00322EDD" w:rsidRDefault="00322EDD" w:rsidP="001A1177">
      <w:pPr>
        <w:shd w:val="clear" w:color="auto" w:fill="FFFFFF"/>
        <w:autoSpaceDE w:val="0"/>
        <w:autoSpaceDN w:val="0"/>
        <w:adjustRightInd w:val="0"/>
        <w:spacing w:line="360" w:lineRule="auto"/>
        <w:ind w:firstLine="720"/>
        <w:jc w:val="both"/>
        <w:rPr>
          <w:color w:val="000000"/>
          <w:sz w:val="28"/>
          <w:szCs w:val="28"/>
          <w:lang w:val="en-US"/>
        </w:rPr>
      </w:pPr>
    </w:p>
    <w:p w:rsidR="00064336" w:rsidRPr="001A1177" w:rsidRDefault="00064336" w:rsidP="001A117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rPr>
        <w:t>-средняя задержка остановленного автомобиля, с, прошедшего по данному направлению</w:t>
      </w:r>
    </w:p>
    <w:p w:rsidR="00322EDD" w:rsidRDefault="00322EDD" w:rsidP="001A1177">
      <w:pPr>
        <w:shd w:val="clear" w:color="auto" w:fill="FFFFFF"/>
        <w:autoSpaceDE w:val="0"/>
        <w:autoSpaceDN w:val="0"/>
        <w:adjustRightInd w:val="0"/>
        <w:spacing w:line="360" w:lineRule="auto"/>
        <w:ind w:firstLine="720"/>
        <w:jc w:val="both"/>
        <w:rPr>
          <w:color w:val="000000"/>
          <w:sz w:val="28"/>
          <w:szCs w:val="28"/>
          <w:lang w:val="en-US"/>
        </w:rPr>
      </w:pPr>
    </w:p>
    <w:p w:rsidR="00064336" w:rsidRPr="001A1177" w:rsidRDefault="00D21A88" w:rsidP="001A117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rPr>
        <w:object w:dxaOrig="840" w:dyaOrig="700">
          <v:shape id="_x0000_i1032" type="#_x0000_t75" style="width:42pt;height:35.25pt" o:ole="">
            <v:imagedata r:id="rId18" o:title=""/>
          </v:shape>
          <o:OLEObject Type="Embed" ProgID="Equation.3" ShapeID="_x0000_i1032" DrawAspect="Content" ObjectID="_1458001109" r:id="rId19"/>
        </w:object>
      </w:r>
    </w:p>
    <w:p w:rsidR="00322EDD" w:rsidRDefault="00322EDD" w:rsidP="001A1177">
      <w:pPr>
        <w:shd w:val="clear" w:color="auto" w:fill="FFFFFF"/>
        <w:autoSpaceDE w:val="0"/>
        <w:autoSpaceDN w:val="0"/>
        <w:adjustRightInd w:val="0"/>
        <w:spacing w:line="360" w:lineRule="auto"/>
        <w:ind w:firstLine="720"/>
        <w:jc w:val="both"/>
        <w:rPr>
          <w:color w:val="000000"/>
          <w:sz w:val="28"/>
          <w:szCs w:val="28"/>
          <w:lang w:val="en-US"/>
        </w:rPr>
      </w:pPr>
    </w:p>
    <w:p w:rsidR="00D21A88" w:rsidRPr="001A1177" w:rsidRDefault="00D21A88" w:rsidP="001A117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rPr>
        <w:t>-условная задержка автомобиля, с, прошедшего через перекресток по данному направлению</w:t>
      </w:r>
    </w:p>
    <w:p w:rsidR="00865203" w:rsidRPr="001A1177" w:rsidRDefault="00865203" w:rsidP="001A1177">
      <w:pPr>
        <w:shd w:val="clear" w:color="auto" w:fill="FFFFFF"/>
        <w:autoSpaceDE w:val="0"/>
        <w:autoSpaceDN w:val="0"/>
        <w:adjustRightInd w:val="0"/>
        <w:spacing w:line="360" w:lineRule="auto"/>
        <w:ind w:firstLine="720"/>
        <w:jc w:val="both"/>
        <w:rPr>
          <w:color w:val="000000"/>
          <w:sz w:val="28"/>
          <w:szCs w:val="28"/>
        </w:rPr>
      </w:pPr>
    </w:p>
    <w:p w:rsidR="00D21A88" w:rsidRPr="001A1177" w:rsidRDefault="00D21A88" w:rsidP="001A117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rPr>
        <w:object w:dxaOrig="1300" w:dyaOrig="700">
          <v:shape id="_x0000_i1033" type="#_x0000_t75" style="width:65.25pt;height:35.25pt" o:ole="">
            <v:imagedata r:id="rId20" o:title=""/>
          </v:shape>
          <o:OLEObject Type="Embed" ProgID="Equation.3" ShapeID="_x0000_i1033" DrawAspect="Content" ObjectID="_1458001110" r:id="rId21"/>
        </w:object>
      </w:r>
    </w:p>
    <w:p w:rsidR="00D21A88" w:rsidRPr="001A1177" w:rsidRDefault="00D21A88" w:rsidP="001A1177">
      <w:pPr>
        <w:shd w:val="clear" w:color="auto" w:fill="FFFFFF"/>
        <w:autoSpaceDE w:val="0"/>
        <w:autoSpaceDN w:val="0"/>
        <w:adjustRightInd w:val="0"/>
        <w:spacing w:line="360" w:lineRule="auto"/>
        <w:ind w:firstLine="720"/>
        <w:jc w:val="both"/>
        <w:rPr>
          <w:color w:val="000000"/>
          <w:sz w:val="28"/>
          <w:szCs w:val="28"/>
        </w:rPr>
      </w:pPr>
    </w:p>
    <w:p w:rsidR="00393C3A" w:rsidRPr="001A1177" w:rsidRDefault="001A1177" w:rsidP="001A1177">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 xml:space="preserve"> </w:t>
      </w:r>
      <w:r w:rsidR="00393C3A" w:rsidRPr="001A1177">
        <w:rPr>
          <w:color w:val="000000"/>
          <w:sz w:val="28"/>
          <w:szCs w:val="28"/>
        </w:rPr>
        <w:t>-усло</w:t>
      </w:r>
      <w:r w:rsidR="00D21A88" w:rsidRPr="001A1177">
        <w:rPr>
          <w:color w:val="000000"/>
          <w:sz w:val="28"/>
          <w:szCs w:val="28"/>
        </w:rPr>
        <w:t>вная задержка автомобилей, авт./</w:t>
      </w:r>
      <w:r w:rsidR="00393C3A" w:rsidRPr="001A1177">
        <w:rPr>
          <w:color w:val="000000"/>
          <w:sz w:val="28"/>
          <w:szCs w:val="28"/>
        </w:rPr>
        <w:t xml:space="preserve"> ч., по данному направлению движения за 1 час</w:t>
      </w:r>
      <w:r w:rsidR="00876C7F" w:rsidRPr="001A1177">
        <w:rPr>
          <w:color w:val="000000"/>
          <w:sz w:val="28"/>
          <w:szCs w:val="28"/>
        </w:rPr>
        <w:t>:</w:t>
      </w:r>
    </w:p>
    <w:p w:rsidR="00876C7F" w:rsidRPr="001A1177" w:rsidRDefault="00876C7F" w:rsidP="001A1177">
      <w:pPr>
        <w:shd w:val="clear" w:color="auto" w:fill="FFFFFF"/>
        <w:autoSpaceDE w:val="0"/>
        <w:autoSpaceDN w:val="0"/>
        <w:adjustRightInd w:val="0"/>
        <w:spacing w:line="360" w:lineRule="auto"/>
        <w:ind w:firstLine="720"/>
        <w:jc w:val="both"/>
        <w:rPr>
          <w:color w:val="000000"/>
          <w:sz w:val="28"/>
          <w:szCs w:val="28"/>
        </w:rPr>
      </w:pPr>
    </w:p>
    <w:p w:rsidR="00876C7F" w:rsidRPr="001A1177" w:rsidRDefault="00CE2CF0" w:rsidP="001A117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lang w:val="en-US"/>
        </w:rPr>
        <w:t>T</w:t>
      </w:r>
      <w:r w:rsidRPr="001A1177">
        <w:rPr>
          <w:color w:val="000000"/>
          <w:sz w:val="28"/>
          <w:szCs w:val="28"/>
          <w:vertAlign w:val="subscript"/>
          <w:lang w:val="en-US"/>
        </w:rPr>
        <w:t>zi</w:t>
      </w:r>
      <w:r w:rsidRPr="001A1177">
        <w:rPr>
          <w:color w:val="000000"/>
          <w:sz w:val="28"/>
          <w:szCs w:val="28"/>
          <w:vertAlign w:val="subscript"/>
        </w:rPr>
        <w:t>ч</w:t>
      </w:r>
      <w:r w:rsidRPr="001A1177">
        <w:rPr>
          <w:color w:val="000000"/>
          <w:sz w:val="28"/>
          <w:szCs w:val="28"/>
        </w:rPr>
        <w:t>=</w:t>
      </w:r>
      <w:r w:rsidRPr="001A1177">
        <w:rPr>
          <w:color w:val="000000"/>
          <w:sz w:val="28"/>
          <w:szCs w:val="28"/>
        </w:rPr>
        <w:object w:dxaOrig="820" w:dyaOrig="639">
          <v:shape id="_x0000_i1034" type="#_x0000_t75" style="width:41.25pt;height:32.25pt" o:ole="">
            <v:imagedata r:id="rId22" o:title=""/>
          </v:shape>
          <o:OLEObject Type="Embed" ProgID="Equation.3" ShapeID="_x0000_i1034" DrawAspect="Content" ObjectID="_1458001111" r:id="rId23"/>
        </w:object>
      </w:r>
    </w:p>
    <w:p w:rsidR="00322EDD" w:rsidRDefault="00322EDD" w:rsidP="001A1177">
      <w:pPr>
        <w:shd w:val="clear" w:color="auto" w:fill="FFFFFF"/>
        <w:autoSpaceDE w:val="0"/>
        <w:autoSpaceDN w:val="0"/>
        <w:adjustRightInd w:val="0"/>
        <w:spacing w:line="360" w:lineRule="auto"/>
        <w:ind w:firstLine="720"/>
        <w:jc w:val="both"/>
        <w:rPr>
          <w:color w:val="000000"/>
          <w:sz w:val="28"/>
          <w:szCs w:val="28"/>
          <w:lang w:val="en-US"/>
        </w:rPr>
      </w:pPr>
    </w:p>
    <w:p w:rsidR="00393C3A" w:rsidRPr="001A1177" w:rsidRDefault="00C60098"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w:t>
      </w:r>
      <w:r w:rsidR="00876C7F" w:rsidRPr="001A1177">
        <w:rPr>
          <w:color w:val="000000"/>
          <w:sz w:val="28"/>
          <w:szCs w:val="28"/>
        </w:rPr>
        <w:t>г</w:t>
      </w:r>
      <w:r w:rsidR="00393C3A" w:rsidRPr="001A1177">
        <w:rPr>
          <w:color w:val="000000"/>
          <w:sz w:val="28"/>
          <w:szCs w:val="28"/>
        </w:rPr>
        <w:t>де</w:t>
      </w:r>
      <w:r w:rsidR="00876C7F" w:rsidRPr="001A1177">
        <w:rPr>
          <w:color w:val="000000"/>
          <w:sz w:val="28"/>
          <w:szCs w:val="28"/>
        </w:rPr>
        <w:t xml:space="preserve"> </w:t>
      </w:r>
      <w:r w:rsidR="00876C7F" w:rsidRPr="001A1177">
        <w:rPr>
          <w:color w:val="000000"/>
          <w:sz w:val="28"/>
          <w:szCs w:val="28"/>
          <w:lang w:val="en-US"/>
        </w:rPr>
        <w:t>N</w:t>
      </w:r>
      <w:r w:rsidR="00876C7F" w:rsidRPr="001A1177">
        <w:rPr>
          <w:color w:val="000000"/>
          <w:sz w:val="28"/>
          <w:szCs w:val="28"/>
          <w:vertAlign w:val="subscript"/>
          <w:lang w:val="en-US"/>
        </w:rPr>
        <w:t>i</w:t>
      </w:r>
      <w:r w:rsidR="00393C3A" w:rsidRPr="001A1177">
        <w:rPr>
          <w:color w:val="000000"/>
          <w:sz w:val="28"/>
          <w:szCs w:val="28"/>
        </w:rPr>
        <w:t xml:space="preserve"> </w:t>
      </w:r>
      <w:r w:rsidR="00876C7F" w:rsidRPr="001A1177">
        <w:rPr>
          <w:color w:val="000000"/>
          <w:sz w:val="28"/>
          <w:szCs w:val="28"/>
        </w:rPr>
        <w:t xml:space="preserve">- </w:t>
      </w:r>
      <w:r w:rsidR="00393C3A" w:rsidRPr="001A1177">
        <w:rPr>
          <w:color w:val="000000"/>
          <w:sz w:val="28"/>
          <w:szCs w:val="28"/>
        </w:rPr>
        <w:t>часовая интенсивность по данному направлению</w:t>
      </w:r>
      <w:r w:rsidR="00876C7F" w:rsidRPr="001A1177">
        <w:rPr>
          <w:color w:val="000000"/>
          <w:sz w:val="28"/>
          <w:szCs w:val="28"/>
        </w:rPr>
        <w:t>.</w:t>
      </w:r>
    </w:p>
    <w:p w:rsidR="00876C7F" w:rsidRPr="001A1177" w:rsidRDefault="003C7311" w:rsidP="001A1177">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br w:type="page"/>
      </w:r>
      <w:r w:rsidR="0098302E" w:rsidRPr="001A1177">
        <w:rPr>
          <w:color w:val="000000"/>
          <w:sz w:val="28"/>
          <w:szCs w:val="28"/>
        </w:rPr>
        <w:t>Таблица</w:t>
      </w:r>
      <w:r w:rsidR="00C51E16" w:rsidRPr="001A1177">
        <w:rPr>
          <w:color w:val="000000"/>
          <w:sz w:val="28"/>
          <w:szCs w:val="28"/>
        </w:rPr>
        <w:t xml:space="preserve"> 8</w:t>
      </w:r>
    </w:p>
    <w:p w:rsidR="00393C3A" w:rsidRPr="001A1177" w:rsidRDefault="00393C3A"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Сводная таблица результатов обследования задержек</w:t>
      </w:r>
    </w:p>
    <w:tbl>
      <w:tblPr>
        <w:tblW w:w="9261" w:type="dxa"/>
        <w:tblInd w:w="-8" w:type="dxa"/>
        <w:tblLayout w:type="fixed"/>
        <w:tblCellMar>
          <w:left w:w="40" w:type="dxa"/>
          <w:right w:w="40" w:type="dxa"/>
        </w:tblCellMar>
        <w:tblLook w:val="0000" w:firstRow="0" w:lastRow="0" w:firstColumn="0" w:lastColumn="0" w:noHBand="0" w:noVBand="0"/>
      </w:tblPr>
      <w:tblGrid>
        <w:gridCol w:w="6361"/>
        <w:gridCol w:w="841"/>
        <w:gridCol w:w="841"/>
        <w:gridCol w:w="1218"/>
      </w:tblGrid>
      <w:tr w:rsidR="00E517C2" w:rsidRPr="007B1544" w:rsidTr="003C7311">
        <w:trPr>
          <w:trHeight w:val="419"/>
        </w:trPr>
        <w:tc>
          <w:tcPr>
            <w:tcW w:w="6361" w:type="dxa"/>
            <w:vMerge w:val="restart"/>
            <w:tcBorders>
              <w:top w:val="single" w:sz="6" w:space="0" w:color="auto"/>
              <w:left w:val="single" w:sz="6" w:space="0" w:color="auto"/>
              <w:right w:val="single" w:sz="6" w:space="0" w:color="auto"/>
            </w:tcBorders>
            <w:shd w:val="clear" w:color="auto" w:fill="FFFFFF"/>
          </w:tcPr>
          <w:p w:rsidR="00E517C2" w:rsidRPr="007B1544" w:rsidRDefault="00E517C2" w:rsidP="007B1544">
            <w:pPr>
              <w:autoSpaceDE w:val="0"/>
              <w:autoSpaceDN w:val="0"/>
              <w:adjustRightInd w:val="0"/>
              <w:spacing w:line="360" w:lineRule="auto"/>
              <w:jc w:val="both"/>
              <w:rPr>
                <w:sz w:val="20"/>
                <w:szCs w:val="20"/>
              </w:rPr>
            </w:pPr>
            <w:r w:rsidRPr="007B1544">
              <w:rPr>
                <w:color w:val="000000"/>
                <w:sz w:val="20"/>
                <w:szCs w:val="20"/>
              </w:rPr>
              <w:t>Показатель</w:t>
            </w:r>
            <w:r w:rsidRPr="007B1544">
              <w:rPr>
                <w:sz w:val="20"/>
                <w:szCs w:val="20"/>
              </w:rPr>
              <w:t xml:space="preserve"> </w:t>
            </w:r>
          </w:p>
        </w:tc>
        <w:tc>
          <w:tcPr>
            <w:tcW w:w="2900" w:type="dxa"/>
            <w:gridSpan w:val="3"/>
            <w:tcBorders>
              <w:top w:val="single" w:sz="6" w:space="0" w:color="auto"/>
              <w:left w:val="single" w:sz="6" w:space="0" w:color="auto"/>
              <w:bottom w:val="single" w:sz="6" w:space="0" w:color="auto"/>
              <w:right w:val="single" w:sz="6" w:space="0" w:color="auto"/>
            </w:tcBorders>
            <w:shd w:val="clear" w:color="auto" w:fill="FFFFFF"/>
          </w:tcPr>
          <w:p w:rsidR="00E517C2" w:rsidRPr="007B1544" w:rsidRDefault="00E517C2" w:rsidP="007B1544">
            <w:pPr>
              <w:shd w:val="clear" w:color="auto" w:fill="FFFFFF"/>
              <w:autoSpaceDE w:val="0"/>
              <w:autoSpaceDN w:val="0"/>
              <w:adjustRightInd w:val="0"/>
              <w:spacing w:line="360" w:lineRule="auto"/>
              <w:jc w:val="both"/>
              <w:rPr>
                <w:sz w:val="20"/>
                <w:szCs w:val="20"/>
              </w:rPr>
            </w:pPr>
            <w:r w:rsidRPr="007B1544">
              <w:rPr>
                <w:color w:val="000000"/>
                <w:sz w:val="20"/>
                <w:szCs w:val="20"/>
              </w:rPr>
              <w:t>Номера направлений движения</w:t>
            </w:r>
            <w:r w:rsidRPr="007B1544">
              <w:rPr>
                <w:sz w:val="20"/>
                <w:szCs w:val="20"/>
              </w:rPr>
              <w:t xml:space="preserve"> </w:t>
            </w:r>
          </w:p>
        </w:tc>
      </w:tr>
      <w:tr w:rsidR="00E517C2" w:rsidRPr="007B1544" w:rsidTr="003C7311">
        <w:trPr>
          <w:trHeight w:val="202"/>
        </w:trPr>
        <w:tc>
          <w:tcPr>
            <w:tcW w:w="6361" w:type="dxa"/>
            <w:vMerge/>
            <w:tcBorders>
              <w:left w:val="single" w:sz="6" w:space="0" w:color="auto"/>
              <w:bottom w:val="single" w:sz="6" w:space="0" w:color="auto"/>
              <w:right w:val="single" w:sz="6" w:space="0" w:color="auto"/>
            </w:tcBorders>
            <w:shd w:val="clear" w:color="auto" w:fill="FFFFFF"/>
          </w:tcPr>
          <w:p w:rsidR="00E517C2" w:rsidRPr="007B1544" w:rsidRDefault="00E517C2" w:rsidP="007B1544">
            <w:pPr>
              <w:autoSpaceDE w:val="0"/>
              <w:autoSpaceDN w:val="0"/>
              <w:adjustRightInd w:val="0"/>
              <w:spacing w:line="360" w:lineRule="auto"/>
              <w:jc w:val="both"/>
              <w:rPr>
                <w:sz w:val="20"/>
                <w:szCs w:val="20"/>
              </w:rPr>
            </w:pP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E517C2" w:rsidRPr="007B1544" w:rsidRDefault="00E517C2" w:rsidP="007B1544">
            <w:pPr>
              <w:shd w:val="clear" w:color="auto" w:fill="FFFFFF"/>
              <w:autoSpaceDE w:val="0"/>
              <w:autoSpaceDN w:val="0"/>
              <w:adjustRightInd w:val="0"/>
              <w:spacing w:line="360" w:lineRule="auto"/>
              <w:jc w:val="both"/>
              <w:rPr>
                <w:sz w:val="20"/>
                <w:szCs w:val="20"/>
              </w:rPr>
            </w:pPr>
            <w:r w:rsidRPr="007B1544">
              <w:rPr>
                <w:color w:val="000000"/>
                <w:sz w:val="20"/>
                <w:szCs w:val="20"/>
              </w:rPr>
              <w:t>РН-1</w:t>
            </w:r>
            <w:r w:rsidRPr="007B1544">
              <w:rPr>
                <w:sz w:val="20"/>
                <w:szCs w:val="20"/>
              </w:rPr>
              <w:t xml:space="preserve"> </w:t>
            </w: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E517C2" w:rsidRPr="007B1544" w:rsidRDefault="00E517C2" w:rsidP="007B1544">
            <w:pPr>
              <w:shd w:val="clear" w:color="auto" w:fill="FFFFFF"/>
              <w:autoSpaceDE w:val="0"/>
              <w:autoSpaceDN w:val="0"/>
              <w:adjustRightInd w:val="0"/>
              <w:spacing w:line="360" w:lineRule="auto"/>
              <w:jc w:val="both"/>
              <w:rPr>
                <w:sz w:val="20"/>
                <w:szCs w:val="20"/>
              </w:rPr>
            </w:pPr>
            <w:r w:rsidRPr="007B1544">
              <w:rPr>
                <w:color w:val="000000"/>
                <w:sz w:val="20"/>
                <w:szCs w:val="20"/>
              </w:rPr>
              <w:t>РН-2</w:t>
            </w:r>
            <w:r w:rsidRPr="007B1544">
              <w:rPr>
                <w:sz w:val="20"/>
                <w:szCs w:val="20"/>
              </w:rPr>
              <w:t xml:space="preserve"> </w:t>
            </w:r>
          </w:p>
        </w:tc>
        <w:tc>
          <w:tcPr>
            <w:tcW w:w="1218" w:type="dxa"/>
            <w:tcBorders>
              <w:top w:val="single" w:sz="6" w:space="0" w:color="auto"/>
              <w:left w:val="single" w:sz="6" w:space="0" w:color="auto"/>
              <w:bottom w:val="single" w:sz="6" w:space="0" w:color="auto"/>
              <w:right w:val="single" w:sz="6" w:space="0" w:color="auto"/>
            </w:tcBorders>
            <w:shd w:val="clear" w:color="auto" w:fill="FFFFFF"/>
          </w:tcPr>
          <w:p w:rsidR="00E517C2" w:rsidRPr="007B1544" w:rsidRDefault="00E517C2" w:rsidP="007B1544">
            <w:pPr>
              <w:shd w:val="clear" w:color="auto" w:fill="FFFFFF"/>
              <w:autoSpaceDE w:val="0"/>
              <w:autoSpaceDN w:val="0"/>
              <w:adjustRightInd w:val="0"/>
              <w:spacing w:line="360" w:lineRule="auto"/>
              <w:jc w:val="both"/>
              <w:rPr>
                <w:sz w:val="20"/>
                <w:szCs w:val="20"/>
              </w:rPr>
            </w:pPr>
            <w:r w:rsidRPr="007B1544">
              <w:rPr>
                <w:color w:val="000000"/>
                <w:sz w:val="20"/>
                <w:szCs w:val="20"/>
              </w:rPr>
              <w:t>РН-3</w:t>
            </w:r>
            <w:r w:rsidRPr="007B1544">
              <w:rPr>
                <w:sz w:val="20"/>
                <w:szCs w:val="20"/>
              </w:rPr>
              <w:t xml:space="preserve"> </w:t>
            </w:r>
          </w:p>
        </w:tc>
      </w:tr>
      <w:tr w:rsidR="00951F29" w:rsidRPr="007B1544" w:rsidTr="003C7311">
        <w:trPr>
          <w:trHeight w:val="412"/>
        </w:trPr>
        <w:tc>
          <w:tcPr>
            <w:tcW w:w="6361" w:type="dxa"/>
            <w:tcBorders>
              <w:top w:val="single" w:sz="6" w:space="0" w:color="auto"/>
              <w:left w:val="single" w:sz="6" w:space="0" w:color="auto"/>
              <w:bottom w:val="single" w:sz="6" w:space="0" w:color="auto"/>
              <w:right w:val="single" w:sz="6" w:space="0" w:color="auto"/>
            </w:tcBorders>
            <w:shd w:val="clear" w:color="auto" w:fill="FFFFFF"/>
            <w:vAlign w:val="center"/>
          </w:tcPr>
          <w:p w:rsidR="00951F29" w:rsidRPr="007B1544" w:rsidRDefault="00951F29" w:rsidP="007B1544">
            <w:pPr>
              <w:shd w:val="clear" w:color="auto" w:fill="FFFFFF"/>
              <w:autoSpaceDE w:val="0"/>
              <w:autoSpaceDN w:val="0"/>
              <w:adjustRightInd w:val="0"/>
              <w:spacing w:line="360" w:lineRule="auto"/>
              <w:jc w:val="both"/>
              <w:rPr>
                <w:sz w:val="20"/>
                <w:szCs w:val="20"/>
              </w:rPr>
            </w:pPr>
            <w:r w:rsidRPr="007B1544">
              <w:rPr>
                <w:color w:val="000000"/>
                <w:sz w:val="20"/>
                <w:szCs w:val="20"/>
              </w:rPr>
              <w:t xml:space="preserve">Общая задержка, по данному направлению за период наблюдения </w:t>
            </w:r>
            <w:r w:rsidRPr="007B1544">
              <w:rPr>
                <w:color w:val="000000"/>
                <w:sz w:val="20"/>
                <w:szCs w:val="20"/>
                <w:lang w:val="en-US"/>
              </w:rPr>
              <w:t>T</w:t>
            </w:r>
            <w:r w:rsidRPr="007B1544">
              <w:rPr>
                <w:color w:val="000000"/>
                <w:sz w:val="20"/>
                <w:szCs w:val="20"/>
                <w:vertAlign w:val="subscript"/>
                <w:lang w:val="en-US"/>
              </w:rPr>
              <w:t>zi</w:t>
            </w:r>
            <w:r w:rsidRPr="007B1544">
              <w:rPr>
                <w:color w:val="000000"/>
                <w:sz w:val="20"/>
                <w:szCs w:val="20"/>
                <w:vertAlign w:val="subscript"/>
              </w:rPr>
              <w:t>,</w:t>
            </w:r>
            <w:r w:rsidR="001A1177" w:rsidRPr="007B1544">
              <w:rPr>
                <w:color w:val="000000"/>
                <w:sz w:val="20"/>
                <w:szCs w:val="20"/>
              </w:rPr>
              <w:t xml:space="preserve"> </w:t>
            </w:r>
            <w:r w:rsidRPr="007B1544">
              <w:rPr>
                <w:color w:val="000000"/>
                <w:sz w:val="20"/>
                <w:szCs w:val="20"/>
              </w:rPr>
              <w:t>авт. /с</w:t>
            </w:r>
            <w:r w:rsidRPr="007B1544">
              <w:rPr>
                <w:sz w:val="20"/>
                <w:szCs w:val="20"/>
              </w:rPr>
              <w:t xml:space="preserve"> </w:t>
            </w:r>
          </w:p>
        </w:tc>
        <w:tc>
          <w:tcPr>
            <w:tcW w:w="841" w:type="dxa"/>
            <w:tcBorders>
              <w:top w:val="single" w:sz="6" w:space="0" w:color="auto"/>
              <w:left w:val="single" w:sz="6" w:space="0" w:color="auto"/>
              <w:bottom w:val="single" w:sz="6" w:space="0" w:color="auto"/>
              <w:right w:val="single" w:sz="6" w:space="0" w:color="auto"/>
            </w:tcBorders>
            <w:shd w:val="clear" w:color="auto" w:fill="FFFFFF"/>
            <w:vAlign w:val="center"/>
          </w:tcPr>
          <w:p w:rsidR="00951F29" w:rsidRPr="007B1544" w:rsidRDefault="00951F29" w:rsidP="007B1544">
            <w:pPr>
              <w:shd w:val="clear" w:color="auto" w:fill="FFFFFF"/>
              <w:autoSpaceDE w:val="0"/>
              <w:autoSpaceDN w:val="0"/>
              <w:adjustRightInd w:val="0"/>
              <w:spacing w:line="360" w:lineRule="auto"/>
              <w:jc w:val="both"/>
              <w:rPr>
                <w:sz w:val="20"/>
                <w:szCs w:val="20"/>
              </w:rPr>
            </w:pPr>
            <w:r w:rsidRPr="007B1544">
              <w:rPr>
                <w:sz w:val="20"/>
                <w:szCs w:val="20"/>
              </w:rPr>
              <w:t>1240</w:t>
            </w:r>
          </w:p>
        </w:tc>
        <w:tc>
          <w:tcPr>
            <w:tcW w:w="841" w:type="dxa"/>
            <w:tcBorders>
              <w:top w:val="single" w:sz="6" w:space="0" w:color="auto"/>
              <w:left w:val="single" w:sz="6" w:space="0" w:color="auto"/>
              <w:bottom w:val="single" w:sz="6" w:space="0" w:color="auto"/>
              <w:right w:val="single" w:sz="6" w:space="0" w:color="auto"/>
            </w:tcBorders>
            <w:shd w:val="clear" w:color="auto" w:fill="FFFFFF"/>
            <w:vAlign w:val="center"/>
          </w:tcPr>
          <w:p w:rsidR="00951F29" w:rsidRPr="007B1544" w:rsidRDefault="00951F29" w:rsidP="007B1544">
            <w:pPr>
              <w:shd w:val="clear" w:color="auto" w:fill="FFFFFF"/>
              <w:autoSpaceDE w:val="0"/>
              <w:autoSpaceDN w:val="0"/>
              <w:adjustRightInd w:val="0"/>
              <w:spacing w:line="360" w:lineRule="auto"/>
              <w:jc w:val="both"/>
              <w:rPr>
                <w:sz w:val="20"/>
                <w:szCs w:val="20"/>
              </w:rPr>
            </w:pPr>
            <w:r w:rsidRPr="007B1544">
              <w:rPr>
                <w:sz w:val="20"/>
                <w:szCs w:val="20"/>
              </w:rPr>
              <w:t>1310</w:t>
            </w:r>
          </w:p>
        </w:tc>
        <w:tc>
          <w:tcPr>
            <w:tcW w:w="1218" w:type="dxa"/>
            <w:tcBorders>
              <w:top w:val="single" w:sz="6" w:space="0" w:color="auto"/>
              <w:left w:val="single" w:sz="6" w:space="0" w:color="auto"/>
              <w:bottom w:val="single" w:sz="6" w:space="0" w:color="auto"/>
              <w:right w:val="single" w:sz="6" w:space="0" w:color="auto"/>
            </w:tcBorders>
            <w:shd w:val="clear" w:color="auto" w:fill="FFFFFF"/>
            <w:vAlign w:val="center"/>
          </w:tcPr>
          <w:p w:rsidR="00951F29" w:rsidRPr="007B1544" w:rsidRDefault="00951F29" w:rsidP="007B1544">
            <w:pPr>
              <w:shd w:val="clear" w:color="auto" w:fill="FFFFFF"/>
              <w:autoSpaceDE w:val="0"/>
              <w:autoSpaceDN w:val="0"/>
              <w:adjustRightInd w:val="0"/>
              <w:spacing w:line="360" w:lineRule="auto"/>
              <w:jc w:val="both"/>
              <w:rPr>
                <w:sz w:val="20"/>
                <w:szCs w:val="20"/>
              </w:rPr>
            </w:pPr>
            <w:r w:rsidRPr="007B1544">
              <w:rPr>
                <w:sz w:val="20"/>
                <w:szCs w:val="20"/>
              </w:rPr>
              <w:t>1090</w:t>
            </w:r>
          </w:p>
        </w:tc>
      </w:tr>
      <w:tr w:rsidR="00951F29" w:rsidRPr="007B1544" w:rsidTr="003C7311">
        <w:trPr>
          <w:trHeight w:val="405"/>
        </w:trPr>
        <w:tc>
          <w:tcPr>
            <w:tcW w:w="6361" w:type="dxa"/>
            <w:tcBorders>
              <w:top w:val="single" w:sz="6" w:space="0" w:color="auto"/>
              <w:left w:val="single" w:sz="6" w:space="0" w:color="auto"/>
              <w:bottom w:val="single" w:sz="6" w:space="0" w:color="auto"/>
              <w:right w:val="single" w:sz="6" w:space="0" w:color="auto"/>
            </w:tcBorders>
            <w:shd w:val="clear" w:color="auto" w:fill="FFFFFF"/>
            <w:vAlign w:val="center"/>
          </w:tcPr>
          <w:p w:rsidR="00951F29" w:rsidRPr="007B1544" w:rsidRDefault="00951F29" w:rsidP="007B1544">
            <w:pPr>
              <w:shd w:val="clear" w:color="auto" w:fill="FFFFFF"/>
              <w:autoSpaceDE w:val="0"/>
              <w:autoSpaceDN w:val="0"/>
              <w:adjustRightInd w:val="0"/>
              <w:spacing w:line="360" w:lineRule="auto"/>
              <w:jc w:val="both"/>
              <w:rPr>
                <w:sz w:val="20"/>
                <w:szCs w:val="20"/>
              </w:rPr>
            </w:pPr>
            <w:r w:rsidRPr="007B1544">
              <w:rPr>
                <w:color w:val="000000"/>
                <w:sz w:val="20"/>
                <w:szCs w:val="20"/>
              </w:rPr>
              <w:t xml:space="preserve">Средняя задержка остановленного автомобиля </w:t>
            </w:r>
            <w:r w:rsidRPr="007B1544">
              <w:rPr>
                <w:color w:val="000000"/>
                <w:sz w:val="20"/>
                <w:szCs w:val="20"/>
                <w:lang w:val="en-US"/>
              </w:rPr>
              <w:t>t</w:t>
            </w:r>
            <w:r w:rsidRPr="007B1544">
              <w:rPr>
                <w:color w:val="000000"/>
                <w:sz w:val="20"/>
                <w:szCs w:val="20"/>
                <w:vertAlign w:val="subscript"/>
                <w:lang w:val="en-US"/>
              </w:rPr>
              <w:t>zi</w:t>
            </w:r>
            <w:r w:rsidRPr="007B1544">
              <w:rPr>
                <w:color w:val="000000"/>
                <w:sz w:val="20"/>
                <w:szCs w:val="20"/>
              </w:rPr>
              <w:t>, с</w:t>
            </w:r>
            <w:r w:rsidRPr="007B1544">
              <w:rPr>
                <w:sz w:val="20"/>
                <w:szCs w:val="20"/>
              </w:rPr>
              <w:t xml:space="preserve"> </w:t>
            </w:r>
          </w:p>
        </w:tc>
        <w:tc>
          <w:tcPr>
            <w:tcW w:w="841" w:type="dxa"/>
            <w:tcBorders>
              <w:top w:val="single" w:sz="6" w:space="0" w:color="auto"/>
              <w:left w:val="single" w:sz="6" w:space="0" w:color="auto"/>
              <w:bottom w:val="single" w:sz="6" w:space="0" w:color="auto"/>
              <w:right w:val="single" w:sz="6" w:space="0" w:color="auto"/>
            </w:tcBorders>
            <w:shd w:val="clear" w:color="auto" w:fill="FFFFFF"/>
            <w:vAlign w:val="center"/>
          </w:tcPr>
          <w:p w:rsidR="00951F29" w:rsidRPr="007B1544" w:rsidRDefault="00951F29" w:rsidP="007B1544">
            <w:pPr>
              <w:shd w:val="clear" w:color="auto" w:fill="FFFFFF"/>
              <w:autoSpaceDE w:val="0"/>
              <w:autoSpaceDN w:val="0"/>
              <w:adjustRightInd w:val="0"/>
              <w:spacing w:line="360" w:lineRule="auto"/>
              <w:jc w:val="both"/>
              <w:rPr>
                <w:sz w:val="20"/>
                <w:szCs w:val="20"/>
              </w:rPr>
            </w:pPr>
            <w:r w:rsidRPr="007B1544">
              <w:rPr>
                <w:sz w:val="20"/>
                <w:szCs w:val="20"/>
              </w:rPr>
              <w:t>13</w:t>
            </w:r>
          </w:p>
        </w:tc>
        <w:tc>
          <w:tcPr>
            <w:tcW w:w="841" w:type="dxa"/>
            <w:tcBorders>
              <w:top w:val="single" w:sz="6" w:space="0" w:color="auto"/>
              <w:left w:val="single" w:sz="6" w:space="0" w:color="auto"/>
              <w:bottom w:val="single" w:sz="6" w:space="0" w:color="auto"/>
              <w:right w:val="single" w:sz="6" w:space="0" w:color="auto"/>
            </w:tcBorders>
            <w:shd w:val="clear" w:color="auto" w:fill="FFFFFF"/>
            <w:vAlign w:val="center"/>
          </w:tcPr>
          <w:p w:rsidR="00951F29" w:rsidRPr="007B1544" w:rsidRDefault="00951F29" w:rsidP="007B1544">
            <w:pPr>
              <w:shd w:val="clear" w:color="auto" w:fill="FFFFFF"/>
              <w:autoSpaceDE w:val="0"/>
              <w:autoSpaceDN w:val="0"/>
              <w:adjustRightInd w:val="0"/>
              <w:spacing w:line="360" w:lineRule="auto"/>
              <w:jc w:val="both"/>
              <w:rPr>
                <w:sz w:val="20"/>
                <w:szCs w:val="20"/>
              </w:rPr>
            </w:pPr>
            <w:r w:rsidRPr="007B1544">
              <w:rPr>
                <w:sz w:val="20"/>
                <w:szCs w:val="20"/>
              </w:rPr>
              <w:t>14</w:t>
            </w:r>
          </w:p>
        </w:tc>
        <w:tc>
          <w:tcPr>
            <w:tcW w:w="1218" w:type="dxa"/>
            <w:tcBorders>
              <w:top w:val="single" w:sz="6" w:space="0" w:color="auto"/>
              <w:left w:val="single" w:sz="6" w:space="0" w:color="auto"/>
              <w:bottom w:val="single" w:sz="6" w:space="0" w:color="auto"/>
              <w:right w:val="single" w:sz="6" w:space="0" w:color="auto"/>
            </w:tcBorders>
            <w:shd w:val="clear" w:color="auto" w:fill="FFFFFF"/>
            <w:vAlign w:val="center"/>
          </w:tcPr>
          <w:p w:rsidR="00951F29" w:rsidRPr="007B1544" w:rsidRDefault="00951F29" w:rsidP="007B1544">
            <w:pPr>
              <w:shd w:val="clear" w:color="auto" w:fill="FFFFFF"/>
              <w:autoSpaceDE w:val="0"/>
              <w:autoSpaceDN w:val="0"/>
              <w:adjustRightInd w:val="0"/>
              <w:spacing w:line="360" w:lineRule="auto"/>
              <w:jc w:val="both"/>
              <w:rPr>
                <w:sz w:val="20"/>
                <w:szCs w:val="20"/>
              </w:rPr>
            </w:pPr>
            <w:r w:rsidRPr="007B1544">
              <w:rPr>
                <w:sz w:val="20"/>
                <w:szCs w:val="20"/>
              </w:rPr>
              <w:t>13</w:t>
            </w:r>
          </w:p>
        </w:tc>
      </w:tr>
      <w:tr w:rsidR="00951F29" w:rsidRPr="007B1544" w:rsidTr="003C7311">
        <w:trPr>
          <w:trHeight w:val="272"/>
        </w:trPr>
        <w:tc>
          <w:tcPr>
            <w:tcW w:w="6361" w:type="dxa"/>
            <w:tcBorders>
              <w:top w:val="single" w:sz="6" w:space="0" w:color="auto"/>
              <w:left w:val="single" w:sz="6" w:space="0" w:color="auto"/>
              <w:bottom w:val="single" w:sz="6" w:space="0" w:color="auto"/>
              <w:right w:val="single" w:sz="6" w:space="0" w:color="auto"/>
            </w:tcBorders>
            <w:shd w:val="clear" w:color="auto" w:fill="FFFFFF"/>
          </w:tcPr>
          <w:p w:rsidR="00951F29" w:rsidRPr="007B1544" w:rsidRDefault="00951F29" w:rsidP="007B1544">
            <w:pPr>
              <w:shd w:val="clear" w:color="auto" w:fill="FFFFFF"/>
              <w:autoSpaceDE w:val="0"/>
              <w:autoSpaceDN w:val="0"/>
              <w:adjustRightInd w:val="0"/>
              <w:spacing w:line="360" w:lineRule="auto"/>
              <w:jc w:val="both"/>
              <w:rPr>
                <w:sz w:val="20"/>
                <w:szCs w:val="20"/>
              </w:rPr>
            </w:pPr>
            <w:r w:rsidRPr="007B1544">
              <w:rPr>
                <w:color w:val="000000"/>
                <w:sz w:val="20"/>
                <w:szCs w:val="20"/>
              </w:rPr>
              <w:t xml:space="preserve">Условная задержка автомобиля </w:t>
            </w:r>
            <w:r w:rsidRPr="007B1544">
              <w:rPr>
                <w:color w:val="000000"/>
                <w:sz w:val="20"/>
                <w:szCs w:val="20"/>
                <w:lang w:val="en-US"/>
              </w:rPr>
              <w:t>t</w:t>
            </w:r>
            <w:r w:rsidRPr="007B1544">
              <w:rPr>
                <w:color w:val="000000"/>
                <w:sz w:val="20"/>
                <w:szCs w:val="20"/>
                <w:vertAlign w:val="subscript"/>
                <w:lang w:val="en-US"/>
              </w:rPr>
              <w:t>zi</w:t>
            </w:r>
            <w:r w:rsidRPr="007B1544">
              <w:rPr>
                <w:color w:val="000000"/>
                <w:sz w:val="20"/>
                <w:szCs w:val="20"/>
              </w:rPr>
              <w:t xml:space="preserve"> , с</w:t>
            </w:r>
            <w:r w:rsidRPr="007B1544">
              <w:rPr>
                <w:sz w:val="20"/>
                <w:szCs w:val="20"/>
              </w:rPr>
              <w:t xml:space="preserve"> </w:t>
            </w: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951F29" w:rsidRPr="007B1544" w:rsidRDefault="00951F29" w:rsidP="007B1544">
            <w:pPr>
              <w:shd w:val="clear" w:color="auto" w:fill="FFFFFF"/>
              <w:autoSpaceDE w:val="0"/>
              <w:autoSpaceDN w:val="0"/>
              <w:adjustRightInd w:val="0"/>
              <w:spacing w:line="360" w:lineRule="auto"/>
              <w:jc w:val="both"/>
              <w:rPr>
                <w:sz w:val="20"/>
                <w:szCs w:val="20"/>
              </w:rPr>
            </w:pPr>
            <w:r w:rsidRPr="007B1544">
              <w:rPr>
                <w:sz w:val="20"/>
                <w:szCs w:val="20"/>
              </w:rPr>
              <w:t>6</w:t>
            </w: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951F29" w:rsidRPr="007B1544" w:rsidRDefault="00951F29" w:rsidP="007B1544">
            <w:pPr>
              <w:shd w:val="clear" w:color="auto" w:fill="FFFFFF"/>
              <w:autoSpaceDE w:val="0"/>
              <w:autoSpaceDN w:val="0"/>
              <w:adjustRightInd w:val="0"/>
              <w:spacing w:line="360" w:lineRule="auto"/>
              <w:jc w:val="both"/>
              <w:rPr>
                <w:sz w:val="20"/>
                <w:szCs w:val="20"/>
              </w:rPr>
            </w:pPr>
            <w:r w:rsidRPr="007B1544">
              <w:rPr>
                <w:sz w:val="20"/>
                <w:szCs w:val="20"/>
              </w:rPr>
              <w:t>13</w:t>
            </w:r>
          </w:p>
        </w:tc>
        <w:tc>
          <w:tcPr>
            <w:tcW w:w="1218" w:type="dxa"/>
            <w:tcBorders>
              <w:top w:val="single" w:sz="6" w:space="0" w:color="auto"/>
              <w:left w:val="single" w:sz="6" w:space="0" w:color="auto"/>
              <w:bottom w:val="single" w:sz="6" w:space="0" w:color="auto"/>
              <w:right w:val="single" w:sz="6" w:space="0" w:color="auto"/>
            </w:tcBorders>
            <w:shd w:val="clear" w:color="auto" w:fill="FFFFFF"/>
          </w:tcPr>
          <w:p w:rsidR="00951F29" w:rsidRPr="007B1544" w:rsidRDefault="00951F29" w:rsidP="007B1544">
            <w:pPr>
              <w:shd w:val="clear" w:color="auto" w:fill="FFFFFF"/>
              <w:autoSpaceDE w:val="0"/>
              <w:autoSpaceDN w:val="0"/>
              <w:adjustRightInd w:val="0"/>
              <w:spacing w:line="360" w:lineRule="auto"/>
              <w:jc w:val="both"/>
              <w:rPr>
                <w:sz w:val="20"/>
                <w:szCs w:val="20"/>
              </w:rPr>
            </w:pPr>
            <w:r w:rsidRPr="007B1544">
              <w:rPr>
                <w:sz w:val="20"/>
                <w:szCs w:val="20"/>
              </w:rPr>
              <w:t>4</w:t>
            </w:r>
          </w:p>
        </w:tc>
      </w:tr>
      <w:tr w:rsidR="00951F29" w:rsidRPr="007B1544" w:rsidTr="003C7311">
        <w:trPr>
          <w:trHeight w:val="405"/>
        </w:trPr>
        <w:tc>
          <w:tcPr>
            <w:tcW w:w="6361" w:type="dxa"/>
            <w:tcBorders>
              <w:top w:val="single" w:sz="6" w:space="0" w:color="auto"/>
              <w:left w:val="single" w:sz="6" w:space="0" w:color="auto"/>
              <w:bottom w:val="single" w:sz="6" w:space="0" w:color="auto"/>
              <w:right w:val="single" w:sz="6" w:space="0" w:color="auto"/>
            </w:tcBorders>
            <w:shd w:val="clear" w:color="auto" w:fill="FFFFFF"/>
            <w:vAlign w:val="center"/>
          </w:tcPr>
          <w:p w:rsidR="00951F29" w:rsidRPr="007B1544" w:rsidRDefault="00951F29" w:rsidP="007B1544">
            <w:pPr>
              <w:shd w:val="clear" w:color="auto" w:fill="FFFFFF"/>
              <w:autoSpaceDE w:val="0"/>
              <w:autoSpaceDN w:val="0"/>
              <w:adjustRightInd w:val="0"/>
              <w:spacing w:line="360" w:lineRule="auto"/>
              <w:jc w:val="both"/>
              <w:rPr>
                <w:sz w:val="20"/>
                <w:szCs w:val="20"/>
              </w:rPr>
            </w:pPr>
            <w:r w:rsidRPr="007B1544">
              <w:rPr>
                <w:color w:val="000000"/>
                <w:sz w:val="20"/>
                <w:szCs w:val="20"/>
              </w:rPr>
              <w:t>Процент остановленных автомобилей перед перекрестком К</w:t>
            </w:r>
            <w:r w:rsidRPr="007B1544">
              <w:rPr>
                <w:sz w:val="20"/>
                <w:szCs w:val="20"/>
              </w:rPr>
              <w:t xml:space="preserve"> </w:t>
            </w:r>
          </w:p>
        </w:tc>
        <w:tc>
          <w:tcPr>
            <w:tcW w:w="841" w:type="dxa"/>
            <w:tcBorders>
              <w:top w:val="single" w:sz="6" w:space="0" w:color="auto"/>
              <w:left w:val="single" w:sz="6" w:space="0" w:color="auto"/>
              <w:bottom w:val="single" w:sz="6" w:space="0" w:color="auto"/>
              <w:right w:val="single" w:sz="6" w:space="0" w:color="auto"/>
            </w:tcBorders>
            <w:shd w:val="clear" w:color="auto" w:fill="FFFFFF"/>
            <w:vAlign w:val="center"/>
          </w:tcPr>
          <w:p w:rsidR="00951F29" w:rsidRPr="007B1544" w:rsidRDefault="00951F29" w:rsidP="007B1544">
            <w:pPr>
              <w:shd w:val="clear" w:color="auto" w:fill="FFFFFF"/>
              <w:autoSpaceDE w:val="0"/>
              <w:autoSpaceDN w:val="0"/>
              <w:adjustRightInd w:val="0"/>
              <w:spacing w:line="360" w:lineRule="auto"/>
              <w:jc w:val="both"/>
              <w:rPr>
                <w:sz w:val="20"/>
                <w:szCs w:val="20"/>
              </w:rPr>
            </w:pPr>
            <w:r w:rsidRPr="007B1544">
              <w:rPr>
                <w:sz w:val="20"/>
                <w:szCs w:val="20"/>
              </w:rPr>
              <w:t>48</w:t>
            </w:r>
          </w:p>
        </w:tc>
        <w:tc>
          <w:tcPr>
            <w:tcW w:w="841" w:type="dxa"/>
            <w:tcBorders>
              <w:top w:val="single" w:sz="6" w:space="0" w:color="auto"/>
              <w:left w:val="single" w:sz="6" w:space="0" w:color="auto"/>
              <w:bottom w:val="single" w:sz="6" w:space="0" w:color="auto"/>
              <w:right w:val="single" w:sz="6" w:space="0" w:color="auto"/>
            </w:tcBorders>
            <w:shd w:val="clear" w:color="auto" w:fill="FFFFFF"/>
            <w:vAlign w:val="center"/>
          </w:tcPr>
          <w:p w:rsidR="00951F29" w:rsidRPr="007B1544" w:rsidRDefault="00951F29" w:rsidP="007B1544">
            <w:pPr>
              <w:shd w:val="clear" w:color="auto" w:fill="FFFFFF"/>
              <w:autoSpaceDE w:val="0"/>
              <w:autoSpaceDN w:val="0"/>
              <w:adjustRightInd w:val="0"/>
              <w:spacing w:line="360" w:lineRule="auto"/>
              <w:jc w:val="both"/>
              <w:rPr>
                <w:sz w:val="20"/>
                <w:szCs w:val="20"/>
              </w:rPr>
            </w:pPr>
            <w:r w:rsidRPr="007B1544">
              <w:rPr>
                <w:sz w:val="20"/>
                <w:szCs w:val="20"/>
              </w:rPr>
              <w:t>94</w:t>
            </w:r>
          </w:p>
        </w:tc>
        <w:tc>
          <w:tcPr>
            <w:tcW w:w="1218" w:type="dxa"/>
            <w:tcBorders>
              <w:top w:val="single" w:sz="6" w:space="0" w:color="auto"/>
              <w:left w:val="single" w:sz="6" w:space="0" w:color="auto"/>
              <w:bottom w:val="single" w:sz="6" w:space="0" w:color="auto"/>
              <w:right w:val="single" w:sz="6" w:space="0" w:color="auto"/>
            </w:tcBorders>
            <w:shd w:val="clear" w:color="auto" w:fill="FFFFFF"/>
            <w:vAlign w:val="center"/>
          </w:tcPr>
          <w:p w:rsidR="00951F29" w:rsidRPr="007B1544" w:rsidRDefault="00951F29" w:rsidP="007B1544">
            <w:pPr>
              <w:shd w:val="clear" w:color="auto" w:fill="FFFFFF"/>
              <w:autoSpaceDE w:val="0"/>
              <w:autoSpaceDN w:val="0"/>
              <w:adjustRightInd w:val="0"/>
              <w:spacing w:line="360" w:lineRule="auto"/>
              <w:jc w:val="both"/>
              <w:rPr>
                <w:sz w:val="20"/>
                <w:szCs w:val="20"/>
              </w:rPr>
            </w:pPr>
            <w:r w:rsidRPr="007B1544">
              <w:rPr>
                <w:sz w:val="20"/>
                <w:szCs w:val="20"/>
              </w:rPr>
              <w:t>32</w:t>
            </w:r>
          </w:p>
        </w:tc>
      </w:tr>
      <w:tr w:rsidR="00951F29" w:rsidRPr="007B1544" w:rsidTr="003C7311">
        <w:trPr>
          <w:trHeight w:val="419"/>
        </w:trPr>
        <w:tc>
          <w:tcPr>
            <w:tcW w:w="6361" w:type="dxa"/>
            <w:tcBorders>
              <w:top w:val="single" w:sz="6" w:space="0" w:color="auto"/>
              <w:left w:val="single" w:sz="6" w:space="0" w:color="auto"/>
              <w:bottom w:val="single" w:sz="6" w:space="0" w:color="auto"/>
              <w:right w:val="single" w:sz="6" w:space="0" w:color="auto"/>
            </w:tcBorders>
            <w:shd w:val="clear" w:color="auto" w:fill="FFFFFF"/>
            <w:vAlign w:val="center"/>
          </w:tcPr>
          <w:p w:rsidR="00951F29" w:rsidRPr="007B1544" w:rsidRDefault="00951F29" w:rsidP="007B1544">
            <w:pPr>
              <w:shd w:val="clear" w:color="auto" w:fill="FFFFFF"/>
              <w:autoSpaceDE w:val="0"/>
              <w:autoSpaceDN w:val="0"/>
              <w:adjustRightInd w:val="0"/>
              <w:spacing w:line="360" w:lineRule="auto"/>
              <w:jc w:val="both"/>
              <w:rPr>
                <w:sz w:val="20"/>
                <w:szCs w:val="20"/>
              </w:rPr>
            </w:pPr>
            <w:r w:rsidRPr="007B1544">
              <w:rPr>
                <w:color w:val="000000"/>
                <w:sz w:val="20"/>
                <w:szCs w:val="20"/>
              </w:rPr>
              <w:t>Условная задержка автомобилей</w:t>
            </w:r>
            <w:r w:rsidR="001A1177" w:rsidRPr="007B1544">
              <w:rPr>
                <w:color w:val="000000"/>
                <w:sz w:val="20"/>
                <w:szCs w:val="20"/>
              </w:rPr>
              <w:t xml:space="preserve"> </w:t>
            </w:r>
            <w:r w:rsidRPr="007B1544">
              <w:rPr>
                <w:color w:val="000000"/>
                <w:sz w:val="20"/>
                <w:szCs w:val="20"/>
              </w:rPr>
              <w:t>Т</w:t>
            </w:r>
            <w:r w:rsidRPr="007B1544">
              <w:rPr>
                <w:color w:val="000000"/>
                <w:sz w:val="20"/>
                <w:szCs w:val="20"/>
                <w:vertAlign w:val="subscript"/>
                <w:lang w:val="en-US"/>
              </w:rPr>
              <w:t>zi</w:t>
            </w:r>
            <w:r w:rsidRPr="007B1544">
              <w:rPr>
                <w:color w:val="000000"/>
                <w:sz w:val="20"/>
                <w:szCs w:val="20"/>
                <w:vertAlign w:val="subscript"/>
              </w:rPr>
              <w:t xml:space="preserve">, </w:t>
            </w:r>
            <w:r w:rsidRPr="007B1544">
              <w:rPr>
                <w:color w:val="000000"/>
                <w:sz w:val="20"/>
                <w:szCs w:val="20"/>
              </w:rPr>
              <w:t>авт.- ч</w:t>
            </w:r>
            <w:r w:rsidRPr="007B1544">
              <w:rPr>
                <w:sz w:val="20"/>
                <w:szCs w:val="20"/>
              </w:rPr>
              <w:t xml:space="preserve"> </w:t>
            </w:r>
          </w:p>
        </w:tc>
        <w:tc>
          <w:tcPr>
            <w:tcW w:w="841" w:type="dxa"/>
            <w:tcBorders>
              <w:top w:val="single" w:sz="6" w:space="0" w:color="auto"/>
              <w:left w:val="single" w:sz="6" w:space="0" w:color="auto"/>
              <w:bottom w:val="single" w:sz="6" w:space="0" w:color="auto"/>
              <w:right w:val="single" w:sz="6" w:space="0" w:color="auto"/>
            </w:tcBorders>
            <w:shd w:val="clear" w:color="auto" w:fill="FFFFFF"/>
            <w:vAlign w:val="center"/>
          </w:tcPr>
          <w:p w:rsidR="00951F29" w:rsidRPr="007B1544" w:rsidRDefault="00064336" w:rsidP="007B1544">
            <w:pPr>
              <w:shd w:val="clear" w:color="auto" w:fill="FFFFFF"/>
              <w:autoSpaceDE w:val="0"/>
              <w:autoSpaceDN w:val="0"/>
              <w:adjustRightInd w:val="0"/>
              <w:spacing w:line="360" w:lineRule="auto"/>
              <w:jc w:val="both"/>
              <w:rPr>
                <w:sz w:val="20"/>
                <w:szCs w:val="20"/>
              </w:rPr>
            </w:pPr>
            <w:r w:rsidRPr="007B1544">
              <w:rPr>
                <w:sz w:val="20"/>
                <w:szCs w:val="20"/>
              </w:rPr>
              <w:t>1,575</w:t>
            </w:r>
          </w:p>
        </w:tc>
        <w:tc>
          <w:tcPr>
            <w:tcW w:w="841" w:type="dxa"/>
            <w:tcBorders>
              <w:top w:val="single" w:sz="6" w:space="0" w:color="auto"/>
              <w:left w:val="single" w:sz="6" w:space="0" w:color="auto"/>
              <w:bottom w:val="single" w:sz="6" w:space="0" w:color="auto"/>
              <w:right w:val="single" w:sz="6" w:space="0" w:color="auto"/>
            </w:tcBorders>
            <w:shd w:val="clear" w:color="auto" w:fill="FFFFFF"/>
            <w:vAlign w:val="center"/>
          </w:tcPr>
          <w:p w:rsidR="00951F29" w:rsidRPr="007B1544" w:rsidRDefault="00064336" w:rsidP="007B1544">
            <w:pPr>
              <w:shd w:val="clear" w:color="auto" w:fill="FFFFFF"/>
              <w:autoSpaceDE w:val="0"/>
              <w:autoSpaceDN w:val="0"/>
              <w:adjustRightInd w:val="0"/>
              <w:spacing w:line="360" w:lineRule="auto"/>
              <w:jc w:val="both"/>
              <w:rPr>
                <w:sz w:val="20"/>
                <w:szCs w:val="20"/>
              </w:rPr>
            </w:pPr>
            <w:r w:rsidRPr="007B1544">
              <w:rPr>
                <w:sz w:val="20"/>
                <w:szCs w:val="20"/>
              </w:rPr>
              <w:t>2,2</w:t>
            </w:r>
          </w:p>
        </w:tc>
        <w:tc>
          <w:tcPr>
            <w:tcW w:w="1218" w:type="dxa"/>
            <w:tcBorders>
              <w:top w:val="single" w:sz="6" w:space="0" w:color="auto"/>
              <w:left w:val="single" w:sz="6" w:space="0" w:color="auto"/>
              <w:bottom w:val="single" w:sz="6" w:space="0" w:color="auto"/>
              <w:right w:val="single" w:sz="6" w:space="0" w:color="auto"/>
            </w:tcBorders>
            <w:shd w:val="clear" w:color="auto" w:fill="FFFFFF"/>
            <w:vAlign w:val="center"/>
          </w:tcPr>
          <w:p w:rsidR="00951F29" w:rsidRPr="007B1544" w:rsidRDefault="00064336" w:rsidP="007B1544">
            <w:pPr>
              <w:shd w:val="clear" w:color="auto" w:fill="FFFFFF"/>
              <w:autoSpaceDE w:val="0"/>
              <w:autoSpaceDN w:val="0"/>
              <w:adjustRightInd w:val="0"/>
              <w:spacing w:line="360" w:lineRule="auto"/>
              <w:jc w:val="both"/>
              <w:rPr>
                <w:sz w:val="20"/>
                <w:szCs w:val="20"/>
              </w:rPr>
            </w:pPr>
            <w:r w:rsidRPr="007B1544">
              <w:rPr>
                <w:sz w:val="20"/>
                <w:szCs w:val="20"/>
              </w:rPr>
              <w:t>0,75</w:t>
            </w:r>
          </w:p>
        </w:tc>
      </w:tr>
    </w:tbl>
    <w:p w:rsidR="00876C7F" w:rsidRPr="001A1177" w:rsidRDefault="00876C7F" w:rsidP="001A1177">
      <w:pPr>
        <w:shd w:val="clear" w:color="auto" w:fill="FFFFFF"/>
        <w:autoSpaceDE w:val="0"/>
        <w:autoSpaceDN w:val="0"/>
        <w:adjustRightInd w:val="0"/>
        <w:spacing w:line="360" w:lineRule="auto"/>
        <w:ind w:firstLine="720"/>
        <w:jc w:val="both"/>
        <w:rPr>
          <w:color w:val="000000"/>
          <w:sz w:val="28"/>
          <w:szCs w:val="28"/>
        </w:rPr>
      </w:pPr>
    </w:p>
    <w:p w:rsidR="00876C7F" w:rsidRPr="001A1177" w:rsidRDefault="006F5E66" w:rsidP="001A117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rPr>
        <w:t>Для регулируемого перекрестка:</w:t>
      </w:r>
    </w:p>
    <w:p w:rsidR="006F5E66" w:rsidRPr="001A1177" w:rsidRDefault="006F5E66" w:rsidP="001A117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rPr>
        <w:t>- составлены схемы пофазной очередности движения каждого регулируемого направления(рис.2)</w:t>
      </w:r>
      <w:r w:rsidR="00B35E41" w:rsidRPr="001A1177">
        <w:rPr>
          <w:color w:val="000000"/>
          <w:sz w:val="28"/>
          <w:szCs w:val="28"/>
        </w:rPr>
        <w:t>;</w:t>
      </w:r>
    </w:p>
    <w:p w:rsidR="006F5E66" w:rsidRPr="001A1177" w:rsidRDefault="00B35E41" w:rsidP="001A117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rPr>
        <w:t>-рассчитан цикл, указывающий длительность разрешающих тактов в фазах и переходные интервалы между фазами:</w:t>
      </w:r>
    </w:p>
    <w:p w:rsidR="00B35E41" w:rsidRPr="001A1177" w:rsidRDefault="00B35E41" w:rsidP="001A1177">
      <w:pPr>
        <w:spacing w:line="360" w:lineRule="auto"/>
        <w:ind w:firstLine="720"/>
        <w:jc w:val="both"/>
        <w:rPr>
          <w:sz w:val="28"/>
          <w:szCs w:val="28"/>
        </w:rPr>
      </w:pPr>
      <w:r w:rsidRPr="001A1177">
        <w:rPr>
          <w:sz w:val="28"/>
          <w:szCs w:val="28"/>
        </w:rPr>
        <w:t xml:space="preserve">Тц = ( </w:t>
      </w:r>
      <w:r w:rsidRPr="001A1177">
        <w:rPr>
          <w:sz w:val="28"/>
          <w:szCs w:val="28"/>
          <w:lang w:val="en-US"/>
        </w:rPr>
        <w:t>t</w:t>
      </w:r>
      <w:r w:rsidRPr="001A1177">
        <w:rPr>
          <w:sz w:val="28"/>
          <w:szCs w:val="28"/>
        </w:rPr>
        <w:t>з1= 30) + (</w:t>
      </w:r>
      <w:r w:rsidRPr="001A1177">
        <w:rPr>
          <w:sz w:val="28"/>
          <w:szCs w:val="28"/>
          <w:lang w:val="en-US"/>
        </w:rPr>
        <w:t>t</w:t>
      </w:r>
      <w:r w:rsidRPr="001A1177">
        <w:rPr>
          <w:sz w:val="28"/>
          <w:szCs w:val="28"/>
        </w:rPr>
        <w:t>1 = 5) + (</w:t>
      </w:r>
      <w:r w:rsidRPr="001A1177">
        <w:rPr>
          <w:sz w:val="28"/>
          <w:szCs w:val="28"/>
          <w:lang w:val="en-US"/>
        </w:rPr>
        <w:t>t</w:t>
      </w:r>
      <w:r w:rsidR="00E167FD" w:rsidRPr="001A1177">
        <w:rPr>
          <w:sz w:val="28"/>
          <w:szCs w:val="28"/>
        </w:rPr>
        <w:t>з2 = 10</w:t>
      </w:r>
      <w:r w:rsidRPr="001A1177">
        <w:rPr>
          <w:sz w:val="28"/>
          <w:szCs w:val="28"/>
        </w:rPr>
        <w:t>) + (</w:t>
      </w:r>
      <w:r w:rsidRPr="001A1177">
        <w:rPr>
          <w:sz w:val="28"/>
          <w:szCs w:val="28"/>
          <w:lang w:val="en-US"/>
        </w:rPr>
        <w:t>t</w:t>
      </w:r>
      <w:r w:rsidRPr="001A1177">
        <w:rPr>
          <w:sz w:val="28"/>
          <w:szCs w:val="28"/>
        </w:rPr>
        <w:t xml:space="preserve">2 = 5)+ ( </w:t>
      </w:r>
      <w:r w:rsidRPr="001A1177">
        <w:rPr>
          <w:sz w:val="28"/>
          <w:szCs w:val="28"/>
          <w:lang w:val="en-US"/>
        </w:rPr>
        <w:t>t</w:t>
      </w:r>
      <w:r w:rsidRPr="001A1177">
        <w:rPr>
          <w:sz w:val="28"/>
          <w:szCs w:val="28"/>
        </w:rPr>
        <w:t>з3= 10) + (</w:t>
      </w:r>
      <w:r w:rsidRPr="001A1177">
        <w:rPr>
          <w:sz w:val="28"/>
          <w:szCs w:val="28"/>
          <w:lang w:val="en-US"/>
        </w:rPr>
        <w:t>t</w:t>
      </w:r>
      <w:r w:rsidRPr="001A1177">
        <w:rPr>
          <w:sz w:val="28"/>
          <w:szCs w:val="28"/>
        </w:rPr>
        <w:t>3 = 5)</w:t>
      </w:r>
      <w:r w:rsidR="001A1177">
        <w:rPr>
          <w:sz w:val="28"/>
          <w:szCs w:val="28"/>
        </w:rPr>
        <w:t xml:space="preserve"> </w:t>
      </w:r>
      <w:r w:rsidR="00E167FD" w:rsidRPr="001A1177">
        <w:rPr>
          <w:sz w:val="28"/>
          <w:szCs w:val="28"/>
        </w:rPr>
        <w:t>= 65</w:t>
      </w:r>
      <w:r w:rsidRPr="001A1177">
        <w:rPr>
          <w:sz w:val="28"/>
          <w:szCs w:val="28"/>
        </w:rPr>
        <w:t xml:space="preserve"> с.;</w:t>
      </w:r>
    </w:p>
    <w:p w:rsidR="00B35E41" w:rsidRPr="001A1177" w:rsidRDefault="00B35E41" w:rsidP="001A1177">
      <w:pPr>
        <w:spacing w:line="360" w:lineRule="auto"/>
        <w:ind w:firstLine="720"/>
        <w:jc w:val="both"/>
        <w:rPr>
          <w:sz w:val="28"/>
          <w:szCs w:val="28"/>
        </w:rPr>
      </w:pPr>
      <w:r w:rsidRPr="001A1177">
        <w:rPr>
          <w:sz w:val="28"/>
          <w:szCs w:val="28"/>
        </w:rPr>
        <w:t>-сведены в таблицу длительности красного сигнала со стороны каждого направления</w:t>
      </w:r>
      <w:r w:rsidR="00E26C46" w:rsidRPr="001A1177">
        <w:rPr>
          <w:sz w:val="28"/>
          <w:szCs w:val="28"/>
        </w:rPr>
        <w:t xml:space="preserve"> </w:t>
      </w:r>
      <w:r w:rsidRPr="001A1177">
        <w:rPr>
          <w:sz w:val="28"/>
          <w:szCs w:val="28"/>
        </w:rPr>
        <w:t>(таблица9)</w:t>
      </w:r>
      <w:r w:rsidR="00E26C46" w:rsidRPr="001A1177">
        <w:rPr>
          <w:sz w:val="28"/>
          <w:szCs w:val="28"/>
        </w:rPr>
        <w:t>.</w:t>
      </w:r>
    </w:p>
    <w:p w:rsidR="00B35E41" w:rsidRPr="001A1177" w:rsidRDefault="00B35E41" w:rsidP="001A1177">
      <w:pPr>
        <w:shd w:val="clear" w:color="auto" w:fill="FFFFFF"/>
        <w:autoSpaceDE w:val="0"/>
        <w:autoSpaceDN w:val="0"/>
        <w:adjustRightInd w:val="0"/>
        <w:spacing w:line="360" w:lineRule="auto"/>
        <w:ind w:firstLine="720"/>
        <w:jc w:val="both"/>
        <w:rPr>
          <w:color w:val="000000"/>
          <w:sz w:val="28"/>
          <w:szCs w:val="28"/>
        </w:rPr>
      </w:pPr>
    </w:p>
    <w:p w:rsidR="006F5E66" w:rsidRPr="001A1177" w:rsidRDefault="006F5E66" w:rsidP="003C7311">
      <w:pPr>
        <w:shd w:val="clear" w:color="auto" w:fill="FFFFFF"/>
        <w:tabs>
          <w:tab w:val="left" w:pos="482"/>
        </w:tabs>
        <w:autoSpaceDE w:val="0"/>
        <w:autoSpaceDN w:val="0"/>
        <w:adjustRightInd w:val="0"/>
        <w:spacing w:line="360" w:lineRule="auto"/>
        <w:jc w:val="both"/>
        <w:rPr>
          <w:color w:val="000000"/>
          <w:sz w:val="28"/>
          <w:szCs w:val="28"/>
        </w:rPr>
      </w:pPr>
      <w:r w:rsidRPr="001A1177">
        <w:rPr>
          <w:sz w:val="28"/>
          <w:szCs w:val="28"/>
        </w:rPr>
        <w:object w:dxaOrig="10690" w:dyaOrig="3626">
          <v:shape id="_x0000_i1035" type="#_x0000_t75" style="width:480.75pt;height:163.5pt" o:ole="">
            <v:imagedata r:id="rId24" o:title=""/>
          </v:shape>
          <o:OLEObject Type="Embed" ProgID="Unknown" ShapeID="_x0000_i1035" DrawAspect="Content" ObjectID="_1458001112" r:id="rId25"/>
        </w:object>
      </w:r>
    </w:p>
    <w:p w:rsidR="00B35E41" w:rsidRPr="001A1177" w:rsidRDefault="00193A9E" w:rsidP="001A117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rPr>
        <w:t>Рисунок3</w:t>
      </w:r>
      <w:r w:rsidR="00B35E41" w:rsidRPr="001A1177">
        <w:rPr>
          <w:color w:val="000000"/>
          <w:sz w:val="28"/>
          <w:szCs w:val="28"/>
        </w:rPr>
        <w:t xml:space="preserve">-Пофазная организация движения </w:t>
      </w:r>
    </w:p>
    <w:p w:rsidR="00B35E41" w:rsidRPr="001A1177" w:rsidRDefault="004E1767" w:rsidP="001A1177">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br w:type="page"/>
      </w:r>
      <w:r w:rsidR="00B35E41" w:rsidRPr="001A1177">
        <w:rPr>
          <w:color w:val="000000"/>
          <w:sz w:val="28"/>
          <w:szCs w:val="28"/>
        </w:rPr>
        <w:t>Таблица9</w:t>
      </w:r>
    </w:p>
    <w:p w:rsidR="00F542F6" w:rsidRPr="001A1177" w:rsidRDefault="00F542F6" w:rsidP="001A117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rPr>
        <w:t>Длительность красного сигнала для регулируемых направлений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1594"/>
        <w:gridCol w:w="1595"/>
        <w:gridCol w:w="1596"/>
        <w:gridCol w:w="1596"/>
        <w:gridCol w:w="1596"/>
      </w:tblGrid>
      <w:tr w:rsidR="00F542F6" w:rsidRPr="008B125C" w:rsidTr="008B125C">
        <w:tc>
          <w:tcPr>
            <w:tcW w:w="1642" w:type="dxa"/>
            <w:shd w:val="clear" w:color="auto" w:fill="auto"/>
          </w:tcPr>
          <w:p w:rsidR="00F542F6" w:rsidRPr="008B125C" w:rsidRDefault="00F542F6" w:rsidP="008B125C">
            <w:pPr>
              <w:autoSpaceDE w:val="0"/>
              <w:autoSpaceDN w:val="0"/>
              <w:adjustRightInd w:val="0"/>
              <w:spacing w:line="360" w:lineRule="auto"/>
              <w:jc w:val="both"/>
              <w:rPr>
                <w:color w:val="000000"/>
                <w:sz w:val="20"/>
                <w:szCs w:val="20"/>
              </w:rPr>
            </w:pPr>
            <w:r w:rsidRPr="008B125C">
              <w:rPr>
                <w:color w:val="000000"/>
                <w:sz w:val="20"/>
                <w:szCs w:val="20"/>
                <w:lang w:val="en-US"/>
              </w:rPr>
              <w:t>N</w:t>
            </w:r>
            <w:r w:rsidRPr="008B125C">
              <w:rPr>
                <w:color w:val="000000"/>
                <w:sz w:val="20"/>
                <w:szCs w:val="20"/>
                <w:vertAlign w:val="subscript"/>
              </w:rPr>
              <w:t>1</w:t>
            </w:r>
          </w:p>
        </w:tc>
        <w:tc>
          <w:tcPr>
            <w:tcW w:w="1642" w:type="dxa"/>
            <w:shd w:val="clear" w:color="auto" w:fill="auto"/>
          </w:tcPr>
          <w:p w:rsidR="00F542F6" w:rsidRPr="008B125C" w:rsidRDefault="00F542F6" w:rsidP="008B125C">
            <w:pPr>
              <w:autoSpaceDE w:val="0"/>
              <w:autoSpaceDN w:val="0"/>
              <w:adjustRightInd w:val="0"/>
              <w:spacing w:line="360" w:lineRule="auto"/>
              <w:jc w:val="both"/>
              <w:rPr>
                <w:color w:val="000000"/>
                <w:sz w:val="20"/>
                <w:szCs w:val="20"/>
              </w:rPr>
            </w:pPr>
            <w:r w:rsidRPr="008B125C">
              <w:rPr>
                <w:color w:val="000000"/>
                <w:sz w:val="20"/>
                <w:szCs w:val="20"/>
                <w:lang w:val="en-US"/>
              </w:rPr>
              <w:t>N</w:t>
            </w:r>
            <w:r w:rsidRPr="008B125C">
              <w:rPr>
                <w:color w:val="000000"/>
                <w:sz w:val="20"/>
                <w:szCs w:val="20"/>
                <w:vertAlign w:val="subscript"/>
              </w:rPr>
              <w:t>2</w:t>
            </w:r>
          </w:p>
        </w:tc>
        <w:tc>
          <w:tcPr>
            <w:tcW w:w="1642" w:type="dxa"/>
            <w:shd w:val="clear" w:color="auto" w:fill="auto"/>
          </w:tcPr>
          <w:p w:rsidR="00F542F6" w:rsidRPr="008B125C" w:rsidRDefault="00F542F6" w:rsidP="008B125C">
            <w:pPr>
              <w:autoSpaceDE w:val="0"/>
              <w:autoSpaceDN w:val="0"/>
              <w:adjustRightInd w:val="0"/>
              <w:spacing w:line="360" w:lineRule="auto"/>
              <w:jc w:val="both"/>
              <w:rPr>
                <w:color w:val="000000"/>
                <w:sz w:val="20"/>
                <w:szCs w:val="20"/>
              </w:rPr>
            </w:pPr>
            <w:r w:rsidRPr="008B125C">
              <w:rPr>
                <w:color w:val="000000"/>
                <w:sz w:val="20"/>
                <w:szCs w:val="20"/>
                <w:lang w:val="en-US"/>
              </w:rPr>
              <w:t>N</w:t>
            </w:r>
            <w:r w:rsidRPr="008B125C">
              <w:rPr>
                <w:color w:val="000000"/>
                <w:sz w:val="20"/>
                <w:szCs w:val="20"/>
                <w:vertAlign w:val="subscript"/>
              </w:rPr>
              <w:t>3</w:t>
            </w:r>
          </w:p>
        </w:tc>
        <w:tc>
          <w:tcPr>
            <w:tcW w:w="1643" w:type="dxa"/>
            <w:shd w:val="clear" w:color="auto" w:fill="auto"/>
          </w:tcPr>
          <w:p w:rsidR="00F542F6" w:rsidRPr="008B125C" w:rsidRDefault="00F542F6" w:rsidP="008B125C">
            <w:pPr>
              <w:autoSpaceDE w:val="0"/>
              <w:autoSpaceDN w:val="0"/>
              <w:adjustRightInd w:val="0"/>
              <w:spacing w:line="360" w:lineRule="auto"/>
              <w:jc w:val="both"/>
              <w:rPr>
                <w:color w:val="000000"/>
                <w:sz w:val="20"/>
                <w:szCs w:val="20"/>
              </w:rPr>
            </w:pPr>
            <w:r w:rsidRPr="008B125C">
              <w:rPr>
                <w:color w:val="000000"/>
                <w:sz w:val="20"/>
                <w:szCs w:val="20"/>
                <w:lang w:val="en-US"/>
              </w:rPr>
              <w:t>N</w:t>
            </w:r>
            <w:r w:rsidRPr="008B125C">
              <w:rPr>
                <w:color w:val="000000"/>
                <w:sz w:val="20"/>
                <w:szCs w:val="20"/>
                <w:vertAlign w:val="subscript"/>
              </w:rPr>
              <w:t>4</w:t>
            </w:r>
          </w:p>
        </w:tc>
        <w:tc>
          <w:tcPr>
            <w:tcW w:w="1643" w:type="dxa"/>
            <w:shd w:val="clear" w:color="auto" w:fill="auto"/>
          </w:tcPr>
          <w:p w:rsidR="00F542F6" w:rsidRPr="008B125C" w:rsidRDefault="00F542F6" w:rsidP="008B125C">
            <w:pPr>
              <w:autoSpaceDE w:val="0"/>
              <w:autoSpaceDN w:val="0"/>
              <w:adjustRightInd w:val="0"/>
              <w:spacing w:line="360" w:lineRule="auto"/>
              <w:jc w:val="both"/>
              <w:rPr>
                <w:color w:val="000000"/>
                <w:sz w:val="20"/>
                <w:szCs w:val="20"/>
              </w:rPr>
            </w:pPr>
            <w:r w:rsidRPr="008B125C">
              <w:rPr>
                <w:color w:val="000000"/>
                <w:sz w:val="20"/>
                <w:szCs w:val="20"/>
                <w:lang w:val="en-US"/>
              </w:rPr>
              <w:t>N</w:t>
            </w:r>
            <w:r w:rsidRPr="008B125C">
              <w:rPr>
                <w:color w:val="000000"/>
                <w:sz w:val="20"/>
                <w:szCs w:val="20"/>
                <w:vertAlign w:val="subscript"/>
              </w:rPr>
              <w:t>5</w:t>
            </w:r>
          </w:p>
        </w:tc>
        <w:tc>
          <w:tcPr>
            <w:tcW w:w="1643" w:type="dxa"/>
            <w:shd w:val="clear" w:color="auto" w:fill="auto"/>
          </w:tcPr>
          <w:p w:rsidR="00F542F6" w:rsidRPr="008B125C" w:rsidRDefault="00F542F6" w:rsidP="008B125C">
            <w:pPr>
              <w:autoSpaceDE w:val="0"/>
              <w:autoSpaceDN w:val="0"/>
              <w:adjustRightInd w:val="0"/>
              <w:spacing w:line="360" w:lineRule="auto"/>
              <w:jc w:val="both"/>
              <w:rPr>
                <w:color w:val="000000"/>
                <w:sz w:val="20"/>
                <w:szCs w:val="20"/>
              </w:rPr>
            </w:pPr>
            <w:r w:rsidRPr="008B125C">
              <w:rPr>
                <w:color w:val="000000"/>
                <w:sz w:val="20"/>
                <w:szCs w:val="20"/>
                <w:lang w:val="en-US"/>
              </w:rPr>
              <w:t>N</w:t>
            </w:r>
            <w:r w:rsidRPr="008B125C">
              <w:rPr>
                <w:color w:val="000000"/>
                <w:sz w:val="20"/>
                <w:szCs w:val="20"/>
                <w:vertAlign w:val="subscript"/>
              </w:rPr>
              <w:t>6</w:t>
            </w:r>
          </w:p>
        </w:tc>
      </w:tr>
      <w:tr w:rsidR="00F542F6" w:rsidRPr="008B125C" w:rsidTr="008B125C">
        <w:tc>
          <w:tcPr>
            <w:tcW w:w="1642" w:type="dxa"/>
            <w:shd w:val="clear" w:color="auto" w:fill="auto"/>
          </w:tcPr>
          <w:p w:rsidR="00F542F6" w:rsidRPr="008B125C" w:rsidRDefault="00F542F6" w:rsidP="008B125C">
            <w:pPr>
              <w:autoSpaceDE w:val="0"/>
              <w:autoSpaceDN w:val="0"/>
              <w:adjustRightInd w:val="0"/>
              <w:spacing w:line="360" w:lineRule="auto"/>
              <w:jc w:val="both"/>
              <w:rPr>
                <w:color w:val="000000"/>
                <w:sz w:val="20"/>
                <w:szCs w:val="20"/>
              </w:rPr>
            </w:pPr>
            <w:r w:rsidRPr="008B125C">
              <w:rPr>
                <w:color w:val="000000"/>
                <w:sz w:val="20"/>
                <w:szCs w:val="20"/>
              </w:rPr>
              <w:t>30</w:t>
            </w:r>
          </w:p>
        </w:tc>
        <w:tc>
          <w:tcPr>
            <w:tcW w:w="1642" w:type="dxa"/>
            <w:shd w:val="clear" w:color="auto" w:fill="auto"/>
          </w:tcPr>
          <w:p w:rsidR="00F542F6" w:rsidRPr="008B125C" w:rsidRDefault="00F542F6" w:rsidP="008B125C">
            <w:pPr>
              <w:autoSpaceDE w:val="0"/>
              <w:autoSpaceDN w:val="0"/>
              <w:adjustRightInd w:val="0"/>
              <w:spacing w:line="360" w:lineRule="auto"/>
              <w:jc w:val="both"/>
              <w:rPr>
                <w:color w:val="000000"/>
                <w:sz w:val="20"/>
                <w:szCs w:val="20"/>
              </w:rPr>
            </w:pPr>
            <w:r w:rsidRPr="008B125C">
              <w:rPr>
                <w:color w:val="000000"/>
                <w:sz w:val="20"/>
                <w:szCs w:val="20"/>
              </w:rPr>
              <w:t>12</w:t>
            </w:r>
          </w:p>
        </w:tc>
        <w:tc>
          <w:tcPr>
            <w:tcW w:w="1642" w:type="dxa"/>
            <w:shd w:val="clear" w:color="auto" w:fill="auto"/>
          </w:tcPr>
          <w:p w:rsidR="00F542F6" w:rsidRPr="008B125C" w:rsidRDefault="00F542F6" w:rsidP="008B125C">
            <w:pPr>
              <w:autoSpaceDE w:val="0"/>
              <w:autoSpaceDN w:val="0"/>
              <w:adjustRightInd w:val="0"/>
              <w:spacing w:line="360" w:lineRule="auto"/>
              <w:jc w:val="both"/>
              <w:rPr>
                <w:color w:val="000000"/>
                <w:sz w:val="20"/>
                <w:szCs w:val="20"/>
              </w:rPr>
            </w:pPr>
            <w:r w:rsidRPr="008B125C">
              <w:rPr>
                <w:color w:val="000000"/>
                <w:sz w:val="20"/>
                <w:szCs w:val="20"/>
              </w:rPr>
              <w:t>30</w:t>
            </w:r>
          </w:p>
        </w:tc>
        <w:tc>
          <w:tcPr>
            <w:tcW w:w="1643" w:type="dxa"/>
            <w:shd w:val="clear" w:color="auto" w:fill="auto"/>
          </w:tcPr>
          <w:p w:rsidR="00F542F6" w:rsidRPr="008B125C" w:rsidRDefault="00F542F6" w:rsidP="008B125C">
            <w:pPr>
              <w:autoSpaceDE w:val="0"/>
              <w:autoSpaceDN w:val="0"/>
              <w:adjustRightInd w:val="0"/>
              <w:spacing w:line="360" w:lineRule="auto"/>
              <w:jc w:val="both"/>
              <w:rPr>
                <w:color w:val="000000"/>
                <w:sz w:val="20"/>
                <w:szCs w:val="20"/>
              </w:rPr>
            </w:pPr>
            <w:r w:rsidRPr="008B125C">
              <w:rPr>
                <w:color w:val="000000"/>
                <w:sz w:val="20"/>
                <w:szCs w:val="20"/>
              </w:rPr>
              <w:t>30</w:t>
            </w:r>
          </w:p>
        </w:tc>
        <w:tc>
          <w:tcPr>
            <w:tcW w:w="1643" w:type="dxa"/>
            <w:shd w:val="clear" w:color="auto" w:fill="auto"/>
          </w:tcPr>
          <w:p w:rsidR="00F542F6" w:rsidRPr="008B125C" w:rsidRDefault="00E167FD" w:rsidP="008B125C">
            <w:pPr>
              <w:autoSpaceDE w:val="0"/>
              <w:autoSpaceDN w:val="0"/>
              <w:adjustRightInd w:val="0"/>
              <w:spacing w:line="360" w:lineRule="auto"/>
              <w:jc w:val="both"/>
              <w:rPr>
                <w:color w:val="000000"/>
                <w:sz w:val="20"/>
                <w:szCs w:val="20"/>
              </w:rPr>
            </w:pPr>
            <w:r w:rsidRPr="008B125C">
              <w:rPr>
                <w:color w:val="000000"/>
                <w:sz w:val="20"/>
                <w:szCs w:val="20"/>
              </w:rPr>
              <w:t>20</w:t>
            </w:r>
          </w:p>
        </w:tc>
        <w:tc>
          <w:tcPr>
            <w:tcW w:w="1643" w:type="dxa"/>
            <w:shd w:val="clear" w:color="auto" w:fill="auto"/>
          </w:tcPr>
          <w:p w:rsidR="00F542F6" w:rsidRPr="008B125C" w:rsidRDefault="00E167FD" w:rsidP="008B125C">
            <w:pPr>
              <w:autoSpaceDE w:val="0"/>
              <w:autoSpaceDN w:val="0"/>
              <w:adjustRightInd w:val="0"/>
              <w:spacing w:line="360" w:lineRule="auto"/>
              <w:jc w:val="both"/>
              <w:rPr>
                <w:color w:val="000000"/>
                <w:sz w:val="20"/>
                <w:szCs w:val="20"/>
              </w:rPr>
            </w:pPr>
            <w:r w:rsidRPr="008B125C">
              <w:rPr>
                <w:color w:val="000000"/>
                <w:sz w:val="20"/>
                <w:szCs w:val="20"/>
              </w:rPr>
              <w:t>10</w:t>
            </w:r>
          </w:p>
        </w:tc>
      </w:tr>
    </w:tbl>
    <w:p w:rsidR="00F542F6" w:rsidRPr="001A1177" w:rsidRDefault="00F542F6" w:rsidP="001A1177">
      <w:pPr>
        <w:shd w:val="clear" w:color="auto" w:fill="FFFFFF"/>
        <w:autoSpaceDE w:val="0"/>
        <w:autoSpaceDN w:val="0"/>
        <w:adjustRightInd w:val="0"/>
        <w:spacing w:line="360" w:lineRule="auto"/>
        <w:ind w:firstLine="720"/>
        <w:jc w:val="both"/>
        <w:rPr>
          <w:color w:val="000000"/>
          <w:sz w:val="28"/>
          <w:szCs w:val="28"/>
        </w:rPr>
      </w:pPr>
    </w:p>
    <w:p w:rsidR="00393C3A" w:rsidRPr="004E1767" w:rsidRDefault="00393C3A" w:rsidP="001A1177">
      <w:pPr>
        <w:shd w:val="clear" w:color="auto" w:fill="FFFFFF"/>
        <w:autoSpaceDE w:val="0"/>
        <w:autoSpaceDN w:val="0"/>
        <w:adjustRightInd w:val="0"/>
        <w:spacing w:line="360" w:lineRule="auto"/>
        <w:ind w:firstLine="720"/>
        <w:jc w:val="both"/>
        <w:rPr>
          <w:b/>
          <w:bCs/>
          <w:sz w:val="28"/>
          <w:szCs w:val="28"/>
        </w:rPr>
      </w:pPr>
      <w:r w:rsidRPr="004E1767">
        <w:rPr>
          <w:b/>
          <w:bCs/>
          <w:color w:val="000000"/>
          <w:sz w:val="28"/>
          <w:szCs w:val="28"/>
        </w:rPr>
        <w:t>1.4 Определение допустимых скоростей на подходах к перекрёстку.</w:t>
      </w:r>
    </w:p>
    <w:p w:rsidR="004E1767" w:rsidRDefault="004E1767" w:rsidP="001A1177">
      <w:pPr>
        <w:shd w:val="clear" w:color="auto" w:fill="FFFFFF"/>
        <w:autoSpaceDE w:val="0"/>
        <w:autoSpaceDN w:val="0"/>
        <w:adjustRightInd w:val="0"/>
        <w:spacing w:line="360" w:lineRule="auto"/>
        <w:ind w:firstLine="720"/>
        <w:jc w:val="both"/>
        <w:rPr>
          <w:color w:val="000000"/>
          <w:sz w:val="28"/>
          <w:szCs w:val="28"/>
          <w:lang w:val="en-US"/>
        </w:rPr>
      </w:pPr>
    </w:p>
    <w:p w:rsidR="00393C3A" w:rsidRPr="001A1177" w:rsidRDefault="00393C3A"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В качестве исследуемых факторов принимаются допустимое расстояние боковой видимости и коэффициент сцепления (</w:t>
      </w:r>
      <w:r w:rsidR="00876C7F" w:rsidRPr="001A1177">
        <w:rPr>
          <w:color w:val="000000"/>
          <w:sz w:val="28"/>
          <w:szCs w:val="28"/>
        </w:rPr>
        <w:t>φ</w:t>
      </w:r>
      <w:r w:rsidRPr="001A1177">
        <w:rPr>
          <w:color w:val="000000"/>
          <w:sz w:val="28"/>
          <w:szCs w:val="28"/>
        </w:rPr>
        <w:t xml:space="preserve"> = 0,2 - зимние условия; </w:t>
      </w:r>
      <w:r w:rsidR="00876C7F" w:rsidRPr="001A1177">
        <w:rPr>
          <w:color w:val="000000"/>
          <w:sz w:val="28"/>
          <w:szCs w:val="28"/>
        </w:rPr>
        <w:t>φ</w:t>
      </w:r>
      <w:r w:rsidRPr="001A1177">
        <w:rPr>
          <w:color w:val="000000"/>
          <w:sz w:val="28"/>
          <w:szCs w:val="28"/>
        </w:rPr>
        <w:t xml:space="preserve"> = 0,7 - летние условия) .</w:t>
      </w:r>
    </w:p>
    <w:p w:rsidR="000B23D9" w:rsidRPr="001A1177" w:rsidRDefault="00393C3A" w:rsidP="001A117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rPr>
        <w:t xml:space="preserve">Допустимая скорость </w:t>
      </w:r>
      <w:r w:rsidR="00876C7F" w:rsidRPr="001A1177">
        <w:rPr>
          <w:color w:val="000000"/>
          <w:sz w:val="28"/>
          <w:szCs w:val="28"/>
          <w:lang w:val="en-US"/>
        </w:rPr>
        <w:t>V</w:t>
      </w:r>
      <w:r w:rsidRPr="001A1177">
        <w:rPr>
          <w:color w:val="000000"/>
          <w:sz w:val="28"/>
          <w:szCs w:val="28"/>
          <w:vertAlign w:val="subscript"/>
        </w:rPr>
        <w:t>д</w:t>
      </w:r>
      <w:r w:rsidRPr="001A1177">
        <w:rPr>
          <w:color w:val="000000"/>
          <w:sz w:val="28"/>
          <w:szCs w:val="28"/>
        </w:rPr>
        <w:t xml:space="preserve"> определяется из условия обеспечения безопасности движения. За допустимую принимается такая скорость на подходе к перекрестку, при которой водители автомобилей, двигающихся по пересекающимся траекториям, имеют возможность остановиться за 2 м до точки столкновения.</w:t>
      </w:r>
    </w:p>
    <w:p w:rsidR="00865203" w:rsidRPr="001A1177" w:rsidRDefault="00C60098" w:rsidP="001A117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rPr>
        <w:t>Так как из-за отсутствия застройки и зеленых насаждений в области перекрестка расстояние видимости обеспечено, то принимаем допустимую скорость на подходах перекрестках равную 40 км/ч.</w:t>
      </w:r>
    </w:p>
    <w:p w:rsidR="00D62DCC" w:rsidRPr="004E1767" w:rsidRDefault="001A1177" w:rsidP="004E1767">
      <w:pPr>
        <w:shd w:val="clear" w:color="auto" w:fill="FFFFFF"/>
        <w:autoSpaceDE w:val="0"/>
        <w:autoSpaceDN w:val="0"/>
        <w:adjustRightInd w:val="0"/>
        <w:spacing w:line="360" w:lineRule="auto"/>
        <w:ind w:firstLine="720"/>
        <w:jc w:val="center"/>
        <w:rPr>
          <w:b/>
          <w:bCs/>
          <w:color w:val="000000"/>
          <w:sz w:val="28"/>
          <w:szCs w:val="28"/>
        </w:rPr>
      </w:pPr>
      <w:r>
        <w:rPr>
          <w:color w:val="000000"/>
          <w:sz w:val="28"/>
          <w:szCs w:val="28"/>
        </w:rPr>
        <w:br w:type="page"/>
      </w:r>
      <w:r w:rsidR="00D62DCC" w:rsidRPr="004E1767">
        <w:rPr>
          <w:b/>
          <w:bCs/>
          <w:color w:val="000000"/>
          <w:sz w:val="28"/>
          <w:szCs w:val="28"/>
        </w:rPr>
        <w:t>2. Разработка</w:t>
      </w:r>
      <w:r w:rsidRPr="004E1767">
        <w:rPr>
          <w:b/>
          <w:bCs/>
          <w:color w:val="000000"/>
          <w:sz w:val="28"/>
          <w:szCs w:val="28"/>
        </w:rPr>
        <w:t xml:space="preserve"> </w:t>
      </w:r>
      <w:r w:rsidR="00D62DCC" w:rsidRPr="004E1767">
        <w:rPr>
          <w:b/>
          <w:bCs/>
          <w:color w:val="000000"/>
          <w:sz w:val="28"/>
          <w:szCs w:val="28"/>
        </w:rPr>
        <w:t>мероприятий</w:t>
      </w:r>
      <w:r w:rsidRPr="004E1767">
        <w:rPr>
          <w:b/>
          <w:bCs/>
          <w:color w:val="000000"/>
          <w:sz w:val="28"/>
          <w:szCs w:val="28"/>
        </w:rPr>
        <w:t xml:space="preserve"> </w:t>
      </w:r>
      <w:r w:rsidR="00D62DCC" w:rsidRPr="004E1767">
        <w:rPr>
          <w:b/>
          <w:bCs/>
          <w:color w:val="000000"/>
          <w:sz w:val="28"/>
          <w:szCs w:val="28"/>
        </w:rPr>
        <w:t>по</w:t>
      </w:r>
      <w:r w:rsidRPr="004E1767">
        <w:rPr>
          <w:b/>
          <w:bCs/>
          <w:color w:val="000000"/>
          <w:sz w:val="28"/>
          <w:szCs w:val="28"/>
        </w:rPr>
        <w:t xml:space="preserve"> </w:t>
      </w:r>
      <w:r w:rsidR="00D62DCC" w:rsidRPr="004E1767">
        <w:rPr>
          <w:b/>
          <w:bCs/>
          <w:color w:val="000000"/>
          <w:sz w:val="28"/>
          <w:szCs w:val="28"/>
        </w:rPr>
        <w:t>улучшению</w:t>
      </w:r>
      <w:r w:rsidRPr="004E1767">
        <w:rPr>
          <w:b/>
          <w:bCs/>
          <w:color w:val="000000"/>
          <w:sz w:val="28"/>
          <w:szCs w:val="28"/>
        </w:rPr>
        <w:t xml:space="preserve"> </w:t>
      </w:r>
      <w:r w:rsidR="00D62DCC" w:rsidRPr="004E1767">
        <w:rPr>
          <w:b/>
          <w:bCs/>
          <w:color w:val="000000"/>
          <w:sz w:val="28"/>
          <w:szCs w:val="28"/>
        </w:rPr>
        <w:t>ОДД</w:t>
      </w:r>
      <w:r w:rsidRPr="004E1767">
        <w:rPr>
          <w:b/>
          <w:bCs/>
          <w:color w:val="000000"/>
          <w:sz w:val="28"/>
          <w:szCs w:val="28"/>
        </w:rPr>
        <w:t xml:space="preserve"> </w:t>
      </w:r>
      <w:r w:rsidR="00D62DCC" w:rsidRPr="004E1767">
        <w:rPr>
          <w:b/>
          <w:bCs/>
          <w:color w:val="000000"/>
          <w:sz w:val="28"/>
          <w:szCs w:val="28"/>
        </w:rPr>
        <w:t>и повышению его безопасности.</w:t>
      </w:r>
    </w:p>
    <w:p w:rsidR="004E1767" w:rsidRDefault="004E1767" w:rsidP="001A1177">
      <w:pPr>
        <w:shd w:val="clear" w:color="auto" w:fill="FFFFFF"/>
        <w:autoSpaceDE w:val="0"/>
        <w:autoSpaceDN w:val="0"/>
        <w:adjustRightInd w:val="0"/>
        <w:spacing w:line="360" w:lineRule="auto"/>
        <w:ind w:firstLine="720"/>
        <w:jc w:val="both"/>
        <w:rPr>
          <w:b/>
          <w:bCs/>
          <w:color w:val="000000"/>
          <w:sz w:val="28"/>
          <w:szCs w:val="28"/>
          <w:lang w:val="en-US"/>
        </w:rPr>
      </w:pPr>
    </w:p>
    <w:p w:rsidR="004E1767" w:rsidRDefault="00D62DCC" w:rsidP="001A1177">
      <w:pPr>
        <w:shd w:val="clear" w:color="auto" w:fill="FFFFFF"/>
        <w:autoSpaceDE w:val="0"/>
        <w:autoSpaceDN w:val="0"/>
        <w:adjustRightInd w:val="0"/>
        <w:spacing w:line="360" w:lineRule="auto"/>
        <w:ind w:firstLine="720"/>
        <w:jc w:val="both"/>
        <w:rPr>
          <w:b/>
          <w:bCs/>
          <w:color w:val="000000"/>
          <w:sz w:val="28"/>
          <w:szCs w:val="28"/>
          <w:lang w:val="en-US"/>
        </w:rPr>
      </w:pPr>
      <w:r w:rsidRPr="004E1767">
        <w:rPr>
          <w:b/>
          <w:bCs/>
          <w:color w:val="000000"/>
          <w:sz w:val="28"/>
          <w:szCs w:val="28"/>
        </w:rPr>
        <w:t>2.1</w:t>
      </w:r>
      <w:r w:rsidR="001A1177" w:rsidRPr="004E1767">
        <w:rPr>
          <w:b/>
          <w:bCs/>
          <w:color w:val="000000"/>
          <w:sz w:val="28"/>
          <w:szCs w:val="28"/>
        </w:rPr>
        <w:t xml:space="preserve"> </w:t>
      </w:r>
      <w:r w:rsidRPr="004E1767">
        <w:rPr>
          <w:b/>
          <w:bCs/>
          <w:color w:val="000000"/>
          <w:sz w:val="28"/>
          <w:szCs w:val="28"/>
        </w:rPr>
        <w:t>Характеристика</w:t>
      </w:r>
      <w:r w:rsidR="001A1177" w:rsidRPr="004E1767">
        <w:rPr>
          <w:b/>
          <w:bCs/>
          <w:color w:val="000000"/>
          <w:sz w:val="28"/>
          <w:szCs w:val="28"/>
        </w:rPr>
        <w:t xml:space="preserve"> </w:t>
      </w:r>
      <w:r w:rsidRPr="004E1767">
        <w:rPr>
          <w:b/>
          <w:bCs/>
          <w:color w:val="000000"/>
          <w:sz w:val="28"/>
          <w:szCs w:val="28"/>
        </w:rPr>
        <w:t>предлагаемых</w:t>
      </w:r>
      <w:r w:rsidR="001A1177" w:rsidRPr="004E1767">
        <w:rPr>
          <w:b/>
          <w:bCs/>
          <w:color w:val="000000"/>
          <w:sz w:val="28"/>
          <w:szCs w:val="28"/>
        </w:rPr>
        <w:t xml:space="preserve"> </w:t>
      </w:r>
      <w:r w:rsidRPr="004E1767">
        <w:rPr>
          <w:b/>
          <w:bCs/>
          <w:color w:val="000000"/>
          <w:sz w:val="28"/>
          <w:szCs w:val="28"/>
        </w:rPr>
        <w:t>мероприятий</w:t>
      </w:r>
      <w:r w:rsidR="001A1177" w:rsidRPr="004E1767">
        <w:rPr>
          <w:b/>
          <w:bCs/>
          <w:color w:val="000000"/>
          <w:sz w:val="28"/>
          <w:szCs w:val="28"/>
        </w:rPr>
        <w:t xml:space="preserve"> </w:t>
      </w:r>
      <w:r w:rsidRPr="004E1767">
        <w:rPr>
          <w:b/>
          <w:bCs/>
          <w:color w:val="000000"/>
          <w:sz w:val="28"/>
          <w:szCs w:val="28"/>
        </w:rPr>
        <w:t xml:space="preserve">по улучшению </w:t>
      </w:r>
    </w:p>
    <w:p w:rsidR="00D62DCC" w:rsidRPr="004E1767" w:rsidRDefault="00D62DCC" w:rsidP="001A1177">
      <w:pPr>
        <w:shd w:val="clear" w:color="auto" w:fill="FFFFFF"/>
        <w:autoSpaceDE w:val="0"/>
        <w:autoSpaceDN w:val="0"/>
        <w:adjustRightInd w:val="0"/>
        <w:spacing w:line="360" w:lineRule="auto"/>
        <w:ind w:firstLine="720"/>
        <w:jc w:val="both"/>
        <w:rPr>
          <w:b/>
          <w:bCs/>
          <w:sz w:val="28"/>
          <w:szCs w:val="28"/>
        </w:rPr>
      </w:pPr>
      <w:r w:rsidRPr="004E1767">
        <w:rPr>
          <w:b/>
          <w:bCs/>
          <w:color w:val="000000"/>
          <w:sz w:val="28"/>
          <w:szCs w:val="28"/>
        </w:rPr>
        <w:t>ОДД.</w:t>
      </w:r>
    </w:p>
    <w:p w:rsidR="00D62DCC" w:rsidRPr="001A1177" w:rsidRDefault="00D62DCC" w:rsidP="001A1177">
      <w:pPr>
        <w:shd w:val="clear" w:color="auto" w:fill="FFFFFF"/>
        <w:autoSpaceDE w:val="0"/>
        <w:autoSpaceDN w:val="0"/>
        <w:adjustRightInd w:val="0"/>
        <w:spacing w:line="360" w:lineRule="auto"/>
        <w:ind w:firstLine="720"/>
        <w:jc w:val="both"/>
        <w:rPr>
          <w:color w:val="000000"/>
          <w:sz w:val="28"/>
          <w:szCs w:val="28"/>
          <w:lang w:val="en-US"/>
        </w:rPr>
      </w:pPr>
    </w:p>
    <w:p w:rsidR="00D62DCC" w:rsidRPr="001A1177" w:rsidRDefault="00D62DCC"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Целью выполнения данного раздела курсового проекта является закрепление умения в равномерном и рациональном распределении транспортных потоков по улично-дорожной сети.</w:t>
      </w:r>
    </w:p>
    <w:p w:rsidR="00D62DCC" w:rsidRPr="001A1177" w:rsidRDefault="00D62DCC"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В данном разделе представлена модель проекта организации движения транспорта и пешеходов в заданном районе регулирования.</w:t>
      </w:r>
    </w:p>
    <w:p w:rsidR="00D62DCC" w:rsidRPr="001A1177" w:rsidRDefault="00D62DCC"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При помощи необходимых нормативных документов по организации и безопасности дорожного движения нужно решить следующие задачи:</w:t>
      </w:r>
    </w:p>
    <w:p w:rsidR="00D62DCC" w:rsidRPr="001A1177" w:rsidRDefault="00D62DCC"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•рационально</w:t>
      </w:r>
      <w:r w:rsidR="001A1177">
        <w:rPr>
          <w:color w:val="000000"/>
          <w:sz w:val="28"/>
          <w:szCs w:val="28"/>
        </w:rPr>
        <w:t xml:space="preserve"> </w:t>
      </w:r>
      <w:r w:rsidRPr="001A1177">
        <w:rPr>
          <w:color w:val="000000"/>
          <w:sz w:val="28"/>
          <w:szCs w:val="28"/>
        </w:rPr>
        <w:t>распределить</w:t>
      </w:r>
      <w:r w:rsidR="001A1177">
        <w:rPr>
          <w:color w:val="000000"/>
          <w:sz w:val="28"/>
          <w:szCs w:val="28"/>
        </w:rPr>
        <w:t xml:space="preserve"> </w:t>
      </w:r>
      <w:r w:rsidRPr="001A1177">
        <w:rPr>
          <w:color w:val="000000"/>
          <w:sz w:val="28"/>
          <w:szCs w:val="28"/>
        </w:rPr>
        <w:t>транспортные</w:t>
      </w:r>
      <w:r w:rsidR="001A1177">
        <w:rPr>
          <w:color w:val="000000"/>
          <w:sz w:val="28"/>
          <w:szCs w:val="28"/>
        </w:rPr>
        <w:t xml:space="preserve"> </w:t>
      </w:r>
      <w:r w:rsidRPr="001A1177">
        <w:rPr>
          <w:color w:val="000000"/>
          <w:sz w:val="28"/>
          <w:szCs w:val="28"/>
        </w:rPr>
        <w:t>потоки</w:t>
      </w:r>
      <w:r w:rsidR="001A1177">
        <w:rPr>
          <w:color w:val="000000"/>
          <w:sz w:val="28"/>
          <w:szCs w:val="28"/>
        </w:rPr>
        <w:t xml:space="preserve"> </w:t>
      </w:r>
      <w:r w:rsidRPr="001A1177">
        <w:rPr>
          <w:color w:val="000000"/>
          <w:sz w:val="28"/>
          <w:szCs w:val="28"/>
        </w:rPr>
        <w:t>на предложенной улично-дорожной сети с помощью технических средств</w:t>
      </w:r>
      <w:r w:rsidR="001A1177">
        <w:rPr>
          <w:color w:val="000000"/>
          <w:sz w:val="28"/>
          <w:szCs w:val="28"/>
        </w:rPr>
        <w:t xml:space="preserve"> </w:t>
      </w:r>
      <w:r w:rsidRPr="001A1177">
        <w:rPr>
          <w:color w:val="000000"/>
          <w:sz w:val="28"/>
          <w:szCs w:val="28"/>
        </w:rPr>
        <w:t>регулирования:</w:t>
      </w:r>
      <w:r w:rsidR="001A1177">
        <w:rPr>
          <w:color w:val="000000"/>
          <w:sz w:val="28"/>
          <w:szCs w:val="28"/>
        </w:rPr>
        <w:t xml:space="preserve"> </w:t>
      </w:r>
      <w:r w:rsidRPr="001A1177">
        <w:rPr>
          <w:color w:val="000000"/>
          <w:sz w:val="28"/>
          <w:szCs w:val="28"/>
        </w:rPr>
        <w:t>дорожных</w:t>
      </w:r>
      <w:r w:rsidR="001A1177">
        <w:rPr>
          <w:color w:val="000000"/>
          <w:sz w:val="28"/>
          <w:szCs w:val="28"/>
        </w:rPr>
        <w:t xml:space="preserve"> </w:t>
      </w:r>
      <w:r w:rsidRPr="001A1177">
        <w:rPr>
          <w:color w:val="000000"/>
          <w:sz w:val="28"/>
          <w:szCs w:val="28"/>
        </w:rPr>
        <w:t>знаков,</w:t>
      </w:r>
      <w:r w:rsidR="001A1177">
        <w:rPr>
          <w:color w:val="000000"/>
          <w:sz w:val="28"/>
          <w:szCs w:val="28"/>
        </w:rPr>
        <w:t xml:space="preserve"> </w:t>
      </w:r>
      <w:r w:rsidRPr="001A1177">
        <w:rPr>
          <w:color w:val="000000"/>
          <w:sz w:val="28"/>
          <w:szCs w:val="28"/>
        </w:rPr>
        <w:t>разметки, светофоров,</w:t>
      </w:r>
      <w:r w:rsidR="001A1177">
        <w:rPr>
          <w:color w:val="000000"/>
          <w:sz w:val="28"/>
          <w:szCs w:val="28"/>
        </w:rPr>
        <w:t xml:space="preserve"> </w:t>
      </w:r>
      <w:r w:rsidRPr="001A1177">
        <w:rPr>
          <w:color w:val="000000"/>
          <w:sz w:val="28"/>
          <w:szCs w:val="28"/>
        </w:rPr>
        <w:t>ограждений.</w:t>
      </w:r>
      <w:r w:rsidR="001A1177">
        <w:rPr>
          <w:color w:val="000000"/>
          <w:sz w:val="28"/>
          <w:szCs w:val="28"/>
        </w:rPr>
        <w:t xml:space="preserve"> </w:t>
      </w:r>
      <w:r w:rsidRPr="001A1177">
        <w:rPr>
          <w:color w:val="000000"/>
          <w:sz w:val="28"/>
          <w:szCs w:val="28"/>
        </w:rPr>
        <w:t>Также желательно не допускать, пересечение маршрутов автобусов и грузовых автомобилей;</w:t>
      </w:r>
    </w:p>
    <w:p w:rsidR="00D62DCC" w:rsidRPr="001A1177" w:rsidRDefault="00D62DCC"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•организовать движение пешеходов по заданным маршрутам;</w:t>
      </w:r>
    </w:p>
    <w:p w:rsidR="000B23D9" w:rsidRPr="001A1177" w:rsidRDefault="00D62DCC" w:rsidP="001A117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rPr>
        <w:t>•обеспечить равномерность загрузки перекрестков движением.</w:t>
      </w:r>
    </w:p>
    <w:p w:rsidR="000B23D9" w:rsidRPr="001A1177" w:rsidRDefault="000B23D9" w:rsidP="001A1177">
      <w:pPr>
        <w:shd w:val="clear" w:color="auto" w:fill="FFFFFF"/>
        <w:autoSpaceDE w:val="0"/>
        <w:autoSpaceDN w:val="0"/>
        <w:adjustRightInd w:val="0"/>
        <w:spacing w:line="360" w:lineRule="auto"/>
        <w:ind w:firstLine="720"/>
        <w:jc w:val="both"/>
        <w:rPr>
          <w:sz w:val="28"/>
          <w:szCs w:val="28"/>
        </w:rPr>
      </w:pPr>
    </w:p>
    <w:p w:rsidR="00D62DCC" w:rsidRPr="004E1767" w:rsidRDefault="00D62DCC" w:rsidP="001A1177">
      <w:pPr>
        <w:shd w:val="clear" w:color="auto" w:fill="FFFFFF"/>
        <w:autoSpaceDE w:val="0"/>
        <w:autoSpaceDN w:val="0"/>
        <w:adjustRightInd w:val="0"/>
        <w:spacing w:line="360" w:lineRule="auto"/>
        <w:ind w:firstLine="720"/>
        <w:jc w:val="both"/>
        <w:rPr>
          <w:b/>
          <w:bCs/>
          <w:sz w:val="28"/>
          <w:szCs w:val="28"/>
        </w:rPr>
      </w:pPr>
      <w:r w:rsidRPr="004E1767">
        <w:rPr>
          <w:b/>
          <w:bCs/>
          <w:color w:val="000000"/>
          <w:sz w:val="28"/>
          <w:szCs w:val="28"/>
        </w:rPr>
        <w:t>2.2 Предлагаемая схема изменения ОДД на</w:t>
      </w:r>
      <w:r w:rsidR="001A1177" w:rsidRPr="004E1767">
        <w:rPr>
          <w:b/>
          <w:bCs/>
          <w:color w:val="000000"/>
          <w:sz w:val="28"/>
          <w:szCs w:val="28"/>
        </w:rPr>
        <w:t xml:space="preserve"> </w:t>
      </w:r>
      <w:r w:rsidRPr="004E1767">
        <w:rPr>
          <w:b/>
          <w:bCs/>
          <w:color w:val="000000"/>
          <w:sz w:val="28"/>
          <w:szCs w:val="28"/>
        </w:rPr>
        <w:t>сети улиц</w:t>
      </w:r>
    </w:p>
    <w:p w:rsidR="004E1767" w:rsidRDefault="004E1767" w:rsidP="001A1177">
      <w:pPr>
        <w:shd w:val="clear" w:color="auto" w:fill="FFFFFF"/>
        <w:autoSpaceDE w:val="0"/>
        <w:autoSpaceDN w:val="0"/>
        <w:adjustRightInd w:val="0"/>
        <w:spacing w:line="360" w:lineRule="auto"/>
        <w:ind w:firstLine="720"/>
        <w:jc w:val="both"/>
        <w:rPr>
          <w:b/>
          <w:bCs/>
          <w:color w:val="000000"/>
          <w:sz w:val="28"/>
          <w:szCs w:val="28"/>
          <w:lang w:val="en-US"/>
        </w:rPr>
      </w:pPr>
    </w:p>
    <w:p w:rsidR="00D62DCC" w:rsidRPr="004E1767" w:rsidRDefault="00D62DCC" w:rsidP="001A1177">
      <w:pPr>
        <w:shd w:val="clear" w:color="auto" w:fill="FFFFFF"/>
        <w:autoSpaceDE w:val="0"/>
        <w:autoSpaceDN w:val="0"/>
        <w:adjustRightInd w:val="0"/>
        <w:spacing w:line="360" w:lineRule="auto"/>
        <w:ind w:firstLine="720"/>
        <w:jc w:val="both"/>
        <w:rPr>
          <w:b/>
          <w:bCs/>
          <w:sz w:val="28"/>
          <w:szCs w:val="28"/>
        </w:rPr>
      </w:pPr>
      <w:r w:rsidRPr="004E1767">
        <w:rPr>
          <w:b/>
          <w:bCs/>
          <w:color w:val="000000"/>
          <w:sz w:val="28"/>
          <w:szCs w:val="28"/>
        </w:rPr>
        <w:t>2.2.1 Выбор исходных данных.</w:t>
      </w:r>
    </w:p>
    <w:p w:rsidR="004E1767" w:rsidRDefault="004E1767" w:rsidP="001A1177">
      <w:pPr>
        <w:shd w:val="clear" w:color="auto" w:fill="FFFFFF"/>
        <w:autoSpaceDE w:val="0"/>
        <w:autoSpaceDN w:val="0"/>
        <w:adjustRightInd w:val="0"/>
        <w:spacing w:line="360" w:lineRule="auto"/>
        <w:ind w:firstLine="720"/>
        <w:jc w:val="both"/>
        <w:rPr>
          <w:color w:val="000000"/>
          <w:sz w:val="28"/>
          <w:szCs w:val="28"/>
          <w:lang w:val="en-US"/>
        </w:rPr>
      </w:pPr>
    </w:p>
    <w:p w:rsidR="00D72F0B" w:rsidRPr="001A1177" w:rsidRDefault="006E27E4" w:rsidP="001A117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rPr>
        <w:t>Таблица 10</w:t>
      </w:r>
    </w:p>
    <w:p w:rsidR="00D62DCC" w:rsidRPr="001A1177" w:rsidRDefault="00D62DCC"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Часовая интенсивность пешеходных потоков в обоих</w:t>
      </w:r>
      <w:r w:rsidR="001A1177">
        <w:rPr>
          <w:color w:val="000000"/>
          <w:sz w:val="28"/>
          <w:szCs w:val="28"/>
        </w:rPr>
        <w:t xml:space="preserve"> </w:t>
      </w:r>
      <w:r w:rsidRPr="001A1177">
        <w:rPr>
          <w:color w:val="000000"/>
          <w:sz w:val="28"/>
          <w:szCs w:val="28"/>
        </w:rPr>
        <w:t>направлениях, чел./ч</w:t>
      </w:r>
    </w:p>
    <w:tbl>
      <w:tblPr>
        <w:tblW w:w="9540" w:type="dxa"/>
        <w:jc w:val="center"/>
        <w:tblLayout w:type="fixed"/>
        <w:tblCellMar>
          <w:left w:w="40" w:type="dxa"/>
          <w:right w:w="40" w:type="dxa"/>
        </w:tblCellMar>
        <w:tblLook w:val="0000" w:firstRow="0" w:lastRow="0" w:firstColumn="0" w:lastColumn="0" w:noHBand="0" w:noVBand="0"/>
      </w:tblPr>
      <w:tblGrid>
        <w:gridCol w:w="1440"/>
        <w:gridCol w:w="720"/>
        <w:gridCol w:w="921"/>
        <w:gridCol w:w="1089"/>
        <w:gridCol w:w="1114"/>
        <w:gridCol w:w="1104"/>
        <w:gridCol w:w="1114"/>
        <w:gridCol w:w="1123"/>
        <w:gridCol w:w="915"/>
      </w:tblGrid>
      <w:tr w:rsidR="00D62DCC" w:rsidRPr="004E1767">
        <w:trPr>
          <w:trHeight w:val="576"/>
          <w:jc w:val="center"/>
        </w:trPr>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D62DCC" w:rsidRPr="004E1767" w:rsidRDefault="00D62DCC" w:rsidP="004E1767">
            <w:pPr>
              <w:shd w:val="clear" w:color="auto" w:fill="FFFFFF"/>
              <w:autoSpaceDE w:val="0"/>
              <w:autoSpaceDN w:val="0"/>
              <w:adjustRightInd w:val="0"/>
              <w:spacing w:line="360" w:lineRule="auto"/>
              <w:jc w:val="both"/>
              <w:rPr>
                <w:sz w:val="20"/>
                <w:szCs w:val="20"/>
              </w:rPr>
            </w:pPr>
            <w:r w:rsidRPr="004E1767">
              <w:rPr>
                <w:color w:val="000000"/>
                <w:sz w:val="20"/>
                <w:szCs w:val="20"/>
              </w:rPr>
              <w:t>Вариант задания</w:t>
            </w:r>
            <w:r w:rsidRPr="004E1767">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D62DCC" w:rsidRPr="004E1767" w:rsidRDefault="00D62DCC" w:rsidP="004E1767">
            <w:pPr>
              <w:shd w:val="clear" w:color="auto" w:fill="FFFFFF"/>
              <w:autoSpaceDE w:val="0"/>
              <w:autoSpaceDN w:val="0"/>
              <w:adjustRightInd w:val="0"/>
              <w:spacing w:line="360" w:lineRule="auto"/>
              <w:jc w:val="both"/>
              <w:rPr>
                <w:sz w:val="20"/>
                <w:szCs w:val="20"/>
              </w:rPr>
            </w:pPr>
            <w:r w:rsidRPr="004E1767">
              <w:rPr>
                <w:color w:val="000000"/>
                <w:sz w:val="20"/>
                <w:szCs w:val="20"/>
                <w:lang w:val="en-US"/>
              </w:rPr>
              <w:t>N</w:t>
            </w:r>
            <w:r w:rsidRPr="004E1767">
              <w:rPr>
                <w:color w:val="000000"/>
                <w:sz w:val="20"/>
                <w:szCs w:val="20"/>
                <w:vertAlign w:val="subscript"/>
                <w:lang w:val="en-US"/>
              </w:rPr>
              <w:t>n</w:t>
            </w:r>
            <w:r w:rsidRPr="004E1767">
              <w:rPr>
                <w:color w:val="000000"/>
                <w:sz w:val="20"/>
                <w:szCs w:val="20"/>
                <w:vertAlign w:val="subscript"/>
              </w:rPr>
              <w:t>1</w:t>
            </w:r>
          </w:p>
        </w:tc>
        <w:tc>
          <w:tcPr>
            <w:tcW w:w="921" w:type="dxa"/>
            <w:tcBorders>
              <w:top w:val="single" w:sz="6" w:space="0" w:color="auto"/>
              <w:left w:val="single" w:sz="6" w:space="0" w:color="auto"/>
              <w:bottom w:val="single" w:sz="6" w:space="0" w:color="auto"/>
              <w:right w:val="single" w:sz="6" w:space="0" w:color="auto"/>
            </w:tcBorders>
            <w:shd w:val="clear" w:color="auto" w:fill="FFFFFF"/>
            <w:vAlign w:val="center"/>
          </w:tcPr>
          <w:p w:rsidR="00D62DCC" w:rsidRPr="004E1767" w:rsidRDefault="00D62DCC" w:rsidP="004E1767">
            <w:pPr>
              <w:shd w:val="clear" w:color="auto" w:fill="FFFFFF"/>
              <w:autoSpaceDE w:val="0"/>
              <w:autoSpaceDN w:val="0"/>
              <w:adjustRightInd w:val="0"/>
              <w:spacing w:line="360" w:lineRule="auto"/>
              <w:jc w:val="both"/>
              <w:rPr>
                <w:sz w:val="20"/>
                <w:szCs w:val="20"/>
              </w:rPr>
            </w:pPr>
            <w:r w:rsidRPr="004E1767">
              <w:rPr>
                <w:color w:val="000000"/>
                <w:sz w:val="20"/>
                <w:szCs w:val="20"/>
                <w:lang w:val="en-US"/>
              </w:rPr>
              <w:t>N</w:t>
            </w:r>
            <w:r w:rsidRPr="004E1767">
              <w:rPr>
                <w:color w:val="000000"/>
                <w:sz w:val="20"/>
                <w:szCs w:val="20"/>
                <w:vertAlign w:val="subscript"/>
                <w:lang w:val="en-US"/>
              </w:rPr>
              <w:t>n2</w:t>
            </w:r>
            <w:r w:rsidRPr="004E1767">
              <w:rPr>
                <w:sz w:val="20"/>
                <w:szCs w:val="20"/>
              </w:rPr>
              <w:t xml:space="preserve"> </w:t>
            </w:r>
          </w:p>
        </w:tc>
        <w:tc>
          <w:tcPr>
            <w:tcW w:w="1089" w:type="dxa"/>
            <w:tcBorders>
              <w:top w:val="single" w:sz="6" w:space="0" w:color="auto"/>
              <w:left w:val="single" w:sz="6" w:space="0" w:color="auto"/>
              <w:bottom w:val="single" w:sz="6" w:space="0" w:color="auto"/>
              <w:right w:val="single" w:sz="6" w:space="0" w:color="auto"/>
            </w:tcBorders>
            <w:shd w:val="clear" w:color="auto" w:fill="FFFFFF"/>
            <w:vAlign w:val="center"/>
          </w:tcPr>
          <w:p w:rsidR="00D62DCC" w:rsidRPr="004E1767" w:rsidRDefault="00D62DCC" w:rsidP="004E1767">
            <w:pPr>
              <w:shd w:val="clear" w:color="auto" w:fill="FFFFFF"/>
              <w:autoSpaceDE w:val="0"/>
              <w:autoSpaceDN w:val="0"/>
              <w:adjustRightInd w:val="0"/>
              <w:spacing w:line="360" w:lineRule="auto"/>
              <w:jc w:val="both"/>
              <w:rPr>
                <w:sz w:val="20"/>
                <w:szCs w:val="20"/>
              </w:rPr>
            </w:pPr>
            <w:r w:rsidRPr="004E1767">
              <w:rPr>
                <w:color w:val="000000"/>
                <w:sz w:val="20"/>
                <w:szCs w:val="20"/>
                <w:lang w:val="en-US"/>
              </w:rPr>
              <w:t>N</w:t>
            </w:r>
            <w:r w:rsidRPr="004E1767">
              <w:rPr>
                <w:color w:val="000000"/>
                <w:sz w:val="20"/>
                <w:szCs w:val="20"/>
                <w:vertAlign w:val="subscript"/>
                <w:lang w:val="en-US"/>
              </w:rPr>
              <w:t>n3</w:t>
            </w:r>
            <w:r w:rsidRPr="004E1767">
              <w:rPr>
                <w:sz w:val="20"/>
                <w:szCs w:val="20"/>
              </w:rPr>
              <w:t xml:space="preserve"> </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D62DCC" w:rsidRPr="004E1767" w:rsidRDefault="00D72F0B" w:rsidP="004E1767">
            <w:pPr>
              <w:shd w:val="clear" w:color="auto" w:fill="FFFFFF"/>
              <w:autoSpaceDE w:val="0"/>
              <w:autoSpaceDN w:val="0"/>
              <w:adjustRightInd w:val="0"/>
              <w:spacing w:line="360" w:lineRule="auto"/>
              <w:jc w:val="both"/>
              <w:rPr>
                <w:sz w:val="20"/>
                <w:szCs w:val="20"/>
              </w:rPr>
            </w:pPr>
            <w:r w:rsidRPr="004E1767">
              <w:rPr>
                <w:color w:val="000000"/>
                <w:sz w:val="20"/>
                <w:szCs w:val="20"/>
                <w:lang w:val="en-US"/>
              </w:rPr>
              <w:t>N</w:t>
            </w:r>
            <w:r w:rsidRPr="004E1767">
              <w:rPr>
                <w:color w:val="000000"/>
                <w:sz w:val="20"/>
                <w:szCs w:val="20"/>
                <w:vertAlign w:val="subscript"/>
                <w:lang w:val="en-US"/>
              </w:rPr>
              <w:t>n</w:t>
            </w:r>
            <w:r w:rsidRPr="004E1767">
              <w:rPr>
                <w:color w:val="000000"/>
                <w:sz w:val="20"/>
                <w:szCs w:val="20"/>
                <w:vertAlign w:val="subscript"/>
              </w:rPr>
              <w:t>4</w:t>
            </w:r>
          </w:p>
        </w:tc>
        <w:tc>
          <w:tcPr>
            <w:tcW w:w="1104" w:type="dxa"/>
            <w:tcBorders>
              <w:top w:val="single" w:sz="6" w:space="0" w:color="auto"/>
              <w:left w:val="single" w:sz="6" w:space="0" w:color="auto"/>
              <w:bottom w:val="single" w:sz="6" w:space="0" w:color="auto"/>
              <w:right w:val="single" w:sz="6" w:space="0" w:color="auto"/>
            </w:tcBorders>
            <w:shd w:val="clear" w:color="auto" w:fill="FFFFFF"/>
            <w:vAlign w:val="center"/>
          </w:tcPr>
          <w:p w:rsidR="00D62DCC" w:rsidRPr="004E1767" w:rsidRDefault="00D72F0B" w:rsidP="004E1767">
            <w:pPr>
              <w:shd w:val="clear" w:color="auto" w:fill="FFFFFF"/>
              <w:autoSpaceDE w:val="0"/>
              <w:autoSpaceDN w:val="0"/>
              <w:adjustRightInd w:val="0"/>
              <w:spacing w:line="360" w:lineRule="auto"/>
              <w:jc w:val="both"/>
              <w:rPr>
                <w:sz w:val="20"/>
                <w:szCs w:val="20"/>
              </w:rPr>
            </w:pPr>
            <w:r w:rsidRPr="004E1767">
              <w:rPr>
                <w:color w:val="000000"/>
                <w:sz w:val="20"/>
                <w:szCs w:val="20"/>
                <w:lang w:val="en-US"/>
              </w:rPr>
              <w:t>N</w:t>
            </w:r>
            <w:r w:rsidRPr="004E1767">
              <w:rPr>
                <w:color w:val="000000"/>
                <w:sz w:val="20"/>
                <w:szCs w:val="20"/>
                <w:vertAlign w:val="subscript"/>
                <w:lang w:val="en-US"/>
              </w:rPr>
              <w:t>n</w:t>
            </w:r>
            <w:r w:rsidRPr="004E1767">
              <w:rPr>
                <w:color w:val="000000"/>
                <w:sz w:val="20"/>
                <w:szCs w:val="20"/>
                <w:vertAlign w:val="subscript"/>
              </w:rPr>
              <w:t>5</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D62DCC" w:rsidRPr="004E1767" w:rsidRDefault="00D62DCC" w:rsidP="004E1767">
            <w:pPr>
              <w:shd w:val="clear" w:color="auto" w:fill="FFFFFF"/>
              <w:autoSpaceDE w:val="0"/>
              <w:autoSpaceDN w:val="0"/>
              <w:adjustRightInd w:val="0"/>
              <w:spacing w:line="360" w:lineRule="auto"/>
              <w:jc w:val="both"/>
              <w:rPr>
                <w:sz w:val="20"/>
                <w:szCs w:val="20"/>
              </w:rPr>
            </w:pPr>
            <w:r w:rsidRPr="004E1767">
              <w:rPr>
                <w:color w:val="000000"/>
                <w:sz w:val="20"/>
                <w:szCs w:val="20"/>
                <w:lang w:val="en-US"/>
              </w:rPr>
              <w:t>N</w:t>
            </w:r>
            <w:r w:rsidRPr="004E1767">
              <w:rPr>
                <w:color w:val="000000"/>
                <w:sz w:val="20"/>
                <w:szCs w:val="20"/>
                <w:vertAlign w:val="subscript"/>
                <w:lang w:val="en-US"/>
              </w:rPr>
              <w:t>n</w:t>
            </w:r>
            <w:r w:rsidR="00D72F0B" w:rsidRPr="004E1767">
              <w:rPr>
                <w:color w:val="000000"/>
                <w:sz w:val="20"/>
                <w:szCs w:val="20"/>
                <w:vertAlign w:val="subscript"/>
              </w:rPr>
              <w:t>6</w:t>
            </w:r>
            <w:r w:rsidRPr="004E1767">
              <w:rPr>
                <w:sz w:val="20"/>
                <w:szCs w:val="20"/>
              </w:rPr>
              <w:t xml:space="preserve"> </w:t>
            </w: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tcPr>
          <w:p w:rsidR="00D62DCC" w:rsidRPr="004E1767" w:rsidRDefault="00D62DCC" w:rsidP="004E1767">
            <w:pPr>
              <w:shd w:val="clear" w:color="auto" w:fill="FFFFFF"/>
              <w:autoSpaceDE w:val="0"/>
              <w:autoSpaceDN w:val="0"/>
              <w:adjustRightInd w:val="0"/>
              <w:spacing w:line="360" w:lineRule="auto"/>
              <w:jc w:val="both"/>
              <w:rPr>
                <w:sz w:val="20"/>
                <w:szCs w:val="20"/>
              </w:rPr>
            </w:pPr>
            <w:r w:rsidRPr="004E1767">
              <w:rPr>
                <w:color w:val="000000"/>
                <w:sz w:val="20"/>
                <w:szCs w:val="20"/>
                <w:lang w:val="en-US"/>
              </w:rPr>
              <w:t>N</w:t>
            </w:r>
            <w:r w:rsidRPr="004E1767">
              <w:rPr>
                <w:color w:val="000000"/>
                <w:sz w:val="20"/>
                <w:szCs w:val="20"/>
                <w:vertAlign w:val="subscript"/>
                <w:lang w:val="en-US"/>
              </w:rPr>
              <w:t>n7</w:t>
            </w:r>
            <w:r w:rsidRPr="004E1767">
              <w:rPr>
                <w:sz w:val="20"/>
                <w:szCs w:val="20"/>
              </w:rPr>
              <w:t xml:space="preserve"> </w:t>
            </w:r>
          </w:p>
        </w:tc>
        <w:tc>
          <w:tcPr>
            <w:tcW w:w="915" w:type="dxa"/>
            <w:tcBorders>
              <w:top w:val="single" w:sz="6" w:space="0" w:color="auto"/>
              <w:left w:val="single" w:sz="6" w:space="0" w:color="auto"/>
              <w:bottom w:val="single" w:sz="6" w:space="0" w:color="auto"/>
              <w:right w:val="single" w:sz="6" w:space="0" w:color="auto"/>
            </w:tcBorders>
            <w:shd w:val="clear" w:color="auto" w:fill="FFFFFF"/>
            <w:vAlign w:val="center"/>
          </w:tcPr>
          <w:p w:rsidR="00D62DCC" w:rsidRPr="004E1767" w:rsidRDefault="00D72F0B" w:rsidP="004E1767">
            <w:pPr>
              <w:shd w:val="clear" w:color="auto" w:fill="FFFFFF"/>
              <w:autoSpaceDE w:val="0"/>
              <w:autoSpaceDN w:val="0"/>
              <w:adjustRightInd w:val="0"/>
              <w:spacing w:line="360" w:lineRule="auto"/>
              <w:jc w:val="both"/>
              <w:rPr>
                <w:sz w:val="20"/>
                <w:szCs w:val="20"/>
              </w:rPr>
            </w:pPr>
            <w:r w:rsidRPr="004E1767">
              <w:rPr>
                <w:color w:val="000000"/>
                <w:sz w:val="20"/>
                <w:szCs w:val="20"/>
                <w:lang w:val="en-US"/>
              </w:rPr>
              <w:t>N</w:t>
            </w:r>
            <w:r w:rsidRPr="004E1767">
              <w:rPr>
                <w:color w:val="000000"/>
                <w:sz w:val="20"/>
                <w:szCs w:val="20"/>
                <w:vertAlign w:val="subscript"/>
                <w:lang w:val="en-US"/>
              </w:rPr>
              <w:t>n</w:t>
            </w:r>
            <w:r w:rsidRPr="004E1767">
              <w:rPr>
                <w:color w:val="000000"/>
                <w:sz w:val="20"/>
                <w:szCs w:val="20"/>
                <w:vertAlign w:val="subscript"/>
              </w:rPr>
              <w:t>8</w:t>
            </w:r>
          </w:p>
        </w:tc>
      </w:tr>
      <w:tr w:rsidR="00D62DCC" w:rsidRPr="004E1767">
        <w:trPr>
          <w:trHeight w:val="298"/>
          <w:jc w:val="center"/>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D62DCC" w:rsidRPr="004E1767" w:rsidRDefault="00E26C46" w:rsidP="004E1767">
            <w:pPr>
              <w:shd w:val="clear" w:color="auto" w:fill="FFFFFF"/>
              <w:autoSpaceDE w:val="0"/>
              <w:autoSpaceDN w:val="0"/>
              <w:adjustRightInd w:val="0"/>
              <w:spacing w:line="360" w:lineRule="auto"/>
              <w:jc w:val="both"/>
              <w:rPr>
                <w:sz w:val="20"/>
                <w:szCs w:val="20"/>
              </w:rPr>
            </w:pPr>
            <w:r w:rsidRPr="004E1767">
              <w:rPr>
                <w:color w:val="000000"/>
                <w:sz w:val="20"/>
                <w:szCs w:val="20"/>
              </w:rPr>
              <w:t>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62DCC" w:rsidRPr="004E1767" w:rsidRDefault="00FB43F3" w:rsidP="004E1767">
            <w:pPr>
              <w:shd w:val="clear" w:color="auto" w:fill="FFFFFF"/>
              <w:autoSpaceDE w:val="0"/>
              <w:autoSpaceDN w:val="0"/>
              <w:adjustRightInd w:val="0"/>
              <w:spacing w:line="360" w:lineRule="auto"/>
              <w:jc w:val="both"/>
              <w:rPr>
                <w:sz w:val="20"/>
                <w:szCs w:val="20"/>
              </w:rPr>
            </w:pPr>
            <w:r w:rsidRPr="004E1767">
              <w:rPr>
                <w:color w:val="000000"/>
                <w:sz w:val="20"/>
                <w:szCs w:val="20"/>
              </w:rPr>
              <w:t>400</w:t>
            </w:r>
            <w:r w:rsidR="00D62DCC" w:rsidRPr="004E1767">
              <w:rPr>
                <w:sz w:val="20"/>
                <w:szCs w:val="20"/>
              </w:rPr>
              <w:t xml:space="preserve"> </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D62DCC" w:rsidRPr="004E1767" w:rsidRDefault="00FB43F3" w:rsidP="004E1767">
            <w:pPr>
              <w:shd w:val="clear" w:color="auto" w:fill="FFFFFF"/>
              <w:autoSpaceDE w:val="0"/>
              <w:autoSpaceDN w:val="0"/>
              <w:adjustRightInd w:val="0"/>
              <w:spacing w:line="360" w:lineRule="auto"/>
              <w:jc w:val="both"/>
              <w:rPr>
                <w:sz w:val="20"/>
                <w:szCs w:val="20"/>
              </w:rPr>
            </w:pPr>
            <w:r w:rsidRPr="004E1767">
              <w:rPr>
                <w:sz w:val="20"/>
                <w:szCs w:val="20"/>
              </w:rPr>
              <w:t>150</w:t>
            </w:r>
            <w:r w:rsidR="00D62DCC" w:rsidRPr="004E1767">
              <w:rPr>
                <w:sz w:val="20"/>
                <w:szCs w:val="20"/>
              </w:rPr>
              <w:t xml:space="preserve"> </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D62DCC" w:rsidRPr="004E1767" w:rsidRDefault="00FB43F3" w:rsidP="004E1767">
            <w:pPr>
              <w:shd w:val="clear" w:color="auto" w:fill="FFFFFF"/>
              <w:autoSpaceDE w:val="0"/>
              <w:autoSpaceDN w:val="0"/>
              <w:adjustRightInd w:val="0"/>
              <w:spacing w:line="360" w:lineRule="auto"/>
              <w:jc w:val="both"/>
              <w:rPr>
                <w:sz w:val="20"/>
                <w:szCs w:val="20"/>
              </w:rPr>
            </w:pPr>
            <w:r w:rsidRPr="004E1767">
              <w:rPr>
                <w:sz w:val="20"/>
                <w:szCs w:val="20"/>
              </w:rPr>
              <w:t>600</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62DCC" w:rsidRPr="004E1767" w:rsidRDefault="00FB43F3" w:rsidP="004E1767">
            <w:pPr>
              <w:shd w:val="clear" w:color="auto" w:fill="FFFFFF"/>
              <w:autoSpaceDE w:val="0"/>
              <w:autoSpaceDN w:val="0"/>
              <w:adjustRightInd w:val="0"/>
              <w:spacing w:line="360" w:lineRule="auto"/>
              <w:jc w:val="both"/>
              <w:rPr>
                <w:sz w:val="20"/>
                <w:szCs w:val="20"/>
              </w:rPr>
            </w:pPr>
            <w:r w:rsidRPr="004E1767">
              <w:rPr>
                <w:sz w:val="20"/>
                <w:szCs w:val="20"/>
              </w:rPr>
              <w:t>800</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D62DCC" w:rsidRPr="004E1767" w:rsidRDefault="00FB43F3" w:rsidP="004E1767">
            <w:pPr>
              <w:shd w:val="clear" w:color="auto" w:fill="FFFFFF"/>
              <w:autoSpaceDE w:val="0"/>
              <w:autoSpaceDN w:val="0"/>
              <w:adjustRightInd w:val="0"/>
              <w:spacing w:line="360" w:lineRule="auto"/>
              <w:jc w:val="both"/>
              <w:rPr>
                <w:sz w:val="20"/>
                <w:szCs w:val="20"/>
              </w:rPr>
            </w:pPr>
            <w:r w:rsidRPr="004E1767">
              <w:rPr>
                <w:sz w:val="20"/>
                <w:szCs w:val="20"/>
              </w:rPr>
              <w:t>800</w:t>
            </w:r>
            <w:r w:rsidR="00D62DCC" w:rsidRPr="004E1767">
              <w:rPr>
                <w:sz w:val="20"/>
                <w:szCs w:val="20"/>
              </w:rPr>
              <w:t xml:space="preserve"> </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62DCC" w:rsidRPr="004E1767" w:rsidRDefault="00FB43F3" w:rsidP="004E1767">
            <w:pPr>
              <w:shd w:val="clear" w:color="auto" w:fill="FFFFFF"/>
              <w:autoSpaceDE w:val="0"/>
              <w:autoSpaceDN w:val="0"/>
              <w:adjustRightInd w:val="0"/>
              <w:spacing w:line="360" w:lineRule="auto"/>
              <w:jc w:val="both"/>
              <w:rPr>
                <w:sz w:val="20"/>
                <w:szCs w:val="20"/>
              </w:rPr>
            </w:pPr>
            <w:r w:rsidRPr="004E1767">
              <w:rPr>
                <w:sz w:val="20"/>
                <w:szCs w:val="20"/>
              </w:rPr>
              <w:t>100</w:t>
            </w:r>
            <w:r w:rsidR="00D62DCC" w:rsidRPr="004E1767">
              <w:rPr>
                <w:sz w:val="20"/>
                <w:szCs w:val="20"/>
              </w:rPr>
              <w:t xml:space="preserve"> </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D62DCC" w:rsidRPr="004E1767" w:rsidRDefault="00FB43F3" w:rsidP="004E1767">
            <w:pPr>
              <w:shd w:val="clear" w:color="auto" w:fill="FFFFFF"/>
              <w:autoSpaceDE w:val="0"/>
              <w:autoSpaceDN w:val="0"/>
              <w:adjustRightInd w:val="0"/>
              <w:spacing w:line="360" w:lineRule="auto"/>
              <w:jc w:val="both"/>
              <w:rPr>
                <w:sz w:val="20"/>
                <w:szCs w:val="20"/>
              </w:rPr>
            </w:pPr>
            <w:r w:rsidRPr="004E1767">
              <w:rPr>
                <w:sz w:val="20"/>
                <w:szCs w:val="20"/>
              </w:rPr>
              <w:t>800</w:t>
            </w:r>
          </w:p>
        </w:tc>
        <w:tc>
          <w:tcPr>
            <w:tcW w:w="915" w:type="dxa"/>
            <w:tcBorders>
              <w:top w:val="single" w:sz="6" w:space="0" w:color="auto"/>
              <w:left w:val="single" w:sz="6" w:space="0" w:color="auto"/>
              <w:bottom w:val="single" w:sz="6" w:space="0" w:color="auto"/>
              <w:right w:val="single" w:sz="6" w:space="0" w:color="auto"/>
            </w:tcBorders>
            <w:shd w:val="clear" w:color="auto" w:fill="FFFFFF"/>
          </w:tcPr>
          <w:p w:rsidR="00D62DCC" w:rsidRPr="004E1767" w:rsidRDefault="00FB43F3" w:rsidP="004E1767">
            <w:pPr>
              <w:shd w:val="clear" w:color="auto" w:fill="FFFFFF"/>
              <w:autoSpaceDE w:val="0"/>
              <w:autoSpaceDN w:val="0"/>
              <w:adjustRightInd w:val="0"/>
              <w:spacing w:line="360" w:lineRule="auto"/>
              <w:jc w:val="both"/>
              <w:rPr>
                <w:sz w:val="20"/>
                <w:szCs w:val="20"/>
              </w:rPr>
            </w:pPr>
            <w:r w:rsidRPr="004E1767">
              <w:rPr>
                <w:sz w:val="20"/>
                <w:szCs w:val="20"/>
              </w:rPr>
              <w:t>1000</w:t>
            </w:r>
            <w:r w:rsidR="00D62DCC" w:rsidRPr="004E1767">
              <w:rPr>
                <w:sz w:val="20"/>
                <w:szCs w:val="20"/>
              </w:rPr>
              <w:t xml:space="preserve"> </w:t>
            </w:r>
          </w:p>
        </w:tc>
      </w:tr>
    </w:tbl>
    <w:p w:rsidR="0098302E" w:rsidRPr="001A1177" w:rsidRDefault="0098302E" w:rsidP="001A1177">
      <w:pPr>
        <w:shd w:val="clear" w:color="auto" w:fill="FFFFFF"/>
        <w:autoSpaceDE w:val="0"/>
        <w:autoSpaceDN w:val="0"/>
        <w:adjustRightInd w:val="0"/>
        <w:spacing w:line="360" w:lineRule="auto"/>
        <w:ind w:firstLine="720"/>
        <w:jc w:val="both"/>
        <w:rPr>
          <w:color w:val="000000"/>
          <w:sz w:val="28"/>
          <w:szCs w:val="28"/>
        </w:rPr>
      </w:pPr>
    </w:p>
    <w:p w:rsidR="00D72F0B" w:rsidRPr="001A1177" w:rsidRDefault="006E27E4" w:rsidP="001A117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rPr>
        <w:t>Таблица</w:t>
      </w:r>
      <w:r w:rsidR="001A1177">
        <w:rPr>
          <w:color w:val="000000"/>
          <w:sz w:val="28"/>
          <w:szCs w:val="28"/>
        </w:rPr>
        <w:t xml:space="preserve"> </w:t>
      </w:r>
      <w:r w:rsidRPr="001A1177">
        <w:rPr>
          <w:color w:val="000000"/>
          <w:sz w:val="28"/>
          <w:szCs w:val="28"/>
        </w:rPr>
        <w:t>11</w:t>
      </w:r>
    </w:p>
    <w:p w:rsidR="00D62DCC" w:rsidRPr="001A1177" w:rsidRDefault="00D62DCC"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Ширина</w:t>
      </w:r>
      <w:r w:rsidR="001A1177">
        <w:rPr>
          <w:color w:val="000000"/>
          <w:sz w:val="28"/>
          <w:szCs w:val="28"/>
        </w:rPr>
        <w:t xml:space="preserve"> </w:t>
      </w:r>
      <w:r w:rsidRPr="001A1177">
        <w:rPr>
          <w:color w:val="000000"/>
          <w:sz w:val="28"/>
          <w:szCs w:val="28"/>
        </w:rPr>
        <w:t>проезжей</w:t>
      </w:r>
      <w:r w:rsidR="001A1177">
        <w:rPr>
          <w:color w:val="000000"/>
          <w:sz w:val="28"/>
          <w:szCs w:val="28"/>
        </w:rPr>
        <w:t xml:space="preserve"> </w:t>
      </w:r>
      <w:r w:rsidRPr="001A1177">
        <w:rPr>
          <w:color w:val="000000"/>
          <w:sz w:val="28"/>
          <w:szCs w:val="28"/>
        </w:rPr>
        <w:t>части</w:t>
      </w:r>
      <w:r w:rsidR="001A1177">
        <w:rPr>
          <w:color w:val="000000"/>
          <w:sz w:val="28"/>
          <w:szCs w:val="28"/>
        </w:rPr>
        <w:t xml:space="preserve"> </w:t>
      </w:r>
      <w:r w:rsidRPr="001A1177">
        <w:rPr>
          <w:color w:val="000000"/>
          <w:sz w:val="28"/>
          <w:szCs w:val="28"/>
        </w:rPr>
        <w:t>дорог</w:t>
      </w:r>
      <w:r w:rsidR="001A1177">
        <w:rPr>
          <w:color w:val="000000"/>
          <w:sz w:val="28"/>
          <w:szCs w:val="28"/>
        </w:rPr>
        <w:t xml:space="preserve"> </w:t>
      </w:r>
      <w:r w:rsidRPr="001A1177">
        <w:rPr>
          <w:color w:val="000000"/>
          <w:sz w:val="28"/>
          <w:szCs w:val="28"/>
        </w:rPr>
        <w:t>и</w:t>
      </w:r>
      <w:r w:rsidR="001A1177">
        <w:rPr>
          <w:color w:val="000000"/>
          <w:sz w:val="28"/>
          <w:szCs w:val="28"/>
        </w:rPr>
        <w:t xml:space="preserve"> </w:t>
      </w:r>
      <w:r w:rsidRPr="001A1177">
        <w:rPr>
          <w:color w:val="000000"/>
          <w:sz w:val="28"/>
          <w:szCs w:val="28"/>
        </w:rPr>
        <w:t>длина</w:t>
      </w:r>
      <w:r w:rsidR="001A1177">
        <w:rPr>
          <w:color w:val="000000"/>
          <w:sz w:val="28"/>
          <w:szCs w:val="28"/>
        </w:rPr>
        <w:t xml:space="preserve"> </w:t>
      </w:r>
      <w:r w:rsidR="00D72F0B" w:rsidRPr="001A1177">
        <w:rPr>
          <w:color w:val="000000"/>
          <w:sz w:val="28"/>
          <w:szCs w:val="28"/>
        </w:rPr>
        <w:t>перегонов (в</w:t>
      </w:r>
      <w:r w:rsidR="001A1177">
        <w:rPr>
          <w:color w:val="000000"/>
          <w:sz w:val="28"/>
          <w:szCs w:val="28"/>
        </w:rPr>
        <w:t xml:space="preserve"> </w:t>
      </w:r>
      <w:r w:rsidR="00D72F0B" w:rsidRPr="001A1177">
        <w:rPr>
          <w:color w:val="000000"/>
          <w:sz w:val="28"/>
          <w:szCs w:val="28"/>
        </w:rPr>
        <w:t>знаменателе) ,</w:t>
      </w:r>
      <w:r w:rsidRPr="001A1177">
        <w:rPr>
          <w:color w:val="000000"/>
          <w:sz w:val="28"/>
          <w:szCs w:val="28"/>
        </w:rPr>
        <w:t>м</w:t>
      </w:r>
    </w:p>
    <w:tbl>
      <w:tblPr>
        <w:tblW w:w="9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32"/>
        <w:gridCol w:w="1444"/>
        <w:gridCol w:w="1434"/>
        <w:gridCol w:w="1444"/>
        <w:gridCol w:w="1444"/>
        <w:gridCol w:w="1444"/>
        <w:gridCol w:w="1186"/>
      </w:tblGrid>
      <w:tr w:rsidR="00D62DCC" w:rsidRPr="004E1767" w:rsidTr="004E1767">
        <w:trPr>
          <w:trHeight w:val="181"/>
          <w:jc w:val="center"/>
        </w:trPr>
        <w:tc>
          <w:tcPr>
            <w:tcW w:w="1332" w:type="dxa"/>
            <w:shd w:val="clear" w:color="auto" w:fill="FFFFFF"/>
            <w:vAlign w:val="center"/>
          </w:tcPr>
          <w:p w:rsidR="00D62DCC" w:rsidRPr="004E1767" w:rsidRDefault="00D62DCC" w:rsidP="004E1767">
            <w:pPr>
              <w:shd w:val="clear" w:color="auto" w:fill="FFFFFF"/>
              <w:autoSpaceDE w:val="0"/>
              <w:autoSpaceDN w:val="0"/>
              <w:adjustRightInd w:val="0"/>
              <w:spacing w:line="360" w:lineRule="auto"/>
              <w:jc w:val="both"/>
              <w:rPr>
                <w:sz w:val="20"/>
                <w:szCs w:val="20"/>
              </w:rPr>
            </w:pPr>
            <w:r w:rsidRPr="004E1767">
              <w:rPr>
                <w:color w:val="000000"/>
                <w:sz w:val="20"/>
                <w:szCs w:val="20"/>
              </w:rPr>
              <w:t>Вариант задания</w:t>
            </w:r>
          </w:p>
        </w:tc>
        <w:tc>
          <w:tcPr>
            <w:tcW w:w="8396" w:type="dxa"/>
            <w:gridSpan w:val="6"/>
            <w:shd w:val="clear" w:color="auto" w:fill="FFFFFF"/>
            <w:vAlign w:val="center"/>
          </w:tcPr>
          <w:p w:rsidR="00D62DCC" w:rsidRPr="004E1767" w:rsidRDefault="00D62DCC" w:rsidP="004E1767">
            <w:pPr>
              <w:shd w:val="clear" w:color="auto" w:fill="FFFFFF"/>
              <w:autoSpaceDE w:val="0"/>
              <w:autoSpaceDN w:val="0"/>
              <w:adjustRightInd w:val="0"/>
              <w:spacing w:line="360" w:lineRule="auto"/>
              <w:jc w:val="both"/>
              <w:rPr>
                <w:sz w:val="20"/>
                <w:szCs w:val="20"/>
              </w:rPr>
            </w:pPr>
            <w:r w:rsidRPr="004E1767">
              <w:rPr>
                <w:color w:val="000000"/>
                <w:sz w:val="20"/>
                <w:szCs w:val="20"/>
              </w:rPr>
              <w:t>Дороги</w:t>
            </w:r>
          </w:p>
        </w:tc>
      </w:tr>
      <w:tr w:rsidR="00E517C2" w:rsidRPr="004E1767" w:rsidTr="004E1767">
        <w:trPr>
          <w:trHeight w:val="175"/>
          <w:jc w:val="center"/>
        </w:trPr>
        <w:tc>
          <w:tcPr>
            <w:tcW w:w="1332" w:type="dxa"/>
            <w:shd w:val="clear" w:color="auto" w:fill="FFFFFF"/>
            <w:vAlign w:val="center"/>
          </w:tcPr>
          <w:p w:rsidR="00E517C2" w:rsidRPr="004E1767" w:rsidRDefault="00E517C2" w:rsidP="004E1767">
            <w:pPr>
              <w:shd w:val="clear" w:color="auto" w:fill="FFFFFF"/>
              <w:autoSpaceDE w:val="0"/>
              <w:autoSpaceDN w:val="0"/>
              <w:adjustRightInd w:val="0"/>
              <w:spacing w:line="360" w:lineRule="auto"/>
              <w:jc w:val="both"/>
              <w:rPr>
                <w:sz w:val="20"/>
                <w:szCs w:val="20"/>
              </w:rPr>
            </w:pPr>
            <w:r w:rsidRPr="004E1767">
              <w:rPr>
                <w:color w:val="000000"/>
                <w:sz w:val="20"/>
                <w:szCs w:val="20"/>
              </w:rPr>
              <w:t>5</w:t>
            </w:r>
          </w:p>
        </w:tc>
        <w:tc>
          <w:tcPr>
            <w:tcW w:w="1444" w:type="dxa"/>
            <w:shd w:val="clear" w:color="auto" w:fill="FFFFFF"/>
            <w:vAlign w:val="center"/>
          </w:tcPr>
          <w:p w:rsidR="00E517C2" w:rsidRPr="004E1767" w:rsidRDefault="00E517C2" w:rsidP="004E1767">
            <w:pPr>
              <w:shd w:val="clear" w:color="auto" w:fill="FFFFFF"/>
              <w:autoSpaceDE w:val="0"/>
              <w:autoSpaceDN w:val="0"/>
              <w:adjustRightInd w:val="0"/>
              <w:spacing w:line="360" w:lineRule="auto"/>
              <w:jc w:val="both"/>
              <w:rPr>
                <w:sz w:val="20"/>
                <w:szCs w:val="20"/>
              </w:rPr>
            </w:pPr>
            <w:r w:rsidRPr="004E1767">
              <w:rPr>
                <w:color w:val="000000"/>
                <w:sz w:val="20"/>
                <w:szCs w:val="20"/>
              </w:rPr>
              <w:t>А-А'</w:t>
            </w:r>
          </w:p>
        </w:tc>
        <w:tc>
          <w:tcPr>
            <w:tcW w:w="1434" w:type="dxa"/>
            <w:shd w:val="clear" w:color="auto" w:fill="FFFFFF"/>
            <w:vAlign w:val="center"/>
          </w:tcPr>
          <w:p w:rsidR="00E517C2" w:rsidRPr="004E1767" w:rsidRDefault="00E517C2" w:rsidP="004E1767">
            <w:pPr>
              <w:shd w:val="clear" w:color="auto" w:fill="FFFFFF"/>
              <w:autoSpaceDE w:val="0"/>
              <w:autoSpaceDN w:val="0"/>
              <w:adjustRightInd w:val="0"/>
              <w:spacing w:line="360" w:lineRule="auto"/>
              <w:jc w:val="both"/>
              <w:rPr>
                <w:sz w:val="20"/>
                <w:szCs w:val="20"/>
              </w:rPr>
            </w:pPr>
            <w:r w:rsidRPr="004E1767">
              <w:rPr>
                <w:color w:val="000000"/>
                <w:sz w:val="20"/>
                <w:szCs w:val="20"/>
              </w:rPr>
              <w:t>Б-Б'</w:t>
            </w:r>
          </w:p>
        </w:tc>
        <w:tc>
          <w:tcPr>
            <w:tcW w:w="1444" w:type="dxa"/>
            <w:shd w:val="clear" w:color="auto" w:fill="FFFFFF"/>
            <w:vAlign w:val="center"/>
          </w:tcPr>
          <w:p w:rsidR="00E517C2" w:rsidRPr="004E1767" w:rsidRDefault="00E517C2" w:rsidP="004E1767">
            <w:pPr>
              <w:shd w:val="clear" w:color="auto" w:fill="FFFFFF"/>
              <w:autoSpaceDE w:val="0"/>
              <w:autoSpaceDN w:val="0"/>
              <w:adjustRightInd w:val="0"/>
              <w:spacing w:line="360" w:lineRule="auto"/>
              <w:jc w:val="both"/>
              <w:rPr>
                <w:sz w:val="20"/>
                <w:szCs w:val="20"/>
              </w:rPr>
            </w:pPr>
            <w:r w:rsidRPr="004E1767">
              <w:rPr>
                <w:color w:val="000000"/>
                <w:sz w:val="20"/>
                <w:szCs w:val="20"/>
              </w:rPr>
              <w:t>В-В'</w:t>
            </w:r>
          </w:p>
        </w:tc>
        <w:tc>
          <w:tcPr>
            <w:tcW w:w="1444" w:type="dxa"/>
            <w:shd w:val="clear" w:color="auto" w:fill="FFFFFF"/>
            <w:vAlign w:val="center"/>
          </w:tcPr>
          <w:p w:rsidR="00E517C2" w:rsidRPr="004E1767" w:rsidRDefault="00E517C2" w:rsidP="004E1767">
            <w:pPr>
              <w:shd w:val="clear" w:color="auto" w:fill="FFFFFF"/>
              <w:autoSpaceDE w:val="0"/>
              <w:autoSpaceDN w:val="0"/>
              <w:adjustRightInd w:val="0"/>
              <w:spacing w:line="360" w:lineRule="auto"/>
              <w:jc w:val="both"/>
              <w:rPr>
                <w:sz w:val="20"/>
                <w:szCs w:val="20"/>
              </w:rPr>
            </w:pPr>
            <w:r w:rsidRPr="004E1767">
              <w:rPr>
                <w:color w:val="000000"/>
                <w:sz w:val="20"/>
                <w:szCs w:val="20"/>
              </w:rPr>
              <w:t>1-1'</w:t>
            </w:r>
          </w:p>
        </w:tc>
        <w:tc>
          <w:tcPr>
            <w:tcW w:w="1444" w:type="dxa"/>
            <w:shd w:val="clear" w:color="auto" w:fill="FFFFFF"/>
            <w:vAlign w:val="center"/>
          </w:tcPr>
          <w:p w:rsidR="00E517C2" w:rsidRPr="004E1767" w:rsidRDefault="00E517C2" w:rsidP="004E1767">
            <w:pPr>
              <w:shd w:val="clear" w:color="auto" w:fill="FFFFFF"/>
              <w:autoSpaceDE w:val="0"/>
              <w:autoSpaceDN w:val="0"/>
              <w:adjustRightInd w:val="0"/>
              <w:spacing w:line="360" w:lineRule="auto"/>
              <w:jc w:val="both"/>
              <w:rPr>
                <w:sz w:val="20"/>
                <w:szCs w:val="20"/>
              </w:rPr>
            </w:pPr>
            <w:r w:rsidRPr="004E1767">
              <w:rPr>
                <w:color w:val="000000"/>
                <w:sz w:val="20"/>
                <w:szCs w:val="20"/>
              </w:rPr>
              <w:t>2-2'</w:t>
            </w:r>
          </w:p>
        </w:tc>
        <w:tc>
          <w:tcPr>
            <w:tcW w:w="1186" w:type="dxa"/>
            <w:shd w:val="clear" w:color="auto" w:fill="FFFFFF"/>
            <w:vAlign w:val="center"/>
          </w:tcPr>
          <w:p w:rsidR="00E517C2" w:rsidRPr="004E1767" w:rsidRDefault="00E517C2" w:rsidP="004E1767">
            <w:pPr>
              <w:shd w:val="clear" w:color="auto" w:fill="FFFFFF"/>
              <w:autoSpaceDE w:val="0"/>
              <w:autoSpaceDN w:val="0"/>
              <w:adjustRightInd w:val="0"/>
              <w:spacing w:line="360" w:lineRule="auto"/>
              <w:jc w:val="both"/>
              <w:rPr>
                <w:sz w:val="20"/>
                <w:szCs w:val="20"/>
              </w:rPr>
            </w:pPr>
            <w:r w:rsidRPr="004E1767">
              <w:rPr>
                <w:color w:val="000000"/>
                <w:sz w:val="20"/>
                <w:szCs w:val="20"/>
              </w:rPr>
              <w:t>3-3'</w:t>
            </w:r>
          </w:p>
        </w:tc>
      </w:tr>
    </w:tbl>
    <w:p w:rsidR="0098302E" w:rsidRPr="001A1177" w:rsidRDefault="0098302E" w:rsidP="001A1177">
      <w:pPr>
        <w:shd w:val="clear" w:color="auto" w:fill="FFFFFF"/>
        <w:autoSpaceDE w:val="0"/>
        <w:autoSpaceDN w:val="0"/>
        <w:adjustRightInd w:val="0"/>
        <w:spacing w:line="360" w:lineRule="auto"/>
        <w:ind w:firstLine="720"/>
        <w:jc w:val="both"/>
        <w:rPr>
          <w:color w:val="000000"/>
          <w:sz w:val="28"/>
          <w:szCs w:val="28"/>
        </w:rPr>
      </w:pPr>
    </w:p>
    <w:p w:rsidR="00D72F0B" w:rsidRPr="001A1177" w:rsidRDefault="00C51E16" w:rsidP="001A117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rPr>
        <w:t>Таблиц</w:t>
      </w:r>
      <w:r w:rsidR="006E27E4" w:rsidRPr="001A1177">
        <w:rPr>
          <w:color w:val="000000"/>
          <w:sz w:val="28"/>
          <w:szCs w:val="28"/>
        </w:rPr>
        <w:t>а</w:t>
      </w:r>
      <w:r w:rsidR="001A1177">
        <w:rPr>
          <w:color w:val="000000"/>
          <w:sz w:val="28"/>
          <w:szCs w:val="28"/>
        </w:rPr>
        <w:t xml:space="preserve"> </w:t>
      </w:r>
      <w:r w:rsidR="006E27E4" w:rsidRPr="001A1177">
        <w:rPr>
          <w:color w:val="000000"/>
          <w:sz w:val="28"/>
          <w:szCs w:val="28"/>
        </w:rPr>
        <w:t>12</w:t>
      </w:r>
      <w:r w:rsidR="001A1177">
        <w:rPr>
          <w:color w:val="000000"/>
          <w:sz w:val="28"/>
          <w:szCs w:val="28"/>
        </w:rPr>
        <w:t xml:space="preserve"> </w:t>
      </w:r>
    </w:p>
    <w:p w:rsidR="00EA4536" w:rsidRPr="001A1177" w:rsidRDefault="00D62DCC" w:rsidP="001A117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rPr>
        <w:t>Интенсивность</w:t>
      </w:r>
      <w:r w:rsidR="001A1177">
        <w:rPr>
          <w:color w:val="000000"/>
          <w:sz w:val="28"/>
          <w:szCs w:val="28"/>
        </w:rPr>
        <w:t xml:space="preserve"> </w:t>
      </w:r>
      <w:r w:rsidRPr="001A1177">
        <w:rPr>
          <w:color w:val="000000"/>
          <w:sz w:val="28"/>
          <w:szCs w:val="28"/>
        </w:rPr>
        <w:t>транспортных</w:t>
      </w:r>
      <w:r w:rsidR="001A1177">
        <w:rPr>
          <w:color w:val="000000"/>
          <w:sz w:val="28"/>
          <w:szCs w:val="28"/>
        </w:rPr>
        <w:t xml:space="preserve"> </w:t>
      </w:r>
      <w:r w:rsidRPr="001A1177">
        <w:rPr>
          <w:color w:val="000000"/>
          <w:sz w:val="28"/>
          <w:szCs w:val="28"/>
        </w:rPr>
        <w:t>потоков</w:t>
      </w:r>
      <w:r w:rsidR="001A1177">
        <w:rPr>
          <w:color w:val="000000"/>
          <w:sz w:val="28"/>
          <w:szCs w:val="28"/>
        </w:rPr>
        <w:t xml:space="preserve"> </w:t>
      </w:r>
      <w:r w:rsidRPr="001A1177">
        <w:rPr>
          <w:color w:val="000000"/>
          <w:sz w:val="28"/>
          <w:szCs w:val="28"/>
        </w:rPr>
        <w:t>на</w:t>
      </w:r>
      <w:r w:rsidR="001A1177">
        <w:rPr>
          <w:color w:val="000000"/>
          <w:sz w:val="28"/>
          <w:szCs w:val="28"/>
        </w:rPr>
        <w:t xml:space="preserve"> </w:t>
      </w:r>
      <w:r w:rsidRPr="001A1177">
        <w:rPr>
          <w:color w:val="000000"/>
          <w:sz w:val="28"/>
          <w:szCs w:val="28"/>
        </w:rPr>
        <w:t>входах</w:t>
      </w:r>
      <w:r w:rsidR="001A1177">
        <w:rPr>
          <w:color w:val="000000"/>
          <w:sz w:val="28"/>
          <w:szCs w:val="28"/>
        </w:rPr>
        <w:t xml:space="preserve"> </w:t>
      </w:r>
      <w:r w:rsidRPr="001A1177">
        <w:rPr>
          <w:color w:val="000000"/>
          <w:sz w:val="28"/>
          <w:szCs w:val="28"/>
        </w:rPr>
        <w:t>в район регулирования.</w:t>
      </w:r>
    </w:p>
    <w:tbl>
      <w:tblPr>
        <w:tblW w:w="9680" w:type="dxa"/>
        <w:jc w:val="center"/>
        <w:tblLayout w:type="fixed"/>
        <w:tblCellMar>
          <w:left w:w="40" w:type="dxa"/>
          <w:right w:w="40" w:type="dxa"/>
        </w:tblCellMar>
        <w:tblLook w:val="0000" w:firstRow="0" w:lastRow="0" w:firstColumn="0" w:lastColumn="0" w:noHBand="0" w:noVBand="0"/>
      </w:tblPr>
      <w:tblGrid>
        <w:gridCol w:w="1342"/>
        <w:gridCol w:w="809"/>
        <w:gridCol w:w="3944"/>
        <w:gridCol w:w="3585"/>
      </w:tblGrid>
      <w:tr w:rsidR="00D62DCC" w:rsidRPr="004E1767" w:rsidTr="004E1767">
        <w:trPr>
          <w:trHeight w:val="739"/>
          <w:jc w:val="center"/>
        </w:trPr>
        <w:tc>
          <w:tcPr>
            <w:tcW w:w="1342" w:type="dxa"/>
            <w:tcBorders>
              <w:top w:val="single" w:sz="6" w:space="0" w:color="auto"/>
              <w:left w:val="single" w:sz="4" w:space="0" w:color="auto"/>
              <w:bottom w:val="single" w:sz="4" w:space="0" w:color="auto"/>
              <w:right w:val="single" w:sz="6" w:space="0" w:color="auto"/>
            </w:tcBorders>
            <w:shd w:val="clear" w:color="auto" w:fill="FFFFFF"/>
            <w:vAlign w:val="center"/>
          </w:tcPr>
          <w:p w:rsidR="00D62DCC" w:rsidRPr="004E1767" w:rsidRDefault="00D62DCC" w:rsidP="004E1767">
            <w:pPr>
              <w:shd w:val="clear" w:color="auto" w:fill="FFFFFF"/>
              <w:autoSpaceDE w:val="0"/>
              <w:autoSpaceDN w:val="0"/>
              <w:adjustRightInd w:val="0"/>
              <w:spacing w:line="360" w:lineRule="auto"/>
              <w:jc w:val="both"/>
              <w:rPr>
                <w:sz w:val="20"/>
                <w:szCs w:val="20"/>
              </w:rPr>
            </w:pPr>
            <w:r w:rsidRPr="004E1767">
              <w:rPr>
                <w:color w:val="000000"/>
                <w:sz w:val="20"/>
                <w:szCs w:val="20"/>
              </w:rPr>
              <w:t>Маршрут</w:t>
            </w:r>
          </w:p>
        </w:tc>
        <w:tc>
          <w:tcPr>
            <w:tcW w:w="809" w:type="dxa"/>
            <w:tcBorders>
              <w:top w:val="single" w:sz="6" w:space="0" w:color="auto"/>
              <w:left w:val="single" w:sz="6" w:space="0" w:color="auto"/>
              <w:bottom w:val="single" w:sz="6" w:space="0" w:color="auto"/>
              <w:right w:val="single" w:sz="6" w:space="0" w:color="auto"/>
            </w:tcBorders>
            <w:shd w:val="clear" w:color="auto" w:fill="FFFFFF"/>
            <w:vAlign w:val="center"/>
          </w:tcPr>
          <w:p w:rsidR="00D62DCC" w:rsidRPr="004E1767" w:rsidRDefault="00D62DCC" w:rsidP="004E1767">
            <w:pPr>
              <w:shd w:val="clear" w:color="auto" w:fill="FFFFFF"/>
              <w:autoSpaceDE w:val="0"/>
              <w:autoSpaceDN w:val="0"/>
              <w:adjustRightInd w:val="0"/>
              <w:spacing w:line="360" w:lineRule="auto"/>
              <w:jc w:val="both"/>
              <w:rPr>
                <w:sz w:val="20"/>
                <w:szCs w:val="20"/>
              </w:rPr>
            </w:pPr>
            <w:r w:rsidRPr="004E1767">
              <w:rPr>
                <w:color w:val="000000"/>
                <w:sz w:val="20"/>
                <w:szCs w:val="20"/>
              </w:rPr>
              <w:t>Тип ТС</w:t>
            </w:r>
          </w:p>
        </w:tc>
        <w:tc>
          <w:tcPr>
            <w:tcW w:w="3944" w:type="dxa"/>
            <w:tcBorders>
              <w:top w:val="single" w:sz="6" w:space="0" w:color="auto"/>
              <w:left w:val="single" w:sz="6" w:space="0" w:color="auto"/>
              <w:bottom w:val="single" w:sz="6" w:space="0" w:color="auto"/>
              <w:right w:val="single" w:sz="6" w:space="0" w:color="auto"/>
            </w:tcBorders>
            <w:shd w:val="clear" w:color="auto" w:fill="FFFFFF"/>
            <w:vAlign w:val="center"/>
          </w:tcPr>
          <w:p w:rsidR="00D62DCC" w:rsidRPr="004E1767" w:rsidRDefault="00D62DCC" w:rsidP="004E1767">
            <w:pPr>
              <w:shd w:val="clear" w:color="auto" w:fill="FFFFFF"/>
              <w:autoSpaceDE w:val="0"/>
              <w:autoSpaceDN w:val="0"/>
              <w:adjustRightInd w:val="0"/>
              <w:spacing w:line="360" w:lineRule="auto"/>
              <w:jc w:val="both"/>
              <w:rPr>
                <w:sz w:val="20"/>
                <w:szCs w:val="20"/>
              </w:rPr>
            </w:pPr>
            <w:r w:rsidRPr="004E1767">
              <w:rPr>
                <w:color w:val="000000"/>
                <w:sz w:val="20"/>
                <w:szCs w:val="20"/>
              </w:rPr>
              <w:t>Часовая интенсивность в физических единицах, авт . /ч</w:t>
            </w:r>
          </w:p>
        </w:tc>
        <w:tc>
          <w:tcPr>
            <w:tcW w:w="3585" w:type="dxa"/>
            <w:tcBorders>
              <w:top w:val="single" w:sz="6" w:space="0" w:color="auto"/>
              <w:left w:val="single" w:sz="6" w:space="0" w:color="auto"/>
              <w:bottom w:val="single" w:sz="6" w:space="0" w:color="auto"/>
              <w:right w:val="single" w:sz="6" w:space="0" w:color="auto"/>
            </w:tcBorders>
            <w:shd w:val="clear" w:color="auto" w:fill="FFFFFF"/>
            <w:vAlign w:val="center"/>
          </w:tcPr>
          <w:p w:rsidR="00D62DCC" w:rsidRPr="004E1767" w:rsidRDefault="00D62DCC" w:rsidP="004E1767">
            <w:pPr>
              <w:shd w:val="clear" w:color="auto" w:fill="FFFFFF"/>
              <w:autoSpaceDE w:val="0"/>
              <w:autoSpaceDN w:val="0"/>
              <w:adjustRightInd w:val="0"/>
              <w:spacing w:line="360" w:lineRule="auto"/>
              <w:jc w:val="both"/>
              <w:rPr>
                <w:sz w:val="20"/>
                <w:szCs w:val="20"/>
              </w:rPr>
            </w:pPr>
            <w:r w:rsidRPr="004E1767">
              <w:rPr>
                <w:color w:val="000000"/>
                <w:sz w:val="20"/>
                <w:szCs w:val="20"/>
              </w:rPr>
              <w:t>Часовая интенсивность в приведенных единицах, авт. /ч</w:t>
            </w:r>
          </w:p>
        </w:tc>
      </w:tr>
      <w:tr w:rsidR="00D72F0B" w:rsidRPr="004E1767" w:rsidTr="004E1767">
        <w:trPr>
          <w:trHeight w:val="243"/>
          <w:jc w:val="center"/>
        </w:trPr>
        <w:tc>
          <w:tcPr>
            <w:tcW w:w="1342" w:type="dxa"/>
            <w:vMerge w:val="restart"/>
            <w:tcBorders>
              <w:top w:val="single" w:sz="4" w:space="0" w:color="auto"/>
              <w:left w:val="single" w:sz="4" w:space="0" w:color="auto"/>
              <w:right w:val="single" w:sz="6" w:space="0" w:color="auto"/>
            </w:tcBorders>
            <w:shd w:val="clear" w:color="auto" w:fill="FFFFFF"/>
            <w:vAlign w:val="center"/>
          </w:tcPr>
          <w:p w:rsidR="00D72F0B" w:rsidRPr="004E1767" w:rsidRDefault="00FB43F3" w:rsidP="004E1767">
            <w:pPr>
              <w:shd w:val="clear" w:color="auto" w:fill="FFFFFF"/>
              <w:autoSpaceDE w:val="0"/>
              <w:autoSpaceDN w:val="0"/>
              <w:adjustRightInd w:val="0"/>
              <w:spacing w:line="360" w:lineRule="auto"/>
              <w:jc w:val="both"/>
              <w:rPr>
                <w:sz w:val="20"/>
                <w:szCs w:val="20"/>
              </w:rPr>
            </w:pPr>
            <w:r w:rsidRPr="004E1767">
              <w:rPr>
                <w:sz w:val="20"/>
                <w:szCs w:val="20"/>
              </w:rPr>
              <w:t>а-г</w:t>
            </w:r>
          </w:p>
          <w:p w:rsidR="00D72F0B" w:rsidRPr="004E1767" w:rsidRDefault="00D72F0B" w:rsidP="004E1767">
            <w:pPr>
              <w:shd w:val="clear" w:color="auto" w:fill="FFFFFF"/>
              <w:autoSpaceDE w:val="0"/>
              <w:autoSpaceDN w:val="0"/>
              <w:adjustRightInd w:val="0"/>
              <w:spacing w:line="360" w:lineRule="auto"/>
              <w:jc w:val="both"/>
              <w:rPr>
                <w:sz w:val="20"/>
                <w:szCs w:val="20"/>
              </w:rPr>
            </w:pPr>
          </w:p>
        </w:tc>
        <w:tc>
          <w:tcPr>
            <w:tcW w:w="809" w:type="dxa"/>
            <w:tcBorders>
              <w:top w:val="single" w:sz="6" w:space="0" w:color="auto"/>
              <w:left w:val="single" w:sz="6" w:space="0" w:color="auto"/>
              <w:bottom w:val="single" w:sz="6" w:space="0" w:color="auto"/>
              <w:right w:val="single" w:sz="6" w:space="0" w:color="auto"/>
            </w:tcBorders>
            <w:shd w:val="clear" w:color="auto" w:fill="FFFFFF"/>
            <w:vAlign w:val="center"/>
          </w:tcPr>
          <w:p w:rsidR="00D72F0B" w:rsidRPr="004E1767" w:rsidRDefault="00FB43F3" w:rsidP="004E1767">
            <w:pPr>
              <w:shd w:val="clear" w:color="auto" w:fill="FFFFFF"/>
              <w:autoSpaceDE w:val="0"/>
              <w:autoSpaceDN w:val="0"/>
              <w:adjustRightInd w:val="0"/>
              <w:spacing w:line="360" w:lineRule="auto"/>
              <w:jc w:val="both"/>
              <w:rPr>
                <w:sz w:val="20"/>
                <w:szCs w:val="20"/>
              </w:rPr>
            </w:pPr>
            <w:r w:rsidRPr="004E1767">
              <w:rPr>
                <w:sz w:val="20"/>
                <w:szCs w:val="20"/>
              </w:rPr>
              <w:t>Л</w:t>
            </w:r>
          </w:p>
        </w:tc>
        <w:tc>
          <w:tcPr>
            <w:tcW w:w="3944" w:type="dxa"/>
            <w:tcBorders>
              <w:top w:val="single" w:sz="6" w:space="0" w:color="auto"/>
              <w:left w:val="single" w:sz="6" w:space="0" w:color="auto"/>
              <w:bottom w:val="single" w:sz="6" w:space="0" w:color="auto"/>
              <w:right w:val="single" w:sz="6" w:space="0" w:color="auto"/>
            </w:tcBorders>
            <w:shd w:val="clear" w:color="auto" w:fill="FFFFFF"/>
            <w:vAlign w:val="center"/>
          </w:tcPr>
          <w:p w:rsidR="00D72F0B" w:rsidRPr="004E1767" w:rsidRDefault="00FB43F3" w:rsidP="004E1767">
            <w:pPr>
              <w:shd w:val="clear" w:color="auto" w:fill="FFFFFF"/>
              <w:autoSpaceDE w:val="0"/>
              <w:autoSpaceDN w:val="0"/>
              <w:adjustRightInd w:val="0"/>
              <w:spacing w:line="360" w:lineRule="auto"/>
              <w:jc w:val="both"/>
              <w:rPr>
                <w:sz w:val="20"/>
                <w:szCs w:val="20"/>
              </w:rPr>
            </w:pPr>
            <w:r w:rsidRPr="004E1767">
              <w:rPr>
                <w:sz w:val="20"/>
                <w:szCs w:val="20"/>
              </w:rPr>
              <w:t>120</w:t>
            </w:r>
          </w:p>
        </w:tc>
        <w:tc>
          <w:tcPr>
            <w:tcW w:w="3585" w:type="dxa"/>
            <w:tcBorders>
              <w:top w:val="single" w:sz="6" w:space="0" w:color="auto"/>
              <w:left w:val="single" w:sz="6" w:space="0" w:color="auto"/>
              <w:bottom w:val="single" w:sz="6" w:space="0" w:color="auto"/>
              <w:right w:val="single" w:sz="6" w:space="0" w:color="auto"/>
            </w:tcBorders>
            <w:shd w:val="clear" w:color="auto" w:fill="FFFFFF"/>
            <w:vAlign w:val="center"/>
          </w:tcPr>
          <w:p w:rsidR="00D72F0B" w:rsidRPr="004E1767" w:rsidRDefault="00FB43F3" w:rsidP="004E1767">
            <w:pPr>
              <w:shd w:val="clear" w:color="auto" w:fill="FFFFFF"/>
              <w:autoSpaceDE w:val="0"/>
              <w:autoSpaceDN w:val="0"/>
              <w:adjustRightInd w:val="0"/>
              <w:spacing w:line="360" w:lineRule="auto"/>
              <w:jc w:val="both"/>
              <w:rPr>
                <w:sz w:val="20"/>
                <w:szCs w:val="20"/>
              </w:rPr>
            </w:pPr>
            <w:r w:rsidRPr="004E1767">
              <w:rPr>
                <w:sz w:val="20"/>
                <w:szCs w:val="20"/>
              </w:rPr>
              <w:t>120</w:t>
            </w:r>
          </w:p>
        </w:tc>
      </w:tr>
      <w:tr w:rsidR="00D72F0B" w:rsidRPr="004E1767" w:rsidTr="004E1767">
        <w:trPr>
          <w:trHeight w:val="252"/>
          <w:jc w:val="center"/>
        </w:trPr>
        <w:tc>
          <w:tcPr>
            <w:tcW w:w="1342" w:type="dxa"/>
            <w:vMerge/>
            <w:tcBorders>
              <w:left w:val="single" w:sz="4" w:space="0" w:color="auto"/>
              <w:bottom w:val="single" w:sz="4" w:space="0" w:color="auto"/>
              <w:right w:val="single" w:sz="6" w:space="0" w:color="auto"/>
            </w:tcBorders>
            <w:shd w:val="clear" w:color="auto" w:fill="FFFFFF"/>
            <w:vAlign w:val="center"/>
          </w:tcPr>
          <w:p w:rsidR="00D72F0B" w:rsidRPr="004E1767" w:rsidRDefault="00D72F0B" w:rsidP="004E1767">
            <w:pPr>
              <w:shd w:val="clear" w:color="auto" w:fill="FFFFFF"/>
              <w:autoSpaceDE w:val="0"/>
              <w:autoSpaceDN w:val="0"/>
              <w:adjustRightInd w:val="0"/>
              <w:spacing w:line="360" w:lineRule="auto"/>
              <w:jc w:val="both"/>
              <w:rPr>
                <w:sz w:val="20"/>
                <w:szCs w:val="20"/>
              </w:rPr>
            </w:pPr>
          </w:p>
        </w:tc>
        <w:tc>
          <w:tcPr>
            <w:tcW w:w="809" w:type="dxa"/>
            <w:tcBorders>
              <w:top w:val="single" w:sz="6" w:space="0" w:color="auto"/>
              <w:left w:val="single" w:sz="6" w:space="0" w:color="auto"/>
              <w:bottom w:val="single" w:sz="6" w:space="0" w:color="auto"/>
              <w:right w:val="single" w:sz="6" w:space="0" w:color="auto"/>
            </w:tcBorders>
            <w:shd w:val="clear" w:color="auto" w:fill="FFFFFF"/>
            <w:vAlign w:val="center"/>
          </w:tcPr>
          <w:p w:rsidR="00D72F0B" w:rsidRPr="004E1767" w:rsidRDefault="00FB43F3" w:rsidP="004E1767">
            <w:pPr>
              <w:shd w:val="clear" w:color="auto" w:fill="FFFFFF"/>
              <w:autoSpaceDE w:val="0"/>
              <w:autoSpaceDN w:val="0"/>
              <w:adjustRightInd w:val="0"/>
              <w:spacing w:line="360" w:lineRule="auto"/>
              <w:jc w:val="both"/>
              <w:rPr>
                <w:sz w:val="20"/>
                <w:szCs w:val="20"/>
              </w:rPr>
            </w:pPr>
            <w:r w:rsidRPr="004E1767">
              <w:rPr>
                <w:sz w:val="20"/>
                <w:szCs w:val="20"/>
              </w:rPr>
              <w:t>А</w:t>
            </w:r>
          </w:p>
        </w:tc>
        <w:tc>
          <w:tcPr>
            <w:tcW w:w="3944" w:type="dxa"/>
            <w:tcBorders>
              <w:top w:val="single" w:sz="6" w:space="0" w:color="auto"/>
              <w:left w:val="single" w:sz="6" w:space="0" w:color="auto"/>
              <w:bottom w:val="single" w:sz="6" w:space="0" w:color="auto"/>
              <w:right w:val="single" w:sz="6" w:space="0" w:color="auto"/>
            </w:tcBorders>
            <w:shd w:val="clear" w:color="auto" w:fill="FFFFFF"/>
            <w:vAlign w:val="center"/>
          </w:tcPr>
          <w:p w:rsidR="00D72F0B" w:rsidRPr="004E1767" w:rsidRDefault="00FB43F3" w:rsidP="004E1767">
            <w:pPr>
              <w:shd w:val="clear" w:color="auto" w:fill="FFFFFF"/>
              <w:autoSpaceDE w:val="0"/>
              <w:autoSpaceDN w:val="0"/>
              <w:adjustRightInd w:val="0"/>
              <w:spacing w:line="360" w:lineRule="auto"/>
              <w:jc w:val="both"/>
              <w:rPr>
                <w:sz w:val="20"/>
                <w:szCs w:val="20"/>
              </w:rPr>
            </w:pPr>
            <w:r w:rsidRPr="004E1767">
              <w:rPr>
                <w:sz w:val="20"/>
                <w:szCs w:val="20"/>
              </w:rPr>
              <w:t>10</w:t>
            </w:r>
          </w:p>
        </w:tc>
        <w:tc>
          <w:tcPr>
            <w:tcW w:w="3585" w:type="dxa"/>
            <w:tcBorders>
              <w:top w:val="single" w:sz="6" w:space="0" w:color="auto"/>
              <w:left w:val="single" w:sz="6" w:space="0" w:color="auto"/>
              <w:bottom w:val="single" w:sz="6" w:space="0" w:color="auto"/>
              <w:right w:val="single" w:sz="6" w:space="0" w:color="auto"/>
            </w:tcBorders>
            <w:shd w:val="clear" w:color="auto" w:fill="FFFFFF"/>
            <w:vAlign w:val="center"/>
          </w:tcPr>
          <w:p w:rsidR="00D72F0B" w:rsidRPr="004E1767" w:rsidRDefault="00FB43F3" w:rsidP="004E1767">
            <w:pPr>
              <w:shd w:val="clear" w:color="auto" w:fill="FFFFFF"/>
              <w:autoSpaceDE w:val="0"/>
              <w:autoSpaceDN w:val="0"/>
              <w:adjustRightInd w:val="0"/>
              <w:spacing w:line="360" w:lineRule="auto"/>
              <w:jc w:val="both"/>
              <w:rPr>
                <w:sz w:val="20"/>
                <w:szCs w:val="20"/>
              </w:rPr>
            </w:pPr>
            <w:r w:rsidRPr="004E1767">
              <w:rPr>
                <w:sz w:val="20"/>
                <w:szCs w:val="20"/>
              </w:rPr>
              <w:t>25</w:t>
            </w:r>
          </w:p>
        </w:tc>
      </w:tr>
      <w:tr w:rsidR="00D62DCC" w:rsidRPr="004E1767" w:rsidTr="004E1767">
        <w:trPr>
          <w:trHeight w:val="521"/>
          <w:jc w:val="center"/>
        </w:trPr>
        <w:tc>
          <w:tcPr>
            <w:tcW w:w="1342" w:type="dxa"/>
            <w:tcBorders>
              <w:top w:val="single" w:sz="4" w:space="0" w:color="auto"/>
              <w:left w:val="single" w:sz="6" w:space="0" w:color="auto"/>
              <w:bottom w:val="single" w:sz="6" w:space="0" w:color="auto"/>
              <w:right w:val="single" w:sz="6" w:space="0" w:color="auto"/>
            </w:tcBorders>
            <w:shd w:val="clear" w:color="auto" w:fill="FFFFFF"/>
            <w:vAlign w:val="center"/>
          </w:tcPr>
          <w:p w:rsidR="00D62DCC" w:rsidRPr="004E1767" w:rsidRDefault="00EA4536" w:rsidP="004E1767">
            <w:pPr>
              <w:shd w:val="clear" w:color="auto" w:fill="FFFFFF"/>
              <w:autoSpaceDE w:val="0"/>
              <w:autoSpaceDN w:val="0"/>
              <w:adjustRightInd w:val="0"/>
              <w:spacing w:line="360" w:lineRule="auto"/>
              <w:jc w:val="both"/>
              <w:rPr>
                <w:sz w:val="20"/>
                <w:szCs w:val="20"/>
              </w:rPr>
            </w:pPr>
            <w:r w:rsidRPr="004E1767">
              <w:rPr>
                <w:sz w:val="20"/>
                <w:szCs w:val="20"/>
              </w:rPr>
              <w:t>а</w:t>
            </w:r>
            <w:r w:rsidR="00FB43F3" w:rsidRPr="004E1767">
              <w:rPr>
                <w:sz w:val="20"/>
                <w:szCs w:val="20"/>
              </w:rPr>
              <w:t>-е</w:t>
            </w:r>
          </w:p>
        </w:tc>
        <w:tc>
          <w:tcPr>
            <w:tcW w:w="809" w:type="dxa"/>
            <w:tcBorders>
              <w:top w:val="single" w:sz="6" w:space="0" w:color="auto"/>
              <w:left w:val="single" w:sz="6" w:space="0" w:color="auto"/>
              <w:bottom w:val="single" w:sz="6" w:space="0" w:color="auto"/>
              <w:right w:val="single" w:sz="6" w:space="0" w:color="auto"/>
            </w:tcBorders>
            <w:shd w:val="clear" w:color="auto" w:fill="FFFFFF"/>
            <w:vAlign w:val="center"/>
          </w:tcPr>
          <w:p w:rsidR="00D62DCC" w:rsidRPr="004E1767" w:rsidRDefault="00FB43F3" w:rsidP="004E1767">
            <w:pPr>
              <w:shd w:val="clear" w:color="auto" w:fill="FFFFFF"/>
              <w:autoSpaceDE w:val="0"/>
              <w:autoSpaceDN w:val="0"/>
              <w:adjustRightInd w:val="0"/>
              <w:spacing w:line="360" w:lineRule="auto"/>
              <w:jc w:val="both"/>
              <w:rPr>
                <w:sz w:val="20"/>
                <w:szCs w:val="20"/>
              </w:rPr>
            </w:pPr>
            <w:r w:rsidRPr="004E1767">
              <w:rPr>
                <w:sz w:val="20"/>
                <w:szCs w:val="20"/>
              </w:rPr>
              <w:t>Г</w:t>
            </w:r>
          </w:p>
        </w:tc>
        <w:tc>
          <w:tcPr>
            <w:tcW w:w="3944" w:type="dxa"/>
            <w:tcBorders>
              <w:top w:val="single" w:sz="6" w:space="0" w:color="auto"/>
              <w:left w:val="single" w:sz="6" w:space="0" w:color="auto"/>
              <w:bottom w:val="single" w:sz="6" w:space="0" w:color="auto"/>
              <w:right w:val="single" w:sz="6" w:space="0" w:color="auto"/>
            </w:tcBorders>
            <w:shd w:val="clear" w:color="auto" w:fill="FFFFFF"/>
            <w:vAlign w:val="center"/>
          </w:tcPr>
          <w:p w:rsidR="00D62DCC" w:rsidRPr="004E1767" w:rsidRDefault="00FB43F3" w:rsidP="004E1767">
            <w:pPr>
              <w:shd w:val="clear" w:color="auto" w:fill="FFFFFF"/>
              <w:autoSpaceDE w:val="0"/>
              <w:autoSpaceDN w:val="0"/>
              <w:adjustRightInd w:val="0"/>
              <w:spacing w:line="360" w:lineRule="auto"/>
              <w:jc w:val="both"/>
              <w:rPr>
                <w:sz w:val="20"/>
                <w:szCs w:val="20"/>
              </w:rPr>
            </w:pPr>
            <w:r w:rsidRPr="004E1767">
              <w:rPr>
                <w:sz w:val="20"/>
                <w:szCs w:val="20"/>
              </w:rPr>
              <w:t>100</w:t>
            </w:r>
          </w:p>
        </w:tc>
        <w:tc>
          <w:tcPr>
            <w:tcW w:w="3585" w:type="dxa"/>
            <w:tcBorders>
              <w:top w:val="single" w:sz="6" w:space="0" w:color="auto"/>
              <w:left w:val="single" w:sz="6" w:space="0" w:color="auto"/>
              <w:bottom w:val="single" w:sz="6" w:space="0" w:color="auto"/>
              <w:right w:val="single" w:sz="6" w:space="0" w:color="auto"/>
            </w:tcBorders>
            <w:shd w:val="clear" w:color="auto" w:fill="FFFFFF"/>
            <w:vAlign w:val="center"/>
          </w:tcPr>
          <w:p w:rsidR="00D62DCC" w:rsidRPr="004E1767" w:rsidRDefault="00FB43F3" w:rsidP="004E1767">
            <w:pPr>
              <w:shd w:val="clear" w:color="auto" w:fill="FFFFFF"/>
              <w:autoSpaceDE w:val="0"/>
              <w:autoSpaceDN w:val="0"/>
              <w:adjustRightInd w:val="0"/>
              <w:spacing w:line="360" w:lineRule="auto"/>
              <w:jc w:val="both"/>
              <w:rPr>
                <w:sz w:val="20"/>
                <w:szCs w:val="20"/>
              </w:rPr>
            </w:pPr>
            <w:r w:rsidRPr="004E1767">
              <w:rPr>
                <w:sz w:val="20"/>
                <w:szCs w:val="20"/>
              </w:rPr>
              <w:t>250</w:t>
            </w:r>
          </w:p>
        </w:tc>
      </w:tr>
      <w:tr w:rsidR="00FB43F3" w:rsidRPr="004E1767" w:rsidTr="004E1767">
        <w:trPr>
          <w:trHeight w:val="256"/>
          <w:jc w:val="center"/>
        </w:trPr>
        <w:tc>
          <w:tcPr>
            <w:tcW w:w="1342" w:type="dxa"/>
            <w:vMerge w:val="restart"/>
            <w:tcBorders>
              <w:top w:val="single" w:sz="6" w:space="0" w:color="auto"/>
              <w:left w:val="single" w:sz="6" w:space="0" w:color="auto"/>
              <w:right w:val="single" w:sz="6" w:space="0" w:color="auto"/>
            </w:tcBorders>
            <w:shd w:val="clear" w:color="auto" w:fill="FFFFFF"/>
            <w:vAlign w:val="center"/>
          </w:tcPr>
          <w:p w:rsidR="00FB43F3" w:rsidRPr="004E1767" w:rsidRDefault="00EA4536" w:rsidP="004E1767">
            <w:pPr>
              <w:shd w:val="clear" w:color="auto" w:fill="FFFFFF"/>
              <w:autoSpaceDE w:val="0"/>
              <w:autoSpaceDN w:val="0"/>
              <w:adjustRightInd w:val="0"/>
              <w:spacing w:line="360" w:lineRule="auto"/>
              <w:jc w:val="both"/>
              <w:rPr>
                <w:sz w:val="20"/>
                <w:szCs w:val="20"/>
              </w:rPr>
            </w:pPr>
            <w:r w:rsidRPr="004E1767">
              <w:rPr>
                <w:sz w:val="20"/>
                <w:szCs w:val="20"/>
              </w:rPr>
              <w:t>б</w:t>
            </w:r>
            <w:r w:rsidR="00FB43F3" w:rsidRPr="004E1767">
              <w:rPr>
                <w:sz w:val="20"/>
                <w:szCs w:val="20"/>
              </w:rPr>
              <w:t>-г</w:t>
            </w:r>
          </w:p>
        </w:tc>
        <w:tc>
          <w:tcPr>
            <w:tcW w:w="809" w:type="dxa"/>
            <w:tcBorders>
              <w:top w:val="single" w:sz="6" w:space="0" w:color="auto"/>
              <w:left w:val="single" w:sz="6" w:space="0" w:color="auto"/>
              <w:bottom w:val="single" w:sz="4" w:space="0" w:color="auto"/>
              <w:right w:val="single" w:sz="6" w:space="0" w:color="auto"/>
            </w:tcBorders>
            <w:shd w:val="clear" w:color="auto" w:fill="FFFFFF"/>
            <w:vAlign w:val="center"/>
          </w:tcPr>
          <w:p w:rsidR="00FB43F3" w:rsidRPr="004E1767" w:rsidRDefault="00FB43F3" w:rsidP="004E1767">
            <w:pPr>
              <w:shd w:val="clear" w:color="auto" w:fill="FFFFFF"/>
              <w:autoSpaceDE w:val="0"/>
              <w:autoSpaceDN w:val="0"/>
              <w:adjustRightInd w:val="0"/>
              <w:spacing w:line="360" w:lineRule="auto"/>
              <w:jc w:val="both"/>
              <w:rPr>
                <w:sz w:val="20"/>
                <w:szCs w:val="20"/>
              </w:rPr>
            </w:pPr>
            <w:r w:rsidRPr="004E1767">
              <w:rPr>
                <w:sz w:val="20"/>
                <w:szCs w:val="20"/>
              </w:rPr>
              <w:t>Г</w:t>
            </w:r>
          </w:p>
        </w:tc>
        <w:tc>
          <w:tcPr>
            <w:tcW w:w="3944" w:type="dxa"/>
            <w:tcBorders>
              <w:top w:val="single" w:sz="6" w:space="0" w:color="auto"/>
              <w:left w:val="single" w:sz="6" w:space="0" w:color="auto"/>
              <w:bottom w:val="single" w:sz="4" w:space="0" w:color="auto"/>
              <w:right w:val="single" w:sz="6" w:space="0" w:color="auto"/>
            </w:tcBorders>
            <w:shd w:val="clear" w:color="auto" w:fill="FFFFFF"/>
            <w:vAlign w:val="center"/>
          </w:tcPr>
          <w:p w:rsidR="00FB43F3" w:rsidRPr="004E1767" w:rsidRDefault="00EA4536" w:rsidP="004E1767">
            <w:pPr>
              <w:shd w:val="clear" w:color="auto" w:fill="FFFFFF"/>
              <w:autoSpaceDE w:val="0"/>
              <w:autoSpaceDN w:val="0"/>
              <w:adjustRightInd w:val="0"/>
              <w:spacing w:line="360" w:lineRule="auto"/>
              <w:jc w:val="both"/>
              <w:rPr>
                <w:sz w:val="20"/>
                <w:szCs w:val="20"/>
              </w:rPr>
            </w:pPr>
            <w:r w:rsidRPr="004E1767">
              <w:rPr>
                <w:sz w:val="20"/>
                <w:szCs w:val="20"/>
              </w:rPr>
              <w:t>80</w:t>
            </w:r>
          </w:p>
        </w:tc>
        <w:tc>
          <w:tcPr>
            <w:tcW w:w="3585" w:type="dxa"/>
            <w:tcBorders>
              <w:top w:val="single" w:sz="6" w:space="0" w:color="auto"/>
              <w:left w:val="single" w:sz="6" w:space="0" w:color="auto"/>
              <w:bottom w:val="single" w:sz="4" w:space="0" w:color="auto"/>
              <w:right w:val="single" w:sz="6" w:space="0" w:color="auto"/>
            </w:tcBorders>
            <w:shd w:val="clear" w:color="auto" w:fill="FFFFFF"/>
            <w:vAlign w:val="center"/>
          </w:tcPr>
          <w:p w:rsidR="00FB43F3" w:rsidRPr="004E1767" w:rsidRDefault="00EA4536" w:rsidP="004E1767">
            <w:pPr>
              <w:shd w:val="clear" w:color="auto" w:fill="FFFFFF"/>
              <w:autoSpaceDE w:val="0"/>
              <w:autoSpaceDN w:val="0"/>
              <w:adjustRightInd w:val="0"/>
              <w:spacing w:line="360" w:lineRule="auto"/>
              <w:jc w:val="both"/>
              <w:rPr>
                <w:sz w:val="20"/>
                <w:szCs w:val="20"/>
              </w:rPr>
            </w:pPr>
            <w:r w:rsidRPr="004E1767">
              <w:rPr>
                <w:sz w:val="20"/>
                <w:szCs w:val="20"/>
              </w:rPr>
              <w:t>200</w:t>
            </w:r>
          </w:p>
        </w:tc>
      </w:tr>
      <w:tr w:rsidR="00FB43F3" w:rsidRPr="004E1767" w:rsidTr="004E1767">
        <w:trPr>
          <w:trHeight w:val="255"/>
          <w:jc w:val="center"/>
        </w:trPr>
        <w:tc>
          <w:tcPr>
            <w:tcW w:w="1342" w:type="dxa"/>
            <w:vMerge/>
            <w:tcBorders>
              <w:left w:val="single" w:sz="6" w:space="0" w:color="auto"/>
              <w:bottom w:val="single" w:sz="6" w:space="0" w:color="auto"/>
              <w:right w:val="single" w:sz="6" w:space="0" w:color="auto"/>
            </w:tcBorders>
            <w:shd w:val="clear" w:color="auto" w:fill="FFFFFF"/>
            <w:vAlign w:val="center"/>
          </w:tcPr>
          <w:p w:rsidR="00FB43F3" w:rsidRPr="004E1767" w:rsidRDefault="00FB43F3" w:rsidP="004E1767">
            <w:pPr>
              <w:shd w:val="clear" w:color="auto" w:fill="FFFFFF"/>
              <w:autoSpaceDE w:val="0"/>
              <w:autoSpaceDN w:val="0"/>
              <w:adjustRightInd w:val="0"/>
              <w:spacing w:line="360" w:lineRule="auto"/>
              <w:jc w:val="both"/>
              <w:rPr>
                <w:sz w:val="20"/>
                <w:szCs w:val="20"/>
              </w:rPr>
            </w:pPr>
          </w:p>
        </w:tc>
        <w:tc>
          <w:tcPr>
            <w:tcW w:w="809" w:type="dxa"/>
            <w:tcBorders>
              <w:top w:val="single" w:sz="6" w:space="0" w:color="auto"/>
              <w:left w:val="single" w:sz="6" w:space="0" w:color="auto"/>
              <w:bottom w:val="single" w:sz="4" w:space="0" w:color="auto"/>
              <w:right w:val="single" w:sz="6" w:space="0" w:color="auto"/>
            </w:tcBorders>
            <w:shd w:val="clear" w:color="auto" w:fill="FFFFFF"/>
            <w:vAlign w:val="center"/>
          </w:tcPr>
          <w:p w:rsidR="00FB43F3" w:rsidRPr="004E1767" w:rsidRDefault="00EA4536" w:rsidP="004E1767">
            <w:pPr>
              <w:shd w:val="clear" w:color="auto" w:fill="FFFFFF"/>
              <w:autoSpaceDE w:val="0"/>
              <w:autoSpaceDN w:val="0"/>
              <w:adjustRightInd w:val="0"/>
              <w:spacing w:line="360" w:lineRule="auto"/>
              <w:jc w:val="both"/>
              <w:rPr>
                <w:sz w:val="20"/>
                <w:szCs w:val="20"/>
              </w:rPr>
            </w:pPr>
            <w:r w:rsidRPr="004E1767">
              <w:rPr>
                <w:sz w:val="20"/>
                <w:szCs w:val="20"/>
              </w:rPr>
              <w:t>А</w:t>
            </w:r>
          </w:p>
        </w:tc>
        <w:tc>
          <w:tcPr>
            <w:tcW w:w="3944" w:type="dxa"/>
            <w:tcBorders>
              <w:top w:val="single" w:sz="6" w:space="0" w:color="auto"/>
              <w:left w:val="single" w:sz="6" w:space="0" w:color="auto"/>
              <w:bottom w:val="single" w:sz="4" w:space="0" w:color="auto"/>
              <w:right w:val="single" w:sz="6" w:space="0" w:color="auto"/>
            </w:tcBorders>
            <w:shd w:val="clear" w:color="auto" w:fill="FFFFFF"/>
            <w:vAlign w:val="center"/>
          </w:tcPr>
          <w:p w:rsidR="00FB43F3" w:rsidRPr="004E1767" w:rsidRDefault="00EA4536" w:rsidP="004E1767">
            <w:pPr>
              <w:shd w:val="clear" w:color="auto" w:fill="FFFFFF"/>
              <w:autoSpaceDE w:val="0"/>
              <w:autoSpaceDN w:val="0"/>
              <w:adjustRightInd w:val="0"/>
              <w:spacing w:line="360" w:lineRule="auto"/>
              <w:jc w:val="both"/>
              <w:rPr>
                <w:sz w:val="20"/>
                <w:szCs w:val="20"/>
              </w:rPr>
            </w:pPr>
            <w:r w:rsidRPr="004E1767">
              <w:rPr>
                <w:sz w:val="20"/>
                <w:szCs w:val="20"/>
              </w:rPr>
              <w:t>10</w:t>
            </w:r>
          </w:p>
        </w:tc>
        <w:tc>
          <w:tcPr>
            <w:tcW w:w="3585" w:type="dxa"/>
            <w:tcBorders>
              <w:top w:val="single" w:sz="6" w:space="0" w:color="auto"/>
              <w:left w:val="single" w:sz="6" w:space="0" w:color="auto"/>
              <w:bottom w:val="single" w:sz="4" w:space="0" w:color="auto"/>
              <w:right w:val="single" w:sz="6" w:space="0" w:color="auto"/>
            </w:tcBorders>
            <w:shd w:val="clear" w:color="auto" w:fill="FFFFFF"/>
            <w:vAlign w:val="center"/>
          </w:tcPr>
          <w:p w:rsidR="00FB43F3" w:rsidRPr="004E1767" w:rsidRDefault="00EA4536" w:rsidP="004E1767">
            <w:pPr>
              <w:shd w:val="clear" w:color="auto" w:fill="FFFFFF"/>
              <w:autoSpaceDE w:val="0"/>
              <w:autoSpaceDN w:val="0"/>
              <w:adjustRightInd w:val="0"/>
              <w:spacing w:line="360" w:lineRule="auto"/>
              <w:jc w:val="both"/>
              <w:rPr>
                <w:sz w:val="20"/>
                <w:szCs w:val="20"/>
              </w:rPr>
            </w:pPr>
            <w:r w:rsidRPr="004E1767">
              <w:rPr>
                <w:sz w:val="20"/>
                <w:szCs w:val="20"/>
              </w:rPr>
              <w:t>25</w:t>
            </w:r>
          </w:p>
        </w:tc>
      </w:tr>
      <w:tr w:rsidR="006E27E4" w:rsidRPr="004E1767" w:rsidTr="004E1767">
        <w:trPr>
          <w:trHeight w:val="255"/>
          <w:jc w:val="center"/>
        </w:trPr>
        <w:tc>
          <w:tcPr>
            <w:tcW w:w="1342" w:type="dxa"/>
            <w:tcBorders>
              <w:left w:val="single" w:sz="6" w:space="0" w:color="auto"/>
              <w:bottom w:val="single" w:sz="6" w:space="0" w:color="auto"/>
              <w:right w:val="single" w:sz="6" w:space="0" w:color="auto"/>
            </w:tcBorders>
            <w:shd w:val="clear" w:color="auto" w:fill="FFFFFF"/>
            <w:vAlign w:val="center"/>
          </w:tcPr>
          <w:p w:rsidR="006E27E4" w:rsidRPr="004E1767" w:rsidRDefault="006E27E4" w:rsidP="004E1767">
            <w:pPr>
              <w:shd w:val="clear" w:color="auto" w:fill="FFFFFF"/>
              <w:autoSpaceDE w:val="0"/>
              <w:autoSpaceDN w:val="0"/>
              <w:adjustRightInd w:val="0"/>
              <w:spacing w:line="360" w:lineRule="auto"/>
              <w:jc w:val="both"/>
              <w:rPr>
                <w:sz w:val="20"/>
                <w:szCs w:val="20"/>
              </w:rPr>
            </w:pPr>
            <w:r w:rsidRPr="004E1767">
              <w:rPr>
                <w:sz w:val="20"/>
                <w:szCs w:val="20"/>
              </w:rPr>
              <w:t>б-д</w:t>
            </w:r>
          </w:p>
        </w:tc>
        <w:tc>
          <w:tcPr>
            <w:tcW w:w="809" w:type="dxa"/>
            <w:tcBorders>
              <w:top w:val="single" w:sz="6" w:space="0" w:color="auto"/>
              <w:left w:val="single" w:sz="6" w:space="0" w:color="auto"/>
              <w:bottom w:val="single" w:sz="4" w:space="0" w:color="auto"/>
              <w:right w:val="single" w:sz="6" w:space="0" w:color="auto"/>
            </w:tcBorders>
            <w:shd w:val="clear" w:color="auto" w:fill="FFFFFF"/>
            <w:vAlign w:val="center"/>
          </w:tcPr>
          <w:p w:rsidR="006E27E4" w:rsidRPr="004E1767" w:rsidRDefault="006E27E4" w:rsidP="004E1767">
            <w:pPr>
              <w:shd w:val="clear" w:color="auto" w:fill="FFFFFF"/>
              <w:autoSpaceDE w:val="0"/>
              <w:autoSpaceDN w:val="0"/>
              <w:adjustRightInd w:val="0"/>
              <w:spacing w:line="360" w:lineRule="auto"/>
              <w:jc w:val="both"/>
              <w:rPr>
                <w:sz w:val="20"/>
                <w:szCs w:val="20"/>
              </w:rPr>
            </w:pPr>
            <w:r w:rsidRPr="004E1767">
              <w:rPr>
                <w:sz w:val="20"/>
                <w:szCs w:val="20"/>
              </w:rPr>
              <w:t>Л</w:t>
            </w:r>
          </w:p>
        </w:tc>
        <w:tc>
          <w:tcPr>
            <w:tcW w:w="3944" w:type="dxa"/>
            <w:tcBorders>
              <w:top w:val="single" w:sz="6" w:space="0" w:color="auto"/>
              <w:left w:val="single" w:sz="6" w:space="0" w:color="auto"/>
              <w:bottom w:val="single" w:sz="4" w:space="0" w:color="auto"/>
              <w:right w:val="single" w:sz="6" w:space="0" w:color="auto"/>
            </w:tcBorders>
            <w:shd w:val="clear" w:color="auto" w:fill="FFFFFF"/>
            <w:vAlign w:val="center"/>
          </w:tcPr>
          <w:p w:rsidR="006E27E4" w:rsidRPr="004E1767" w:rsidRDefault="006E27E4" w:rsidP="004E1767">
            <w:pPr>
              <w:shd w:val="clear" w:color="auto" w:fill="FFFFFF"/>
              <w:autoSpaceDE w:val="0"/>
              <w:autoSpaceDN w:val="0"/>
              <w:adjustRightInd w:val="0"/>
              <w:spacing w:line="360" w:lineRule="auto"/>
              <w:jc w:val="both"/>
              <w:rPr>
                <w:sz w:val="20"/>
                <w:szCs w:val="20"/>
              </w:rPr>
            </w:pPr>
            <w:r w:rsidRPr="004E1767">
              <w:rPr>
                <w:sz w:val="20"/>
                <w:szCs w:val="20"/>
              </w:rPr>
              <w:t>210</w:t>
            </w:r>
          </w:p>
        </w:tc>
        <w:tc>
          <w:tcPr>
            <w:tcW w:w="3585" w:type="dxa"/>
            <w:tcBorders>
              <w:top w:val="single" w:sz="6" w:space="0" w:color="auto"/>
              <w:left w:val="single" w:sz="6" w:space="0" w:color="auto"/>
              <w:bottom w:val="single" w:sz="4" w:space="0" w:color="auto"/>
              <w:right w:val="single" w:sz="6" w:space="0" w:color="auto"/>
            </w:tcBorders>
            <w:shd w:val="clear" w:color="auto" w:fill="FFFFFF"/>
            <w:vAlign w:val="center"/>
          </w:tcPr>
          <w:p w:rsidR="006E27E4" w:rsidRPr="004E1767" w:rsidRDefault="006E27E4" w:rsidP="004E1767">
            <w:pPr>
              <w:shd w:val="clear" w:color="auto" w:fill="FFFFFF"/>
              <w:autoSpaceDE w:val="0"/>
              <w:autoSpaceDN w:val="0"/>
              <w:adjustRightInd w:val="0"/>
              <w:spacing w:line="360" w:lineRule="auto"/>
              <w:jc w:val="both"/>
              <w:rPr>
                <w:sz w:val="20"/>
                <w:szCs w:val="20"/>
              </w:rPr>
            </w:pPr>
            <w:r w:rsidRPr="004E1767">
              <w:rPr>
                <w:sz w:val="20"/>
                <w:szCs w:val="20"/>
              </w:rPr>
              <w:t>210</w:t>
            </w:r>
          </w:p>
        </w:tc>
      </w:tr>
      <w:tr w:rsidR="006E27E4" w:rsidRPr="004E1767" w:rsidTr="004E1767">
        <w:trPr>
          <w:trHeight w:val="255"/>
          <w:jc w:val="center"/>
        </w:trPr>
        <w:tc>
          <w:tcPr>
            <w:tcW w:w="1342" w:type="dxa"/>
            <w:tcBorders>
              <w:left w:val="single" w:sz="6" w:space="0" w:color="auto"/>
              <w:bottom w:val="single" w:sz="6" w:space="0" w:color="auto"/>
              <w:right w:val="single" w:sz="6" w:space="0" w:color="auto"/>
            </w:tcBorders>
            <w:shd w:val="clear" w:color="auto" w:fill="FFFFFF"/>
            <w:vAlign w:val="center"/>
          </w:tcPr>
          <w:p w:rsidR="006E27E4" w:rsidRPr="004E1767" w:rsidRDefault="006E27E4" w:rsidP="004E1767">
            <w:pPr>
              <w:shd w:val="clear" w:color="auto" w:fill="FFFFFF"/>
              <w:autoSpaceDE w:val="0"/>
              <w:autoSpaceDN w:val="0"/>
              <w:adjustRightInd w:val="0"/>
              <w:spacing w:line="360" w:lineRule="auto"/>
              <w:jc w:val="both"/>
              <w:rPr>
                <w:sz w:val="20"/>
                <w:szCs w:val="20"/>
              </w:rPr>
            </w:pPr>
            <w:r w:rsidRPr="004E1767">
              <w:rPr>
                <w:sz w:val="20"/>
                <w:szCs w:val="20"/>
              </w:rPr>
              <w:t>в-а</w:t>
            </w:r>
          </w:p>
        </w:tc>
        <w:tc>
          <w:tcPr>
            <w:tcW w:w="809" w:type="dxa"/>
            <w:tcBorders>
              <w:top w:val="single" w:sz="6" w:space="0" w:color="auto"/>
              <w:left w:val="single" w:sz="6" w:space="0" w:color="auto"/>
              <w:bottom w:val="single" w:sz="4" w:space="0" w:color="auto"/>
              <w:right w:val="single" w:sz="6" w:space="0" w:color="auto"/>
            </w:tcBorders>
            <w:shd w:val="clear" w:color="auto" w:fill="FFFFFF"/>
            <w:vAlign w:val="center"/>
          </w:tcPr>
          <w:p w:rsidR="006E27E4" w:rsidRPr="004E1767" w:rsidRDefault="006E27E4" w:rsidP="004E1767">
            <w:pPr>
              <w:shd w:val="clear" w:color="auto" w:fill="FFFFFF"/>
              <w:autoSpaceDE w:val="0"/>
              <w:autoSpaceDN w:val="0"/>
              <w:adjustRightInd w:val="0"/>
              <w:spacing w:line="360" w:lineRule="auto"/>
              <w:jc w:val="both"/>
              <w:rPr>
                <w:sz w:val="20"/>
                <w:szCs w:val="20"/>
              </w:rPr>
            </w:pPr>
            <w:r w:rsidRPr="004E1767">
              <w:rPr>
                <w:sz w:val="20"/>
                <w:szCs w:val="20"/>
              </w:rPr>
              <w:t>А</w:t>
            </w:r>
          </w:p>
        </w:tc>
        <w:tc>
          <w:tcPr>
            <w:tcW w:w="3944" w:type="dxa"/>
            <w:tcBorders>
              <w:top w:val="single" w:sz="6" w:space="0" w:color="auto"/>
              <w:left w:val="single" w:sz="6" w:space="0" w:color="auto"/>
              <w:bottom w:val="single" w:sz="4" w:space="0" w:color="auto"/>
              <w:right w:val="single" w:sz="6" w:space="0" w:color="auto"/>
            </w:tcBorders>
            <w:shd w:val="clear" w:color="auto" w:fill="FFFFFF"/>
            <w:vAlign w:val="center"/>
          </w:tcPr>
          <w:p w:rsidR="006E27E4" w:rsidRPr="004E1767" w:rsidRDefault="006E27E4" w:rsidP="004E1767">
            <w:pPr>
              <w:shd w:val="clear" w:color="auto" w:fill="FFFFFF"/>
              <w:autoSpaceDE w:val="0"/>
              <w:autoSpaceDN w:val="0"/>
              <w:adjustRightInd w:val="0"/>
              <w:spacing w:line="360" w:lineRule="auto"/>
              <w:jc w:val="both"/>
              <w:rPr>
                <w:sz w:val="20"/>
                <w:szCs w:val="20"/>
              </w:rPr>
            </w:pPr>
            <w:r w:rsidRPr="004E1767">
              <w:rPr>
                <w:sz w:val="20"/>
                <w:szCs w:val="20"/>
              </w:rPr>
              <w:t>30</w:t>
            </w:r>
          </w:p>
        </w:tc>
        <w:tc>
          <w:tcPr>
            <w:tcW w:w="3585" w:type="dxa"/>
            <w:tcBorders>
              <w:top w:val="single" w:sz="6" w:space="0" w:color="auto"/>
              <w:left w:val="single" w:sz="6" w:space="0" w:color="auto"/>
              <w:bottom w:val="single" w:sz="4" w:space="0" w:color="auto"/>
              <w:right w:val="single" w:sz="6" w:space="0" w:color="auto"/>
            </w:tcBorders>
            <w:shd w:val="clear" w:color="auto" w:fill="FFFFFF"/>
            <w:vAlign w:val="center"/>
          </w:tcPr>
          <w:p w:rsidR="006E27E4" w:rsidRPr="004E1767" w:rsidRDefault="006E27E4" w:rsidP="004E1767">
            <w:pPr>
              <w:shd w:val="clear" w:color="auto" w:fill="FFFFFF"/>
              <w:autoSpaceDE w:val="0"/>
              <w:autoSpaceDN w:val="0"/>
              <w:adjustRightInd w:val="0"/>
              <w:spacing w:line="360" w:lineRule="auto"/>
              <w:jc w:val="both"/>
              <w:rPr>
                <w:sz w:val="20"/>
                <w:szCs w:val="20"/>
              </w:rPr>
            </w:pPr>
            <w:r w:rsidRPr="004E1767">
              <w:rPr>
                <w:sz w:val="20"/>
                <w:szCs w:val="20"/>
              </w:rPr>
              <w:t>75</w:t>
            </w:r>
          </w:p>
        </w:tc>
      </w:tr>
      <w:tr w:rsidR="006E27E4" w:rsidRPr="004E1767" w:rsidTr="004E1767">
        <w:trPr>
          <w:trHeight w:val="138"/>
          <w:jc w:val="center"/>
        </w:trPr>
        <w:tc>
          <w:tcPr>
            <w:tcW w:w="1342" w:type="dxa"/>
            <w:vMerge w:val="restart"/>
            <w:tcBorders>
              <w:left w:val="single" w:sz="6" w:space="0" w:color="auto"/>
              <w:right w:val="single" w:sz="6" w:space="0" w:color="auto"/>
            </w:tcBorders>
            <w:shd w:val="clear" w:color="auto" w:fill="FFFFFF"/>
            <w:vAlign w:val="center"/>
          </w:tcPr>
          <w:p w:rsidR="006E27E4" w:rsidRPr="004E1767" w:rsidRDefault="006E27E4" w:rsidP="004E1767">
            <w:pPr>
              <w:shd w:val="clear" w:color="auto" w:fill="FFFFFF"/>
              <w:autoSpaceDE w:val="0"/>
              <w:autoSpaceDN w:val="0"/>
              <w:adjustRightInd w:val="0"/>
              <w:spacing w:line="360" w:lineRule="auto"/>
              <w:jc w:val="both"/>
              <w:rPr>
                <w:sz w:val="20"/>
                <w:szCs w:val="20"/>
              </w:rPr>
            </w:pPr>
            <w:r w:rsidRPr="004E1767">
              <w:rPr>
                <w:sz w:val="20"/>
                <w:szCs w:val="20"/>
              </w:rPr>
              <w:t>в-г</w:t>
            </w:r>
          </w:p>
        </w:tc>
        <w:tc>
          <w:tcPr>
            <w:tcW w:w="809" w:type="dxa"/>
            <w:tcBorders>
              <w:top w:val="single" w:sz="6" w:space="0" w:color="auto"/>
              <w:left w:val="single" w:sz="6" w:space="0" w:color="auto"/>
              <w:bottom w:val="single" w:sz="4" w:space="0" w:color="auto"/>
              <w:right w:val="single" w:sz="6" w:space="0" w:color="auto"/>
            </w:tcBorders>
            <w:shd w:val="clear" w:color="auto" w:fill="FFFFFF"/>
            <w:vAlign w:val="center"/>
          </w:tcPr>
          <w:p w:rsidR="006E27E4" w:rsidRPr="004E1767" w:rsidRDefault="006E27E4" w:rsidP="004E1767">
            <w:pPr>
              <w:shd w:val="clear" w:color="auto" w:fill="FFFFFF"/>
              <w:autoSpaceDE w:val="0"/>
              <w:autoSpaceDN w:val="0"/>
              <w:adjustRightInd w:val="0"/>
              <w:spacing w:line="360" w:lineRule="auto"/>
              <w:jc w:val="both"/>
              <w:rPr>
                <w:sz w:val="20"/>
                <w:szCs w:val="20"/>
              </w:rPr>
            </w:pPr>
            <w:r w:rsidRPr="004E1767">
              <w:rPr>
                <w:sz w:val="20"/>
                <w:szCs w:val="20"/>
              </w:rPr>
              <w:t>Л</w:t>
            </w:r>
          </w:p>
        </w:tc>
        <w:tc>
          <w:tcPr>
            <w:tcW w:w="3944" w:type="dxa"/>
            <w:tcBorders>
              <w:top w:val="single" w:sz="6" w:space="0" w:color="auto"/>
              <w:left w:val="single" w:sz="6" w:space="0" w:color="auto"/>
              <w:right w:val="single" w:sz="6" w:space="0" w:color="auto"/>
            </w:tcBorders>
            <w:shd w:val="clear" w:color="auto" w:fill="FFFFFF"/>
            <w:vAlign w:val="center"/>
          </w:tcPr>
          <w:p w:rsidR="006E27E4" w:rsidRPr="004E1767" w:rsidRDefault="006E27E4" w:rsidP="004E1767">
            <w:pPr>
              <w:shd w:val="clear" w:color="auto" w:fill="FFFFFF"/>
              <w:autoSpaceDE w:val="0"/>
              <w:autoSpaceDN w:val="0"/>
              <w:adjustRightInd w:val="0"/>
              <w:spacing w:line="360" w:lineRule="auto"/>
              <w:jc w:val="both"/>
              <w:rPr>
                <w:sz w:val="20"/>
                <w:szCs w:val="20"/>
              </w:rPr>
            </w:pPr>
            <w:r w:rsidRPr="004E1767">
              <w:rPr>
                <w:sz w:val="20"/>
                <w:szCs w:val="20"/>
              </w:rPr>
              <w:t>20</w:t>
            </w:r>
          </w:p>
        </w:tc>
        <w:tc>
          <w:tcPr>
            <w:tcW w:w="3585" w:type="dxa"/>
            <w:tcBorders>
              <w:top w:val="single" w:sz="6" w:space="0" w:color="auto"/>
              <w:left w:val="single" w:sz="6" w:space="0" w:color="auto"/>
              <w:right w:val="single" w:sz="6" w:space="0" w:color="auto"/>
            </w:tcBorders>
            <w:shd w:val="clear" w:color="auto" w:fill="FFFFFF"/>
            <w:vAlign w:val="center"/>
          </w:tcPr>
          <w:p w:rsidR="006E27E4" w:rsidRPr="004E1767" w:rsidRDefault="006E27E4" w:rsidP="004E1767">
            <w:pPr>
              <w:shd w:val="clear" w:color="auto" w:fill="FFFFFF"/>
              <w:autoSpaceDE w:val="0"/>
              <w:autoSpaceDN w:val="0"/>
              <w:adjustRightInd w:val="0"/>
              <w:spacing w:line="360" w:lineRule="auto"/>
              <w:jc w:val="both"/>
              <w:rPr>
                <w:sz w:val="20"/>
                <w:szCs w:val="20"/>
              </w:rPr>
            </w:pPr>
            <w:r w:rsidRPr="004E1767">
              <w:rPr>
                <w:sz w:val="20"/>
                <w:szCs w:val="20"/>
              </w:rPr>
              <w:t>20</w:t>
            </w:r>
          </w:p>
        </w:tc>
      </w:tr>
      <w:tr w:rsidR="006E27E4" w:rsidRPr="004E1767" w:rsidTr="004E1767">
        <w:trPr>
          <w:trHeight w:val="137"/>
          <w:jc w:val="center"/>
        </w:trPr>
        <w:tc>
          <w:tcPr>
            <w:tcW w:w="1342" w:type="dxa"/>
            <w:vMerge/>
            <w:tcBorders>
              <w:left w:val="single" w:sz="6" w:space="0" w:color="auto"/>
              <w:bottom w:val="single" w:sz="6" w:space="0" w:color="auto"/>
              <w:right w:val="single" w:sz="6" w:space="0" w:color="auto"/>
            </w:tcBorders>
            <w:shd w:val="clear" w:color="auto" w:fill="FFFFFF"/>
            <w:vAlign w:val="center"/>
          </w:tcPr>
          <w:p w:rsidR="006E27E4" w:rsidRPr="004E1767" w:rsidRDefault="006E27E4" w:rsidP="004E1767">
            <w:pPr>
              <w:shd w:val="clear" w:color="auto" w:fill="FFFFFF"/>
              <w:autoSpaceDE w:val="0"/>
              <w:autoSpaceDN w:val="0"/>
              <w:adjustRightInd w:val="0"/>
              <w:spacing w:line="360" w:lineRule="auto"/>
              <w:jc w:val="both"/>
              <w:rPr>
                <w:sz w:val="20"/>
                <w:szCs w:val="20"/>
              </w:rPr>
            </w:pPr>
          </w:p>
        </w:tc>
        <w:tc>
          <w:tcPr>
            <w:tcW w:w="809" w:type="dxa"/>
            <w:tcBorders>
              <w:top w:val="single" w:sz="6" w:space="0" w:color="auto"/>
              <w:left w:val="single" w:sz="6" w:space="0" w:color="auto"/>
              <w:bottom w:val="single" w:sz="4" w:space="0" w:color="auto"/>
              <w:right w:val="single" w:sz="6" w:space="0" w:color="auto"/>
            </w:tcBorders>
            <w:shd w:val="clear" w:color="auto" w:fill="FFFFFF"/>
            <w:vAlign w:val="center"/>
          </w:tcPr>
          <w:p w:rsidR="006E27E4" w:rsidRPr="004E1767" w:rsidRDefault="006E27E4" w:rsidP="004E1767">
            <w:pPr>
              <w:shd w:val="clear" w:color="auto" w:fill="FFFFFF"/>
              <w:autoSpaceDE w:val="0"/>
              <w:autoSpaceDN w:val="0"/>
              <w:adjustRightInd w:val="0"/>
              <w:spacing w:line="360" w:lineRule="auto"/>
              <w:jc w:val="both"/>
              <w:rPr>
                <w:sz w:val="20"/>
                <w:szCs w:val="20"/>
              </w:rPr>
            </w:pPr>
            <w:r w:rsidRPr="004E1767">
              <w:rPr>
                <w:sz w:val="20"/>
                <w:szCs w:val="20"/>
              </w:rPr>
              <w:t>Г</w:t>
            </w:r>
          </w:p>
        </w:tc>
        <w:tc>
          <w:tcPr>
            <w:tcW w:w="3944" w:type="dxa"/>
            <w:tcBorders>
              <w:left w:val="single" w:sz="6" w:space="0" w:color="auto"/>
              <w:bottom w:val="single" w:sz="4" w:space="0" w:color="auto"/>
              <w:right w:val="single" w:sz="6" w:space="0" w:color="auto"/>
            </w:tcBorders>
            <w:shd w:val="clear" w:color="auto" w:fill="FFFFFF"/>
            <w:vAlign w:val="center"/>
          </w:tcPr>
          <w:p w:rsidR="006E27E4" w:rsidRPr="004E1767" w:rsidRDefault="006E27E4" w:rsidP="004E1767">
            <w:pPr>
              <w:shd w:val="clear" w:color="auto" w:fill="FFFFFF"/>
              <w:autoSpaceDE w:val="0"/>
              <w:autoSpaceDN w:val="0"/>
              <w:adjustRightInd w:val="0"/>
              <w:spacing w:line="360" w:lineRule="auto"/>
              <w:jc w:val="both"/>
              <w:rPr>
                <w:sz w:val="20"/>
                <w:szCs w:val="20"/>
              </w:rPr>
            </w:pPr>
            <w:r w:rsidRPr="004E1767">
              <w:rPr>
                <w:sz w:val="20"/>
                <w:szCs w:val="20"/>
              </w:rPr>
              <w:t>60</w:t>
            </w:r>
          </w:p>
        </w:tc>
        <w:tc>
          <w:tcPr>
            <w:tcW w:w="3585" w:type="dxa"/>
            <w:tcBorders>
              <w:left w:val="single" w:sz="6" w:space="0" w:color="auto"/>
              <w:bottom w:val="single" w:sz="4" w:space="0" w:color="auto"/>
              <w:right w:val="single" w:sz="6" w:space="0" w:color="auto"/>
            </w:tcBorders>
            <w:shd w:val="clear" w:color="auto" w:fill="FFFFFF"/>
            <w:vAlign w:val="center"/>
          </w:tcPr>
          <w:p w:rsidR="006E27E4" w:rsidRPr="004E1767" w:rsidRDefault="006E27E4" w:rsidP="004E1767">
            <w:pPr>
              <w:shd w:val="clear" w:color="auto" w:fill="FFFFFF"/>
              <w:autoSpaceDE w:val="0"/>
              <w:autoSpaceDN w:val="0"/>
              <w:adjustRightInd w:val="0"/>
              <w:spacing w:line="360" w:lineRule="auto"/>
              <w:jc w:val="both"/>
              <w:rPr>
                <w:sz w:val="20"/>
                <w:szCs w:val="20"/>
              </w:rPr>
            </w:pPr>
            <w:r w:rsidRPr="004E1767">
              <w:rPr>
                <w:sz w:val="20"/>
                <w:szCs w:val="20"/>
              </w:rPr>
              <w:t>150</w:t>
            </w:r>
          </w:p>
        </w:tc>
      </w:tr>
      <w:tr w:rsidR="00EA4536" w:rsidRPr="004E1767" w:rsidTr="004E1767">
        <w:trPr>
          <w:trHeight w:val="564"/>
          <w:jc w:val="center"/>
        </w:trPr>
        <w:tc>
          <w:tcPr>
            <w:tcW w:w="1342" w:type="dxa"/>
            <w:tcBorders>
              <w:top w:val="single" w:sz="4" w:space="0" w:color="auto"/>
              <w:left w:val="single" w:sz="6" w:space="0" w:color="auto"/>
              <w:right w:val="single" w:sz="6" w:space="0" w:color="auto"/>
            </w:tcBorders>
            <w:shd w:val="clear" w:color="auto" w:fill="FFFFFF"/>
            <w:vAlign w:val="center"/>
          </w:tcPr>
          <w:p w:rsidR="00EA4536" w:rsidRPr="004E1767" w:rsidRDefault="00EA4536" w:rsidP="004E1767">
            <w:pPr>
              <w:shd w:val="clear" w:color="auto" w:fill="FFFFFF"/>
              <w:autoSpaceDE w:val="0"/>
              <w:autoSpaceDN w:val="0"/>
              <w:adjustRightInd w:val="0"/>
              <w:spacing w:line="360" w:lineRule="auto"/>
              <w:jc w:val="both"/>
              <w:rPr>
                <w:sz w:val="20"/>
                <w:szCs w:val="20"/>
              </w:rPr>
            </w:pPr>
            <w:r w:rsidRPr="004E1767">
              <w:rPr>
                <w:sz w:val="20"/>
                <w:szCs w:val="20"/>
              </w:rPr>
              <w:t>г-б</w:t>
            </w:r>
          </w:p>
        </w:tc>
        <w:tc>
          <w:tcPr>
            <w:tcW w:w="809" w:type="dxa"/>
            <w:tcBorders>
              <w:top w:val="single" w:sz="4" w:space="0" w:color="auto"/>
              <w:left w:val="single" w:sz="6" w:space="0" w:color="auto"/>
              <w:right w:val="single" w:sz="6" w:space="0" w:color="auto"/>
            </w:tcBorders>
            <w:shd w:val="clear" w:color="auto" w:fill="FFFFFF"/>
            <w:vAlign w:val="center"/>
          </w:tcPr>
          <w:p w:rsidR="00EA4536" w:rsidRPr="004E1767" w:rsidRDefault="00EA4536" w:rsidP="004E1767">
            <w:pPr>
              <w:shd w:val="clear" w:color="auto" w:fill="FFFFFF"/>
              <w:autoSpaceDE w:val="0"/>
              <w:autoSpaceDN w:val="0"/>
              <w:adjustRightInd w:val="0"/>
              <w:spacing w:line="360" w:lineRule="auto"/>
              <w:jc w:val="both"/>
              <w:rPr>
                <w:sz w:val="20"/>
                <w:szCs w:val="20"/>
              </w:rPr>
            </w:pPr>
            <w:r w:rsidRPr="004E1767">
              <w:rPr>
                <w:sz w:val="20"/>
                <w:szCs w:val="20"/>
              </w:rPr>
              <w:t>Г</w:t>
            </w:r>
          </w:p>
        </w:tc>
        <w:tc>
          <w:tcPr>
            <w:tcW w:w="3944" w:type="dxa"/>
            <w:tcBorders>
              <w:top w:val="single" w:sz="4" w:space="0" w:color="auto"/>
              <w:left w:val="single" w:sz="6" w:space="0" w:color="auto"/>
              <w:right w:val="single" w:sz="6" w:space="0" w:color="auto"/>
            </w:tcBorders>
            <w:shd w:val="clear" w:color="auto" w:fill="FFFFFF"/>
            <w:vAlign w:val="center"/>
          </w:tcPr>
          <w:p w:rsidR="00EA4536" w:rsidRPr="004E1767" w:rsidRDefault="00EA4536" w:rsidP="004E1767">
            <w:pPr>
              <w:shd w:val="clear" w:color="auto" w:fill="FFFFFF"/>
              <w:autoSpaceDE w:val="0"/>
              <w:autoSpaceDN w:val="0"/>
              <w:adjustRightInd w:val="0"/>
              <w:spacing w:line="360" w:lineRule="auto"/>
              <w:jc w:val="both"/>
              <w:rPr>
                <w:sz w:val="20"/>
                <w:szCs w:val="20"/>
              </w:rPr>
            </w:pPr>
            <w:r w:rsidRPr="004E1767">
              <w:rPr>
                <w:sz w:val="20"/>
                <w:szCs w:val="20"/>
              </w:rPr>
              <w:t>100</w:t>
            </w:r>
          </w:p>
        </w:tc>
        <w:tc>
          <w:tcPr>
            <w:tcW w:w="3585" w:type="dxa"/>
            <w:tcBorders>
              <w:top w:val="single" w:sz="4" w:space="0" w:color="auto"/>
              <w:left w:val="single" w:sz="6" w:space="0" w:color="auto"/>
              <w:right w:val="single" w:sz="6" w:space="0" w:color="auto"/>
            </w:tcBorders>
            <w:shd w:val="clear" w:color="auto" w:fill="FFFFFF"/>
            <w:vAlign w:val="center"/>
          </w:tcPr>
          <w:p w:rsidR="00EA4536" w:rsidRPr="004E1767" w:rsidRDefault="00EA4536" w:rsidP="004E1767">
            <w:pPr>
              <w:shd w:val="clear" w:color="auto" w:fill="FFFFFF"/>
              <w:autoSpaceDE w:val="0"/>
              <w:autoSpaceDN w:val="0"/>
              <w:adjustRightInd w:val="0"/>
              <w:spacing w:line="360" w:lineRule="auto"/>
              <w:jc w:val="both"/>
              <w:rPr>
                <w:sz w:val="20"/>
                <w:szCs w:val="20"/>
              </w:rPr>
            </w:pPr>
            <w:r w:rsidRPr="004E1767">
              <w:rPr>
                <w:sz w:val="20"/>
                <w:szCs w:val="20"/>
              </w:rPr>
              <w:t>250</w:t>
            </w:r>
          </w:p>
        </w:tc>
      </w:tr>
      <w:tr w:rsidR="00EA491C" w:rsidRPr="004E1767" w:rsidTr="004E1767">
        <w:trPr>
          <w:trHeight w:val="564"/>
          <w:jc w:val="center"/>
        </w:trPr>
        <w:tc>
          <w:tcPr>
            <w:tcW w:w="1342" w:type="dxa"/>
            <w:tcBorders>
              <w:top w:val="single" w:sz="6" w:space="0" w:color="auto"/>
              <w:left w:val="single" w:sz="6" w:space="0" w:color="auto"/>
              <w:right w:val="single" w:sz="6" w:space="0" w:color="auto"/>
            </w:tcBorders>
            <w:shd w:val="clear" w:color="auto" w:fill="FFFFFF"/>
            <w:vAlign w:val="center"/>
          </w:tcPr>
          <w:p w:rsidR="00EA491C" w:rsidRPr="004E1767" w:rsidRDefault="00EA4536" w:rsidP="004E1767">
            <w:pPr>
              <w:shd w:val="clear" w:color="auto" w:fill="FFFFFF"/>
              <w:autoSpaceDE w:val="0"/>
              <w:autoSpaceDN w:val="0"/>
              <w:adjustRightInd w:val="0"/>
              <w:spacing w:line="360" w:lineRule="auto"/>
              <w:jc w:val="both"/>
              <w:rPr>
                <w:sz w:val="20"/>
                <w:szCs w:val="20"/>
              </w:rPr>
            </w:pPr>
            <w:r w:rsidRPr="004E1767">
              <w:rPr>
                <w:sz w:val="20"/>
                <w:szCs w:val="20"/>
              </w:rPr>
              <w:t>г-в</w:t>
            </w:r>
          </w:p>
        </w:tc>
        <w:tc>
          <w:tcPr>
            <w:tcW w:w="809" w:type="dxa"/>
            <w:tcBorders>
              <w:top w:val="single" w:sz="6" w:space="0" w:color="auto"/>
              <w:left w:val="single" w:sz="6" w:space="0" w:color="auto"/>
              <w:right w:val="single" w:sz="6" w:space="0" w:color="auto"/>
            </w:tcBorders>
            <w:shd w:val="clear" w:color="auto" w:fill="FFFFFF"/>
            <w:vAlign w:val="center"/>
          </w:tcPr>
          <w:p w:rsidR="00EA491C" w:rsidRPr="004E1767" w:rsidRDefault="00EA4536" w:rsidP="004E1767">
            <w:pPr>
              <w:shd w:val="clear" w:color="auto" w:fill="FFFFFF"/>
              <w:autoSpaceDE w:val="0"/>
              <w:autoSpaceDN w:val="0"/>
              <w:adjustRightInd w:val="0"/>
              <w:spacing w:line="360" w:lineRule="auto"/>
              <w:jc w:val="both"/>
              <w:rPr>
                <w:sz w:val="20"/>
                <w:szCs w:val="20"/>
              </w:rPr>
            </w:pPr>
            <w:r w:rsidRPr="004E1767">
              <w:rPr>
                <w:sz w:val="20"/>
                <w:szCs w:val="20"/>
              </w:rPr>
              <w:t>Л</w:t>
            </w:r>
          </w:p>
        </w:tc>
        <w:tc>
          <w:tcPr>
            <w:tcW w:w="3944" w:type="dxa"/>
            <w:tcBorders>
              <w:top w:val="single" w:sz="6" w:space="0" w:color="auto"/>
              <w:left w:val="single" w:sz="6" w:space="0" w:color="auto"/>
              <w:right w:val="single" w:sz="6" w:space="0" w:color="auto"/>
            </w:tcBorders>
            <w:shd w:val="clear" w:color="auto" w:fill="FFFFFF"/>
            <w:vAlign w:val="center"/>
          </w:tcPr>
          <w:p w:rsidR="00EA491C" w:rsidRPr="004E1767" w:rsidRDefault="00EA4536" w:rsidP="004E1767">
            <w:pPr>
              <w:shd w:val="clear" w:color="auto" w:fill="FFFFFF"/>
              <w:autoSpaceDE w:val="0"/>
              <w:autoSpaceDN w:val="0"/>
              <w:adjustRightInd w:val="0"/>
              <w:spacing w:line="360" w:lineRule="auto"/>
              <w:jc w:val="both"/>
              <w:rPr>
                <w:sz w:val="20"/>
                <w:szCs w:val="20"/>
              </w:rPr>
            </w:pPr>
            <w:r w:rsidRPr="004E1767">
              <w:rPr>
                <w:sz w:val="20"/>
                <w:szCs w:val="20"/>
              </w:rPr>
              <w:t>800</w:t>
            </w:r>
          </w:p>
        </w:tc>
        <w:tc>
          <w:tcPr>
            <w:tcW w:w="3585" w:type="dxa"/>
            <w:tcBorders>
              <w:top w:val="single" w:sz="6" w:space="0" w:color="auto"/>
              <w:left w:val="single" w:sz="6" w:space="0" w:color="auto"/>
              <w:right w:val="single" w:sz="6" w:space="0" w:color="auto"/>
            </w:tcBorders>
            <w:shd w:val="clear" w:color="auto" w:fill="FFFFFF"/>
            <w:vAlign w:val="center"/>
          </w:tcPr>
          <w:p w:rsidR="00EA491C" w:rsidRPr="004E1767" w:rsidRDefault="00EA4536" w:rsidP="004E1767">
            <w:pPr>
              <w:shd w:val="clear" w:color="auto" w:fill="FFFFFF"/>
              <w:autoSpaceDE w:val="0"/>
              <w:autoSpaceDN w:val="0"/>
              <w:adjustRightInd w:val="0"/>
              <w:spacing w:line="360" w:lineRule="auto"/>
              <w:jc w:val="both"/>
              <w:rPr>
                <w:sz w:val="20"/>
                <w:szCs w:val="20"/>
              </w:rPr>
            </w:pPr>
            <w:r w:rsidRPr="004E1767">
              <w:rPr>
                <w:sz w:val="20"/>
                <w:szCs w:val="20"/>
              </w:rPr>
              <w:t>800</w:t>
            </w:r>
          </w:p>
        </w:tc>
      </w:tr>
      <w:tr w:rsidR="00EA4536" w:rsidRPr="004E1767" w:rsidTr="004E1767">
        <w:trPr>
          <w:trHeight w:val="643"/>
          <w:jc w:val="center"/>
        </w:trPr>
        <w:tc>
          <w:tcPr>
            <w:tcW w:w="1342" w:type="dxa"/>
            <w:tcBorders>
              <w:top w:val="single" w:sz="6" w:space="0" w:color="auto"/>
              <w:left w:val="single" w:sz="6" w:space="0" w:color="auto"/>
              <w:right w:val="single" w:sz="6" w:space="0" w:color="auto"/>
            </w:tcBorders>
            <w:shd w:val="clear" w:color="auto" w:fill="FFFFFF"/>
            <w:vAlign w:val="center"/>
          </w:tcPr>
          <w:p w:rsidR="00EA4536" w:rsidRPr="004E1767" w:rsidRDefault="00EA4536" w:rsidP="004E1767">
            <w:pPr>
              <w:shd w:val="clear" w:color="auto" w:fill="FFFFFF"/>
              <w:autoSpaceDE w:val="0"/>
              <w:autoSpaceDN w:val="0"/>
              <w:adjustRightInd w:val="0"/>
              <w:spacing w:line="360" w:lineRule="auto"/>
              <w:jc w:val="both"/>
              <w:rPr>
                <w:sz w:val="20"/>
                <w:szCs w:val="20"/>
              </w:rPr>
            </w:pPr>
            <w:r w:rsidRPr="004E1767">
              <w:rPr>
                <w:sz w:val="20"/>
                <w:szCs w:val="20"/>
              </w:rPr>
              <w:t>г-е</w:t>
            </w:r>
          </w:p>
        </w:tc>
        <w:tc>
          <w:tcPr>
            <w:tcW w:w="809" w:type="dxa"/>
            <w:tcBorders>
              <w:top w:val="single" w:sz="6" w:space="0" w:color="auto"/>
              <w:left w:val="single" w:sz="6" w:space="0" w:color="auto"/>
              <w:right w:val="single" w:sz="6" w:space="0" w:color="auto"/>
            </w:tcBorders>
            <w:shd w:val="clear" w:color="auto" w:fill="FFFFFF"/>
            <w:vAlign w:val="center"/>
          </w:tcPr>
          <w:p w:rsidR="00EA4536" w:rsidRPr="004E1767" w:rsidRDefault="00EA4536" w:rsidP="004E1767">
            <w:pPr>
              <w:shd w:val="clear" w:color="auto" w:fill="FFFFFF"/>
              <w:autoSpaceDE w:val="0"/>
              <w:autoSpaceDN w:val="0"/>
              <w:adjustRightInd w:val="0"/>
              <w:spacing w:line="360" w:lineRule="auto"/>
              <w:jc w:val="both"/>
              <w:rPr>
                <w:sz w:val="20"/>
                <w:szCs w:val="20"/>
              </w:rPr>
            </w:pPr>
            <w:r w:rsidRPr="004E1767">
              <w:rPr>
                <w:sz w:val="20"/>
                <w:szCs w:val="20"/>
              </w:rPr>
              <w:t>А</w:t>
            </w:r>
          </w:p>
        </w:tc>
        <w:tc>
          <w:tcPr>
            <w:tcW w:w="3944" w:type="dxa"/>
            <w:tcBorders>
              <w:top w:val="single" w:sz="6" w:space="0" w:color="auto"/>
              <w:left w:val="single" w:sz="6" w:space="0" w:color="auto"/>
              <w:right w:val="single" w:sz="6" w:space="0" w:color="auto"/>
            </w:tcBorders>
            <w:shd w:val="clear" w:color="auto" w:fill="FFFFFF"/>
            <w:vAlign w:val="center"/>
          </w:tcPr>
          <w:p w:rsidR="00EA4536" w:rsidRPr="004E1767" w:rsidRDefault="00EA4536" w:rsidP="004E1767">
            <w:pPr>
              <w:shd w:val="clear" w:color="auto" w:fill="FFFFFF"/>
              <w:autoSpaceDE w:val="0"/>
              <w:autoSpaceDN w:val="0"/>
              <w:adjustRightInd w:val="0"/>
              <w:spacing w:line="360" w:lineRule="auto"/>
              <w:jc w:val="both"/>
              <w:rPr>
                <w:sz w:val="20"/>
                <w:szCs w:val="20"/>
              </w:rPr>
            </w:pPr>
            <w:r w:rsidRPr="004E1767">
              <w:rPr>
                <w:sz w:val="20"/>
                <w:szCs w:val="20"/>
              </w:rPr>
              <w:t>40</w:t>
            </w:r>
          </w:p>
        </w:tc>
        <w:tc>
          <w:tcPr>
            <w:tcW w:w="3585" w:type="dxa"/>
            <w:tcBorders>
              <w:top w:val="single" w:sz="6" w:space="0" w:color="auto"/>
              <w:left w:val="single" w:sz="6" w:space="0" w:color="auto"/>
              <w:right w:val="single" w:sz="6" w:space="0" w:color="auto"/>
            </w:tcBorders>
            <w:shd w:val="clear" w:color="auto" w:fill="FFFFFF"/>
            <w:vAlign w:val="center"/>
          </w:tcPr>
          <w:p w:rsidR="00EA4536" w:rsidRPr="004E1767" w:rsidRDefault="00EA4536" w:rsidP="004E1767">
            <w:pPr>
              <w:shd w:val="clear" w:color="auto" w:fill="FFFFFF"/>
              <w:autoSpaceDE w:val="0"/>
              <w:autoSpaceDN w:val="0"/>
              <w:adjustRightInd w:val="0"/>
              <w:spacing w:line="360" w:lineRule="auto"/>
              <w:jc w:val="both"/>
              <w:rPr>
                <w:sz w:val="20"/>
                <w:szCs w:val="20"/>
              </w:rPr>
            </w:pPr>
            <w:r w:rsidRPr="004E1767">
              <w:rPr>
                <w:sz w:val="20"/>
                <w:szCs w:val="20"/>
              </w:rPr>
              <w:t>100</w:t>
            </w:r>
          </w:p>
        </w:tc>
      </w:tr>
      <w:tr w:rsidR="009174C7" w:rsidRPr="004E1767" w:rsidTr="004E1767">
        <w:trPr>
          <w:trHeight w:val="328"/>
          <w:jc w:val="center"/>
        </w:trPr>
        <w:tc>
          <w:tcPr>
            <w:tcW w:w="1342" w:type="dxa"/>
            <w:vMerge w:val="restart"/>
            <w:tcBorders>
              <w:top w:val="single" w:sz="6" w:space="0" w:color="auto"/>
              <w:left w:val="single" w:sz="6" w:space="0" w:color="auto"/>
              <w:right w:val="single" w:sz="6" w:space="0" w:color="auto"/>
            </w:tcBorders>
            <w:shd w:val="clear" w:color="auto" w:fill="FFFFFF"/>
            <w:vAlign w:val="center"/>
          </w:tcPr>
          <w:p w:rsidR="009174C7" w:rsidRPr="004E1767" w:rsidRDefault="00EA4536" w:rsidP="004E1767">
            <w:pPr>
              <w:shd w:val="clear" w:color="auto" w:fill="FFFFFF"/>
              <w:autoSpaceDE w:val="0"/>
              <w:autoSpaceDN w:val="0"/>
              <w:adjustRightInd w:val="0"/>
              <w:spacing w:line="360" w:lineRule="auto"/>
              <w:jc w:val="both"/>
              <w:rPr>
                <w:sz w:val="20"/>
                <w:szCs w:val="20"/>
              </w:rPr>
            </w:pPr>
            <w:r w:rsidRPr="004E1767">
              <w:rPr>
                <w:sz w:val="20"/>
                <w:szCs w:val="20"/>
              </w:rPr>
              <w:t>д-в</w:t>
            </w:r>
          </w:p>
        </w:tc>
        <w:tc>
          <w:tcPr>
            <w:tcW w:w="809" w:type="dxa"/>
            <w:tcBorders>
              <w:top w:val="single" w:sz="6" w:space="0" w:color="auto"/>
              <w:left w:val="single" w:sz="6" w:space="0" w:color="auto"/>
              <w:bottom w:val="single" w:sz="4" w:space="0" w:color="auto"/>
              <w:right w:val="single" w:sz="6" w:space="0" w:color="auto"/>
            </w:tcBorders>
            <w:shd w:val="clear" w:color="auto" w:fill="FFFFFF"/>
            <w:vAlign w:val="center"/>
          </w:tcPr>
          <w:p w:rsidR="009174C7" w:rsidRPr="004E1767" w:rsidRDefault="00EA4536" w:rsidP="004E1767">
            <w:pPr>
              <w:shd w:val="clear" w:color="auto" w:fill="FFFFFF"/>
              <w:autoSpaceDE w:val="0"/>
              <w:autoSpaceDN w:val="0"/>
              <w:adjustRightInd w:val="0"/>
              <w:spacing w:line="360" w:lineRule="auto"/>
              <w:jc w:val="both"/>
              <w:rPr>
                <w:sz w:val="20"/>
                <w:szCs w:val="20"/>
              </w:rPr>
            </w:pPr>
            <w:r w:rsidRPr="004E1767">
              <w:rPr>
                <w:sz w:val="20"/>
                <w:szCs w:val="20"/>
              </w:rPr>
              <w:t>Л</w:t>
            </w:r>
          </w:p>
        </w:tc>
        <w:tc>
          <w:tcPr>
            <w:tcW w:w="3944" w:type="dxa"/>
            <w:tcBorders>
              <w:top w:val="single" w:sz="6" w:space="0" w:color="auto"/>
              <w:left w:val="single" w:sz="6" w:space="0" w:color="auto"/>
              <w:bottom w:val="single" w:sz="4" w:space="0" w:color="auto"/>
              <w:right w:val="single" w:sz="6" w:space="0" w:color="auto"/>
            </w:tcBorders>
            <w:shd w:val="clear" w:color="auto" w:fill="FFFFFF"/>
            <w:vAlign w:val="center"/>
          </w:tcPr>
          <w:p w:rsidR="009174C7" w:rsidRPr="004E1767" w:rsidRDefault="00EA4536" w:rsidP="004E1767">
            <w:pPr>
              <w:shd w:val="clear" w:color="auto" w:fill="FFFFFF"/>
              <w:autoSpaceDE w:val="0"/>
              <w:autoSpaceDN w:val="0"/>
              <w:adjustRightInd w:val="0"/>
              <w:spacing w:line="360" w:lineRule="auto"/>
              <w:jc w:val="both"/>
              <w:rPr>
                <w:sz w:val="20"/>
                <w:szCs w:val="20"/>
              </w:rPr>
            </w:pPr>
            <w:r w:rsidRPr="004E1767">
              <w:rPr>
                <w:sz w:val="20"/>
                <w:szCs w:val="20"/>
              </w:rPr>
              <w:t>100</w:t>
            </w:r>
          </w:p>
        </w:tc>
        <w:tc>
          <w:tcPr>
            <w:tcW w:w="3585" w:type="dxa"/>
            <w:tcBorders>
              <w:top w:val="single" w:sz="6" w:space="0" w:color="auto"/>
              <w:left w:val="single" w:sz="6" w:space="0" w:color="auto"/>
              <w:bottom w:val="single" w:sz="4" w:space="0" w:color="auto"/>
              <w:right w:val="single" w:sz="6" w:space="0" w:color="auto"/>
            </w:tcBorders>
            <w:shd w:val="clear" w:color="auto" w:fill="FFFFFF"/>
            <w:vAlign w:val="center"/>
          </w:tcPr>
          <w:p w:rsidR="009174C7" w:rsidRPr="004E1767" w:rsidRDefault="00EA4536" w:rsidP="004E1767">
            <w:pPr>
              <w:shd w:val="clear" w:color="auto" w:fill="FFFFFF"/>
              <w:autoSpaceDE w:val="0"/>
              <w:autoSpaceDN w:val="0"/>
              <w:adjustRightInd w:val="0"/>
              <w:spacing w:line="360" w:lineRule="auto"/>
              <w:jc w:val="both"/>
              <w:rPr>
                <w:sz w:val="20"/>
                <w:szCs w:val="20"/>
              </w:rPr>
            </w:pPr>
            <w:r w:rsidRPr="004E1767">
              <w:rPr>
                <w:sz w:val="20"/>
                <w:szCs w:val="20"/>
              </w:rPr>
              <w:t>100</w:t>
            </w:r>
          </w:p>
        </w:tc>
      </w:tr>
      <w:tr w:rsidR="009174C7" w:rsidRPr="004E1767" w:rsidTr="004E1767">
        <w:trPr>
          <w:trHeight w:val="210"/>
          <w:jc w:val="center"/>
        </w:trPr>
        <w:tc>
          <w:tcPr>
            <w:tcW w:w="1342" w:type="dxa"/>
            <w:vMerge/>
            <w:tcBorders>
              <w:left w:val="single" w:sz="6" w:space="0" w:color="auto"/>
              <w:bottom w:val="single" w:sz="6" w:space="0" w:color="auto"/>
              <w:right w:val="single" w:sz="6" w:space="0" w:color="auto"/>
            </w:tcBorders>
            <w:shd w:val="clear" w:color="auto" w:fill="FFFFFF"/>
            <w:vAlign w:val="center"/>
          </w:tcPr>
          <w:p w:rsidR="009174C7" w:rsidRPr="004E1767" w:rsidRDefault="009174C7" w:rsidP="004E1767">
            <w:pPr>
              <w:shd w:val="clear" w:color="auto" w:fill="FFFFFF"/>
              <w:autoSpaceDE w:val="0"/>
              <w:autoSpaceDN w:val="0"/>
              <w:adjustRightInd w:val="0"/>
              <w:spacing w:line="360" w:lineRule="auto"/>
              <w:jc w:val="both"/>
              <w:rPr>
                <w:color w:val="000000"/>
                <w:sz w:val="20"/>
                <w:szCs w:val="20"/>
              </w:rPr>
            </w:pPr>
          </w:p>
        </w:tc>
        <w:tc>
          <w:tcPr>
            <w:tcW w:w="809" w:type="dxa"/>
            <w:tcBorders>
              <w:top w:val="single" w:sz="4" w:space="0" w:color="auto"/>
              <w:left w:val="single" w:sz="6" w:space="0" w:color="auto"/>
              <w:bottom w:val="single" w:sz="6" w:space="0" w:color="auto"/>
              <w:right w:val="single" w:sz="6" w:space="0" w:color="auto"/>
            </w:tcBorders>
            <w:shd w:val="clear" w:color="auto" w:fill="FFFFFF"/>
            <w:vAlign w:val="center"/>
          </w:tcPr>
          <w:p w:rsidR="009174C7" w:rsidRPr="004E1767" w:rsidRDefault="00EA4536" w:rsidP="004E1767">
            <w:pPr>
              <w:shd w:val="clear" w:color="auto" w:fill="FFFFFF"/>
              <w:autoSpaceDE w:val="0"/>
              <w:autoSpaceDN w:val="0"/>
              <w:adjustRightInd w:val="0"/>
              <w:spacing w:line="360" w:lineRule="auto"/>
              <w:jc w:val="both"/>
              <w:rPr>
                <w:color w:val="000000"/>
                <w:sz w:val="20"/>
                <w:szCs w:val="20"/>
              </w:rPr>
            </w:pPr>
            <w:r w:rsidRPr="004E1767">
              <w:rPr>
                <w:color w:val="000000"/>
                <w:sz w:val="20"/>
                <w:szCs w:val="20"/>
              </w:rPr>
              <w:t>А</w:t>
            </w:r>
          </w:p>
        </w:tc>
        <w:tc>
          <w:tcPr>
            <w:tcW w:w="3944" w:type="dxa"/>
            <w:tcBorders>
              <w:top w:val="single" w:sz="4" w:space="0" w:color="auto"/>
              <w:left w:val="single" w:sz="6" w:space="0" w:color="auto"/>
              <w:bottom w:val="single" w:sz="6" w:space="0" w:color="auto"/>
              <w:right w:val="single" w:sz="6" w:space="0" w:color="auto"/>
            </w:tcBorders>
            <w:shd w:val="clear" w:color="auto" w:fill="FFFFFF"/>
            <w:vAlign w:val="center"/>
          </w:tcPr>
          <w:p w:rsidR="009174C7" w:rsidRPr="004E1767" w:rsidRDefault="00EA4536" w:rsidP="004E1767">
            <w:pPr>
              <w:shd w:val="clear" w:color="auto" w:fill="FFFFFF"/>
              <w:autoSpaceDE w:val="0"/>
              <w:autoSpaceDN w:val="0"/>
              <w:adjustRightInd w:val="0"/>
              <w:spacing w:line="360" w:lineRule="auto"/>
              <w:jc w:val="both"/>
              <w:rPr>
                <w:sz w:val="20"/>
                <w:szCs w:val="20"/>
              </w:rPr>
            </w:pPr>
            <w:r w:rsidRPr="004E1767">
              <w:rPr>
                <w:sz w:val="20"/>
                <w:szCs w:val="20"/>
              </w:rPr>
              <w:t>20</w:t>
            </w:r>
          </w:p>
        </w:tc>
        <w:tc>
          <w:tcPr>
            <w:tcW w:w="3585" w:type="dxa"/>
            <w:tcBorders>
              <w:top w:val="single" w:sz="4" w:space="0" w:color="auto"/>
              <w:left w:val="single" w:sz="6" w:space="0" w:color="auto"/>
              <w:bottom w:val="single" w:sz="6" w:space="0" w:color="auto"/>
              <w:right w:val="single" w:sz="6" w:space="0" w:color="auto"/>
            </w:tcBorders>
            <w:shd w:val="clear" w:color="auto" w:fill="FFFFFF"/>
            <w:vAlign w:val="center"/>
          </w:tcPr>
          <w:p w:rsidR="009174C7" w:rsidRPr="004E1767" w:rsidRDefault="00EA4536" w:rsidP="004E1767">
            <w:pPr>
              <w:shd w:val="clear" w:color="auto" w:fill="FFFFFF"/>
              <w:autoSpaceDE w:val="0"/>
              <w:autoSpaceDN w:val="0"/>
              <w:adjustRightInd w:val="0"/>
              <w:spacing w:line="360" w:lineRule="auto"/>
              <w:jc w:val="both"/>
              <w:rPr>
                <w:sz w:val="20"/>
                <w:szCs w:val="20"/>
              </w:rPr>
            </w:pPr>
            <w:r w:rsidRPr="004E1767">
              <w:rPr>
                <w:sz w:val="20"/>
                <w:szCs w:val="20"/>
              </w:rPr>
              <w:t>50</w:t>
            </w:r>
          </w:p>
        </w:tc>
      </w:tr>
      <w:tr w:rsidR="009174C7" w:rsidRPr="004E1767" w:rsidTr="004E1767">
        <w:trPr>
          <w:trHeight w:val="564"/>
          <w:jc w:val="center"/>
        </w:trPr>
        <w:tc>
          <w:tcPr>
            <w:tcW w:w="1342" w:type="dxa"/>
            <w:tcBorders>
              <w:top w:val="single" w:sz="6" w:space="0" w:color="auto"/>
              <w:left w:val="single" w:sz="6" w:space="0" w:color="auto"/>
              <w:right w:val="single" w:sz="6" w:space="0" w:color="auto"/>
            </w:tcBorders>
            <w:shd w:val="clear" w:color="auto" w:fill="FFFFFF"/>
            <w:vAlign w:val="center"/>
          </w:tcPr>
          <w:p w:rsidR="009174C7" w:rsidRPr="004E1767" w:rsidRDefault="00EA4536" w:rsidP="004E1767">
            <w:pPr>
              <w:shd w:val="clear" w:color="auto" w:fill="FFFFFF"/>
              <w:autoSpaceDE w:val="0"/>
              <w:autoSpaceDN w:val="0"/>
              <w:adjustRightInd w:val="0"/>
              <w:spacing w:line="360" w:lineRule="auto"/>
              <w:jc w:val="both"/>
              <w:rPr>
                <w:sz w:val="20"/>
                <w:szCs w:val="20"/>
              </w:rPr>
            </w:pPr>
            <w:r w:rsidRPr="004E1767">
              <w:rPr>
                <w:sz w:val="20"/>
                <w:szCs w:val="20"/>
              </w:rPr>
              <w:t>д-е</w:t>
            </w:r>
          </w:p>
        </w:tc>
        <w:tc>
          <w:tcPr>
            <w:tcW w:w="809" w:type="dxa"/>
            <w:tcBorders>
              <w:top w:val="single" w:sz="6" w:space="0" w:color="auto"/>
              <w:left w:val="single" w:sz="6" w:space="0" w:color="auto"/>
              <w:right w:val="single" w:sz="6" w:space="0" w:color="auto"/>
            </w:tcBorders>
            <w:shd w:val="clear" w:color="auto" w:fill="FFFFFF"/>
            <w:vAlign w:val="center"/>
          </w:tcPr>
          <w:p w:rsidR="009174C7" w:rsidRPr="004E1767" w:rsidRDefault="00EA4536" w:rsidP="004E1767">
            <w:pPr>
              <w:shd w:val="clear" w:color="auto" w:fill="FFFFFF"/>
              <w:autoSpaceDE w:val="0"/>
              <w:autoSpaceDN w:val="0"/>
              <w:adjustRightInd w:val="0"/>
              <w:spacing w:line="360" w:lineRule="auto"/>
              <w:jc w:val="both"/>
              <w:rPr>
                <w:sz w:val="20"/>
                <w:szCs w:val="20"/>
              </w:rPr>
            </w:pPr>
            <w:r w:rsidRPr="004E1767">
              <w:rPr>
                <w:sz w:val="20"/>
                <w:szCs w:val="20"/>
              </w:rPr>
              <w:t>Г</w:t>
            </w:r>
          </w:p>
        </w:tc>
        <w:tc>
          <w:tcPr>
            <w:tcW w:w="3944" w:type="dxa"/>
            <w:tcBorders>
              <w:top w:val="single" w:sz="6" w:space="0" w:color="auto"/>
              <w:left w:val="single" w:sz="6" w:space="0" w:color="auto"/>
              <w:right w:val="single" w:sz="6" w:space="0" w:color="auto"/>
            </w:tcBorders>
            <w:shd w:val="clear" w:color="auto" w:fill="FFFFFF"/>
            <w:vAlign w:val="center"/>
          </w:tcPr>
          <w:p w:rsidR="009174C7" w:rsidRPr="004E1767" w:rsidRDefault="00EA4536" w:rsidP="004E1767">
            <w:pPr>
              <w:shd w:val="clear" w:color="auto" w:fill="FFFFFF"/>
              <w:autoSpaceDE w:val="0"/>
              <w:autoSpaceDN w:val="0"/>
              <w:adjustRightInd w:val="0"/>
              <w:spacing w:line="360" w:lineRule="auto"/>
              <w:jc w:val="both"/>
              <w:rPr>
                <w:sz w:val="20"/>
                <w:szCs w:val="20"/>
              </w:rPr>
            </w:pPr>
            <w:r w:rsidRPr="004E1767">
              <w:rPr>
                <w:sz w:val="20"/>
                <w:szCs w:val="20"/>
              </w:rPr>
              <w:t>150</w:t>
            </w:r>
          </w:p>
        </w:tc>
        <w:tc>
          <w:tcPr>
            <w:tcW w:w="3585" w:type="dxa"/>
            <w:tcBorders>
              <w:top w:val="single" w:sz="6" w:space="0" w:color="auto"/>
              <w:left w:val="single" w:sz="6" w:space="0" w:color="auto"/>
              <w:right w:val="single" w:sz="6" w:space="0" w:color="auto"/>
            </w:tcBorders>
            <w:shd w:val="clear" w:color="auto" w:fill="FFFFFF"/>
            <w:vAlign w:val="center"/>
          </w:tcPr>
          <w:p w:rsidR="009174C7" w:rsidRPr="004E1767" w:rsidRDefault="00EA4536" w:rsidP="004E1767">
            <w:pPr>
              <w:shd w:val="clear" w:color="auto" w:fill="FFFFFF"/>
              <w:autoSpaceDE w:val="0"/>
              <w:autoSpaceDN w:val="0"/>
              <w:adjustRightInd w:val="0"/>
              <w:spacing w:line="360" w:lineRule="auto"/>
              <w:jc w:val="both"/>
              <w:rPr>
                <w:sz w:val="20"/>
                <w:szCs w:val="20"/>
              </w:rPr>
            </w:pPr>
            <w:r w:rsidRPr="004E1767">
              <w:rPr>
                <w:sz w:val="20"/>
                <w:szCs w:val="20"/>
              </w:rPr>
              <w:t>375</w:t>
            </w:r>
          </w:p>
        </w:tc>
      </w:tr>
      <w:tr w:rsidR="00D62DCC" w:rsidRPr="004E1767" w:rsidTr="004E1767">
        <w:trPr>
          <w:trHeight w:val="411"/>
          <w:jc w:val="center"/>
        </w:trPr>
        <w:tc>
          <w:tcPr>
            <w:tcW w:w="1342" w:type="dxa"/>
            <w:tcBorders>
              <w:top w:val="single" w:sz="6" w:space="0" w:color="auto"/>
              <w:left w:val="single" w:sz="6" w:space="0" w:color="auto"/>
              <w:bottom w:val="single" w:sz="6" w:space="0" w:color="auto"/>
              <w:right w:val="single" w:sz="6" w:space="0" w:color="auto"/>
            </w:tcBorders>
            <w:shd w:val="clear" w:color="auto" w:fill="FFFFFF"/>
            <w:vAlign w:val="center"/>
          </w:tcPr>
          <w:p w:rsidR="00D62DCC" w:rsidRPr="004E1767" w:rsidRDefault="00EA4536" w:rsidP="004E1767">
            <w:pPr>
              <w:shd w:val="clear" w:color="auto" w:fill="FFFFFF"/>
              <w:autoSpaceDE w:val="0"/>
              <w:autoSpaceDN w:val="0"/>
              <w:adjustRightInd w:val="0"/>
              <w:spacing w:line="360" w:lineRule="auto"/>
              <w:jc w:val="both"/>
              <w:rPr>
                <w:sz w:val="20"/>
                <w:szCs w:val="20"/>
              </w:rPr>
            </w:pPr>
            <w:r w:rsidRPr="004E1767">
              <w:rPr>
                <w:sz w:val="20"/>
                <w:szCs w:val="20"/>
              </w:rPr>
              <w:t>е-г</w:t>
            </w:r>
          </w:p>
        </w:tc>
        <w:tc>
          <w:tcPr>
            <w:tcW w:w="809" w:type="dxa"/>
            <w:tcBorders>
              <w:top w:val="single" w:sz="6" w:space="0" w:color="auto"/>
              <w:left w:val="single" w:sz="6" w:space="0" w:color="auto"/>
              <w:bottom w:val="single" w:sz="6" w:space="0" w:color="auto"/>
              <w:right w:val="single" w:sz="6" w:space="0" w:color="auto"/>
            </w:tcBorders>
            <w:shd w:val="clear" w:color="auto" w:fill="FFFFFF"/>
            <w:vAlign w:val="center"/>
          </w:tcPr>
          <w:p w:rsidR="00D62DCC" w:rsidRPr="004E1767" w:rsidRDefault="00EA4536" w:rsidP="004E1767">
            <w:pPr>
              <w:shd w:val="clear" w:color="auto" w:fill="FFFFFF"/>
              <w:autoSpaceDE w:val="0"/>
              <w:autoSpaceDN w:val="0"/>
              <w:adjustRightInd w:val="0"/>
              <w:spacing w:line="360" w:lineRule="auto"/>
              <w:jc w:val="both"/>
              <w:rPr>
                <w:sz w:val="20"/>
                <w:szCs w:val="20"/>
              </w:rPr>
            </w:pPr>
            <w:r w:rsidRPr="004E1767">
              <w:rPr>
                <w:sz w:val="20"/>
                <w:szCs w:val="20"/>
              </w:rPr>
              <w:t>Г</w:t>
            </w:r>
          </w:p>
        </w:tc>
        <w:tc>
          <w:tcPr>
            <w:tcW w:w="3944" w:type="dxa"/>
            <w:tcBorders>
              <w:top w:val="single" w:sz="6" w:space="0" w:color="auto"/>
              <w:left w:val="single" w:sz="6" w:space="0" w:color="auto"/>
              <w:bottom w:val="single" w:sz="6" w:space="0" w:color="auto"/>
              <w:right w:val="single" w:sz="6" w:space="0" w:color="auto"/>
            </w:tcBorders>
            <w:shd w:val="clear" w:color="auto" w:fill="FFFFFF"/>
            <w:vAlign w:val="center"/>
          </w:tcPr>
          <w:p w:rsidR="00D62DCC" w:rsidRPr="004E1767" w:rsidRDefault="00EA4536" w:rsidP="004E1767">
            <w:pPr>
              <w:shd w:val="clear" w:color="auto" w:fill="FFFFFF"/>
              <w:autoSpaceDE w:val="0"/>
              <w:autoSpaceDN w:val="0"/>
              <w:adjustRightInd w:val="0"/>
              <w:spacing w:line="360" w:lineRule="auto"/>
              <w:jc w:val="both"/>
              <w:rPr>
                <w:sz w:val="20"/>
                <w:szCs w:val="20"/>
              </w:rPr>
            </w:pPr>
            <w:r w:rsidRPr="004E1767">
              <w:rPr>
                <w:sz w:val="20"/>
                <w:szCs w:val="20"/>
              </w:rPr>
              <w:t>200</w:t>
            </w:r>
          </w:p>
        </w:tc>
        <w:tc>
          <w:tcPr>
            <w:tcW w:w="3585" w:type="dxa"/>
            <w:tcBorders>
              <w:top w:val="single" w:sz="6" w:space="0" w:color="auto"/>
              <w:left w:val="single" w:sz="6" w:space="0" w:color="auto"/>
              <w:bottom w:val="single" w:sz="6" w:space="0" w:color="auto"/>
              <w:right w:val="single" w:sz="6" w:space="0" w:color="auto"/>
            </w:tcBorders>
            <w:shd w:val="clear" w:color="auto" w:fill="FFFFFF"/>
            <w:vAlign w:val="center"/>
          </w:tcPr>
          <w:p w:rsidR="00D62DCC" w:rsidRPr="004E1767" w:rsidRDefault="00EA4536" w:rsidP="004E1767">
            <w:pPr>
              <w:shd w:val="clear" w:color="auto" w:fill="FFFFFF"/>
              <w:autoSpaceDE w:val="0"/>
              <w:autoSpaceDN w:val="0"/>
              <w:adjustRightInd w:val="0"/>
              <w:spacing w:line="360" w:lineRule="auto"/>
              <w:jc w:val="both"/>
              <w:rPr>
                <w:sz w:val="20"/>
                <w:szCs w:val="20"/>
              </w:rPr>
            </w:pPr>
            <w:r w:rsidRPr="004E1767">
              <w:rPr>
                <w:sz w:val="20"/>
                <w:szCs w:val="20"/>
              </w:rPr>
              <w:t>500</w:t>
            </w:r>
          </w:p>
        </w:tc>
      </w:tr>
      <w:tr w:rsidR="009174C7" w:rsidRPr="004E1767" w:rsidTr="004E1767">
        <w:trPr>
          <w:trHeight w:val="276"/>
          <w:jc w:val="center"/>
        </w:trPr>
        <w:tc>
          <w:tcPr>
            <w:tcW w:w="1342" w:type="dxa"/>
            <w:vMerge w:val="restart"/>
            <w:tcBorders>
              <w:top w:val="single" w:sz="6" w:space="0" w:color="auto"/>
              <w:left w:val="single" w:sz="6" w:space="0" w:color="auto"/>
              <w:right w:val="single" w:sz="6" w:space="0" w:color="auto"/>
            </w:tcBorders>
            <w:shd w:val="clear" w:color="auto" w:fill="FFFFFF"/>
            <w:vAlign w:val="center"/>
          </w:tcPr>
          <w:p w:rsidR="009174C7" w:rsidRPr="004E1767" w:rsidRDefault="00EA4536" w:rsidP="004E1767">
            <w:pPr>
              <w:shd w:val="clear" w:color="auto" w:fill="FFFFFF"/>
              <w:autoSpaceDE w:val="0"/>
              <w:autoSpaceDN w:val="0"/>
              <w:adjustRightInd w:val="0"/>
              <w:spacing w:line="360" w:lineRule="auto"/>
              <w:jc w:val="both"/>
              <w:rPr>
                <w:sz w:val="20"/>
                <w:szCs w:val="20"/>
              </w:rPr>
            </w:pPr>
            <w:r w:rsidRPr="004E1767">
              <w:rPr>
                <w:sz w:val="20"/>
                <w:szCs w:val="20"/>
              </w:rPr>
              <w:t>е-а</w:t>
            </w:r>
          </w:p>
        </w:tc>
        <w:tc>
          <w:tcPr>
            <w:tcW w:w="809" w:type="dxa"/>
            <w:tcBorders>
              <w:top w:val="single" w:sz="6" w:space="0" w:color="auto"/>
              <w:left w:val="single" w:sz="6" w:space="0" w:color="auto"/>
              <w:bottom w:val="single" w:sz="4" w:space="0" w:color="auto"/>
              <w:right w:val="single" w:sz="6" w:space="0" w:color="auto"/>
            </w:tcBorders>
            <w:shd w:val="clear" w:color="auto" w:fill="FFFFFF"/>
            <w:vAlign w:val="center"/>
          </w:tcPr>
          <w:p w:rsidR="009174C7" w:rsidRPr="004E1767" w:rsidRDefault="00EA4536" w:rsidP="004E1767">
            <w:pPr>
              <w:shd w:val="clear" w:color="auto" w:fill="FFFFFF"/>
              <w:autoSpaceDE w:val="0"/>
              <w:autoSpaceDN w:val="0"/>
              <w:adjustRightInd w:val="0"/>
              <w:spacing w:line="360" w:lineRule="auto"/>
              <w:jc w:val="both"/>
              <w:rPr>
                <w:sz w:val="20"/>
                <w:szCs w:val="20"/>
              </w:rPr>
            </w:pPr>
            <w:r w:rsidRPr="004E1767">
              <w:rPr>
                <w:sz w:val="20"/>
                <w:szCs w:val="20"/>
              </w:rPr>
              <w:t>Л</w:t>
            </w:r>
          </w:p>
        </w:tc>
        <w:tc>
          <w:tcPr>
            <w:tcW w:w="3944" w:type="dxa"/>
            <w:tcBorders>
              <w:top w:val="single" w:sz="6" w:space="0" w:color="auto"/>
              <w:left w:val="single" w:sz="6" w:space="0" w:color="auto"/>
              <w:bottom w:val="single" w:sz="4" w:space="0" w:color="auto"/>
              <w:right w:val="single" w:sz="6" w:space="0" w:color="auto"/>
            </w:tcBorders>
            <w:shd w:val="clear" w:color="auto" w:fill="FFFFFF"/>
            <w:vAlign w:val="center"/>
          </w:tcPr>
          <w:p w:rsidR="009174C7" w:rsidRPr="004E1767" w:rsidRDefault="00EA4536" w:rsidP="004E1767">
            <w:pPr>
              <w:shd w:val="clear" w:color="auto" w:fill="FFFFFF"/>
              <w:autoSpaceDE w:val="0"/>
              <w:autoSpaceDN w:val="0"/>
              <w:adjustRightInd w:val="0"/>
              <w:spacing w:line="360" w:lineRule="auto"/>
              <w:jc w:val="both"/>
              <w:rPr>
                <w:sz w:val="20"/>
                <w:szCs w:val="20"/>
              </w:rPr>
            </w:pPr>
            <w:r w:rsidRPr="004E1767">
              <w:rPr>
                <w:sz w:val="20"/>
                <w:szCs w:val="20"/>
              </w:rPr>
              <w:t>200</w:t>
            </w:r>
          </w:p>
        </w:tc>
        <w:tc>
          <w:tcPr>
            <w:tcW w:w="3585" w:type="dxa"/>
            <w:tcBorders>
              <w:top w:val="single" w:sz="6" w:space="0" w:color="auto"/>
              <w:left w:val="single" w:sz="6" w:space="0" w:color="auto"/>
              <w:bottom w:val="single" w:sz="4" w:space="0" w:color="auto"/>
              <w:right w:val="single" w:sz="6" w:space="0" w:color="auto"/>
            </w:tcBorders>
            <w:shd w:val="clear" w:color="auto" w:fill="FFFFFF"/>
            <w:vAlign w:val="center"/>
          </w:tcPr>
          <w:p w:rsidR="009174C7" w:rsidRPr="004E1767" w:rsidRDefault="00EA4536" w:rsidP="004E1767">
            <w:pPr>
              <w:shd w:val="clear" w:color="auto" w:fill="FFFFFF"/>
              <w:autoSpaceDE w:val="0"/>
              <w:autoSpaceDN w:val="0"/>
              <w:adjustRightInd w:val="0"/>
              <w:spacing w:line="360" w:lineRule="auto"/>
              <w:jc w:val="both"/>
              <w:rPr>
                <w:sz w:val="20"/>
                <w:szCs w:val="20"/>
              </w:rPr>
            </w:pPr>
            <w:r w:rsidRPr="004E1767">
              <w:rPr>
                <w:sz w:val="20"/>
                <w:szCs w:val="20"/>
              </w:rPr>
              <w:t>200</w:t>
            </w:r>
          </w:p>
        </w:tc>
      </w:tr>
      <w:tr w:rsidR="009174C7" w:rsidRPr="004E1767" w:rsidTr="004E1767">
        <w:trPr>
          <w:trHeight w:val="276"/>
          <w:jc w:val="center"/>
        </w:trPr>
        <w:tc>
          <w:tcPr>
            <w:tcW w:w="1342" w:type="dxa"/>
            <w:vMerge/>
            <w:tcBorders>
              <w:left w:val="single" w:sz="6" w:space="0" w:color="auto"/>
              <w:bottom w:val="single" w:sz="6" w:space="0" w:color="auto"/>
              <w:right w:val="single" w:sz="6" w:space="0" w:color="auto"/>
            </w:tcBorders>
            <w:shd w:val="clear" w:color="auto" w:fill="FFFFFF"/>
            <w:vAlign w:val="center"/>
          </w:tcPr>
          <w:p w:rsidR="009174C7" w:rsidRPr="004E1767" w:rsidRDefault="009174C7" w:rsidP="004E1767">
            <w:pPr>
              <w:shd w:val="clear" w:color="auto" w:fill="FFFFFF"/>
              <w:autoSpaceDE w:val="0"/>
              <w:autoSpaceDN w:val="0"/>
              <w:adjustRightInd w:val="0"/>
              <w:spacing w:line="360" w:lineRule="auto"/>
              <w:jc w:val="both"/>
              <w:rPr>
                <w:color w:val="000000"/>
                <w:sz w:val="20"/>
                <w:szCs w:val="20"/>
              </w:rPr>
            </w:pPr>
          </w:p>
        </w:tc>
        <w:tc>
          <w:tcPr>
            <w:tcW w:w="809" w:type="dxa"/>
            <w:tcBorders>
              <w:top w:val="single" w:sz="4" w:space="0" w:color="auto"/>
              <w:left w:val="single" w:sz="6" w:space="0" w:color="auto"/>
              <w:bottom w:val="single" w:sz="6" w:space="0" w:color="auto"/>
              <w:right w:val="single" w:sz="6" w:space="0" w:color="auto"/>
            </w:tcBorders>
            <w:shd w:val="clear" w:color="auto" w:fill="FFFFFF"/>
            <w:vAlign w:val="center"/>
          </w:tcPr>
          <w:p w:rsidR="009174C7" w:rsidRPr="004E1767" w:rsidRDefault="00EA4536" w:rsidP="004E1767">
            <w:pPr>
              <w:shd w:val="clear" w:color="auto" w:fill="FFFFFF"/>
              <w:autoSpaceDE w:val="0"/>
              <w:autoSpaceDN w:val="0"/>
              <w:adjustRightInd w:val="0"/>
              <w:spacing w:line="360" w:lineRule="auto"/>
              <w:jc w:val="both"/>
              <w:rPr>
                <w:color w:val="000000"/>
                <w:sz w:val="20"/>
                <w:szCs w:val="20"/>
              </w:rPr>
            </w:pPr>
            <w:r w:rsidRPr="004E1767">
              <w:rPr>
                <w:color w:val="000000"/>
                <w:sz w:val="20"/>
                <w:szCs w:val="20"/>
              </w:rPr>
              <w:t>А</w:t>
            </w:r>
          </w:p>
        </w:tc>
        <w:tc>
          <w:tcPr>
            <w:tcW w:w="3944" w:type="dxa"/>
            <w:tcBorders>
              <w:top w:val="single" w:sz="4" w:space="0" w:color="auto"/>
              <w:left w:val="single" w:sz="6" w:space="0" w:color="auto"/>
              <w:bottom w:val="single" w:sz="6" w:space="0" w:color="auto"/>
              <w:right w:val="single" w:sz="6" w:space="0" w:color="auto"/>
            </w:tcBorders>
            <w:shd w:val="clear" w:color="auto" w:fill="FFFFFF"/>
            <w:vAlign w:val="center"/>
          </w:tcPr>
          <w:p w:rsidR="009174C7" w:rsidRPr="004E1767" w:rsidRDefault="00EA4536" w:rsidP="004E1767">
            <w:pPr>
              <w:shd w:val="clear" w:color="auto" w:fill="FFFFFF"/>
              <w:autoSpaceDE w:val="0"/>
              <w:autoSpaceDN w:val="0"/>
              <w:adjustRightInd w:val="0"/>
              <w:spacing w:line="360" w:lineRule="auto"/>
              <w:jc w:val="both"/>
              <w:rPr>
                <w:sz w:val="20"/>
                <w:szCs w:val="20"/>
              </w:rPr>
            </w:pPr>
            <w:r w:rsidRPr="004E1767">
              <w:rPr>
                <w:sz w:val="20"/>
                <w:szCs w:val="20"/>
              </w:rPr>
              <w:t>40</w:t>
            </w:r>
          </w:p>
        </w:tc>
        <w:tc>
          <w:tcPr>
            <w:tcW w:w="3585" w:type="dxa"/>
            <w:tcBorders>
              <w:top w:val="single" w:sz="4" w:space="0" w:color="auto"/>
              <w:left w:val="single" w:sz="6" w:space="0" w:color="auto"/>
              <w:bottom w:val="single" w:sz="6" w:space="0" w:color="auto"/>
              <w:right w:val="single" w:sz="6" w:space="0" w:color="auto"/>
            </w:tcBorders>
            <w:shd w:val="clear" w:color="auto" w:fill="FFFFFF"/>
            <w:vAlign w:val="center"/>
          </w:tcPr>
          <w:p w:rsidR="009174C7" w:rsidRPr="004E1767" w:rsidRDefault="00EA4536" w:rsidP="004E1767">
            <w:pPr>
              <w:shd w:val="clear" w:color="auto" w:fill="FFFFFF"/>
              <w:autoSpaceDE w:val="0"/>
              <w:autoSpaceDN w:val="0"/>
              <w:adjustRightInd w:val="0"/>
              <w:spacing w:line="360" w:lineRule="auto"/>
              <w:jc w:val="both"/>
              <w:rPr>
                <w:sz w:val="20"/>
                <w:szCs w:val="20"/>
              </w:rPr>
            </w:pPr>
            <w:r w:rsidRPr="004E1767">
              <w:rPr>
                <w:sz w:val="20"/>
                <w:szCs w:val="20"/>
              </w:rPr>
              <w:t>100</w:t>
            </w:r>
          </w:p>
        </w:tc>
      </w:tr>
    </w:tbl>
    <w:p w:rsidR="000B23D9" w:rsidRPr="001A1177" w:rsidRDefault="000B23D9" w:rsidP="001A1177">
      <w:pPr>
        <w:shd w:val="clear" w:color="auto" w:fill="FFFFFF"/>
        <w:autoSpaceDE w:val="0"/>
        <w:autoSpaceDN w:val="0"/>
        <w:adjustRightInd w:val="0"/>
        <w:spacing w:line="360" w:lineRule="auto"/>
        <w:ind w:firstLine="720"/>
        <w:jc w:val="both"/>
        <w:rPr>
          <w:sz w:val="28"/>
          <w:szCs w:val="28"/>
        </w:rPr>
      </w:pPr>
    </w:p>
    <w:p w:rsidR="004F2FAC" w:rsidRPr="004E1767" w:rsidRDefault="004F2FAC" w:rsidP="001A1177">
      <w:pPr>
        <w:shd w:val="clear" w:color="auto" w:fill="FFFFFF"/>
        <w:autoSpaceDE w:val="0"/>
        <w:autoSpaceDN w:val="0"/>
        <w:adjustRightInd w:val="0"/>
        <w:spacing w:line="360" w:lineRule="auto"/>
        <w:ind w:firstLine="720"/>
        <w:jc w:val="both"/>
        <w:rPr>
          <w:b/>
          <w:bCs/>
          <w:sz w:val="28"/>
          <w:szCs w:val="28"/>
        </w:rPr>
      </w:pPr>
      <w:r w:rsidRPr="004E1767">
        <w:rPr>
          <w:b/>
          <w:bCs/>
          <w:color w:val="000000"/>
          <w:sz w:val="28"/>
          <w:szCs w:val="28"/>
        </w:rPr>
        <w:t>2.2.2 Составление маршрутов движения</w:t>
      </w:r>
    </w:p>
    <w:p w:rsidR="004F2FAC" w:rsidRPr="001A1177" w:rsidRDefault="004F2FAC" w:rsidP="001A117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rPr>
        <w:t>На чертеже формата А1 была составлена схема УДС.</w:t>
      </w:r>
      <w:r w:rsidR="001A1177">
        <w:rPr>
          <w:color w:val="000000"/>
          <w:sz w:val="28"/>
          <w:szCs w:val="28"/>
        </w:rPr>
        <w:t xml:space="preserve"> </w:t>
      </w:r>
      <w:r w:rsidRPr="001A1177">
        <w:rPr>
          <w:color w:val="000000"/>
          <w:sz w:val="28"/>
          <w:szCs w:val="28"/>
        </w:rPr>
        <w:t>Затем согласно заданию маршруты автомобилей были оптимально распределены.</w:t>
      </w:r>
    </w:p>
    <w:p w:rsidR="004F2FAC" w:rsidRPr="001A1177" w:rsidRDefault="004F2FAC"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Под оптимальным распределением транспортных потоков понимается такое направление их по имеющимся дорогам, чтобы все перекрестки были загружены движением примерно одинаково. Для оптимальной загрузки перекрестков можно изменять маршруты транспорта или пропускную способность подходов перекрестков. Поэтому процедура оптимизации загрузки перекрестков выполняется последовательным добавлением заданных транспортных потоков на конкретном маршруте вместе с контролем изменения соответствующих коэффициентов загрузки. Обеспечивая удобство для большинства участников движения, первыми были установлены пассажирские маршруты, задавая им кратчайшие расстояния и минимальное число поворотов. После пассажирских установлены грузовые маршруты, которые в основном пропущены по улицам без автобусного движения. Последними на схему нанесены легковые маршруты.</w:t>
      </w:r>
    </w:p>
    <w:p w:rsidR="000B23D9" w:rsidRPr="001A1177" w:rsidRDefault="004F2FAC"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 xml:space="preserve">На схеме маршрутов транспортные потоки изображены линиями, различающимися цветом: автобусы красными линиями, легковые - </w:t>
      </w:r>
      <w:r w:rsidR="006E27E4" w:rsidRPr="001A1177">
        <w:rPr>
          <w:color w:val="000000"/>
          <w:sz w:val="28"/>
          <w:szCs w:val="28"/>
        </w:rPr>
        <w:t>зелеными</w:t>
      </w:r>
      <w:r w:rsidRPr="001A1177">
        <w:rPr>
          <w:color w:val="000000"/>
          <w:sz w:val="28"/>
          <w:szCs w:val="28"/>
        </w:rPr>
        <w:t xml:space="preserve">, грузовые - </w:t>
      </w:r>
      <w:r w:rsidR="006E27E4" w:rsidRPr="001A1177">
        <w:rPr>
          <w:color w:val="000000"/>
          <w:sz w:val="28"/>
          <w:szCs w:val="28"/>
        </w:rPr>
        <w:t>синим</w:t>
      </w:r>
      <w:r w:rsidRPr="001A1177">
        <w:rPr>
          <w:color w:val="000000"/>
          <w:sz w:val="28"/>
          <w:szCs w:val="28"/>
        </w:rPr>
        <w:t xml:space="preserve"> цветом.</w:t>
      </w:r>
    </w:p>
    <w:p w:rsidR="0098302E" w:rsidRPr="001A1177" w:rsidRDefault="0098302E" w:rsidP="001A1177">
      <w:pPr>
        <w:shd w:val="clear" w:color="auto" w:fill="FFFFFF"/>
        <w:autoSpaceDE w:val="0"/>
        <w:autoSpaceDN w:val="0"/>
        <w:adjustRightInd w:val="0"/>
        <w:spacing w:line="360" w:lineRule="auto"/>
        <w:ind w:firstLine="720"/>
        <w:jc w:val="both"/>
        <w:rPr>
          <w:sz w:val="28"/>
          <w:szCs w:val="28"/>
        </w:rPr>
      </w:pPr>
    </w:p>
    <w:p w:rsidR="004F2FAC" w:rsidRPr="004E1767" w:rsidRDefault="004F2FAC" w:rsidP="001A1177">
      <w:pPr>
        <w:shd w:val="clear" w:color="auto" w:fill="FFFFFF"/>
        <w:autoSpaceDE w:val="0"/>
        <w:autoSpaceDN w:val="0"/>
        <w:adjustRightInd w:val="0"/>
        <w:spacing w:line="360" w:lineRule="auto"/>
        <w:ind w:firstLine="720"/>
        <w:jc w:val="both"/>
        <w:rPr>
          <w:b/>
          <w:bCs/>
          <w:sz w:val="28"/>
          <w:szCs w:val="28"/>
        </w:rPr>
      </w:pPr>
      <w:r w:rsidRPr="004E1767">
        <w:rPr>
          <w:b/>
          <w:bCs/>
          <w:color w:val="000000"/>
          <w:sz w:val="28"/>
          <w:szCs w:val="28"/>
        </w:rPr>
        <w:t>2.2.3 Оценка загрузки перекрестков.</w:t>
      </w:r>
    </w:p>
    <w:p w:rsidR="004F2FAC" w:rsidRPr="001A1177" w:rsidRDefault="004F2FAC"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Коэффициент</w:t>
      </w:r>
      <w:r w:rsidR="001A1177">
        <w:rPr>
          <w:color w:val="000000"/>
          <w:sz w:val="28"/>
          <w:szCs w:val="28"/>
        </w:rPr>
        <w:t xml:space="preserve"> </w:t>
      </w:r>
      <w:r w:rsidRPr="001A1177">
        <w:rPr>
          <w:color w:val="000000"/>
          <w:sz w:val="28"/>
          <w:szCs w:val="28"/>
        </w:rPr>
        <w:t>загрузки</w:t>
      </w:r>
      <w:r w:rsidR="001A1177">
        <w:rPr>
          <w:color w:val="000000"/>
          <w:sz w:val="28"/>
          <w:szCs w:val="28"/>
        </w:rPr>
        <w:t xml:space="preserve"> </w:t>
      </w:r>
      <w:r w:rsidRPr="001A1177">
        <w:rPr>
          <w:color w:val="000000"/>
          <w:sz w:val="28"/>
          <w:szCs w:val="28"/>
          <w:lang w:val="en-US"/>
        </w:rPr>
        <w:t>K</w:t>
      </w:r>
      <w:r w:rsidRPr="001A1177">
        <w:rPr>
          <w:color w:val="000000"/>
          <w:sz w:val="28"/>
          <w:szCs w:val="28"/>
          <w:vertAlign w:val="subscript"/>
          <w:lang w:val="en-US"/>
        </w:rPr>
        <w:t>z</w:t>
      </w:r>
      <w:r w:rsidR="001A1177">
        <w:rPr>
          <w:color w:val="000000"/>
          <w:sz w:val="28"/>
          <w:szCs w:val="28"/>
        </w:rPr>
        <w:t xml:space="preserve"> </w:t>
      </w:r>
      <w:r w:rsidRPr="001A1177">
        <w:rPr>
          <w:color w:val="000000"/>
          <w:sz w:val="28"/>
          <w:szCs w:val="28"/>
        </w:rPr>
        <w:t>1-го</w:t>
      </w:r>
      <w:r w:rsidR="001A1177">
        <w:rPr>
          <w:color w:val="000000"/>
          <w:sz w:val="28"/>
          <w:szCs w:val="28"/>
        </w:rPr>
        <w:t xml:space="preserve"> </w:t>
      </w:r>
      <w:r w:rsidRPr="001A1177">
        <w:rPr>
          <w:color w:val="000000"/>
          <w:sz w:val="28"/>
          <w:szCs w:val="28"/>
        </w:rPr>
        <w:t>подхода определяется</w:t>
      </w:r>
      <w:r w:rsidR="001A1177">
        <w:rPr>
          <w:color w:val="000000"/>
          <w:sz w:val="28"/>
          <w:szCs w:val="28"/>
        </w:rPr>
        <w:t xml:space="preserve"> </w:t>
      </w:r>
      <w:r w:rsidRPr="001A1177">
        <w:rPr>
          <w:color w:val="000000"/>
          <w:sz w:val="28"/>
          <w:szCs w:val="28"/>
        </w:rPr>
        <w:t>по формуле</w:t>
      </w:r>
      <w:r w:rsidR="00865203" w:rsidRPr="001A1177">
        <w:rPr>
          <w:color w:val="000000"/>
          <w:sz w:val="28"/>
          <w:szCs w:val="28"/>
        </w:rPr>
        <w:t>:</w:t>
      </w:r>
    </w:p>
    <w:p w:rsidR="004E1767" w:rsidRDefault="004E1767" w:rsidP="001A1177">
      <w:pPr>
        <w:shd w:val="clear" w:color="auto" w:fill="FFFFFF"/>
        <w:autoSpaceDE w:val="0"/>
        <w:autoSpaceDN w:val="0"/>
        <w:adjustRightInd w:val="0"/>
        <w:spacing w:line="360" w:lineRule="auto"/>
        <w:ind w:firstLine="720"/>
        <w:jc w:val="both"/>
        <w:rPr>
          <w:color w:val="000000"/>
          <w:sz w:val="28"/>
          <w:szCs w:val="28"/>
          <w:lang w:val="en-US"/>
        </w:rPr>
      </w:pPr>
    </w:p>
    <w:p w:rsidR="004F2FAC" w:rsidRPr="001A1177" w:rsidRDefault="000D5998" w:rsidP="001A1177">
      <w:pPr>
        <w:shd w:val="clear" w:color="auto" w:fill="FFFFFF"/>
        <w:autoSpaceDE w:val="0"/>
        <w:autoSpaceDN w:val="0"/>
        <w:adjustRightInd w:val="0"/>
        <w:spacing w:line="360" w:lineRule="auto"/>
        <w:ind w:firstLine="720"/>
        <w:jc w:val="both"/>
        <w:rPr>
          <w:color w:val="000000"/>
          <w:sz w:val="28"/>
          <w:szCs w:val="28"/>
          <w:lang w:val="en-US"/>
        </w:rPr>
      </w:pPr>
      <w:r w:rsidRPr="001A1177">
        <w:rPr>
          <w:color w:val="000000"/>
          <w:sz w:val="28"/>
          <w:szCs w:val="28"/>
        </w:rPr>
        <w:t>К</w:t>
      </w:r>
      <w:r w:rsidRPr="001A1177">
        <w:rPr>
          <w:color w:val="000000"/>
          <w:sz w:val="28"/>
          <w:szCs w:val="28"/>
          <w:vertAlign w:val="subscript"/>
          <w:lang w:val="en-US"/>
        </w:rPr>
        <w:t>zji</w:t>
      </w:r>
      <w:r w:rsidRPr="001A1177">
        <w:rPr>
          <w:color w:val="000000"/>
          <w:sz w:val="28"/>
          <w:szCs w:val="28"/>
        </w:rPr>
        <w:t>=</w:t>
      </w:r>
      <w:r w:rsidR="0067791C" w:rsidRPr="001A1177">
        <w:rPr>
          <w:color w:val="000000"/>
          <w:sz w:val="28"/>
          <w:szCs w:val="28"/>
          <w:lang w:val="en-US"/>
        </w:rPr>
        <w:object w:dxaOrig="580" w:dyaOrig="740">
          <v:shape id="_x0000_i1036" type="#_x0000_t75" style="width:29.25pt;height:36.75pt" o:ole="">
            <v:imagedata r:id="rId26" o:title=""/>
          </v:shape>
          <o:OLEObject Type="Embed" ProgID="Equation.3" ShapeID="_x0000_i1036" DrawAspect="Content" ObjectID="_1458001113" r:id="rId27"/>
        </w:object>
      </w:r>
    </w:p>
    <w:p w:rsidR="004E1767" w:rsidRDefault="004E1767" w:rsidP="001A1177">
      <w:pPr>
        <w:shd w:val="clear" w:color="auto" w:fill="FFFFFF"/>
        <w:autoSpaceDE w:val="0"/>
        <w:autoSpaceDN w:val="0"/>
        <w:adjustRightInd w:val="0"/>
        <w:spacing w:line="360" w:lineRule="auto"/>
        <w:ind w:firstLine="720"/>
        <w:jc w:val="both"/>
        <w:rPr>
          <w:color w:val="000000"/>
          <w:sz w:val="28"/>
          <w:szCs w:val="28"/>
          <w:lang w:val="en-US"/>
        </w:rPr>
      </w:pPr>
    </w:p>
    <w:p w:rsidR="004F2FAC" w:rsidRPr="001A1177" w:rsidRDefault="004F2FAC"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где</w:t>
      </w:r>
      <w:r w:rsidR="001A1177">
        <w:rPr>
          <w:color w:val="000000"/>
          <w:sz w:val="28"/>
          <w:szCs w:val="28"/>
        </w:rPr>
        <w:t xml:space="preserve"> </w:t>
      </w:r>
      <w:r w:rsidRPr="001A1177">
        <w:rPr>
          <w:color w:val="000000"/>
          <w:sz w:val="28"/>
          <w:szCs w:val="28"/>
          <w:lang w:val="en-US"/>
        </w:rPr>
        <w:t>N</w:t>
      </w:r>
      <w:r w:rsidRPr="001A1177">
        <w:rPr>
          <w:color w:val="000000"/>
          <w:sz w:val="28"/>
          <w:szCs w:val="28"/>
          <w:vertAlign w:val="subscript"/>
          <w:lang w:val="en-US"/>
        </w:rPr>
        <w:t>ji</w:t>
      </w:r>
      <w:r w:rsidR="001A1177">
        <w:rPr>
          <w:smallCaps/>
          <w:color w:val="000000"/>
          <w:sz w:val="28"/>
          <w:szCs w:val="28"/>
        </w:rPr>
        <w:t xml:space="preserve"> </w:t>
      </w:r>
      <w:r w:rsidRPr="001A1177">
        <w:rPr>
          <w:smallCaps/>
          <w:color w:val="000000"/>
          <w:sz w:val="28"/>
          <w:szCs w:val="28"/>
        </w:rPr>
        <w:t>-</w:t>
      </w:r>
      <w:r w:rsidR="001A1177">
        <w:rPr>
          <w:smallCaps/>
          <w:color w:val="000000"/>
          <w:sz w:val="28"/>
          <w:szCs w:val="28"/>
        </w:rPr>
        <w:t xml:space="preserve"> </w:t>
      </w:r>
      <w:r w:rsidRPr="001A1177">
        <w:rPr>
          <w:color w:val="000000"/>
          <w:sz w:val="28"/>
          <w:szCs w:val="28"/>
        </w:rPr>
        <w:t>интенсивность</w:t>
      </w:r>
      <w:r w:rsidR="001A1177">
        <w:rPr>
          <w:color w:val="000000"/>
          <w:sz w:val="28"/>
          <w:szCs w:val="28"/>
        </w:rPr>
        <w:t xml:space="preserve"> </w:t>
      </w:r>
      <w:r w:rsidRPr="001A1177">
        <w:rPr>
          <w:color w:val="000000"/>
          <w:sz w:val="28"/>
          <w:szCs w:val="28"/>
        </w:rPr>
        <w:t>транспортного</w:t>
      </w:r>
      <w:r w:rsidR="001A1177">
        <w:rPr>
          <w:color w:val="000000"/>
          <w:sz w:val="28"/>
          <w:szCs w:val="28"/>
        </w:rPr>
        <w:t xml:space="preserve"> </w:t>
      </w:r>
      <w:r w:rsidRPr="001A1177">
        <w:rPr>
          <w:color w:val="000000"/>
          <w:sz w:val="28"/>
          <w:szCs w:val="28"/>
        </w:rPr>
        <w:t>потока</w:t>
      </w:r>
      <w:r w:rsidR="001A1177">
        <w:rPr>
          <w:color w:val="000000"/>
          <w:sz w:val="28"/>
          <w:szCs w:val="28"/>
        </w:rPr>
        <w:t xml:space="preserve"> </w:t>
      </w:r>
      <w:r w:rsidRPr="001A1177">
        <w:rPr>
          <w:color w:val="000000"/>
          <w:sz w:val="28"/>
          <w:szCs w:val="28"/>
        </w:rPr>
        <w:t xml:space="preserve">со стороны </w:t>
      </w:r>
      <w:r w:rsidRPr="001A1177">
        <w:rPr>
          <w:color w:val="000000"/>
          <w:sz w:val="28"/>
          <w:szCs w:val="28"/>
          <w:lang w:val="en-US"/>
        </w:rPr>
        <w:t>i</w:t>
      </w:r>
      <w:r w:rsidRPr="001A1177">
        <w:rPr>
          <w:color w:val="000000"/>
          <w:sz w:val="28"/>
          <w:szCs w:val="28"/>
        </w:rPr>
        <w:t xml:space="preserve">-го подхода на </w:t>
      </w:r>
      <w:r w:rsidRPr="001A1177">
        <w:rPr>
          <w:color w:val="000000"/>
          <w:sz w:val="28"/>
          <w:szCs w:val="28"/>
          <w:lang w:val="en-US"/>
        </w:rPr>
        <w:t>j</w:t>
      </w:r>
      <w:r w:rsidRPr="001A1177">
        <w:rPr>
          <w:color w:val="000000"/>
          <w:sz w:val="28"/>
          <w:szCs w:val="28"/>
        </w:rPr>
        <w:t>-ом перекрестке, ед./ч;</w:t>
      </w:r>
    </w:p>
    <w:p w:rsidR="004F2FAC" w:rsidRPr="001A1177" w:rsidRDefault="004F2FAC"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П</w:t>
      </w:r>
      <w:r w:rsidRPr="001A1177">
        <w:rPr>
          <w:color w:val="000000"/>
          <w:sz w:val="28"/>
          <w:szCs w:val="28"/>
          <w:vertAlign w:val="subscript"/>
          <w:lang w:val="en-US"/>
        </w:rPr>
        <w:t>Cji</w:t>
      </w:r>
      <w:r w:rsidRPr="001A1177">
        <w:rPr>
          <w:color w:val="000000"/>
          <w:sz w:val="28"/>
          <w:szCs w:val="28"/>
        </w:rPr>
        <w:t xml:space="preserve">- пропускная способность </w:t>
      </w:r>
      <w:r w:rsidRPr="001A1177">
        <w:rPr>
          <w:color w:val="000000"/>
          <w:sz w:val="28"/>
          <w:szCs w:val="28"/>
          <w:lang w:val="en-US"/>
        </w:rPr>
        <w:t>j</w:t>
      </w:r>
      <w:r w:rsidRPr="001A1177">
        <w:rPr>
          <w:color w:val="000000"/>
          <w:sz w:val="28"/>
          <w:szCs w:val="28"/>
        </w:rPr>
        <w:t>-г</w:t>
      </w:r>
      <w:r w:rsidRPr="001A1177">
        <w:rPr>
          <w:color w:val="000000"/>
          <w:sz w:val="28"/>
          <w:szCs w:val="28"/>
          <w:lang w:val="en-US"/>
        </w:rPr>
        <w:t>o</w:t>
      </w:r>
      <w:r w:rsidRPr="001A1177">
        <w:rPr>
          <w:color w:val="000000"/>
          <w:sz w:val="28"/>
          <w:szCs w:val="28"/>
        </w:rPr>
        <w:t xml:space="preserve"> подхода, ед./ч.</w:t>
      </w:r>
    </w:p>
    <w:p w:rsidR="004F2FAC" w:rsidRPr="001A1177" w:rsidRDefault="004F2FAC"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Интенсивность</w:t>
      </w:r>
      <w:r w:rsidR="001A1177">
        <w:rPr>
          <w:color w:val="000000"/>
          <w:sz w:val="28"/>
          <w:szCs w:val="28"/>
        </w:rPr>
        <w:t xml:space="preserve"> </w:t>
      </w:r>
      <w:r w:rsidRPr="001A1177">
        <w:rPr>
          <w:color w:val="000000"/>
          <w:sz w:val="28"/>
          <w:szCs w:val="28"/>
          <w:lang w:val="en-US"/>
        </w:rPr>
        <w:t>N</w:t>
      </w:r>
      <w:r w:rsidRPr="001A1177">
        <w:rPr>
          <w:color w:val="000000"/>
          <w:sz w:val="28"/>
          <w:szCs w:val="28"/>
          <w:vertAlign w:val="subscript"/>
          <w:lang w:val="en-US"/>
        </w:rPr>
        <w:t>ji</w:t>
      </w:r>
      <w:r w:rsidR="001A1177">
        <w:rPr>
          <w:color w:val="000000"/>
          <w:sz w:val="28"/>
          <w:szCs w:val="28"/>
        </w:rPr>
        <w:t xml:space="preserve"> </w:t>
      </w:r>
      <w:r w:rsidRPr="001A1177">
        <w:rPr>
          <w:color w:val="000000"/>
          <w:sz w:val="28"/>
          <w:szCs w:val="28"/>
        </w:rPr>
        <w:t>формируется</w:t>
      </w:r>
      <w:r w:rsidR="001A1177">
        <w:rPr>
          <w:color w:val="000000"/>
          <w:sz w:val="28"/>
          <w:szCs w:val="28"/>
        </w:rPr>
        <w:t xml:space="preserve"> </w:t>
      </w:r>
      <w:r w:rsidRPr="001A1177">
        <w:rPr>
          <w:color w:val="000000"/>
          <w:sz w:val="28"/>
          <w:szCs w:val="28"/>
        </w:rPr>
        <w:t>при</w:t>
      </w:r>
      <w:r w:rsidR="001A1177">
        <w:rPr>
          <w:color w:val="000000"/>
          <w:sz w:val="28"/>
          <w:szCs w:val="28"/>
        </w:rPr>
        <w:t xml:space="preserve"> </w:t>
      </w:r>
      <w:r w:rsidRPr="001A1177">
        <w:rPr>
          <w:color w:val="000000"/>
          <w:sz w:val="28"/>
          <w:szCs w:val="28"/>
        </w:rPr>
        <w:t>составлении маршрутов</w:t>
      </w:r>
      <w:r w:rsidR="001A1177">
        <w:rPr>
          <w:color w:val="000000"/>
          <w:sz w:val="28"/>
          <w:szCs w:val="28"/>
        </w:rPr>
        <w:t xml:space="preserve"> </w:t>
      </w:r>
      <w:r w:rsidRPr="001A1177">
        <w:rPr>
          <w:color w:val="000000"/>
          <w:sz w:val="28"/>
          <w:szCs w:val="28"/>
        </w:rPr>
        <w:t>и</w:t>
      </w:r>
      <w:r w:rsidR="001A1177">
        <w:rPr>
          <w:color w:val="000000"/>
          <w:sz w:val="28"/>
          <w:szCs w:val="28"/>
        </w:rPr>
        <w:t xml:space="preserve"> </w:t>
      </w:r>
      <w:r w:rsidRPr="001A1177">
        <w:rPr>
          <w:color w:val="000000"/>
          <w:sz w:val="28"/>
          <w:szCs w:val="28"/>
        </w:rPr>
        <w:t>берется</w:t>
      </w:r>
      <w:r w:rsidR="001A1177">
        <w:rPr>
          <w:color w:val="000000"/>
          <w:sz w:val="28"/>
          <w:szCs w:val="28"/>
        </w:rPr>
        <w:t xml:space="preserve"> </w:t>
      </w:r>
      <w:r w:rsidRPr="001A1177">
        <w:rPr>
          <w:color w:val="000000"/>
          <w:sz w:val="28"/>
          <w:szCs w:val="28"/>
        </w:rPr>
        <w:t>из</w:t>
      </w:r>
      <w:r w:rsidR="001A1177">
        <w:rPr>
          <w:color w:val="000000"/>
          <w:sz w:val="28"/>
          <w:szCs w:val="28"/>
        </w:rPr>
        <w:t xml:space="preserve"> </w:t>
      </w:r>
      <w:r w:rsidRPr="001A1177">
        <w:rPr>
          <w:color w:val="000000"/>
          <w:sz w:val="28"/>
          <w:szCs w:val="28"/>
        </w:rPr>
        <w:t>цифрограмм</w:t>
      </w:r>
      <w:r w:rsidR="001A1177">
        <w:rPr>
          <w:color w:val="000000"/>
          <w:sz w:val="28"/>
          <w:szCs w:val="28"/>
        </w:rPr>
        <w:t xml:space="preserve"> </w:t>
      </w:r>
      <w:r w:rsidRPr="001A1177">
        <w:rPr>
          <w:color w:val="000000"/>
          <w:sz w:val="28"/>
          <w:szCs w:val="28"/>
        </w:rPr>
        <w:t>соответствующих</w:t>
      </w:r>
      <w:r w:rsidR="001A1177">
        <w:rPr>
          <w:sz w:val="28"/>
          <w:szCs w:val="28"/>
        </w:rPr>
        <w:t xml:space="preserve"> </w:t>
      </w:r>
      <w:r w:rsidRPr="001A1177">
        <w:rPr>
          <w:color w:val="000000"/>
          <w:sz w:val="28"/>
          <w:szCs w:val="28"/>
        </w:rPr>
        <w:t>перекрестков.</w:t>
      </w:r>
    </w:p>
    <w:p w:rsidR="004F2FAC" w:rsidRPr="001A1177" w:rsidRDefault="004F2FAC" w:rsidP="001A1177">
      <w:pPr>
        <w:shd w:val="clear" w:color="auto" w:fill="FFFFFF"/>
        <w:autoSpaceDE w:val="0"/>
        <w:autoSpaceDN w:val="0"/>
        <w:adjustRightInd w:val="0"/>
        <w:spacing w:line="360" w:lineRule="auto"/>
        <w:ind w:firstLine="720"/>
        <w:jc w:val="both"/>
        <w:rPr>
          <w:color w:val="000000"/>
          <w:sz w:val="28"/>
          <w:szCs w:val="28"/>
          <w:lang w:val="en-US"/>
        </w:rPr>
      </w:pPr>
      <w:r w:rsidRPr="001A1177">
        <w:rPr>
          <w:color w:val="000000"/>
          <w:sz w:val="28"/>
          <w:szCs w:val="28"/>
        </w:rPr>
        <w:t>Пропускная способность</w:t>
      </w:r>
      <w:r w:rsidR="001A1177">
        <w:rPr>
          <w:color w:val="000000"/>
          <w:sz w:val="28"/>
          <w:szCs w:val="28"/>
        </w:rPr>
        <w:t xml:space="preserve"> </w:t>
      </w:r>
      <w:r w:rsidRPr="001A1177">
        <w:rPr>
          <w:color w:val="000000"/>
          <w:sz w:val="28"/>
          <w:szCs w:val="28"/>
        </w:rPr>
        <w:t>П</w:t>
      </w:r>
      <w:r w:rsidRPr="001A1177">
        <w:rPr>
          <w:color w:val="000000"/>
          <w:sz w:val="28"/>
          <w:szCs w:val="28"/>
          <w:vertAlign w:val="subscript"/>
          <w:lang w:val="en-US"/>
        </w:rPr>
        <w:t>Cji</w:t>
      </w:r>
      <w:r w:rsidR="001A1177">
        <w:rPr>
          <w:color w:val="000000"/>
          <w:sz w:val="28"/>
          <w:szCs w:val="28"/>
        </w:rPr>
        <w:t xml:space="preserve"> </w:t>
      </w:r>
      <w:r w:rsidRPr="001A1177">
        <w:rPr>
          <w:color w:val="000000"/>
          <w:sz w:val="28"/>
          <w:szCs w:val="28"/>
        </w:rPr>
        <w:t>зависит от количества</w:t>
      </w:r>
      <w:r w:rsidR="004E1767">
        <w:rPr>
          <w:color w:val="000000"/>
          <w:sz w:val="28"/>
          <w:szCs w:val="28"/>
          <w:lang w:val="en-US"/>
        </w:rPr>
        <w:t xml:space="preserve"> </w:t>
      </w:r>
      <w:r w:rsidRPr="001A1177">
        <w:rPr>
          <w:color w:val="000000"/>
          <w:sz w:val="28"/>
          <w:szCs w:val="28"/>
        </w:rPr>
        <w:t>полос П</w:t>
      </w:r>
      <w:r w:rsidRPr="001A1177">
        <w:rPr>
          <w:color w:val="000000"/>
          <w:sz w:val="28"/>
          <w:szCs w:val="28"/>
          <w:vertAlign w:val="subscript"/>
          <w:lang w:val="en-US"/>
        </w:rPr>
        <w:t>Cji</w:t>
      </w:r>
      <w:r w:rsidRPr="001A1177">
        <w:rPr>
          <w:color w:val="000000"/>
          <w:sz w:val="28"/>
          <w:szCs w:val="28"/>
        </w:rPr>
        <w:t xml:space="preserve"> на подходе, пропускной способности одной полосы П</w:t>
      </w:r>
      <w:r w:rsidRPr="001A1177">
        <w:rPr>
          <w:color w:val="000000"/>
          <w:sz w:val="28"/>
          <w:szCs w:val="28"/>
          <w:vertAlign w:val="subscript"/>
        </w:rPr>
        <w:t>с</w:t>
      </w:r>
      <w:r w:rsidRPr="001A1177">
        <w:rPr>
          <w:color w:val="000000"/>
          <w:sz w:val="28"/>
          <w:szCs w:val="28"/>
        </w:rPr>
        <w:t xml:space="preserve"> и наличия поворачивающих потоков, которое оценивается коэффициентом </w:t>
      </w:r>
      <w:r w:rsidRPr="001A1177">
        <w:rPr>
          <w:color w:val="000000"/>
          <w:sz w:val="28"/>
          <w:szCs w:val="28"/>
          <w:lang w:val="en-US"/>
        </w:rPr>
        <w:t>K</w:t>
      </w:r>
      <w:r w:rsidR="005E45E0" w:rsidRPr="001A1177">
        <w:rPr>
          <w:color w:val="000000"/>
          <w:sz w:val="28"/>
          <w:szCs w:val="28"/>
          <w:vertAlign w:val="subscript"/>
          <w:lang w:val="en-US"/>
        </w:rPr>
        <w:t>Hjin</w:t>
      </w:r>
      <w:r w:rsidRPr="001A1177">
        <w:rPr>
          <w:color w:val="000000"/>
          <w:sz w:val="28"/>
          <w:szCs w:val="28"/>
        </w:rPr>
        <w:t>:</w:t>
      </w:r>
    </w:p>
    <w:p w:rsidR="005E45E0" w:rsidRPr="001A1177" w:rsidRDefault="005E45E0" w:rsidP="001A1177">
      <w:pPr>
        <w:shd w:val="clear" w:color="auto" w:fill="FFFFFF"/>
        <w:autoSpaceDE w:val="0"/>
        <w:autoSpaceDN w:val="0"/>
        <w:adjustRightInd w:val="0"/>
        <w:spacing w:line="360" w:lineRule="auto"/>
        <w:ind w:firstLine="720"/>
        <w:jc w:val="both"/>
        <w:rPr>
          <w:color w:val="000000"/>
          <w:sz w:val="28"/>
          <w:szCs w:val="28"/>
          <w:lang w:val="en-US"/>
        </w:rPr>
      </w:pPr>
    </w:p>
    <w:p w:rsidR="005E45E0" w:rsidRPr="001A1177" w:rsidRDefault="005E45E0"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П</w:t>
      </w:r>
      <w:r w:rsidRPr="001A1177">
        <w:rPr>
          <w:color w:val="000000"/>
          <w:sz w:val="28"/>
          <w:szCs w:val="28"/>
          <w:vertAlign w:val="subscript"/>
          <w:lang w:val="en-US"/>
        </w:rPr>
        <w:t>Cji</w:t>
      </w:r>
      <w:r w:rsidRPr="001A1177">
        <w:rPr>
          <w:color w:val="000000"/>
          <w:sz w:val="28"/>
          <w:szCs w:val="28"/>
          <w:vertAlign w:val="subscript"/>
        </w:rPr>
        <w:t xml:space="preserve"> </w:t>
      </w:r>
      <w:r w:rsidRPr="001A1177">
        <w:rPr>
          <w:sz w:val="28"/>
          <w:szCs w:val="28"/>
        </w:rPr>
        <w:t>=∑</w:t>
      </w:r>
      <w:r w:rsidRPr="001A1177">
        <w:rPr>
          <w:color w:val="000000"/>
          <w:sz w:val="28"/>
          <w:szCs w:val="28"/>
        </w:rPr>
        <w:t>П</w:t>
      </w:r>
      <w:r w:rsidRPr="001A1177">
        <w:rPr>
          <w:color w:val="000000"/>
          <w:sz w:val="28"/>
          <w:szCs w:val="28"/>
          <w:vertAlign w:val="superscript"/>
        </w:rPr>
        <w:t>0</w:t>
      </w:r>
      <w:r w:rsidRPr="001A1177">
        <w:rPr>
          <w:color w:val="000000"/>
          <w:sz w:val="28"/>
          <w:szCs w:val="28"/>
          <w:vertAlign w:val="subscript"/>
          <w:lang w:val="en-US"/>
        </w:rPr>
        <w:t>Cjin</w:t>
      </w:r>
      <w:r w:rsidR="001A1177">
        <w:rPr>
          <w:color w:val="000000"/>
          <w:sz w:val="28"/>
          <w:szCs w:val="28"/>
          <w:vertAlign w:val="subscript"/>
        </w:rPr>
        <w:t xml:space="preserve"> </w:t>
      </w:r>
      <w:r w:rsidRPr="001A1177">
        <w:rPr>
          <w:color w:val="000000"/>
          <w:sz w:val="28"/>
          <w:szCs w:val="28"/>
          <w:vertAlign w:val="subscript"/>
        </w:rPr>
        <w:t xml:space="preserve">* </w:t>
      </w:r>
      <w:r w:rsidRPr="001A1177">
        <w:rPr>
          <w:color w:val="000000"/>
          <w:sz w:val="28"/>
          <w:szCs w:val="28"/>
          <w:lang w:val="en-US"/>
        </w:rPr>
        <w:t>K</w:t>
      </w:r>
      <w:r w:rsidRPr="001A1177">
        <w:rPr>
          <w:color w:val="000000"/>
          <w:sz w:val="28"/>
          <w:szCs w:val="28"/>
          <w:vertAlign w:val="subscript"/>
          <w:lang w:val="en-US"/>
        </w:rPr>
        <w:t>Hjin</w:t>
      </w:r>
      <w:r w:rsidRPr="001A1177">
        <w:rPr>
          <w:color w:val="000000"/>
          <w:sz w:val="28"/>
          <w:szCs w:val="28"/>
          <w:vertAlign w:val="subscript"/>
        </w:rPr>
        <w:t xml:space="preserve"> ,</w:t>
      </w:r>
      <w:r w:rsidR="001A1177">
        <w:rPr>
          <w:color w:val="000000"/>
          <w:sz w:val="28"/>
          <w:szCs w:val="28"/>
          <w:vertAlign w:val="subscript"/>
        </w:rPr>
        <w:t xml:space="preserve"> </w:t>
      </w:r>
    </w:p>
    <w:p w:rsidR="005E45E0" w:rsidRPr="001A1177" w:rsidRDefault="005E45E0" w:rsidP="001A1177">
      <w:pPr>
        <w:shd w:val="clear" w:color="auto" w:fill="FFFFFF"/>
        <w:autoSpaceDE w:val="0"/>
        <w:autoSpaceDN w:val="0"/>
        <w:adjustRightInd w:val="0"/>
        <w:spacing w:line="360" w:lineRule="auto"/>
        <w:ind w:firstLine="720"/>
        <w:jc w:val="both"/>
        <w:rPr>
          <w:color w:val="000000"/>
          <w:sz w:val="28"/>
          <w:szCs w:val="28"/>
        </w:rPr>
      </w:pPr>
    </w:p>
    <w:p w:rsidR="004F2FAC" w:rsidRPr="001A1177" w:rsidRDefault="004F2FAC"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 xml:space="preserve">где </w:t>
      </w:r>
      <w:r w:rsidR="005E45E0" w:rsidRPr="001A1177">
        <w:rPr>
          <w:color w:val="000000"/>
          <w:sz w:val="28"/>
          <w:szCs w:val="28"/>
        </w:rPr>
        <w:t>П</w:t>
      </w:r>
      <w:r w:rsidR="005E45E0" w:rsidRPr="001A1177">
        <w:rPr>
          <w:color w:val="000000"/>
          <w:sz w:val="28"/>
          <w:szCs w:val="28"/>
          <w:vertAlign w:val="superscript"/>
        </w:rPr>
        <w:t>0</w:t>
      </w:r>
      <w:r w:rsidR="005E45E0" w:rsidRPr="001A1177">
        <w:rPr>
          <w:color w:val="000000"/>
          <w:sz w:val="28"/>
          <w:szCs w:val="28"/>
          <w:vertAlign w:val="subscript"/>
          <w:lang w:val="en-US"/>
        </w:rPr>
        <w:t>Cjin</w:t>
      </w:r>
      <w:r w:rsidRPr="001A1177">
        <w:rPr>
          <w:color w:val="000000"/>
          <w:sz w:val="28"/>
          <w:szCs w:val="28"/>
        </w:rPr>
        <w:t xml:space="preserve"> - пропускная способность </w:t>
      </w:r>
      <w:r w:rsidR="005E45E0" w:rsidRPr="001A1177">
        <w:rPr>
          <w:color w:val="000000"/>
          <w:sz w:val="28"/>
          <w:szCs w:val="28"/>
        </w:rPr>
        <w:t>П</w:t>
      </w:r>
      <w:r w:rsidRPr="001A1177">
        <w:rPr>
          <w:color w:val="000000"/>
          <w:sz w:val="28"/>
          <w:szCs w:val="28"/>
        </w:rPr>
        <w:t>-й полосы</w:t>
      </w:r>
      <w:r w:rsidR="005E45E0" w:rsidRPr="001A1177">
        <w:rPr>
          <w:color w:val="000000"/>
          <w:sz w:val="28"/>
          <w:szCs w:val="28"/>
        </w:rPr>
        <w:t xml:space="preserve"> </w:t>
      </w:r>
      <w:r w:rsidR="005E45E0" w:rsidRPr="001A1177">
        <w:rPr>
          <w:color w:val="000000"/>
          <w:sz w:val="28"/>
          <w:szCs w:val="28"/>
          <w:lang w:val="en-US"/>
        </w:rPr>
        <w:t>i</w:t>
      </w:r>
      <w:r w:rsidRPr="001A1177">
        <w:rPr>
          <w:color w:val="000000"/>
          <w:sz w:val="28"/>
          <w:szCs w:val="28"/>
        </w:rPr>
        <w:t xml:space="preserve">-го подхода </w:t>
      </w:r>
      <w:r w:rsidRPr="001A1177">
        <w:rPr>
          <w:color w:val="000000"/>
          <w:sz w:val="28"/>
          <w:szCs w:val="28"/>
          <w:lang w:val="en-US"/>
        </w:rPr>
        <w:t>j</w:t>
      </w:r>
      <w:r w:rsidRPr="001A1177">
        <w:rPr>
          <w:color w:val="000000"/>
          <w:sz w:val="28"/>
          <w:szCs w:val="28"/>
        </w:rPr>
        <w:t>-</w:t>
      </w:r>
      <w:r w:rsidRPr="001A1177">
        <w:rPr>
          <w:color w:val="000000"/>
          <w:sz w:val="28"/>
          <w:szCs w:val="28"/>
          <w:lang w:val="en-US"/>
        </w:rPr>
        <w:t>ro</w:t>
      </w:r>
      <w:r w:rsidRPr="001A1177">
        <w:rPr>
          <w:color w:val="000000"/>
          <w:sz w:val="28"/>
          <w:szCs w:val="28"/>
        </w:rPr>
        <w:t xml:space="preserve"> перекрестка при движении в прямом направлении.</w:t>
      </w:r>
    </w:p>
    <w:p w:rsidR="005E45E0" w:rsidRPr="001A1177" w:rsidRDefault="004F2FAC" w:rsidP="001A117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rPr>
        <w:t>Коэффициент,</w:t>
      </w:r>
      <w:r w:rsidR="001A1177">
        <w:rPr>
          <w:color w:val="000000"/>
          <w:sz w:val="28"/>
          <w:szCs w:val="28"/>
        </w:rPr>
        <w:t xml:space="preserve"> </w:t>
      </w:r>
      <w:r w:rsidRPr="001A1177">
        <w:rPr>
          <w:color w:val="000000"/>
          <w:sz w:val="28"/>
          <w:szCs w:val="28"/>
        </w:rPr>
        <w:t>учитывающий</w:t>
      </w:r>
      <w:r w:rsidR="005E45E0" w:rsidRPr="001A1177">
        <w:rPr>
          <w:color w:val="000000"/>
          <w:sz w:val="28"/>
          <w:szCs w:val="28"/>
        </w:rPr>
        <w:t xml:space="preserve"> </w:t>
      </w:r>
      <w:r w:rsidRPr="001A1177">
        <w:rPr>
          <w:color w:val="000000"/>
          <w:sz w:val="28"/>
          <w:szCs w:val="28"/>
        </w:rPr>
        <w:t>снижение</w:t>
      </w:r>
      <w:r w:rsidR="005E45E0" w:rsidRPr="001A1177">
        <w:rPr>
          <w:color w:val="000000"/>
          <w:sz w:val="28"/>
          <w:szCs w:val="28"/>
        </w:rPr>
        <w:t xml:space="preserve"> </w:t>
      </w:r>
      <w:r w:rsidRPr="001A1177">
        <w:rPr>
          <w:color w:val="000000"/>
          <w:sz w:val="28"/>
          <w:szCs w:val="28"/>
        </w:rPr>
        <w:t>пропускной способности</w:t>
      </w:r>
      <w:r w:rsidR="001A1177">
        <w:rPr>
          <w:color w:val="000000"/>
          <w:sz w:val="28"/>
          <w:szCs w:val="28"/>
        </w:rPr>
        <w:t xml:space="preserve"> </w:t>
      </w:r>
      <w:r w:rsidRPr="001A1177">
        <w:rPr>
          <w:color w:val="000000"/>
          <w:sz w:val="28"/>
          <w:szCs w:val="28"/>
        </w:rPr>
        <w:t>полосы</w:t>
      </w:r>
      <w:r w:rsidR="001A1177">
        <w:rPr>
          <w:color w:val="000000"/>
          <w:sz w:val="28"/>
          <w:szCs w:val="28"/>
        </w:rPr>
        <w:t xml:space="preserve"> </w:t>
      </w:r>
      <w:r w:rsidRPr="001A1177">
        <w:rPr>
          <w:color w:val="000000"/>
          <w:sz w:val="28"/>
          <w:szCs w:val="28"/>
        </w:rPr>
        <w:t>за</w:t>
      </w:r>
      <w:r w:rsidR="001A1177">
        <w:rPr>
          <w:color w:val="000000"/>
          <w:sz w:val="28"/>
          <w:szCs w:val="28"/>
        </w:rPr>
        <w:t xml:space="preserve"> </w:t>
      </w:r>
      <w:r w:rsidRPr="001A1177">
        <w:rPr>
          <w:color w:val="000000"/>
          <w:sz w:val="28"/>
          <w:szCs w:val="28"/>
        </w:rPr>
        <w:t>счет</w:t>
      </w:r>
      <w:r w:rsidR="001A1177">
        <w:rPr>
          <w:color w:val="000000"/>
          <w:sz w:val="28"/>
          <w:szCs w:val="28"/>
        </w:rPr>
        <w:t xml:space="preserve"> </w:t>
      </w:r>
      <w:r w:rsidRPr="001A1177">
        <w:rPr>
          <w:color w:val="000000"/>
          <w:sz w:val="28"/>
          <w:szCs w:val="28"/>
        </w:rPr>
        <w:t>поворачивающих</w:t>
      </w:r>
      <w:r w:rsidR="001A1177">
        <w:rPr>
          <w:color w:val="000000"/>
          <w:sz w:val="28"/>
          <w:szCs w:val="28"/>
        </w:rPr>
        <w:t xml:space="preserve"> </w:t>
      </w:r>
      <w:r w:rsidRPr="001A1177">
        <w:rPr>
          <w:color w:val="000000"/>
          <w:sz w:val="28"/>
          <w:szCs w:val="28"/>
        </w:rPr>
        <w:t>потоков, рассчитывается по формуле:</w:t>
      </w:r>
      <w:r w:rsidR="005E45E0" w:rsidRPr="001A1177">
        <w:rPr>
          <w:color w:val="000000"/>
          <w:sz w:val="28"/>
          <w:szCs w:val="28"/>
        </w:rPr>
        <w:t xml:space="preserve"> </w:t>
      </w:r>
    </w:p>
    <w:p w:rsidR="005E45E0" w:rsidRPr="001A1177" w:rsidRDefault="0067791C" w:rsidP="001A1177">
      <w:pPr>
        <w:shd w:val="clear" w:color="auto" w:fill="FFFFFF"/>
        <w:autoSpaceDE w:val="0"/>
        <w:autoSpaceDN w:val="0"/>
        <w:adjustRightInd w:val="0"/>
        <w:spacing w:line="360" w:lineRule="auto"/>
        <w:ind w:firstLine="720"/>
        <w:jc w:val="both"/>
        <w:rPr>
          <w:sz w:val="28"/>
          <w:szCs w:val="28"/>
          <w:lang w:val="en-US"/>
        </w:rPr>
      </w:pPr>
      <w:r w:rsidRPr="001A1177">
        <w:rPr>
          <w:sz w:val="28"/>
          <w:szCs w:val="28"/>
        </w:rPr>
        <w:t>К</w:t>
      </w:r>
      <w:r w:rsidRPr="001A1177">
        <w:rPr>
          <w:sz w:val="28"/>
          <w:szCs w:val="28"/>
          <w:vertAlign w:val="subscript"/>
        </w:rPr>
        <w:t>н</w:t>
      </w:r>
      <w:r w:rsidRPr="001A1177">
        <w:rPr>
          <w:sz w:val="28"/>
          <w:szCs w:val="28"/>
          <w:vertAlign w:val="subscript"/>
          <w:lang w:val="en-US"/>
        </w:rPr>
        <w:t>jin</w:t>
      </w:r>
      <w:r w:rsidRPr="001A1177">
        <w:rPr>
          <w:sz w:val="28"/>
          <w:szCs w:val="28"/>
          <w:lang w:val="en-US"/>
        </w:rPr>
        <w:t>=</w:t>
      </w:r>
      <w:r w:rsidRPr="001A1177">
        <w:rPr>
          <w:sz w:val="28"/>
          <w:szCs w:val="28"/>
          <w:lang w:val="en-US"/>
        </w:rPr>
        <w:object w:dxaOrig="2040" w:dyaOrig="620">
          <v:shape id="_x0000_i1037" type="#_x0000_t75" style="width:102pt;height:30.75pt" o:ole="">
            <v:imagedata r:id="rId28" o:title=""/>
          </v:shape>
          <o:OLEObject Type="Embed" ProgID="Equation.3" ShapeID="_x0000_i1037" DrawAspect="Content" ObjectID="_1458001114" r:id="rId29"/>
        </w:object>
      </w:r>
    </w:p>
    <w:p w:rsidR="003C7311" w:rsidRDefault="003C7311" w:rsidP="001A1177">
      <w:pPr>
        <w:shd w:val="clear" w:color="auto" w:fill="FFFFFF"/>
        <w:autoSpaceDE w:val="0"/>
        <w:autoSpaceDN w:val="0"/>
        <w:adjustRightInd w:val="0"/>
        <w:spacing w:line="360" w:lineRule="auto"/>
        <w:ind w:firstLine="720"/>
        <w:jc w:val="both"/>
        <w:rPr>
          <w:color w:val="000000"/>
          <w:sz w:val="28"/>
          <w:szCs w:val="28"/>
          <w:lang w:val="en-US"/>
        </w:rPr>
      </w:pPr>
    </w:p>
    <w:p w:rsidR="004F2FAC" w:rsidRPr="001A1177" w:rsidRDefault="004F2FAC"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где а, Ь, с</w:t>
      </w:r>
      <w:r w:rsidR="005E45E0" w:rsidRPr="001A1177">
        <w:rPr>
          <w:color w:val="000000"/>
          <w:sz w:val="28"/>
          <w:szCs w:val="28"/>
        </w:rPr>
        <w:t xml:space="preserve"> -</w:t>
      </w:r>
      <w:r w:rsidRPr="001A1177">
        <w:rPr>
          <w:color w:val="000000"/>
          <w:sz w:val="28"/>
          <w:szCs w:val="28"/>
        </w:rPr>
        <w:t xml:space="preserve"> доли в процентах транспортных средств, двигающихся соответственно прямо, направо и</w:t>
      </w:r>
      <w:r w:rsidR="004E1767">
        <w:rPr>
          <w:color w:val="000000"/>
          <w:sz w:val="28"/>
          <w:szCs w:val="28"/>
          <w:lang w:val="en-US"/>
        </w:rPr>
        <w:t xml:space="preserve"> </w:t>
      </w:r>
      <w:r w:rsidRPr="001A1177">
        <w:rPr>
          <w:color w:val="000000"/>
          <w:sz w:val="28"/>
          <w:szCs w:val="28"/>
        </w:rPr>
        <w:t>налево по конкретным полосам.</w:t>
      </w:r>
    </w:p>
    <w:p w:rsidR="000B23D9" w:rsidRPr="001A1177" w:rsidRDefault="004F2FAC"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 xml:space="preserve">Процентное распределение потоков по полосам устанавливается по конкретной ситуации на </w:t>
      </w:r>
      <w:r w:rsidRPr="001A1177">
        <w:rPr>
          <w:color w:val="000000"/>
          <w:sz w:val="28"/>
          <w:szCs w:val="28"/>
          <w:lang w:val="en-US"/>
        </w:rPr>
        <w:t>i</w:t>
      </w:r>
      <w:r w:rsidRPr="001A1177">
        <w:rPr>
          <w:color w:val="000000"/>
          <w:sz w:val="28"/>
          <w:szCs w:val="28"/>
        </w:rPr>
        <w:t>-ом подходе и указывается в пояснительном тексте к данному перекрестку.</w:t>
      </w:r>
    </w:p>
    <w:p w:rsidR="00865203" w:rsidRPr="001A1177" w:rsidRDefault="005E45E0" w:rsidP="001A117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rPr>
        <w:t>Пропускная способность полос</w:t>
      </w:r>
      <w:r w:rsidR="001A1177">
        <w:rPr>
          <w:color w:val="000000"/>
          <w:sz w:val="28"/>
          <w:szCs w:val="28"/>
        </w:rPr>
        <w:t xml:space="preserve"> </w:t>
      </w:r>
      <w:r w:rsidRPr="001A1177">
        <w:rPr>
          <w:color w:val="000000"/>
          <w:sz w:val="28"/>
          <w:szCs w:val="28"/>
        </w:rPr>
        <w:t>зависит</w:t>
      </w:r>
      <w:r w:rsidR="001A1177">
        <w:rPr>
          <w:color w:val="000000"/>
          <w:sz w:val="28"/>
          <w:szCs w:val="28"/>
        </w:rPr>
        <w:t xml:space="preserve"> </w:t>
      </w:r>
      <w:r w:rsidRPr="001A1177">
        <w:rPr>
          <w:color w:val="000000"/>
          <w:sz w:val="28"/>
          <w:szCs w:val="28"/>
        </w:rPr>
        <w:t>от</w:t>
      </w:r>
      <w:r w:rsidR="001A1177">
        <w:rPr>
          <w:color w:val="000000"/>
          <w:sz w:val="28"/>
          <w:szCs w:val="28"/>
        </w:rPr>
        <w:t xml:space="preserve"> </w:t>
      </w:r>
      <w:r w:rsidRPr="001A1177">
        <w:rPr>
          <w:color w:val="000000"/>
          <w:sz w:val="28"/>
          <w:szCs w:val="28"/>
        </w:rPr>
        <w:t>типа регулирования</w:t>
      </w:r>
      <w:r w:rsidR="001A1177">
        <w:rPr>
          <w:color w:val="000000"/>
          <w:sz w:val="28"/>
          <w:szCs w:val="28"/>
        </w:rPr>
        <w:t xml:space="preserve"> </w:t>
      </w:r>
      <w:r w:rsidRPr="001A1177">
        <w:rPr>
          <w:color w:val="000000"/>
          <w:sz w:val="28"/>
          <w:szCs w:val="28"/>
        </w:rPr>
        <w:t>пересечения,</w:t>
      </w:r>
      <w:r w:rsidR="001A1177">
        <w:rPr>
          <w:color w:val="000000"/>
          <w:sz w:val="28"/>
          <w:szCs w:val="28"/>
        </w:rPr>
        <w:t xml:space="preserve"> </w:t>
      </w:r>
      <w:r w:rsidRPr="001A1177">
        <w:rPr>
          <w:color w:val="000000"/>
          <w:sz w:val="28"/>
          <w:szCs w:val="28"/>
        </w:rPr>
        <w:t>направления</w:t>
      </w:r>
      <w:r w:rsidR="001A1177">
        <w:rPr>
          <w:color w:val="000000"/>
          <w:sz w:val="28"/>
          <w:szCs w:val="28"/>
        </w:rPr>
        <w:t xml:space="preserve"> </w:t>
      </w:r>
      <w:r w:rsidRPr="001A1177">
        <w:rPr>
          <w:color w:val="000000"/>
          <w:sz w:val="28"/>
          <w:szCs w:val="28"/>
        </w:rPr>
        <w:t>движения (одностороннее,</w:t>
      </w:r>
      <w:r w:rsidR="001A1177">
        <w:rPr>
          <w:color w:val="000000"/>
          <w:sz w:val="28"/>
          <w:szCs w:val="28"/>
        </w:rPr>
        <w:t xml:space="preserve"> </w:t>
      </w:r>
      <w:r w:rsidRPr="001A1177">
        <w:rPr>
          <w:color w:val="000000"/>
          <w:sz w:val="28"/>
          <w:szCs w:val="28"/>
        </w:rPr>
        <w:t>двухстороннее).</w:t>
      </w:r>
    </w:p>
    <w:p w:rsidR="005E45E0" w:rsidRPr="001A1177" w:rsidRDefault="005E45E0" w:rsidP="001A117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rPr>
        <w:t>Результаты расчета загрузки перекре</w:t>
      </w:r>
      <w:r w:rsidR="00F84185" w:rsidRPr="001A1177">
        <w:rPr>
          <w:color w:val="000000"/>
          <w:sz w:val="28"/>
          <w:szCs w:val="28"/>
        </w:rPr>
        <w:t>стков сведены</w:t>
      </w:r>
      <w:r w:rsidR="001A1177">
        <w:rPr>
          <w:color w:val="000000"/>
          <w:sz w:val="28"/>
          <w:szCs w:val="28"/>
        </w:rPr>
        <w:t xml:space="preserve"> </w:t>
      </w:r>
      <w:r w:rsidR="00F84185" w:rsidRPr="001A1177">
        <w:rPr>
          <w:color w:val="000000"/>
          <w:sz w:val="28"/>
          <w:szCs w:val="28"/>
        </w:rPr>
        <w:t>с таблицу</w:t>
      </w:r>
      <w:r w:rsidR="001A1177">
        <w:rPr>
          <w:color w:val="000000"/>
          <w:sz w:val="28"/>
          <w:szCs w:val="28"/>
        </w:rPr>
        <w:t xml:space="preserve"> </w:t>
      </w:r>
      <w:r w:rsidR="00F84185" w:rsidRPr="001A1177">
        <w:rPr>
          <w:color w:val="000000"/>
          <w:sz w:val="28"/>
          <w:szCs w:val="28"/>
        </w:rPr>
        <w:t>13</w:t>
      </w:r>
      <w:r w:rsidRPr="001A1177">
        <w:rPr>
          <w:color w:val="000000"/>
          <w:sz w:val="28"/>
          <w:szCs w:val="28"/>
        </w:rPr>
        <w:t xml:space="preserve"> .</w:t>
      </w:r>
    </w:p>
    <w:p w:rsidR="004E1767" w:rsidRPr="001A1177" w:rsidRDefault="004E1767" w:rsidP="004E176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rPr>
        <w:t>Условиями оптимальности составления маршрутов транспорта являются:</w:t>
      </w:r>
    </w:p>
    <w:p w:rsidR="004E1767" w:rsidRPr="001A1177" w:rsidRDefault="004E1767" w:rsidP="004E1767">
      <w:pPr>
        <w:shd w:val="clear" w:color="auto" w:fill="FFFFFF"/>
        <w:autoSpaceDE w:val="0"/>
        <w:autoSpaceDN w:val="0"/>
        <w:adjustRightInd w:val="0"/>
        <w:spacing w:line="360" w:lineRule="auto"/>
        <w:ind w:firstLine="720"/>
        <w:jc w:val="both"/>
        <w:rPr>
          <w:sz w:val="28"/>
          <w:szCs w:val="28"/>
        </w:rPr>
      </w:pPr>
    </w:p>
    <w:p w:rsidR="004E1767" w:rsidRPr="001A1177" w:rsidRDefault="004E1767" w:rsidP="004E176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 недопущение</w:t>
      </w:r>
      <w:r>
        <w:rPr>
          <w:color w:val="000000"/>
          <w:sz w:val="28"/>
          <w:szCs w:val="28"/>
        </w:rPr>
        <w:t xml:space="preserve"> </w:t>
      </w:r>
      <w:r w:rsidRPr="001A1177">
        <w:rPr>
          <w:color w:val="000000"/>
          <w:sz w:val="28"/>
          <w:szCs w:val="28"/>
        </w:rPr>
        <w:t>заторов</w:t>
      </w:r>
      <w:r>
        <w:rPr>
          <w:color w:val="000000"/>
          <w:sz w:val="28"/>
          <w:szCs w:val="28"/>
        </w:rPr>
        <w:t xml:space="preserve"> </w:t>
      </w:r>
      <w:r w:rsidRPr="001A1177">
        <w:rPr>
          <w:color w:val="000000"/>
          <w:sz w:val="28"/>
          <w:szCs w:val="28"/>
        </w:rPr>
        <w:t>на</w:t>
      </w:r>
      <w:r>
        <w:rPr>
          <w:color w:val="000000"/>
          <w:sz w:val="28"/>
          <w:szCs w:val="28"/>
        </w:rPr>
        <w:t xml:space="preserve"> </w:t>
      </w:r>
      <w:r w:rsidRPr="001A1177">
        <w:rPr>
          <w:color w:val="000000"/>
          <w:sz w:val="28"/>
          <w:szCs w:val="28"/>
        </w:rPr>
        <w:t>подходах</w:t>
      </w:r>
      <w:r>
        <w:rPr>
          <w:color w:val="000000"/>
          <w:sz w:val="28"/>
          <w:szCs w:val="28"/>
        </w:rPr>
        <w:t xml:space="preserve"> </w:t>
      </w:r>
      <w:r w:rsidRPr="001A1177">
        <w:rPr>
          <w:color w:val="000000"/>
          <w:sz w:val="28"/>
          <w:szCs w:val="28"/>
        </w:rPr>
        <w:t>к перекресткам т.е.</w:t>
      </w:r>
    </w:p>
    <w:p w:rsidR="004E1767" w:rsidRPr="001A1177" w:rsidRDefault="004E1767" w:rsidP="004E1767">
      <w:pPr>
        <w:shd w:val="clear" w:color="auto" w:fill="FFFFFF"/>
        <w:autoSpaceDE w:val="0"/>
        <w:autoSpaceDN w:val="0"/>
        <w:adjustRightInd w:val="0"/>
        <w:spacing w:line="360" w:lineRule="auto"/>
        <w:ind w:firstLine="720"/>
        <w:jc w:val="both"/>
        <w:rPr>
          <w:sz w:val="28"/>
          <w:szCs w:val="28"/>
        </w:rPr>
      </w:pPr>
      <w:r w:rsidRPr="001A1177">
        <w:rPr>
          <w:color w:val="000000"/>
          <w:sz w:val="28"/>
          <w:szCs w:val="28"/>
          <w:lang w:val="en-US"/>
        </w:rPr>
        <w:t>K</w:t>
      </w:r>
      <w:r w:rsidRPr="001A1177">
        <w:rPr>
          <w:color w:val="000000"/>
          <w:sz w:val="28"/>
          <w:szCs w:val="28"/>
          <w:vertAlign w:val="subscript"/>
          <w:lang w:val="en-US"/>
        </w:rPr>
        <w:t>zji</w:t>
      </w:r>
      <w:r w:rsidRPr="001A1177">
        <w:rPr>
          <w:color w:val="000000"/>
          <w:sz w:val="28"/>
          <w:szCs w:val="28"/>
        </w:rPr>
        <w:t xml:space="preserve"> &lt; 1,0;</w:t>
      </w:r>
    </w:p>
    <w:p w:rsidR="004E1767" w:rsidRPr="001A1177" w:rsidRDefault="004E1767" w:rsidP="004E176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 равномерное распределение потоков на данной УДС.</w:t>
      </w:r>
      <w:r>
        <w:rPr>
          <w:color w:val="000000"/>
          <w:sz w:val="28"/>
          <w:szCs w:val="28"/>
        </w:rPr>
        <w:t xml:space="preserve"> </w:t>
      </w:r>
      <w:r w:rsidRPr="001A1177">
        <w:rPr>
          <w:color w:val="000000"/>
          <w:sz w:val="28"/>
          <w:szCs w:val="28"/>
        </w:rPr>
        <w:t>При этом критерием равномерной загрузки перекрестков можно считать выполнение условия</w:t>
      </w:r>
    </w:p>
    <w:p w:rsidR="004E1767" w:rsidRPr="001A1177" w:rsidRDefault="004E1767" w:rsidP="004E176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К</w:t>
      </w:r>
      <w:r w:rsidRPr="001A1177">
        <w:rPr>
          <w:color w:val="000000"/>
          <w:sz w:val="28"/>
          <w:szCs w:val="28"/>
          <w:vertAlign w:val="subscript"/>
          <w:lang w:val="sv-SE"/>
        </w:rPr>
        <w:t>zji</w:t>
      </w:r>
      <w:r w:rsidRPr="001A1177">
        <w:rPr>
          <w:color w:val="000000"/>
          <w:sz w:val="28"/>
          <w:szCs w:val="28"/>
          <w:vertAlign w:val="subscript"/>
        </w:rPr>
        <w:t xml:space="preserve"> </w:t>
      </w:r>
      <w:r w:rsidRPr="001A1177">
        <w:rPr>
          <w:color w:val="000000"/>
          <w:sz w:val="28"/>
          <w:szCs w:val="28"/>
          <w:vertAlign w:val="subscript"/>
          <w:lang w:val="sv-SE"/>
        </w:rPr>
        <w:t>max</w:t>
      </w:r>
      <w:r w:rsidRPr="001A1177">
        <w:rPr>
          <w:color w:val="000000"/>
          <w:sz w:val="28"/>
          <w:szCs w:val="28"/>
        </w:rPr>
        <w:t xml:space="preserve"> - К</w:t>
      </w:r>
      <w:r w:rsidRPr="001A1177">
        <w:rPr>
          <w:color w:val="000000"/>
          <w:sz w:val="28"/>
          <w:szCs w:val="28"/>
          <w:vertAlign w:val="subscript"/>
          <w:lang w:val="sv-SE"/>
        </w:rPr>
        <w:t>Zji</w:t>
      </w:r>
      <w:r w:rsidRPr="001A1177">
        <w:rPr>
          <w:color w:val="000000"/>
          <w:sz w:val="28"/>
          <w:szCs w:val="28"/>
          <w:vertAlign w:val="subscript"/>
        </w:rPr>
        <w:t xml:space="preserve"> </w:t>
      </w:r>
      <w:r w:rsidRPr="001A1177">
        <w:rPr>
          <w:color w:val="000000"/>
          <w:sz w:val="28"/>
          <w:szCs w:val="28"/>
          <w:vertAlign w:val="subscript"/>
          <w:lang w:val="sv-SE"/>
        </w:rPr>
        <w:t>min</w:t>
      </w:r>
      <w:r w:rsidRPr="001A1177">
        <w:rPr>
          <w:color w:val="000000"/>
          <w:sz w:val="28"/>
          <w:szCs w:val="28"/>
        </w:rPr>
        <w:t xml:space="preserve"> ≤ 0,4 ,</w:t>
      </w:r>
    </w:p>
    <w:p w:rsidR="0098302E" w:rsidRPr="001A1177" w:rsidRDefault="004E1767" w:rsidP="001A1177">
      <w:pPr>
        <w:shd w:val="clear" w:color="auto" w:fill="FFFFFF"/>
        <w:autoSpaceDE w:val="0"/>
        <w:autoSpaceDN w:val="0"/>
        <w:adjustRightInd w:val="0"/>
        <w:spacing w:line="360" w:lineRule="auto"/>
        <w:ind w:firstLine="720"/>
        <w:jc w:val="both"/>
        <w:rPr>
          <w:sz w:val="28"/>
          <w:szCs w:val="28"/>
        </w:rPr>
      </w:pPr>
      <w:r>
        <w:rPr>
          <w:color w:val="000000"/>
          <w:sz w:val="28"/>
          <w:szCs w:val="28"/>
        </w:rPr>
        <w:br w:type="page"/>
      </w:r>
      <w:r w:rsidR="0098302E" w:rsidRPr="001A1177">
        <w:rPr>
          <w:color w:val="000000"/>
          <w:sz w:val="28"/>
          <w:szCs w:val="28"/>
        </w:rPr>
        <w:t>Таблица 1</w:t>
      </w:r>
      <w:r w:rsidR="006E27E4" w:rsidRPr="001A1177">
        <w:rPr>
          <w:color w:val="000000"/>
          <w:sz w:val="28"/>
          <w:szCs w:val="28"/>
        </w:rPr>
        <w:t>3</w:t>
      </w:r>
    </w:p>
    <w:p w:rsidR="000B23D9" w:rsidRPr="001A1177" w:rsidRDefault="005E45E0" w:rsidP="001A117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rPr>
        <w:t>Показатели</w:t>
      </w:r>
      <w:r w:rsidR="001A1177">
        <w:rPr>
          <w:color w:val="000000"/>
          <w:sz w:val="28"/>
          <w:szCs w:val="28"/>
        </w:rPr>
        <w:t xml:space="preserve"> </w:t>
      </w:r>
      <w:r w:rsidRPr="001A1177">
        <w:rPr>
          <w:color w:val="000000"/>
          <w:sz w:val="28"/>
          <w:szCs w:val="28"/>
        </w:rPr>
        <w:t>загрузки перекрестков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1225"/>
        <w:gridCol w:w="1574"/>
        <w:gridCol w:w="1586"/>
        <w:gridCol w:w="1030"/>
        <w:gridCol w:w="793"/>
      </w:tblGrid>
      <w:tr w:rsidR="00B71EB2" w:rsidRPr="008B125C" w:rsidTr="008B125C">
        <w:trPr>
          <w:jc w:val="center"/>
        </w:trPr>
        <w:tc>
          <w:tcPr>
            <w:tcW w:w="1801" w:type="dxa"/>
            <w:shd w:val="clear" w:color="auto" w:fill="auto"/>
          </w:tcPr>
          <w:p w:rsidR="00B71EB2" w:rsidRPr="008B125C" w:rsidRDefault="00B71EB2" w:rsidP="008B125C">
            <w:pPr>
              <w:autoSpaceDE w:val="0"/>
              <w:autoSpaceDN w:val="0"/>
              <w:adjustRightInd w:val="0"/>
              <w:spacing w:line="360" w:lineRule="auto"/>
              <w:jc w:val="both"/>
              <w:rPr>
                <w:sz w:val="20"/>
                <w:szCs w:val="20"/>
              </w:rPr>
            </w:pPr>
            <w:r w:rsidRPr="008B125C">
              <w:rPr>
                <w:sz w:val="20"/>
                <w:szCs w:val="20"/>
              </w:rPr>
              <w:t>Название перекрестка</w:t>
            </w:r>
          </w:p>
        </w:tc>
        <w:tc>
          <w:tcPr>
            <w:tcW w:w="1225" w:type="dxa"/>
            <w:shd w:val="clear" w:color="auto" w:fill="auto"/>
          </w:tcPr>
          <w:p w:rsidR="00B71EB2" w:rsidRPr="008B125C" w:rsidRDefault="00B71EB2" w:rsidP="008B125C">
            <w:pPr>
              <w:autoSpaceDE w:val="0"/>
              <w:autoSpaceDN w:val="0"/>
              <w:adjustRightInd w:val="0"/>
              <w:spacing w:line="360" w:lineRule="auto"/>
              <w:jc w:val="both"/>
              <w:rPr>
                <w:sz w:val="20"/>
                <w:szCs w:val="20"/>
              </w:rPr>
            </w:pPr>
            <w:r w:rsidRPr="008B125C">
              <w:rPr>
                <w:sz w:val="20"/>
                <w:szCs w:val="20"/>
              </w:rPr>
              <w:t>Номер подхода</w:t>
            </w:r>
          </w:p>
        </w:tc>
        <w:tc>
          <w:tcPr>
            <w:tcW w:w="1574" w:type="dxa"/>
            <w:shd w:val="clear" w:color="auto" w:fill="auto"/>
          </w:tcPr>
          <w:p w:rsidR="00B71EB2" w:rsidRPr="008B125C" w:rsidRDefault="00B71EB2" w:rsidP="008B125C">
            <w:pPr>
              <w:autoSpaceDE w:val="0"/>
              <w:autoSpaceDN w:val="0"/>
              <w:adjustRightInd w:val="0"/>
              <w:spacing w:line="360" w:lineRule="auto"/>
              <w:jc w:val="both"/>
              <w:rPr>
                <w:color w:val="000000"/>
                <w:sz w:val="20"/>
                <w:szCs w:val="20"/>
                <w:vertAlign w:val="subscript"/>
              </w:rPr>
            </w:pPr>
            <w:r w:rsidRPr="008B125C">
              <w:rPr>
                <w:color w:val="000000"/>
                <w:sz w:val="20"/>
                <w:szCs w:val="20"/>
                <w:lang w:val="en-US"/>
              </w:rPr>
              <w:t>N</w:t>
            </w:r>
            <w:r w:rsidRPr="008B125C">
              <w:rPr>
                <w:color w:val="000000"/>
                <w:sz w:val="20"/>
                <w:szCs w:val="20"/>
                <w:vertAlign w:val="subscript"/>
                <w:lang w:val="en-US"/>
              </w:rPr>
              <w:t>ji</w:t>
            </w:r>
            <w:r w:rsidRPr="008B125C">
              <w:rPr>
                <w:color w:val="000000"/>
                <w:sz w:val="20"/>
                <w:szCs w:val="20"/>
                <w:vertAlign w:val="subscript"/>
              </w:rPr>
              <w:t>,</w:t>
            </w:r>
          </w:p>
          <w:p w:rsidR="00B71EB2" w:rsidRPr="008B125C" w:rsidRDefault="00B71EB2" w:rsidP="008B125C">
            <w:pPr>
              <w:autoSpaceDE w:val="0"/>
              <w:autoSpaceDN w:val="0"/>
              <w:adjustRightInd w:val="0"/>
              <w:spacing w:line="360" w:lineRule="auto"/>
              <w:jc w:val="both"/>
              <w:rPr>
                <w:sz w:val="20"/>
                <w:szCs w:val="20"/>
              </w:rPr>
            </w:pPr>
            <w:r w:rsidRPr="008B125C">
              <w:rPr>
                <w:color w:val="000000"/>
                <w:sz w:val="20"/>
                <w:szCs w:val="20"/>
                <w:vertAlign w:val="subscript"/>
              </w:rPr>
              <w:t>ед./ч.</w:t>
            </w:r>
          </w:p>
        </w:tc>
        <w:tc>
          <w:tcPr>
            <w:tcW w:w="1586" w:type="dxa"/>
            <w:shd w:val="clear" w:color="auto" w:fill="auto"/>
          </w:tcPr>
          <w:p w:rsidR="00B71EB2" w:rsidRPr="008B125C" w:rsidRDefault="00B71EB2" w:rsidP="008B125C">
            <w:pPr>
              <w:autoSpaceDE w:val="0"/>
              <w:autoSpaceDN w:val="0"/>
              <w:adjustRightInd w:val="0"/>
              <w:spacing w:line="360" w:lineRule="auto"/>
              <w:jc w:val="both"/>
              <w:rPr>
                <w:sz w:val="20"/>
                <w:szCs w:val="20"/>
              </w:rPr>
            </w:pPr>
            <w:r w:rsidRPr="008B125C">
              <w:rPr>
                <w:sz w:val="20"/>
                <w:szCs w:val="20"/>
              </w:rPr>
              <w:t>Число полос</w:t>
            </w:r>
          </w:p>
        </w:tc>
        <w:tc>
          <w:tcPr>
            <w:tcW w:w="1030" w:type="dxa"/>
            <w:shd w:val="clear" w:color="auto" w:fill="auto"/>
          </w:tcPr>
          <w:p w:rsidR="00B71EB2" w:rsidRPr="008B125C" w:rsidRDefault="00B71EB2" w:rsidP="008B125C">
            <w:pPr>
              <w:autoSpaceDE w:val="0"/>
              <w:autoSpaceDN w:val="0"/>
              <w:adjustRightInd w:val="0"/>
              <w:spacing w:line="360" w:lineRule="auto"/>
              <w:jc w:val="both"/>
              <w:rPr>
                <w:color w:val="000000"/>
                <w:sz w:val="20"/>
                <w:szCs w:val="20"/>
                <w:vertAlign w:val="subscript"/>
              </w:rPr>
            </w:pPr>
            <w:r w:rsidRPr="008B125C">
              <w:rPr>
                <w:color w:val="000000"/>
                <w:sz w:val="20"/>
                <w:szCs w:val="20"/>
              </w:rPr>
              <w:t>П</w:t>
            </w:r>
            <w:r w:rsidRPr="008B125C">
              <w:rPr>
                <w:color w:val="000000"/>
                <w:sz w:val="20"/>
                <w:szCs w:val="20"/>
                <w:vertAlign w:val="subscript"/>
                <w:lang w:val="en-US"/>
              </w:rPr>
              <w:t>Cji</w:t>
            </w:r>
            <w:r w:rsidRPr="008B125C">
              <w:rPr>
                <w:color w:val="000000"/>
                <w:sz w:val="20"/>
                <w:szCs w:val="20"/>
                <w:vertAlign w:val="subscript"/>
              </w:rPr>
              <w:t>,</w:t>
            </w:r>
          </w:p>
          <w:p w:rsidR="00B71EB2" w:rsidRPr="008B125C" w:rsidRDefault="00B71EB2" w:rsidP="008B125C">
            <w:pPr>
              <w:autoSpaceDE w:val="0"/>
              <w:autoSpaceDN w:val="0"/>
              <w:adjustRightInd w:val="0"/>
              <w:spacing w:line="360" w:lineRule="auto"/>
              <w:jc w:val="both"/>
              <w:rPr>
                <w:sz w:val="20"/>
                <w:szCs w:val="20"/>
              </w:rPr>
            </w:pPr>
            <w:r w:rsidRPr="008B125C">
              <w:rPr>
                <w:color w:val="000000"/>
                <w:sz w:val="20"/>
                <w:szCs w:val="20"/>
                <w:vertAlign w:val="subscript"/>
              </w:rPr>
              <w:t>ед./ч.</w:t>
            </w:r>
          </w:p>
        </w:tc>
        <w:tc>
          <w:tcPr>
            <w:tcW w:w="793" w:type="dxa"/>
            <w:shd w:val="clear" w:color="auto" w:fill="auto"/>
          </w:tcPr>
          <w:p w:rsidR="00B71EB2" w:rsidRPr="008B125C" w:rsidRDefault="00B71EB2" w:rsidP="008B125C">
            <w:pPr>
              <w:autoSpaceDE w:val="0"/>
              <w:autoSpaceDN w:val="0"/>
              <w:adjustRightInd w:val="0"/>
              <w:spacing w:line="360" w:lineRule="auto"/>
              <w:jc w:val="both"/>
              <w:rPr>
                <w:sz w:val="20"/>
                <w:szCs w:val="20"/>
              </w:rPr>
            </w:pPr>
            <w:r w:rsidRPr="008B125C">
              <w:rPr>
                <w:color w:val="000000"/>
                <w:sz w:val="20"/>
                <w:szCs w:val="20"/>
                <w:lang w:val="en-US"/>
              </w:rPr>
              <w:t>K</w:t>
            </w:r>
            <w:r w:rsidRPr="008B125C">
              <w:rPr>
                <w:color w:val="000000"/>
                <w:sz w:val="20"/>
                <w:szCs w:val="20"/>
                <w:vertAlign w:val="subscript"/>
                <w:lang w:val="en-US"/>
              </w:rPr>
              <w:t>zji</w:t>
            </w:r>
          </w:p>
        </w:tc>
      </w:tr>
      <w:tr w:rsidR="00487834" w:rsidRPr="008B125C" w:rsidTr="008B125C">
        <w:trPr>
          <w:jc w:val="center"/>
        </w:trPr>
        <w:tc>
          <w:tcPr>
            <w:tcW w:w="1801" w:type="dxa"/>
            <w:vMerge w:val="restart"/>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1-А</w:t>
            </w:r>
          </w:p>
        </w:tc>
        <w:tc>
          <w:tcPr>
            <w:tcW w:w="1225"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w:t>
            </w:r>
          </w:p>
        </w:tc>
        <w:tc>
          <w:tcPr>
            <w:tcW w:w="1574"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475</w:t>
            </w:r>
          </w:p>
        </w:tc>
        <w:tc>
          <w:tcPr>
            <w:tcW w:w="1586"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w:t>
            </w:r>
          </w:p>
        </w:tc>
        <w:tc>
          <w:tcPr>
            <w:tcW w:w="1030"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1250</w:t>
            </w:r>
          </w:p>
        </w:tc>
        <w:tc>
          <w:tcPr>
            <w:tcW w:w="793"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0,3</w:t>
            </w:r>
          </w:p>
        </w:tc>
      </w:tr>
      <w:tr w:rsidR="00487834" w:rsidRPr="008B125C" w:rsidTr="008B125C">
        <w:trPr>
          <w:jc w:val="center"/>
        </w:trPr>
        <w:tc>
          <w:tcPr>
            <w:tcW w:w="1801" w:type="dxa"/>
            <w:vMerge/>
            <w:shd w:val="clear" w:color="auto" w:fill="auto"/>
          </w:tcPr>
          <w:p w:rsidR="00487834" w:rsidRPr="008B125C" w:rsidRDefault="00487834" w:rsidP="008B125C">
            <w:pPr>
              <w:autoSpaceDE w:val="0"/>
              <w:autoSpaceDN w:val="0"/>
              <w:adjustRightInd w:val="0"/>
              <w:spacing w:line="360" w:lineRule="auto"/>
              <w:jc w:val="both"/>
              <w:rPr>
                <w:sz w:val="20"/>
                <w:szCs w:val="20"/>
              </w:rPr>
            </w:pPr>
          </w:p>
        </w:tc>
        <w:tc>
          <w:tcPr>
            <w:tcW w:w="1225"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2</w:t>
            </w:r>
          </w:p>
        </w:tc>
        <w:tc>
          <w:tcPr>
            <w:tcW w:w="1574"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350</w:t>
            </w:r>
          </w:p>
        </w:tc>
        <w:tc>
          <w:tcPr>
            <w:tcW w:w="1586"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2</w:t>
            </w:r>
          </w:p>
        </w:tc>
        <w:tc>
          <w:tcPr>
            <w:tcW w:w="1030"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2000</w:t>
            </w:r>
          </w:p>
        </w:tc>
        <w:tc>
          <w:tcPr>
            <w:tcW w:w="793"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0,2</w:t>
            </w:r>
          </w:p>
        </w:tc>
      </w:tr>
      <w:tr w:rsidR="00487834" w:rsidRPr="008B125C" w:rsidTr="008B125C">
        <w:trPr>
          <w:trHeight w:val="330"/>
          <w:jc w:val="center"/>
        </w:trPr>
        <w:tc>
          <w:tcPr>
            <w:tcW w:w="1801" w:type="dxa"/>
            <w:vMerge/>
            <w:shd w:val="clear" w:color="auto" w:fill="auto"/>
          </w:tcPr>
          <w:p w:rsidR="00487834" w:rsidRPr="008B125C" w:rsidRDefault="00487834" w:rsidP="008B125C">
            <w:pPr>
              <w:autoSpaceDE w:val="0"/>
              <w:autoSpaceDN w:val="0"/>
              <w:adjustRightInd w:val="0"/>
              <w:spacing w:line="360" w:lineRule="auto"/>
              <w:jc w:val="both"/>
              <w:rPr>
                <w:sz w:val="20"/>
                <w:szCs w:val="20"/>
              </w:rPr>
            </w:pPr>
          </w:p>
        </w:tc>
        <w:tc>
          <w:tcPr>
            <w:tcW w:w="1225"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3</w:t>
            </w:r>
          </w:p>
        </w:tc>
        <w:tc>
          <w:tcPr>
            <w:tcW w:w="1574"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275</w:t>
            </w:r>
          </w:p>
        </w:tc>
        <w:tc>
          <w:tcPr>
            <w:tcW w:w="1586"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w:t>
            </w:r>
          </w:p>
        </w:tc>
        <w:tc>
          <w:tcPr>
            <w:tcW w:w="1030"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750</w:t>
            </w:r>
          </w:p>
        </w:tc>
        <w:tc>
          <w:tcPr>
            <w:tcW w:w="793"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0,4</w:t>
            </w:r>
          </w:p>
        </w:tc>
      </w:tr>
      <w:tr w:rsidR="00487834" w:rsidRPr="008B125C" w:rsidTr="008B125C">
        <w:trPr>
          <w:trHeight w:val="345"/>
          <w:jc w:val="center"/>
        </w:trPr>
        <w:tc>
          <w:tcPr>
            <w:tcW w:w="1801" w:type="dxa"/>
            <w:vMerge w:val="restart"/>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1-Б</w:t>
            </w:r>
          </w:p>
        </w:tc>
        <w:tc>
          <w:tcPr>
            <w:tcW w:w="1225"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w:t>
            </w:r>
          </w:p>
        </w:tc>
        <w:tc>
          <w:tcPr>
            <w:tcW w:w="1574"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475</w:t>
            </w:r>
          </w:p>
        </w:tc>
        <w:tc>
          <w:tcPr>
            <w:tcW w:w="1586"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w:t>
            </w:r>
          </w:p>
        </w:tc>
        <w:tc>
          <w:tcPr>
            <w:tcW w:w="1030"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1104</w:t>
            </w:r>
          </w:p>
        </w:tc>
        <w:tc>
          <w:tcPr>
            <w:tcW w:w="793"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0,4</w:t>
            </w:r>
          </w:p>
        </w:tc>
      </w:tr>
      <w:tr w:rsidR="00487834" w:rsidRPr="008B125C" w:rsidTr="008B125C">
        <w:trPr>
          <w:trHeight w:val="165"/>
          <w:jc w:val="center"/>
        </w:trPr>
        <w:tc>
          <w:tcPr>
            <w:tcW w:w="1801" w:type="dxa"/>
            <w:vMerge/>
            <w:shd w:val="clear" w:color="auto" w:fill="auto"/>
          </w:tcPr>
          <w:p w:rsidR="00487834" w:rsidRPr="008B125C" w:rsidRDefault="00487834" w:rsidP="008B125C">
            <w:pPr>
              <w:autoSpaceDE w:val="0"/>
              <w:autoSpaceDN w:val="0"/>
              <w:adjustRightInd w:val="0"/>
              <w:spacing w:line="360" w:lineRule="auto"/>
              <w:jc w:val="both"/>
              <w:rPr>
                <w:sz w:val="20"/>
                <w:szCs w:val="20"/>
              </w:rPr>
            </w:pPr>
          </w:p>
        </w:tc>
        <w:tc>
          <w:tcPr>
            <w:tcW w:w="1225"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2</w:t>
            </w:r>
          </w:p>
        </w:tc>
        <w:tc>
          <w:tcPr>
            <w:tcW w:w="1574"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250</w:t>
            </w:r>
          </w:p>
        </w:tc>
        <w:tc>
          <w:tcPr>
            <w:tcW w:w="1586"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w:t>
            </w:r>
          </w:p>
        </w:tc>
        <w:tc>
          <w:tcPr>
            <w:tcW w:w="1030"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1250</w:t>
            </w:r>
          </w:p>
        </w:tc>
        <w:tc>
          <w:tcPr>
            <w:tcW w:w="793"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0,2</w:t>
            </w:r>
          </w:p>
        </w:tc>
      </w:tr>
      <w:tr w:rsidR="00487834" w:rsidRPr="008B125C" w:rsidTr="008B125C">
        <w:trPr>
          <w:trHeight w:val="255"/>
          <w:jc w:val="center"/>
        </w:trPr>
        <w:tc>
          <w:tcPr>
            <w:tcW w:w="1801" w:type="dxa"/>
            <w:vMerge/>
            <w:shd w:val="clear" w:color="auto" w:fill="auto"/>
          </w:tcPr>
          <w:p w:rsidR="00487834" w:rsidRPr="008B125C" w:rsidRDefault="00487834" w:rsidP="008B125C">
            <w:pPr>
              <w:autoSpaceDE w:val="0"/>
              <w:autoSpaceDN w:val="0"/>
              <w:adjustRightInd w:val="0"/>
              <w:spacing w:line="360" w:lineRule="auto"/>
              <w:jc w:val="both"/>
              <w:rPr>
                <w:sz w:val="20"/>
                <w:szCs w:val="20"/>
              </w:rPr>
            </w:pPr>
          </w:p>
        </w:tc>
        <w:tc>
          <w:tcPr>
            <w:tcW w:w="1225"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3</w:t>
            </w:r>
          </w:p>
        </w:tc>
        <w:tc>
          <w:tcPr>
            <w:tcW w:w="1574"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600</w:t>
            </w:r>
          </w:p>
        </w:tc>
        <w:tc>
          <w:tcPr>
            <w:tcW w:w="1586"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2</w:t>
            </w:r>
          </w:p>
        </w:tc>
        <w:tc>
          <w:tcPr>
            <w:tcW w:w="1030"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1750</w:t>
            </w:r>
          </w:p>
        </w:tc>
        <w:tc>
          <w:tcPr>
            <w:tcW w:w="793"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0,3</w:t>
            </w:r>
          </w:p>
        </w:tc>
      </w:tr>
      <w:tr w:rsidR="00487834" w:rsidRPr="008B125C" w:rsidTr="008B125C">
        <w:trPr>
          <w:trHeight w:val="330"/>
          <w:jc w:val="center"/>
        </w:trPr>
        <w:tc>
          <w:tcPr>
            <w:tcW w:w="1801" w:type="dxa"/>
            <w:vMerge w:val="restart"/>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1-В</w:t>
            </w:r>
          </w:p>
        </w:tc>
        <w:tc>
          <w:tcPr>
            <w:tcW w:w="1225"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w:t>
            </w:r>
          </w:p>
        </w:tc>
        <w:tc>
          <w:tcPr>
            <w:tcW w:w="1574"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725</w:t>
            </w:r>
          </w:p>
        </w:tc>
        <w:tc>
          <w:tcPr>
            <w:tcW w:w="1586"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w:t>
            </w:r>
          </w:p>
        </w:tc>
        <w:tc>
          <w:tcPr>
            <w:tcW w:w="1030"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1250</w:t>
            </w:r>
          </w:p>
        </w:tc>
        <w:tc>
          <w:tcPr>
            <w:tcW w:w="793"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0,6</w:t>
            </w:r>
          </w:p>
        </w:tc>
      </w:tr>
      <w:tr w:rsidR="00487834" w:rsidRPr="008B125C" w:rsidTr="008B125C">
        <w:trPr>
          <w:trHeight w:val="345"/>
          <w:jc w:val="center"/>
        </w:trPr>
        <w:tc>
          <w:tcPr>
            <w:tcW w:w="1801" w:type="dxa"/>
            <w:vMerge/>
            <w:shd w:val="clear" w:color="auto" w:fill="auto"/>
          </w:tcPr>
          <w:p w:rsidR="00487834" w:rsidRPr="008B125C" w:rsidRDefault="00487834" w:rsidP="008B125C">
            <w:pPr>
              <w:autoSpaceDE w:val="0"/>
              <w:autoSpaceDN w:val="0"/>
              <w:adjustRightInd w:val="0"/>
              <w:spacing w:line="360" w:lineRule="auto"/>
              <w:jc w:val="both"/>
              <w:rPr>
                <w:sz w:val="20"/>
                <w:szCs w:val="20"/>
              </w:rPr>
            </w:pPr>
          </w:p>
        </w:tc>
        <w:tc>
          <w:tcPr>
            <w:tcW w:w="1225"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2</w:t>
            </w:r>
          </w:p>
        </w:tc>
        <w:tc>
          <w:tcPr>
            <w:tcW w:w="1574"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1150</w:t>
            </w:r>
          </w:p>
        </w:tc>
        <w:tc>
          <w:tcPr>
            <w:tcW w:w="1586"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2</w:t>
            </w:r>
          </w:p>
        </w:tc>
        <w:tc>
          <w:tcPr>
            <w:tcW w:w="1030"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2000</w:t>
            </w:r>
          </w:p>
        </w:tc>
        <w:tc>
          <w:tcPr>
            <w:tcW w:w="793"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0,6</w:t>
            </w:r>
          </w:p>
        </w:tc>
      </w:tr>
      <w:tr w:rsidR="00487834" w:rsidRPr="008B125C" w:rsidTr="008B125C">
        <w:trPr>
          <w:trHeight w:val="180"/>
          <w:jc w:val="center"/>
        </w:trPr>
        <w:tc>
          <w:tcPr>
            <w:tcW w:w="1801" w:type="dxa"/>
            <w:vMerge/>
            <w:shd w:val="clear" w:color="auto" w:fill="auto"/>
          </w:tcPr>
          <w:p w:rsidR="00487834" w:rsidRPr="008B125C" w:rsidRDefault="00487834" w:rsidP="008B125C">
            <w:pPr>
              <w:autoSpaceDE w:val="0"/>
              <w:autoSpaceDN w:val="0"/>
              <w:adjustRightInd w:val="0"/>
              <w:spacing w:line="360" w:lineRule="auto"/>
              <w:jc w:val="both"/>
              <w:rPr>
                <w:sz w:val="20"/>
                <w:szCs w:val="20"/>
              </w:rPr>
            </w:pPr>
          </w:p>
        </w:tc>
        <w:tc>
          <w:tcPr>
            <w:tcW w:w="1225"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3</w:t>
            </w:r>
          </w:p>
        </w:tc>
        <w:tc>
          <w:tcPr>
            <w:tcW w:w="1574"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395</w:t>
            </w:r>
          </w:p>
        </w:tc>
        <w:tc>
          <w:tcPr>
            <w:tcW w:w="1586"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2</w:t>
            </w:r>
          </w:p>
        </w:tc>
        <w:tc>
          <w:tcPr>
            <w:tcW w:w="1030"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1000</w:t>
            </w:r>
          </w:p>
        </w:tc>
        <w:tc>
          <w:tcPr>
            <w:tcW w:w="793"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0,4</w:t>
            </w:r>
          </w:p>
        </w:tc>
      </w:tr>
      <w:tr w:rsidR="00487834" w:rsidRPr="008B125C" w:rsidTr="008B125C">
        <w:trPr>
          <w:trHeight w:val="255"/>
          <w:jc w:val="center"/>
        </w:trPr>
        <w:tc>
          <w:tcPr>
            <w:tcW w:w="1801" w:type="dxa"/>
            <w:vMerge w:val="restart"/>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2-А</w:t>
            </w:r>
          </w:p>
        </w:tc>
        <w:tc>
          <w:tcPr>
            <w:tcW w:w="1225"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w:t>
            </w:r>
          </w:p>
        </w:tc>
        <w:tc>
          <w:tcPr>
            <w:tcW w:w="1574"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435</w:t>
            </w:r>
          </w:p>
        </w:tc>
        <w:tc>
          <w:tcPr>
            <w:tcW w:w="1586"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w:t>
            </w:r>
          </w:p>
        </w:tc>
        <w:tc>
          <w:tcPr>
            <w:tcW w:w="1030"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1250</w:t>
            </w:r>
          </w:p>
        </w:tc>
        <w:tc>
          <w:tcPr>
            <w:tcW w:w="793"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0,4</w:t>
            </w:r>
          </w:p>
        </w:tc>
      </w:tr>
      <w:tr w:rsidR="00487834" w:rsidRPr="008B125C" w:rsidTr="008B125C">
        <w:trPr>
          <w:trHeight w:val="315"/>
          <w:jc w:val="center"/>
        </w:trPr>
        <w:tc>
          <w:tcPr>
            <w:tcW w:w="1801" w:type="dxa"/>
            <w:vMerge/>
            <w:shd w:val="clear" w:color="auto" w:fill="auto"/>
          </w:tcPr>
          <w:p w:rsidR="00487834" w:rsidRPr="008B125C" w:rsidRDefault="00487834" w:rsidP="008B125C">
            <w:pPr>
              <w:autoSpaceDE w:val="0"/>
              <w:autoSpaceDN w:val="0"/>
              <w:adjustRightInd w:val="0"/>
              <w:spacing w:line="360" w:lineRule="auto"/>
              <w:jc w:val="both"/>
              <w:rPr>
                <w:sz w:val="20"/>
                <w:szCs w:val="20"/>
              </w:rPr>
            </w:pPr>
          </w:p>
        </w:tc>
        <w:tc>
          <w:tcPr>
            <w:tcW w:w="1225"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2</w:t>
            </w:r>
          </w:p>
        </w:tc>
        <w:tc>
          <w:tcPr>
            <w:tcW w:w="1574"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250</w:t>
            </w:r>
          </w:p>
        </w:tc>
        <w:tc>
          <w:tcPr>
            <w:tcW w:w="1586"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2</w:t>
            </w:r>
          </w:p>
        </w:tc>
        <w:tc>
          <w:tcPr>
            <w:tcW w:w="1030"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1000</w:t>
            </w:r>
          </w:p>
        </w:tc>
        <w:tc>
          <w:tcPr>
            <w:tcW w:w="793"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0,3</w:t>
            </w:r>
          </w:p>
        </w:tc>
      </w:tr>
      <w:tr w:rsidR="00487834" w:rsidRPr="008B125C" w:rsidTr="008B125C">
        <w:trPr>
          <w:trHeight w:val="360"/>
          <w:jc w:val="center"/>
        </w:trPr>
        <w:tc>
          <w:tcPr>
            <w:tcW w:w="1801" w:type="dxa"/>
            <w:vMerge/>
            <w:shd w:val="clear" w:color="auto" w:fill="auto"/>
          </w:tcPr>
          <w:p w:rsidR="00487834" w:rsidRPr="008B125C" w:rsidRDefault="00487834" w:rsidP="008B125C">
            <w:pPr>
              <w:autoSpaceDE w:val="0"/>
              <w:autoSpaceDN w:val="0"/>
              <w:adjustRightInd w:val="0"/>
              <w:spacing w:line="360" w:lineRule="auto"/>
              <w:jc w:val="both"/>
              <w:rPr>
                <w:sz w:val="20"/>
                <w:szCs w:val="20"/>
              </w:rPr>
            </w:pPr>
          </w:p>
        </w:tc>
        <w:tc>
          <w:tcPr>
            <w:tcW w:w="1225"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3</w:t>
            </w:r>
          </w:p>
        </w:tc>
        <w:tc>
          <w:tcPr>
            <w:tcW w:w="1574"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950</w:t>
            </w:r>
          </w:p>
        </w:tc>
        <w:tc>
          <w:tcPr>
            <w:tcW w:w="1586"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2</w:t>
            </w:r>
          </w:p>
        </w:tc>
        <w:tc>
          <w:tcPr>
            <w:tcW w:w="1030"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1500</w:t>
            </w:r>
          </w:p>
        </w:tc>
        <w:tc>
          <w:tcPr>
            <w:tcW w:w="793"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0,6</w:t>
            </w:r>
          </w:p>
        </w:tc>
      </w:tr>
      <w:tr w:rsidR="00487834" w:rsidRPr="008B125C" w:rsidTr="008B125C">
        <w:trPr>
          <w:trHeight w:val="360"/>
          <w:jc w:val="center"/>
        </w:trPr>
        <w:tc>
          <w:tcPr>
            <w:tcW w:w="1801" w:type="dxa"/>
            <w:vMerge/>
            <w:shd w:val="clear" w:color="auto" w:fill="auto"/>
          </w:tcPr>
          <w:p w:rsidR="00487834" w:rsidRPr="008B125C" w:rsidRDefault="00487834" w:rsidP="008B125C">
            <w:pPr>
              <w:autoSpaceDE w:val="0"/>
              <w:autoSpaceDN w:val="0"/>
              <w:adjustRightInd w:val="0"/>
              <w:spacing w:line="360" w:lineRule="auto"/>
              <w:jc w:val="both"/>
              <w:rPr>
                <w:sz w:val="20"/>
                <w:szCs w:val="20"/>
              </w:rPr>
            </w:pPr>
          </w:p>
        </w:tc>
        <w:tc>
          <w:tcPr>
            <w:tcW w:w="1225"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4</w:t>
            </w:r>
          </w:p>
        </w:tc>
        <w:tc>
          <w:tcPr>
            <w:tcW w:w="1574"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275</w:t>
            </w:r>
          </w:p>
        </w:tc>
        <w:tc>
          <w:tcPr>
            <w:tcW w:w="1586"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w:t>
            </w:r>
          </w:p>
        </w:tc>
        <w:tc>
          <w:tcPr>
            <w:tcW w:w="1030"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1250</w:t>
            </w:r>
          </w:p>
        </w:tc>
        <w:tc>
          <w:tcPr>
            <w:tcW w:w="793"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0,2</w:t>
            </w:r>
          </w:p>
        </w:tc>
      </w:tr>
      <w:tr w:rsidR="00487834" w:rsidRPr="008B125C" w:rsidTr="008B125C">
        <w:trPr>
          <w:trHeight w:val="345"/>
          <w:jc w:val="center"/>
        </w:trPr>
        <w:tc>
          <w:tcPr>
            <w:tcW w:w="1801" w:type="dxa"/>
            <w:vMerge w:val="restart"/>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2-Б</w:t>
            </w:r>
          </w:p>
        </w:tc>
        <w:tc>
          <w:tcPr>
            <w:tcW w:w="1225"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w:t>
            </w:r>
          </w:p>
        </w:tc>
        <w:tc>
          <w:tcPr>
            <w:tcW w:w="1574"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435</w:t>
            </w:r>
          </w:p>
        </w:tc>
        <w:tc>
          <w:tcPr>
            <w:tcW w:w="1586"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w:t>
            </w:r>
          </w:p>
        </w:tc>
        <w:tc>
          <w:tcPr>
            <w:tcW w:w="1030"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1250</w:t>
            </w:r>
          </w:p>
        </w:tc>
        <w:tc>
          <w:tcPr>
            <w:tcW w:w="793"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0,3</w:t>
            </w:r>
          </w:p>
        </w:tc>
      </w:tr>
      <w:tr w:rsidR="00487834" w:rsidRPr="008B125C" w:rsidTr="008B125C">
        <w:trPr>
          <w:trHeight w:val="345"/>
          <w:jc w:val="center"/>
        </w:trPr>
        <w:tc>
          <w:tcPr>
            <w:tcW w:w="1801" w:type="dxa"/>
            <w:vMerge/>
            <w:shd w:val="clear" w:color="auto" w:fill="auto"/>
          </w:tcPr>
          <w:p w:rsidR="00487834" w:rsidRPr="008B125C" w:rsidRDefault="00487834" w:rsidP="008B125C">
            <w:pPr>
              <w:autoSpaceDE w:val="0"/>
              <w:autoSpaceDN w:val="0"/>
              <w:adjustRightInd w:val="0"/>
              <w:spacing w:line="360" w:lineRule="auto"/>
              <w:jc w:val="both"/>
              <w:rPr>
                <w:sz w:val="20"/>
                <w:szCs w:val="20"/>
              </w:rPr>
            </w:pPr>
          </w:p>
        </w:tc>
        <w:tc>
          <w:tcPr>
            <w:tcW w:w="1225"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2</w:t>
            </w:r>
          </w:p>
        </w:tc>
        <w:tc>
          <w:tcPr>
            <w:tcW w:w="1574"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250</w:t>
            </w:r>
          </w:p>
        </w:tc>
        <w:tc>
          <w:tcPr>
            <w:tcW w:w="1586"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w:t>
            </w:r>
          </w:p>
        </w:tc>
        <w:tc>
          <w:tcPr>
            <w:tcW w:w="1030"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1250</w:t>
            </w:r>
          </w:p>
        </w:tc>
        <w:tc>
          <w:tcPr>
            <w:tcW w:w="793"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0,2</w:t>
            </w:r>
          </w:p>
        </w:tc>
      </w:tr>
      <w:tr w:rsidR="00487834" w:rsidRPr="008B125C" w:rsidTr="008B125C">
        <w:trPr>
          <w:trHeight w:val="345"/>
          <w:jc w:val="center"/>
        </w:trPr>
        <w:tc>
          <w:tcPr>
            <w:tcW w:w="1801" w:type="dxa"/>
            <w:vMerge/>
            <w:shd w:val="clear" w:color="auto" w:fill="auto"/>
          </w:tcPr>
          <w:p w:rsidR="00487834" w:rsidRPr="008B125C" w:rsidRDefault="00487834" w:rsidP="008B125C">
            <w:pPr>
              <w:autoSpaceDE w:val="0"/>
              <w:autoSpaceDN w:val="0"/>
              <w:adjustRightInd w:val="0"/>
              <w:spacing w:line="360" w:lineRule="auto"/>
              <w:jc w:val="both"/>
              <w:rPr>
                <w:sz w:val="20"/>
                <w:szCs w:val="20"/>
              </w:rPr>
            </w:pPr>
          </w:p>
        </w:tc>
        <w:tc>
          <w:tcPr>
            <w:tcW w:w="1225"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3</w:t>
            </w:r>
          </w:p>
        </w:tc>
        <w:tc>
          <w:tcPr>
            <w:tcW w:w="1574"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950</w:t>
            </w:r>
          </w:p>
        </w:tc>
        <w:tc>
          <w:tcPr>
            <w:tcW w:w="1586"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2</w:t>
            </w:r>
          </w:p>
        </w:tc>
        <w:tc>
          <w:tcPr>
            <w:tcW w:w="1030"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1500</w:t>
            </w:r>
          </w:p>
        </w:tc>
        <w:tc>
          <w:tcPr>
            <w:tcW w:w="793"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0,6</w:t>
            </w:r>
          </w:p>
        </w:tc>
      </w:tr>
      <w:tr w:rsidR="00487834" w:rsidRPr="008B125C" w:rsidTr="008B125C">
        <w:trPr>
          <w:trHeight w:val="360"/>
          <w:jc w:val="center"/>
        </w:trPr>
        <w:tc>
          <w:tcPr>
            <w:tcW w:w="1801" w:type="dxa"/>
            <w:vMerge/>
            <w:shd w:val="clear" w:color="auto" w:fill="auto"/>
          </w:tcPr>
          <w:p w:rsidR="00487834" w:rsidRPr="008B125C" w:rsidRDefault="00487834" w:rsidP="008B125C">
            <w:pPr>
              <w:autoSpaceDE w:val="0"/>
              <w:autoSpaceDN w:val="0"/>
              <w:adjustRightInd w:val="0"/>
              <w:spacing w:line="360" w:lineRule="auto"/>
              <w:jc w:val="both"/>
              <w:rPr>
                <w:sz w:val="20"/>
                <w:szCs w:val="20"/>
              </w:rPr>
            </w:pPr>
          </w:p>
        </w:tc>
        <w:tc>
          <w:tcPr>
            <w:tcW w:w="1225"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4</w:t>
            </w:r>
          </w:p>
        </w:tc>
        <w:tc>
          <w:tcPr>
            <w:tcW w:w="1574"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600</w:t>
            </w:r>
          </w:p>
        </w:tc>
        <w:tc>
          <w:tcPr>
            <w:tcW w:w="1586"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2</w:t>
            </w:r>
          </w:p>
        </w:tc>
        <w:tc>
          <w:tcPr>
            <w:tcW w:w="1030"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1250</w:t>
            </w:r>
          </w:p>
        </w:tc>
        <w:tc>
          <w:tcPr>
            <w:tcW w:w="793"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0,5</w:t>
            </w:r>
          </w:p>
        </w:tc>
      </w:tr>
      <w:tr w:rsidR="00487834" w:rsidRPr="008B125C" w:rsidTr="008B125C">
        <w:trPr>
          <w:trHeight w:val="345"/>
          <w:jc w:val="center"/>
        </w:trPr>
        <w:tc>
          <w:tcPr>
            <w:tcW w:w="1801" w:type="dxa"/>
            <w:vMerge w:val="restart"/>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2-В</w:t>
            </w:r>
          </w:p>
        </w:tc>
        <w:tc>
          <w:tcPr>
            <w:tcW w:w="1225"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w:t>
            </w:r>
          </w:p>
        </w:tc>
        <w:tc>
          <w:tcPr>
            <w:tcW w:w="1574"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435</w:t>
            </w:r>
          </w:p>
        </w:tc>
        <w:tc>
          <w:tcPr>
            <w:tcW w:w="1586"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w:t>
            </w:r>
          </w:p>
        </w:tc>
        <w:tc>
          <w:tcPr>
            <w:tcW w:w="1030"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899</w:t>
            </w:r>
          </w:p>
        </w:tc>
        <w:tc>
          <w:tcPr>
            <w:tcW w:w="793"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0,5</w:t>
            </w:r>
          </w:p>
        </w:tc>
      </w:tr>
      <w:tr w:rsidR="00487834" w:rsidRPr="008B125C" w:rsidTr="008B125C">
        <w:trPr>
          <w:trHeight w:val="360"/>
          <w:jc w:val="center"/>
        </w:trPr>
        <w:tc>
          <w:tcPr>
            <w:tcW w:w="1801" w:type="dxa"/>
            <w:vMerge/>
            <w:shd w:val="clear" w:color="auto" w:fill="auto"/>
          </w:tcPr>
          <w:p w:rsidR="00487834" w:rsidRPr="008B125C" w:rsidRDefault="00487834" w:rsidP="008B125C">
            <w:pPr>
              <w:autoSpaceDE w:val="0"/>
              <w:autoSpaceDN w:val="0"/>
              <w:adjustRightInd w:val="0"/>
              <w:spacing w:line="360" w:lineRule="auto"/>
              <w:jc w:val="both"/>
              <w:rPr>
                <w:sz w:val="20"/>
                <w:szCs w:val="20"/>
              </w:rPr>
            </w:pPr>
          </w:p>
        </w:tc>
        <w:tc>
          <w:tcPr>
            <w:tcW w:w="1225"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2</w:t>
            </w:r>
          </w:p>
        </w:tc>
        <w:tc>
          <w:tcPr>
            <w:tcW w:w="1574"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900</w:t>
            </w:r>
          </w:p>
        </w:tc>
        <w:tc>
          <w:tcPr>
            <w:tcW w:w="1586"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w:t>
            </w:r>
          </w:p>
        </w:tc>
        <w:tc>
          <w:tcPr>
            <w:tcW w:w="1030"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1022</w:t>
            </w:r>
          </w:p>
        </w:tc>
        <w:tc>
          <w:tcPr>
            <w:tcW w:w="793"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0,88</w:t>
            </w:r>
          </w:p>
        </w:tc>
      </w:tr>
      <w:tr w:rsidR="00487834" w:rsidRPr="008B125C" w:rsidTr="008B125C">
        <w:trPr>
          <w:trHeight w:val="345"/>
          <w:jc w:val="center"/>
        </w:trPr>
        <w:tc>
          <w:tcPr>
            <w:tcW w:w="1801" w:type="dxa"/>
            <w:vMerge/>
            <w:shd w:val="clear" w:color="auto" w:fill="auto"/>
          </w:tcPr>
          <w:p w:rsidR="00487834" w:rsidRPr="008B125C" w:rsidRDefault="00487834" w:rsidP="008B125C">
            <w:pPr>
              <w:autoSpaceDE w:val="0"/>
              <w:autoSpaceDN w:val="0"/>
              <w:adjustRightInd w:val="0"/>
              <w:spacing w:line="360" w:lineRule="auto"/>
              <w:jc w:val="both"/>
              <w:rPr>
                <w:sz w:val="20"/>
                <w:szCs w:val="20"/>
              </w:rPr>
            </w:pPr>
          </w:p>
        </w:tc>
        <w:tc>
          <w:tcPr>
            <w:tcW w:w="1225"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3</w:t>
            </w:r>
          </w:p>
        </w:tc>
        <w:tc>
          <w:tcPr>
            <w:tcW w:w="1574"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525</w:t>
            </w:r>
          </w:p>
        </w:tc>
        <w:tc>
          <w:tcPr>
            <w:tcW w:w="1586"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2</w:t>
            </w:r>
          </w:p>
        </w:tc>
        <w:tc>
          <w:tcPr>
            <w:tcW w:w="1030"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2000</w:t>
            </w:r>
          </w:p>
        </w:tc>
        <w:tc>
          <w:tcPr>
            <w:tcW w:w="793"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0,3</w:t>
            </w:r>
          </w:p>
        </w:tc>
      </w:tr>
      <w:tr w:rsidR="00487834" w:rsidRPr="008B125C" w:rsidTr="008B125C">
        <w:trPr>
          <w:trHeight w:val="345"/>
          <w:jc w:val="center"/>
        </w:trPr>
        <w:tc>
          <w:tcPr>
            <w:tcW w:w="1801" w:type="dxa"/>
            <w:vMerge/>
            <w:shd w:val="clear" w:color="auto" w:fill="auto"/>
          </w:tcPr>
          <w:p w:rsidR="00487834" w:rsidRPr="008B125C" w:rsidRDefault="00487834" w:rsidP="008B125C">
            <w:pPr>
              <w:autoSpaceDE w:val="0"/>
              <w:autoSpaceDN w:val="0"/>
              <w:adjustRightInd w:val="0"/>
              <w:spacing w:line="360" w:lineRule="auto"/>
              <w:jc w:val="both"/>
              <w:rPr>
                <w:sz w:val="20"/>
                <w:szCs w:val="20"/>
              </w:rPr>
            </w:pPr>
          </w:p>
        </w:tc>
        <w:tc>
          <w:tcPr>
            <w:tcW w:w="1225"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4</w:t>
            </w:r>
          </w:p>
        </w:tc>
        <w:tc>
          <w:tcPr>
            <w:tcW w:w="1574"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170</w:t>
            </w:r>
          </w:p>
        </w:tc>
        <w:tc>
          <w:tcPr>
            <w:tcW w:w="1586"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2</w:t>
            </w:r>
          </w:p>
        </w:tc>
        <w:tc>
          <w:tcPr>
            <w:tcW w:w="1030"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1250</w:t>
            </w:r>
          </w:p>
        </w:tc>
        <w:tc>
          <w:tcPr>
            <w:tcW w:w="793"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0,1</w:t>
            </w:r>
          </w:p>
        </w:tc>
      </w:tr>
      <w:tr w:rsidR="00487834" w:rsidRPr="008B125C" w:rsidTr="008B125C">
        <w:trPr>
          <w:trHeight w:val="345"/>
          <w:jc w:val="center"/>
        </w:trPr>
        <w:tc>
          <w:tcPr>
            <w:tcW w:w="1801" w:type="dxa"/>
            <w:vMerge w:val="restart"/>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3-А</w:t>
            </w:r>
          </w:p>
        </w:tc>
        <w:tc>
          <w:tcPr>
            <w:tcW w:w="1225"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w:t>
            </w:r>
          </w:p>
        </w:tc>
        <w:tc>
          <w:tcPr>
            <w:tcW w:w="1574"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245</w:t>
            </w:r>
          </w:p>
        </w:tc>
        <w:tc>
          <w:tcPr>
            <w:tcW w:w="1586"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w:t>
            </w:r>
          </w:p>
        </w:tc>
        <w:tc>
          <w:tcPr>
            <w:tcW w:w="1030"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1014</w:t>
            </w:r>
          </w:p>
        </w:tc>
        <w:tc>
          <w:tcPr>
            <w:tcW w:w="793"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0,2</w:t>
            </w:r>
          </w:p>
        </w:tc>
      </w:tr>
      <w:tr w:rsidR="00487834" w:rsidRPr="008B125C" w:rsidTr="008B125C">
        <w:trPr>
          <w:trHeight w:val="345"/>
          <w:jc w:val="center"/>
        </w:trPr>
        <w:tc>
          <w:tcPr>
            <w:tcW w:w="1801" w:type="dxa"/>
            <w:vMerge/>
            <w:shd w:val="clear" w:color="auto" w:fill="auto"/>
          </w:tcPr>
          <w:p w:rsidR="00487834" w:rsidRPr="008B125C" w:rsidRDefault="00487834" w:rsidP="008B125C">
            <w:pPr>
              <w:autoSpaceDE w:val="0"/>
              <w:autoSpaceDN w:val="0"/>
              <w:adjustRightInd w:val="0"/>
              <w:spacing w:line="360" w:lineRule="auto"/>
              <w:jc w:val="both"/>
              <w:rPr>
                <w:sz w:val="20"/>
                <w:szCs w:val="20"/>
              </w:rPr>
            </w:pPr>
          </w:p>
        </w:tc>
        <w:tc>
          <w:tcPr>
            <w:tcW w:w="1225"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2</w:t>
            </w:r>
          </w:p>
        </w:tc>
        <w:tc>
          <w:tcPr>
            <w:tcW w:w="1574"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950</w:t>
            </w:r>
          </w:p>
        </w:tc>
        <w:tc>
          <w:tcPr>
            <w:tcW w:w="1586"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2</w:t>
            </w:r>
          </w:p>
        </w:tc>
        <w:tc>
          <w:tcPr>
            <w:tcW w:w="1030"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2000</w:t>
            </w:r>
          </w:p>
        </w:tc>
        <w:tc>
          <w:tcPr>
            <w:tcW w:w="793"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0,5</w:t>
            </w:r>
          </w:p>
        </w:tc>
      </w:tr>
      <w:tr w:rsidR="00487834" w:rsidRPr="008B125C" w:rsidTr="008B125C">
        <w:trPr>
          <w:trHeight w:val="360"/>
          <w:jc w:val="center"/>
        </w:trPr>
        <w:tc>
          <w:tcPr>
            <w:tcW w:w="1801" w:type="dxa"/>
            <w:vMerge/>
            <w:shd w:val="clear" w:color="auto" w:fill="auto"/>
          </w:tcPr>
          <w:p w:rsidR="00487834" w:rsidRPr="008B125C" w:rsidRDefault="00487834" w:rsidP="008B125C">
            <w:pPr>
              <w:autoSpaceDE w:val="0"/>
              <w:autoSpaceDN w:val="0"/>
              <w:adjustRightInd w:val="0"/>
              <w:spacing w:line="360" w:lineRule="auto"/>
              <w:jc w:val="both"/>
              <w:rPr>
                <w:sz w:val="20"/>
                <w:szCs w:val="20"/>
              </w:rPr>
            </w:pPr>
          </w:p>
        </w:tc>
        <w:tc>
          <w:tcPr>
            <w:tcW w:w="1225"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3</w:t>
            </w:r>
          </w:p>
        </w:tc>
        <w:tc>
          <w:tcPr>
            <w:tcW w:w="1574"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200</w:t>
            </w:r>
          </w:p>
        </w:tc>
        <w:tc>
          <w:tcPr>
            <w:tcW w:w="1586"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w:t>
            </w:r>
          </w:p>
        </w:tc>
        <w:tc>
          <w:tcPr>
            <w:tcW w:w="1030"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1000</w:t>
            </w:r>
          </w:p>
        </w:tc>
        <w:tc>
          <w:tcPr>
            <w:tcW w:w="793"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0,2</w:t>
            </w:r>
          </w:p>
        </w:tc>
      </w:tr>
      <w:tr w:rsidR="00487834" w:rsidRPr="008B125C" w:rsidTr="008B125C">
        <w:trPr>
          <w:trHeight w:val="345"/>
          <w:jc w:val="center"/>
        </w:trPr>
        <w:tc>
          <w:tcPr>
            <w:tcW w:w="1801" w:type="dxa"/>
            <w:vMerge w:val="restart"/>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3-Б</w:t>
            </w:r>
          </w:p>
        </w:tc>
        <w:tc>
          <w:tcPr>
            <w:tcW w:w="1225"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w:t>
            </w:r>
          </w:p>
        </w:tc>
        <w:tc>
          <w:tcPr>
            <w:tcW w:w="1574"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170</w:t>
            </w:r>
          </w:p>
        </w:tc>
        <w:tc>
          <w:tcPr>
            <w:tcW w:w="1586"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w:t>
            </w:r>
          </w:p>
        </w:tc>
        <w:tc>
          <w:tcPr>
            <w:tcW w:w="1030"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1250</w:t>
            </w:r>
          </w:p>
        </w:tc>
        <w:tc>
          <w:tcPr>
            <w:tcW w:w="793"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0,1</w:t>
            </w:r>
          </w:p>
        </w:tc>
      </w:tr>
      <w:tr w:rsidR="00487834" w:rsidRPr="008B125C" w:rsidTr="008B125C">
        <w:trPr>
          <w:trHeight w:val="330"/>
          <w:jc w:val="center"/>
        </w:trPr>
        <w:tc>
          <w:tcPr>
            <w:tcW w:w="1801" w:type="dxa"/>
            <w:vMerge/>
            <w:shd w:val="clear" w:color="auto" w:fill="auto"/>
          </w:tcPr>
          <w:p w:rsidR="00487834" w:rsidRPr="008B125C" w:rsidRDefault="00487834" w:rsidP="008B125C">
            <w:pPr>
              <w:autoSpaceDE w:val="0"/>
              <w:autoSpaceDN w:val="0"/>
              <w:adjustRightInd w:val="0"/>
              <w:spacing w:line="360" w:lineRule="auto"/>
              <w:jc w:val="both"/>
              <w:rPr>
                <w:sz w:val="20"/>
                <w:szCs w:val="20"/>
              </w:rPr>
            </w:pPr>
          </w:p>
        </w:tc>
        <w:tc>
          <w:tcPr>
            <w:tcW w:w="1225"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2</w:t>
            </w:r>
          </w:p>
        </w:tc>
        <w:tc>
          <w:tcPr>
            <w:tcW w:w="1574"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250</w:t>
            </w:r>
          </w:p>
        </w:tc>
        <w:tc>
          <w:tcPr>
            <w:tcW w:w="1586"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w:t>
            </w:r>
          </w:p>
        </w:tc>
        <w:tc>
          <w:tcPr>
            <w:tcW w:w="1030"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750</w:t>
            </w:r>
          </w:p>
        </w:tc>
        <w:tc>
          <w:tcPr>
            <w:tcW w:w="793"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0,3</w:t>
            </w:r>
          </w:p>
        </w:tc>
      </w:tr>
      <w:tr w:rsidR="00487834" w:rsidRPr="008B125C" w:rsidTr="008B125C">
        <w:trPr>
          <w:trHeight w:val="360"/>
          <w:jc w:val="center"/>
        </w:trPr>
        <w:tc>
          <w:tcPr>
            <w:tcW w:w="1801" w:type="dxa"/>
            <w:vMerge/>
            <w:shd w:val="clear" w:color="auto" w:fill="auto"/>
          </w:tcPr>
          <w:p w:rsidR="00487834" w:rsidRPr="008B125C" w:rsidRDefault="00487834" w:rsidP="008B125C">
            <w:pPr>
              <w:autoSpaceDE w:val="0"/>
              <w:autoSpaceDN w:val="0"/>
              <w:adjustRightInd w:val="0"/>
              <w:spacing w:line="360" w:lineRule="auto"/>
              <w:jc w:val="both"/>
              <w:rPr>
                <w:sz w:val="20"/>
                <w:szCs w:val="20"/>
              </w:rPr>
            </w:pPr>
          </w:p>
        </w:tc>
        <w:tc>
          <w:tcPr>
            <w:tcW w:w="1225"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3</w:t>
            </w:r>
          </w:p>
        </w:tc>
        <w:tc>
          <w:tcPr>
            <w:tcW w:w="1574"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800</w:t>
            </w:r>
          </w:p>
        </w:tc>
        <w:tc>
          <w:tcPr>
            <w:tcW w:w="1586"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w:t>
            </w:r>
          </w:p>
        </w:tc>
        <w:tc>
          <w:tcPr>
            <w:tcW w:w="1030"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1053</w:t>
            </w:r>
          </w:p>
        </w:tc>
        <w:tc>
          <w:tcPr>
            <w:tcW w:w="793"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0,8</w:t>
            </w:r>
          </w:p>
        </w:tc>
      </w:tr>
      <w:tr w:rsidR="00487834" w:rsidRPr="008B125C" w:rsidTr="008B125C">
        <w:trPr>
          <w:trHeight w:val="360"/>
          <w:jc w:val="center"/>
        </w:trPr>
        <w:tc>
          <w:tcPr>
            <w:tcW w:w="1801" w:type="dxa"/>
            <w:vMerge w:val="restart"/>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3-В</w:t>
            </w:r>
          </w:p>
        </w:tc>
        <w:tc>
          <w:tcPr>
            <w:tcW w:w="1225"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w:t>
            </w:r>
          </w:p>
        </w:tc>
        <w:tc>
          <w:tcPr>
            <w:tcW w:w="1574"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420</w:t>
            </w:r>
          </w:p>
        </w:tc>
        <w:tc>
          <w:tcPr>
            <w:tcW w:w="1586"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w:t>
            </w:r>
          </w:p>
        </w:tc>
        <w:tc>
          <w:tcPr>
            <w:tcW w:w="1030"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1000</w:t>
            </w:r>
          </w:p>
        </w:tc>
        <w:tc>
          <w:tcPr>
            <w:tcW w:w="793"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0,4</w:t>
            </w:r>
          </w:p>
        </w:tc>
      </w:tr>
      <w:tr w:rsidR="00487834" w:rsidRPr="008B125C" w:rsidTr="008B125C">
        <w:trPr>
          <w:trHeight w:val="360"/>
          <w:jc w:val="center"/>
        </w:trPr>
        <w:tc>
          <w:tcPr>
            <w:tcW w:w="1801" w:type="dxa"/>
            <w:vMerge/>
            <w:shd w:val="clear" w:color="auto" w:fill="auto"/>
          </w:tcPr>
          <w:p w:rsidR="00487834" w:rsidRPr="008B125C" w:rsidRDefault="00487834" w:rsidP="008B125C">
            <w:pPr>
              <w:autoSpaceDE w:val="0"/>
              <w:autoSpaceDN w:val="0"/>
              <w:adjustRightInd w:val="0"/>
              <w:spacing w:line="360" w:lineRule="auto"/>
              <w:jc w:val="both"/>
              <w:rPr>
                <w:sz w:val="20"/>
                <w:szCs w:val="20"/>
              </w:rPr>
            </w:pPr>
          </w:p>
        </w:tc>
        <w:tc>
          <w:tcPr>
            <w:tcW w:w="1225"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2</w:t>
            </w:r>
          </w:p>
        </w:tc>
        <w:tc>
          <w:tcPr>
            <w:tcW w:w="1574"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475</w:t>
            </w:r>
          </w:p>
        </w:tc>
        <w:tc>
          <w:tcPr>
            <w:tcW w:w="1586"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w:t>
            </w:r>
          </w:p>
        </w:tc>
        <w:tc>
          <w:tcPr>
            <w:tcW w:w="1030"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750</w:t>
            </w:r>
          </w:p>
        </w:tc>
        <w:tc>
          <w:tcPr>
            <w:tcW w:w="793"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0,6</w:t>
            </w:r>
          </w:p>
        </w:tc>
      </w:tr>
      <w:tr w:rsidR="00487834" w:rsidRPr="008B125C" w:rsidTr="008B125C">
        <w:trPr>
          <w:trHeight w:val="345"/>
          <w:jc w:val="center"/>
        </w:trPr>
        <w:tc>
          <w:tcPr>
            <w:tcW w:w="1801" w:type="dxa"/>
            <w:vMerge/>
            <w:shd w:val="clear" w:color="auto" w:fill="auto"/>
          </w:tcPr>
          <w:p w:rsidR="00487834" w:rsidRPr="008B125C" w:rsidRDefault="00487834" w:rsidP="008B125C">
            <w:pPr>
              <w:autoSpaceDE w:val="0"/>
              <w:autoSpaceDN w:val="0"/>
              <w:adjustRightInd w:val="0"/>
              <w:spacing w:line="360" w:lineRule="auto"/>
              <w:jc w:val="both"/>
              <w:rPr>
                <w:sz w:val="20"/>
                <w:szCs w:val="20"/>
              </w:rPr>
            </w:pPr>
          </w:p>
        </w:tc>
        <w:tc>
          <w:tcPr>
            <w:tcW w:w="1225"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3</w:t>
            </w:r>
          </w:p>
        </w:tc>
        <w:tc>
          <w:tcPr>
            <w:tcW w:w="1574"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800</w:t>
            </w:r>
          </w:p>
        </w:tc>
        <w:tc>
          <w:tcPr>
            <w:tcW w:w="1586"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w:t>
            </w:r>
          </w:p>
        </w:tc>
        <w:tc>
          <w:tcPr>
            <w:tcW w:w="1030"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1250</w:t>
            </w:r>
          </w:p>
        </w:tc>
        <w:tc>
          <w:tcPr>
            <w:tcW w:w="793" w:type="dxa"/>
            <w:shd w:val="clear" w:color="auto" w:fill="auto"/>
          </w:tcPr>
          <w:p w:rsidR="00487834" w:rsidRPr="008B125C" w:rsidRDefault="00487834" w:rsidP="008B125C">
            <w:pPr>
              <w:autoSpaceDE w:val="0"/>
              <w:autoSpaceDN w:val="0"/>
              <w:adjustRightInd w:val="0"/>
              <w:spacing w:line="360" w:lineRule="auto"/>
              <w:jc w:val="both"/>
              <w:rPr>
                <w:sz w:val="20"/>
                <w:szCs w:val="20"/>
              </w:rPr>
            </w:pPr>
            <w:r w:rsidRPr="008B125C">
              <w:rPr>
                <w:sz w:val="20"/>
                <w:szCs w:val="20"/>
              </w:rPr>
              <w:t>0,6</w:t>
            </w:r>
          </w:p>
        </w:tc>
      </w:tr>
    </w:tbl>
    <w:p w:rsidR="004E1767" w:rsidRDefault="004E1767" w:rsidP="001A1177">
      <w:pPr>
        <w:shd w:val="clear" w:color="auto" w:fill="FFFFFF"/>
        <w:autoSpaceDE w:val="0"/>
        <w:autoSpaceDN w:val="0"/>
        <w:adjustRightInd w:val="0"/>
        <w:spacing w:line="360" w:lineRule="auto"/>
        <w:ind w:firstLine="720"/>
        <w:jc w:val="both"/>
        <w:rPr>
          <w:color w:val="000000"/>
          <w:sz w:val="28"/>
          <w:szCs w:val="28"/>
          <w:lang w:val="en-US"/>
        </w:rPr>
      </w:pPr>
    </w:p>
    <w:p w:rsidR="004E1767" w:rsidRPr="001A1177" w:rsidRDefault="004E1767" w:rsidP="004E176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где К</w:t>
      </w:r>
      <w:r w:rsidRPr="001A1177">
        <w:rPr>
          <w:color w:val="000000"/>
          <w:sz w:val="28"/>
          <w:szCs w:val="28"/>
          <w:vertAlign w:val="subscript"/>
          <w:lang w:val="sv-SE"/>
        </w:rPr>
        <w:t>zji</w:t>
      </w:r>
      <w:r w:rsidRPr="001A1177">
        <w:rPr>
          <w:color w:val="000000"/>
          <w:sz w:val="28"/>
          <w:szCs w:val="28"/>
          <w:vertAlign w:val="subscript"/>
        </w:rPr>
        <w:t xml:space="preserve"> </w:t>
      </w:r>
      <w:r w:rsidRPr="001A1177">
        <w:rPr>
          <w:color w:val="000000"/>
          <w:sz w:val="28"/>
          <w:szCs w:val="28"/>
          <w:vertAlign w:val="subscript"/>
          <w:lang w:val="sv-SE"/>
        </w:rPr>
        <w:t>max</w:t>
      </w:r>
      <w:r w:rsidRPr="001A1177">
        <w:rPr>
          <w:color w:val="000000"/>
          <w:sz w:val="28"/>
          <w:szCs w:val="28"/>
        </w:rPr>
        <w:t xml:space="preserve"> и К</w:t>
      </w:r>
      <w:r w:rsidRPr="001A1177">
        <w:rPr>
          <w:color w:val="000000"/>
          <w:sz w:val="28"/>
          <w:szCs w:val="28"/>
          <w:vertAlign w:val="subscript"/>
          <w:lang w:val="sv-SE"/>
        </w:rPr>
        <w:t>Zji</w:t>
      </w:r>
      <w:r w:rsidRPr="001A1177">
        <w:rPr>
          <w:color w:val="000000"/>
          <w:sz w:val="28"/>
          <w:szCs w:val="28"/>
          <w:vertAlign w:val="subscript"/>
        </w:rPr>
        <w:t xml:space="preserve"> </w:t>
      </w:r>
      <w:r w:rsidRPr="001A1177">
        <w:rPr>
          <w:color w:val="000000"/>
          <w:sz w:val="28"/>
          <w:szCs w:val="28"/>
          <w:vertAlign w:val="subscript"/>
          <w:lang w:val="sv-SE"/>
        </w:rPr>
        <w:t>min</w:t>
      </w:r>
      <w:r w:rsidRPr="001A1177">
        <w:rPr>
          <w:color w:val="000000"/>
          <w:sz w:val="28"/>
          <w:szCs w:val="28"/>
        </w:rPr>
        <w:t xml:space="preserve"> - наибольшее и наименьшее значения коэффициентов загрузки по всей УДС, </w:t>
      </w:r>
      <w:r w:rsidRPr="001A1177">
        <w:rPr>
          <w:color w:val="000000"/>
          <w:sz w:val="28"/>
          <w:szCs w:val="28"/>
          <w:lang w:val="en-US"/>
        </w:rPr>
        <w:t>K</w:t>
      </w:r>
      <w:r w:rsidRPr="001A1177">
        <w:rPr>
          <w:color w:val="000000"/>
          <w:sz w:val="28"/>
          <w:szCs w:val="28"/>
          <w:vertAlign w:val="subscript"/>
          <w:lang w:val="en-US"/>
        </w:rPr>
        <w:t>zji</w:t>
      </w:r>
      <w:r w:rsidRPr="001A1177">
        <w:rPr>
          <w:color w:val="000000"/>
          <w:sz w:val="28"/>
          <w:szCs w:val="28"/>
        </w:rPr>
        <w:t xml:space="preserve"> </w:t>
      </w:r>
      <w:r w:rsidRPr="001A1177">
        <w:rPr>
          <w:color w:val="000000"/>
          <w:sz w:val="28"/>
          <w:szCs w:val="28"/>
          <w:vertAlign w:val="subscript"/>
          <w:lang w:val="en-US"/>
        </w:rPr>
        <w:t>max</w:t>
      </w:r>
      <w:r w:rsidRPr="001A1177">
        <w:rPr>
          <w:color w:val="000000"/>
          <w:sz w:val="28"/>
          <w:szCs w:val="28"/>
        </w:rPr>
        <w:t xml:space="preserve"> =0,88;</w:t>
      </w:r>
      <w:r>
        <w:rPr>
          <w:color w:val="000000"/>
          <w:sz w:val="28"/>
          <w:szCs w:val="28"/>
        </w:rPr>
        <w:t xml:space="preserve"> </w:t>
      </w:r>
      <w:r w:rsidRPr="001A1177">
        <w:rPr>
          <w:color w:val="000000"/>
          <w:sz w:val="28"/>
          <w:szCs w:val="28"/>
          <w:lang w:val="en-US"/>
        </w:rPr>
        <w:t>K</w:t>
      </w:r>
      <w:r w:rsidRPr="001A1177">
        <w:rPr>
          <w:color w:val="000000"/>
          <w:sz w:val="28"/>
          <w:szCs w:val="28"/>
          <w:vertAlign w:val="subscript"/>
          <w:lang w:val="en-US"/>
        </w:rPr>
        <w:t>zji</w:t>
      </w:r>
      <w:r w:rsidRPr="001A1177">
        <w:rPr>
          <w:color w:val="000000"/>
          <w:sz w:val="28"/>
          <w:szCs w:val="28"/>
        </w:rPr>
        <w:t xml:space="preserve"> </w:t>
      </w:r>
      <w:r w:rsidRPr="001A1177">
        <w:rPr>
          <w:color w:val="000000"/>
          <w:sz w:val="28"/>
          <w:szCs w:val="28"/>
          <w:vertAlign w:val="subscript"/>
          <w:lang w:val="en-US"/>
        </w:rPr>
        <w:t>min</w:t>
      </w:r>
      <w:r w:rsidRPr="001A1177">
        <w:rPr>
          <w:color w:val="000000"/>
          <w:sz w:val="28"/>
          <w:szCs w:val="28"/>
          <w:vertAlign w:val="subscript"/>
        </w:rPr>
        <w:t xml:space="preserve"> </w:t>
      </w:r>
      <w:r w:rsidRPr="001A1177">
        <w:rPr>
          <w:color w:val="000000"/>
          <w:sz w:val="28"/>
          <w:szCs w:val="28"/>
        </w:rPr>
        <w:t>=0,1.</w:t>
      </w:r>
    </w:p>
    <w:p w:rsidR="004E1767" w:rsidRPr="001A1177" w:rsidRDefault="004E1767" w:rsidP="004E1767">
      <w:pPr>
        <w:shd w:val="clear" w:color="auto" w:fill="FFFFFF"/>
        <w:autoSpaceDE w:val="0"/>
        <w:autoSpaceDN w:val="0"/>
        <w:adjustRightInd w:val="0"/>
        <w:spacing w:line="360" w:lineRule="auto"/>
        <w:ind w:firstLine="720"/>
        <w:jc w:val="both"/>
        <w:rPr>
          <w:sz w:val="28"/>
          <w:szCs w:val="28"/>
        </w:rPr>
      </w:pPr>
      <w:r>
        <w:rPr>
          <w:color w:val="000000"/>
          <w:sz w:val="28"/>
          <w:szCs w:val="28"/>
        </w:rPr>
        <w:t xml:space="preserve"> </w:t>
      </w:r>
      <w:r w:rsidRPr="001A1177">
        <w:rPr>
          <w:color w:val="000000"/>
          <w:sz w:val="28"/>
          <w:szCs w:val="28"/>
        </w:rPr>
        <w:t>0,88-0,1=0,78</w:t>
      </w:r>
    </w:p>
    <w:p w:rsidR="00F6620C" w:rsidRPr="001A1177" w:rsidRDefault="0067791C"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Следовательно,</w:t>
      </w:r>
      <w:r w:rsidR="00F6620C" w:rsidRPr="001A1177">
        <w:rPr>
          <w:color w:val="000000"/>
          <w:sz w:val="28"/>
          <w:szCs w:val="28"/>
        </w:rPr>
        <w:t xml:space="preserve"> можно сделать вывод о </w:t>
      </w:r>
      <w:r w:rsidRPr="001A1177">
        <w:rPr>
          <w:color w:val="000000"/>
          <w:sz w:val="28"/>
          <w:szCs w:val="28"/>
        </w:rPr>
        <w:t>том,</w:t>
      </w:r>
      <w:r w:rsidR="00F6620C" w:rsidRPr="001A1177">
        <w:rPr>
          <w:color w:val="000000"/>
          <w:sz w:val="28"/>
          <w:szCs w:val="28"/>
        </w:rPr>
        <w:t xml:space="preserve"> что распределение потоков по УДС неравномерное.</w:t>
      </w:r>
    </w:p>
    <w:p w:rsidR="0083464C" w:rsidRPr="001A1177" w:rsidRDefault="0083464C" w:rsidP="001A1177">
      <w:pPr>
        <w:shd w:val="clear" w:color="auto" w:fill="FFFFFF"/>
        <w:autoSpaceDE w:val="0"/>
        <w:autoSpaceDN w:val="0"/>
        <w:adjustRightInd w:val="0"/>
        <w:spacing w:line="360" w:lineRule="auto"/>
        <w:ind w:firstLine="720"/>
        <w:jc w:val="both"/>
        <w:rPr>
          <w:sz w:val="28"/>
          <w:szCs w:val="28"/>
        </w:rPr>
      </w:pPr>
    </w:p>
    <w:p w:rsidR="0083464C" w:rsidRPr="004E1767" w:rsidRDefault="0083464C" w:rsidP="001A1177">
      <w:pPr>
        <w:shd w:val="clear" w:color="auto" w:fill="FFFFFF"/>
        <w:autoSpaceDE w:val="0"/>
        <w:autoSpaceDN w:val="0"/>
        <w:adjustRightInd w:val="0"/>
        <w:spacing w:line="360" w:lineRule="auto"/>
        <w:ind w:firstLine="720"/>
        <w:jc w:val="both"/>
        <w:rPr>
          <w:b/>
          <w:bCs/>
          <w:sz w:val="28"/>
          <w:szCs w:val="28"/>
        </w:rPr>
      </w:pPr>
      <w:r w:rsidRPr="004E1767">
        <w:rPr>
          <w:b/>
          <w:bCs/>
          <w:color w:val="000000"/>
          <w:sz w:val="28"/>
          <w:szCs w:val="28"/>
        </w:rPr>
        <w:t>2.2.4 Определение сложности и опасности перекрестков.</w:t>
      </w:r>
    </w:p>
    <w:p w:rsidR="0083464C" w:rsidRPr="001A1177" w:rsidRDefault="0083464C" w:rsidP="001A117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rPr>
        <w:t>Показатель</w:t>
      </w:r>
      <w:r w:rsidR="001A1177">
        <w:rPr>
          <w:color w:val="000000"/>
          <w:sz w:val="28"/>
          <w:szCs w:val="28"/>
        </w:rPr>
        <w:t xml:space="preserve"> </w:t>
      </w:r>
      <w:r w:rsidRPr="001A1177">
        <w:rPr>
          <w:color w:val="000000"/>
          <w:sz w:val="28"/>
          <w:szCs w:val="28"/>
        </w:rPr>
        <w:t xml:space="preserve">сложности пересечения </w:t>
      </w:r>
      <w:r w:rsidRPr="001A1177">
        <w:rPr>
          <w:color w:val="000000"/>
          <w:sz w:val="28"/>
          <w:szCs w:val="28"/>
          <w:lang w:val="en-US"/>
        </w:rPr>
        <w:t>m</w:t>
      </w:r>
      <w:r w:rsidRPr="001A1177">
        <w:rPr>
          <w:color w:val="000000"/>
          <w:sz w:val="28"/>
          <w:szCs w:val="28"/>
        </w:rPr>
        <w:t xml:space="preserve"> рассчитывается по Формуле:</w:t>
      </w:r>
    </w:p>
    <w:p w:rsidR="0083464C" w:rsidRPr="001A1177" w:rsidRDefault="00F84BD0"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lang w:val="en-US"/>
        </w:rPr>
        <w:t>m</w:t>
      </w:r>
      <w:r w:rsidRPr="001A1177">
        <w:rPr>
          <w:color w:val="000000"/>
          <w:sz w:val="28"/>
          <w:szCs w:val="28"/>
        </w:rPr>
        <w:t xml:space="preserve"> </w:t>
      </w:r>
      <w:r w:rsidR="0083464C" w:rsidRPr="001A1177">
        <w:rPr>
          <w:color w:val="000000"/>
          <w:sz w:val="28"/>
          <w:szCs w:val="28"/>
        </w:rPr>
        <w:t xml:space="preserve">= </w:t>
      </w:r>
      <w:r w:rsidR="0083464C" w:rsidRPr="001A1177">
        <w:rPr>
          <w:color w:val="000000"/>
          <w:sz w:val="28"/>
          <w:szCs w:val="28"/>
          <w:lang w:val="en-US"/>
        </w:rPr>
        <w:t>n</w:t>
      </w:r>
      <w:r w:rsidR="0083464C" w:rsidRPr="001A1177">
        <w:rPr>
          <w:color w:val="000000"/>
          <w:sz w:val="28"/>
          <w:szCs w:val="28"/>
          <w:vertAlign w:val="subscript"/>
        </w:rPr>
        <w:t xml:space="preserve">0 </w:t>
      </w:r>
      <w:r w:rsidR="0083464C" w:rsidRPr="001A1177">
        <w:rPr>
          <w:color w:val="000000"/>
          <w:sz w:val="28"/>
          <w:szCs w:val="28"/>
        </w:rPr>
        <w:t>+ 3</w:t>
      </w:r>
      <w:r w:rsidR="0083464C" w:rsidRPr="001A1177">
        <w:rPr>
          <w:color w:val="000000"/>
          <w:sz w:val="28"/>
          <w:szCs w:val="28"/>
          <w:lang w:val="en-US"/>
        </w:rPr>
        <w:t>n</w:t>
      </w:r>
      <w:r w:rsidR="0083464C" w:rsidRPr="001A1177">
        <w:rPr>
          <w:color w:val="000000"/>
          <w:sz w:val="28"/>
          <w:szCs w:val="28"/>
          <w:vertAlign w:val="subscript"/>
          <w:lang w:val="en-US"/>
        </w:rPr>
        <w:t>c</w:t>
      </w:r>
      <w:r w:rsidR="0083464C" w:rsidRPr="001A1177">
        <w:rPr>
          <w:color w:val="000000"/>
          <w:sz w:val="28"/>
          <w:szCs w:val="28"/>
        </w:rPr>
        <w:t xml:space="preserve"> + 5</w:t>
      </w:r>
      <w:r w:rsidR="0083464C" w:rsidRPr="001A1177">
        <w:rPr>
          <w:color w:val="000000"/>
          <w:sz w:val="28"/>
          <w:szCs w:val="28"/>
          <w:lang w:val="en-US"/>
        </w:rPr>
        <w:t>n</w:t>
      </w:r>
      <w:r w:rsidRPr="001A1177">
        <w:rPr>
          <w:color w:val="000000"/>
          <w:sz w:val="28"/>
          <w:szCs w:val="28"/>
          <w:vertAlign w:val="subscript"/>
        </w:rPr>
        <w:t>П</w:t>
      </w:r>
    </w:p>
    <w:p w:rsidR="0083464C" w:rsidRPr="001A1177" w:rsidRDefault="0083464C"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где</w:t>
      </w:r>
      <w:r w:rsidR="00F84BD0" w:rsidRPr="001A1177">
        <w:rPr>
          <w:color w:val="000000"/>
          <w:sz w:val="28"/>
          <w:szCs w:val="28"/>
        </w:rPr>
        <w:t xml:space="preserve"> </w:t>
      </w:r>
      <w:r w:rsidR="00F84BD0" w:rsidRPr="001A1177">
        <w:rPr>
          <w:color w:val="000000"/>
          <w:sz w:val="28"/>
          <w:szCs w:val="28"/>
          <w:lang w:val="en-US"/>
        </w:rPr>
        <w:t>n</w:t>
      </w:r>
      <w:r w:rsidR="00F84BD0" w:rsidRPr="001A1177">
        <w:rPr>
          <w:color w:val="000000"/>
          <w:sz w:val="28"/>
          <w:szCs w:val="28"/>
          <w:vertAlign w:val="subscript"/>
        </w:rPr>
        <w:t>0</w:t>
      </w:r>
      <w:r w:rsidRPr="001A1177">
        <w:rPr>
          <w:color w:val="000000"/>
          <w:sz w:val="28"/>
          <w:szCs w:val="28"/>
        </w:rPr>
        <w:t xml:space="preserve">, </w:t>
      </w:r>
      <w:r w:rsidR="00F84BD0" w:rsidRPr="001A1177">
        <w:rPr>
          <w:color w:val="000000"/>
          <w:sz w:val="28"/>
          <w:szCs w:val="28"/>
          <w:lang w:val="en-US"/>
        </w:rPr>
        <w:t>n</w:t>
      </w:r>
      <w:r w:rsidR="00F84BD0" w:rsidRPr="001A1177">
        <w:rPr>
          <w:color w:val="000000"/>
          <w:sz w:val="28"/>
          <w:szCs w:val="28"/>
          <w:vertAlign w:val="subscript"/>
          <w:lang w:val="en-US"/>
        </w:rPr>
        <w:t>c</w:t>
      </w:r>
      <w:r w:rsidR="00F84BD0" w:rsidRPr="001A1177">
        <w:rPr>
          <w:color w:val="000000"/>
          <w:sz w:val="28"/>
          <w:szCs w:val="28"/>
        </w:rPr>
        <w:t xml:space="preserve"> </w:t>
      </w:r>
      <w:r w:rsidRPr="001A1177">
        <w:rPr>
          <w:color w:val="000000"/>
          <w:sz w:val="28"/>
          <w:szCs w:val="28"/>
        </w:rPr>
        <w:t xml:space="preserve">и </w:t>
      </w:r>
      <w:r w:rsidR="00F84BD0" w:rsidRPr="001A1177">
        <w:rPr>
          <w:color w:val="000000"/>
          <w:sz w:val="28"/>
          <w:szCs w:val="28"/>
          <w:lang w:val="en-US"/>
        </w:rPr>
        <w:t>n</w:t>
      </w:r>
      <w:r w:rsidR="00F84BD0" w:rsidRPr="001A1177">
        <w:rPr>
          <w:color w:val="000000"/>
          <w:sz w:val="28"/>
          <w:szCs w:val="28"/>
          <w:vertAlign w:val="subscript"/>
        </w:rPr>
        <w:t>П</w:t>
      </w:r>
      <w:r w:rsidRPr="001A1177">
        <w:rPr>
          <w:color w:val="000000"/>
          <w:sz w:val="28"/>
          <w:szCs w:val="28"/>
        </w:rPr>
        <w:t xml:space="preserve"> </w:t>
      </w:r>
      <w:r w:rsidR="00F84BD0" w:rsidRPr="001A1177">
        <w:rPr>
          <w:color w:val="000000"/>
          <w:sz w:val="28"/>
          <w:szCs w:val="28"/>
        </w:rPr>
        <w:t>-</w:t>
      </w:r>
      <w:r w:rsidRPr="001A1177">
        <w:rPr>
          <w:color w:val="000000"/>
          <w:sz w:val="28"/>
          <w:szCs w:val="28"/>
        </w:rPr>
        <w:t xml:space="preserve"> число точек соответственно отклонения, слияния и пересечения.</w:t>
      </w:r>
    </w:p>
    <w:p w:rsidR="0083464C" w:rsidRPr="001A1177" w:rsidRDefault="0083464C"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 xml:space="preserve">Принято считать узел (перекресток) малой сложности (простым) при </w:t>
      </w:r>
      <w:r w:rsidRPr="001A1177">
        <w:rPr>
          <w:color w:val="000000"/>
          <w:sz w:val="28"/>
          <w:szCs w:val="28"/>
          <w:lang w:val="en-US"/>
        </w:rPr>
        <w:t>m</w:t>
      </w:r>
      <w:r w:rsidRPr="001A1177">
        <w:rPr>
          <w:color w:val="000000"/>
          <w:sz w:val="28"/>
          <w:szCs w:val="28"/>
        </w:rPr>
        <w:t xml:space="preserve"> &lt; 40, средней сложности при </w:t>
      </w:r>
      <w:r w:rsidR="00F84BD0" w:rsidRPr="001A1177">
        <w:rPr>
          <w:color w:val="000000"/>
          <w:sz w:val="28"/>
          <w:szCs w:val="28"/>
          <w:lang w:val="en-US"/>
        </w:rPr>
        <w:t>m</w:t>
      </w:r>
      <w:r w:rsidRPr="001A1177">
        <w:rPr>
          <w:color w:val="000000"/>
          <w:sz w:val="28"/>
          <w:szCs w:val="28"/>
        </w:rPr>
        <w:t xml:space="preserve"> = </w:t>
      </w:r>
      <w:r w:rsidR="00F84BD0" w:rsidRPr="001A1177">
        <w:rPr>
          <w:color w:val="000000"/>
          <w:sz w:val="28"/>
          <w:szCs w:val="28"/>
        </w:rPr>
        <w:t>40-</w:t>
      </w:r>
      <w:r w:rsidRPr="001A1177">
        <w:rPr>
          <w:color w:val="000000"/>
          <w:sz w:val="28"/>
          <w:szCs w:val="28"/>
        </w:rPr>
        <w:t xml:space="preserve">80, сложным при </w:t>
      </w:r>
      <w:r w:rsidR="00F84BD0" w:rsidRPr="001A1177">
        <w:rPr>
          <w:color w:val="000000"/>
          <w:sz w:val="28"/>
          <w:szCs w:val="28"/>
          <w:lang w:val="en-US"/>
        </w:rPr>
        <w:t>m</w:t>
      </w:r>
      <w:r w:rsidR="00F84BD0" w:rsidRPr="001A1177">
        <w:rPr>
          <w:color w:val="000000"/>
          <w:sz w:val="28"/>
          <w:szCs w:val="28"/>
        </w:rPr>
        <w:t xml:space="preserve"> = 80-</w:t>
      </w:r>
      <w:r w:rsidRPr="001A1177">
        <w:rPr>
          <w:color w:val="000000"/>
          <w:sz w:val="28"/>
          <w:szCs w:val="28"/>
        </w:rPr>
        <w:t xml:space="preserve">150 и очень сложным при </w:t>
      </w:r>
      <w:r w:rsidR="00F84BD0" w:rsidRPr="001A1177">
        <w:rPr>
          <w:color w:val="000000"/>
          <w:sz w:val="28"/>
          <w:szCs w:val="28"/>
          <w:lang w:val="en-US"/>
        </w:rPr>
        <w:t>m</w:t>
      </w:r>
      <w:r w:rsidR="00F84BD0" w:rsidRPr="001A1177">
        <w:rPr>
          <w:color w:val="000000"/>
          <w:sz w:val="28"/>
          <w:szCs w:val="28"/>
        </w:rPr>
        <w:t xml:space="preserve"> </w:t>
      </w:r>
      <w:r w:rsidRPr="001A1177">
        <w:rPr>
          <w:color w:val="000000"/>
          <w:sz w:val="28"/>
          <w:szCs w:val="28"/>
        </w:rPr>
        <w:t>&gt; 150.</w:t>
      </w:r>
    </w:p>
    <w:p w:rsidR="0083464C" w:rsidRPr="001A1177" w:rsidRDefault="0083464C"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Так как возможность столкновений возрастает с увеличени</w:t>
      </w:r>
      <w:r w:rsidRPr="001A1177">
        <w:rPr>
          <w:color w:val="000000"/>
          <w:sz w:val="28"/>
          <w:szCs w:val="28"/>
        </w:rPr>
        <w:softHyphen/>
        <w:t xml:space="preserve">ем интенсивности конфликтующих потоков, для оценки опасности вводятся индексы </w:t>
      </w:r>
      <w:r w:rsidR="00F84BD0" w:rsidRPr="001A1177">
        <w:rPr>
          <w:color w:val="000000"/>
          <w:sz w:val="28"/>
          <w:szCs w:val="28"/>
        </w:rPr>
        <w:t>интенсивностей σ</w:t>
      </w:r>
      <w:r w:rsidRPr="001A1177">
        <w:rPr>
          <w:color w:val="000000"/>
          <w:sz w:val="28"/>
          <w:szCs w:val="28"/>
        </w:rPr>
        <w:t xml:space="preserve"> :</w:t>
      </w:r>
    </w:p>
    <w:p w:rsidR="0083464C" w:rsidRPr="001A1177" w:rsidRDefault="00F84BD0"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σ</w:t>
      </w:r>
      <w:r w:rsidRPr="001A1177">
        <w:rPr>
          <w:smallCaps/>
          <w:color w:val="000000"/>
          <w:sz w:val="28"/>
          <w:szCs w:val="28"/>
          <w:vertAlign w:val="subscript"/>
        </w:rPr>
        <w:t xml:space="preserve"> </w:t>
      </w:r>
      <w:r w:rsidR="0083464C" w:rsidRPr="001A1177">
        <w:rPr>
          <w:smallCaps/>
          <w:color w:val="000000"/>
          <w:sz w:val="28"/>
          <w:szCs w:val="28"/>
          <w:vertAlign w:val="subscript"/>
          <w:lang w:val="en-US"/>
        </w:rPr>
        <w:t>n</w:t>
      </w:r>
      <w:r w:rsidR="0083464C" w:rsidRPr="001A1177">
        <w:rPr>
          <w:smallCaps/>
          <w:color w:val="000000"/>
          <w:sz w:val="28"/>
          <w:szCs w:val="28"/>
        </w:rPr>
        <w:t xml:space="preserve"> </w:t>
      </w:r>
      <w:r w:rsidR="0083464C" w:rsidRPr="001A1177">
        <w:rPr>
          <w:color w:val="000000"/>
          <w:sz w:val="28"/>
          <w:szCs w:val="28"/>
        </w:rPr>
        <w:t>= 0.01 • (</w:t>
      </w:r>
      <w:r w:rsidR="0083464C" w:rsidRPr="001A1177">
        <w:rPr>
          <w:color w:val="000000"/>
          <w:sz w:val="28"/>
          <w:szCs w:val="28"/>
          <w:lang w:val="en-US"/>
        </w:rPr>
        <w:t>N</w:t>
      </w:r>
      <w:r w:rsidRPr="001A1177">
        <w:rPr>
          <w:color w:val="000000"/>
          <w:sz w:val="28"/>
          <w:szCs w:val="28"/>
        </w:rPr>
        <w:t>'</w:t>
      </w:r>
      <w:r w:rsidR="0083464C" w:rsidRPr="001A1177">
        <w:rPr>
          <w:color w:val="000000"/>
          <w:sz w:val="28"/>
          <w:szCs w:val="28"/>
        </w:rPr>
        <w:t xml:space="preserve"> + </w:t>
      </w:r>
      <w:r w:rsidR="0083464C" w:rsidRPr="001A1177">
        <w:rPr>
          <w:color w:val="000000"/>
          <w:sz w:val="28"/>
          <w:szCs w:val="28"/>
          <w:lang w:val="en-US"/>
        </w:rPr>
        <w:t>N</w:t>
      </w:r>
      <w:r w:rsidR="0083464C" w:rsidRPr="001A1177">
        <w:rPr>
          <w:color w:val="000000"/>
          <w:sz w:val="28"/>
          <w:szCs w:val="28"/>
        </w:rPr>
        <w:t>'')</w:t>
      </w:r>
    </w:p>
    <w:p w:rsidR="0083464C" w:rsidRPr="001A1177" w:rsidRDefault="0083464C"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 xml:space="preserve">где </w:t>
      </w:r>
      <w:r w:rsidR="00F84BD0" w:rsidRPr="001A1177">
        <w:rPr>
          <w:color w:val="000000"/>
          <w:sz w:val="28"/>
          <w:szCs w:val="28"/>
          <w:lang w:val="en-US"/>
        </w:rPr>
        <w:t>N</w:t>
      </w:r>
      <w:r w:rsidR="00F84BD0" w:rsidRPr="001A1177">
        <w:rPr>
          <w:color w:val="000000"/>
          <w:sz w:val="28"/>
          <w:szCs w:val="28"/>
        </w:rPr>
        <w:t xml:space="preserve">' и </w:t>
      </w:r>
      <w:r w:rsidR="00F84BD0" w:rsidRPr="001A1177">
        <w:rPr>
          <w:color w:val="000000"/>
          <w:sz w:val="28"/>
          <w:szCs w:val="28"/>
          <w:lang w:val="en-US"/>
        </w:rPr>
        <w:t>N</w:t>
      </w:r>
      <w:r w:rsidR="00F84BD0" w:rsidRPr="001A1177">
        <w:rPr>
          <w:color w:val="000000"/>
          <w:sz w:val="28"/>
          <w:szCs w:val="28"/>
        </w:rPr>
        <w:t>''</w:t>
      </w:r>
      <w:r w:rsidRPr="001A1177">
        <w:rPr>
          <w:color w:val="000000"/>
          <w:sz w:val="28"/>
          <w:szCs w:val="28"/>
        </w:rPr>
        <w:t xml:space="preserve"> -</w:t>
      </w:r>
      <w:r w:rsidR="001A1177">
        <w:rPr>
          <w:color w:val="000000"/>
          <w:sz w:val="28"/>
          <w:szCs w:val="28"/>
        </w:rPr>
        <w:t xml:space="preserve"> </w:t>
      </w:r>
      <w:r w:rsidRPr="001A1177">
        <w:rPr>
          <w:color w:val="000000"/>
          <w:sz w:val="28"/>
          <w:szCs w:val="28"/>
        </w:rPr>
        <w:t>интенсивности</w:t>
      </w:r>
      <w:r w:rsidR="001A1177">
        <w:rPr>
          <w:color w:val="000000"/>
          <w:sz w:val="28"/>
          <w:szCs w:val="28"/>
        </w:rPr>
        <w:t xml:space="preserve"> </w:t>
      </w:r>
      <w:r w:rsidRPr="001A1177">
        <w:rPr>
          <w:color w:val="000000"/>
          <w:sz w:val="28"/>
          <w:szCs w:val="28"/>
        </w:rPr>
        <w:t>конфликтующих</w:t>
      </w:r>
      <w:r w:rsidR="001A1177">
        <w:rPr>
          <w:color w:val="000000"/>
          <w:sz w:val="28"/>
          <w:szCs w:val="28"/>
        </w:rPr>
        <w:t xml:space="preserve"> </w:t>
      </w:r>
      <w:r w:rsidRPr="001A1177">
        <w:rPr>
          <w:color w:val="000000"/>
          <w:sz w:val="28"/>
          <w:szCs w:val="28"/>
        </w:rPr>
        <w:t>потоков</w:t>
      </w:r>
      <w:r w:rsidR="001A1177">
        <w:rPr>
          <w:color w:val="000000"/>
          <w:sz w:val="28"/>
          <w:szCs w:val="28"/>
        </w:rPr>
        <w:t xml:space="preserve"> </w:t>
      </w:r>
      <w:r w:rsidRPr="001A1177">
        <w:rPr>
          <w:color w:val="000000"/>
          <w:sz w:val="28"/>
          <w:szCs w:val="28"/>
        </w:rPr>
        <w:t>в абсолютных единицах (авт./ч).</w:t>
      </w:r>
    </w:p>
    <w:p w:rsidR="00F84BD0" w:rsidRPr="001A1177" w:rsidRDefault="0083464C" w:rsidP="001A117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rPr>
        <w:t>Показатель</w:t>
      </w:r>
      <w:r w:rsidR="001A1177">
        <w:rPr>
          <w:color w:val="000000"/>
          <w:sz w:val="28"/>
          <w:szCs w:val="28"/>
        </w:rPr>
        <w:t xml:space="preserve"> </w:t>
      </w:r>
      <w:r w:rsidRPr="001A1177">
        <w:rPr>
          <w:color w:val="000000"/>
          <w:sz w:val="28"/>
          <w:szCs w:val="28"/>
        </w:rPr>
        <w:t>опасности</w:t>
      </w:r>
      <w:r w:rsidR="001A1177">
        <w:rPr>
          <w:color w:val="000000"/>
          <w:sz w:val="28"/>
          <w:szCs w:val="28"/>
        </w:rPr>
        <w:t xml:space="preserve"> </w:t>
      </w:r>
      <w:r w:rsidR="00F84BD0" w:rsidRPr="001A1177">
        <w:rPr>
          <w:color w:val="000000"/>
          <w:sz w:val="28"/>
          <w:szCs w:val="28"/>
          <w:lang w:val="en-US"/>
        </w:rPr>
        <w:t>m</w:t>
      </w:r>
      <w:r w:rsidRPr="001A1177">
        <w:rPr>
          <w:color w:val="000000"/>
          <w:sz w:val="28"/>
          <w:szCs w:val="28"/>
        </w:rPr>
        <w:t>'</w:t>
      </w:r>
      <w:r w:rsidR="001A1177">
        <w:rPr>
          <w:color w:val="000000"/>
          <w:sz w:val="28"/>
          <w:szCs w:val="28"/>
        </w:rPr>
        <w:t xml:space="preserve"> </w:t>
      </w:r>
      <w:r w:rsidRPr="001A1177">
        <w:rPr>
          <w:color w:val="000000"/>
          <w:sz w:val="28"/>
          <w:szCs w:val="28"/>
        </w:rPr>
        <w:t>рассчитывается</w:t>
      </w:r>
      <w:r w:rsidR="001A1177">
        <w:rPr>
          <w:color w:val="000000"/>
          <w:sz w:val="28"/>
          <w:szCs w:val="28"/>
        </w:rPr>
        <w:t xml:space="preserve"> </w:t>
      </w:r>
      <w:r w:rsidRPr="001A1177">
        <w:rPr>
          <w:color w:val="000000"/>
          <w:sz w:val="28"/>
          <w:szCs w:val="28"/>
        </w:rPr>
        <w:t>как</w:t>
      </w:r>
      <w:r w:rsidR="001A1177">
        <w:rPr>
          <w:color w:val="000000"/>
          <w:sz w:val="28"/>
          <w:szCs w:val="28"/>
        </w:rPr>
        <w:t xml:space="preserve"> </w:t>
      </w:r>
      <w:r w:rsidRPr="001A1177">
        <w:rPr>
          <w:color w:val="000000"/>
          <w:sz w:val="28"/>
          <w:szCs w:val="28"/>
        </w:rPr>
        <w:t>сумма</w:t>
      </w:r>
      <w:r w:rsidR="00F84BD0" w:rsidRPr="001A1177">
        <w:rPr>
          <w:sz w:val="28"/>
          <w:szCs w:val="28"/>
        </w:rPr>
        <w:t xml:space="preserve"> </w:t>
      </w:r>
      <w:r w:rsidRPr="001A1177">
        <w:rPr>
          <w:color w:val="000000"/>
          <w:sz w:val="28"/>
          <w:szCs w:val="28"/>
        </w:rPr>
        <w:t>условных баллов:</w:t>
      </w:r>
    </w:p>
    <w:p w:rsidR="004E1767" w:rsidRDefault="004E1767" w:rsidP="001A1177">
      <w:pPr>
        <w:shd w:val="clear" w:color="auto" w:fill="FFFFFF"/>
        <w:autoSpaceDE w:val="0"/>
        <w:autoSpaceDN w:val="0"/>
        <w:adjustRightInd w:val="0"/>
        <w:spacing w:line="360" w:lineRule="auto"/>
        <w:ind w:firstLine="720"/>
        <w:jc w:val="both"/>
        <w:rPr>
          <w:color w:val="000000"/>
          <w:sz w:val="28"/>
          <w:szCs w:val="28"/>
          <w:lang w:val="en-US"/>
        </w:rPr>
      </w:pPr>
    </w:p>
    <w:p w:rsidR="00F84BD0" w:rsidRPr="001A1177" w:rsidRDefault="0067791C" w:rsidP="001A117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lang w:val="en-US"/>
        </w:rPr>
        <w:t>M</w:t>
      </w:r>
      <w:r w:rsidRPr="001A1177">
        <w:rPr>
          <w:color w:val="000000"/>
          <w:sz w:val="28"/>
          <w:szCs w:val="28"/>
        </w:rPr>
        <w:t>’=</w:t>
      </w:r>
      <w:r w:rsidR="00E52005" w:rsidRPr="001A1177">
        <w:rPr>
          <w:color w:val="000000"/>
          <w:sz w:val="28"/>
          <w:szCs w:val="28"/>
          <w:lang w:val="en-US"/>
        </w:rPr>
        <w:object w:dxaOrig="3800" w:dyaOrig="700">
          <v:shape id="_x0000_i1038" type="#_x0000_t75" style="width:189.75pt;height:35.25pt" o:ole="">
            <v:imagedata r:id="rId30" o:title=""/>
          </v:shape>
          <o:OLEObject Type="Embed" ProgID="Equation.3" ShapeID="_x0000_i1038" DrawAspect="Content" ObjectID="_1458001115" r:id="rId31"/>
        </w:object>
      </w:r>
    </w:p>
    <w:p w:rsidR="00F84BD0" w:rsidRPr="001A1177" w:rsidRDefault="00F84BD0" w:rsidP="001A1177">
      <w:pPr>
        <w:shd w:val="clear" w:color="auto" w:fill="FFFFFF"/>
        <w:autoSpaceDE w:val="0"/>
        <w:autoSpaceDN w:val="0"/>
        <w:adjustRightInd w:val="0"/>
        <w:spacing w:line="360" w:lineRule="auto"/>
        <w:ind w:firstLine="720"/>
        <w:jc w:val="both"/>
        <w:rPr>
          <w:sz w:val="28"/>
          <w:szCs w:val="28"/>
        </w:rPr>
      </w:pPr>
    </w:p>
    <w:p w:rsidR="000A71F4" w:rsidRPr="001A1177" w:rsidRDefault="0083464C" w:rsidP="001A117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rPr>
        <w:t xml:space="preserve">где </w:t>
      </w:r>
      <w:r w:rsidR="000A71F4" w:rsidRPr="001A1177">
        <w:rPr>
          <w:color w:val="000000"/>
          <w:sz w:val="28"/>
          <w:szCs w:val="28"/>
        </w:rPr>
        <w:t>отклонений,</w:t>
      </w:r>
      <w:r w:rsidR="000A71F4" w:rsidRPr="001A1177">
        <w:rPr>
          <w:sz w:val="28"/>
          <w:szCs w:val="28"/>
        </w:rPr>
        <w:t xml:space="preserve"> </w:t>
      </w:r>
      <w:r w:rsidR="000A71F4" w:rsidRPr="001A1177">
        <w:rPr>
          <w:color w:val="000000"/>
          <w:sz w:val="28"/>
          <w:szCs w:val="28"/>
        </w:rPr>
        <w:t>слияний и пересечений на данном перекрестке;</w:t>
      </w:r>
    </w:p>
    <w:p w:rsidR="000A71F4" w:rsidRPr="001A1177" w:rsidRDefault="000A71F4" w:rsidP="001A117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rPr>
        <w:t xml:space="preserve">Перекресток 1-А: </w:t>
      </w:r>
      <w:r w:rsidRPr="001A1177">
        <w:rPr>
          <w:color w:val="000000"/>
          <w:sz w:val="28"/>
          <w:szCs w:val="28"/>
          <w:lang w:val="en-US"/>
        </w:rPr>
        <w:t>m</w:t>
      </w:r>
      <w:r w:rsidRPr="001A1177">
        <w:rPr>
          <w:color w:val="000000"/>
          <w:sz w:val="28"/>
          <w:szCs w:val="28"/>
        </w:rPr>
        <w:t xml:space="preserve"> =1+3*1+5*1=9 </w:t>
      </w:r>
    </w:p>
    <w:p w:rsidR="000A71F4" w:rsidRPr="001A1177" w:rsidRDefault="000A71F4" w:rsidP="001A117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rPr>
        <w:t>σ</w:t>
      </w:r>
      <w:r w:rsidRPr="001A1177">
        <w:rPr>
          <w:color w:val="000000"/>
          <w:sz w:val="28"/>
          <w:szCs w:val="28"/>
          <w:vertAlign w:val="subscript"/>
          <w:lang w:val="de-DE"/>
        </w:rPr>
        <w:t>N</w:t>
      </w:r>
      <w:r w:rsidRPr="001A1177">
        <w:rPr>
          <w:color w:val="000000"/>
          <w:sz w:val="28"/>
          <w:szCs w:val="28"/>
          <w:vertAlign w:val="subscript"/>
        </w:rPr>
        <w:t>1п</w:t>
      </w:r>
      <w:r w:rsidR="001D1DC0" w:rsidRPr="001A1177">
        <w:rPr>
          <w:color w:val="000000"/>
          <w:sz w:val="28"/>
          <w:szCs w:val="28"/>
        </w:rPr>
        <w:t xml:space="preserve"> </w:t>
      </w:r>
      <w:r w:rsidRPr="001A1177">
        <w:rPr>
          <w:color w:val="000000"/>
          <w:sz w:val="28"/>
          <w:szCs w:val="28"/>
        </w:rPr>
        <w:t>=</w:t>
      </w:r>
      <w:r w:rsidR="001D1DC0" w:rsidRPr="001A1177">
        <w:rPr>
          <w:color w:val="000000"/>
          <w:sz w:val="28"/>
          <w:szCs w:val="28"/>
        </w:rPr>
        <w:t>0, 01 (310+100)=4,1</w:t>
      </w:r>
      <w:r w:rsidRPr="001A1177">
        <w:rPr>
          <w:color w:val="000000"/>
          <w:sz w:val="28"/>
          <w:szCs w:val="28"/>
        </w:rPr>
        <w:t>;</w:t>
      </w:r>
      <w:r w:rsidR="001A1177">
        <w:rPr>
          <w:color w:val="000000"/>
          <w:sz w:val="28"/>
          <w:szCs w:val="28"/>
        </w:rPr>
        <w:t xml:space="preserve"> </w:t>
      </w:r>
    </w:p>
    <w:p w:rsidR="001D1DC0" w:rsidRPr="001A1177" w:rsidRDefault="001D1DC0" w:rsidP="001A1177">
      <w:pPr>
        <w:shd w:val="clear" w:color="auto" w:fill="FFFFFF"/>
        <w:autoSpaceDE w:val="0"/>
        <w:autoSpaceDN w:val="0"/>
        <w:adjustRightInd w:val="0"/>
        <w:spacing w:line="360" w:lineRule="auto"/>
        <w:ind w:firstLine="720"/>
        <w:jc w:val="both"/>
        <w:rPr>
          <w:color w:val="000000"/>
          <w:sz w:val="28"/>
          <w:szCs w:val="28"/>
          <w:vertAlign w:val="subscript"/>
        </w:rPr>
      </w:pPr>
      <w:r w:rsidRPr="001A1177">
        <w:rPr>
          <w:color w:val="000000"/>
          <w:sz w:val="28"/>
          <w:szCs w:val="28"/>
        </w:rPr>
        <w:t>σ</w:t>
      </w:r>
      <w:r w:rsidRPr="001A1177">
        <w:rPr>
          <w:color w:val="000000"/>
          <w:sz w:val="28"/>
          <w:szCs w:val="28"/>
          <w:vertAlign w:val="subscript"/>
          <w:lang w:val="de-DE"/>
        </w:rPr>
        <w:t>N</w:t>
      </w:r>
      <w:r w:rsidRPr="001A1177">
        <w:rPr>
          <w:color w:val="000000"/>
          <w:sz w:val="28"/>
          <w:szCs w:val="28"/>
          <w:vertAlign w:val="subscript"/>
        </w:rPr>
        <w:t>2п</w:t>
      </w:r>
      <w:r w:rsidR="001A1177">
        <w:rPr>
          <w:color w:val="000000"/>
          <w:sz w:val="28"/>
          <w:szCs w:val="28"/>
          <w:vertAlign w:val="subscript"/>
        </w:rPr>
        <w:t xml:space="preserve"> </w:t>
      </w:r>
      <w:r w:rsidRPr="001A1177">
        <w:rPr>
          <w:color w:val="000000"/>
          <w:sz w:val="28"/>
          <w:szCs w:val="28"/>
        </w:rPr>
        <w:t>=0, 01 (100+230)=3,3;</w:t>
      </w:r>
      <w:r w:rsidR="001A1177">
        <w:rPr>
          <w:color w:val="000000"/>
          <w:sz w:val="28"/>
          <w:szCs w:val="28"/>
        </w:rPr>
        <w:t xml:space="preserve"> </w:t>
      </w:r>
    </w:p>
    <w:p w:rsidR="001D1DC0" w:rsidRPr="001A1177" w:rsidRDefault="001D1DC0" w:rsidP="001A117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rPr>
        <w:t>σ</w:t>
      </w:r>
      <w:r w:rsidRPr="001A1177">
        <w:rPr>
          <w:color w:val="000000"/>
          <w:sz w:val="28"/>
          <w:szCs w:val="28"/>
          <w:vertAlign w:val="subscript"/>
          <w:lang w:val="de-DE"/>
        </w:rPr>
        <w:t>N</w:t>
      </w:r>
      <w:r w:rsidRPr="001A1177">
        <w:rPr>
          <w:color w:val="000000"/>
          <w:sz w:val="28"/>
          <w:szCs w:val="28"/>
          <w:vertAlign w:val="subscript"/>
        </w:rPr>
        <w:t>3п</w:t>
      </w:r>
      <w:r w:rsidR="001A1177">
        <w:rPr>
          <w:color w:val="000000"/>
          <w:sz w:val="28"/>
          <w:szCs w:val="28"/>
          <w:vertAlign w:val="subscript"/>
        </w:rPr>
        <w:t xml:space="preserve"> </w:t>
      </w:r>
      <w:r w:rsidRPr="001A1177">
        <w:rPr>
          <w:color w:val="000000"/>
          <w:sz w:val="28"/>
          <w:szCs w:val="28"/>
        </w:rPr>
        <w:t>=0, 01 (310+230)=5,4;</w:t>
      </w:r>
      <w:r w:rsidR="001A1177">
        <w:rPr>
          <w:color w:val="000000"/>
          <w:sz w:val="28"/>
          <w:szCs w:val="28"/>
        </w:rPr>
        <w:t xml:space="preserve"> </w:t>
      </w:r>
    </w:p>
    <w:p w:rsidR="000A71F4" w:rsidRPr="001A1177" w:rsidRDefault="000A71F4" w:rsidP="001A117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rPr>
        <w:t>σ</w:t>
      </w:r>
      <w:r w:rsidRPr="001A1177">
        <w:rPr>
          <w:color w:val="000000"/>
          <w:sz w:val="28"/>
          <w:szCs w:val="28"/>
          <w:vertAlign w:val="subscript"/>
          <w:lang w:val="de-DE"/>
        </w:rPr>
        <w:t>N</w:t>
      </w:r>
      <w:r w:rsidRPr="001A1177">
        <w:rPr>
          <w:color w:val="000000"/>
          <w:sz w:val="28"/>
          <w:szCs w:val="28"/>
          <w:vertAlign w:val="subscript"/>
        </w:rPr>
        <w:t>1с</w:t>
      </w:r>
      <w:r w:rsidRPr="001A1177">
        <w:rPr>
          <w:color w:val="000000"/>
          <w:sz w:val="28"/>
          <w:szCs w:val="28"/>
        </w:rPr>
        <w:t xml:space="preserve"> =</w:t>
      </w:r>
      <w:r w:rsidR="001D1DC0" w:rsidRPr="001A1177">
        <w:rPr>
          <w:color w:val="000000"/>
          <w:sz w:val="28"/>
          <w:szCs w:val="28"/>
        </w:rPr>
        <w:t>0,01(40+230)=2,7</w:t>
      </w:r>
      <w:r w:rsidRPr="001A1177">
        <w:rPr>
          <w:color w:val="000000"/>
          <w:sz w:val="28"/>
          <w:szCs w:val="28"/>
        </w:rPr>
        <w:t xml:space="preserve">; </w:t>
      </w:r>
    </w:p>
    <w:p w:rsidR="000A71F4" w:rsidRPr="001A1177" w:rsidRDefault="000A71F4"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σ</w:t>
      </w:r>
      <w:r w:rsidRPr="001A1177">
        <w:rPr>
          <w:color w:val="000000"/>
          <w:sz w:val="28"/>
          <w:szCs w:val="28"/>
          <w:vertAlign w:val="subscript"/>
          <w:lang w:val="de-DE"/>
        </w:rPr>
        <w:t>N</w:t>
      </w:r>
      <w:r w:rsidRPr="001A1177">
        <w:rPr>
          <w:color w:val="000000"/>
          <w:sz w:val="28"/>
          <w:szCs w:val="28"/>
          <w:vertAlign w:val="subscript"/>
        </w:rPr>
        <w:t>1о</w:t>
      </w:r>
      <w:r w:rsidRPr="001A1177">
        <w:rPr>
          <w:color w:val="000000"/>
          <w:sz w:val="28"/>
          <w:szCs w:val="28"/>
        </w:rPr>
        <w:t xml:space="preserve"> =0</w:t>
      </w:r>
    </w:p>
    <w:p w:rsidR="000A71F4" w:rsidRPr="001A1177" w:rsidRDefault="000A71F4" w:rsidP="001A117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lang w:val="en-US"/>
        </w:rPr>
        <w:t>m</w:t>
      </w:r>
      <w:r w:rsidRPr="001A1177">
        <w:rPr>
          <w:color w:val="000000"/>
          <w:sz w:val="28"/>
          <w:szCs w:val="28"/>
        </w:rPr>
        <w:t>'=</w:t>
      </w:r>
      <w:r w:rsidR="001D1DC0" w:rsidRPr="001A1177">
        <w:rPr>
          <w:color w:val="000000"/>
          <w:sz w:val="28"/>
          <w:szCs w:val="28"/>
        </w:rPr>
        <w:t>0+3*1*2,7+5*3*4,1+5*3*3,3+5*3*2,7=159,6</w:t>
      </w:r>
    </w:p>
    <w:p w:rsidR="000A71F4" w:rsidRPr="001A1177" w:rsidRDefault="000A71F4" w:rsidP="001A117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rPr>
        <w:t>σ</w:t>
      </w:r>
      <w:r w:rsidRPr="001A1177">
        <w:rPr>
          <w:color w:val="000000"/>
          <w:sz w:val="28"/>
          <w:szCs w:val="28"/>
          <w:vertAlign w:val="subscript"/>
        </w:rPr>
        <w:t>с ,</w:t>
      </w:r>
      <w:r w:rsidR="001A1177">
        <w:rPr>
          <w:color w:val="000000"/>
          <w:sz w:val="28"/>
          <w:szCs w:val="28"/>
          <w:vertAlign w:val="subscript"/>
        </w:rPr>
        <w:t xml:space="preserve"> </w:t>
      </w:r>
      <w:r w:rsidRPr="001A1177">
        <w:rPr>
          <w:color w:val="000000"/>
          <w:sz w:val="28"/>
          <w:szCs w:val="28"/>
        </w:rPr>
        <w:t>σ</w:t>
      </w:r>
      <w:r w:rsidRPr="001A1177">
        <w:rPr>
          <w:color w:val="000000"/>
          <w:sz w:val="28"/>
          <w:szCs w:val="28"/>
          <w:vertAlign w:val="subscript"/>
        </w:rPr>
        <w:t>с ,</w:t>
      </w:r>
      <w:r w:rsidR="001A1177">
        <w:rPr>
          <w:color w:val="000000"/>
          <w:sz w:val="28"/>
          <w:szCs w:val="28"/>
          <w:vertAlign w:val="subscript"/>
        </w:rPr>
        <w:t xml:space="preserve"> </w:t>
      </w:r>
      <w:r w:rsidRPr="001A1177">
        <w:rPr>
          <w:color w:val="000000"/>
          <w:sz w:val="28"/>
          <w:szCs w:val="28"/>
        </w:rPr>
        <w:t>σ</w:t>
      </w:r>
      <w:r w:rsidRPr="001A1177">
        <w:rPr>
          <w:color w:val="000000"/>
          <w:sz w:val="28"/>
          <w:szCs w:val="28"/>
          <w:vertAlign w:val="subscript"/>
        </w:rPr>
        <w:t>п</w:t>
      </w:r>
      <w:r w:rsidR="001A1177">
        <w:rPr>
          <w:color w:val="000000"/>
          <w:sz w:val="28"/>
          <w:szCs w:val="28"/>
          <w:vertAlign w:val="subscript"/>
        </w:rPr>
        <w:t xml:space="preserve"> </w:t>
      </w:r>
      <w:r w:rsidRPr="001A1177">
        <w:rPr>
          <w:color w:val="000000"/>
          <w:sz w:val="28"/>
          <w:szCs w:val="28"/>
          <w:vertAlign w:val="subscript"/>
        </w:rPr>
        <w:t xml:space="preserve">- </w:t>
      </w:r>
      <w:r w:rsidRPr="001A1177">
        <w:rPr>
          <w:color w:val="000000"/>
          <w:sz w:val="28"/>
          <w:szCs w:val="28"/>
        </w:rPr>
        <w:t>соответветствующие им индексы интенсивностей.</w:t>
      </w:r>
    </w:p>
    <w:p w:rsidR="00C518B5" w:rsidRPr="001A1177" w:rsidRDefault="000A71F4" w:rsidP="001A117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rPr>
        <w:t xml:space="preserve">Результаты расчетов </w:t>
      </w:r>
      <w:r w:rsidRPr="001A1177">
        <w:rPr>
          <w:color w:val="000000"/>
          <w:sz w:val="28"/>
          <w:szCs w:val="28"/>
          <w:lang w:val="en-US"/>
        </w:rPr>
        <w:t>m</w:t>
      </w:r>
      <w:r w:rsidRPr="001A1177">
        <w:rPr>
          <w:color w:val="000000"/>
          <w:sz w:val="28"/>
          <w:szCs w:val="28"/>
        </w:rPr>
        <w:t xml:space="preserve"> и </w:t>
      </w:r>
      <w:r w:rsidRPr="001A1177">
        <w:rPr>
          <w:color w:val="000000"/>
          <w:sz w:val="28"/>
          <w:szCs w:val="28"/>
          <w:lang w:val="en-US"/>
        </w:rPr>
        <w:t>m</w:t>
      </w:r>
      <w:r w:rsidRPr="001A1177">
        <w:rPr>
          <w:color w:val="000000"/>
          <w:sz w:val="28"/>
          <w:szCs w:val="28"/>
        </w:rPr>
        <w:t>' сведены в табл. 14.</w:t>
      </w:r>
    </w:p>
    <w:p w:rsidR="004E1767" w:rsidRDefault="004E1767" w:rsidP="001A1177">
      <w:pPr>
        <w:shd w:val="clear" w:color="auto" w:fill="FFFFFF"/>
        <w:autoSpaceDE w:val="0"/>
        <w:autoSpaceDN w:val="0"/>
        <w:adjustRightInd w:val="0"/>
        <w:spacing w:line="360" w:lineRule="auto"/>
        <w:ind w:firstLine="720"/>
        <w:jc w:val="both"/>
        <w:rPr>
          <w:color w:val="000000"/>
          <w:sz w:val="28"/>
          <w:szCs w:val="28"/>
          <w:lang w:val="en-US"/>
        </w:rPr>
      </w:pPr>
    </w:p>
    <w:p w:rsidR="001D1DC0" w:rsidRPr="001A1177" w:rsidRDefault="006E27E4" w:rsidP="001A117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rPr>
        <w:t>Таблица 14</w:t>
      </w:r>
      <w:r w:rsidR="001D1DC0" w:rsidRPr="001A1177">
        <w:rPr>
          <w:color w:val="000000"/>
          <w:sz w:val="28"/>
          <w:szCs w:val="28"/>
        </w:rPr>
        <w:t xml:space="preserve"> </w:t>
      </w:r>
    </w:p>
    <w:p w:rsidR="004D09DA" w:rsidRPr="001A1177" w:rsidRDefault="000A71F4" w:rsidP="001A1177">
      <w:pPr>
        <w:shd w:val="clear" w:color="auto" w:fill="FFFFFF"/>
        <w:autoSpaceDE w:val="0"/>
        <w:autoSpaceDN w:val="0"/>
        <w:adjustRightInd w:val="0"/>
        <w:spacing w:line="360" w:lineRule="auto"/>
        <w:ind w:firstLine="720"/>
        <w:jc w:val="both"/>
        <w:rPr>
          <w:color w:val="000000"/>
          <w:sz w:val="28"/>
          <w:szCs w:val="28"/>
        </w:rPr>
      </w:pPr>
      <w:r w:rsidRPr="001A1177">
        <w:rPr>
          <w:color w:val="000000"/>
          <w:sz w:val="28"/>
          <w:szCs w:val="28"/>
        </w:rPr>
        <w:t xml:space="preserve">Показатели сложности и опасности </w:t>
      </w:r>
      <w:r w:rsidR="0083464C" w:rsidRPr="001A1177">
        <w:rPr>
          <w:color w:val="000000"/>
          <w:sz w:val="28"/>
          <w:szCs w:val="28"/>
        </w:rPr>
        <w:t xml:space="preserve">индексы </w:t>
      </w:r>
      <w:r w:rsidR="0083464C" w:rsidRPr="001A1177">
        <w:rPr>
          <w:color w:val="000000"/>
          <w:sz w:val="28"/>
          <w:szCs w:val="28"/>
          <w:lang w:val="en-US"/>
        </w:rPr>
        <w:t>k</w:t>
      </w:r>
      <w:r w:rsidR="0083464C" w:rsidRPr="001A1177">
        <w:rPr>
          <w:color w:val="000000"/>
          <w:sz w:val="28"/>
          <w:szCs w:val="28"/>
        </w:rPr>
        <w:t>, 1 , р</w:t>
      </w:r>
      <w:r w:rsidR="00F84BD0" w:rsidRPr="001A1177">
        <w:rPr>
          <w:color w:val="000000"/>
          <w:sz w:val="28"/>
          <w:szCs w:val="28"/>
        </w:rPr>
        <w:t xml:space="preserve"> -</w:t>
      </w:r>
      <w:r w:rsidR="0083464C" w:rsidRPr="001A1177">
        <w:rPr>
          <w:color w:val="000000"/>
          <w:sz w:val="28"/>
          <w:szCs w:val="28"/>
        </w:rPr>
        <w:t xml:space="preserve"> числа конфликтных точек </w:t>
      </w:r>
      <w:r w:rsidR="004D09DA" w:rsidRPr="001A1177">
        <w:rPr>
          <w:color w:val="000000"/>
          <w:sz w:val="28"/>
          <w:szCs w:val="28"/>
        </w:rPr>
        <w:t>перекрестков.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885"/>
        <w:gridCol w:w="1029"/>
        <w:gridCol w:w="960"/>
        <w:gridCol w:w="954"/>
        <w:gridCol w:w="1914"/>
        <w:gridCol w:w="1915"/>
      </w:tblGrid>
      <w:tr w:rsidR="004D09DA" w:rsidRPr="008B125C" w:rsidTr="008B125C">
        <w:tc>
          <w:tcPr>
            <w:tcW w:w="1914" w:type="dxa"/>
            <w:shd w:val="clear" w:color="auto" w:fill="auto"/>
          </w:tcPr>
          <w:p w:rsidR="004D09DA" w:rsidRPr="008B125C" w:rsidRDefault="004D09DA" w:rsidP="008B125C">
            <w:pPr>
              <w:autoSpaceDE w:val="0"/>
              <w:autoSpaceDN w:val="0"/>
              <w:adjustRightInd w:val="0"/>
              <w:spacing w:line="360" w:lineRule="auto"/>
              <w:jc w:val="both"/>
              <w:rPr>
                <w:color w:val="000000"/>
                <w:sz w:val="20"/>
                <w:szCs w:val="20"/>
              </w:rPr>
            </w:pPr>
            <w:r w:rsidRPr="008B125C">
              <w:rPr>
                <w:color w:val="000000"/>
                <w:sz w:val="20"/>
                <w:szCs w:val="20"/>
              </w:rPr>
              <w:t>Номер перекрестка</w:t>
            </w:r>
          </w:p>
        </w:tc>
        <w:tc>
          <w:tcPr>
            <w:tcW w:w="885" w:type="dxa"/>
            <w:shd w:val="clear" w:color="auto" w:fill="auto"/>
          </w:tcPr>
          <w:p w:rsidR="004D09DA" w:rsidRPr="008B125C" w:rsidRDefault="004D09DA" w:rsidP="008B125C">
            <w:pPr>
              <w:autoSpaceDE w:val="0"/>
              <w:autoSpaceDN w:val="0"/>
              <w:adjustRightInd w:val="0"/>
              <w:spacing w:line="360" w:lineRule="auto"/>
              <w:jc w:val="both"/>
              <w:rPr>
                <w:color w:val="000000"/>
                <w:sz w:val="20"/>
                <w:szCs w:val="20"/>
              </w:rPr>
            </w:pPr>
            <w:r w:rsidRPr="008B125C">
              <w:rPr>
                <w:color w:val="000000"/>
                <w:sz w:val="20"/>
                <w:szCs w:val="20"/>
                <w:lang w:val="en-US"/>
              </w:rPr>
              <w:t>n</w:t>
            </w:r>
            <w:r w:rsidRPr="008B125C">
              <w:rPr>
                <w:color w:val="000000"/>
                <w:sz w:val="20"/>
                <w:szCs w:val="20"/>
                <w:vertAlign w:val="subscript"/>
              </w:rPr>
              <w:t>0</w:t>
            </w:r>
          </w:p>
        </w:tc>
        <w:tc>
          <w:tcPr>
            <w:tcW w:w="1029" w:type="dxa"/>
            <w:shd w:val="clear" w:color="auto" w:fill="auto"/>
          </w:tcPr>
          <w:p w:rsidR="004D09DA" w:rsidRPr="008B125C" w:rsidRDefault="004D09DA" w:rsidP="008B125C">
            <w:pPr>
              <w:autoSpaceDE w:val="0"/>
              <w:autoSpaceDN w:val="0"/>
              <w:adjustRightInd w:val="0"/>
              <w:spacing w:line="360" w:lineRule="auto"/>
              <w:jc w:val="both"/>
              <w:rPr>
                <w:color w:val="000000"/>
                <w:sz w:val="20"/>
                <w:szCs w:val="20"/>
              </w:rPr>
            </w:pPr>
            <w:r w:rsidRPr="008B125C">
              <w:rPr>
                <w:color w:val="000000"/>
                <w:sz w:val="20"/>
                <w:szCs w:val="20"/>
                <w:lang w:val="en-US"/>
              </w:rPr>
              <w:t>n</w:t>
            </w:r>
            <w:r w:rsidRPr="008B125C">
              <w:rPr>
                <w:color w:val="000000"/>
                <w:sz w:val="20"/>
                <w:szCs w:val="20"/>
                <w:vertAlign w:val="subscript"/>
                <w:lang w:val="en-US"/>
              </w:rPr>
              <w:t>c</w:t>
            </w:r>
          </w:p>
        </w:tc>
        <w:tc>
          <w:tcPr>
            <w:tcW w:w="960" w:type="dxa"/>
            <w:shd w:val="clear" w:color="auto" w:fill="auto"/>
          </w:tcPr>
          <w:p w:rsidR="004D09DA" w:rsidRPr="008B125C" w:rsidRDefault="004D09DA" w:rsidP="008B125C">
            <w:pPr>
              <w:autoSpaceDE w:val="0"/>
              <w:autoSpaceDN w:val="0"/>
              <w:adjustRightInd w:val="0"/>
              <w:spacing w:line="360" w:lineRule="auto"/>
              <w:jc w:val="both"/>
              <w:rPr>
                <w:color w:val="000000"/>
                <w:sz w:val="20"/>
                <w:szCs w:val="20"/>
              </w:rPr>
            </w:pPr>
            <w:r w:rsidRPr="008B125C">
              <w:rPr>
                <w:color w:val="000000"/>
                <w:sz w:val="20"/>
                <w:szCs w:val="20"/>
                <w:lang w:val="en-US"/>
              </w:rPr>
              <w:t>n</w:t>
            </w:r>
            <w:r w:rsidRPr="008B125C">
              <w:rPr>
                <w:color w:val="000000"/>
                <w:sz w:val="20"/>
                <w:szCs w:val="20"/>
                <w:vertAlign w:val="subscript"/>
              </w:rPr>
              <w:t>П</w:t>
            </w:r>
          </w:p>
        </w:tc>
        <w:tc>
          <w:tcPr>
            <w:tcW w:w="954" w:type="dxa"/>
            <w:shd w:val="clear" w:color="auto" w:fill="auto"/>
          </w:tcPr>
          <w:p w:rsidR="004D09DA" w:rsidRPr="008B125C" w:rsidRDefault="004D09DA" w:rsidP="008B125C">
            <w:pPr>
              <w:autoSpaceDE w:val="0"/>
              <w:autoSpaceDN w:val="0"/>
              <w:adjustRightInd w:val="0"/>
              <w:spacing w:line="360" w:lineRule="auto"/>
              <w:jc w:val="both"/>
              <w:rPr>
                <w:color w:val="000000"/>
                <w:sz w:val="20"/>
                <w:szCs w:val="20"/>
              </w:rPr>
            </w:pPr>
            <w:r w:rsidRPr="008B125C">
              <w:rPr>
                <w:color w:val="000000"/>
                <w:sz w:val="20"/>
                <w:szCs w:val="20"/>
                <w:lang w:val="en-US"/>
              </w:rPr>
              <w:t>m</w:t>
            </w:r>
          </w:p>
        </w:tc>
        <w:tc>
          <w:tcPr>
            <w:tcW w:w="1914" w:type="dxa"/>
            <w:shd w:val="clear" w:color="auto" w:fill="auto"/>
          </w:tcPr>
          <w:p w:rsidR="004D09DA" w:rsidRPr="008B125C" w:rsidRDefault="004D09DA" w:rsidP="008B125C">
            <w:pPr>
              <w:autoSpaceDE w:val="0"/>
              <w:autoSpaceDN w:val="0"/>
              <w:adjustRightInd w:val="0"/>
              <w:spacing w:line="360" w:lineRule="auto"/>
              <w:jc w:val="both"/>
              <w:rPr>
                <w:color w:val="000000"/>
                <w:sz w:val="20"/>
                <w:szCs w:val="20"/>
              </w:rPr>
            </w:pPr>
            <w:r w:rsidRPr="008B125C">
              <w:rPr>
                <w:color w:val="000000"/>
                <w:sz w:val="20"/>
                <w:szCs w:val="20"/>
              </w:rPr>
              <w:t>Степень сложности</w:t>
            </w:r>
          </w:p>
        </w:tc>
        <w:tc>
          <w:tcPr>
            <w:tcW w:w="1915" w:type="dxa"/>
            <w:shd w:val="clear" w:color="auto" w:fill="auto"/>
          </w:tcPr>
          <w:p w:rsidR="004D09DA" w:rsidRPr="008B125C" w:rsidRDefault="004D09DA" w:rsidP="008B125C">
            <w:pPr>
              <w:autoSpaceDE w:val="0"/>
              <w:autoSpaceDN w:val="0"/>
              <w:adjustRightInd w:val="0"/>
              <w:spacing w:line="360" w:lineRule="auto"/>
              <w:jc w:val="both"/>
              <w:rPr>
                <w:color w:val="000000"/>
                <w:sz w:val="20"/>
                <w:szCs w:val="20"/>
              </w:rPr>
            </w:pPr>
            <w:r w:rsidRPr="008B125C">
              <w:rPr>
                <w:color w:val="000000"/>
                <w:sz w:val="20"/>
                <w:szCs w:val="20"/>
                <w:lang w:val="en-US"/>
              </w:rPr>
              <w:t>m</w:t>
            </w:r>
            <w:r w:rsidRPr="008B125C">
              <w:rPr>
                <w:color w:val="000000"/>
                <w:sz w:val="20"/>
                <w:szCs w:val="20"/>
              </w:rPr>
              <w:t>'</w:t>
            </w:r>
          </w:p>
        </w:tc>
      </w:tr>
      <w:tr w:rsidR="004D09DA" w:rsidRPr="008B125C" w:rsidTr="008B125C">
        <w:tc>
          <w:tcPr>
            <w:tcW w:w="1914" w:type="dxa"/>
            <w:shd w:val="clear" w:color="auto" w:fill="auto"/>
          </w:tcPr>
          <w:p w:rsidR="004D09DA" w:rsidRPr="008B125C" w:rsidRDefault="00D8278F" w:rsidP="008B125C">
            <w:pPr>
              <w:autoSpaceDE w:val="0"/>
              <w:autoSpaceDN w:val="0"/>
              <w:adjustRightInd w:val="0"/>
              <w:spacing w:line="360" w:lineRule="auto"/>
              <w:jc w:val="both"/>
              <w:rPr>
                <w:color w:val="000000"/>
                <w:sz w:val="20"/>
                <w:szCs w:val="20"/>
              </w:rPr>
            </w:pPr>
            <w:r w:rsidRPr="008B125C">
              <w:rPr>
                <w:color w:val="000000"/>
                <w:sz w:val="20"/>
                <w:szCs w:val="20"/>
              </w:rPr>
              <w:t>1-А</w:t>
            </w:r>
          </w:p>
        </w:tc>
        <w:tc>
          <w:tcPr>
            <w:tcW w:w="885" w:type="dxa"/>
            <w:shd w:val="clear" w:color="auto" w:fill="auto"/>
          </w:tcPr>
          <w:p w:rsidR="004D09DA" w:rsidRPr="008B125C" w:rsidRDefault="00A80779" w:rsidP="008B125C">
            <w:pPr>
              <w:autoSpaceDE w:val="0"/>
              <w:autoSpaceDN w:val="0"/>
              <w:adjustRightInd w:val="0"/>
              <w:spacing w:line="360" w:lineRule="auto"/>
              <w:jc w:val="both"/>
              <w:rPr>
                <w:color w:val="000000"/>
                <w:sz w:val="20"/>
                <w:szCs w:val="20"/>
              </w:rPr>
            </w:pPr>
            <w:r w:rsidRPr="008B125C">
              <w:rPr>
                <w:color w:val="000000"/>
                <w:sz w:val="20"/>
                <w:szCs w:val="20"/>
              </w:rPr>
              <w:t>0</w:t>
            </w:r>
          </w:p>
        </w:tc>
        <w:tc>
          <w:tcPr>
            <w:tcW w:w="1029" w:type="dxa"/>
            <w:shd w:val="clear" w:color="auto" w:fill="auto"/>
          </w:tcPr>
          <w:p w:rsidR="004D09DA" w:rsidRPr="008B125C" w:rsidRDefault="00A80779" w:rsidP="008B125C">
            <w:pPr>
              <w:autoSpaceDE w:val="0"/>
              <w:autoSpaceDN w:val="0"/>
              <w:adjustRightInd w:val="0"/>
              <w:spacing w:line="360" w:lineRule="auto"/>
              <w:jc w:val="both"/>
              <w:rPr>
                <w:color w:val="000000"/>
                <w:sz w:val="20"/>
                <w:szCs w:val="20"/>
              </w:rPr>
            </w:pPr>
            <w:r w:rsidRPr="008B125C">
              <w:rPr>
                <w:color w:val="000000"/>
                <w:sz w:val="20"/>
                <w:szCs w:val="20"/>
              </w:rPr>
              <w:t>1</w:t>
            </w:r>
          </w:p>
        </w:tc>
        <w:tc>
          <w:tcPr>
            <w:tcW w:w="960" w:type="dxa"/>
            <w:shd w:val="clear" w:color="auto" w:fill="auto"/>
          </w:tcPr>
          <w:p w:rsidR="004D09DA" w:rsidRPr="008B125C" w:rsidRDefault="00A80779" w:rsidP="008B125C">
            <w:pPr>
              <w:autoSpaceDE w:val="0"/>
              <w:autoSpaceDN w:val="0"/>
              <w:adjustRightInd w:val="0"/>
              <w:spacing w:line="360" w:lineRule="auto"/>
              <w:jc w:val="both"/>
              <w:rPr>
                <w:color w:val="000000"/>
                <w:sz w:val="20"/>
                <w:szCs w:val="20"/>
              </w:rPr>
            </w:pPr>
            <w:r w:rsidRPr="008B125C">
              <w:rPr>
                <w:color w:val="000000"/>
                <w:sz w:val="20"/>
                <w:szCs w:val="20"/>
              </w:rPr>
              <w:t>3</w:t>
            </w:r>
          </w:p>
        </w:tc>
        <w:tc>
          <w:tcPr>
            <w:tcW w:w="954" w:type="dxa"/>
            <w:shd w:val="clear" w:color="auto" w:fill="auto"/>
          </w:tcPr>
          <w:p w:rsidR="004D09DA" w:rsidRPr="008B125C" w:rsidRDefault="00A80779" w:rsidP="008B125C">
            <w:pPr>
              <w:autoSpaceDE w:val="0"/>
              <w:autoSpaceDN w:val="0"/>
              <w:adjustRightInd w:val="0"/>
              <w:spacing w:line="360" w:lineRule="auto"/>
              <w:jc w:val="both"/>
              <w:rPr>
                <w:color w:val="000000"/>
                <w:sz w:val="20"/>
                <w:szCs w:val="20"/>
              </w:rPr>
            </w:pPr>
            <w:r w:rsidRPr="008B125C">
              <w:rPr>
                <w:color w:val="000000"/>
                <w:sz w:val="20"/>
                <w:szCs w:val="20"/>
              </w:rPr>
              <w:t>18</w:t>
            </w:r>
          </w:p>
        </w:tc>
        <w:tc>
          <w:tcPr>
            <w:tcW w:w="1914" w:type="dxa"/>
            <w:shd w:val="clear" w:color="auto" w:fill="auto"/>
          </w:tcPr>
          <w:p w:rsidR="004D09DA" w:rsidRPr="008B125C" w:rsidRDefault="00D8278F" w:rsidP="008B125C">
            <w:pPr>
              <w:autoSpaceDE w:val="0"/>
              <w:autoSpaceDN w:val="0"/>
              <w:adjustRightInd w:val="0"/>
              <w:spacing w:line="360" w:lineRule="auto"/>
              <w:jc w:val="both"/>
              <w:rPr>
                <w:color w:val="000000"/>
                <w:sz w:val="20"/>
                <w:szCs w:val="20"/>
              </w:rPr>
            </w:pPr>
            <w:r w:rsidRPr="008B125C">
              <w:rPr>
                <w:color w:val="000000"/>
                <w:sz w:val="20"/>
                <w:szCs w:val="20"/>
              </w:rPr>
              <w:t>простой</w:t>
            </w:r>
          </w:p>
        </w:tc>
        <w:tc>
          <w:tcPr>
            <w:tcW w:w="1915" w:type="dxa"/>
            <w:shd w:val="clear" w:color="auto" w:fill="auto"/>
          </w:tcPr>
          <w:p w:rsidR="004D09DA" w:rsidRPr="008B125C" w:rsidRDefault="00A80779" w:rsidP="008B125C">
            <w:pPr>
              <w:autoSpaceDE w:val="0"/>
              <w:autoSpaceDN w:val="0"/>
              <w:adjustRightInd w:val="0"/>
              <w:spacing w:line="360" w:lineRule="auto"/>
              <w:jc w:val="both"/>
              <w:rPr>
                <w:color w:val="000000"/>
                <w:sz w:val="20"/>
                <w:szCs w:val="20"/>
              </w:rPr>
            </w:pPr>
            <w:r w:rsidRPr="008B125C">
              <w:rPr>
                <w:color w:val="000000"/>
                <w:sz w:val="20"/>
                <w:szCs w:val="20"/>
              </w:rPr>
              <w:t>159,6</w:t>
            </w:r>
          </w:p>
        </w:tc>
      </w:tr>
      <w:tr w:rsidR="004D09DA" w:rsidRPr="008B125C" w:rsidTr="008B125C">
        <w:tc>
          <w:tcPr>
            <w:tcW w:w="1914" w:type="dxa"/>
            <w:shd w:val="clear" w:color="auto" w:fill="auto"/>
          </w:tcPr>
          <w:p w:rsidR="004D09DA" w:rsidRPr="008B125C" w:rsidRDefault="00D8278F" w:rsidP="008B125C">
            <w:pPr>
              <w:autoSpaceDE w:val="0"/>
              <w:autoSpaceDN w:val="0"/>
              <w:adjustRightInd w:val="0"/>
              <w:spacing w:line="360" w:lineRule="auto"/>
              <w:jc w:val="both"/>
              <w:rPr>
                <w:color w:val="000000"/>
                <w:sz w:val="20"/>
                <w:szCs w:val="20"/>
              </w:rPr>
            </w:pPr>
            <w:r w:rsidRPr="008B125C">
              <w:rPr>
                <w:color w:val="000000"/>
                <w:sz w:val="20"/>
                <w:szCs w:val="20"/>
              </w:rPr>
              <w:t>1-Б</w:t>
            </w:r>
          </w:p>
        </w:tc>
        <w:tc>
          <w:tcPr>
            <w:tcW w:w="885" w:type="dxa"/>
            <w:shd w:val="clear" w:color="auto" w:fill="auto"/>
          </w:tcPr>
          <w:p w:rsidR="004D09DA" w:rsidRPr="008B125C" w:rsidRDefault="00A80779" w:rsidP="008B125C">
            <w:pPr>
              <w:autoSpaceDE w:val="0"/>
              <w:autoSpaceDN w:val="0"/>
              <w:adjustRightInd w:val="0"/>
              <w:spacing w:line="360" w:lineRule="auto"/>
              <w:jc w:val="both"/>
              <w:rPr>
                <w:color w:val="000000"/>
                <w:sz w:val="20"/>
                <w:szCs w:val="20"/>
              </w:rPr>
            </w:pPr>
            <w:r w:rsidRPr="008B125C">
              <w:rPr>
                <w:color w:val="000000"/>
                <w:sz w:val="20"/>
                <w:szCs w:val="20"/>
              </w:rPr>
              <w:t>0</w:t>
            </w:r>
          </w:p>
        </w:tc>
        <w:tc>
          <w:tcPr>
            <w:tcW w:w="1029" w:type="dxa"/>
            <w:shd w:val="clear" w:color="auto" w:fill="auto"/>
          </w:tcPr>
          <w:p w:rsidR="004D09DA" w:rsidRPr="008B125C" w:rsidRDefault="00A80779" w:rsidP="008B125C">
            <w:pPr>
              <w:autoSpaceDE w:val="0"/>
              <w:autoSpaceDN w:val="0"/>
              <w:adjustRightInd w:val="0"/>
              <w:spacing w:line="360" w:lineRule="auto"/>
              <w:jc w:val="both"/>
              <w:rPr>
                <w:color w:val="000000"/>
                <w:sz w:val="20"/>
                <w:szCs w:val="20"/>
              </w:rPr>
            </w:pPr>
            <w:r w:rsidRPr="008B125C">
              <w:rPr>
                <w:color w:val="000000"/>
                <w:sz w:val="20"/>
                <w:szCs w:val="20"/>
              </w:rPr>
              <w:t>0</w:t>
            </w:r>
          </w:p>
        </w:tc>
        <w:tc>
          <w:tcPr>
            <w:tcW w:w="960" w:type="dxa"/>
            <w:shd w:val="clear" w:color="auto" w:fill="auto"/>
          </w:tcPr>
          <w:p w:rsidR="004D09DA" w:rsidRPr="008B125C" w:rsidRDefault="00A80779" w:rsidP="008B125C">
            <w:pPr>
              <w:autoSpaceDE w:val="0"/>
              <w:autoSpaceDN w:val="0"/>
              <w:adjustRightInd w:val="0"/>
              <w:spacing w:line="360" w:lineRule="auto"/>
              <w:jc w:val="both"/>
              <w:rPr>
                <w:color w:val="000000"/>
                <w:sz w:val="20"/>
                <w:szCs w:val="20"/>
              </w:rPr>
            </w:pPr>
            <w:r w:rsidRPr="008B125C">
              <w:rPr>
                <w:color w:val="000000"/>
                <w:sz w:val="20"/>
                <w:szCs w:val="20"/>
              </w:rPr>
              <w:t>2</w:t>
            </w:r>
          </w:p>
        </w:tc>
        <w:tc>
          <w:tcPr>
            <w:tcW w:w="954" w:type="dxa"/>
            <w:shd w:val="clear" w:color="auto" w:fill="auto"/>
          </w:tcPr>
          <w:p w:rsidR="004D09DA" w:rsidRPr="008B125C" w:rsidRDefault="00A80779" w:rsidP="008B125C">
            <w:pPr>
              <w:autoSpaceDE w:val="0"/>
              <w:autoSpaceDN w:val="0"/>
              <w:adjustRightInd w:val="0"/>
              <w:spacing w:line="360" w:lineRule="auto"/>
              <w:jc w:val="both"/>
              <w:rPr>
                <w:color w:val="000000"/>
                <w:sz w:val="20"/>
                <w:szCs w:val="20"/>
              </w:rPr>
            </w:pPr>
            <w:r w:rsidRPr="008B125C">
              <w:rPr>
                <w:color w:val="000000"/>
                <w:sz w:val="20"/>
                <w:szCs w:val="20"/>
              </w:rPr>
              <w:t>10</w:t>
            </w:r>
          </w:p>
        </w:tc>
        <w:tc>
          <w:tcPr>
            <w:tcW w:w="1914" w:type="dxa"/>
            <w:shd w:val="clear" w:color="auto" w:fill="auto"/>
          </w:tcPr>
          <w:p w:rsidR="004D09DA" w:rsidRPr="008B125C" w:rsidRDefault="00D8278F" w:rsidP="008B125C">
            <w:pPr>
              <w:autoSpaceDE w:val="0"/>
              <w:autoSpaceDN w:val="0"/>
              <w:adjustRightInd w:val="0"/>
              <w:spacing w:line="360" w:lineRule="auto"/>
              <w:jc w:val="both"/>
              <w:rPr>
                <w:color w:val="000000"/>
                <w:sz w:val="20"/>
                <w:szCs w:val="20"/>
              </w:rPr>
            </w:pPr>
            <w:r w:rsidRPr="008B125C">
              <w:rPr>
                <w:color w:val="000000"/>
                <w:sz w:val="20"/>
                <w:szCs w:val="20"/>
              </w:rPr>
              <w:t>простой</w:t>
            </w:r>
          </w:p>
        </w:tc>
        <w:tc>
          <w:tcPr>
            <w:tcW w:w="1915" w:type="dxa"/>
            <w:shd w:val="clear" w:color="auto" w:fill="auto"/>
          </w:tcPr>
          <w:p w:rsidR="004D09DA" w:rsidRPr="008B125C" w:rsidRDefault="00A80779" w:rsidP="008B125C">
            <w:pPr>
              <w:autoSpaceDE w:val="0"/>
              <w:autoSpaceDN w:val="0"/>
              <w:adjustRightInd w:val="0"/>
              <w:spacing w:line="360" w:lineRule="auto"/>
              <w:jc w:val="both"/>
              <w:rPr>
                <w:color w:val="000000"/>
                <w:sz w:val="20"/>
                <w:szCs w:val="20"/>
              </w:rPr>
            </w:pPr>
            <w:r w:rsidRPr="008B125C">
              <w:rPr>
                <w:color w:val="000000"/>
                <w:sz w:val="20"/>
                <w:szCs w:val="20"/>
              </w:rPr>
              <w:t>39</w:t>
            </w:r>
          </w:p>
        </w:tc>
      </w:tr>
      <w:tr w:rsidR="004D09DA" w:rsidRPr="008B125C" w:rsidTr="008B125C">
        <w:trPr>
          <w:trHeight w:val="330"/>
        </w:trPr>
        <w:tc>
          <w:tcPr>
            <w:tcW w:w="1914" w:type="dxa"/>
            <w:shd w:val="clear" w:color="auto" w:fill="auto"/>
          </w:tcPr>
          <w:p w:rsidR="004D09DA" w:rsidRPr="008B125C" w:rsidRDefault="00D8278F" w:rsidP="008B125C">
            <w:pPr>
              <w:autoSpaceDE w:val="0"/>
              <w:autoSpaceDN w:val="0"/>
              <w:adjustRightInd w:val="0"/>
              <w:spacing w:line="360" w:lineRule="auto"/>
              <w:jc w:val="both"/>
              <w:rPr>
                <w:color w:val="000000"/>
                <w:sz w:val="20"/>
                <w:szCs w:val="20"/>
              </w:rPr>
            </w:pPr>
            <w:r w:rsidRPr="008B125C">
              <w:rPr>
                <w:color w:val="000000"/>
                <w:sz w:val="20"/>
                <w:szCs w:val="20"/>
              </w:rPr>
              <w:t>1-В</w:t>
            </w:r>
          </w:p>
        </w:tc>
        <w:tc>
          <w:tcPr>
            <w:tcW w:w="885" w:type="dxa"/>
            <w:shd w:val="clear" w:color="auto" w:fill="auto"/>
          </w:tcPr>
          <w:p w:rsidR="004D09DA" w:rsidRPr="008B125C" w:rsidRDefault="004D09DA" w:rsidP="008B125C">
            <w:pPr>
              <w:autoSpaceDE w:val="0"/>
              <w:autoSpaceDN w:val="0"/>
              <w:adjustRightInd w:val="0"/>
              <w:spacing w:line="360" w:lineRule="auto"/>
              <w:jc w:val="both"/>
              <w:rPr>
                <w:color w:val="000000"/>
                <w:sz w:val="20"/>
                <w:szCs w:val="20"/>
              </w:rPr>
            </w:pPr>
          </w:p>
        </w:tc>
        <w:tc>
          <w:tcPr>
            <w:tcW w:w="1029" w:type="dxa"/>
            <w:shd w:val="clear" w:color="auto" w:fill="auto"/>
          </w:tcPr>
          <w:p w:rsidR="004D09DA" w:rsidRPr="008B125C" w:rsidRDefault="004D09DA" w:rsidP="008B125C">
            <w:pPr>
              <w:autoSpaceDE w:val="0"/>
              <w:autoSpaceDN w:val="0"/>
              <w:adjustRightInd w:val="0"/>
              <w:spacing w:line="360" w:lineRule="auto"/>
              <w:jc w:val="both"/>
              <w:rPr>
                <w:color w:val="000000"/>
                <w:sz w:val="20"/>
                <w:szCs w:val="20"/>
              </w:rPr>
            </w:pPr>
          </w:p>
        </w:tc>
        <w:tc>
          <w:tcPr>
            <w:tcW w:w="960" w:type="dxa"/>
            <w:shd w:val="clear" w:color="auto" w:fill="auto"/>
          </w:tcPr>
          <w:p w:rsidR="004D09DA" w:rsidRPr="008B125C" w:rsidRDefault="004D09DA" w:rsidP="008B125C">
            <w:pPr>
              <w:autoSpaceDE w:val="0"/>
              <w:autoSpaceDN w:val="0"/>
              <w:adjustRightInd w:val="0"/>
              <w:spacing w:line="360" w:lineRule="auto"/>
              <w:jc w:val="both"/>
              <w:rPr>
                <w:color w:val="000000"/>
                <w:sz w:val="20"/>
                <w:szCs w:val="20"/>
              </w:rPr>
            </w:pPr>
          </w:p>
        </w:tc>
        <w:tc>
          <w:tcPr>
            <w:tcW w:w="954" w:type="dxa"/>
            <w:shd w:val="clear" w:color="auto" w:fill="auto"/>
          </w:tcPr>
          <w:p w:rsidR="004D09DA" w:rsidRPr="008B125C" w:rsidRDefault="004D09DA" w:rsidP="008B125C">
            <w:pPr>
              <w:autoSpaceDE w:val="0"/>
              <w:autoSpaceDN w:val="0"/>
              <w:adjustRightInd w:val="0"/>
              <w:spacing w:line="360" w:lineRule="auto"/>
              <w:jc w:val="both"/>
              <w:rPr>
                <w:color w:val="000000"/>
                <w:sz w:val="20"/>
                <w:szCs w:val="20"/>
              </w:rPr>
            </w:pPr>
          </w:p>
        </w:tc>
        <w:tc>
          <w:tcPr>
            <w:tcW w:w="1914" w:type="dxa"/>
            <w:shd w:val="clear" w:color="auto" w:fill="auto"/>
          </w:tcPr>
          <w:p w:rsidR="004D09DA" w:rsidRPr="008B125C" w:rsidRDefault="00D8278F" w:rsidP="008B125C">
            <w:pPr>
              <w:autoSpaceDE w:val="0"/>
              <w:autoSpaceDN w:val="0"/>
              <w:adjustRightInd w:val="0"/>
              <w:spacing w:line="360" w:lineRule="auto"/>
              <w:jc w:val="both"/>
              <w:rPr>
                <w:color w:val="000000"/>
                <w:sz w:val="20"/>
                <w:szCs w:val="20"/>
              </w:rPr>
            </w:pPr>
            <w:r w:rsidRPr="008B125C">
              <w:rPr>
                <w:color w:val="000000"/>
                <w:sz w:val="20"/>
                <w:szCs w:val="20"/>
              </w:rPr>
              <w:t>простой</w:t>
            </w:r>
          </w:p>
        </w:tc>
        <w:tc>
          <w:tcPr>
            <w:tcW w:w="1915" w:type="dxa"/>
            <w:shd w:val="clear" w:color="auto" w:fill="auto"/>
          </w:tcPr>
          <w:p w:rsidR="004D09DA" w:rsidRPr="008B125C" w:rsidRDefault="004D09DA" w:rsidP="008B125C">
            <w:pPr>
              <w:autoSpaceDE w:val="0"/>
              <w:autoSpaceDN w:val="0"/>
              <w:adjustRightInd w:val="0"/>
              <w:spacing w:line="360" w:lineRule="auto"/>
              <w:jc w:val="both"/>
              <w:rPr>
                <w:color w:val="000000"/>
                <w:sz w:val="20"/>
                <w:szCs w:val="20"/>
              </w:rPr>
            </w:pPr>
          </w:p>
        </w:tc>
      </w:tr>
      <w:tr w:rsidR="00937DCC" w:rsidRPr="008B125C" w:rsidTr="008B125C">
        <w:trPr>
          <w:trHeight w:val="345"/>
        </w:trPr>
        <w:tc>
          <w:tcPr>
            <w:tcW w:w="1914" w:type="dxa"/>
            <w:shd w:val="clear" w:color="auto" w:fill="auto"/>
          </w:tcPr>
          <w:p w:rsidR="00937DCC" w:rsidRPr="008B125C" w:rsidRDefault="00937DCC" w:rsidP="008B125C">
            <w:pPr>
              <w:autoSpaceDE w:val="0"/>
              <w:autoSpaceDN w:val="0"/>
              <w:adjustRightInd w:val="0"/>
              <w:spacing w:line="360" w:lineRule="auto"/>
              <w:jc w:val="both"/>
              <w:rPr>
                <w:color w:val="000000"/>
                <w:sz w:val="20"/>
                <w:szCs w:val="20"/>
              </w:rPr>
            </w:pPr>
            <w:r w:rsidRPr="008B125C">
              <w:rPr>
                <w:color w:val="000000"/>
                <w:sz w:val="20"/>
                <w:szCs w:val="20"/>
              </w:rPr>
              <w:t>2-А</w:t>
            </w:r>
          </w:p>
        </w:tc>
        <w:tc>
          <w:tcPr>
            <w:tcW w:w="885" w:type="dxa"/>
            <w:shd w:val="clear" w:color="auto" w:fill="auto"/>
          </w:tcPr>
          <w:p w:rsidR="00937DCC" w:rsidRPr="008B125C" w:rsidRDefault="00A80779" w:rsidP="008B125C">
            <w:pPr>
              <w:autoSpaceDE w:val="0"/>
              <w:autoSpaceDN w:val="0"/>
              <w:adjustRightInd w:val="0"/>
              <w:spacing w:line="360" w:lineRule="auto"/>
              <w:jc w:val="both"/>
              <w:rPr>
                <w:color w:val="000000"/>
                <w:sz w:val="20"/>
                <w:szCs w:val="20"/>
              </w:rPr>
            </w:pPr>
            <w:r w:rsidRPr="008B125C">
              <w:rPr>
                <w:color w:val="000000"/>
                <w:sz w:val="20"/>
                <w:szCs w:val="20"/>
              </w:rPr>
              <w:t>1</w:t>
            </w:r>
          </w:p>
        </w:tc>
        <w:tc>
          <w:tcPr>
            <w:tcW w:w="1029" w:type="dxa"/>
            <w:shd w:val="clear" w:color="auto" w:fill="auto"/>
          </w:tcPr>
          <w:p w:rsidR="00937DCC" w:rsidRPr="008B125C" w:rsidRDefault="00A80779" w:rsidP="008B125C">
            <w:pPr>
              <w:autoSpaceDE w:val="0"/>
              <w:autoSpaceDN w:val="0"/>
              <w:adjustRightInd w:val="0"/>
              <w:spacing w:line="360" w:lineRule="auto"/>
              <w:jc w:val="both"/>
              <w:rPr>
                <w:color w:val="000000"/>
                <w:sz w:val="20"/>
                <w:szCs w:val="20"/>
              </w:rPr>
            </w:pPr>
            <w:r w:rsidRPr="008B125C">
              <w:rPr>
                <w:color w:val="000000"/>
                <w:sz w:val="20"/>
                <w:szCs w:val="20"/>
              </w:rPr>
              <w:t>0</w:t>
            </w:r>
          </w:p>
        </w:tc>
        <w:tc>
          <w:tcPr>
            <w:tcW w:w="960" w:type="dxa"/>
            <w:shd w:val="clear" w:color="auto" w:fill="auto"/>
          </w:tcPr>
          <w:p w:rsidR="00937DCC" w:rsidRPr="008B125C" w:rsidRDefault="00A80779" w:rsidP="008B125C">
            <w:pPr>
              <w:autoSpaceDE w:val="0"/>
              <w:autoSpaceDN w:val="0"/>
              <w:adjustRightInd w:val="0"/>
              <w:spacing w:line="360" w:lineRule="auto"/>
              <w:jc w:val="both"/>
              <w:rPr>
                <w:color w:val="000000"/>
                <w:sz w:val="20"/>
                <w:szCs w:val="20"/>
              </w:rPr>
            </w:pPr>
            <w:r w:rsidRPr="008B125C">
              <w:rPr>
                <w:color w:val="000000"/>
                <w:sz w:val="20"/>
                <w:szCs w:val="20"/>
              </w:rPr>
              <w:t>3</w:t>
            </w:r>
          </w:p>
        </w:tc>
        <w:tc>
          <w:tcPr>
            <w:tcW w:w="954" w:type="dxa"/>
            <w:shd w:val="clear" w:color="auto" w:fill="auto"/>
          </w:tcPr>
          <w:p w:rsidR="00937DCC" w:rsidRPr="008B125C" w:rsidRDefault="00A80779" w:rsidP="008B125C">
            <w:pPr>
              <w:autoSpaceDE w:val="0"/>
              <w:autoSpaceDN w:val="0"/>
              <w:adjustRightInd w:val="0"/>
              <w:spacing w:line="360" w:lineRule="auto"/>
              <w:jc w:val="both"/>
              <w:rPr>
                <w:color w:val="000000"/>
                <w:sz w:val="20"/>
                <w:szCs w:val="20"/>
              </w:rPr>
            </w:pPr>
            <w:r w:rsidRPr="008B125C">
              <w:rPr>
                <w:color w:val="000000"/>
                <w:sz w:val="20"/>
                <w:szCs w:val="20"/>
              </w:rPr>
              <w:t>16</w:t>
            </w:r>
          </w:p>
        </w:tc>
        <w:tc>
          <w:tcPr>
            <w:tcW w:w="1914" w:type="dxa"/>
            <w:shd w:val="clear" w:color="auto" w:fill="auto"/>
          </w:tcPr>
          <w:p w:rsidR="00937DCC" w:rsidRPr="008B125C" w:rsidRDefault="00937DCC" w:rsidP="008B125C">
            <w:pPr>
              <w:spacing w:line="360" w:lineRule="auto"/>
              <w:jc w:val="both"/>
              <w:rPr>
                <w:sz w:val="20"/>
                <w:szCs w:val="20"/>
              </w:rPr>
            </w:pPr>
            <w:r w:rsidRPr="008B125C">
              <w:rPr>
                <w:color w:val="000000"/>
                <w:sz w:val="20"/>
                <w:szCs w:val="20"/>
              </w:rPr>
              <w:t>простой</w:t>
            </w:r>
          </w:p>
        </w:tc>
        <w:tc>
          <w:tcPr>
            <w:tcW w:w="1915" w:type="dxa"/>
            <w:shd w:val="clear" w:color="auto" w:fill="auto"/>
          </w:tcPr>
          <w:p w:rsidR="00937DCC" w:rsidRPr="008B125C" w:rsidRDefault="00A80779" w:rsidP="008B125C">
            <w:pPr>
              <w:autoSpaceDE w:val="0"/>
              <w:autoSpaceDN w:val="0"/>
              <w:adjustRightInd w:val="0"/>
              <w:spacing w:line="360" w:lineRule="auto"/>
              <w:jc w:val="both"/>
              <w:rPr>
                <w:color w:val="000000"/>
                <w:sz w:val="20"/>
                <w:szCs w:val="20"/>
              </w:rPr>
            </w:pPr>
            <w:r w:rsidRPr="008B125C">
              <w:rPr>
                <w:color w:val="000000"/>
                <w:sz w:val="20"/>
                <w:szCs w:val="20"/>
              </w:rPr>
              <w:t>316,7</w:t>
            </w:r>
          </w:p>
        </w:tc>
      </w:tr>
      <w:tr w:rsidR="00937DCC" w:rsidRPr="008B125C" w:rsidTr="008B125C">
        <w:trPr>
          <w:trHeight w:val="345"/>
        </w:trPr>
        <w:tc>
          <w:tcPr>
            <w:tcW w:w="1914" w:type="dxa"/>
            <w:shd w:val="clear" w:color="auto" w:fill="auto"/>
          </w:tcPr>
          <w:p w:rsidR="00937DCC" w:rsidRPr="008B125C" w:rsidRDefault="00937DCC" w:rsidP="008B125C">
            <w:pPr>
              <w:autoSpaceDE w:val="0"/>
              <w:autoSpaceDN w:val="0"/>
              <w:adjustRightInd w:val="0"/>
              <w:spacing w:line="360" w:lineRule="auto"/>
              <w:jc w:val="both"/>
              <w:rPr>
                <w:color w:val="000000"/>
                <w:sz w:val="20"/>
                <w:szCs w:val="20"/>
              </w:rPr>
            </w:pPr>
            <w:r w:rsidRPr="008B125C">
              <w:rPr>
                <w:color w:val="000000"/>
                <w:sz w:val="20"/>
                <w:szCs w:val="20"/>
              </w:rPr>
              <w:t>2-Б</w:t>
            </w:r>
          </w:p>
        </w:tc>
        <w:tc>
          <w:tcPr>
            <w:tcW w:w="885" w:type="dxa"/>
            <w:shd w:val="clear" w:color="auto" w:fill="auto"/>
          </w:tcPr>
          <w:p w:rsidR="00937DCC" w:rsidRPr="008B125C" w:rsidRDefault="00A80779" w:rsidP="008B125C">
            <w:pPr>
              <w:autoSpaceDE w:val="0"/>
              <w:autoSpaceDN w:val="0"/>
              <w:adjustRightInd w:val="0"/>
              <w:spacing w:line="360" w:lineRule="auto"/>
              <w:jc w:val="both"/>
              <w:rPr>
                <w:color w:val="000000"/>
                <w:sz w:val="20"/>
                <w:szCs w:val="20"/>
              </w:rPr>
            </w:pPr>
            <w:r w:rsidRPr="008B125C">
              <w:rPr>
                <w:color w:val="000000"/>
                <w:sz w:val="20"/>
                <w:szCs w:val="20"/>
              </w:rPr>
              <w:t>0</w:t>
            </w:r>
          </w:p>
        </w:tc>
        <w:tc>
          <w:tcPr>
            <w:tcW w:w="1029" w:type="dxa"/>
            <w:shd w:val="clear" w:color="auto" w:fill="auto"/>
          </w:tcPr>
          <w:p w:rsidR="00937DCC" w:rsidRPr="008B125C" w:rsidRDefault="00A80779" w:rsidP="008B125C">
            <w:pPr>
              <w:autoSpaceDE w:val="0"/>
              <w:autoSpaceDN w:val="0"/>
              <w:adjustRightInd w:val="0"/>
              <w:spacing w:line="360" w:lineRule="auto"/>
              <w:jc w:val="both"/>
              <w:rPr>
                <w:color w:val="000000"/>
                <w:sz w:val="20"/>
                <w:szCs w:val="20"/>
              </w:rPr>
            </w:pPr>
            <w:r w:rsidRPr="008B125C">
              <w:rPr>
                <w:color w:val="000000"/>
                <w:sz w:val="20"/>
                <w:szCs w:val="20"/>
              </w:rPr>
              <w:t>0</w:t>
            </w:r>
          </w:p>
        </w:tc>
        <w:tc>
          <w:tcPr>
            <w:tcW w:w="960" w:type="dxa"/>
            <w:shd w:val="clear" w:color="auto" w:fill="auto"/>
          </w:tcPr>
          <w:p w:rsidR="00937DCC" w:rsidRPr="008B125C" w:rsidRDefault="00A80779" w:rsidP="008B125C">
            <w:pPr>
              <w:autoSpaceDE w:val="0"/>
              <w:autoSpaceDN w:val="0"/>
              <w:adjustRightInd w:val="0"/>
              <w:spacing w:line="360" w:lineRule="auto"/>
              <w:jc w:val="both"/>
              <w:rPr>
                <w:color w:val="000000"/>
                <w:sz w:val="20"/>
                <w:szCs w:val="20"/>
              </w:rPr>
            </w:pPr>
            <w:r w:rsidRPr="008B125C">
              <w:rPr>
                <w:color w:val="000000"/>
                <w:sz w:val="20"/>
                <w:szCs w:val="20"/>
              </w:rPr>
              <w:t>6</w:t>
            </w:r>
          </w:p>
        </w:tc>
        <w:tc>
          <w:tcPr>
            <w:tcW w:w="954" w:type="dxa"/>
            <w:shd w:val="clear" w:color="auto" w:fill="auto"/>
          </w:tcPr>
          <w:p w:rsidR="00937DCC" w:rsidRPr="008B125C" w:rsidRDefault="00A80779" w:rsidP="008B125C">
            <w:pPr>
              <w:autoSpaceDE w:val="0"/>
              <w:autoSpaceDN w:val="0"/>
              <w:adjustRightInd w:val="0"/>
              <w:spacing w:line="360" w:lineRule="auto"/>
              <w:jc w:val="both"/>
              <w:rPr>
                <w:color w:val="000000"/>
                <w:sz w:val="20"/>
                <w:szCs w:val="20"/>
              </w:rPr>
            </w:pPr>
            <w:r w:rsidRPr="008B125C">
              <w:rPr>
                <w:color w:val="000000"/>
                <w:sz w:val="20"/>
                <w:szCs w:val="20"/>
              </w:rPr>
              <w:t>30</w:t>
            </w:r>
          </w:p>
        </w:tc>
        <w:tc>
          <w:tcPr>
            <w:tcW w:w="1914" w:type="dxa"/>
            <w:shd w:val="clear" w:color="auto" w:fill="auto"/>
          </w:tcPr>
          <w:p w:rsidR="00937DCC" w:rsidRPr="008B125C" w:rsidRDefault="00A80779" w:rsidP="008B125C">
            <w:pPr>
              <w:spacing w:line="360" w:lineRule="auto"/>
              <w:jc w:val="both"/>
              <w:rPr>
                <w:sz w:val="20"/>
                <w:szCs w:val="20"/>
              </w:rPr>
            </w:pPr>
            <w:r w:rsidRPr="008B125C">
              <w:rPr>
                <w:color w:val="000000"/>
                <w:sz w:val="20"/>
                <w:szCs w:val="20"/>
              </w:rPr>
              <w:t>П</w:t>
            </w:r>
            <w:r w:rsidR="00937DCC" w:rsidRPr="008B125C">
              <w:rPr>
                <w:color w:val="000000"/>
                <w:sz w:val="20"/>
                <w:szCs w:val="20"/>
              </w:rPr>
              <w:t>ростой</w:t>
            </w:r>
          </w:p>
        </w:tc>
        <w:tc>
          <w:tcPr>
            <w:tcW w:w="1915" w:type="dxa"/>
            <w:shd w:val="clear" w:color="auto" w:fill="auto"/>
          </w:tcPr>
          <w:p w:rsidR="00937DCC" w:rsidRPr="008B125C" w:rsidRDefault="00A80779" w:rsidP="008B125C">
            <w:pPr>
              <w:autoSpaceDE w:val="0"/>
              <w:autoSpaceDN w:val="0"/>
              <w:adjustRightInd w:val="0"/>
              <w:spacing w:line="360" w:lineRule="auto"/>
              <w:jc w:val="both"/>
              <w:rPr>
                <w:color w:val="000000"/>
                <w:sz w:val="20"/>
                <w:szCs w:val="20"/>
              </w:rPr>
            </w:pPr>
            <w:r w:rsidRPr="008B125C">
              <w:rPr>
                <w:color w:val="000000"/>
                <w:sz w:val="20"/>
                <w:szCs w:val="20"/>
              </w:rPr>
              <w:t>1038</w:t>
            </w:r>
          </w:p>
        </w:tc>
      </w:tr>
      <w:tr w:rsidR="00D8278F" w:rsidRPr="008B125C" w:rsidTr="008B125C">
        <w:trPr>
          <w:trHeight w:val="510"/>
        </w:trPr>
        <w:tc>
          <w:tcPr>
            <w:tcW w:w="1914" w:type="dxa"/>
            <w:shd w:val="clear" w:color="auto" w:fill="auto"/>
          </w:tcPr>
          <w:p w:rsidR="00D8278F" w:rsidRPr="008B125C" w:rsidRDefault="00D8278F" w:rsidP="008B125C">
            <w:pPr>
              <w:autoSpaceDE w:val="0"/>
              <w:autoSpaceDN w:val="0"/>
              <w:adjustRightInd w:val="0"/>
              <w:spacing w:line="360" w:lineRule="auto"/>
              <w:jc w:val="both"/>
              <w:rPr>
                <w:color w:val="000000"/>
                <w:sz w:val="20"/>
                <w:szCs w:val="20"/>
              </w:rPr>
            </w:pPr>
            <w:r w:rsidRPr="008B125C">
              <w:rPr>
                <w:color w:val="000000"/>
                <w:sz w:val="20"/>
                <w:szCs w:val="20"/>
              </w:rPr>
              <w:t>2-В</w:t>
            </w:r>
          </w:p>
        </w:tc>
        <w:tc>
          <w:tcPr>
            <w:tcW w:w="885" w:type="dxa"/>
            <w:shd w:val="clear" w:color="auto" w:fill="auto"/>
          </w:tcPr>
          <w:p w:rsidR="00D8278F" w:rsidRPr="008B125C" w:rsidRDefault="00A80779" w:rsidP="008B125C">
            <w:pPr>
              <w:autoSpaceDE w:val="0"/>
              <w:autoSpaceDN w:val="0"/>
              <w:adjustRightInd w:val="0"/>
              <w:spacing w:line="360" w:lineRule="auto"/>
              <w:jc w:val="both"/>
              <w:rPr>
                <w:color w:val="000000"/>
                <w:sz w:val="20"/>
                <w:szCs w:val="20"/>
              </w:rPr>
            </w:pPr>
            <w:r w:rsidRPr="008B125C">
              <w:rPr>
                <w:color w:val="000000"/>
                <w:sz w:val="20"/>
                <w:szCs w:val="20"/>
              </w:rPr>
              <w:t>2</w:t>
            </w:r>
          </w:p>
        </w:tc>
        <w:tc>
          <w:tcPr>
            <w:tcW w:w="1029" w:type="dxa"/>
            <w:shd w:val="clear" w:color="auto" w:fill="auto"/>
          </w:tcPr>
          <w:p w:rsidR="00D8278F" w:rsidRPr="008B125C" w:rsidRDefault="00A80779" w:rsidP="008B125C">
            <w:pPr>
              <w:autoSpaceDE w:val="0"/>
              <w:autoSpaceDN w:val="0"/>
              <w:adjustRightInd w:val="0"/>
              <w:spacing w:line="360" w:lineRule="auto"/>
              <w:jc w:val="both"/>
              <w:rPr>
                <w:color w:val="000000"/>
                <w:sz w:val="20"/>
                <w:szCs w:val="20"/>
              </w:rPr>
            </w:pPr>
            <w:r w:rsidRPr="008B125C">
              <w:rPr>
                <w:color w:val="000000"/>
                <w:sz w:val="20"/>
                <w:szCs w:val="20"/>
              </w:rPr>
              <w:t>3</w:t>
            </w:r>
          </w:p>
        </w:tc>
        <w:tc>
          <w:tcPr>
            <w:tcW w:w="960" w:type="dxa"/>
            <w:shd w:val="clear" w:color="auto" w:fill="auto"/>
          </w:tcPr>
          <w:p w:rsidR="00D8278F" w:rsidRPr="008B125C" w:rsidRDefault="00A80779" w:rsidP="008B125C">
            <w:pPr>
              <w:autoSpaceDE w:val="0"/>
              <w:autoSpaceDN w:val="0"/>
              <w:adjustRightInd w:val="0"/>
              <w:spacing w:line="360" w:lineRule="auto"/>
              <w:jc w:val="both"/>
              <w:rPr>
                <w:color w:val="000000"/>
                <w:sz w:val="20"/>
                <w:szCs w:val="20"/>
              </w:rPr>
            </w:pPr>
            <w:r w:rsidRPr="008B125C">
              <w:rPr>
                <w:color w:val="000000"/>
                <w:sz w:val="20"/>
                <w:szCs w:val="20"/>
              </w:rPr>
              <w:t>11</w:t>
            </w:r>
          </w:p>
        </w:tc>
        <w:tc>
          <w:tcPr>
            <w:tcW w:w="954" w:type="dxa"/>
            <w:shd w:val="clear" w:color="auto" w:fill="auto"/>
          </w:tcPr>
          <w:p w:rsidR="00D8278F" w:rsidRPr="008B125C" w:rsidRDefault="00A80779" w:rsidP="008B125C">
            <w:pPr>
              <w:autoSpaceDE w:val="0"/>
              <w:autoSpaceDN w:val="0"/>
              <w:adjustRightInd w:val="0"/>
              <w:spacing w:line="360" w:lineRule="auto"/>
              <w:jc w:val="both"/>
              <w:rPr>
                <w:color w:val="000000"/>
                <w:sz w:val="20"/>
                <w:szCs w:val="20"/>
              </w:rPr>
            </w:pPr>
            <w:r w:rsidRPr="008B125C">
              <w:rPr>
                <w:color w:val="000000"/>
                <w:sz w:val="20"/>
                <w:szCs w:val="20"/>
              </w:rPr>
              <w:t>66</w:t>
            </w:r>
          </w:p>
        </w:tc>
        <w:tc>
          <w:tcPr>
            <w:tcW w:w="1914" w:type="dxa"/>
            <w:shd w:val="clear" w:color="auto" w:fill="auto"/>
          </w:tcPr>
          <w:p w:rsidR="00D8278F" w:rsidRPr="008B125C" w:rsidRDefault="00937DCC" w:rsidP="008B125C">
            <w:pPr>
              <w:autoSpaceDE w:val="0"/>
              <w:autoSpaceDN w:val="0"/>
              <w:adjustRightInd w:val="0"/>
              <w:spacing w:line="360" w:lineRule="auto"/>
              <w:jc w:val="both"/>
              <w:rPr>
                <w:color w:val="000000"/>
                <w:sz w:val="20"/>
                <w:szCs w:val="20"/>
              </w:rPr>
            </w:pPr>
            <w:r w:rsidRPr="008B125C">
              <w:rPr>
                <w:color w:val="000000"/>
                <w:sz w:val="20"/>
                <w:szCs w:val="20"/>
              </w:rPr>
              <w:t>Средней сложности</w:t>
            </w:r>
          </w:p>
        </w:tc>
        <w:tc>
          <w:tcPr>
            <w:tcW w:w="1915" w:type="dxa"/>
            <w:shd w:val="clear" w:color="auto" w:fill="auto"/>
          </w:tcPr>
          <w:p w:rsidR="00D8278F" w:rsidRPr="008B125C" w:rsidRDefault="00A80779" w:rsidP="008B125C">
            <w:pPr>
              <w:autoSpaceDE w:val="0"/>
              <w:autoSpaceDN w:val="0"/>
              <w:adjustRightInd w:val="0"/>
              <w:spacing w:line="360" w:lineRule="auto"/>
              <w:jc w:val="both"/>
              <w:rPr>
                <w:color w:val="000000"/>
                <w:sz w:val="20"/>
                <w:szCs w:val="20"/>
              </w:rPr>
            </w:pPr>
            <w:r w:rsidRPr="008B125C">
              <w:rPr>
                <w:color w:val="000000"/>
                <w:sz w:val="20"/>
                <w:szCs w:val="20"/>
              </w:rPr>
              <w:t>1276,9</w:t>
            </w:r>
          </w:p>
        </w:tc>
      </w:tr>
      <w:tr w:rsidR="00D8278F" w:rsidRPr="008B125C" w:rsidTr="008B125C">
        <w:trPr>
          <w:trHeight w:val="360"/>
        </w:trPr>
        <w:tc>
          <w:tcPr>
            <w:tcW w:w="1914" w:type="dxa"/>
            <w:shd w:val="clear" w:color="auto" w:fill="auto"/>
          </w:tcPr>
          <w:p w:rsidR="00D8278F" w:rsidRPr="008B125C" w:rsidRDefault="00D8278F" w:rsidP="008B125C">
            <w:pPr>
              <w:autoSpaceDE w:val="0"/>
              <w:autoSpaceDN w:val="0"/>
              <w:adjustRightInd w:val="0"/>
              <w:spacing w:line="360" w:lineRule="auto"/>
              <w:jc w:val="both"/>
              <w:rPr>
                <w:color w:val="000000"/>
                <w:sz w:val="20"/>
                <w:szCs w:val="20"/>
              </w:rPr>
            </w:pPr>
            <w:r w:rsidRPr="008B125C">
              <w:rPr>
                <w:color w:val="000000"/>
                <w:sz w:val="20"/>
                <w:szCs w:val="20"/>
              </w:rPr>
              <w:t>3-А</w:t>
            </w:r>
          </w:p>
        </w:tc>
        <w:tc>
          <w:tcPr>
            <w:tcW w:w="885" w:type="dxa"/>
            <w:shd w:val="clear" w:color="auto" w:fill="auto"/>
          </w:tcPr>
          <w:p w:rsidR="00D8278F" w:rsidRPr="008B125C" w:rsidRDefault="00A80779" w:rsidP="008B125C">
            <w:pPr>
              <w:autoSpaceDE w:val="0"/>
              <w:autoSpaceDN w:val="0"/>
              <w:adjustRightInd w:val="0"/>
              <w:spacing w:line="360" w:lineRule="auto"/>
              <w:jc w:val="both"/>
              <w:rPr>
                <w:color w:val="000000"/>
                <w:sz w:val="20"/>
                <w:szCs w:val="20"/>
              </w:rPr>
            </w:pPr>
            <w:r w:rsidRPr="008B125C">
              <w:rPr>
                <w:color w:val="000000"/>
                <w:sz w:val="20"/>
                <w:szCs w:val="20"/>
              </w:rPr>
              <w:t>1</w:t>
            </w:r>
          </w:p>
        </w:tc>
        <w:tc>
          <w:tcPr>
            <w:tcW w:w="1029" w:type="dxa"/>
            <w:shd w:val="clear" w:color="auto" w:fill="auto"/>
          </w:tcPr>
          <w:p w:rsidR="00D8278F" w:rsidRPr="008B125C" w:rsidRDefault="00A80779" w:rsidP="008B125C">
            <w:pPr>
              <w:autoSpaceDE w:val="0"/>
              <w:autoSpaceDN w:val="0"/>
              <w:adjustRightInd w:val="0"/>
              <w:spacing w:line="360" w:lineRule="auto"/>
              <w:jc w:val="both"/>
              <w:rPr>
                <w:color w:val="000000"/>
                <w:sz w:val="20"/>
                <w:szCs w:val="20"/>
              </w:rPr>
            </w:pPr>
            <w:r w:rsidRPr="008B125C">
              <w:rPr>
                <w:color w:val="000000"/>
                <w:sz w:val="20"/>
                <w:szCs w:val="20"/>
              </w:rPr>
              <w:t>2</w:t>
            </w:r>
          </w:p>
        </w:tc>
        <w:tc>
          <w:tcPr>
            <w:tcW w:w="960" w:type="dxa"/>
            <w:shd w:val="clear" w:color="auto" w:fill="auto"/>
          </w:tcPr>
          <w:p w:rsidR="00D8278F" w:rsidRPr="008B125C" w:rsidRDefault="00A80779" w:rsidP="008B125C">
            <w:pPr>
              <w:autoSpaceDE w:val="0"/>
              <w:autoSpaceDN w:val="0"/>
              <w:adjustRightInd w:val="0"/>
              <w:spacing w:line="360" w:lineRule="auto"/>
              <w:jc w:val="both"/>
              <w:rPr>
                <w:color w:val="000000"/>
                <w:sz w:val="20"/>
                <w:szCs w:val="20"/>
              </w:rPr>
            </w:pPr>
            <w:r w:rsidRPr="008B125C">
              <w:rPr>
                <w:color w:val="000000"/>
                <w:sz w:val="20"/>
                <w:szCs w:val="20"/>
              </w:rPr>
              <w:t>0</w:t>
            </w:r>
          </w:p>
        </w:tc>
        <w:tc>
          <w:tcPr>
            <w:tcW w:w="954" w:type="dxa"/>
            <w:shd w:val="clear" w:color="auto" w:fill="auto"/>
          </w:tcPr>
          <w:p w:rsidR="00D8278F" w:rsidRPr="008B125C" w:rsidRDefault="00A80779" w:rsidP="008B125C">
            <w:pPr>
              <w:autoSpaceDE w:val="0"/>
              <w:autoSpaceDN w:val="0"/>
              <w:adjustRightInd w:val="0"/>
              <w:spacing w:line="360" w:lineRule="auto"/>
              <w:jc w:val="both"/>
              <w:rPr>
                <w:color w:val="000000"/>
                <w:sz w:val="20"/>
                <w:szCs w:val="20"/>
              </w:rPr>
            </w:pPr>
            <w:r w:rsidRPr="008B125C">
              <w:rPr>
                <w:color w:val="000000"/>
                <w:sz w:val="20"/>
                <w:szCs w:val="20"/>
              </w:rPr>
              <w:t>7</w:t>
            </w:r>
          </w:p>
        </w:tc>
        <w:tc>
          <w:tcPr>
            <w:tcW w:w="1914" w:type="dxa"/>
            <w:shd w:val="clear" w:color="auto" w:fill="auto"/>
          </w:tcPr>
          <w:p w:rsidR="00D8278F" w:rsidRPr="008B125C" w:rsidRDefault="00D8278F" w:rsidP="008B125C">
            <w:pPr>
              <w:autoSpaceDE w:val="0"/>
              <w:autoSpaceDN w:val="0"/>
              <w:adjustRightInd w:val="0"/>
              <w:spacing w:line="360" w:lineRule="auto"/>
              <w:jc w:val="both"/>
              <w:rPr>
                <w:color w:val="000000"/>
                <w:sz w:val="20"/>
                <w:szCs w:val="20"/>
              </w:rPr>
            </w:pPr>
            <w:r w:rsidRPr="008B125C">
              <w:rPr>
                <w:color w:val="000000"/>
                <w:sz w:val="20"/>
                <w:szCs w:val="20"/>
              </w:rPr>
              <w:t>простой</w:t>
            </w:r>
          </w:p>
        </w:tc>
        <w:tc>
          <w:tcPr>
            <w:tcW w:w="1915" w:type="dxa"/>
            <w:shd w:val="clear" w:color="auto" w:fill="auto"/>
          </w:tcPr>
          <w:p w:rsidR="00D8278F" w:rsidRPr="008B125C" w:rsidRDefault="00A80779" w:rsidP="008B125C">
            <w:pPr>
              <w:autoSpaceDE w:val="0"/>
              <w:autoSpaceDN w:val="0"/>
              <w:adjustRightInd w:val="0"/>
              <w:spacing w:line="360" w:lineRule="auto"/>
              <w:jc w:val="both"/>
              <w:rPr>
                <w:color w:val="000000"/>
                <w:sz w:val="20"/>
                <w:szCs w:val="20"/>
              </w:rPr>
            </w:pPr>
            <w:r w:rsidRPr="008B125C">
              <w:rPr>
                <w:color w:val="000000"/>
                <w:sz w:val="20"/>
                <w:szCs w:val="20"/>
              </w:rPr>
              <w:t>70,1</w:t>
            </w:r>
          </w:p>
        </w:tc>
      </w:tr>
      <w:tr w:rsidR="00D8278F" w:rsidRPr="008B125C" w:rsidTr="008B125C">
        <w:trPr>
          <w:trHeight w:val="510"/>
        </w:trPr>
        <w:tc>
          <w:tcPr>
            <w:tcW w:w="1914" w:type="dxa"/>
            <w:shd w:val="clear" w:color="auto" w:fill="auto"/>
          </w:tcPr>
          <w:p w:rsidR="00D8278F" w:rsidRPr="008B125C" w:rsidRDefault="00D8278F" w:rsidP="008B125C">
            <w:pPr>
              <w:autoSpaceDE w:val="0"/>
              <w:autoSpaceDN w:val="0"/>
              <w:adjustRightInd w:val="0"/>
              <w:spacing w:line="360" w:lineRule="auto"/>
              <w:jc w:val="both"/>
              <w:rPr>
                <w:color w:val="000000"/>
                <w:sz w:val="20"/>
                <w:szCs w:val="20"/>
              </w:rPr>
            </w:pPr>
            <w:r w:rsidRPr="008B125C">
              <w:rPr>
                <w:color w:val="000000"/>
                <w:sz w:val="20"/>
                <w:szCs w:val="20"/>
              </w:rPr>
              <w:t>3-Б</w:t>
            </w:r>
          </w:p>
        </w:tc>
        <w:tc>
          <w:tcPr>
            <w:tcW w:w="885" w:type="dxa"/>
            <w:shd w:val="clear" w:color="auto" w:fill="auto"/>
          </w:tcPr>
          <w:p w:rsidR="00D8278F" w:rsidRPr="008B125C" w:rsidRDefault="00A80779" w:rsidP="008B125C">
            <w:pPr>
              <w:autoSpaceDE w:val="0"/>
              <w:autoSpaceDN w:val="0"/>
              <w:adjustRightInd w:val="0"/>
              <w:spacing w:line="360" w:lineRule="auto"/>
              <w:jc w:val="both"/>
              <w:rPr>
                <w:color w:val="000000"/>
                <w:sz w:val="20"/>
                <w:szCs w:val="20"/>
              </w:rPr>
            </w:pPr>
            <w:r w:rsidRPr="008B125C">
              <w:rPr>
                <w:color w:val="000000"/>
                <w:sz w:val="20"/>
                <w:szCs w:val="20"/>
              </w:rPr>
              <w:t>1</w:t>
            </w:r>
          </w:p>
        </w:tc>
        <w:tc>
          <w:tcPr>
            <w:tcW w:w="1029" w:type="dxa"/>
            <w:shd w:val="clear" w:color="auto" w:fill="auto"/>
          </w:tcPr>
          <w:p w:rsidR="00D8278F" w:rsidRPr="008B125C" w:rsidRDefault="00A80779" w:rsidP="008B125C">
            <w:pPr>
              <w:autoSpaceDE w:val="0"/>
              <w:autoSpaceDN w:val="0"/>
              <w:adjustRightInd w:val="0"/>
              <w:spacing w:line="360" w:lineRule="auto"/>
              <w:jc w:val="both"/>
              <w:rPr>
                <w:color w:val="000000"/>
                <w:sz w:val="20"/>
                <w:szCs w:val="20"/>
              </w:rPr>
            </w:pPr>
            <w:r w:rsidRPr="008B125C">
              <w:rPr>
                <w:color w:val="000000"/>
                <w:sz w:val="20"/>
                <w:szCs w:val="20"/>
              </w:rPr>
              <w:t>1</w:t>
            </w:r>
          </w:p>
        </w:tc>
        <w:tc>
          <w:tcPr>
            <w:tcW w:w="960" w:type="dxa"/>
            <w:shd w:val="clear" w:color="auto" w:fill="auto"/>
          </w:tcPr>
          <w:p w:rsidR="00D8278F" w:rsidRPr="008B125C" w:rsidRDefault="00A80779" w:rsidP="008B125C">
            <w:pPr>
              <w:autoSpaceDE w:val="0"/>
              <w:autoSpaceDN w:val="0"/>
              <w:adjustRightInd w:val="0"/>
              <w:spacing w:line="360" w:lineRule="auto"/>
              <w:jc w:val="both"/>
              <w:rPr>
                <w:color w:val="000000"/>
                <w:sz w:val="20"/>
                <w:szCs w:val="20"/>
              </w:rPr>
            </w:pPr>
            <w:r w:rsidRPr="008B125C">
              <w:rPr>
                <w:color w:val="000000"/>
                <w:sz w:val="20"/>
                <w:szCs w:val="20"/>
              </w:rPr>
              <w:t>1</w:t>
            </w:r>
          </w:p>
        </w:tc>
        <w:tc>
          <w:tcPr>
            <w:tcW w:w="954" w:type="dxa"/>
            <w:shd w:val="clear" w:color="auto" w:fill="auto"/>
          </w:tcPr>
          <w:p w:rsidR="00D8278F" w:rsidRPr="008B125C" w:rsidRDefault="00A80779" w:rsidP="008B125C">
            <w:pPr>
              <w:autoSpaceDE w:val="0"/>
              <w:autoSpaceDN w:val="0"/>
              <w:adjustRightInd w:val="0"/>
              <w:spacing w:line="360" w:lineRule="auto"/>
              <w:jc w:val="both"/>
              <w:rPr>
                <w:color w:val="000000"/>
                <w:sz w:val="20"/>
                <w:szCs w:val="20"/>
              </w:rPr>
            </w:pPr>
            <w:r w:rsidRPr="008B125C">
              <w:rPr>
                <w:color w:val="000000"/>
                <w:sz w:val="20"/>
                <w:szCs w:val="20"/>
              </w:rPr>
              <w:t>9</w:t>
            </w:r>
          </w:p>
        </w:tc>
        <w:tc>
          <w:tcPr>
            <w:tcW w:w="1914" w:type="dxa"/>
            <w:shd w:val="clear" w:color="auto" w:fill="auto"/>
          </w:tcPr>
          <w:p w:rsidR="00D8278F" w:rsidRPr="008B125C" w:rsidRDefault="00D8278F" w:rsidP="008B125C">
            <w:pPr>
              <w:autoSpaceDE w:val="0"/>
              <w:autoSpaceDN w:val="0"/>
              <w:adjustRightInd w:val="0"/>
              <w:spacing w:line="360" w:lineRule="auto"/>
              <w:jc w:val="both"/>
              <w:rPr>
                <w:color w:val="000000"/>
                <w:sz w:val="20"/>
                <w:szCs w:val="20"/>
              </w:rPr>
            </w:pPr>
            <w:r w:rsidRPr="008B125C">
              <w:rPr>
                <w:color w:val="000000"/>
                <w:sz w:val="20"/>
                <w:szCs w:val="20"/>
              </w:rPr>
              <w:t>простой</w:t>
            </w:r>
          </w:p>
        </w:tc>
        <w:tc>
          <w:tcPr>
            <w:tcW w:w="1915" w:type="dxa"/>
            <w:shd w:val="clear" w:color="auto" w:fill="auto"/>
          </w:tcPr>
          <w:p w:rsidR="00D8278F" w:rsidRPr="008B125C" w:rsidRDefault="00A80779" w:rsidP="008B125C">
            <w:pPr>
              <w:autoSpaceDE w:val="0"/>
              <w:autoSpaceDN w:val="0"/>
              <w:adjustRightInd w:val="0"/>
              <w:spacing w:line="360" w:lineRule="auto"/>
              <w:jc w:val="both"/>
              <w:rPr>
                <w:color w:val="000000"/>
                <w:sz w:val="20"/>
                <w:szCs w:val="20"/>
              </w:rPr>
            </w:pPr>
            <w:r w:rsidRPr="008B125C">
              <w:rPr>
                <w:color w:val="000000"/>
                <w:sz w:val="20"/>
                <w:szCs w:val="20"/>
              </w:rPr>
              <w:t>24,8</w:t>
            </w:r>
          </w:p>
        </w:tc>
      </w:tr>
      <w:tr w:rsidR="00D8278F" w:rsidRPr="008B125C" w:rsidTr="008B125C">
        <w:trPr>
          <w:trHeight w:val="510"/>
        </w:trPr>
        <w:tc>
          <w:tcPr>
            <w:tcW w:w="1914" w:type="dxa"/>
            <w:shd w:val="clear" w:color="auto" w:fill="auto"/>
          </w:tcPr>
          <w:p w:rsidR="00D8278F" w:rsidRPr="008B125C" w:rsidRDefault="00D8278F" w:rsidP="008B125C">
            <w:pPr>
              <w:autoSpaceDE w:val="0"/>
              <w:autoSpaceDN w:val="0"/>
              <w:adjustRightInd w:val="0"/>
              <w:spacing w:line="360" w:lineRule="auto"/>
              <w:jc w:val="both"/>
              <w:rPr>
                <w:color w:val="000000"/>
                <w:sz w:val="20"/>
                <w:szCs w:val="20"/>
              </w:rPr>
            </w:pPr>
            <w:r w:rsidRPr="008B125C">
              <w:rPr>
                <w:color w:val="000000"/>
                <w:sz w:val="20"/>
                <w:szCs w:val="20"/>
              </w:rPr>
              <w:t>3-В</w:t>
            </w:r>
          </w:p>
        </w:tc>
        <w:tc>
          <w:tcPr>
            <w:tcW w:w="885" w:type="dxa"/>
            <w:shd w:val="clear" w:color="auto" w:fill="auto"/>
          </w:tcPr>
          <w:p w:rsidR="00D8278F" w:rsidRPr="008B125C" w:rsidRDefault="00A80779" w:rsidP="008B125C">
            <w:pPr>
              <w:autoSpaceDE w:val="0"/>
              <w:autoSpaceDN w:val="0"/>
              <w:adjustRightInd w:val="0"/>
              <w:spacing w:line="360" w:lineRule="auto"/>
              <w:jc w:val="both"/>
              <w:rPr>
                <w:color w:val="000000"/>
                <w:sz w:val="20"/>
                <w:szCs w:val="20"/>
              </w:rPr>
            </w:pPr>
            <w:r w:rsidRPr="008B125C">
              <w:rPr>
                <w:color w:val="000000"/>
                <w:sz w:val="20"/>
                <w:szCs w:val="20"/>
              </w:rPr>
              <w:t>1</w:t>
            </w:r>
          </w:p>
        </w:tc>
        <w:tc>
          <w:tcPr>
            <w:tcW w:w="1029" w:type="dxa"/>
            <w:shd w:val="clear" w:color="auto" w:fill="auto"/>
          </w:tcPr>
          <w:p w:rsidR="00D8278F" w:rsidRPr="008B125C" w:rsidRDefault="00A80779" w:rsidP="008B125C">
            <w:pPr>
              <w:autoSpaceDE w:val="0"/>
              <w:autoSpaceDN w:val="0"/>
              <w:adjustRightInd w:val="0"/>
              <w:spacing w:line="360" w:lineRule="auto"/>
              <w:jc w:val="both"/>
              <w:rPr>
                <w:color w:val="000000"/>
                <w:sz w:val="20"/>
                <w:szCs w:val="20"/>
              </w:rPr>
            </w:pPr>
            <w:r w:rsidRPr="008B125C">
              <w:rPr>
                <w:color w:val="000000"/>
                <w:sz w:val="20"/>
                <w:szCs w:val="20"/>
              </w:rPr>
              <w:t>1</w:t>
            </w:r>
          </w:p>
        </w:tc>
        <w:tc>
          <w:tcPr>
            <w:tcW w:w="960" w:type="dxa"/>
            <w:shd w:val="clear" w:color="auto" w:fill="auto"/>
          </w:tcPr>
          <w:p w:rsidR="00D8278F" w:rsidRPr="008B125C" w:rsidRDefault="00A80779" w:rsidP="008B125C">
            <w:pPr>
              <w:autoSpaceDE w:val="0"/>
              <w:autoSpaceDN w:val="0"/>
              <w:adjustRightInd w:val="0"/>
              <w:spacing w:line="360" w:lineRule="auto"/>
              <w:jc w:val="both"/>
              <w:rPr>
                <w:color w:val="000000"/>
                <w:sz w:val="20"/>
                <w:szCs w:val="20"/>
              </w:rPr>
            </w:pPr>
            <w:r w:rsidRPr="008B125C">
              <w:rPr>
                <w:color w:val="000000"/>
                <w:sz w:val="20"/>
                <w:szCs w:val="20"/>
              </w:rPr>
              <w:t>3</w:t>
            </w:r>
          </w:p>
        </w:tc>
        <w:tc>
          <w:tcPr>
            <w:tcW w:w="954" w:type="dxa"/>
            <w:shd w:val="clear" w:color="auto" w:fill="auto"/>
          </w:tcPr>
          <w:p w:rsidR="00D8278F" w:rsidRPr="008B125C" w:rsidRDefault="00A80779" w:rsidP="008B125C">
            <w:pPr>
              <w:autoSpaceDE w:val="0"/>
              <w:autoSpaceDN w:val="0"/>
              <w:adjustRightInd w:val="0"/>
              <w:spacing w:line="360" w:lineRule="auto"/>
              <w:jc w:val="both"/>
              <w:rPr>
                <w:color w:val="000000"/>
                <w:sz w:val="20"/>
                <w:szCs w:val="20"/>
              </w:rPr>
            </w:pPr>
            <w:r w:rsidRPr="008B125C">
              <w:rPr>
                <w:color w:val="000000"/>
                <w:sz w:val="20"/>
                <w:szCs w:val="20"/>
              </w:rPr>
              <w:t>19</w:t>
            </w:r>
          </w:p>
        </w:tc>
        <w:tc>
          <w:tcPr>
            <w:tcW w:w="1914" w:type="dxa"/>
            <w:shd w:val="clear" w:color="auto" w:fill="auto"/>
          </w:tcPr>
          <w:p w:rsidR="00D8278F" w:rsidRPr="008B125C" w:rsidRDefault="00D8278F" w:rsidP="008B125C">
            <w:pPr>
              <w:autoSpaceDE w:val="0"/>
              <w:autoSpaceDN w:val="0"/>
              <w:adjustRightInd w:val="0"/>
              <w:spacing w:line="360" w:lineRule="auto"/>
              <w:jc w:val="both"/>
              <w:rPr>
                <w:color w:val="000000"/>
                <w:sz w:val="20"/>
                <w:szCs w:val="20"/>
              </w:rPr>
            </w:pPr>
            <w:r w:rsidRPr="008B125C">
              <w:rPr>
                <w:color w:val="000000"/>
                <w:sz w:val="20"/>
                <w:szCs w:val="20"/>
              </w:rPr>
              <w:t>простой</w:t>
            </w:r>
          </w:p>
        </w:tc>
        <w:tc>
          <w:tcPr>
            <w:tcW w:w="1915" w:type="dxa"/>
            <w:shd w:val="clear" w:color="auto" w:fill="auto"/>
          </w:tcPr>
          <w:p w:rsidR="00D8278F" w:rsidRPr="008B125C" w:rsidRDefault="00A80779" w:rsidP="008B125C">
            <w:pPr>
              <w:autoSpaceDE w:val="0"/>
              <w:autoSpaceDN w:val="0"/>
              <w:adjustRightInd w:val="0"/>
              <w:spacing w:line="360" w:lineRule="auto"/>
              <w:jc w:val="both"/>
              <w:rPr>
                <w:color w:val="000000"/>
                <w:sz w:val="20"/>
                <w:szCs w:val="20"/>
              </w:rPr>
            </w:pPr>
            <w:r w:rsidRPr="008B125C">
              <w:rPr>
                <w:color w:val="000000"/>
                <w:sz w:val="20"/>
                <w:szCs w:val="20"/>
              </w:rPr>
              <w:t>301,8</w:t>
            </w:r>
          </w:p>
        </w:tc>
      </w:tr>
    </w:tbl>
    <w:p w:rsidR="00865203" w:rsidRPr="001A1177" w:rsidRDefault="00865203" w:rsidP="001A1177">
      <w:pPr>
        <w:shd w:val="clear" w:color="auto" w:fill="FFFFFF"/>
        <w:autoSpaceDE w:val="0"/>
        <w:autoSpaceDN w:val="0"/>
        <w:adjustRightInd w:val="0"/>
        <w:spacing w:line="360" w:lineRule="auto"/>
        <w:ind w:firstLine="720"/>
        <w:jc w:val="both"/>
        <w:rPr>
          <w:color w:val="000000"/>
          <w:sz w:val="28"/>
          <w:szCs w:val="28"/>
        </w:rPr>
      </w:pPr>
    </w:p>
    <w:p w:rsidR="004D09DA" w:rsidRPr="004E1767" w:rsidRDefault="00D8278F" w:rsidP="001A1177">
      <w:pPr>
        <w:shd w:val="clear" w:color="auto" w:fill="FFFFFF"/>
        <w:autoSpaceDE w:val="0"/>
        <w:autoSpaceDN w:val="0"/>
        <w:adjustRightInd w:val="0"/>
        <w:spacing w:line="360" w:lineRule="auto"/>
        <w:ind w:firstLine="720"/>
        <w:jc w:val="both"/>
        <w:rPr>
          <w:b/>
          <w:bCs/>
          <w:sz w:val="28"/>
          <w:szCs w:val="28"/>
        </w:rPr>
      </w:pPr>
      <w:r w:rsidRPr="004E1767">
        <w:rPr>
          <w:b/>
          <w:bCs/>
          <w:color w:val="000000"/>
          <w:sz w:val="28"/>
          <w:szCs w:val="28"/>
        </w:rPr>
        <w:t>2.2.5 Организация движения пешеходов</w:t>
      </w:r>
    </w:p>
    <w:p w:rsidR="000B23D9" w:rsidRPr="001A1177" w:rsidRDefault="00D8278F" w:rsidP="001A1177">
      <w:pPr>
        <w:shd w:val="clear" w:color="auto" w:fill="FFFFFF"/>
        <w:autoSpaceDE w:val="0"/>
        <w:autoSpaceDN w:val="0"/>
        <w:adjustRightInd w:val="0"/>
        <w:spacing w:line="360" w:lineRule="auto"/>
        <w:ind w:firstLine="720"/>
        <w:jc w:val="both"/>
        <w:rPr>
          <w:sz w:val="28"/>
          <w:szCs w:val="28"/>
        </w:rPr>
      </w:pPr>
      <w:r w:rsidRPr="001A1177">
        <w:rPr>
          <w:sz w:val="28"/>
          <w:szCs w:val="28"/>
        </w:rPr>
        <w:t>Обеспечение удобства и безопасности движения пешеходов является одним из важных разделов организации движения. Рациональная организация движения пешеходов является решающим фактором повышения пропускной способности улиц и дорог и обеспечения более дисциплинированного поведения людей в дорожном движении.</w:t>
      </w:r>
    </w:p>
    <w:p w:rsidR="00865203" w:rsidRPr="001A1177" w:rsidRDefault="006B2767"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Для пропуска пешеходов через проезжую часть по заданным восьми переходам применены соответствующие технические средства в зависимости от соотношения интенсивностей транспортных и пешеходных потоков и от места положения перехода - на перекрестке или перегоне.</w:t>
      </w:r>
    </w:p>
    <w:p w:rsidR="00940F07" w:rsidRPr="001A1177" w:rsidRDefault="00940F07" w:rsidP="001A1177">
      <w:pPr>
        <w:shd w:val="clear" w:color="auto" w:fill="FFFFFF"/>
        <w:autoSpaceDE w:val="0"/>
        <w:autoSpaceDN w:val="0"/>
        <w:adjustRightInd w:val="0"/>
        <w:spacing w:line="360" w:lineRule="auto"/>
        <w:ind w:firstLine="720"/>
        <w:jc w:val="both"/>
        <w:rPr>
          <w:sz w:val="28"/>
          <w:szCs w:val="28"/>
        </w:rPr>
      </w:pPr>
      <w:r w:rsidRPr="001A1177">
        <w:rPr>
          <w:sz w:val="28"/>
          <w:szCs w:val="28"/>
        </w:rPr>
        <w:t>Пешеходные переходы</w:t>
      </w:r>
    </w:p>
    <w:p w:rsidR="00865203" w:rsidRPr="001A1177" w:rsidRDefault="00940F07" w:rsidP="001A1177">
      <w:pPr>
        <w:tabs>
          <w:tab w:val="left" w:pos="3330"/>
          <w:tab w:val="left" w:pos="7200"/>
        </w:tabs>
        <w:spacing w:line="360" w:lineRule="auto"/>
        <w:ind w:firstLine="720"/>
        <w:jc w:val="both"/>
        <w:rPr>
          <w:sz w:val="28"/>
          <w:szCs w:val="28"/>
        </w:rPr>
      </w:pPr>
      <w:r w:rsidRPr="001A1177">
        <w:rPr>
          <w:sz w:val="28"/>
          <w:szCs w:val="28"/>
        </w:rPr>
        <w:t>а- цифрогра</w:t>
      </w:r>
      <w:r w:rsidR="00881C5C" w:rsidRPr="001A1177">
        <w:rPr>
          <w:sz w:val="28"/>
          <w:szCs w:val="28"/>
        </w:rPr>
        <w:t>м</w:t>
      </w:r>
      <w:r w:rsidRPr="001A1177">
        <w:rPr>
          <w:sz w:val="28"/>
          <w:szCs w:val="28"/>
        </w:rPr>
        <w:t>мы; б- схемы размещения технических средств:</w:t>
      </w:r>
    </w:p>
    <w:p w:rsidR="00865203" w:rsidRPr="001A1177" w:rsidRDefault="00144C37" w:rsidP="004E1767">
      <w:pPr>
        <w:shd w:val="clear" w:color="auto" w:fill="FFFFFF"/>
        <w:tabs>
          <w:tab w:val="left" w:pos="482"/>
        </w:tabs>
        <w:autoSpaceDE w:val="0"/>
        <w:autoSpaceDN w:val="0"/>
        <w:adjustRightInd w:val="0"/>
        <w:spacing w:line="360" w:lineRule="auto"/>
        <w:jc w:val="both"/>
        <w:rPr>
          <w:color w:val="000000"/>
          <w:sz w:val="28"/>
          <w:szCs w:val="28"/>
        </w:rPr>
      </w:pPr>
      <w:r w:rsidRPr="001A1177">
        <w:rPr>
          <w:sz w:val="28"/>
          <w:szCs w:val="28"/>
        </w:rPr>
        <w:object w:dxaOrig="3838" w:dyaOrig="4901">
          <v:shape id="_x0000_i1039" type="#_x0000_t75" style="width:192pt;height:245.25pt" o:ole="">
            <v:imagedata r:id="rId32" o:title=""/>
          </v:shape>
          <o:OLEObject Type="Embed" ProgID="Unknown" ShapeID="_x0000_i1039" DrawAspect="Content" ObjectID="_1458001116" r:id="rId33"/>
        </w:object>
      </w:r>
      <w:r w:rsidRPr="001A1177">
        <w:rPr>
          <w:sz w:val="28"/>
          <w:szCs w:val="28"/>
        </w:rPr>
        <w:object w:dxaOrig="3838" w:dyaOrig="4901">
          <v:shape id="_x0000_i1040" type="#_x0000_t75" style="width:192pt;height:245.25pt" o:ole="">
            <v:imagedata r:id="rId34" o:title=""/>
          </v:shape>
          <o:OLEObject Type="Embed" ProgID="Unknown" ShapeID="_x0000_i1040" DrawAspect="Content" ObjectID="_1458001117" r:id="rId35"/>
        </w:object>
      </w:r>
    </w:p>
    <w:p w:rsidR="00865203" w:rsidRPr="001A1177" w:rsidRDefault="00865203" w:rsidP="001A1177">
      <w:pPr>
        <w:shd w:val="clear" w:color="auto" w:fill="FFFFFF"/>
        <w:autoSpaceDE w:val="0"/>
        <w:autoSpaceDN w:val="0"/>
        <w:adjustRightInd w:val="0"/>
        <w:spacing w:line="360" w:lineRule="auto"/>
        <w:ind w:firstLine="720"/>
        <w:jc w:val="both"/>
        <w:rPr>
          <w:color w:val="000000"/>
          <w:sz w:val="28"/>
          <w:szCs w:val="28"/>
        </w:rPr>
      </w:pPr>
    </w:p>
    <w:p w:rsidR="00940F07" w:rsidRPr="001A1177" w:rsidRDefault="00144C37" w:rsidP="004E1767">
      <w:pPr>
        <w:shd w:val="clear" w:color="auto" w:fill="FFFFFF"/>
        <w:tabs>
          <w:tab w:val="left" w:pos="482"/>
        </w:tabs>
        <w:autoSpaceDE w:val="0"/>
        <w:autoSpaceDN w:val="0"/>
        <w:adjustRightInd w:val="0"/>
        <w:spacing w:line="360" w:lineRule="auto"/>
        <w:jc w:val="both"/>
        <w:rPr>
          <w:color w:val="000000"/>
          <w:sz w:val="28"/>
          <w:szCs w:val="28"/>
        </w:rPr>
      </w:pPr>
      <w:r w:rsidRPr="001A1177">
        <w:rPr>
          <w:sz w:val="28"/>
          <w:szCs w:val="28"/>
        </w:rPr>
        <w:object w:dxaOrig="3838" w:dyaOrig="4901">
          <v:shape id="_x0000_i1041" type="#_x0000_t75" style="width:192pt;height:245.25pt" o:ole="">
            <v:imagedata r:id="rId36" o:title=""/>
          </v:shape>
          <o:OLEObject Type="Embed" ProgID="Unknown" ShapeID="_x0000_i1041" DrawAspect="Content" ObjectID="_1458001118" r:id="rId37"/>
        </w:object>
      </w:r>
      <w:r w:rsidRPr="001A1177">
        <w:rPr>
          <w:sz w:val="28"/>
          <w:szCs w:val="28"/>
        </w:rPr>
        <w:object w:dxaOrig="3838" w:dyaOrig="4901">
          <v:shape id="_x0000_i1042" type="#_x0000_t75" style="width:192pt;height:245.25pt" o:ole="">
            <v:imagedata r:id="rId38" o:title=""/>
          </v:shape>
          <o:OLEObject Type="Embed" ProgID="Unknown" ShapeID="_x0000_i1042" DrawAspect="Content" ObjectID="_1458001119" r:id="rId39"/>
        </w:object>
      </w:r>
    </w:p>
    <w:p w:rsidR="004E1767" w:rsidRDefault="004E1767" w:rsidP="001A1177">
      <w:pPr>
        <w:shd w:val="clear" w:color="auto" w:fill="FFFFFF"/>
        <w:autoSpaceDE w:val="0"/>
        <w:autoSpaceDN w:val="0"/>
        <w:adjustRightInd w:val="0"/>
        <w:spacing w:line="360" w:lineRule="auto"/>
        <w:ind w:firstLine="720"/>
        <w:jc w:val="both"/>
        <w:rPr>
          <w:color w:val="000000"/>
          <w:sz w:val="28"/>
          <w:szCs w:val="28"/>
          <w:lang w:val="en-US"/>
        </w:rPr>
      </w:pPr>
    </w:p>
    <w:p w:rsidR="006B2767" w:rsidRPr="004E1767" w:rsidRDefault="006B2767" w:rsidP="001A1177">
      <w:pPr>
        <w:shd w:val="clear" w:color="auto" w:fill="FFFFFF"/>
        <w:autoSpaceDE w:val="0"/>
        <w:autoSpaceDN w:val="0"/>
        <w:adjustRightInd w:val="0"/>
        <w:spacing w:line="360" w:lineRule="auto"/>
        <w:ind w:firstLine="720"/>
        <w:jc w:val="both"/>
        <w:rPr>
          <w:b/>
          <w:bCs/>
          <w:sz w:val="28"/>
          <w:szCs w:val="28"/>
        </w:rPr>
      </w:pPr>
      <w:r w:rsidRPr="004E1767">
        <w:rPr>
          <w:b/>
          <w:bCs/>
          <w:color w:val="000000"/>
          <w:sz w:val="28"/>
          <w:szCs w:val="28"/>
        </w:rPr>
        <w:t>2.2.6 Организация движения маршрутных автобусов</w:t>
      </w:r>
    </w:p>
    <w:p w:rsidR="006B2767" w:rsidRPr="001A1177" w:rsidRDefault="006B2767"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Основными задачами организации пассажирского транспорта являются:</w:t>
      </w:r>
    </w:p>
    <w:p w:rsidR="006B2767" w:rsidRPr="001A1177" w:rsidRDefault="006B2767"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 прокладка оптимальных маршрутов движения (</w:t>
      </w:r>
      <w:r w:rsidR="008B53D1" w:rsidRPr="001A1177">
        <w:rPr>
          <w:color w:val="000000"/>
          <w:sz w:val="28"/>
          <w:szCs w:val="28"/>
        </w:rPr>
        <w:t xml:space="preserve">с </w:t>
      </w:r>
      <w:r w:rsidRPr="001A1177">
        <w:rPr>
          <w:color w:val="000000"/>
          <w:sz w:val="28"/>
          <w:szCs w:val="28"/>
        </w:rPr>
        <w:t>минимальным числом поворотов, с использованием дорог без грузового движения);</w:t>
      </w:r>
    </w:p>
    <w:p w:rsidR="006B2767" w:rsidRPr="001A1177" w:rsidRDefault="006B2767"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 размещение остановочных пунктов в удобных и относительно безопасных</w:t>
      </w:r>
      <w:r w:rsidR="001A1177">
        <w:rPr>
          <w:color w:val="000000"/>
          <w:sz w:val="28"/>
          <w:szCs w:val="28"/>
        </w:rPr>
        <w:t xml:space="preserve"> </w:t>
      </w:r>
      <w:r w:rsidRPr="001A1177">
        <w:rPr>
          <w:color w:val="000000"/>
          <w:sz w:val="28"/>
          <w:szCs w:val="28"/>
        </w:rPr>
        <w:t>для</w:t>
      </w:r>
      <w:r w:rsidR="001A1177">
        <w:rPr>
          <w:color w:val="000000"/>
          <w:sz w:val="28"/>
          <w:szCs w:val="28"/>
        </w:rPr>
        <w:t xml:space="preserve"> </w:t>
      </w:r>
      <w:r w:rsidRPr="001A1177">
        <w:rPr>
          <w:color w:val="000000"/>
          <w:sz w:val="28"/>
          <w:szCs w:val="28"/>
        </w:rPr>
        <w:t>движения</w:t>
      </w:r>
      <w:r w:rsidR="001A1177">
        <w:rPr>
          <w:color w:val="000000"/>
          <w:sz w:val="28"/>
          <w:szCs w:val="28"/>
        </w:rPr>
        <w:t xml:space="preserve"> </w:t>
      </w:r>
      <w:r w:rsidRPr="001A1177">
        <w:rPr>
          <w:color w:val="000000"/>
          <w:sz w:val="28"/>
          <w:szCs w:val="28"/>
        </w:rPr>
        <w:t>пешеходов</w:t>
      </w:r>
      <w:r w:rsidR="001A1177">
        <w:rPr>
          <w:color w:val="000000"/>
          <w:sz w:val="28"/>
          <w:szCs w:val="28"/>
        </w:rPr>
        <w:t xml:space="preserve"> </w:t>
      </w:r>
      <w:r w:rsidRPr="001A1177">
        <w:rPr>
          <w:color w:val="000000"/>
          <w:sz w:val="28"/>
          <w:szCs w:val="28"/>
        </w:rPr>
        <w:t>местах</w:t>
      </w:r>
      <w:r w:rsidR="001A1177">
        <w:rPr>
          <w:color w:val="000000"/>
          <w:sz w:val="28"/>
          <w:szCs w:val="28"/>
        </w:rPr>
        <w:t xml:space="preserve"> </w:t>
      </w:r>
      <w:r w:rsidRPr="001A1177">
        <w:rPr>
          <w:color w:val="000000"/>
          <w:sz w:val="28"/>
          <w:szCs w:val="28"/>
        </w:rPr>
        <w:t>и</w:t>
      </w:r>
      <w:r w:rsidR="001A1177">
        <w:rPr>
          <w:color w:val="000000"/>
          <w:sz w:val="28"/>
          <w:szCs w:val="28"/>
        </w:rPr>
        <w:t xml:space="preserve"> </w:t>
      </w:r>
      <w:r w:rsidRPr="001A1177">
        <w:rPr>
          <w:color w:val="000000"/>
          <w:sz w:val="28"/>
          <w:szCs w:val="28"/>
        </w:rPr>
        <w:t>их обустройство.</w:t>
      </w:r>
    </w:p>
    <w:p w:rsidR="006B2767" w:rsidRPr="001A1177" w:rsidRDefault="006B2767"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При</w:t>
      </w:r>
      <w:r w:rsidR="001A1177">
        <w:rPr>
          <w:color w:val="000000"/>
          <w:sz w:val="28"/>
          <w:szCs w:val="28"/>
        </w:rPr>
        <w:t xml:space="preserve"> </w:t>
      </w:r>
      <w:r w:rsidRPr="001A1177">
        <w:rPr>
          <w:color w:val="000000"/>
          <w:sz w:val="28"/>
          <w:szCs w:val="28"/>
        </w:rPr>
        <w:t>размещении</w:t>
      </w:r>
      <w:r w:rsidR="001A1177">
        <w:rPr>
          <w:color w:val="000000"/>
          <w:sz w:val="28"/>
          <w:szCs w:val="28"/>
        </w:rPr>
        <w:t xml:space="preserve"> </w:t>
      </w:r>
      <w:r w:rsidRPr="001A1177">
        <w:rPr>
          <w:color w:val="000000"/>
          <w:sz w:val="28"/>
          <w:szCs w:val="28"/>
        </w:rPr>
        <w:t>остановочных</w:t>
      </w:r>
      <w:r w:rsidR="001A1177">
        <w:rPr>
          <w:color w:val="000000"/>
          <w:sz w:val="28"/>
          <w:szCs w:val="28"/>
        </w:rPr>
        <w:t xml:space="preserve"> </w:t>
      </w:r>
      <w:r w:rsidRPr="001A1177">
        <w:rPr>
          <w:color w:val="000000"/>
          <w:sz w:val="28"/>
          <w:szCs w:val="28"/>
        </w:rPr>
        <w:t>пунктов</w:t>
      </w:r>
      <w:r w:rsidR="001A1177">
        <w:rPr>
          <w:color w:val="000000"/>
          <w:sz w:val="28"/>
          <w:szCs w:val="28"/>
        </w:rPr>
        <w:t xml:space="preserve"> </w:t>
      </w:r>
      <w:r w:rsidRPr="001A1177">
        <w:rPr>
          <w:color w:val="000000"/>
          <w:sz w:val="28"/>
          <w:szCs w:val="28"/>
        </w:rPr>
        <w:t>надо</w:t>
      </w:r>
      <w:r w:rsidR="001A1177">
        <w:rPr>
          <w:color w:val="000000"/>
          <w:sz w:val="28"/>
          <w:szCs w:val="28"/>
        </w:rPr>
        <w:t xml:space="preserve"> </w:t>
      </w:r>
      <w:r w:rsidRPr="001A1177">
        <w:rPr>
          <w:color w:val="000000"/>
          <w:sz w:val="28"/>
          <w:szCs w:val="28"/>
        </w:rPr>
        <w:t>учитывать следующие рекомендации:</w:t>
      </w:r>
    </w:p>
    <w:p w:rsidR="006B2767" w:rsidRPr="001A1177" w:rsidRDefault="001A1177" w:rsidP="001A1177">
      <w:pPr>
        <w:shd w:val="clear" w:color="auto" w:fill="FFFFFF"/>
        <w:autoSpaceDE w:val="0"/>
        <w:autoSpaceDN w:val="0"/>
        <w:adjustRightInd w:val="0"/>
        <w:spacing w:line="360" w:lineRule="auto"/>
        <w:ind w:firstLine="720"/>
        <w:jc w:val="both"/>
        <w:rPr>
          <w:sz w:val="28"/>
          <w:szCs w:val="28"/>
        </w:rPr>
      </w:pPr>
      <w:r>
        <w:rPr>
          <w:color w:val="000000"/>
          <w:sz w:val="28"/>
          <w:szCs w:val="28"/>
        </w:rPr>
        <w:t xml:space="preserve"> </w:t>
      </w:r>
      <w:r w:rsidR="006B2767" w:rsidRPr="001A1177">
        <w:rPr>
          <w:color w:val="000000"/>
          <w:sz w:val="28"/>
          <w:szCs w:val="28"/>
        </w:rPr>
        <w:t>- расстояние</w:t>
      </w:r>
      <w:r>
        <w:rPr>
          <w:color w:val="000000"/>
          <w:sz w:val="28"/>
          <w:szCs w:val="28"/>
        </w:rPr>
        <w:t xml:space="preserve"> </w:t>
      </w:r>
      <w:r w:rsidR="006B2767" w:rsidRPr="001A1177">
        <w:rPr>
          <w:color w:val="000000"/>
          <w:sz w:val="28"/>
          <w:szCs w:val="28"/>
        </w:rPr>
        <w:t>между остановочными</w:t>
      </w:r>
      <w:r>
        <w:rPr>
          <w:color w:val="000000"/>
          <w:sz w:val="28"/>
          <w:szCs w:val="28"/>
        </w:rPr>
        <w:t xml:space="preserve"> </w:t>
      </w:r>
      <w:r w:rsidR="006B2767" w:rsidRPr="001A1177">
        <w:rPr>
          <w:color w:val="000000"/>
          <w:sz w:val="28"/>
          <w:szCs w:val="28"/>
        </w:rPr>
        <w:t xml:space="preserve">пунктами на маршруте должно приниматься от </w:t>
      </w:r>
      <w:r w:rsidR="006B2767" w:rsidRPr="001A1177">
        <w:rPr>
          <w:color w:val="000000"/>
          <w:sz w:val="28"/>
          <w:szCs w:val="28"/>
          <w:lang w:val="en-US"/>
        </w:rPr>
        <w:t>l</w:t>
      </w:r>
      <w:r w:rsidR="006B2767" w:rsidRPr="001A1177">
        <w:rPr>
          <w:color w:val="000000"/>
          <w:sz w:val="28"/>
          <w:szCs w:val="28"/>
          <w:vertAlign w:val="subscript"/>
          <w:lang w:val="en-US"/>
        </w:rPr>
        <w:t>min</w:t>
      </w:r>
      <w:r w:rsidR="006B2767" w:rsidRPr="001A1177">
        <w:rPr>
          <w:color w:val="000000"/>
          <w:sz w:val="28"/>
          <w:szCs w:val="28"/>
        </w:rPr>
        <w:t xml:space="preserve"> =300 м до </w:t>
      </w:r>
      <w:r w:rsidR="006B2767" w:rsidRPr="001A1177">
        <w:rPr>
          <w:color w:val="000000"/>
          <w:sz w:val="28"/>
          <w:szCs w:val="28"/>
          <w:lang w:val="en-US"/>
        </w:rPr>
        <w:t>l</w:t>
      </w:r>
      <w:r w:rsidR="006B2767" w:rsidRPr="001A1177">
        <w:rPr>
          <w:color w:val="000000"/>
          <w:sz w:val="28"/>
          <w:szCs w:val="28"/>
          <w:vertAlign w:val="subscript"/>
          <w:lang w:val="en-US"/>
        </w:rPr>
        <w:t>max</w:t>
      </w:r>
      <w:r w:rsidR="006B2767" w:rsidRPr="001A1177">
        <w:rPr>
          <w:color w:val="000000"/>
          <w:sz w:val="28"/>
          <w:szCs w:val="28"/>
        </w:rPr>
        <w:t xml:space="preserve"> =800 м;</w:t>
      </w:r>
    </w:p>
    <w:p w:rsidR="006B2767" w:rsidRPr="001A1177" w:rsidRDefault="001A1177" w:rsidP="001A1177">
      <w:pPr>
        <w:shd w:val="clear" w:color="auto" w:fill="FFFFFF"/>
        <w:autoSpaceDE w:val="0"/>
        <w:autoSpaceDN w:val="0"/>
        <w:adjustRightInd w:val="0"/>
        <w:spacing w:line="360" w:lineRule="auto"/>
        <w:ind w:firstLine="720"/>
        <w:jc w:val="both"/>
        <w:rPr>
          <w:sz w:val="28"/>
          <w:szCs w:val="28"/>
        </w:rPr>
      </w:pPr>
      <w:r>
        <w:rPr>
          <w:color w:val="000000"/>
          <w:sz w:val="28"/>
          <w:szCs w:val="28"/>
        </w:rPr>
        <w:t xml:space="preserve"> </w:t>
      </w:r>
      <w:r w:rsidR="006B2767" w:rsidRPr="001A1177">
        <w:rPr>
          <w:color w:val="000000"/>
          <w:sz w:val="28"/>
          <w:szCs w:val="28"/>
        </w:rPr>
        <w:t>- остановочные</w:t>
      </w:r>
      <w:r>
        <w:rPr>
          <w:color w:val="000000"/>
          <w:sz w:val="28"/>
          <w:szCs w:val="28"/>
        </w:rPr>
        <w:t xml:space="preserve"> </w:t>
      </w:r>
      <w:r w:rsidR="006B2767" w:rsidRPr="001A1177">
        <w:rPr>
          <w:color w:val="000000"/>
          <w:sz w:val="28"/>
          <w:szCs w:val="28"/>
        </w:rPr>
        <w:t>пункты</w:t>
      </w:r>
      <w:r>
        <w:rPr>
          <w:color w:val="000000"/>
          <w:sz w:val="28"/>
          <w:szCs w:val="28"/>
        </w:rPr>
        <w:t xml:space="preserve"> </w:t>
      </w:r>
      <w:r w:rsidR="006B2767" w:rsidRPr="001A1177">
        <w:rPr>
          <w:color w:val="000000"/>
          <w:sz w:val="28"/>
          <w:szCs w:val="28"/>
        </w:rPr>
        <w:t>автобусов</w:t>
      </w:r>
      <w:r>
        <w:rPr>
          <w:color w:val="000000"/>
          <w:sz w:val="28"/>
          <w:szCs w:val="28"/>
        </w:rPr>
        <w:t xml:space="preserve"> </w:t>
      </w:r>
      <w:r w:rsidR="006B2767" w:rsidRPr="001A1177">
        <w:rPr>
          <w:color w:val="000000"/>
          <w:sz w:val="28"/>
          <w:szCs w:val="28"/>
        </w:rPr>
        <w:t>следует</w:t>
      </w:r>
      <w:r>
        <w:rPr>
          <w:color w:val="000000"/>
          <w:sz w:val="28"/>
          <w:szCs w:val="28"/>
        </w:rPr>
        <w:t xml:space="preserve"> </w:t>
      </w:r>
      <w:r w:rsidR="006B2767" w:rsidRPr="001A1177">
        <w:rPr>
          <w:color w:val="000000"/>
          <w:sz w:val="28"/>
          <w:szCs w:val="28"/>
        </w:rPr>
        <w:t>располагать вблизи пешеходных переходов: 30—40 м за перекрестком, 5-10 м за переходом на перегоне;</w:t>
      </w:r>
    </w:p>
    <w:p w:rsidR="006B2767" w:rsidRPr="001A1177" w:rsidRDefault="001A1177" w:rsidP="001A1177">
      <w:pPr>
        <w:shd w:val="clear" w:color="auto" w:fill="FFFFFF"/>
        <w:autoSpaceDE w:val="0"/>
        <w:autoSpaceDN w:val="0"/>
        <w:adjustRightInd w:val="0"/>
        <w:spacing w:line="360" w:lineRule="auto"/>
        <w:ind w:firstLine="720"/>
        <w:jc w:val="both"/>
        <w:rPr>
          <w:sz w:val="28"/>
          <w:szCs w:val="28"/>
        </w:rPr>
      </w:pPr>
      <w:r>
        <w:rPr>
          <w:color w:val="000000"/>
          <w:sz w:val="28"/>
          <w:szCs w:val="28"/>
        </w:rPr>
        <w:t xml:space="preserve"> </w:t>
      </w:r>
      <w:r w:rsidR="006B2767" w:rsidRPr="001A1177">
        <w:rPr>
          <w:color w:val="000000"/>
          <w:sz w:val="28"/>
          <w:szCs w:val="28"/>
        </w:rPr>
        <w:t>- на узких улицах</w:t>
      </w:r>
      <w:r>
        <w:rPr>
          <w:color w:val="000000"/>
          <w:sz w:val="28"/>
          <w:szCs w:val="28"/>
        </w:rPr>
        <w:t xml:space="preserve"> </w:t>
      </w:r>
      <w:r w:rsidR="006B2767" w:rsidRPr="001A1177">
        <w:rPr>
          <w:color w:val="000000"/>
          <w:sz w:val="28"/>
          <w:szCs w:val="28"/>
        </w:rPr>
        <w:t>(2-3</w:t>
      </w:r>
      <w:r>
        <w:rPr>
          <w:color w:val="000000"/>
          <w:sz w:val="28"/>
          <w:szCs w:val="28"/>
        </w:rPr>
        <w:t xml:space="preserve"> </w:t>
      </w:r>
      <w:r w:rsidR="006B2767" w:rsidRPr="001A1177">
        <w:rPr>
          <w:color w:val="000000"/>
          <w:sz w:val="28"/>
          <w:szCs w:val="28"/>
        </w:rPr>
        <w:t>полосы в</w:t>
      </w:r>
      <w:r>
        <w:rPr>
          <w:color w:val="000000"/>
          <w:sz w:val="28"/>
          <w:szCs w:val="28"/>
        </w:rPr>
        <w:t xml:space="preserve"> </w:t>
      </w:r>
      <w:r w:rsidR="006B2767" w:rsidRPr="001A1177">
        <w:rPr>
          <w:color w:val="000000"/>
          <w:sz w:val="28"/>
          <w:szCs w:val="28"/>
        </w:rPr>
        <w:t>обоих</w:t>
      </w:r>
      <w:r>
        <w:rPr>
          <w:color w:val="000000"/>
          <w:sz w:val="28"/>
          <w:szCs w:val="28"/>
        </w:rPr>
        <w:t xml:space="preserve"> </w:t>
      </w:r>
      <w:r w:rsidR="006B2767" w:rsidRPr="001A1177">
        <w:rPr>
          <w:color w:val="000000"/>
          <w:sz w:val="28"/>
          <w:szCs w:val="28"/>
        </w:rPr>
        <w:t>направлениях) остановочные</w:t>
      </w:r>
      <w:r>
        <w:rPr>
          <w:color w:val="000000"/>
          <w:sz w:val="28"/>
          <w:szCs w:val="28"/>
        </w:rPr>
        <w:t xml:space="preserve"> </w:t>
      </w:r>
      <w:r w:rsidR="006B2767" w:rsidRPr="001A1177">
        <w:rPr>
          <w:color w:val="000000"/>
          <w:sz w:val="28"/>
          <w:szCs w:val="28"/>
        </w:rPr>
        <w:t>пункты</w:t>
      </w:r>
      <w:r>
        <w:rPr>
          <w:color w:val="000000"/>
          <w:sz w:val="28"/>
          <w:szCs w:val="28"/>
        </w:rPr>
        <w:t xml:space="preserve"> </w:t>
      </w:r>
      <w:r w:rsidR="006B2767" w:rsidRPr="001A1177">
        <w:rPr>
          <w:color w:val="000000"/>
          <w:sz w:val="28"/>
          <w:szCs w:val="28"/>
        </w:rPr>
        <w:t>противоположных</w:t>
      </w:r>
      <w:r>
        <w:rPr>
          <w:color w:val="000000"/>
          <w:sz w:val="28"/>
          <w:szCs w:val="28"/>
        </w:rPr>
        <w:t xml:space="preserve"> </w:t>
      </w:r>
      <w:r w:rsidR="006B2767" w:rsidRPr="001A1177">
        <w:rPr>
          <w:color w:val="000000"/>
          <w:sz w:val="28"/>
          <w:szCs w:val="28"/>
        </w:rPr>
        <w:t>направлений</w:t>
      </w:r>
      <w:r>
        <w:rPr>
          <w:color w:val="000000"/>
          <w:sz w:val="28"/>
          <w:szCs w:val="28"/>
        </w:rPr>
        <w:t xml:space="preserve"> </w:t>
      </w:r>
      <w:r w:rsidR="006B2767" w:rsidRPr="001A1177">
        <w:rPr>
          <w:color w:val="000000"/>
          <w:sz w:val="28"/>
          <w:szCs w:val="28"/>
        </w:rPr>
        <w:t>должны быть разнесены не менее чем на 50</w:t>
      </w:r>
      <w:r>
        <w:rPr>
          <w:color w:val="000000"/>
          <w:sz w:val="28"/>
          <w:szCs w:val="28"/>
        </w:rPr>
        <w:t xml:space="preserve"> </w:t>
      </w:r>
      <w:r w:rsidR="006B2767" w:rsidRPr="001A1177">
        <w:rPr>
          <w:color w:val="000000"/>
          <w:sz w:val="28"/>
          <w:szCs w:val="28"/>
        </w:rPr>
        <w:t>м по ходу движения автобусов;</w:t>
      </w:r>
    </w:p>
    <w:p w:rsidR="006B2767" w:rsidRPr="001A1177" w:rsidRDefault="001A1177" w:rsidP="001A1177">
      <w:pPr>
        <w:shd w:val="clear" w:color="auto" w:fill="FFFFFF"/>
        <w:autoSpaceDE w:val="0"/>
        <w:autoSpaceDN w:val="0"/>
        <w:adjustRightInd w:val="0"/>
        <w:spacing w:line="360" w:lineRule="auto"/>
        <w:ind w:firstLine="720"/>
        <w:jc w:val="both"/>
        <w:rPr>
          <w:sz w:val="28"/>
          <w:szCs w:val="28"/>
        </w:rPr>
      </w:pPr>
      <w:r>
        <w:rPr>
          <w:color w:val="000000"/>
          <w:sz w:val="28"/>
          <w:szCs w:val="28"/>
        </w:rPr>
        <w:t xml:space="preserve"> </w:t>
      </w:r>
      <w:r w:rsidR="006B2767" w:rsidRPr="001A1177">
        <w:rPr>
          <w:color w:val="000000"/>
          <w:sz w:val="28"/>
          <w:szCs w:val="28"/>
        </w:rPr>
        <w:t>- в</w:t>
      </w:r>
      <w:r>
        <w:rPr>
          <w:color w:val="000000"/>
          <w:sz w:val="28"/>
          <w:szCs w:val="28"/>
        </w:rPr>
        <w:t xml:space="preserve"> </w:t>
      </w:r>
      <w:r w:rsidR="006B2767" w:rsidRPr="001A1177">
        <w:rPr>
          <w:color w:val="000000"/>
          <w:sz w:val="28"/>
          <w:szCs w:val="28"/>
        </w:rPr>
        <w:t>зоне</w:t>
      </w:r>
      <w:r>
        <w:rPr>
          <w:color w:val="000000"/>
          <w:sz w:val="28"/>
          <w:szCs w:val="28"/>
        </w:rPr>
        <w:t xml:space="preserve"> </w:t>
      </w:r>
      <w:r w:rsidR="006B2767" w:rsidRPr="001A1177">
        <w:rPr>
          <w:color w:val="000000"/>
          <w:sz w:val="28"/>
          <w:szCs w:val="28"/>
        </w:rPr>
        <w:t>остановочных</w:t>
      </w:r>
      <w:r>
        <w:rPr>
          <w:color w:val="000000"/>
          <w:sz w:val="28"/>
          <w:szCs w:val="28"/>
        </w:rPr>
        <w:t xml:space="preserve"> </w:t>
      </w:r>
      <w:r w:rsidR="006B2767" w:rsidRPr="001A1177">
        <w:rPr>
          <w:color w:val="000000"/>
          <w:sz w:val="28"/>
          <w:szCs w:val="28"/>
        </w:rPr>
        <w:t>пунктов</w:t>
      </w:r>
      <w:r>
        <w:rPr>
          <w:color w:val="000000"/>
          <w:sz w:val="28"/>
          <w:szCs w:val="28"/>
        </w:rPr>
        <w:t xml:space="preserve"> </w:t>
      </w:r>
      <w:r w:rsidR="006B2767" w:rsidRPr="001A1177">
        <w:rPr>
          <w:color w:val="000000"/>
          <w:sz w:val="28"/>
          <w:szCs w:val="28"/>
        </w:rPr>
        <w:t>следует</w:t>
      </w:r>
      <w:r>
        <w:rPr>
          <w:color w:val="000000"/>
          <w:sz w:val="28"/>
          <w:szCs w:val="28"/>
        </w:rPr>
        <w:t xml:space="preserve"> </w:t>
      </w:r>
      <w:r w:rsidR="006B2767" w:rsidRPr="001A1177">
        <w:rPr>
          <w:color w:val="000000"/>
          <w:sz w:val="28"/>
          <w:szCs w:val="28"/>
        </w:rPr>
        <w:t>применять направляющие пешеходные ограждения с перекрытием остановки на 20 м в каждую сторону. Ограждения устанавливаются на противоположной стороне дороги от остановочного пункта.</w:t>
      </w:r>
    </w:p>
    <w:p w:rsidR="006B2767" w:rsidRPr="001A1177" w:rsidRDefault="001A1177" w:rsidP="001A1177">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 xml:space="preserve"> </w:t>
      </w:r>
      <w:r w:rsidR="006B2767" w:rsidRPr="001A1177">
        <w:rPr>
          <w:color w:val="000000"/>
          <w:sz w:val="28"/>
          <w:szCs w:val="28"/>
        </w:rPr>
        <w:t>Перечень автобусных маршрутов согласно заданию на курсовой проект и данным по организация движения автобусов надо свести в табл</w:t>
      </w:r>
      <w:r w:rsidR="00940F07" w:rsidRPr="001A1177">
        <w:rPr>
          <w:color w:val="000000"/>
          <w:sz w:val="28"/>
          <w:szCs w:val="28"/>
        </w:rPr>
        <w:t>. 15</w:t>
      </w:r>
      <w:r w:rsidR="006B2767" w:rsidRPr="001A1177">
        <w:rPr>
          <w:color w:val="000000"/>
          <w:sz w:val="28"/>
          <w:szCs w:val="28"/>
        </w:rPr>
        <w:t>.</w:t>
      </w:r>
    </w:p>
    <w:p w:rsidR="00940F07" w:rsidRPr="001A1177" w:rsidRDefault="00940F07" w:rsidP="001A1177">
      <w:pPr>
        <w:shd w:val="clear" w:color="auto" w:fill="FFFFFF"/>
        <w:autoSpaceDE w:val="0"/>
        <w:autoSpaceDN w:val="0"/>
        <w:adjustRightInd w:val="0"/>
        <w:spacing w:line="360" w:lineRule="auto"/>
        <w:ind w:firstLine="720"/>
        <w:jc w:val="both"/>
        <w:rPr>
          <w:color w:val="000000"/>
          <w:sz w:val="28"/>
          <w:szCs w:val="28"/>
        </w:rPr>
      </w:pPr>
    </w:p>
    <w:p w:rsidR="006B2767" w:rsidRPr="001A1177" w:rsidRDefault="00A80779" w:rsidP="001A1177">
      <w:pPr>
        <w:shd w:val="clear" w:color="auto" w:fill="FFFFFF"/>
        <w:autoSpaceDE w:val="0"/>
        <w:autoSpaceDN w:val="0"/>
        <w:adjustRightInd w:val="0"/>
        <w:spacing w:line="360" w:lineRule="auto"/>
        <w:ind w:firstLine="720"/>
        <w:jc w:val="both"/>
        <w:rPr>
          <w:color w:val="000000"/>
          <w:sz w:val="28"/>
          <w:szCs w:val="28"/>
          <w:lang w:val="en-US"/>
        </w:rPr>
      </w:pPr>
      <w:r w:rsidRPr="001A1177">
        <w:rPr>
          <w:color w:val="000000"/>
          <w:sz w:val="28"/>
          <w:szCs w:val="28"/>
        </w:rPr>
        <w:t>Таблица</w:t>
      </w:r>
      <w:r w:rsidR="006E27E4" w:rsidRPr="001A1177">
        <w:rPr>
          <w:color w:val="000000"/>
          <w:sz w:val="28"/>
          <w:szCs w:val="28"/>
        </w:rPr>
        <w:t xml:space="preserve"> 15</w:t>
      </w:r>
    </w:p>
    <w:p w:rsidR="006B2767" w:rsidRPr="001A1177" w:rsidRDefault="006B2767"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Характеристики маршрутов движения автобусов</w:t>
      </w:r>
    </w:p>
    <w:tbl>
      <w:tblPr>
        <w:tblW w:w="8832" w:type="dxa"/>
        <w:jc w:val="center"/>
        <w:tblLayout w:type="fixed"/>
        <w:tblCellMar>
          <w:left w:w="40" w:type="dxa"/>
          <w:right w:w="40" w:type="dxa"/>
        </w:tblCellMar>
        <w:tblLook w:val="0000" w:firstRow="0" w:lastRow="0" w:firstColumn="0" w:lastColumn="0" w:noHBand="0" w:noVBand="0"/>
      </w:tblPr>
      <w:tblGrid>
        <w:gridCol w:w="1114"/>
        <w:gridCol w:w="2323"/>
        <w:gridCol w:w="1190"/>
        <w:gridCol w:w="1555"/>
        <w:gridCol w:w="1565"/>
        <w:gridCol w:w="1085"/>
      </w:tblGrid>
      <w:tr w:rsidR="00940F07" w:rsidRPr="004E1767">
        <w:trPr>
          <w:trHeight w:val="1171"/>
          <w:jc w:val="center"/>
        </w:trPr>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940F07" w:rsidRPr="004E1767" w:rsidRDefault="00940F07" w:rsidP="004E1767">
            <w:pPr>
              <w:shd w:val="clear" w:color="auto" w:fill="FFFFFF"/>
              <w:autoSpaceDE w:val="0"/>
              <w:autoSpaceDN w:val="0"/>
              <w:adjustRightInd w:val="0"/>
              <w:spacing w:line="360" w:lineRule="auto"/>
              <w:jc w:val="both"/>
              <w:rPr>
                <w:sz w:val="20"/>
                <w:szCs w:val="20"/>
              </w:rPr>
            </w:pPr>
            <w:r w:rsidRPr="004E1767">
              <w:rPr>
                <w:color w:val="000000"/>
                <w:sz w:val="20"/>
                <w:szCs w:val="20"/>
              </w:rPr>
              <w:t>Маршрут</w:t>
            </w:r>
            <w:r w:rsidRPr="004E1767">
              <w:rPr>
                <w:sz w:val="20"/>
                <w:szCs w:val="20"/>
              </w:rPr>
              <w:t xml:space="preserve"> </w:t>
            </w:r>
          </w:p>
        </w:tc>
        <w:tc>
          <w:tcPr>
            <w:tcW w:w="2323" w:type="dxa"/>
            <w:tcBorders>
              <w:top w:val="single" w:sz="6" w:space="0" w:color="auto"/>
              <w:left w:val="single" w:sz="6" w:space="0" w:color="auto"/>
              <w:bottom w:val="single" w:sz="6" w:space="0" w:color="auto"/>
              <w:right w:val="single" w:sz="6" w:space="0" w:color="auto"/>
            </w:tcBorders>
            <w:shd w:val="clear" w:color="auto" w:fill="FFFFFF"/>
            <w:vAlign w:val="center"/>
          </w:tcPr>
          <w:p w:rsidR="00940F07" w:rsidRPr="004E1767" w:rsidRDefault="00940F07" w:rsidP="004E1767">
            <w:pPr>
              <w:shd w:val="clear" w:color="auto" w:fill="FFFFFF"/>
              <w:autoSpaceDE w:val="0"/>
              <w:autoSpaceDN w:val="0"/>
              <w:adjustRightInd w:val="0"/>
              <w:spacing w:line="360" w:lineRule="auto"/>
              <w:jc w:val="both"/>
              <w:rPr>
                <w:sz w:val="20"/>
                <w:szCs w:val="20"/>
              </w:rPr>
            </w:pPr>
            <w:r w:rsidRPr="004E1767">
              <w:rPr>
                <w:color w:val="000000"/>
                <w:sz w:val="20"/>
                <w:szCs w:val="20"/>
              </w:rPr>
              <w:t>Номера перекрестков на маршруте</w:t>
            </w:r>
            <w:r w:rsidRPr="004E1767">
              <w:rPr>
                <w:sz w:val="20"/>
                <w:szCs w:val="20"/>
              </w:rPr>
              <w:t xml:space="preserve"> </w:t>
            </w:r>
          </w:p>
        </w:tc>
        <w:tc>
          <w:tcPr>
            <w:tcW w:w="1190" w:type="dxa"/>
            <w:tcBorders>
              <w:top w:val="single" w:sz="6" w:space="0" w:color="auto"/>
              <w:left w:val="single" w:sz="6" w:space="0" w:color="auto"/>
              <w:bottom w:val="single" w:sz="6" w:space="0" w:color="auto"/>
              <w:right w:val="single" w:sz="6" w:space="0" w:color="auto"/>
            </w:tcBorders>
            <w:shd w:val="clear" w:color="auto" w:fill="FFFFFF"/>
            <w:vAlign w:val="center"/>
          </w:tcPr>
          <w:p w:rsidR="00940F07" w:rsidRPr="004E1767" w:rsidRDefault="00940F07" w:rsidP="004E1767">
            <w:pPr>
              <w:shd w:val="clear" w:color="auto" w:fill="FFFFFF"/>
              <w:autoSpaceDE w:val="0"/>
              <w:autoSpaceDN w:val="0"/>
              <w:adjustRightInd w:val="0"/>
              <w:spacing w:line="360" w:lineRule="auto"/>
              <w:jc w:val="both"/>
              <w:rPr>
                <w:sz w:val="20"/>
                <w:szCs w:val="20"/>
              </w:rPr>
            </w:pPr>
            <w:r w:rsidRPr="004E1767">
              <w:rPr>
                <w:color w:val="000000"/>
                <w:sz w:val="20"/>
                <w:szCs w:val="20"/>
              </w:rPr>
              <w:t>Длина маршрут а, м</w:t>
            </w:r>
            <w:r w:rsidRPr="004E1767">
              <w:rPr>
                <w:sz w:val="20"/>
                <w:szCs w:val="20"/>
              </w:rPr>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940F07" w:rsidRPr="004E1767" w:rsidRDefault="00940F07" w:rsidP="004E1767">
            <w:pPr>
              <w:shd w:val="clear" w:color="auto" w:fill="FFFFFF"/>
              <w:autoSpaceDE w:val="0"/>
              <w:autoSpaceDN w:val="0"/>
              <w:adjustRightInd w:val="0"/>
              <w:spacing w:line="360" w:lineRule="auto"/>
              <w:jc w:val="both"/>
              <w:rPr>
                <w:sz w:val="20"/>
                <w:szCs w:val="20"/>
              </w:rPr>
            </w:pPr>
            <w:r w:rsidRPr="004E1767">
              <w:rPr>
                <w:color w:val="000000"/>
                <w:sz w:val="20"/>
                <w:szCs w:val="20"/>
              </w:rPr>
              <w:t>Количество остановочн ых пунктов</w:t>
            </w:r>
            <w:r w:rsidRPr="004E1767">
              <w:rPr>
                <w:sz w:val="20"/>
                <w:szCs w:val="20"/>
              </w:rPr>
              <w:t xml:space="preserve"> </w:t>
            </w:r>
          </w:p>
        </w:tc>
        <w:tc>
          <w:tcPr>
            <w:tcW w:w="1565" w:type="dxa"/>
            <w:tcBorders>
              <w:top w:val="single" w:sz="6" w:space="0" w:color="auto"/>
              <w:left w:val="single" w:sz="6" w:space="0" w:color="auto"/>
              <w:bottom w:val="single" w:sz="6" w:space="0" w:color="auto"/>
              <w:right w:val="single" w:sz="6" w:space="0" w:color="auto"/>
            </w:tcBorders>
            <w:shd w:val="clear" w:color="auto" w:fill="FFFFFF"/>
            <w:vAlign w:val="center"/>
          </w:tcPr>
          <w:p w:rsidR="00940F07" w:rsidRPr="004E1767" w:rsidRDefault="00940F07" w:rsidP="004E1767">
            <w:pPr>
              <w:shd w:val="clear" w:color="auto" w:fill="FFFFFF"/>
              <w:autoSpaceDE w:val="0"/>
              <w:autoSpaceDN w:val="0"/>
              <w:adjustRightInd w:val="0"/>
              <w:spacing w:line="360" w:lineRule="auto"/>
              <w:jc w:val="both"/>
              <w:rPr>
                <w:sz w:val="20"/>
                <w:szCs w:val="20"/>
              </w:rPr>
            </w:pPr>
            <w:r w:rsidRPr="004E1767">
              <w:rPr>
                <w:color w:val="000000"/>
                <w:sz w:val="20"/>
                <w:szCs w:val="20"/>
              </w:rPr>
              <w:t>Число левых поворотов</w:t>
            </w:r>
            <w:r w:rsidRPr="004E1767">
              <w:rPr>
                <w:sz w:val="20"/>
                <w:szCs w:val="20"/>
              </w:rPr>
              <w:t xml:space="preserve"> </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940F07" w:rsidRPr="004E1767" w:rsidRDefault="00940F07" w:rsidP="004E1767">
            <w:pPr>
              <w:shd w:val="clear" w:color="auto" w:fill="FFFFFF"/>
              <w:autoSpaceDE w:val="0"/>
              <w:autoSpaceDN w:val="0"/>
              <w:adjustRightInd w:val="0"/>
              <w:spacing w:line="360" w:lineRule="auto"/>
              <w:jc w:val="both"/>
              <w:rPr>
                <w:sz w:val="20"/>
                <w:szCs w:val="20"/>
              </w:rPr>
            </w:pPr>
            <w:r w:rsidRPr="004E1767">
              <w:rPr>
                <w:color w:val="000000"/>
                <w:sz w:val="20"/>
                <w:szCs w:val="20"/>
              </w:rPr>
              <w:t>Число правых поворо</w:t>
            </w:r>
          </w:p>
          <w:p w:rsidR="00940F07" w:rsidRPr="004E1767" w:rsidRDefault="00940F07" w:rsidP="004E1767">
            <w:pPr>
              <w:shd w:val="clear" w:color="auto" w:fill="FFFFFF"/>
              <w:autoSpaceDE w:val="0"/>
              <w:autoSpaceDN w:val="0"/>
              <w:adjustRightInd w:val="0"/>
              <w:spacing w:line="360" w:lineRule="auto"/>
              <w:jc w:val="both"/>
              <w:rPr>
                <w:sz w:val="20"/>
                <w:szCs w:val="20"/>
              </w:rPr>
            </w:pPr>
            <w:r w:rsidRPr="004E1767">
              <w:rPr>
                <w:color w:val="000000"/>
                <w:sz w:val="20"/>
                <w:szCs w:val="20"/>
              </w:rPr>
              <w:t>тов</w:t>
            </w:r>
            <w:r w:rsidRPr="004E1767">
              <w:rPr>
                <w:sz w:val="20"/>
                <w:szCs w:val="20"/>
              </w:rPr>
              <w:t xml:space="preserve"> </w:t>
            </w:r>
          </w:p>
        </w:tc>
      </w:tr>
      <w:tr w:rsidR="00940F07" w:rsidRPr="004E1767">
        <w:trPr>
          <w:trHeight w:val="278"/>
          <w:jc w:val="center"/>
        </w:trPr>
        <w:tc>
          <w:tcPr>
            <w:tcW w:w="1114" w:type="dxa"/>
            <w:tcBorders>
              <w:top w:val="single" w:sz="6" w:space="0" w:color="auto"/>
              <w:left w:val="single" w:sz="6" w:space="0" w:color="auto"/>
              <w:bottom w:val="single" w:sz="6" w:space="0" w:color="auto"/>
              <w:right w:val="single" w:sz="6" w:space="0" w:color="auto"/>
            </w:tcBorders>
            <w:shd w:val="clear" w:color="auto" w:fill="FFFFFF"/>
          </w:tcPr>
          <w:p w:rsidR="00940F07" w:rsidRPr="004E1767" w:rsidRDefault="00940F07" w:rsidP="004E1767">
            <w:pPr>
              <w:shd w:val="clear" w:color="auto" w:fill="FFFFFF"/>
              <w:autoSpaceDE w:val="0"/>
              <w:autoSpaceDN w:val="0"/>
              <w:adjustRightInd w:val="0"/>
              <w:spacing w:line="360" w:lineRule="auto"/>
              <w:jc w:val="both"/>
              <w:rPr>
                <w:sz w:val="20"/>
                <w:szCs w:val="20"/>
              </w:rPr>
            </w:pPr>
            <w:r w:rsidRPr="004E1767">
              <w:rPr>
                <w:color w:val="000000"/>
                <w:sz w:val="20"/>
                <w:szCs w:val="20"/>
              </w:rPr>
              <w:t>а-г</w:t>
            </w:r>
            <w:r w:rsidRPr="004E1767">
              <w:rPr>
                <w:sz w:val="20"/>
                <w:szCs w:val="20"/>
              </w:rPr>
              <w:t xml:space="preserve"> </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940F07" w:rsidRPr="004E1767" w:rsidRDefault="00940F07" w:rsidP="004E1767">
            <w:pPr>
              <w:shd w:val="clear" w:color="auto" w:fill="FFFFFF"/>
              <w:autoSpaceDE w:val="0"/>
              <w:autoSpaceDN w:val="0"/>
              <w:adjustRightInd w:val="0"/>
              <w:spacing w:line="360" w:lineRule="auto"/>
              <w:jc w:val="both"/>
              <w:rPr>
                <w:sz w:val="20"/>
                <w:szCs w:val="20"/>
              </w:rPr>
            </w:pPr>
            <w:r w:rsidRPr="004E1767">
              <w:rPr>
                <w:sz w:val="20"/>
                <w:szCs w:val="20"/>
              </w:rPr>
              <w:t>А-1,Б-1,В-1</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940F07" w:rsidRPr="004E1767" w:rsidRDefault="00940F07" w:rsidP="004E1767">
            <w:pPr>
              <w:shd w:val="clear" w:color="auto" w:fill="FFFFFF"/>
              <w:autoSpaceDE w:val="0"/>
              <w:autoSpaceDN w:val="0"/>
              <w:adjustRightInd w:val="0"/>
              <w:spacing w:line="360" w:lineRule="auto"/>
              <w:jc w:val="both"/>
              <w:rPr>
                <w:sz w:val="20"/>
                <w:szCs w:val="20"/>
              </w:rPr>
            </w:pPr>
            <w:r w:rsidRPr="004E1767">
              <w:rPr>
                <w:sz w:val="20"/>
                <w:szCs w:val="20"/>
              </w:rPr>
              <w:t>400</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40F07" w:rsidRPr="004E1767" w:rsidRDefault="00940F07" w:rsidP="004E1767">
            <w:pPr>
              <w:shd w:val="clear" w:color="auto" w:fill="FFFFFF"/>
              <w:autoSpaceDE w:val="0"/>
              <w:autoSpaceDN w:val="0"/>
              <w:adjustRightInd w:val="0"/>
              <w:spacing w:line="360" w:lineRule="auto"/>
              <w:jc w:val="both"/>
              <w:rPr>
                <w:sz w:val="20"/>
                <w:szCs w:val="20"/>
              </w:rPr>
            </w:pPr>
            <w:r w:rsidRPr="004E1767">
              <w:rPr>
                <w:sz w:val="20"/>
                <w:szCs w:val="20"/>
              </w:rPr>
              <w:t>1</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940F07" w:rsidRPr="004E1767" w:rsidRDefault="00940F07" w:rsidP="004E1767">
            <w:pPr>
              <w:shd w:val="clear" w:color="auto" w:fill="FFFFFF"/>
              <w:autoSpaceDE w:val="0"/>
              <w:autoSpaceDN w:val="0"/>
              <w:adjustRightInd w:val="0"/>
              <w:spacing w:line="360" w:lineRule="auto"/>
              <w:jc w:val="both"/>
              <w:rPr>
                <w:sz w:val="20"/>
                <w:szCs w:val="20"/>
              </w:rPr>
            </w:pPr>
            <w:r w:rsidRPr="004E1767">
              <w:rPr>
                <w:sz w:val="20"/>
                <w:szCs w:val="20"/>
              </w:rPr>
              <w:t>0</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940F07" w:rsidRPr="004E1767" w:rsidRDefault="00940F07" w:rsidP="004E1767">
            <w:pPr>
              <w:shd w:val="clear" w:color="auto" w:fill="FFFFFF"/>
              <w:autoSpaceDE w:val="0"/>
              <w:autoSpaceDN w:val="0"/>
              <w:adjustRightInd w:val="0"/>
              <w:spacing w:line="360" w:lineRule="auto"/>
              <w:jc w:val="both"/>
              <w:rPr>
                <w:sz w:val="20"/>
                <w:szCs w:val="20"/>
              </w:rPr>
            </w:pPr>
            <w:r w:rsidRPr="004E1767">
              <w:rPr>
                <w:sz w:val="20"/>
                <w:szCs w:val="20"/>
              </w:rPr>
              <w:t>0</w:t>
            </w:r>
          </w:p>
        </w:tc>
      </w:tr>
      <w:tr w:rsidR="00940F07" w:rsidRPr="004E1767">
        <w:trPr>
          <w:trHeight w:val="672"/>
          <w:jc w:val="center"/>
        </w:trPr>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940F07" w:rsidRPr="004E1767" w:rsidRDefault="00940F07" w:rsidP="004E1767">
            <w:pPr>
              <w:shd w:val="clear" w:color="auto" w:fill="FFFFFF"/>
              <w:autoSpaceDE w:val="0"/>
              <w:autoSpaceDN w:val="0"/>
              <w:adjustRightInd w:val="0"/>
              <w:spacing w:line="360" w:lineRule="auto"/>
              <w:jc w:val="both"/>
              <w:rPr>
                <w:sz w:val="20"/>
                <w:szCs w:val="20"/>
              </w:rPr>
            </w:pPr>
            <w:r w:rsidRPr="004E1767">
              <w:rPr>
                <w:color w:val="000000"/>
                <w:sz w:val="20"/>
                <w:szCs w:val="20"/>
              </w:rPr>
              <w:t>б-г</w:t>
            </w:r>
            <w:r w:rsidRPr="004E1767">
              <w:rPr>
                <w:sz w:val="20"/>
                <w:szCs w:val="20"/>
              </w:rPr>
              <w:t xml:space="preserve"> </w:t>
            </w:r>
          </w:p>
        </w:tc>
        <w:tc>
          <w:tcPr>
            <w:tcW w:w="2323" w:type="dxa"/>
            <w:tcBorders>
              <w:top w:val="single" w:sz="6" w:space="0" w:color="auto"/>
              <w:left w:val="single" w:sz="6" w:space="0" w:color="auto"/>
              <w:bottom w:val="single" w:sz="6" w:space="0" w:color="auto"/>
              <w:right w:val="single" w:sz="6" w:space="0" w:color="auto"/>
            </w:tcBorders>
            <w:shd w:val="clear" w:color="auto" w:fill="FFFFFF"/>
            <w:vAlign w:val="center"/>
          </w:tcPr>
          <w:p w:rsidR="00940F07" w:rsidRPr="004E1767" w:rsidRDefault="00940F07" w:rsidP="004E1767">
            <w:pPr>
              <w:shd w:val="clear" w:color="auto" w:fill="FFFFFF"/>
              <w:autoSpaceDE w:val="0"/>
              <w:autoSpaceDN w:val="0"/>
              <w:adjustRightInd w:val="0"/>
              <w:spacing w:line="360" w:lineRule="auto"/>
              <w:jc w:val="both"/>
              <w:rPr>
                <w:sz w:val="20"/>
                <w:szCs w:val="20"/>
              </w:rPr>
            </w:pPr>
            <w:r w:rsidRPr="004E1767">
              <w:rPr>
                <w:sz w:val="20"/>
                <w:szCs w:val="20"/>
              </w:rPr>
              <w:t>А-2,Б-2,В-2</w:t>
            </w:r>
            <w:r w:rsidR="00EF2930" w:rsidRPr="004E1767">
              <w:rPr>
                <w:sz w:val="20"/>
                <w:szCs w:val="20"/>
              </w:rPr>
              <w:t>,В-1</w:t>
            </w:r>
          </w:p>
        </w:tc>
        <w:tc>
          <w:tcPr>
            <w:tcW w:w="1190" w:type="dxa"/>
            <w:tcBorders>
              <w:top w:val="single" w:sz="6" w:space="0" w:color="auto"/>
              <w:left w:val="single" w:sz="6" w:space="0" w:color="auto"/>
              <w:bottom w:val="single" w:sz="6" w:space="0" w:color="auto"/>
              <w:right w:val="single" w:sz="6" w:space="0" w:color="auto"/>
            </w:tcBorders>
            <w:shd w:val="clear" w:color="auto" w:fill="FFFFFF"/>
            <w:vAlign w:val="center"/>
          </w:tcPr>
          <w:p w:rsidR="00940F07" w:rsidRPr="004E1767" w:rsidRDefault="00EF2930" w:rsidP="004E1767">
            <w:pPr>
              <w:shd w:val="clear" w:color="auto" w:fill="FFFFFF"/>
              <w:autoSpaceDE w:val="0"/>
              <w:autoSpaceDN w:val="0"/>
              <w:adjustRightInd w:val="0"/>
              <w:spacing w:line="360" w:lineRule="auto"/>
              <w:jc w:val="both"/>
              <w:rPr>
                <w:sz w:val="20"/>
                <w:szCs w:val="20"/>
              </w:rPr>
            </w:pPr>
            <w:r w:rsidRPr="004E1767">
              <w:rPr>
                <w:sz w:val="20"/>
                <w:szCs w:val="20"/>
              </w:rPr>
              <w:t>46</w:t>
            </w:r>
            <w:r w:rsidR="00940F07" w:rsidRPr="004E1767">
              <w:rPr>
                <w:sz w:val="20"/>
                <w:szCs w:val="20"/>
              </w:rPr>
              <w:t>0</w:t>
            </w:r>
          </w:p>
        </w:tc>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940F07" w:rsidRPr="004E1767" w:rsidRDefault="00EF2930" w:rsidP="004E1767">
            <w:pPr>
              <w:shd w:val="clear" w:color="auto" w:fill="FFFFFF"/>
              <w:autoSpaceDE w:val="0"/>
              <w:autoSpaceDN w:val="0"/>
              <w:adjustRightInd w:val="0"/>
              <w:spacing w:line="360" w:lineRule="auto"/>
              <w:jc w:val="both"/>
              <w:rPr>
                <w:sz w:val="20"/>
                <w:szCs w:val="20"/>
              </w:rPr>
            </w:pPr>
            <w:r w:rsidRPr="004E1767">
              <w:rPr>
                <w:sz w:val="20"/>
                <w:szCs w:val="20"/>
              </w:rPr>
              <w:t>1</w:t>
            </w:r>
          </w:p>
        </w:tc>
        <w:tc>
          <w:tcPr>
            <w:tcW w:w="1565" w:type="dxa"/>
            <w:tcBorders>
              <w:top w:val="single" w:sz="6" w:space="0" w:color="auto"/>
              <w:left w:val="single" w:sz="6" w:space="0" w:color="auto"/>
              <w:bottom w:val="single" w:sz="6" w:space="0" w:color="auto"/>
              <w:right w:val="single" w:sz="6" w:space="0" w:color="auto"/>
            </w:tcBorders>
            <w:shd w:val="clear" w:color="auto" w:fill="FFFFFF"/>
            <w:vAlign w:val="center"/>
          </w:tcPr>
          <w:p w:rsidR="00940F07" w:rsidRPr="004E1767" w:rsidRDefault="00EF2930" w:rsidP="004E1767">
            <w:pPr>
              <w:shd w:val="clear" w:color="auto" w:fill="FFFFFF"/>
              <w:autoSpaceDE w:val="0"/>
              <w:autoSpaceDN w:val="0"/>
              <w:adjustRightInd w:val="0"/>
              <w:spacing w:line="360" w:lineRule="auto"/>
              <w:jc w:val="both"/>
              <w:rPr>
                <w:sz w:val="20"/>
                <w:szCs w:val="20"/>
              </w:rPr>
            </w:pPr>
            <w:r w:rsidRPr="004E1767">
              <w:rPr>
                <w:sz w:val="20"/>
                <w:szCs w:val="20"/>
              </w:rPr>
              <w:t>1</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940F07" w:rsidRPr="004E1767" w:rsidRDefault="00EF2930" w:rsidP="004E1767">
            <w:pPr>
              <w:shd w:val="clear" w:color="auto" w:fill="FFFFFF"/>
              <w:autoSpaceDE w:val="0"/>
              <w:autoSpaceDN w:val="0"/>
              <w:adjustRightInd w:val="0"/>
              <w:spacing w:line="360" w:lineRule="auto"/>
              <w:jc w:val="both"/>
              <w:rPr>
                <w:sz w:val="20"/>
                <w:szCs w:val="20"/>
              </w:rPr>
            </w:pPr>
            <w:r w:rsidRPr="004E1767">
              <w:rPr>
                <w:sz w:val="20"/>
                <w:szCs w:val="20"/>
              </w:rPr>
              <w:t>1</w:t>
            </w:r>
          </w:p>
        </w:tc>
      </w:tr>
      <w:tr w:rsidR="00940F07" w:rsidRPr="004E1767">
        <w:trPr>
          <w:trHeight w:val="307"/>
          <w:jc w:val="center"/>
        </w:trPr>
        <w:tc>
          <w:tcPr>
            <w:tcW w:w="1114" w:type="dxa"/>
            <w:tcBorders>
              <w:top w:val="single" w:sz="6" w:space="0" w:color="auto"/>
              <w:left w:val="single" w:sz="6" w:space="0" w:color="auto"/>
              <w:bottom w:val="single" w:sz="6" w:space="0" w:color="auto"/>
              <w:right w:val="single" w:sz="6" w:space="0" w:color="auto"/>
            </w:tcBorders>
            <w:shd w:val="clear" w:color="auto" w:fill="FFFFFF"/>
          </w:tcPr>
          <w:p w:rsidR="00940F07" w:rsidRPr="004E1767" w:rsidRDefault="00940F07" w:rsidP="004E1767">
            <w:pPr>
              <w:shd w:val="clear" w:color="auto" w:fill="FFFFFF"/>
              <w:autoSpaceDE w:val="0"/>
              <w:autoSpaceDN w:val="0"/>
              <w:adjustRightInd w:val="0"/>
              <w:spacing w:line="360" w:lineRule="auto"/>
              <w:jc w:val="both"/>
              <w:rPr>
                <w:sz w:val="20"/>
                <w:szCs w:val="20"/>
              </w:rPr>
            </w:pPr>
            <w:r w:rsidRPr="004E1767">
              <w:rPr>
                <w:color w:val="000000"/>
                <w:sz w:val="20"/>
                <w:szCs w:val="20"/>
              </w:rPr>
              <w:t>в-а</w:t>
            </w:r>
            <w:r w:rsidRPr="004E1767">
              <w:rPr>
                <w:sz w:val="20"/>
                <w:szCs w:val="20"/>
              </w:rPr>
              <w:t xml:space="preserve"> </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940F07" w:rsidRPr="004E1767" w:rsidRDefault="00940F07" w:rsidP="004E1767">
            <w:pPr>
              <w:shd w:val="clear" w:color="auto" w:fill="FFFFFF"/>
              <w:autoSpaceDE w:val="0"/>
              <w:autoSpaceDN w:val="0"/>
              <w:adjustRightInd w:val="0"/>
              <w:spacing w:line="360" w:lineRule="auto"/>
              <w:jc w:val="both"/>
              <w:rPr>
                <w:sz w:val="20"/>
                <w:szCs w:val="20"/>
              </w:rPr>
            </w:pPr>
            <w:r w:rsidRPr="004E1767">
              <w:rPr>
                <w:sz w:val="20"/>
                <w:szCs w:val="20"/>
              </w:rPr>
              <w:t>А-3,А-2,А-1</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940F07" w:rsidRPr="004E1767" w:rsidRDefault="00EF2930" w:rsidP="004E1767">
            <w:pPr>
              <w:shd w:val="clear" w:color="auto" w:fill="FFFFFF"/>
              <w:autoSpaceDE w:val="0"/>
              <w:autoSpaceDN w:val="0"/>
              <w:adjustRightInd w:val="0"/>
              <w:spacing w:line="360" w:lineRule="auto"/>
              <w:jc w:val="both"/>
              <w:rPr>
                <w:sz w:val="20"/>
                <w:szCs w:val="20"/>
              </w:rPr>
            </w:pPr>
            <w:r w:rsidRPr="004E1767">
              <w:rPr>
                <w:sz w:val="20"/>
                <w:szCs w:val="20"/>
              </w:rPr>
              <w:t>480</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40F07" w:rsidRPr="004E1767" w:rsidRDefault="00940F07" w:rsidP="004E1767">
            <w:pPr>
              <w:shd w:val="clear" w:color="auto" w:fill="FFFFFF"/>
              <w:autoSpaceDE w:val="0"/>
              <w:autoSpaceDN w:val="0"/>
              <w:adjustRightInd w:val="0"/>
              <w:spacing w:line="360" w:lineRule="auto"/>
              <w:jc w:val="both"/>
              <w:rPr>
                <w:sz w:val="20"/>
                <w:szCs w:val="20"/>
              </w:rPr>
            </w:pPr>
            <w:r w:rsidRPr="004E1767">
              <w:rPr>
                <w:sz w:val="20"/>
                <w:szCs w:val="20"/>
              </w:rPr>
              <w:t>2</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940F07" w:rsidRPr="004E1767" w:rsidRDefault="00940F07" w:rsidP="004E1767">
            <w:pPr>
              <w:shd w:val="clear" w:color="auto" w:fill="FFFFFF"/>
              <w:autoSpaceDE w:val="0"/>
              <w:autoSpaceDN w:val="0"/>
              <w:adjustRightInd w:val="0"/>
              <w:spacing w:line="360" w:lineRule="auto"/>
              <w:jc w:val="both"/>
              <w:rPr>
                <w:sz w:val="20"/>
                <w:szCs w:val="20"/>
              </w:rPr>
            </w:pPr>
            <w:r w:rsidRPr="004E1767">
              <w:rPr>
                <w:sz w:val="20"/>
                <w:szCs w:val="20"/>
              </w:rPr>
              <w:t>2</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940F07" w:rsidRPr="004E1767" w:rsidRDefault="00940F07" w:rsidP="004E1767">
            <w:pPr>
              <w:shd w:val="clear" w:color="auto" w:fill="FFFFFF"/>
              <w:autoSpaceDE w:val="0"/>
              <w:autoSpaceDN w:val="0"/>
              <w:adjustRightInd w:val="0"/>
              <w:spacing w:line="360" w:lineRule="auto"/>
              <w:jc w:val="both"/>
              <w:rPr>
                <w:sz w:val="20"/>
                <w:szCs w:val="20"/>
              </w:rPr>
            </w:pPr>
            <w:r w:rsidRPr="004E1767">
              <w:rPr>
                <w:sz w:val="20"/>
                <w:szCs w:val="20"/>
              </w:rPr>
              <w:t>0</w:t>
            </w:r>
          </w:p>
        </w:tc>
      </w:tr>
      <w:tr w:rsidR="00940F07" w:rsidRPr="004E1767">
        <w:trPr>
          <w:trHeight w:val="317"/>
          <w:jc w:val="center"/>
        </w:trPr>
        <w:tc>
          <w:tcPr>
            <w:tcW w:w="1114" w:type="dxa"/>
            <w:tcBorders>
              <w:top w:val="single" w:sz="6" w:space="0" w:color="auto"/>
              <w:left w:val="single" w:sz="6" w:space="0" w:color="auto"/>
              <w:bottom w:val="single" w:sz="6" w:space="0" w:color="auto"/>
              <w:right w:val="single" w:sz="6" w:space="0" w:color="auto"/>
            </w:tcBorders>
            <w:shd w:val="clear" w:color="auto" w:fill="FFFFFF"/>
          </w:tcPr>
          <w:p w:rsidR="00940F07" w:rsidRPr="004E1767" w:rsidRDefault="00940F07" w:rsidP="004E1767">
            <w:pPr>
              <w:shd w:val="clear" w:color="auto" w:fill="FFFFFF"/>
              <w:autoSpaceDE w:val="0"/>
              <w:autoSpaceDN w:val="0"/>
              <w:adjustRightInd w:val="0"/>
              <w:spacing w:line="360" w:lineRule="auto"/>
              <w:jc w:val="both"/>
              <w:rPr>
                <w:sz w:val="20"/>
                <w:szCs w:val="20"/>
              </w:rPr>
            </w:pPr>
            <w:r w:rsidRPr="004E1767">
              <w:rPr>
                <w:color w:val="000000"/>
                <w:sz w:val="20"/>
                <w:szCs w:val="20"/>
              </w:rPr>
              <w:t>г-е</w:t>
            </w:r>
            <w:r w:rsidRPr="004E1767">
              <w:rPr>
                <w:sz w:val="20"/>
                <w:szCs w:val="20"/>
              </w:rPr>
              <w:t xml:space="preserve"> </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940F07" w:rsidRPr="004E1767" w:rsidRDefault="00EF2930" w:rsidP="004E1767">
            <w:pPr>
              <w:shd w:val="clear" w:color="auto" w:fill="FFFFFF"/>
              <w:autoSpaceDE w:val="0"/>
              <w:autoSpaceDN w:val="0"/>
              <w:adjustRightInd w:val="0"/>
              <w:spacing w:line="360" w:lineRule="auto"/>
              <w:jc w:val="both"/>
              <w:rPr>
                <w:sz w:val="20"/>
                <w:szCs w:val="20"/>
              </w:rPr>
            </w:pPr>
            <w:r w:rsidRPr="004E1767">
              <w:rPr>
                <w:sz w:val="20"/>
                <w:szCs w:val="20"/>
              </w:rPr>
              <w:t>В-1,В-2</w:t>
            </w:r>
            <w:r w:rsidR="00940F07" w:rsidRPr="004E1767">
              <w:rPr>
                <w:sz w:val="20"/>
                <w:szCs w:val="20"/>
              </w:rPr>
              <w:t>,</w:t>
            </w:r>
            <w:r w:rsidRPr="004E1767">
              <w:rPr>
                <w:sz w:val="20"/>
                <w:szCs w:val="20"/>
              </w:rPr>
              <w:t>В-3</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940F07" w:rsidRPr="004E1767" w:rsidRDefault="00EF2930" w:rsidP="004E1767">
            <w:pPr>
              <w:shd w:val="clear" w:color="auto" w:fill="FFFFFF"/>
              <w:autoSpaceDE w:val="0"/>
              <w:autoSpaceDN w:val="0"/>
              <w:adjustRightInd w:val="0"/>
              <w:spacing w:line="360" w:lineRule="auto"/>
              <w:jc w:val="both"/>
              <w:rPr>
                <w:sz w:val="20"/>
                <w:szCs w:val="20"/>
              </w:rPr>
            </w:pPr>
            <w:r w:rsidRPr="004E1767">
              <w:rPr>
                <w:sz w:val="20"/>
                <w:szCs w:val="20"/>
              </w:rPr>
              <w:t>48</w:t>
            </w:r>
            <w:r w:rsidR="00940F07" w:rsidRPr="004E1767">
              <w:rPr>
                <w:sz w:val="20"/>
                <w:szCs w:val="20"/>
              </w:rPr>
              <w:t>0</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40F07" w:rsidRPr="004E1767" w:rsidRDefault="00940F07" w:rsidP="004E1767">
            <w:pPr>
              <w:shd w:val="clear" w:color="auto" w:fill="FFFFFF"/>
              <w:autoSpaceDE w:val="0"/>
              <w:autoSpaceDN w:val="0"/>
              <w:adjustRightInd w:val="0"/>
              <w:spacing w:line="360" w:lineRule="auto"/>
              <w:jc w:val="both"/>
              <w:rPr>
                <w:sz w:val="20"/>
                <w:szCs w:val="20"/>
              </w:rPr>
            </w:pPr>
            <w:r w:rsidRPr="004E1767">
              <w:rPr>
                <w:sz w:val="20"/>
                <w:szCs w:val="20"/>
              </w:rPr>
              <w:t>2</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940F07" w:rsidRPr="004E1767" w:rsidRDefault="00EF2930" w:rsidP="004E1767">
            <w:pPr>
              <w:shd w:val="clear" w:color="auto" w:fill="FFFFFF"/>
              <w:autoSpaceDE w:val="0"/>
              <w:autoSpaceDN w:val="0"/>
              <w:adjustRightInd w:val="0"/>
              <w:spacing w:line="360" w:lineRule="auto"/>
              <w:jc w:val="both"/>
              <w:rPr>
                <w:sz w:val="20"/>
                <w:szCs w:val="20"/>
              </w:rPr>
            </w:pPr>
            <w:r w:rsidRPr="004E1767">
              <w:rPr>
                <w:sz w:val="20"/>
                <w:szCs w:val="20"/>
              </w:rPr>
              <w:t>2</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940F07" w:rsidRPr="004E1767" w:rsidRDefault="00EF2930" w:rsidP="004E1767">
            <w:pPr>
              <w:shd w:val="clear" w:color="auto" w:fill="FFFFFF"/>
              <w:autoSpaceDE w:val="0"/>
              <w:autoSpaceDN w:val="0"/>
              <w:adjustRightInd w:val="0"/>
              <w:spacing w:line="360" w:lineRule="auto"/>
              <w:jc w:val="both"/>
              <w:rPr>
                <w:sz w:val="20"/>
                <w:szCs w:val="20"/>
              </w:rPr>
            </w:pPr>
            <w:r w:rsidRPr="004E1767">
              <w:rPr>
                <w:sz w:val="20"/>
                <w:szCs w:val="20"/>
              </w:rPr>
              <w:t>0</w:t>
            </w:r>
          </w:p>
        </w:tc>
      </w:tr>
      <w:tr w:rsidR="00940F07" w:rsidRPr="004E1767">
        <w:trPr>
          <w:trHeight w:val="643"/>
          <w:jc w:val="center"/>
        </w:trPr>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940F07" w:rsidRPr="004E1767" w:rsidRDefault="00940F07" w:rsidP="004E1767">
            <w:pPr>
              <w:shd w:val="clear" w:color="auto" w:fill="FFFFFF"/>
              <w:autoSpaceDE w:val="0"/>
              <w:autoSpaceDN w:val="0"/>
              <w:adjustRightInd w:val="0"/>
              <w:spacing w:line="360" w:lineRule="auto"/>
              <w:jc w:val="both"/>
              <w:rPr>
                <w:sz w:val="20"/>
                <w:szCs w:val="20"/>
              </w:rPr>
            </w:pPr>
            <w:r w:rsidRPr="004E1767">
              <w:rPr>
                <w:color w:val="000000"/>
                <w:sz w:val="20"/>
                <w:szCs w:val="20"/>
              </w:rPr>
              <w:t>д-в</w:t>
            </w:r>
            <w:r w:rsidRPr="004E1767">
              <w:rPr>
                <w:sz w:val="20"/>
                <w:szCs w:val="20"/>
              </w:rPr>
              <w:t xml:space="preserve"> </w:t>
            </w:r>
          </w:p>
        </w:tc>
        <w:tc>
          <w:tcPr>
            <w:tcW w:w="2323" w:type="dxa"/>
            <w:tcBorders>
              <w:top w:val="single" w:sz="6" w:space="0" w:color="auto"/>
              <w:left w:val="single" w:sz="6" w:space="0" w:color="auto"/>
              <w:bottom w:val="single" w:sz="6" w:space="0" w:color="auto"/>
              <w:right w:val="single" w:sz="6" w:space="0" w:color="auto"/>
            </w:tcBorders>
            <w:shd w:val="clear" w:color="auto" w:fill="FFFFFF"/>
            <w:vAlign w:val="center"/>
          </w:tcPr>
          <w:p w:rsidR="00940F07" w:rsidRPr="004E1767" w:rsidRDefault="00EF2930" w:rsidP="004E1767">
            <w:pPr>
              <w:shd w:val="clear" w:color="auto" w:fill="FFFFFF"/>
              <w:autoSpaceDE w:val="0"/>
              <w:autoSpaceDN w:val="0"/>
              <w:adjustRightInd w:val="0"/>
              <w:spacing w:line="360" w:lineRule="auto"/>
              <w:jc w:val="both"/>
              <w:rPr>
                <w:sz w:val="20"/>
                <w:szCs w:val="20"/>
              </w:rPr>
            </w:pPr>
            <w:r w:rsidRPr="004E1767">
              <w:rPr>
                <w:sz w:val="20"/>
                <w:szCs w:val="20"/>
              </w:rPr>
              <w:t>В-2,Б</w:t>
            </w:r>
            <w:r w:rsidR="00940F07" w:rsidRPr="004E1767">
              <w:rPr>
                <w:sz w:val="20"/>
                <w:szCs w:val="20"/>
              </w:rPr>
              <w:t>-</w:t>
            </w:r>
            <w:r w:rsidRPr="004E1767">
              <w:rPr>
                <w:sz w:val="20"/>
                <w:szCs w:val="20"/>
              </w:rPr>
              <w:t>2,А-2,А-3</w:t>
            </w:r>
          </w:p>
        </w:tc>
        <w:tc>
          <w:tcPr>
            <w:tcW w:w="1190" w:type="dxa"/>
            <w:tcBorders>
              <w:top w:val="single" w:sz="6" w:space="0" w:color="auto"/>
              <w:left w:val="single" w:sz="6" w:space="0" w:color="auto"/>
              <w:bottom w:val="single" w:sz="6" w:space="0" w:color="auto"/>
              <w:right w:val="single" w:sz="6" w:space="0" w:color="auto"/>
            </w:tcBorders>
            <w:shd w:val="clear" w:color="auto" w:fill="FFFFFF"/>
            <w:vAlign w:val="center"/>
          </w:tcPr>
          <w:p w:rsidR="00940F07" w:rsidRPr="004E1767" w:rsidRDefault="00EF2930" w:rsidP="004E1767">
            <w:pPr>
              <w:shd w:val="clear" w:color="auto" w:fill="FFFFFF"/>
              <w:autoSpaceDE w:val="0"/>
              <w:autoSpaceDN w:val="0"/>
              <w:adjustRightInd w:val="0"/>
              <w:spacing w:line="360" w:lineRule="auto"/>
              <w:jc w:val="both"/>
              <w:rPr>
                <w:sz w:val="20"/>
                <w:szCs w:val="20"/>
              </w:rPr>
            </w:pPr>
            <w:r w:rsidRPr="004E1767">
              <w:rPr>
                <w:sz w:val="20"/>
                <w:szCs w:val="20"/>
              </w:rPr>
              <w:t>46</w:t>
            </w:r>
            <w:r w:rsidR="00940F07" w:rsidRPr="004E1767">
              <w:rPr>
                <w:sz w:val="20"/>
                <w:szCs w:val="20"/>
              </w:rPr>
              <w:t>0</w:t>
            </w:r>
          </w:p>
        </w:tc>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940F07" w:rsidRPr="004E1767" w:rsidRDefault="00EF2930" w:rsidP="004E1767">
            <w:pPr>
              <w:shd w:val="clear" w:color="auto" w:fill="FFFFFF"/>
              <w:autoSpaceDE w:val="0"/>
              <w:autoSpaceDN w:val="0"/>
              <w:adjustRightInd w:val="0"/>
              <w:spacing w:line="360" w:lineRule="auto"/>
              <w:jc w:val="both"/>
              <w:rPr>
                <w:sz w:val="20"/>
                <w:szCs w:val="20"/>
              </w:rPr>
            </w:pPr>
            <w:r w:rsidRPr="004E1767">
              <w:rPr>
                <w:sz w:val="20"/>
                <w:szCs w:val="20"/>
              </w:rPr>
              <w:t>2</w:t>
            </w:r>
          </w:p>
        </w:tc>
        <w:tc>
          <w:tcPr>
            <w:tcW w:w="1565" w:type="dxa"/>
            <w:tcBorders>
              <w:top w:val="single" w:sz="6" w:space="0" w:color="auto"/>
              <w:left w:val="single" w:sz="6" w:space="0" w:color="auto"/>
              <w:bottom w:val="single" w:sz="6" w:space="0" w:color="auto"/>
              <w:right w:val="single" w:sz="6" w:space="0" w:color="auto"/>
            </w:tcBorders>
            <w:shd w:val="clear" w:color="auto" w:fill="FFFFFF"/>
            <w:vAlign w:val="center"/>
          </w:tcPr>
          <w:p w:rsidR="00940F07" w:rsidRPr="004E1767" w:rsidRDefault="00EF2930" w:rsidP="004E1767">
            <w:pPr>
              <w:shd w:val="clear" w:color="auto" w:fill="FFFFFF"/>
              <w:autoSpaceDE w:val="0"/>
              <w:autoSpaceDN w:val="0"/>
              <w:adjustRightInd w:val="0"/>
              <w:spacing w:line="360" w:lineRule="auto"/>
              <w:jc w:val="both"/>
              <w:rPr>
                <w:sz w:val="20"/>
                <w:szCs w:val="20"/>
              </w:rPr>
            </w:pPr>
            <w:r w:rsidRPr="004E1767">
              <w:rPr>
                <w:sz w:val="20"/>
                <w:szCs w:val="20"/>
              </w:rPr>
              <w:t>1</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940F07" w:rsidRPr="004E1767" w:rsidRDefault="00EF2930" w:rsidP="004E1767">
            <w:pPr>
              <w:shd w:val="clear" w:color="auto" w:fill="FFFFFF"/>
              <w:autoSpaceDE w:val="0"/>
              <w:autoSpaceDN w:val="0"/>
              <w:adjustRightInd w:val="0"/>
              <w:spacing w:line="360" w:lineRule="auto"/>
              <w:jc w:val="both"/>
              <w:rPr>
                <w:sz w:val="20"/>
                <w:szCs w:val="20"/>
              </w:rPr>
            </w:pPr>
            <w:r w:rsidRPr="004E1767">
              <w:rPr>
                <w:sz w:val="20"/>
                <w:szCs w:val="20"/>
              </w:rPr>
              <w:t>1</w:t>
            </w:r>
          </w:p>
        </w:tc>
      </w:tr>
      <w:tr w:rsidR="00940F07" w:rsidRPr="004E1767">
        <w:trPr>
          <w:trHeight w:val="557"/>
          <w:jc w:val="center"/>
        </w:trPr>
        <w:tc>
          <w:tcPr>
            <w:tcW w:w="1114" w:type="dxa"/>
            <w:tcBorders>
              <w:top w:val="single" w:sz="6" w:space="0" w:color="auto"/>
              <w:left w:val="single" w:sz="6" w:space="0" w:color="auto"/>
              <w:bottom w:val="single" w:sz="6" w:space="0" w:color="auto"/>
              <w:right w:val="single" w:sz="6" w:space="0" w:color="auto"/>
            </w:tcBorders>
            <w:shd w:val="clear" w:color="auto" w:fill="FFFFFF"/>
          </w:tcPr>
          <w:p w:rsidR="00940F07" w:rsidRPr="004E1767" w:rsidRDefault="00940F07" w:rsidP="004E1767">
            <w:pPr>
              <w:shd w:val="clear" w:color="auto" w:fill="FFFFFF"/>
              <w:autoSpaceDE w:val="0"/>
              <w:autoSpaceDN w:val="0"/>
              <w:adjustRightInd w:val="0"/>
              <w:spacing w:line="360" w:lineRule="auto"/>
              <w:jc w:val="both"/>
              <w:rPr>
                <w:sz w:val="20"/>
                <w:szCs w:val="20"/>
              </w:rPr>
            </w:pPr>
            <w:r w:rsidRPr="004E1767">
              <w:rPr>
                <w:color w:val="000000"/>
                <w:sz w:val="20"/>
                <w:szCs w:val="20"/>
              </w:rPr>
              <w:t>е-а</w:t>
            </w:r>
            <w:r w:rsidRPr="004E1767">
              <w:rPr>
                <w:sz w:val="20"/>
                <w:szCs w:val="20"/>
              </w:rPr>
              <w:t xml:space="preserve"> </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940F07" w:rsidRPr="004E1767" w:rsidRDefault="00940F07" w:rsidP="004E1767">
            <w:pPr>
              <w:shd w:val="clear" w:color="auto" w:fill="FFFFFF"/>
              <w:autoSpaceDE w:val="0"/>
              <w:autoSpaceDN w:val="0"/>
              <w:adjustRightInd w:val="0"/>
              <w:spacing w:line="360" w:lineRule="auto"/>
              <w:jc w:val="both"/>
              <w:rPr>
                <w:sz w:val="20"/>
                <w:szCs w:val="20"/>
              </w:rPr>
            </w:pPr>
            <w:r w:rsidRPr="004E1767">
              <w:rPr>
                <w:sz w:val="20"/>
                <w:szCs w:val="20"/>
              </w:rPr>
              <w:t>В-3,Б-3,Б-2,Б-1,А-1</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940F07" w:rsidRPr="004E1767" w:rsidRDefault="00EF2930" w:rsidP="004E1767">
            <w:pPr>
              <w:shd w:val="clear" w:color="auto" w:fill="FFFFFF"/>
              <w:autoSpaceDE w:val="0"/>
              <w:autoSpaceDN w:val="0"/>
              <w:adjustRightInd w:val="0"/>
              <w:spacing w:line="360" w:lineRule="auto"/>
              <w:jc w:val="both"/>
              <w:rPr>
                <w:sz w:val="20"/>
                <w:szCs w:val="20"/>
              </w:rPr>
            </w:pPr>
            <w:r w:rsidRPr="004E1767">
              <w:rPr>
                <w:sz w:val="20"/>
                <w:szCs w:val="20"/>
              </w:rPr>
              <w:t>64</w:t>
            </w:r>
            <w:r w:rsidR="00940F07" w:rsidRPr="004E1767">
              <w:rPr>
                <w:sz w:val="20"/>
                <w:szCs w:val="20"/>
              </w:rPr>
              <w:t>0</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40F07" w:rsidRPr="004E1767" w:rsidRDefault="00EF2930" w:rsidP="004E1767">
            <w:pPr>
              <w:shd w:val="clear" w:color="auto" w:fill="FFFFFF"/>
              <w:autoSpaceDE w:val="0"/>
              <w:autoSpaceDN w:val="0"/>
              <w:adjustRightInd w:val="0"/>
              <w:spacing w:line="360" w:lineRule="auto"/>
              <w:jc w:val="both"/>
              <w:rPr>
                <w:sz w:val="20"/>
                <w:szCs w:val="20"/>
              </w:rPr>
            </w:pPr>
            <w:r w:rsidRPr="004E1767">
              <w:rPr>
                <w:sz w:val="20"/>
                <w:szCs w:val="20"/>
              </w:rPr>
              <w:t>3</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940F07" w:rsidRPr="004E1767" w:rsidRDefault="00940F07" w:rsidP="004E1767">
            <w:pPr>
              <w:shd w:val="clear" w:color="auto" w:fill="FFFFFF"/>
              <w:autoSpaceDE w:val="0"/>
              <w:autoSpaceDN w:val="0"/>
              <w:adjustRightInd w:val="0"/>
              <w:spacing w:line="360" w:lineRule="auto"/>
              <w:jc w:val="both"/>
              <w:rPr>
                <w:sz w:val="20"/>
                <w:szCs w:val="20"/>
              </w:rPr>
            </w:pPr>
            <w:r w:rsidRPr="004E1767">
              <w:rPr>
                <w:sz w:val="20"/>
                <w:szCs w:val="20"/>
              </w:rPr>
              <w:t>1</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940F07" w:rsidRPr="004E1767" w:rsidRDefault="00940F07" w:rsidP="004E1767">
            <w:pPr>
              <w:shd w:val="clear" w:color="auto" w:fill="FFFFFF"/>
              <w:autoSpaceDE w:val="0"/>
              <w:autoSpaceDN w:val="0"/>
              <w:adjustRightInd w:val="0"/>
              <w:spacing w:line="360" w:lineRule="auto"/>
              <w:jc w:val="both"/>
              <w:rPr>
                <w:sz w:val="20"/>
                <w:szCs w:val="20"/>
              </w:rPr>
            </w:pPr>
            <w:r w:rsidRPr="004E1767">
              <w:rPr>
                <w:sz w:val="20"/>
                <w:szCs w:val="20"/>
              </w:rPr>
              <w:t>1</w:t>
            </w:r>
          </w:p>
        </w:tc>
      </w:tr>
    </w:tbl>
    <w:p w:rsidR="005328F2" w:rsidRPr="001A1177" w:rsidRDefault="005328F2" w:rsidP="001A1177">
      <w:pPr>
        <w:shd w:val="clear" w:color="auto" w:fill="FFFFFF"/>
        <w:autoSpaceDE w:val="0"/>
        <w:autoSpaceDN w:val="0"/>
        <w:adjustRightInd w:val="0"/>
        <w:spacing w:line="360" w:lineRule="auto"/>
        <w:ind w:firstLine="720"/>
        <w:jc w:val="both"/>
        <w:rPr>
          <w:color w:val="000000"/>
          <w:sz w:val="28"/>
          <w:szCs w:val="28"/>
        </w:rPr>
      </w:pPr>
    </w:p>
    <w:p w:rsidR="004E1767" w:rsidRDefault="004E1767" w:rsidP="001A1177">
      <w:pPr>
        <w:shd w:val="clear" w:color="auto" w:fill="FFFFFF"/>
        <w:autoSpaceDE w:val="0"/>
        <w:autoSpaceDN w:val="0"/>
        <w:adjustRightInd w:val="0"/>
        <w:spacing w:line="360" w:lineRule="auto"/>
        <w:ind w:firstLine="720"/>
        <w:jc w:val="both"/>
        <w:rPr>
          <w:b/>
          <w:bCs/>
          <w:color w:val="000000"/>
          <w:sz w:val="28"/>
          <w:szCs w:val="28"/>
          <w:lang w:val="en-US"/>
        </w:rPr>
      </w:pPr>
      <w:r>
        <w:rPr>
          <w:b/>
          <w:bCs/>
          <w:color w:val="000000"/>
          <w:sz w:val="28"/>
          <w:szCs w:val="28"/>
        </w:rPr>
        <w:br w:type="page"/>
      </w:r>
      <w:r w:rsidR="006B2767" w:rsidRPr="004E1767">
        <w:rPr>
          <w:b/>
          <w:bCs/>
          <w:color w:val="000000"/>
          <w:sz w:val="28"/>
          <w:szCs w:val="28"/>
        </w:rPr>
        <w:t>2.2.7</w:t>
      </w:r>
      <w:r w:rsidR="001A1177" w:rsidRPr="004E1767">
        <w:rPr>
          <w:b/>
          <w:bCs/>
          <w:color w:val="000000"/>
          <w:sz w:val="28"/>
          <w:szCs w:val="28"/>
        </w:rPr>
        <w:t xml:space="preserve"> </w:t>
      </w:r>
      <w:r w:rsidR="006B2767" w:rsidRPr="004E1767">
        <w:rPr>
          <w:b/>
          <w:bCs/>
          <w:color w:val="000000"/>
          <w:sz w:val="28"/>
          <w:szCs w:val="28"/>
        </w:rPr>
        <w:t>Ведомость</w:t>
      </w:r>
      <w:r w:rsidR="001A1177" w:rsidRPr="004E1767">
        <w:rPr>
          <w:b/>
          <w:bCs/>
          <w:color w:val="000000"/>
          <w:sz w:val="28"/>
          <w:szCs w:val="28"/>
        </w:rPr>
        <w:t xml:space="preserve"> </w:t>
      </w:r>
      <w:r w:rsidR="006B2767" w:rsidRPr="004E1767">
        <w:rPr>
          <w:b/>
          <w:bCs/>
          <w:color w:val="000000"/>
          <w:sz w:val="28"/>
          <w:szCs w:val="28"/>
        </w:rPr>
        <w:t>используемых</w:t>
      </w:r>
      <w:r w:rsidR="001A1177" w:rsidRPr="004E1767">
        <w:rPr>
          <w:b/>
          <w:bCs/>
          <w:color w:val="000000"/>
          <w:sz w:val="28"/>
          <w:szCs w:val="28"/>
        </w:rPr>
        <w:t xml:space="preserve"> </w:t>
      </w:r>
      <w:r w:rsidR="006B2767" w:rsidRPr="004E1767">
        <w:rPr>
          <w:b/>
          <w:bCs/>
          <w:color w:val="000000"/>
          <w:sz w:val="28"/>
          <w:szCs w:val="28"/>
        </w:rPr>
        <w:t>технических</w:t>
      </w:r>
      <w:r w:rsidR="001A1177" w:rsidRPr="004E1767">
        <w:rPr>
          <w:b/>
          <w:bCs/>
          <w:color w:val="000000"/>
          <w:sz w:val="28"/>
          <w:szCs w:val="28"/>
        </w:rPr>
        <w:t xml:space="preserve"> </w:t>
      </w:r>
      <w:r w:rsidR="006B2767" w:rsidRPr="004E1767">
        <w:rPr>
          <w:b/>
          <w:bCs/>
          <w:color w:val="000000"/>
          <w:sz w:val="28"/>
          <w:szCs w:val="28"/>
        </w:rPr>
        <w:t xml:space="preserve">средств организации </w:t>
      </w:r>
    </w:p>
    <w:p w:rsidR="006B2767" w:rsidRPr="004E1767" w:rsidRDefault="006B2767" w:rsidP="001A1177">
      <w:pPr>
        <w:shd w:val="clear" w:color="auto" w:fill="FFFFFF"/>
        <w:autoSpaceDE w:val="0"/>
        <w:autoSpaceDN w:val="0"/>
        <w:adjustRightInd w:val="0"/>
        <w:spacing w:line="360" w:lineRule="auto"/>
        <w:ind w:firstLine="720"/>
        <w:jc w:val="both"/>
        <w:rPr>
          <w:b/>
          <w:bCs/>
          <w:color w:val="000000"/>
          <w:sz w:val="28"/>
          <w:szCs w:val="28"/>
        </w:rPr>
      </w:pPr>
      <w:r w:rsidRPr="004E1767">
        <w:rPr>
          <w:b/>
          <w:bCs/>
          <w:color w:val="000000"/>
          <w:sz w:val="28"/>
          <w:szCs w:val="28"/>
        </w:rPr>
        <w:t>движения</w:t>
      </w:r>
    </w:p>
    <w:p w:rsidR="004E1767" w:rsidRDefault="004E1767" w:rsidP="001A1177">
      <w:pPr>
        <w:shd w:val="clear" w:color="auto" w:fill="FFFFFF"/>
        <w:autoSpaceDE w:val="0"/>
        <w:autoSpaceDN w:val="0"/>
        <w:adjustRightInd w:val="0"/>
        <w:spacing w:line="360" w:lineRule="auto"/>
        <w:ind w:firstLine="720"/>
        <w:jc w:val="both"/>
        <w:rPr>
          <w:color w:val="000000"/>
          <w:sz w:val="28"/>
          <w:szCs w:val="28"/>
          <w:lang w:val="en-US"/>
        </w:rPr>
      </w:pPr>
    </w:p>
    <w:p w:rsidR="00F16C7A" w:rsidRPr="001A1177" w:rsidRDefault="00F16C7A"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Таблица 1</w:t>
      </w:r>
      <w:r w:rsidR="006E27E4" w:rsidRPr="001A1177">
        <w:rPr>
          <w:color w:val="000000"/>
          <w:sz w:val="28"/>
          <w:szCs w:val="28"/>
        </w:rPr>
        <w:t>6</w:t>
      </w:r>
    </w:p>
    <w:p w:rsidR="006B2767" w:rsidRPr="001A1177" w:rsidRDefault="006B2767"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Ведомость используемых технических средств организации</w:t>
      </w:r>
      <w:r w:rsidR="001A1177">
        <w:rPr>
          <w:color w:val="000000"/>
          <w:sz w:val="28"/>
          <w:szCs w:val="28"/>
        </w:rPr>
        <w:t xml:space="preserve"> </w:t>
      </w:r>
      <w:r w:rsidRPr="001A1177">
        <w:rPr>
          <w:color w:val="000000"/>
          <w:sz w:val="28"/>
          <w:szCs w:val="28"/>
        </w:rPr>
        <w:t>движения</w:t>
      </w:r>
    </w:p>
    <w:tbl>
      <w:tblPr>
        <w:tblW w:w="9681" w:type="dxa"/>
        <w:jc w:val="center"/>
        <w:tblLayout w:type="fixed"/>
        <w:tblCellMar>
          <w:left w:w="40" w:type="dxa"/>
          <w:right w:w="40" w:type="dxa"/>
        </w:tblCellMar>
        <w:tblLook w:val="0000" w:firstRow="0" w:lastRow="0" w:firstColumn="0" w:lastColumn="0" w:noHBand="0" w:noVBand="0"/>
      </w:tblPr>
      <w:tblGrid>
        <w:gridCol w:w="6282"/>
        <w:gridCol w:w="1788"/>
        <w:gridCol w:w="894"/>
        <w:gridCol w:w="717"/>
      </w:tblGrid>
      <w:tr w:rsidR="003B7D25" w:rsidRPr="004E1767" w:rsidTr="003C7311">
        <w:trPr>
          <w:trHeight w:val="543"/>
          <w:jc w:val="center"/>
        </w:trPr>
        <w:tc>
          <w:tcPr>
            <w:tcW w:w="6282"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3B7D25" w:rsidP="004E1767">
            <w:pPr>
              <w:shd w:val="clear" w:color="auto" w:fill="FFFFFF"/>
              <w:autoSpaceDE w:val="0"/>
              <w:autoSpaceDN w:val="0"/>
              <w:adjustRightInd w:val="0"/>
              <w:spacing w:line="360" w:lineRule="auto"/>
              <w:jc w:val="both"/>
              <w:rPr>
                <w:sz w:val="20"/>
                <w:szCs w:val="20"/>
              </w:rPr>
            </w:pPr>
            <w:r w:rsidRPr="004E1767">
              <w:rPr>
                <w:color w:val="000000"/>
                <w:sz w:val="20"/>
                <w:szCs w:val="20"/>
              </w:rPr>
              <w:t>Наименование</w:t>
            </w:r>
            <w:r w:rsidRPr="004E1767">
              <w:rPr>
                <w:sz w:val="20"/>
                <w:szCs w:val="20"/>
              </w:rPr>
              <w:t xml:space="preserve"> </w:t>
            </w:r>
          </w:p>
        </w:tc>
        <w:tc>
          <w:tcPr>
            <w:tcW w:w="1788"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3B7D25" w:rsidP="004E1767">
            <w:pPr>
              <w:shd w:val="clear" w:color="auto" w:fill="FFFFFF"/>
              <w:autoSpaceDE w:val="0"/>
              <w:autoSpaceDN w:val="0"/>
              <w:adjustRightInd w:val="0"/>
              <w:spacing w:line="360" w:lineRule="auto"/>
              <w:jc w:val="both"/>
              <w:rPr>
                <w:sz w:val="20"/>
                <w:szCs w:val="20"/>
              </w:rPr>
            </w:pPr>
            <w:r w:rsidRPr="004E1767">
              <w:rPr>
                <w:color w:val="000000"/>
                <w:sz w:val="20"/>
                <w:szCs w:val="20"/>
              </w:rPr>
              <w:t>Тип</w:t>
            </w:r>
            <w:r w:rsidR="001A1177" w:rsidRPr="004E1767">
              <w:rPr>
                <w:color w:val="000000"/>
                <w:sz w:val="20"/>
                <w:szCs w:val="20"/>
              </w:rPr>
              <w:t xml:space="preserve"> </w:t>
            </w:r>
            <w:r w:rsidRPr="004E1767">
              <w:rPr>
                <w:color w:val="000000"/>
                <w:sz w:val="20"/>
                <w:szCs w:val="20"/>
              </w:rPr>
              <w:t>или номер</w:t>
            </w:r>
            <w:r w:rsidRPr="004E1767">
              <w:rPr>
                <w:sz w:val="20"/>
                <w:szCs w:val="20"/>
              </w:rPr>
              <w:t xml:space="preserve"> </w:t>
            </w:r>
          </w:p>
        </w:tc>
        <w:tc>
          <w:tcPr>
            <w:tcW w:w="894"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3B7D25" w:rsidP="004E1767">
            <w:pPr>
              <w:shd w:val="clear" w:color="auto" w:fill="FFFFFF"/>
              <w:autoSpaceDE w:val="0"/>
              <w:autoSpaceDN w:val="0"/>
              <w:adjustRightInd w:val="0"/>
              <w:spacing w:line="360" w:lineRule="auto"/>
              <w:jc w:val="both"/>
              <w:rPr>
                <w:sz w:val="20"/>
                <w:szCs w:val="20"/>
              </w:rPr>
            </w:pPr>
            <w:r w:rsidRPr="004E1767">
              <w:rPr>
                <w:color w:val="000000"/>
                <w:sz w:val="20"/>
                <w:szCs w:val="20"/>
              </w:rPr>
              <w:t>Ед. изм.</w:t>
            </w:r>
            <w:r w:rsidRPr="004E1767">
              <w:rPr>
                <w:sz w:val="20"/>
                <w:szCs w:val="20"/>
              </w:rPr>
              <w:t xml:space="preserve"> </w:t>
            </w:r>
          </w:p>
        </w:tc>
        <w:tc>
          <w:tcPr>
            <w:tcW w:w="717"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3B7D25" w:rsidP="004E1767">
            <w:pPr>
              <w:shd w:val="clear" w:color="auto" w:fill="FFFFFF"/>
              <w:autoSpaceDE w:val="0"/>
              <w:autoSpaceDN w:val="0"/>
              <w:adjustRightInd w:val="0"/>
              <w:spacing w:line="360" w:lineRule="auto"/>
              <w:jc w:val="both"/>
              <w:rPr>
                <w:sz w:val="20"/>
                <w:szCs w:val="20"/>
              </w:rPr>
            </w:pPr>
            <w:r w:rsidRPr="004E1767">
              <w:rPr>
                <w:color w:val="000000"/>
                <w:sz w:val="20"/>
                <w:szCs w:val="20"/>
              </w:rPr>
              <w:t>Кол-во</w:t>
            </w:r>
            <w:r w:rsidRPr="004E1767">
              <w:rPr>
                <w:sz w:val="20"/>
                <w:szCs w:val="20"/>
              </w:rPr>
              <w:t xml:space="preserve"> </w:t>
            </w:r>
          </w:p>
        </w:tc>
      </w:tr>
      <w:tr w:rsidR="003B7D25" w:rsidRPr="004E1767" w:rsidTr="003C7311">
        <w:trPr>
          <w:trHeight w:val="335"/>
          <w:jc w:val="center"/>
        </w:trPr>
        <w:tc>
          <w:tcPr>
            <w:tcW w:w="6282"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F16C7A" w:rsidP="004E1767">
            <w:pPr>
              <w:shd w:val="clear" w:color="auto" w:fill="FFFFFF"/>
              <w:autoSpaceDE w:val="0"/>
              <w:autoSpaceDN w:val="0"/>
              <w:adjustRightInd w:val="0"/>
              <w:spacing w:line="360" w:lineRule="auto"/>
              <w:jc w:val="both"/>
              <w:rPr>
                <w:sz w:val="20"/>
                <w:szCs w:val="20"/>
              </w:rPr>
            </w:pPr>
            <w:r w:rsidRPr="004E1767">
              <w:rPr>
                <w:color w:val="000000"/>
                <w:sz w:val="20"/>
                <w:szCs w:val="20"/>
              </w:rPr>
              <w:t>Светофоры по ГОСТ</w:t>
            </w:r>
            <w:r w:rsidR="003B7D25" w:rsidRPr="004E1767">
              <w:rPr>
                <w:color w:val="000000"/>
                <w:sz w:val="20"/>
                <w:szCs w:val="20"/>
              </w:rPr>
              <w:t xml:space="preserve"> </w:t>
            </w:r>
            <w:r w:rsidR="00B274A7" w:rsidRPr="004E1767">
              <w:rPr>
                <w:color w:val="000000"/>
                <w:sz w:val="20"/>
                <w:szCs w:val="20"/>
              </w:rPr>
              <w:t>25695-83</w:t>
            </w:r>
          </w:p>
        </w:tc>
        <w:tc>
          <w:tcPr>
            <w:tcW w:w="1788"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3B7D25" w:rsidP="004E1767">
            <w:pPr>
              <w:shd w:val="clear" w:color="auto" w:fill="FFFFFF"/>
              <w:autoSpaceDE w:val="0"/>
              <w:autoSpaceDN w:val="0"/>
              <w:adjustRightInd w:val="0"/>
              <w:spacing w:line="360" w:lineRule="auto"/>
              <w:jc w:val="both"/>
              <w:rPr>
                <w:sz w:val="20"/>
                <w:szCs w:val="20"/>
              </w:rPr>
            </w:pPr>
            <w:r w:rsidRPr="004E1767">
              <w:rPr>
                <w:color w:val="000000"/>
                <w:sz w:val="20"/>
                <w:szCs w:val="20"/>
              </w:rPr>
              <w:t>1</w:t>
            </w:r>
            <w:r w:rsidRPr="004E1767">
              <w:rPr>
                <w:sz w:val="20"/>
                <w:szCs w:val="20"/>
              </w:rPr>
              <w:t xml:space="preserve"> </w:t>
            </w:r>
          </w:p>
        </w:tc>
        <w:tc>
          <w:tcPr>
            <w:tcW w:w="894"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0279CA" w:rsidP="004E1767">
            <w:pPr>
              <w:shd w:val="clear" w:color="auto" w:fill="FFFFFF"/>
              <w:autoSpaceDE w:val="0"/>
              <w:autoSpaceDN w:val="0"/>
              <w:adjustRightInd w:val="0"/>
              <w:spacing w:line="360" w:lineRule="auto"/>
              <w:jc w:val="both"/>
              <w:rPr>
                <w:sz w:val="20"/>
                <w:szCs w:val="20"/>
              </w:rPr>
            </w:pPr>
            <w:r w:rsidRPr="004E1767">
              <w:rPr>
                <w:color w:val="000000"/>
                <w:sz w:val="20"/>
                <w:szCs w:val="20"/>
              </w:rPr>
              <w:t>шт</w:t>
            </w:r>
            <w:r w:rsidR="003B7D25" w:rsidRPr="004E1767">
              <w:rPr>
                <w:sz w:val="20"/>
                <w:szCs w:val="20"/>
              </w:rPr>
              <w:t xml:space="preserve"> </w:t>
            </w:r>
          </w:p>
        </w:tc>
        <w:tc>
          <w:tcPr>
            <w:tcW w:w="717"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5F364B" w:rsidP="004E1767">
            <w:pPr>
              <w:shd w:val="clear" w:color="auto" w:fill="FFFFFF"/>
              <w:autoSpaceDE w:val="0"/>
              <w:autoSpaceDN w:val="0"/>
              <w:adjustRightInd w:val="0"/>
              <w:spacing w:line="360" w:lineRule="auto"/>
              <w:jc w:val="both"/>
              <w:rPr>
                <w:sz w:val="20"/>
                <w:szCs w:val="20"/>
              </w:rPr>
            </w:pPr>
            <w:r w:rsidRPr="004E1767">
              <w:rPr>
                <w:sz w:val="20"/>
                <w:szCs w:val="20"/>
              </w:rPr>
              <w:t>30</w:t>
            </w:r>
          </w:p>
        </w:tc>
      </w:tr>
      <w:tr w:rsidR="003B7D25" w:rsidRPr="004E1767" w:rsidTr="003C7311">
        <w:trPr>
          <w:trHeight w:val="335"/>
          <w:jc w:val="center"/>
        </w:trPr>
        <w:tc>
          <w:tcPr>
            <w:tcW w:w="6282" w:type="dxa"/>
            <w:tcBorders>
              <w:top w:val="single" w:sz="6" w:space="0" w:color="auto"/>
              <w:left w:val="single" w:sz="6" w:space="0" w:color="auto"/>
              <w:bottom w:val="single" w:sz="6" w:space="0" w:color="auto"/>
              <w:right w:val="single" w:sz="6" w:space="0" w:color="auto"/>
            </w:tcBorders>
            <w:shd w:val="clear" w:color="auto" w:fill="FFFFFF"/>
            <w:vAlign w:val="center"/>
          </w:tcPr>
          <w:p w:rsidR="003B7D25" w:rsidRPr="004E1767" w:rsidRDefault="00A80779" w:rsidP="004E1767">
            <w:pPr>
              <w:shd w:val="clear" w:color="auto" w:fill="FFFFFF"/>
              <w:autoSpaceDE w:val="0"/>
              <w:autoSpaceDN w:val="0"/>
              <w:adjustRightInd w:val="0"/>
              <w:spacing w:line="360" w:lineRule="auto"/>
              <w:jc w:val="both"/>
              <w:rPr>
                <w:sz w:val="20"/>
                <w:szCs w:val="20"/>
              </w:rPr>
            </w:pPr>
            <w:r w:rsidRPr="004E1767">
              <w:rPr>
                <w:color w:val="000000"/>
                <w:sz w:val="20"/>
                <w:szCs w:val="20"/>
              </w:rPr>
              <w:t>Знаки</w:t>
            </w:r>
            <w:r w:rsidR="001A1177" w:rsidRPr="004E1767">
              <w:rPr>
                <w:color w:val="000000"/>
                <w:sz w:val="20"/>
                <w:szCs w:val="20"/>
              </w:rPr>
              <w:t xml:space="preserve"> </w:t>
            </w:r>
            <w:r w:rsidRPr="004E1767">
              <w:rPr>
                <w:color w:val="000000"/>
                <w:sz w:val="20"/>
                <w:szCs w:val="20"/>
              </w:rPr>
              <w:t xml:space="preserve">дорожные </w:t>
            </w:r>
            <w:r w:rsidR="003B7D25" w:rsidRPr="004E1767">
              <w:rPr>
                <w:color w:val="000000"/>
                <w:sz w:val="20"/>
                <w:szCs w:val="20"/>
              </w:rPr>
              <w:t xml:space="preserve">по </w:t>
            </w:r>
            <w:r w:rsidRPr="004E1767">
              <w:rPr>
                <w:color w:val="000000"/>
                <w:sz w:val="20"/>
                <w:szCs w:val="20"/>
              </w:rPr>
              <w:t xml:space="preserve">ГОСТ </w:t>
            </w:r>
            <w:r w:rsidR="00C9348F" w:rsidRPr="004E1767">
              <w:rPr>
                <w:color w:val="000000"/>
                <w:sz w:val="20"/>
                <w:szCs w:val="20"/>
              </w:rPr>
              <w:t>Р52289-2004 и ГОСТ Р52290-2004</w:t>
            </w:r>
          </w:p>
        </w:tc>
        <w:tc>
          <w:tcPr>
            <w:tcW w:w="1788"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647BA4" w:rsidP="004E1767">
            <w:pPr>
              <w:shd w:val="clear" w:color="auto" w:fill="FFFFFF"/>
              <w:autoSpaceDE w:val="0"/>
              <w:autoSpaceDN w:val="0"/>
              <w:adjustRightInd w:val="0"/>
              <w:spacing w:line="360" w:lineRule="auto"/>
              <w:jc w:val="both"/>
              <w:rPr>
                <w:sz w:val="20"/>
                <w:szCs w:val="20"/>
              </w:rPr>
            </w:pPr>
            <w:r w:rsidRPr="004E1767">
              <w:rPr>
                <w:color w:val="000000"/>
                <w:sz w:val="20"/>
                <w:szCs w:val="20"/>
              </w:rPr>
              <w:t>5.19</w:t>
            </w:r>
            <w:r w:rsidR="003B7D25" w:rsidRPr="004E1767">
              <w:rPr>
                <w:color w:val="000000"/>
                <w:sz w:val="20"/>
                <w:szCs w:val="20"/>
              </w:rPr>
              <w:t>.1</w:t>
            </w:r>
            <w:r w:rsidR="000279CA" w:rsidRPr="004E1767">
              <w:rPr>
                <w:color w:val="000000"/>
                <w:sz w:val="20"/>
                <w:szCs w:val="20"/>
              </w:rPr>
              <w:t>(2)</w:t>
            </w:r>
            <w:r w:rsidR="003B7D25" w:rsidRPr="004E1767">
              <w:rPr>
                <w:sz w:val="20"/>
                <w:szCs w:val="20"/>
              </w:rPr>
              <w:t xml:space="preserve"> </w:t>
            </w:r>
          </w:p>
        </w:tc>
        <w:tc>
          <w:tcPr>
            <w:tcW w:w="894"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3B7D25" w:rsidP="004E1767">
            <w:pPr>
              <w:shd w:val="clear" w:color="auto" w:fill="FFFFFF"/>
              <w:autoSpaceDE w:val="0"/>
              <w:autoSpaceDN w:val="0"/>
              <w:adjustRightInd w:val="0"/>
              <w:spacing w:line="360" w:lineRule="auto"/>
              <w:jc w:val="both"/>
              <w:rPr>
                <w:sz w:val="20"/>
                <w:szCs w:val="20"/>
              </w:rPr>
            </w:pPr>
            <w:r w:rsidRPr="004E1767">
              <w:rPr>
                <w:color w:val="000000"/>
                <w:sz w:val="20"/>
                <w:szCs w:val="20"/>
              </w:rPr>
              <w:t>шт</w:t>
            </w:r>
            <w:r w:rsidRPr="004E1767">
              <w:rPr>
                <w:sz w:val="20"/>
                <w:szCs w:val="20"/>
              </w:rPr>
              <w:t xml:space="preserve"> </w:t>
            </w:r>
          </w:p>
        </w:tc>
        <w:tc>
          <w:tcPr>
            <w:tcW w:w="717"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5F364B" w:rsidP="004E1767">
            <w:pPr>
              <w:shd w:val="clear" w:color="auto" w:fill="FFFFFF"/>
              <w:autoSpaceDE w:val="0"/>
              <w:autoSpaceDN w:val="0"/>
              <w:adjustRightInd w:val="0"/>
              <w:spacing w:line="360" w:lineRule="auto"/>
              <w:jc w:val="both"/>
              <w:rPr>
                <w:sz w:val="20"/>
                <w:szCs w:val="20"/>
              </w:rPr>
            </w:pPr>
            <w:r w:rsidRPr="004E1767">
              <w:rPr>
                <w:sz w:val="20"/>
                <w:szCs w:val="20"/>
              </w:rPr>
              <w:t>24</w:t>
            </w:r>
          </w:p>
        </w:tc>
      </w:tr>
      <w:tr w:rsidR="003B7D25" w:rsidRPr="004E1767" w:rsidTr="003C7311">
        <w:trPr>
          <w:trHeight w:val="327"/>
          <w:jc w:val="center"/>
        </w:trPr>
        <w:tc>
          <w:tcPr>
            <w:tcW w:w="6282" w:type="dxa"/>
            <w:tcBorders>
              <w:top w:val="single" w:sz="6" w:space="0" w:color="auto"/>
              <w:left w:val="single" w:sz="6" w:space="0" w:color="auto"/>
              <w:bottom w:val="single" w:sz="6" w:space="0" w:color="auto"/>
              <w:right w:val="single" w:sz="6" w:space="0" w:color="auto"/>
            </w:tcBorders>
            <w:shd w:val="clear" w:color="auto" w:fill="FFFFFF"/>
            <w:vAlign w:val="center"/>
          </w:tcPr>
          <w:p w:rsidR="003B7D25" w:rsidRPr="004E1767" w:rsidRDefault="003B7D25" w:rsidP="004E1767">
            <w:pPr>
              <w:shd w:val="clear" w:color="auto" w:fill="FFFFFF"/>
              <w:autoSpaceDE w:val="0"/>
              <w:autoSpaceDN w:val="0"/>
              <w:adjustRightInd w:val="0"/>
              <w:spacing w:line="360" w:lineRule="auto"/>
              <w:jc w:val="both"/>
              <w:rPr>
                <w:sz w:val="20"/>
                <w:szCs w:val="20"/>
              </w:rPr>
            </w:pPr>
            <w:r w:rsidRPr="004E1767">
              <w:rPr>
                <w:color w:val="000000"/>
                <w:sz w:val="20"/>
                <w:szCs w:val="20"/>
              </w:rPr>
              <w:t>Знаки</w:t>
            </w:r>
            <w:r w:rsidR="001A1177" w:rsidRPr="004E1767">
              <w:rPr>
                <w:color w:val="000000"/>
                <w:sz w:val="20"/>
                <w:szCs w:val="20"/>
              </w:rPr>
              <w:t xml:space="preserve"> </w:t>
            </w:r>
            <w:r w:rsidRPr="004E1767">
              <w:rPr>
                <w:color w:val="000000"/>
                <w:sz w:val="20"/>
                <w:szCs w:val="20"/>
              </w:rPr>
              <w:t>дорожны</w:t>
            </w:r>
            <w:r w:rsidR="00A80779" w:rsidRPr="004E1767">
              <w:rPr>
                <w:color w:val="000000"/>
                <w:sz w:val="20"/>
                <w:szCs w:val="20"/>
              </w:rPr>
              <w:t xml:space="preserve">е </w:t>
            </w:r>
            <w:r w:rsidRPr="004E1767">
              <w:rPr>
                <w:color w:val="000000"/>
                <w:sz w:val="20"/>
                <w:szCs w:val="20"/>
              </w:rPr>
              <w:t xml:space="preserve">по </w:t>
            </w:r>
            <w:r w:rsidR="00A80779" w:rsidRPr="004E1767">
              <w:rPr>
                <w:color w:val="000000"/>
                <w:sz w:val="20"/>
                <w:szCs w:val="20"/>
              </w:rPr>
              <w:t xml:space="preserve">ГОСТ </w:t>
            </w:r>
            <w:r w:rsidR="00C9348F" w:rsidRPr="004E1767">
              <w:rPr>
                <w:color w:val="000000"/>
                <w:sz w:val="20"/>
                <w:szCs w:val="20"/>
              </w:rPr>
              <w:t>Р52289-2004 и ГОСТ Р52290-2004</w:t>
            </w:r>
          </w:p>
        </w:tc>
        <w:tc>
          <w:tcPr>
            <w:tcW w:w="1788"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0279CA" w:rsidP="004E1767">
            <w:pPr>
              <w:shd w:val="clear" w:color="auto" w:fill="FFFFFF"/>
              <w:autoSpaceDE w:val="0"/>
              <w:autoSpaceDN w:val="0"/>
              <w:adjustRightInd w:val="0"/>
              <w:spacing w:line="360" w:lineRule="auto"/>
              <w:jc w:val="both"/>
              <w:rPr>
                <w:sz w:val="20"/>
                <w:szCs w:val="20"/>
              </w:rPr>
            </w:pPr>
            <w:r w:rsidRPr="004E1767">
              <w:rPr>
                <w:sz w:val="20"/>
                <w:szCs w:val="20"/>
              </w:rPr>
              <w:t>4.1.1</w:t>
            </w:r>
          </w:p>
        </w:tc>
        <w:tc>
          <w:tcPr>
            <w:tcW w:w="894"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3B7D25" w:rsidP="004E1767">
            <w:pPr>
              <w:shd w:val="clear" w:color="auto" w:fill="FFFFFF"/>
              <w:autoSpaceDE w:val="0"/>
              <w:autoSpaceDN w:val="0"/>
              <w:adjustRightInd w:val="0"/>
              <w:spacing w:line="360" w:lineRule="auto"/>
              <w:jc w:val="both"/>
              <w:rPr>
                <w:sz w:val="20"/>
                <w:szCs w:val="20"/>
              </w:rPr>
            </w:pPr>
            <w:r w:rsidRPr="004E1767">
              <w:rPr>
                <w:color w:val="000000"/>
                <w:sz w:val="20"/>
                <w:szCs w:val="20"/>
              </w:rPr>
              <w:t>шт</w:t>
            </w:r>
            <w:r w:rsidRPr="004E1767">
              <w:rPr>
                <w:sz w:val="20"/>
                <w:szCs w:val="20"/>
              </w:rPr>
              <w:t xml:space="preserve"> </w:t>
            </w:r>
          </w:p>
        </w:tc>
        <w:tc>
          <w:tcPr>
            <w:tcW w:w="717"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5F364B" w:rsidP="004E1767">
            <w:pPr>
              <w:shd w:val="clear" w:color="auto" w:fill="FFFFFF"/>
              <w:autoSpaceDE w:val="0"/>
              <w:autoSpaceDN w:val="0"/>
              <w:adjustRightInd w:val="0"/>
              <w:spacing w:line="360" w:lineRule="auto"/>
              <w:jc w:val="both"/>
              <w:rPr>
                <w:sz w:val="20"/>
                <w:szCs w:val="20"/>
              </w:rPr>
            </w:pPr>
            <w:r w:rsidRPr="004E1767">
              <w:rPr>
                <w:sz w:val="20"/>
                <w:szCs w:val="20"/>
              </w:rPr>
              <w:t>5</w:t>
            </w:r>
          </w:p>
        </w:tc>
      </w:tr>
      <w:tr w:rsidR="003B7D25" w:rsidRPr="004E1767" w:rsidTr="003C7311">
        <w:trPr>
          <w:trHeight w:val="335"/>
          <w:jc w:val="center"/>
        </w:trPr>
        <w:tc>
          <w:tcPr>
            <w:tcW w:w="6282" w:type="dxa"/>
            <w:tcBorders>
              <w:top w:val="single" w:sz="6" w:space="0" w:color="auto"/>
              <w:left w:val="single" w:sz="6" w:space="0" w:color="auto"/>
              <w:bottom w:val="single" w:sz="6" w:space="0" w:color="auto"/>
              <w:right w:val="single" w:sz="6" w:space="0" w:color="auto"/>
            </w:tcBorders>
            <w:shd w:val="clear" w:color="auto" w:fill="FFFFFF"/>
            <w:vAlign w:val="center"/>
          </w:tcPr>
          <w:p w:rsidR="003B7D25" w:rsidRPr="004E1767" w:rsidRDefault="00A80779" w:rsidP="004E1767">
            <w:pPr>
              <w:shd w:val="clear" w:color="auto" w:fill="FFFFFF"/>
              <w:autoSpaceDE w:val="0"/>
              <w:autoSpaceDN w:val="0"/>
              <w:adjustRightInd w:val="0"/>
              <w:spacing w:line="360" w:lineRule="auto"/>
              <w:jc w:val="both"/>
              <w:rPr>
                <w:sz w:val="20"/>
                <w:szCs w:val="20"/>
              </w:rPr>
            </w:pPr>
            <w:r w:rsidRPr="004E1767">
              <w:rPr>
                <w:color w:val="000000"/>
                <w:sz w:val="20"/>
                <w:szCs w:val="20"/>
              </w:rPr>
              <w:t>Знаки</w:t>
            </w:r>
            <w:r w:rsidR="001A1177" w:rsidRPr="004E1767">
              <w:rPr>
                <w:color w:val="000000"/>
                <w:sz w:val="20"/>
                <w:szCs w:val="20"/>
              </w:rPr>
              <w:t xml:space="preserve"> </w:t>
            </w:r>
            <w:r w:rsidRPr="004E1767">
              <w:rPr>
                <w:color w:val="000000"/>
                <w:sz w:val="20"/>
                <w:szCs w:val="20"/>
              </w:rPr>
              <w:t xml:space="preserve">дорожные </w:t>
            </w:r>
            <w:r w:rsidR="003B7D25" w:rsidRPr="004E1767">
              <w:rPr>
                <w:color w:val="000000"/>
                <w:sz w:val="20"/>
                <w:szCs w:val="20"/>
              </w:rPr>
              <w:t xml:space="preserve">по </w:t>
            </w:r>
            <w:r w:rsidRPr="004E1767">
              <w:rPr>
                <w:color w:val="000000"/>
                <w:sz w:val="20"/>
                <w:szCs w:val="20"/>
              </w:rPr>
              <w:t xml:space="preserve">ГОСТ </w:t>
            </w:r>
            <w:r w:rsidR="00C9348F" w:rsidRPr="004E1767">
              <w:rPr>
                <w:color w:val="000000"/>
                <w:sz w:val="20"/>
                <w:szCs w:val="20"/>
              </w:rPr>
              <w:t>Р52289-2004 и ГОСТ Р52290-2004</w:t>
            </w:r>
          </w:p>
        </w:tc>
        <w:tc>
          <w:tcPr>
            <w:tcW w:w="1788"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0279CA" w:rsidP="004E1767">
            <w:pPr>
              <w:shd w:val="clear" w:color="auto" w:fill="FFFFFF"/>
              <w:autoSpaceDE w:val="0"/>
              <w:autoSpaceDN w:val="0"/>
              <w:adjustRightInd w:val="0"/>
              <w:spacing w:line="360" w:lineRule="auto"/>
              <w:jc w:val="both"/>
              <w:rPr>
                <w:sz w:val="20"/>
                <w:szCs w:val="20"/>
              </w:rPr>
            </w:pPr>
            <w:r w:rsidRPr="004E1767">
              <w:rPr>
                <w:sz w:val="20"/>
                <w:szCs w:val="20"/>
              </w:rPr>
              <w:t>4.1.2</w:t>
            </w:r>
          </w:p>
        </w:tc>
        <w:tc>
          <w:tcPr>
            <w:tcW w:w="894"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3B7D25" w:rsidP="004E1767">
            <w:pPr>
              <w:shd w:val="clear" w:color="auto" w:fill="FFFFFF"/>
              <w:autoSpaceDE w:val="0"/>
              <w:autoSpaceDN w:val="0"/>
              <w:adjustRightInd w:val="0"/>
              <w:spacing w:line="360" w:lineRule="auto"/>
              <w:jc w:val="both"/>
              <w:rPr>
                <w:sz w:val="20"/>
                <w:szCs w:val="20"/>
              </w:rPr>
            </w:pPr>
            <w:r w:rsidRPr="004E1767">
              <w:rPr>
                <w:color w:val="000000"/>
                <w:sz w:val="20"/>
                <w:szCs w:val="20"/>
              </w:rPr>
              <w:t>шт</w:t>
            </w:r>
            <w:r w:rsidRPr="004E1767">
              <w:rPr>
                <w:sz w:val="20"/>
                <w:szCs w:val="20"/>
              </w:rPr>
              <w:t xml:space="preserve"> </w:t>
            </w:r>
          </w:p>
        </w:tc>
        <w:tc>
          <w:tcPr>
            <w:tcW w:w="717"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5F364B" w:rsidP="004E1767">
            <w:pPr>
              <w:shd w:val="clear" w:color="auto" w:fill="FFFFFF"/>
              <w:autoSpaceDE w:val="0"/>
              <w:autoSpaceDN w:val="0"/>
              <w:adjustRightInd w:val="0"/>
              <w:spacing w:line="360" w:lineRule="auto"/>
              <w:jc w:val="both"/>
              <w:rPr>
                <w:sz w:val="20"/>
                <w:szCs w:val="20"/>
              </w:rPr>
            </w:pPr>
            <w:r w:rsidRPr="004E1767">
              <w:rPr>
                <w:sz w:val="20"/>
                <w:szCs w:val="20"/>
              </w:rPr>
              <w:t>2</w:t>
            </w:r>
          </w:p>
        </w:tc>
      </w:tr>
      <w:tr w:rsidR="003B7D25" w:rsidRPr="004E1767" w:rsidTr="003C7311">
        <w:trPr>
          <w:trHeight w:val="335"/>
          <w:jc w:val="center"/>
        </w:trPr>
        <w:tc>
          <w:tcPr>
            <w:tcW w:w="6282" w:type="dxa"/>
            <w:tcBorders>
              <w:top w:val="single" w:sz="6" w:space="0" w:color="auto"/>
              <w:left w:val="single" w:sz="6" w:space="0" w:color="auto"/>
              <w:bottom w:val="single" w:sz="6" w:space="0" w:color="auto"/>
              <w:right w:val="single" w:sz="6" w:space="0" w:color="auto"/>
            </w:tcBorders>
            <w:shd w:val="clear" w:color="auto" w:fill="FFFFFF"/>
            <w:vAlign w:val="center"/>
          </w:tcPr>
          <w:p w:rsidR="003B7D25" w:rsidRPr="004E1767" w:rsidRDefault="00A80779" w:rsidP="004E1767">
            <w:pPr>
              <w:shd w:val="clear" w:color="auto" w:fill="FFFFFF"/>
              <w:autoSpaceDE w:val="0"/>
              <w:autoSpaceDN w:val="0"/>
              <w:adjustRightInd w:val="0"/>
              <w:spacing w:line="360" w:lineRule="auto"/>
              <w:jc w:val="both"/>
              <w:rPr>
                <w:sz w:val="20"/>
                <w:szCs w:val="20"/>
              </w:rPr>
            </w:pPr>
            <w:r w:rsidRPr="004E1767">
              <w:rPr>
                <w:color w:val="000000"/>
                <w:sz w:val="20"/>
                <w:szCs w:val="20"/>
              </w:rPr>
              <w:t>Знаки</w:t>
            </w:r>
            <w:r w:rsidR="001A1177" w:rsidRPr="004E1767">
              <w:rPr>
                <w:color w:val="000000"/>
                <w:sz w:val="20"/>
                <w:szCs w:val="20"/>
              </w:rPr>
              <w:t xml:space="preserve"> </w:t>
            </w:r>
            <w:r w:rsidR="00B274A7" w:rsidRPr="004E1767">
              <w:rPr>
                <w:color w:val="000000"/>
                <w:sz w:val="20"/>
                <w:szCs w:val="20"/>
              </w:rPr>
              <w:t xml:space="preserve">дорожные </w:t>
            </w:r>
            <w:r w:rsidR="003B7D25" w:rsidRPr="004E1767">
              <w:rPr>
                <w:color w:val="000000"/>
                <w:sz w:val="20"/>
                <w:szCs w:val="20"/>
              </w:rPr>
              <w:t>по</w:t>
            </w:r>
            <w:r w:rsidR="003B7D25" w:rsidRPr="004E1767">
              <w:rPr>
                <w:sz w:val="20"/>
                <w:szCs w:val="20"/>
              </w:rPr>
              <w:t xml:space="preserve"> </w:t>
            </w:r>
            <w:r w:rsidRPr="004E1767">
              <w:rPr>
                <w:color w:val="000000"/>
                <w:sz w:val="20"/>
                <w:szCs w:val="20"/>
              </w:rPr>
              <w:t xml:space="preserve">ГОСТ </w:t>
            </w:r>
            <w:r w:rsidR="00C9348F" w:rsidRPr="004E1767">
              <w:rPr>
                <w:color w:val="000000"/>
                <w:sz w:val="20"/>
                <w:szCs w:val="20"/>
              </w:rPr>
              <w:t>Р52289-2004 и ГОСТ Р52290-2004</w:t>
            </w:r>
          </w:p>
        </w:tc>
        <w:tc>
          <w:tcPr>
            <w:tcW w:w="1788"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0279CA" w:rsidP="004E1767">
            <w:pPr>
              <w:shd w:val="clear" w:color="auto" w:fill="FFFFFF"/>
              <w:autoSpaceDE w:val="0"/>
              <w:autoSpaceDN w:val="0"/>
              <w:adjustRightInd w:val="0"/>
              <w:spacing w:line="360" w:lineRule="auto"/>
              <w:jc w:val="both"/>
              <w:rPr>
                <w:sz w:val="20"/>
                <w:szCs w:val="20"/>
              </w:rPr>
            </w:pPr>
            <w:r w:rsidRPr="004E1767">
              <w:rPr>
                <w:sz w:val="20"/>
                <w:szCs w:val="20"/>
              </w:rPr>
              <w:t>4.1.3</w:t>
            </w:r>
          </w:p>
        </w:tc>
        <w:tc>
          <w:tcPr>
            <w:tcW w:w="894"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3B7D25" w:rsidP="004E1767">
            <w:pPr>
              <w:shd w:val="clear" w:color="auto" w:fill="FFFFFF"/>
              <w:autoSpaceDE w:val="0"/>
              <w:autoSpaceDN w:val="0"/>
              <w:adjustRightInd w:val="0"/>
              <w:spacing w:line="360" w:lineRule="auto"/>
              <w:jc w:val="both"/>
              <w:rPr>
                <w:sz w:val="20"/>
                <w:szCs w:val="20"/>
              </w:rPr>
            </w:pPr>
            <w:r w:rsidRPr="004E1767">
              <w:rPr>
                <w:color w:val="000000"/>
                <w:sz w:val="20"/>
                <w:szCs w:val="20"/>
              </w:rPr>
              <w:t>шт</w:t>
            </w:r>
            <w:r w:rsidRPr="004E1767">
              <w:rPr>
                <w:sz w:val="20"/>
                <w:szCs w:val="20"/>
              </w:rPr>
              <w:t xml:space="preserve"> </w:t>
            </w:r>
          </w:p>
        </w:tc>
        <w:tc>
          <w:tcPr>
            <w:tcW w:w="717"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5F364B" w:rsidP="004E1767">
            <w:pPr>
              <w:shd w:val="clear" w:color="auto" w:fill="FFFFFF"/>
              <w:autoSpaceDE w:val="0"/>
              <w:autoSpaceDN w:val="0"/>
              <w:adjustRightInd w:val="0"/>
              <w:spacing w:line="360" w:lineRule="auto"/>
              <w:jc w:val="both"/>
              <w:rPr>
                <w:sz w:val="20"/>
                <w:szCs w:val="20"/>
              </w:rPr>
            </w:pPr>
            <w:r w:rsidRPr="004E1767">
              <w:rPr>
                <w:sz w:val="20"/>
                <w:szCs w:val="20"/>
              </w:rPr>
              <w:t>3</w:t>
            </w:r>
          </w:p>
        </w:tc>
      </w:tr>
      <w:tr w:rsidR="003B7D25" w:rsidRPr="004E1767" w:rsidTr="003C7311">
        <w:trPr>
          <w:trHeight w:val="335"/>
          <w:jc w:val="center"/>
        </w:trPr>
        <w:tc>
          <w:tcPr>
            <w:tcW w:w="6282" w:type="dxa"/>
            <w:tcBorders>
              <w:top w:val="single" w:sz="6" w:space="0" w:color="auto"/>
              <w:left w:val="single" w:sz="6" w:space="0" w:color="auto"/>
              <w:bottom w:val="single" w:sz="6" w:space="0" w:color="auto"/>
              <w:right w:val="single" w:sz="6" w:space="0" w:color="auto"/>
            </w:tcBorders>
            <w:shd w:val="clear" w:color="auto" w:fill="FFFFFF"/>
            <w:vAlign w:val="center"/>
          </w:tcPr>
          <w:p w:rsidR="003B7D25" w:rsidRPr="004E1767" w:rsidRDefault="00F16C7A" w:rsidP="004E1767">
            <w:pPr>
              <w:shd w:val="clear" w:color="auto" w:fill="FFFFFF"/>
              <w:autoSpaceDE w:val="0"/>
              <w:autoSpaceDN w:val="0"/>
              <w:adjustRightInd w:val="0"/>
              <w:spacing w:line="360" w:lineRule="auto"/>
              <w:jc w:val="both"/>
              <w:rPr>
                <w:sz w:val="20"/>
                <w:szCs w:val="20"/>
              </w:rPr>
            </w:pPr>
            <w:r w:rsidRPr="004E1767">
              <w:rPr>
                <w:color w:val="000000"/>
                <w:sz w:val="20"/>
                <w:szCs w:val="20"/>
              </w:rPr>
              <w:t>Знаки</w:t>
            </w:r>
            <w:r w:rsidR="001A1177" w:rsidRPr="004E1767">
              <w:rPr>
                <w:color w:val="000000"/>
                <w:sz w:val="20"/>
                <w:szCs w:val="20"/>
              </w:rPr>
              <w:t xml:space="preserve"> </w:t>
            </w:r>
            <w:r w:rsidRPr="004E1767">
              <w:rPr>
                <w:color w:val="000000"/>
                <w:sz w:val="20"/>
                <w:szCs w:val="20"/>
              </w:rPr>
              <w:t xml:space="preserve">дорожные </w:t>
            </w:r>
            <w:r w:rsidR="003B7D25" w:rsidRPr="004E1767">
              <w:rPr>
                <w:color w:val="000000"/>
                <w:sz w:val="20"/>
                <w:szCs w:val="20"/>
              </w:rPr>
              <w:t xml:space="preserve">по </w:t>
            </w:r>
            <w:r w:rsidR="00A80779" w:rsidRPr="004E1767">
              <w:rPr>
                <w:color w:val="000000"/>
                <w:sz w:val="20"/>
                <w:szCs w:val="20"/>
              </w:rPr>
              <w:t xml:space="preserve">ГОСТ </w:t>
            </w:r>
            <w:r w:rsidR="00C9348F" w:rsidRPr="004E1767">
              <w:rPr>
                <w:color w:val="000000"/>
                <w:sz w:val="20"/>
                <w:szCs w:val="20"/>
              </w:rPr>
              <w:t>Р52289-2004 и ГОСТ Р52290-2004</w:t>
            </w:r>
          </w:p>
        </w:tc>
        <w:tc>
          <w:tcPr>
            <w:tcW w:w="1788"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0279CA" w:rsidP="004E1767">
            <w:pPr>
              <w:shd w:val="clear" w:color="auto" w:fill="FFFFFF"/>
              <w:autoSpaceDE w:val="0"/>
              <w:autoSpaceDN w:val="0"/>
              <w:adjustRightInd w:val="0"/>
              <w:spacing w:line="360" w:lineRule="auto"/>
              <w:jc w:val="both"/>
              <w:rPr>
                <w:sz w:val="20"/>
                <w:szCs w:val="20"/>
              </w:rPr>
            </w:pPr>
            <w:r w:rsidRPr="004E1767">
              <w:rPr>
                <w:sz w:val="20"/>
                <w:szCs w:val="20"/>
              </w:rPr>
              <w:t>4.1.4</w:t>
            </w:r>
          </w:p>
        </w:tc>
        <w:tc>
          <w:tcPr>
            <w:tcW w:w="894"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3B7D25" w:rsidP="004E1767">
            <w:pPr>
              <w:shd w:val="clear" w:color="auto" w:fill="FFFFFF"/>
              <w:autoSpaceDE w:val="0"/>
              <w:autoSpaceDN w:val="0"/>
              <w:adjustRightInd w:val="0"/>
              <w:spacing w:line="360" w:lineRule="auto"/>
              <w:jc w:val="both"/>
              <w:rPr>
                <w:sz w:val="20"/>
                <w:szCs w:val="20"/>
              </w:rPr>
            </w:pPr>
            <w:r w:rsidRPr="004E1767">
              <w:rPr>
                <w:color w:val="000000"/>
                <w:sz w:val="20"/>
                <w:szCs w:val="20"/>
              </w:rPr>
              <w:t>шт</w:t>
            </w:r>
            <w:r w:rsidRPr="004E1767">
              <w:rPr>
                <w:sz w:val="20"/>
                <w:szCs w:val="20"/>
              </w:rPr>
              <w:t xml:space="preserve"> </w:t>
            </w:r>
          </w:p>
        </w:tc>
        <w:tc>
          <w:tcPr>
            <w:tcW w:w="717"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5F364B" w:rsidP="004E1767">
            <w:pPr>
              <w:shd w:val="clear" w:color="auto" w:fill="FFFFFF"/>
              <w:autoSpaceDE w:val="0"/>
              <w:autoSpaceDN w:val="0"/>
              <w:adjustRightInd w:val="0"/>
              <w:spacing w:line="360" w:lineRule="auto"/>
              <w:jc w:val="both"/>
              <w:rPr>
                <w:sz w:val="20"/>
                <w:szCs w:val="20"/>
              </w:rPr>
            </w:pPr>
            <w:r w:rsidRPr="004E1767">
              <w:rPr>
                <w:sz w:val="20"/>
                <w:szCs w:val="20"/>
              </w:rPr>
              <w:t>3</w:t>
            </w:r>
          </w:p>
        </w:tc>
      </w:tr>
      <w:tr w:rsidR="003B7D25" w:rsidRPr="004E1767" w:rsidTr="003C7311">
        <w:trPr>
          <w:trHeight w:val="327"/>
          <w:jc w:val="center"/>
        </w:trPr>
        <w:tc>
          <w:tcPr>
            <w:tcW w:w="6282" w:type="dxa"/>
            <w:tcBorders>
              <w:top w:val="single" w:sz="6" w:space="0" w:color="auto"/>
              <w:left w:val="single" w:sz="6" w:space="0" w:color="auto"/>
              <w:bottom w:val="single" w:sz="6" w:space="0" w:color="auto"/>
              <w:right w:val="single" w:sz="6" w:space="0" w:color="auto"/>
            </w:tcBorders>
            <w:shd w:val="clear" w:color="auto" w:fill="FFFFFF"/>
            <w:vAlign w:val="center"/>
          </w:tcPr>
          <w:p w:rsidR="003B7D25" w:rsidRPr="004E1767" w:rsidRDefault="00F16C7A" w:rsidP="004E1767">
            <w:pPr>
              <w:shd w:val="clear" w:color="auto" w:fill="FFFFFF"/>
              <w:autoSpaceDE w:val="0"/>
              <w:autoSpaceDN w:val="0"/>
              <w:adjustRightInd w:val="0"/>
              <w:spacing w:line="360" w:lineRule="auto"/>
              <w:jc w:val="both"/>
              <w:rPr>
                <w:sz w:val="20"/>
                <w:szCs w:val="20"/>
              </w:rPr>
            </w:pPr>
            <w:r w:rsidRPr="004E1767">
              <w:rPr>
                <w:color w:val="000000"/>
                <w:sz w:val="20"/>
                <w:szCs w:val="20"/>
              </w:rPr>
              <w:t>Знаки</w:t>
            </w:r>
            <w:r w:rsidR="001A1177" w:rsidRPr="004E1767">
              <w:rPr>
                <w:color w:val="000000"/>
                <w:sz w:val="20"/>
                <w:szCs w:val="20"/>
              </w:rPr>
              <w:t xml:space="preserve"> </w:t>
            </w:r>
            <w:r w:rsidRPr="004E1767">
              <w:rPr>
                <w:color w:val="000000"/>
                <w:sz w:val="20"/>
                <w:szCs w:val="20"/>
              </w:rPr>
              <w:t xml:space="preserve">дорожные </w:t>
            </w:r>
            <w:r w:rsidR="003B7D25" w:rsidRPr="004E1767">
              <w:rPr>
                <w:color w:val="000000"/>
                <w:sz w:val="20"/>
                <w:szCs w:val="20"/>
              </w:rPr>
              <w:t xml:space="preserve">по </w:t>
            </w:r>
            <w:r w:rsidR="00A80779" w:rsidRPr="004E1767">
              <w:rPr>
                <w:color w:val="000000"/>
                <w:sz w:val="20"/>
                <w:szCs w:val="20"/>
              </w:rPr>
              <w:t xml:space="preserve">ГОСТ </w:t>
            </w:r>
            <w:r w:rsidR="00C9348F" w:rsidRPr="004E1767">
              <w:rPr>
                <w:color w:val="000000"/>
                <w:sz w:val="20"/>
                <w:szCs w:val="20"/>
              </w:rPr>
              <w:t>Р52289-2004 и ГОСТ Р52290-2004</w:t>
            </w:r>
          </w:p>
        </w:tc>
        <w:tc>
          <w:tcPr>
            <w:tcW w:w="1788"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0279CA" w:rsidP="004E1767">
            <w:pPr>
              <w:shd w:val="clear" w:color="auto" w:fill="FFFFFF"/>
              <w:autoSpaceDE w:val="0"/>
              <w:autoSpaceDN w:val="0"/>
              <w:adjustRightInd w:val="0"/>
              <w:spacing w:line="360" w:lineRule="auto"/>
              <w:jc w:val="both"/>
              <w:rPr>
                <w:sz w:val="20"/>
                <w:szCs w:val="20"/>
              </w:rPr>
            </w:pPr>
            <w:r w:rsidRPr="004E1767">
              <w:rPr>
                <w:sz w:val="20"/>
                <w:szCs w:val="20"/>
              </w:rPr>
              <w:t>4.1.5</w:t>
            </w:r>
          </w:p>
        </w:tc>
        <w:tc>
          <w:tcPr>
            <w:tcW w:w="894"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3B7D25" w:rsidP="004E1767">
            <w:pPr>
              <w:shd w:val="clear" w:color="auto" w:fill="FFFFFF"/>
              <w:autoSpaceDE w:val="0"/>
              <w:autoSpaceDN w:val="0"/>
              <w:adjustRightInd w:val="0"/>
              <w:spacing w:line="360" w:lineRule="auto"/>
              <w:jc w:val="both"/>
              <w:rPr>
                <w:sz w:val="20"/>
                <w:szCs w:val="20"/>
              </w:rPr>
            </w:pPr>
            <w:r w:rsidRPr="004E1767">
              <w:rPr>
                <w:color w:val="000000"/>
                <w:sz w:val="20"/>
                <w:szCs w:val="20"/>
              </w:rPr>
              <w:t>шт</w:t>
            </w:r>
            <w:r w:rsidRPr="004E1767">
              <w:rPr>
                <w:sz w:val="20"/>
                <w:szCs w:val="20"/>
              </w:rPr>
              <w:t xml:space="preserve"> </w:t>
            </w:r>
          </w:p>
        </w:tc>
        <w:tc>
          <w:tcPr>
            <w:tcW w:w="717"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5F364B" w:rsidP="004E1767">
            <w:pPr>
              <w:shd w:val="clear" w:color="auto" w:fill="FFFFFF"/>
              <w:autoSpaceDE w:val="0"/>
              <w:autoSpaceDN w:val="0"/>
              <w:adjustRightInd w:val="0"/>
              <w:spacing w:line="360" w:lineRule="auto"/>
              <w:jc w:val="both"/>
              <w:rPr>
                <w:sz w:val="20"/>
                <w:szCs w:val="20"/>
              </w:rPr>
            </w:pPr>
            <w:r w:rsidRPr="004E1767">
              <w:rPr>
                <w:sz w:val="20"/>
                <w:szCs w:val="20"/>
              </w:rPr>
              <w:t>2</w:t>
            </w:r>
          </w:p>
        </w:tc>
      </w:tr>
      <w:tr w:rsidR="003B7D25" w:rsidRPr="004E1767" w:rsidTr="003C7311">
        <w:trPr>
          <w:trHeight w:val="342"/>
          <w:jc w:val="center"/>
        </w:trPr>
        <w:tc>
          <w:tcPr>
            <w:tcW w:w="6282" w:type="dxa"/>
            <w:tcBorders>
              <w:top w:val="single" w:sz="6" w:space="0" w:color="auto"/>
              <w:left w:val="single" w:sz="6" w:space="0" w:color="auto"/>
              <w:bottom w:val="single" w:sz="6" w:space="0" w:color="auto"/>
              <w:right w:val="single" w:sz="6" w:space="0" w:color="auto"/>
            </w:tcBorders>
            <w:shd w:val="clear" w:color="auto" w:fill="FFFFFF"/>
            <w:vAlign w:val="center"/>
          </w:tcPr>
          <w:p w:rsidR="003B7D25" w:rsidRPr="004E1767" w:rsidRDefault="00F16C7A" w:rsidP="004E1767">
            <w:pPr>
              <w:shd w:val="clear" w:color="auto" w:fill="FFFFFF"/>
              <w:autoSpaceDE w:val="0"/>
              <w:autoSpaceDN w:val="0"/>
              <w:adjustRightInd w:val="0"/>
              <w:spacing w:line="360" w:lineRule="auto"/>
              <w:jc w:val="both"/>
              <w:rPr>
                <w:sz w:val="20"/>
                <w:szCs w:val="20"/>
              </w:rPr>
            </w:pPr>
            <w:r w:rsidRPr="004E1767">
              <w:rPr>
                <w:color w:val="000000"/>
                <w:sz w:val="20"/>
                <w:szCs w:val="20"/>
              </w:rPr>
              <w:t>Знаки</w:t>
            </w:r>
            <w:r w:rsidR="001A1177" w:rsidRPr="004E1767">
              <w:rPr>
                <w:color w:val="000000"/>
                <w:sz w:val="20"/>
                <w:szCs w:val="20"/>
              </w:rPr>
              <w:t xml:space="preserve"> </w:t>
            </w:r>
            <w:r w:rsidRPr="004E1767">
              <w:rPr>
                <w:color w:val="000000"/>
                <w:sz w:val="20"/>
                <w:szCs w:val="20"/>
              </w:rPr>
              <w:t xml:space="preserve">дорожные </w:t>
            </w:r>
            <w:r w:rsidR="003B7D25" w:rsidRPr="004E1767">
              <w:rPr>
                <w:color w:val="000000"/>
                <w:sz w:val="20"/>
                <w:szCs w:val="20"/>
              </w:rPr>
              <w:t xml:space="preserve">по </w:t>
            </w:r>
            <w:r w:rsidR="00A80779" w:rsidRPr="004E1767">
              <w:rPr>
                <w:color w:val="000000"/>
                <w:sz w:val="20"/>
                <w:szCs w:val="20"/>
              </w:rPr>
              <w:t xml:space="preserve">ГОСТ </w:t>
            </w:r>
            <w:r w:rsidR="00C9348F" w:rsidRPr="004E1767">
              <w:rPr>
                <w:color w:val="000000"/>
                <w:sz w:val="20"/>
                <w:szCs w:val="20"/>
              </w:rPr>
              <w:t>Р52289-2004 и ГОСТ Р52290-2004</w:t>
            </w:r>
          </w:p>
        </w:tc>
        <w:tc>
          <w:tcPr>
            <w:tcW w:w="1788"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0279CA" w:rsidP="004E1767">
            <w:pPr>
              <w:shd w:val="clear" w:color="auto" w:fill="FFFFFF"/>
              <w:autoSpaceDE w:val="0"/>
              <w:autoSpaceDN w:val="0"/>
              <w:adjustRightInd w:val="0"/>
              <w:spacing w:line="360" w:lineRule="auto"/>
              <w:jc w:val="both"/>
              <w:rPr>
                <w:sz w:val="20"/>
                <w:szCs w:val="20"/>
              </w:rPr>
            </w:pPr>
            <w:r w:rsidRPr="004E1767">
              <w:rPr>
                <w:sz w:val="20"/>
                <w:szCs w:val="20"/>
              </w:rPr>
              <w:t>2.1</w:t>
            </w:r>
          </w:p>
        </w:tc>
        <w:tc>
          <w:tcPr>
            <w:tcW w:w="894"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3B7D25" w:rsidP="004E1767">
            <w:pPr>
              <w:shd w:val="clear" w:color="auto" w:fill="FFFFFF"/>
              <w:autoSpaceDE w:val="0"/>
              <w:autoSpaceDN w:val="0"/>
              <w:adjustRightInd w:val="0"/>
              <w:spacing w:line="360" w:lineRule="auto"/>
              <w:jc w:val="both"/>
              <w:rPr>
                <w:sz w:val="20"/>
                <w:szCs w:val="20"/>
              </w:rPr>
            </w:pPr>
            <w:r w:rsidRPr="004E1767">
              <w:rPr>
                <w:color w:val="000000"/>
                <w:sz w:val="20"/>
                <w:szCs w:val="20"/>
              </w:rPr>
              <w:t>шт</w:t>
            </w:r>
            <w:r w:rsidRPr="004E1767">
              <w:rPr>
                <w:sz w:val="20"/>
                <w:szCs w:val="20"/>
              </w:rPr>
              <w:t xml:space="preserve"> </w:t>
            </w:r>
          </w:p>
        </w:tc>
        <w:tc>
          <w:tcPr>
            <w:tcW w:w="717"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5F364B" w:rsidP="004E1767">
            <w:pPr>
              <w:shd w:val="clear" w:color="auto" w:fill="FFFFFF"/>
              <w:autoSpaceDE w:val="0"/>
              <w:autoSpaceDN w:val="0"/>
              <w:adjustRightInd w:val="0"/>
              <w:spacing w:line="360" w:lineRule="auto"/>
              <w:jc w:val="both"/>
              <w:rPr>
                <w:sz w:val="20"/>
                <w:szCs w:val="20"/>
              </w:rPr>
            </w:pPr>
            <w:r w:rsidRPr="004E1767">
              <w:rPr>
                <w:sz w:val="20"/>
                <w:szCs w:val="20"/>
              </w:rPr>
              <w:t>9</w:t>
            </w:r>
          </w:p>
        </w:tc>
      </w:tr>
      <w:tr w:rsidR="003B7D25" w:rsidRPr="004E1767" w:rsidTr="003C7311">
        <w:trPr>
          <w:trHeight w:val="327"/>
          <w:jc w:val="center"/>
        </w:trPr>
        <w:tc>
          <w:tcPr>
            <w:tcW w:w="6282" w:type="dxa"/>
            <w:tcBorders>
              <w:top w:val="single" w:sz="6" w:space="0" w:color="auto"/>
              <w:left w:val="single" w:sz="6" w:space="0" w:color="auto"/>
              <w:bottom w:val="single" w:sz="6" w:space="0" w:color="auto"/>
              <w:right w:val="single" w:sz="6" w:space="0" w:color="auto"/>
            </w:tcBorders>
            <w:shd w:val="clear" w:color="auto" w:fill="FFFFFF"/>
            <w:vAlign w:val="center"/>
          </w:tcPr>
          <w:p w:rsidR="003B7D25" w:rsidRPr="004E1767" w:rsidRDefault="00F16C7A" w:rsidP="004E1767">
            <w:pPr>
              <w:shd w:val="clear" w:color="auto" w:fill="FFFFFF"/>
              <w:autoSpaceDE w:val="0"/>
              <w:autoSpaceDN w:val="0"/>
              <w:adjustRightInd w:val="0"/>
              <w:spacing w:line="360" w:lineRule="auto"/>
              <w:jc w:val="both"/>
              <w:rPr>
                <w:sz w:val="20"/>
                <w:szCs w:val="20"/>
              </w:rPr>
            </w:pPr>
            <w:r w:rsidRPr="004E1767">
              <w:rPr>
                <w:color w:val="000000"/>
                <w:sz w:val="20"/>
                <w:szCs w:val="20"/>
              </w:rPr>
              <w:t>Знаки</w:t>
            </w:r>
            <w:r w:rsidR="001A1177" w:rsidRPr="004E1767">
              <w:rPr>
                <w:color w:val="000000"/>
                <w:sz w:val="20"/>
                <w:szCs w:val="20"/>
              </w:rPr>
              <w:t xml:space="preserve"> </w:t>
            </w:r>
            <w:r w:rsidRPr="004E1767">
              <w:rPr>
                <w:color w:val="000000"/>
                <w:sz w:val="20"/>
                <w:szCs w:val="20"/>
              </w:rPr>
              <w:t xml:space="preserve">дорожные </w:t>
            </w:r>
            <w:r w:rsidR="003B7D25" w:rsidRPr="004E1767">
              <w:rPr>
                <w:color w:val="000000"/>
                <w:sz w:val="20"/>
                <w:szCs w:val="20"/>
              </w:rPr>
              <w:t xml:space="preserve">по </w:t>
            </w:r>
            <w:r w:rsidR="00A80779" w:rsidRPr="004E1767">
              <w:rPr>
                <w:color w:val="000000"/>
                <w:sz w:val="20"/>
                <w:szCs w:val="20"/>
              </w:rPr>
              <w:t xml:space="preserve">ГОСТ </w:t>
            </w:r>
            <w:r w:rsidR="00C9348F" w:rsidRPr="004E1767">
              <w:rPr>
                <w:color w:val="000000"/>
                <w:sz w:val="20"/>
                <w:szCs w:val="20"/>
              </w:rPr>
              <w:t>Р52289-2004 и ГОСТ Р52290-2004</w:t>
            </w:r>
          </w:p>
        </w:tc>
        <w:tc>
          <w:tcPr>
            <w:tcW w:w="1788"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0279CA" w:rsidP="004E1767">
            <w:pPr>
              <w:shd w:val="clear" w:color="auto" w:fill="FFFFFF"/>
              <w:autoSpaceDE w:val="0"/>
              <w:autoSpaceDN w:val="0"/>
              <w:adjustRightInd w:val="0"/>
              <w:spacing w:line="360" w:lineRule="auto"/>
              <w:jc w:val="both"/>
              <w:rPr>
                <w:sz w:val="20"/>
                <w:szCs w:val="20"/>
              </w:rPr>
            </w:pPr>
            <w:r w:rsidRPr="004E1767">
              <w:rPr>
                <w:sz w:val="20"/>
                <w:szCs w:val="20"/>
              </w:rPr>
              <w:t>5.12</w:t>
            </w:r>
          </w:p>
        </w:tc>
        <w:tc>
          <w:tcPr>
            <w:tcW w:w="894"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3B7D25" w:rsidP="004E1767">
            <w:pPr>
              <w:shd w:val="clear" w:color="auto" w:fill="FFFFFF"/>
              <w:autoSpaceDE w:val="0"/>
              <w:autoSpaceDN w:val="0"/>
              <w:adjustRightInd w:val="0"/>
              <w:spacing w:line="360" w:lineRule="auto"/>
              <w:jc w:val="both"/>
              <w:rPr>
                <w:sz w:val="20"/>
                <w:szCs w:val="20"/>
              </w:rPr>
            </w:pPr>
            <w:r w:rsidRPr="004E1767">
              <w:rPr>
                <w:color w:val="000000"/>
                <w:sz w:val="20"/>
                <w:szCs w:val="20"/>
              </w:rPr>
              <w:t>шт</w:t>
            </w:r>
            <w:r w:rsidRPr="004E1767">
              <w:rPr>
                <w:sz w:val="20"/>
                <w:szCs w:val="20"/>
              </w:rPr>
              <w:t xml:space="preserve"> </w:t>
            </w:r>
          </w:p>
        </w:tc>
        <w:tc>
          <w:tcPr>
            <w:tcW w:w="717"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5F364B" w:rsidP="004E1767">
            <w:pPr>
              <w:shd w:val="clear" w:color="auto" w:fill="FFFFFF"/>
              <w:autoSpaceDE w:val="0"/>
              <w:autoSpaceDN w:val="0"/>
              <w:adjustRightInd w:val="0"/>
              <w:spacing w:line="360" w:lineRule="auto"/>
              <w:jc w:val="both"/>
              <w:rPr>
                <w:sz w:val="20"/>
                <w:szCs w:val="20"/>
              </w:rPr>
            </w:pPr>
            <w:r w:rsidRPr="004E1767">
              <w:rPr>
                <w:sz w:val="20"/>
                <w:szCs w:val="20"/>
              </w:rPr>
              <w:t>4</w:t>
            </w:r>
          </w:p>
        </w:tc>
      </w:tr>
      <w:tr w:rsidR="000279CA" w:rsidRPr="004E1767" w:rsidTr="003C7311">
        <w:trPr>
          <w:trHeight w:val="232"/>
          <w:jc w:val="center"/>
        </w:trPr>
        <w:tc>
          <w:tcPr>
            <w:tcW w:w="6282" w:type="dxa"/>
            <w:tcBorders>
              <w:top w:val="single" w:sz="6" w:space="0" w:color="auto"/>
              <w:left w:val="single" w:sz="6" w:space="0" w:color="auto"/>
              <w:right w:val="single" w:sz="6" w:space="0" w:color="auto"/>
            </w:tcBorders>
            <w:shd w:val="clear" w:color="auto" w:fill="FFFFFF"/>
            <w:vAlign w:val="center"/>
          </w:tcPr>
          <w:p w:rsidR="000279CA" w:rsidRPr="004E1767" w:rsidRDefault="000279CA" w:rsidP="004E1767">
            <w:pPr>
              <w:shd w:val="clear" w:color="auto" w:fill="FFFFFF"/>
              <w:autoSpaceDE w:val="0"/>
              <w:autoSpaceDN w:val="0"/>
              <w:adjustRightInd w:val="0"/>
              <w:spacing w:line="360" w:lineRule="auto"/>
              <w:jc w:val="both"/>
              <w:rPr>
                <w:sz w:val="20"/>
                <w:szCs w:val="20"/>
              </w:rPr>
            </w:pPr>
            <w:r w:rsidRPr="004E1767">
              <w:rPr>
                <w:color w:val="000000"/>
                <w:sz w:val="20"/>
                <w:szCs w:val="20"/>
              </w:rPr>
              <w:t>Знаки</w:t>
            </w:r>
            <w:r w:rsidR="001A1177" w:rsidRPr="004E1767">
              <w:rPr>
                <w:color w:val="000000"/>
                <w:sz w:val="20"/>
                <w:szCs w:val="20"/>
              </w:rPr>
              <w:t xml:space="preserve"> </w:t>
            </w:r>
            <w:r w:rsidRPr="004E1767">
              <w:rPr>
                <w:color w:val="000000"/>
                <w:sz w:val="20"/>
                <w:szCs w:val="20"/>
              </w:rPr>
              <w:t xml:space="preserve">дорожные по ГОСТ </w:t>
            </w:r>
            <w:r w:rsidR="00C9348F" w:rsidRPr="004E1767">
              <w:rPr>
                <w:color w:val="000000"/>
                <w:sz w:val="20"/>
                <w:szCs w:val="20"/>
              </w:rPr>
              <w:t>Р52289-2004 и ГОСТ Р52290-2004</w:t>
            </w:r>
          </w:p>
        </w:tc>
        <w:tc>
          <w:tcPr>
            <w:tcW w:w="1788" w:type="dxa"/>
            <w:tcBorders>
              <w:top w:val="single" w:sz="6" w:space="0" w:color="auto"/>
              <w:left w:val="single" w:sz="6" w:space="0" w:color="auto"/>
              <w:right w:val="single" w:sz="6" w:space="0" w:color="auto"/>
            </w:tcBorders>
            <w:shd w:val="clear" w:color="auto" w:fill="FFFFFF"/>
          </w:tcPr>
          <w:p w:rsidR="000279CA" w:rsidRPr="004E1767" w:rsidRDefault="000279CA" w:rsidP="004E1767">
            <w:pPr>
              <w:shd w:val="clear" w:color="auto" w:fill="FFFFFF"/>
              <w:autoSpaceDE w:val="0"/>
              <w:autoSpaceDN w:val="0"/>
              <w:adjustRightInd w:val="0"/>
              <w:spacing w:line="360" w:lineRule="auto"/>
              <w:jc w:val="both"/>
              <w:rPr>
                <w:sz w:val="20"/>
                <w:szCs w:val="20"/>
              </w:rPr>
            </w:pPr>
            <w:r w:rsidRPr="004E1767">
              <w:rPr>
                <w:sz w:val="20"/>
                <w:szCs w:val="20"/>
              </w:rPr>
              <w:t>5.15.1</w:t>
            </w:r>
          </w:p>
        </w:tc>
        <w:tc>
          <w:tcPr>
            <w:tcW w:w="894" w:type="dxa"/>
            <w:tcBorders>
              <w:top w:val="single" w:sz="6" w:space="0" w:color="auto"/>
              <w:left w:val="single" w:sz="6" w:space="0" w:color="auto"/>
              <w:right w:val="single" w:sz="6" w:space="0" w:color="auto"/>
            </w:tcBorders>
            <w:shd w:val="clear" w:color="auto" w:fill="FFFFFF"/>
          </w:tcPr>
          <w:p w:rsidR="000279CA" w:rsidRPr="004E1767" w:rsidRDefault="000279CA" w:rsidP="004E1767">
            <w:pPr>
              <w:shd w:val="clear" w:color="auto" w:fill="FFFFFF"/>
              <w:autoSpaceDE w:val="0"/>
              <w:autoSpaceDN w:val="0"/>
              <w:adjustRightInd w:val="0"/>
              <w:spacing w:line="360" w:lineRule="auto"/>
              <w:jc w:val="both"/>
              <w:rPr>
                <w:sz w:val="20"/>
                <w:szCs w:val="20"/>
              </w:rPr>
            </w:pPr>
            <w:r w:rsidRPr="004E1767">
              <w:rPr>
                <w:color w:val="000000"/>
                <w:sz w:val="20"/>
                <w:szCs w:val="20"/>
              </w:rPr>
              <w:t>шт</w:t>
            </w:r>
            <w:r w:rsidRPr="004E1767">
              <w:rPr>
                <w:sz w:val="20"/>
                <w:szCs w:val="20"/>
              </w:rPr>
              <w:t xml:space="preserve"> </w:t>
            </w:r>
          </w:p>
        </w:tc>
        <w:tc>
          <w:tcPr>
            <w:tcW w:w="717" w:type="dxa"/>
            <w:tcBorders>
              <w:top w:val="single" w:sz="6" w:space="0" w:color="auto"/>
              <w:left w:val="single" w:sz="6" w:space="0" w:color="auto"/>
              <w:right w:val="single" w:sz="6" w:space="0" w:color="auto"/>
            </w:tcBorders>
            <w:shd w:val="clear" w:color="auto" w:fill="FFFFFF"/>
          </w:tcPr>
          <w:p w:rsidR="000279CA" w:rsidRPr="004E1767" w:rsidRDefault="005F364B" w:rsidP="004E1767">
            <w:pPr>
              <w:shd w:val="clear" w:color="auto" w:fill="FFFFFF"/>
              <w:autoSpaceDE w:val="0"/>
              <w:autoSpaceDN w:val="0"/>
              <w:adjustRightInd w:val="0"/>
              <w:spacing w:line="360" w:lineRule="auto"/>
              <w:jc w:val="both"/>
              <w:rPr>
                <w:sz w:val="20"/>
                <w:szCs w:val="20"/>
              </w:rPr>
            </w:pPr>
            <w:r w:rsidRPr="004E1767">
              <w:rPr>
                <w:sz w:val="20"/>
                <w:szCs w:val="20"/>
              </w:rPr>
              <w:t>2</w:t>
            </w:r>
          </w:p>
        </w:tc>
      </w:tr>
      <w:tr w:rsidR="000279CA" w:rsidRPr="004E1767" w:rsidTr="003C7311">
        <w:trPr>
          <w:trHeight w:val="378"/>
          <w:jc w:val="center"/>
        </w:trPr>
        <w:tc>
          <w:tcPr>
            <w:tcW w:w="6282" w:type="dxa"/>
            <w:tcBorders>
              <w:top w:val="single" w:sz="6" w:space="0" w:color="auto"/>
              <w:left w:val="single" w:sz="6" w:space="0" w:color="auto"/>
              <w:right w:val="single" w:sz="6" w:space="0" w:color="auto"/>
            </w:tcBorders>
            <w:shd w:val="clear" w:color="auto" w:fill="FFFFFF"/>
            <w:vAlign w:val="center"/>
          </w:tcPr>
          <w:p w:rsidR="000279CA" w:rsidRPr="004E1767" w:rsidRDefault="00B274A7" w:rsidP="004E1767">
            <w:pPr>
              <w:shd w:val="clear" w:color="auto" w:fill="FFFFFF"/>
              <w:autoSpaceDE w:val="0"/>
              <w:autoSpaceDN w:val="0"/>
              <w:adjustRightInd w:val="0"/>
              <w:spacing w:line="360" w:lineRule="auto"/>
              <w:jc w:val="both"/>
              <w:rPr>
                <w:sz w:val="20"/>
                <w:szCs w:val="20"/>
              </w:rPr>
            </w:pPr>
            <w:r w:rsidRPr="004E1767">
              <w:rPr>
                <w:color w:val="000000"/>
                <w:sz w:val="20"/>
                <w:szCs w:val="20"/>
              </w:rPr>
              <w:t xml:space="preserve">Разметка дорожная по </w:t>
            </w:r>
            <w:r w:rsidR="000279CA" w:rsidRPr="004E1767">
              <w:rPr>
                <w:color w:val="000000"/>
                <w:sz w:val="20"/>
                <w:szCs w:val="20"/>
              </w:rPr>
              <w:t xml:space="preserve">ГОСТ </w:t>
            </w:r>
            <w:r w:rsidR="00C9348F" w:rsidRPr="004E1767">
              <w:rPr>
                <w:color w:val="000000"/>
                <w:sz w:val="20"/>
                <w:szCs w:val="20"/>
              </w:rPr>
              <w:t>Р52289-2004 и ГОСТ Р52290-2004</w:t>
            </w:r>
          </w:p>
        </w:tc>
        <w:tc>
          <w:tcPr>
            <w:tcW w:w="1788" w:type="dxa"/>
            <w:tcBorders>
              <w:top w:val="single" w:sz="6" w:space="0" w:color="auto"/>
              <w:left w:val="single" w:sz="6" w:space="0" w:color="auto"/>
              <w:right w:val="single" w:sz="6" w:space="0" w:color="auto"/>
            </w:tcBorders>
            <w:shd w:val="clear" w:color="auto" w:fill="FFFFFF"/>
          </w:tcPr>
          <w:p w:rsidR="000279CA" w:rsidRPr="004E1767" w:rsidRDefault="000279CA" w:rsidP="004E1767">
            <w:pPr>
              <w:shd w:val="clear" w:color="auto" w:fill="FFFFFF"/>
              <w:autoSpaceDE w:val="0"/>
              <w:autoSpaceDN w:val="0"/>
              <w:adjustRightInd w:val="0"/>
              <w:spacing w:line="360" w:lineRule="auto"/>
              <w:jc w:val="both"/>
              <w:rPr>
                <w:sz w:val="20"/>
                <w:szCs w:val="20"/>
              </w:rPr>
            </w:pPr>
            <w:r w:rsidRPr="004E1767">
              <w:rPr>
                <w:color w:val="000000"/>
                <w:sz w:val="20"/>
                <w:szCs w:val="20"/>
              </w:rPr>
              <w:t>1.1</w:t>
            </w:r>
            <w:r w:rsidRPr="004E1767">
              <w:rPr>
                <w:sz w:val="20"/>
                <w:szCs w:val="20"/>
              </w:rPr>
              <w:t xml:space="preserve"> </w:t>
            </w:r>
          </w:p>
        </w:tc>
        <w:tc>
          <w:tcPr>
            <w:tcW w:w="894" w:type="dxa"/>
            <w:tcBorders>
              <w:top w:val="single" w:sz="6" w:space="0" w:color="auto"/>
              <w:left w:val="single" w:sz="6" w:space="0" w:color="auto"/>
              <w:right w:val="single" w:sz="6" w:space="0" w:color="auto"/>
            </w:tcBorders>
            <w:shd w:val="clear" w:color="auto" w:fill="FFFFFF"/>
          </w:tcPr>
          <w:p w:rsidR="000279CA" w:rsidRPr="004E1767" w:rsidRDefault="000279CA" w:rsidP="004E1767">
            <w:pPr>
              <w:shd w:val="clear" w:color="auto" w:fill="FFFFFF"/>
              <w:autoSpaceDE w:val="0"/>
              <w:autoSpaceDN w:val="0"/>
              <w:adjustRightInd w:val="0"/>
              <w:spacing w:line="360" w:lineRule="auto"/>
              <w:jc w:val="both"/>
              <w:rPr>
                <w:sz w:val="20"/>
                <w:szCs w:val="20"/>
              </w:rPr>
            </w:pPr>
            <w:r w:rsidRPr="004E1767">
              <w:rPr>
                <w:color w:val="000000"/>
                <w:sz w:val="20"/>
                <w:szCs w:val="20"/>
              </w:rPr>
              <w:t>м</w:t>
            </w:r>
            <w:r w:rsidRPr="004E1767">
              <w:rPr>
                <w:sz w:val="20"/>
                <w:szCs w:val="20"/>
              </w:rPr>
              <w:t xml:space="preserve"> </w:t>
            </w:r>
          </w:p>
        </w:tc>
        <w:tc>
          <w:tcPr>
            <w:tcW w:w="717" w:type="dxa"/>
            <w:tcBorders>
              <w:top w:val="single" w:sz="6" w:space="0" w:color="auto"/>
              <w:left w:val="single" w:sz="6" w:space="0" w:color="auto"/>
              <w:right w:val="single" w:sz="6" w:space="0" w:color="auto"/>
            </w:tcBorders>
            <w:shd w:val="clear" w:color="auto" w:fill="FFFFFF"/>
          </w:tcPr>
          <w:p w:rsidR="000279CA" w:rsidRPr="004E1767" w:rsidRDefault="00C419D0" w:rsidP="004E1767">
            <w:pPr>
              <w:shd w:val="clear" w:color="auto" w:fill="FFFFFF"/>
              <w:autoSpaceDE w:val="0"/>
              <w:autoSpaceDN w:val="0"/>
              <w:adjustRightInd w:val="0"/>
              <w:spacing w:line="360" w:lineRule="auto"/>
              <w:jc w:val="both"/>
              <w:rPr>
                <w:sz w:val="20"/>
                <w:szCs w:val="20"/>
              </w:rPr>
            </w:pPr>
            <w:r w:rsidRPr="004E1767">
              <w:rPr>
                <w:sz w:val="20"/>
                <w:szCs w:val="20"/>
              </w:rPr>
              <w:t>360</w:t>
            </w:r>
          </w:p>
        </w:tc>
      </w:tr>
      <w:tr w:rsidR="003B7D25" w:rsidRPr="004E1767" w:rsidTr="003C7311">
        <w:trPr>
          <w:trHeight w:val="335"/>
          <w:jc w:val="center"/>
        </w:trPr>
        <w:tc>
          <w:tcPr>
            <w:tcW w:w="6282"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F16C7A" w:rsidP="004E1767">
            <w:pPr>
              <w:shd w:val="clear" w:color="auto" w:fill="FFFFFF"/>
              <w:autoSpaceDE w:val="0"/>
              <w:autoSpaceDN w:val="0"/>
              <w:adjustRightInd w:val="0"/>
              <w:spacing w:line="360" w:lineRule="auto"/>
              <w:jc w:val="both"/>
              <w:rPr>
                <w:sz w:val="20"/>
                <w:szCs w:val="20"/>
              </w:rPr>
            </w:pPr>
            <w:r w:rsidRPr="004E1767">
              <w:rPr>
                <w:color w:val="000000"/>
                <w:sz w:val="20"/>
                <w:szCs w:val="20"/>
              </w:rPr>
              <w:t xml:space="preserve">Разметка дорожная по ГОСТ </w:t>
            </w:r>
            <w:r w:rsidR="00C9348F" w:rsidRPr="004E1767">
              <w:rPr>
                <w:color w:val="000000"/>
                <w:sz w:val="20"/>
                <w:szCs w:val="20"/>
              </w:rPr>
              <w:t>Р52289-2004 и ГОСТ Р52290-2004</w:t>
            </w:r>
          </w:p>
        </w:tc>
        <w:tc>
          <w:tcPr>
            <w:tcW w:w="1788"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647BA4" w:rsidP="004E1767">
            <w:pPr>
              <w:shd w:val="clear" w:color="auto" w:fill="FFFFFF"/>
              <w:autoSpaceDE w:val="0"/>
              <w:autoSpaceDN w:val="0"/>
              <w:adjustRightInd w:val="0"/>
              <w:spacing w:line="360" w:lineRule="auto"/>
              <w:jc w:val="both"/>
              <w:rPr>
                <w:sz w:val="20"/>
                <w:szCs w:val="20"/>
              </w:rPr>
            </w:pPr>
            <w:r w:rsidRPr="004E1767">
              <w:rPr>
                <w:color w:val="000000"/>
                <w:sz w:val="20"/>
                <w:szCs w:val="20"/>
              </w:rPr>
              <w:t>1.</w:t>
            </w:r>
            <w:r w:rsidR="00C9348F" w:rsidRPr="004E1767">
              <w:rPr>
                <w:color w:val="000000"/>
                <w:sz w:val="20"/>
                <w:szCs w:val="20"/>
              </w:rPr>
              <w:t>6</w:t>
            </w:r>
            <w:r w:rsidR="003B7D25" w:rsidRPr="004E1767">
              <w:rPr>
                <w:sz w:val="20"/>
                <w:szCs w:val="20"/>
              </w:rPr>
              <w:t xml:space="preserve"> </w:t>
            </w:r>
          </w:p>
        </w:tc>
        <w:tc>
          <w:tcPr>
            <w:tcW w:w="894"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3B7D25" w:rsidP="004E1767">
            <w:pPr>
              <w:shd w:val="clear" w:color="auto" w:fill="FFFFFF"/>
              <w:autoSpaceDE w:val="0"/>
              <w:autoSpaceDN w:val="0"/>
              <w:adjustRightInd w:val="0"/>
              <w:spacing w:line="360" w:lineRule="auto"/>
              <w:jc w:val="both"/>
              <w:rPr>
                <w:sz w:val="20"/>
                <w:szCs w:val="20"/>
              </w:rPr>
            </w:pPr>
            <w:r w:rsidRPr="004E1767">
              <w:rPr>
                <w:color w:val="000000"/>
                <w:sz w:val="20"/>
                <w:szCs w:val="20"/>
              </w:rPr>
              <w:t>м</w:t>
            </w:r>
            <w:r w:rsidRPr="004E1767">
              <w:rPr>
                <w:sz w:val="20"/>
                <w:szCs w:val="20"/>
              </w:rPr>
              <w:t xml:space="preserve"> </w:t>
            </w:r>
          </w:p>
        </w:tc>
        <w:tc>
          <w:tcPr>
            <w:tcW w:w="717"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C419D0" w:rsidP="004E1767">
            <w:pPr>
              <w:shd w:val="clear" w:color="auto" w:fill="FFFFFF"/>
              <w:autoSpaceDE w:val="0"/>
              <w:autoSpaceDN w:val="0"/>
              <w:adjustRightInd w:val="0"/>
              <w:spacing w:line="360" w:lineRule="auto"/>
              <w:jc w:val="both"/>
              <w:rPr>
                <w:sz w:val="20"/>
                <w:szCs w:val="20"/>
              </w:rPr>
            </w:pPr>
            <w:r w:rsidRPr="004E1767">
              <w:rPr>
                <w:sz w:val="20"/>
                <w:szCs w:val="20"/>
              </w:rPr>
              <w:t>380</w:t>
            </w:r>
          </w:p>
        </w:tc>
      </w:tr>
      <w:tr w:rsidR="003B7D25" w:rsidRPr="004E1767" w:rsidTr="003C7311">
        <w:trPr>
          <w:trHeight w:val="335"/>
          <w:jc w:val="center"/>
        </w:trPr>
        <w:tc>
          <w:tcPr>
            <w:tcW w:w="6282"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F16C7A" w:rsidP="004E1767">
            <w:pPr>
              <w:shd w:val="clear" w:color="auto" w:fill="FFFFFF"/>
              <w:autoSpaceDE w:val="0"/>
              <w:autoSpaceDN w:val="0"/>
              <w:adjustRightInd w:val="0"/>
              <w:spacing w:line="360" w:lineRule="auto"/>
              <w:jc w:val="both"/>
              <w:rPr>
                <w:sz w:val="20"/>
                <w:szCs w:val="20"/>
              </w:rPr>
            </w:pPr>
            <w:r w:rsidRPr="004E1767">
              <w:rPr>
                <w:color w:val="000000"/>
                <w:sz w:val="20"/>
                <w:szCs w:val="20"/>
              </w:rPr>
              <w:t xml:space="preserve">Разметка дорожная по ГОСТ </w:t>
            </w:r>
            <w:r w:rsidR="00C9348F" w:rsidRPr="004E1767">
              <w:rPr>
                <w:color w:val="000000"/>
                <w:sz w:val="20"/>
                <w:szCs w:val="20"/>
              </w:rPr>
              <w:t>Р52289-2004 и ГОСТ Р52290-2004</w:t>
            </w:r>
          </w:p>
        </w:tc>
        <w:tc>
          <w:tcPr>
            <w:tcW w:w="1788"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647BA4" w:rsidP="004E1767">
            <w:pPr>
              <w:shd w:val="clear" w:color="auto" w:fill="FFFFFF"/>
              <w:autoSpaceDE w:val="0"/>
              <w:autoSpaceDN w:val="0"/>
              <w:adjustRightInd w:val="0"/>
              <w:spacing w:line="360" w:lineRule="auto"/>
              <w:jc w:val="both"/>
              <w:rPr>
                <w:sz w:val="20"/>
                <w:szCs w:val="20"/>
              </w:rPr>
            </w:pPr>
            <w:r w:rsidRPr="004E1767">
              <w:rPr>
                <w:color w:val="000000"/>
                <w:sz w:val="20"/>
                <w:szCs w:val="20"/>
              </w:rPr>
              <w:t>1.</w:t>
            </w:r>
            <w:r w:rsidR="003B7D25" w:rsidRPr="004E1767">
              <w:rPr>
                <w:color w:val="000000"/>
                <w:sz w:val="20"/>
                <w:szCs w:val="20"/>
              </w:rPr>
              <w:t>5</w:t>
            </w:r>
            <w:r w:rsidR="003B7D25" w:rsidRPr="004E1767">
              <w:rPr>
                <w:sz w:val="20"/>
                <w:szCs w:val="20"/>
              </w:rPr>
              <w:t xml:space="preserve"> </w:t>
            </w:r>
          </w:p>
        </w:tc>
        <w:tc>
          <w:tcPr>
            <w:tcW w:w="894"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3B7D25" w:rsidP="004E1767">
            <w:pPr>
              <w:shd w:val="clear" w:color="auto" w:fill="FFFFFF"/>
              <w:autoSpaceDE w:val="0"/>
              <w:autoSpaceDN w:val="0"/>
              <w:adjustRightInd w:val="0"/>
              <w:spacing w:line="360" w:lineRule="auto"/>
              <w:jc w:val="both"/>
              <w:rPr>
                <w:sz w:val="20"/>
                <w:szCs w:val="20"/>
              </w:rPr>
            </w:pPr>
            <w:r w:rsidRPr="004E1767">
              <w:rPr>
                <w:color w:val="000000"/>
                <w:sz w:val="20"/>
                <w:szCs w:val="20"/>
              </w:rPr>
              <w:t>м</w:t>
            </w:r>
            <w:r w:rsidRPr="004E1767">
              <w:rPr>
                <w:sz w:val="20"/>
                <w:szCs w:val="20"/>
              </w:rPr>
              <w:t xml:space="preserve"> </w:t>
            </w:r>
          </w:p>
        </w:tc>
        <w:tc>
          <w:tcPr>
            <w:tcW w:w="717"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C419D0" w:rsidP="004E1767">
            <w:pPr>
              <w:shd w:val="clear" w:color="auto" w:fill="FFFFFF"/>
              <w:autoSpaceDE w:val="0"/>
              <w:autoSpaceDN w:val="0"/>
              <w:adjustRightInd w:val="0"/>
              <w:spacing w:line="360" w:lineRule="auto"/>
              <w:jc w:val="both"/>
              <w:rPr>
                <w:sz w:val="20"/>
                <w:szCs w:val="20"/>
              </w:rPr>
            </w:pPr>
            <w:r w:rsidRPr="004E1767">
              <w:rPr>
                <w:sz w:val="20"/>
                <w:szCs w:val="20"/>
              </w:rPr>
              <w:t>1260</w:t>
            </w:r>
          </w:p>
        </w:tc>
      </w:tr>
      <w:tr w:rsidR="003B7D25" w:rsidRPr="004E1767" w:rsidTr="003C7311">
        <w:trPr>
          <w:trHeight w:val="335"/>
          <w:jc w:val="center"/>
        </w:trPr>
        <w:tc>
          <w:tcPr>
            <w:tcW w:w="6282"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F16C7A" w:rsidP="004E1767">
            <w:pPr>
              <w:shd w:val="clear" w:color="auto" w:fill="FFFFFF"/>
              <w:autoSpaceDE w:val="0"/>
              <w:autoSpaceDN w:val="0"/>
              <w:adjustRightInd w:val="0"/>
              <w:spacing w:line="360" w:lineRule="auto"/>
              <w:jc w:val="both"/>
              <w:rPr>
                <w:sz w:val="20"/>
                <w:szCs w:val="20"/>
              </w:rPr>
            </w:pPr>
            <w:r w:rsidRPr="004E1767">
              <w:rPr>
                <w:color w:val="000000"/>
                <w:sz w:val="20"/>
                <w:szCs w:val="20"/>
              </w:rPr>
              <w:t xml:space="preserve">Разметка дорожная по ГОСТ </w:t>
            </w:r>
            <w:r w:rsidR="00C9348F" w:rsidRPr="004E1767">
              <w:rPr>
                <w:color w:val="000000"/>
                <w:sz w:val="20"/>
                <w:szCs w:val="20"/>
              </w:rPr>
              <w:t>Р52289-2004 и ГОСТ Р52290-2004</w:t>
            </w:r>
          </w:p>
        </w:tc>
        <w:tc>
          <w:tcPr>
            <w:tcW w:w="1788"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3B7D25" w:rsidP="004E1767">
            <w:pPr>
              <w:shd w:val="clear" w:color="auto" w:fill="FFFFFF"/>
              <w:autoSpaceDE w:val="0"/>
              <w:autoSpaceDN w:val="0"/>
              <w:adjustRightInd w:val="0"/>
              <w:spacing w:line="360" w:lineRule="auto"/>
              <w:jc w:val="both"/>
              <w:rPr>
                <w:sz w:val="20"/>
                <w:szCs w:val="20"/>
              </w:rPr>
            </w:pPr>
            <w:r w:rsidRPr="004E1767">
              <w:rPr>
                <w:color w:val="000000"/>
                <w:sz w:val="20"/>
                <w:szCs w:val="20"/>
              </w:rPr>
              <w:t>1.18</w:t>
            </w:r>
            <w:r w:rsidRPr="004E1767">
              <w:rPr>
                <w:sz w:val="20"/>
                <w:szCs w:val="20"/>
              </w:rPr>
              <w:t xml:space="preserve"> </w:t>
            </w:r>
          </w:p>
        </w:tc>
        <w:tc>
          <w:tcPr>
            <w:tcW w:w="894"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3B7D25" w:rsidP="004E1767">
            <w:pPr>
              <w:shd w:val="clear" w:color="auto" w:fill="FFFFFF"/>
              <w:autoSpaceDE w:val="0"/>
              <w:autoSpaceDN w:val="0"/>
              <w:adjustRightInd w:val="0"/>
              <w:spacing w:line="360" w:lineRule="auto"/>
              <w:jc w:val="both"/>
              <w:rPr>
                <w:sz w:val="20"/>
                <w:szCs w:val="20"/>
              </w:rPr>
            </w:pPr>
            <w:r w:rsidRPr="004E1767">
              <w:rPr>
                <w:color w:val="000000"/>
                <w:sz w:val="20"/>
                <w:szCs w:val="20"/>
              </w:rPr>
              <w:t>шт</w:t>
            </w:r>
            <w:r w:rsidRPr="004E1767">
              <w:rPr>
                <w:sz w:val="20"/>
                <w:szCs w:val="20"/>
              </w:rPr>
              <w:t xml:space="preserve"> </w:t>
            </w:r>
          </w:p>
        </w:tc>
        <w:tc>
          <w:tcPr>
            <w:tcW w:w="717"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5F364B" w:rsidP="004E1767">
            <w:pPr>
              <w:shd w:val="clear" w:color="auto" w:fill="FFFFFF"/>
              <w:autoSpaceDE w:val="0"/>
              <w:autoSpaceDN w:val="0"/>
              <w:adjustRightInd w:val="0"/>
              <w:spacing w:line="360" w:lineRule="auto"/>
              <w:jc w:val="both"/>
              <w:rPr>
                <w:sz w:val="20"/>
                <w:szCs w:val="20"/>
              </w:rPr>
            </w:pPr>
            <w:r w:rsidRPr="004E1767">
              <w:rPr>
                <w:sz w:val="20"/>
                <w:szCs w:val="20"/>
              </w:rPr>
              <w:t>42</w:t>
            </w:r>
          </w:p>
        </w:tc>
      </w:tr>
      <w:tr w:rsidR="003B7D25" w:rsidRPr="004E1767" w:rsidTr="003C7311">
        <w:trPr>
          <w:trHeight w:val="327"/>
          <w:jc w:val="center"/>
        </w:trPr>
        <w:tc>
          <w:tcPr>
            <w:tcW w:w="6282"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F16C7A" w:rsidP="004E1767">
            <w:pPr>
              <w:shd w:val="clear" w:color="auto" w:fill="FFFFFF"/>
              <w:autoSpaceDE w:val="0"/>
              <w:autoSpaceDN w:val="0"/>
              <w:adjustRightInd w:val="0"/>
              <w:spacing w:line="360" w:lineRule="auto"/>
              <w:jc w:val="both"/>
              <w:rPr>
                <w:sz w:val="20"/>
                <w:szCs w:val="20"/>
              </w:rPr>
            </w:pPr>
            <w:r w:rsidRPr="004E1767">
              <w:rPr>
                <w:color w:val="000000"/>
                <w:sz w:val="20"/>
                <w:szCs w:val="20"/>
              </w:rPr>
              <w:t xml:space="preserve">Разметка дорожная по ГОСТ </w:t>
            </w:r>
            <w:r w:rsidR="00C9348F" w:rsidRPr="004E1767">
              <w:rPr>
                <w:color w:val="000000"/>
                <w:sz w:val="20"/>
                <w:szCs w:val="20"/>
              </w:rPr>
              <w:t>Р52289-2004 и ГОСТ Р52290-2004</w:t>
            </w:r>
          </w:p>
        </w:tc>
        <w:tc>
          <w:tcPr>
            <w:tcW w:w="1788"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3B7D25" w:rsidP="004E1767">
            <w:pPr>
              <w:shd w:val="clear" w:color="auto" w:fill="FFFFFF"/>
              <w:autoSpaceDE w:val="0"/>
              <w:autoSpaceDN w:val="0"/>
              <w:adjustRightInd w:val="0"/>
              <w:spacing w:line="360" w:lineRule="auto"/>
              <w:jc w:val="both"/>
              <w:rPr>
                <w:sz w:val="20"/>
                <w:szCs w:val="20"/>
              </w:rPr>
            </w:pPr>
            <w:r w:rsidRPr="004E1767">
              <w:rPr>
                <w:color w:val="000000"/>
                <w:sz w:val="20"/>
                <w:szCs w:val="20"/>
              </w:rPr>
              <w:t>1.12</w:t>
            </w:r>
            <w:r w:rsidRPr="004E1767">
              <w:rPr>
                <w:sz w:val="20"/>
                <w:szCs w:val="20"/>
              </w:rPr>
              <w:t xml:space="preserve"> </w:t>
            </w:r>
          </w:p>
        </w:tc>
        <w:tc>
          <w:tcPr>
            <w:tcW w:w="894"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3B7D25" w:rsidP="004E1767">
            <w:pPr>
              <w:shd w:val="clear" w:color="auto" w:fill="FFFFFF"/>
              <w:autoSpaceDE w:val="0"/>
              <w:autoSpaceDN w:val="0"/>
              <w:adjustRightInd w:val="0"/>
              <w:spacing w:line="360" w:lineRule="auto"/>
              <w:jc w:val="both"/>
              <w:rPr>
                <w:sz w:val="20"/>
                <w:szCs w:val="20"/>
              </w:rPr>
            </w:pPr>
            <w:r w:rsidRPr="004E1767">
              <w:rPr>
                <w:color w:val="000000"/>
                <w:sz w:val="20"/>
                <w:szCs w:val="20"/>
              </w:rPr>
              <w:t>шт</w:t>
            </w:r>
            <w:r w:rsidRPr="004E1767">
              <w:rPr>
                <w:sz w:val="20"/>
                <w:szCs w:val="20"/>
              </w:rPr>
              <w:t xml:space="preserve"> </w:t>
            </w:r>
          </w:p>
        </w:tc>
        <w:tc>
          <w:tcPr>
            <w:tcW w:w="717"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5F364B" w:rsidP="004E1767">
            <w:pPr>
              <w:shd w:val="clear" w:color="auto" w:fill="FFFFFF"/>
              <w:autoSpaceDE w:val="0"/>
              <w:autoSpaceDN w:val="0"/>
              <w:adjustRightInd w:val="0"/>
              <w:spacing w:line="360" w:lineRule="auto"/>
              <w:jc w:val="both"/>
              <w:rPr>
                <w:sz w:val="20"/>
                <w:szCs w:val="20"/>
              </w:rPr>
            </w:pPr>
            <w:r w:rsidRPr="004E1767">
              <w:rPr>
                <w:sz w:val="20"/>
                <w:szCs w:val="20"/>
              </w:rPr>
              <w:t>30</w:t>
            </w:r>
          </w:p>
        </w:tc>
      </w:tr>
      <w:tr w:rsidR="003B7D25" w:rsidRPr="004E1767" w:rsidTr="003C7311">
        <w:trPr>
          <w:trHeight w:val="342"/>
          <w:jc w:val="center"/>
        </w:trPr>
        <w:tc>
          <w:tcPr>
            <w:tcW w:w="6282"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F16C7A" w:rsidP="004E1767">
            <w:pPr>
              <w:shd w:val="clear" w:color="auto" w:fill="FFFFFF"/>
              <w:autoSpaceDE w:val="0"/>
              <w:autoSpaceDN w:val="0"/>
              <w:adjustRightInd w:val="0"/>
              <w:spacing w:line="360" w:lineRule="auto"/>
              <w:jc w:val="both"/>
              <w:rPr>
                <w:sz w:val="20"/>
                <w:szCs w:val="20"/>
              </w:rPr>
            </w:pPr>
            <w:r w:rsidRPr="004E1767">
              <w:rPr>
                <w:color w:val="000000"/>
                <w:sz w:val="20"/>
                <w:szCs w:val="20"/>
              </w:rPr>
              <w:t xml:space="preserve">Разметка дорожная по ГОСТ </w:t>
            </w:r>
            <w:r w:rsidR="00C9348F" w:rsidRPr="004E1767">
              <w:rPr>
                <w:color w:val="000000"/>
                <w:sz w:val="20"/>
                <w:szCs w:val="20"/>
              </w:rPr>
              <w:t>Р52289-2004 и ГОСТ Р52290-2004</w:t>
            </w:r>
          </w:p>
        </w:tc>
        <w:tc>
          <w:tcPr>
            <w:tcW w:w="1788"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647BA4" w:rsidP="004E1767">
            <w:pPr>
              <w:shd w:val="clear" w:color="auto" w:fill="FFFFFF"/>
              <w:autoSpaceDE w:val="0"/>
              <w:autoSpaceDN w:val="0"/>
              <w:adjustRightInd w:val="0"/>
              <w:spacing w:line="360" w:lineRule="auto"/>
              <w:jc w:val="both"/>
              <w:rPr>
                <w:sz w:val="20"/>
                <w:szCs w:val="20"/>
              </w:rPr>
            </w:pPr>
            <w:r w:rsidRPr="004E1767">
              <w:rPr>
                <w:color w:val="000000"/>
                <w:sz w:val="20"/>
                <w:szCs w:val="20"/>
              </w:rPr>
              <w:t>1.14.</w:t>
            </w:r>
            <w:r w:rsidR="003B7D25" w:rsidRPr="004E1767">
              <w:rPr>
                <w:color w:val="000000"/>
                <w:sz w:val="20"/>
                <w:szCs w:val="20"/>
              </w:rPr>
              <w:t>3</w:t>
            </w:r>
            <w:r w:rsidR="003B7D25" w:rsidRPr="004E1767">
              <w:rPr>
                <w:sz w:val="20"/>
                <w:szCs w:val="20"/>
              </w:rPr>
              <w:t xml:space="preserve"> </w:t>
            </w:r>
          </w:p>
        </w:tc>
        <w:tc>
          <w:tcPr>
            <w:tcW w:w="894"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3B7D25" w:rsidP="004E1767">
            <w:pPr>
              <w:shd w:val="clear" w:color="auto" w:fill="FFFFFF"/>
              <w:autoSpaceDE w:val="0"/>
              <w:autoSpaceDN w:val="0"/>
              <w:adjustRightInd w:val="0"/>
              <w:spacing w:line="360" w:lineRule="auto"/>
              <w:jc w:val="both"/>
              <w:rPr>
                <w:sz w:val="20"/>
                <w:szCs w:val="20"/>
              </w:rPr>
            </w:pPr>
            <w:r w:rsidRPr="004E1767">
              <w:rPr>
                <w:color w:val="000000"/>
                <w:sz w:val="20"/>
                <w:szCs w:val="20"/>
              </w:rPr>
              <w:t>шт</w:t>
            </w:r>
            <w:r w:rsidRPr="004E1767">
              <w:rPr>
                <w:sz w:val="20"/>
                <w:szCs w:val="20"/>
              </w:rPr>
              <w:t xml:space="preserve"> </w:t>
            </w:r>
          </w:p>
        </w:tc>
        <w:tc>
          <w:tcPr>
            <w:tcW w:w="717" w:type="dxa"/>
            <w:tcBorders>
              <w:top w:val="single" w:sz="6" w:space="0" w:color="auto"/>
              <w:left w:val="single" w:sz="6" w:space="0" w:color="auto"/>
              <w:bottom w:val="single" w:sz="6" w:space="0" w:color="auto"/>
              <w:right w:val="single" w:sz="6" w:space="0" w:color="auto"/>
            </w:tcBorders>
            <w:shd w:val="clear" w:color="auto" w:fill="FFFFFF"/>
          </w:tcPr>
          <w:p w:rsidR="003B7D25" w:rsidRPr="004E1767" w:rsidRDefault="000279CA" w:rsidP="004E1767">
            <w:pPr>
              <w:shd w:val="clear" w:color="auto" w:fill="FFFFFF"/>
              <w:autoSpaceDE w:val="0"/>
              <w:autoSpaceDN w:val="0"/>
              <w:adjustRightInd w:val="0"/>
              <w:spacing w:line="360" w:lineRule="auto"/>
              <w:jc w:val="both"/>
              <w:rPr>
                <w:sz w:val="20"/>
                <w:szCs w:val="20"/>
              </w:rPr>
            </w:pPr>
            <w:r w:rsidRPr="004E1767">
              <w:rPr>
                <w:sz w:val="20"/>
                <w:szCs w:val="20"/>
              </w:rPr>
              <w:t>8</w:t>
            </w:r>
          </w:p>
        </w:tc>
      </w:tr>
      <w:tr w:rsidR="00C9348F" w:rsidRPr="004E1767" w:rsidTr="003C7311">
        <w:trPr>
          <w:trHeight w:val="342"/>
          <w:jc w:val="center"/>
        </w:trPr>
        <w:tc>
          <w:tcPr>
            <w:tcW w:w="6282" w:type="dxa"/>
            <w:tcBorders>
              <w:top w:val="single" w:sz="6" w:space="0" w:color="auto"/>
              <w:left w:val="single" w:sz="6" w:space="0" w:color="auto"/>
              <w:bottom w:val="single" w:sz="6" w:space="0" w:color="auto"/>
              <w:right w:val="single" w:sz="6" w:space="0" w:color="auto"/>
            </w:tcBorders>
            <w:shd w:val="clear" w:color="auto" w:fill="FFFFFF"/>
          </w:tcPr>
          <w:p w:rsidR="00C9348F" w:rsidRPr="004E1767" w:rsidRDefault="00C9348F" w:rsidP="004E1767">
            <w:pPr>
              <w:shd w:val="clear" w:color="auto" w:fill="FFFFFF"/>
              <w:autoSpaceDE w:val="0"/>
              <w:autoSpaceDN w:val="0"/>
              <w:adjustRightInd w:val="0"/>
              <w:spacing w:line="360" w:lineRule="auto"/>
              <w:jc w:val="both"/>
              <w:rPr>
                <w:color w:val="000000"/>
                <w:sz w:val="20"/>
                <w:szCs w:val="20"/>
              </w:rPr>
            </w:pPr>
            <w:r w:rsidRPr="004E1767">
              <w:rPr>
                <w:color w:val="000000"/>
                <w:sz w:val="20"/>
                <w:szCs w:val="20"/>
              </w:rPr>
              <w:t xml:space="preserve">Ограждения направляющие перильные, </w:t>
            </w:r>
            <w:r w:rsidRPr="004E1767">
              <w:rPr>
                <w:color w:val="000000"/>
                <w:sz w:val="20"/>
                <w:szCs w:val="20"/>
                <w:lang w:val="en-US"/>
              </w:rPr>
              <w:t>h</w:t>
            </w:r>
            <w:r w:rsidRPr="004E1767">
              <w:rPr>
                <w:color w:val="000000"/>
                <w:sz w:val="20"/>
                <w:szCs w:val="20"/>
              </w:rPr>
              <w:t>=0,8…0,9 ГОСТ 26804-86</w:t>
            </w:r>
          </w:p>
        </w:tc>
        <w:tc>
          <w:tcPr>
            <w:tcW w:w="1788" w:type="dxa"/>
            <w:tcBorders>
              <w:top w:val="single" w:sz="6" w:space="0" w:color="auto"/>
              <w:left w:val="single" w:sz="6" w:space="0" w:color="auto"/>
              <w:bottom w:val="single" w:sz="6" w:space="0" w:color="auto"/>
              <w:right w:val="single" w:sz="6" w:space="0" w:color="auto"/>
            </w:tcBorders>
            <w:shd w:val="clear" w:color="auto" w:fill="FFFFFF"/>
          </w:tcPr>
          <w:p w:rsidR="00C9348F" w:rsidRPr="004E1767" w:rsidRDefault="00C9348F" w:rsidP="004E1767">
            <w:pPr>
              <w:shd w:val="clear" w:color="auto" w:fill="FFFFFF"/>
              <w:autoSpaceDE w:val="0"/>
              <w:autoSpaceDN w:val="0"/>
              <w:adjustRightInd w:val="0"/>
              <w:spacing w:line="360" w:lineRule="auto"/>
              <w:jc w:val="both"/>
              <w:rPr>
                <w:color w:val="000000"/>
                <w:sz w:val="20"/>
                <w:szCs w:val="20"/>
              </w:rPr>
            </w:pPr>
            <w:r w:rsidRPr="004E1767">
              <w:rPr>
                <w:color w:val="000000"/>
                <w:sz w:val="20"/>
                <w:szCs w:val="20"/>
              </w:rPr>
              <w:t>2</w:t>
            </w:r>
          </w:p>
        </w:tc>
        <w:tc>
          <w:tcPr>
            <w:tcW w:w="894" w:type="dxa"/>
            <w:tcBorders>
              <w:top w:val="single" w:sz="6" w:space="0" w:color="auto"/>
              <w:left w:val="single" w:sz="6" w:space="0" w:color="auto"/>
              <w:bottom w:val="single" w:sz="6" w:space="0" w:color="auto"/>
              <w:right w:val="single" w:sz="6" w:space="0" w:color="auto"/>
            </w:tcBorders>
            <w:shd w:val="clear" w:color="auto" w:fill="FFFFFF"/>
          </w:tcPr>
          <w:p w:rsidR="00C9348F" w:rsidRPr="004E1767" w:rsidRDefault="00C9348F" w:rsidP="004E1767">
            <w:pPr>
              <w:shd w:val="clear" w:color="auto" w:fill="FFFFFF"/>
              <w:autoSpaceDE w:val="0"/>
              <w:autoSpaceDN w:val="0"/>
              <w:adjustRightInd w:val="0"/>
              <w:spacing w:line="360" w:lineRule="auto"/>
              <w:jc w:val="both"/>
              <w:rPr>
                <w:color w:val="000000"/>
                <w:sz w:val="20"/>
                <w:szCs w:val="20"/>
              </w:rPr>
            </w:pPr>
            <w:r w:rsidRPr="004E1767">
              <w:rPr>
                <w:color w:val="000000"/>
                <w:sz w:val="20"/>
                <w:szCs w:val="20"/>
              </w:rPr>
              <w:t>пм</w:t>
            </w:r>
          </w:p>
        </w:tc>
        <w:tc>
          <w:tcPr>
            <w:tcW w:w="717" w:type="dxa"/>
            <w:tcBorders>
              <w:top w:val="single" w:sz="6" w:space="0" w:color="auto"/>
              <w:left w:val="single" w:sz="6" w:space="0" w:color="auto"/>
              <w:bottom w:val="single" w:sz="6" w:space="0" w:color="auto"/>
              <w:right w:val="single" w:sz="6" w:space="0" w:color="auto"/>
            </w:tcBorders>
            <w:shd w:val="clear" w:color="auto" w:fill="FFFFFF"/>
          </w:tcPr>
          <w:p w:rsidR="00C9348F" w:rsidRPr="004E1767" w:rsidRDefault="00C9348F" w:rsidP="004E1767">
            <w:pPr>
              <w:shd w:val="clear" w:color="auto" w:fill="FFFFFF"/>
              <w:autoSpaceDE w:val="0"/>
              <w:autoSpaceDN w:val="0"/>
              <w:adjustRightInd w:val="0"/>
              <w:spacing w:line="360" w:lineRule="auto"/>
              <w:jc w:val="both"/>
              <w:rPr>
                <w:sz w:val="20"/>
                <w:szCs w:val="20"/>
              </w:rPr>
            </w:pPr>
            <w:r w:rsidRPr="004E1767">
              <w:rPr>
                <w:sz w:val="20"/>
                <w:szCs w:val="20"/>
              </w:rPr>
              <w:t>650</w:t>
            </w:r>
          </w:p>
        </w:tc>
      </w:tr>
    </w:tbl>
    <w:p w:rsidR="004E1767" w:rsidRDefault="004E1767" w:rsidP="001A1177">
      <w:pPr>
        <w:shd w:val="clear" w:color="auto" w:fill="FFFFFF"/>
        <w:autoSpaceDE w:val="0"/>
        <w:autoSpaceDN w:val="0"/>
        <w:adjustRightInd w:val="0"/>
        <w:spacing w:line="360" w:lineRule="auto"/>
        <w:ind w:firstLine="720"/>
        <w:jc w:val="both"/>
        <w:rPr>
          <w:color w:val="000000"/>
          <w:sz w:val="28"/>
          <w:szCs w:val="28"/>
        </w:rPr>
      </w:pPr>
    </w:p>
    <w:p w:rsidR="004B5A40" w:rsidRPr="004E1767" w:rsidRDefault="004E1767" w:rsidP="004E1767">
      <w:pPr>
        <w:shd w:val="clear" w:color="auto" w:fill="FFFFFF"/>
        <w:autoSpaceDE w:val="0"/>
        <w:autoSpaceDN w:val="0"/>
        <w:adjustRightInd w:val="0"/>
        <w:spacing w:line="360" w:lineRule="auto"/>
        <w:ind w:firstLine="720"/>
        <w:jc w:val="center"/>
        <w:rPr>
          <w:b/>
          <w:bCs/>
          <w:sz w:val="28"/>
          <w:szCs w:val="28"/>
        </w:rPr>
      </w:pPr>
      <w:r>
        <w:rPr>
          <w:color w:val="000000"/>
          <w:sz w:val="28"/>
          <w:szCs w:val="28"/>
        </w:rPr>
        <w:br w:type="page"/>
      </w:r>
      <w:r w:rsidR="004B5A40" w:rsidRPr="004E1767">
        <w:rPr>
          <w:b/>
          <w:bCs/>
          <w:color w:val="000000"/>
          <w:sz w:val="28"/>
          <w:szCs w:val="28"/>
        </w:rPr>
        <w:t>ЗАКЛЮЧЕНИЕ</w:t>
      </w:r>
    </w:p>
    <w:p w:rsidR="004E1767" w:rsidRDefault="004E1767" w:rsidP="001A1177">
      <w:pPr>
        <w:shd w:val="clear" w:color="auto" w:fill="FFFFFF"/>
        <w:autoSpaceDE w:val="0"/>
        <w:autoSpaceDN w:val="0"/>
        <w:adjustRightInd w:val="0"/>
        <w:spacing w:line="360" w:lineRule="auto"/>
        <w:ind w:firstLine="720"/>
        <w:jc w:val="both"/>
        <w:rPr>
          <w:color w:val="000000"/>
          <w:sz w:val="28"/>
          <w:szCs w:val="28"/>
          <w:lang w:val="en-US"/>
        </w:rPr>
      </w:pPr>
    </w:p>
    <w:p w:rsidR="004B5A40" w:rsidRPr="001A1177" w:rsidRDefault="004B5A40" w:rsidP="001A1177">
      <w:pPr>
        <w:shd w:val="clear" w:color="auto" w:fill="FFFFFF"/>
        <w:autoSpaceDE w:val="0"/>
        <w:autoSpaceDN w:val="0"/>
        <w:adjustRightInd w:val="0"/>
        <w:spacing w:line="360" w:lineRule="auto"/>
        <w:ind w:firstLine="720"/>
        <w:jc w:val="both"/>
        <w:rPr>
          <w:sz w:val="28"/>
          <w:szCs w:val="28"/>
        </w:rPr>
      </w:pPr>
      <w:r w:rsidRPr="001A1177">
        <w:rPr>
          <w:color w:val="000000"/>
          <w:sz w:val="28"/>
          <w:szCs w:val="28"/>
        </w:rPr>
        <w:t xml:space="preserve">В данном курсовом проекте были рассмотрен перекресток ул. </w:t>
      </w:r>
      <w:r w:rsidR="00F16C7A" w:rsidRPr="001A1177">
        <w:rPr>
          <w:color w:val="000000"/>
          <w:sz w:val="28"/>
          <w:szCs w:val="28"/>
        </w:rPr>
        <w:t>Тихоокеанская – Проф.Даниловского,</w:t>
      </w:r>
      <w:r w:rsidR="0066433F" w:rsidRPr="001A1177">
        <w:rPr>
          <w:color w:val="000000"/>
          <w:sz w:val="28"/>
          <w:szCs w:val="28"/>
        </w:rPr>
        <w:t xml:space="preserve"> </w:t>
      </w:r>
      <w:r w:rsidRPr="001A1177">
        <w:rPr>
          <w:color w:val="000000"/>
          <w:sz w:val="28"/>
          <w:szCs w:val="28"/>
        </w:rPr>
        <w:t xml:space="preserve">на котором были определены геометрические параметры дороги, а также задержки движения. Была </w:t>
      </w:r>
      <w:r w:rsidR="005F364B" w:rsidRPr="001A1177">
        <w:rPr>
          <w:color w:val="000000"/>
          <w:sz w:val="28"/>
          <w:szCs w:val="28"/>
        </w:rPr>
        <w:t>установлена</w:t>
      </w:r>
      <w:r w:rsidRPr="001A1177">
        <w:rPr>
          <w:color w:val="000000"/>
          <w:sz w:val="28"/>
          <w:szCs w:val="28"/>
        </w:rPr>
        <w:t xml:space="preserve"> допустимая скорость на подходах. Во второй части курсового проекта была предложена схема улично-дорожной сети. На этой схеме были равномерно распределены транспортные потоки, было организовано дорожное движение с помощью ТСОДД, определены сложность, опасность пересечений, их загрузка. Было организовано движение маршрутов пассажирского транспорта (расставлены автобусные остановки, оптимально проложены маршруты движения) и пешеходов (оборудованы пешеходные переходы).</w:t>
      </w:r>
    </w:p>
    <w:p w:rsidR="000B23D9" w:rsidRPr="001A1177" w:rsidRDefault="001A1177" w:rsidP="001A1177">
      <w:pPr>
        <w:shd w:val="clear" w:color="auto" w:fill="FFFFFF"/>
        <w:autoSpaceDE w:val="0"/>
        <w:autoSpaceDN w:val="0"/>
        <w:adjustRightInd w:val="0"/>
        <w:spacing w:line="360" w:lineRule="auto"/>
        <w:ind w:firstLine="720"/>
        <w:jc w:val="both"/>
        <w:rPr>
          <w:sz w:val="28"/>
          <w:szCs w:val="28"/>
        </w:rPr>
      </w:pPr>
      <w:r>
        <w:rPr>
          <w:color w:val="000000"/>
          <w:sz w:val="28"/>
          <w:szCs w:val="28"/>
        </w:rPr>
        <w:t xml:space="preserve"> </w:t>
      </w:r>
      <w:r w:rsidR="004B5A40" w:rsidRPr="001A1177">
        <w:rPr>
          <w:color w:val="000000"/>
          <w:sz w:val="28"/>
          <w:szCs w:val="28"/>
        </w:rPr>
        <w:t>В</w:t>
      </w:r>
      <w:r>
        <w:rPr>
          <w:color w:val="000000"/>
          <w:sz w:val="28"/>
          <w:szCs w:val="28"/>
        </w:rPr>
        <w:t xml:space="preserve"> </w:t>
      </w:r>
      <w:r w:rsidR="004B5A40" w:rsidRPr="001A1177">
        <w:rPr>
          <w:color w:val="000000"/>
          <w:sz w:val="28"/>
          <w:szCs w:val="28"/>
        </w:rPr>
        <w:t>ходе</w:t>
      </w:r>
      <w:r>
        <w:rPr>
          <w:color w:val="000000"/>
          <w:sz w:val="28"/>
          <w:szCs w:val="28"/>
        </w:rPr>
        <w:t xml:space="preserve"> </w:t>
      </w:r>
      <w:r w:rsidR="004B5A40" w:rsidRPr="001A1177">
        <w:rPr>
          <w:color w:val="000000"/>
          <w:sz w:val="28"/>
          <w:szCs w:val="28"/>
        </w:rPr>
        <w:t>выполнения</w:t>
      </w:r>
      <w:r>
        <w:rPr>
          <w:color w:val="000000"/>
          <w:sz w:val="28"/>
          <w:szCs w:val="28"/>
        </w:rPr>
        <w:t xml:space="preserve"> </w:t>
      </w:r>
      <w:r w:rsidR="004B5A40" w:rsidRPr="001A1177">
        <w:rPr>
          <w:color w:val="000000"/>
          <w:sz w:val="28"/>
          <w:szCs w:val="28"/>
        </w:rPr>
        <w:t>курсового</w:t>
      </w:r>
      <w:r>
        <w:rPr>
          <w:color w:val="000000"/>
          <w:sz w:val="28"/>
          <w:szCs w:val="28"/>
        </w:rPr>
        <w:t xml:space="preserve"> </w:t>
      </w:r>
      <w:r w:rsidR="004B5A40" w:rsidRPr="001A1177">
        <w:rPr>
          <w:color w:val="000000"/>
          <w:sz w:val="28"/>
          <w:szCs w:val="28"/>
        </w:rPr>
        <w:t>проекта</w:t>
      </w:r>
      <w:r>
        <w:rPr>
          <w:color w:val="000000"/>
          <w:sz w:val="28"/>
          <w:szCs w:val="28"/>
        </w:rPr>
        <w:t xml:space="preserve"> </w:t>
      </w:r>
      <w:r w:rsidR="004B5A40" w:rsidRPr="001A1177">
        <w:rPr>
          <w:color w:val="000000"/>
          <w:sz w:val="28"/>
          <w:szCs w:val="28"/>
        </w:rPr>
        <w:t>были</w:t>
      </w:r>
      <w:r>
        <w:rPr>
          <w:color w:val="000000"/>
          <w:sz w:val="28"/>
          <w:szCs w:val="28"/>
        </w:rPr>
        <w:t xml:space="preserve"> </w:t>
      </w:r>
      <w:r w:rsidR="004B5A40" w:rsidRPr="001A1177">
        <w:rPr>
          <w:color w:val="000000"/>
          <w:sz w:val="28"/>
          <w:szCs w:val="28"/>
        </w:rPr>
        <w:t>получены практические</w:t>
      </w:r>
      <w:r>
        <w:rPr>
          <w:color w:val="000000"/>
          <w:sz w:val="28"/>
          <w:szCs w:val="28"/>
        </w:rPr>
        <w:t xml:space="preserve"> </w:t>
      </w:r>
      <w:r w:rsidR="004B5A40" w:rsidRPr="001A1177">
        <w:rPr>
          <w:color w:val="000000"/>
          <w:sz w:val="28"/>
          <w:szCs w:val="28"/>
        </w:rPr>
        <w:t>навыки</w:t>
      </w:r>
      <w:r>
        <w:rPr>
          <w:color w:val="000000"/>
          <w:sz w:val="28"/>
          <w:szCs w:val="28"/>
        </w:rPr>
        <w:t xml:space="preserve"> </w:t>
      </w:r>
      <w:r w:rsidR="004B5A40" w:rsidRPr="001A1177">
        <w:rPr>
          <w:color w:val="000000"/>
          <w:sz w:val="28"/>
          <w:szCs w:val="28"/>
        </w:rPr>
        <w:t>по</w:t>
      </w:r>
      <w:r>
        <w:rPr>
          <w:color w:val="000000"/>
          <w:sz w:val="28"/>
          <w:szCs w:val="28"/>
        </w:rPr>
        <w:t xml:space="preserve"> </w:t>
      </w:r>
      <w:r w:rsidR="004B5A40" w:rsidRPr="001A1177">
        <w:rPr>
          <w:color w:val="000000"/>
          <w:sz w:val="28"/>
          <w:szCs w:val="28"/>
        </w:rPr>
        <w:t>использованию</w:t>
      </w:r>
      <w:r>
        <w:rPr>
          <w:color w:val="000000"/>
          <w:sz w:val="28"/>
          <w:szCs w:val="28"/>
        </w:rPr>
        <w:t xml:space="preserve"> </w:t>
      </w:r>
      <w:r w:rsidR="004B5A40" w:rsidRPr="001A1177">
        <w:rPr>
          <w:color w:val="000000"/>
          <w:sz w:val="28"/>
          <w:szCs w:val="28"/>
        </w:rPr>
        <w:t>нормативно технической литературы и организации дорожного движения на сети улиц. Все эти навыки непосредственно пригодятся при дальнейшей работе по специальности.</w:t>
      </w:r>
    </w:p>
    <w:p w:rsidR="004B5A40" w:rsidRDefault="004E1767" w:rsidP="004E1767">
      <w:pPr>
        <w:shd w:val="clear" w:color="auto" w:fill="FFFFFF"/>
        <w:autoSpaceDE w:val="0"/>
        <w:autoSpaceDN w:val="0"/>
        <w:adjustRightInd w:val="0"/>
        <w:spacing w:line="360" w:lineRule="auto"/>
        <w:ind w:firstLine="720"/>
        <w:jc w:val="center"/>
        <w:rPr>
          <w:b/>
          <w:bCs/>
          <w:color w:val="000000"/>
          <w:sz w:val="28"/>
          <w:szCs w:val="28"/>
          <w:lang w:val="en-US"/>
        </w:rPr>
      </w:pPr>
      <w:r>
        <w:rPr>
          <w:color w:val="000000"/>
          <w:sz w:val="28"/>
          <w:szCs w:val="28"/>
        </w:rPr>
        <w:br w:type="page"/>
      </w:r>
      <w:r w:rsidR="004B5A40" w:rsidRPr="004E1767">
        <w:rPr>
          <w:b/>
          <w:bCs/>
          <w:color w:val="000000"/>
          <w:sz w:val="28"/>
          <w:szCs w:val="28"/>
        </w:rPr>
        <w:t>Список использованных источников</w:t>
      </w:r>
    </w:p>
    <w:p w:rsidR="004E1767" w:rsidRPr="004E1767" w:rsidRDefault="004E1767" w:rsidP="004E1767">
      <w:pPr>
        <w:shd w:val="clear" w:color="auto" w:fill="FFFFFF"/>
        <w:autoSpaceDE w:val="0"/>
        <w:autoSpaceDN w:val="0"/>
        <w:adjustRightInd w:val="0"/>
        <w:spacing w:line="360" w:lineRule="auto"/>
        <w:ind w:firstLine="720"/>
        <w:jc w:val="center"/>
        <w:rPr>
          <w:b/>
          <w:bCs/>
          <w:sz w:val="28"/>
          <w:szCs w:val="28"/>
          <w:lang w:val="en-US"/>
        </w:rPr>
      </w:pPr>
    </w:p>
    <w:p w:rsidR="004B5A40" w:rsidRPr="001A1177" w:rsidRDefault="004B5A40" w:rsidP="004E1767">
      <w:pPr>
        <w:shd w:val="clear" w:color="auto" w:fill="FFFFFF"/>
        <w:tabs>
          <w:tab w:val="left" w:pos="482"/>
        </w:tabs>
        <w:autoSpaceDE w:val="0"/>
        <w:autoSpaceDN w:val="0"/>
        <w:adjustRightInd w:val="0"/>
        <w:spacing w:line="360" w:lineRule="auto"/>
        <w:jc w:val="both"/>
        <w:rPr>
          <w:sz w:val="28"/>
          <w:szCs w:val="28"/>
        </w:rPr>
      </w:pPr>
      <w:r w:rsidRPr="001A1177">
        <w:rPr>
          <w:color w:val="000000"/>
          <w:sz w:val="28"/>
          <w:szCs w:val="28"/>
        </w:rPr>
        <w:t>1. ГОСТ</w:t>
      </w:r>
      <w:r w:rsidR="001A1177">
        <w:rPr>
          <w:color w:val="000000"/>
          <w:sz w:val="28"/>
          <w:szCs w:val="28"/>
        </w:rPr>
        <w:t xml:space="preserve"> </w:t>
      </w:r>
      <w:r w:rsidRPr="001A1177">
        <w:rPr>
          <w:color w:val="000000"/>
          <w:sz w:val="28"/>
          <w:szCs w:val="28"/>
        </w:rPr>
        <w:t>23457-86.</w:t>
      </w:r>
      <w:r w:rsidR="001A1177">
        <w:rPr>
          <w:color w:val="000000"/>
          <w:sz w:val="28"/>
          <w:szCs w:val="28"/>
        </w:rPr>
        <w:t xml:space="preserve"> </w:t>
      </w:r>
      <w:r w:rsidRPr="001A1177">
        <w:rPr>
          <w:color w:val="000000"/>
          <w:sz w:val="28"/>
          <w:szCs w:val="28"/>
        </w:rPr>
        <w:t>Технические</w:t>
      </w:r>
      <w:r w:rsidR="001A1177">
        <w:rPr>
          <w:color w:val="000000"/>
          <w:sz w:val="28"/>
          <w:szCs w:val="28"/>
        </w:rPr>
        <w:t xml:space="preserve"> </w:t>
      </w:r>
      <w:r w:rsidRPr="001A1177">
        <w:rPr>
          <w:color w:val="000000"/>
          <w:sz w:val="28"/>
          <w:szCs w:val="28"/>
        </w:rPr>
        <w:t>средства</w:t>
      </w:r>
      <w:r w:rsidR="001A1177">
        <w:rPr>
          <w:color w:val="000000"/>
          <w:sz w:val="28"/>
          <w:szCs w:val="28"/>
        </w:rPr>
        <w:t xml:space="preserve"> </w:t>
      </w:r>
      <w:r w:rsidRPr="001A1177">
        <w:rPr>
          <w:color w:val="000000"/>
          <w:sz w:val="28"/>
          <w:szCs w:val="28"/>
        </w:rPr>
        <w:t>организации дорожного движения. Правила применения.</w:t>
      </w:r>
    </w:p>
    <w:p w:rsidR="004B5A40" w:rsidRPr="001A1177" w:rsidRDefault="004B5A40" w:rsidP="004E1767">
      <w:pPr>
        <w:shd w:val="clear" w:color="auto" w:fill="FFFFFF"/>
        <w:tabs>
          <w:tab w:val="left" w:pos="482"/>
        </w:tabs>
        <w:autoSpaceDE w:val="0"/>
        <w:autoSpaceDN w:val="0"/>
        <w:adjustRightInd w:val="0"/>
        <w:spacing w:line="360" w:lineRule="auto"/>
        <w:jc w:val="both"/>
        <w:rPr>
          <w:sz w:val="28"/>
          <w:szCs w:val="28"/>
        </w:rPr>
      </w:pPr>
      <w:r w:rsidRPr="001A1177">
        <w:rPr>
          <w:color w:val="000000"/>
          <w:sz w:val="28"/>
          <w:szCs w:val="28"/>
        </w:rPr>
        <w:t>2. ВСН 42-87. Инструкция по проведению экономических изысканий для проектирования автомобильных дорог.</w:t>
      </w:r>
    </w:p>
    <w:p w:rsidR="004B5A40" w:rsidRPr="001A1177" w:rsidRDefault="004B5A40" w:rsidP="004E1767">
      <w:pPr>
        <w:shd w:val="clear" w:color="auto" w:fill="FFFFFF"/>
        <w:tabs>
          <w:tab w:val="left" w:pos="482"/>
        </w:tabs>
        <w:autoSpaceDE w:val="0"/>
        <w:autoSpaceDN w:val="0"/>
        <w:adjustRightInd w:val="0"/>
        <w:spacing w:line="360" w:lineRule="auto"/>
        <w:jc w:val="both"/>
        <w:rPr>
          <w:sz w:val="28"/>
          <w:szCs w:val="28"/>
        </w:rPr>
      </w:pPr>
      <w:r w:rsidRPr="001A1177">
        <w:rPr>
          <w:color w:val="000000"/>
          <w:sz w:val="28"/>
          <w:szCs w:val="28"/>
        </w:rPr>
        <w:t>3.</w:t>
      </w:r>
      <w:r w:rsidR="001A1177">
        <w:rPr>
          <w:color w:val="000000"/>
          <w:sz w:val="28"/>
          <w:szCs w:val="28"/>
        </w:rPr>
        <w:t xml:space="preserve"> </w:t>
      </w:r>
      <w:r w:rsidRPr="001A1177">
        <w:rPr>
          <w:color w:val="000000"/>
          <w:sz w:val="28"/>
          <w:szCs w:val="28"/>
        </w:rPr>
        <w:t xml:space="preserve">Пугачев И. Н. Организация и безопасность движения: Учеб. пособие. - Хабаровск: Изд-во </w:t>
      </w:r>
      <w:r w:rsidR="00E517C2" w:rsidRPr="001A1177">
        <w:rPr>
          <w:color w:val="000000"/>
          <w:sz w:val="28"/>
          <w:szCs w:val="28"/>
        </w:rPr>
        <w:t>Г</w:t>
      </w:r>
      <w:r w:rsidRPr="001A1177">
        <w:rPr>
          <w:color w:val="000000"/>
          <w:sz w:val="28"/>
          <w:szCs w:val="28"/>
        </w:rPr>
        <w:t xml:space="preserve">ос. </w:t>
      </w:r>
      <w:r w:rsidR="00E517C2" w:rsidRPr="001A1177">
        <w:rPr>
          <w:color w:val="000000"/>
          <w:sz w:val="28"/>
          <w:szCs w:val="28"/>
        </w:rPr>
        <w:t>Т</w:t>
      </w:r>
      <w:r w:rsidRPr="001A1177">
        <w:rPr>
          <w:color w:val="000000"/>
          <w:sz w:val="28"/>
          <w:szCs w:val="28"/>
        </w:rPr>
        <w:t>ехн. ун</w:t>
      </w:r>
      <w:r w:rsidRPr="001A1177">
        <w:rPr>
          <w:color w:val="000000"/>
          <w:sz w:val="28"/>
          <w:szCs w:val="28"/>
        </w:rPr>
        <w:softHyphen/>
        <w:t>та, 2004 .-232с.</w:t>
      </w:r>
    </w:p>
    <w:p w:rsidR="004B5A40" w:rsidRPr="001A1177" w:rsidRDefault="004B5A40" w:rsidP="004E1767">
      <w:pPr>
        <w:shd w:val="clear" w:color="auto" w:fill="FFFFFF"/>
        <w:tabs>
          <w:tab w:val="left" w:pos="482"/>
        </w:tabs>
        <w:autoSpaceDE w:val="0"/>
        <w:autoSpaceDN w:val="0"/>
        <w:adjustRightInd w:val="0"/>
        <w:spacing w:line="360" w:lineRule="auto"/>
        <w:jc w:val="both"/>
        <w:rPr>
          <w:sz w:val="28"/>
          <w:szCs w:val="28"/>
        </w:rPr>
      </w:pPr>
      <w:r w:rsidRPr="001A1177">
        <w:rPr>
          <w:color w:val="000000"/>
          <w:sz w:val="28"/>
          <w:szCs w:val="28"/>
        </w:rPr>
        <w:t>4.Правила дорожного движения</w:t>
      </w:r>
    </w:p>
    <w:p w:rsidR="00E517C2" w:rsidRPr="001A1177" w:rsidRDefault="004B5A40" w:rsidP="004E1767">
      <w:pPr>
        <w:shd w:val="clear" w:color="auto" w:fill="FFFFFF"/>
        <w:tabs>
          <w:tab w:val="left" w:pos="482"/>
        </w:tabs>
        <w:autoSpaceDE w:val="0"/>
        <w:autoSpaceDN w:val="0"/>
        <w:adjustRightInd w:val="0"/>
        <w:spacing w:line="360" w:lineRule="auto"/>
        <w:jc w:val="both"/>
        <w:rPr>
          <w:color w:val="000000"/>
          <w:sz w:val="28"/>
          <w:szCs w:val="28"/>
        </w:rPr>
      </w:pPr>
      <w:r w:rsidRPr="001A1177">
        <w:rPr>
          <w:color w:val="000000"/>
          <w:sz w:val="28"/>
          <w:szCs w:val="28"/>
        </w:rPr>
        <w:t>5. Клинковштейн Г.И. Организация дорожного движения. М.:Транспорт, 1982-24Ос.</w:t>
      </w:r>
    </w:p>
    <w:p w:rsidR="004B5A40" w:rsidRPr="001A1177" w:rsidRDefault="004B5A40" w:rsidP="004E1767">
      <w:pPr>
        <w:shd w:val="clear" w:color="auto" w:fill="FFFFFF"/>
        <w:tabs>
          <w:tab w:val="left" w:pos="482"/>
        </w:tabs>
        <w:autoSpaceDE w:val="0"/>
        <w:autoSpaceDN w:val="0"/>
        <w:adjustRightInd w:val="0"/>
        <w:spacing w:line="360" w:lineRule="auto"/>
        <w:jc w:val="both"/>
        <w:rPr>
          <w:sz w:val="28"/>
          <w:szCs w:val="28"/>
        </w:rPr>
      </w:pPr>
      <w:r w:rsidRPr="001A1177">
        <w:rPr>
          <w:color w:val="000000"/>
          <w:sz w:val="28"/>
          <w:szCs w:val="28"/>
        </w:rPr>
        <w:t xml:space="preserve"> 6.ВСН 24-88. Технические правила ремонта и содержания</w:t>
      </w:r>
      <w:r w:rsidR="00E517C2" w:rsidRPr="001A1177">
        <w:rPr>
          <w:sz w:val="28"/>
          <w:szCs w:val="28"/>
        </w:rPr>
        <w:t xml:space="preserve"> </w:t>
      </w:r>
      <w:r w:rsidRPr="001A1177">
        <w:rPr>
          <w:color w:val="000000"/>
          <w:sz w:val="28"/>
          <w:szCs w:val="28"/>
        </w:rPr>
        <w:t>дорог.</w:t>
      </w:r>
      <w:bookmarkStart w:id="0" w:name="_GoBack"/>
      <w:bookmarkEnd w:id="0"/>
    </w:p>
    <w:sectPr w:rsidR="004B5A40" w:rsidRPr="001A1177" w:rsidSect="001A117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5FFC"/>
    <w:rsid w:val="00015AB6"/>
    <w:rsid w:val="000279CA"/>
    <w:rsid w:val="000417B9"/>
    <w:rsid w:val="00064336"/>
    <w:rsid w:val="000757A4"/>
    <w:rsid w:val="000A71F4"/>
    <w:rsid w:val="000B23D9"/>
    <w:rsid w:val="000D5998"/>
    <w:rsid w:val="00144C37"/>
    <w:rsid w:val="00193A9E"/>
    <w:rsid w:val="001A1177"/>
    <w:rsid w:val="001D1DC0"/>
    <w:rsid w:val="002165D5"/>
    <w:rsid w:val="002450E3"/>
    <w:rsid w:val="00254086"/>
    <w:rsid w:val="00276561"/>
    <w:rsid w:val="002F6107"/>
    <w:rsid w:val="00305751"/>
    <w:rsid w:val="00322EDD"/>
    <w:rsid w:val="003563F8"/>
    <w:rsid w:val="00393C3A"/>
    <w:rsid w:val="003B7D25"/>
    <w:rsid w:val="003C7311"/>
    <w:rsid w:val="003D6626"/>
    <w:rsid w:val="003F0C27"/>
    <w:rsid w:val="00487834"/>
    <w:rsid w:val="00493C55"/>
    <w:rsid w:val="004A354B"/>
    <w:rsid w:val="004B5A40"/>
    <w:rsid w:val="004D09DA"/>
    <w:rsid w:val="004E1767"/>
    <w:rsid w:val="004E7C92"/>
    <w:rsid w:val="004F2FAC"/>
    <w:rsid w:val="005328F2"/>
    <w:rsid w:val="005363F4"/>
    <w:rsid w:val="00540007"/>
    <w:rsid w:val="00593CFD"/>
    <w:rsid w:val="005C7FC3"/>
    <w:rsid w:val="005E45D7"/>
    <w:rsid w:val="005E45E0"/>
    <w:rsid w:val="005F364B"/>
    <w:rsid w:val="00647BA4"/>
    <w:rsid w:val="0066433F"/>
    <w:rsid w:val="00664C2A"/>
    <w:rsid w:val="0067791C"/>
    <w:rsid w:val="006A706E"/>
    <w:rsid w:val="006B2767"/>
    <w:rsid w:val="006C616B"/>
    <w:rsid w:val="006E27E4"/>
    <w:rsid w:val="006F5E66"/>
    <w:rsid w:val="00701080"/>
    <w:rsid w:val="00717862"/>
    <w:rsid w:val="00757407"/>
    <w:rsid w:val="007B1544"/>
    <w:rsid w:val="0083464C"/>
    <w:rsid w:val="00847DC8"/>
    <w:rsid w:val="00865203"/>
    <w:rsid w:val="00876C7F"/>
    <w:rsid w:val="00881C5C"/>
    <w:rsid w:val="008B125C"/>
    <w:rsid w:val="008B53D1"/>
    <w:rsid w:val="008F0EB7"/>
    <w:rsid w:val="008F6A98"/>
    <w:rsid w:val="009111BB"/>
    <w:rsid w:val="009174C7"/>
    <w:rsid w:val="009208C8"/>
    <w:rsid w:val="00937DCC"/>
    <w:rsid w:val="00940F07"/>
    <w:rsid w:val="00950910"/>
    <w:rsid w:val="00951F29"/>
    <w:rsid w:val="00975BCA"/>
    <w:rsid w:val="0098302E"/>
    <w:rsid w:val="009C1AF4"/>
    <w:rsid w:val="00A067C9"/>
    <w:rsid w:val="00A80779"/>
    <w:rsid w:val="00A82562"/>
    <w:rsid w:val="00AC3562"/>
    <w:rsid w:val="00B04C55"/>
    <w:rsid w:val="00B14419"/>
    <w:rsid w:val="00B274A7"/>
    <w:rsid w:val="00B35E41"/>
    <w:rsid w:val="00B53DED"/>
    <w:rsid w:val="00B71EB2"/>
    <w:rsid w:val="00BC312A"/>
    <w:rsid w:val="00BE06F2"/>
    <w:rsid w:val="00C13300"/>
    <w:rsid w:val="00C37983"/>
    <w:rsid w:val="00C40A3C"/>
    <w:rsid w:val="00C419D0"/>
    <w:rsid w:val="00C518B5"/>
    <w:rsid w:val="00C51E16"/>
    <w:rsid w:val="00C60098"/>
    <w:rsid w:val="00C6252B"/>
    <w:rsid w:val="00C65491"/>
    <w:rsid w:val="00C77CB1"/>
    <w:rsid w:val="00C90EC5"/>
    <w:rsid w:val="00C9348F"/>
    <w:rsid w:val="00C95FFC"/>
    <w:rsid w:val="00CC7029"/>
    <w:rsid w:val="00CE2CF0"/>
    <w:rsid w:val="00CF0038"/>
    <w:rsid w:val="00D21A88"/>
    <w:rsid w:val="00D26850"/>
    <w:rsid w:val="00D62DCC"/>
    <w:rsid w:val="00D67DDB"/>
    <w:rsid w:val="00D72F0B"/>
    <w:rsid w:val="00D8278F"/>
    <w:rsid w:val="00DD46BF"/>
    <w:rsid w:val="00DE6AE4"/>
    <w:rsid w:val="00DF7B88"/>
    <w:rsid w:val="00E167FD"/>
    <w:rsid w:val="00E26C46"/>
    <w:rsid w:val="00E32EF4"/>
    <w:rsid w:val="00E42E9D"/>
    <w:rsid w:val="00E517C2"/>
    <w:rsid w:val="00E52005"/>
    <w:rsid w:val="00E61A29"/>
    <w:rsid w:val="00EA4536"/>
    <w:rsid w:val="00EA491C"/>
    <w:rsid w:val="00EC24AF"/>
    <w:rsid w:val="00EC508E"/>
    <w:rsid w:val="00ED57D4"/>
    <w:rsid w:val="00EF2930"/>
    <w:rsid w:val="00F1264E"/>
    <w:rsid w:val="00F16C7A"/>
    <w:rsid w:val="00F27945"/>
    <w:rsid w:val="00F542F6"/>
    <w:rsid w:val="00F6620C"/>
    <w:rsid w:val="00F724E8"/>
    <w:rsid w:val="00F84185"/>
    <w:rsid w:val="00F84BD0"/>
    <w:rsid w:val="00F92C4C"/>
    <w:rsid w:val="00FB4293"/>
    <w:rsid w:val="00FB4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7373FE36-6674-4E55-869E-B06B1C3C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178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8.bin"/><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image" Target="media/image16.emf"/><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emf"/><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oleObject" Target="embeddings/oleObject4.bin"/><Relationship Id="rId24" Type="http://schemas.openxmlformats.org/officeDocument/2006/relationships/image" Target="media/image11.emf"/><Relationship Id="rId32" Type="http://schemas.openxmlformats.org/officeDocument/2006/relationships/image" Target="media/image15.emf"/><Relationship Id="rId37" Type="http://schemas.openxmlformats.org/officeDocument/2006/relationships/oleObject" Target="embeddings/oleObject17.bin"/><Relationship Id="rId40" Type="http://schemas.openxmlformats.org/officeDocument/2006/relationships/fontTable" Target="fontTable.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emf"/><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 Type="http://schemas.openxmlformats.org/officeDocument/2006/relationships/image" Target="media/image1.e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3577</Words>
  <Characters>20395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1</Company>
  <LinksUpToDate>false</LinksUpToDate>
  <CharactersWithSpaces>23925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1</dc:creator>
  <cp:keywords/>
  <dc:description/>
  <cp:lastModifiedBy>admin</cp:lastModifiedBy>
  <cp:revision>2</cp:revision>
  <cp:lastPrinted>2003-01-31T18:59:00Z</cp:lastPrinted>
  <dcterms:created xsi:type="dcterms:W3CDTF">2014-04-03T00:31:00Z</dcterms:created>
  <dcterms:modified xsi:type="dcterms:W3CDTF">2014-04-03T00:31:00Z</dcterms:modified>
</cp:coreProperties>
</file>