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7E" w:rsidRPr="004E037E" w:rsidRDefault="004E037E" w:rsidP="004E037E">
      <w:pPr>
        <w:pStyle w:val="afd"/>
      </w:pPr>
      <w:r>
        <w:t>Содержание</w:t>
      </w:r>
    </w:p>
    <w:p w:rsidR="004E037E" w:rsidRDefault="004E037E" w:rsidP="004E037E">
      <w:pPr>
        <w:ind w:firstLine="709"/>
      </w:pP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Введение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Глава 1. Система управления образовательным учреждением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1.1 Понятие управления образовательным учреждением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1.2 Функции управления образовательным учреждением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rFonts w:eastAsia="Batang"/>
          <w:noProof/>
        </w:rPr>
        <w:t>1.3 Общие и специфические принципы управления образовательным учреждением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1.4 Организационная структура управления образовательным учреждением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Глава 2. Организация и руководство образовательным учреждением в современных условиях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2.1 Личностные качества и стиль управления современного руководителя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2.2 Кадровая политика образовательного учреждения на современном этапе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Заключение</w:t>
      </w:r>
    </w:p>
    <w:p w:rsidR="00F3121B" w:rsidRDefault="00F3121B">
      <w:pPr>
        <w:pStyle w:val="22"/>
        <w:rPr>
          <w:smallCaps w:val="0"/>
          <w:noProof/>
          <w:sz w:val="24"/>
          <w:szCs w:val="24"/>
        </w:rPr>
      </w:pPr>
      <w:r w:rsidRPr="00602ECF">
        <w:rPr>
          <w:rStyle w:val="aa"/>
          <w:noProof/>
        </w:rPr>
        <w:t>Литература</w:t>
      </w:r>
    </w:p>
    <w:p w:rsidR="004E037E" w:rsidRDefault="00F3121B" w:rsidP="00F3121B">
      <w:pPr>
        <w:pStyle w:val="22"/>
      </w:pPr>
      <w:r w:rsidRPr="00602ECF">
        <w:rPr>
          <w:rStyle w:val="aa"/>
          <w:noProof/>
        </w:rPr>
        <w:t>Приложения</w:t>
      </w:r>
    </w:p>
    <w:p w:rsidR="00C73853" w:rsidRPr="004E037E" w:rsidRDefault="004E037E" w:rsidP="00291E6B">
      <w:pPr>
        <w:pStyle w:val="2"/>
      </w:pPr>
      <w:r>
        <w:br w:type="page"/>
      </w:r>
      <w:bookmarkStart w:id="0" w:name="_Toc263679989"/>
      <w:r>
        <w:lastRenderedPageBreak/>
        <w:t>Введение</w:t>
      </w:r>
      <w:bookmarkEnd w:id="0"/>
    </w:p>
    <w:p w:rsidR="00291E6B" w:rsidRDefault="00291E6B" w:rsidP="004E037E">
      <w:pPr>
        <w:ind w:firstLine="709"/>
      </w:pPr>
    </w:p>
    <w:p w:rsidR="004E037E" w:rsidRDefault="00C73853" w:rsidP="004E037E">
      <w:pPr>
        <w:ind w:firstLine="709"/>
      </w:pPr>
      <w:r w:rsidRPr="004E037E">
        <w:t>В современном мире вместе с ростом влияния человеческого капитала увеличивается значение образования как важнейшего фактора формирования нового качества общества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t xml:space="preserve">Управление образовательным учреждением в современных условиях </w:t>
      </w:r>
      <w:r w:rsidR="004E037E">
        <w:t>-</w:t>
      </w:r>
      <w:r w:rsidRPr="004E037E">
        <w:t xml:space="preserve"> сложный процесс, слагаемыми которого являются правильный выбор целей и задач, изучение и глубокий анализ достигнутого уровня учебно-воспитательной работы, система рационального планирования, организация деятельности ученического и педагогического коллективов, выбор оптимальных путей для повышения уровня обучения и воспитания, эффективный контроль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t>Управление</w:t>
      </w:r>
      <w:r w:rsidR="004E037E" w:rsidRPr="004E037E">
        <w:t xml:space="preserve"> </w:t>
      </w:r>
      <w:r w:rsidRPr="004E037E">
        <w:t xml:space="preserve">школой </w:t>
      </w:r>
      <w:r w:rsidR="004E037E">
        <w:t>-</w:t>
      </w:r>
      <w:r w:rsidRPr="004E037E">
        <w:t xml:space="preserve"> это научно обоснованные действия администрации и педагогов, направленные на рациональное использование времени и сил преподавателей и учащихся в учебно-воспитательном процессе с целью углублённого изучения учебных предметов, нравственного воспитания, всестороннего развития личности и подготовки к сознательному выбору профессии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t>Решение этих вопросов зависит от умения руководителя школы и преподавателей творчески использовать новейшие достижения науки и передового опыта, от взаимоотношений в коллективе, от активности педагогов и учащихся в учебной и воспитательной работе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t>Эффективность и конкурентоспособность современных организаций и роль психологического фактора в управлении ими описывает в своих трудах Розанова В</w:t>
      </w:r>
      <w:r w:rsidR="004E037E">
        <w:t>.А.</w:t>
      </w:r>
    </w:p>
    <w:p w:rsidR="004E037E" w:rsidRDefault="00C73853" w:rsidP="004E037E">
      <w:pPr>
        <w:ind w:firstLine="709"/>
      </w:pPr>
      <w:r w:rsidRPr="004E037E">
        <w:t>Проблемам, возникающим в управлении образовательными учреждениями, посвящают свои труды Лазарев В</w:t>
      </w:r>
      <w:r w:rsidR="004E037E">
        <w:t xml:space="preserve">.С., </w:t>
      </w:r>
      <w:r w:rsidRPr="004E037E">
        <w:t>Поташник М</w:t>
      </w:r>
      <w:r w:rsidR="004E037E">
        <w:t xml:space="preserve">.М., </w:t>
      </w:r>
      <w:r w:rsidRPr="004E037E">
        <w:t>Фриш Г</w:t>
      </w:r>
      <w:r w:rsidR="004E037E">
        <w:t xml:space="preserve">.Л., </w:t>
      </w:r>
      <w:r w:rsidRPr="004E037E">
        <w:t>Пидкасистый П</w:t>
      </w:r>
      <w:r w:rsidR="004E037E" w:rsidRPr="004E037E">
        <w:t xml:space="preserve">. </w:t>
      </w:r>
      <w:r w:rsidRPr="004E037E">
        <w:t>И, Сластенин В</w:t>
      </w:r>
      <w:r w:rsidR="004E037E">
        <w:t xml:space="preserve">.А., </w:t>
      </w:r>
      <w:r w:rsidRPr="004E037E">
        <w:t>Рогов Е</w:t>
      </w:r>
      <w:r w:rsidR="004E037E" w:rsidRPr="004E037E">
        <w:t xml:space="preserve">. </w:t>
      </w:r>
      <w:r w:rsidRPr="004E037E">
        <w:t>И, Конаржевский Ю</w:t>
      </w:r>
      <w:r w:rsidR="004E037E">
        <w:t xml:space="preserve">.А., </w:t>
      </w:r>
      <w:r w:rsidRPr="004E037E">
        <w:t>Шамова Т</w:t>
      </w:r>
      <w:r w:rsidR="004E037E">
        <w:t>.И.</w:t>
      </w:r>
    </w:p>
    <w:p w:rsidR="004E037E" w:rsidRDefault="00C73853" w:rsidP="004E037E">
      <w:pPr>
        <w:ind w:firstLine="709"/>
      </w:pPr>
      <w:r w:rsidRPr="004E037E">
        <w:lastRenderedPageBreak/>
        <w:t>Личность руководителя в структурах управления рассматривают украинские психологи Бандурка А</w:t>
      </w:r>
      <w:r w:rsidR="004E037E">
        <w:t xml:space="preserve">.М., </w:t>
      </w:r>
      <w:r w:rsidRPr="004E037E">
        <w:t>Бочарова С</w:t>
      </w:r>
      <w:r w:rsidR="004E037E">
        <w:t xml:space="preserve">.П., </w:t>
      </w:r>
      <w:r w:rsidRPr="004E037E">
        <w:t>Землянская Е</w:t>
      </w:r>
      <w:r w:rsidR="004E037E">
        <w:t xml:space="preserve">.В. </w:t>
      </w:r>
      <w:r w:rsidRPr="004E037E">
        <w:t>Большое внимание роли руководителя в системе управления уделяют Шипунов В</w:t>
      </w:r>
      <w:r w:rsidR="004E037E">
        <w:t xml:space="preserve">.Г., </w:t>
      </w:r>
      <w:r w:rsidRPr="004E037E">
        <w:t>Кишкель Е</w:t>
      </w:r>
      <w:r w:rsidR="004E037E">
        <w:t>.Н.</w:t>
      </w:r>
    </w:p>
    <w:p w:rsidR="004E037E" w:rsidRDefault="00C73853" w:rsidP="004E037E">
      <w:pPr>
        <w:ind w:firstLine="709"/>
      </w:pPr>
      <w:r w:rsidRPr="004E037E">
        <w:t>Решение теоретических и практических задач управления образовательным учреждением приобретает все больший вес в связи с гуманизацией и демократизацией, возрастанием роли и значимости защиты прав и свобод человека, развитием рыночных отношений, формирование новых социальных структур и форм управления</w:t>
      </w:r>
      <w:r w:rsidR="004E037E" w:rsidRPr="004E037E">
        <w:t xml:space="preserve">. </w:t>
      </w:r>
      <w:r w:rsidRPr="004E037E">
        <w:t>Поэтому современному руководителю для эффективного влияния на деятельность подчиненных необходимо глубокое понимание основ организации и управления</w:t>
      </w:r>
      <w:r w:rsidR="004E037E" w:rsidRPr="004E037E">
        <w:t xml:space="preserve">. </w:t>
      </w:r>
      <w:r w:rsidRPr="004E037E">
        <w:t>Хотя эти механизмы в</w:t>
      </w:r>
      <w:r w:rsidR="004E037E" w:rsidRPr="004E037E">
        <w:t xml:space="preserve"> </w:t>
      </w:r>
      <w:r w:rsidRPr="004E037E">
        <w:t>современном управлении образовательным учреждением все еще мало изучены, но уже имеющиеся результаты научных исследований могут существенно расширить возможности руководителя создавать условия, способствующие формированию заинтересованности членов коллектива в продуктивной работе организации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t>Анализ литературы, касающейся вопросов организации и управления, изучение опыта управленческой деятельности показывают, что в настоящее время недо</w:t>
      </w:r>
      <w:r w:rsidR="00D805D9">
        <w:t>статочно внимания уделено управ</w:t>
      </w:r>
      <w:r w:rsidRPr="004E037E">
        <w:t>лению именно образовательным учреждением, его качествам и эффективности работы, требованиям, которые предъявляет к руководителю нему современное интенсивно меняющееся общество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t>Так, выбранная тема</w:t>
      </w:r>
      <w:r w:rsidR="004E037E">
        <w:t xml:space="preserve"> "</w:t>
      </w:r>
      <w:r w:rsidRPr="004E037E">
        <w:t>Организация и управление образовательным учреждением</w:t>
      </w:r>
      <w:r w:rsidR="004E037E">
        <w:t xml:space="preserve">" </w:t>
      </w:r>
      <w:r w:rsidRPr="004E037E">
        <w:t>актуальна, так как рассматривает основы и современные механизмы эффективного управления педагогическим коллективом и имеет большую практическую значимость, которая заключается в возможности улучшения условий педагогического труда учителей, повышения эффективности управленческого процесса образовательного учреждения путем совершенствования профессионализма руководителей школ и их заместителей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lastRenderedPageBreak/>
        <w:t>Таким образом, целью курсовой работы является изучение современных основ организации и управления образовательным учреждением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rPr>
          <w:i/>
          <w:iCs/>
        </w:rPr>
        <w:t xml:space="preserve">Объектом </w:t>
      </w:r>
      <w:r w:rsidRPr="004E037E">
        <w:t>изучения является система управления образовательным учреждением</w:t>
      </w:r>
      <w:r w:rsidR="004E037E" w:rsidRPr="004E037E">
        <w:t>.</w:t>
      </w:r>
    </w:p>
    <w:p w:rsidR="004E037E" w:rsidRDefault="00C73853" w:rsidP="004E037E">
      <w:pPr>
        <w:ind w:firstLine="709"/>
      </w:pPr>
      <w:r w:rsidRPr="004E037E">
        <w:rPr>
          <w:i/>
          <w:iCs/>
        </w:rPr>
        <w:t xml:space="preserve">Предметом </w:t>
      </w:r>
      <w:r w:rsidR="004E037E">
        <w:t>-</w:t>
      </w:r>
      <w:r w:rsidRPr="004E037E">
        <w:t xml:space="preserve"> процесс организации и управления образовательным учреждением и его влияние на эффективность управления педагогическим коллективом</w:t>
      </w:r>
      <w:r w:rsidR="004E037E" w:rsidRPr="004E037E">
        <w:t>.</w:t>
      </w:r>
    </w:p>
    <w:p w:rsidR="004E037E" w:rsidRDefault="00C73853" w:rsidP="004E037E">
      <w:pPr>
        <w:ind w:firstLine="709"/>
        <w:rPr>
          <w:i/>
          <w:iCs/>
        </w:rPr>
      </w:pPr>
      <w:r w:rsidRPr="004E037E">
        <w:t xml:space="preserve">В соответствии с целью, объектом и предметом выдвигаются следующие </w:t>
      </w:r>
      <w:r w:rsidRPr="004E037E">
        <w:rPr>
          <w:i/>
          <w:iCs/>
        </w:rPr>
        <w:t>задачи</w:t>
      </w:r>
      <w:r w:rsidR="004E037E" w:rsidRPr="004E037E">
        <w:rPr>
          <w:i/>
          <w:iCs/>
        </w:rPr>
        <w:t>:</w:t>
      </w:r>
    </w:p>
    <w:p w:rsidR="004E037E" w:rsidRDefault="00C73853" w:rsidP="004E037E">
      <w:pPr>
        <w:ind w:firstLine="709"/>
      </w:pPr>
      <w:r w:rsidRPr="004E037E">
        <w:t>1</w:t>
      </w:r>
      <w:r w:rsidR="004E037E" w:rsidRPr="004E037E">
        <w:t xml:space="preserve">. </w:t>
      </w:r>
      <w:r w:rsidRPr="004E037E">
        <w:t>Изучить научную, методологическую литературу, материалы СМИ по данному направлению</w:t>
      </w:r>
      <w:r w:rsidR="004E037E" w:rsidRPr="004E037E">
        <w:t>;</w:t>
      </w:r>
    </w:p>
    <w:p w:rsidR="004E037E" w:rsidRDefault="00C73853" w:rsidP="004E037E">
      <w:pPr>
        <w:ind w:firstLine="709"/>
      </w:pPr>
      <w:r w:rsidRPr="004E037E">
        <w:t>2</w:t>
      </w:r>
      <w:r w:rsidR="004E037E" w:rsidRPr="004E037E">
        <w:t xml:space="preserve">. </w:t>
      </w:r>
      <w:r w:rsidRPr="004E037E">
        <w:t>Определить понятия</w:t>
      </w:r>
      <w:r w:rsidR="004E037E">
        <w:t xml:space="preserve"> "</w:t>
      </w:r>
      <w:r w:rsidRPr="004E037E">
        <w:t>Управление образовательным учреждением</w:t>
      </w:r>
      <w:r w:rsidR="004E037E">
        <w:t>", "</w:t>
      </w:r>
      <w:r w:rsidRPr="004E037E">
        <w:t>система управления образовательным учреждением</w:t>
      </w:r>
      <w:r w:rsidR="004E037E">
        <w:t>"</w:t>
      </w:r>
      <w:r w:rsidR="004E037E" w:rsidRPr="004E037E">
        <w:t>;</w:t>
      </w:r>
    </w:p>
    <w:p w:rsidR="004E037E" w:rsidRDefault="00C73853" w:rsidP="004E037E">
      <w:pPr>
        <w:ind w:firstLine="709"/>
      </w:pPr>
      <w:r w:rsidRPr="004E037E">
        <w:t>3</w:t>
      </w:r>
      <w:r w:rsidR="004E037E" w:rsidRPr="004E037E">
        <w:t xml:space="preserve">. </w:t>
      </w:r>
      <w:r w:rsidRPr="004E037E">
        <w:t>Выявить функции и принципы управления образовательным учреждением</w:t>
      </w:r>
      <w:r w:rsidR="004E037E" w:rsidRPr="004E037E">
        <w:t>;</w:t>
      </w:r>
    </w:p>
    <w:p w:rsidR="004E037E" w:rsidRDefault="00C73853" w:rsidP="004E037E">
      <w:pPr>
        <w:ind w:firstLine="709"/>
      </w:pPr>
      <w:r w:rsidRPr="004E037E">
        <w:t>4</w:t>
      </w:r>
      <w:r w:rsidR="004E037E" w:rsidRPr="004E037E">
        <w:t xml:space="preserve">. </w:t>
      </w:r>
      <w:r w:rsidRPr="004E037E">
        <w:t>Рас</w:t>
      </w:r>
      <w:r w:rsidR="00D805D9">
        <w:t>с</w:t>
      </w:r>
      <w:r w:rsidRPr="004E037E">
        <w:t>мотреть структуру управления образовательным учреждением</w:t>
      </w:r>
      <w:r w:rsidR="004E037E" w:rsidRPr="004E037E">
        <w:t>;</w:t>
      </w:r>
    </w:p>
    <w:p w:rsidR="004E037E" w:rsidRDefault="00C73853" w:rsidP="004E037E">
      <w:pPr>
        <w:ind w:firstLine="709"/>
      </w:pPr>
      <w:r w:rsidRPr="004E037E">
        <w:t>5</w:t>
      </w:r>
      <w:r w:rsidR="004E037E" w:rsidRPr="004E037E">
        <w:t xml:space="preserve">. </w:t>
      </w:r>
      <w:r w:rsidRPr="004E037E">
        <w:t>Охарактеризовать стили управления образовательным учреждением и определить наиболее эффективный стиль на современном этапе развития образовательного пространства</w:t>
      </w:r>
      <w:r w:rsidR="004E037E" w:rsidRPr="004E037E">
        <w:t>;</w:t>
      </w:r>
    </w:p>
    <w:p w:rsidR="004E037E" w:rsidRDefault="00C73853" w:rsidP="004E037E">
      <w:pPr>
        <w:ind w:firstLine="709"/>
      </w:pPr>
      <w:r w:rsidRPr="004E037E">
        <w:t xml:space="preserve">В ходе исследования были использованы следующие </w:t>
      </w:r>
      <w:r w:rsidRPr="004E037E">
        <w:rPr>
          <w:i/>
          <w:iCs/>
        </w:rPr>
        <w:t>методы</w:t>
      </w:r>
      <w:r w:rsidR="004E037E" w:rsidRPr="004E037E">
        <w:rPr>
          <w:i/>
          <w:iCs/>
        </w:rPr>
        <w:t xml:space="preserve">: </w:t>
      </w:r>
      <w:r w:rsidRPr="004E037E">
        <w:t>анализ литературы, изучение и обобщение опыта управленческой деятельности образовательным учреждением</w:t>
      </w:r>
      <w:r w:rsidR="004E037E" w:rsidRPr="004E037E">
        <w:t>.</w:t>
      </w:r>
    </w:p>
    <w:p w:rsidR="007955A7" w:rsidRPr="004E037E" w:rsidRDefault="00291E6B" w:rsidP="00291E6B">
      <w:pPr>
        <w:pStyle w:val="2"/>
      </w:pPr>
      <w:r>
        <w:br w:type="page"/>
      </w:r>
      <w:bookmarkStart w:id="1" w:name="_Toc263679990"/>
      <w:r w:rsidRPr="004E037E">
        <w:lastRenderedPageBreak/>
        <w:t>Глава 1</w:t>
      </w:r>
      <w:r>
        <w:t>.</w:t>
      </w:r>
      <w:r w:rsidRPr="004E037E">
        <w:t xml:space="preserve"> Система управления образовательным учреждением</w:t>
      </w:r>
      <w:bookmarkEnd w:id="1"/>
    </w:p>
    <w:p w:rsidR="00291E6B" w:rsidRDefault="00291E6B" w:rsidP="004E037E">
      <w:pPr>
        <w:ind w:firstLine="709"/>
      </w:pPr>
    </w:p>
    <w:p w:rsidR="00F4226B" w:rsidRPr="004E037E" w:rsidRDefault="004E037E" w:rsidP="00291E6B">
      <w:pPr>
        <w:pStyle w:val="2"/>
      </w:pPr>
      <w:bookmarkStart w:id="2" w:name="_Toc263679991"/>
      <w:r>
        <w:t xml:space="preserve">1.1 </w:t>
      </w:r>
      <w:r w:rsidR="00F4226B" w:rsidRPr="004E037E">
        <w:t>Понятие управления образовательным учреждением</w:t>
      </w:r>
      <w:bookmarkEnd w:id="2"/>
    </w:p>
    <w:p w:rsidR="00291E6B" w:rsidRDefault="00291E6B" w:rsidP="004E037E">
      <w:pPr>
        <w:ind w:firstLine="709"/>
      </w:pPr>
    </w:p>
    <w:p w:rsidR="004E037E" w:rsidRDefault="00F4226B" w:rsidP="004E037E">
      <w:pPr>
        <w:ind w:firstLine="709"/>
      </w:pPr>
      <w:r w:rsidRPr="004E037E">
        <w:t>Процесс управления всегда имеет место там, где осуществляется общая деятельность людей для достижения определенных результатов</w:t>
      </w:r>
      <w:r w:rsidR="004E037E" w:rsidRPr="004E037E">
        <w:t>.</w:t>
      </w:r>
    </w:p>
    <w:p w:rsidR="004E037E" w:rsidRDefault="0047080C" w:rsidP="004E037E">
      <w:pPr>
        <w:ind w:firstLine="709"/>
      </w:pPr>
      <w:r w:rsidRPr="004E037E">
        <w:t>Под управлением понимается систематическое воздействие субъекта управленческой деятельности</w:t>
      </w:r>
      <w:r w:rsidR="004E037E">
        <w:t xml:space="preserve"> (</w:t>
      </w:r>
      <w:r w:rsidRPr="004E037E">
        <w:t>одного человека, группы лиц или специального созданного органа</w:t>
      </w:r>
      <w:r w:rsidR="004E037E" w:rsidRPr="004E037E">
        <w:t xml:space="preserve">) </w:t>
      </w:r>
      <w:r w:rsidRPr="004E037E">
        <w:t>на социальный объект, в качестве какового может выступать общество в целом, его отдельная сфера</w:t>
      </w:r>
      <w:r w:rsidR="004E037E">
        <w:t xml:space="preserve"> (</w:t>
      </w:r>
      <w:r w:rsidRPr="004E037E">
        <w:t>например</w:t>
      </w:r>
      <w:r w:rsidR="004E037E" w:rsidRPr="004E037E">
        <w:t xml:space="preserve">, </w:t>
      </w:r>
      <w:r w:rsidRPr="004E037E">
        <w:t>экономическая или социальная</w:t>
      </w:r>
      <w:r w:rsidR="004E037E" w:rsidRPr="004E037E">
        <w:t>),</w:t>
      </w:r>
      <w:r w:rsidRPr="004E037E">
        <w:t xml:space="preserve"> отдельное предприятие, фирма и </w:t>
      </w:r>
      <w:r w:rsidR="004E037E">
        <w:t>т.п.,</w:t>
      </w:r>
      <w:r w:rsidRPr="004E037E">
        <w:t xml:space="preserve"> с тем, чтобы обеспечить их целостность, нормальное функционирование, динамическое равновесие с окружающей средой и достижение намеченной цели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 xml:space="preserve">Поскольку образовательное учреждение </w:t>
      </w:r>
      <w:r w:rsidR="004E037E">
        <w:t>-</w:t>
      </w:r>
      <w:r w:rsidRPr="004E037E">
        <w:t xml:space="preserve"> социальная организация и она представляет собой систему совместной деятельности людей</w:t>
      </w:r>
      <w:r w:rsidR="004E037E">
        <w:t xml:space="preserve"> (</w:t>
      </w:r>
      <w:r w:rsidRPr="004E037E">
        <w:t>педагогов, учащихся, родителей</w:t>
      </w:r>
      <w:r w:rsidR="004E037E" w:rsidRPr="004E037E">
        <w:t>),</w:t>
      </w:r>
      <w:r w:rsidRPr="004E037E">
        <w:t xml:space="preserve"> то целесообразно говорить об управлении ею</w:t>
      </w:r>
      <w:r w:rsidR="004E037E" w:rsidRPr="004E037E">
        <w:t>.</w:t>
      </w:r>
    </w:p>
    <w:p w:rsidR="004E037E" w:rsidRDefault="00217068" w:rsidP="004E037E">
      <w:pPr>
        <w:ind w:firstLine="709"/>
      </w:pPr>
      <w:r w:rsidRPr="004E037E">
        <w:t>Социальное управление осуществляется путем воздействия на условия жизни людей, мотивацию их интересов, их ценностные ориентации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 xml:space="preserve">Многие ученые </w:t>
      </w:r>
      <w:r w:rsidR="00217068" w:rsidRPr="004E037E">
        <w:t>определяют</w:t>
      </w:r>
      <w:r w:rsidRPr="004E037E">
        <w:t xml:space="preserve"> понятие</w:t>
      </w:r>
      <w:r w:rsidR="004E037E">
        <w:t xml:space="preserve"> "</w:t>
      </w:r>
      <w:r w:rsidRPr="004E037E">
        <w:t>управление</w:t>
      </w:r>
      <w:r w:rsidR="004E037E">
        <w:t xml:space="preserve">" </w:t>
      </w:r>
      <w:r w:rsidRPr="004E037E">
        <w:t>через понятие</w:t>
      </w:r>
      <w:r w:rsidR="004E037E">
        <w:t xml:space="preserve"> "</w:t>
      </w:r>
      <w:r w:rsidRPr="004E037E">
        <w:t>деятельность</w:t>
      </w:r>
      <w:r w:rsidR="004E037E">
        <w:t>", "</w:t>
      </w:r>
      <w:r w:rsidRPr="004E037E">
        <w:t>воздействие</w:t>
      </w:r>
      <w:r w:rsidR="004E037E">
        <w:t>", "</w:t>
      </w:r>
      <w:r w:rsidRPr="004E037E">
        <w:t>взаимодействие</w:t>
      </w:r>
      <w:r w:rsidR="004E037E">
        <w:t>".</w:t>
      </w:r>
    </w:p>
    <w:p w:rsidR="004E037E" w:rsidRDefault="00F4226B" w:rsidP="004E037E">
      <w:pPr>
        <w:ind w:firstLine="709"/>
      </w:pPr>
      <w:r w:rsidRPr="004E037E">
        <w:t>Как отмечает Пидкасистый П</w:t>
      </w:r>
      <w:r w:rsidR="004E037E">
        <w:t xml:space="preserve">.И., </w:t>
      </w:r>
      <w:r w:rsidRPr="004E037E">
        <w:rPr>
          <w:i/>
          <w:iCs/>
        </w:rPr>
        <w:t>управление</w:t>
      </w:r>
      <w:r w:rsidRPr="004E037E">
        <w:t xml:space="preserve"> </w:t>
      </w:r>
      <w:r w:rsidR="004E037E">
        <w:t>-</w:t>
      </w:r>
      <w:r w:rsidRPr="004E037E">
        <w:t xml:space="preserve"> процесс </w:t>
      </w:r>
      <w:r w:rsidRPr="004E037E">
        <w:rPr>
          <w:i/>
          <w:iCs/>
        </w:rPr>
        <w:t>воздействия</w:t>
      </w:r>
      <w:r w:rsidRPr="004E037E">
        <w:t xml:space="preserve"> на систему в целях перевода ее в новое состояние на основе использования присущих э</w:t>
      </w:r>
      <w:r w:rsidR="0030395D" w:rsidRPr="004E037E">
        <w:t>той системе объективных законов</w:t>
      </w:r>
      <w:r w:rsidR="004E037E" w:rsidRPr="004E037E">
        <w:t xml:space="preserve"> [</w:t>
      </w:r>
      <w:r w:rsidR="0030395D" w:rsidRPr="004E037E">
        <w:t>13</w:t>
      </w:r>
      <w:r w:rsidRPr="004E037E">
        <w:t>, с</w:t>
      </w:r>
      <w:r w:rsidR="004E037E">
        <w:t>.5</w:t>
      </w:r>
      <w:r w:rsidRPr="004E037E">
        <w:t>17</w:t>
      </w:r>
      <w:r w:rsidR="004E037E" w:rsidRPr="004E037E">
        <w:t>].</w:t>
      </w:r>
    </w:p>
    <w:p w:rsidR="004E037E" w:rsidRDefault="00F4226B" w:rsidP="004E037E">
      <w:pPr>
        <w:ind w:firstLine="709"/>
      </w:pPr>
      <w:r w:rsidRPr="004E037E">
        <w:t>Управление как “влияние” или “воздействие” определяют так же Шипунов В</w:t>
      </w:r>
      <w:r w:rsidR="004E037E">
        <w:t xml:space="preserve">.П., </w:t>
      </w:r>
      <w:r w:rsidRPr="004E037E">
        <w:t>Кишкель Е</w:t>
      </w:r>
      <w:r w:rsidR="004E037E">
        <w:t xml:space="preserve">.Н. </w:t>
      </w:r>
      <w:r w:rsidR="004E037E" w:rsidRPr="004E037E">
        <w:t>[</w:t>
      </w:r>
      <w:r w:rsidR="0030395D" w:rsidRPr="004E037E">
        <w:t>25</w:t>
      </w:r>
      <w:r w:rsidR="004E037E" w:rsidRPr="004E037E">
        <w:t>]</w:t>
      </w:r>
      <w:r w:rsidR="004E037E">
        <w:t>.,</w:t>
      </w:r>
      <w:r w:rsidRPr="004E037E">
        <w:t xml:space="preserve"> Бандурка А</w:t>
      </w:r>
      <w:r w:rsidR="004E037E">
        <w:t xml:space="preserve">.М. </w:t>
      </w:r>
      <w:r w:rsidR="004E037E" w:rsidRPr="004E037E">
        <w:t>[</w:t>
      </w:r>
      <w:r w:rsidR="0030395D" w:rsidRPr="004E037E">
        <w:t>2</w:t>
      </w:r>
      <w:r w:rsidR="004E037E" w:rsidRPr="004E037E">
        <w:t>].</w:t>
      </w:r>
    </w:p>
    <w:p w:rsidR="004E037E" w:rsidRDefault="004E037E" w:rsidP="004E037E">
      <w:pPr>
        <w:ind w:firstLine="709"/>
      </w:pPr>
      <w:r>
        <w:t>"</w:t>
      </w:r>
      <w:r w:rsidR="00F4226B" w:rsidRPr="004E037E">
        <w:t xml:space="preserve">Под </w:t>
      </w:r>
      <w:r w:rsidR="00F4226B" w:rsidRPr="004E037E">
        <w:rPr>
          <w:i/>
          <w:iCs/>
        </w:rPr>
        <w:t>управлением</w:t>
      </w:r>
      <w:r w:rsidR="00F4226B" w:rsidRPr="004E037E">
        <w:t xml:space="preserve"> вообще,</w:t>
      </w:r>
      <w:r w:rsidRPr="004E037E">
        <w:t xml:space="preserve"> - </w:t>
      </w:r>
      <w:r w:rsidR="00F4226B" w:rsidRPr="004E037E">
        <w:t>пишет В</w:t>
      </w:r>
      <w:r>
        <w:t xml:space="preserve">.А. </w:t>
      </w:r>
      <w:r w:rsidR="00F4226B" w:rsidRPr="004E037E">
        <w:t>Сластенин,</w:t>
      </w:r>
      <w:r w:rsidRPr="004E037E">
        <w:t xml:space="preserve"> - </w:t>
      </w:r>
      <w:r w:rsidR="00F4226B" w:rsidRPr="004E037E">
        <w:t xml:space="preserve">понимается </w:t>
      </w:r>
      <w:r w:rsidR="00F4226B" w:rsidRPr="004E037E">
        <w:rPr>
          <w:i/>
          <w:iCs/>
        </w:rPr>
        <w:t>деятельность</w:t>
      </w:r>
      <w:r w:rsidR="00F4226B" w:rsidRPr="004E037E">
        <w:t>, направленная на выработку решений, организацию, контроль, регулирование объекта управления в соответствии с заданной целью, анализ и подведение итогов на основе достоверной информации</w:t>
      </w:r>
      <w:r>
        <w:t xml:space="preserve">". </w:t>
      </w:r>
      <w:r w:rsidR="00F4226B" w:rsidRPr="004E037E">
        <w:t xml:space="preserve">А </w:t>
      </w:r>
      <w:r w:rsidR="00F4226B" w:rsidRPr="004E037E">
        <w:lastRenderedPageBreak/>
        <w:t>внутришкольное управление, по его мнению, представляет собой</w:t>
      </w:r>
      <w:r>
        <w:t xml:space="preserve"> "</w:t>
      </w:r>
      <w:r w:rsidR="00F4226B" w:rsidRPr="004E037E">
        <w:t xml:space="preserve">целенаправленное, сознательное </w:t>
      </w:r>
      <w:r w:rsidR="00F4226B" w:rsidRPr="004E037E">
        <w:rPr>
          <w:i/>
          <w:iCs/>
        </w:rPr>
        <w:t>взаимодействие</w:t>
      </w:r>
      <w:r w:rsidR="00F4226B" w:rsidRPr="004E037E">
        <w:t xml:space="preserve"> участников целостного педагогического процесса на основе познания его объективных закономерностей с целью достижения оптимального результата</w:t>
      </w:r>
      <w:r>
        <w:t xml:space="preserve">" </w:t>
      </w:r>
      <w:r w:rsidRPr="004E037E">
        <w:t>[</w:t>
      </w:r>
      <w:r w:rsidR="0030395D" w:rsidRPr="004E037E">
        <w:t>12</w:t>
      </w:r>
      <w:r w:rsidRPr="004E037E">
        <w:t>].</w:t>
      </w:r>
    </w:p>
    <w:p w:rsidR="004E037E" w:rsidRDefault="00F4226B" w:rsidP="004E037E">
      <w:pPr>
        <w:ind w:firstLine="709"/>
      </w:pPr>
      <w:r w:rsidRPr="004E037E">
        <w:t>Розано</w:t>
      </w:r>
      <w:r w:rsidR="00FF1E7F" w:rsidRPr="004E037E">
        <w:t>в</w:t>
      </w:r>
      <w:r w:rsidRPr="004E037E">
        <w:t xml:space="preserve"> В</w:t>
      </w:r>
      <w:r w:rsidR="004E037E">
        <w:t xml:space="preserve">.А. </w:t>
      </w:r>
      <w:r w:rsidRPr="004E037E">
        <w:t>отмечает, что управление это система скоординированных мероприятий</w:t>
      </w:r>
      <w:r w:rsidR="004E037E">
        <w:t xml:space="preserve"> (</w:t>
      </w:r>
      <w:r w:rsidRPr="004E037E">
        <w:t>мер</w:t>
      </w:r>
      <w:r w:rsidR="004E037E" w:rsidRPr="004E037E">
        <w:t xml:space="preserve">) </w:t>
      </w:r>
      <w:r w:rsidRPr="004E037E">
        <w:t>направленных н</w:t>
      </w:r>
      <w:r w:rsidR="00F77DB2" w:rsidRPr="004E037E">
        <w:t>а достижение значимых целей</w:t>
      </w:r>
      <w:r w:rsidR="004E037E" w:rsidRPr="004E037E">
        <w:t xml:space="preserve"> [</w:t>
      </w:r>
      <w:r w:rsidR="0030395D" w:rsidRPr="004E037E">
        <w:t>17</w:t>
      </w:r>
      <w:r w:rsidRPr="004E037E">
        <w:t>, с</w:t>
      </w:r>
      <w:r w:rsidR="004E037E">
        <w:t>.3</w:t>
      </w:r>
      <w:r w:rsidRPr="004E037E">
        <w:t>5</w:t>
      </w:r>
      <w:r w:rsidR="004E037E" w:rsidRPr="004E037E">
        <w:t>].</w:t>
      </w:r>
    </w:p>
    <w:p w:rsidR="004E037E" w:rsidRDefault="00F4226B" w:rsidP="004E037E">
      <w:pPr>
        <w:ind w:firstLine="709"/>
      </w:pPr>
      <w:r w:rsidRPr="004E037E">
        <w:t>Так как сегодня на смену философии</w:t>
      </w:r>
      <w:r w:rsidR="004E037E">
        <w:t xml:space="preserve"> "</w:t>
      </w:r>
      <w:r w:rsidRPr="004E037E">
        <w:t>воздействия</w:t>
      </w:r>
      <w:r w:rsidR="004E037E">
        <w:t xml:space="preserve">" </w:t>
      </w:r>
      <w:r w:rsidRPr="004E037E">
        <w:t>в управлении школой приходит философия</w:t>
      </w:r>
      <w:r w:rsidR="004E037E">
        <w:t xml:space="preserve"> "</w:t>
      </w:r>
      <w:r w:rsidRPr="004E037E">
        <w:t>взаимодействия</w:t>
      </w:r>
      <w:r w:rsidR="004E037E">
        <w:t>", "</w:t>
      </w:r>
      <w:r w:rsidRPr="004E037E">
        <w:t>сотрудничества</w:t>
      </w:r>
      <w:r w:rsidR="004E037E">
        <w:t xml:space="preserve">", </w:t>
      </w:r>
      <w:r w:rsidRPr="004E037E">
        <w:t>следует определять понятие</w:t>
      </w:r>
      <w:r w:rsidR="004E037E">
        <w:t xml:space="preserve"> "</w:t>
      </w:r>
      <w:r w:rsidRPr="004E037E">
        <w:t>управление образовательным учреждением</w:t>
      </w:r>
      <w:r w:rsidR="004E037E">
        <w:t xml:space="preserve">" </w:t>
      </w:r>
      <w:r w:rsidRPr="004E037E">
        <w:t>через понятие взаимодействия</w:t>
      </w:r>
      <w:r w:rsidR="004E037E" w:rsidRPr="004E037E">
        <w:t xml:space="preserve">. </w:t>
      </w:r>
      <w:r w:rsidRPr="004E037E">
        <w:t xml:space="preserve">Итак, под управлением образовательным учреждением мы понимаем систематическое, планомерное, сознательное и целенаправленное </w:t>
      </w:r>
      <w:r w:rsidRPr="004E037E">
        <w:rPr>
          <w:i/>
          <w:iCs/>
        </w:rPr>
        <w:t xml:space="preserve">взаимодействие </w:t>
      </w:r>
      <w:r w:rsidRPr="004E037E">
        <w:t>субъектов управления различного уровня в целях обеспечения эффективной деятельности образовательного учреждения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В настоящее время понятие менеджмента из области бизнеса все шире распространяется на различные сферы деятельности людей, в том числе и на образование</w:t>
      </w:r>
      <w:r w:rsidR="004E037E" w:rsidRPr="004E037E">
        <w:t xml:space="preserve">. </w:t>
      </w:r>
      <w:r w:rsidRPr="004E037E">
        <w:t>Однако понятие менеджмента более узкое, чем понятие управления, так как менеджмент в основном касается</w:t>
      </w:r>
      <w:r w:rsidR="004E037E" w:rsidRPr="004E037E">
        <w:t xml:space="preserve"> </w:t>
      </w:r>
      <w:r w:rsidRPr="004E037E">
        <w:t>различных аспектов деятельности руководителя, тогда как понятие управления охватывает всю область человеческих взаимоотношений в системах</w:t>
      </w:r>
      <w:r w:rsidR="004E037E">
        <w:t xml:space="preserve"> "</w:t>
      </w:r>
      <w:r w:rsidRPr="004E037E">
        <w:t>руководители-исполнители</w:t>
      </w:r>
      <w:r w:rsidR="004E037E">
        <w:t xml:space="preserve">". </w:t>
      </w:r>
      <w:r w:rsidRPr="004E037E">
        <w:t>Так, теория управления школой, в частности, педагогическим коллективом существенно дополняется теорией внутришкольного менеджмента</w:t>
      </w:r>
      <w:r w:rsidR="004E037E" w:rsidRPr="004E037E">
        <w:t xml:space="preserve"> [</w:t>
      </w:r>
      <w:r w:rsidR="0030395D" w:rsidRPr="004E037E">
        <w:t>7</w:t>
      </w:r>
      <w:r w:rsidR="004E037E" w:rsidRPr="004E037E">
        <w:t>].</w:t>
      </w:r>
    </w:p>
    <w:p w:rsidR="004E037E" w:rsidRDefault="00F4226B" w:rsidP="004E037E">
      <w:pPr>
        <w:ind w:firstLine="709"/>
      </w:pPr>
      <w:r w:rsidRPr="004E037E">
        <w:t>Теория менеджмента привлекает, прежде всего, своей личностной направленностью, когда деятельность менеджера</w:t>
      </w:r>
      <w:r w:rsidR="004E037E">
        <w:t xml:space="preserve"> (</w:t>
      </w:r>
      <w:r w:rsidRPr="004E037E">
        <w:t>управляющего</w:t>
      </w:r>
      <w:r w:rsidR="004E037E" w:rsidRPr="004E037E">
        <w:t xml:space="preserve">) </w:t>
      </w:r>
      <w:r w:rsidRPr="004E037E">
        <w:t>строится на основе подлинного уважения, доверия к своим сотрудникам, создания для них ситуаций успеха</w:t>
      </w:r>
      <w:r w:rsidR="004E037E" w:rsidRPr="004E037E">
        <w:t xml:space="preserve">. </w:t>
      </w:r>
      <w:r w:rsidRPr="004E037E">
        <w:t>Именно эта сторона менеджмента существенно дополняет теорию внутришкольного управления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lastRenderedPageBreak/>
        <w:t xml:space="preserve">Говоря об управлении образовательным учреждением следует иметь в виду </w:t>
      </w:r>
      <w:r w:rsidRPr="004E037E">
        <w:rPr>
          <w:i/>
          <w:iCs/>
        </w:rPr>
        <w:t>систему управления</w:t>
      </w:r>
      <w:r w:rsidRPr="004E037E">
        <w:t>, то есть применять системный подход к теоретическому осмыслению управленческой деятельности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Под системой управления понимается совокупность скоординированных, взаимосвязанных между собой мероприятий, направленных на достижение значимой цели организации</w:t>
      </w:r>
      <w:r w:rsidR="004E037E" w:rsidRPr="004E037E">
        <w:t xml:space="preserve">. </w:t>
      </w:r>
      <w:r w:rsidRPr="004E037E">
        <w:t>К таким мероприятиям относятся</w:t>
      </w:r>
      <w:r w:rsidR="004E037E" w:rsidRPr="004E037E">
        <w:t xml:space="preserve"> </w:t>
      </w:r>
      <w:r w:rsidRPr="004E037E">
        <w:t>управленческие функции, реализация принципов и применение эффективных методов управления</w:t>
      </w:r>
      <w:r w:rsidR="004E037E" w:rsidRPr="004E037E">
        <w:t>.</w:t>
      </w:r>
    </w:p>
    <w:p w:rsidR="00291E6B" w:rsidRDefault="00291E6B" w:rsidP="004E037E">
      <w:pPr>
        <w:ind w:firstLine="709"/>
      </w:pPr>
    </w:p>
    <w:p w:rsidR="0021664A" w:rsidRPr="004E037E" w:rsidRDefault="004E037E" w:rsidP="00291E6B">
      <w:pPr>
        <w:pStyle w:val="2"/>
      </w:pPr>
      <w:bookmarkStart w:id="3" w:name="_Toc263679992"/>
      <w:r>
        <w:t xml:space="preserve">1.2 </w:t>
      </w:r>
      <w:r w:rsidR="0021664A" w:rsidRPr="004E037E">
        <w:t>Функции управления образовательным учреждением</w:t>
      </w:r>
      <w:bookmarkEnd w:id="3"/>
    </w:p>
    <w:p w:rsidR="00291E6B" w:rsidRDefault="00291E6B" w:rsidP="004E037E">
      <w:pPr>
        <w:ind w:firstLine="709"/>
        <w:rPr>
          <w:i/>
          <w:iCs/>
        </w:rPr>
      </w:pPr>
    </w:p>
    <w:p w:rsidR="004E037E" w:rsidRDefault="0021664A" w:rsidP="004E037E">
      <w:pPr>
        <w:ind w:firstLine="709"/>
      </w:pPr>
      <w:r w:rsidRPr="004E037E">
        <w:rPr>
          <w:i/>
          <w:iCs/>
        </w:rPr>
        <w:t>Основные управленческие функции</w:t>
      </w:r>
      <w:r w:rsidRPr="004E037E">
        <w:t xml:space="preserve"> </w:t>
      </w:r>
      <w:r w:rsidR="004E037E">
        <w:t>-</w:t>
      </w:r>
      <w:r w:rsidRPr="004E037E">
        <w:t xml:space="preserve"> это относительно обособленные направления управленческой деятельности</w:t>
      </w:r>
      <w:r w:rsidR="004E037E" w:rsidRPr="004E037E">
        <w:t xml:space="preserve"> [</w:t>
      </w:r>
      <w:r w:rsidR="0030395D" w:rsidRPr="004E037E">
        <w:t>14</w:t>
      </w:r>
      <w:r w:rsidR="004E037E" w:rsidRPr="004E037E">
        <w:t>,</w:t>
      </w:r>
      <w:r w:rsidRPr="004E037E">
        <w:t xml:space="preserve"> с</w:t>
      </w:r>
      <w:r w:rsidR="004E037E">
        <w:t>.1</w:t>
      </w:r>
      <w:r w:rsidRPr="004E037E">
        <w:t>7</w:t>
      </w:r>
      <w:r w:rsidR="004E037E" w:rsidRPr="004E037E">
        <w:t>].</w:t>
      </w:r>
    </w:p>
    <w:p w:rsidR="004E037E" w:rsidRDefault="0021664A" w:rsidP="004E037E">
      <w:pPr>
        <w:ind w:firstLine="709"/>
      </w:pPr>
      <w:r w:rsidRPr="004E037E">
        <w:t>Функциональные звенья управления рассматриваются как особые, относительно самостоятельные виды деятельности, последовательно взаимосвязанные друг с другом этапы, полный состав которых образует единый управленческий цикл</w:t>
      </w:r>
      <w:r w:rsidR="004E037E" w:rsidRPr="004E037E">
        <w:t xml:space="preserve">. </w:t>
      </w:r>
      <w:r w:rsidRPr="004E037E">
        <w:t>Завершение одного цикла является началом нового</w:t>
      </w:r>
      <w:r w:rsidR="004E037E" w:rsidRPr="004E037E">
        <w:t xml:space="preserve">. </w:t>
      </w:r>
      <w:r w:rsidRPr="004E037E">
        <w:t>Таким образом, обеспечивается движение к более высоким качественным состояниям управляемой системы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Существует несколько функций управления образовательными учреждениями</w:t>
      </w:r>
      <w:r w:rsidR="004E037E" w:rsidRPr="004E037E">
        <w:t xml:space="preserve">. </w:t>
      </w:r>
      <w:r w:rsidRPr="004E037E">
        <w:t>Лазарев В</w:t>
      </w:r>
      <w:r w:rsidR="004E037E">
        <w:t xml:space="preserve">.С. </w:t>
      </w:r>
      <w:r w:rsidRPr="004E037E">
        <w:t xml:space="preserve">выделяет среди них </w:t>
      </w:r>
      <w:r w:rsidRPr="004E037E">
        <w:rPr>
          <w:i/>
          <w:iCs/>
        </w:rPr>
        <w:t>планирование, организацию, руководство</w:t>
      </w:r>
      <w:r w:rsidRPr="004E037E">
        <w:t xml:space="preserve"> и </w:t>
      </w:r>
      <w:r w:rsidRPr="004E037E">
        <w:rPr>
          <w:i/>
          <w:iCs/>
        </w:rPr>
        <w:t>контроль</w:t>
      </w:r>
      <w:r w:rsidR="004E037E" w:rsidRPr="004E037E">
        <w:t xml:space="preserve"> [</w:t>
      </w:r>
      <w:r w:rsidR="0030395D" w:rsidRPr="004E037E">
        <w:t>18</w:t>
      </w:r>
      <w:r w:rsidR="004E037E">
        <w:t>, с.5</w:t>
      </w:r>
      <w:r w:rsidR="004E037E" w:rsidRPr="004E037E">
        <w:t xml:space="preserve">]. </w:t>
      </w:r>
      <w:r w:rsidRPr="004E037E">
        <w:t>К этим основным функциям Сластенин В</w:t>
      </w:r>
      <w:r w:rsidR="004E037E">
        <w:t xml:space="preserve">.А. </w:t>
      </w:r>
      <w:r w:rsidRPr="004E037E">
        <w:t>добавляет</w:t>
      </w:r>
      <w:r w:rsidR="004E037E" w:rsidRPr="004E037E">
        <w:t xml:space="preserve"> </w:t>
      </w:r>
      <w:r w:rsidRPr="004E037E">
        <w:rPr>
          <w:i/>
          <w:iCs/>
        </w:rPr>
        <w:t>педагогический анализ, целеполагание, регулирование</w:t>
      </w:r>
      <w:r w:rsidR="004E037E" w:rsidRPr="004E037E">
        <w:t xml:space="preserve"> [</w:t>
      </w:r>
      <w:r w:rsidR="0030395D" w:rsidRPr="004E037E">
        <w:t>12</w:t>
      </w:r>
      <w:r w:rsidR="004E037E" w:rsidRPr="004E037E">
        <w:t>].</w:t>
      </w:r>
    </w:p>
    <w:p w:rsidR="004E037E" w:rsidRDefault="0021664A" w:rsidP="004E037E">
      <w:pPr>
        <w:ind w:firstLine="709"/>
      </w:pPr>
      <w:r w:rsidRPr="004E037E">
        <w:t>А</w:t>
      </w:r>
      <w:r w:rsidR="004E037E">
        <w:t xml:space="preserve">.М. </w:t>
      </w:r>
      <w:r w:rsidRPr="004E037E">
        <w:t>Моисеев, кандидат педагогических наук, профессор Академии повышения квалификации и переподготовки работников образования, выделяет три большие группы функций управления образовательным учреждением</w:t>
      </w:r>
      <w:r w:rsidR="004E037E" w:rsidRPr="004E037E">
        <w:rPr>
          <w:rStyle w:val="ae"/>
          <w:color w:val="000000"/>
        </w:rPr>
        <w:t xml:space="preserve"> [</w:t>
      </w:r>
      <w:r w:rsidR="0030395D" w:rsidRPr="004E037E">
        <w:t>11</w:t>
      </w:r>
      <w:r w:rsidR="004E037E" w:rsidRPr="004E037E">
        <w:t>]</w:t>
      </w:r>
      <w:r w:rsidR="004E037E">
        <w:t>.:</w:t>
      </w:r>
    </w:p>
    <w:p w:rsidR="004E037E" w:rsidRDefault="00FF1E7F" w:rsidP="004E037E">
      <w:pPr>
        <w:ind w:firstLine="709"/>
      </w:pPr>
      <w:r w:rsidRPr="004E037E">
        <w:t>1</w:t>
      </w:r>
      <w:r w:rsidR="004E037E" w:rsidRPr="004E037E">
        <w:t xml:space="preserve">. </w:t>
      </w:r>
      <w:r w:rsidRPr="004E037E">
        <w:t>Ф</w:t>
      </w:r>
      <w:r w:rsidR="0021664A" w:rsidRPr="004E037E">
        <w:t>ункци</w:t>
      </w:r>
      <w:r w:rsidRPr="004E037E">
        <w:t>и</w:t>
      </w:r>
      <w:r w:rsidR="0021664A" w:rsidRPr="004E037E">
        <w:t xml:space="preserve"> управления поддержани</w:t>
      </w:r>
      <w:r w:rsidRPr="004E037E">
        <w:t>я</w:t>
      </w:r>
      <w:r w:rsidR="0021664A" w:rsidRPr="004E037E">
        <w:t xml:space="preserve"> стабильного функционирования образовательным учреждением</w:t>
      </w:r>
      <w:r w:rsidR="004E037E" w:rsidRPr="004E037E">
        <w:t>;</w:t>
      </w:r>
    </w:p>
    <w:p w:rsidR="004E037E" w:rsidRDefault="00FF1E7F" w:rsidP="004E037E">
      <w:pPr>
        <w:ind w:firstLine="709"/>
      </w:pPr>
      <w:bookmarkStart w:id="4" w:name="BM_2"/>
      <w:r w:rsidRPr="004E037E">
        <w:lastRenderedPageBreak/>
        <w:t>2</w:t>
      </w:r>
      <w:r w:rsidR="004E037E" w:rsidRPr="004E037E">
        <w:t xml:space="preserve">. </w:t>
      </w:r>
      <w:r w:rsidR="0021664A" w:rsidRPr="004E037E">
        <w:t>Функции</w:t>
      </w:r>
      <w:bookmarkEnd w:id="4"/>
      <w:r w:rsidR="0021664A" w:rsidRPr="004E037E">
        <w:t xml:space="preserve"> управления развитием школы и инновационными процессами</w:t>
      </w:r>
      <w:r w:rsidR="004E037E" w:rsidRPr="004E037E">
        <w:t>;</w:t>
      </w:r>
    </w:p>
    <w:p w:rsidR="004E037E" w:rsidRDefault="00FF1E7F" w:rsidP="004E037E">
      <w:pPr>
        <w:ind w:firstLine="709"/>
      </w:pPr>
      <w:r w:rsidRPr="004E037E">
        <w:t>3</w:t>
      </w:r>
      <w:r w:rsidR="004E037E" w:rsidRPr="004E037E">
        <w:t xml:space="preserve">. </w:t>
      </w:r>
      <w:r w:rsidR="0021664A" w:rsidRPr="004E037E">
        <w:t>Функции управления функционированием и саморазвитием внутришкольного управления включают в себя действия по отношению к самой системе управления образовательным учреждением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 xml:space="preserve">Обобщая взгляды этих </w:t>
      </w:r>
      <w:r w:rsidR="0021664A" w:rsidRPr="004E037E">
        <w:t>ученых</w:t>
      </w:r>
      <w:r w:rsidRPr="004E037E">
        <w:t xml:space="preserve">, раскроем следующие функции управления </w:t>
      </w:r>
      <w:r w:rsidR="0021664A" w:rsidRPr="004E037E">
        <w:t>образовательным учреждением</w:t>
      </w:r>
      <w:r w:rsidR="004E037E" w:rsidRPr="004E037E">
        <w:t xml:space="preserve">: </w:t>
      </w:r>
      <w:r w:rsidRPr="004E037E">
        <w:rPr>
          <w:i/>
          <w:iCs/>
        </w:rPr>
        <w:t>анализ, целеполагание и планирование, организацию, руководство, контроль и регулирование</w:t>
      </w:r>
      <w:r w:rsidR="004E037E" w:rsidRPr="004E037E">
        <w:t>.</w:t>
      </w:r>
    </w:p>
    <w:p w:rsidR="004E037E" w:rsidRDefault="0021664A" w:rsidP="004E037E">
      <w:pPr>
        <w:ind w:firstLine="709"/>
      </w:pPr>
      <w:r w:rsidRPr="004E037E">
        <w:rPr>
          <w:i/>
          <w:iCs/>
        </w:rPr>
        <w:t>Анализ</w:t>
      </w:r>
      <w:r w:rsidRPr="004E037E">
        <w:t xml:space="preserve"> </w:t>
      </w:r>
      <w:r w:rsidR="004E037E">
        <w:t>-</w:t>
      </w:r>
      <w:r w:rsidRPr="004E037E">
        <w:t xml:space="preserve"> относительно обособленный этап</w:t>
      </w:r>
      <w:r w:rsidR="004E037E">
        <w:t xml:space="preserve"> (</w:t>
      </w:r>
      <w:r w:rsidRPr="004E037E">
        <w:t>стадия</w:t>
      </w:r>
      <w:r w:rsidR="004E037E" w:rsidRPr="004E037E">
        <w:t xml:space="preserve">) </w:t>
      </w:r>
      <w:r w:rsidRPr="004E037E">
        <w:t xml:space="preserve">познавательной управленческой деятельности, суть которого </w:t>
      </w:r>
      <w:r w:rsidR="004E037E">
        <w:t>-</w:t>
      </w:r>
      <w:r w:rsidRPr="004E037E">
        <w:t xml:space="preserve"> творческое изучение, систематизация, обобщение и оценка разнообразной информации о социально-экономических условиях, реализации правовой образовательной политики, удовлетворения общественных потребностей, опыта сложившейся практики управления на всех уровнях</w:t>
      </w:r>
      <w:r w:rsidR="004E037E" w:rsidRPr="004E037E">
        <w:t>. [</w:t>
      </w:r>
      <w:r w:rsidR="0030395D" w:rsidRPr="004E037E">
        <w:t>5</w:t>
      </w:r>
      <w:r w:rsidR="004E037E" w:rsidRPr="004E037E">
        <w:t>].</w:t>
      </w:r>
    </w:p>
    <w:p w:rsidR="004E037E" w:rsidRDefault="0021664A" w:rsidP="004E037E">
      <w:pPr>
        <w:ind w:firstLine="709"/>
      </w:pPr>
      <w:r w:rsidRPr="004E037E">
        <w:t>На основе анализа индивидуальных, групповых и общественных образовательных запросов населения выделяются важнейшие социальные потребности</w:t>
      </w:r>
      <w:r w:rsidR="004E037E" w:rsidRPr="004E037E">
        <w:t xml:space="preserve">: </w:t>
      </w:r>
      <w:r w:rsidRPr="004E037E">
        <w:t>социально-экономические, экологические, валеологические, культурные, научные, территориальные, педагогические, бытовые и др</w:t>
      </w:r>
      <w:r w:rsidR="004E037E">
        <w:t>.,</w:t>
      </w:r>
      <w:r w:rsidRPr="004E037E">
        <w:t xml:space="preserve"> детерминирующие цели и содержание образования, определяется рынок заказчиков и потребителей</w:t>
      </w:r>
      <w:r w:rsidR="004E037E" w:rsidRPr="004E037E">
        <w:t xml:space="preserve">. </w:t>
      </w:r>
      <w:r w:rsidRPr="004E037E">
        <w:t>К последним относятся органы государственной власти и управления, предприятия и учреждения, общественные организации, активные группы населения, семья, отдельные лица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Функция педагогического анализа в ее современном понимании введена и разработана в теории внутришкольного управления Ю</w:t>
      </w:r>
      <w:r w:rsidR="004E037E">
        <w:t xml:space="preserve">.А. </w:t>
      </w:r>
      <w:r w:rsidRPr="004E037E">
        <w:t>Конаржевским</w:t>
      </w:r>
      <w:r w:rsidR="004E037E" w:rsidRPr="004E037E">
        <w:t xml:space="preserve"> [</w:t>
      </w:r>
      <w:r w:rsidR="0030395D" w:rsidRPr="004E037E">
        <w:t>7</w:t>
      </w:r>
      <w:r w:rsidR="004E037E" w:rsidRPr="004E037E">
        <w:t xml:space="preserve">]. </w:t>
      </w:r>
      <w:r w:rsidRPr="004E037E">
        <w:t>Педагогический анализ в структуре управленческого цикла занимает особое место</w:t>
      </w:r>
      <w:r w:rsidR="004E037E" w:rsidRPr="004E037E">
        <w:t xml:space="preserve">: </w:t>
      </w:r>
      <w:r w:rsidRPr="004E037E">
        <w:t>с него начинается и им заканчивается любой управленческий цикл, состоящий из последовательно взаимосвязанных функций</w:t>
      </w:r>
      <w:r w:rsidR="004E037E" w:rsidRPr="004E037E">
        <w:t xml:space="preserve">. </w:t>
      </w:r>
      <w:r w:rsidRPr="004E037E">
        <w:t xml:space="preserve">Исключение педагогического анализа из общей цепи управленческой деятельности приводит к ее распаду, когда функции </w:t>
      </w:r>
      <w:r w:rsidRPr="004E037E">
        <w:lastRenderedPageBreak/>
        <w:t>планирования, организации, контроля, регулирования не получают в своем развитии логического обоснования и завершения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Эффективность управленческой деятельности во многом определяется тем, как руководители школы владеют методикой педагогического анализа, как глубоко ими могут быть исследованы установленные факты, выявлены наиболее характерные зависимости</w:t>
      </w:r>
      <w:r w:rsidR="004E037E" w:rsidRPr="004E037E">
        <w:t xml:space="preserve">. </w:t>
      </w:r>
      <w:r w:rsidRPr="004E037E">
        <w:t>Несвоевременно или непрофессионально проводимый анализ в деятельности директора школы приводит на этапе выработке цели и формирования задач к неконкретности, расплывчатости, а порой к необоснованности принимаемых решений</w:t>
      </w:r>
      <w:r w:rsidR="004E037E" w:rsidRPr="004E037E">
        <w:t xml:space="preserve">. </w:t>
      </w:r>
      <w:r w:rsidRPr="004E037E">
        <w:t>Незнание истинного положения дел в педагогическом или ученическом коллективе создает трудности в установлении правильной системы взаимоотношений в процессе регулирования и корректировки педагогического процесса</w:t>
      </w:r>
      <w:r w:rsidR="004E037E" w:rsidRPr="004E037E">
        <w:t xml:space="preserve">. </w:t>
      </w:r>
      <w:r w:rsidRPr="004E037E">
        <w:t>Основное назначение педагогического анализа как функции управления, по мнению Ю</w:t>
      </w:r>
      <w:r w:rsidR="004E037E">
        <w:t xml:space="preserve">.А. </w:t>
      </w:r>
      <w:r w:rsidRPr="004E037E">
        <w:t>Конаржевского, состоит в изучении состояния и тенденций развития педагогического процесса, в объективной оценке его результатов с последующей выработкой на этой основе рекомендаций по упоря</w:t>
      </w:r>
      <w:r w:rsidR="0021664A" w:rsidRPr="004E037E">
        <w:t>дочению управляемой системы</w:t>
      </w:r>
      <w:r w:rsidR="004E037E" w:rsidRPr="004E037E">
        <w:t xml:space="preserve"> [</w:t>
      </w:r>
      <w:r w:rsidR="0030395D" w:rsidRPr="004E037E">
        <w:t>7</w:t>
      </w:r>
      <w:r w:rsidR="004E037E" w:rsidRPr="004E037E">
        <w:t xml:space="preserve">]. </w:t>
      </w:r>
      <w:r w:rsidRPr="004E037E">
        <w:t xml:space="preserve">Эта функция </w:t>
      </w:r>
      <w:r w:rsidR="004E037E">
        <w:t>-</w:t>
      </w:r>
      <w:r w:rsidRPr="004E037E">
        <w:t xml:space="preserve"> одна из наиболее трудоемких в структуре управленческого цикла, так как анализ предполагает выделение в изучаемом объекте частей в единое целое, установление связей системообразующих факторов</w:t>
      </w:r>
      <w:r w:rsidR="004E037E" w:rsidRPr="004E037E">
        <w:t xml:space="preserve">. </w:t>
      </w:r>
      <w:r w:rsidRPr="004E037E">
        <w:t>В теории и практике внутришкольного управления Ю</w:t>
      </w:r>
      <w:r w:rsidR="004E037E">
        <w:t xml:space="preserve">.А. </w:t>
      </w:r>
      <w:r w:rsidRPr="004E037E">
        <w:t>Конаржевским и Т</w:t>
      </w:r>
      <w:r w:rsidR="004E037E">
        <w:t xml:space="preserve">.И. </w:t>
      </w:r>
      <w:r w:rsidRPr="004E037E">
        <w:t>Шамовой</w:t>
      </w:r>
      <w:r w:rsidR="004E037E" w:rsidRPr="004E037E">
        <w:t xml:space="preserve"> </w:t>
      </w:r>
      <w:r w:rsidRPr="004E037E">
        <w:t>определены основные виды педагогического анализа в зависимости от его содержания</w:t>
      </w:r>
      <w:r w:rsidR="004E037E" w:rsidRPr="004E037E">
        <w:t xml:space="preserve">: </w:t>
      </w:r>
      <w:r w:rsidRPr="004E037E">
        <w:t>параметрический, тематический, итоговый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rPr>
          <w:i/>
          <w:iCs/>
        </w:rPr>
        <w:t>Параметрический анализ</w:t>
      </w:r>
      <w:r w:rsidRPr="004E037E">
        <w:t xml:space="preserve"> направлен на изучение ежедневной информации о ходе и результатах образовательного процесса, выявление причин, нарушающих его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rPr>
          <w:i/>
          <w:iCs/>
        </w:rPr>
        <w:t>Тематический анализ</w:t>
      </w:r>
      <w:r w:rsidRPr="004E037E">
        <w:t xml:space="preserve"> направлен на изучение более устойчивых, повторяющихся зависимостей, тенденций в ходе и результатах педагогического процесса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lastRenderedPageBreak/>
        <w:t>Этот вид педагогического анализа позволяет директору школы сосредоточиться на изучении и выявлении особенностей проявления тех или иных сторон педагогического процесса, определить их взаимодействие с другими сторонами, компонентами и системой в целом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rPr>
          <w:i/>
          <w:iCs/>
        </w:rPr>
        <w:t>Итоговый анализ</w:t>
      </w:r>
      <w:r w:rsidRPr="004E037E">
        <w:t xml:space="preserve"> охватывает более значительные временные, пространственные или содержательные рамки</w:t>
      </w:r>
      <w:r w:rsidR="004E037E" w:rsidRPr="004E037E">
        <w:t xml:space="preserve">. </w:t>
      </w:r>
      <w:r w:rsidRPr="004E037E">
        <w:t>Он проводится по завершении учебной четверти, полугодия, учебного года и направлен на изучение основных результатов, предпосылок и условий их достижения</w:t>
      </w:r>
      <w:r w:rsidR="004E037E" w:rsidRPr="004E037E">
        <w:t xml:space="preserve">. </w:t>
      </w:r>
      <w:r w:rsidRPr="004E037E">
        <w:t>Итоговый анализ подготавливает протекание всех последующих функций управленческого цикла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Содержательную основу итогового анализа работы школы за учебный год составляют следующие направления</w:t>
      </w:r>
      <w:r w:rsidR="004E037E" w:rsidRPr="004E037E">
        <w:t xml:space="preserve">: </w:t>
      </w:r>
      <w:r w:rsidRPr="004E037E">
        <w:t>качество преподавания</w:t>
      </w:r>
      <w:r w:rsidR="004E037E" w:rsidRPr="004E037E">
        <w:t xml:space="preserve">; </w:t>
      </w:r>
      <w:r w:rsidRPr="004E037E">
        <w:t>выполнение образовательных программ и государственных стандартов</w:t>
      </w:r>
      <w:r w:rsidR="004E037E" w:rsidRPr="004E037E">
        <w:t xml:space="preserve">; </w:t>
      </w:r>
      <w:r w:rsidRPr="004E037E">
        <w:t>качество знаний, умений, навыков учащихся</w:t>
      </w:r>
      <w:r w:rsidR="004E037E" w:rsidRPr="004E037E">
        <w:t xml:space="preserve">; </w:t>
      </w:r>
      <w:r w:rsidRPr="004E037E">
        <w:t>уровень воспитанности школьников</w:t>
      </w:r>
      <w:r w:rsidR="004E037E" w:rsidRPr="004E037E">
        <w:t xml:space="preserve">; </w:t>
      </w:r>
      <w:r w:rsidRPr="004E037E">
        <w:t>состояние и качество методической работы в школе</w:t>
      </w:r>
      <w:r w:rsidR="004E037E" w:rsidRPr="004E037E">
        <w:t xml:space="preserve">; </w:t>
      </w:r>
      <w:r w:rsidRPr="004E037E">
        <w:t>эффективность работы с родителями и общественностью</w:t>
      </w:r>
      <w:r w:rsidR="004E037E" w:rsidRPr="004E037E">
        <w:t xml:space="preserve">; </w:t>
      </w:r>
      <w:r w:rsidRPr="004E037E">
        <w:t>состояние здоровья школьников и санитарно-гигиеническая культура</w:t>
      </w:r>
      <w:r w:rsidR="004E037E" w:rsidRPr="004E037E">
        <w:t xml:space="preserve">; </w:t>
      </w:r>
      <w:r w:rsidRPr="004E037E">
        <w:t>результативность деятельности совета школы, педагогического совета и др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Проведение итогового анализа, его объективность, глубина, перспективность подготавливают работу над планом нового учебного года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Целеполагание и планирование как функция управления школой</w:t>
      </w:r>
      <w:r w:rsidR="004E037E" w:rsidRPr="004E037E">
        <w:t xml:space="preserve">. </w:t>
      </w:r>
      <w:r w:rsidRPr="004E037E">
        <w:t>Процесс управления любой педагогической системой предполагает целеполагание</w:t>
      </w:r>
      <w:r w:rsidR="004E037E">
        <w:t xml:space="preserve"> (</w:t>
      </w:r>
      <w:r w:rsidRPr="004E037E">
        <w:t>постановку целей</w:t>
      </w:r>
      <w:r w:rsidR="004E037E" w:rsidRPr="004E037E">
        <w:t xml:space="preserve">) </w:t>
      </w:r>
      <w:r w:rsidRPr="004E037E">
        <w:t>и планирование</w:t>
      </w:r>
      <w:r w:rsidR="004E037E">
        <w:t xml:space="preserve"> (</w:t>
      </w:r>
      <w:r w:rsidRPr="004E037E">
        <w:t>принятие решений</w:t>
      </w:r>
      <w:r w:rsidR="004E037E" w:rsidRPr="004E037E">
        <w:t xml:space="preserve">). </w:t>
      </w:r>
      <w:r w:rsidRPr="004E037E">
        <w:t>Совершенствование целеполагания и планирования управленческой работы диктуется необходимостью постоянного развития, движения педагогической системы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Сластенин В</w:t>
      </w:r>
      <w:r w:rsidR="004E037E">
        <w:t xml:space="preserve">.А. </w:t>
      </w:r>
      <w:r w:rsidRPr="004E037E">
        <w:t>отмечает, что</w:t>
      </w:r>
      <w:r w:rsidR="004E037E">
        <w:t xml:space="preserve"> "</w:t>
      </w:r>
      <w:r w:rsidRPr="004E037E">
        <w:t xml:space="preserve">цель управленческой деятельности </w:t>
      </w:r>
      <w:r w:rsidR="004E037E">
        <w:t>-</w:t>
      </w:r>
      <w:r w:rsidRPr="004E037E">
        <w:t xml:space="preserve"> это начало, которое определяет общее направление, содержание, формы и методы работы</w:t>
      </w:r>
      <w:r w:rsidR="004E037E" w:rsidRPr="004E037E">
        <w:t xml:space="preserve">. </w:t>
      </w:r>
      <w:r w:rsidRPr="004E037E">
        <w:t>При определении</w:t>
      </w:r>
      <w:r w:rsidR="004E037E">
        <w:t xml:space="preserve"> "</w:t>
      </w:r>
      <w:r w:rsidRPr="004E037E">
        <w:t>дерева</w:t>
      </w:r>
      <w:r w:rsidR="004E037E">
        <w:t xml:space="preserve">" </w:t>
      </w:r>
      <w:r w:rsidRPr="004E037E">
        <w:t>целей управления необходимо общую, или как говорят</w:t>
      </w:r>
      <w:r w:rsidR="004E037E">
        <w:t xml:space="preserve"> "</w:t>
      </w:r>
      <w:r w:rsidRPr="004E037E">
        <w:t>генеральную</w:t>
      </w:r>
      <w:r w:rsidR="004E037E">
        <w:t xml:space="preserve">", </w:t>
      </w:r>
      <w:r w:rsidRPr="004E037E">
        <w:t xml:space="preserve">цель представить в виде ряда </w:t>
      </w:r>
      <w:r w:rsidRPr="004E037E">
        <w:lastRenderedPageBreak/>
        <w:t>конкретных частных целей, то есть декомпозировать генеральную цель</w:t>
      </w:r>
      <w:r w:rsidR="004E037E" w:rsidRPr="004E037E">
        <w:t xml:space="preserve">. </w:t>
      </w:r>
      <w:r w:rsidRPr="004E037E">
        <w:t>Таким образом, достижение общей, генеральной цели осуществляется за счет выполнения составляющих ее частных целей</w:t>
      </w:r>
      <w:r w:rsidR="004E037E">
        <w:t xml:space="preserve">". </w:t>
      </w:r>
      <w:r w:rsidR="004E037E" w:rsidRPr="004E037E">
        <w:t>[</w:t>
      </w:r>
      <w:r w:rsidR="0030395D" w:rsidRPr="004E037E">
        <w:t>12</w:t>
      </w:r>
      <w:r w:rsidR="004E037E" w:rsidRPr="004E037E">
        <w:t>].</w:t>
      </w:r>
    </w:p>
    <w:p w:rsidR="004E037E" w:rsidRDefault="00F4226B" w:rsidP="004E037E">
      <w:pPr>
        <w:ind w:firstLine="709"/>
      </w:pPr>
      <w:r w:rsidRPr="004E037E">
        <w:t>Такое понимание целеполагания позволяет перейти к комплексному планированию</w:t>
      </w:r>
      <w:r w:rsidR="004E037E" w:rsidRPr="004E037E">
        <w:t>.</w:t>
      </w:r>
      <w:r w:rsidR="004E037E">
        <w:t xml:space="preserve"> "</w:t>
      </w:r>
      <w:r w:rsidRPr="004E037E">
        <w:t>Спланировать будущую деятельность,</w:t>
      </w:r>
      <w:r w:rsidR="004E037E" w:rsidRPr="004E037E">
        <w:t xml:space="preserve"> - </w:t>
      </w:r>
      <w:r w:rsidRPr="004E037E">
        <w:t>как пишет Лазарев В</w:t>
      </w:r>
      <w:r w:rsidR="004E037E">
        <w:t xml:space="preserve">.С., </w:t>
      </w:r>
      <w:r w:rsidR="004E037E" w:rsidRPr="004E037E">
        <w:t xml:space="preserve">- </w:t>
      </w:r>
      <w:r w:rsidRPr="004E037E">
        <w:t>значит определить цели, состав и структуру действий, необходимы</w:t>
      </w:r>
      <w:r w:rsidR="00B758F0" w:rsidRPr="004E037E">
        <w:t>х для их достижения</w:t>
      </w:r>
      <w:r w:rsidR="004E037E">
        <w:t xml:space="preserve">". </w:t>
      </w:r>
      <w:r w:rsidR="004E037E" w:rsidRPr="004E037E">
        <w:t>[</w:t>
      </w:r>
      <w:r w:rsidR="0030395D" w:rsidRPr="004E037E">
        <w:t>18</w:t>
      </w:r>
      <w:r w:rsidR="004E037E" w:rsidRPr="004E037E">
        <w:t>]</w:t>
      </w:r>
    </w:p>
    <w:p w:rsidR="004E037E" w:rsidRDefault="00F4226B" w:rsidP="004E037E">
      <w:pPr>
        <w:ind w:firstLine="709"/>
      </w:pPr>
      <w:r w:rsidRPr="004E037E">
        <w:t xml:space="preserve">В практике работы </w:t>
      </w:r>
      <w:r w:rsidR="00B758F0" w:rsidRPr="004E037E">
        <w:t xml:space="preserve">образовательных учреждений </w:t>
      </w:r>
      <w:r w:rsidRPr="004E037E">
        <w:t>разрабатываются три основных вида планов</w:t>
      </w:r>
      <w:r w:rsidR="004E037E" w:rsidRPr="004E037E">
        <w:t xml:space="preserve">: </w:t>
      </w:r>
      <w:r w:rsidRPr="004E037E">
        <w:rPr>
          <w:i/>
          <w:iCs/>
        </w:rPr>
        <w:t>перспективный, годовой и текущий</w:t>
      </w:r>
      <w:r w:rsidR="004E037E" w:rsidRPr="004E037E">
        <w:t xml:space="preserve">. </w:t>
      </w:r>
      <w:r w:rsidRPr="004E037E">
        <w:t>К ним предъявляются следующие требования</w:t>
      </w:r>
      <w:r w:rsidR="004E037E" w:rsidRPr="004E037E">
        <w:t xml:space="preserve">: </w:t>
      </w:r>
      <w:r w:rsidRPr="004E037E">
        <w:t>целенаправленностть, перспективность, комплексность, объективность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Перспективный план разрабатывается, как правило, на пять лет на основе глубокого анализа работы школы за последние годы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Годовой план охватывает весь учебный год, включая летние каникулы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Текущий план составляется на учебную четверть, он является конкретизацией общешкольного годового плана</w:t>
      </w:r>
      <w:r w:rsidR="004E037E" w:rsidRPr="004E037E">
        <w:t xml:space="preserve">. </w:t>
      </w:r>
      <w:r w:rsidRPr="004E037E">
        <w:t>Таким образом, наличие основных видов планов позволяет координировать деятельность педагогического, ученического и родительского коллективов</w:t>
      </w:r>
      <w:r w:rsidR="004E037E" w:rsidRPr="004E037E">
        <w:t xml:space="preserve">. </w:t>
      </w:r>
      <w:r w:rsidRPr="004E037E">
        <w:t>Эти планы являются стратегическими по отношению к планам работы учителей и классных руководителей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Реализация функции планирования в едином управленческом цикле повышает эффективность деятельности школы</w:t>
      </w:r>
      <w:r w:rsidR="004E037E" w:rsidRPr="004E037E">
        <w:t xml:space="preserve">. </w:t>
      </w:r>
      <w:r w:rsidR="00B758F0" w:rsidRPr="004E037E">
        <w:t>Основным недостатком</w:t>
      </w:r>
      <w:r w:rsidR="004E037E" w:rsidRPr="004E037E">
        <w:t xml:space="preserve"> </w:t>
      </w:r>
      <w:r w:rsidR="00B758F0" w:rsidRPr="004E037E">
        <w:t>школьного планирования до сего времени остается отсутствие в планах многих образовательных учреждений реально</w:t>
      </w:r>
      <w:r w:rsidR="004E037E" w:rsidRPr="004E037E">
        <w:t xml:space="preserve"> </w:t>
      </w:r>
      <w:r w:rsidR="00B758F0" w:rsidRPr="004E037E">
        <w:t>достижимых в планируемый период и научно обоснованных целей и конкретных задач, отсутствие ориентации управленческой деятельности на конечные результаты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 xml:space="preserve">Функция организации в управлении </w:t>
      </w:r>
      <w:r w:rsidR="00B758F0" w:rsidRPr="004E037E">
        <w:t>образовательным учреждением</w:t>
      </w:r>
      <w:r w:rsidR="004E037E" w:rsidRPr="004E037E">
        <w:t>.</w:t>
      </w:r>
    </w:p>
    <w:p w:rsidR="004E037E" w:rsidRDefault="00B758F0" w:rsidP="004E037E">
      <w:pPr>
        <w:ind w:firstLine="709"/>
      </w:pPr>
      <w:r w:rsidRPr="004E037E">
        <w:rPr>
          <w:i/>
          <w:iCs/>
        </w:rPr>
        <w:t>Организация</w:t>
      </w:r>
      <w:r w:rsidR="004E037E" w:rsidRPr="004E037E">
        <w:t xml:space="preserve"> - </w:t>
      </w:r>
      <w:r w:rsidRPr="004E037E">
        <w:t xml:space="preserve">это этап управления, направленный на обеспечение выбора лучших путей выполнения плановых и творческих заданий, определение совокупности действий, ведущих к образованию взаимосвязей </w:t>
      </w:r>
      <w:r w:rsidRPr="004E037E">
        <w:lastRenderedPageBreak/>
        <w:t>между частями целого</w:t>
      </w:r>
      <w:r w:rsidR="004E037E" w:rsidRPr="004E037E">
        <w:t xml:space="preserve">: </w:t>
      </w:r>
      <w:r w:rsidRPr="004E037E">
        <w:t>инструктаж, координация, объединение людей, совместно реализующих программу или цель</w:t>
      </w:r>
      <w:r w:rsidR="004E037E" w:rsidRPr="004E037E">
        <w:t xml:space="preserve">. </w:t>
      </w:r>
      <w:r w:rsidRPr="004E037E">
        <w:t>Главным для организационной деятельности</w:t>
      </w:r>
      <w:r w:rsidR="004E037E" w:rsidRPr="004E037E">
        <w:t xml:space="preserve"> </w:t>
      </w:r>
      <w:r w:rsidRPr="004E037E">
        <w:t>является вопрос о том, как реально, с помощью каких действий</w:t>
      </w:r>
      <w:r w:rsidRPr="004E037E">
        <w:rPr>
          <w:smallCaps/>
        </w:rPr>
        <w:t xml:space="preserve"> </w:t>
      </w:r>
      <w:r w:rsidRPr="004E037E">
        <w:t>воплощаются в</w:t>
      </w:r>
      <w:r w:rsidR="004E037E" w:rsidRPr="004E037E">
        <w:t xml:space="preserve"> </w:t>
      </w:r>
      <w:r w:rsidRPr="004E037E">
        <w:t>жизнь цели организации</w:t>
      </w:r>
      <w:r w:rsidR="004E037E" w:rsidRPr="004E037E">
        <w:t xml:space="preserve">. </w:t>
      </w:r>
      <w:r w:rsidRPr="004E037E">
        <w:t>Именно поэтому организационная деятельность рассматривается как деятельность исполнительская, как реализационная стадия управления</w:t>
      </w:r>
      <w:r w:rsidR="004E037E" w:rsidRPr="004E037E">
        <w:t>. [</w:t>
      </w:r>
      <w:r w:rsidR="0030395D" w:rsidRPr="004E037E">
        <w:t>5</w:t>
      </w:r>
      <w:r w:rsidR="004E037E" w:rsidRPr="004E037E">
        <w:t>].</w:t>
      </w:r>
    </w:p>
    <w:p w:rsidR="004E037E" w:rsidRDefault="00F4226B" w:rsidP="004E037E">
      <w:pPr>
        <w:ind w:firstLine="709"/>
      </w:pPr>
      <w:r w:rsidRPr="004E037E">
        <w:t xml:space="preserve">По своей природе организаторская деятельность человека </w:t>
      </w:r>
      <w:r w:rsidR="004E037E">
        <w:t>-</w:t>
      </w:r>
      <w:r w:rsidRPr="004E037E">
        <w:t xml:space="preserve"> деятельность практическая, основанная на оперативном использовании психолого-педагогических знаний в конкретных ситуациях</w:t>
      </w:r>
      <w:r w:rsidR="004E037E" w:rsidRPr="004E037E">
        <w:t xml:space="preserve">. </w:t>
      </w:r>
      <w:r w:rsidRPr="004E037E">
        <w:t>Постоянное взаимодействие с коллегами, учащимися придает организаторской деятельности определенную личностно-ориентированную направленность</w:t>
      </w:r>
      <w:r w:rsidR="004E037E" w:rsidRPr="004E037E">
        <w:t>.</w:t>
      </w:r>
    </w:p>
    <w:p w:rsidR="004E037E" w:rsidRDefault="00B758F0" w:rsidP="004E037E">
      <w:pPr>
        <w:ind w:firstLine="709"/>
      </w:pPr>
      <w:r w:rsidRPr="004E037E">
        <w:t>Более полно содержание организационной деятельности может быть раскрыто через ее характеристику по отношению ко всем другим</w:t>
      </w:r>
      <w:r w:rsidR="004E037E" w:rsidRPr="004E037E">
        <w:t xml:space="preserve"> </w:t>
      </w:r>
      <w:r w:rsidRPr="004E037E">
        <w:t>функциям управления, каждая из которых предполагает известную упорядоченность и организацию</w:t>
      </w:r>
      <w:r w:rsidR="004E037E" w:rsidRPr="004E037E">
        <w:t>.</w:t>
      </w:r>
    </w:p>
    <w:p w:rsidR="004E037E" w:rsidRDefault="00B758F0" w:rsidP="004E037E">
      <w:pPr>
        <w:ind w:firstLine="709"/>
      </w:pPr>
      <w:r w:rsidRPr="004E037E">
        <w:t>На этапе реализации целей системы наиболее важным и исходным моментом организации</w:t>
      </w:r>
      <w:r w:rsidRPr="004E037E">
        <w:rPr>
          <w:smallCaps/>
        </w:rPr>
        <w:t xml:space="preserve"> </w:t>
      </w:r>
      <w:r w:rsidRPr="004E037E">
        <w:t>является четкое определение и распределение функциональных обязанностей всех лиц и подразделений, образующих систему</w:t>
      </w:r>
      <w:r w:rsidR="004E037E" w:rsidRPr="004E037E">
        <w:t xml:space="preserve">. </w:t>
      </w:r>
      <w:r w:rsidRPr="004E037E">
        <w:t>В свою очередь распределение функциональных обязанностей предполагает учет уровня подготовленности</w:t>
      </w:r>
      <w:r w:rsidR="004E037E" w:rsidRPr="004E037E">
        <w:t xml:space="preserve"> </w:t>
      </w:r>
      <w:r w:rsidRPr="004E037E">
        <w:t>каждого члена организации, оценку</w:t>
      </w:r>
      <w:r w:rsidR="004E037E" w:rsidRPr="004E037E">
        <w:t xml:space="preserve"> </w:t>
      </w:r>
      <w:r w:rsidRPr="004E037E">
        <w:t>индивидуально-психологических особенностей с точки зрения их соответствия предполагаемым функциональным обязанностям</w:t>
      </w:r>
      <w:r w:rsidR="004E037E" w:rsidRPr="004E037E">
        <w:t xml:space="preserve">. </w:t>
      </w:r>
      <w:r w:rsidRPr="004E037E">
        <w:t>Вопросы подготовки, подбора, отбора, расстановки кадров являются сердцевиной организационного этапа управления в любой социальной системе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В структуре организаторской деятельности руководителя важное место занимает мотивировка предстоящей деятельности, инструктирование, формирование убежденности в необходимости выполнения данного поручения, обеспечение единства действий педагогического и ученического коллективов, оказание непосредственной помощи в процессе выполнения работы, выбор наиболее адекватных форм стимулирования деятельности</w:t>
      </w:r>
      <w:r w:rsidR="004E037E" w:rsidRPr="004E037E">
        <w:t xml:space="preserve">. </w:t>
      </w:r>
      <w:r w:rsidRPr="004E037E">
        <w:lastRenderedPageBreak/>
        <w:t>Организаторская деятельность руководителя включает и такое необходимое действие как оценка хода и результатов конкретного дела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Совокупность действий, совершаемых субъектом управления для обеспечения всех этих условий называют руководством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При реализации функции руководства решаются следующие основные задачи</w:t>
      </w:r>
      <w:r w:rsidR="004E037E" w:rsidRPr="004E037E">
        <w:t>:</w:t>
      </w:r>
    </w:p>
    <w:p w:rsidR="004E037E" w:rsidRDefault="00F4226B" w:rsidP="004E037E">
      <w:pPr>
        <w:ind w:firstLine="709"/>
      </w:pPr>
      <w:r w:rsidRPr="004E037E">
        <w:t>1</w:t>
      </w:r>
      <w:r w:rsidR="004E037E" w:rsidRPr="004E037E">
        <w:t xml:space="preserve">) </w:t>
      </w:r>
      <w:r w:rsidRPr="004E037E">
        <w:t>подбор, расстановка и оценка кадров, постановка задач перед исполнителями</w:t>
      </w:r>
      <w:r w:rsidR="004E037E" w:rsidRPr="004E037E">
        <w:t>;</w:t>
      </w:r>
    </w:p>
    <w:p w:rsidR="004E037E" w:rsidRDefault="00F4226B" w:rsidP="004E037E">
      <w:pPr>
        <w:ind w:firstLine="709"/>
      </w:pPr>
      <w:r w:rsidRPr="004E037E">
        <w:t>2</w:t>
      </w:r>
      <w:r w:rsidR="004E037E" w:rsidRPr="004E037E">
        <w:t xml:space="preserve">) </w:t>
      </w:r>
      <w:r w:rsidRPr="004E037E">
        <w:t>анализ и регулирование социально-психологического климата в коллективе</w:t>
      </w:r>
      <w:r w:rsidR="004E037E" w:rsidRPr="004E037E">
        <w:t>;</w:t>
      </w:r>
    </w:p>
    <w:p w:rsidR="004E037E" w:rsidRDefault="00F4226B" w:rsidP="004E037E">
      <w:pPr>
        <w:ind w:firstLine="709"/>
      </w:pPr>
      <w:r w:rsidRPr="004E037E">
        <w:t>3</w:t>
      </w:r>
      <w:r w:rsidR="004E037E" w:rsidRPr="004E037E">
        <w:t xml:space="preserve">) </w:t>
      </w:r>
      <w:r w:rsidRPr="004E037E">
        <w:t>стимулирование продуктивной деятельности подчиненных и их саморазвития</w:t>
      </w:r>
      <w:r w:rsidR="004E037E" w:rsidRPr="004E037E">
        <w:t>;</w:t>
      </w:r>
    </w:p>
    <w:p w:rsidR="004E037E" w:rsidRDefault="00F4226B" w:rsidP="004E037E">
      <w:pPr>
        <w:ind w:firstLine="709"/>
      </w:pPr>
      <w:r w:rsidRPr="004E037E">
        <w:t>4</w:t>
      </w:r>
      <w:r w:rsidR="004E037E" w:rsidRPr="004E037E">
        <w:t xml:space="preserve">) </w:t>
      </w:r>
      <w:r w:rsidRPr="004E037E">
        <w:t>создание условий для профессионального роста подчиненных</w:t>
      </w:r>
      <w:r w:rsidR="004E037E" w:rsidRPr="004E037E">
        <w:t>.</w:t>
      </w:r>
    </w:p>
    <w:p w:rsidR="004E037E" w:rsidRDefault="00E6316B" w:rsidP="004E037E">
      <w:pPr>
        <w:ind w:firstLine="709"/>
      </w:pPr>
      <w:r w:rsidRPr="004E037E">
        <w:rPr>
          <w:i/>
          <w:iCs/>
        </w:rPr>
        <w:t>Контроль</w:t>
      </w:r>
      <w:r w:rsidR="004E037E" w:rsidRPr="004E037E">
        <w:rPr>
          <w:i/>
          <w:iCs/>
        </w:rPr>
        <w:t xml:space="preserve"> - </w:t>
      </w:r>
      <w:r w:rsidRPr="004E037E">
        <w:t>один из этапов управления, состоящий в выявлении отклонений величины фактических параметров управляемой системы от нормативов, служащих критериями оценки</w:t>
      </w:r>
      <w:r w:rsidR="004E037E">
        <w:t xml:space="preserve"> (</w:t>
      </w:r>
      <w:r w:rsidRPr="004E037E">
        <w:t>цели, законодательные нормы</w:t>
      </w:r>
      <w:r w:rsidR="004E037E" w:rsidRPr="004E037E">
        <w:t>),</w:t>
      </w:r>
      <w:r w:rsidRPr="004E037E">
        <w:t xml:space="preserve"> в измерении, оценке результатов выполнения программы</w:t>
      </w:r>
      <w:r w:rsidR="004E037E" w:rsidRPr="004E037E">
        <w:t xml:space="preserve">. </w:t>
      </w:r>
      <w:r w:rsidRPr="004E037E">
        <w:t>Из-за различных ограничений, всегда существующих во внешней среде или в самой системе</w:t>
      </w:r>
      <w:r w:rsidR="004E037E" w:rsidRPr="004E037E">
        <w:t xml:space="preserve">, </w:t>
      </w:r>
      <w:r w:rsidRPr="004E037E">
        <w:t>поста</w:t>
      </w:r>
      <w:r w:rsidR="0030395D" w:rsidRPr="004E037E">
        <w:t>вленные цели</w:t>
      </w:r>
      <w:r w:rsidR="004E037E" w:rsidRPr="004E037E">
        <w:t xml:space="preserve"> </w:t>
      </w:r>
      <w:r w:rsidR="0030395D" w:rsidRPr="004E037E">
        <w:t>достигаются редко</w:t>
      </w:r>
      <w:r w:rsidR="004E037E" w:rsidRPr="004E037E">
        <w:t xml:space="preserve"> [</w:t>
      </w:r>
      <w:r w:rsidR="0030395D" w:rsidRPr="004E037E">
        <w:t>5</w:t>
      </w:r>
      <w:r w:rsidR="004E037E" w:rsidRPr="004E037E">
        <w:t>].</w:t>
      </w:r>
    </w:p>
    <w:p w:rsidR="004E037E" w:rsidRDefault="00F4226B" w:rsidP="004E037E">
      <w:pPr>
        <w:ind w:firstLine="709"/>
      </w:pPr>
      <w:r w:rsidRPr="004E037E">
        <w:t>Особенность</w:t>
      </w:r>
      <w:r w:rsidR="004E037E" w:rsidRPr="004E037E">
        <w:t xml:space="preserve"> </w:t>
      </w:r>
      <w:r w:rsidRPr="004E037E">
        <w:t>контроля</w:t>
      </w:r>
      <w:r w:rsidR="00E6316B" w:rsidRPr="004E037E">
        <w:t xml:space="preserve"> в образовательном учреждении</w:t>
      </w:r>
      <w:r w:rsidRPr="004E037E">
        <w:t xml:space="preserve"> состоит в его оценочной функции </w:t>
      </w:r>
      <w:r w:rsidR="004E037E">
        <w:t>-</w:t>
      </w:r>
      <w:r w:rsidRPr="004E037E">
        <w:t xml:space="preserve"> направленности на личность учителя</w:t>
      </w:r>
      <w:r w:rsidR="004E037E" w:rsidRPr="004E037E">
        <w:t xml:space="preserve">. </w:t>
      </w:r>
      <w:r w:rsidRPr="004E037E">
        <w:t>Если учитель молодой, то он сказывается на его профессиональном становлении</w:t>
      </w:r>
      <w:r w:rsidR="004E037E" w:rsidRPr="004E037E">
        <w:t xml:space="preserve">; </w:t>
      </w:r>
      <w:r w:rsidRPr="004E037E">
        <w:t xml:space="preserve">если это учитель со стажем </w:t>
      </w:r>
      <w:r w:rsidR="004E037E">
        <w:t>-</w:t>
      </w:r>
      <w:r w:rsidRPr="004E037E">
        <w:t xml:space="preserve"> на укреплении или ослаблении его профессиональной позиции и авторитета в школе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Существующая практика внутришкольного контроля не лишена некоторых недостатков</w:t>
      </w:r>
      <w:r w:rsidR="004E037E" w:rsidRPr="004E037E">
        <w:t xml:space="preserve">. </w:t>
      </w:r>
      <w:r w:rsidRPr="004E037E">
        <w:rPr>
          <w:i/>
          <w:iCs/>
        </w:rPr>
        <w:t>Во-первых</w:t>
      </w:r>
      <w:r w:rsidRPr="004E037E">
        <w:t>, это отсутствие системы контроля, когда нет распределения объектов контроля среди директора и его заместителей, когда контроль организуется во имя отчета и набора количества посещенных уроков или занятий</w:t>
      </w:r>
      <w:r w:rsidR="004E037E" w:rsidRPr="004E037E">
        <w:t xml:space="preserve">. </w:t>
      </w:r>
      <w:r w:rsidRPr="004E037E">
        <w:rPr>
          <w:i/>
          <w:iCs/>
        </w:rPr>
        <w:t>Во-вторых</w:t>
      </w:r>
      <w:r w:rsidRPr="004E037E">
        <w:t xml:space="preserve">, это формализм в организации контроля, когда нет четко поставленной цели проводимого контроля, отсутствуют или </w:t>
      </w:r>
      <w:r w:rsidRPr="004E037E">
        <w:lastRenderedPageBreak/>
        <w:t>не используются объективные критерии оценки</w:t>
      </w:r>
      <w:r w:rsidR="004E037E" w:rsidRPr="004E037E">
        <w:t xml:space="preserve">. </w:t>
      </w:r>
      <w:r w:rsidRPr="004E037E">
        <w:rPr>
          <w:i/>
          <w:iCs/>
        </w:rPr>
        <w:t>В-третьих</w:t>
      </w:r>
      <w:r w:rsidRPr="004E037E">
        <w:t>, односторонность внутришкольного контроля, понимаемого как проведение контроля какой-либо одной стороны, одного направления педагогического процесса</w:t>
      </w:r>
      <w:r w:rsidR="004E037E" w:rsidRPr="004E037E">
        <w:t xml:space="preserve">. </w:t>
      </w:r>
      <w:r w:rsidRPr="004E037E">
        <w:t>Например, контролируется только учебный процесс или только уроки русского языка и математики и др</w:t>
      </w:r>
      <w:r w:rsidR="004E037E" w:rsidRPr="004E037E">
        <w:t xml:space="preserve">. </w:t>
      </w:r>
      <w:r w:rsidRPr="004E037E">
        <w:rPr>
          <w:i/>
          <w:iCs/>
        </w:rPr>
        <w:t>В-четвертых</w:t>
      </w:r>
      <w:r w:rsidRPr="004E037E">
        <w:t>, участие в контроле только должностных лиц, без привлечения опытных учителей, методистов, или, наоборот, небольшое участие представителей администрации</w:t>
      </w:r>
      <w:r w:rsidR="004E037E" w:rsidRPr="004E037E">
        <w:t>.</w:t>
      </w:r>
    </w:p>
    <w:p w:rsidR="004E037E" w:rsidRDefault="002831D3" w:rsidP="004E037E">
      <w:pPr>
        <w:ind w:firstLine="709"/>
      </w:pPr>
      <w:r w:rsidRPr="004E037E">
        <w:t xml:space="preserve">В процессе внутришкольного контроля используются такие методы, как изучение школьной документации, наблюдение, беседы, устный и письменный контроль, анкетирование, изучение передового педагогического опыта, хронометрирование, диагностические методы, </w:t>
      </w:r>
      <w:r w:rsidR="004E037E">
        <w:t>т.е.</w:t>
      </w:r>
      <w:r w:rsidR="004E037E" w:rsidRPr="004E037E">
        <w:t xml:space="preserve"> </w:t>
      </w:r>
      <w:r w:rsidRPr="004E037E">
        <w:t>такие методы, которые позволяют получить необходимую объективную информацию</w:t>
      </w:r>
      <w:r w:rsidR="004E037E" w:rsidRPr="004E037E">
        <w:t xml:space="preserve">. </w:t>
      </w:r>
      <w:r w:rsidRPr="004E037E">
        <w:t>Методы взаимно друг друга дополняют, если мы хотим знать реальное положение дел, то должны по возможности использовать различные методы контроля</w:t>
      </w:r>
      <w:r w:rsidR="004E037E" w:rsidRPr="004E037E">
        <w:t>.</w:t>
      </w:r>
    </w:p>
    <w:p w:rsidR="004E037E" w:rsidRDefault="002831D3" w:rsidP="004E037E">
      <w:pPr>
        <w:ind w:firstLine="709"/>
      </w:pPr>
      <w:r w:rsidRPr="004E037E">
        <w:t xml:space="preserve">С контрольной функцией управления тесно связан этап </w:t>
      </w:r>
      <w:r w:rsidRPr="004E037E">
        <w:rPr>
          <w:i/>
          <w:iCs/>
        </w:rPr>
        <w:t xml:space="preserve">регулирования </w:t>
      </w:r>
      <w:r w:rsidRPr="004E037E">
        <w:t xml:space="preserve">или коррекции, </w:t>
      </w:r>
      <w:r w:rsidR="004E037E">
        <w:t>т.е.</w:t>
      </w:r>
      <w:r w:rsidR="004E037E" w:rsidRPr="004E037E">
        <w:t xml:space="preserve"> </w:t>
      </w:r>
      <w:r w:rsidRPr="004E037E">
        <w:t>процесс предупреждения и устранения возможных или фактических отклонений от заданных целей</w:t>
      </w:r>
      <w:r w:rsidR="004E037E" w:rsidRPr="004E037E">
        <w:t xml:space="preserve">. </w:t>
      </w:r>
      <w:r w:rsidRPr="004E037E">
        <w:t>Причинами отклонений в конечных результатах могут быть некорректно составленные планы и ошибки в них, отсутствие полной и своевременной информации, слабость прогнозов, ошибки в принятых решениях, плохое исполнение, недостатки в контроле и оценке результатов</w:t>
      </w:r>
      <w:r w:rsidR="004E037E" w:rsidRPr="004E037E">
        <w:t xml:space="preserve">. </w:t>
      </w:r>
      <w:r w:rsidRPr="004E037E">
        <w:t>На данном этапе в свернутом виде представлены все функции управления</w:t>
      </w:r>
      <w:r w:rsidR="004E037E" w:rsidRPr="004E037E">
        <w:t xml:space="preserve">. </w:t>
      </w:r>
      <w:r w:rsidRPr="004E037E">
        <w:t>Регулирование и коррекцию можно рассматривать как оперативное управление текущими состояниями</w:t>
      </w:r>
      <w:r w:rsidR="004E037E">
        <w:t xml:space="preserve"> (</w:t>
      </w:r>
      <w:r w:rsidRPr="004E037E">
        <w:t>отклонениями</w:t>
      </w:r>
      <w:r w:rsidR="004E037E" w:rsidRPr="004E037E">
        <w:t xml:space="preserve">). </w:t>
      </w:r>
      <w:r w:rsidRPr="004E037E">
        <w:t>В тех случаях, когда принятые меры не дают результатов, возникает необходимость пересмотра целей</w:t>
      </w:r>
      <w:r w:rsidR="004E037E" w:rsidRPr="004E037E">
        <w:t xml:space="preserve">. </w:t>
      </w:r>
      <w:r w:rsidRPr="004E037E">
        <w:t>А это означает начало нового управленческого цикла с развертыванием всех основных с</w:t>
      </w:r>
      <w:r w:rsidR="0030395D" w:rsidRPr="004E037E">
        <w:t>тадий управленческой технологии</w:t>
      </w:r>
      <w:r w:rsidR="004E037E" w:rsidRPr="004E037E">
        <w:t xml:space="preserve"> [</w:t>
      </w:r>
      <w:r w:rsidR="0030395D" w:rsidRPr="004E037E">
        <w:t>5</w:t>
      </w:r>
      <w:r w:rsidR="004E037E" w:rsidRPr="004E037E">
        <w:t>].</w:t>
      </w:r>
    </w:p>
    <w:p w:rsidR="002831D3" w:rsidRPr="004E037E" w:rsidRDefault="00291E6B" w:rsidP="00291E6B">
      <w:pPr>
        <w:pStyle w:val="2"/>
        <w:rPr>
          <w:rFonts w:eastAsia="Batang"/>
        </w:rPr>
      </w:pPr>
      <w:r>
        <w:rPr>
          <w:rFonts w:eastAsia="Batang"/>
        </w:rPr>
        <w:br w:type="page"/>
      </w:r>
      <w:bookmarkStart w:id="5" w:name="_Toc263679993"/>
      <w:r w:rsidR="004E037E">
        <w:rPr>
          <w:rFonts w:eastAsia="Batang"/>
        </w:rPr>
        <w:lastRenderedPageBreak/>
        <w:t xml:space="preserve">1.3 </w:t>
      </w:r>
      <w:r w:rsidR="002831D3" w:rsidRPr="004E037E">
        <w:rPr>
          <w:rFonts w:eastAsia="Batang"/>
        </w:rPr>
        <w:t>Общие и специфические принципы управления образовательным учреждением</w:t>
      </w:r>
      <w:bookmarkEnd w:id="5"/>
    </w:p>
    <w:p w:rsidR="00291E6B" w:rsidRDefault="00291E6B" w:rsidP="004E037E">
      <w:pPr>
        <w:ind w:firstLine="709"/>
      </w:pPr>
    </w:p>
    <w:p w:rsidR="004E037E" w:rsidRDefault="00F4226B" w:rsidP="004E037E">
      <w:pPr>
        <w:ind w:firstLine="709"/>
      </w:pPr>
      <w:r w:rsidRPr="004E037E">
        <w:t>Деятельность руководителя, направленная на реализацию управленческих функций базируется на принципах управления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rPr>
          <w:i/>
          <w:iCs/>
        </w:rPr>
        <w:t>Принцип управления</w:t>
      </w:r>
      <w:r w:rsidRPr="004E037E">
        <w:t xml:space="preserve"> </w:t>
      </w:r>
      <w:r w:rsidR="004E037E">
        <w:t>-</w:t>
      </w:r>
      <w:r w:rsidRPr="004E037E">
        <w:t xml:space="preserve"> это основополагающие, фундаментальные правила, которые должны соблюдаться при осуществлении управления, обеспечивать достижение заданных целей</w:t>
      </w:r>
      <w:r w:rsidR="004E037E" w:rsidRPr="004E037E">
        <w:t xml:space="preserve"> [</w:t>
      </w:r>
      <w:r w:rsidR="0030395D" w:rsidRPr="004E037E">
        <w:t>13</w:t>
      </w:r>
      <w:r w:rsidRPr="004E037E">
        <w:t>, с</w:t>
      </w:r>
      <w:r w:rsidR="004E037E">
        <w:t>.5</w:t>
      </w:r>
      <w:r w:rsidRPr="004E037E">
        <w:t>17</w:t>
      </w:r>
      <w:r w:rsidR="004E037E" w:rsidRPr="004E037E">
        <w:t>].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</w:rPr>
        <w:t>Управление образовательным учреждением является одним из видов социального управления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Вполне закономерно, что кроме принципов, присущих только управлению школой, в нем широко применяются принципы, общие для государственного управления и процесса любого труда</w:t>
      </w:r>
      <w:r w:rsidR="004E037E">
        <w:rPr>
          <w:rFonts w:eastAsia="Batang"/>
        </w:rPr>
        <w:t xml:space="preserve"> (</w:t>
      </w:r>
      <w:r w:rsidRPr="004E037E">
        <w:rPr>
          <w:rFonts w:eastAsia="Batang"/>
        </w:rPr>
        <w:t>принципами НОТ</w:t>
      </w:r>
      <w:r w:rsidR="004E037E" w:rsidRPr="004E037E">
        <w:rPr>
          <w:rFonts w:eastAsia="Batang"/>
        </w:rPr>
        <w:t>),</w:t>
      </w:r>
      <w:r w:rsidRPr="004E037E">
        <w:rPr>
          <w:rFonts w:eastAsia="Batang"/>
        </w:rPr>
        <w:t xml:space="preserve"> принципы социального управления</w:t>
      </w:r>
      <w:r w:rsidR="004E037E" w:rsidRPr="004E037E">
        <w:rPr>
          <w:rFonts w:eastAsia="Batang"/>
        </w:rPr>
        <w:t>.</w:t>
      </w:r>
    </w:p>
    <w:p w:rsidR="004E037E" w:rsidRDefault="002831D3" w:rsidP="004E037E">
      <w:pPr>
        <w:ind w:firstLine="709"/>
      </w:pPr>
      <w:r w:rsidRPr="004E037E">
        <w:rPr>
          <w:rFonts w:eastAsia="Batang"/>
          <w:i/>
          <w:iCs/>
        </w:rPr>
        <w:t>Принципы НОТ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Любой труд</w:t>
      </w:r>
      <w:r w:rsidR="004E037E">
        <w:rPr>
          <w:rFonts w:eastAsia="Batang"/>
        </w:rPr>
        <w:t xml:space="preserve"> (</w:t>
      </w:r>
      <w:r w:rsidRPr="004E037E">
        <w:rPr>
          <w:rFonts w:eastAsia="Batang"/>
        </w:rPr>
        <w:t xml:space="preserve">производительный, педагогический, управленческий и </w:t>
      </w:r>
      <w:r w:rsidR="004E037E">
        <w:rPr>
          <w:rFonts w:eastAsia="Batang"/>
        </w:rPr>
        <w:t>др.)</w:t>
      </w:r>
      <w:r w:rsidR="004E037E" w:rsidRPr="004E037E">
        <w:rPr>
          <w:rFonts w:eastAsia="Batang"/>
        </w:rPr>
        <w:t>,</w:t>
      </w:r>
      <w:r w:rsidRPr="004E037E">
        <w:rPr>
          <w:rFonts w:eastAsia="Batang"/>
        </w:rPr>
        <w:t xml:space="preserve"> независимо от его сферы, формы и содержания, подчиняется определенным закономерностям, базируется на ряде общих положений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Такими основными принципами трудовой деятельности являются</w:t>
      </w:r>
      <w:r w:rsidR="004E037E" w:rsidRPr="004E037E">
        <w:rPr>
          <w:rFonts w:eastAsia="Batang"/>
        </w:rPr>
        <w:t xml:space="preserve">: </w:t>
      </w:r>
      <w:r w:rsidRPr="004E037E">
        <w:rPr>
          <w:rFonts w:eastAsia="Batang"/>
        </w:rPr>
        <w:t xml:space="preserve">научность, планомерность, оптимальность, материальное и моральное стимулирование, перспективность, системность, комплексность и </w:t>
      </w:r>
      <w:r w:rsidR="004E037E">
        <w:rPr>
          <w:rFonts w:eastAsia="Batang"/>
        </w:rPr>
        <w:t>т.п.</w:t>
      </w:r>
      <w:r w:rsidR="004E037E" w:rsidRPr="004E037E">
        <w:rPr>
          <w:rFonts w:eastAsia="Batang"/>
        </w:rPr>
        <w:t xml:space="preserve"> [</w:t>
      </w:r>
      <w:r w:rsidR="0030395D" w:rsidRPr="004E037E">
        <w:t>5</w:t>
      </w:r>
      <w:r w:rsidR="004E037E" w:rsidRPr="004E037E">
        <w:t>].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</w:rPr>
        <w:t xml:space="preserve">Примером </w:t>
      </w:r>
      <w:r w:rsidRPr="004E037E">
        <w:rPr>
          <w:rFonts w:eastAsia="Batang"/>
          <w:i/>
          <w:iCs/>
        </w:rPr>
        <w:t xml:space="preserve">принципов социального управления </w:t>
      </w:r>
      <w:r w:rsidRPr="004E037E">
        <w:rPr>
          <w:rFonts w:eastAsia="Batang"/>
        </w:rPr>
        <w:t>могут служить принципы</w:t>
      </w:r>
      <w:r w:rsidRPr="004E037E">
        <w:rPr>
          <w:rFonts w:eastAsia="Batang"/>
          <w:i/>
          <w:iCs/>
        </w:rPr>
        <w:t>,</w:t>
      </w:r>
      <w:r w:rsidRPr="004E037E">
        <w:rPr>
          <w:rFonts w:eastAsia="Batang"/>
        </w:rPr>
        <w:t xml:space="preserve"> разработанные А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Файолем</w:t>
      </w:r>
      <w:r w:rsidR="004E037E" w:rsidRPr="004E037E">
        <w:rPr>
          <w:rFonts w:eastAsia="Batang"/>
        </w:rPr>
        <w:t xml:space="preserve"> [</w:t>
      </w:r>
      <w:r w:rsidR="0030395D" w:rsidRPr="004E037E">
        <w:t>24</w:t>
      </w:r>
      <w:r w:rsidR="004E037E" w:rsidRPr="004E037E">
        <w:t xml:space="preserve">]. </w:t>
      </w:r>
      <w:r w:rsidRPr="004E037E">
        <w:rPr>
          <w:rFonts w:eastAsia="Batang"/>
        </w:rPr>
        <w:t>Ведущими</w:t>
      </w:r>
      <w:r w:rsidR="004E037E" w:rsidRPr="004E037E">
        <w:rPr>
          <w:rFonts w:eastAsia="Batang"/>
        </w:rPr>
        <w:t xml:space="preserve"> </w:t>
      </w:r>
      <w:r w:rsidRPr="004E037E">
        <w:rPr>
          <w:rFonts w:eastAsia="Batang"/>
        </w:rPr>
        <w:t>среди них являются</w:t>
      </w:r>
      <w:r w:rsidR="004E037E" w:rsidRPr="004E037E">
        <w:rPr>
          <w:rFonts w:eastAsia="Batang"/>
        </w:rPr>
        <w:t>: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</w:rPr>
        <w:t>принцип оптимального соотношения централизации и децентрализации в управлении</w:t>
      </w:r>
      <w:r w:rsidR="004E037E" w:rsidRPr="004E037E">
        <w:rPr>
          <w:rFonts w:eastAsia="Batang"/>
        </w:rPr>
        <w:t>;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</w:rPr>
        <w:t>принцип единства единоначалия и коллегиальности в управлении</w:t>
      </w:r>
      <w:r w:rsidR="004E037E" w:rsidRPr="004E037E">
        <w:rPr>
          <w:rFonts w:eastAsia="Batang"/>
        </w:rPr>
        <w:t>;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</w:rPr>
        <w:t>принцип рационального сочетания прав, обязанностей и ответственности в управлении</w:t>
      </w:r>
      <w:r w:rsidR="004E037E" w:rsidRPr="004E037E">
        <w:rPr>
          <w:rFonts w:eastAsia="Batang"/>
        </w:rPr>
        <w:t>.</w:t>
      </w:r>
    </w:p>
    <w:p w:rsidR="004E037E" w:rsidRDefault="002831D3" w:rsidP="004E037E">
      <w:pPr>
        <w:ind w:firstLine="709"/>
        <w:rPr>
          <w:rFonts w:eastAsia="Batang"/>
          <w:i/>
          <w:iCs/>
        </w:rPr>
      </w:pPr>
      <w:r w:rsidRPr="004E037E">
        <w:rPr>
          <w:rFonts w:eastAsia="Batang"/>
          <w:i/>
          <w:iCs/>
        </w:rPr>
        <w:t>Специфические принципы управления образовательной системой</w:t>
      </w:r>
      <w:r w:rsidR="004E037E" w:rsidRPr="004E037E">
        <w:rPr>
          <w:rFonts w:eastAsia="Batang"/>
          <w:i/>
          <w:iCs/>
        </w:rPr>
        <w:t>.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  <w:i/>
          <w:iCs/>
        </w:rPr>
        <w:t>Принцип сочетания интересов детского и взрослого коллективов</w:t>
      </w:r>
      <w:r w:rsidRPr="004E037E">
        <w:rPr>
          <w:rFonts w:eastAsia="Batang"/>
        </w:rPr>
        <w:t xml:space="preserve"> исходит из этих особенностей школы как социально-педагогической системы </w:t>
      </w:r>
      <w:r w:rsidRPr="004E037E">
        <w:rPr>
          <w:rFonts w:eastAsia="Batang"/>
        </w:rPr>
        <w:lastRenderedPageBreak/>
        <w:t>и предполагает с одной стороны, учет особенностей формирования и развития детского коллектива, у членов которого еще нет достаточного социального опыта, предусматривает развитие детской самостоятельности, инициативы, требует оберегания чувства самосознания детей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С другой стороны, соблюдение этого принципа предполагает учет специфики взрослого коллектива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При этом предусматривается возможность опоры на жизненный опыт, общественную деятельность, политическую зрелость, ответственность педагогов, чувство учительской гордости, предполагает поддержание авторитета учителя в глазах детей и их родителей</w:t>
      </w:r>
      <w:r w:rsidR="004E037E" w:rsidRPr="004E037E">
        <w:rPr>
          <w:rFonts w:eastAsia="Batang"/>
        </w:rPr>
        <w:t>.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  <w:i/>
          <w:iCs/>
        </w:rPr>
        <w:t>Педагогическая</w:t>
      </w:r>
      <w:r w:rsidRPr="004E037E">
        <w:rPr>
          <w:rFonts w:eastAsia="Batang"/>
        </w:rPr>
        <w:t xml:space="preserve"> </w:t>
      </w:r>
      <w:r w:rsidRPr="004E037E">
        <w:rPr>
          <w:rFonts w:eastAsia="Batang"/>
          <w:i/>
          <w:iCs/>
        </w:rPr>
        <w:t>направленность управленческой деятельности в школе</w:t>
      </w:r>
      <w:r w:rsidR="004E037E" w:rsidRPr="004E037E">
        <w:rPr>
          <w:rFonts w:eastAsia="Batang"/>
          <w:i/>
          <w:iCs/>
        </w:rPr>
        <w:t xml:space="preserve">. </w:t>
      </w:r>
      <w:r w:rsidRPr="004E037E">
        <w:rPr>
          <w:rFonts w:eastAsia="Batang"/>
        </w:rPr>
        <w:t>Управление школой означает осуществление разнообразной деятельности</w:t>
      </w:r>
      <w:r w:rsidR="004E037E" w:rsidRPr="004E037E">
        <w:rPr>
          <w:rFonts w:eastAsia="Batang"/>
        </w:rPr>
        <w:t xml:space="preserve">: </w:t>
      </w:r>
      <w:r w:rsidRPr="004E037E">
        <w:rPr>
          <w:rFonts w:eastAsia="Batang"/>
        </w:rPr>
        <w:t>административной, хозяйственной, организационной, правовой, педагогической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Эта деятельность направлена на решение различных по характеру задач, например, укрепление</w:t>
      </w:r>
      <w:r w:rsidR="004E037E" w:rsidRPr="004E037E">
        <w:rPr>
          <w:rFonts w:eastAsia="Batang"/>
        </w:rPr>
        <w:t xml:space="preserve"> </w:t>
      </w:r>
      <w:r w:rsidRPr="004E037E">
        <w:rPr>
          <w:rFonts w:eastAsia="Batang"/>
        </w:rPr>
        <w:t>материально-технической</w:t>
      </w:r>
      <w:r w:rsidR="004E037E" w:rsidRPr="004E037E">
        <w:rPr>
          <w:rFonts w:eastAsia="Batang"/>
        </w:rPr>
        <w:t xml:space="preserve"> </w:t>
      </w:r>
      <w:r w:rsidRPr="004E037E">
        <w:rPr>
          <w:rFonts w:eastAsia="Batang"/>
        </w:rPr>
        <w:t>базы школы, строительство и ремонт учебных зданий, снабжение оборудованием, благоустройство территории, зданий школы, приобретение мебели, учебно-наглядных пособий, обеспечение санитарно-гигиенических условий, расстановка</w:t>
      </w:r>
      <w:r w:rsidR="004E037E" w:rsidRPr="004E037E">
        <w:rPr>
          <w:rFonts w:eastAsia="Batang"/>
        </w:rPr>
        <w:t xml:space="preserve"> </w:t>
      </w:r>
      <w:r w:rsidRPr="004E037E">
        <w:rPr>
          <w:rFonts w:eastAsia="Batang"/>
        </w:rPr>
        <w:t>педагогических</w:t>
      </w:r>
      <w:r w:rsidR="004E037E" w:rsidRPr="004E037E">
        <w:rPr>
          <w:rFonts w:eastAsia="Batang"/>
        </w:rPr>
        <w:t xml:space="preserve"> </w:t>
      </w:r>
      <w:r w:rsidRPr="004E037E">
        <w:rPr>
          <w:rFonts w:eastAsia="Batang"/>
        </w:rPr>
        <w:t>кадров, комплектование классов, регулирование режима работы школы, контроль за деятельностью педагогов и учащихся, организация массовых мероприятий с учащимися, обеспечение сплоченности, творческого отношения к делу и др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Однако эффективность этой деятельности достигается, когда она всецело подчинена педагогическим задачам</w:t>
      </w:r>
      <w:r w:rsidR="004E037E" w:rsidRPr="004E037E">
        <w:rPr>
          <w:rFonts w:eastAsia="Batang"/>
        </w:rPr>
        <w:t>.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  <w:i/>
          <w:iCs/>
        </w:rPr>
        <w:t>Принцип нормативности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Управление школой должно осуществляться на основе определенной общепринятой нормативной базы, в соответствии с имеющимися рекомендациями, регламентирующими различные стороны учебно-воспитательной работы, положениями, уставом, инструкциями, методическими указаниями, циркулярными письмами министерства образования</w:t>
      </w:r>
      <w:r w:rsidR="004E037E" w:rsidRPr="004E037E">
        <w:rPr>
          <w:rFonts w:eastAsia="Batang"/>
        </w:rPr>
        <w:t>.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  <w:i/>
          <w:iCs/>
        </w:rPr>
        <w:lastRenderedPageBreak/>
        <w:t>Принцип объективности</w:t>
      </w:r>
      <w:r w:rsidRPr="004E037E">
        <w:rPr>
          <w:rFonts w:eastAsia="Batang"/>
        </w:rPr>
        <w:t xml:space="preserve"> предполагает строгое следование требованиям объективных закономерностей учебно-воспитательного процесса, учет реальных возможностей педагогического коллектива, реального вклада каждого его члена, является основным условием деятельности школы</w:t>
      </w:r>
      <w:r w:rsidR="004E037E" w:rsidRPr="004E037E">
        <w:rPr>
          <w:rFonts w:eastAsia="Batang"/>
        </w:rPr>
        <w:t>.</w:t>
      </w:r>
    </w:p>
    <w:p w:rsidR="004E037E" w:rsidRDefault="002831D3" w:rsidP="004E037E">
      <w:pPr>
        <w:ind w:firstLine="709"/>
        <w:rPr>
          <w:rFonts w:eastAsia="Batang"/>
        </w:rPr>
      </w:pPr>
      <w:r w:rsidRPr="004E037E">
        <w:rPr>
          <w:rFonts w:eastAsia="Batang"/>
          <w:i/>
          <w:iCs/>
        </w:rPr>
        <w:t>Единство педагогических позиций</w:t>
      </w:r>
      <w:r w:rsidR="00D175BB" w:rsidRPr="004E037E">
        <w:rPr>
          <w:rFonts w:eastAsia="Batang"/>
        </w:rPr>
        <w:t xml:space="preserve"> </w:t>
      </w:r>
      <w:r w:rsidRPr="004E037E">
        <w:rPr>
          <w:rFonts w:eastAsia="Batang"/>
        </w:rPr>
        <w:t>складывается из формирования единого взгляда на задачи урока, значение внеурочной работы, оценку конечных результатов работы, ведет к обеспечению единых требований к учащимся, единого стиля отношений между учащимися и учителями и др</w:t>
      </w:r>
      <w:r w:rsidR="004E037E" w:rsidRPr="004E037E">
        <w:rPr>
          <w:rFonts w:eastAsia="Batang"/>
        </w:rPr>
        <w:t>.</w:t>
      </w:r>
    </w:p>
    <w:p w:rsidR="004E037E" w:rsidRDefault="002831D3" w:rsidP="004E037E">
      <w:pPr>
        <w:ind w:firstLine="709"/>
      </w:pPr>
      <w:r w:rsidRPr="004E037E">
        <w:rPr>
          <w:rFonts w:eastAsia="Batang"/>
          <w:i/>
          <w:iCs/>
        </w:rPr>
        <w:t>Принцип сочетания государственных и общественных начал</w:t>
      </w:r>
      <w:r w:rsidR="004E037E" w:rsidRPr="004E037E">
        <w:rPr>
          <w:rFonts w:eastAsia="Batang"/>
        </w:rPr>
        <w:t xml:space="preserve">. </w:t>
      </w:r>
      <w:r w:rsidR="00D175BB" w:rsidRPr="004E037E">
        <w:rPr>
          <w:rFonts w:eastAsia="Batang"/>
        </w:rPr>
        <w:t>Н</w:t>
      </w:r>
      <w:r w:rsidRPr="004E037E">
        <w:rPr>
          <w:rFonts w:eastAsia="Batang"/>
        </w:rPr>
        <w:t>ельзя допускать отчужденности школы от общества и общества от школы, изолированности школы от процессов, происходящих в общественной жизни, а также узости и корпоративности профессиональных интересов педагогов</w:t>
      </w:r>
      <w:r w:rsidR="004E037E" w:rsidRPr="004E037E">
        <w:rPr>
          <w:rFonts w:eastAsia="Batang"/>
        </w:rPr>
        <w:t xml:space="preserve">. </w:t>
      </w:r>
      <w:r w:rsidRPr="004E037E">
        <w:rPr>
          <w:rFonts w:eastAsia="Batang"/>
        </w:rPr>
        <w:t>Перед школой всегда стояла задача объединения усилий государства и общества для решения проблем развития, органического слияния общественного и государственного начал в ее управлении</w:t>
      </w:r>
      <w:r w:rsidR="004E037E" w:rsidRPr="004E037E">
        <w:rPr>
          <w:rFonts w:eastAsia="Batang"/>
        </w:rPr>
        <w:t>. [</w:t>
      </w:r>
      <w:r w:rsidR="00F77DB2" w:rsidRPr="004E037E">
        <w:t>37</w:t>
      </w:r>
      <w:r w:rsidR="004E037E">
        <w:t>, с.5</w:t>
      </w:r>
      <w:r w:rsidR="004E037E" w:rsidRPr="004E037E">
        <w:t>].</w:t>
      </w:r>
    </w:p>
    <w:p w:rsidR="004E037E" w:rsidRDefault="00F4226B" w:rsidP="004E037E">
      <w:pPr>
        <w:ind w:firstLine="709"/>
      </w:pPr>
      <w:r w:rsidRPr="004E037E">
        <w:t>В управлении можно использовать любую систему принципов</w:t>
      </w:r>
      <w:r w:rsidR="004E037E" w:rsidRPr="004E037E">
        <w:t xml:space="preserve">. </w:t>
      </w:r>
      <w:r w:rsidRPr="004E037E">
        <w:t>Ведь, как пишет А</w:t>
      </w:r>
      <w:r w:rsidR="004E037E" w:rsidRPr="004E037E">
        <w:t xml:space="preserve">. </w:t>
      </w:r>
      <w:r w:rsidRPr="004E037E">
        <w:t>Файоль,</w:t>
      </w:r>
      <w:r w:rsidR="004E037E">
        <w:t xml:space="preserve"> "</w:t>
      </w:r>
      <w:r w:rsidRPr="004E037E">
        <w:t>беда не в недостатке принципов</w:t>
      </w:r>
      <w:r w:rsidR="004E037E" w:rsidRPr="004E037E">
        <w:t xml:space="preserve">. </w:t>
      </w:r>
      <w:r w:rsidRPr="004E037E">
        <w:t>Надо уметь оперировать принципами</w:t>
      </w:r>
      <w:r w:rsidR="004E037E" w:rsidRPr="004E037E">
        <w:t xml:space="preserve">. </w:t>
      </w:r>
      <w:r w:rsidRPr="004E037E">
        <w:t>Это трудное искусство, требующее вдумчивости, опыта решимости и чувства меры</w:t>
      </w:r>
      <w:r w:rsidR="004E037E">
        <w:t xml:space="preserve">". </w:t>
      </w:r>
      <w:r w:rsidR="004E037E" w:rsidRPr="004E037E">
        <w:t>[</w:t>
      </w:r>
      <w:r w:rsidR="0030395D" w:rsidRPr="004E037E">
        <w:t>24</w:t>
      </w:r>
      <w:r w:rsidR="004E037E" w:rsidRPr="004E037E">
        <w:t>]</w:t>
      </w:r>
    </w:p>
    <w:p w:rsidR="004E037E" w:rsidRDefault="00F4226B" w:rsidP="004E037E">
      <w:pPr>
        <w:ind w:firstLine="709"/>
      </w:pPr>
      <w:r w:rsidRPr="004E037E">
        <w:t>Между принципами и методами управления педагогическим коллективом существует тесная взаимосвязь</w:t>
      </w:r>
      <w:r w:rsidR="004E037E" w:rsidRPr="004E037E">
        <w:t xml:space="preserve">. </w:t>
      </w:r>
      <w:r w:rsidRPr="004E037E">
        <w:t>Методы, по определению Пидкасистого П</w:t>
      </w:r>
      <w:r w:rsidR="004E037E">
        <w:t xml:space="preserve">.И., </w:t>
      </w:r>
      <w:r w:rsidRPr="004E037E">
        <w:t>это пути, способы реализации принципов управления</w:t>
      </w:r>
      <w:r w:rsidR="00D175BB" w:rsidRPr="004E037E">
        <w:t>, достижения намеченных целей</w:t>
      </w:r>
      <w:r w:rsidR="004E037E" w:rsidRPr="004E037E">
        <w:t>. [</w:t>
      </w:r>
      <w:r w:rsidR="0030395D" w:rsidRPr="004E037E">
        <w:t>13</w:t>
      </w:r>
      <w:r w:rsidR="004E037E">
        <w:t>, с.5</w:t>
      </w:r>
      <w:r w:rsidRPr="004E037E">
        <w:t>18</w:t>
      </w:r>
      <w:r w:rsidR="004E037E" w:rsidRPr="004E037E">
        <w:t xml:space="preserve">]. </w:t>
      </w:r>
      <w:r w:rsidRPr="004E037E">
        <w:t xml:space="preserve">К наиболее известным методам управления коллективом относятся </w:t>
      </w:r>
      <w:r w:rsidRPr="004E037E">
        <w:rPr>
          <w:i/>
          <w:iCs/>
        </w:rPr>
        <w:t>методы принятия управленческих решений</w:t>
      </w:r>
      <w:r w:rsidR="004E037E">
        <w:rPr>
          <w:i/>
          <w:iCs/>
        </w:rPr>
        <w:t xml:space="preserve"> (</w:t>
      </w:r>
      <w:r w:rsidRPr="004E037E">
        <w:t>метод “мозгового штурма</w:t>
      </w:r>
      <w:r w:rsidR="004E037E">
        <w:t xml:space="preserve">", </w:t>
      </w:r>
      <w:r w:rsidRPr="004E037E">
        <w:t>дискуссия, “деловая игра</w:t>
      </w:r>
      <w:r w:rsidR="004E037E">
        <w:t xml:space="preserve">", </w:t>
      </w:r>
      <w:r w:rsidRPr="004E037E">
        <w:t xml:space="preserve">регламентный метод и </w:t>
      </w:r>
      <w:r w:rsidR="004E037E">
        <w:t>др.)</w:t>
      </w:r>
      <w:r w:rsidR="004E037E" w:rsidRPr="004E037E">
        <w:t xml:space="preserve"> </w:t>
      </w:r>
      <w:r w:rsidRPr="004E037E">
        <w:t xml:space="preserve">и </w:t>
      </w:r>
      <w:r w:rsidRPr="004E037E">
        <w:rPr>
          <w:i/>
          <w:iCs/>
        </w:rPr>
        <w:t>методы их выполнения</w:t>
      </w:r>
      <w:r w:rsidR="004E037E">
        <w:t xml:space="preserve"> (</w:t>
      </w:r>
      <w:r w:rsidRPr="004E037E">
        <w:t xml:space="preserve">методы коллективной и индивидуальной мотивации, административные методы и </w:t>
      </w:r>
      <w:r w:rsidR="004E037E">
        <w:t>др.)</w:t>
      </w:r>
    </w:p>
    <w:p w:rsidR="004E037E" w:rsidRDefault="00F4226B" w:rsidP="004E037E">
      <w:pPr>
        <w:ind w:firstLine="709"/>
      </w:pPr>
      <w:r w:rsidRPr="004E037E">
        <w:t>Таким образом, процесс управления педагогическим коллективом требует от руководителей высокого уровня профессионализма</w:t>
      </w:r>
      <w:r w:rsidR="004E037E" w:rsidRPr="004E037E">
        <w:t xml:space="preserve">. </w:t>
      </w:r>
      <w:r w:rsidRPr="004E037E">
        <w:lastRenderedPageBreak/>
        <w:t>Эффективным руководителем считается тот, который на этапе реализации той или иной управленческой функции демонстрирует только положительные личностные качества, используя для этого эффективные принципы и методы взаимодействия с коллективом</w:t>
      </w:r>
      <w:r w:rsidR="004E037E" w:rsidRPr="004E037E">
        <w:t>.</w:t>
      </w:r>
    </w:p>
    <w:p w:rsidR="004E037E" w:rsidRDefault="00F4226B" w:rsidP="004E037E">
      <w:pPr>
        <w:ind w:firstLine="709"/>
      </w:pPr>
      <w:r w:rsidRPr="004E037E">
        <w:t>Эффективность протекания управленческого процесса, настроение людей в организации, отношения между сотрудниками зависят от множества факторов</w:t>
      </w:r>
      <w:r w:rsidR="004E037E" w:rsidRPr="004E037E">
        <w:t xml:space="preserve">: </w:t>
      </w:r>
      <w:r w:rsidRPr="004E037E">
        <w:t>непосредственных условий работы, профессионализма кадровых работников, уровня управленческого состава и др</w:t>
      </w:r>
      <w:r w:rsidR="004E037E" w:rsidRPr="004E037E">
        <w:t xml:space="preserve">. </w:t>
      </w:r>
      <w:r w:rsidRPr="004E037E">
        <w:t>И одну из первых ролей в ряду этих факторов играет личность руководителя</w:t>
      </w:r>
      <w:r w:rsidR="004E037E" w:rsidRPr="004E037E">
        <w:t>.</w:t>
      </w:r>
    </w:p>
    <w:p w:rsidR="00291E6B" w:rsidRDefault="00291E6B" w:rsidP="004E037E">
      <w:pPr>
        <w:ind w:firstLine="709"/>
      </w:pPr>
    </w:p>
    <w:p w:rsidR="00AF75B2" w:rsidRPr="004E037E" w:rsidRDefault="004E037E" w:rsidP="00291E6B">
      <w:pPr>
        <w:pStyle w:val="2"/>
      </w:pPr>
      <w:bookmarkStart w:id="6" w:name="_Toc263679994"/>
      <w:r>
        <w:t xml:space="preserve">1.4 </w:t>
      </w:r>
      <w:r w:rsidR="00AF75B2" w:rsidRPr="004E037E">
        <w:t>Организационная структура управления образовательным учреждением</w:t>
      </w:r>
      <w:bookmarkEnd w:id="6"/>
    </w:p>
    <w:p w:rsidR="00291E6B" w:rsidRDefault="00291E6B" w:rsidP="004E037E">
      <w:pPr>
        <w:ind w:firstLine="709"/>
      </w:pPr>
    </w:p>
    <w:p w:rsidR="004E037E" w:rsidRDefault="00AF75B2" w:rsidP="004E037E">
      <w:pPr>
        <w:ind w:firstLine="709"/>
      </w:pPr>
      <w:r w:rsidRPr="004E037E">
        <w:t>Одному руководителю сегодня невозможно решить все управленческие задачи, поэтому возникает необходимость построения организационной структуры образовательного учреждения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t>Организационной структурой принято называть способ</w:t>
      </w:r>
      <w:r w:rsidR="004E037E" w:rsidRPr="004E037E">
        <w:t xml:space="preserve"> </w:t>
      </w:r>
      <w:r w:rsidRPr="004E037E">
        <w:t>разделения общей цели на подцели и распределение последних между подсистемами или элементами</w:t>
      </w:r>
      <w:r w:rsidR="004E037E" w:rsidRPr="004E037E">
        <w:t xml:space="preserve">. </w:t>
      </w:r>
      <w:r w:rsidRPr="004E037E">
        <w:t>Определяя организационную структуру, субъект управления регламентирует полномочия и ответственность участников совместной деятельности, а также правила их взаимодействия по вертикали и горизонтали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t>С точки зрения управления образовательное учреждение, как и любая социальная система, могут быть структурированы на субъект и объект управления</w:t>
      </w:r>
      <w:r w:rsidR="004E037E" w:rsidRPr="004E037E">
        <w:t xml:space="preserve">. </w:t>
      </w:r>
      <w:r w:rsidRPr="004E037E">
        <w:t>К субъекту управления относятся все те лица</w:t>
      </w:r>
      <w:r w:rsidR="004E037E" w:rsidRPr="004E037E">
        <w:t xml:space="preserve"> </w:t>
      </w:r>
      <w:r w:rsidRPr="004E037E">
        <w:t>и социальные группы, которые организуют процесс управления</w:t>
      </w:r>
      <w:r w:rsidR="004E037E" w:rsidRPr="004E037E">
        <w:t xml:space="preserve">. </w:t>
      </w:r>
      <w:r w:rsidRPr="004E037E">
        <w:t>Те лица и группы, которым адресуются управляющие воздействия</w:t>
      </w:r>
      <w:r w:rsidR="004E037E" w:rsidRPr="004E037E">
        <w:t xml:space="preserve">, </w:t>
      </w:r>
      <w:r w:rsidRPr="004E037E">
        <w:t>выступают в качестве объектов управления</w:t>
      </w:r>
      <w:r w:rsidR="004E037E" w:rsidRPr="004E037E">
        <w:t xml:space="preserve">. </w:t>
      </w:r>
      <w:r w:rsidRPr="004E037E">
        <w:t>Поскольку в социальных системах управление связано с людьми, оно принимает форму руководства</w:t>
      </w:r>
      <w:r w:rsidR="004E037E" w:rsidRPr="004E037E">
        <w:t xml:space="preserve">. </w:t>
      </w:r>
      <w:r w:rsidRPr="004E037E">
        <w:t xml:space="preserve">Субъектов управления принято называть руководителями и руководящими органами, а объектов </w:t>
      </w:r>
      <w:r w:rsidRPr="004E037E">
        <w:lastRenderedPageBreak/>
        <w:t>управления</w:t>
      </w:r>
      <w:r w:rsidR="004E037E" w:rsidRPr="004E037E">
        <w:t xml:space="preserve"> - </w:t>
      </w:r>
      <w:r w:rsidRPr="004E037E">
        <w:t>исполнителями</w:t>
      </w:r>
      <w:r w:rsidR="004E037E">
        <w:t xml:space="preserve"> (</w:t>
      </w:r>
      <w:r w:rsidRPr="004E037E">
        <w:t>подчиненными</w:t>
      </w:r>
      <w:r w:rsidR="004E037E" w:rsidRPr="004E037E">
        <w:t>),</w:t>
      </w:r>
      <w:r w:rsidRPr="004E037E">
        <w:t xml:space="preserve"> или исполнительными органами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t>Педагогическая</w:t>
      </w:r>
      <w:r w:rsidR="004E037E" w:rsidRPr="004E037E">
        <w:t xml:space="preserve"> </w:t>
      </w:r>
      <w:r w:rsidRPr="004E037E">
        <w:t>система есть</w:t>
      </w:r>
      <w:r w:rsidR="004E037E">
        <w:t xml:space="preserve"> "</w:t>
      </w:r>
      <w:r w:rsidRPr="004E037E">
        <w:t>множество взаимосвязанных структурных и функциональных компонентов, подчиненных целям воспитания, образования и обучения подрастающего поколения и взрослых людей</w:t>
      </w:r>
      <w:r w:rsidR="004E037E">
        <w:t>" (</w:t>
      </w:r>
      <w:r w:rsidRPr="004E037E">
        <w:t>Н</w:t>
      </w:r>
      <w:r w:rsidR="004E037E">
        <w:t xml:space="preserve">.В. </w:t>
      </w:r>
      <w:r w:rsidRPr="004E037E">
        <w:t>Кузьмина</w:t>
      </w:r>
      <w:r w:rsidR="004E037E" w:rsidRPr="004E037E">
        <w:t>).</w:t>
      </w:r>
    </w:p>
    <w:p w:rsidR="004E037E" w:rsidRDefault="00AF75B2" w:rsidP="004E037E">
      <w:pPr>
        <w:ind w:firstLine="709"/>
      </w:pPr>
      <w:r w:rsidRPr="004E037E">
        <w:t xml:space="preserve">Внутренняя организационная структура системы определяется не только ее целевым назначением, но и способами сечения системы, </w:t>
      </w:r>
      <w:r w:rsidR="004E037E">
        <w:t>т.е.</w:t>
      </w:r>
      <w:r w:rsidR="004E037E" w:rsidRPr="004E037E">
        <w:t xml:space="preserve"> </w:t>
      </w:r>
      <w:r w:rsidRPr="004E037E">
        <w:t>критериями, которые принимаются в качестве ведущих структурообразующих факторов</w:t>
      </w:r>
      <w:r w:rsidR="004E037E" w:rsidRPr="004E037E">
        <w:t xml:space="preserve">. </w:t>
      </w:r>
      <w:r w:rsidRPr="004E037E">
        <w:t>Например, при целевом разбиении организации ее много</w:t>
      </w:r>
      <w:r w:rsidRPr="004E037E">
        <w:rPr>
          <w:lang w:val="en-US"/>
        </w:rPr>
        <w:t>ypo</w:t>
      </w:r>
      <w:r w:rsidRPr="004E037E">
        <w:t>вневая структура будет соответствовать иерархии или</w:t>
      </w:r>
      <w:r w:rsidR="004E037E">
        <w:t xml:space="preserve"> "</w:t>
      </w:r>
      <w:r w:rsidRPr="004E037E">
        <w:t>дереву целей</w:t>
      </w:r>
      <w:r w:rsidR="004E037E">
        <w:t>".</w:t>
      </w:r>
    </w:p>
    <w:p w:rsidR="004E037E" w:rsidRDefault="00AF75B2" w:rsidP="004E037E">
      <w:pPr>
        <w:ind w:firstLine="709"/>
      </w:pPr>
      <w:r w:rsidRPr="004E037E">
        <w:t>При многоуровневой иерархической структуре управления одни и те же лица или органы могут выступать одновременно и объектом управления по отношению к вышестоящему лицу или органу и в качестве субъекта управления по отношению к нижестоящим лицам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t xml:space="preserve">Структура такой системы, как школа </w:t>
      </w:r>
      <w:r w:rsidR="004E037E">
        <w:t>-</w:t>
      </w:r>
      <w:r w:rsidRPr="004E037E">
        <w:t xml:space="preserve"> многообразна, полиструктурна, в ней функционирует огромное количество структур различного рода, которые можно сгруппировать в четыре основные группы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t>1</w:t>
      </w:r>
      <w:r w:rsidR="004E037E" w:rsidRPr="004E037E">
        <w:t xml:space="preserve">) </w:t>
      </w:r>
      <w:r w:rsidRPr="004E037E">
        <w:t>С</w:t>
      </w:r>
      <w:r w:rsidRPr="004E037E">
        <w:rPr>
          <w:i/>
          <w:iCs/>
        </w:rPr>
        <w:t>труктура материально-учебной базы школы,</w:t>
      </w:r>
      <w:r w:rsidRPr="004E037E">
        <w:t xml:space="preserve"> </w:t>
      </w:r>
      <w:r w:rsidR="004E037E">
        <w:t>т.е.</w:t>
      </w:r>
      <w:r w:rsidR="004E037E" w:rsidRPr="004E037E">
        <w:t xml:space="preserve"> </w:t>
      </w:r>
      <w:r w:rsidRPr="004E037E">
        <w:t xml:space="preserve">способ связи таких элементов, как школьные здания, мебель, технический инвентарь, учебно-наглядные пособия, технические средства обучения и </w:t>
      </w:r>
      <w:r w:rsidR="004E037E">
        <w:t>т.д.</w:t>
      </w:r>
    </w:p>
    <w:p w:rsidR="004E037E" w:rsidRDefault="00AF75B2" w:rsidP="004E037E">
      <w:pPr>
        <w:ind w:firstLine="709"/>
      </w:pPr>
      <w:r w:rsidRPr="004E037E">
        <w:t>2</w:t>
      </w:r>
      <w:r w:rsidR="004E037E" w:rsidRPr="004E037E">
        <w:t xml:space="preserve">) </w:t>
      </w:r>
      <w:r w:rsidRPr="004E037E">
        <w:rPr>
          <w:i/>
          <w:iCs/>
        </w:rPr>
        <w:t>Структура общешкольного коллектива,</w:t>
      </w:r>
      <w:r w:rsidRPr="004E037E">
        <w:t xml:space="preserve"> включающая</w:t>
      </w:r>
      <w:r w:rsidR="004E037E" w:rsidRPr="004E037E">
        <w:t>:</w:t>
      </w:r>
    </w:p>
    <w:p w:rsidR="004E037E" w:rsidRDefault="00AF75B2" w:rsidP="004E037E">
      <w:pPr>
        <w:ind w:firstLine="709"/>
      </w:pPr>
      <w:r w:rsidRPr="004E037E">
        <w:t xml:space="preserve">структуру педагогического коллектива, в которой выделяются методические комиссии по предметам, предметные кафедры, воспитатели, различные неформальные группы и </w:t>
      </w:r>
      <w:r w:rsidR="004E037E">
        <w:t>т.д.;</w:t>
      </w:r>
    </w:p>
    <w:p w:rsidR="004E037E" w:rsidRDefault="00AF75B2" w:rsidP="004E037E">
      <w:pPr>
        <w:ind w:firstLine="709"/>
      </w:pPr>
      <w:r w:rsidRPr="004E037E">
        <w:t>структуру ученического коллектива, состоящую из коллективов классов начального, среднего и старшего звеньев, различных ученических объединений в соответствии с интересами учащихся</w:t>
      </w:r>
      <w:r w:rsidR="004E037E" w:rsidRPr="004E037E">
        <w:t>;</w:t>
      </w:r>
    </w:p>
    <w:p w:rsidR="004E037E" w:rsidRDefault="00AF75B2" w:rsidP="004E037E">
      <w:pPr>
        <w:ind w:firstLine="709"/>
      </w:pPr>
      <w:r w:rsidRPr="004E037E">
        <w:t>структуру вспомогательного персонала школы</w:t>
      </w:r>
      <w:r w:rsidR="004E037E" w:rsidRPr="004E037E">
        <w:t>;</w:t>
      </w:r>
    </w:p>
    <w:p w:rsidR="004E037E" w:rsidRDefault="00AF75B2" w:rsidP="004E037E">
      <w:pPr>
        <w:ind w:firstLine="709"/>
      </w:pPr>
      <w:r w:rsidRPr="004E037E">
        <w:lastRenderedPageBreak/>
        <w:t>структуру управленческого аппарата</w:t>
      </w:r>
      <w:r w:rsidR="004E037E">
        <w:t xml:space="preserve"> (</w:t>
      </w:r>
      <w:r w:rsidRPr="004E037E">
        <w:t>организационная структура управления</w:t>
      </w:r>
      <w:r w:rsidR="004E037E" w:rsidRPr="004E037E">
        <w:t>).</w:t>
      </w:r>
    </w:p>
    <w:p w:rsidR="004E037E" w:rsidRDefault="00AF75B2" w:rsidP="004E037E">
      <w:pPr>
        <w:ind w:firstLine="709"/>
      </w:pPr>
      <w:r w:rsidRPr="004E037E">
        <w:t>3</w:t>
      </w:r>
      <w:r w:rsidR="004E037E" w:rsidRPr="004E037E">
        <w:t xml:space="preserve">) </w:t>
      </w:r>
      <w:r w:rsidRPr="004E037E">
        <w:rPr>
          <w:i/>
          <w:iCs/>
        </w:rPr>
        <w:t xml:space="preserve">Процессуальные структуры </w:t>
      </w:r>
      <w:r w:rsidR="004E037E">
        <w:rPr>
          <w:i/>
          <w:iCs/>
        </w:rPr>
        <w:t>-</w:t>
      </w:r>
      <w:r w:rsidRPr="004E037E">
        <w:t xml:space="preserve"> наиболее подвижные, динамичные, проявляющиеся в деятельности людей</w:t>
      </w:r>
      <w:r w:rsidR="004E037E" w:rsidRPr="004E037E">
        <w:t xml:space="preserve">. </w:t>
      </w:r>
      <w:r w:rsidRPr="004E037E">
        <w:t>Процессуальных структур в школе огромное количество, начиная от структуры каждого урока до инновационного процесса</w:t>
      </w:r>
      <w:r w:rsidR="004E037E" w:rsidRPr="004E037E">
        <w:t xml:space="preserve">. </w:t>
      </w:r>
      <w:r w:rsidRPr="004E037E">
        <w:t>Системообразующим, объединяющим, подчиняющим все остальные, является учебно-воспитательный процесс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t>4</w:t>
      </w:r>
      <w:r w:rsidR="004E037E" w:rsidRPr="004E037E">
        <w:t xml:space="preserve">) </w:t>
      </w:r>
      <w:r w:rsidRPr="004E037E">
        <w:t xml:space="preserve">Последний блок в общешкольной структуре </w:t>
      </w:r>
      <w:r w:rsidR="004E037E">
        <w:t>-</w:t>
      </w:r>
      <w:r w:rsidRPr="004E037E">
        <w:t xml:space="preserve"> наиболее сложный и менее изученный </w:t>
      </w:r>
      <w:r w:rsidR="004E037E">
        <w:t>-</w:t>
      </w:r>
      <w:r w:rsidRPr="004E037E">
        <w:t xml:space="preserve"> её </w:t>
      </w:r>
      <w:r w:rsidRPr="004E037E">
        <w:rPr>
          <w:i/>
          <w:iCs/>
        </w:rPr>
        <w:t>духовная структура</w:t>
      </w:r>
      <w:r w:rsidR="004E037E" w:rsidRPr="004E037E">
        <w:t xml:space="preserve">. </w:t>
      </w:r>
      <w:r w:rsidRPr="004E037E">
        <w:t>Это её философия, миссия, политика и стратегия, организационная культура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rPr>
          <w:i/>
          <w:iCs/>
          <w:snapToGrid w:val="0"/>
        </w:rPr>
        <w:t>Организационная культура</w:t>
      </w:r>
      <w:r w:rsidRPr="004E037E">
        <w:rPr>
          <w:snapToGrid w:val="0"/>
        </w:rPr>
        <w:t xml:space="preserve"> </w:t>
      </w:r>
      <w:r w:rsidR="004E037E">
        <w:rPr>
          <w:snapToGrid w:val="0"/>
        </w:rPr>
        <w:t>-</w:t>
      </w:r>
      <w:r w:rsidRPr="004E037E">
        <w:rPr>
          <w:snapToGrid w:val="0"/>
        </w:rPr>
        <w:t xml:space="preserve"> это система представлений, ценно</w:t>
      </w:r>
      <w:r w:rsidRPr="004E037E">
        <w:t>стей и образцов поведения, разделяемая всеми его членами</w:t>
      </w:r>
      <w:r w:rsidR="004E037E" w:rsidRPr="004E037E">
        <w:t xml:space="preserve">, </w:t>
      </w:r>
      <w:r w:rsidRPr="004E037E">
        <w:t>задающих ориентиры их поведения и действий, а также знаково-символическая система</w:t>
      </w:r>
      <w:r w:rsidR="004E037E">
        <w:t xml:space="preserve"> (</w:t>
      </w:r>
      <w:r w:rsidRPr="004E037E">
        <w:t xml:space="preserve">мифология, обряды и ритуалы, герои </w:t>
      </w:r>
      <w:r w:rsidRPr="004E037E">
        <w:rPr>
          <w:snapToGrid w:val="0"/>
        </w:rPr>
        <w:t>организации</w:t>
      </w:r>
      <w:r w:rsidR="004E037E" w:rsidRPr="004E037E">
        <w:t xml:space="preserve">, </w:t>
      </w:r>
      <w:r w:rsidRPr="004E037E">
        <w:t>организационные табу, язык общения и лозунги</w:t>
      </w:r>
      <w:r w:rsidR="004E037E" w:rsidRPr="004E037E">
        <w:t>) [</w:t>
      </w:r>
      <w:r w:rsidR="0030395D" w:rsidRPr="004E037E">
        <w:t>5</w:t>
      </w:r>
      <w:r w:rsidR="004E037E" w:rsidRPr="004E037E">
        <w:t>].</w:t>
      </w:r>
    </w:p>
    <w:p w:rsidR="004E037E" w:rsidRDefault="00AF75B2" w:rsidP="004E037E">
      <w:pPr>
        <w:ind w:firstLine="709"/>
      </w:pPr>
      <w:r w:rsidRPr="004E037E">
        <w:t>При рассмотрении управляющей системы школы обычно выделяют состав её субъектов, набор управленческих функций, организационную структуру управления</w:t>
      </w:r>
      <w:r w:rsidR="004E037E">
        <w:t xml:space="preserve"> (</w:t>
      </w:r>
      <w:r w:rsidRPr="004E037E">
        <w:t>их иерархическое строение, управленческие связи и отношения, подчиненность и соподчиненность по уровням, звеньям и блокам</w:t>
      </w:r>
      <w:r w:rsidR="004E037E" w:rsidRPr="004E037E">
        <w:t>).</w:t>
      </w:r>
    </w:p>
    <w:p w:rsidR="004E037E" w:rsidRDefault="00AF75B2" w:rsidP="004E037E">
      <w:pPr>
        <w:ind w:firstLine="709"/>
      </w:pPr>
      <w:r w:rsidRPr="004E037E">
        <w:t>Организационную структуру управляющей системы обычно изображают в виде схемы, модели, называемой органиграммой, где, кроме субъектов, показаны связи между ними</w:t>
      </w:r>
      <w:r w:rsidR="004E037E" w:rsidRPr="004E037E">
        <w:t xml:space="preserve">: </w:t>
      </w:r>
      <w:r w:rsidRPr="004E037E">
        <w:t>кто кому подчиняется</w:t>
      </w:r>
      <w:r w:rsidR="004E037E">
        <w:t xml:space="preserve"> (</w:t>
      </w:r>
      <w:r w:rsidRPr="004E037E">
        <w:t>отношения субординации</w:t>
      </w:r>
      <w:r w:rsidR="004E037E" w:rsidRPr="004E037E">
        <w:t>),</w:t>
      </w:r>
      <w:r w:rsidRPr="004E037E">
        <w:t xml:space="preserve"> кто с кем взаимодействует на равных</w:t>
      </w:r>
      <w:r w:rsidR="004E037E">
        <w:t xml:space="preserve"> (</w:t>
      </w:r>
      <w:r w:rsidRPr="004E037E">
        <w:t>отношения координации</w:t>
      </w:r>
      <w:r w:rsidR="004E037E" w:rsidRPr="004E037E">
        <w:t>).</w:t>
      </w:r>
    </w:p>
    <w:p w:rsidR="004E037E" w:rsidRDefault="00AF75B2" w:rsidP="004E037E">
      <w:pPr>
        <w:ind w:firstLine="709"/>
      </w:pPr>
      <w:r w:rsidRPr="004E037E">
        <w:t>Существует несколько видов организационных структур управления образовательным учреждением</w:t>
      </w:r>
      <w:r w:rsidR="004E037E" w:rsidRPr="004E037E">
        <w:t xml:space="preserve">: </w:t>
      </w:r>
      <w:r w:rsidRPr="004E037E">
        <w:t>линейная, функциональная, линейно-функциональная, дивизиональная, проектная и матричная</w:t>
      </w:r>
      <w:r w:rsidR="004E037E" w:rsidRPr="004E037E">
        <w:t xml:space="preserve">. </w:t>
      </w:r>
      <w:r w:rsidRPr="004E037E">
        <w:t>Рассмотрим основные из них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rPr>
          <w:i/>
          <w:iCs/>
        </w:rPr>
        <w:lastRenderedPageBreak/>
        <w:t>Линейная</w:t>
      </w:r>
      <w:r w:rsidRPr="004E037E">
        <w:t xml:space="preserve"> </w:t>
      </w:r>
      <w:r w:rsidR="004E037E">
        <w:t>-</w:t>
      </w:r>
      <w:r w:rsidRPr="004E037E">
        <w:t xml:space="preserve"> представляет последовательность</w:t>
      </w:r>
      <w:r w:rsidR="004E037E">
        <w:t xml:space="preserve"> (</w:t>
      </w:r>
      <w:r w:rsidRPr="004E037E">
        <w:t>иерархию</w:t>
      </w:r>
      <w:r w:rsidR="004E037E" w:rsidRPr="004E037E">
        <w:t xml:space="preserve">) </w:t>
      </w:r>
      <w:r w:rsidRPr="004E037E">
        <w:t xml:space="preserve">индивидуальных и коллективных субъектов, выстроенных в порядке подчинения сверху вниз, </w:t>
      </w:r>
      <w:r w:rsidR="004E037E">
        <w:t>т.е.</w:t>
      </w:r>
      <w:r w:rsidR="004E037E" w:rsidRPr="004E037E">
        <w:t xml:space="preserve"> </w:t>
      </w:r>
      <w:r w:rsidRPr="004E037E">
        <w:t>в отношениях субординации</w:t>
      </w:r>
      <w:r w:rsidR="004E037E" w:rsidRPr="004E037E">
        <w:t>;</w:t>
      </w:r>
    </w:p>
    <w:p w:rsidR="004E037E" w:rsidRDefault="00AF75B2" w:rsidP="004E037E">
      <w:pPr>
        <w:ind w:firstLine="709"/>
      </w:pPr>
      <w:r w:rsidRPr="004E037E">
        <w:rPr>
          <w:i/>
          <w:iCs/>
        </w:rPr>
        <w:t>Функциональная</w:t>
      </w:r>
      <w:r w:rsidRPr="004E037E">
        <w:t>, где субъекты выстраиваются в соответствии со своими функциональными обязанностями, где указываются связи координации</w:t>
      </w:r>
      <w:r w:rsidR="004E037E" w:rsidRPr="004E037E">
        <w:t>;</w:t>
      </w:r>
    </w:p>
    <w:p w:rsidR="004E037E" w:rsidRDefault="00AF75B2" w:rsidP="004E037E">
      <w:pPr>
        <w:ind w:firstLine="709"/>
      </w:pPr>
      <w:r w:rsidRPr="004E037E">
        <w:rPr>
          <w:i/>
          <w:iCs/>
        </w:rPr>
        <w:t xml:space="preserve">Линейно-функциональная </w:t>
      </w:r>
      <w:r w:rsidRPr="004E037E">
        <w:t xml:space="preserve">оргструктура, где связи и отношения субъектов характеризуются одновременно и субординацией и координацией, </w:t>
      </w:r>
      <w:r w:rsidR="004E037E">
        <w:t>т.е.</w:t>
      </w:r>
      <w:r w:rsidR="004E037E" w:rsidRPr="004E037E">
        <w:t xml:space="preserve"> </w:t>
      </w:r>
      <w:r w:rsidRPr="004E037E">
        <w:t>развиты и по вертикали и по горизонтали</w:t>
      </w:r>
      <w:r w:rsidR="004E037E" w:rsidRPr="004E037E">
        <w:t>;</w:t>
      </w:r>
    </w:p>
    <w:p w:rsidR="004E037E" w:rsidRDefault="00AF75B2" w:rsidP="004E037E">
      <w:pPr>
        <w:ind w:firstLine="709"/>
      </w:pPr>
      <w:r w:rsidRPr="004E037E">
        <w:t xml:space="preserve">для школ, перешедших в режим развития, наряду с линейно-функциональной действует ещё и </w:t>
      </w:r>
      <w:r w:rsidRPr="004E037E">
        <w:rPr>
          <w:i/>
          <w:iCs/>
        </w:rPr>
        <w:t>матричная</w:t>
      </w:r>
      <w:r w:rsidRPr="004E037E">
        <w:t xml:space="preserve"> структура, в которой представлены различные смешанные субъекты управления</w:t>
      </w:r>
      <w:r w:rsidR="004E037E">
        <w:t xml:space="preserve"> (</w:t>
      </w:r>
      <w:r w:rsidRPr="004E037E">
        <w:t xml:space="preserve">творческие группы, оргкомитеты, исследовательские коллективы и </w:t>
      </w:r>
      <w:r w:rsidR="004E037E">
        <w:t>др.)</w:t>
      </w:r>
      <w:r w:rsidR="004E037E" w:rsidRPr="004E037E">
        <w:t>,</w:t>
      </w:r>
      <w:r w:rsidRPr="004E037E">
        <w:t xml:space="preserve"> которые создаются временно для решения той или иной инновационной задачи, проблемы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t xml:space="preserve">Наиболее часто встречающаяся в практике организационная структура образовательного учреждения </w:t>
      </w:r>
      <w:r w:rsidR="004E037E">
        <w:t>-</w:t>
      </w:r>
      <w:r w:rsidRPr="004E037E">
        <w:t xml:space="preserve"> линейно-функциональная</w:t>
      </w:r>
      <w:r w:rsidR="004E037E" w:rsidRPr="004E037E">
        <w:t xml:space="preserve"> </w:t>
      </w:r>
      <w:r w:rsidRPr="004E037E">
        <w:t>структура</w:t>
      </w:r>
      <w:r w:rsidR="004E037E">
        <w:t xml:space="preserve"> (</w:t>
      </w:r>
      <w:r w:rsidRPr="004E037E">
        <w:t>Приложение 1</w:t>
      </w:r>
      <w:r w:rsidR="004E037E" w:rsidRPr="004E037E">
        <w:t>).</w:t>
      </w:r>
    </w:p>
    <w:p w:rsidR="004E037E" w:rsidRDefault="00AF75B2" w:rsidP="004E037E">
      <w:pPr>
        <w:ind w:firstLine="709"/>
      </w:pPr>
      <w:r w:rsidRPr="004E037E">
        <w:t>Говоря об организационных структурах управления образовательным учреждением нельзя не сказать об уровнях управляющей системы</w:t>
      </w:r>
      <w:r w:rsidR="004E037E" w:rsidRPr="004E037E">
        <w:t xml:space="preserve">. </w:t>
      </w:r>
      <w:r w:rsidRPr="004E037E">
        <w:t>Структура управляющей системы большинства образовательных учреждений представлена 4-мя уровнями управления</w:t>
      </w:r>
      <w:r w:rsidR="004E037E">
        <w:t xml:space="preserve"> (</w:t>
      </w:r>
      <w:r w:rsidRPr="004E037E">
        <w:t>вертикальная структура</w:t>
      </w:r>
      <w:r w:rsidR="004E037E" w:rsidRPr="004E037E">
        <w:t>):</w:t>
      </w:r>
    </w:p>
    <w:p w:rsidR="004E037E" w:rsidRDefault="00AF75B2" w:rsidP="004E037E">
      <w:pPr>
        <w:ind w:firstLine="709"/>
      </w:pPr>
      <w:r w:rsidRPr="004E037E">
        <w:rPr>
          <w:i/>
          <w:iCs/>
        </w:rPr>
        <w:t>Первый уровень</w:t>
      </w:r>
      <w:r w:rsidRPr="004E037E">
        <w:t xml:space="preserve"> </w:t>
      </w:r>
      <w:r w:rsidR="004E037E">
        <w:t>-</w:t>
      </w:r>
      <w:r w:rsidRPr="004E037E">
        <w:t xml:space="preserve"> директор школы, руководители совета школы, ученического комитета, общественных объединений</w:t>
      </w:r>
      <w:r w:rsidR="004E037E" w:rsidRPr="004E037E">
        <w:t xml:space="preserve">. </w:t>
      </w:r>
      <w:r w:rsidRPr="004E037E">
        <w:t xml:space="preserve">Этот уровень определяет </w:t>
      </w:r>
      <w:r w:rsidRPr="004E037E">
        <w:rPr>
          <w:i/>
          <w:iCs/>
        </w:rPr>
        <w:t xml:space="preserve">стратегические </w:t>
      </w:r>
      <w:r w:rsidRPr="004E037E">
        <w:t>направления развития школы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rPr>
          <w:i/>
          <w:iCs/>
        </w:rPr>
        <w:t>Второй уровень</w:t>
      </w:r>
      <w:r w:rsidRPr="004E037E">
        <w:t xml:space="preserve"> </w:t>
      </w:r>
      <w:r w:rsidR="004E037E">
        <w:t>-</w:t>
      </w:r>
      <w:r w:rsidRPr="004E037E">
        <w:t xml:space="preserve"> заместители директора школы, школьный психолог, организатор детского движения, помощник директора школы по административно-хозяйственной части, а также органы и объединения, участвующие в самоуправлении</w:t>
      </w:r>
      <w:r w:rsidR="004E037E" w:rsidRPr="004E037E">
        <w:t xml:space="preserve">. </w:t>
      </w:r>
      <w:r w:rsidRPr="004E037E">
        <w:t xml:space="preserve">Эти субъекты осуществляют </w:t>
      </w:r>
      <w:r w:rsidRPr="004E037E">
        <w:rPr>
          <w:i/>
          <w:iCs/>
        </w:rPr>
        <w:t xml:space="preserve">тактическое управление </w:t>
      </w:r>
      <w:r w:rsidRPr="004E037E">
        <w:t>образовательным учреждением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rPr>
          <w:i/>
          <w:iCs/>
        </w:rPr>
        <w:lastRenderedPageBreak/>
        <w:t>Третий уровень</w:t>
      </w:r>
      <w:r w:rsidRPr="004E037E">
        <w:t xml:space="preserve"> </w:t>
      </w:r>
      <w:r w:rsidR="004E037E">
        <w:t>-</w:t>
      </w:r>
      <w:r w:rsidRPr="004E037E">
        <w:t xml:space="preserve"> учителя, воспитатели, классные руководители, выполняющие </w:t>
      </w:r>
      <w:r w:rsidRPr="004E037E">
        <w:rPr>
          <w:i/>
          <w:iCs/>
        </w:rPr>
        <w:t>оперативные</w:t>
      </w:r>
      <w:r w:rsidRPr="004E037E">
        <w:t xml:space="preserve"> управленческие функции по отношению к учащимся и родителям, детским объединениям, кружкам в системе внеучебной деятельности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rPr>
          <w:i/>
          <w:iCs/>
        </w:rPr>
        <w:t>Четвертый уровень</w:t>
      </w:r>
      <w:r w:rsidR="004E037E" w:rsidRPr="004E037E">
        <w:rPr>
          <w:i/>
          <w:iCs/>
        </w:rPr>
        <w:t xml:space="preserve"> - </w:t>
      </w:r>
      <w:r w:rsidRPr="004E037E">
        <w:rPr>
          <w:i/>
          <w:iCs/>
        </w:rPr>
        <w:t>соуправление</w:t>
      </w:r>
      <w:r w:rsidRPr="004E037E">
        <w:t xml:space="preserve"> </w:t>
      </w:r>
      <w:r w:rsidR="004E037E">
        <w:t>-</w:t>
      </w:r>
      <w:r w:rsidRPr="004E037E">
        <w:t xml:space="preserve"> учащиеся, органы классного и общешкольного ученического самоуправления</w:t>
      </w:r>
      <w:r w:rsidR="004E037E" w:rsidRPr="004E037E">
        <w:t xml:space="preserve">. </w:t>
      </w:r>
      <w:r w:rsidRPr="004E037E">
        <w:t>Выделение данного уровня подчеркивает субъект</w:t>
      </w:r>
      <w:r w:rsidR="004E037E" w:rsidRPr="004E037E">
        <w:t xml:space="preserve"> - </w:t>
      </w:r>
      <w:r w:rsidRPr="004E037E">
        <w:t>субъективный характер отношений между учителями и учениками</w:t>
      </w:r>
      <w:r w:rsidR="004E037E" w:rsidRPr="004E037E">
        <w:t>.</w:t>
      </w:r>
    </w:p>
    <w:p w:rsidR="004E037E" w:rsidRDefault="00AF75B2" w:rsidP="004E037E">
      <w:pPr>
        <w:ind w:firstLine="709"/>
      </w:pPr>
      <w:r w:rsidRPr="004E037E">
        <w:t>Каждый нижестоящий уровень субъекта управления является одновременно и объектом управления по отношению к вышестоящему уровню</w:t>
      </w:r>
      <w:r w:rsidR="004E037E">
        <w:t xml:space="preserve"> (</w:t>
      </w:r>
      <w:r w:rsidRPr="004E037E">
        <w:t>Приложение 2</w:t>
      </w:r>
      <w:r w:rsidR="004E037E" w:rsidRPr="004E037E">
        <w:t xml:space="preserve">). </w:t>
      </w:r>
      <w:r w:rsidRPr="004E037E">
        <w:t xml:space="preserve">На каждом из них по горизонтали разворачивается своя структура органов, объединений, советов и </w:t>
      </w:r>
      <w:r w:rsidR="004E037E">
        <w:t>т.п.</w:t>
      </w:r>
    </w:p>
    <w:p w:rsidR="004E037E" w:rsidRDefault="00AF75B2" w:rsidP="004E037E">
      <w:pPr>
        <w:ind w:firstLine="709"/>
      </w:pPr>
      <w:r w:rsidRPr="004E037E">
        <w:t>Пятый и шестой уровни в структуре управления могут появиться, если объединяются несколько образовательных учреждений</w:t>
      </w:r>
      <w:r w:rsidR="004E037E">
        <w:t xml:space="preserve"> (</w:t>
      </w:r>
      <w:r w:rsidRPr="004E037E">
        <w:t>уровень генерального директора</w:t>
      </w:r>
      <w:r w:rsidR="004E037E" w:rsidRPr="004E037E">
        <w:t>),</w:t>
      </w:r>
      <w:r w:rsidRPr="004E037E">
        <w:t xml:space="preserve"> а также когда какой-то орган</w:t>
      </w:r>
      <w:r w:rsidR="004E037E">
        <w:t xml:space="preserve"> (</w:t>
      </w:r>
      <w:r w:rsidRPr="004E037E">
        <w:t xml:space="preserve">например, совет учредителей, попечительский совет, школьная конференция и </w:t>
      </w:r>
      <w:r w:rsidR="004E037E">
        <w:t>др.)</w:t>
      </w:r>
      <w:r w:rsidR="004E037E" w:rsidRPr="004E037E">
        <w:t xml:space="preserve">. </w:t>
      </w:r>
      <w:r w:rsidRPr="004E037E">
        <w:t>Субъекты данного уровня наделены правом назначать и снимать директора, распределять финансы, менять предназначение и структуру школы</w:t>
      </w:r>
      <w:r w:rsidR="004E037E" w:rsidRPr="004E037E">
        <w:t>.</w:t>
      </w:r>
    </w:p>
    <w:p w:rsidR="00601E64" w:rsidRPr="004E037E" w:rsidRDefault="00291E6B" w:rsidP="00291E6B">
      <w:pPr>
        <w:pStyle w:val="2"/>
      </w:pPr>
      <w:r>
        <w:br w:type="page"/>
      </w:r>
      <w:bookmarkStart w:id="7" w:name="_Toc263679995"/>
      <w:r w:rsidRPr="004E037E">
        <w:lastRenderedPageBreak/>
        <w:t>Глава 2</w:t>
      </w:r>
      <w:r>
        <w:t>.</w:t>
      </w:r>
      <w:r w:rsidRPr="004E037E">
        <w:t xml:space="preserve"> Организация и руководство образовательным учреждением в современных условиях</w:t>
      </w:r>
      <w:bookmarkEnd w:id="7"/>
    </w:p>
    <w:p w:rsidR="00291E6B" w:rsidRDefault="00291E6B" w:rsidP="004E037E">
      <w:pPr>
        <w:ind w:firstLine="709"/>
      </w:pPr>
    </w:p>
    <w:p w:rsidR="00601E64" w:rsidRDefault="004E037E" w:rsidP="00291E6B">
      <w:pPr>
        <w:pStyle w:val="2"/>
      </w:pPr>
      <w:bookmarkStart w:id="8" w:name="_Toc263679996"/>
      <w:r>
        <w:t xml:space="preserve">2.1 </w:t>
      </w:r>
      <w:r w:rsidR="00601E64" w:rsidRPr="004E037E">
        <w:t>Личностные качества и стиль управления современного</w:t>
      </w:r>
      <w:r w:rsidRPr="004E037E">
        <w:t xml:space="preserve"> </w:t>
      </w:r>
      <w:r w:rsidR="00601E64" w:rsidRPr="004E037E">
        <w:t>руководителя</w:t>
      </w:r>
      <w:bookmarkEnd w:id="8"/>
    </w:p>
    <w:p w:rsidR="00291E6B" w:rsidRPr="004E037E" w:rsidRDefault="00291E6B" w:rsidP="004E037E">
      <w:pPr>
        <w:ind w:firstLine="709"/>
      </w:pPr>
    </w:p>
    <w:p w:rsidR="004E037E" w:rsidRDefault="00601E64" w:rsidP="004E037E">
      <w:pPr>
        <w:ind w:firstLine="709"/>
      </w:pPr>
      <w:r w:rsidRPr="004E037E">
        <w:t>Особое место в теории управления и организации занимает проблема руководства</w:t>
      </w:r>
      <w:r w:rsidR="004E037E" w:rsidRPr="004E037E">
        <w:t xml:space="preserve">. </w:t>
      </w:r>
      <w:r w:rsidRPr="004E037E">
        <w:t>Традиционно под руководством принято понимать отношения, возникающие в организации в процессе и по поводу управления</w:t>
      </w:r>
      <w:r w:rsidR="004E037E" w:rsidRPr="004E037E">
        <w:t xml:space="preserve">. </w:t>
      </w:r>
      <w:r w:rsidRPr="004E037E">
        <w:t>Основной принцип управления</w:t>
      </w:r>
      <w:r w:rsidR="004E037E" w:rsidRPr="004E037E">
        <w:t xml:space="preserve"> - </w:t>
      </w:r>
      <w:r w:rsidRPr="004E037E">
        <w:t>единоначалие</w:t>
      </w:r>
      <w:r w:rsidR="004E037E" w:rsidRPr="004E037E">
        <w:t xml:space="preserve">. </w:t>
      </w:r>
      <w:r w:rsidRPr="004E037E">
        <w:t>Суть его в том, что власть, право решения, ответственность и возможности контролировать процессы и отношения в организации предоставляются только одному должностному лицу</w:t>
      </w:r>
      <w:r w:rsidR="004E037E" w:rsidRPr="004E037E">
        <w:t xml:space="preserve">. </w:t>
      </w:r>
      <w:r w:rsidRPr="004E037E">
        <w:t>Соответственно руководитель</w:t>
      </w:r>
      <w:r w:rsidR="004E037E" w:rsidRPr="004E037E">
        <w:t xml:space="preserve"> - </w:t>
      </w:r>
      <w:r w:rsidRPr="004E037E">
        <w:t>лицо персонифицирующее ответственность, власть и право контроля</w:t>
      </w:r>
      <w:r w:rsidR="004E037E" w:rsidRPr="004E037E">
        <w:t xml:space="preserve">. </w:t>
      </w:r>
      <w:r w:rsidRPr="004E037E">
        <w:t>Отношения единоначалия во многом формируют иерархическую пирамиду организации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 xml:space="preserve">В самом общем виде можно определить те </w:t>
      </w:r>
      <w:r w:rsidRPr="004E037E">
        <w:rPr>
          <w:i/>
          <w:iCs/>
        </w:rPr>
        <w:t>требования</w:t>
      </w:r>
      <w:r w:rsidRPr="004E037E">
        <w:t>, которым соответствует руководитель любого управленческого ранга в различных социальных организациях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 xml:space="preserve">Эти требования определяются через </w:t>
      </w:r>
      <w:r w:rsidRPr="004E037E">
        <w:rPr>
          <w:i/>
          <w:iCs/>
        </w:rPr>
        <w:t>профессионально значимые качества</w:t>
      </w:r>
      <w:r w:rsidRPr="004E037E">
        <w:t>, под которыми мы подразумеваем индивидуальные качества субъекта деятельности, влияющие на эффективность деятельности и успешность ее освоения</w:t>
      </w:r>
      <w:r w:rsidR="004E037E" w:rsidRPr="004E037E">
        <w:t xml:space="preserve">. </w:t>
      </w:r>
      <w:r w:rsidRPr="004E037E">
        <w:t>Ответ на вопрос о качествах, которыми должен обладать руководитель, претерпел существенную эволюцию в ходе развития управленческой теории</w:t>
      </w:r>
      <w:r w:rsidR="004E037E">
        <w:t xml:space="preserve"> (</w:t>
      </w:r>
      <w:r w:rsidRPr="004E037E">
        <w:t>Ф</w:t>
      </w:r>
      <w:r w:rsidR="004E037E" w:rsidRPr="004E037E">
        <w:t xml:space="preserve">. </w:t>
      </w:r>
      <w:r w:rsidRPr="004E037E">
        <w:t>Тейлор, А</w:t>
      </w:r>
      <w:r w:rsidR="004E037E" w:rsidRPr="004E037E">
        <w:t xml:space="preserve">. </w:t>
      </w:r>
      <w:r w:rsidRPr="004E037E">
        <w:t>Файоль, Л</w:t>
      </w:r>
      <w:r w:rsidR="004E037E">
        <w:t xml:space="preserve">.И. </w:t>
      </w:r>
      <w:r w:rsidRPr="004E037E">
        <w:t xml:space="preserve">Уманский и </w:t>
      </w:r>
      <w:r w:rsidR="004E037E">
        <w:t>др.)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На основе общего анализа исследований психологов в области менеджмента, все качества, которыми должен обладать современный руководитель, можно</w:t>
      </w:r>
      <w:r w:rsidR="004E037E" w:rsidRPr="004E037E">
        <w:t xml:space="preserve"> </w:t>
      </w:r>
      <w:r w:rsidRPr="004E037E">
        <w:t>разделить на пять групп</w:t>
      </w:r>
      <w:r w:rsidR="004E037E" w:rsidRPr="004E037E">
        <w:t>:</w:t>
      </w:r>
    </w:p>
    <w:p w:rsidR="004E037E" w:rsidRDefault="00601E64" w:rsidP="004E037E">
      <w:pPr>
        <w:ind w:firstLine="709"/>
      </w:pPr>
      <w:r w:rsidRPr="004E037E">
        <w:t>1</w:t>
      </w:r>
      <w:r w:rsidR="004E037E" w:rsidRPr="004E037E">
        <w:rPr>
          <w:i/>
          <w:iCs/>
        </w:rPr>
        <w:t xml:space="preserve">) </w:t>
      </w:r>
      <w:r w:rsidRPr="004E037E">
        <w:rPr>
          <w:i/>
          <w:iCs/>
        </w:rPr>
        <w:t>общечеловеческие качества</w:t>
      </w:r>
      <w:r w:rsidR="004E037E" w:rsidRPr="004E037E">
        <w:t xml:space="preserve">: </w:t>
      </w:r>
      <w:r w:rsidRPr="004E037E">
        <w:t>трудолюбие</w:t>
      </w:r>
      <w:r w:rsidR="004E037E" w:rsidRPr="004E037E">
        <w:t xml:space="preserve">; </w:t>
      </w:r>
      <w:r w:rsidRPr="004E037E">
        <w:t>принципиальность, честность</w:t>
      </w:r>
      <w:r w:rsidR="004E037E" w:rsidRPr="004E037E">
        <w:t xml:space="preserve">; </w:t>
      </w:r>
      <w:r w:rsidRPr="004E037E">
        <w:t>обязательность, верность слову</w:t>
      </w:r>
      <w:r w:rsidR="004E037E" w:rsidRPr="004E037E">
        <w:t xml:space="preserve">; </w:t>
      </w:r>
      <w:r w:rsidRPr="004E037E">
        <w:t>самокритичность</w:t>
      </w:r>
      <w:r w:rsidR="004E037E" w:rsidRPr="004E037E">
        <w:t xml:space="preserve">; </w:t>
      </w:r>
      <w:r w:rsidRPr="004E037E">
        <w:t>гуманность</w:t>
      </w:r>
      <w:r w:rsidR="004E037E" w:rsidRPr="004E037E">
        <w:t xml:space="preserve">; </w:t>
      </w:r>
      <w:r w:rsidRPr="004E037E">
        <w:t>тактичность</w:t>
      </w:r>
      <w:r w:rsidR="004E037E" w:rsidRPr="004E037E">
        <w:t xml:space="preserve">; </w:t>
      </w:r>
      <w:r w:rsidRPr="004E037E">
        <w:t>справедливость</w:t>
      </w:r>
      <w:r w:rsidR="004E037E" w:rsidRPr="004E037E">
        <w:t xml:space="preserve">; </w:t>
      </w:r>
      <w:r w:rsidRPr="004E037E">
        <w:t>целеустремленность</w:t>
      </w:r>
      <w:r w:rsidR="004E037E" w:rsidRPr="004E037E">
        <w:t xml:space="preserve">; </w:t>
      </w:r>
      <w:r w:rsidRPr="004E037E">
        <w:t>альтруизм</w:t>
      </w:r>
      <w:r w:rsidR="004E037E" w:rsidRPr="004E037E">
        <w:t xml:space="preserve">; </w:t>
      </w:r>
      <w:r w:rsidRPr="004E037E">
        <w:t xml:space="preserve">высокая </w:t>
      </w:r>
      <w:r w:rsidRPr="004E037E">
        <w:lastRenderedPageBreak/>
        <w:t>культура, безупречная нравственность</w:t>
      </w:r>
      <w:r w:rsidR="004E037E" w:rsidRPr="004E037E">
        <w:t xml:space="preserve">; </w:t>
      </w:r>
      <w:r w:rsidRPr="004E037E">
        <w:t>энергичность</w:t>
      </w:r>
      <w:r w:rsidR="004E037E" w:rsidRPr="004E037E">
        <w:t xml:space="preserve">; </w:t>
      </w:r>
      <w:r w:rsidRPr="004E037E">
        <w:t>работоспособность</w:t>
      </w:r>
      <w:r w:rsidR="004E037E" w:rsidRPr="004E037E">
        <w:t xml:space="preserve">; </w:t>
      </w:r>
      <w:r w:rsidRPr="004E037E">
        <w:t>выдержанность</w:t>
      </w:r>
      <w:r w:rsidR="004E037E" w:rsidRPr="004E037E">
        <w:t xml:space="preserve">; </w:t>
      </w:r>
      <w:r w:rsidRPr="004E037E">
        <w:t>любовь к своему делу</w:t>
      </w:r>
      <w:r w:rsidR="004E037E" w:rsidRPr="004E037E">
        <w:t xml:space="preserve">; </w:t>
      </w:r>
      <w:r w:rsidRPr="004E037E">
        <w:t>оптимистичность</w:t>
      </w:r>
      <w:r w:rsidR="004E037E" w:rsidRPr="004E037E">
        <w:t xml:space="preserve">; </w:t>
      </w:r>
      <w:r w:rsidRPr="004E037E">
        <w:t>требовательность к себе и другим</w:t>
      </w:r>
      <w:r w:rsidR="004E037E" w:rsidRPr="004E037E">
        <w:t xml:space="preserve">; </w:t>
      </w:r>
      <w:r w:rsidRPr="004E037E">
        <w:t>чувство юмора</w:t>
      </w:r>
      <w:r w:rsidR="004E037E" w:rsidRPr="004E037E">
        <w:t xml:space="preserve">; </w:t>
      </w:r>
      <w:r w:rsidRPr="004E037E">
        <w:t>внешняя привлекательность</w:t>
      </w:r>
      <w:r w:rsidR="004E037E">
        <w:t xml:space="preserve"> (</w:t>
      </w:r>
      <w:r w:rsidRPr="004E037E">
        <w:t xml:space="preserve">опрятность, стиль одежды и </w:t>
      </w:r>
      <w:r w:rsidR="004E037E">
        <w:t>т.д.)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rPr>
          <w:i/>
          <w:iCs/>
        </w:rPr>
        <w:t>2</w:t>
      </w:r>
      <w:r w:rsidR="004E037E" w:rsidRPr="004E037E">
        <w:rPr>
          <w:i/>
          <w:iCs/>
        </w:rPr>
        <w:t xml:space="preserve">) </w:t>
      </w:r>
      <w:r w:rsidRPr="004E037E">
        <w:rPr>
          <w:i/>
          <w:iCs/>
        </w:rPr>
        <w:t>психофизиологические качества</w:t>
      </w:r>
      <w:r w:rsidR="004E037E" w:rsidRPr="004E037E">
        <w:rPr>
          <w:i/>
          <w:iCs/>
        </w:rPr>
        <w:t xml:space="preserve">: </w:t>
      </w:r>
      <w:r w:rsidRPr="004E037E">
        <w:t>крепкое здоровье, стрессоустойчивость, общий уровень развития, интеллектуальные свойства, индивидуально-психологические свойства</w:t>
      </w:r>
      <w:r w:rsidR="004E037E">
        <w:t xml:space="preserve"> (</w:t>
      </w:r>
      <w:r w:rsidRPr="004E037E">
        <w:t>темперамент, направленность личности</w:t>
      </w:r>
      <w:r w:rsidR="004E037E" w:rsidRPr="004E037E">
        <w:t>);</w:t>
      </w:r>
    </w:p>
    <w:p w:rsidR="004E037E" w:rsidRDefault="00601E64" w:rsidP="004E037E">
      <w:pPr>
        <w:ind w:firstLine="709"/>
      </w:pPr>
      <w:r w:rsidRPr="004E037E">
        <w:rPr>
          <w:i/>
          <w:iCs/>
        </w:rPr>
        <w:t>3</w:t>
      </w:r>
      <w:r w:rsidR="004E037E" w:rsidRPr="004E037E">
        <w:rPr>
          <w:i/>
          <w:iCs/>
        </w:rPr>
        <w:t xml:space="preserve">) </w:t>
      </w:r>
      <w:r w:rsidRPr="004E037E">
        <w:rPr>
          <w:i/>
          <w:iCs/>
        </w:rPr>
        <w:t>деловые качества и организаторские способности</w:t>
      </w:r>
      <w:r w:rsidR="004E037E" w:rsidRPr="004E037E">
        <w:t xml:space="preserve">: </w:t>
      </w:r>
      <w:r w:rsidRPr="004E037E">
        <w:t>инициативность</w:t>
      </w:r>
      <w:r w:rsidR="004E037E" w:rsidRPr="004E037E">
        <w:t xml:space="preserve">; </w:t>
      </w:r>
      <w:r w:rsidRPr="004E037E">
        <w:t>самостоятельность в решении вопросов</w:t>
      </w:r>
      <w:r w:rsidR="004E037E" w:rsidRPr="004E037E">
        <w:t xml:space="preserve">; </w:t>
      </w:r>
      <w:r w:rsidRPr="004E037E">
        <w:t>самоорганизованность</w:t>
      </w:r>
      <w:r w:rsidR="004E037E">
        <w:t xml:space="preserve"> (</w:t>
      </w:r>
      <w:r w:rsidRPr="004E037E">
        <w:t>умение беречь свое и чужое время, пунктуальность и точность</w:t>
      </w:r>
      <w:r w:rsidR="004E037E" w:rsidRPr="004E037E">
        <w:t xml:space="preserve">); </w:t>
      </w:r>
      <w:r w:rsidRPr="004E037E">
        <w:t>дисциплинированность</w:t>
      </w:r>
      <w:r w:rsidR="004E037E" w:rsidRPr="004E037E">
        <w:t xml:space="preserve">; </w:t>
      </w:r>
      <w:r w:rsidRPr="004E037E">
        <w:t>исполнительность</w:t>
      </w:r>
      <w:r w:rsidR="004E037E" w:rsidRPr="004E037E">
        <w:t xml:space="preserve">; </w:t>
      </w:r>
      <w:r w:rsidRPr="004E037E">
        <w:t>умение четко определить цель и поставить задачу</w:t>
      </w:r>
      <w:r w:rsidR="004E037E" w:rsidRPr="004E037E">
        <w:t xml:space="preserve">; </w:t>
      </w:r>
      <w:r w:rsidRPr="004E037E">
        <w:t>способность менять стиль поведения в зависимости от условий</w:t>
      </w:r>
      <w:r w:rsidR="004E037E" w:rsidRPr="004E037E">
        <w:t xml:space="preserve">; </w:t>
      </w:r>
      <w:r w:rsidRPr="004E037E">
        <w:t>умение расставить кадры и организовать их взаимодействие, способность мобилизовать коллектив и повести его за собой</w:t>
      </w:r>
      <w:r w:rsidR="004E037E" w:rsidRPr="004E037E">
        <w:t xml:space="preserve">; </w:t>
      </w:r>
      <w:r w:rsidRPr="004E037E">
        <w:t>умение контролировать деятельность подчиненных</w:t>
      </w:r>
      <w:r w:rsidR="004E037E" w:rsidRPr="004E037E">
        <w:t xml:space="preserve">; </w:t>
      </w:r>
      <w:r w:rsidRPr="004E037E">
        <w:t>способность и стремление оперативно принимать решения</w:t>
      </w:r>
      <w:r w:rsidR="004E037E" w:rsidRPr="004E037E">
        <w:t xml:space="preserve">; </w:t>
      </w:r>
      <w:r w:rsidRPr="004E037E">
        <w:t>способность и стремление объективно анализировать и оценивать результаты, умение стимулировать подчиненных</w:t>
      </w:r>
      <w:r w:rsidR="004E037E" w:rsidRPr="004E037E">
        <w:t xml:space="preserve">; </w:t>
      </w:r>
      <w:r w:rsidRPr="004E037E">
        <w:t>творческий подход к порученному делу</w:t>
      </w:r>
      <w:r w:rsidR="004E037E" w:rsidRPr="004E037E">
        <w:t xml:space="preserve">; </w:t>
      </w:r>
      <w:r w:rsidRPr="004E037E">
        <w:t>умение поддерживать инициативу, стремление использовать все новое, прогрессивное</w:t>
      </w:r>
      <w:r w:rsidR="004E037E" w:rsidRPr="004E037E">
        <w:t xml:space="preserve">; </w:t>
      </w:r>
      <w:r w:rsidRPr="004E037E">
        <w:t>умение поддерживать свой авторитет</w:t>
      </w:r>
      <w:r w:rsidR="004E037E" w:rsidRPr="004E037E">
        <w:t>.</w:t>
      </w:r>
    </w:p>
    <w:p w:rsidR="004E037E" w:rsidRDefault="00601E64" w:rsidP="004E037E">
      <w:pPr>
        <w:ind w:firstLine="709"/>
        <w:rPr>
          <w:i/>
          <w:iCs/>
        </w:rPr>
      </w:pPr>
      <w:r w:rsidRPr="004E037E">
        <w:rPr>
          <w:i/>
          <w:iCs/>
        </w:rPr>
        <w:t>4</w:t>
      </w:r>
      <w:r w:rsidR="004E037E" w:rsidRPr="004E037E">
        <w:rPr>
          <w:i/>
          <w:iCs/>
        </w:rPr>
        <w:t xml:space="preserve">) </w:t>
      </w:r>
      <w:r w:rsidRPr="004E037E">
        <w:rPr>
          <w:i/>
          <w:iCs/>
        </w:rPr>
        <w:t>коммуникативные качества</w:t>
      </w:r>
      <w:r w:rsidR="004E037E" w:rsidRPr="004E037E">
        <w:t xml:space="preserve">: </w:t>
      </w:r>
      <w:r w:rsidRPr="004E037E">
        <w:t>умение руководителя устанавливать деловые отношения с вышестоящими и смежными руководителями, с подчиненными, умение поддерживать нормальный психологический климат в коллективе, умение общаться</w:t>
      </w:r>
      <w:r w:rsidR="004E037E">
        <w:t xml:space="preserve"> (</w:t>
      </w:r>
      <w:r w:rsidRPr="004E037E">
        <w:t xml:space="preserve">культура речи, умение слушать и </w:t>
      </w:r>
      <w:r w:rsidR="004E037E">
        <w:t>т.д.)</w:t>
      </w:r>
      <w:r w:rsidR="004E037E" w:rsidRPr="004E037E">
        <w:t>,</w:t>
      </w:r>
      <w:r w:rsidRPr="004E037E">
        <w:t xml:space="preserve"> умение выступать публично</w:t>
      </w:r>
      <w:r w:rsidR="004E037E" w:rsidRPr="004E037E">
        <w:rPr>
          <w:i/>
          <w:iCs/>
        </w:rPr>
        <w:t>;</w:t>
      </w:r>
    </w:p>
    <w:p w:rsidR="004E037E" w:rsidRDefault="00601E64" w:rsidP="004E037E">
      <w:pPr>
        <w:ind w:firstLine="709"/>
      </w:pPr>
      <w:r w:rsidRPr="004E037E">
        <w:rPr>
          <w:i/>
          <w:iCs/>
        </w:rPr>
        <w:t>5</w:t>
      </w:r>
      <w:r w:rsidR="004E037E" w:rsidRPr="004E037E">
        <w:rPr>
          <w:i/>
          <w:iCs/>
        </w:rPr>
        <w:t xml:space="preserve">) </w:t>
      </w:r>
      <w:r w:rsidRPr="004E037E">
        <w:rPr>
          <w:i/>
          <w:iCs/>
        </w:rPr>
        <w:t>профессиональные знания</w:t>
      </w:r>
      <w:r w:rsidR="004E037E" w:rsidRPr="004E037E">
        <w:rPr>
          <w:i/>
          <w:iCs/>
        </w:rPr>
        <w:t xml:space="preserve">: </w:t>
      </w:r>
      <w:r w:rsidRPr="004E037E">
        <w:t>знание науки об управлении</w:t>
      </w:r>
      <w:r w:rsidR="004E037E">
        <w:t xml:space="preserve"> (</w:t>
      </w:r>
      <w:r w:rsidRPr="004E037E">
        <w:t xml:space="preserve">основы менеджмента, управление персоналом и </w:t>
      </w:r>
      <w:r w:rsidR="004E037E">
        <w:t>др.)</w:t>
      </w:r>
      <w:r w:rsidR="004E037E" w:rsidRPr="004E037E">
        <w:t xml:space="preserve">; </w:t>
      </w:r>
      <w:r w:rsidRPr="004E037E">
        <w:t>применение на практике современных организационно-управленческих принципов и методов</w:t>
      </w:r>
      <w:r w:rsidR="004E037E" w:rsidRPr="004E037E">
        <w:t xml:space="preserve">; </w:t>
      </w:r>
      <w:r w:rsidRPr="004E037E">
        <w:t>умение работать с документацией</w:t>
      </w:r>
      <w:r w:rsidR="004E037E" w:rsidRPr="004E037E">
        <w:t>. [</w:t>
      </w:r>
      <w:r w:rsidR="0030395D" w:rsidRPr="004E037E">
        <w:t>3, с</w:t>
      </w:r>
      <w:r w:rsidR="004E037E">
        <w:t>.5</w:t>
      </w:r>
      <w:r w:rsidR="0030395D" w:rsidRPr="004E037E">
        <w:t>5-64</w:t>
      </w:r>
      <w:r w:rsidR="004E037E" w:rsidRPr="004E037E">
        <w:t>].</w:t>
      </w:r>
    </w:p>
    <w:p w:rsidR="004E037E" w:rsidRDefault="00601E64" w:rsidP="004E037E">
      <w:pPr>
        <w:ind w:firstLine="709"/>
      </w:pPr>
      <w:r w:rsidRPr="004E037E">
        <w:lastRenderedPageBreak/>
        <w:t>Если руководитель будет обладать всеми вышеназванными качествами</w:t>
      </w:r>
      <w:r w:rsidR="004E037E" w:rsidRPr="004E037E">
        <w:t xml:space="preserve">, </w:t>
      </w:r>
      <w:r w:rsidRPr="004E037E">
        <w:t>его можно считать идеальным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Розанова В</w:t>
      </w:r>
      <w:r w:rsidR="004E037E">
        <w:t xml:space="preserve">.А. </w:t>
      </w:r>
      <w:r w:rsidRPr="004E037E">
        <w:t>отмечает следующие качества руководителя</w:t>
      </w:r>
      <w:r w:rsidR="004E037E">
        <w:t xml:space="preserve"> (</w:t>
      </w:r>
      <w:r w:rsidRPr="004E037E">
        <w:t>менеджера</w:t>
      </w:r>
      <w:r w:rsidR="004E037E" w:rsidRPr="004E037E">
        <w:t xml:space="preserve">) </w:t>
      </w:r>
      <w:r w:rsidRPr="004E037E">
        <w:t>препятствуют эффектив</w:t>
      </w:r>
      <w:r w:rsidR="0030395D" w:rsidRPr="004E037E">
        <w:t>ной деятельности организации</w:t>
      </w:r>
      <w:r w:rsidR="004E037E" w:rsidRPr="004E037E">
        <w:t xml:space="preserve"> [</w:t>
      </w:r>
      <w:r w:rsidR="0030395D" w:rsidRPr="004E037E">
        <w:t>17</w:t>
      </w:r>
      <w:r w:rsidR="004E037E">
        <w:t>, с.3</w:t>
      </w:r>
      <w:r w:rsidRPr="004E037E">
        <w:t>76</w:t>
      </w:r>
      <w:r w:rsidR="004E037E">
        <w:t>]:</w:t>
      </w:r>
    </w:p>
    <w:p w:rsidR="004E037E" w:rsidRDefault="00601E64" w:rsidP="004E037E">
      <w:pPr>
        <w:ind w:firstLine="709"/>
      </w:pPr>
      <w:r w:rsidRPr="004E037E">
        <w:t>недостаточная сформированность у менеджера индивидуальной управленческой концепции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рассогласование организационных и личных ценностей и целей менеджера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недостаточная степень наличия управленческих способностей менеджера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недостаток знаний, умений и навыков менеджера в области управленческой деятельности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отсутствие креативности у менеджера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неумение управлять собой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неумение управлять группой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недоброжелательное отношение к персоналу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отсутствие стремления к личностному росту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неумение мотивировать персонал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трудности в общении с подчиненными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применение неэффективного стиля руководства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ориентация на себя и свои личные цели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отсутствие ориентации на решение профессиональных задач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недостаток творческого подхода в работе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консервативность поведения менеджера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наличие конфликтных тенденций поведения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наличие невротических тенденций поведения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Грамотный руководитель никогда не допустит такого количества недостатков в себе и своей деятельности, постоянно будет работать над саморазвитием, самовоспитанием, совершенствованием и самообразованием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lastRenderedPageBreak/>
        <w:t>Все личностные качества руководителя проявляются в его стиле управления</w:t>
      </w:r>
      <w:r w:rsidR="004E037E" w:rsidRPr="004E037E">
        <w:t xml:space="preserve">. </w:t>
      </w:r>
      <w:r w:rsidRPr="004E037E">
        <w:rPr>
          <w:i/>
          <w:iCs/>
        </w:rPr>
        <w:t>Стиль управления</w:t>
      </w:r>
      <w:r w:rsidRPr="004E037E">
        <w:t xml:space="preserve"> </w:t>
      </w:r>
      <w:r w:rsidR="004E037E">
        <w:t>-</w:t>
      </w:r>
      <w:r w:rsidRPr="004E037E">
        <w:t xml:space="preserve"> это определенная система предпочитаемых руководителем способов, методов и форм управленческой деятельности</w:t>
      </w:r>
      <w:r w:rsidR="004E037E" w:rsidRPr="004E037E">
        <w:t xml:space="preserve">. </w:t>
      </w:r>
      <w:r w:rsidRPr="004E037E">
        <w:t>Применительно к образованию используют следующие стили руководства</w:t>
      </w:r>
      <w:r w:rsidR="004E037E" w:rsidRPr="004E037E">
        <w:t>:</w:t>
      </w:r>
    </w:p>
    <w:p w:rsidR="004E037E" w:rsidRDefault="00601E64" w:rsidP="004E037E">
      <w:pPr>
        <w:ind w:firstLine="709"/>
      </w:pPr>
      <w:r w:rsidRPr="004E037E">
        <w:t>Директивно-коллегиальный стиль</w:t>
      </w:r>
      <w:r w:rsidR="004E037E" w:rsidRPr="004E037E">
        <w:t>.</w:t>
      </w:r>
    </w:p>
    <w:p w:rsidR="004E037E" w:rsidRDefault="00601E64" w:rsidP="004E037E">
      <w:pPr>
        <w:ind w:firstLine="709"/>
        <w:rPr>
          <w:i/>
          <w:iCs/>
        </w:rPr>
      </w:pPr>
      <w:r w:rsidRPr="004E037E">
        <w:rPr>
          <w:i/>
          <w:iCs/>
        </w:rPr>
        <w:t>Руководитель стремится к принятию единоличных решений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Распределяет полномочия с участием непосредственных заместителей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В работе проявляет активность, что не наблюдается у подчиненных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 xml:space="preserve">Преобладающий метод руководства </w:t>
      </w:r>
      <w:r w:rsidR="004E037E">
        <w:rPr>
          <w:i/>
          <w:iCs/>
        </w:rPr>
        <w:t>-</w:t>
      </w:r>
      <w:r w:rsidRPr="004E037E">
        <w:rPr>
          <w:i/>
          <w:iCs/>
        </w:rPr>
        <w:t xml:space="preserve"> приказы и поручения, просьбы исполнителей осуществляются редко</w:t>
      </w:r>
      <w:r w:rsidR="004E037E" w:rsidRPr="004E037E">
        <w:rPr>
          <w:i/>
          <w:iCs/>
        </w:rPr>
        <w:t>.</w:t>
      </w:r>
    </w:p>
    <w:p w:rsidR="004E037E" w:rsidRDefault="00601E64" w:rsidP="004E037E">
      <w:pPr>
        <w:ind w:firstLine="709"/>
        <w:rPr>
          <w:i/>
          <w:iCs/>
        </w:rPr>
      </w:pPr>
      <w:r w:rsidRPr="004E037E">
        <w:rPr>
          <w:i/>
          <w:iCs/>
        </w:rPr>
        <w:t>Проявляет активный интерес к дисциплине, регулярно и строго контролируя подчиненных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Основной акцент в работе делается не на достижениях, а на ошибках и просчетах подчиненных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Требовательность к другим очень высокая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Советы и возражения руководитель позволяет делать только своим помощникам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Отношение к критике отрицательное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Ему свойственна выдержка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Общение с подчиненными происходит только по производственным вопросам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 xml:space="preserve">Ориентирован на дело, </w:t>
      </w:r>
      <w:r w:rsidR="004E037E">
        <w:rPr>
          <w:i/>
          <w:iCs/>
        </w:rPr>
        <w:t>т.е.</w:t>
      </w:r>
      <w:r w:rsidR="004E037E" w:rsidRPr="004E037E">
        <w:rPr>
          <w:i/>
          <w:iCs/>
        </w:rPr>
        <w:t xml:space="preserve"> </w:t>
      </w:r>
      <w:r w:rsidRPr="004E037E">
        <w:rPr>
          <w:i/>
          <w:iCs/>
        </w:rPr>
        <w:t>на задачу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Положительно относится к нововведениям, но не к человеческим отношениям</w:t>
      </w:r>
      <w:r w:rsidR="004E037E" w:rsidRPr="004E037E">
        <w:rPr>
          <w:i/>
          <w:iCs/>
        </w:rPr>
        <w:t xml:space="preserve">. </w:t>
      </w:r>
      <w:r w:rsidRPr="004E037E">
        <w:rPr>
          <w:i/>
          <w:iCs/>
        </w:rPr>
        <w:t>В отсутствие руководителя коллектив справляется с работой, но при контроле заместителя</w:t>
      </w:r>
      <w:r w:rsidR="004E037E" w:rsidRPr="004E037E">
        <w:rPr>
          <w:i/>
          <w:iCs/>
        </w:rPr>
        <w:t xml:space="preserve"> [</w:t>
      </w:r>
      <w:r w:rsidR="0030395D" w:rsidRPr="004E037E">
        <w:rPr>
          <w:i/>
          <w:iCs/>
        </w:rPr>
        <w:t>6</w:t>
      </w:r>
      <w:r w:rsidR="004E037E" w:rsidRPr="004E037E">
        <w:rPr>
          <w:i/>
          <w:iCs/>
        </w:rPr>
        <w:t>].</w:t>
      </w:r>
    </w:p>
    <w:p w:rsidR="004E037E" w:rsidRDefault="00601E64" w:rsidP="004E037E">
      <w:pPr>
        <w:ind w:firstLine="709"/>
      </w:pPr>
      <w:r w:rsidRPr="004E037E">
        <w:t>Директивно-пассивный стиль</w:t>
      </w:r>
      <w:r w:rsidR="004E037E" w:rsidRPr="004E037E">
        <w:t xml:space="preserve">. </w:t>
      </w:r>
      <w:r w:rsidRPr="004E037E">
        <w:t>Распределение полномочий постоянно меняется, являясь рассогласованным</w:t>
      </w:r>
      <w:r w:rsidR="004E037E" w:rsidRPr="004E037E">
        <w:t xml:space="preserve">. </w:t>
      </w:r>
      <w:r w:rsidRPr="004E037E">
        <w:t>Активность исполнителей допускается, но не считается значимой</w:t>
      </w:r>
      <w:r w:rsidR="004E037E" w:rsidRPr="004E037E">
        <w:t xml:space="preserve">. </w:t>
      </w:r>
      <w:r w:rsidRPr="004E037E">
        <w:t>Часто прибегает к просьбам и уговорам, но когда это не помогает использует приказы</w:t>
      </w:r>
      <w:r w:rsidR="004E037E" w:rsidRPr="004E037E">
        <w:t xml:space="preserve">. </w:t>
      </w:r>
      <w:r w:rsidRPr="004E037E">
        <w:t>Строго относится к соблюдению дисциплины, но особых усилий в этом вопросе не прилагает</w:t>
      </w:r>
      <w:r w:rsidR="004E037E" w:rsidRPr="004E037E">
        <w:t xml:space="preserve">. </w:t>
      </w:r>
      <w:r w:rsidRPr="004E037E">
        <w:t>Контроль за работой исполнителей осуществляется редко, но очень строго с основным упором за результаты работы</w:t>
      </w:r>
      <w:r w:rsidR="004E037E" w:rsidRPr="004E037E">
        <w:t xml:space="preserve">. </w:t>
      </w:r>
      <w:r w:rsidRPr="004E037E">
        <w:t>Целиком полагается на компетентность сотрудников</w:t>
      </w:r>
      <w:r w:rsidR="004E037E" w:rsidRPr="004E037E">
        <w:t xml:space="preserve">. </w:t>
      </w:r>
      <w:r w:rsidRPr="004E037E">
        <w:t>Разрешает подчиненным давать советы</w:t>
      </w:r>
      <w:r w:rsidR="004E037E" w:rsidRPr="004E037E">
        <w:t xml:space="preserve">. </w:t>
      </w:r>
      <w:r w:rsidRPr="004E037E">
        <w:t>В работе мало заинтересован</w:t>
      </w:r>
      <w:r w:rsidR="004E037E" w:rsidRPr="004E037E">
        <w:t xml:space="preserve">. </w:t>
      </w:r>
      <w:r w:rsidRPr="004E037E">
        <w:t>С персоналом осторожен и тактичен</w:t>
      </w:r>
      <w:r w:rsidR="004E037E" w:rsidRPr="004E037E">
        <w:t xml:space="preserve">. </w:t>
      </w:r>
      <w:r w:rsidRPr="004E037E">
        <w:t>Подчиненные часто оказываются более компетентными, чем руководитель</w:t>
      </w:r>
      <w:r w:rsidR="004E037E" w:rsidRPr="004E037E">
        <w:t xml:space="preserve">. </w:t>
      </w:r>
      <w:r w:rsidRPr="004E037E">
        <w:t xml:space="preserve">От своих </w:t>
      </w:r>
      <w:r w:rsidRPr="004E037E">
        <w:lastRenderedPageBreak/>
        <w:t>заместителей требует безоговорочного подчинения</w:t>
      </w:r>
      <w:r w:rsidR="004E037E" w:rsidRPr="004E037E">
        <w:t xml:space="preserve">. </w:t>
      </w:r>
      <w:r w:rsidRPr="004E037E">
        <w:t>Избегает нововведений в особенности в общении с людьми</w:t>
      </w:r>
      <w:r w:rsidR="004E037E" w:rsidRPr="004E037E">
        <w:t xml:space="preserve">. </w:t>
      </w:r>
      <w:r w:rsidRPr="004E037E">
        <w:t>Уделяет внимание управленческим функциям при возникновении значительных проблем</w:t>
      </w:r>
      <w:r w:rsidR="004E037E" w:rsidRPr="004E037E">
        <w:t xml:space="preserve">. </w:t>
      </w:r>
      <w:r w:rsidRPr="004E037E">
        <w:t>Вопросами социально-психологического климата в коллективе практически не занимается</w:t>
      </w:r>
      <w:r w:rsidR="004E037E" w:rsidRPr="004E037E">
        <w:t xml:space="preserve">. </w:t>
      </w:r>
      <w:r w:rsidRPr="004E037E">
        <w:t>За него эти проблемы решают другие люди</w:t>
      </w:r>
      <w:r w:rsidR="004E037E" w:rsidRPr="004E037E">
        <w:t xml:space="preserve">. </w:t>
      </w:r>
      <w:r w:rsidRPr="004E037E">
        <w:t>При отсутствии руководителя коллектив снижает производительность труда</w:t>
      </w:r>
      <w:r w:rsidR="004E037E" w:rsidRPr="004E037E">
        <w:t xml:space="preserve"> [</w:t>
      </w:r>
      <w:r w:rsidR="0030395D" w:rsidRPr="004E037E">
        <w:t>6</w:t>
      </w:r>
      <w:r w:rsidR="004E037E" w:rsidRPr="004E037E">
        <w:t>].</w:t>
      </w:r>
    </w:p>
    <w:p w:rsidR="004E037E" w:rsidRDefault="00601E64" w:rsidP="004E037E">
      <w:pPr>
        <w:ind w:firstLine="709"/>
      </w:pPr>
      <w:r w:rsidRPr="004E037E">
        <w:t xml:space="preserve">В связи с превалирующими научными трактовками, директивная позиция в управлении сохраняет ведущее положение, </w:t>
      </w:r>
      <w:r w:rsidR="004E037E">
        <w:t>т.к</w:t>
      </w:r>
      <w:r w:rsidR="004E037E" w:rsidRPr="004E037E">
        <w:t xml:space="preserve"> </w:t>
      </w:r>
      <w:r w:rsidRPr="004E037E">
        <w:t>наиболее удобна для руководителей как привычный эталон отношений с подчиненными</w:t>
      </w:r>
      <w:r w:rsidR="004E037E" w:rsidRPr="004E037E">
        <w:t xml:space="preserve">. </w:t>
      </w:r>
      <w:r w:rsidRPr="004E037E">
        <w:t>Этот эталон безоговорочно принят и неявно одобряем не только субъектами, но и объектами управления</w:t>
      </w:r>
      <w:r w:rsidR="004E037E" w:rsidRPr="004E037E">
        <w:t xml:space="preserve">. </w:t>
      </w:r>
      <w:r w:rsidRPr="004E037E">
        <w:t>Он олицетворяет традиционный директивный стиль, при котором личностные особенности начальника для управляемых имеют значение только как</w:t>
      </w:r>
      <w:r w:rsidR="004E037E">
        <w:t xml:space="preserve"> "</w:t>
      </w:r>
      <w:r w:rsidRPr="004E037E">
        <w:t>справедливые решения</w:t>
      </w:r>
      <w:r w:rsidR="004E037E">
        <w:t xml:space="preserve">" </w:t>
      </w:r>
      <w:r w:rsidRPr="004E037E">
        <w:t>по льготам и наказаниям</w:t>
      </w:r>
      <w:r w:rsidR="004E037E" w:rsidRPr="004E037E">
        <w:t xml:space="preserve">. </w:t>
      </w:r>
      <w:r w:rsidRPr="004E037E">
        <w:t>Руководитель может быть одновременно откровенным диктатором и понимающим собеседником, заботливым наставником и беспристрастным судьей</w:t>
      </w:r>
      <w:r w:rsidR="004E037E" w:rsidRPr="004E037E">
        <w:t xml:space="preserve"> - </w:t>
      </w:r>
      <w:r w:rsidRPr="004E037E">
        <w:t>все это принимается как необходимая</w:t>
      </w:r>
      <w:r w:rsidR="004E037E">
        <w:t xml:space="preserve"> "</w:t>
      </w:r>
      <w:r w:rsidRPr="004E037E">
        <w:t>отеческая</w:t>
      </w:r>
      <w:r w:rsidR="004E037E">
        <w:t>" (</w:t>
      </w:r>
      <w:r w:rsidRPr="004E037E">
        <w:t>материнская</w:t>
      </w:r>
      <w:r w:rsidR="004E037E" w:rsidRPr="004E037E">
        <w:t xml:space="preserve">) </w:t>
      </w:r>
      <w:r w:rsidRPr="004E037E">
        <w:t>строгость, а собственно самоорганизация подчиненных для них самих утрачивает смысл</w:t>
      </w:r>
      <w:r w:rsidR="004E037E" w:rsidRPr="004E037E">
        <w:t xml:space="preserve"> [</w:t>
      </w:r>
      <w:r w:rsidR="0030395D" w:rsidRPr="004E037E">
        <w:t>8</w:t>
      </w:r>
      <w:r w:rsidR="004E037E" w:rsidRPr="004E037E">
        <w:t>].</w:t>
      </w:r>
    </w:p>
    <w:p w:rsidR="004E037E" w:rsidRDefault="00601E64" w:rsidP="004E037E">
      <w:pPr>
        <w:ind w:firstLine="709"/>
      </w:pPr>
      <w:r w:rsidRPr="004E037E">
        <w:t>Стиль пассивно-коллегиальный</w:t>
      </w:r>
      <w:r w:rsidR="004E037E" w:rsidRPr="004E037E">
        <w:t xml:space="preserve">. </w:t>
      </w:r>
      <w:r w:rsidRPr="004E037E">
        <w:t>Руководитель стремится избежать ответственности, в осуществлении управленческих функций занимает пассивную позицию</w:t>
      </w:r>
      <w:r w:rsidR="004E037E" w:rsidRPr="004E037E">
        <w:t xml:space="preserve">. </w:t>
      </w:r>
      <w:r w:rsidRPr="004E037E">
        <w:t>Допускает инициативу у подчиненных, но сам не стремиться к ней</w:t>
      </w:r>
      <w:r w:rsidR="004E037E" w:rsidRPr="004E037E">
        <w:t xml:space="preserve">. </w:t>
      </w:r>
      <w:r w:rsidRPr="004E037E">
        <w:t>Допускает, чтобы исполнители работали самостоятельно</w:t>
      </w:r>
      <w:r w:rsidR="004E037E" w:rsidRPr="004E037E">
        <w:t xml:space="preserve">. </w:t>
      </w:r>
      <w:r w:rsidRPr="004E037E">
        <w:t xml:space="preserve">Основной метод руководства </w:t>
      </w:r>
      <w:r w:rsidR="004E037E">
        <w:t>-</w:t>
      </w:r>
      <w:r w:rsidRPr="004E037E">
        <w:t xml:space="preserve"> просьбы, советы, уговоры, приказы старается не отдавать</w:t>
      </w:r>
      <w:r w:rsidR="004E037E" w:rsidRPr="004E037E">
        <w:t xml:space="preserve">. </w:t>
      </w:r>
      <w:r w:rsidRPr="004E037E">
        <w:t>Слабо контролирует работу подчиненных</w:t>
      </w:r>
      <w:r w:rsidR="004E037E" w:rsidRPr="004E037E">
        <w:t xml:space="preserve">. </w:t>
      </w:r>
      <w:r w:rsidRPr="004E037E">
        <w:t>Окружает себя высококвалифицированными специалистами, положительно относится к нововведениям в сфере действия общения с людьми</w:t>
      </w:r>
      <w:r w:rsidR="004E037E" w:rsidRPr="004E037E">
        <w:t xml:space="preserve">. </w:t>
      </w:r>
      <w:r w:rsidRPr="004E037E">
        <w:t>К нововведениям в сфере производства противится</w:t>
      </w:r>
      <w:r w:rsidR="004E037E" w:rsidRPr="004E037E">
        <w:t xml:space="preserve">. </w:t>
      </w:r>
      <w:r w:rsidRPr="004E037E">
        <w:t>Требует по справедливости, но редко</w:t>
      </w:r>
      <w:r w:rsidR="004E037E" w:rsidRPr="004E037E">
        <w:t xml:space="preserve">. </w:t>
      </w:r>
      <w:r w:rsidRPr="004E037E">
        <w:t>Часто идет на поводу у подчиненных</w:t>
      </w:r>
      <w:r w:rsidR="004E037E" w:rsidRPr="004E037E">
        <w:t xml:space="preserve">. </w:t>
      </w:r>
      <w:r w:rsidRPr="004E037E">
        <w:t>При отсутствии руководителя коллектив продолжает эффективно работать</w:t>
      </w:r>
      <w:r w:rsidR="004E037E" w:rsidRPr="004E037E">
        <w:t xml:space="preserve"> [</w:t>
      </w:r>
      <w:r w:rsidR="0030395D" w:rsidRPr="004E037E">
        <w:t>6</w:t>
      </w:r>
      <w:r w:rsidR="004E037E" w:rsidRPr="004E037E">
        <w:t>].</w:t>
      </w:r>
    </w:p>
    <w:p w:rsidR="004E037E" w:rsidRDefault="00601E64" w:rsidP="004E037E">
      <w:pPr>
        <w:ind w:firstLine="709"/>
      </w:pPr>
      <w:r w:rsidRPr="004E037E">
        <w:lastRenderedPageBreak/>
        <w:t>Смешанный стиль руководства</w:t>
      </w:r>
      <w:r w:rsidR="004E037E" w:rsidRPr="004E037E">
        <w:t xml:space="preserve">. </w:t>
      </w:r>
      <w:r w:rsidRPr="004E037E">
        <w:t>Распределение полномочий при выполнении управленческих функций осуществляет между собой и исполнителями</w:t>
      </w:r>
      <w:r w:rsidR="004E037E" w:rsidRPr="004E037E">
        <w:t xml:space="preserve">. </w:t>
      </w:r>
      <w:r w:rsidRPr="004E037E">
        <w:t>Инициатива исходит как от самого руководителя, так и от его подчиненных</w:t>
      </w:r>
      <w:r w:rsidR="004E037E" w:rsidRPr="004E037E">
        <w:t xml:space="preserve">. </w:t>
      </w:r>
      <w:r w:rsidRPr="004E037E">
        <w:t>Но на себя старается брать немного, если проявляет инициативу не сам</w:t>
      </w:r>
      <w:r w:rsidR="004E037E" w:rsidRPr="004E037E">
        <w:t xml:space="preserve">. </w:t>
      </w:r>
      <w:r w:rsidRPr="004E037E">
        <w:t>Положительно относится к самостоятельности исполнителей</w:t>
      </w:r>
      <w:r w:rsidR="004E037E" w:rsidRPr="004E037E">
        <w:t xml:space="preserve">. </w:t>
      </w:r>
      <w:r w:rsidRPr="004E037E">
        <w:t xml:space="preserve">Основные методы </w:t>
      </w:r>
      <w:r w:rsidR="004E037E">
        <w:t>-</w:t>
      </w:r>
      <w:r w:rsidRPr="004E037E">
        <w:t xml:space="preserve"> приказ, поручения или просьбы, но иногда прибегает к уговорам или даже выговорам</w:t>
      </w:r>
      <w:r w:rsidR="004E037E" w:rsidRPr="004E037E">
        <w:t xml:space="preserve">. </w:t>
      </w:r>
      <w:r w:rsidRPr="004E037E">
        <w:t>На дисциплине не заостряет внимание</w:t>
      </w:r>
      <w:r w:rsidR="004E037E" w:rsidRPr="004E037E">
        <w:t xml:space="preserve">. </w:t>
      </w:r>
      <w:r w:rsidRPr="004E037E">
        <w:t>Осуществляет избирательный контроль, строго следит за конечным результатом труда</w:t>
      </w:r>
      <w:r w:rsidR="004E037E" w:rsidRPr="004E037E">
        <w:t xml:space="preserve">. </w:t>
      </w:r>
      <w:r w:rsidRPr="004E037E">
        <w:t>С подчиненными в общении соблюдает дистанцию, не проявляя превосходства</w:t>
      </w:r>
      <w:r w:rsidR="004E037E" w:rsidRPr="004E037E">
        <w:t xml:space="preserve">. </w:t>
      </w:r>
      <w:r w:rsidRPr="004E037E">
        <w:t>Уделяет нужное внимание производственным задачам, а также человеческим отношениям</w:t>
      </w:r>
      <w:r w:rsidR="004E037E" w:rsidRPr="004E037E">
        <w:t xml:space="preserve">. </w:t>
      </w:r>
      <w:r w:rsidRPr="004E037E">
        <w:t>Внутри коллектива действует нормальный социально-психологический климат</w:t>
      </w:r>
      <w:r w:rsidR="004E037E" w:rsidRPr="004E037E">
        <w:t xml:space="preserve"> [</w:t>
      </w:r>
      <w:r w:rsidR="0030395D" w:rsidRPr="004E037E">
        <w:t>6 с</w:t>
      </w:r>
      <w:r w:rsidR="004E037E">
        <w:t>.1</w:t>
      </w:r>
      <w:r w:rsidR="0030395D" w:rsidRPr="004E037E">
        <w:t>84</w:t>
      </w:r>
      <w:r w:rsidR="004E037E" w:rsidRPr="004E037E">
        <w:t>].</w:t>
      </w:r>
    </w:p>
    <w:p w:rsidR="004E037E" w:rsidRDefault="00601E64" w:rsidP="004E037E">
      <w:pPr>
        <w:ind w:firstLine="709"/>
      </w:pPr>
      <w:r w:rsidRPr="004E037E">
        <w:t>Сегодня нормативные документы требуют переориентации руководителей образованием на иной стиль отношений</w:t>
      </w:r>
      <w:r w:rsidR="004E037E" w:rsidRPr="004E037E">
        <w:t xml:space="preserve">. </w:t>
      </w:r>
      <w:r w:rsidRPr="004E037E">
        <w:t xml:space="preserve">Наиболее значимым для руководителя образовательным учреждением определяется рефлексивный стиль управления, предполагающий введение таких ценностей в обиход управленца, как соуправление процессом обучения, совместное целеполагание, проектирование, преобразование содержания знаний, стимулирование научно-исследовательской деятельности учителей и </w:t>
      </w:r>
      <w:r w:rsidR="004E037E">
        <w:t>т.п.</w:t>
      </w:r>
    </w:p>
    <w:p w:rsidR="004E037E" w:rsidRDefault="00601E64" w:rsidP="004E037E">
      <w:pPr>
        <w:ind w:firstLine="709"/>
      </w:pPr>
      <w:r w:rsidRPr="004E037E">
        <w:t>Вместе с тем, реализуя директивный стиль, либо декларируя реализацию рефлексивного, руководители образовательными учреждениями оказываются в затруднительном положении</w:t>
      </w:r>
      <w:r w:rsidR="004E037E" w:rsidRPr="004E037E">
        <w:t xml:space="preserve">. </w:t>
      </w:r>
      <w:r w:rsidRPr="004E037E">
        <w:t>Первый стиль заклеймен как авторитарный и неприемлемый, но наиболее доступен, поскольку понятен, безоговорочно принят и неявно одобряем не только субъектами, но и объектами управления</w:t>
      </w:r>
      <w:r w:rsidR="004E037E" w:rsidRPr="004E037E">
        <w:t xml:space="preserve">. </w:t>
      </w:r>
      <w:r w:rsidRPr="004E037E">
        <w:t>Рефлексивный стиль требуют внедрять сверху, определяя его официально как единственно возможный в условиях демократизации</w:t>
      </w:r>
      <w:r w:rsidR="004E037E" w:rsidRPr="004E037E">
        <w:t xml:space="preserve">. </w:t>
      </w:r>
      <w:r w:rsidRPr="004E037E">
        <w:t>Однако, явно демонстрируемые образцы государственного управления</w:t>
      </w:r>
      <w:r w:rsidR="004E037E">
        <w:t xml:space="preserve"> (</w:t>
      </w:r>
      <w:r w:rsidRPr="004E037E">
        <w:t xml:space="preserve">укрепление вертикали власти, рост влияния силовых структур, </w:t>
      </w:r>
      <w:r w:rsidRPr="004E037E">
        <w:lastRenderedPageBreak/>
        <w:t xml:space="preserve">контроля за СМИ и </w:t>
      </w:r>
      <w:r w:rsidR="004E037E">
        <w:t>т.п.)</w:t>
      </w:r>
      <w:r w:rsidR="004E037E" w:rsidRPr="004E037E">
        <w:t xml:space="preserve"> </w:t>
      </w:r>
      <w:r w:rsidRPr="004E037E">
        <w:t>свидетельствуют о сомнительной эффективности чисто рефлексивн</w:t>
      </w:r>
      <w:r w:rsidR="0030395D" w:rsidRPr="004E037E">
        <w:t>ых способов управления в России</w:t>
      </w:r>
      <w:r w:rsidR="004E037E" w:rsidRPr="004E037E">
        <w:rPr>
          <w:rStyle w:val="ae"/>
          <w:color w:val="000000"/>
        </w:rPr>
        <w:t xml:space="preserve"> [</w:t>
      </w:r>
      <w:r w:rsidR="0030395D" w:rsidRPr="004E037E">
        <w:t>8</w:t>
      </w:r>
      <w:r w:rsidR="004E037E" w:rsidRPr="004E037E">
        <w:t>].</w:t>
      </w:r>
    </w:p>
    <w:p w:rsidR="004E037E" w:rsidRDefault="00601E64" w:rsidP="004E037E">
      <w:pPr>
        <w:ind w:firstLine="709"/>
      </w:pPr>
      <w:r w:rsidRPr="004E037E">
        <w:t>Каждому конкретному руководителю не может быть присущ только какой-либо один стиль</w:t>
      </w:r>
      <w:r w:rsidR="004E037E" w:rsidRPr="004E037E">
        <w:t xml:space="preserve">. </w:t>
      </w:r>
      <w:r w:rsidRPr="004E037E">
        <w:t>Опытный руководитель способен использовать тот или иной стиль в зависимости от обстоятельств</w:t>
      </w:r>
      <w:r w:rsidR="004E037E" w:rsidRPr="004E037E">
        <w:t xml:space="preserve">: </w:t>
      </w:r>
      <w:r w:rsidRPr="004E037E">
        <w:t>содержания решаемых задач, конкретного состава руководимой группы и др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Стиль руководства оказывает большое влияние на деятельность подчиненных, и эффективность работы организации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Итак, эффективность работы любой организации, в том числе и общеобразовательной школы, зависит от стиля управления коллективом</w:t>
      </w:r>
      <w:r w:rsidR="004E037E" w:rsidRPr="004E037E">
        <w:t xml:space="preserve">. </w:t>
      </w:r>
      <w:r w:rsidRPr="004E037E">
        <w:t xml:space="preserve">В стиле управления проявляются </w:t>
      </w:r>
      <w:r w:rsidRPr="004E037E">
        <w:rPr>
          <w:i/>
          <w:iCs/>
        </w:rPr>
        <w:t>личностные качества руководителя</w:t>
      </w:r>
      <w:r w:rsidR="004E037E" w:rsidRPr="004E037E">
        <w:t xml:space="preserve">. </w:t>
      </w:r>
      <w:r w:rsidRPr="004E037E">
        <w:t>Развивая и совершенствуя личностные качества руководителей, изменяя стиль руководства, можно повысить эффективность работы образовательного учреждения</w:t>
      </w:r>
      <w:r w:rsidR="004E037E" w:rsidRPr="004E037E">
        <w:t>.</w:t>
      </w:r>
    </w:p>
    <w:p w:rsidR="00291E6B" w:rsidRDefault="00291E6B" w:rsidP="004E037E">
      <w:pPr>
        <w:ind w:firstLine="709"/>
      </w:pPr>
    </w:p>
    <w:p w:rsidR="00601E64" w:rsidRPr="004E037E" w:rsidRDefault="004E037E" w:rsidP="00291E6B">
      <w:pPr>
        <w:pStyle w:val="2"/>
      </w:pPr>
      <w:bookmarkStart w:id="9" w:name="_Toc263679997"/>
      <w:r>
        <w:t xml:space="preserve">2.2 </w:t>
      </w:r>
      <w:r w:rsidR="00601E64" w:rsidRPr="004E037E">
        <w:t>Кадровая политика образовательного учреждения на современном этапе</w:t>
      </w:r>
      <w:bookmarkEnd w:id="9"/>
    </w:p>
    <w:p w:rsidR="00291E6B" w:rsidRDefault="00291E6B" w:rsidP="004E037E">
      <w:pPr>
        <w:ind w:firstLine="709"/>
      </w:pPr>
    </w:p>
    <w:p w:rsidR="004E037E" w:rsidRDefault="00601E64" w:rsidP="004E037E">
      <w:pPr>
        <w:ind w:firstLine="709"/>
      </w:pPr>
      <w:r w:rsidRPr="004E037E">
        <w:t>Сегодня, когда статус учителя, педагога имеет очень низкий социальный уровень при руководстве образовательным учреждением остро стоит</w:t>
      </w:r>
      <w:r w:rsidR="004E037E" w:rsidRPr="004E037E">
        <w:t xml:space="preserve"> </w:t>
      </w:r>
      <w:r w:rsidRPr="004E037E">
        <w:t>проблема привлечения и удержания квалифицированных кадров</w:t>
      </w:r>
      <w:r w:rsidR="004E037E" w:rsidRPr="004E037E">
        <w:t xml:space="preserve">. </w:t>
      </w:r>
      <w:r w:rsidRPr="004E037E">
        <w:t>Ограниченность материальных и социальных гарантий от государства не позволяет ограничиться</w:t>
      </w:r>
      <w:r w:rsidR="004E037E" w:rsidRPr="004E037E">
        <w:t xml:space="preserve"> </w:t>
      </w:r>
      <w:r w:rsidRPr="004E037E">
        <w:t>одной печальной констатацией этой проблемы</w:t>
      </w:r>
      <w:r w:rsidR="004E037E" w:rsidRPr="004E037E">
        <w:t xml:space="preserve">. </w:t>
      </w:r>
      <w:r w:rsidRPr="004E037E">
        <w:t>Руководитель образовательного учреждения вынужден самостоятельно искать пути для ее решения, не только оперируя средствами из директорского фонда, но и создавая собственную систему корпоративных стимулов</w:t>
      </w:r>
      <w:r w:rsidR="004E037E" w:rsidRPr="004E037E">
        <w:t xml:space="preserve">, </w:t>
      </w:r>
      <w:r w:rsidRPr="004E037E">
        <w:t>льгот, стратегий успеха, в том числе заботясь о морально-психологических и валеологических факторах стабильности школьного коллектива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В итоге менеджер образовательного учреждения должен уметь</w:t>
      </w:r>
      <w:r w:rsidR="004E037E" w:rsidRPr="004E037E">
        <w:t>:</w:t>
      </w:r>
    </w:p>
    <w:p w:rsidR="004E037E" w:rsidRDefault="00601E64" w:rsidP="004E037E">
      <w:pPr>
        <w:ind w:firstLine="709"/>
      </w:pPr>
      <w:r w:rsidRPr="004E037E">
        <w:lastRenderedPageBreak/>
        <w:t>формировать команду единомышленников</w:t>
      </w:r>
      <w:r w:rsidR="004E037E">
        <w:t xml:space="preserve"> (</w:t>
      </w:r>
      <w:r w:rsidRPr="004E037E">
        <w:t>растить школу как корпорацию</w:t>
      </w:r>
      <w:r w:rsidR="004E037E" w:rsidRPr="004E037E">
        <w:t>);</w:t>
      </w:r>
    </w:p>
    <w:p w:rsidR="004E037E" w:rsidRDefault="00601E64" w:rsidP="004E037E">
      <w:pPr>
        <w:ind w:firstLine="709"/>
      </w:pPr>
      <w:r w:rsidRPr="004E037E">
        <w:t>обеспечивать оптимальные условия для самореализации детей и взрослых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стимулировать творческую деятельность, поддерживать инициативу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делегировать полномочия</w:t>
      </w:r>
      <w:r w:rsidR="004E037E" w:rsidRPr="004E037E">
        <w:t xml:space="preserve">, </w:t>
      </w:r>
      <w:r w:rsidRPr="004E037E">
        <w:t>развивать формы самоуправления, общественного контроля, попечительства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привлекать и грамотно использовать дополнительные источники и способы финансирования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задействовать новые социальные ресурсы в кадровой политике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выстраивать собственные отношения с другими субъектами социальной системы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заботиться о создании имиджа и поддержании социального статуса школы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внедрять высокие технологии в управленческие процессы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 xml:space="preserve">Современный руководитель школы </w:t>
      </w:r>
      <w:r w:rsidR="004E037E">
        <w:t>-</w:t>
      </w:r>
      <w:r w:rsidRPr="004E037E">
        <w:t xml:space="preserve"> это не администратор, который умеет давать распоряжения и нагоняи + доводить до сведения точку зрения вышестоящего начальства</w:t>
      </w:r>
      <w:r w:rsidR="004E037E" w:rsidRPr="004E037E">
        <w:t xml:space="preserve">. </w:t>
      </w:r>
      <w:r w:rsidRPr="004E037E">
        <w:t>Это, скорее, дирижер в оркестре, где каждый играет свою партию</w:t>
      </w:r>
      <w:r w:rsidR="004E037E" w:rsidRPr="004E037E">
        <w:t xml:space="preserve">. </w:t>
      </w:r>
      <w:r w:rsidRPr="004E037E">
        <w:t xml:space="preserve">При таком подходе к управлению исчезает вертикальная модель, жесткая система должностей </w:t>
      </w:r>
      <w:r w:rsidR="004E037E">
        <w:t>-</w:t>
      </w:r>
      <w:r w:rsidRPr="004E037E">
        <w:t xml:space="preserve"> появляется диапазон новых компетенций, свобода маневра, осознанность и согласованность действий</w:t>
      </w:r>
      <w:r w:rsidR="004E037E" w:rsidRPr="004E037E">
        <w:t xml:space="preserve">. </w:t>
      </w:r>
      <w:r w:rsidRPr="004E037E">
        <w:t>Значит, возникает мощный ресурс развития корпоративной культуры</w:t>
      </w:r>
      <w:r w:rsidR="004E037E" w:rsidRPr="004E037E">
        <w:t xml:space="preserve">. </w:t>
      </w:r>
      <w:r w:rsidRPr="004E037E">
        <w:t>Передовые школы могут стать</w:t>
      </w:r>
      <w:r w:rsidR="004E037E">
        <w:t xml:space="preserve"> "</w:t>
      </w:r>
      <w:r w:rsidRPr="004E037E">
        <w:t>островками</w:t>
      </w:r>
      <w:r w:rsidR="004E037E">
        <w:t xml:space="preserve">" </w:t>
      </w:r>
      <w:r w:rsidRPr="004E037E">
        <w:t>корпоративного духа, с которых и начнется реальное становление российской системы образования как духовной общности и стратегического партнерства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В системе образования меняется представление о профессионализме</w:t>
      </w:r>
      <w:r w:rsidR="004E037E" w:rsidRPr="004E037E">
        <w:t xml:space="preserve">. </w:t>
      </w:r>
      <w:r w:rsidRPr="004E037E">
        <w:t>Как и многие современные предприятия, школа сегодня предпочитает не узкого специалиста-исполнителя, знающего свой предмет</w:t>
      </w:r>
      <w:r w:rsidR="004E037E">
        <w:t xml:space="preserve"> "</w:t>
      </w:r>
      <w:r w:rsidRPr="004E037E">
        <w:t>от и до</w:t>
      </w:r>
      <w:r w:rsidR="004E037E">
        <w:t xml:space="preserve">", </w:t>
      </w:r>
      <w:r w:rsidRPr="004E037E">
        <w:t xml:space="preserve">а педагога, способного решать междисциплинарные задачи и регулировать человеческие отношения, активного коммуникатора, обладающего целым </w:t>
      </w:r>
      <w:r w:rsidRPr="004E037E">
        <w:lastRenderedPageBreak/>
        <w:t>набором ключевых компетенций</w:t>
      </w:r>
      <w:r w:rsidR="004E037E" w:rsidRPr="004E037E">
        <w:t xml:space="preserve">. </w:t>
      </w:r>
      <w:r w:rsidRPr="004E037E">
        <w:t>Каждый сотрудник представляет свою фирму</w:t>
      </w:r>
      <w:r w:rsidR="004E037E" w:rsidRPr="004E037E">
        <w:t xml:space="preserve">; </w:t>
      </w:r>
      <w:r w:rsidRPr="004E037E">
        <w:t>каждый учитель участвует в строительстве школьного мира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Тем самым конкурсные условия для приема на работу в образовательные учреждения принципиально меняются, выдвигаются иные требования, среди которых не последнюю роль играют способность продуктивно общаться, готовность самосовершенствоваться, инициативность и умение работать в команде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Разумеется, эти качества нуждаются в стимуляции и поддержке</w:t>
      </w:r>
      <w:r w:rsidR="004E037E" w:rsidRPr="004E037E">
        <w:t xml:space="preserve">. </w:t>
      </w:r>
      <w:r w:rsidRPr="004E037E">
        <w:t>Современный руководитель образовательного учреждения должен иметь в своем арсенале</w:t>
      </w:r>
      <w:r w:rsidR="004E037E" w:rsidRPr="004E037E">
        <w:t xml:space="preserve"> </w:t>
      </w:r>
      <w:r w:rsidRPr="004E037E">
        <w:t>ряд мер, гарантирующих</w:t>
      </w:r>
      <w:r w:rsidR="004E037E" w:rsidRPr="004E037E">
        <w:t xml:space="preserve"> </w:t>
      </w:r>
      <w:r w:rsidRPr="004E037E">
        <w:t>работникам корпоративную поддержку, сформировав так называемый</w:t>
      </w:r>
      <w:r w:rsidR="004E037E">
        <w:t xml:space="preserve"> "</w:t>
      </w:r>
      <w:r w:rsidRPr="004E037E">
        <w:rPr>
          <w:i/>
          <w:iCs/>
        </w:rPr>
        <w:t>социальный портфель педагога</w:t>
      </w:r>
      <w:r w:rsidR="004E037E">
        <w:rPr>
          <w:i/>
          <w:iCs/>
        </w:rPr>
        <w:t xml:space="preserve">". </w:t>
      </w:r>
      <w:r w:rsidRPr="004E037E">
        <w:t>Социальный портфель может состоять из двух частей</w:t>
      </w:r>
      <w:r w:rsidR="004E037E" w:rsidRPr="004E037E">
        <w:t xml:space="preserve">. </w:t>
      </w:r>
      <w:r w:rsidRPr="004E037E">
        <w:t xml:space="preserve">Первая включает различные </w:t>
      </w:r>
      <w:r w:rsidRPr="004E037E">
        <w:rPr>
          <w:i/>
          <w:iCs/>
        </w:rPr>
        <w:t>льготы и компенсационные выплаты</w:t>
      </w:r>
      <w:r w:rsidRPr="004E037E">
        <w:t xml:space="preserve">, дотации и </w:t>
      </w:r>
      <w:r w:rsidR="004E037E">
        <w:t>т.п.</w:t>
      </w:r>
      <w:r w:rsidR="004E037E" w:rsidRPr="004E037E">
        <w:t xml:space="preserve"> </w:t>
      </w:r>
      <w:r w:rsidRPr="004E037E">
        <w:t>Например</w:t>
      </w:r>
      <w:r w:rsidR="004E037E" w:rsidRPr="004E037E">
        <w:t>:</w:t>
      </w:r>
    </w:p>
    <w:p w:rsidR="004E037E" w:rsidRDefault="00601E64" w:rsidP="004E037E">
      <w:pPr>
        <w:ind w:firstLine="709"/>
      </w:pPr>
      <w:r w:rsidRPr="004E037E">
        <w:t>Бесплатный обед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Компенсация обучения детей сотрудников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Дотация на проездной билет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Доступ в интернет и электронная почта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Доступ к корпоративным информационным ресурсам учреждения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Поддержка повышения квалификации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Обучение работе на компьютере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Медицинское обеспечение и страхование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Корпоративные подарки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Предоставление беспроцентных ссуд и др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 xml:space="preserve">Вторая часть предполагает </w:t>
      </w:r>
      <w:r w:rsidRPr="004E037E">
        <w:rPr>
          <w:i/>
          <w:iCs/>
        </w:rPr>
        <w:t>оптимизацию условий труда</w:t>
      </w:r>
      <w:r w:rsidR="004E037E" w:rsidRPr="004E037E">
        <w:t>:</w:t>
      </w:r>
    </w:p>
    <w:p w:rsidR="004E037E" w:rsidRDefault="00601E64" w:rsidP="004E037E">
      <w:pPr>
        <w:ind w:firstLine="709"/>
      </w:pPr>
      <w:r w:rsidRPr="004E037E">
        <w:t>поддержка инициатив</w:t>
      </w:r>
      <w:r w:rsidR="004E037E">
        <w:t xml:space="preserve"> (</w:t>
      </w:r>
      <w:r w:rsidRPr="004E037E">
        <w:t>научно-методическая, организационная и финансовая</w:t>
      </w:r>
      <w:r w:rsidR="004E037E" w:rsidRPr="004E037E">
        <w:t>);</w:t>
      </w:r>
    </w:p>
    <w:p w:rsidR="004E037E" w:rsidRDefault="00601E64" w:rsidP="004E037E">
      <w:pPr>
        <w:ind w:firstLine="709"/>
      </w:pPr>
      <w:r w:rsidRPr="004E037E">
        <w:t>проведение учебных и методических семинаров, практикумов, тренингов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организация процесса повышения квалификации и получения дополнительных профессиональных компетенций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lastRenderedPageBreak/>
        <w:t>оснащение рабочего места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корпоративная сеть на основе</w:t>
      </w:r>
      <w:r w:rsidR="004E037E">
        <w:t xml:space="preserve"> "</w:t>
      </w:r>
      <w:r w:rsidRPr="004E037E">
        <w:t>интранет-интернет</w:t>
      </w:r>
      <w:r w:rsidR="004E037E">
        <w:t xml:space="preserve">" </w:t>
      </w:r>
      <w:r w:rsidRPr="004E037E">
        <w:t>технологий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обеспечение доступа к базам данных</w:t>
      </w:r>
      <w:r w:rsidR="004E037E">
        <w:t xml:space="preserve"> (</w:t>
      </w:r>
      <w:r w:rsidRPr="004E037E">
        <w:t xml:space="preserve">Гарант, Скайнет и </w:t>
      </w:r>
      <w:r w:rsidR="004E037E">
        <w:t>др.)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обеспечение периодическими изданиями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обеспечение специальной литературой и др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Помимо</w:t>
      </w:r>
      <w:r w:rsidR="004E037E">
        <w:t xml:space="preserve"> "</w:t>
      </w:r>
      <w:r w:rsidRPr="004E037E">
        <w:t>социального портфеля</w:t>
      </w:r>
      <w:r w:rsidR="004E037E">
        <w:t xml:space="preserve">", </w:t>
      </w:r>
      <w:r w:rsidRPr="004E037E">
        <w:t xml:space="preserve">необходимо выстроить систему </w:t>
      </w:r>
      <w:r w:rsidRPr="004E037E">
        <w:rPr>
          <w:i/>
          <w:iCs/>
        </w:rPr>
        <w:t>эмоционально-психологической и валеологической поддержки</w:t>
      </w:r>
      <w:r w:rsidRPr="004E037E">
        <w:t xml:space="preserve"> педагогов и сотрудников, куда может</w:t>
      </w:r>
      <w:r w:rsidR="004E037E" w:rsidRPr="004E037E">
        <w:t xml:space="preserve"> </w:t>
      </w:r>
      <w:r w:rsidRPr="004E037E">
        <w:t>входить</w:t>
      </w:r>
      <w:r w:rsidR="004E037E" w:rsidRPr="004E037E">
        <w:t>:</w:t>
      </w:r>
    </w:p>
    <w:p w:rsidR="004E037E" w:rsidRDefault="00601E64" w:rsidP="004E037E">
      <w:pPr>
        <w:ind w:firstLine="709"/>
      </w:pPr>
      <w:r w:rsidRPr="004E037E">
        <w:t>психологическое и психотерапевтическое консультирование</w:t>
      </w:r>
      <w:r w:rsidR="004E037E">
        <w:t xml:space="preserve"> (</w:t>
      </w:r>
      <w:r w:rsidRPr="004E037E">
        <w:t>индивидуальное и групповое</w:t>
      </w:r>
      <w:r w:rsidR="004E037E" w:rsidRPr="004E037E">
        <w:t>);</w:t>
      </w:r>
    </w:p>
    <w:p w:rsidR="004E037E" w:rsidRDefault="00601E64" w:rsidP="004E037E">
      <w:pPr>
        <w:ind w:firstLine="709"/>
      </w:pPr>
      <w:r w:rsidRPr="004E037E">
        <w:t>тренинги общения и деловые игры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цикл школьных праздников и традиций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поздравления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организация театральной труппы и шоу-группы педагогов</w:t>
      </w:r>
      <w:r w:rsidR="004E037E" w:rsidRPr="004E037E">
        <w:t>;</w:t>
      </w:r>
    </w:p>
    <w:p w:rsidR="004E037E" w:rsidRDefault="00601E64" w:rsidP="004E037E">
      <w:pPr>
        <w:ind w:firstLine="709"/>
      </w:pPr>
      <w:r w:rsidRPr="004E037E">
        <w:t>организация групповых занятий шейпингом, аэробикой и др</w:t>
      </w:r>
      <w:r w:rsidR="004E037E" w:rsidRPr="004E037E">
        <w:t>.</w:t>
      </w:r>
      <w:r w:rsidR="004E037E">
        <w:t xml:space="preserve"> (</w:t>
      </w:r>
      <w:r w:rsidRPr="004E037E">
        <w:t>смешанные группы</w:t>
      </w:r>
      <w:r w:rsidR="004E037E">
        <w:t xml:space="preserve"> "</w:t>
      </w:r>
      <w:r w:rsidRPr="004E037E">
        <w:t>учителя-родители</w:t>
      </w:r>
      <w:r w:rsidR="004E037E">
        <w:t>"</w:t>
      </w:r>
      <w:r w:rsidR="004E037E" w:rsidRPr="004E037E">
        <w:t>);</w:t>
      </w:r>
    </w:p>
    <w:p w:rsidR="004E037E" w:rsidRDefault="00601E64" w:rsidP="004E037E">
      <w:pPr>
        <w:ind w:firstLine="709"/>
      </w:pPr>
      <w:r w:rsidRPr="004E037E">
        <w:t>экскурсионные, концертные</w:t>
      </w:r>
      <w:r w:rsidR="004E037E" w:rsidRPr="004E037E">
        <w:t xml:space="preserve"> </w:t>
      </w:r>
      <w:r w:rsidRPr="004E037E">
        <w:t>и развлекательные программы и др</w:t>
      </w:r>
      <w:r w:rsidR="004E037E" w:rsidRPr="004E037E">
        <w:t>.</w:t>
      </w:r>
    </w:p>
    <w:p w:rsidR="004E037E" w:rsidRDefault="00601E64" w:rsidP="004E037E">
      <w:pPr>
        <w:ind w:firstLine="709"/>
      </w:pPr>
      <w:r w:rsidRPr="004E037E">
        <w:t>Важными показателями стабильности школьного коллектива является уровень культуры отношений, сложившихся в школьном сообществе, и благоприятный психологический климат</w:t>
      </w:r>
      <w:r w:rsidR="004E037E" w:rsidRPr="004E037E">
        <w:t xml:space="preserve">. </w:t>
      </w:r>
      <w:r w:rsidRPr="004E037E">
        <w:t>Поэтому необходимо</w:t>
      </w:r>
      <w:r w:rsidR="004E037E" w:rsidRPr="004E037E">
        <w:t xml:space="preserve"> </w:t>
      </w:r>
      <w:r w:rsidRPr="004E037E">
        <w:t>поддерживать, регулярно проводя мероприятия, направленные на сплочение школьного сообщества</w:t>
      </w:r>
      <w:r w:rsidR="004E037E" w:rsidRPr="004E037E">
        <w:t>. [</w:t>
      </w:r>
      <w:r w:rsidR="0030395D" w:rsidRPr="004E037E">
        <w:t>1</w:t>
      </w:r>
      <w:r w:rsidR="004E037E" w:rsidRPr="004E037E">
        <w:t>].</w:t>
      </w:r>
    </w:p>
    <w:p w:rsidR="00D50842" w:rsidRPr="004E037E" w:rsidRDefault="00291E6B" w:rsidP="00291E6B">
      <w:pPr>
        <w:pStyle w:val="2"/>
        <w:rPr>
          <w:caps/>
        </w:rPr>
      </w:pPr>
      <w:r>
        <w:rPr>
          <w:caps/>
        </w:rPr>
        <w:br w:type="page"/>
      </w:r>
      <w:bookmarkStart w:id="10" w:name="_Toc263679998"/>
      <w:r w:rsidRPr="004E037E">
        <w:lastRenderedPageBreak/>
        <w:t>Заключение</w:t>
      </w:r>
      <w:bookmarkEnd w:id="10"/>
    </w:p>
    <w:p w:rsidR="00291E6B" w:rsidRDefault="00291E6B" w:rsidP="004E037E">
      <w:pPr>
        <w:ind w:firstLine="709"/>
      </w:pPr>
    </w:p>
    <w:p w:rsidR="004E037E" w:rsidRDefault="00D50842" w:rsidP="004E037E">
      <w:pPr>
        <w:ind w:firstLine="709"/>
      </w:pPr>
      <w:r w:rsidRPr="004E037E">
        <w:t>В России, как и во многих странах, переживающих переходный период, идут широкомасштабные социально-экономические реформы</w:t>
      </w:r>
      <w:r w:rsidR="004E037E" w:rsidRPr="004E037E">
        <w:t xml:space="preserve">. </w:t>
      </w:r>
      <w:r w:rsidRPr="004E037E">
        <w:t>Важной составляющих этих реформ являются реформы в системе образования</w:t>
      </w:r>
      <w:r w:rsidR="004E037E" w:rsidRPr="004E037E">
        <w:t>.</w:t>
      </w:r>
    </w:p>
    <w:p w:rsidR="004E037E" w:rsidRDefault="00D50842" w:rsidP="004E037E">
      <w:pPr>
        <w:ind w:firstLine="709"/>
      </w:pPr>
      <w:r w:rsidRPr="004E037E">
        <w:t>Сложившаяся в этом тысячелетие система образования</w:t>
      </w:r>
      <w:r w:rsidR="004E037E" w:rsidRPr="004E037E">
        <w:t xml:space="preserve"> </w:t>
      </w:r>
      <w:r w:rsidRPr="004E037E">
        <w:t>переживает непростой период обновления</w:t>
      </w:r>
      <w:r w:rsidR="004E037E" w:rsidRPr="004E037E">
        <w:t xml:space="preserve">. </w:t>
      </w:r>
      <w:r w:rsidRPr="004E037E">
        <w:t>Основной задачей на данном этапе является поиск правильного ответа на вопрос, каким должно быть управление образовательным учреждением сегодня, чтобы наилучшим образом способствовать демократии, формирующемуся гражданскому обществу, новому качеству национальной культуры и новому пониманию явления глобализации образования</w:t>
      </w:r>
      <w:r w:rsidR="004E037E" w:rsidRPr="004E037E">
        <w:t>.</w:t>
      </w:r>
    </w:p>
    <w:p w:rsidR="004E037E" w:rsidRDefault="00D50842" w:rsidP="004E037E">
      <w:pPr>
        <w:ind w:firstLine="709"/>
      </w:pPr>
      <w:r w:rsidRPr="004E037E">
        <w:t>Предпринятый анализ позволяет сделать следующие выводы</w:t>
      </w:r>
      <w:r w:rsidR="004E037E" w:rsidRPr="004E037E">
        <w:t>:</w:t>
      </w:r>
    </w:p>
    <w:p w:rsidR="004E037E" w:rsidRDefault="00D50842" w:rsidP="004E037E">
      <w:pPr>
        <w:ind w:firstLine="709"/>
      </w:pPr>
      <w:r w:rsidRPr="004E037E">
        <w:t>Под управлением образовательным учреждением понимается систематическое, планомерное, сознательное и целенаправленное взаимодействие субъектов управления различного уровня в целях обеспечения эффективной деятельности образовательного учреждения</w:t>
      </w:r>
      <w:r w:rsidR="004E037E" w:rsidRPr="004E037E">
        <w:t>.</w:t>
      </w:r>
    </w:p>
    <w:p w:rsidR="004E037E" w:rsidRDefault="00D50842" w:rsidP="004E037E">
      <w:pPr>
        <w:ind w:firstLine="709"/>
      </w:pPr>
      <w:r w:rsidRPr="004E037E">
        <w:t>Система управления образовательным учреждением</w:t>
      </w:r>
      <w:r w:rsidR="004E037E" w:rsidRPr="004E037E">
        <w:t xml:space="preserve"> - </w:t>
      </w:r>
      <w:r w:rsidRPr="004E037E">
        <w:t>это совокупность скоординированных, взаимосвязанных между собой мероприятий, направленных на достижение значимой цели организации</w:t>
      </w:r>
      <w:r w:rsidR="004E037E" w:rsidRPr="004E037E">
        <w:t xml:space="preserve">. </w:t>
      </w:r>
      <w:r w:rsidRPr="004E037E">
        <w:t>К таким мероприятиям относятся</w:t>
      </w:r>
      <w:r w:rsidR="004E037E" w:rsidRPr="004E037E">
        <w:t xml:space="preserve"> </w:t>
      </w:r>
      <w:r w:rsidRPr="004E037E">
        <w:t>управленческие функции, реализация принципов и применение эффективных методов управления</w:t>
      </w:r>
      <w:r w:rsidR="004E037E" w:rsidRPr="004E037E">
        <w:t>.</w:t>
      </w:r>
    </w:p>
    <w:p w:rsidR="004E037E" w:rsidRDefault="00D50842" w:rsidP="004E037E">
      <w:pPr>
        <w:ind w:firstLine="709"/>
      </w:pPr>
      <w:r w:rsidRPr="004E037E">
        <w:t>Среди функций управления образовательным учреждением основными являются</w:t>
      </w:r>
      <w:r w:rsidRPr="004E037E">
        <w:rPr>
          <w:i/>
          <w:iCs/>
        </w:rPr>
        <w:t xml:space="preserve"> </w:t>
      </w:r>
      <w:r w:rsidRPr="004E037E">
        <w:t>анализ, целеполагание и планирование, организацию, руководство, контроль и регулирование</w:t>
      </w:r>
      <w:r w:rsidR="004E037E" w:rsidRPr="004E037E">
        <w:t xml:space="preserve">. </w:t>
      </w:r>
      <w:r w:rsidRPr="004E037E">
        <w:t>Данные функции имеют специфическую для образовательного учреждения направленность и являются особыми, относительно самостоятельными видами деятельности, последовательно взаимосвязанными друг с другом этапами, полный состав которых образует единый управленческий цикл</w:t>
      </w:r>
      <w:r w:rsidR="004E037E" w:rsidRPr="004E037E">
        <w:t>.</w:t>
      </w:r>
    </w:p>
    <w:p w:rsidR="004E037E" w:rsidRDefault="00D50842" w:rsidP="004E037E">
      <w:pPr>
        <w:ind w:firstLine="709"/>
        <w:rPr>
          <w:rFonts w:eastAsia="Batang"/>
        </w:rPr>
      </w:pPr>
      <w:r w:rsidRPr="004E037E">
        <w:lastRenderedPageBreak/>
        <w:t>В практике работы образовательных учреждений учитываются как общие, так и специфические принципы управления</w:t>
      </w:r>
      <w:r w:rsidR="004E037E" w:rsidRPr="004E037E">
        <w:t xml:space="preserve">. </w:t>
      </w:r>
      <w:r w:rsidRPr="004E037E">
        <w:t>К специфическим принципам относятся</w:t>
      </w:r>
      <w:r w:rsidR="004E037E" w:rsidRPr="004E037E">
        <w:t xml:space="preserve">: </w:t>
      </w:r>
      <w:r w:rsidRPr="004E037E">
        <w:rPr>
          <w:rFonts w:eastAsia="Batang"/>
        </w:rPr>
        <w:t>сочетание интересов детского и взрослого коллективов, педагогическая направленность управленческой деятельности в школе, принцип нормативности, принцип объективности, единство педагогических позиций, сочетание государственных и общественных начал</w:t>
      </w:r>
      <w:r w:rsidR="004E037E" w:rsidRPr="004E037E">
        <w:rPr>
          <w:rFonts w:eastAsia="Batang"/>
        </w:rPr>
        <w:t>.</w:t>
      </w:r>
    </w:p>
    <w:p w:rsidR="004E037E" w:rsidRDefault="00D50842" w:rsidP="004E037E">
      <w:pPr>
        <w:ind w:firstLine="709"/>
      </w:pPr>
      <w:r w:rsidRPr="004E037E">
        <w:t>К наиболее известным методам управления образовательным учреждениям на современном этапе относятся методы принятия управленческих решений</w:t>
      </w:r>
      <w:r w:rsidR="004E037E">
        <w:t xml:space="preserve"> (</w:t>
      </w:r>
      <w:r w:rsidRPr="004E037E">
        <w:t>метод “мозгового штурма</w:t>
      </w:r>
      <w:r w:rsidR="004E037E">
        <w:t xml:space="preserve">", </w:t>
      </w:r>
      <w:r w:rsidRPr="004E037E">
        <w:t>дискуссия, “деловая игра</w:t>
      </w:r>
      <w:r w:rsidR="004E037E">
        <w:t xml:space="preserve">", </w:t>
      </w:r>
      <w:r w:rsidRPr="004E037E">
        <w:t xml:space="preserve">регламентный метод и </w:t>
      </w:r>
      <w:r w:rsidR="004E037E">
        <w:t>др.)</w:t>
      </w:r>
      <w:r w:rsidR="004E037E" w:rsidRPr="004E037E">
        <w:t xml:space="preserve"> </w:t>
      </w:r>
      <w:r w:rsidRPr="004E037E">
        <w:t>и методы их выполнения</w:t>
      </w:r>
      <w:r w:rsidR="004E037E">
        <w:t xml:space="preserve"> (</w:t>
      </w:r>
      <w:r w:rsidRPr="004E037E">
        <w:t xml:space="preserve">методы коллективной и индивидуальной мотивации, административные методы и </w:t>
      </w:r>
      <w:r w:rsidR="004E037E">
        <w:t>др.)</w:t>
      </w:r>
    </w:p>
    <w:p w:rsidR="004E037E" w:rsidRDefault="00D50842" w:rsidP="004E037E">
      <w:pPr>
        <w:ind w:firstLine="709"/>
      </w:pPr>
      <w:r w:rsidRPr="004E037E">
        <w:t>Существует несколько видов организационных структур управления образовательным учреждением</w:t>
      </w:r>
      <w:r w:rsidR="004E037E" w:rsidRPr="004E037E">
        <w:t xml:space="preserve">: </w:t>
      </w:r>
      <w:r w:rsidRPr="004E037E">
        <w:t>линейная, функцион</w:t>
      </w:r>
      <w:r w:rsidR="00D805D9">
        <w:t>а</w:t>
      </w:r>
      <w:r w:rsidRPr="004E037E">
        <w:t>льная, линейно-функциональная, дивизиональная, проектная и матричная</w:t>
      </w:r>
      <w:r w:rsidR="004E037E" w:rsidRPr="004E037E">
        <w:t xml:space="preserve">. </w:t>
      </w:r>
      <w:r w:rsidRPr="004E037E">
        <w:t xml:space="preserve">Наиболее часто встречающаяся в современной практике организационная структура образовательного учреждения </w:t>
      </w:r>
      <w:r w:rsidR="004E037E">
        <w:t>-</w:t>
      </w:r>
      <w:r w:rsidRPr="004E037E">
        <w:t xml:space="preserve"> линейно-функциональная</w:t>
      </w:r>
      <w:r w:rsidR="004E037E" w:rsidRPr="004E037E">
        <w:t xml:space="preserve"> </w:t>
      </w:r>
      <w:r w:rsidRPr="004E037E">
        <w:t>структура</w:t>
      </w:r>
      <w:r w:rsidR="004E037E" w:rsidRPr="004E037E">
        <w:t>.</w:t>
      </w:r>
    </w:p>
    <w:p w:rsidR="004E037E" w:rsidRDefault="00D50842" w:rsidP="004E037E">
      <w:pPr>
        <w:ind w:firstLine="709"/>
      </w:pPr>
      <w:r w:rsidRPr="004E037E">
        <w:t>Вертикальная структура управления образовательным учреждением представлена четырьмя уровнями</w:t>
      </w:r>
      <w:r w:rsidR="004E037E" w:rsidRPr="004E037E">
        <w:t xml:space="preserve">: </w:t>
      </w:r>
      <w:r w:rsidRPr="004E037E">
        <w:t xml:space="preserve">директор </w:t>
      </w:r>
      <w:r w:rsidR="004E037E">
        <w:t>-</w:t>
      </w:r>
      <w:r w:rsidRPr="004E037E">
        <w:t xml:space="preserve"> заместители </w:t>
      </w:r>
      <w:r w:rsidR="004E037E">
        <w:t>-</w:t>
      </w:r>
      <w:r w:rsidRPr="004E037E">
        <w:t xml:space="preserve"> педагоги </w:t>
      </w:r>
      <w:r w:rsidR="004E037E">
        <w:t>-</w:t>
      </w:r>
      <w:r w:rsidRPr="004E037E">
        <w:t xml:space="preserve"> учащиеся</w:t>
      </w:r>
      <w:r w:rsidR="004E037E" w:rsidRPr="004E037E">
        <w:t xml:space="preserve">. </w:t>
      </w:r>
      <w:r w:rsidRPr="004E037E">
        <w:t>Каждый нижестоящий уровень субъекта управления является одновременно и объектом управления по отношению к вышестоящему уровню</w:t>
      </w:r>
      <w:r w:rsidR="004E037E" w:rsidRPr="004E037E">
        <w:t>.</w:t>
      </w:r>
    </w:p>
    <w:p w:rsidR="004E037E" w:rsidRDefault="00D50842" w:rsidP="004E037E">
      <w:pPr>
        <w:ind w:firstLine="709"/>
      </w:pPr>
      <w:r w:rsidRPr="004E037E">
        <w:t>Важным элементом эффективной системы управления образовательным учреждением является стиль управления</w:t>
      </w:r>
      <w:r w:rsidR="004E037E" w:rsidRPr="004E037E">
        <w:t xml:space="preserve">. </w:t>
      </w:r>
      <w:r w:rsidRPr="004E037E">
        <w:t xml:space="preserve">Стиль управления </w:t>
      </w:r>
      <w:r w:rsidR="004E037E">
        <w:t>-</w:t>
      </w:r>
      <w:r w:rsidRPr="004E037E">
        <w:t xml:space="preserve"> это определенная система предпочитаемых руководителем способов, методов и форм управленческой деятельности</w:t>
      </w:r>
      <w:r w:rsidR="004E037E" w:rsidRPr="004E037E">
        <w:t xml:space="preserve">. </w:t>
      </w:r>
      <w:r w:rsidRPr="004E037E">
        <w:t>Стиль руководства оказывает большое влияние на деятельность подчиненных, и эффективность работы организации</w:t>
      </w:r>
      <w:r w:rsidR="004E037E" w:rsidRPr="004E037E">
        <w:t xml:space="preserve">. </w:t>
      </w:r>
      <w:r w:rsidRPr="004E037E">
        <w:t xml:space="preserve">Сегодня наиболее значимым для руководителя образовательным учреждением определяется рефлексивный стиль управления, предполагающий введение таких ценностей в обиход </w:t>
      </w:r>
      <w:r w:rsidRPr="004E037E">
        <w:lastRenderedPageBreak/>
        <w:t xml:space="preserve">управленца, как соуправление процессом обучения, совместное целеполагание, проектирование, преобразование содержания знаний, стимулирование научно-исследовательской деятельности учителей и </w:t>
      </w:r>
      <w:r w:rsidR="004E037E">
        <w:t>т.п.</w:t>
      </w:r>
    </w:p>
    <w:p w:rsidR="004E037E" w:rsidRDefault="00D50842" w:rsidP="004E037E">
      <w:pPr>
        <w:ind w:firstLine="709"/>
      </w:pPr>
      <w:r w:rsidRPr="004E037E">
        <w:t>Важным</w:t>
      </w:r>
      <w:r w:rsidR="004E037E" w:rsidRPr="004E037E">
        <w:t xml:space="preserve"> </w:t>
      </w:r>
      <w:r w:rsidRPr="004E037E">
        <w:t>показателем эффективного управления образовательным учреждением является стабильность педагогического и ученического коллектива</w:t>
      </w:r>
      <w:r w:rsidR="004E037E" w:rsidRPr="004E037E">
        <w:t xml:space="preserve">. </w:t>
      </w:r>
      <w:r w:rsidRPr="004E037E">
        <w:t>Поэтому сегодня руководитель образовательного учреждения должен находить пути решения кадровой проблемы оперируя средствами из директорского фонда, создавая собственную систему корпоративных стимулов</w:t>
      </w:r>
      <w:r w:rsidR="004E037E" w:rsidRPr="004E037E">
        <w:t xml:space="preserve">, </w:t>
      </w:r>
      <w:r w:rsidRPr="004E037E">
        <w:t>льгот, стратегий успеха, заботиться о морально-психологических и валеологических факторах стабильности коллектива</w:t>
      </w:r>
      <w:r w:rsidR="004E037E" w:rsidRPr="004E037E">
        <w:t>.</w:t>
      </w:r>
    </w:p>
    <w:p w:rsidR="004E037E" w:rsidRDefault="00D50842" w:rsidP="004E037E">
      <w:pPr>
        <w:ind w:firstLine="709"/>
      </w:pPr>
      <w:r w:rsidRPr="004E037E">
        <w:t>Таким образом, понятие управления, еще десяток лет назад трактуемое только как командование, сегодня кардинально меняется</w:t>
      </w:r>
      <w:r w:rsidR="004E037E" w:rsidRPr="004E037E">
        <w:t xml:space="preserve">: </w:t>
      </w:r>
      <w:r w:rsidRPr="004E037E">
        <w:t>это регулирование информационных потоков и коммуникативных процессов, а не трансляция приказов сверху вниз</w:t>
      </w:r>
      <w:r w:rsidR="004E037E" w:rsidRPr="004E037E">
        <w:t xml:space="preserve">. </w:t>
      </w:r>
      <w:r w:rsidRPr="004E037E">
        <w:t>Это делегирование полномочий и совместное решение ключевых вопросов</w:t>
      </w:r>
      <w:r w:rsidR="004E037E" w:rsidRPr="004E037E">
        <w:t xml:space="preserve">; </w:t>
      </w:r>
      <w:r w:rsidRPr="004E037E">
        <w:t>ставка на компетентность и моральный авторитет</w:t>
      </w:r>
      <w:r w:rsidR="004E037E" w:rsidRPr="004E037E">
        <w:t xml:space="preserve">. </w:t>
      </w:r>
      <w:r w:rsidRPr="004E037E">
        <w:t>Приходя в образовательное учреждение, новый руководитель, менеджер должен решить множество проблем, таких как</w:t>
      </w:r>
      <w:r w:rsidR="004E037E" w:rsidRPr="004E037E">
        <w:t>:</w:t>
      </w:r>
    </w:p>
    <w:p w:rsidR="004E037E" w:rsidRDefault="00D50842" w:rsidP="004E037E">
      <w:pPr>
        <w:ind w:firstLine="709"/>
      </w:pPr>
      <w:r w:rsidRPr="004E037E">
        <w:t>проблема управленческой политики в условиях реальной конкуренции образовательных учреждений</w:t>
      </w:r>
      <w:r w:rsidR="004E037E" w:rsidRPr="004E037E">
        <w:t>;</w:t>
      </w:r>
    </w:p>
    <w:p w:rsidR="004E037E" w:rsidRDefault="00D50842" w:rsidP="004E037E">
      <w:pPr>
        <w:ind w:firstLine="709"/>
      </w:pPr>
      <w:r w:rsidRPr="004E037E">
        <w:t>проблема перехода к открытой и мобильной образовательной системе</w:t>
      </w:r>
      <w:r w:rsidR="004E037E" w:rsidRPr="004E037E">
        <w:t>;</w:t>
      </w:r>
    </w:p>
    <w:p w:rsidR="004E037E" w:rsidRDefault="00D50842" w:rsidP="004E037E">
      <w:pPr>
        <w:ind w:firstLine="709"/>
      </w:pPr>
      <w:r w:rsidRPr="004E037E">
        <w:t>проблема привлечения и удержания квалифицированных кадров</w:t>
      </w:r>
      <w:r w:rsidR="004E037E" w:rsidRPr="004E037E">
        <w:t>;</w:t>
      </w:r>
    </w:p>
    <w:p w:rsidR="004E037E" w:rsidRDefault="00D50842" w:rsidP="004E037E">
      <w:pPr>
        <w:ind w:firstLine="709"/>
      </w:pPr>
      <w:r w:rsidRPr="004E037E">
        <w:t>проблема изыскания дополнительных средств и ресурсов модернизации</w:t>
      </w:r>
      <w:r w:rsidR="004E037E" w:rsidRPr="004E037E">
        <w:t>;</w:t>
      </w:r>
    </w:p>
    <w:p w:rsidR="004E037E" w:rsidRDefault="00D50842" w:rsidP="004E037E">
      <w:pPr>
        <w:ind w:firstLine="709"/>
      </w:pPr>
      <w:r w:rsidRPr="004E037E">
        <w:t>проблема создания условий, обеспечивающих адекватное времени качество образования</w:t>
      </w:r>
      <w:r w:rsidR="004E037E" w:rsidRPr="004E037E">
        <w:t>;</w:t>
      </w:r>
    </w:p>
    <w:p w:rsidR="004E037E" w:rsidRDefault="00D50842" w:rsidP="004E037E">
      <w:pPr>
        <w:ind w:firstLine="709"/>
      </w:pPr>
      <w:r w:rsidRPr="004E037E">
        <w:t>проблема информационного обеспечения и обмена и др</w:t>
      </w:r>
      <w:r w:rsidR="004E037E" w:rsidRPr="004E037E">
        <w:t>.</w:t>
      </w:r>
    </w:p>
    <w:p w:rsidR="004E037E" w:rsidRDefault="00D50842" w:rsidP="004E037E">
      <w:pPr>
        <w:ind w:firstLine="709"/>
      </w:pPr>
      <w:r w:rsidRPr="004E037E">
        <w:t>В ближайшее время руководителям образовательных учреждений, а так же всей системе образования России придется существенным образом поработать над разрешением данных проблем</w:t>
      </w:r>
      <w:r w:rsidR="004E037E" w:rsidRPr="004E037E">
        <w:t>.</w:t>
      </w:r>
    </w:p>
    <w:p w:rsidR="0030395D" w:rsidRPr="004E037E" w:rsidRDefault="00291E6B" w:rsidP="00291E6B">
      <w:pPr>
        <w:pStyle w:val="2"/>
      </w:pPr>
      <w:r>
        <w:br w:type="page"/>
      </w:r>
      <w:bookmarkStart w:id="11" w:name="_Toc263679999"/>
      <w:r w:rsidR="004E037E">
        <w:lastRenderedPageBreak/>
        <w:t>Литература</w:t>
      </w:r>
      <w:bookmarkEnd w:id="11"/>
    </w:p>
    <w:p w:rsidR="00291E6B" w:rsidRDefault="00291E6B" w:rsidP="004E037E">
      <w:pPr>
        <w:ind w:firstLine="709"/>
      </w:pPr>
    </w:p>
    <w:p w:rsidR="004E037E" w:rsidRDefault="0030395D" w:rsidP="00291E6B">
      <w:pPr>
        <w:pStyle w:val="a0"/>
      </w:pPr>
      <w:r w:rsidRPr="004E037E">
        <w:t>Бабетов А</w:t>
      </w:r>
      <w:r w:rsidR="004E037E">
        <w:t>.,</w:t>
      </w:r>
      <w:r w:rsidRPr="004E037E">
        <w:t xml:space="preserve"> Калужская М</w:t>
      </w:r>
      <w:r w:rsidR="004E037E" w:rsidRPr="004E037E">
        <w:t xml:space="preserve">. </w:t>
      </w:r>
      <w:r w:rsidRPr="004E037E">
        <w:t>Коммуникативная среда школы</w:t>
      </w:r>
      <w:r w:rsidR="004E037E" w:rsidRPr="004E037E">
        <w:t xml:space="preserve">: </w:t>
      </w:r>
      <w:r w:rsidRPr="004E037E">
        <w:t>опыт организации</w:t>
      </w:r>
      <w:r w:rsidR="004E037E" w:rsidRPr="004E037E">
        <w:t xml:space="preserve">: </w:t>
      </w:r>
      <w:r w:rsidRPr="004E037E">
        <w:t>Сборник методических материалов к образовательной программе повышения квалификации</w:t>
      </w:r>
      <w:r w:rsidR="004E037E">
        <w:t xml:space="preserve"> "</w:t>
      </w:r>
      <w:r w:rsidRPr="004E037E">
        <w:t>Управление школой на основе коммуникативных технологий</w:t>
      </w:r>
      <w:r w:rsidR="004E037E">
        <w:t>". -</w:t>
      </w:r>
      <w:r w:rsidRPr="004E037E">
        <w:t xml:space="preserve"> Екатеринбург</w:t>
      </w:r>
      <w:r w:rsidR="004E037E" w:rsidRPr="004E037E">
        <w:t xml:space="preserve">: </w:t>
      </w:r>
      <w:r w:rsidRPr="004E037E">
        <w:t>КОРИФЕЙ, 2003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Бандурка А</w:t>
      </w:r>
      <w:r w:rsidR="004E037E">
        <w:t xml:space="preserve">.М., </w:t>
      </w:r>
      <w:r w:rsidRPr="004E037E">
        <w:t>Бочарова С</w:t>
      </w:r>
      <w:r w:rsidR="004E037E">
        <w:t xml:space="preserve">.П., </w:t>
      </w:r>
      <w:r w:rsidRPr="004E037E">
        <w:t>Землянская Е</w:t>
      </w:r>
      <w:r w:rsidR="004E037E">
        <w:t xml:space="preserve">.В. </w:t>
      </w:r>
      <w:r w:rsidRPr="004E037E">
        <w:t>Психология управления</w:t>
      </w:r>
      <w:r w:rsidR="004E037E" w:rsidRPr="004E037E">
        <w:t xml:space="preserve">. </w:t>
      </w:r>
      <w:r w:rsidR="004E037E">
        <w:t>-</w:t>
      </w:r>
      <w:r w:rsidRPr="004E037E">
        <w:t xml:space="preserve"> Харьков, 1998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Бодалев А</w:t>
      </w:r>
      <w:r w:rsidR="004E037E">
        <w:t xml:space="preserve">.А. </w:t>
      </w:r>
      <w:r w:rsidRPr="004E037E">
        <w:t>О качествах личности, нужных для успешного общения</w:t>
      </w:r>
      <w:r w:rsidR="004E037E">
        <w:t xml:space="preserve"> // </w:t>
      </w:r>
      <w:r w:rsidRPr="004E037E">
        <w:t>Личность и общение</w:t>
      </w:r>
      <w:r w:rsidR="004E037E" w:rsidRPr="004E037E">
        <w:t xml:space="preserve">: </w:t>
      </w:r>
      <w:r w:rsidRPr="004E037E">
        <w:t>Избр</w:t>
      </w:r>
      <w:r w:rsidR="004E037E" w:rsidRPr="004E037E">
        <w:t xml:space="preserve">. </w:t>
      </w:r>
      <w:r w:rsidRPr="004E037E">
        <w:t>труды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 w:rsidRPr="004E037E">
        <w:t>., 19</w:t>
      </w:r>
      <w:r w:rsidRPr="004E037E">
        <w:t>83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Велков И</w:t>
      </w:r>
      <w:r w:rsidR="004E037E">
        <w:t xml:space="preserve">.Г. </w:t>
      </w:r>
      <w:r w:rsidRPr="004E037E">
        <w:t>Личность руководителя и стиль управления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 w:rsidRPr="004E037E">
        <w:t>., 19</w:t>
      </w:r>
      <w:r w:rsidRPr="004E037E">
        <w:t>93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Евдокимова М</w:t>
      </w:r>
      <w:r w:rsidR="004E037E">
        <w:t xml:space="preserve">.В. </w:t>
      </w:r>
      <w:r w:rsidRPr="004E037E">
        <w:t>Понятие управления и педагогического менеджмента</w:t>
      </w:r>
      <w:r w:rsidR="004E037E" w:rsidRPr="004E037E">
        <w:t xml:space="preserve">. </w:t>
      </w:r>
      <w:r w:rsidRPr="004E037E">
        <w:t>Великий Новгород</w:t>
      </w:r>
      <w:r w:rsidR="004E037E" w:rsidRPr="004E037E">
        <w:t xml:space="preserve">, </w:t>
      </w:r>
      <w:r w:rsidRPr="004E037E">
        <w:t>2003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Журавлев А</w:t>
      </w:r>
      <w:r w:rsidR="004E037E">
        <w:t xml:space="preserve">.Л. </w:t>
      </w:r>
      <w:r w:rsidRPr="004E037E">
        <w:t>Социально-психологические проблемы управления</w:t>
      </w:r>
      <w:r w:rsidR="004E037E">
        <w:t xml:space="preserve"> // </w:t>
      </w:r>
      <w:r w:rsidRPr="004E037E">
        <w:t>Прикладные проблемы социальной психологии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 w:rsidRPr="004E037E">
        <w:t>., 19</w:t>
      </w:r>
      <w:r w:rsidRPr="004E037E">
        <w:t>83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Конаржевский Ю</w:t>
      </w:r>
      <w:r w:rsidR="004E037E">
        <w:t xml:space="preserve">.А. </w:t>
      </w:r>
      <w:r w:rsidRPr="004E037E">
        <w:t>Менеджм</w:t>
      </w:r>
      <w:r w:rsidR="00443C94" w:rsidRPr="004E037E">
        <w:t>ент и внутришкольное управление</w:t>
      </w:r>
      <w:r w:rsidR="004E037E" w:rsidRPr="004E037E">
        <w:t xml:space="preserve">. </w:t>
      </w:r>
      <w:r w:rsidRPr="004E037E">
        <w:t>М</w:t>
      </w:r>
      <w:r w:rsidR="004E037E">
        <w:t>.:</w:t>
      </w:r>
      <w:r w:rsidR="004E037E" w:rsidRPr="004E037E">
        <w:t xml:space="preserve"> </w:t>
      </w:r>
      <w:r w:rsidRPr="004E037E">
        <w:t>Центр</w:t>
      </w:r>
      <w:r w:rsidR="004E037E">
        <w:t xml:space="preserve"> "</w:t>
      </w:r>
      <w:r w:rsidRPr="004E037E">
        <w:t>Педагогический поиск</w:t>
      </w:r>
      <w:r w:rsidR="004E037E">
        <w:t xml:space="preserve">", </w:t>
      </w:r>
      <w:r w:rsidRPr="004E037E">
        <w:t>2000</w:t>
      </w:r>
      <w:r w:rsidR="004E037E" w:rsidRPr="004E037E">
        <w:t>,.</w:t>
      </w:r>
    </w:p>
    <w:p w:rsidR="004E037E" w:rsidRDefault="0030395D" w:rsidP="00291E6B">
      <w:pPr>
        <w:pStyle w:val="a0"/>
      </w:pPr>
      <w:r w:rsidRPr="004E037E">
        <w:t>Кульневич В</w:t>
      </w:r>
      <w:r w:rsidR="004E037E">
        <w:t xml:space="preserve">.Н. </w:t>
      </w:r>
      <w:r w:rsidRPr="004E037E">
        <w:t>Критерии оценки управления качеством процесса образования</w:t>
      </w:r>
      <w:r w:rsidR="004E037E" w:rsidRPr="004E037E">
        <w:t xml:space="preserve">. </w:t>
      </w:r>
      <w:r w:rsidRPr="004E037E">
        <w:t>Управление качеством образования в муниципальном образовательном пространстве</w:t>
      </w:r>
      <w:r w:rsidR="004E037E" w:rsidRPr="004E037E">
        <w:t xml:space="preserve">. </w:t>
      </w:r>
      <w:r w:rsidRPr="004E037E">
        <w:t>Доклад на областной августовской конференции</w:t>
      </w:r>
      <w:r w:rsidR="004E037E" w:rsidRPr="004E037E">
        <w:t xml:space="preserve">. </w:t>
      </w:r>
      <w:r w:rsidR="004E037E">
        <w:t>-</w:t>
      </w:r>
      <w:r w:rsidRPr="004E037E">
        <w:t xml:space="preserve"> Ростов н/Д, 2001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Ладанов И</w:t>
      </w:r>
      <w:r w:rsidR="004E037E">
        <w:t xml:space="preserve">.Д. </w:t>
      </w:r>
      <w:r w:rsidRPr="004E037E">
        <w:t>Практический менеджмент</w:t>
      </w:r>
      <w:r w:rsidR="004E037E">
        <w:t>.</w:t>
      </w:r>
      <w:r w:rsidR="00D805D9">
        <w:t xml:space="preserve"> </w:t>
      </w:r>
      <w:r w:rsidR="004E037E">
        <w:t xml:space="preserve">М., </w:t>
      </w:r>
      <w:r w:rsidR="004E037E" w:rsidRPr="004E037E">
        <w:t>19</w:t>
      </w:r>
      <w:r w:rsidRPr="004E037E">
        <w:t>92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Михеев В</w:t>
      </w:r>
      <w:r w:rsidR="004E037E">
        <w:t xml:space="preserve">.И. </w:t>
      </w:r>
      <w:r w:rsidRPr="004E037E">
        <w:t>Социально-психологические аспекты управления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 w:rsidRPr="004E037E">
        <w:t>., 19</w:t>
      </w:r>
      <w:r w:rsidRPr="004E037E">
        <w:t>75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Моисеев А</w:t>
      </w:r>
      <w:r w:rsidR="004E037E">
        <w:t xml:space="preserve">.М. </w:t>
      </w:r>
      <w:r w:rsidRPr="004E037E">
        <w:t>Функции управления школой</w:t>
      </w:r>
      <w:r w:rsidR="004E037E" w:rsidRPr="004E037E">
        <w:t>.</w:t>
      </w:r>
    </w:p>
    <w:p w:rsidR="004E037E" w:rsidRDefault="004E037E" w:rsidP="00291E6B">
      <w:pPr>
        <w:pStyle w:val="a0"/>
      </w:pPr>
      <w:r w:rsidRPr="00602ECF">
        <w:t>http://www.</w:t>
      </w:r>
      <w:r w:rsidR="0030395D" w:rsidRPr="00602ECF">
        <w:t>direktor</w:t>
      </w:r>
      <w:r w:rsidRPr="00602ECF">
        <w:t>.ru</w:t>
      </w:r>
      <w:r w:rsidR="0030395D" w:rsidRPr="00602ECF">
        <w:t>/products/praktika/articles/2004-5/moiseev</w:t>
      </w:r>
      <w:r w:rsidRPr="00602ECF">
        <w:t xml:space="preserve">. </w:t>
      </w:r>
      <w:r w:rsidR="0030395D" w:rsidRPr="00602ECF">
        <w:t>doc</w:t>
      </w:r>
      <w:r w:rsidRPr="004E037E">
        <w:t>.</w:t>
      </w:r>
    </w:p>
    <w:p w:rsidR="004E037E" w:rsidRDefault="0030395D" w:rsidP="00291E6B">
      <w:pPr>
        <w:pStyle w:val="a0"/>
      </w:pPr>
      <w:r w:rsidRPr="004E037E">
        <w:t>Педагогика /</w:t>
      </w:r>
      <w:r w:rsidR="00D805D9">
        <w:t xml:space="preserve"> </w:t>
      </w:r>
      <w:r w:rsidRPr="004E037E">
        <w:t>В</w:t>
      </w:r>
      <w:r w:rsidR="004E037E">
        <w:t xml:space="preserve">.А. </w:t>
      </w:r>
      <w:r w:rsidRPr="004E037E">
        <w:t>Сластенин, И</w:t>
      </w:r>
      <w:r w:rsidR="004E037E" w:rsidRPr="004E037E">
        <w:t xml:space="preserve">. </w:t>
      </w:r>
      <w:r w:rsidRPr="004E037E">
        <w:t>Ф, Исаев, А</w:t>
      </w:r>
      <w:r w:rsidR="004E037E">
        <w:t xml:space="preserve">.И. </w:t>
      </w:r>
      <w:r w:rsidRPr="004E037E">
        <w:t>Мищенко</w:t>
      </w:r>
      <w:r w:rsidR="00443C94" w:rsidRPr="004E037E">
        <w:t>, Е</w:t>
      </w:r>
      <w:r w:rsidR="004E037E">
        <w:t xml:space="preserve">.Н. </w:t>
      </w:r>
      <w:r w:rsidR="00443C94" w:rsidRPr="004E037E">
        <w:t>Шиянов</w:t>
      </w:r>
      <w:r w:rsidR="004E037E" w:rsidRPr="004E037E">
        <w:t xml:space="preserve">. </w:t>
      </w:r>
      <w:r w:rsidR="004E037E">
        <w:t>-</w:t>
      </w:r>
      <w:r w:rsidR="00443C94" w:rsidRPr="004E037E">
        <w:t xml:space="preserve"> М</w:t>
      </w:r>
      <w:r w:rsidR="004E037E">
        <w:t>.:</w:t>
      </w:r>
      <w:r w:rsidR="004E037E" w:rsidRPr="004E037E">
        <w:t xml:space="preserve"> </w:t>
      </w:r>
      <w:r w:rsidR="00443C94" w:rsidRPr="004E037E">
        <w:t>Школа-пресс</w:t>
      </w:r>
      <w:r w:rsidRPr="004E037E">
        <w:t>, 2000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Педагогика /</w:t>
      </w:r>
      <w:r w:rsidR="00D805D9">
        <w:t xml:space="preserve"> </w:t>
      </w:r>
      <w:r w:rsidRPr="004E037E">
        <w:t>Под ред</w:t>
      </w:r>
      <w:r w:rsidR="004E037E">
        <w:t>.</w:t>
      </w:r>
      <w:r w:rsidR="00D805D9">
        <w:t xml:space="preserve"> </w:t>
      </w:r>
      <w:r w:rsidR="004E037E">
        <w:t xml:space="preserve">П.И. </w:t>
      </w:r>
      <w:r w:rsidRPr="004E037E">
        <w:t>Пидкасистого</w:t>
      </w:r>
      <w:r w:rsidR="004E037E" w:rsidRPr="004E037E">
        <w:t>. -</w:t>
      </w:r>
      <w:r w:rsidR="004E037E">
        <w:t xml:space="preserve"> </w:t>
      </w:r>
      <w:r w:rsidRPr="004E037E">
        <w:t>М</w:t>
      </w:r>
      <w:r w:rsidR="004E037E" w:rsidRPr="004E037E">
        <w:t>., 19</w:t>
      </w:r>
      <w:r w:rsidRPr="004E037E">
        <w:t>98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Пикельная В</w:t>
      </w:r>
      <w:r w:rsidR="004E037E">
        <w:t xml:space="preserve">.С. </w:t>
      </w:r>
      <w:r w:rsidRPr="004E037E">
        <w:t>Теоретические основы управления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 w:rsidRPr="004E037E">
        <w:t>., 19</w:t>
      </w:r>
      <w:r w:rsidRPr="004E037E">
        <w:t>90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lastRenderedPageBreak/>
        <w:t>Поташник М</w:t>
      </w:r>
      <w:r w:rsidR="004E037E">
        <w:t>.,</w:t>
      </w:r>
      <w:r w:rsidRPr="004E037E">
        <w:t xml:space="preserve"> Моисеев А</w:t>
      </w:r>
      <w:r w:rsidR="004E037E" w:rsidRPr="004E037E">
        <w:t xml:space="preserve">. </w:t>
      </w:r>
      <w:r w:rsidRPr="004E037E">
        <w:t>Управление современной школой</w:t>
      </w:r>
      <w:r w:rsidR="004E037E">
        <w:t xml:space="preserve"> // </w:t>
      </w:r>
      <w:r w:rsidRPr="004E037E">
        <w:t>Директор школы</w:t>
      </w:r>
      <w:r w:rsidR="004E037E" w:rsidRPr="004E037E">
        <w:t xml:space="preserve">. </w:t>
      </w:r>
      <w:r w:rsidR="004E037E">
        <w:t>-</w:t>
      </w:r>
      <w:r w:rsidRPr="004E037E">
        <w:t xml:space="preserve"> 1997</w:t>
      </w:r>
      <w:r w:rsidR="004E037E" w:rsidRPr="004E037E">
        <w:t>. -</w:t>
      </w:r>
      <w:r w:rsidR="004E037E">
        <w:t xml:space="preserve"> </w:t>
      </w:r>
      <w:r w:rsidRPr="004E037E">
        <w:t>№6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Радугин А</w:t>
      </w:r>
      <w:r w:rsidR="004E037E">
        <w:t xml:space="preserve">.А., </w:t>
      </w:r>
      <w:r w:rsidRPr="004E037E">
        <w:t>Радугин К</w:t>
      </w:r>
      <w:r w:rsidR="004E037E">
        <w:t xml:space="preserve">.А. </w:t>
      </w:r>
      <w:r w:rsidRPr="004E037E">
        <w:t>Введение в менеджмент</w:t>
      </w:r>
      <w:r w:rsidR="004E037E" w:rsidRPr="004E037E">
        <w:t xml:space="preserve">. </w:t>
      </w:r>
      <w:r w:rsidRPr="004E037E">
        <w:t>Социальные организации и управление</w:t>
      </w:r>
      <w:r w:rsidR="004E037E" w:rsidRPr="004E037E">
        <w:t xml:space="preserve">. </w:t>
      </w:r>
      <w:r w:rsidR="004E037E">
        <w:t>-</w:t>
      </w:r>
      <w:r w:rsidRPr="004E037E">
        <w:t xml:space="preserve"> Воронеж, 1995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Розанова В</w:t>
      </w:r>
      <w:r w:rsidR="004E037E" w:rsidRPr="004E037E">
        <w:t xml:space="preserve">. </w:t>
      </w:r>
      <w:r w:rsidRPr="004E037E">
        <w:t>А, Психология управления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 w:rsidRPr="004E037E">
        <w:t>., 20</w:t>
      </w:r>
      <w:r w:rsidRPr="004E037E">
        <w:t>00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Руководство педагогическим коллективом</w:t>
      </w:r>
      <w:r w:rsidR="004E037E" w:rsidRPr="004E037E">
        <w:t xml:space="preserve">: </w:t>
      </w:r>
      <w:r w:rsidRPr="004E037E">
        <w:t>модели и методы/ Под</w:t>
      </w:r>
      <w:r w:rsidR="004E037E" w:rsidRPr="004E037E">
        <w:t xml:space="preserve">. </w:t>
      </w:r>
      <w:r w:rsidRPr="004E037E">
        <w:t>ред</w:t>
      </w:r>
      <w:r w:rsidR="004E037E" w:rsidRPr="004E037E">
        <w:t xml:space="preserve">. </w:t>
      </w:r>
      <w:r w:rsidRPr="004E037E">
        <w:t>Лазарева В</w:t>
      </w:r>
      <w:r w:rsidR="004E037E">
        <w:t>.С. -</w:t>
      </w:r>
      <w:r w:rsidRPr="004E037E">
        <w:t xml:space="preserve"> М</w:t>
      </w:r>
      <w:r w:rsidR="004E037E" w:rsidRPr="004E037E">
        <w:t>., 19</w:t>
      </w:r>
      <w:r w:rsidRPr="004E037E">
        <w:t>95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Свеницкий А</w:t>
      </w:r>
      <w:r w:rsidR="004E037E">
        <w:t xml:space="preserve">.Л. </w:t>
      </w:r>
      <w:r w:rsidRPr="004E037E">
        <w:t>Социальная психология управления</w:t>
      </w:r>
      <w:r w:rsidR="004E037E" w:rsidRPr="004E037E">
        <w:t xml:space="preserve">. </w:t>
      </w:r>
      <w:r w:rsidR="004E037E">
        <w:t>-</w:t>
      </w:r>
      <w:r w:rsidRPr="004E037E">
        <w:t xml:space="preserve"> Л</w:t>
      </w:r>
      <w:r w:rsidR="004E037E" w:rsidRPr="004E037E">
        <w:t>., 19</w:t>
      </w:r>
      <w:r w:rsidRPr="004E037E">
        <w:t>86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Секреты умелого руководителя /Составитель И</w:t>
      </w:r>
      <w:r w:rsidR="004E037E">
        <w:t xml:space="preserve">.В. </w:t>
      </w:r>
      <w:r w:rsidRPr="004E037E">
        <w:t>Липсиц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 w:rsidRPr="004E037E">
        <w:t>., 19</w:t>
      </w:r>
      <w:r w:rsidRPr="004E037E">
        <w:t>91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Тейлор Ф</w:t>
      </w:r>
      <w:r w:rsidR="004E037E">
        <w:t xml:space="preserve">.У. </w:t>
      </w:r>
      <w:r w:rsidRPr="004E037E">
        <w:t>Менеджмент /Пер</w:t>
      </w:r>
      <w:r w:rsidR="004E037E" w:rsidRPr="004E037E">
        <w:t xml:space="preserve">. </w:t>
      </w:r>
      <w:r w:rsidRPr="004E037E">
        <w:t>с англ</w:t>
      </w:r>
      <w:r w:rsidR="004E037E" w:rsidRPr="004E037E">
        <w:t>.</w:t>
      </w:r>
      <w:r w:rsidR="004E037E">
        <w:t xml:space="preserve"> </w:t>
      </w:r>
      <w:r w:rsidRPr="004E037E">
        <w:t>М</w:t>
      </w:r>
      <w:r w:rsidR="004E037E">
        <w:t>.:</w:t>
      </w:r>
      <w:r w:rsidR="004E037E" w:rsidRPr="004E037E">
        <w:t xml:space="preserve"> </w:t>
      </w:r>
      <w:r w:rsidRPr="004E037E">
        <w:t>Конролинг, 1992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Тутушкина М</w:t>
      </w:r>
      <w:r w:rsidR="004E037E">
        <w:t xml:space="preserve">.К. </w:t>
      </w:r>
      <w:r w:rsidRPr="004E037E">
        <w:t>Практическая психология для менеджеров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 w:rsidRPr="004E037E">
        <w:t>., 19</w:t>
      </w:r>
      <w:r w:rsidRPr="004E037E">
        <w:t>96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Управление персоналом организации /</w:t>
      </w:r>
      <w:r w:rsidR="00D805D9">
        <w:t xml:space="preserve"> </w:t>
      </w:r>
      <w:r w:rsidRPr="004E037E">
        <w:t>Под</w:t>
      </w:r>
      <w:r w:rsidR="004E037E" w:rsidRPr="004E037E">
        <w:t xml:space="preserve">. </w:t>
      </w:r>
      <w:r w:rsidRPr="004E037E">
        <w:t>ред</w:t>
      </w:r>
      <w:r w:rsidR="004E037E">
        <w:t>.</w:t>
      </w:r>
      <w:r w:rsidR="00D805D9">
        <w:t xml:space="preserve"> </w:t>
      </w:r>
      <w:r w:rsidR="004E037E">
        <w:t xml:space="preserve">А.Я. </w:t>
      </w:r>
      <w:r w:rsidRPr="004E037E">
        <w:t>Кибанова</w:t>
      </w:r>
      <w:r w:rsidR="004E037E">
        <w:t>.</w:t>
      </w:r>
      <w:r w:rsidR="00D805D9">
        <w:t xml:space="preserve"> </w:t>
      </w:r>
      <w:r w:rsidR="004E037E">
        <w:t xml:space="preserve">М., </w:t>
      </w:r>
      <w:r w:rsidR="004E037E" w:rsidRPr="004E037E">
        <w:t>19</w:t>
      </w:r>
      <w:r w:rsidRPr="004E037E">
        <w:t>97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Файоль А</w:t>
      </w:r>
      <w:r w:rsidR="004E037E" w:rsidRPr="004E037E">
        <w:t xml:space="preserve">. </w:t>
      </w:r>
      <w:r w:rsidRPr="004E037E">
        <w:t>Общее и промышленное управление/Пер</w:t>
      </w:r>
      <w:r w:rsidR="004E037E" w:rsidRPr="004E037E">
        <w:t xml:space="preserve">. </w:t>
      </w:r>
      <w:r w:rsidRPr="004E037E">
        <w:t>с франц</w:t>
      </w:r>
      <w:r w:rsidR="004E037E" w:rsidRPr="004E037E">
        <w:t xml:space="preserve">. </w:t>
      </w:r>
      <w:r w:rsidR="004E037E">
        <w:t>-</w:t>
      </w:r>
      <w:r w:rsidRPr="004E037E">
        <w:t xml:space="preserve"> М</w:t>
      </w:r>
      <w:r w:rsidR="004E037E">
        <w:t>.:</w:t>
      </w:r>
      <w:r w:rsidR="004E037E" w:rsidRPr="004E037E">
        <w:t xml:space="preserve"> </w:t>
      </w:r>
      <w:r w:rsidRPr="004E037E">
        <w:t>ЦИТ, 1923</w:t>
      </w:r>
      <w:r w:rsidR="004E037E" w:rsidRPr="004E037E">
        <w:t>.</w:t>
      </w:r>
    </w:p>
    <w:p w:rsidR="004E037E" w:rsidRDefault="0030395D" w:rsidP="00291E6B">
      <w:pPr>
        <w:pStyle w:val="a0"/>
      </w:pPr>
      <w:r w:rsidRPr="004E037E">
        <w:t>Шипунов В</w:t>
      </w:r>
      <w:r w:rsidR="004E037E">
        <w:t xml:space="preserve">.Г., </w:t>
      </w:r>
      <w:r w:rsidRPr="004E037E">
        <w:t>Кишкель Е</w:t>
      </w:r>
      <w:r w:rsidR="004E037E">
        <w:t xml:space="preserve">.Н. </w:t>
      </w:r>
      <w:r w:rsidRPr="004E037E">
        <w:t>основы управленческой деятельности</w:t>
      </w:r>
      <w:r w:rsidR="004E037E" w:rsidRPr="004E037E">
        <w:t xml:space="preserve">: </w:t>
      </w:r>
      <w:r w:rsidRPr="004E037E">
        <w:t>управление персоналом, управленческая деятельность, управление на предприятии</w:t>
      </w:r>
      <w:r w:rsidR="004E037E" w:rsidRPr="004E037E">
        <w:t xml:space="preserve">. </w:t>
      </w:r>
      <w:r w:rsidRPr="004E037E">
        <w:t>М</w:t>
      </w:r>
      <w:r w:rsidR="004E037E">
        <w:t>.,</w:t>
      </w:r>
      <w:r w:rsidR="004E037E" w:rsidRPr="004E037E">
        <w:t xml:space="preserve">: </w:t>
      </w:r>
      <w:r w:rsidRPr="004E037E">
        <w:t>Высшая школа, 1999</w:t>
      </w:r>
      <w:r w:rsidR="004E037E" w:rsidRPr="004E037E">
        <w:t>.</w:t>
      </w:r>
    </w:p>
    <w:p w:rsidR="00291E6B" w:rsidRDefault="00291E6B" w:rsidP="00291E6B">
      <w:pPr>
        <w:pStyle w:val="2"/>
      </w:pPr>
      <w:r>
        <w:br w:type="page"/>
      </w:r>
      <w:bookmarkStart w:id="12" w:name="_Toc263680000"/>
      <w:r>
        <w:lastRenderedPageBreak/>
        <w:t>Приложения</w:t>
      </w:r>
      <w:bookmarkEnd w:id="12"/>
    </w:p>
    <w:p w:rsidR="00291E6B" w:rsidRDefault="00291E6B" w:rsidP="004E037E">
      <w:pPr>
        <w:ind w:firstLine="709"/>
      </w:pPr>
    </w:p>
    <w:p w:rsidR="004E037E" w:rsidRDefault="00F3121B" w:rsidP="00F3121B">
      <w:pPr>
        <w:pStyle w:val="afd"/>
      </w:pPr>
      <w:r w:rsidRPr="004E037E">
        <w:t xml:space="preserve">Приложение </w:t>
      </w:r>
      <w:r w:rsidR="00A13FF4" w:rsidRPr="004E037E">
        <w:t>1</w:t>
      </w:r>
    </w:p>
    <w:p w:rsidR="004E037E" w:rsidRPr="004E037E" w:rsidRDefault="00A13FF4" w:rsidP="004E037E">
      <w:pPr>
        <w:ind w:firstLine="709"/>
      </w:pPr>
      <w:r w:rsidRPr="004E037E">
        <w:t>Линейно-функциональная структура управления современным</w:t>
      </w:r>
      <w:r w:rsidR="00F3121B">
        <w:t xml:space="preserve"> </w:t>
      </w:r>
      <w:r w:rsidR="006C7F3A" w:rsidRPr="004E037E">
        <w:t>образователь</w:t>
      </w:r>
      <w:r w:rsidR="00D805D9">
        <w:t>ным у</w:t>
      </w:r>
      <w:r w:rsidR="006C7F3A" w:rsidRPr="004E037E">
        <w:t>чреждение</w:t>
      </w:r>
    </w:p>
    <w:p w:rsidR="004E037E" w:rsidRDefault="002C3BDA" w:rsidP="004E037E">
      <w:pPr>
        <w:ind w:firstLine="709"/>
      </w:pPr>
      <w:r>
        <w:rPr>
          <w:noProof/>
        </w:rPr>
        <w:pict>
          <v:group id="_x0000_s1026" style="position:absolute;left:0;text-align:left;margin-left:6.7pt;margin-top:209.7pt;width:448.9pt;height:3in;z-index:251649536;mso-position-vertical-relative:page" coordorigin="1341,2587" coordsize="9720,4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481;top:2587;width:1440;height:54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 xml:space="preserve">Директор </w:t>
                    </w:r>
                  </w:p>
                </w:txbxContent>
              </v:textbox>
            </v:shape>
            <v:shape id="_x0000_s1028" type="#_x0000_t202" style="position:absolute;left:2241;top:2587;width:1800;height:54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 xml:space="preserve">Педсовет </w:t>
                    </w:r>
                  </w:p>
                </w:txbxContent>
              </v:textbox>
            </v:shape>
            <v:shape id="_x0000_s1029" type="#_x0000_t202" style="position:absolute;left:7821;top:2587;width:2880;height:54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Попечительский совет</w:t>
                    </w:r>
                  </w:p>
                </w:txbxContent>
              </v:textbox>
            </v:shape>
            <v:shape id="_x0000_s1030" type="#_x0000_t202" style="position:absolute;left:7821;top:3307;width:2880;height:54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Родит. комитеты классов</w:t>
                    </w:r>
                  </w:p>
                </w:txbxContent>
              </v:textbox>
            </v:shape>
            <v:shape id="_x0000_s1031" type="#_x0000_t202" style="position:absolute;left:1521;top:4027;width:2160;height:72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Зам. директора по метод. работе</w:t>
                    </w:r>
                  </w:p>
                </w:txbxContent>
              </v:textbox>
            </v:shape>
            <v:shape id="_x0000_s1032" type="#_x0000_t202" style="position:absolute;left:3861;top:4027;width:2160;height:72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Зам. директора по учебной работе</w:t>
                    </w:r>
                  </w:p>
                </w:txbxContent>
              </v:textbox>
            </v:shape>
            <v:shape id="_x0000_s1033" type="#_x0000_t202" style="position:absolute;left:6201;top:4027;width:2340;height:72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Зам. директора по соц. работе</w:t>
                    </w:r>
                  </w:p>
                </w:txbxContent>
              </v:textbox>
            </v:shape>
            <v:shape id="_x0000_s1034" type="#_x0000_t202" style="position:absolute;left:8721;top:4027;width:2340;height:72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Зам. директора по воспитат. работе</w:t>
                    </w:r>
                  </w:p>
                </w:txbxContent>
              </v:textbox>
            </v:shape>
            <v:shape id="_x0000_s1035" type="#_x0000_t202" style="position:absolute;left:1701;top:4927;width:1980;height:72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Метод. объединения</w:t>
                    </w:r>
                  </w:p>
                </w:txbxContent>
              </v:textbox>
            </v:shape>
            <v:shape id="_x0000_s1036" type="#_x0000_t202" style="position:absolute;left:6741;top:4927;width:1440;height:54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Кл. рук.</w:t>
                    </w:r>
                  </w:p>
                </w:txbxContent>
              </v:textbox>
            </v:shape>
            <v:shape id="_x0000_s1037" type="#_x0000_t202" style="position:absolute;left:3861;top:5647;width:4680;height:54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 xml:space="preserve">Учителя </w:t>
                    </w:r>
                  </w:p>
                </w:txbxContent>
              </v:textbox>
            </v:shape>
            <v:shape id="_x0000_s1038" type="#_x0000_t202" style="position:absolute;left:5301;top:6367;width:1620;height:540" o:allowincell="f">
              <v:textbox>
                <w:txbxContent>
                  <w:p w:rsidR="004E037E" w:rsidRDefault="004E037E" w:rsidP="00F3121B">
                    <w:pPr>
                      <w:pStyle w:val="aff0"/>
                    </w:pPr>
                    <w:r>
                      <w:t>ученики</w:t>
                    </w:r>
                  </w:p>
                </w:txbxContent>
              </v:textbox>
            </v:shape>
            <v:line id="_x0000_s1039" style="position:absolute" from="4041,2767" to="5481,2767" o:allowincell="f"/>
            <v:line id="_x0000_s1040" style="position:absolute" from="6921,2767" to="7821,2767" o:allowincell="f"/>
            <v:line id="_x0000_s1041" style="position:absolute;flip:x" from="5121,3127" to="6201,4027" o:allowincell="f"/>
            <v:line id="_x0000_s1042" style="position:absolute" from="6201,3127" to="7101,4027" o:allowincell="f"/>
            <v:line id="_x0000_s1043" style="position:absolute" from="6921,3127" to="8721,4207" o:allowincell="f"/>
            <v:line id="_x0000_s1044" style="position:absolute;flip:x" from="3321,3127" to="5481,4027" o:allowincell="f"/>
            <v:line id="_x0000_s1045" style="position:absolute" from="6921,3127" to="7821,3307" o:allowincell="f"/>
            <v:line id="_x0000_s1046" style="position:absolute" from="5121,4747" to="5121,5287" o:allowincell="f"/>
            <v:line id="_x0000_s1047" style="position:absolute" from="5121,5287" to="6741,5287" o:allowincell="f"/>
            <v:line id="_x0000_s1048" style="position:absolute" from="7281,4747" to="7281,4927" o:allowincell="f"/>
            <v:line id="_x0000_s1049" style="position:absolute" from="9621,4747" to="9621,5287" o:allowincell="f"/>
            <v:line id="_x0000_s1050" style="position:absolute" from="8181,5287" to="9621,5287" o:allowincell="f"/>
            <v:line id="_x0000_s1051" style="position:absolute;flip:x" from="1341,4387" to="1521,4387" o:allowincell="f"/>
            <v:line id="_x0000_s1052" style="position:absolute" from="1341,4387" to="1341,6007" o:allowincell="f"/>
            <v:line id="_x0000_s1053" style="position:absolute" from="1341,6007" to="3861,6007" o:allowincell="f"/>
            <v:line id="_x0000_s1054" style="position:absolute" from="7281,5467" to="7281,5647" o:allowincell="f"/>
            <v:line id="_x0000_s1055" style="position:absolute" from="1341,5287" to="1701,5287" o:allowincell="f"/>
            <v:line id="_x0000_s1056" style="position:absolute" from="6201,6187" to="6201,6367" o:allowincell="f"/>
            <w10:wrap type="topAndBottom" anchory="page"/>
          </v:group>
        </w:pict>
      </w:r>
    </w:p>
    <w:p w:rsidR="004E037E" w:rsidRDefault="00F3121B" w:rsidP="00F3121B">
      <w:pPr>
        <w:pStyle w:val="afd"/>
      </w:pPr>
      <w:r>
        <w:br w:type="page"/>
      </w:r>
      <w:r w:rsidRPr="004E037E">
        <w:lastRenderedPageBreak/>
        <w:t xml:space="preserve">Приложение </w:t>
      </w:r>
      <w:r w:rsidR="00A13FF4" w:rsidRPr="004E037E">
        <w:t>2</w:t>
      </w:r>
    </w:p>
    <w:p w:rsidR="00F3121B" w:rsidRDefault="00F3121B" w:rsidP="004E037E">
      <w:pPr>
        <w:ind w:firstLine="709"/>
      </w:pP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57" style="position:absolute;left:0;text-align:left;flip:x;z-index:251657728" from="243pt,21.5pt" to="297pt,30.5pt" o:allowincell="f">
            <v:stroke endarrow="block"/>
          </v:line>
        </w:pict>
      </w:r>
      <w:r w:rsidR="00F3121B" w:rsidRPr="00F3121B">
        <w:rPr>
          <w:noProof/>
          <w:sz w:val="20"/>
          <w:szCs w:val="20"/>
        </w:rPr>
        <w:t>I уровень</w:t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  <w:t>Управление высшего звена</w: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58" style="position:absolute;left:0;text-align:left;z-index:251661824" from="99pt,15.35pt" to="180pt,24.35pt" o:allowincell="f">
            <v:stroke endarrow="block"/>
          </v:line>
        </w:pict>
      </w:r>
      <w:r>
        <w:rPr>
          <w:noProof/>
        </w:rPr>
        <w:pict>
          <v:line id="_x0000_s1059" style="position:absolute;left:0;text-align:left;flip:x;z-index:251654656" from="243pt,15.35pt" to="270pt,42.35pt" o:allowincell="f"/>
        </w:pict>
      </w:r>
      <w:r w:rsidR="00F3121B" w:rsidRPr="00F3121B">
        <w:rPr>
          <w:noProof/>
          <w:sz w:val="20"/>
          <w:szCs w:val="20"/>
        </w:rPr>
        <w:t>(институциональный)</w:t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  <w:t>Управление среднего</w: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60" style="position:absolute;left:0;text-align:left;flip:x;z-index:251658752" from="270pt,8.25pt" to="342pt,26.25pt" o:allowincell="f">
            <v:stroke endarrow="block"/>
          </v:line>
        </w:pict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  <w:t xml:space="preserve">  Директор</w:t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  <w:t>звена</w: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61" style="position:absolute;left:0;text-align:left;flip:x;z-index:251655680" from="261pt,1.15pt" to="306pt,55.15pt" o:allowincell="f"/>
        </w:pict>
      </w:r>
      <w:r>
        <w:rPr>
          <w:noProof/>
        </w:rPr>
        <w:pict>
          <v:line id="_x0000_s1062" style="position:absolute;left:0;text-align:left;z-index:251651584" from="153pt,10.15pt" to="243pt,10.15pt" o:allowincell="f"/>
        </w:pict>
      </w:r>
      <w:r w:rsidR="00F3121B" w:rsidRPr="00F3121B">
        <w:rPr>
          <w:noProof/>
          <w:sz w:val="20"/>
          <w:szCs w:val="20"/>
        </w:rPr>
        <w:t xml:space="preserve">II уровень  </w:t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  <w:t xml:space="preserve">  Управление низового</w: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63" style="position:absolute;left:0;text-align:left;flip:x;z-index:251656704" from="282.15pt,11.75pt" to="332.55pt,85.55pt" o:allowincell="f"/>
        </w:pict>
      </w:r>
      <w:r>
        <w:rPr>
          <w:noProof/>
        </w:rPr>
        <w:pict>
          <v:line id="_x0000_s1064" style="position:absolute;left:0;text-align:left;flip:x;z-index:251659776" from="306pt,12.05pt" to="378pt,30.05pt" o:allowincell="f">
            <v:stroke endarrow="block"/>
          </v:line>
        </w:pict>
      </w:r>
      <w:r w:rsidR="00F3121B" w:rsidRPr="00F3121B">
        <w:rPr>
          <w:noProof/>
          <w:sz w:val="20"/>
          <w:szCs w:val="20"/>
        </w:rPr>
        <w:t>(управленческий)</w:t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  <w:t>звена</w: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65" style="position:absolute;left:0;text-align:left;z-index:251662848" from="45pt,13.95pt" to="2in,13.95pt" o:allowincell="f">
            <v:stroke endarrow="block"/>
          </v:line>
        </w:pict>
      </w:r>
      <w:r w:rsidR="00F3121B" w:rsidRPr="00F3121B">
        <w:rPr>
          <w:noProof/>
          <w:sz w:val="20"/>
          <w:szCs w:val="20"/>
        </w:rPr>
        <w:t xml:space="preserve">                                Зам. директора</w: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66" style="position:absolute;left:0;text-align:left;flip:x;z-index:251650560" from="303.75pt,1.15pt" to="368.55pt,87.55pt" o:allowincell="f"/>
        </w:pict>
      </w:r>
      <w:r>
        <w:rPr>
          <w:noProof/>
        </w:rPr>
        <w:pict>
          <v:line id="_x0000_s1067" style="position:absolute;left:0;text-align:left;z-index:251652608" from="126pt,6.85pt" to="261pt,6.85pt" o:allowincell="f"/>
        </w:pict>
      </w:r>
    </w:p>
    <w:p w:rsidR="00F3121B" w:rsidRPr="00F3121B" w:rsidRDefault="00F3121B" w:rsidP="00F3121B">
      <w:pPr>
        <w:rPr>
          <w:noProof/>
          <w:sz w:val="20"/>
          <w:szCs w:val="20"/>
        </w:rPr>
      </w:pPr>
      <w:r w:rsidRPr="00F3121B">
        <w:rPr>
          <w:noProof/>
          <w:sz w:val="20"/>
          <w:szCs w:val="20"/>
        </w:rPr>
        <w:t>III уровень</w: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68" style="position:absolute;left:0;text-align:left;flip:x;z-index:251660800" from="310.95pt,5.5pt" to="382.95pt,5.5pt" o:allowincell="f">
            <v:stroke endarrow="block"/>
          </v:line>
        </w:pict>
      </w:r>
      <w:r>
        <w:rPr>
          <w:noProof/>
        </w:rPr>
        <w:pict>
          <v:line id="_x0000_s1069" style="position:absolute;left:0;text-align:left;z-index:251663872" from="51.75pt,5.5pt" to="141.75pt,5.5pt" o:allowincell="f">
            <v:stroke endarrow="block"/>
          </v:line>
        </w:pict>
      </w:r>
      <w:r w:rsidR="00F3121B" w:rsidRPr="00F3121B">
        <w:rPr>
          <w:noProof/>
          <w:sz w:val="20"/>
          <w:szCs w:val="20"/>
        </w:rPr>
        <w:t>(технический)                       Педагоги</w:t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</w:r>
      <w:r w:rsidR="00F3121B" w:rsidRPr="00F3121B">
        <w:rPr>
          <w:noProof/>
          <w:sz w:val="20"/>
          <w:szCs w:val="20"/>
        </w:rPr>
        <w:tab/>
        <w:t xml:space="preserve">        Исполнители</w: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70" style="position:absolute;left:0;text-align:left;z-index:251653632" from="102.15pt,3.25pt" to="282.15pt,3.25pt" o:allowincell="f"/>
        </w:pict>
      </w:r>
    </w:p>
    <w:p w:rsidR="00F3121B" w:rsidRPr="00F3121B" w:rsidRDefault="002C3BDA" w:rsidP="00F3121B">
      <w:pPr>
        <w:rPr>
          <w:noProof/>
          <w:sz w:val="20"/>
          <w:szCs w:val="20"/>
        </w:rPr>
      </w:pPr>
      <w:r>
        <w:rPr>
          <w:noProof/>
        </w:rPr>
        <w:pict>
          <v:line id="_x0000_s1071" style="position:absolute;left:0;text-align:left;flip:y;z-index:251664896" from="37.35pt,9.3pt" to="118.35pt,18.3pt" o:allowincell="f">
            <v:stroke endarrow="block"/>
          </v:line>
        </w:pict>
      </w:r>
      <w:r>
        <w:rPr>
          <w:noProof/>
        </w:rPr>
        <w:pict>
          <v:line id="_x0000_s1072" style="position:absolute;left:0;text-align:left;z-index:251665920" from="87.75pt,23.15pt" to="303.75pt,23.15pt" o:allowincell="f"/>
        </w:pict>
      </w:r>
      <w:r w:rsidR="00F3121B" w:rsidRPr="00F3121B">
        <w:rPr>
          <w:noProof/>
          <w:sz w:val="20"/>
          <w:szCs w:val="20"/>
        </w:rPr>
        <w:t>IV уровень                            Ученики</w:t>
      </w:r>
    </w:p>
    <w:p w:rsidR="0030395D" w:rsidRPr="00F3121B" w:rsidRDefault="00F3121B" w:rsidP="00F3121B">
      <w:pPr>
        <w:rPr>
          <w:noProof/>
          <w:sz w:val="20"/>
          <w:szCs w:val="20"/>
        </w:rPr>
      </w:pPr>
      <w:r w:rsidRPr="00F3121B">
        <w:rPr>
          <w:noProof/>
          <w:sz w:val="20"/>
          <w:szCs w:val="20"/>
        </w:rPr>
        <w:t xml:space="preserve">(исполнительный)                         </w:t>
      </w:r>
      <w:bookmarkStart w:id="13" w:name="_GoBack"/>
      <w:bookmarkEnd w:id="13"/>
    </w:p>
    <w:sectPr w:rsidR="0030395D" w:rsidRPr="00F3121B" w:rsidSect="004E037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49" w:rsidRDefault="00624A49">
      <w:pPr>
        <w:ind w:firstLine="709"/>
      </w:pPr>
      <w:r>
        <w:separator/>
      </w:r>
    </w:p>
  </w:endnote>
  <w:endnote w:type="continuationSeparator" w:id="0">
    <w:p w:rsidR="00624A49" w:rsidRDefault="00624A4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7E" w:rsidRDefault="004E037E" w:rsidP="003A425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49" w:rsidRDefault="00624A49">
      <w:pPr>
        <w:ind w:firstLine="709"/>
      </w:pPr>
      <w:r>
        <w:separator/>
      </w:r>
    </w:p>
  </w:footnote>
  <w:footnote w:type="continuationSeparator" w:id="0">
    <w:p w:rsidR="00624A49" w:rsidRDefault="00624A4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7E" w:rsidRDefault="00602ECF" w:rsidP="004E037E">
    <w:pPr>
      <w:pStyle w:val="af3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E037E" w:rsidRDefault="004E037E" w:rsidP="004E037E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A73051"/>
    <w:multiLevelType w:val="multilevel"/>
    <w:tmpl w:val="7AD490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E944E4"/>
    <w:multiLevelType w:val="multilevel"/>
    <w:tmpl w:val="586A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AD7847"/>
    <w:multiLevelType w:val="multilevel"/>
    <w:tmpl w:val="1C0E98EC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4F1A0E"/>
    <w:multiLevelType w:val="hybridMultilevel"/>
    <w:tmpl w:val="925E9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5901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94B76"/>
    <w:multiLevelType w:val="multilevel"/>
    <w:tmpl w:val="59F8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4F35DA1"/>
    <w:multiLevelType w:val="multilevel"/>
    <w:tmpl w:val="5C84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E58"/>
    <w:rsid w:val="00064A1A"/>
    <w:rsid w:val="000977B2"/>
    <w:rsid w:val="00103BA4"/>
    <w:rsid w:val="00181C14"/>
    <w:rsid w:val="001B26BF"/>
    <w:rsid w:val="001B6621"/>
    <w:rsid w:val="001B7888"/>
    <w:rsid w:val="001D5BC4"/>
    <w:rsid w:val="0021664A"/>
    <w:rsid w:val="00217068"/>
    <w:rsid w:val="00260E58"/>
    <w:rsid w:val="002831D3"/>
    <w:rsid w:val="00291E6B"/>
    <w:rsid w:val="002C3BDA"/>
    <w:rsid w:val="0030395D"/>
    <w:rsid w:val="003150DF"/>
    <w:rsid w:val="00376A1F"/>
    <w:rsid w:val="003A425C"/>
    <w:rsid w:val="00443C94"/>
    <w:rsid w:val="0047080C"/>
    <w:rsid w:val="004E037E"/>
    <w:rsid w:val="005D7973"/>
    <w:rsid w:val="00601E64"/>
    <w:rsid w:val="00602ECF"/>
    <w:rsid w:val="00624A49"/>
    <w:rsid w:val="006C7F3A"/>
    <w:rsid w:val="00722FCA"/>
    <w:rsid w:val="00753882"/>
    <w:rsid w:val="007955A7"/>
    <w:rsid w:val="009B69F5"/>
    <w:rsid w:val="00A13FF4"/>
    <w:rsid w:val="00AF75B2"/>
    <w:rsid w:val="00B758F0"/>
    <w:rsid w:val="00C73853"/>
    <w:rsid w:val="00D175BB"/>
    <w:rsid w:val="00D47BD0"/>
    <w:rsid w:val="00D50842"/>
    <w:rsid w:val="00D54732"/>
    <w:rsid w:val="00D805D9"/>
    <w:rsid w:val="00E06844"/>
    <w:rsid w:val="00E51248"/>
    <w:rsid w:val="00E6316B"/>
    <w:rsid w:val="00EC5812"/>
    <w:rsid w:val="00F3121B"/>
    <w:rsid w:val="00F4226B"/>
    <w:rsid w:val="00F6481C"/>
    <w:rsid w:val="00F77DB2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5E563182-6321-49C5-9D98-A5DC931C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E03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E037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E037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E037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E037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E037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E037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E037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E037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4E037E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4E037E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character" w:styleId="aa">
    <w:name w:val="Hyperlink"/>
    <w:uiPriority w:val="99"/>
    <w:rsid w:val="004E037E"/>
    <w:rPr>
      <w:color w:val="auto"/>
      <w:sz w:val="28"/>
      <w:szCs w:val="28"/>
      <w:u w:val="single"/>
      <w:vertAlign w:val="baseline"/>
    </w:rPr>
  </w:style>
  <w:style w:type="paragraph" w:styleId="ab">
    <w:name w:val="Normal (Web)"/>
    <w:basedOn w:val="a2"/>
    <w:uiPriority w:val="99"/>
    <w:rsid w:val="004E037E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footnote text"/>
    <w:basedOn w:val="a2"/>
    <w:link w:val="ad"/>
    <w:autoRedefine/>
    <w:uiPriority w:val="99"/>
    <w:semiHidden/>
    <w:rsid w:val="004E037E"/>
    <w:pPr>
      <w:ind w:firstLine="709"/>
    </w:pPr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4E037E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4E037E"/>
    <w:rPr>
      <w:sz w:val="28"/>
      <w:szCs w:val="28"/>
      <w:vertAlign w:val="superscript"/>
    </w:rPr>
  </w:style>
  <w:style w:type="paragraph" w:styleId="af">
    <w:name w:val="caption"/>
    <w:basedOn w:val="a2"/>
    <w:uiPriority w:val="99"/>
    <w:qFormat/>
    <w:rsid w:val="0030395D"/>
    <w:pPr>
      <w:ind w:firstLine="709"/>
      <w:jc w:val="center"/>
    </w:pPr>
  </w:style>
  <w:style w:type="character" w:customStyle="1" w:styleId="spelle">
    <w:name w:val="spelle"/>
    <w:uiPriority w:val="99"/>
    <w:rsid w:val="0030395D"/>
  </w:style>
  <w:style w:type="paragraph" w:styleId="af0">
    <w:name w:val="footer"/>
    <w:basedOn w:val="a2"/>
    <w:link w:val="af1"/>
    <w:uiPriority w:val="99"/>
    <w:semiHidden/>
    <w:rsid w:val="004E037E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Верхний колонтитул Знак"/>
    <w:link w:val="af3"/>
    <w:uiPriority w:val="99"/>
    <w:semiHidden/>
    <w:locked/>
    <w:rsid w:val="004E037E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4E037E"/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2"/>
    <w:uiPriority w:val="99"/>
    <w:rsid w:val="00C73853"/>
    <w:pPr>
      <w:spacing w:before="75" w:after="75"/>
      <w:ind w:firstLine="375"/>
    </w:pPr>
    <w:rPr>
      <w:color w:val="000000"/>
      <w:sz w:val="24"/>
      <w:szCs w:val="24"/>
    </w:rPr>
  </w:style>
  <w:style w:type="table" w:styleId="-1">
    <w:name w:val="Table Web 1"/>
    <w:basedOn w:val="a4"/>
    <w:uiPriority w:val="99"/>
    <w:rsid w:val="004E037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2"/>
    <w:next w:val="a6"/>
    <w:link w:val="af2"/>
    <w:uiPriority w:val="99"/>
    <w:rsid w:val="004E037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5">
    <w:name w:val="endnote reference"/>
    <w:uiPriority w:val="99"/>
    <w:semiHidden/>
    <w:rsid w:val="004E037E"/>
    <w:rPr>
      <w:vertAlign w:val="superscript"/>
    </w:rPr>
  </w:style>
  <w:style w:type="paragraph" w:customStyle="1" w:styleId="af6">
    <w:name w:val="выделение"/>
    <w:uiPriority w:val="99"/>
    <w:rsid w:val="004E03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8"/>
    <w:uiPriority w:val="99"/>
    <w:rsid w:val="004E037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4E037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4E037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4E037E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E037E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4E037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4E037E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4E037E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E037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E037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E037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E037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E037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E037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E037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4E037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4E037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E037E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E037E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E037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E037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E03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E037E"/>
    <w:rPr>
      <w:i/>
      <w:iCs/>
    </w:rPr>
  </w:style>
  <w:style w:type="paragraph" w:customStyle="1" w:styleId="afe">
    <w:name w:val="ТАБЛИЦА"/>
    <w:next w:val="a2"/>
    <w:autoRedefine/>
    <w:uiPriority w:val="99"/>
    <w:rsid w:val="004E037E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4E037E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4E037E"/>
  </w:style>
  <w:style w:type="table" w:customStyle="1" w:styleId="14">
    <w:name w:val="Стиль таблицы1"/>
    <w:uiPriority w:val="99"/>
    <w:rsid w:val="004E037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4E037E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4E037E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4E03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8949</Words>
  <Characters>51013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ПАВЕЛ</dc:creator>
  <cp:keywords/>
  <dc:description/>
  <cp:lastModifiedBy>admin</cp:lastModifiedBy>
  <cp:revision>2</cp:revision>
  <dcterms:created xsi:type="dcterms:W3CDTF">2014-02-28T14:55:00Z</dcterms:created>
  <dcterms:modified xsi:type="dcterms:W3CDTF">2014-02-28T14:55:00Z</dcterms:modified>
</cp:coreProperties>
</file>