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BD" w:rsidRPr="002B2ABD" w:rsidRDefault="002B2ABD" w:rsidP="002B2A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2ABD">
        <w:rPr>
          <w:rFonts w:ascii="Times New Roman" w:hAnsi="Times New Roman"/>
          <w:b/>
          <w:bCs/>
          <w:sz w:val="24"/>
          <w:szCs w:val="24"/>
        </w:rPr>
        <w:t>ФЕДЕРАЛЬНОЕ АГЕНТСТВО ПО ОБРАЗОВАНИЮ</w:t>
      </w:r>
    </w:p>
    <w:p w:rsidR="002B2ABD" w:rsidRPr="002B2ABD" w:rsidRDefault="002B2ABD" w:rsidP="002B2ABD">
      <w:pPr>
        <w:ind w:left="-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ABD">
        <w:rPr>
          <w:rFonts w:ascii="Times New Roman" w:hAnsi="Times New Roman"/>
          <w:b/>
          <w:bCs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2B2ABD" w:rsidRPr="002B2ABD" w:rsidRDefault="002B2ABD" w:rsidP="002B2A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2ABD">
        <w:rPr>
          <w:rFonts w:ascii="Times New Roman" w:hAnsi="Times New Roman"/>
          <w:b/>
          <w:bCs/>
          <w:sz w:val="24"/>
          <w:szCs w:val="24"/>
        </w:rPr>
        <w:t>МОСКОВСКИЙ ГОСУДАРСТВЕННЫЙ УНИВЕРСИТЕТ</w:t>
      </w:r>
    </w:p>
    <w:p w:rsidR="002B2ABD" w:rsidRPr="002B2ABD" w:rsidRDefault="002B2ABD" w:rsidP="002B2ABD">
      <w:pPr>
        <w:pStyle w:val="a3"/>
        <w:rPr>
          <w:rFonts w:ascii="Times New Roman" w:hAnsi="Times New Roman"/>
        </w:rPr>
      </w:pPr>
      <w:r w:rsidRPr="002B2ABD">
        <w:rPr>
          <w:rFonts w:ascii="Times New Roman" w:hAnsi="Times New Roman"/>
        </w:rPr>
        <w:t>ПРИКЛАДНОЙ БИОТЕХНОЛОГИИ</w:t>
      </w:r>
    </w:p>
    <w:p w:rsidR="002B2ABD" w:rsidRPr="002B2ABD" w:rsidRDefault="002B2ABD" w:rsidP="002B2A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2ABD">
        <w:rPr>
          <w:rFonts w:ascii="Times New Roman" w:hAnsi="Times New Roman"/>
          <w:b/>
          <w:bCs/>
          <w:sz w:val="24"/>
          <w:szCs w:val="24"/>
        </w:rPr>
        <w:t>(МГУПБ)</w:t>
      </w:r>
    </w:p>
    <w:p w:rsidR="002B2ABD" w:rsidRPr="002B2ABD" w:rsidRDefault="002B2ABD" w:rsidP="002B2AB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B2ABD">
        <w:rPr>
          <w:rFonts w:ascii="Times New Roman" w:hAnsi="Times New Roman"/>
          <w:b/>
          <w:bCs/>
          <w:sz w:val="32"/>
          <w:szCs w:val="32"/>
        </w:rPr>
        <w:t>Кафедра «Организация производства и маркетинг»</w:t>
      </w:r>
    </w:p>
    <w:p w:rsidR="002B2ABD" w:rsidRPr="002B2ABD" w:rsidRDefault="002B2ABD" w:rsidP="002B2ABD">
      <w:pPr>
        <w:jc w:val="center"/>
        <w:rPr>
          <w:rFonts w:ascii="Times New Roman" w:hAnsi="Times New Roman"/>
          <w:sz w:val="32"/>
          <w:szCs w:val="32"/>
        </w:rPr>
      </w:pPr>
    </w:p>
    <w:p w:rsidR="002B2ABD" w:rsidRPr="002B2ABD" w:rsidRDefault="002B2ABD" w:rsidP="002B2ABD">
      <w:pPr>
        <w:jc w:val="center"/>
        <w:rPr>
          <w:rFonts w:ascii="Times New Roman" w:hAnsi="Times New Roman"/>
          <w:sz w:val="32"/>
          <w:szCs w:val="32"/>
        </w:rPr>
      </w:pPr>
    </w:p>
    <w:p w:rsidR="002B2ABD" w:rsidRPr="002B2ABD" w:rsidRDefault="002B2ABD" w:rsidP="002B2ABD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2B2ABD">
        <w:rPr>
          <w:rFonts w:ascii="Times New Roman" w:hAnsi="Times New Roman"/>
          <w:b/>
          <w:bCs/>
          <w:sz w:val="56"/>
          <w:szCs w:val="56"/>
        </w:rPr>
        <w:t>Курсовая работа</w:t>
      </w:r>
    </w:p>
    <w:p w:rsidR="002B2ABD" w:rsidRPr="002B2ABD" w:rsidRDefault="002B2ABD" w:rsidP="002B2ABD">
      <w:pPr>
        <w:pStyle w:val="1"/>
        <w:rPr>
          <w:rFonts w:ascii="Times New Roman" w:hAnsi="Times New Roman"/>
          <w:i w:val="0"/>
          <w:iCs w:val="0"/>
          <w:sz w:val="32"/>
          <w:szCs w:val="32"/>
        </w:rPr>
      </w:pPr>
      <w:r w:rsidRPr="002B2ABD">
        <w:rPr>
          <w:rFonts w:ascii="Times New Roman" w:hAnsi="Times New Roman"/>
          <w:i w:val="0"/>
          <w:iCs w:val="0"/>
          <w:sz w:val="32"/>
          <w:szCs w:val="32"/>
        </w:rPr>
        <w:t>На тему: «Организация маркетинговой деятельности предприятия</w:t>
      </w:r>
    </w:p>
    <w:p w:rsidR="002B2ABD" w:rsidRPr="002B2ABD" w:rsidRDefault="002B2ABD" w:rsidP="002B2ABD">
      <w:pPr>
        <w:pStyle w:val="1"/>
        <w:rPr>
          <w:rFonts w:ascii="Times New Roman" w:hAnsi="Times New Roman"/>
          <w:i w:val="0"/>
          <w:iCs w:val="0"/>
          <w:sz w:val="32"/>
          <w:szCs w:val="32"/>
        </w:rPr>
      </w:pPr>
      <w:r w:rsidRPr="002B2ABD">
        <w:rPr>
          <w:rFonts w:ascii="Times New Roman" w:hAnsi="Times New Roman"/>
          <w:i w:val="0"/>
          <w:iCs w:val="0"/>
          <w:sz w:val="32"/>
          <w:szCs w:val="32"/>
        </w:rPr>
        <w:t xml:space="preserve"> (на примере </w:t>
      </w:r>
      <w:r>
        <w:rPr>
          <w:rFonts w:ascii="Times New Roman" w:hAnsi="Times New Roman"/>
          <w:i w:val="0"/>
          <w:iCs w:val="0"/>
          <w:sz w:val="32"/>
          <w:szCs w:val="32"/>
        </w:rPr>
        <w:t xml:space="preserve">предприятия ЗАО </w:t>
      </w:r>
      <w:r w:rsidR="00DF1E4D">
        <w:rPr>
          <w:rFonts w:ascii="Times New Roman" w:hAnsi="Times New Roman"/>
          <w:i w:val="0"/>
          <w:iCs w:val="0"/>
          <w:sz w:val="32"/>
          <w:szCs w:val="32"/>
        </w:rPr>
        <w:t xml:space="preserve">МПБК </w:t>
      </w:r>
      <w:r>
        <w:rPr>
          <w:rFonts w:ascii="Times New Roman" w:hAnsi="Times New Roman"/>
          <w:i w:val="0"/>
          <w:iCs w:val="0"/>
          <w:sz w:val="32"/>
          <w:szCs w:val="32"/>
        </w:rPr>
        <w:t>«Очаково»</w:t>
      </w:r>
      <w:r w:rsidR="00DF1E4D">
        <w:rPr>
          <w:rFonts w:ascii="Times New Roman" w:hAnsi="Times New Roman"/>
          <w:i w:val="0"/>
          <w:iCs w:val="0"/>
          <w:sz w:val="32"/>
          <w:szCs w:val="32"/>
        </w:rPr>
        <w:t>)</w:t>
      </w:r>
      <w:r w:rsidRPr="002B2ABD">
        <w:rPr>
          <w:rFonts w:ascii="Times New Roman" w:hAnsi="Times New Roman"/>
          <w:i w:val="0"/>
          <w:iCs w:val="0"/>
          <w:sz w:val="32"/>
          <w:szCs w:val="32"/>
        </w:rPr>
        <w:t>»</w:t>
      </w:r>
    </w:p>
    <w:p w:rsidR="002B2ABD" w:rsidRPr="002B2ABD" w:rsidRDefault="002B2ABD" w:rsidP="002B2ABD">
      <w:pPr>
        <w:spacing w:line="360" w:lineRule="auto"/>
        <w:ind w:left="5400"/>
        <w:rPr>
          <w:rFonts w:ascii="Times New Roman" w:hAnsi="Times New Roman"/>
          <w:sz w:val="28"/>
          <w:szCs w:val="28"/>
        </w:rPr>
      </w:pPr>
    </w:p>
    <w:p w:rsidR="002B2ABD" w:rsidRPr="002B2ABD" w:rsidRDefault="002B2ABD" w:rsidP="002B2ABD">
      <w:pPr>
        <w:spacing w:line="360" w:lineRule="auto"/>
        <w:ind w:left="5400"/>
        <w:rPr>
          <w:rFonts w:ascii="Times New Roman" w:hAnsi="Times New Roman"/>
          <w:sz w:val="28"/>
          <w:szCs w:val="28"/>
        </w:rPr>
      </w:pPr>
    </w:p>
    <w:p w:rsidR="002B2ABD" w:rsidRPr="002B2ABD" w:rsidRDefault="002B2ABD" w:rsidP="002B2ABD">
      <w:pPr>
        <w:spacing w:line="360" w:lineRule="auto"/>
        <w:ind w:left="5400"/>
        <w:rPr>
          <w:rFonts w:ascii="Times New Roman" w:hAnsi="Times New Roman"/>
          <w:sz w:val="28"/>
          <w:szCs w:val="28"/>
        </w:rPr>
      </w:pPr>
    </w:p>
    <w:p w:rsidR="002B2ABD" w:rsidRPr="002B2ABD" w:rsidRDefault="002B2ABD" w:rsidP="002B2ABD">
      <w:pPr>
        <w:spacing w:line="360" w:lineRule="auto"/>
        <w:ind w:left="5040"/>
        <w:rPr>
          <w:rFonts w:ascii="Times New Roman" w:hAnsi="Times New Roman"/>
          <w:color w:val="FF0000"/>
          <w:sz w:val="28"/>
          <w:szCs w:val="28"/>
        </w:rPr>
      </w:pPr>
      <w:r w:rsidRPr="002B2ABD">
        <w:rPr>
          <w:rFonts w:ascii="Times New Roman" w:hAnsi="Times New Roman"/>
          <w:color w:val="FF0000"/>
          <w:sz w:val="28"/>
          <w:szCs w:val="28"/>
        </w:rPr>
        <w:t>Выполнил: студентка ФБО (суб.) 3-го курса, 2 группы, спец. 080502, Широкоумова Н.А.</w:t>
      </w:r>
    </w:p>
    <w:p w:rsidR="002B2ABD" w:rsidRPr="002B2ABD" w:rsidRDefault="002B2ABD" w:rsidP="002B2ABD">
      <w:pPr>
        <w:spacing w:line="360" w:lineRule="auto"/>
        <w:ind w:left="5040"/>
        <w:rPr>
          <w:rFonts w:ascii="Times New Roman" w:hAnsi="Times New Roman"/>
          <w:color w:val="FF0000"/>
          <w:sz w:val="28"/>
          <w:szCs w:val="28"/>
        </w:rPr>
      </w:pPr>
      <w:r w:rsidRPr="002B2ABD">
        <w:rPr>
          <w:rFonts w:ascii="Times New Roman" w:hAnsi="Times New Roman"/>
          <w:color w:val="FF0000"/>
          <w:sz w:val="28"/>
          <w:szCs w:val="28"/>
        </w:rPr>
        <w:t>Проверил: доцент Стуканова И.П.</w:t>
      </w:r>
    </w:p>
    <w:p w:rsidR="002B2ABD" w:rsidRPr="002B2ABD" w:rsidRDefault="002B2ABD" w:rsidP="002B2AB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ABD" w:rsidRPr="002B2ABD" w:rsidRDefault="002B2ABD" w:rsidP="002B2AB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ABD" w:rsidRPr="002B2ABD" w:rsidRDefault="002B2ABD" w:rsidP="002B2ABD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B2ABD" w:rsidRPr="002B2ABD" w:rsidRDefault="002B2ABD" w:rsidP="002B2AB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2ABD">
        <w:rPr>
          <w:rFonts w:ascii="Times New Roman" w:hAnsi="Times New Roman"/>
          <w:b/>
          <w:bCs/>
          <w:sz w:val="24"/>
          <w:szCs w:val="24"/>
        </w:rPr>
        <w:t>Москва 2009г.</w:t>
      </w:r>
    </w:p>
    <w:p w:rsidR="00F03360" w:rsidRDefault="00F03360"/>
    <w:p w:rsidR="002B2ABD" w:rsidRDefault="002B2ABD"/>
    <w:p w:rsidR="004E5843" w:rsidRDefault="004E5843" w:rsidP="004E5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Содержание.</w:t>
      </w:r>
    </w:p>
    <w:p w:rsidR="004E5843" w:rsidRDefault="004E5843" w:rsidP="004E5843">
      <w:pPr>
        <w:rPr>
          <w:rFonts w:ascii="Times New Roman" w:hAnsi="Times New Roman"/>
          <w:sz w:val="28"/>
          <w:szCs w:val="28"/>
        </w:rPr>
      </w:pPr>
      <w:r w:rsidRPr="0022488E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6F37F9">
        <w:rPr>
          <w:rFonts w:ascii="Times New Roman" w:hAnsi="Times New Roman"/>
          <w:sz w:val="28"/>
          <w:szCs w:val="28"/>
        </w:rPr>
        <w:t>...3 стр.</w:t>
      </w:r>
    </w:p>
    <w:p w:rsidR="004E5843" w:rsidRDefault="004E5843" w:rsidP="004E5843">
      <w:pPr>
        <w:rPr>
          <w:rFonts w:ascii="Times New Roman" w:hAnsi="Times New Roman"/>
          <w:b/>
          <w:sz w:val="28"/>
          <w:szCs w:val="28"/>
        </w:rPr>
      </w:pPr>
      <w:r w:rsidRPr="005D6947">
        <w:rPr>
          <w:rFonts w:ascii="Times New Roman" w:hAnsi="Times New Roman"/>
          <w:b/>
          <w:sz w:val="28"/>
          <w:szCs w:val="28"/>
        </w:rPr>
        <w:t>Глава 1. Характеристика предприятия ЗАО</w:t>
      </w:r>
      <w:r>
        <w:rPr>
          <w:rFonts w:ascii="Times New Roman" w:hAnsi="Times New Roman"/>
          <w:b/>
          <w:sz w:val="28"/>
          <w:szCs w:val="28"/>
        </w:rPr>
        <w:t xml:space="preserve"> МПБК</w:t>
      </w:r>
      <w:r w:rsidRPr="005D6947">
        <w:rPr>
          <w:rFonts w:ascii="Times New Roman" w:hAnsi="Times New Roman"/>
          <w:b/>
          <w:sz w:val="28"/>
          <w:szCs w:val="28"/>
        </w:rPr>
        <w:t xml:space="preserve"> «Очаково»</w:t>
      </w:r>
      <w:r w:rsidRPr="006F37F9">
        <w:rPr>
          <w:rFonts w:ascii="Times New Roman" w:hAnsi="Times New Roman"/>
          <w:sz w:val="28"/>
          <w:szCs w:val="28"/>
        </w:rPr>
        <w:t>…</w:t>
      </w:r>
      <w:r w:rsidR="006F37F9">
        <w:rPr>
          <w:rFonts w:ascii="Times New Roman" w:hAnsi="Times New Roman"/>
          <w:sz w:val="28"/>
          <w:szCs w:val="28"/>
        </w:rPr>
        <w:t>….4 стр.</w:t>
      </w:r>
    </w:p>
    <w:p w:rsidR="004E5843" w:rsidRPr="0022488E" w:rsidRDefault="004E5843" w:rsidP="004E5843">
      <w:pPr>
        <w:pStyle w:val="a5"/>
        <w:numPr>
          <w:ilvl w:val="1"/>
          <w:numId w:val="19"/>
        </w:numPr>
        <w:rPr>
          <w:rFonts w:ascii="Times New Roman" w:hAnsi="Times New Roman"/>
          <w:b/>
          <w:sz w:val="28"/>
          <w:szCs w:val="28"/>
        </w:rPr>
      </w:pPr>
      <w:r w:rsidRPr="0022488E">
        <w:rPr>
          <w:rFonts w:ascii="Times New Roman" w:hAnsi="Times New Roman"/>
          <w:b/>
          <w:sz w:val="28"/>
          <w:szCs w:val="28"/>
        </w:rPr>
        <w:t>Характеристика предприятия, история развития, ассортимент</w:t>
      </w:r>
      <w:r w:rsidR="006F37F9">
        <w:rPr>
          <w:rFonts w:ascii="Times New Roman" w:hAnsi="Times New Roman"/>
          <w:sz w:val="28"/>
          <w:szCs w:val="28"/>
        </w:rPr>
        <w:t>..4 стр.</w:t>
      </w:r>
    </w:p>
    <w:p w:rsidR="004E5843" w:rsidRPr="0022488E" w:rsidRDefault="004E5843" w:rsidP="004E5843">
      <w:pPr>
        <w:pStyle w:val="a5"/>
        <w:numPr>
          <w:ilvl w:val="1"/>
          <w:numId w:val="19"/>
        </w:numPr>
        <w:rPr>
          <w:rFonts w:ascii="Times New Roman" w:hAnsi="Times New Roman"/>
          <w:b/>
          <w:sz w:val="28"/>
          <w:szCs w:val="28"/>
        </w:rPr>
      </w:pPr>
      <w:r w:rsidRPr="0022488E">
        <w:rPr>
          <w:rFonts w:ascii="Times New Roman" w:hAnsi="Times New Roman"/>
          <w:b/>
          <w:sz w:val="28"/>
          <w:szCs w:val="28"/>
        </w:rPr>
        <w:t>Организационная структура управления предприятием МПБК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488E">
        <w:rPr>
          <w:rFonts w:ascii="Times New Roman" w:hAnsi="Times New Roman"/>
          <w:b/>
          <w:sz w:val="28"/>
          <w:szCs w:val="28"/>
        </w:rPr>
        <w:t>«Очаково»</w:t>
      </w:r>
      <w:r w:rsidRPr="006F37F9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6F37F9">
        <w:rPr>
          <w:rFonts w:ascii="Times New Roman" w:hAnsi="Times New Roman"/>
          <w:sz w:val="28"/>
          <w:szCs w:val="28"/>
        </w:rPr>
        <w:t>….6 стр.</w:t>
      </w:r>
    </w:p>
    <w:p w:rsidR="004E5843" w:rsidRPr="0022488E" w:rsidRDefault="004E5843" w:rsidP="004E5843">
      <w:pPr>
        <w:pStyle w:val="a5"/>
        <w:numPr>
          <w:ilvl w:val="1"/>
          <w:numId w:val="19"/>
        </w:numPr>
        <w:rPr>
          <w:rFonts w:ascii="Times New Roman" w:hAnsi="Times New Roman"/>
          <w:b/>
          <w:sz w:val="28"/>
          <w:szCs w:val="28"/>
        </w:rPr>
      </w:pPr>
      <w:r w:rsidRPr="0022488E">
        <w:rPr>
          <w:rFonts w:ascii="Times New Roman" w:hAnsi="Times New Roman"/>
          <w:b/>
          <w:sz w:val="28"/>
          <w:szCs w:val="28"/>
        </w:rPr>
        <w:t>Оценка рынка</w:t>
      </w:r>
      <w:r w:rsidRPr="006F37F9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6F37F9">
        <w:rPr>
          <w:rFonts w:ascii="Times New Roman" w:hAnsi="Times New Roman"/>
          <w:sz w:val="28"/>
          <w:szCs w:val="28"/>
        </w:rPr>
        <w:t>..8 стр.</w:t>
      </w:r>
    </w:p>
    <w:p w:rsidR="004E5843" w:rsidRDefault="004E5843" w:rsidP="004E5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 Анализ маркетинговой деятельности предприятия</w:t>
      </w:r>
      <w:r w:rsidRPr="006F37F9">
        <w:rPr>
          <w:rFonts w:ascii="Times New Roman" w:hAnsi="Times New Roman"/>
          <w:sz w:val="28"/>
        </w:rPr>
        <w:t>……</w:t>
      </w:r>
      <w:r w:rsidR="006F37F9">
        <w:rPr>
          <w:rFonts w:ascii="Times New Roman" w:hAnsi="Times New Roman"/>
          <w:sz w:val="28"/>
        </w:rPr>
        <w:t>…12 стр.</w:t>
      </w:r>
    </w:p>
    <w:p w:rsidR="004E5843" w:rsidRDefault="004E5843" w:rsidP="004E5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 Товарная политика</w:t>
      </w:r>
      <w:r w:rsidRPr="006F37F9">
        <w:rPr>
          <w:rFonts w:ascii="Times New Roman" w:hAnsi="Times New Roman"/>
          <w:sz w:val="28"/>
        </w:rPr>
        <w:t>………………………………………………</w:t>
      </w:r>
      <w:r w:rsidR="006F37F9">
        <w:rPr>
          <w:rFonts w:ascii="Times New Roman" w:hAnsi="Times New Roman"/>
          <w:sz w:val="28"/>
        </w:rPr>
        <w:t>……12 стр.</w:t>
      </w:r>
    </w:p>
    <w:p w:rsidR="004E5843" w:rsidRPr="0022488E" w:rsidRDefault="004E5843" w:rsidP="004E5843">
      <w:pPr>
        <w:rPr>
          <w:rFonts w:ascii="Times New Roman" w:hAnsi="Times New Roman"/>
          <w:sz w:val="28"/>
          <w:szCs w:val="28"/>
        </w:rPr>
      </w:pPr>
      <w:r w:rsidRPr="0022488E">
        <w:rPr>
          <w:rFonts w:ascii="Times New Roman" w:hAnsi="Times New Roman"/>
          <w:i/>
          <w:sz w:val="28"/>
          <w:szCs w:val="28"/>
          <w:u w:val="single"/>
        </w:rPr>
        <w:t>2.1.1 Технология производства алкогольных и безалкогольных напитков на ЗАО МПБК «Очаково»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.............................................................</w:t>
      </w:r>
      <w:r w:rsidR="006F37F9">
        <w:rPr>
          <w:rFonts w:ascii="Times New Roman" w:hAnsi="Times New Roman"/>
          <w:sz w:val="28"/>
          <w:szCs w:val="28"/>
        </w:rPr>
        <w:t>.....................12 стр.</w:t>
      </w:r>
    </w:p>
    <w:p w:rsidR="004E5843" w:rsidRPr="0022488E" w:rsidRDefault="004E5843" w:rsidP="004E5843">
      <w:pPr>
        <w:rPr>
          <w:rFonts w:ascii="Times New Roman" w:hAnsi="Times New Roman"/>
          <w:sz w:val="28"/>
          <w:szCs w:val="28"/>
        </w:rPr>
      </w:pPr>
      <w:r w:rsidRPr="0022488E">
        <w:rPr>
          <w:rFonts w:ascii="Times New Roman" w:hAnsi="Times New Roman"/>
          <w:i/>
          <w:sz w:val="28"/>
          <w:szCs w:val="28"/>
          <w:u w:val="single"/>
        </w:rPr>
        <w:t>2.1.2 Служба маркетинга на предприятии: задачи, функции, взаимодействие с другими службами</w:t>
      </w:r>
      <w:r>
        <w:rPr>
          <w:rFonts w:ascii="Times New Roman" w:hAnsi="Times New Roman"/>
          <w:i/>
          <w:sz w:val="28"/>
          <w:szCs w:val="28"/>
          <w:u w:val="single"/>
        </w:rPr>
        <w:t>…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6F37F9">
        <w:rPr>
          <w:rFonts w:ascii="Times New Roman" w:hAnsi="Times New Roman"/>
          <w:sz w:val="28"/>
          <w:szCs w:val="28"/>
        </w:rPr>
        <w:t>...17 стр.</w:t>
      </w:r>
    </w:p>
    <w:p w:rsidR="004E5843" w:rsidRPr="0022488E" w:rsidRDefault="004E5843" w:rsidP="004E5843">
      <w:pPr>
        <w:rPr>
          <w:rFonts w:ascii="Times New Roman" w:hAnsi="Times New Roman"/>
          <w:sz w:val="28"/>
          <w:szCs w:val="28"/>
        </w:rPr>
      </w:pPr>
      <w:r w:rsidRPr="0022488E">
        <w:rPr>
          <w:rFonts w:ascii="Times New Roman" w:hAnsi="Times New Roman"/>
          <w:i/>
          <w:sz w:val="28"/>
          <w:szCs w:val="28"/>
          <w:u w:val="single"/>
        </w:rPr>
        <w:t>2.1.3 Анализ конкурентной среды и конкурентоспособности товаров фирмы «Очаково»</w:t>
      </w:r>
      <w:r>
        <w:rPr>
          <w:rFonts w:ascii="Times New Roman" w:hAnsi="Times New Roman"/>
          <w:i/>
          <w:sz w:val="28"/>
          <w:szCs w:val="28"/>
          <w:u w:val="single"/>
        </w:rPr>
        <w:t>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6F37F9">
        <w:rPr>
          <w:rFonts w:ascii="Times New Roman" w:hAnsi="Times New Roman"/>
          <w:sz w:val="28"/>
          <w:szCs w:val="28"/>
        </w:rPr>
        <w:t>…18 стр.</w:t>
      </w:r>
    </w:p>
    <w:p w:rsidR="004E5843" w:rsidRDefault="004E5843" w:rsidP="004E5843">
      <w:pPr>
        <w:rPr>
          <w:rFonts w:ascii="Times New Roman" w:hAnsi="Times New Roman"/>
          <w:b/>
          <w:bCs/>
          <w:sz w:val="28"/>
          <w:szCs w:val="28"/>
        </w:rPr>
      </w:pPr>
      <w:r w:rsidRPr="00F2783F">
        <w:rPr>
          <w:rFonts w:ascii="Times New Roman" w:hAnsi="Times New Roman"/>
          <w:b/>
          <w:bCs/>
          <w:sz w:val="28"/>
          <w:szCs w:val="28"/>
        </w:rPr>
        <w:t>2.2. Ценообразование</w:t>
      </w:r>
      <w:r w:rsidRPr="006F37F9">
        <w:rPr>
          <w:rFonts w:ascii="Times New Roman" w:hAnsi="Times New Roman"/>
          <w:bCs/>
          <w:sz w:val="28"/>
          <w:szCs w:val="28"/>
        </w:rPr>
        <w:t>…………………………………………………</w:t>
      </w:r>
      <w:r w:rsidR="006F37F9">
        <w:rPr>
          <w:rFonts w:ascii="Times New Roman" w:hAnsi="Times New Roman"/>
          <w:bCs/>
          <w:sz w:val="28"/>
          <w:szCs w:val="28"/>
        </w:rPr>
        <w:t>…...20 стр.</w:t>
      </w:r>
    </w:p>
    <w:p w:rsidR="004E5843" w:rsidRDefault="004E5843" w:rsidP="004E5843">
      <w:pPr>
        <w:spacing w:line="360" w:lineRule="auto"/>
        <w:rPr>
          <w:rFonts w:ascii="Times New Roman" w:hAnsi="Times New Roman"/>
          <w:b/>
          <w:sz w:val="28"/>
        </w:rPr>
      </w:pPr>
      <w:r w:rsidRPr="00764C4A">
        <w:rPr>
          <w:rFonts w:ascii="Times New Roman" w:hAnsi="Times New Roman"/>
          <w:b/>
          <w:sz w:val="28"/>
        </w:rPr>
        <w:t>2.3 Товародвижение</w:t>
      </w:r>
      <w:r w:rsidRPr="006F37F9">
        <w:rPr>
          <w:rFonts w:ascii="Times New Roman" w:hAnsi="Times New Roman"/>
          <w:sz w:val="28"/>
        </w:rPr>
        <w:t>…………………………………………………</w:t>
      </w:r>
      <w:r w:rsidR="006F37F9">
        <w:rPr>
          <w:rFonts w:ascii="Times New Roman" w:hAnsi="Times New Roman"/>
          <w:sz w:val="28"/>
        </w:rPr>
        <w:t>…….22 стр.</w:t>
      </w:r>
    </w:p>
    <w:p w:rsidR="004E5843" w:rsidRPr="0022488E" w:rsidRDefault="004E5843" w:rsidP="004E5843">
      <w:pPr>
        <w:spacing w:line="360" w:lineRule="auto"/>
        <w:rPr>
          <w:rFonts w:ascii="Times New Roman" w:hAnsi="Times New Roman"/>
          <w:sz w:val="28"/>
          <w:szCs w:val="28"/>
        </w:rPr>
      </w:pPr>
      <w:r w:rsidRPr="0022488E">
        <w:rPr>
          <w:rFonts w:ascii="Times New Roman" w:hAnsi="Times New Roman"/>
          <w:i/>
          <w:sz w:val="28"/>
          <w:szCs w:val="28"/>
          <w:u w:val="single"/>
        </w:rPr>
        <w:t>2.3.1 Понятие товародвижение</w:t>
      </w:r>
      <w:r>
        <w:rPr>
          <w:rFonts w:ascii="Times New Roman" w:hAnsi="Times New Roman"/>
          <w:sz w:val="28"/>
          <w:szCs w:val="28"/>
        </w:rPr>
        <w:t>………………………………………</w:t>
      </w:r>
      <w:r w:rsidR="006F37F9">
        <w:rPr>
          <w:rFonts w:ascii="Times New Roman" w:hAnsi="Times New Roman"/>
          <w:sz w:val="28"/>
          <w:szCs w:val="28"/>
        </w:rPr>
        <w:t>…...22 стр.</w:t>
      </w:r>
    </w:p>
    <w:p w:rsidR="004E5843" w:rsidRPr="0022488E" w:rsidRDefault="004E5843" w:rsidP="004E5843">
      <w:pPr>
        <w:spacing w:line="360" w:lineRule="auto"/>
        <w:rPr>
          <w:rFonts w:ascii="Times New Roman" w:hAnsi="Times New Roman"/>
          <w:sz w:val="28"/>
          <w:szCs w:val="28"/>
        </w:rPr>
      </w:pPr>
      <w:r w:rsidRPr="0022488E">
        <w:rPr>
          <w:rFonts w:ascii="Times New Roman" w:hAnsi="Times New Roman"/>
          <w:i/>
          <w:sz w:val="28"/>
          <w:szCs w:val="28"/>
          <w:u w:val="single"/>
        </w:rPr>
        <w:t>2.3.2  Каналы товародвижения. Путь к потребителю. Уровни канала</w:t>
      </w:r>
      <w:r w:rsidR="006F37F9">
        <w:rPr>
          <w:rFonts w:ascii="Times New Roman" w:hAnsi="Times New Roman"/>
          <w:i/>
          <w:sz w:val="28"/>
          <w:szCs w:val="28"/>
        </w:rPr>
        <w:t>.22 стр.</w:t>
      </w:r>
    </w:p>
    <w:p w:rsidR="004E5843" w:rsidRDefault="004E5843" w:rsidP="004E5843">
      <w:pPr>
        <w:spacing w:line="360" w:lineRule="auto"/>
        <w:rPr>
          <w:rFonts w:ascii="Times New Roman" w:hAnsi="Times New Roman"/>
          <w:i/>
          <w:sz w:val="32"/>
          <w:szCs w:val="32"/>
          <w:u w:val="single"/>
        </w:rPr>
      </w:pPr>
      <w:r w:rsidRPr="0052422B">
        <w:rPr>
          <w:rFonts w:ascii="Times New Roman" w:hAnsi="Times New Roman"/>
          <w:b/>
          <w:sz w:val="28"/>
        </w:rPr>
        <w:t>2.4.Рекламы как основного инструмента продвижения на рынке товаров народного потребления</w:t>
      </w:r>
      <w:r w:rsidRPr="006F37F9">
        <w:rPr>
          <w:rFonts w:ascii="Times New Roman" w:hAnsi="Times New Roman"/>
          <w:sz w:val="28"/>
        </w:rPr>
        <w:t>………………………………………………</w:t>
      </w:r>
      <w:r w:rsidR="006F37F9">
        <w:rPr>
          <w:rFonts w:ascii="Times New Roman" w:hAnsi="Times New Roman"/>
          <w:sz w:val="28"/>
        </w:rPr>
        <w:t>…...24 стр.</w:t>
      </w:r>
    </w:p>
    <w:p w:rsidR="004E5843" w:rsidRDefault="004E5843" w:rsidP="004E5843">
      <w:pPr>
        <w:spacing w:line="360" w:lineRule="auto"/>
        <w:rPr>
          <w:rFonts w:ascii="Times New Roman" w:hAnsi="Times New Roman"/>
          <w:b/>
          <w:sz w:val="28"/>
        </w:rPr>
      </w:pPr>
      <w:r w:rsidRPr="005668E0">
        <w:rPr>
          <w:rFonts w:ascii="Times New Roman" w:hAnsi="Times New Roman"/>
          <w:b/>
          <w:sz w:val="28"/>
        </w:rPr>
        <w:t xml:space="preserve">Глава </w:t>
      </w:r>
      <w:r w:rsidRPr="005668E0">
        <w:rPr>
          <w:rFonts w:ascii="Times New Roman" w:hAnsi="Times New Roman"/>
          <w:b/>
          <w:sz w:val="28"/>
          <w:lang w:val="en-US"/>
        </w:rPr>
        <w:t>III</w:t>
      </w:r>
      <w:r w:rsidRPr="005668E0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Бюджет и эффективность маркетинга</w:t>
      </w:r>
      <w:r w:rsidRPr="006F37F9">
        <w:rPr>
          <w:rFonts w:ascii="Times New Roman" w:hAnsi="Times New Roman"/>
          <w:sz w:val="28"/>
        </w:rPr>
        <w:t>……………………</w:t>
      </w:r>
      <w:r w:rsidR="006F37F9">
        <w:rPr>
          <w:rFonts w:ascii="Times New Roman" w:hAnsi="Times New Roman"/>
          <w:sz w:val="28"/>
        </w:rPr>
        <w:t>.26 стр.</w:t>
      </w:r>
    </w:p>
    <w:p w:rsidR="004E5843" w:rsidRDefault="004E5843" w:rsidP="004E5843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 Бюджет маркетинга. Расчет бюджета</w:t>
      </w:r>
      <w:r w:rsidRPr="006F37F9">
        <w:rPr>
          <w:rFonts w:ascii="Times New Roman" w:hAnsi="Times New Roman"/>
          <w:sz w:val="28"/>
        </w:rPr>
        <w:t>……………………………</w:t>
      </w:r>
      <w:r w:rsidR="006F37F9">
        <w:rPr>
          <w:rFonts w:ascii="Times New Roman" w:hAnsi="Times New Roman"/>
          <w:sz w:val="28"/>
        </w:rPr>
        <w:t>…26 стр</w:t>
      </w:r>
      <w:r w:rsidRPr="006F37F9">
        <w:rPr>
          <w:rFonts w:ascii="Times New Roman" w:hAnsi="Times New Roman"/>
          <w:sz w:val="28"/>
        </w:rPr>
        <w:t>.</w:t>
      </w:r>
    </w:p>
    <w:p w:rsidR="004E5843" w:rsidRPr="00764C4A" w:rsidRDefault="004E5843" w:rsidP="004E5843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 Эффективность</w:t>
      </w:r>
      <w:r w:rsidRPr="006F37F9">
        <w:rPr>
          <w:rFonts w:ascii="Times New Roman" w:hAnsi="Times New Roman"/>
          <w:sz w:val="28"/>
        </w:rPr>
        <w:t>……………………………………………………</w:t>
      </w:r>
      <w:r w:rsidR="005A71B4">
        <w:rPr>
          <w:rFonts w:ascii="Times New Roman" w:hAnsi="Times New Roman"/>
          <w:sz w:val="28"/>
        </w:rPr>
        <w:t>…..30</w:t>
      </w:r>
      <w:r w:rsidR="006F37F9">
        <w:rPr>
          <w:rFonts w:ascii="Times New Roman" w:hAnsi="Times New Roman"/>
          <w:sz w:val="28"/>
        </w:rPr>
        <w:t xml:space="preserve"> стр.</w:t>
      </w:r>
    </w:p>
    <w:p w:rsidR="004E5843" w:rsidRDefault="004E5843" w:rsidP="004E5843">
      <w:pPr>
        <w:rPr>
          <w:rFonts w:ascii="Times New Roman" w:hAnsi="Times New Roman"/>
          <w:b/>
          <w:sz w:val="28"/>
          <w:szCs w:val="28"/>
        </w:rPr>
      </w:pPr>
      <w:r w:rsidRPr="0022488E">
        <w:rPr>
          <w:rFonts w:ascii="Times New Roman" w:hAnsi="Times New Roman"/>
          <w:b/>
          <w:sz w:val="28"/>
          <w:szCs w:val="28"/>
        </w:rPr>
        <w:t>Заключение</w:t>
      </w:r>
      <w:r w:rsidRPr="006F37F9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6F37F9">
        <w:rPr>
          <w:rFonts w:ascii="Times New Roman" w:hAnsi="Times New Roman"/>
          <w:sz w:val="28"/>
          <w:szCs w:val="28"/>
        </w:rPr>
        <w:t>…...31 стр.</w:t>
      </w:r>
    </w:p>
    <w:p w:rsidR="004E5843" w:rsidRPr="006F37F9" w:rsidRDefault="006F37F9" w:rsidP="004E58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/>
          <w:sz w:val="28"/>
          <w:szCs w:val="28"/>
        </w:rPr>
        <w:t>……………………………………..33 стр.</w:t>
      </w:r>
    </w:p>
    <w:p w:rsidR="002B2ABD" w:rsidRPr="002B2ABD" w:rsidRDefault="002B2ABD" w:rsidP="002B2ABD">
      <w:pPr>
        <w:jc w:val="center"/>
        <w:rPr>
          <w:rFonts w:ascii="Times New Roman" w:hAnsi="Times New Roman"/>
          <w:b/>
          <w:sz w:val="28"/>
          <w:szCs w:val="28"/>
        </w:rPr>
      </w:pPr>
      <w:r w:rsidRPr="002B2AB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B2ABD" w:rsidRDefault="002B2ABD" w:rsidP="002B2A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BD">
        <w:rPr>
          <w:rFonts w:ascii="Times New Roman" w:hAnsi="Times New Roman"/>
          <w:sz w:val="28"/>
          <w:szCs w:val="28"/>
        </w:rPr>
        <w:t xml:space="preserve">Маркетинг —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2B2ABD">
        <w:rPr>
          <w:rFonts w:ascii="Times New Roman" w:hAnsi="Times New Roman"/>
          <w:sz w:val="28"/>
          <w:szCs w:val="28"/>
        </w:rPr>
        <w:t>система планирования, ценообразования, продвижения и распространения идей, товаров и услуг для удовлетворения нужд, потребностей и жела</w:t>
      </w:r>
      <w:r>
        <w:rPr>
          <w:rFonts w:ascii="Times New Roman" w:hAnsi="Times New Roman"/>
          <w:sz w:val="28"/>
          <w:szCs w:val="28"/>
        </w:rPr>
        <w:t xml:space="preserve">ний отдельных лиц и организаций. </w:t>
      </w:r>
    </w:p>
    <w:p w:rsidR="002B2ABD" w:rsidRDefault="002B2ABD" w:rsidP="002B2A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BD">
        <w:rPr>
          <w:rFonts w:ascii="Times New Roman" w:hAnsi="Times New Roman"/>
          <w:sz w:val="28"/>
          <w:szCs w:val="28"/>
        </w:rPr>
        <w:t>В настоящее время активно развивается сфера торговли. Сбыту уделяется все большее внимание. Российские потребители стали выбирать магазины, в которых они предпочитают совершать покупки, не только исходя из уровня цен, но и соответственно социальному статусу, пониманию комфорта и уровню обслуживания. Поэтому  специалисты в данной области деятельности</w:t>
      </w:r>
      <w:r w:rsidR="0092212F">
        <w:rPr>
          <w:rFonts w:ascii="Times New Roman" w:hAnsi="Times New Roman"/>
          <w:sz w:val="28"/>
          <w:szCs w:val="28"/>
        </w:rPr>
        <w:t xml:space="preserve"> </w:t>
      </w:r>
      <w:r w:rsidR="0092212F" w:rsidRPr="0092212F">
        <w:rPr>
          <w:rFonts w:ascii="Times New Roman" w:hAnsi="Times New Roman"/>
          <w:sz w:val="28"/>
          <w:szCs w:val="28"/>
        </w:rPr>
        <w:t xml:space="preserve"> </w:t>
      </w:r>
      <w:r w:rsidR="0092212F" w:rsidRPr="002B2ABD">
        <w:rPr>
          <w:rFonts w:ascii="Times New Roman" w:hAnsi="Times New Roman"/>
          <w:sz w:val="28"/>
          <w:szCs w:val="28"/>
        </w:rPr>
        <w:t xml:space="preserve">являются </w:t>
      </w:r>
      <w:r w:rsidR="0092212F">
        <w:rPr>
          <w:rFonts w:ascii="Times New Roman" w:hAnsi="Times New Roman"/>
          <w:sz w:val="28"/>
          <w:szCs w:val="28"/>
        </w:rPr>
        <w:t xml:space="preserve">весьма </w:t>
      </w:r>
      <w:r w:rsidR="0092212F" w:rsidRPr="002B2ABD">
        <w:rPr>
          <w:rFonts w:ascii="Times New Roman" w:hAnsi="Times New Roman"/>
          <w:sz w:val="28"/>
          <w:szCs w:val="28"/>
        </w:rPr>
        <w:t>востребованными</w:t>
      </w:r>
      <w:r w:rsidR="0092212F">
        <w:rPr>
          <w:rFonts w:ascii="Times New Roman" w:hAnsi="Times New Roman"/>
          <w:sz w:val="28"/>
          <w:szCs w:val="28"/>
        </w:rPr>
        <w:t xml:space="preserve">. </w:t>
      </w:r>
    </w:p>
    <w:p w:rsidR="00C3751F" w:rsidRDefault="002670AE" w:rsidP="009221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на сегодняшний день на рынке представлено огромное количество товаров в области производства слабоалкогольных и безалкогольных напитков, </w:t>
      </w:r>
      <w:r w:rsidR="006112CC">
        <w:rPr>
          <w:rFonts w:ascii="Times New Roman" w:hAnsi="Times New Roman"/>
          <w:sz w:val="28"/>
          <w:szCs w:val="28"/>
        </w:rPr>
        <w:t>предприятие должно иметь возможность</w:t>
      </w:r>
      <w:r w:rsidR="00C3751F">
        <w:rPr>
          <w:rFonts w:ascii="Times New Roman" w:hAnsi="Times New Roman"/>
          <w:sz w:val="28"/>
          <w:szCs w:val="28"/>
        </w:rPr>
        <w:t>:</w:t>
      </w:r>
    </w:p>
    <w:p w:rsidR="00C3751F" w:rsidRDefault="006112CC" w:rsidP="00C3751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751F">
        <w:rPr>
          <w:rFonts w:ascii="Times New Roman" w:hAnsi="Times New Roman"/>
          <w:sz w:val="28"/>
          <w:szCs w:val="28"/>
        </w:rPr>
        <w:t>проводить анализ внешней (по отн</w:t>
      </w:r>
      <w:r w:rsidR="00C3751F" w:rsidRPr="00C3751F">
        <w:rPr>
          <w:rFonts w:ascii="Times New Roman" w:hAnsi="Times New Roman"/>
          <w:sz w:val="28"/>
          <w:szCs w:val="28"/>
        </w:rPr>
        <w:t>ошению к предприятию) среды, в которую входят рынки, источ</w:t>
      </w:r>
      <w:r w:rsidR="006B5BF1">
        <w:rPr>
          <w:rFonts w:ascii="Times New Roman" w:hAnsi="Times New Roman"/>
          <w:sz w:val="28"/>
          <w:szCs w:val="28"/>
        </w:rPr>
        <w:t>ники снабжения и многое другое;</w:t>
      </w:r>
    </w:p>
    <w:p w:rsidR="00C3751F" w:rsidRDefault="00DA3E2C" w:rsidP="00C3751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</w:t>
      </w:r>
      <w:r w:rsidR="00C3751F" w:rsidRPr="00C3751F">
        <w:rPr>
          <w:rFonts w:ascii="Times New Roman" w:hAnsi="Times New Roman"/>
          <w:sz w:val="28"/>
          <w:szCs w:val="28"/>
        </w:rPr>
        <w:t xml:space="preserve">анализ потребителей, как </w:t>
      </w:r>
      <w:r w:rsidR="006B5BF1">
        <w:rPr>
          <w:rFonts w:ascii="Times New Roman" w:hAnsi="Times New Roman"/>
          <w:sz w:val="28"/>
          <w:szCs w:val="28"/>
        </w:rPr>
        <w:t>актуальных, так и потенциальных;</w:t>
      </w:r>
    </w:p>
    <w:p w:rsidR="002B2ABD" w:rsidRDefault="00DA3E2C" w:rsidP="00C3751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изучать </w:t>
      </w:r>
      <w:r w:rsidR="00C3751F" w:rsidRPr="00C3751F">
        <w:rPr>
          <w:rFonts w:ascii="Times New Roman" w:hAnsi="Times New Roman"/>
          <w:sz w:val="28"/>
          <w:szCs w:val="28"/>
        </w:rPr>
        <w:t>существую</w:t>
      </w:r>
      <w:r>
        <w:rPr>
          <w:rFonts w:ascii="Times New Roman" w:hAnsi="Times New Roman"/>
          <w:sz w:val="28"/>
          <w:szCs w:val="28"/>
        </w:rPr>
        <w:t>щие</w:t>
      </w:r>
      <w:r w:rsidR="00C3751F" w:rsidRPr="00C3751F">
        <w:rPr>
          <w:rFonts w:ascii="Times New Roman" w:hAnsi="Times New Roman"/>
          <w:sz w:val="28"/>
          <w:szCs w:val="28"/>
        </w:rPr>
        <w:t xml:space="preserve"> и планирова</w:t>
      </w:r>
      <w:r>
        <w:rPr>
          <w:rFonts w:ascii="Times New Roman" w:hAnsi="Times New Roman"/>
          <w:sz w:val="28"/>
          <w:szCs w:val="28"/>
        </w:rPr>
        <w:t>ть</w:t>
      </w:r>
      <w:r w:rsidR="00C3751F" w:rsidRPr="00C3751F">
        <w:rPr>
          <w:rFonts w:ascii="Times New Roman" w:hAnsi="Times New Roman"/>
          <w:sz w:val="28"/>
          <w:szCs w:val="28"/>
        </w:rPr>
        <w:t xml:space="preserve"> будущи</w:t>
      </w:r>
      <w:r>
        <w:rPr>
          <w:rFonts w:ascii="Times New Roman" w:hAnsi="Times New Roman"/>
          <w:sz w:val="28"/>
          <w:szCs w:val="28"/>
        </w:rPr>
        <w:t>е</w:t>
      </w:r>
      <w:r w:rsidR="00C3751F" w:rsidRPr="00C3751F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ы</w:t>
      </w:r>
      <w:r w:rsidR="00C3751F" w:rsidRPr="00C3751F">
        <w:rPr>
          <w:rFonts w:ascii="Times New Roman" w:hAnsi="Times New Roman"/>
          <w:sz w:val="28"/>
          <w:szCs w:val="28"/>
        </w:rPr>
        <w:t>, т.е. разраб</w:t>
      </w:r>
      <w:r>
        <w:rPr>
          <w:rFonts w:ascii="Times New Roman" w:hAnsi="Times New Roman"/>
          <w:sz w:val="28"/>
          <w:szCs w:val="28"/>
        </w:rPr>
        <w:t>атывать</w:t>
      </w:r>
      <w:r w:rsidR="00C3751F" w:rsidRPr="00C3751F">
        <w:rPr>
          <w:rFonts w:ascii="Times New Roman" w:hAnsi="Times New Roman"/>
          <w:sz w:val="28"/>
          <w:szCs w:val="28"/>
        </w:rPr>
        <w:t xml:space="preserve"> концепций </w:t>
      </w:r>
      <w:r w:rsidR="00C3751F">
        <w:rPr>
          <w:rFonts w:ascii="Times New Roman" w:hAnsi="Times New Roman"/>
          <w:sz w:val="28"/>
          <w:szCs w:val="28"/>
        </w:rPr>
        <w:t xml:space="preserve">создания </w:t>
      </w:r>
      <w:r w:rsidR="00C3751F" w:rsidRPr="00C3751F">
        <w:rPr>
          <w:rFonts w:ascii="Times New Roman" w:hAnsi="Times New Roman"/>
          <w:sz w:val="28"/>
          <w:szCs w:val="28"/>
        </w:rPr>
        <w:t>новых товаров и</w:t>
      </w:r>
      <w:r w:rsidR="00C3751F">
        <w:rPr>
          <w:rFonts w:ascii="Times New Roman" w:hAnsi="Times New Roman"/>
          <w:sz w:val="28"/>
          <w:szCs w:val="28"/>
        </w:rPr>
        <w:t>ли  модерниз</w:t>
      </w:r>
      <w:r>
        <w:rPr>
          <w:rFonts w:ascii="Times New Roman" w:hAnsi="Times New Roman"/>
          <w:sz w:val="28"/>
          <w:szCs w:val="28"/>
        </w:rPr>
        <w:t>ировать</w:t>
      </w:r>
      <w:r w:rsidR="00C3751F">
        <w:rPr>
          <w:rFonts w:ascii="Times New Roman" w:hAnsi="Times New Roman"/>
          <w:sz w:val="28"/>
          <w:szCs w:val="28"/>
        </w:rPr>
        <w:t xml:space="preserve"> стар</w:t>
      </w:r>
      <w:r>
        <w:rPr>
          <w:rFonts w:ascii="Times New Roman" w:hAnsi="Times New Roman"/>
          <w:sz w:val="28"/>
          <w:szCs w:val="28"/>
        </w:rPr>
        <w:t>ые</w:t>
      </w:r>
      <w:r w:rsidR="00C3751F">
        <w:rPr>
          <w:rFonts w:ascii="Times New Roman" w:hAnsi="Times New Roman"/>
          <w:sz w:val="28"/>
          <w:szCs w:val="28"/>
        </w:rPr>
        <w:t>, включая их ассортимент и параметрические ряды</w:t>
      </w:r>
      <w:r w:rsidR="006B5BF1">
        <w:rPr>
          <w:rFonts w:ascii="Times New Roman" w:hAnsi="Times New Roman"/>
          <w:sz w:val="28"/>
          <w:szCs w:val="28"/>
        </w:rPr>
        <w:t>, упаковку и т.д.;</w:t>
      </w:r>
    </w:p>
    <w:p w:rsidR="006B5BF1" w:rsidRDefault="006B5BF1" w:rsidP="00C3751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</w:t>
      </w:r>
      <w:r w:rsidR="00DA3E2C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товародвижени</w:t>
      </w:r>
      <w:r w:rsidR="00DA3E2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сбыт, включая создание, если это необходимо, соответствующих сбытовых сетей со складами и магазинами, а так же агентских сетей;</w:t>
      </w:r>
    </w:p>
    <w:p w:rsidR="006B5BF1" w:rsidRDefault="006B5BF1" w:rsidP="00C3751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5BF1">
        <w:rPr>
          <w:rFonts w:ascii="Times New Roman" w:hAnsi="Times New Roman"/>
          <w:sz w:val="28"/>
          <w:szCs w:val="28"/>
        </w:rPr>
        <w:t>обеспеч</w:t>
      </w:r>
      <w:r w:rsidR="00DA3E2C">
        <w:rPr>
          <w:rFonts w:ascii="Times New Roman" w:hAnsi="Times New Roman"/>
          <w:sz w:val="28"/>
          <w:szCs w:val="28"/>
        </w:rPr>
        <w:t>ить</w:t>
      </w:r>
      <w:r w:rsidRPr="006B5BF1">
        <w:rPr>
          <w:rFonts w:ascii="Times New Roman" w:hAnsi="Times New Roman"/>
          <w:sz w:val="28"/>
          <w:szCs w:val="28"/>
        </w:rPr>
        <w:t xml:space="preserve"> формирование спроса и стимулировани</w:t>
      </w:r>
      <w:r w:rsidR="00DA3E2C">
        <w:rPr>
          <w:rFonts w:ascii="Times New Roman" w:hAnsi="Times New Roman"/>
          <w:sz w:val="28"/>
          <w:szCs w:val="28"/>
        </w:rPr>
        <w:t>е</w:t>
      </w:r>
      <w:r w:rsidRPr="006B5BF1">
        <w:rPr>
          <w:rFonts w:ascii="Times New Roman" w:hAnsi="Times New Roman"/>
          <w:sz w:val="28"/>
          <w:szCs w:val="28"/>
        </w:rPr>
        <w:t xml:space="preserve"> сбыта путем комбинации рекламы, личной продажи, престижных некоммерческих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BF1">
        <w:rPr>
          <w:rFonts w:ascii="Times New Roman" w:hAnsi="Times New Roman"/>
          <w:sz w:val="28"/>
          <w:szCs w:val="28"/>
        </w:rPr>
        <w:t>и разного рода экономических стимулов, направленных на покупателей, агент</w:t>
      </w:r>
      <w:r w:rsidR="00DA3E2C">
        <w:rPr>
          <w:rFonts w:ascii="Times New Roman" w:hAnsi="Times New Roman"/>
          <w:sz w:val="28"/>
          <w:szCs w:val="28"/>
        </w:rPr>
        <w:t>ов и непосредственных продавцов;</w:t>
      </w:r>
    </w:p>
    <w:p w:rsidR="006B5BF1" w:rsidRPr="006B5BF1" w:rsidRDefault="006B5BF1" w:rsidP="006B5BF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5BF1">
        <w:rPr>
          <w:rFonts w:ascii="Times New Roman" w:hAnsi="Times New Roman"/>
          <w:sz w:val="28"/>
          <w:szCs w:val="28"/>
        </w:rPr>
        <w:lastRenderedPageBreak/>
        <w:t>обеспеч</w:t>
      </w:r>
      <w:r w:rsidR="00DA3E2C">
        <w:rPr>
          <w:rFonts w:ascii="Times New Roman" w:hAnsi="Times New Roman"/>
          <w:sz w:val="28"/>
          <w:szCs w:val="28"/>
        </w:rPr>
        <w:t>ивать</w:t>
      </w:r>
      <w:r w:rsidRPr="006B5BF1">
        <w:rPr>
          <w:rFonts w:ascii="Times New Roman" w:hAnsi="Times New Roman"/>
          <w:sz w:val="28"/>
          <w:szCs w:val="28"/>
        </w:rPr>
        <w:t xml:space="preserve"> ценов</w:t>
      </w:r>
      <w:r w:rsidR="00DA3E2C">
        <w:rPr>
          <w:rFonts w:ascii="Times New Roman" w:hAnsi="Times New Roman"/>
          <w:sz w:val="28"/>
          <w:szCs w:val="28"/>
        </w:rPr>
        <w:t>ую</w:t>
      </w:r>
      <w:r w:rsidRPr="006B5BF1">
        <w:rPr>
          <w:rFonts w:ascii="Times New Roman" w:hAnsi="Times New Roman"/>
          <w:sz w:val="28"/>
          <w:szCs w:val="28"/>
        </w:rPr>
        <w:t xml:space="preserve"> политик</w:t>
      </w:r>
      <w:r w:rsidR="00DA3E2C">
        <w:rPr>
          <w:rFonts w:ascii="Times New Roman" w:hAnsi="Times New Roman"/>
          <w:sz w:val="28"/>
          <w:szCs w:val="28"/>
        </w:rPr>
        <w:t>у</w:t>
      </w:r>
      <w:r w:rsidRPr="006B5BF1">
        <w:rPr>
          <w:rFonts w:ascii="Times New Roman" w:hAnsi="Times New Roman"/>
          <w:sz w:val="28"/>
          <w:szCs w:val="28"/>
        </w:rPr>
        <w:t>, заключающ</w:t>
      </w:r>
      <w:r w:rsidR="00DA3E2C">
        <w:rPr>
          <w:rFonts w:ascii="Times New Roman" w:hAnsi="Times New Roman"/>
          <w:sz w:val="28"/>
          <w:szCs w:val="28"/>
        </w:rPr>
        <w:t>ую</w:t>
      </w:r>
      <w:r w:rsidRPr="006B5BF1">
        <w:rPr>
          <w:rFonts w:ascii="Times New Roman" w:hAnsi="Times New Roman"/>
          <w:sz w:val="28"/>
          <w:szCs w:val="28"/>
        </w:rPr>
        <w:t>ся в планировании систем и уровней цен на экспортируемые товары, определении «технологии» использования цен, сроков кредита, скидок и т.д.;</w:t>
      </w:r>
    </w:p>
    <w:p w:rsidR="006B5BF1" w:rsidRDefault="006B5BF1" w:rsidP="00C3751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5BF1">
        <w:rPr>
          <w:rFonts w:ascii="Times New Roman" w:hAnsi="Times New Roman"/>
          <w:sz w:val="28"/>
          <w:szCs w:val="28"/>
        </w:rPr>
        <w:t>удовлетвор</w:t>
      </w:r>
      <w:r w:rsidR="00DA3E2C">
        <w:rPr>
          <w:rFonts w:ascii="Times New Roman" w:hAnsi="Times New Roman"/>
          <w:sz w:val="28"/>
          <w:szCs w:val="28"/>
        </w:rPr>
        <w:t>ять</w:t>
      </w:r>
      <w:r w:rsidRPr="006B5BF1">
        <w:rPr>
          <w:rFonts w:ascii="Times New Roman" w:hAnsi="Times New Roman"/>
          <w:sz w:val="28"/>
          <w:szCs w:val="28"/>
        </w:rPr>
        <w:t xml:space="preserve"> техническ</w:t>
      </w:r>
      <w:r w:rsidR="00DA3E2C">
        <w:rPr>
          <w:rFonts w:ascii="Times New Roman" w:hAnsi="Times New Roman"/>
          <w:sz w:val="28"/>
          <w:szCs w:val="28"/>
        </w:rPr>
        <w:t>ие</w:t>
      </w:r>
      <w:r w:rsidRPr="006B5BF1">
        <w:rPr>
          <w:rFonts w:ascii="Times New Roman" w:hAnsi="Times New Roman"/>
          <w:sz w:val="28"/>
          <w:szCs w:val="28"/>
        </w:rPr>
        <w:t xml:space="preserve"> и социальн</w:t>
      </w:r>
      <w:r w:rsidR="00DA3E2C">
        <w:rPr>
          <w:rFonts w:ascii="Times New Roman" w:hAnsi="Times New Roman"/>
          <w:sz w:val="28"/>
          <w:szCs w:val="28"/>
        </w:rPr>
        <w:t>ые</w:t>
      </w:r>
      <w:r w:rsidRPr="006B5BF1">
        <w:rPr>
          <w:rFonts w:ascii="Times New Roman" w:hAnsi="Times New Roman"/>
          <w:sz w:val="28"/>
          <w:szCs w:val="28"/>
        </w:rPr>
        <w:t xml:space="preserve"> норм</w:t>
      </w:r>
      <w:r w:rsidR="00DA3E2C">
        <w:rPr>
          <w:rFonts w:ascii="Times New Roman" w:hAnsi="Times New Roman"/>
          <w:sz w:val="28"/>
          <w:szCs w:val="28"/>
        </w:rPr>
        <w:t>ы</w:t>
      </w:r>
      <w:r w:rsidRPr="006B5BF1">
        <w:rPr>
          <w:rFonts w:ascii="Times New Roman" w:hAnsi="Times New Roman"/>
          <w:sz w:val="28"/>
          <w:szCs w:val="28"/>
        </w:rPr>
        <w:t xml:space="preserve"> страны, импортирующей товары предприятия, что означает обязанность обеспечить должные уровни безопасности использования товара и защиты окружающей среды; соответствие морально-этическим правилам; должный уровень потребительских свойств товара;</w:t>
      </w:r>
    </w:p>
    <w:p w:rsidR="00181BD9" w:rsidRPr="00181BD9" w:rsidRDefault="006B5BF1" w:rsidP="00181BD9">
      <w:pPr>
        <w:pStyle w:val="a5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B5BF1">
        <w:rPr>
          <w:rFonts w:ascii="Times New Roman" w:hAnsi="Times New Roman"/>
          <w:sz w:val="28"/>
          <w:szCs w:val="28"/>
        </w:rPr>
        <w:t>управл</w:t>
      </w:r>
      <w:r w:rsidR="00DA3E2C">
        <w:rPr>
          <w:rFonts w:ascii="Times New Roman" w:hAnsi="Times New Roman"/>
          <w:sz w:val="28"/>
          <w:szCs w:val="28"/>
        </w:rPr>
        <w:t>ять</w:t>
      </w:r>
      <w:r w:rsidRPr="006B5BF1">
        <w:rPr>
          <w:rFonts w:ascii="Times New Roman" w:hAnsi="Times New Roman"/>
          <w:sz w:val="28"/>
          <w:szCs w:val="28"/>
        </w:rPr>
        <w:t xml:space="preserve"> маркетинговой деятельностью (маркетингом) как системой, т.е. планирова</w:t>
      </w:r>
      <w:r w:rsidR="00DA3E2C">
        <w:rPr>
          <w:rFonts w:ascii="Times New Roman" w:hAnsi="Times New Roman"/>
          <w:sz w:val="28"/>
          <w:szCs w:val="28"/>
        </w:rPr>
        <w:t>ть</w:t>
      </w:r>
      <w:r w:rsidRPr="006B5BF1">
        <w:rPr>
          <w:rFonts w:ascii="Times New Roman" w:hAnsi="Times New Roman"/>
          <w:sz w:val="28"/>
          <w:szCs w:val="28"/>
        </w:rPr>
        <w:t>, выполнение и контроль маркетинговой программы и индивидуальных обязанностей каждого участника работы предприятия, оцен</w:t>
      </w:r>
      <w:r w:rsidR="00DA3E2C">
        <w:rPr>
          <w:rFonts w:ascii="Times New Roman" w:hAnsi="Times New Roman"/>
          <w:sz w:val="28"/>
          <w:szCs w:val="28"/>
        </w:rPr>
        <w:t xml:space="preserve">ивать </w:t>
      </w:r>
      <w:r w:rsidRPr="006B5BF1">
        <w:rPr>
          <w:rFonts w:ascii="Times New Roman" w:hAnsi="Times New Roman"/>
          <w:sz w:val="28"/>
          <w:szCs w:val="28"/>
        </w:rPr>
        <w:t>риск</w:t>
      </w:r>
      <w:r w:rsidR="00DA3E2C">
        <w:rPr>
          <w:rFonts w:ascii="Times New Roman" w:hAnsi="Times New Roman"/>
          <w:sz w:val="28"/>
          <w:szCs w:val="28"/>
        </w:rPr>
        <w:t>и</w:t>
      </w:r>
      <w:r w:rsidRPr="006B5BF1">
        <w:rPr>
          <w:rFonts w:ascii="Times New Roman" w:hAnsi="Times New Roman"/>
          <w:sz w:val="28"/>
          <w:szCs w:val="28"/>
        </w:rPr>
        <w:t xml:space="preserve"> и прибыл</w:t>
      </w:r>
      <w:r w:rsidR="00DA3E2C">
        <w:rPr>
          <w:rFonts w:ascii="Times New Roman" w:hAnsi="Times New Roman"/>
          <w:sz w:val="28"/>
          <w:szCs w:val="28"/>
        </w:rPr>
        <w:t>ь</w:t>
      </w:r>
      <w:r w:rsidRPr="006B5BF1">
        <w:rPr>
          <w:rFonts w:ascii="Times New Roman" w:hAnsi="Times New Roman"/>
          <w:sz w:val="28"/>
          <w:szCs w:val="28"/>
        </w:rPr>
        <w:t>, эффективност</w:t>
      </w:r>
      <w:r w:rsidR="00DA3E2C">
        <w:rPr>
          <w:rFonts w:ascii="Times New Roman" w:hAnsi="Times New Roman"/>
          <w:sz w:val="28"/>
          <w:szCs w:val="28"/>
        </w:rPr>
        <w:t>ь</w:t>
      </w:r>
      <w:r w:rsidRPr="006B5BF1">
        <w:rPr>
          <w:rFonts w:ascii="Times New Roman" w:hAnsi="Times New Roman"/>
          <w:sz w:val="28"/>
          <w:szCs w:val="28"/>
        </w:rPr>
        <w:t xml:space="preserve"> маркетинговых решений</w:t>
      </w:r>
      <w:r w:rsidR="00181BD9">
        <w:rPr>
          <w:rFonts w:ascii="Times New Roman" w:hAnsi="Times New Roman"/>
          <w:sz w:val="28"/>
          <w:szCs w:val="28"/>
        </w:rPr>
        <w:t xml:space="preserve">. </w:t>
      </w:r>
    </w:p>
    <w:p w:rsidR="00181BD9" w:rsidRDefault="00181BD9" w:rsidP="006C338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BD9">
        <w:rPr>
          <w:rFonts w:ascii="Times New Roman" w:hAnsi="Times New Roman"/>
          <w:sz w:val="28"/>
          <w:szCs w:val="28"/>
        </w:rPr>
        <w:t xml:space="preserve">Исходя из вышеизложенного, </w:t>
      </w:r>
      <w:r>
        <w:rPr>
          <w:rFonts w:ascii="Times New Roman" w:hAnsi="Times New Roman"/>
          <w:sz w:val="28"/>
          <w:szCs w:val="28"/>
        </w:rPr>
        <w:t>вопрос организации маркетинговой политики</w:t>
      </w:r>
      <w:r w:rsidR="00A74C4C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актуальным и одним из ключевых в работе предприятия. </w:t>
      </w:r>
    </w:p>
    <w:p w:rsidR="006C3386" w:rsidRDefault="006C3386" w:rsidP="006C338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данной работы является </w:t>
      </w:r>
      <w:r w:rsidRPr="006C3386">
        <w:rPr>
          <w:rFonts w:ascii="Times New Roman" w:hAnsi="Times New Roman"/>
          <w:sz w:val="28"/>
          <w:szCs w:val="28"/>
        </w:rPr>
        <w:t xml:space="preserve">изучение теоретических аспектов  маркетинговой деятельности, анализ </w:t>
      </w:r>
      <w:r w:rsidR="003C6887">
        <w:rPr>
          <w:rFonts w:ascii="Times New Roman" w:hAnsi="Times New Roman"/>
          <w:sz w:val="28"/>
          <w:szCs w:val="28"/>
        </w:rPr>
        <w:t>рынка а так же в</w:t>
      </w:r>
      <w:r w:rsidRPr="006C3386">
        <w:rPr>
          <w:rFonts w:ascii="Times New Roman" w:hAnsi="Times New Roman"/>
          <w:sz w:val="28"/>
          <w:szCs w:val="28"/>
        </w:rPr>
        <w:t>ыявление и изучение проблемы ЗАО</w:t>
      </w:r>
      <w:r w:rsidR="00DF1E4D">
        <w:rPr>
          <w:rFonts w:ascii="Times New Roman" w:hAnsi="Times New Roman"/>
          <w:sz w:val="28"/>
          <w:szCs w:val="28"/>
        </w:rPr>
        <w:t xml:space="preserve"> МПБК</w:t>
      </w:r>
      <w:r w:rsidRPr="006C3386">
        <w:rPr>
          <w:rFonts w:ascii="Times New Roman" w:hAnsi="Times New Roman"/>
          <w:sz w:val="28"/>
          <w:szCs w:val="28"/>
        </w:rPr>
        <w:t xml:space="preserve"> "Очаково" по совершенствованию маркетинговой деятельности. </w:t>
      </w:r>
      <w:r w:rsidR="00A74C4C">
        <w:rPr>
          <w:rFonts w:ascii="Times New Roman" w:hAnsi="Times New Roman"/>
          <w:sz w:val="28"/>
          <w:szCs w:val="28"/>
        </w:rPr>
        <w:t xml:space="preserve">Расчет бюджета маркетинга. </w:t>
      </w:r>
    </w:p>
    <w:p w:rsidR="005D6947" w:rsidRDefault="00C66834" w:rsidP="00C66834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D6947" w:rsidRPr="005D6947">
        <w:rPr>
          <w:rFonts w:ascii="Times New Roman" w:hAnsi="Times New Roman"/>
          <w:b/>
          <w:sz w:val="28"/>
          <w:szCs w:val="28"/>
        </w:rPr>
        <w:t>Глава 1. Характеристика предприятия ЗАО</w:t>
      </w:r>
      <w:r w:rsidR="00DF1E4D">
        <w:rPr>
          <w:rFonts w:ascii="Times New Roman" w:hAnsi="Times New Roman"/>
          <w:b/>
          <w:sz w:val="28"/>
          <w:szCs w:val="28"/>
        </w:rPr>
        <w:t xml:space="preserve"> МПБК</w:t>
      </w:r>
      <w:r w:rsidR="005D6947" w:rsidRPr="005D6947">
        <w:rPr>
          <w:rFonts w:ascii="Times New Roman" w:hAnsi="Times New Roman"/>
          <w:b/>
          <w:sz w:val="28"/>
          <w:szCs w:val="28"/>
        </w:rPr>
        <w:t xml:space="preserve"> «Очаково».</w:t>
      </w:r>
      <w:r>
        <w:rPr>
          <w:rFonts w:ascii="Times New Roman" w:hAnsi="Times New Roman"/>
          <w:b/>
          <w:sz w:val="28"/>
          <w:szCs w:val="28"/>
        </w:rPr>
        <w:tab/>
      </w:r>
    </w:p>
    <w:p w:rsidR="00BC274A" w:rsidRDefault="00C66834" w:rsidP="00C91046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предприятия, история развития, ассортимент.</w:t>
      </w:r>
    </w:p>
    <w:p w:rsidR="00C91046" w:rsidRPr="00C91046" w:rsidRDefault="00C91046" w:rsidP="00C910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 xml:space="preserve">Компания "Очаково" – крупнейшее предприятие пиво-безалкогольной отрасли России без участия иностранного капитала. "Очаково" входит в шестерку ведущих пивоваренных холдингов России, удерживает лидирующие позиции на рынке натурального кваса и слабоалкогольных коктейлей. В состав компании входит 22 предприятия: пиво-безалкогольные производства, винный завод, солодовенные комплексы, </w:t>
      </w:r>
      <w:r w:rsidRPr="00C91046">
        <w:rPr>
          <w:rFonts w:ascii="Times New Roman" w:hAnsi="Times New Roman"/>
          <w:sz w:val="28"/>
          <w:szCs w:val="20"/>
        </w:rPr>
        <w:lastRenderedPageBreak/>
        <w:t>сельскохозяйственные предприятия, а также оборонный завод и база отдыха для сотрудников.</w:t>
      </w:r>
    </w:p>
    <w:p w:rsidR="00C91046" w:rsidRPr="00C91046" w:rsidRDefault="00C91046" w:rsidP="004B73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>Комбинат был основан в 1978 году и на сегодняшний день, активно развиваясь, входит в число крупнейших компаний России.</w:t>
      </w:r>
    </w:p>
    <w:p w:rsidR="00C91046" w:rsidRPr="00C91046" w:rsidRDefault="00C91046" w:rsidP="00C91046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>Московский пиво-безалкогольный комбинат был построен в преддверии Московской Олимпиады-80 с целью обеспечения участников и гостей праздника пивом и безалкогольными напитками.</w:t>
      </w:r>
    </w:p>
    <w:p w:rsidR="00C91046" w:rsidRPr="00C91046" w:rsidRDefault="00C91046" w:rsidP="004B73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>В первые годы работы комбинат выпускал только пиво: "Столичное", "Жигулевское", "Ячменный колос". В 1979 году на комбинате было установлено оборудование для розлива безалкогольных напитков, которое, в частности, помогло обеспечить население и гостей столицы напитками "Пепси" и "Фанта" во время проведения Олимпиады-80.</w:t>
      </w:r>
    </w:p>
    <w:p w:rsidR="00C91046" w:rsidRPr="00C91046" w:rsidRDefault="00C91046" w:rsidP="004B73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 xml:space="preserve">Новый этап развития комбината начался после его преобразования в 1993 году, когда МПБК "Очаково" стал закрытым акционерным обществом, где 100% акций принадлежат коллективу. </w:t>
      </w:r>
    </w:p>
    <w:p w:rsidR="00C91046" w:rsidRPr="00C91046" w:rsidRDefault="00C91046" w:rsidP="004B73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>Именно в этот период была разработана перспективная комплексная программа по техническому перевооружению предприятия, внедрению прогрессивных технологий производства, расширению ассортимента продукции с применением новых, привлекательных видов упаковки. Проведенная реконструкция предприятия позволила увеличить мощности по производству пива, запустить новые производства: слабоалкогольное, ликеро-водочное, квасное, полимерное.</w:t>
      </w:r>
    </w:p>
    <w:p w:rsidR="00C91046" w:rsidRPr="00C91046" w:rsidRDefault="00C91046" w:rsidP="00503F93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91046">
        <w:rPr>
          <w:rFonts w:ascii="Times New Roman" w:hAnsi="Times New Roman"/>
          <w:sz w:val="28"/>
          <w:szCs w:val="20"/>
        </w:rPr>
        <w:t>Активное развитие позволило ЗАО МПБК "Очаково" приступить к строительству своих предприятий в регионах.</w:t>
      </w:r>
      <w:r w:rsidR="00EF7664">
        <w:rPr>
          <w:rFonts w:ascii="Times New Roman" w:hAnsi="Times New Roman"/>
          <w:sz w:val="28"/>
          <w:szCs w:val="20"/>
        </w:rPr>
        <w:t xml:space="preserve"> Сейчас п</w:t>
      </w:r>
      <w:r w:rsidR="00EF7664" w:rsidRPr="00EF7664">
        <w:rPr>
          <w:rFonts w:ascii="Times New Roman" w:hAnsi="Times New Roman"/>
          <w:sz w:val="28"/>
          <w:szCs w:val="20"/>
        </w:rPr>
        <w:t>редприятие рассчитано на ежегодный выпуск 750 млн. литров пива, 200 млн. литров слабоалкогольных коктейлей, 154 млн. литров безалкогольных напитков, 17 млн. литров крепких алкогольных напитков и вина.</w:t>
      </w:r>
    </w:p>
    <w:p w:rsidR="00DF1E4D" w:rsidRPr="00EF7664" w:rsidRDefault="00C91046" w:rsidP="00503F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 xml:space="preserve">Адрес офиса </w:t>
      </w:r>
      <w:r w:rsidR="00DF1E4D">
        <w:rPr>
          <w:rFonts w:ascii="Times New Roman" w:hAnsi="Times New Roman"/>
          <w:sz w:val="28"/>
          <w:szCs w:val="20"/>
        </w:rPr>
        <w:t xml:space="preserve">головного подразделения: </w:t>
      </w:r>
      <w:r w:rsidR="00DF1E4D" w:rsidRPr="00EF7664">
        <w:rPr>
          <w:rFonts w:ascii="Times New Roman" w:hAnsi="Times New Roman"/>
          <w:sz w:val="28"/>
          <w:szCs w:val="20"/>
        </w:rPr>
        <w:t>121471, г. Москва, ул. Рябиновая, 44</w:t>
      </w:r>
      <w:r w:rsidR="00503F93">
        <w:rPr>
          <w:rFonts w:ascii="Times New Roman" w:hAnsi="Times New Roman"/>
          <w:sz w:val="28"/>
          <w:szCs w:val="20"/>
        </w:rPr>
        <w:t xml:space="preserve">. </w:t>
      </w:r>
    </w:p>
    <w:p w:rsidR="00393A24" w:rsidRDefault="00393A24" w:rsidP="0039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Генеральный д</w:t>
      </w:r>
      <w:r w:rsidR="00C91046" w:rsidRPr="00C91046">
        <w:rPr>
          <w:rFonts w:ascii="Times New Roman" w:hAnsi="Times New Roman"/>
          <w:sz w:val="28"/>
          <w:szCs w:val="20"/>
        </w:rPr>
        <w:t xml:space="preserve">иректор </w:t>
      </w:r>
      <w:r>
        <w:rPr>
          <w:rFonts w:ascii="Times New Roman" w:hAnsi="Times New Roman"/>
          <w:sz w:val="28"/>
          <w:szCs w:val="20"/>
        </w:rPr>
        <w:t>–</w:t>
      </w:r>
      <w:r w:rsidR="00C91046" w:rsidRPr="00C9104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Антонов Владимир Михайлович</w:t>
      </w:r>
    </w:p>
    <w:p w:rsidR="00C91046" w:rsidRPr="00C91046" w:rsidRDefault="00393A24" w:rsidP="00393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Вице-президент по маркетингу</w:t>
      </w:r>
      <w:r w:rsidR="00C91046" w:rsidRPr="00C9104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–</w:t>
      </w:r>
      <w:r w:rsidR="00C91046" w:rsidRPr="00C9104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Кочеткова Инна Алексеевна</w:t>
      </w:r>
    </w:p>
    <w:p w:rsidR="00C91046" w:rsidRPr="00C91046" w:rsidRDefault="00C91046" w:rsidP="004B730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 xml:space="preserve">Сфера деятельности: Производство </w:t>
      </w:r>
      <w:r w:rsidR="004B730D">
        <w:rPr>
          <w:rFonts w:ascii="Times New Roman" w:hAnsi="Times New Roman"/>
          <w:sz w:val="28"/>
          <w:szCs w:val="20"/>
        </w:rPr>
        <w:t>безалкогольных, слабоалкогольных и алкогольных напитков.</w:t>
      </w:r>
    </w:p>
    <w:p w:rsidR="00C91046" w:rsidRPr="00C91046" w:rsidRDefault="00C91046" w:rsidP="00C910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>Форма собственности: коллективное предприятие, 100 % акций принадлежит коллективу предприятия.</w:t>
      </w:r>
    </w:p>
    <w:p w:rsidR="00C91046" w:rsidRPr="00C91046" w:rsidRDefault="00C91046" w:rsidP="00C9104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>Общая численность работающих</w:t>
      </w:r>
      <w:r w:rsidR="003167D4">
        <w:rPr>
          <w:rFonts w:ascii="Times New Roman" w:hAnsi="Times New Roman"/>
          <w:sz w:val="28"/>
          <w:szCs w:val="20"/>
        </w:rPr>
        <w:t xml:space="preserve"> 3 211 человек. </w:t>
      </w:r>
    </w:p>
    <w:p w:rsidR="00C91046" w:rsidRPr="00C91046" w:rsidRDefault="00C91046" w:rsidP="00C9104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C91046">
        <w:rPr>
          <w:rFonts w:ascii="Times New Roman" w:hAnsi="Times New Roman"/>
          <w:sz w:val="28"/>
          <w:szCs w:val="20"/>
        </w:rPr>
        <w:t xml:space="preserve">На данный момент в </w:t>
      </w:r>
      <w:r w:rsidR="004B730D">
        <w:rPr>
          <w:rFonts w:ascii="Times New Roman" w:hAnsi="Times New Roman"/>
          <w:sz w:val="28"/>
          <w:szCs w:val="20"/>
        </w:rPr>
        <w:t>Москве</w:t>
      </w:r>
      <w:r w:rsidRPr="00C91046">
        <w:rPr>
          <w:rFonts w:ascii="Times New Roman" w:hAnsi="Times New Roman"/>
          <w:sz w:val="28"/>
          <w:szCs w:val="20"/>
        </w:rPr>
        <w:t xml:space="preserve"> выпускается следующая продукция:</w:t>
      </w:r>
    </w:p>
    <w:p w:rsidR="00C91046" w:rsidRPr="006237C1" w:rsidRDefault="00212BD0" w:rsidP="006237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6237C1">
        <w:rPr>
          <w:rFonts w:ascii="Times New Roman" w:hAnsi="Times New Roman"/>
          <w:sz w:val="28"/>
          <w:szCs w:val="20"/>
        </w:rPr>
        <w:t>Пиво</w:t>
      </w:r>
      <w:r w:rsidR="00C91046" w:rsidRPr="006237C1">
        <w:rPr>
          <w:rFonts w:ascii="Times New Roman" w:hAnsi="Times New Roman"/>
          <w:sz w:val="28"/>
          <w:szCs w:val="20"/>
        </w:rPr>
        <w:t>:</w:t>
      </w:r>
    </w:p>
    <w:p w:rsidR="00C91046" w:rsidRPr="006237C1" w:rsidRDefault="00212BD0" w:rsidP="006237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6237C1">
        <w:rPr>
          <w:rFonts w:ascii="Times New Roman" w:hAnsi="Times New Roman"/>
          <w:sz w:val="28"/>
          <w:szCs w:val="20"/>
        </w:rPr>
        <w:t>Квас</w:t>
      </w:r>
    </w:p>
    <w:p w:rsidR="00C91046" w:rsidRPr="006237C1" w:rsidRDefault="00212BD0" w:rsidP="006237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6237C1">
        <w:rPr>
          <w:rFonts w:ascii="Times New Roman" w:hAnsi="Times New Roman"/>
          <w:sz w:val="28"/>
          <w:szCs w:val="20"/>
        </w:rPr>
        <w:t>Вода питьевая</w:t>
      </w:r>
    </w:p>
    <w:p w:rsidR="00C91046" w:rsidRPr="006237C1" w:rsidRDefault="00212BD0" w:rsidP="006237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6237C1">
        <w:rPr>
          <w:rFonts w:ascii="Times New Roman" w:hAnsi="Times New Roman"/>
          <w:sz w:val="28"/>
          <w:szCs w:val="20"/>
        </w:rPr>
        <w:t>Безалкогольные напитки</w:t>
      </w:r>
    </w:p>
    <w:p w:rsidR="00C91046" w:rsidRPr="006237C1" w:rsidRDefault="00212BD0" w:rsidP="006237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6237C1">
        <w:rPr>
          <w:rFonts w:ascii="Times New Roman" w:hAnsi="Times New Roman"/>
          <w:sz w:val="28"/>
          <w:szCs w:val="20"/>
        </w:rPr>
        <w:t>Слабоалкогольные напитки</w:t>
      </w:r>
    </w:p>
    <w:p w:rsidR="00C91046" w:rsidRPr="006237C1" w:rsidRDefault="00212BD0" w:rsidP="006237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6237C1">
        <w:rPr>
          <w:rFonts w:ascii="Times New Roman" w:hAnsi="Times New Roman"/>
          <w:sz w:val="28"/>
          <w:szCs w:val="20"/>
        </w:rPr>
        <w:t>Вина</w:t>
      </w:r>
    </w:p>
    <w:p w:rsidR="00C91046" w:rsidRPr="006237C1" w:rsidRDefault="00212BD0" w:rsidP="006237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6237C1">
        <w:rPr>
          <w:rFonts w:ascii="Times New Roman" w:hAnsi="Times New Roman"/>
          <w:sz w:val="28"/>
          <w:szCs w:val="20"/>
        </w:rPr>
        <w:t>Винные коктейли</w:t>
      </w:r>
    </w:p>
    <w:p w:rsidR="00C91046" w:rsidRPr="006237C1" w:rsidRDefault="00212BD0" w:rsidP="006237C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6237C1">
        <w:rPr>
          <w:rFonts w:ascii="Times New Roman" w:hAnsi="Times New Roman"/>
          <w:sz w:val="28"/>
          <w:szCs w:val="20"/>
        </w:rPr>
        <w:t>Алкогольная продукция</w:t>
      </w:r>
    </w:p>
    <w:p w:rsidR="00212BD0" w:rsidRDefault="00212BD0" w:rsidP="00212BD0">
      <w:pPr>
        <w:spacing w:after="0" w:line="360" w:lineRule="auto"/>
        <w:ind w:left="360"/>
        <w:jc w:val="both"/>
        <w:rPr>
          <w:rFonts w:ascii="Times New Roman" w:hAnsi="Times New Roman"/>
          <w:color w:val="FF0000"/>
          <w:sz w:val="28"/>
          <w:szCs w:val="20"/>
        </w:rPr>
      </w:pPr>
    </w:p>
    <w:p w:rsidR="00C91046" w:rsidRDefault="004B730D" w:rsidP="004B730D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730D">
        <w:rPr>
          <w:rFonts w:ascii="Times New Roman" w:hAnsi="Times New Roman"/>
          <w:b/>
          <w:sz w:val="28"/>
          <w:szCs w:val="28"/>
        </w:rPr>
        <w:t xml:space="preserve">Организационная структура управления предприятием </w:t>
      </w:r>
      <w:r w:rsidR="00F2783F">
        <w:rPr>
          <w:rFonts w:ascii="Times New Roman" w:hAnsi="Times New Roman"/>
          <w:b/>
          <w:sz w:val="28"/>
          <w:szCs w:val="28"/>
        </w:rPr>
        <w:t>МПБК «Очаково»</w:t>
      </w:r>
      <w:r w:rsidR="006237C1">
        <w:rPr>
          <w:rFonts w:ascii="Times New Roman" w:hAnsi="Times New Roman"/>
          <w:b/>
          <w:sz w:val="28"/>
          <w:szCs w:val="28"/>
        </w:rPr>
        <w:t xml:space="preserve">. </w:t>
      </w:r>
    </w:p>
    <w:p w:rsidR="00DE26BB" w:rsidRPr="00DE26BB" w:rsidRDefault="00DE26BB" w:rsidP="00DE2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E26BB">
        <w:rPr>
          <w:rFonts w:ascii="Times New Roman" w:hAnsi="Times New Roman"/>
          <w:sz w:val="28"/>
          <w:szCs w:val="20"/>
        </w:rPr>
        <w:t>Под организационной структурой предприятия понимаются состав, соподчиненность, взаимодействие и распределение работ по подразделениям и органам управления, между которыми устанавливаются определенные отношения по поводу реализации властных полномочий, потоков команд и информации.</w:t>
      </w:r>
    </w:p>
    <w:p w:rsidR="00DE26BB" w:rsidRPr="00DE26BB" w:rsidRDefault="00DE26BB" w:rsidP="00DE2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E26BB">
        <w:rPr>
          <w:rFonts w:ascii="Times New Roman" w:hAnsi="Times New Roman"/>
          <w:sz w:val="28"/>
          <w:szCs w:val="20"/>
        </w:rPr>
        <w:t>Различают несколько типов организационных структур: линейные, функциональные, линейно-функциональные,</w:t>
      </w:r>
      <w:r w:rsidR="00E63179">
        <w:rPr>
          <w:rFonts w:ascii="Times New Roman" w:hAnsi="Times New Roman"/>
          <w:sz w:val="28"/>
          <w:szCs w:val="20"/>
        </w:rPr>
        <w:t xml:space="preserve"> </w:t>
      </w:r>
      <w:r w:rsidRPr="00DE26BB">
        <w:rPr>
          <w:rFonts w:ascii="Times New Roman" w:hAnsi="Times New Roman"/>
          <w:sz w:val="28"/>
          <w:szCs w:val="20"/>
        </w:rPr>
        <w:t xml:space="preserve"> дивизиональные, адаптивные.</w:t>
      </w:r>
    </w:p>
    <w:p w:rsidR="006237C1" w:rsidRDefault="002867B9" w:rsidP="00851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851DC4">
        <w:rPr>
          <w:rFonts w:ascii="Times New Roman" w:hAnsi="Times New Roman"/>
          <w:sz w:val="28"/>
          <w:szCs w:val="20"/>
        </w:rPr>
        <w:t xml:space="preserve">В ЗАО МПБК «Очаково» </w:t>
      </w:r>
      <w:r w:rsidR="00851DC4">
        <w:rPr>
          <w:rFonts w:ascii="Times New Roman" w:hAnsi="Times New Roman"/>
          <w:sz w:val="28"/>
          <w:szCs w:val="20"/>
        </w:rPr>
        <w:t xml:space="preserve">линейно-функциональный тип организационной структуры. </w:t>
      </w:r>
      <w:r w:rsidR="00851DC4" w:rsidRPr="00851DC4">
        <w:rPr>
          <w:rFonts w:ascii="Times New Roman" w:hAnsi="Times New Roman"/>
          <w:sz w:val="28"/>
          <w:szCs w:val="20"/>
        </w:rPr>
        <w:t xml:space="preserve">При этой структуре назначение функциональных служб - подготовка данных для линейных руководителей в целях принятия компетентных решений или возникающих производственных и управленческих задач. Роль функциональных органов (служб) зависит от </w:t>
      </w:r>
      <w:r w:rsidR="00851DC4" w:rsidRPr="00851DC4">
        <w:rPr>
          <w:rFonts w:ascii="Times New Roman" w:hAnsi="Times New Roman"/>
          <w:sz w:val="28"/>
          <w:szCs w:val="20"/>
        </w:rPr>
        <w:lastRenderedPageBreak/>
        <w:t xml:space="preserve">масштабов хозяйственной деятельности и структуры управления предприятием в целом. Чем крупнее </w:t>
      </w:r>
      <w:r w:rsidR="008157A2">
        <w:rPr>
          <w:rFonts w:ascii="Times New Roman" w:hAnsi="Times New Roman"/>
          <w:sz w:val="28"/>
          <w:szCs w:val="20"/>
        </w:rPr>
        <w:t>предприятие</w:t>
      </w:r>
      <w:r w:rsidR="00851DC4" w:rsidRPr="00851DC4">
        <w:rPr>
          <w:rFonts w:ascii="Times New Roman" w:hAnsi="Times New Roman"/>
          <w:sz w:val="28"/>
          <w:szCs w:val="20"/>
        </w:rPr>
        <w:t xml:space="preserve"> и сложнее ее управляющая система, тем более разветвленным аппаратом она располагает. В этой связи остро стоит вопрос координации деятельности функциональных служб.</w:t>
      </w:r>
    </w:p>
    <w:p w:rsidR="00654FDC" w:rsidRDefault="00654FDC" w:rsidP="00851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 схеме 1 представлена организационная структура предприятия.</w:t>
      </w:r>
    </w:p>
    <w:p w:rsidR="004B730D" w:rsidRPr="004B730D" w:rsidRDefault="00094F5B" w:rsidP="00E63179">
      <w:pPr>
        <w:pStyle w:val="a5"/>
        <w:tabs>
          <w:tab w:val="left" w:pos="960"/>
        </w:tabs>
        <w:spacing w:line="360" w:lineRule="auto"/>
        <w:ind w:left="420"/>
        <w:jc w:val="both"/>
        <w:rPr>
          <w:b/>
          <w:sz w:val="28"/>
        </w:rPr>
      </w:pPr>
      <w:r>
        <w:rPr>
          <w:noProof/>
        </w:rPr>
        <w:pict>
          <v:rect id="_x0000_s1073" style="position:absolute;left:0;text-align:left;margin-left:80pt;margin-top:19.8pt;width:246pt;height:35pt;z-index:251620352" o:allowincell="f">
            <v:textbox style="mso-next-textbox:#_x0000_s1073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ДИРЕКТОР</w:t>
                  </w:r>
                </w:p>
              </w:txbxContent>
            </v:textbox>
          </v:rect>
        </w:pict>
      </w:r>
      <w:r w:rsidR="00E63179">
        <w:rPr>
          <w:b/>
          <w:sz w:val="28"/>
        </w:rPr>
        <w:tab/>
      </w:r>
    </w:p>
    <w:p w:rsidR="004B730D" w:rsidRPr="004B730D" w:rsidRDefault="00094F5B" w:rsidP="004B730D">
      <w:pPr>
        <w:pStyle w:val="a5"/>
        <w:spacing w:line="360" w:lineRule="auto"/>
        <w:ind w:left="420"/>
        <w:jc w:val="both"/>
        <w:rPr>
          <w:sz w:val="28"/>
        </w:rPr>
      </w:pPr>
      <w:r>
        <w:rPr>
          <w:noProof/>
        </w:rPr>
        <w:pict>
          <v:line id="_x0000_s1114" style="position:absolute;left:0;text-align:left;flip:x;z-index:251662336" from="-49pt,12.45pt" to="-49pt,517.85pt" o:allowincell="f"/>
        </w:pict>
      </w:r>
      <w:r>
        <w:rPr>
          <w:noProof/>
        </w:rPr>
        <w:pict>
          <v:line id="_x0000_s1100" style="position:absolute;left:0;text-align:left;z-index:251648000" from="326pt,24pt" to="326pt,235.05pt" o:allowincell="f">
            <v:stroke endarrow="block"/>
          </v:line>
        </w:pict>
      </w:r>
      <w:r>
        <w:rPr>
          <w:noProof/>
        </w:rPr>
        <w:pict>
          <v:line id="_x0000_s1097" style="position:absolute;left:0;text-align:left;z-index:251644928" from="405pt,12.45pt" to="405pt,79.15pt" o:allowincell="f"/>
        </w:pict>
      </w:r>
      <w:r>
        <w:rPr>
          <w:noProof/>
        </w:rPr>
        <w:pict>
          <v:line id="_x0000_s1096" style="position:absolute;left:0;text-align:left;z-index:251643904" from="326pt,12.45pt" to="405pt,12.45pt" o:allowincell="f"/>
        </w:pict>
      </w:r>
      <w:r>
        <w:rPr>
          <w:noProof/>
        </w:rPr>
        <w:pict>
          <v:line id="_x0000_s1113" style="position:absolute;left:0;text-align:left;flip:x;z-index:251661312" from="-49pt,12.45pt" to="78pt,12.45pt" o:allowincell="f"/>
        </w:pict>
      </w:r>
    </w:p>
    <w:p w:rsidR="004B730D" w:rsidRPr="004B730D" w:rsidRDefault="00094F5B" w:rsidP="004B730D">
      <w:pPr>
        <w:pStyle w:val="a5"/>
        <w:spacing w:line="360" w:lineRule="auto"/>
        <w:ind w:left="420"/>
        <w:jc w:val="both"/>
        <w:rPr>
          <w:sz w:val="28"/>
        </w:rPr>
      </w:pPr>
      <w:r>
        <w:rPr>
          <w:noProof/>
        </w:rPr>
        <w:pict>
          <v:line id="_x0000_s1099" style="position:absolute;left:0;text-align:left;z-index:251646976" from="153pt,3.55pt" to="153pt,209.45pt" o:allowincell="f">
            <v:stroke endarrow="block"/>
          </v:line>
        </w:pict>
      </w:r>
      <w:r>
        <w:rPr>
          <w:noProof/>
        </w:rPr>
        <w:pict>
          <v:line id="_x0000_s1093" style="position:absolute;left:0;text-align:left;flip:x;z-index:251640832" from="97pt,3.55pt" to="139pt,134pt" o:allowincell="f">
            <v:stroke endarrow="block"/>
          </v:line>
        </w:pict>
      </w:r>
      <w:r>
        <w:rPr>
          <w:noProof/>
        </w:rPr>
        <w:pict>
          <v:line id="_x0000_s1090" style="position:absolute;left:0;text-align:left;flip:x;z-index:251637760" from="73pt,3.55pt" to="116pt,67.55pt" o:allowincell="f">
            <v:stroke endarrow="block"/>
          </v:line>
        </w:pict>
      </w:r>
      <w:r>
        <w:rPr>
          <w:noProof/>
        </w:rPr>
        <w:pict>
          <v:line id="_x0000_s1095" style="position:absolute;left:0;text-align:left;z-index:251642880" from="252pt,3.55pt" to="252pt,57.55pt" o:allowincell="f"/>
        </w:pict>
      </w:r>
      <w:r>
        <w:rPr>
          <w:noProof/>
        </w:rPr>
        <w:pict>
          <v:line id="_x0000_s1091" style="position:absolute;left:0;text-align:left;z-index:251638784" from="286.5pt,3.55pt" to="359pt,52.55pt" o:allowincell="f">
            <v:stroke endarrow="block"/>
          </v:line>
        </w:pict>
      </w:r>
    </w:p>
    <w:p w:rsidR="004B730D" w:rsidRPr="004B730D" w:rsidRDefault="004B730D" w:rsidP="004B730D">
      <w:pPr>
        <w:pStyle w:val="a5"/>
        <w:spacing w:line="360" w:lineRule="auto"/>
        <w:ind w:left="420"/>
        <w:jc w:val="both"/>
        <w:rPr>
          <w:sz w:val="28"/>
        </w:rPr>
      </w:pPr>
    </w:p>
    <w:p w:rsidR="004B730D" w:rsidRPr="004B730D" w:rsidRDefault="00094F5B" w:rsidP="004B730D">
      <w:pPr>
        <w:pStyle w:val="a5"/>
        <w:spacing w:line="360" w:lineRule="auto"/>
        <w:ind w:left="420"/>
        <w:jc w:val="both"/>
        <w:rPr>
          <w:sz w:val="28"/>
        </w:rPr>
      </w:pPr>
      <w:r>
        <w:rPr>
          <w:noProof/>
        </w:rPr>
        <w:pict>
          <v:rect id="_x0000_s1074" style="position:absolute;left:0;text-align:left;margin-left:-18pt;margin-top:17.25pt;width:120pt;height:43pt;z-index:251621376" o:allowincell="f">
            <v:textbox style="mso-next-textbox:#_x0000_s1074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Администрация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184pt;margin-top:6.25pt;width:132pt;height:47pt;z-index:251629568" o:allowincell="f">
            <v:textbox style="mso-next-textbox:#_x0000_s1082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Служба делопроизводства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338pt;margin-top:5.25pt;width:120pt;height:43pt;z-index:251630592" o:allowincell="f">
            <v:textbox style="mso-next-textbox:#_x0000_s1083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Бухгалтерия</w:t>
                  </w:r>
                </w:p>
              </w:txbxContent>
            </v:textbox>
          </v:rect>
        </w:pict>
      </w:r>
    </w:p>
    <w:p w:rsidR="004B730D" w:rsidRPr="004B730D" w:rsidRDefault="00094F5B" w:rsidP="004B730D">
      <w:pPr>
        <w:pStyle w:val="a5"/>
        <w:spacing w:line="360" w:lineRule="auto"/>
        <w:ind w:left="420"/>
        <w:jc w:val="both"/>
        <w:rPr>
          <w:sz w:val="28"/>
        </w:rPr>
      </w:pPr>
      <w:r>
        <w:rPr>
          <w:noProof/>
        </w:rPr>
        <w:pict>
          <v:line id="_x0000_s1092" style="position:absolute;left:0;text-align:left;z-index:251639808" from="103pt,14.1pt" to="185pt,14.1pt" o:allowincell="f">
            <v:stroke endarrow="block"/>
          </v:line>
        </w:pict>
      </w:r>
      <w:r>
        <w:rPr>
          <w:noProof/>
        </w:rPr>
        <w:pict>
          <v:line id="_x0000_s1098" style="position:absolute;left:0;text-align:left;z-index:251645952" from="407pt,22.65pt" to="407pt,42.6pt" o:allowincell="f">
            <v:stroke endarrow="block"/>
          </v:line>
        </w:pict>
      </w:r>
    </w:p>
    <w:p w:rsidR="004B730D" w:rsidRPr="004B730D" w:rsidRDefault="00094F5B" w:rsidP="004B730D">
      <w:pPr>
        <w:pStyle w:val="a5"/>
        <w:spacing w:line="360" w:lineRule="auto"/>
        <w:ind w:left="420"/>
        <w:jc w:val="both"/>
        <w:rPr>
          <w:sz w:val="28"/>
        </w:rPr>
      </w:pPr>
      <w:r>
        <w:rPr>
          <w:noProof/>
        </w:rPr>
        <w:pict>
          <v:line id="_x0000_s1094" style="position:absolute;left:0;text-align:left;z-index:251641856" from="254pt,4.95pt" to="254pt,36.95pt" o:allowincell="f">
            <v:stroke endarrow="block"/>
          </v:line>
        </w:pict>
      </w:r>
      <w:r>
        <w:rPr>
          <w:noProof/>
        </w:rPr>
        <w:pict>
          <v:rect id="_x0000_s1081" style="position:absolute;left:0;text-align:left;margin-left:339pt;margin-top:16.95pt;width:120pt;height:63pt;z-index:251628544" o:allowincell="f">
            <v:textbox style="mso-next-textbox:#_x0000_s1081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Служба управления персоналом</w:t>
                  </w:r>
                </w:p>
              </w:txbxContent>
            </v:textbox>
          </v:rect>
        </w:pict>
      </w:r>
    </w:p>
    <w:p w:rsidR="004B730D" w:rsidRPr="004B730D" w:rsidRDefault="00094F5B" w:rsidP="004B730D">
      <w:pPr>
        <w:pStyle w:val="a5"/>
        <w:spacing w:line="360" w:lineRule="auto"/>
        <w:ind w:left="420"/>
        <w:jc w:val="both"/>
        <w:rPr>
          <w:sz w:val="28"/>
        </w:rPr>
      </w:pPr>
      <w:r>
        <w:rPr>
          <w:noProof/>
        </w:rPr>
        <w:pict>
          <v:rect id="_x0000_s1076" style="position:absolute;left:0;text-align:left;margin-left:-17pt;margin-top:5.8pt;width:120pt;height:43pt;z-index:251623424" o:allowincell="f">
            <v:textbox style="mso-next-textbox:#_x0000_s1076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Служба главного инженера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189pt;margin-top:12.8pt;width:120pt;height:43pt;z-index:251627520" o:allowincell="f">
            <v:textbox style="mso-next-textbox:#_x0000_s1080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АСУ</w:t>
                  </w:r>
                </w:p>
              </w:txbxContent>
            </v:textbox>
          </v:rect>
        </w:pict>
      </w:r>
    </w:p>
    <w:p w:rsidR="004B730D" w:rsidRPr="004B730D" w:rsidRDefault="00094F5B" w:rsidP="004B730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noProof/>
        </w:rPr>
        <w:pict>
          <v:line id="_x0000_s1104" style="position:absolute;left:0;text-align:left;z-index:251652096" from="86pt,25.15pt" to="86pt,205.6pt" o:allowincell="f"/>
        </w:pict>
      </w:r>
      <w:r>
        <w:rPr>
          <w:noProof/>
        </w:rPr>
        <w:pict>
          <v:line id="_x0000_s1103" style="position:absolute;left:0;text-align:left;z-index:251651072" from="97pt,23.7pt" to="97pt,111.65pt" o:allowincell="f">
            <v:stroke endarrow="block"/>
          </v:line>
        </w:pict>
      </w:r>
      <w:r>
        <w:rPr>
          <w:noProof/>
        </w:rPr>
        <w:pict>
          <v:line id="_x0000_s1102" style="position:absolute;left:0;text-align:left;z-index:251650048" from="70pt,23.2pt" to="70pt,111.65pt" o:allowincell="f">
            <v:stroke endarrow="block"/>
          </v:line>
        </w:pict>
      </w:r>
      <w:r>
        <w:rPr>
          <w:noProof/>
        </w:rPr>
        <w:pict>
          <v:line id="_x0000_s1101" style="position:absolute;left:0;text-align:left;z-index:251649024" from="-7pt,23.2pt" to="-7pt,55.65pt" o:allowincell="f">
            <v:stroke endarrow="block"/>
          </v:line>
        </w:pict>
      </w:r>
    </w:p>
    <w:p w:rsidR="004B730D" w:rsidRPr="004B730D" w:rsidRDefault="004B730D" w:rsidP="004B730D">
      <w:pPr>
        <w:pStyle w:val="a5"/>
        <w:spacing w:line="360" w:lineRule="auto"/>
        <w:ind w:left="420"/>
        <w:jc w:val="both"/>
        <w:rPr>
          <w:sz w:val="28"/>
        </w:rPr>
      </w:pPr>
    </w:p>
    <w:p w:rsidR="004B730D" w:rsidRPr="004B730D" w:rsidRDefault="00094F5B" w:rsidP="004B730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noProof/>
        </w:rPr>
        <w:pict>
          <v:rect id="_x0000_s1079" style="position:absolute;left:0;text-align:left;margin-left:276pt;margin-top:4.35pt;width:120pt;height:43pt;z-index:251626496" o:allowincell="f">
            <v:textbox style="mso-next-textbox:#_x0000_s1079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Служба контроля за режимом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116pt;margin-top:4.35pt;width:108pt;height:43pt;z-index:251625472" o:allowincell="f">
            <v:textbox style="mso-next-textbox:#_x0000_s1078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Служба продаж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-23pt;margin-top:1.35pt;width:82pt;height:43pt;z-index:251624448" o:allowincell="f">
            <v:textbox style="mso-next-textbox:#_x0000_s1077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ОНТС</w:t>
                  </w:r>
                </w:p>
              </w:txbxContent>
            </v:textbox>
          </v:rect>
        </w:pict>
      </w:r>
    </w:p>
    <w:p w:rsidR="004B730D" w:rsidRPr="004B730D" w:rsidRDefault="004B730D" w:rsidP="004B730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</w:p>
    <w:p w:rsidR="004B730D" w:rsidRPr="004B730D" w:rsidRDefault="00094F5B" w:rsidP="004B730D">
      <w:pPr>
        <w:pStyle w:val="a5"/>
        <w:spacing w:line="360" w:lineRule="auto"/>
        <w:ind w:left="420"/>
        <w:jc w:val="both"/>
        <w:rPr>
          <w:sz w:val="28"/>
        </w:rPr>
      </w:pPr>
      <w:r>
        <w:rPr>
          <w:noProof/>
        </w:rPr>
        <w:pict>
          <v:rect id="_x0000_s1084" style="position:absolute;left:0;text-align:left;margin-left:97pt;margin-top:9.1pt;width:92pt;height:59pt;z-index:251631616" o:allowincell="f">
            <v:textbox style="mso-next-textbox:#_x0000_s1084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Производственная лаборатория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-26pt;margin-top:11.1pt;width:106pt;height:43pt;z-index:251622400" o:allowincell="f">
            <v:textbox style="mso-next-textbox:#_x0000_s1075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Механический цех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267pt;margin-top:23.1pt;width:92pt;height:39pt;z-index:251635712" o:allowincell="f">
            <v:textbox style="mso-next-textbox:#_x0000_s1088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РСУ</w:t>
                  </w:r>
                </w:p>
              </w:txbxContent>
            </v:textbox>
          </v:rect>
        </w:pict>
      </w:r>
    </w:p>
    <w:p w:rsidR="004B730D" w:rsidRPr="004B730D" w:rsidRDefault="00094F5B" w:rsidP="004B730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noProof/>
        </w:rPr>
        <w:pict>
          <v:line id="_x0000_s1107" style="position:absolute;left:0;text-align:left;z-index:251655168" from="190pt,11.95pt" to="266pt,71.95pt" o:allowincell="f">
            <v:stroke endarrow="block"/>
          </v:line>
        </w:pict>
      </w:r>
      <w:r>
        <w:rPr>
          <w:noProof/>
        </w:rPr>
        <w:pict>
          <v:line id="_x0000_s1106" style="position:absolute;left:0;text-align:left;z-index:251654144" from="189pt,8.95pt" to="265pt,8.95pt" o:allowincell="f">
            <v:stroke endarrow="block"/>
          </v:line>
        </w:pict>
      </w:r>
    </w:p>
    <w:p w:rsidR="004B730D" w:rsidRPr="004B730D" w:rsidRDefault="00094F5B" w:rsidP="004B730D">
      <w:pPr>
        <w:pStyle w:val="a5"/>
        <w:spacing w:line="360" w:lineRule="auto"/>
        <w:ind w:left="420"/>
        <w:jc w:val="both"/>
        <w:rPr>
          <w:sz w:val="28"/>
        </w:rPr>
      </w:pPr>
      <w:r>
        <w:rPr>
          <w:noProof/>
        </w:rPr>
        <w:pict>
          <v:rect id="_x0000_s1089" style="position:absolute;left:0;text-align:left;margin-left:-18pt;margin-top:16.8pt;width:92pt;height:39pt;z-index:251636736" o:allowincell="f">
            <v:textbox style="mso-next-textbox:#_x0000_s1089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Транспортный участок</w:t>
                  </w:r>
                </w:p>
              </w:txbxContent>
            </v:textbox>
          </v:rect>
        </w:pict>
      </w:r>
    </w:p>
    <w:p w:rsidR="004B730D" w:rsidRPr="004B730D" w:rsidRDefault="00094F5B" w:rsidP="004B730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noProof/>
        </w:rPr>
        <w:pict>
          <v:rect id="_x0000_s1085" style="position:absolute;left:0;text-align:left;margin-left:99pt;margin-top:3.65pt;width:92pt;height:39pt;z-index:251632640" o:allowincell="f">
            <v:textbox style="mso-next-textbox:#_x0000_s1085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Цех розлива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266pt;margin-top:.65pt;width:92pt;height:39pt;z-index:251633664" o:allowincell="f">
            <v:textbox style="mso-next-textbox:#_x0000_s1086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Технология</w:t>
                  </w:r>
                </w:p>
              </w:txbxContent>
            </v:textbox>
          </v:rect>
        </w:pict>
      </w:r>
    </w:p>
    <w:p w:rsidR="004B730D" w:rsidRPr="004B730D" w:rsidRDefault="00094F5B" w:rsidP="004B730D">
      <w:pPr>
        <w:pStyle w:val="a5"/>
        <w:spacing w:line="360" w:lineRule="auto"/>
        <w:ind w:left="420"/>
        <w:jc w:val="both"/>
        <w:rPr>
          <w:sz w:val="28"/>
        </w:rPr>
      </w:pPr>
      <w:r>
        <w:rPr>
          <w:noProof/>
        </w:rPr>
        <w:pict>
          <v:line id="_x0000_s1108" style="position:absolute;left:0;text-align:left;flip:y;z-index:251656192" from="21pt,8.5pt" to="21pt,25.5pt" o:allowincell="f">
            <v:stroke endarrow="block"/>
          </v:line>
        </w:pict>
      </w:r>
      <w:r>
        <w:rPr>
          <w:noProof/>
        </w:rPr>
        <w:pict>
          <v:line id="_x0000_s1105" style="position:absolute;left:0;text-align:left;z-index:251653120" from="87pt,.5pt" to="99pt,.5pt" o:allowincell="f">
            <v:stroke endarrow="block"/>
          </v:line>
        </w:pict>
      </w:r>
    </w:p>
    <w:p w:rsidR="004B730D" w:rsidRPr="004B730D" w:rsidRDefault="00094F5B" w:rsidP="004B730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noProof/>
        </w:rPr>
        <w:pict>
          <v:rect id="_x0000_s1087" style="position:absolute;left:0;text-align:left;margin-left:-20pt;margin-top:1.35pt;width:92pt;height:39pt;z-index:251634688" o:allowincell="f">
            <v:textbox style="mso-next-textbox:#_x0000_s1087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Склад готовой продукции</w:t>
                  </w:r>
                </w:p>
              </w:txbxContent>
            </v:textbox>
          </v:rect>
        </w:pict>
      </w:r>
      <w:r w:rsidR="004B730D" w:rsidRPr="004B730D">
        <w:rPr>
          <w:sz w:val="28"/>
        </w:rPr>
        <w:t>ё</w:t>
      </w:r>
    </w:p>
    <w:p w:rsidR="004B730D" w:rsidRPr="004B730D" w:rsidRDefault="004B730D" w:rsidP="004B730D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</w:p>
    <w:p w:rsidR="004B730D" w:rsidRPr="004B730D" w:rsidRDefault="00094F5B" w:rsidP="004B730D">
      <w:pPr>
        <w:spacing w:line="360" w:lineRule="auto"/>
        <w:jc w:val="both"/>
        <w:rPr>
          <w:sz w:val="28"/>
        </w:rPr>
      </w:pPr>
      <w:r>
        <w:rPr>
          <w:noProof/>
        </w:rPr>
        <w:pict>
          <v:line id="_x0000_s1119" style="position:absolute;left:0;text-align:left;z-index:251667456" from="409pt,1.05pt" to="409pt,29.5pt" o:allowincell="f">
            <v:stroke endarrow="block"/>
          </v:line>
        </w:pict>
      </w:r>
      <w:r>
        <w:rPr>
          <w:noProof/>
        </w:rPr>
        <w:pict>
          <v:line id="_x0000_s1118" style="position:absolute;left:0;text-align:left;z-index:251666432" from="252pt,1.05pt" to="252pt,29.5pt" o:allowincell="f">
            <v:stroke endarrow="block"/>
          </v:line>
        </w:pict>
      </w:r>
      <w:r>
        <w:rPr>
          <w:noProof/>
        </w:rPr>
        <w:pict>
          <v:line id="_x0000_s1116" style="position:absolute;left:0;text-align:left;z-index:251664384" from="134pt,1.05pt" to="134pt,29.5pt" o:allowincell="f">
            <v:stroke endarrow="block"/>
          </v:line>
        </w:pict>
      </w:r>
      <w:r>
        <w:rPr>
          <w:noProof/>
        </w:rPr>
        <w:pict>
          <v:rect id="_x0000_s1112" style="position:absolute;left:0;text-align:left;margin-left:345pt;margin-top:29.5pt;width:94pt;height:38pt;z-index:251660288" o:allowincell="f">
            <v:textbox style="mso-next-textbox:#_x0000_s1112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Технадзор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left:0;text-align:left;margin-left:212pt;margin-top:29.5pt;width:94pt;height:38pt;z-index:251659264" o:allowincell="f">
            <v:textbox style="mso-next-textbox:#_x0000_s1111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Пожнадзор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left:0;text-align:left;margin-left:87pt;margin-top:29.5pt;width:94pt;height:43.85pt;z-index:251658240" o:allowincell="f">
            <v:textbox style="mso-next-textbox:#_x0000_s1110">
              <w:txbxContent>
                <w:p w:rsidR="002A05DA" w:rsidRPr="00B60DBA" w:rsidRDefault="002A05DA" w:rsidP="00B60DBA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Цех санитарии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left:0;text-align:left;margin-left:-21pt;margin-top:29.5pt;width:94pt;height:38pt;z-index:251657216" o:allowincell="f">
            <v:textbox style="mso-next-textbox:#_x0000_s1109">
              <w:txbxContent>
                <w:p w:rsidR="002A05DA" w:rsidRPr="00B60DBA" w:rsidRDefault="002A05DA" w:rsidP="004B730D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60DBA">
                    <w:rPr>
                      <w:rFonts w:ascii="Times New Roman" w:hAnsi="Times New Roman"/>
                      <w:sz w:val="28"/>
                    </w:rPr>
                    <w:t>Электроцех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7" style="position:absolute;left:0;text-align:left;z-index:251665408" from="-49pt,1.05pt" to="409pt,1.05pt" o:allowincell="f"/>
        </w:pict>
      </w:r>
    </w:p>
    <w:p w:rsidR="004B730D" w:rsidRPr="004B730D" w:rsidRDefault="00094F5B" w:rsidP="004B730D">
      <w:pPr>
        <w:spacing w:line="360" w:lineRule="auto"/>
        <w:jc w:val="both"/>
        <w:rPr>
          <w:sz w:val="28"/>
        </w:rPr>
      </w:pPr>
      <w:r>
        <w:rPr>
          <w:noProof/>
        </w:rPr>
        <w:pict>
          <v:line id="_x0000_s1115" style="position:absolute;left:0;text-align:left;z-index:251663360" from="-49pt,10.75pt" to="-20pt,10.75pt" o:allowincell="f">
            <v:stroke endarrow="block"/>
          </v:line>
        </w:pict>
      </w:r>
    </w:p>
    <w:p w:rsidR="004B730D" w:rsidRPr="00CD6573" w:rsidRDefault="00CD6573" w:rsidP="00CD6573">
      <w:pPr>
        <w:spacing w:line="360" w:lineRule="auto"/>
        <w:jc w:val="both"/>
        <w:rPr>
          <w:rFonts w:ascii="Times New Roman" w:hAnsi="Times New Roman"/>
        </w:rPr>
      </w:pPr>
      <w:r w:rsidRPr="00CD6573">
        <w:rPr>
          <w:rFonts w:ascii="Times New Roman" w:hAnsi="Times New Roman"/>
        </w:rPr>
        <w:t>Схема 1.</w:t>
      </w:r>
    </w:p>
    <w:p w:rsidR="001E3DA4" w:rsidRDefault="001E3DA4" w:rsidP="001E3DA4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E3DA4">
        <w:rPr>
          <w:rFonts w:ascii="Times New Roman" w:hAnsi="Times New Roman"/>
          <w:b/>
          <w:sz w:val="28"/>
        </w:rPr>
        <w:lastRenderedPageBreak/>
        <w:t>1.3 Оценка рынка</w:t>
      </w:r>
    </w:p>
    <w:p w:rsidR="00F00102" w:rsidRDefault="00F00102" w:rsidP="00893CF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00102">
        <w:rPr>
          <w:rFonts w:ascii="Times New Roman" w:hAnsi="Times New Roman"/>
          <w:sz w:val="28"/>
          <w:szCs w:val="28"/>
        </w:rPr>
        <w:t>На российском рынке пива присутствуют около 300 компаний-производителей, но крупных из них – не более 20. Безусловным российским лидером рынка является Baltic Beverages Holding (ВВН), по разным оценкам производящий от 30 до 35% российского пива и владеющий концерном “Балтика”. Также среди крупнейших пивных концернов, представленных в России можно назвать: индийско-бельгийский Sun Interbrew, южноафриканский South African Breweries (SAB), голландский Heineken, британский Scottish &amp; Newcastle и норвежско-датский Carlsberg Breweries A/S.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102">
        <w:rPr>
          <w:rFonts w:ascii="Times New Roman" w:hAnsi="Times New Roman"/>
          <w:sz w:val="28"/>
          <w:szCs w:val="28"/>
        </w:rPr>
        <w:t>Но кому бы ни принадлежали бренды, практически все пиво, которое мы пьем, сварено в России</w:t>
      </w:r>
      <w:r w:rsidR="00893CF3">
        <w:rPr>
          <w:rFonts w:ascii="Times New Roman" w:hAnsi="Times New Roman"/>
          <w:sz w:val="28"/>
          <w:szCs w:val="28"/>
        </w:rPr>
        <w:t>.</w:t>
      </w:r>
    </w:p>
    <w:p w:rsidR="00C964C3" w:rsidRDefault="00B579C0" w:rsidP="00893CF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ГОСКОМСТАТа в</w:t>
      </w:r>
      <w:r w:rsidR="00C964C3" w:rsidRPr="00C964C3">
        <w:rPr>
          <w:rFonts w:ascii="Times New Roman" w:hAnsi="Times New Roman"/>
          <w:sz w:val="28"/>
          <w:szCs w:val="28"/>
        </w:rPr>
        <w:t xml:space="preserve"> России в первом квартале 2009 года было произведено 220,7 млн дал пива, что составляет 94,0% к аналогичному периоду 2008 года. Об этом говорится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964C3" w:rsidRPr="00C964C3">
        <w:rPr>
          <w:rFonts w:ascii="Times New Roman" w:hAnsi="Times New Roman"/>
          <w:sz w:val="28"/>
          <w:szCs w:val="28"/>
        </w:rPr>
        <w:t>в сообщении пресс-службы Союза российских пивоваров (СРП).</w:t>
      </w:r>
      <w:r w:rsidR="00C964C3">
        <w:rPr>
          <w:rFonts w:ascii="Times New Roman" w:hAnsi="Times New Roman"/>
          <w:sz w:val="28"/>
          <w:szCs w:val="28"/>
        </w:rPr>
        <w:t xml:space="preserve"> </w:t>
      </w:r>
    </w:p>
    <w:p w:rsidR="00913A2B" w:rsidRDefault="00913A2B" w:rsidP="00893CF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13A2B">
        <w:rPr>
          <w:rFonts w:ascii="Times New Roman" w:hAnsi="Times New Roman"/>
          <w:sz w:val="28"/>
          <w:szCs w:val="28"/>
        </w:rPr>
        <w:t>Ситуацию в отрасли и на рынке пива нельзя назвать стабильной уже в течение трех лет. После динамичного развития в 2006-2007 гг, в 2008 году производство и потребление пива в России фактически перешли к стагнации. Проблемы возникали одна за другой в течение всего прошлого года.</w:t>
      </w:r>
    </w:p>
    <w:p w:rsidR="00C964C3" w:rsidRDefault="00C964C3" w:rsidP="00893CF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у </w:t>
      </w:r>
      <w:r w:rsidRPr="00C964C3">
        <w:rPr>
          <w:rFonts w:ascii="Times New Roman" w:hAnsi="Times New Roman"/>
          <w:sz w:val="28"/>
          <w:szCs w:val="28"/>
        </w:rPr>
        <w:t>пивоваренной компании «Балтика»</w:t>
      </w:r>
      <w:r w:rsidR="00913A2B">
        <w:rPr>
          <w:rFonts w:ascii="Times New Roman" w:hAnsi="Times New Roman"/>
          <w:sz w:val="28"/>
          <w:szCs w:val="28"/>
        </w:rPr>
        <w:t xml:space="preserve">, </w:t>
      </w:r>
      <w:r w:rsidRPr="00C964C3">
        <w:rPr>
          <w:rFonts w:ascii="Times New Roman" w:hAnsi="Times New Roman"/>
          <w:sz w:val="28"/>
          <w:szCs w:val="28"/>
        </w:rPr>
        <w:t xml:space="preserve"> выручка сократилась на 5%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26F8" w:rsidRDefault="00A626F8" w:rsidP="00893CF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626F8">
        <w:rPr>
          <w:rFonts w:ascii="Times New Roman" w:hAnsi="Times New Roman"/>
          <w:sz w:val="28"/>
          <w:szCs w:val="28"/>
        </w:rPr>
        <w:t>Падение производства пива связано с негативным эффектом от введения в 2008 году опережающей ставки акциза на пиво, который заметно усилился на фоне снижения покупательской способности населения в нашей стране», — считает председатель исполкома Союза российских пивоваров Вячеслав Мамонтов.</w:t>
      </w:r>
      <w:r>
        <w:rPr>
          <w:rFonts w:ascii="Times New Roman" w:hAnsi="Times New Roman"/>
          <w:sz w:val="28"/>
          <w:szCs w:val="28"/>
        </w:rPr>
        <w:t xml:space="preserve">  По словам </w:t>
      </w:r>
      <w:r w:rsidRPr="00A626F8">
        <w:rPr>
          <w:rFonts w:ascii="Times New Roman" w:hAnsi="Times New Roman"/>
          <w:sz w:val="28"/>
          <w:szCs w:val="28"/>
        </w:rPr>
        <w:t>директор</w:t>
      </w:r>
      <w:r w:rsidR="00783684">
        <w:rPr>
          <w:rFonts w:ascii="Times New Roman" w:hAnsi="Times New Roman"/>
          <w:sz w:val="28"/>
          <w:szCs w:val="28"/>
        </w:rPr>
        <w:t>а</w:t>
      </w:r>
      <w:r w:rsidRPr="00A626F8">
        <w:rPr>
          <w:rFonts w:ascii="Times New Roman" w:hAnsi="Times New Roman"/>
          <w:sz w:val="28"/>
          <w:szCs w:val="28"/>
        </w:rPr>
        <w:t xml:space="preserve"> по маркетингу МПБК «Очаково» Алексея Воинова, по итогам года рынку удастся сохранить объемы 2008 </w:t>
      </w:r>
      <w:r w:rsidRPr="00A626F8">
        <w:rPr>
          <w:rFonts w:ascii="Times New Roman" w:hAnsi="Times New Roman"/>
          <w:sz w:val="28"/>
          <w:szCs w:val="28"/>
        </w:rPr>
        <w:lastRenderedPageBreak/>
        <w:t>года, хотя падение продаж, конечно, затронет лицензионный и импортный сегменты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0102" w:rsidRDefault="003C5CC0" w:rsidP="003C5C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C5CC0">
        <w:rPr>
          <w:rFonts w:ascii="Times New Roman" w:hAnsi="Times New Roman"/>
          <w:sz w:val="28"/>
          <w:szCs w:val="28"/>
        </w:rPr>
        <w:t>ккумулировать средства предприятия на определе</w:t>
      </w:r>
      <w:r>
        <w:rPr>
          <w:rFonts w:ascii="Times New Roman" w:hAnsi="Times New Roman"/>
          <w:sz w:val="28"/>
          <w:szCs w:val="28"/>
        </w:rPr>
        <w:t xml:space="preserve">нном направлении своего бизнеса позволяет </w:t>
      </w:r>
      <w:r w:rsidRPr="003C5CC0">
        <w:rPr>
          <w:rFonts w:ascii="Times New Roman" w:hAnsi="Times New Roman"/>
          <w:i/>
          <w:sz w:val="28"/>
          <w:szCs w:val="28"/>
        </w:rPr>
        <w:t>сегментация рынка</w:t>
      </w:r>
      <w:r>
        <w:rPr>
          <w:rFonts w:ascii="Times New Roman" w:hAnsi="Times New Roman"/>
          <w:sz w:val="28"/>
          <w:szCs w:val="28"/>
        </w:rPr>
        <w:t xml:space="preserve">. Это одно из основных направлений маркетинговой деятельности. </w:t>
      </w:r>
    </w:p>
    <w:p w:rsidR="003C5CC0" w:rsidRPr="00F00102" w:rsidRDefault="003C5CC0" w:rsidP="003C5CC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C5CC0">
        <w:rPr>
          <w:rFonts w:ascii="Times New Roman" w:hAnsi="Times New Roman"/>
          <w:b/>
          <w:bCs/>
          <w:sz w:val="28"/>
          <w:szCs w:val="28"/>
        </w:rPr>
        <w:t>Сегментация рынка</w:t>
      </w:r>
      <w:r w:rsidRPr="003C5CC0">
        <w:rPr>
          <w:rFonts w:ascii="Times New Roman" w:hAnsi="Times New Roman"/>
          <w:sz w:val="28"/>
          <w:szCs w:val="28"/>
        </w:rPr>
        <w:t xml:space="preserve"> - это деятельность по выявлению потенциальных групп потребителей конкретного товара предприятия.</w:t>
      </w:r>
    </w:p>
    <w:p w:rsidR="001E3DA4" w:rsidRPr="004F2D28" w:rsidRDefault="001E3DA4" w:rsidP="001E3DA4">
      <w:pPr>
        <w:spacing w:after="0" w:line="312" w:lineRule="auto"/>
        <w:ind w:firstLine="1134"/>
        <w:jc w:val="both"/>
        <w:rPr>
          <w:rFonts w:ascii="Times New Roman" w:hAnsi="Times New Roman"/>
          <w:sz w:val="28"/>
          <w:szCs w:val="20"/>
        </w:rPr>
      </w:pPr>
      <w:r w:rsidRPr="004F2D28">
        <w:rPr>
          <w:rFonts w:ascii="Times New Roman" w:hAnsi="Times New Roman"/>
          <w:sz w:val="28"/>
          <w:szCs w:val="20"/>
        </w:rPr>
        <w:t>Сегментация рынка  продукции ЗАО</w:t>
      </w:r>
      <w:r w:rsidR="00F2783F" w:rsidRPr="004F2D28">
        <w:rPr>
          <w:rFonts w:ascii="Times New Roman" w:hAnsi="Times New Roman"/>
          <w:sz w:val="28"/>
          <w:szCs w:val="20"/>
        </w:rPr>
        <w:t xml:space="preserve"> МПБК</w:t>
      </w:r>
      <w:r w:rsidRPr="004F2D28">
        <w:rPr>
          <w:rFonts w:ascii="Times New Roman" w:hAnsi="Times New Roman"/>
          <w:sz w:val="28"/>
          <w:szCs w:val="20"/>
        </w:rPr>
        <w:t xml:space="preserve"> «Очаково» </w:t>
      </w:r>
      <w:r w:rsidR="004F2D28" w:rsidRPr="004F2D28">
        <w:rPr>
          <w:rFonts w:ascii="Times New Roman" w:hAnsi="Times New Roman"/>
          <w:sz w:val="28"/>
          <w:szCs w:val="20"/>
        </w:rPr>
        <w:t>по платежеспособности населения разбита на 5 условных категорий и представлена в следующем виде</w:t>
      </w:r>
      <w:r w:rsidRPr="004F2D28">
        <w:rPr>
          <w:rFonts w:ascii="Times New Roman" w:hAnsi="Times New Roman"/>
          <w:sz w:val="28"/>
          <w:szCs w:val="20"/>
        </w:rPr>
        <w:t>:</w:t>
      </w:r>
    </w:p>
    <w:p w:rsidR="001E3DA4" w:rsidRPr="004F2D28" w:rsidRDefault="001E3DA4" w:rsidP="001E3DA4">
      <w:pPr>
        <w:numPr>
          <w:ilvl w:val="0"/>
          <w:numId w:val="4"/>
        </w:numPr>
        <w:spacing w:after="0" w:line="312" w:lineRule="auto"/>
        <w:ind w:left="1494"/>
        <w:jc w:val="both"/>
        <w:rPr>
          <w:rFonts w:ascii="Times New Roman" w:hAnsi="Times New Roman"/>
          <w:sz w:val="28"/>
          <w:szCs w:val="20"/>
        </w:rPr>
      </w:pPr>
      <w:r w:rsidRPr="004F2D28">
        <w:rPr>
          <w:rFonts w:ascii="Times New Roman" w:hAnsi="Times New Roman"/>
          <w:sz w:val="28"/>
          <w:szCs w:val="20"/>
        </w:rPr>
        <w:t>40% - люди со средним достатком, рабочие и служащие</w:t>
      </w:r>
      <w:r w:rsidR="004F2D28" w:rsidRPr="004F2D28">
        <w:rPr>
          <w:rFonts w:ascii="Times New Roman" w:hAnsi="Times New Roman"/>
          <w:sz w:val="28"/>
          <w:szCs w:val="20"/>
        </w:rPr>
        <w:t>.</w:t>
      </w:r>
    </w:p>
    <w:p w:rsidR="001E3DA4" w:rsidRPr="004F2D28" w:rsidRDefault="001E3DA4" w:rsidP="001E3DA4">
      <w:pPr>
        <w:numPr>
          <w:ilvl w:val="0"/>
          <w:numId w:val="4"/>
        </w:numPr>
        <w:spacing w:after="0" w:line="312" w:lineRule="auto"/>
        <w:ind w:left="1494"/>
        <w:jc w:val="both"/>
        <w:rPr>
          <w:rFonts w:ascii="Times New Roman" w:hAnsi="Times New Roman"/>
          <w:sz w:val="28"/>
          <w:szCs w:val="20"/>
        </w:rPr>
      </w:pPr>
      <w:r w:rsidRPr="004F2D28">
        <w:rPr>
          <w:rFonts w:ascii="Times New Roman" w:hAnsi="Times New Roman"/>
          <w:sz w:val="28"/>
          <w:szCs w:val="20"/>
        </w:rPr>
        <w:t xml:space="preserve">20% - «малоимущие» (рабочие и служащие) с </w:t>
      </w:r>
      <w:r w:rsidR="004F2D28" w:rsidRPr="004F2D28">
        <w:rPr>
          <w:rFonts w:ascii="Times New Roman" w:hAnsi="Times New Roman"/>
          <w:sz w:val="28"/>
          <w:szCs w:val="20"/>
        </w:rPr>
        <w:t>достатком «ниже среднего»</w:t>
      </w:r>
    </w:p>
    <w:p w:rsidR="001E3DA4" w:rsidRPr="004F2D28" w:rsidRDefault="001E3DA4" w:rsidP="001E3DA4">
      <w:pPr>
        <w:numPr>
          <w:ilvl w:val="0"/>
          <w:numId w:val="4"/>
        </w:numPr>
        <w:spacing w:after="0" w:line="312" w:lineRule="auto"/>
        <w:ind w:left="1494"/>
        <w:jc w:val="both"/>
        <w:rPr>
          <w:rFonts w:ascii="Times New Roman" w:hAnsi="Times New Roman"/>
          <w:sz w:val="28"/>
          <w:szCs w:val="20"/>
        </w:rPr>
      </w:pPr>
      <w:r w:rsidRPr="004F2D28">
        <w:rPr>
          <w:rFonts w:ascii="Times New Roman" w:hAnsi="Times New Roman"/>
          <w:sz w:val="28"/>
          <w:szCs w:val="20"/>
        </w:rPr>
        <w:t>5% - «наиболее обеспеченные», в основном руководители</w:t>
      </w:r>
      <w:r w:rsidR="004F2D28" w:rsidRPr="004F2D28">
        <w:rPr>
          <w:rFonts w:ascii="Times New Roman" w:hAnsi="Times New Roman"/>
          <w:sz w:val="28"/>
          <w:szCs w:val="20"/>
        </w:rPr>
        <w:t>.</w:t>
      </w:r>
    </w:p>
    <w:p w:rsidR="001E3DA4" w:rsidRPr="004F2D28" w:rsidRDefault="001E3DA4" w:rsidP="001E3DA4">
      <w:pPr>
        <w:numPr>
          <w:ilvl w:val="0"/>
          <w:numId w:val="4"/>
        </w:numPr>
        <w:spacing w:after="0" w:line="312" w:lineRule="auto"/>
        <w:ind w:left="1494"/>
        <w:jc w:val="both"/>
        <w:rPr>
          <w:rFonts w:ascii="Times New Roman" w:hAnsi="Times New Roman"/>
          <w:sz w:val="28"/>
          <w:szCs w:val="20"/>
        </w:rPr>
      </w:pPr>
      <w:r w:rsidRPr="004F2D28">
        <w:rPr>
          <w:rFonts w:ascii="Times New Roman" w:hAnsi="Times New Roman"/>
          <w:sz w:val="28"/>
          <w:szCs w:val="20"/>
        </w:rPr>
        <w:t>3 % - бизнесмены</w:t>
      </w:r>
      <w:r w:rsidR="004F2D28" w:rsidRPr="004F2D28">
        <w:rPr>
          <w:rFonts w:ascii="Times New Roman" w:hAnsi="Times New Roman"/>
          <w:sz w:val="28"/>
          <w:szCs w:val="20"/>
        </w:rPr>
        <w:t>.</w:t>
      </w:r>
    </w:p>
    <w:p w:rsidR="001E3DA4" w:rsidRDefault="001E3DA4" w:rsidP="001E3DA4">
      <w:pPr>
        <w:numPr>
          <w:ilvl w:val="0"/>
          <w:numId w:val="4"/>
        </w:numPr>
        <w:spacing w:after="0" w:line="312" w:lineRule="auto"/>
        <w:ind w:left="1494"/>
        <w:jc w:val="both"/>
        <w:rPr>
          <w:rFonts w:ascii="Times New Roman" w:hAnsi="Times New Roman"/>
          <w:sz w:val="28"/>
          <w:szCs w:val="20"/>
        </w:rPr>
      </w:pPr>
      <w:r w:rsidRPr="004F2D28">
        <w:rPr>
          <w:rFonts w:ascii="Times New Roman" w:hAnsi="Times New Roman"/>
          <w:sz w:val="28"/>
          <w:szCs w:val="20"/>
        </w:rPr>
        <w:t>10% - студенты</w:t>
      </w:r>
    </w:p>
    <w:p w:rsidR="00783684" w:rsidRPr="004F2D28" w:rsidRDefault="00783684" w:rsidP="00783684">
      <w:pPr>
        <w:spacing w:after="0" w:line="312" w:lineRule="auto"/>
        <w:ind w:left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Дифференциация сегментов по каждому виду товаров.</w:t>
      </w:r>
    </w:p>
    <w:p w:rsidR="00961040" w:rsidRPr="00961040" w:rsidRDefault="00526855" w:rsidP="005268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Пиво «Очаково», «Ячм</w:t>
      </w:r>
      <w:r w:rsidR="00F92508">
        <w:rPr>
          <w:rFonts w:ascii="Times New Roman" w:hAnsi="Times New Roman"/>
          <w:sz w:val="28"/>
          <w:szCs w:val="28"/>
        </w:rPr>
        <w:t xml:space="preserve">енный колос», </w:t>
      </w:r>
      <w:r>
        <w:rPr>
          <w:rFonts w:ascii="Times New Roman" w:hAnsi="Times New Roman"/>
          <w:sz w:val="28"/>
          <w:szCs w:val="28"/>
        </w:rPr>
        <w:t xml:space="preserve">«Жигулевское» - традиционные сорта, созданные для консервативного потребителя. Эти сорта знакомы миллионам россиян. </w:t>
      </w:r>
    </w:p>
    <w:p w:rsidR="00824318" w:rsidRDefault="00526855" w:rsidP="005268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Пиво «</w:t>
      </w:r>
      <w:hyperlink r:id="rId6" w:history="1">
        <w:r w:rsidRPr="00526855">
          <w:rPr>
            <w:rFonts w:ascii="Times New Roman" w:hAnsi="Times New Roman"/>
            <w:sz w:val="28"/>
            <w:szCs w:val="28"/>
          </w:rPr>
          <w:t>Кальтенберг</w:t>
        </w:r>
      </w:hyperlink>
      <w:r>
        <w:rPr>
          <w:rFonts w:ascii="Times New Roman" w:hAnsi="Times New Roman"/>
          <w:sz w:val="28"/>
          <w:szCs w:val="28"/>
        </w:rPr>
        <w:t>», «</w:t>
      </w:r>
      <w:hyperlink r:id="rId7" w:history="1">
        <w:r w:rsidRPr="00526855">
          <w:rPr>
            <w:rFonts w:ascii="Times New Roman" w:hAnsi="Times New Roman"/>
            <w:sz w:val="28"/>
            <w:szCs w:val="28"/>
          </w:rPr>
          <w:t>Altstein</w:t>
        </w:r>
      </w:hyperlink>
      <w:r>
        <w:rPr>
          <w:rFonts w:ascii="Times New Roman" w:hAnsi="Times New Roman"/>
          <w:sz w:val="28"/>
          <w:szCs w:val="28"/>
        </w:rPr>
        <w:t xml:space="preserve">»  - для любителей настоящего немецкого пива. </w:t>
      </w:r>
    </w:p>
    <w:p w:rsidR="00526855" w:rsidRDefault="00526855" w:rsidP="009E2504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«Очаково Премиум» - создано для людей, ведущих активный образ жизни, для тех, кто не боится экспериментировать и ищет новых, необычных ощущений. </w:t>
      </w:r>
      <w:r w:rsidRPr="00526855">
        <w:rPr>
          <w:rFonts w:ascii="Times New Roman" w:hAnsi="Times New Roman"/>
          <w:sz w:val="28"/>
          <w:szCs w:val="28"/>
        </w:rPr>
        <w:t>С 2007 года пиво выпускается с удобной пробкой Ring Crown с кольцом.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2504" w:rsidRDefault="009E2504" w:rsidP="009E2504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любителей кваса созданы</w:t>
      </w:r>
      <w:r w:rsidR="007836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«Квас Очаковский»,  «Очаковский с хреном», «Очаковский овсяной». </w:t>
      </w:r>
    </w:p>
    <w:p w:rsidR="009E2504" w:rsidRDefault="009E2504" w:rsidP="009E2504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Большое внимание уделено детям. </w:t>
      </w:r>
      <w:r w:rsidRPr="009E2504">
        <w:rPr>
          <w:rFonts w:ascii="Times New Roman" w:hAnsi="Times New Roman"/>
          <w:sz w:val="28"/>
          <w:szCs w:val="28"/>
        </w:rPr>
        <w:t xml:space="preserve">Специально для </w:t>
      </w:r>
      <w:r w:rsidR="00783684">
        <w:rPr>
          <w:rFonts w:ascii="Times New Roman" w:hAnsi="Times New Roman"/>
          <w:sz w:val="28"/>
          <w:szCs w:val="28"/>
        </w:rPr>
        <w:t>них</w:t>
      </w:r>
      <w:r w:rsidRPr="009E2504">
        <w:rPr>
          <w:rFonts w:ascii="Times New Roman" w:hAnsi="Times New Roman"/>
          <w:sz w:val="28"/>
          <w:szCs w:val="28"/>
        </w:rPr>
        <w:t xml:space="preserve"> компания "Очаково" создала линейку квасов "Квасёнок" -   это натуральные квасы брожения. 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9E2504">
        <w:rPr>
          <w:rFonts w:ascii="Times New Roman" w:hAnsi="Times New Roman"/>
          <w:sz w:val="28"/>
          <w:szCs w:val="28"/>
        </w:rPr>
        <w:t xml:space="preserve"> только вкусные, но и полезные, так как содержат витамины и аминокислоты. Молочнокислые бактерии, которые входят в состав "Квасёнка", регулируют деятельность желудочно-кишечного тракта, повышают иммунитет организма и улучшают обмен веществ.</w:t>
      </w:r>
    </w:p>
    <w:p w:rsidR="009E2504" w:rsidRDefault="00050597" w:rsidP="009E2504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ценителей здорового образа жизни созданы </w:t>
      </w:r>
      <w:r w:rsidR="00094846">
        <w:rPr>
          <w:rFonts w:ascii="Times New Roman" w:hAnsi="Times New Roman"/>
          <w:sz w:val="28"/>
          <w:szCs w:val="28"/>
        </w:rPr>
        <w:t xml:space="preserve">питьевая вода и безалкогольные напитки. Это лимонады, сокосодержащие напитки и минеральная вода. </w:t>
      </w:r>
    </w:p>
    <w:p w:rsidR="00094846" w:rsidRDefault="00094846" w:rsidP="009E2504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и любителей слабоалкогольной продукции выпускаются коктейли «Стрит», «Очаково» и т.д.</w:t>
      </w:r>
    </w:p>
    <w:p w:rsidR="00094846" w:rsidRDefault="00094846" w:rsidP="009E2504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наконец, для более взрослого поколения предприятие производит крепкие напитки. Это коньяки, бальзамы, ликеры и водка. </w:t>
      </w:r>
    </w:p>
    <w:p w:rsidR="0017037F" w:rsidRDefault="0017037F" w:rsidP="007B62C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7037F">
        <w:rPr>
          <w:rFonts w:ascii="Times New Roman" w:hAnsi="Times New Roman"/>
          <w:sz w:val="28"/>
          <w:szCs w:val="28"/>
        </w:rPr>
        <w:t>Формирование продуктовой политики предполагает определенный комплекс действий товаропроизводителя по обеспечению последовательных и взаимоприемлемых решений, направленных на формирование ассортимента и управление им поддержание конкурентоспособности товара; поиск для товара наиболее привлекательных сегментов рынка; разработку и реализацию подходов к упаковке и маркировке товара, сервисному обслуживанию и пр.</w:t>
      </w:r>
    </w:p>
    <w:p w:rsidR="000070AA" w:rsidRDefault="000070AA" w:rsidP="007B62C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Сегментация рынка пива по сортам согласн</w:t>
      </w:r>
      <w:r w:rsidR="00CD6573">
        <w:rPr>
          <w:rFonts w:ascii="Times New Roman" w:hAnsi="Times New Roman"/>
          <w:sz w:val="28"/>
          <w:szCs w:val="28"/>
        </w:rPr>
        <w:t xml:space="preserve">о источнику «Бизнес аналитика» представлена на рис 1. </w:t>
      </w:r>
    </w:p>
    <w:p w:rsidR="00CD6573" w:rsidRDefault="00094F5B" w:rsidP="004F2D28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Рисунок 5" o:spid="_x0000_s1158" type="#_x0000_t75" alt="20090727i110429_1762.jpg" style="position:absolute;left:0;text-align:left;margin-left:-19.6pt;margin-top:-27.4pt;width:495.3pt;height:191.1pt;z-index:251695104;visibility:visible" wrapcoords="-65 0 -65 21363 21587 21363 21587 0 -65 0">
            <v:imagedata r:id="rId8" o:title="20090727i110429_1762"/>
            <w10:wrap type="through"/>
          </v:shape>
        </w:pict>
      </w:r>
      <w:r w:rsidR="00CD6573" w:rsidRPr="00CD6573">
        <w:rPr>
          <w:rFonts w:ascii="Times New Roman" w:hAnsi="Times New Roman"/>
        </w:rPr>
        <w:t>Рис</w:t>
      </w:r>
      <w:r w:rsidR="00CD6573">
        <w:rPr>
          <w:rFonts w:ascii="Times New Roman" w:hAnsi="Times New Roman"/>
        </w:rPr>
        <w:t>унок</w:t>
      </w:r>
      <w:r w:rsidR="00CD6573" w:rsidRPr="00CD6573">
        <w:rPr>
          <w:rFonts w:ascii="Times New Roman" w:hAnsi="Times New Roman"/>
        </w:rPr>
        <w:t xml:space="preserve"> 1</w:t>
      </w:r>
    </w:p>
    <w:p w:rsidR="004E5843" w:rsidRPr="00CD6573" w:rsidRDefault="004E5843" w:rsidP="004F2D28">
      <w:pPr>
        <w:spacing w:line="360" w:lineRule="auto"/>
        <w:ind w:firstLine="708"/>
        <w:rPr>
          <w:rFonts w:ascii="Times New Roman" w:hAnsi="Times New Roman"/>
        </w:rPr>
      </w:pPr>
    </w:p>
    <w:p w:rsidR="004B4F25" w:rsidRDefault="004B4F25" w:rsidP="004F2D2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це</w:t>
      </w:r>
      <w:r w:rsidR="00CD6573">
        <w:rPr>
          <w:rFonts w:ascii="Times New Roman" w:hAnsi="Times New Roman"/>
          <w:sz w:val="28"/>
          <w:szCs w:val="28"/>
        </w:rPr>
        <w:t>новых сегментов рынка по объему представлена на рис 2.</w:t>
      </w:r>
    </w:p>
    <w:p w:rsidR="004B4F25" w:rsidRDefault="00094F5B" w:rsidP="004F2D2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" o:spid="_x0000_i1026" type="#_x0000_t75" alt="20090727i110618_4883.jpg" style="width:348.75pt;height:317.25pt;visibility:visible">
            <v:imagedata r:id="rId9" o:title="20090727i110618_4883"/>
          </v:shape>
        </w:pict>
      </w:r>
    </w:p>
    <w:p w:rsidR="00CD6573" w:rsidRPr="00CD6573" w:rsidRDefault="00CD6573" w:rsidP="004F2D28">
      <w:pPr>
        <w:spacing w:line="360" w:lineRule="auto"/>
        <w:ind w:firstLine="708"/>
        <w:rPr>
          <w:rFonts w:ascii="Times New Roman" w:hAnsi="Times New Roman"/>
        </w:rPr>
      </w:pPr>
      <w:r w:rsidRPr="00CD6573">
        <w:rPr>
          <w:rFonts w:ascii="Times New Roman" w:hAnsi="Times New Roman"/>
        </w:rPr>
        <w:t>Рисунок 2</w:t>
      </w:r>
    </w:p>
    <w:p w:rsidR="004F2D28" w:rsidRPr="0017037F" w:rsidRDefault="004F2D28" w:rsidP="004F2D2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F2D28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сегментации рынка необходимо так же учитывать специфику пищевой отрасли и выделить следующие факторы: качество товара, ассортимент, дизайн упаковки, имидж и популярность марки</w:t>
      </w:r>
      <w:r w:rsidR="000070AA">
        <w:rPr>
          <w:rFonts w:ascii="Times New Roman" w:hAnsi="Times New Roman"/>
          <w:sz w:val="28"/>
          <w:szCs w:val="28"/>
        </w:rPr>
        <w:t xml:space="preserve">. </w:t>
      </w:r>
    </w:p>
    <w:p w:rsidR="004E5843" w:rsidRDefault="004E5843" w:rsidP="001E3DA4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AD12F1" w:rsidRDefault="00AD12F1" w:rsidP="001E3DA4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Глава </w:t>
      </w: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. Анализ маркетинговой деятельности предприятия. </w:t>
      </w:r>
    </w:p>
    <w:p w:rsidR="00AD12F1" w:rsidRDefault="00AD12F1" w:rsidP="001E3DA4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 Товарная политика.</w:t>
      </w:r>
    </w:p>
    <w:p w:rsidR="00AD12F1" w:rsidRPr="00CD6573" w:rsidRDefault="009F288A" w:rsidP="009F288A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CD6573">
        <w:rPr>
          <w:rFonts w:ascii="Times New Roman" w:hAnsi="Times New Roman"/>
          <w:i/>
          <w:sz w:val="28"/>
          <w:szCs w:val="28"/>
          <w:u w:val="single"/>
        </w:rPr>
        <w:t xml:space="preserve">2.1.1 </w:t>
      </w:r>
      <w:r w:rsidR="00D42870" w:rsidRPr="00CD6573">
        <w:rPr>
          <w:rFonts w:ascii="Times New Roman" w:hAnsi="Times New Roman"/>
          <w:i/>
          <w:sz w:val="28"/>
          <w:szCs w:val="28"/>
          <w:u w:val="single"/>
        </w:rPr>
        <w:t>Технология производства алкогольных и безалкогольных напитков на ЗАО МПБК «Очаково»</w:t>
      </w:r>
      <w:r w:rsidR="00295DBE" w:rsidRPr="00CD6573">
        <w:rPr>
          <w:rFonts w:ascii="Times New Roman" w:hAnsi="Times New Roman"/>
          <w:i/>
          <w:sz w:val="28"/>
          <w:szCs w:val="28"/>
          <w:u w:val="single"/>
        </w:rPr>
        <w:t>.</w:t>
      </w:r>
      <w:r w:rsidR="00D42870" w:rsidRPr="00CD6573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B640DF" w:rsidRPr="00B640DF" w:rsidRDefault="00B640DF" w:rsidP="0030668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640DF">
        <w:rPr>
          <w:rFonts w:ascii="Times New Roman" w:hAnsi="Times New Roman"/>
          <w:sz w:val="28"/>
          <w:szCs w:val="28"/>
        </w:rPr>
        <w:t>Пpоцес</w:t>
      </w:r>
      <w:r w:rsidR="0030668F">
        <w:rPr>
          <w:rFonts w:ascii="Times New Roman" w:hAnsi="Times New Roman"/>
          <w:sz w:val="28"/>
          <w:szCs w:val="28"/>
        </w:rPr>
        <w:t>с</w:t>
      </w:r>
      <w:r w:rsidRPr="00B640DF">
        <w:rPr>
          <w:rFonts w:ascii="Times New Roman" w:hAnsi="Times New Roman"/>
          <w:sz w:val="28"/>
          <w:szCs w:val="28"/>
        </w:rPr>
        <w:t xml:space="preserve"> пpоизводства пива состоит из </w:t>
      </w:r>
      <w:r w:rsidR="00F30968">
        <w:rPr>
          <w:rFonts w:ascii="Times New Roman" w:hAnsi="Times New Roman"/>
          <w:sz w:val="28"/>
          <w:szCs w:val="28"/>
        </w:rPr>
        <w:t>нескольких</w:t>
      </w:r>
      <w:r w:rsidRPr="00B640DF">
        <w:rPr>
          <w:rFonts w:ascii="Times New Roman" w:hAnsi="Times New Roman"/>
          <w:sz w:val="28"/>
          <w:szCs w:val="28"/>
        </w:rPr>
        <w:t xml:space="preserve"> основных этапов: </w:t>
      </w:r>
    </w:p>
    <w:p w:rsidR="00F30968" w:rsidRPr="00F30968" w:rsidRDefault="00F30968" w:rsidP="0030668F">
      <w:pPr>
        <w:pStyle w:val="a5"/>
        <w:numPr>
          <w:ilvl w:val="0"/>
          <w:numId w:val="10"/>
        </w:numPr>
        <w:spacing w:line="360" w:lineRule="auto"/>
        <w:rPr>
          <w:rStyle w:val="style301"/>
          <w:rFonts w:ascii="Times New Roman" w:hAnsi="Times New Roman"/>
          <w:sz w:val="28"/>
          <w:szCs w:val="28"/>
        </w:rPr>
      </w:pPr>
      <w:r w:rsidRPr="00F30968">
        <w:rPr>
          <w:rStyle w:val="style301"/>
          <w:rFonts w:ascii="Times New Roman" w:hAnsi="Times New Roman"/>
          <w:bCs/>
          <w:iCs/>
          <w:sz w:val="28"/>
          <w:szCs w:val="28"/>
        </w:rPr>
        <w:t>Подработка и дробле</w:t>
      </w:r>
      <w:r>
        <w:rPr>
          <w:rStyle w:val="style301"/>
          <w:rFonts w:ascii="Times New Roman" w:hAnsi="Times New Roman"/>
          <w:bCs/>
          <w:iCs/>
          <w:sz w:val="28"/>
          <w:szCs w:val="28"/>
        </w:rPr>
        <w:t>ние солода и несоложеного сырья;</w:t>
      </w:r>
    </w:p>
    <w:p w:rsidR="00B640DF" w:rsidRPr="00F30968" w:rsidRDefault="00F30968" w:rsidP="0030668F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30968">
        <w:rPr>
          <w:rStyle w:val="ab"/>
          <w:rFonts w:ascii="Times New Roman" w:hAnsi="Times New Roman"/>
          <w:i w:val="0"/>
          <w:sz w:val="28"/>
          <w:szCs w:val="28"/>
        </w:rPr>
        <w:t>Получение пивного сусла</w:t>
      </w:r>
      <w:r>
        <w:rPr>
          <w:rStyle w:val="ab"/>
          <w:rFonts w:ascii="Times New Roman" w:hAnsi="Times New Roman"/>
          <w:i w:val="0"/>
          <w:sz w:val="28"/>
          <w:szCs w:val="28"/>
        </w:rPr>
        <w:t>;</w:t>
      </w:r>
    </w:p>
    <w:p w:rsidR="00B640DF" w:rsidRPr="00F30968" w:rsidRDefault="00F30968" w:rsidP="0030668F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30968">
        <w:rPr>
          <w:rStyle w:val="ab"/>
          <w:rFonts w:ascii="Times New Roman" w:hAnsi="Times New Roman"/>
          <w:i w:val="0"/>
          <w:sz w:val="28"/>
          <w:szCs w:val="28"/>
        </w:rPr>
        <w:t>Фильтрование затора</w:t>
      </w:r>
      <w:r>
        <w:rPr>
          <w:rFonts w:ascii="Times New Roman" w:hAnsi="Times New Roman"/>
          <w:sz w:val="28"/>
          <w:szCs w:val="28"/>
        </w:rPr>
        <w:t>;</w:t>
      </w:r>
    </w:p>
    <w:p w:rsidR="00F30968" w:rsidRPr="00F30968" w:rsidRDefault="00F30968" w:rsidP="0030668F">
      <w:pPr>
        <w:pStyle w:val="a5"/>
        <w:numPr>
          <w:ilvl w:val="0"/>
          <w:numId w:val="10"/>
        </w:numPr>
        <w:spacing w:line="36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F30968">
        <w:rPr>
          <w:rStyle w:val="ab"/>
          <w:rFonts w:ascii="Times New Roman" w:hAnsi="Times New Roman"/>
          <w:i w:val="0"/>
          <w:sz w:val="28"/>
          <w:szCs w:val="28"/>
        </w:rPr>
        <w:t>Кипячение сусла с хмелем</w:t>
      </w:r>
      <w:r>
        <w:rPr>
          <w:rStyle w:val="ab"/>
          <w:rFonts w:ascii="Times New Roman" w:hAnsi="Times New Roman"/>
          <w:i w:val="0"/>
          <w:sz w:val="28"/>
          <w:szCs w:val="28"/>
        </w:rPr>
        <w:t>;</w:t>
      </w:r>
    </w:p>
    <w:p w:rsidR="00F30968" w:rsidRPr="00F30968" w:rsidRDefault="00F30968" w:rsidP="0030668F">
      <w:pPr>
        <w:pStyle w:val="a5"/>
        <w:numPr>
          <w:ilvl w:val="0"/>
          <w:numId w:val="10"/>
        </w:numPr>
        <w:spacing w:line="36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F30968">
        <w:rPr>
          <w:rStyle w:val="ab"/>
          <w:rFonts w:ascii="Times New Roman" w:hAnsi="Times New Roman"/>
          <w:i w:val="0"/>
          <w:sz w:val="28"/>
          <w:szCs w:val="28"/>
        </w:rPr>
        <w:t>Отделение сусла от хмелевой дробины</w:t>
      </w:r>
      <w:r>
        <w:rPr>
          <w:rStyle w:val="ab"/>
          <w:rFonts w:ascii="Times New Roman" w:hAnsi="Times New Roman"/>
          <w:i w:val="0"/>
          <w:sz w:val="28"/>
          <w:szCs w:val="28"/>
        </w:rPr>
        <w:t>;</w:t>
      </w:r>
    </w:p>
    <w:p w:rsidR="00F30968" w:rsidRPr="00F30968" w:rsidRDefault="00F30968" w:rsidP="0030668F">
      <w:pPr>
        <w:pStyle w:val="a5"/>
        <w:numPr>
          <w:ilvl w:val="0"/>
          <w:numId w:val="10"/>
        </w:numPr>
        <w:spacing w:line="36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F30968">
        <w:rPr>
          <w:rStyle w:val="ab"/>
          <w:rFonts w:ascii="Times New Roman" w:hAnsi="Times New Roman"/>
          <w:i w:val="0"/>
          <w:sz w:val="28"/>
          <w:szCs w:val="28"/>
        </w:rPr>
        <w:t>Охлаждение и осветление сусла</w:t>
      </w:r>
      <w:r>
        <w:rPr>
          <w:rStyle w:val="ab"/>
          <w:rFonts w:ascii="Times New Roman" w:hAnsi="Times New Roman"/>
          <w:i w:val="0"/>
          <w:sz w:val="28"/>
          <w:szCs w:val="28"/>
        </w:rPr>
        <w:t>;</w:t>
      </w:r>
    </w:p>
    <w:p w:rsidR="00F30968" w:rsidRPr="00F30968" w:rsidRDefault="00F30968" w:rsidP="0030668F">
      <w:pPr>
        <w:pStyle w:val="a5"/>
        <w:numPr>
          <w:ilvl w:val="0"/>
          <w:numId w:val="10"/>
        </w:numPr>
        <w:spacing w:line="36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F30968">
        <w:rPr>
          <w:rStyle w:val="ab"/>
          <w:rFonts w:ascii="Times New Roman" w:hAnsi="Times New Roman"/>
          <w:i w:val="0"/>
          <w:sz w:val="28"/>
          <w:szCs w:val="28"/>
        </w:rPr>
        <w:t>Сбраживание пи</w:t>
      </w:r>
      <w:r>
        <w:rPr>
          <w:rStyle w:val="ab"/>
          <w:rFonts w:ascii="Times New Roman" w:hAnsi="Times New Roman"/>
          <w:i w:val="0"/>
          <w:sz w:val="28"/>
          <w:szCs w:val="28"/>
        </w:rPr>
        <w:t>вного сусла и дображивание пива;</w:t>
      </w:r>
    </w:p>
    <w:p w:rsidR="00F30968" w:rsidRPr="00F30968" w:rsidRDefault="00F30968" w:rsidP="0030668F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30968">
        <w:rPr>
          <w:rStyle w:val="ab"/>
          <w:rFonts w:ascii="Times New Roman" w:hAnsi="Times New Roman"/>
          <w:i w:val="0"/>
          <w:sz w:val="28"/>
          <w:szCs w:val="28"/>
        </w:rPr>
        <w:t>Осветление и розлив пива</w:t>
      </w:r>
      <w:r>
        <w:rPr>
          <w:rStyle w:val="ab"/>
          <w:rFonts w:ascii="Times New Roman" w:hAnsi="Times New Roman"/>
          <w:i w:val="0"/>
          <w:sz w:val="28"/>
          <w:szCs w:val="28"/>
        </w:rPr>
        <w:t>;</w:t>
      </w:r>
    </w:p>
    <w:p w:rsidR="00B640DF" w:rsidRPr="00B640DF" w:rsidRDefault="00B640DF" w:rsidP="0030668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640DF">
        <w:rPr>
          <w:rFonts w:ascii="Times New Roman" w:hAnsi="Times New Roman"/>
          <w:sz w:val="28"/>
          <w:szCs w:val="28"/>
        </w:rPr>
        <w:t xml:space="preserve">Точность соблюдения технологии на каждом из этих этапов </w:t>
      </w:r>
      <w:r w:rsidR="00F30968">
        <w:rPr>
          <w:rFonts w:ascii="Times New Roman" w:hAnsi="Times New Roman"/>
          <w:sz w:val="28"/>
          <w:szCs w:val="28"/>
        </w:rPr>
        <w:t xml:space="preserve">влияют на качество конечного продукта также сильно, как и качество исходного сырья. </w:t>
      </w:r>
    </w:p>
    <w:p w:rsidR="00B640DF" w:rsidRDefault="00F30968" w:rsidP="00F3096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остановимся на каждом из этапов производства более подробно.</w:t>
      </w:r>
      <w:r w:rsidR="0030668F">
        <w:rPr>
          <w:rFonts w:ascii="Times New Roman" w:hAnsi="Times New Roman"/>
          <w:sz w:val="28"/>
          <w:szCs w:val="28"/>
        </w:rPr>
        <w:t xml:space="preserve"> </w:t>
      </w:r>
    </w:p>
    <w:p w:rsidR="00F30968" w:rsidRDefault="00F30968" w:rsidP="00F3096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30968">
        <w:rPr>
          <w:rFonts w:ascii="Times New Roman" w:hAnsi="Times New Roman"/>
          <w:sz w:val="28"/>
          <w:szCs w:val="28"/>
        </w:rPr>
        <w:t xml:space="preserve">Основная цель дробления солода и несоложеного сырья – облегчение и ускорение физических и биохимических процессов растворения зерна для обеспечения максимального перехода экстрактивных веществ в сусло. </w:t>
      </w:r>
      <w:r w:rsidRPr="00F3096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30968">
        <w:rPr>
          <w:rFonts w:ascii="Times New Roman" w:hAnsi="Times New Roman"/>
          <w:sz w:val="28"/>
          <w:szCs w:val="28"/>
        </w:rPr>
        <w:t xml:space="preserve">При хранении и транспортировании солод и несоложеное зерно агрязняются. Поэтому перед измельчением их очищают от посторонних включений. Для удаления пыли и остатков ростков солод пропускают через полировочную машину. Несоложеное сырье от органической и минеральной примесей очищают на воздушно-ситовом сепараторе и полировочной машине. Для удаления металлопримесей зерно-продукты пропускают через электромагнитный сепаратор. </w:t>
      </w:r>
      <w:r w:rsidRPr="00F30968">
        <w:rPr>
          <w:rFonts w:ascii="Times New Roman" w:hAnsi="Times New Roman"/>
          <w:sz w:val="28"/>
          <w:szCs w:val="28"/>
        </w:rPr>
        <w:br/>
        <w:t xml:space="preserve">   </w:t>
      </w:r>
      <w:r>
        <w:rPr>
          <w:rFonts w:ascii="Times New Roman" w:hAnsi="Times New Roman"/>
          <w:sz w:val="28"/>
          <w:szCs w:val="28"/>
        </w:rPr>
        <w:tab/>
      </w:r>
      <w:r w:rsidRPr="00F30968">
        <w:rPr>
          <w:rFonts w:ascii="Times New Roman" w:hAnsi="Times New Roman"/>
          <w:sz w:val="28"/>
          <w:szCs w:val="28"/>
        </w:rPr>
        <w:t xml:space="preserve">Оптимальный состав помола должен обеспечить максимально </w:t>
      </w:r>
      <w:r w:rsidRPr="00F30968">
        <w:rPr>
          <w:rFonts w:ascii="Times New Roman" w:hAnsi="Times New Roman"/>
          <w:sz w:val="28"/>
          <w:szCs w:val="28"/>
        </w:rPr>
        <w:lastRenderedPageBreak/>
        <w:t>возможный выход экстракта и достаточно высокую скорость фильтрования сусла, так как оболочка зерна служит хорошим фильтрующим материалом. Солод дробится в сухом или частично увлажненном виде. Для измельчения сухого солода применяют дробилки. Состав помола зависит от качества солода, способов его затирания и фильтрования.</w:t>
      </w:r>
    </w:p>
    <w:p w:rsidR="00F30968" w:rsidRPr="00F30968" w:rsidRDefault="00F30968" w:rsidP="00F3096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30968">
        <w:rPr>
          <w:rFonts w:ascii="Times New Roman" w:hAnsi="Times New Roman"/>
          <w:iCs/>
          <w:sz w:val="28"/>
          <w:szCs w:val="28"/>
        </w:rPr>
        <w:t>Цель затирания – экстрагирование растворимых веществ солода и несоложеного сырья и превращение под действием ферментов нерастворимых веществ в растворимые с последующим переводом их в раствор. Вещества, перешедшие в раствор, называют экстрактом.</w:t>
      </w:r>
      <w:r w:rsidRPr="00F3096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30968">
        <w:rPr>
          <w:rFonts w:ascii="Times New Roman" w:hAnsi="Times New Roman"/>
          <w:iCs/>
          <w:sz w:val="28"/>
          <w:szCs w:val="28"/>
        </w:rPr>
        <w:t xml:space="preserve">Затирание включает 3 стадии: смешивание измельченных зернопродуктов с водой, нагревание и выдерживание полученной смеси при заданном температурном режиме. </w:t>
      </w:r>
      <w:r w:rsidRPr="00F3096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30968">
        <w:rPr>
          <w:rFonts w:ascii="Times New Roman" w:hAnsi="Times New Roman"/>
          <w:iCs/>
          <w:sz w:val="28"/>
          <w:szCs w:val="28"/>
        </w:rPr>
        <w:t>Приготовление затора начинают со смешивания дробленых зернопродуктов с водой при температуре 37-40°С, которое осуществляется в заторном аппарате при включенной мешалке. Далее затирание ведут настойным или отварочным способом.</w:t>
      </w:r>
      <w:r w:rsidRPr="00F3096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30968">
        <w:rPr>
          <w:rFonts w:ascii="Times New Roman" w:hAnsi="Times New Roman"/>
          <w:iCs/>
          <w:sz w:val="28"/>
          <w:szCs w:val="28"/>
        </w:rPr>
        <w:t>Настойный способ заключается в постепенном нагреве всего затора до 40-70°С со скоростью 1°C/мин. и выдерживании при температуре 40;52;63 и 70°С по 30 мин. Далее затор нагревают до 72°C и выдерживают до полного осахаривания по пробе на йод. Затем осахаренный затор подогревают до 76-77°C и направляют на фильтрование. Полученное этим способом сусло богато ферментами, содержит много мальтозы и аминокислот, мало декстринов и поэтому сильно сбраживается. Однако выхода экстракта при отварочном способе выше. Это обусловлено тем, что при отварочных способах затор подвергают не только ферментативному, но и физическому воздействию (кипячению).</w:t>
      </w:r>
      <w:r w:rsidRPr="00F3096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30968">
        <w:rPr>
          <w:rFonts w:ascii="Times New Roman" w:hAnsi="Times New Roman"/>
          <w:iCs/>
          <w:sz w:val="28"/>
          <w:szCs w:val="28"/>
        </w:rPr>
        <w:t xml:space="preserve">Сущность отварочного способа состоит в том, что отдельные части затора (отварки) кипятят, а затем смешивают с остальной частью затора, постепенно повышая его температуру до 75°C. При кипячении крахмальные зерна из крупных частиц дробленых зернопродуктов переходят в раствор, </w:t>
      </w:r>
      <w:r w:rsidRPr="00F30968">
        <w:rPr>
          <w:rFonts w:ascii="Times New Roman" w:hAnsi="Times New Roman"/>
          <w:iCs/>
          <w:sz w:val="28"/>
          <w:szCs w:val="28"/>
        </w:rPr>
        <w:lastRenderedPageBreak/>
        <w:t>клейстеризуются и подвергаются действию ферментов. Различают следующие варианты отварочных способов: с одной, двумя, тремя отварками или кипячением всей густой части. Наиболее распространенные – одно- и двухотварочные способы. Несоложеное зерно затирают в смеси с солодом или подрабатывают отдельно, а затем смешивают с солодом и готовят общий затор.</w:t>
      </w:r>
    </w:p>
    <w:p w:rsidR="00F30968" w:rsidRDefault="00FD5DE8" w:rsidP="00F30968">
      <w:pPr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D5DE8">
        <w:rPr>
          <w:rFonts w:ascii="Times New Roman" w:hAnsi="Times New Roman"/>
          <w:iCs/>
          <w:sz w:val="28"/>
          <w:szCs w:val="28"/>
        </w:rPr>
        <w:t>Осахареный затор представляет собой суспензию, состоящую из двух фаз: жидкой (пивное сусло) и твердой (пивная дробина). Цель фильтрования – отделение пивного сусла от дробины. Фильтрование затора подразделяется на две стадии: фильтрование основного сусла и выщелачивание – вымывание экстракта, задерживаемого дробиной. Сусло и промывные воды должны быть прозрачными во избежание затруднения последующих технологических операций и ухудшения качества пива.</w:t>
      </w:r>
      <w:r w:rsidRPr="00FD5DE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D5DE8">
        <w:rPr>
          <w:rFonts w:ascii="Times New Roman" w:hAnsi="Times New Roman"/>
          <w:iCs/>
          <w:sz w:val="28"/>
          <w:szCs w:val="28"/>
        </w:rPr>
        <w:t xml:space="preserve">Фильтрование первого сусла представляет собой в основном физический процесс. А при выщелачивании дробины водой протекает конвективная диффузия, а так же различные химические процессы, главным образом обменные реакции. С понижением концентрации сусла его рН возрастает с 5,7 до 6,2, что приводит к увеличению растворения кремниевой кислоты, полифенольных, дубильных, горьких и других веществ оболочки зернопродуктов. Это повышает цветность пива, что может служить причиной ухудшения его вкуса. </w:t>
      </w:r>
      <w:r w:rsidRPr="00FD5DE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D5DE8">
        <w:rPr>
          <w:rFonts w:ascii="Times New Roman" w:hAnsi="Times New Roman"/>
          <w:iCs/>
          <w:sz w:val="28"/>
          <w:szCs w:val="28"/>
        </w:rPr>
        <w:t>На скорость фильтрования затора влияют состав и высота фильтрующегося слоя. При фильтровании на фильтр-аппарате фильтрующим слоем является слой дробины, образующийся при отстаивании затора. Солод хорошего растворения дает рыхлый и легкопроницаемый слой.</w:t>
      </w:r>
      <w:r w:rsidRPr="00FD5DE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D5DE8">
        <w:rPr>
          <w:rFonts w:ascii="Times New Roman" w:hAnsi="Times New Roman"/>
          <w:iCs/>
          <w:sz w:val="28"/>
          <w:szCs w:val="28"/>
        </w:rPr>
        <w:t>На скорость фильтрования существенно влияет температура, которая должна быть не выше 78°C во избежание инактивации а-амилазы. Последняя завершает доосахаривание остатков крахмала. Кроме того, более высокая температура способствует увеличению растворимости продуктов гидролиза белка, полифенольных и других веществ, что влияет на стойкость пива.</w:t>
      </w:r>
      <w:r w:rsidRPr="00FD5DE8">
        <w:rPr>
          <w:rFonts w:ascii="Times New Roman" w:hAnsi="Times New Roman"/>
          <w:iCs/>
          <w:sz w:val="28"/>
          <w:szCs w:val="28"/>
        </w:rPr>
        <w:br/>
      </w:r>
      <w:r w:rsidRPr="00FD5DE8">
        <w:rPr>
          <w:rFonts w:ascii="Times New Roman" w:hAnsi="Times New Roman"/>
          <w:iCs/>
          <w:sz w:val="28"/>
          <w:szCs w:val="28"/>
        </w:rPr>
        <w:lastRenderedPageBreak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D5DE8">
        <w:rPr>
          <w:rFonts w:ascii="Times New Roman" w:hAnsi="Times New Roman"/>
          <w:iCs/>
          <w:sz w:val="28"/>
          <w:szCs w:val="28"/>
        </w:rPr>
        <w:t>В щелочной воде легко растворяются дубильные и горькие вещества оболочек. Но при длительном экстрагировании даже вода нормального состава извлекает из оболочек вещества, обуславливающие неприятный вкус пива.</w:t>
      </w:r>
    </w:p>
    <w:p w:rsidR="00FD5DE8" w:rsidRPr="00FD5DE8" w:rsidRDefault="00FD5DE8" w:rsidP="00F30968">
      <w:pPr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D5DE8">
        <w:rPr>
          <w:rFonts w:ascii="Times New Roman" w:hAnsi="Times New Roman"/>
          <w:iCs/>
          <w:sz w:val="28"/>
          <w:szCs w:val="28"/>
        </w:rPr>
        <w:t>Отфильтрованное сусло и промывные воды собираются в сусловарочном аппарате и кипятят с хмелем. Цель кипячения – стерилизация сусла, стабилизация и ароматизация его состава горькими веществами хмеля.</w:t>
      </w:r>
      <w:r w:rsidRPr="00FD5DE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D5DE8">
        <w:rPr>
          <w:rFonts w:ascii="Times New Roman" w:hAnsi="Times New Roman"/>
          <w:iCs/>
          <w:sz w:val="28"/>
          <w:szCs w:val="28"/>
        </w:rPr>
        <w:t xml:space="preserve">Дробленые зернопродукты всегда содержат некоторое количество микроорганизмов. При кислой реакции среды сусла стерилизация достигается уже через 15 мин кипячения. При кипячении хмеля в сусло переходит значительная часть его углеводов, белковых, горьких, дубильных, ароматических и минеральных веществ. Ароматизация сусла происходит в результате растворения в нем специфических составных частей хмеля продуктов реакции меланоидинообразования. </w:t>
      </w:r>
      <w:r w:rsidRPr="00FD5DE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D5DE8">
        <w:rPr>
          <w:rFonts w:ascii="Times New Roman" w:hAnsi="Times New Roman"/>
          <w:iCs/>
          <w:sz w:val="28"/>
          <w:szCs w:val="28"/>
        </w:rPr>
        <w:t>С повышением температуры сусла происходит денатурация белков, которая внешне характеризуется появлением мути. Кипячение сусла с хмелем сопровождается снижением его вязкости и повышением цветности в результате реакции меланоидинообразования, карамелизации сахаров, окисления полифенольных веществ и растворения красящих веществ хмеля.</w:t>
      </w:r>
    </w:p>
    <w:p w:rsidR="00FD5DE8" w:rsidRPr="00FD5DE8" w:rsidRDefault="00FD5DE8" w:rsidP="00F30968">
      <w:pPr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D5DE8">
        <w:rPr>
          <w:rFonts w:ascii="Times New Roman" w:hAnsi="Times New Roman"/>
          <w:iCs/>
          <w:sz w:val="28"/>
          <w:szCs w:val="28"/>
        </w:rPr>
        <w:t>После окончания кипячения охмеленное сусло поступает в хмелеотделитель. Хмелевая дробина задерживается на сите, сусло проходит сквозь него и центробежным насосом перекачивается в сборник для охлаждения и осветления. Затем хмелевую дробину промывают горячей водой для дополнительного выщелачивания экстрактивных веществ хмеля. Промывные воды присоединяются к суслу в сусловарочном аппарате.</w:t>
      </w:r>
    </w:p>
    <w:p w:rsidR="00FD5DE8" w:rsidRDefault="00FD5DE8" w:rsidP="00F30968">
      <w:pPr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D5DE8">
        <w:rPr>
          <w:rFonts w:ascii="Times New Roman" w:hAnsi="Times New Roman"/>
          <w:i/>
          <w:iCs/>
          <w:sz w:val="28"/>
          <w:szCs w:val="28"/>
        </w:rPr>
        <w:t xml:space="preserve">   </w:t>
      </w:r>
      <w:r w:rsidRPr="00FD5DE8">
        <w:rPr>
          <w:rFonts w:ascii="Times New Roman" w:hAnsi="Times New Roman"/>
          <w:iCs/>
          <w:sz w:val="28"/>
          <w:szCs w:val="28"/>
        </w:rPr>
        <w:t>Цель охлаждения и осветления сусла – понижение температуры до 6-16°C насыщение кислородом воздуха и осаждение взвешенных частиц.</w:t>
      </w:r>
      <w:r w:rsidRPr="00FD5DE8">
        <w:rPr>
          <w:rFonts w:ascii="Times New Roman" w:hAnsi="Times New Roman"/>
          <w:iCs/>
          <w:sz w:val="28"/>
          <w:szCs w:val="28"/>
        </w:rPr>
        <w:br/>
        <w:t xml:space="preserve">   В охлажденном сусле остаются скоагулированные белки, которые находятся в состоянии тонких взвесей. При понижении температуры они </w:t>
      </w:r>
      <w:r w:rsidRPr="00FD5DE8">
        <w:rPr>
          <w:rFonts w:ascii="Times New Roman" w:hAnsi="Times New Roman"/>
          <w:iCs/>
          <w:sz w:val="28"/>
          <w:szCs w:val="28"/>
        </w:rPr>
        <w:lastRenderedPageBreak/>
        <w:t>осаждаются.</w:t>
      </w:r>
      <w:r w:rsidRPr="00FD5DE8">
        <w:rPr>
          <w:rFonts w:ascii="Times New Roman" w:hAnsi="Times New Roman"/>
          <w:iCs/>
          <w:sz w:val="28"/>
          <w:szCs w:val="28"/>
        </w:rPr>
        <w:br/>
        <w:t>  </w:t>
      </w:r>
      <w:r w:rsidRPr="00FD5DE8">
        <w:rPr>
          <w:rFonts w:ascii="Times New Roman" w:hAnsi="Times New Roman"/>
          <w:iCs/>
          <w:sz w:val="28"/>
          <w:szCs w:val="28"/>
        </w:rPr>
        <w:tab/>
        <w:t xml:space="preserve"> В течении всего процесса охлаждения сусло поглощает кислород воздуха, который при температуре выше 40°C расходуется на окисление органических веществ сусла, что приводит к потемнению сусла, снижению хмелевого аромата и хмелевой горечи.</w:t>
      </w:r>
      <w:r w:rsidRPr="00FD5DE8">
        <w:rPr>
          <w:rFonts w:ascii="Times New Roman" w:hAnsi="Times New Roman"/>
          <w:iCs/>
          <w:sz w:val="28"/>
          <w:szCs w:val="28"/>
        </w:rPr>
        <w:br/>
        <w:t xml:space="preserve">   </w:t>
      </w:r>
      <w:r w:rsidRPr="00FD5DE8">
        <w:rPr>
          <w:rFonts w:ascii="Times New Roman" w:hAnsi="Times New Roman"/>
          <w:iCs/>
          <w:sz w:val="28"/>
          <w:szCs w:val="28"/>
        </w:rPr>
        <w:tab/>
        <w:t>Охлаждение сусла сопровождается испарением некоторого количества воды, что приводит к уменьшению его объема и повышению концентрации.</w:t>
      </w:r>
      <w:r w:rsidRPr="00FD5DE8">
        <w:rPr>
          <w:rFonts w:ascii="Times New Roman" w:hAnsi="Times New Roman"/>
          <w:iCs/>
          <w:sz w:val="28"/>
          <w:szCs w:val="28"/>
        </w:rPr>
        <w:br/>
        <w:t xml:space="preserve">           Основной процесс, в результате которого сусло превращается в пиво, - спиртовое брожение. При этом химический состав сусла существенно изменяется, и оно превращается во вкусный ароматный напиток.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</w:p>
    <w:p w:rsidR="00FD5DE8" w:rsidRDefault="00FD5DE8" w:rsidP="00F30968">
      <w:pPr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D5DE8">
        <w:rPr>
          <w:rFonts w:ascii="Times New Roman" w:hAnsi="Times New Roman"/>
          <w:iCs/>
          <w:sz w:val="28"/>
          <w:szCs w:val="28"/>
        </w:rPr>
        <w:t xml:space="preserve">Сбраживание пивного сусла проходит в две стадии: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D5DE8">
        <w:rPr>
          <w:rFonts w:ascii="Times New Roman" w:hAnsi="Times New Roman"/>
          <w:iCs/>
          <w:sz w:val="28"/>
          <w:szCs w:val="28"/>
        </w:rPr>
        <w:t xml:space="preserve">главное брожение и дображивание. На первой стадии происходит интенсивное сбраживание сахаров сусла, в результате которого образуется молодое (мутное) пиво, имеющее своеобразные вкус и аромат, еще непригодное к употреблению. </w:t>
      </w:r>
      <w:r>
        <w:rPr>
          <w:rFonts w:ascii="Times New Roman" w:hAnsi="Times New Roman"/>
          <w:iCs/>
          <w:sz w:val="28"/>
          <w:szCs w:val="28"/>
        </w:rPr>
        <w:t xml:space="preserve">   </w:t>
      </w:r>
    </w:p>
    <w:p w:rsidR="00FD5DE8" w:rsidRDefault="00FD5DE8" w:rsidP="00F30968">
      <w:pPr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D5DE8">
        <w:rPr>
          <w:rFonts w:ascii="Times New Roman" w:hAnsi="Times New Roman"/>
          <w:iCs/>
          <w:sz w:val="28"/>
          <w:szCs w:val="28"/>
        </w:rPr>
        <w:t>При дображивании оставшиеся сахара медленно сбраживаются, пиво приобретает характерные органолептические свойства, осветляется и насыщается оксидом углерода, т.е. происходит его созревание и пиво превращается в товарный продукт.</w:t>
      </w:r>
    </w:p>
    <w:p w:rsidR="00FD5DE8" w:rsidRPr="00FD5DE8" w:rsidRDefault="00FD5DE8" w:rsidP="00FD5DE8">
      <w:pPr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D5DE8">
        <w:rPr>
          <w:rFonts w:ascii="Times New Roman" w:hAnsi="Times New Roman"/>
          <w:i/>
          <w:iCs/>
          <w:sz w:val="28"/>
          <w:szCs w:val="28"/>
        </w:rPr>
        <w:t xml:space="preserve">   </w:t>
      </w:r>
      <w:r w:rsidRPr="00FD5DE8">
        <w:rPr>
          <w:rFonts w:ascii="Times New Roman" w:hAnsi="Times New Roman"/>
          <w:iCs/>
          <w:sz w:val="28"/>
          <w:szCs w:val="28"/>
        </w:rPr>
        <w:t>После дображивания и созревания для придания товарного вида и желаемой прозрачности пиво осветляют с помощью сепарирования и фильтрования. При этом из пива удаляют находящиеся во взвешенном состоянии дрожжевые клетки, белковые и полифенольные вещества, хмелевые смолы, соли тяжелых металлов и различные микроорганизмы.</w:t>
      </w:r>
      <w:r w:rsidRPr="00FD5DE8">
        <w:rPr>
          <w:rFonts w:ascii="Times New Roman" w:hAnsi="Times New Roman"/>
          <w:iCs/>
          <w:sz w:val="28"/>
          <w:szCs w:val="28"/>
        </w:rPr>
        <w:br/>
        <w:t xml:space="preserve">   </w:t>
      </w:r>
      <w:r>
        <w:rPr>
          <w:rFonts w:ascii="Times New Roman" w:hAnsi="Times New Roman"/>
          <w:iCs/>
          <w:sz w:val="28"/>
          <w:szCs w:val="28"/>
        </w:rPr>
        <w:tab/>
      </w:r>
      <w:r w:rsidRPr="00FD5DE8">
        <w:rPr>
          <w:rFonts w:ascii="Times New Roman" w:hAnsi="Times New Roman"/>
          <w:iCs/>
          <w:sz w:val="28"/>
          <w:szCs w:val="28"/>
        </w:rPr>
        <w:t>При фильтровании пиво теряет некоторую часть диоксида углерода, поэтому перед розливом его подвергают карбонизации путем продувки через пиво диоксида углерода.</w:t>
      </w:r>
      <w:r w:rsidRPr="00FD5DE8">
        <w:rPr>
          <w:rFonts w:ascii="Times New Roman" w:hAnsi="Times New Roman"/>
          <w:iCs/>
          <w:sz w:val="28"/>
          <w:szCs w:val="28"/>
        </w:rPr>
        <w:br/>
        <w:t>  </w:t>
      </w:r>
      <w:r>
        <w:rPr>
          <w:rFonts w:ascii="Times New Roman" w:hAnsi="Times New Roman"/>
          <w:iCs/>
          <w:sz w:val="28"/>
          <w:szCs w:val="28"/>
        </w:rPr>
        <w:tab/>
      </w:r>
      <w:r w:rsidRPr="00FD5DE8">
        <w:rPr>
          <w:rFonts w:ascii="Times New Roman" w:hAnsi="Times New Roman"/>
          <w:iCs/>
          <w:sz w:val="28"/>
          <w:szCs w:val="28"/>
        </w:rPr>
        <w:t xml:space="preserve"> После карбонизации пиво выдерживают 6-8 ч. в сборниках, а затем направляют на розлив.</w:t>
      </w:r>
    </w:p>
    <w:p w:rsidR="00C7715B" w:rsidRPr="00CD6573" w:rsidRDefault="00C7715B" w:rsidP="009F288A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CD6573">
        <w:rPr>
          <w:rFonts w:ascii="Times New Roman" w:hAnsi="Times New Roman"/>
          <w:i/>
          <w:sz w:val="28"/>
          <w:szCs w:val="28"/>
          <w:u w:val="single"/>
        </w:rPr>
        <w:lastRenderedPageBreak/>
        <w:t>2.</w:t>
      </w:r>
      <w:r w:rsidR="00C66834" w:rsidRPr="00CD6573">
        <w:rPr>
          <w:rFonts w:ascii="Times New Roman" w:hAnsi="Times New Roman"/>
          <w:i/>
          <w:sz w:val="28"/>
          <w:szCs w:val="28"/>
          <w:u w:val="single"/>
        </w:rPr>
        <w:t>1</w:t>
      </w:r>
      <w:r w:rsidRPr="00CD6573">
        <w:rPr>
          <w:rFonts w:ascii="Times New Roman" w:hAnsi="Times New Roman"/>
          <w:i/>
          <w:sz w:val="28"/>
          <w:szCs w:val="28"/>
          <w:u w:val="single"/>
        </w:rPr>
        <w:t>.</w:t>
      </w:r>
      <w:r w:rsidR="00C66834" w:rsidRPr="00CD6573">
        <w:rPr>
          <w:rFonts w:ascii="Times New Roman" w:hAnsi="Times New Roman"/>
          <w:i/>
          <w:sz w:val="28"/>
          <w:szCs w:val="28"/>
          <w:u w:val="single"/>
        </w:rPr>
        <w:t>2</w:t>
      </w:r>
      <w:r w:rsidRPr="00CD6573">
        <w:rPr>
          <w:rFonts w:ascii="Times New Roman" w:hAnsi="Times New Roman"/>
          <w:i/>
          <w:sz w:val="28"/>
          <w:szCs w:val="28"/>
          <w:u w:val="single"/>
        </w:rPr>
        <w:t xml:space="preserve"> Служба маркетинга на предприятии: задачи, функции, взаимодействие с другими службами. </w:t>
      </w:r>
    </w:p>
    <w:p w:rsidR="00C7715B" w:rsidRPr="00C7715B" w:rsidRDefault="00C7715B" w:rsidP="00C7715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7715B">
        <w:rPr>
          <w:rFonts w:ascii="Times New Roman" w:hAnsi="Times New Roman"/>
          <w:sz w:val="28"/>
          <w:szCs w:val="28"/>
        </w:rPr>
        <w:t xml:space="preserve">Основные задачи отдела маркетинговой информации в соответствии с основными стратегическими целями фирмы и ее текущими задачами, отраженными в бизнес планах и документах об учреждении данного предприятия отдел маркетинговой информации в своей повседневной деятельности обязан реализовывать следующие основные задачи: </w:t>
      </w:r>
    </w:p>
    <w:p w:rsidR="00C7715B" w:rsidRPr="00C7715B" w:rsidRDefault="00C7715B" w:rsidP="00C7715B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7715B">
        <w:rPr>
          <w:rFonts w:ascii="Times New Roman" w:hAnsi="Times New Roman"/>
          <w:sz w:val="28"/>
          <w:szCs w:val="28"/>
        </w:rPr>
        <w:t xml:space="preserve">Обеспечение руководства фирмы необходимой маркетинговой информацией в интересах разработки стратегии и тактики развития и рыночного поведения фирмы. Отдел обязан при необходимости уточнять и дополнять указанную информацию, а также выполнять все необходимые работы по анализу и оценке различного рода текущих и перспективных рыночных ситуаций. </w:t>
      </w:r>
    </w:p>
    <w:p w:rsidR="00C7715B" w:rsidRPr="00C7715B" w:rsidRDefault="00C7715B" w:rsidP="00C7715B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7715B">
        <w:rPr>
          <w:rFonts w:ascii="Times New Roman" w:hAnsi="Times New Roman"/>
          <w:sz w:val="28"/>
          <w:szCs w:val="28"/>
        </w:rPr>
        <w:t>Проведение всего комплекса рыночных исследований, связанных с рынком, товаром и потребителями</w:t>
      </w:r>
      <w:r>
        <w:rPr>
          <w:rFonts w:ascii="Times New Roman" w:hAnsi="Times New Roman"/>
          <w:sz w:val="28"/>
          <w:szCs w:val="28"/>
        </w:rPr>
        <w:t>,</w:t>
      </w:r>
      <w:r w:rsidRPr="00C7715B">
        <w:rPr>
          <w:rFonts w:ascii="Times New Roman" w:hAnsi="Times New Roman"/>
          <w:sz w:val="28"/>
          <w:szCs w:val="28"/>
        </w:rPr>
        <w:t xml:space="preserve"> как по утвержденному плану исследований маркетинга, так и по специальным указаниям руководства и по заданиям других подразделений фирмы. Для определения целей и функций отдела маркетинга необходимо провести полный анализ деятельности фирмы и выявить узкие места и диспропорции в ее функционировании.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15B">
        <w:rPr>
          <w:rFonts w:ascii="Times New Roman" w:hAnsi="Times New Roman"/>
          <w:sz w:val="28"/>
          <w:szCs w:val="28"/>
        </w:rPr>
        <w:t xml:space="preserve">На основании полученных данных построить гипотезу разрешения данных проблем силами создаваемого отдела маркетинга, т.е. разработать план маркетинга. </w:t>
      </w:r>
    </w:p>
    <w:p w:rsidR="00C7715B" w:rsidRPr="00C7715B" w:rsidRDefault="007F16F4" w:rsidP="00CD65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маркетинговой службы организации – функциональная. Это </w:t>
      </w:r>
      <w:r w:rsidR="00C7715B" w:rsidRPr="00C7715B">
        <w:rPr>
          <w:rFonts w:ascii="Times New Roman" w:hAnsi="Times New Roman"/>
          <w:sz w:val="28"/>
          <w:szCs w:val="28"/>
        </w:rPr>
        <w:t xml:space="preserve"> означает, что маркетинг выступает как один из видов деятельности, обеспечивающих функционирование предприятия.</w:t>
      </w:r>
    </w:p>
    <w:p w:rsidR="00C7715B" w:rsidRPr="00C7715B" w:rsidRDefault="00C7715B" w:rsidP="00CD65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7715B">
        <w:rPr>
          <w:rFonts w:ascii="Times New Roman" w:hAnsi="Times New Roman"/>
          <w:sz w:val="28"/>
          <w:szCs w:val="28"/>
        </w:rPr>
        <w:t>В данном случае она будет выглядеть так: директор отдела маркетинга подчиняется непосредственно генеральному директору</w:t>
      </w:r>
      <w:r w:rsidR="007F16F4">
        <w:rPr>
          <w:rFonts w:ascii="Times New Roman" w:hAnsi="Times New Roman"/>
          <w:sz w:val="28"/>
          <w:szCs w:val="28"/>
        </w:rPr>
        <w:t>.</w:t>
      </w:r>
      <w:r w:rsidRPr="00C7715B">
        <w:rPr>
          <w:rFonts w:ascii="Times New Roman" w:hAnsi="Times New Roman"/>
          <w:sz w:val="28"/>
          <w:szCs w:val="28"/>
        </w:rPr>
        <w:t xml:space="preserve"> Он координирует и несет ответственность за работу отдела в целом.</w:t>
      </w:r>
    </w:p>
    <w:p w:rsidR="00C7715B" w:rsidRPr="00C7715B" w:rsidRDefault="00C7715B" w:rsidP="00CD65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7715B">
        <w:rPr>
          <w:rFonts w:ascii="Times New Roman" w:hAnsi="Times New Roman"/>
          <w:sz w:val="28"/>
          <w:szCs w:val="28"/>
        </w:rPr>
        <w:lastRenderedPageBreak/>
        <w:t xml:space="preserve">Товарная структура маркетинговой службы специализируется на конкретных товарных группах, специалисты в данной структуре имеют возможность хорошо координировать свою деятельность в плане общих целей и задач предприятия. </w:t>
      </w:r>
    </w:p>
    <w:p w:rsidR="00C7715B" w:rsidRPr="00C7715B" w:rsidRDefault="00C7715B" w:rsidP="00CD65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7715B">
        <w:rPr>
          <w:rFonts w:ascii="Times New Roman" w:hAnsi="Times New Roman"/>
          <w:sz w:val="28"/>
          <w:szCs w:val="28"/>
        </w:rPr>
        <w:t>Региональная ориентация по своей структуре аналогична товарной, однако за основу берется разделение по рынкам сбыта.</w:t>
      </w:r>
    </w:p>
    <w:p w:rsidR="00C7715B" w:rsidRPr="00C7715B" w:rsidRDefault="00C7715B" w:rsidP="00CD65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7715B">
        <w:rPr>
          <w:rFonts w:ascii="Times New Roman" w:hAnsi="Times New Roman"/>
          <w:sz w:val="28"/>
          <w:szCs w:val="28"/>
        </w:rPr>
        <w:t>Сегментная структура состоит в специализации подразделений по группам обслуживаемых клиентов. Иногда специалисту отдела маркетинга может быть поручено обслуживание всего лишь одного (очень важного) клиента. Этот подход позволяет приводит в соответствие емкость рынка и производственные возможности организации.</w:t>
      </w:r>
    </w:p>
    <w:p w:rsidR="001E3DA4" w:rsidRPr="00CD6573" w:rsidRDefault="009F288A" w:rsidP="009F288A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CD6573">
        <w:rPr>
          <w:rFonts w:ascii="Times New Roman" w:hAnsi="Times New Roman"/>
          <w:i/>
          <w:sz w:val="28"/>
          <w:szCs w:val="28"/>
          <w:u w:val="single"/>
        </w:rPr>
        <w:t>2.1.</w:t>
      </w:r>
      <w:r w:rsidR="00C66834" w:rsidRPr="00CD6573">
        <w:rPr>
          <w:rFonts w:ascii="Times New Roman" w:hAnsi="Times New Roman"/>
          <w:i/>
          <w:sz w:val="28"/>
          <w:szCs w:val="28"/>
          <w:u w:val="single"/>
        </w:rPr>
        <w:t>3</w:t>
      </w:r>
      <w:r w:rsidRPr="00CD6573">
        <w:rPr>
          <w:rFonts w:ascii="Times New Roman" w:hAnsi="Times New Roman"/>
          <w:i/>
          <w:sz w:val="28"/>
          <w:szCs w:val="28"/>
          <w:u w:val="single"/>
        </w:rPr>
        <w:t xml:space="preserve"> Анализ конкурентной среды и конкурентоспособности товаров фирмы «Очаково».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>Проблема качества и  конкурентоспособности носит в современном мире универсальный характер. От того, поскольку успешно она решается, зависит многое в экономической и социальной любой стране, практически любого потребителя.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>Объективный фактор, объясняющий многие глубинные причины наших экономических и социальных трудностей, снижающихся темпов экономоического развития за последнее десятилетие с одной стороны и причины повышения эффективности производства  уровня жизни в развитых странах Запада, с другой - это качество создаваемой и выпускаемой продукции.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>Конкурентоспособность и качество концентрированное выражение всей совокупности возможностей страны, любого производителя создавать, выпускать и сбывать товары.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>Главными конкурентами Очаково по выпуску  слабоалкогольной и алкогольной продукции  являются  такие крупные кампании как: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lastRenderedPageBreak/>
        <w:t>Пивоваренная кампания «Балтика»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>Кампания «Афанасий –Дон»</w:t>
      </w:r>
    </w:p>
    <w:p w:rsidR="00F77DF6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>Маркетологи делят пивной рынок на пять групп</w:t>
      </w:r>
      <w:r w:rsidR="00F77DF6">
        <w:rPr>
          <w:rFonts w:ascii="Times New Roman" w:hAnsi="Times New Roman"/>
          <w:sz w:val="28"/>
          <w:szCs w:val="20"/>
        </w:rPr>
        <w:t>:</w:t>
      </w:r>
    </w:p>
    <w:p w:rsidR="00F77DF6" w:rsidRDefault="00F77DF6" w:rsidP="00F77DF6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F77DF6">
        <w:rPr>
          <w:rFonts w:ascii="Times New Roman" w:hAnsi="Times New Roman"/>
          <w:sz w:val="28"/>
          <w:szCs w:val="20"/>
        </w:rPr>
        <w:t>д</w:t>
      </w:r>
      <w:r w:rsidR="00A14919" w:rsidRPr="00F77DF6">
        <w:rPr>
          <w:rFonts w:ascii="Times New Roman" w:hAnsi="Times New Roman"/>
          <w:sz w:val="28"/>
          <w:szCs w:val="20"/>
        </w:rPr>
        <w:t xml:space="preserve">ешевые сорта – «Жигулевское», «Останкинское», «Бадаевское», «Москворецкое», «Красный восток». </w:t>
      </w:r>
    </w:p>
    <w:p w:rsidR="00F77DF6" w:rsidRDefault="00A14919" w:rsidP="00F77DF6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F77DF6">
        <w:rPr>
          <w:rFonts w:ascii="Times New Roman" w:hAnsi="Times New Roman"/>
          <w:sz w:val="28"/>
          <w:szCs w:val="20"/>
        </w:rPr>
        <w:t xml:space="preserve">Недорогое пиво (Клинское, Хамовническое,). </w:t>
      </w:r>
    </w:p>
    <w:p w:rsidR="00A14919" w:rsidRPr="00F77DF6" w:rsidRDefault="00A14919" w:rsidP="00F77DF6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F77DF6">
        <w:rPr>
          <w:rFonts w:ascii="Times New Roman" w:hAnsi="Times New Roman"/>
          <w:sz w:val="28"/>
          <w:szCs w:val="20"/>
        </w:rPr>
        <w:t>Российск</w:t>
      </w:r>
      <w:r w:rsidR="00F77DF6">
        <w:rPr>
          <w:rFonts w:ascii="Times New Roman" w:hAnsi="Times New Roman"/>
          <w:sz w:val="28"/>
          <w:szCs w:val="20"/>
        </w:rPr>
        <w:t>ое пиво класса «премиум»</w:t>
      </w:r>
      <w:r w:rsidRPr="00F77DF6">
        <w:rPr>
          <w:rFonts w:ascii="Times New Roman" w:hAnsi="Times New Roman"/>
          <w:sz w:val="28"/>
          <w:szCs w:val="20"/>
        </w:rPr>
        <w:t>. Это «Старый мельник», «Золотая бочка», «Бочкарев», «Балтика» № 3,4,5,6,7,8,9, «Клинское-люкс», «Афанасий»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 xml:space="preserve"> По данным «</w:t>
      </w:r>
      <w:r w:rsidRPr="00A14919">
        <w:rPr>
          <w:rFonts w:ascii="Times New Roman" w:hAnsi="Times New Roman"/>
          <w:sz w:val="28"/>
          <w:szCs w:val="20"/>
          <w:lang w:val="en-US"/>
        </w:rPr>
        <w:t>Business</w:t>
      </w:r>
      <w:r w:rsidRPr="00A14919">
        <w:rPr>
          <w:rFonts w:ascii="Times New Roman" w:hAnsi="Times New Roman"/>
          <w:sz w:val="28"/>
          <w:szCs w:val="20"/>
        </w:rPr>
        <w:t xml:space="preserve"> </w:t>
      </w:r>
      <w:r w:rsidRPr="00A14919">
        <w:rPr>
          <w:rFonts w:ascii="Times New Roman" w:hAnsi="Times New Roman"/>
          <w:sz w:val="28"/>
          <w:szCs w:val="20"/>
          <w:lang w:val="en-US"/>
        </w:rPr>
        <w:t>Analytica</w:t>
      </w:r>
      <w:r w:rsidRPr="00A14919">
        <w:rPr>
          <w:rFonts w:ascii="Times New Roman" w:hAnsi="Times New Roman"/>
          <w:sz w:val="28"/>
          <w:szCs w:val="20"/>
        </w:rPr>
        <w:t>» в Москве «Старый мельник» занимает более 5 %, а «Золотая Бочка» и «Бочкарев» - более 4 %. В целом по России а «Бочкарева», «Старого мельника» И «Золотую бочку»  приходится соответственно более чем по 5,3 и 2 % рынка. Эти марки стоят не так уж и дешево, в среднем все они на несколько рублей дороже многих сортов «Балтики», не говоря уже о массовом дешевом пиве.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>Сегодня, по оценкам  «</w:t>
      </w:r>
      <w:r w:rsidRPr="00A14919">
        <w:rPr>
          <w:rFonts w:ascii="Times New Roman" w:hAnsi="Times New Roman"/>
          <w:sz w:val="28"/>
          <w:szCs w:val="20"/>
          <w:lang w:val="en-US"/>
        </w:rPr>
        <w:t>Business</w:t>
      </w:r>
      <w:r w:rsidRPr="00A14919">
        <w:rPr>
          <w:rFonts w:ascii="Times New Roman" w:hAnsi="Times New Roman"/>
          <w:sz w:val="28"/>
          <w:szCs w:val="20"/>
        </w:rPr>
        <w:t xml:space="preserve"> </w:t>
      </w:r>
      <w:r w:rsidRPr="00A14919">
        <w:rPr>
          <w:rFonts w:ascii="Times New Roman" w:hAnsi="Times New Roman"/>
          <w:sz w:val="28"/>
          <w:szCs w:val="20"/>
          <w:lang w:val="en-US"/>
        </w:rPr>
        <w:t>Analytica</w:t>
      </w:r>
      <w:r w:rsidRPr="00A14919">
        <w:rPr>
          <w:rFonts w:ascii="Times New Roman" w:hAnsi="Times New Roman"/>
          <w:sz w:val="28"/>
          <w:szCs w:val="20"/>
        </w:rPr>
        <w:t>», на каждого жителя в России приходится примерно 30 литров.</w:t>
      </w:r>
      <w:r>
        <w:rPr>
          <w:rFonts w:ascii="Times New Roman" w:hAnsi="Times New Roman"/>
          <w:sz w:val="28"/>
          <w:szCs w:val="20"/>
        </w:rPr>
        <w:t xml:space="preserve"> По словам директора по маркетингу ЗАО МПБК «Очаково» Алексея Воинова, </w:t>
      </w:r>
      <w:r w:rsidRPr="00A14919">
        <w:rPr>
          <w:rFonts w:ascii="Times New Roman" w:hAnsi="Times New Roman"/>
          <w:sz w:val="28"/>
          <w:szCs w:val="20"/>
        </w:rPr>
        <w:t>России есть куда стремиться. Потребление пива в России запросто можно довести дл среднеевропейского. Конечно, до уровня  Чехии, где пьет очень много, России дойти трудно, но Англию, где на каждого жителя приходится примерно 80 литров пива в год, достигнуть можно.</w:t>
      </w:r>
    </w:p>
    <w:p w:rsid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 xml:space="preserve">Что же касается пива «Балтика» то, хотя в ряде регионов оно по-прежнему занимает первое место по объему продаж среди высококачественной продукции, доля его несколько сократилась. 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данным соцопроса, проведенного на улица Москвы о</w:t>
      </w:r>
      <w:r w:rsidRPr="00A14919">
        <w:rPr>
          <w:rFonts w:ascii="Times New Roman" w:hAnsi="Times New Roman"/>
          <w:sz w:val="28"/>
          <w:szCs w:val="20"/>
        </w:rPr>
        <w:t>сновными конкурентами пива, производимого ЗАО «Очаково» являются марки: «Балтика», «Дон», «Бочкарев», «Золотая бочка», «Старый мельник», «Арсенальное», «Афанасий».</w:t>
      </w:r>
      <w:r w:rsidR="00CD6573">
        <w:rPr>
          <w:rFonts w:ascii="Times New Roman" w:hAnsi="Times New Roman"/>
          <w:sz w:val="28"/>
          <w:szCs w:val="20"/>
        </w:rPr>
        <w:t xml:space="preserve"> Результаты проведенного опроса респондентов,  «Какие марки пива Вы предпочитаете?»  представлены на рис</w:t>
      </w:r>
      <w:r w:rsidR="00431227">
        <w:rPr>
          <w:rFonts w:ascii="Times New Roman" w:hAnsi="Times New Roman"/>
          <w:sz w:val="28"/>
          <w:szCs w:val="20"/>
        </w:rPr>
        <w:t>унке</w:t>
      </w:r>
      <w:r w:rsidR="00CD6573">
        <w:rPr>
          <w:rFonts w:ascii="Times New Roman" w:hAnsi="Times New Roman"/>
          <w:sz w:val="28"/>
          <w:szCs w:val="20"/>
        </w:rPr>
        <w:t xml:space="preserve"> 3.</w:t>
      </w:r>
    </w:p>
    <w:p w:rsidR="00A14919" w:rsidRPr="00A14919" w:rsidRDefault="00FB7702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B7702">
        <w:rPr>
          <w:rFonts w:ascii="Times New Roman" w:hAnsi="Times New Roman"/>
          <w:noProof/>
          <w:sz w:val="20"/>
          <w:szCs w:val="20"/>
        </w:rPr>
        <w:object w:dxaOrig="7537" w:dyaOrig="3946">
          <v:shape id="Объект 25" o:spid="_x0000_i1027" type="#_x0000_t75" style="width:376.5pt;height:197.25pt;visibility:visible" o:ole="">
            <v:imagedata r:id="rId10" o:title="" cropbottom="-16f"/>
            <o:lock v:ext="edit" aspectratio="f"/>
          </v:shape>
          <o:OLEObject Type="Embed" ProgID="Excel.Sheet.8" ShapeID="Объект 25" DrawAspect="Content" ObjectID="_1459227648" r:id="rId11">
            <o:FieldCodes>\s</o:FieldCodes>
          </o:OLEObject>
        </w:object>
      </w:r>
    </w:p>
    <w:p w:rsidR="00A14919" w:rsidRPr="00431227" w:rsidRDefault="00CD6573" w:rsidP="00A14919">
      <w:pPr>
        <w:spacing w:after="0" w:line="360" w:lineRule="auto"/>
        <w:ind w:firstLine="720"/>
        <w:jc w:val="both"/>
        <w:rPr>
          <w:rFonts w:ascii="Times New Roman" w:hAnsi="Times New Roman"/>
        </w:rPr>
      </w:pPr>
      <w:r w:rsidRPr="00431227">
        <w:rPr>
          <w:rFonts w:ascii="Times New Roman" w:hAnsi="Times New Roman"/>
        </w:rPr>
        <w:t>Рисунок</w:t>
      </w:r>
      <w:r w:rsidR="00A14919" w:rsidRPr="00431227">
        <w:rPr>
          <w:rFonts w:ascii="Times New Roman" w:hAnsi="Times New Roman"/>
        </w:rPr>
        <w:t xml:space="preserve"> 3. </w:t>
      </w:r>
    </w:p>
    <w:p w:rsidR="00A14919" w:rsidRPr="00A14919" w:rsidRDefault="00A14919" w:rsidP="00A1491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A14919">
        <w:rPr>
          <w:rFonts w:ascii="Times New Roman" w:hAnsi="Times New Roman"/>
          <w:sz w:val="28"/>
          <w:szCs w:val="20"/>
        </w:rPr>
        <w:t>Из вышеизложенного можно сделать вывод, что если  товар аналогичен товарам основного конкурента, он назначает цену близкую к цене товара того конкурента. В противном случае предприятие может потерять сбыт. Если товар ниже по качеству, предприятие не сможет запросить на него цену такую же, как и у конкурентов. Запросить больше, чем конкурент, предприятие может тогда, когда его товар выше по качеству. Конкурентоспособность определяется только теми свойствами, которые  представляют заметный интерес для покупателя, и естественно гарантируют удовлетворение данной потребности.</w:t>
      </w:r>
    </w:p>
    <w:p w:rsidR="00F2783F" w:rsidRDefault="00F2783F" w:rsidP="00F2783F">
      <w:pPr>
        <w:spacing w:after="0" w:line="360" w:lineRule="auto"/>
        <w:ind w:right="-2" w:firstLine="851"/>
        <w:jc w:val="center"/>
        <w:rPr>
          <w:rFonts w:ascii="Arial" w:hAnsi="Arial" w:cs="Arial"/>
          <w:b/>
          <w:bCs/>
          <w:sz w:val="28"/>
          <w:szCs w:val="28"/>
        </w:rPr>
      </w:pPr>
    </w:p>
    <w:p w:rsidR="00F2783F" w:rsidRDefault="00F2783F" w:rsidP="00F2783F">
      <w:pPr>
        <w:spacing w:after="0" w:line="360" w:lineRule="auto"/>
        <w:ind w:right="-2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2783F">
        <w:rPr>
          <w:rFonts w:ascii="Times New Roman" w:hAnsi="Times New Roman"/>
          <w:b/>
          <w:bCs/>
          <w:sz w:val="28"/>
          <w:szCs w:val="28"/>
        </w:rPr>
        <w:t>2.2. Ценообразование</w:t>
      </w:r>
    </w:p>
    <w:p w:rsidR="006D280F" w:rsidRPr="006D280F" w:rsidRDefault="006D280F" w:rsidP="006D280F">
      <w:pPr>
        <w:spacing w:after="0" w:line="360" w:lineRule="auto"/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Ценообразование</w:t>
      </w:r>
      <w:r w:rsidRPr="006D280F">
        <w:rPr>
          <w:rFonts w:ascii="Times New Roman" w:hAnsi="Times New Roman"/>
          <w:sz w:val="28"/>
          <w:szCs w:val="28"/>
        </w:rPr>
        <w:t xml:space="preserve"> - процесс образования, формирования цен на товары и услуги, характеризуемый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280F">
        <w:rPr>
          <w:rFonts w:ascii="Times New Roman" w:hAnsi="Times New Roman"/>
          <w:sz w:val="28"/>
          <w:szCs w:val="28"/>
        </w:rPr>
        <w:t xml:space="preserve"> прежде всего методами, способами установления цен в целом, относящимися ко всем товарам.</w:t>
      </w:r>
    </w:p>
    <w:p w:rsidR="006D280F" w:rsidRPr="006D280F" w:rsidRDefault="00F2783F" w:rsidP="006D280F">
      <w:pPr>
        <w:tabs>
          <w:tab w:val="left" w:pos="9498"/>
        </w:tabs>
        <w:spacing w:after="0" w:line="360" w:lineRule="auto"/>
        <w:ind w:right="-2" w:firstLine="851"/>
        <w:outlineLvl w:val="0"/>
        <w:rPr>
          <w:rFonts w:ascii="Times New Roman" w:hAnsi="Times New Roman"/>
          <w:sz w:val="28"/>
          <w:szCs w:val="28"/>
        </w:rPr>
      </w:pPr>
      <w:r w:rsidRPr="00764C4A">
        <w:rPr>
          <w:rFonts w:ascii="Times New Roman" w:hAnsi="Times New Roman"/>
          <w:sz w:val="28"/>
          <w:szCs w:val="28"/>
        </w:rPr>
        <w:t xml:space="preserve">На решения руководства предприятия в области ценообразования оказывают влияние многие внутренние и внешние факторы. </w:t>
      </w:r>
      <w:r w:rsidR="006D280F" w:rsidRPr="006D280F">
        <w:rPr>
          <w:rFonts w:ascii="Times New Roman" w:hAnsi="Times New Roman"/>
          <w:sz w:val="28"/>
          <w:szCs w:val="28"/>
        </w:rPr>
        <w:t>Процесс ценообразования представляет собой ряд последовательных этапов:</w:t>
      </w:r>
    </w:p>
    <w:p w:rsidR="006D280F" w:rsidRPr="006D280F" w:rsidRDefault="00A045AD" w:rsidP="00A045AD">
      <w:pPr>
        <w:pStyle w:val="a5"/>
        <w:tabs>
          <w:tab w:val="left" w:pos="9498"/>
        </w:tabs>
        <w:spacing w:after="0" w:line="360" w:lineRule="auto"/>
        <w:ind w:left="360" w:right="-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6D280F" w:rsidRPr="006D280F">
        <w:rPr>
          <w:rFonts w:ascii="Times New Roman" w:hAnsi="Times New Roman"/>
          <w:sz w:val="28"/>
          <w:szCs w:val="28"/>
        </w:rPr>
        <w:t>Выбор целей ценообразования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6D280F" w:rsidRPr="006D280F" w:rsidRDefault="00A045AD" w:rsidP="00A045AD">
      <w:pPr>
        <w:pStyle w:val="a5"/>
        <w:tabs>
          <w:tab w:val="left" w:pos="9498"/>
        </w:tabs>
        <w:spacing w:after="0" w:line="360" w:lineRule="auto"/>
        <w:ind w:right="-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280F" w:rsidRPr="006D280F">
        <w:rPr>
          <w:rFonts w:ascii="Times New Roman" w:hAnsi="Times New Roman"/>
          <w:sz w:val="28"/>
          <w:szCs w:val="28"/>
        </w:rPr>
        <w:t>Оценка рыночной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6D280F" w:rsidRPr="006D280F" w:rsidRDefault="00A045AD" w:rsidP="00A045AD">
      <w:pPr>
        <w:pStyle w:val="a5"/>
        <w:tabs>
          <w:tab w:val="left" w:pos="9498"/>
        </w:tabs>
        <w:spacing w:after="0" w:line="360" w:lineRule="auto"/>
        <w:ind w:right="-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280F" w:rsidRPr="006D280F">
        <w:rPr>
          <w:rFonts w:ascii="Times New Roman" w:hAnsi="Times New Roman"/>
          <w:sz w:val="28"/>
          <w:szCs w:val="28"/>
        </w:rPr>
        <w:t>Реализация ценовой стратегии</w:t>
      </w:r>
      <w:r>
        <w:rPr>
          <w:rFonts w:ascii="Times New Roman" w:hAnsi="Times New Roman"/>
          <w:sz w:val="28"/>
          <w:szCs w:val="28"/>
        </w:rPr>
        <w:t>;</w:t>
      </w:r>
    </w:p>
    <w:p w:rsidR="006D280F" w:rsidRPr="006D280F" w:rsidRDefault="00A045AD" w:rsidP="00A045AD">
      <w:pPr>
        <w:pStyle w:val="a5"/>
        <w:tabs>
          <w:tab w:val="left" w:pos="9498"/>
        </w:tabs>
        <w:spacing w:after="0" w:line="360" w:lineRule="auto"/>
        <w:ind w:right="-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280F" w:rsidRPr="006D280F">
        <w:rPr>
          <w:rFonts w:ascii="Times New Roman" w:hAnsi="Times New Roman"/>
          <w:sz w:val="28"/>
          <w:szCs w:val="28"/>
        </w:rPr>
        <w:t>Выбор методов ценообразования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6D280F" w:rsidRPr="006D280F" w:rsidRDefault="00A045AD" w:rsidP="00A045AD">
      <w:pPr>
        <w:pStyle w:val="a5"/>
        <w:tabs>
          <w:tab w:val="left" w:pos="9498"/>
        </w:tabs>
        <w:spacing w:after="0" w:line="360" w:lineRule="auto"/>
        <w:ind w:right="-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D280F" w:rsidRPr="006D280F">
        <w:rPr>
          <w:rFonts w:ascii="Times New Roman" w:hAnsi="Times New Roman"/>
          <w:sz w:val="28"/>
          <w:szCs w:val="28"/>
        </w:rPr>
        <w:t>Приспособление цен</w:t>
      </w:r>
      <w:r>
        <w:rPr>
          <w:rFonts w:ascii="Times New Roman" w:hAnsi="Times New Roman"/>
          <w:sz w:val="28"/>
          <w:szCs w:val="28"/>
        </w:rPr>
        <w:t>;</w:t>
      </w:r>
    </w:p>
    <w:p w:rsidR="006D280F" w:rsidRDefault="00A045AD" w:rsidP="00A045AD">
      <w:pPr>
        <w:tabs>
          <w:tab w:val="left" w:pos="9498"/>
        </w:tabs>
        <w:spacing w:after="0" w:line="36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D280F" w:rsidRPr="006D280F">
        <w:rPr>
          <w:rFonts w:ascii="Times New Roman" w:hAnsi="Times New Roman"/>
          <w:sz w:val="28"/>
          <w:szCs w:val="28"/>
        </w:rPr>
        <w:t xml:space="preserve">Традиционно цели ценовой политики подразделяются на три группы: </w:t>
      </w:r>
      <w:r w:rsidR="006D280F">
        <w:rPr>
          <w:rFonts w:ascii="Times New Roman" w:hAnsi="Times New Roman"/>
          <w:sz w:val="28"/>
          <w:szCs w:val="28"/>
        </w:rPr>
        <w:t xml:space="preserve">                     </w:t>
      </w:r>
    </w:p>
    <w:p w:rsidR="006D280F" w:rsidRPr="006D280F" w:rsidRDefault="00A045AD" w:rsidP="00A045AD">
      <w:pPr>
        <w:pStyle w:val="a5"/>
        <w:tabs>
          <w:tab w:val="left" w:pos="9498"/>
        </w:tabs>
        <w:spacing w:after="0" w:line="36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280F" w:rsidRPr="006D280F">
        <w:rPr>
          <w:rFonts w:ascii="Times New Roman" w:hAnsi="Times New Roman"/>
          <w:sz w:val="28"/>
          <w:szCs w:val="28"/>
        </w:rPr>
        <w:t xml:space="preserve">цели, основанные на сбыте (выживаемость), </w:t>
      </w:r>
    </w:p>
    <w:p w:rsidR="006D280F" w:rsidRPr="006D280F" w:rsidRDefault="00A045AD" w:rsidP="00A045AD">
      <w:pPr>
        <w:pStyle w:val="a5"/>
        <w:tabs>
          <w:tab w:val="left" w:pos="9498"/>
        </w:tabs>
        <w:spacing w:after="0" w:line="36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280F" w:rsidRPr="006D280F">
        <w:rPr>
          <w:rFonts w:ascii="Times New Roman" w:hAnsi="Times New Roman"/>
          <w:sz w:val="28"/>
          <w:szCs w:val="28"/>
        </w:rPr>
        <w:t xml:space="preserve">цели, основанные на прибыли, </w:t>
      </w:r>
    </w:p>
    <w:p w:rsidR="006D280F" w:rsidRPr="006D280F" w:rsidRDefault="00A045AD" w:rsidP="00A045AD">
      <w:pPr>
        <w:pStyle w:val="a5"/>
        <w:tabs>
          <w:tab w:val="left" w:pos="9498"/>
        </w:tabs>
        <w:spacing w:after="0" w:line="36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280F" w:rsidRPr="006D280F">
        <w:rPr>
          <w:rFonts w:ascii="Times New Roman" w:hAnsi="Times New Roman"/>
          <w:sz w:val="28"/>
          <w:szCs w:val="28"/>
        </w:rPr>
        <w:t>цели, основанные на существующем положении.</w:t>
      </w:r>
    </w:p>
    <w:p w:rsidR="00F2783F" w:rsidRDefault="00A045AD" w:rsidP="00A045AD">
      <w:pPr>
        <w:tabs>
          <w:tab w:val="left" w:pos="9498"/>
        </w:tabs>
        <w:spacing w:after="0" w:line="360" w:lineRule="auto"/>
        <w:ind w:right="-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D280F" w:rsidRPr="006D280F">
        <w:rPr>
          <w:rFonts w:ascii="Times New Roman" w:hAnsi="Times New Roman"/>
          <w:sz w:val="28"/>
          <w:szCs w:val="28"/>
        </w:rPr>
        <w:t>Обеспечение сбыта – главная цель организации, функционирующей в условиях жесткой конкуренции на рынках, где представлено много производителей с аналогичными товарами.</w:t>
      </w:r>
    </w:p>
    <w:p w:rsidR="008751B5" w:rsidRPr="008751B5" w:rsidRDefault="008751B5" w:rsidP="00A045AD">
      <w:pPr>
        <w:tabs>
          <w:tab w:val="left" w:pos="9498"/>
        </w:tabs>
        <w:spacing w:after="0" w:line="360" w:lineRule="auto"/>
        <w:ind w:right="-2" w:firstLine="851"/>
        <w:outlineLvl w:val="0"/>
        <w:rPr>
          <w:rFonts w:ascii="Times New Roman" w:hAnsi="Times New Roman"/>
          <w:sz w:val="28"/>
          <w:szCs w:val="28"/>
        </w:rPr>
      </w:pPr>
      <w:r w:rsidRPr="008751B5">
        <w:rPr>
          <w:rFonts w:ascii="Times New Roman" w:hAnsi="Times New Roman"/>
          <w:sz w:val="28"/>
          <w:szCs w:val="28"/>
        </w:rPr>
        <w:t>Цена продукта в большинстве случаев является одним из основных методов борьбы организации за выбранный целевой сегмент рынка. Поэтому ценовая политика организации призвана выполнять следующие основные функции:</w:t>
      </w:r>
    </w:p>
    <w:p w:rsidR="008751B5" w:rsidRPr="008751B5" w:rsidRDefault="00A045AD" w:rsidP="004A2E62">
      <w:pPr>
        <w:pStyle w:val="a5"/>
        <w:tabs>
          <w:tab w:val="left" w:pos="9498"/>
        </w:tabs>
        <w:spacing w:after="0" w:line="36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1B5" w:rsidRPr="008751B5">
        <w:rPr>
          <w:rFonts w:ascii="Times New Roman" w:hAnsi="Times New Roman"/>
          <w:sz w:val="28"/>
          <w:szCs w:val="28"/>
        </w:rPr>
        <w:t>обеспечивать прибыльность предприятия;</w:t>
      </w:r>
    </w:p>
    <w:p w:rsidR="008751B5" w:rsidRPr="008751B5" w:rsidRDefault="00A045AD" w:rsidP="004A2E62">
      <w:pPr>
        <w:pStyle w:val="a5"/>
        <w:tabs>
          <w:tab w:val="left" w:pos="9498"/>
        </w:tabs>
        <w:spacing w:after="0" w:line="36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1B5" w:rsidRPr="008751B5">
        <w:rPr>
          <w:rFonts w:ascii="Times New Roman" w:hAnsi="Times New Roman"/>
          <w:sz w:val="28"/>
          <w:szCs w:val="28"/>
        </w:rPr>
        <w:t>выступать регулятором спроса на рынке предлагаемой услуги;</w:t>
      </w:r>
    </w:p>
    <w:p w:rsidR="008751B5" w:rsidRPr="008751B5" w:rsidRDefault="00A045AD" w:rsidP="004A2E62">
      <w:pPr>
        <w:pStyle w:val="a5"/>
        <w:tabs>
          <w:tab w:val="left" w:pos="9498"/>
        </w:tabs>
        <w:spacing w:after="0" w:line="36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1B5" w:rsidRPr="008751B5">
        <w:rPr>
          <w:rFonts w:ascii="Times New Roman" w:hAnsi="Times New Roman"/>
          <w:sz w:val="28"/>
          <w:szCs w:val="28"/>
        </w:rPr>
        <w:t>участвовать в формировании имиджа организации.</w:t>
      </w:r>
    </w:p>
    <w:p w:rsidR="00F2783F" w:rsidRPr="00764C4A" w:rsidRDefault="008751B5" w:rsidP="00F2783F">
      <w:pPr>
        <w:pStyle w:val="a8"/>
        <w:spacing w:before="0" w:beforeAutospacing="0" w:after="0" w:afterAutospacing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ц</w:t>
      </w:r>
      <w:r w:rsidR="00F2783F" w:rsidRPr="00764C4A">
        <w:rPr>
          <w:rFonts w:ascii="Times New Roman" w:hAnsi="Times New Roman"/>
          <w:sz w:val="28"/>
          <w:szCs w:val="28"/>
        </w:rPr>
        <w:t xml:space="preserve">ены ЗАО МПБК «Очаково» должны быть не выше цен конкурентов, а иногда даже и ниже, но  </w:t>
      </w:r>
      <w:r>
        <w:rPr>
          <w:rFonts w:ascii="Times New Roman" w:hAnsi="Times New Roman"/>
          <w:sz w:val="28"/>
          <w:szCs w:val="28"/>
        </w:rPr>
        <w:t xml:space="preserve">нельзя терять при </w:t>
      </w:r>
      <w:r w:rsidR="00F2783F" w:rsidRPr="00764C4A">
        <w:rPr>
          <w:rFonts w:ascii="Times New Roman" w:hAnsi="Times New Roman"/>
          <w:sz w:val="28"/>
          <w:szCs w:val="28"/>
        </w:rPr>
        <w:t xml:space="preserve"> этом кач</w:t>
      </w:r>
      <w:r>
        <w:rPr>
          <w:rFonts w:ascii="Times New Roman" w:hAnsi="Times New Roman"/>
          <w:sz w:val="28"/>
          <w:szCs w:val="28"/>
        </w:rPr>
        <w:t xml:space="preserve">ество товара и уступать в борьбе за формирование имиджа. </w:t>
      </w:r>
    </w:p>
    <w:p w:rsidR="00F2783F" w:rsidRPr="00764C4A" w:rsidRDefault="008751B5" w:rsidP="00F2783F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предприятия</w:t>
      </w:r>
      <w:r w:rsidR="00F2783F" w:rsidRPr="00764C4A">
        <w:rPr>
          <w:rFonts w:ascii="Times New Roman" w:hAnsi="Times New Roman"/>
          <w:sz w:val="28"/>
          <w:szCs w:val="28"/>
        </w:rPr>
        <w:t xml:space="preserve"> есть все возможности для снижения цен. Сырье закупается напрямую, без многочисленных посредников, а это позволяет, помимо всего, закладывать в цену и желаемый уровень прибыли. </w:t>
      </w:r>
    </w:p>
    <w:p w:rsidR="00F2783F" w:rsidRPr="00764C4A" w:rsidRDefault="00F2783F" w:rsidP="00F2783F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64C4A">
        <w:rPr>
          <w:rFonts w:ascii="Times New Roman" w:hAnsi="Times New Roman"/>
          <w:sz w:val="28"/>
          <w:szCs w:val="28"/>
        </w:rPr>
        <w:t xml:space="preserve">Но снижение цен не единственная стратегия. Можно и не снижая цены получить желаемую прибыль – за счет стимулирования объема продаж. Необходимо убедить покупателей, что главное в продукции не цена, а качество.  Необходимо убедить их покупать именно «любимое» </w:t>
      </w:r>
      <w:r w:rsidR="00C44E59" w:rsidRPr="00764C4A">
        <w:rPr>
          <w:rFonts w:ascii="Times New Roman" w:hAnsi="Times New Roman"/>
          <w:sz w:val="28"/>
          <w:szCs w:val="28"/>
        </w:rPr>
        <w:t>пиво</w:t>
      </w:r>
      <w:r w:rsidRPr="00764C4A">
        <w:rPr>
          <w:rFonts w:ascii="Times New Roman" w:hAnsi="Times New Roman"/>
          <w:sz w:val="28"/>
          <w:szCs w:val="28"/>
        </w:rPr>
        <w:t>!</w:t>
      </w:r>
    </w:p>
    <w:p w:rsidR="00F2783F" w:rsidRPr="00764C4A" w:rsidRDefault="00F2783F" w:rsidP="00F2783F">
      <w:pPr>
        <w:spacing w:after="0" w:line="360" w:lineRule="auto"/>
        <w:ind w:right="-2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764C4A">
        <w:rPr>
          <w:rFonts w:ascii="Times New Roman" w:hAnsi="Times New Roman"/>
          <w:sz w:val="28"/>
          <w:szCs w:val="28"/>
        </w:rPr>
        <w:t>Установление цен на готовую продукцию, товары и услуг предприятия производится на основе анализа цен конкурентов и платежеспособного спроса населения. Основным оптовым покупателям предусмотрены скидки в зависимости от объема закупки товаров и услуг.</w:t>
      </w:r>
    </w:p>
    <w:p w:rsidR="00A045AD" w:rsidRDefault="00A045AD" w:rsidP="00764C4A">
      <w:pPr>
        <w:spacing w:line="36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7E78AE" w:rsidRDefault="00764C4A" w:rsidP="00764C4A">
      <w:pPr>
        <w:spacing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764C4A">
        <w:rPr>
          <w:rFonts w:ascii="Times New Roman" w:hAnsi="Times New Roman"/>
          <w:b/>
          <w:sz w:val="28"/>
        </w:rPr>
        <w:lastRenderedPageBreak/>
        <w:t>2.3 Товародвижение</w:t>
      </w:r>
    </w:p>
    <w:p w:rsidR="00BD3976" w:rsidRPr="00431227" w:rsidRDefault="00BD3976" w:rsidP="00431227">
      <w:pPr>
        <w:spacing w:line="360" w:lineRule="auto"/>
        <w:ind w:firstLine="708"/>
        <w:rPr>
          <w:rFonts w:ascii="Times New Roman" w:hAnsi="Times New Roman"/>
          <w:i/>
          <w:sz w:val="28"/>
          <w:u w:val="single"/>
        </w:rPr>
      </w:pPr>
      <w:r w:rsidRPr="00431227">
        <w:rPr>
          <w:rFonts w:ascii="Times New Roman" w:hAnsi="Times New Roman"/>
          <w:i/>
          <w:sz w:val="28"/>
          <w:u w:val="single"/>
        </w:rPr>
        <w:t>2.3.1. Понятие товародвижение</w:t>
      </w:r>
    </w:p>
    <w:p w:rsidR="003A4260" w:rsidRPr="003A4260" w:rsidRDefault="008940A5" w:rsidP="003A4260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940A5">
        <w:rPr>
          <w:rFonts w:ascii="Times New Roman" w:hAnsi="Times New Roman"/>
          <w:sz w:val="28"/>
          <w:szCs w:val="28"/>
        </w:rPr>
        <w:t>Под товародвижением в маркетинге подразумевается система обеспечения доставки продукции к месту продажи в точно обусловленное время и с максимально высоким уровнем обслуживания.</w:t>
      </w:r>
    </w:p>
    <w:p w:rsidR="003A4260" w:rsidRPr="003A4260" w:rsidRDefault="003A4260" w:rsidP="003A4260">
      <w:pPr>
        <w:spacing w:after="0" w:line="36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A4260">
        <w:rPr>
          <w:rFonts w:ascii="Times New Roman" w:hAnsi="Times New Roman"/>
          <w:sz w:val="28"/>
          <w:szCs w:val="28"/>
        </w:rPr>
        <w:t>В области физического перемещения товара одним из основных  факторов выступает  затраты предприятия на этот процесс.</w:t>
      </w:r>
    </w:p>
    <w:p w:rsidR="003A4260" w:rsidRDefault="003A4260" w:rsidP="003A4260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A4260">
        <w:rPr>
          <w:rFonts w:ascii="Times New Roman" w:hAnsi="Times New Roman"/>
          <w:sz w:val="28"/>
        </w:rPr>
        <w:t>От размеров и эффективности работы сбытовой сети зависят общий оборот предприятия и динамика его роста, норма и размер получаемой прибыли. Но сегодня от сбытовой сети зависит степень контроля предприятия над доведением своей продукции до конечного потребителя, а значит и эффективность оборотной связи между производителем и потребителем.</w:t>
      </w:r>
    </w:p>
    <w:p w:rsidR="00C66834" w:rsidRPr="00431227" w:rsidRDefault="00BD3976" w:rsidP="003A4260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u w:val="single"/>
        </w:rPr>
      </w:pPr>
      <w:r w:rsidRPr="00431227">
        <w:rPr>
          <w:rFonts w:ascii="Times New Roman" w:hAnsi="Times New Roman"/>
          <w:i/>
          <w:sz w:val="28"/>
          <w:u w:val="single"/>
        </w:rPr>
        <w:t xml:space="preserve">2.3.2 </w:t>
      </w:r>
      <w:r w:rsidR="00C66834" w:rsidRPr="00431227">
        <w:rPr>
          <w:rFonts w:ascii="Times New Roman" w:hAnsi="Times New Roman"/>
          <w:i/>
          <w:sz w:val="28"/>
          <w:u w:val="single"/>
        </w:rPr>
        <w:t xml:space="preserve"> Каналы товародвижения. Путь к потребителю. Уровни канала.</w:t>
      </w:r>
    </w:p>
    <w:p w:rsidR="003A4260" w:rsidRPr="00431227" w:rsidRDefault="003A4260" w:rsidP="003A426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8940A5">
        <w:rPr>
          <w:rFonts w:ascii="Times New Roman" w:hAnsi="Times New Roman"/>
          <w:sz w:val="28"/>
        </w:rPr>
        <w:t xml:space="preserve">Анализируя каналы распределения  продукции ЗАО МПБК "Очаково"  </w:t>
      </w:r>
      <w:r w:rsidR="00A045AD">
        <w:rPr>
          <w:rFonts w:ascii="Times New Roman" w:hAnsi="Times New Roman"/>
          <w:sz w:val="28"/>
        </w:rPr>
        <w:t>(</w:t>
      </w:r>
      <w:r w:rsidR="00431227">
        <w:rPr>
          <w:rFonts w:ascii="Times New Roman" w:hAnsi="Times New Roman"/>
          <w:sz w:val="28"/>
        </w:rPr>
        <w:t>Схем</w:t>
      </w:r>
      <w:r w:rsidR="00A045AD">
        <w:rPr>
          <w:rFonts w:ascii="Times New Roman" w:hAnsi="Times New Roman"/>
          <w:sz w:val="28"/>
        </w:rPr>
        <w:t xml:space="preserve"> </w:t>
      </w:r>
      <w:r w:rsidR="00431227">
        <w:rPr>
          <w:rFonts w:ascii="Times New Roman" w:hAnsi="Times New Roman"/>
          <w:sz w:val="28"/>
        </w:rPr>
        <w:t>2</w:t>
      </w:r>
      <w:r w:rsidRPr="00431227">
        <w:rPr>
          <w:rFonts w:ascii="Times New Roman" w:hAnsi="Times New Roman"/>
          <w:sz w:val="28"/>
        </w:rPr>
        <w:t>) можно сказать, что канал сбыта идет не только от изготовителя к потребителю, но и охватывает также взаимодействие производителя с поставщиками сырья, материалов, комплектующих. Это характерно для неразвитых рынков, где слабы товарно-денежные отношения и распространен бартер: в этом случае поставщик материалов одновременно является и покупателем конечной продукции. Рассмотрим каналы распределения потребительских товаров (</w:t>
      </w:r>
      <w:r w:rsidR="00431227">
        <w:rPr>
          <w:rFonts w:ascii="Times New Roman" w:hAnsi="Times New Roman"/>
          <w:sz w:val="28"/>
        </w:rPr>
        <w:t>Схема 2</w:t>
      </w:r>
      <w:r w:rsidRPr="00431227">
        <w:rPr>
          <w:rFonts w:ascii="Times New Roman" w:hAnsi="Times New Roman"/>
          <w:sz w:val="28"/>
        </w:rPr>
        <w:t>)</w:t>
      </w:r>
    </w:p>
    <w:p w:rsidR="003A4260" w:rsidRPr="008940A5" w:rsidRDefault="003A4260" w:rsidP="008940A5">
      <w:pPr>
        <w:spacing w:line="360" w:lineRule="auto"/>
        <w:jc w:val="both"/>
        <w:rPr>
          <w:rFonts w:ascii="Times New Roman" w:hAnsi="Times New Roman"/>
          <w:sz w:val="28"/>
        </w:rPr>
      </w:pPr>
      <w:r w:rsidRPr="008940A5">
        <w:rPr>
          <w:rFonts w:ascii="Times New Roman" w:hAnsi="Times New Roman"/>
          <w:sz w:val="28"/>
        </w:rPr>
        <w:t>Здесь выделяю четыре  канала.</w:t>
      </w:r>
      <w:r w:rsidR="008940A5">
        <w:rPr>
          <w:rFonts w:ascii="Times New Roman" w:hAnsi="Times New Roman"/>
          <w:sz w:val="28"/>
        </w:rPr>
        <w:t xml:space="preserve"> </w:t>
      </w:r>
      <w:r w:rsidRPr="008940A5">
        <w:rPr>
          <w:rFonts w:ascii="Times New Roman" w:hAnsi="Times New Roman"/>
          <w:sz w:val="28"/>
        </w:rPr>
        <w:t>Первый канал - это канал нулевого уровня.</w:t>
      </w:r>
    </w:p>
    <w:p w:rsidR="003A4260" w:rsidRDefault="003A4260" w:rsidP="008940A5">
      <w:pPr>
        <w:spacing w:line="360" w:lineRule="auto"/>
        <w:ind w:firstLine="708"/>
        <w:jc w:val="both"/>
        <w:rPr>
          <w:sz w:val="28"/>
        </w:rPr>
      </w:pPr>
      <w:r w:rsidRPr="008940A5">
        <w:rPr>
          <w:rFonts w:ascii="Times New Roman" w:hAnsi="Times New Roman"/>
          <w:sz w:val="28"/>
        </w:rPr>
        <w:t>Достоинством этого канала распределения является то, что на продаваемый товар не накладываются торговые наценки, транспортные затраты на доставку продукции минимальна.</w:t>
      </w:r>
    </w:p>
    <w:p w:rsidR="003A4260" w:rsidRPr="008940A5" w:rsidRDefault="003A4260" w:rsidP="003A426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tab/>
      </w:r>
      <w:r w:rsidRPr="008940A5">
        <w:rPr>
          <w:rFonts w:ascii="Times New Roman" w:hAnsi="Times New Roman"/>
          <w:sz w:val="28"/>
        </w:rPr>
        <w:t>Основная часть всей продукции ЗАО «Очаково» осуществляется через продуктовые  магазины.</w:t>
      </w:r>
    </w:p>
    <w:p w:rsidR="003A4260" w:rsidRPr="00B071DC" w:rsidRDefault="003A4260" w:rsidP="003A426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B071DC">
        <w:rPr>
          <w:rFonts w:ascii="Times New Roman" w:hAnsi="Times New Roman"/>
          <w:sz w:val="28"/>
        </w:rPr>
        <w:t>Недостатками данного канала является потребность в необходимости широкой рекламы, на продукцию, производимую ЗАО "Очаково»".</w:t>
      </w:r>
    </w:p>
    <w:p w:rsidR="003A4260" w:rsidRDefault="00094F5B" w:rsidP="003A4260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rect id="_x0000_s1121" style="position:absolute;left:0;text-align:left;margin-left:71.95pt;margin-top:10.65pt;width:285pt;height:33pt;z-index:251668480" o:allowincell="f">
            <o:extrusion v:ext="view" backdepth="1in" on="t" viewpoint="0" viewpointorigin="0" skewangle="-90" type="perspective"/>
            <v:textbox style="mso-next-textbox:#_x0000_s1121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Поставщики мат., комплект</w:t>
                  </w:r>
                </w:p>
              </w:txbxContent>
            </v:textbox>
          </v:rect>
        </w:pict>
      </w:r>
    </w:p>
    <w:p w:rsidR="003A4260" w:rsidRDefault="00094F5B" w:rsidP="003A4260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122" style="position:absolute;left:0;text-align:left;margin-left:91.95pt;margin-top:27.4pt;width:246pt;height:43pt;z-index:251669504" o:allowincell="f">
            <o:extrusion v:ext="view" backdepth="1in" on="t" viewpoint="0" viewpointorigin="0" skewangle="-90" type="perspective"/>
            <v:textbox style="mso-next-textbox:#_x0000_s1122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Дистрибьюторы</w:t>
                  </w:r>
                </w:p>
              </w:txbxContent>
            </v:textbox>
          </v:rect>
        </w:pict>
      </w:r>
    </w:p>
    <w:p w:rsidR="003A4260" w:rsidRDefault="003A4260" w:rsidP="003A4260">
      <w:pPr>
        <w:spacing w:line="360" w:lineRule="auto"/>
        <w:ind w:firstLine="720"/>
        <w:jc w:val="both"/>
        <w:rPr>
          <w:sz w:val="28"/>
        </w:rPr>
      </w:pPr>
    </w:p>
    <w:p w:rsidR="003A4260" w:rsidRDefault="00094F5B" w:rsidP="003A4260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123" style="position:absolute;left:0;text-align:left;margin-left:107.95pt;margin-top:18.4pt;width:218pt;height:47pt;z-index:251670528" o:allowincell="f">
            <o:extrusion v:ext="view" backdepth="1in" on="t" viewpoint="0" viewpointorigin="0" skewangle="-90" type="perspective"/>
            <v:textbox style="mso-next-textbox:#_x0000_s1123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Агенты</w:t>
                  </w:r>
                </w:p>
              </w:txbxContent>
            </v:textbox>
          </v:rect>
        </w:pict>
      </w:r>
    </w:p>
    <w:p w:rsidR="003A4260" w:rsidRDefault="00094F5B" w:rsidP="003A4260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line id="_x0000_s1132" style="position:absolute;left:0;text-align:left;z-index:251679744" from="217.95pt,29.75pt" to="217.95pt,53.75pt" o:allowincell="f">
            <v:stroke endarrow="block"/>
          </v:line>
        </w:pict>
      </w:r>
    </w:p>
    <w:p w:rsidR="003A4260" w:rsidRDefault="00094F5B" w:rsidP="003A4260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124" style="position:absolute;left:0;text-align:left;margin-left:54.95pt;margin-top:27.1pt;width:333pt;height:54pt;z-index:251671552" o:allowincell="f">
            <o:extrusion v:ext="view" on="t"/>
            <v:textbox style="mso-next-textbox:#_x0000_s1124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Производитель</w:t>
                  </w:r>
                </w:p>
              </w:txbxContent>
            </v:textbox>
          </v:rect>
        </w:pict>
      </w:r>
    </w:p>
    <w:p w:rsidR="003A4260" w:rsidRDefault="003A4260" w:rsidP="003A4260">
      <w:pPr>
        <w:spacing w:line="360" w:lineRule="auto"/>
        <w:ind w:firstLine="720"/>
        <w:jc w:val="both"/>
        <w:rPr>
          <w:sz w:val="28"/>
        </w:rPr>
      </w:pPr>
    </w:p>
    <w:p w:rsidR="003A4260" w:rsidRDefault="00094F5B" w:rsidP="003A4260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line id="_x0000_s1137" style="position:absolute;left:0;text-align:left;z-index:251684864" from="226.25pt,11.85pt" to="343.25pt,162.85pt" o:allowincell="f">
            <v:stroke endarrow="block"/>
          </v:line>
        </w:pict>
      </w:r>
      <w:r>
        <w:rPr>
          <w:noProof/>
          <w:sz w:val="28"/>
        </w:rPr>
        <w:pict>
          <v:line id="_x0000_s1136" style="position:absolute;left:0;text-align:left;flip:x;z-index:251683840" from="97.95pt,11.85pt" to="217.95pt,160.85pt" o:allowincell="f">
            <v:stroke endarrow="block"/>
          </v:line>
        </w:pict>
      </w:r>
      <w:r>
        <w:rPr>
          <w:noProof/>
        </w:rPr>
        <w:pict>
          <v:rect id="_x0000_s1130" style="position:absolute;left:0;text-align:left;margin-left:270.95pt;margin-top:30.85pt;width:117pt;height:44pt;z-index:251677696" o:allowincell="f">
            <v:textbox style="mso-next-textbox:#_x0000_s1130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Оптовый торговец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125" style="position:absolute;left:0;text-align:left;margin-left:57.95pt;margin-top:30.85pt;width:117pt;height:44pt;z-index:251672576" o:allowincell="f">
            <v:textbox style="mso-next-textbox:#_x0000_s1125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Оптовый торговец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34" style="position:absolute;left:0;text-align:left;z-index:251681792" from="262.95pt,11.85pt" to="325.95pt,30.85pt" o:allowincell="f">
            <v:stroke endarrow="block"/>
          </v:line>
        </w:pict>
      </w:r>
      <w:r>
        <w:rPr>
          <w:noProof/>
          <w:sz w:val="28"/>
        </w:rPr>
        <w:pict>
          <v:line id="_x0000_s1133" style="position:absolute;left:0;text-align:left;flip:x;z-index:251680768" from="114.2pt,9.85pt" to="188.2pt,30.85pt" o:allowincell="f">
            <v:stroke endarrow="block"/>
          </v:line>
        </w:pict>
      </w:r>
      <w:r>
        <w:rPr>
          <w:noProof/>
          <w:sz w:val="28"/>
        </w:rPr>
        <w:pict>
          <v:line id="_x0000_s1135" style="position:absolute;left:0;text-align:left;z-index:251682816" from="220.95pt,9.85pt" to="220.95pt,93.85pt" o:allowincell="f">
            <v:stroke endarrow="block"/>
          </v:line>
        </w:pict>
      </w:r>
    </w:p>
    <w:p w:rsidR="003A4260" w:rsidRDefault="003A4260" w:rsidP="003A4260">
      <w:pPr>
        <w:spacing w:line="360" w:lineRule="auto"/>
        <w:ind w:firstLine="720"/>
        <w:jc w:val="both"/>
        <w:rPr>
          <w:sz w:val="28"/>
        </w:rPr>
      </w:pPr>
    </w:p>
    <w:p w:rsidR="003A4260" w:rsidRDefault="00094F5B" w:rsidP="003A4260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126" style="position:absolute;left:0;text-align:left;margin-left:164.75pt;margin-top:22.55pt;width:117pt;height:44pt;z-index:251673600" o:allowincell="f">
            <v:textbox style="mso-next-textbox:#_x0000_s1126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Мелкоопт., торговец</w:t>
                  </w:r>
                </w:p>
              </w:txbxContent>
            </v:textbox>
          </v:rect>
        </w:pict>
      </w:r>
    </w:p>
    <w:p w:rsidR="003A4260" w:rsidRDefault="003A4260" w:rsidP="003A4260">
      <w:pPr>
        <w:spacing w:line="360" w:lineRule="auto"/>
        <w:ind w:firstLine="720"/>
        <w:jc w:val="both"/>
        <w:rPr>
          <w:sz w:val="28"/>
        </w:rPr>
      </w:pPr>
    </w:p>
    <w:p w:rsidR="003A4260" w:rsidRDefault="00094F5B" w:rsidP="003A4260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129" style="position:absolute;left:0;text-align:left;margin-left:309.3pt;margin-top:18.3pt;width:117pt;height:44pt;z-index:251676672" o:allowincell="f">
            <v:textbox style="mso-next-textbox:#_x0000_s1129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Розничный торговец</w:t>
                  </w:r>
                </w:p>
                <w:p w:rsidR="002A05DA" w:rsidRDefault="002A05DA" w:rsidP="003A4260"/>
              </w:txbxContent>
            </v:textbox>
          </v:rect>
        </w:pict>
      </w:r>
      <w:r>
        <w:rPr>
          <w:noProof/>
        </w:rPr>
        <w:pict>
          <v:rect id="_x0000_s1128" style="position:absolute;left:0;text-align:left;margin-left:174.95pt;margin-top:18.3pt;width:117pt;height:44pt;z-index:251675648" o:allowincell="f">
            <v:textbox style="mso-next-textbox:#_x0000_s1128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Розничный торговец</w:t>
                  </w:r>
                </w:p>
                <w:p w:rsidR="002A05DA" w:rsidRDefault="002A05DA" w:rsidP="003A4260"/>
              </w:txbxContent>
            </v:textbox>
          </v:rect>
        </w:pict>
      </w:r>
      <w:r>
        <w:rPr>
          <w:noProof/>
        </w:rPr>
        <w:pict>
          <v:rect id="_x0000_s1127" style="position:absolute;left:0;text-align:left;margin-left:39.7pt;margin-top:18.3pt;width:117pt;height:44pt;z-index:251674624" o:allowincell="f">
            <v:textbox style="mso-next-textbox:#_x0000_s1127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Розничный торговец</w:t>
                  </w:r>
                </w:p>
              </w:txbxContent>
            </v:textbox>
          </v:rect>
        </w:pict>
      </w:r>
    </w:p>
    <w:p w:rsidR="003A4260" w:rsidRDefault="003A4260" w:rsidP="003A4260">
      <w:pPr>
        <w:spacing w:line="360" w:lineRule="auto"/>
        <w:jc w:val="both"/>
      </w:pPr>
    </w:p>
    <w:p w:rsidR="003A4260" w:rsidRDefault="00094F5B" w:rsidP="003A4260">
      <w:pPr>
        <w:spacing w:line="360" w:lineRule="auto"/>
        <w:jc w:val="both"/>
      </w:pPr>
      <w:r>
        <w:rPr>
          <w:noProof/>
        </w:rPr>
        <w:pict>
          <v:rect id="_x0000_s1131" style="position:absolute;left:0;text-align:left;margin-left:87.25pt;margin-top:23.95pt;width:278pt;height:46pt;z-index:251678720" o:allowincell="f">
            <o:extrusion v:ext="view" on="t"/>
            <v:textbox style="mso-next-textbox:#_x0000_s1131">
              <w:txbxContent>
                <w:p w:rsidR="002A05DA" w:rsidRDefault="002A05DA" w:rsidP="003A426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Потребитель</w:t>
                  </w:r>
                </w:p>
              </w:txbxContent>
            </v:textbox>
          </v:rect>
        </w:pict>
      </w:r>
    </w:p>
    <w:p w:rsidR="003A4260" w:rsidRDefault="003A4260" w:rsidP="003A4260">
      <w:pPr>
        <w:spacing w:line="360" w:lineRule="auto"/>
        <w:jc w:val="both"/>
      </w:pPr>
    </w:p>
    <w:p w:rsidR="008940A5" w:rsidRDefault="008940A5" w:rsidP="003A4260">
      <w:pPr>
        <w:spacing w:line="360" w:lineRule="auto"/>
        <w:jc w:val="both"/>
      </w:pPr>
    </w:p>
    <w:p w:rsidR="00431227" w:rsidRPr="00431227" w:rsidRDefault="00431227" w:rsidP="003A426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2</w:t>
      </w:r>
    </w:p>
    <w:p w:rsidR="003A4260" w:rsidRPr="00B071DC" w:rsidRDefault="003A4260" w:rsidP="003A426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tab/>
      </w:r>
      <w:r w:rsidRPr="00B071DC">
        <w:rPr>
          <w:rFonts w:ascii="Times New Roman" w:hAnsi="Times New Roman"/>
          <w:sz w:val="28"/>
        </w:rPr>
        <w:t>Вторым нестандартным каналом распределения является бартер на материалы, энергоресурсы.</w:t>
      </w:r>
    </w:p>
    <w:p w:rsidR="003A4260" w:rsidRPr="00B071DC" w:rsidRDefault="003A4260" w:rsidP="003A4260">
      <w:pPr>
        <w:spacing w:line="360" w:lineRule="auto"/>
        <w:jc w:val="both"/>
        <w:rPr>
          <w:rFonts w:ascii="Times New Roman" w:hAnsi="Times New Roman"/>
          <w:sz w:val="28"/>
        </w:rPr>
      </w:pPr>
      <w:r w:rsidRPr="00B071DC">
        <w:rPr>
          <w:rFonts w:ascii="Times New Roman" w:hAnsi="Times New Roman"/>
          <w:sz w:val="28"/>
        </w:rPr>
        <w:tab/>
        <w:t>Его достоинство - это возможность оплаты, так как нет денежных средств.</w:t>
      </w:r>
    </w:p>
    <w:p w:rsidR="008940A5" w:rsidRDefault="003A4260" w:rsidP="008940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B071DC">
        <w:rPr>
          <w:rFonts w:ascii="Times New Roman" w:hAnsi="Times New Roman"/>
          <w:sz w:val="28"/>
        </w:rPr>
        <w:t xml:space="preserve">Третий канал - торговая сеть города </w:t>
      </w:r>
      <w:r w:rsidR="00B071DC" w:rsidRPr="00B071DC">
        <w:rPr>
          <w:rFonts w:ascii="Times New Roman" w:hAnsi="Times New Roman"/>
          <w:sz w:val="28"/>
        </w:rPr>
        <w:t>Москва</w:t>
      </w:r>
      <w:r w:rsidR="008940A5">
        <w:rPr>
          <w:rFonts w:ascii="Times New Roman" w:hAnsi="Times New Roman"/>
          <w:sz w:val="28"/>
        </w:rPr>
        <w:t>.</w:t>
      </w:r>
    </w:p>
    <w:p w:rsidR="003A4260" w:rsidRPr="00B071DC" w:rsidRDefault="003A4260" w:rsidP="008940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B071DC">
        <w:rPr>
          <w:rFonts w:ascii="Times New Roman" w:hAnsi="Times New Roman"/>
          <w:sz w:val="28"/>
        </w:rPr>
        <w:t>Четвертый канал - торговая сеть других городов</w:t>
      </w:r>
      <w:r w:rsidR="008940A5">
        <w:rPr>
          <w:rFonts w:ascii="Times New Roman" w:hAnsi="Times New Roman"/>
          <w:sz w:val="28"/>
        </w:rPr>
        <w:t>.</w:t>
      </w:r>
      <w:r w:rsidRPr="00B071DC">
        <w:rPr>
          <w:rFonts w:ascii="Times New Roman" w:hAnsi="Times New Roman"/>
          <w:sz w:val="28"/>
        </w:rPr>
        <w:t xml:space="preserve"> </w:t>
      </w:r>
    </w:p>
    <w:p w:rsidR="005E039D" w:rsidRPr="00C66834" w:rsidRDefault="00C66834" w:rsidP="001E3DA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834">
        <w:rPr>
          <w:rFonts w:ascii="Times New Roman" w:hAnsi="Times New Roman"/>
          <w:b/>
          <w:sz w:val="28"/>
          <w:szCs w:val="28"/>
        </w:rPr>
        <w:t xml:space="preserve">2.4 </w:t>
      </w:r>
      <w:r w:rsidR="005E039D" w:rsidRPr="00C66834">
        <w:rPr>
          <w:rFonts w:ascii="Times New Roman" w:hAnsi="Times New Roman"/>
          <w:b/>
          <w:sz w:val="28"/>
          <w:szCs w:val="28"/>
        </w:rPr>
        <w:t xml:space="preserve"> Рекламы как основного инструмента продвижения на рынке товаров народного потребления. </w:t>
      </w:r>
    </w:p>
    <w:p w:rsidR="005E039D" w:rsidRPr="005E039D" w:rsidRDefault="005E039D" w:rsidP="008940A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5E039D">
        <w:rPr>
          <w:rFonts w:ascii="Times New Roman" w:hAnsi="Times New Roman"/>
          <w:sz w:val="28"/>
        </w:rPr>
        <w:t>Реклама для продукции ЗАО «Очаково» является основным инструментом продвижения их на рынке.</w:t>
      </w:r>
    </w:p>
    <w:p w:rsidR="005E039D" w:rsidRPr="005E039D" w:rsidRDefault="005E039D" w:rsidP="005E039D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5E039D">
        <w:rPr>
          <w:rFonts w:ascii="Times New Roman" w:hAnsi="Times New Roman"/>
          <w:sz w:val="28"/>
        </w:rPr>
        <w:t>Реклама - неперсонированное сообщение, направленное на целевую аудиторию при помощи различных средств массовой информации для представления и продвижения продукции.</w:t>
      </w:r>
    </w:p>
    <w:p w:rsidR="005E039D" w:rsidRPr="00697F68" w:rsidRDefault="005E039D" w:rsidP="005E039D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697F68">
        <w:rPr>
          <w:rFonts w:ascii="Times New Roman" w:hAnsi="Times New Roman"/>
          <w:sz w:val="28"/>
        </w:rPr>
        <w:t>Рассмотрим средства массовой информации, используемые ЗАО МПБК "Очаково» - это:</w:t>
      </w:r>
    </w:p>
    <w:p w:rsidR="005E039D" w:rsidRPr="00697F68" w:rsidRDefault="005E039D" w:rsidP="005E039D">
      <w:pPr>
        <w:spacing w:line="360" w:lineRule="auto"/>
        <w:jc w:val="both"/>
        <w:rPr>
          <w:rFonts w:ascii="Times New Roman" w:hAnsi="Times New Roman"/>
          <w:sz w:val="28"/>
        </w:rPr>
      </w:pPr>
      <w:r w:rsidRPr="00697F68">
        <w:rPr>
          <w:rFonts w:ascii="Times New Roman" w:hAnsi="Times New Roman"/>
          <w:sz w:val="28"/>
        </w:rPr>
        <w:t>Газеты</w:t>
      </w:r>
    </w:p>
    <w:p w:rsidR="005E039D" w:rsidRPr="00697F68" w:rsidRDefault="005E039D" w:rsidP="005E039D">
      <w:pPr>
        <w:spacing w:line="360" w:lineRule="auto"/>
        <w:jc w:val="both"/>
        <w:rPr>
          <w:rFonts w:ascii="Times New Roman" w:hAnsi="Times New Roman"/>
          <w:sz w:val="28"/>
        </w:rPr>
      </w:pPr>
      <w:r w:rsidRPr="00697F68">
        <w:rPr>
          <w:rFonts w:ascii="Times New Roman" w:hAnsi="Times New Roman"/>
          <w:sz w:val="28"/>
        </w:rPr>
        <w:t>Телевидение: все федеральные  каналы</w:t>
      </w:r>
    </w:p>
    <w:p w:rsidR="005E039D" w:rsidRPr="00697F68" w:rsidRDefault="005E039D" w:rsidP="005E039D">
      <w:pPr>
        <w:spacing w:line="360" w:lineRule="auto"/>
        <w:jc w:val="both"/>
        <w:rPr>
          <w:rFonts w:ascii="Times New Roman" w:hAnsi="Times New Roman"/>
          <w:sz w:val="28"/>
        </w:rPr>
      </w:pPr>
      <w:r w:rsidRPr="00697F68">
        <w:rPr>
          <w:rFonts w:ascii="Times New Roman" w:hAnsi="Times New Roman"/>
          <w:sz w:val="28"/>
        </w:rPr>
        <w:t>В некоторых кинотеатрах перед началом сиансов.</w:t>
      </w:r>
    </w:p>
    <w:p w:rsidR="005E039D" w:rsidRPr="00697F68" w:rsidRDefault="005E039D" w:rsidP="005E039D">
      <w:pPr>
        <w:spacing w:line="360" w:lineRule="auto"/>
        <w:jc w:val="both"/>
        <w:rPr>
          <w:rFonts w:ascii="Times New Roman" w:hAnsi="Times New Roman"/>
          <w:sz w:val="28"/>
        </w:rPr>
      </w:pPr>
      <w:r w:rsidRPr="00697F68">
        <w:rPr>
          <w:rFonts w:ascii="Times New Roman" w:hAnsi="Times New Roman"/>
          <w:sz w:val="28"/>
        </w:rPr>
        <w:t>Реклама в общественном транспорте</w:t>
      </w:r>
    </w:p>
    <w:p w:rsidR="005E039D" w:rsidRDefault="005E039D" w:rsidP="005E039D">
      <w:pPr>
        <w:spacing w:line="360" w:lineRule="auto"/>
        <w:jc w:val="both"/>
        <w:rPr>
          <w:rFonts w:ascii="Times New Roman" w:hAnsi="Times New Roman"/>
          <w:sz w:val="28"/>
        </w:rPr>
      </w:pPr>
      <w:r w:rsidRPr="00697F68">
        <w:rPr>
          <w:rFonts w:ascii="Times New Roman" w:hAnsi="Times New Roman"/>
          <w:sz w:val="28"/>
        </w:rPr>
        <w:t>Наружная реклама</w:t>
      </w:r>
    </w:p>
    <w:p w:rsidR="00363FE7" w:rsidRPr="00697F68" w:rsidRDefault="00363FE7" w:rsidP="00363FE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компания «Очаково» активно спонсирует различные праздники,  мероприятия, выставки и другие культурно-досуговые события. </w:t>
      </w:r>
    </w:p>
    <w:p w:rsidR="005E039D" w:rsidRPr="00697F68" w:rsidRDefault="005E039D" w:rsidP="005E039D">
      <w:pPr>
        <w:spacing w:line="360" w:lineRule="auto"/>
        <w:jc w:val="both"/>
        <w:rPr>
          <w:rFonts w:ascii="Times New Roman" w:hAnsi="Times New Roman"/>
          <w:sz w:val="28"/>
        </w:rPr>
      </w:pPr>
      <w:r w:rsidRPr="00697F68">
        <w:rPr>
          <w:rFonts w:ascii="Times New Roman" w:hAnsi="Times New Roman"/>
          <w:sz w:val="28"/>
        </w:rPr>
        <w:tab/>
        <w:t>Каждый тип</w:t>
      </w:r>
      <w:r w:rsidR="00363FE7">
        <w:rPr>
          <w:rFonts w:ascii="Times New Roman" w:hAnsi="Times New Roman"/>
          <w:sz w:val="28"/>
        </w:rPr>
        <w:t xml:space="preserve"> рекламы </w:t>
      </w:r>
      <w:r w:rsidRPr="00697F68">
        <w:rPr>
          <w:rFonts w:ascii="Times New Roman" w:hAnsi="Times New Roman"/>
          <w:sz w:val="28"/>
        </w:rPr>
        <w:t xml:space="preserve">различается по способности выполнения специфической рекламной задачи, например, специализированный журнал </w:t>
      </w:r>
      <w:r w:rsidRPr="00697F68">
        <w:rPr>
          <w:rFonts w:ascii="Times New Roman" w:hAnsi="Times New Roman"/>
          <w:sz w:val="28"/>
        </w:rPr>
        <w:lastRenderedPageBreak/>
        <w:t>или газета дает более детальную информацию, чем телевидение, но телевидение привлекает гораздо большую аудиторию.</w:t>
      </w:r>
    </w:p>
    <w:p w:rsidR="00971781" w:rsidRPr="00C66834" w:rsidRDefault="005E039D" w:rsidP="0097178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C66834">
        <w:rPr>
          <w:rFonts w:ascii="Times New Roman" w:hAnsi="Times New Roman"/>
          <w:sz w:val="28"/>
        </w:rPr>
        <w:t>Выбор средства массовой информации делается так, чтобы оно было наиболе</w:t>
      </w:r>
      <w:r w:rsidR="00363FE7" w:rsidRPr="00C66834">
        <w:rPr>
          <w:rFonts w:ascii="Times New Roman" w:hAnsi="Times New Roman"/>
          <w:sz w:val="28"/>
        </w:rPr>
        <w:t>е пригодным для достижения цели</w:t>
      </w:r>
      <w:r w:rsidRPr="00C66834">
        <w:rPr>
          <w:rFonts w:ascii="Times New Roman" w:hAnsi="Times New Roman"/>
          <w:sz w:val="28"/>
        </w:rPr>
        <w:t xml:space="preserve">, но по минимальной цене. </w:t>
      </w:r>
    </w:p>
    <w:p w:rsidR="00971781" w:rsidRDefault="005E039D" w:rsidP="0097178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B071DC">
        <w:rPr>
          <w:rFonts w:ascii="Times New Roman" w:hAnsi="Times New Roman"/>
          <w:sz w:val="28"/>
        </w:rPr>
        <w:t>Основные цели рекламы - создать осведомленность, предоставить информацию, убедить, напомнить, склонить к решению по покупке. Реклама продукции ЗАО МПБК «Очаково»  предназначена информировать, но в тоже время увеличивать целевую аудиторию. Это связано с тем, что в жизненном цикле товара продукция ЗАО МПБК «Очаково» находится на стадии насыщенности</w:t>
      </w:r>
      <w:r w:rsidR="00971781">
        <w:rPr>
          <w:rFonts w:ascii="Times New Roman" w:hAnsi="Times New Roman"/>
          <w:sz w:val="28"/>
        </w:rPr>
        <w:t>.</w:t>
      </w:r>
    </w:p>
    <w:p w:rsidR="00971781" w:rsidRPr="00971781" w:rsidRDefault="00971781" w:rsidP="00971781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отметить, что в</w:t>
      </w:r>
      <w:r w:rsidRPr="00971781">
        <w:rPr>
          <w:rFonts w:ascii="Times New Roman" w:hAnsi="Times New Roman"/>
          <w:sz w:val="28"/>
        </w:rPr>
        <w:t xml:space="preserve"> Госдуму поступил законопроект о полном запрете теле и радиорекламы пива, а также его рекламы в кинотеатрах и видеосалонах. Свою инициативу депутаты объяснили заботой о детях. </w:t>
      </w:r>
    </w:p>
    <w:p w:rsidR="005E039D" w:rsidRDefault="00971781" w:rsidP="0097178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71781">
        <w:rPr>
          <w:rFonts w:ascii="Times New Roman" w:hAnsi="Times New Roman"/>
          <w:sz w:val="28"/>
        </w:rPr>
        <w:t>Закон также обяжет производителей увеличить размер надписи о вреде пива до трети рекламной площади в печатных СМИ и на билбордах.</w:t>
      </w:r>
      <w:r w:rsidRPr="0097178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971781">
        <w:rPr>
          <w:rFonts w:ascii="Times New Roman" w:hAnsi="Times New Roman"/>
          <w:sz w:val="28"/>
        </w:rPr>
        <w:t>Впрочем, эксперты не ожидают сильного падения спроса на пенный алкоголь. Частичный запрет на рекламу, продажу и употребление пива уже действует. Однако после его введения продажи пива не сократились.</w:t>
      </w:r>
    </w:p>
    <w:p w:rsidR="00971781" w:rsidRPr="00971781" w:rsidRDefault="00971781" w:rsidP="0097178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Производители так считают что о</w:t>
      </w:r>
      <w:r w:rsidRPr="00971781">
        <w:rPr>
          <w:rFonts w:ascii="Times New Roman" w:hAnsi="Times New Roman"/>
          <w:sz w:val="28"/>
        </w:rPr>
        <w:t xml:space="preserve">снований для паники нет. Затраты на рекламу в кинотеатрах и видеосалонах для пивных королей незначительны. Производство собственно ролика - не самая затратная часть, признается директор по маркетингу компании "Очаково", </w:t>
      </w:r>
      <w:r>
        <w:rPr>
          <w:rFonts w:ascii="Times New Roman" w:hAnsi="Times New Roman"/>
          <w:sz w:val="28"/>
        </w:rPr>
        <w:t>Алексей Воинов</w:t>
      </w:r>
      <w:r w:rsidRPr="00971781">
        <w:rPr>
          <w:rFonts w:ascii="Times New Roman" w:hAnsi="Times New Roman"/>
          <w:sz w:val="28"/>
        </w:rPr>
        <w:t xml:space="preserve">: "Разные цены. Ролик стоит от 100 долларов до 20 тысяч. В зависимости от того, на что его снимают - на цифровую или кинопленку". </w:t>
      </w:r>
    </w:p>
    <w:p w:rsidR="00971781" w:rsidRPr="00971781" w:rsidRDefault="00971781" w:rsidP="0097178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71781">
        <w:rPr>
          <w:rFonts w:ascii="Times New Roman" w:hAnsi="Times New Roman"/>
          <w:sz w:val="28"/>
        </w:rPr>
        <w:t xml:space="preserve">Более 20 % от всего рекламного бюджета пивные компании тратят на основные площадки пропаганды - телевидение и радио. После думского запрета они, скорее всего, не станут увеличивать свое присутствие на других рекламных носителях. А освободившиеся деньги потратят на развитие </w:t>
      </w:r>
      <w:r w:rsidRPr="00971781">
        <w:rPr>
          <w:rFonts w:ascii="Times New Roman" w:hAnsi="Times New Roman"/>
          <w:sz w:val="28"/>
        </w:rPr>
        <w:lastRenderedPageBreak/>
        <w:t>ритейлерских продаж непосредственно в магазинах. Кто займет пивную нишу на медиарынке, опрошенные Business FM эксперты ответить затруднились. Но допускают, что цены рекламных блоков из-за ухода сильных игроков, да еще в кризис, упадут. И потери от изменений в законодательстве понесут</w:t>
      </w:r>
      <w:r w:rsidR="00A45A78">
        <w:rPr>
          <w:rFonts w:ascii="Times New Roman" w:hAnsi="Times New Roman"/>
          <w:sz w:val="28"/>
        </w:rPr>
        <w:t xml:space="preserve"> вовсе не пивовары, а работники медиарынка. </w:t>
      </w:r>
    </w:p>
    <w:p w:rsidR="00971781" w:rsidRDefault="00971781" w:rsidP="0097178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5668E0" w:rsidRDefault="005668E0" w:rsidP="005668E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668E0">
        <w:rPr>
          <w:rFonts w:ascii="Times New Roman" w:hAnsi="Times New Roman"/>
          <w:b/>
          <w:sz w:val="28"/>
        </w:rPr>
        <w:t xml:space="preserve">Глава </w:t>
      </w:r>
      <w:r w:rsidRPr="005668E0">
        <w:rPr>
          <w:rFonts w:ascii="Times New Roman" w:hAnsi="Times New Roman"/>
          <w:b/>
          <w:sz w:val="28"/>
          <w:lang w:val="en-US"/>
        </w:rPr>
        <w:t>III</w:t>
      </w:r>
      <w:r w:rsidRPr="005668E0">
        <w:rPr>
          <w:rFonts w:ascii="Times New Roman" w:hAnsi="Times New Roman"/>
          <w:b/>
          <w:sz w:val="28"/>
        </w:rPr>
        <w:t xml:space="preserve">. </w:t>
      </w:r>
      <w:r w:rsidR="00BD3976">
        <w:rPr>
          <w:rFonts w:ascii="Times New Roman" w:hAnsi="Times New Roman"/>
          <w:b/>
          <w:sz w:val="28"/>
        </w:rPr>
        <w:t>Бюджет и эффективность маркетинга.</w:t>
      </w:r>
    </w:p>
    <w:p w:rsidR="00431227" w:rsidRDefault="00431227" w:rsidP="00BD397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04535" w:rsidRDefault="00BD3976" w:rsidP="00BD3976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3.1 Бюджет маркетинга. Расчет бюджета.</w:t>
      </w:r>
    </w:p>
    <w:p w:rsidR="005668E0" w:rsidRPr="00804535" w:rsidRDefault="00094F5B" w:rsidP="00804535">
      <w:pPr>
        <w:pStyle w:val="2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9" type="#_x0000_t67" style="position:absolute;left:0;text-align:left;margin-left:187.95pt;margin-top:191.9pt;width:50.4pt;height:28.8pt;z-index:251686912" o:allowincell="f" fillcolor="#cfc">
            <w10:wrap type="topAndBottom"/>
          </v:shape>
        </w:pict>
      </w:r>
      <w:r>
        <w:rPr>
          <w:rFonts w:ascii="Times New Roman" w:hAnsi="Times New Roman"/>
          <w:sz w:val="28"/>
        </w:rPr>
        <w:pict>
          <v:rect id="_x0000_s1138" style="position:absolute;left:0;text-align:left;margin-left:78.35pt;margin-top:144.3pt;width:266.4pt;height:40.5pt;z-index:251685888" o:allowincell="f">
            <v:textbox style="mso-next-textbox:#_x0000_s1138">
              <w:txbxContent>
                <w:p w:rsidR="002A05DA" w:rsidRDefault="002A05DA" w:rsidP="005668E0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Наиболее распространенные методы определения бюджета маркетинга</w:t>
                  </w:r>
                </w:p>
              </w:txbxContent>
            </v:textbox>
            <w10:wrap type="topAndBottom"/>
          </v:rect>
        </w:pict>
      </w:r>
      <w:r w:rsidR="005668E0" w:rsidRPr="00804535">
        <w:rPr>
          <w:rFonts w:ascii="Times New Roman" w:hAnsi="Times New Roman"/>
          <w:sz w:val="28"/>
        </w:rPr>
        <w:t xml:space="preserve">Программа маркетинга не может быть реализована без </w:t>
      </w:r>
      <w:r w:rsidR="00804535">
        <w:rPr>
          <w:rFonts w:ascii="Times New Roman" w:hAnsi="Times New Roman"/>
          <w:sz w:val="28"/>
        </w:rPr>
        <w:t>с</w:t>
      </w:r>
      <w:r w:rsidR="005668E0" w:rsidRPr="00804535">
        <w:rPr>
          <w:rFonts w:ascii="Times New Roman" w:hAnsi="Times New Roman"/>
          <w:sz w:val="28"/>
        </w:rPr>
        <w:t xml:space="preserve">оответствующего бюджета. В практике маркетинга используются различные методы определения бюджета маркетинга. Наиболее распространенные из них представлены на </w:t>
      </w:r>
      <w:r w:rsidR="00431227">
        <w:rPr>
          <w:rFonts w:ascii="Times New Roman" w:hAnsi="Times New Roman"/>
          <w:sz w:val="28"/>
        </w:rPr>
        <w:t>схеме</w:t>
      </w:r>
      <w:r w:rsidR="005668E0" w:rsidRPr="00804535">
        <w:rPr>
          <w:rFonts w:ascii="Times New Roman" w:hAnsi="Times New Roman"/>
          <w:sz w:val="28"/>
        </w:rPr>
        <w:t xml:space="preserve"> </w:t>
      </w:r>
      <w:r w:rsidR="00431227">
        <w:rPr>
          <w:rFonts w:ascii="Times New Roman" w:hAnsi="Times New Roman"/>
          <w:sz w:val="28"/>
        </w:rPr>
        <w:t>3.</w:t>
      </w:r>
    </w:p>
    <w:p w:rsidR="005668E0" w:rsidRPr="00431227" w:rsidRDefault="00094F5B" w:rsidP="00431227">
      <w:pPr>
        <w:pStyle w:val="2"/>
        <w:ind w:firstLine="1134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</w:rPr>
        <w:pict>
          <v:rect id="_x0000_s1145" style="position:absolute;left:0;text-align:left;margin-left:65.55pt;margin-top:202.25pt;width:295.2pt;height:21.6pt;z-index:251693056" o:allowincell="f">
            <v:shadow on="t" offset="6pt,6pt"/>
            <v:textbox style="mso-next-textbox:#_x0000_s1145">
              <w:txbxContent>
                <w:p w:rsidR="002A05DA" w:rsidRDefault="002A05DA" w:rsidP="005668E0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Метод </w:t>
                  </w:r>
                  <w:r>
                    <w:rPr>
                      <w:rFonts w:ascii="Arial" w:hAnsi="Arial"/>
                      <w:i/>
                    </w:rPr>
                    <w:t>учета программы маркетинга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xbxContent>
            </v:textbox>
            <w10:wrap type="topAndBottom"/>
          </v:rect>
        </w:pict>
      </w:r>
      <w:r>
        <w:rPr>
          <w:rFonts w:ascii="Times New Roman" w:hAnsi="Times New Roman"/>
          <w:noProof/>
          <w:sz w:val="28"/>
        </w:rPr>
        <w:pict>
          <v:rect id="_x0000_s1144" style="position:absolute;left:0;text-align:left;margin-left:65.55pt;margin-top:180.65pt;width:295.2pt;height:21.6pt;z-index:251692032" o:allowincell="f">
            <v:shadow on="t" offset="6pt,6pt"/>
            <v:textbox style="mso-next-textbox:#_x0000_s1144">
              <w:txbxContent>
                <w:p w:rsidR="002A05DA" w:rsidRDefault="002A05DA" w:rsidP="005668E0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Метод </w:t>
                  </w:r>
                  <w:r>
                    <w:rPr>
                      <w:rFonts w:ascii="Arial" w:hAnsi="Arial"/>
                      <w:i/>
                    </w:rPr>
                    <w:t>на основе целей и задач</w:t>
                  </w:r>
                </w:p>
              </w:txbxContent>
            </v:textbox>
            <w10:wrap type="topAndBottom"/>
          </v:rect>
        </w:pict>
      </w:r>
      <w:r>
        <w:rPr>
          <w:rFonts w:ascii="Times New Roman" w:hAnsi="Times New Roman"/>
          <w:noProof/>
          <w:sz w:val="28"/>
        </w:rPr>
        <w:pict>
          <v:rect id="_x0000_s1143" style="position:absolute;left:0;text-align:left;margin-left:65.55pt;margin-top:159.05pt;width:295.2pt;height:21.6pt;z-index:251691008" o:allowincell="f">
            <v:shadow on="t" offset="6pt,6pt"/>
            <v:textbox style="mso-next-textbox:#_x0000_s1143">
              <w:txbxContent>
                <w:p w:rsidR="002A05DA" w:rsidRDefault="002A05DA" w:rsidP="005668E0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Метод </w:t>
                  </w:r>
                  <w:r>
                    <w:rPr>
                      <w:rFonts w:ascii="Arial" w:hAnsi="Arial"/>
                      <w:i/>
                    </w:rPr>
                    <w:t>максимальных расходов</w:t>
                  </w:r>
                </w:p>
              </w:txbxContent>
            </v:textbox>
            <w10:wrap type="topAndBottom"/>
          </v:rect>
        </w:pict>
      </w:r>
      <w:r>
        <w:rPr>
          <w:rFonts w:ascii="Times New Roman" w:hAnsi="Times New Roman"/>
          <w:noProof/>
          <w:sz w:val="28"/>
        </w:rPr>
        <w:pict>
          <v:rect id="_x0000_s1142" style="position:absolute;left:0;text-align:left;margin-left:65.55pt;margin-top:137.45pt;width:295.2pt;height:21.6pt;z-index:251689984" o:allowincell="f">
            <v:shadow on="t" offset="6pt,6pt"/>
            <v:textbox style="mso-next-textbox:#_x0000_s1142">
              <w:txbxContent>
                <w:p w:rsidR="002A05DA" w:rsidRDefault="002A05DA" w:rsidP="005668E0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Метод </w:t>
                  </w:r>
                  <w:r>
                    <w:rPr>
                      <w:rFonts w:ascii="Arial" w:hAnsi="Arial"/>
                      <w:i/>
                    </w:rPr>
                    <w:t>соответствия конкуренту</w:t>
                  </w:r>
                </w:p>
              </w:txbxContent>
            </v:textbox>
            <w10:wrap type="topAndBottom"/>
          </v:rect>
        </w:pict>
      </w:r>
      <w:r>
        <w:rPr>
          <w:rFonts w:ascii="Times New Roman" w:hAnsi="Times New Roman"/>
          <w:noProof/>
          <w:sz w:val="28"/>
        </w:rPr>
        <w:pict>
          <v:rect id="_x0000_s1140" style="position:absolute;left:0;text-align:left;margin-left:65.55pt;margin-top:94.25pt;width:295.2pt;height:21.6pt;z-index:251687936" o:allowincell="f">
            <v:shadow on="t" offset="6pt,6pt"/>
            <v:textbox style="mso-next-textbox:#_x0000_s1140">
              <w:txbxContent>
                <w:p w:rsidR="002A05DA" w:rsidRDefault="002A05DA" w:rsidP="005668E0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Финансирование </w:t>
                  </w:r>
                  <w:r>
                    <w:rPr>
                      <w:rFonts w:ascii="Arial" w:hAnsi="Arial"/>
                      <w:i/>
                    </w:rPr>
                    <w:t>от возможностей</w:t>
                  </w:r>
                </w:p>
              </w:txbxContent>
            </v:textbox>
            <w10:wrap type="topAndBottom"/>
          </v:rect>
        </w:pict>
      </w:r>
      <w:r>
        <w:rPr>
          <w:rFonts w:ascii="Times New Roman" w:hAnsi="Times New Roman"/>
          <w:noProof/>
          <w:sz w:val="28"/>
        </w:rPr>
        <w:pict>
          <v:rect id="_x0000_s1141" style="position:absolute;left:0;text-align:left;margin-left:65.55pt;margin-top:115.85pt;width:295.2pt;height:21.6pt;z-index:251688960" o:allowincell="f">
            <v:shadow on="t" offset="6pt,6pt"/>
            <v:textbox style="mso-next-textbox:#_x0000_s1141">
              <w:txbxContent>
                <w:p w:rsidR="002A05DA" w:rsidRDefault="002A05DA" w:rsidP="005668E0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Метод </w:t>
                  </w:r>
                  <w:r>
                    <w:rPr>
                      <w:rFonts w:ascii="Arial" w:hAnsi="Arial"/>
                      <w:i/>
                    </w:rPr>
                    <w:t>фиксированного процента</w:t>
                  </w:r>
                </w:p>
              </w:txbxContent>
            </v:textbox>
            <w10:wrap type="topAndBottom"/>
          </v:rect>
        </w:pict>
      </w:r>
      <w:r w:rsidR="00431227" w:rsidRPr="00431227">
        <w:rPr>
          <w:rFonts w:ascii="Times New Roman" w:hAnsi="Times New Roman"/>
        </w:rPr>
        <w:t>Схема 3</w:t>
      </w:r>
      <w:r w:rsidR="00431227">
        <w:rPr>
          <w:rFonts w:ascii="Times New Roman" w:hAnsi="Times New Roman"/>
        </w:rPr>
        <w:t xml:space="preserve"> </w:t>
      </w:r>
    </w:p>
    <w:p w:rsidR="005668E0" w:rsidRPr="00804535" w:rsidRDefault="005668E0" w:rsidP="005668E0">
      <w:pPr>
        <w:pStyle w:val="2"/>
        <w:ind w:firstLine="1134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Финансирование от возможностей</w:t>
      </w:r>
      <w:r>
        <w:rPr>
          <w:rFonts w:ascii="Times New Roman" w:hAnsi="Times New Roman"/>
          <w:sz w:val="28"/>
        </w:rPr>
        <w:t xml:space="preserve"> </w:t>
      </w:r>
      <w:r w:rsidRPr="00804535">
        <w:rPr>
          <w:rFonts w:ascii="Times New Roman" w:hAnsi="Times New Roman"/>
          <w:sz w:val="28"/>
        </w:rPr>
        <w:t>осуществляется по принципу «сколько вы можете выделить».  Та</w:t>
      </w:r>
      <w:r w:rsidR="001E2089" w:rsidRPr="00804535">
        <w:rPr>
          <w:rFonts w:ascii="Times New Roman" w:hAnsi="Times New Roman"/>
          <w:sz w:val="28"/>
        </w:rPr>
        <w:t>кой метод применяется предприятиями</w:t>
      </w:r>
      <w:r w:rsidRPr="00804535">
        <w:rPr>
          <w:rFonts w:ascii="Times New Roman" w:hAnsi="Times New Roman"/>
          <w:sz w:val="28"/>
        </w:rPr>
        <w:t xml:space="preserve">, ориентированными на производство, а не на маркетинг. Абсолютная произвольность выделений конкретных сумм, их непредсказуемость из года </w:t>
      </w:r>
      <w:r w:rsidRPr="00804535">
        <w:rPr>
          <w:rFonts w:ascii="Times New Roman" w:hAnsi="Times New Roman"/>
          <w:sz w:val="28"/>
        </w:rPr>
        <w:lastRenderedPageBreak/>
        <w:t xml:space="preserve">в год и как следствие – невозможность разработки долгосрочных маркетинговых программ, планирования комплекса маркетинга </w:t>
      </w:r>
      <w:r w:rsidR="001E2089" w:rsidRPr="00804535">
        <w:rPr>
          <w:rFonts w:ascii="Times New Roman" w:hAnsi="Times New Roman"/>
          <w:sz w:val="28"/>
        </w:rPr>
        <w:t>и всей деятельности предприятия.</w:t>
      </w:r>
    </w:p>
    <w:p w:rsidR="005668E0" w:rsidRDefault="005668E0" w:rsidP="005668E0">
      <w:pPr>
        <w:spacing w:line="312" w:lineRule="auto"/>
        <w:ind w:firstLine="1134"/>
        <w:jc w:val="both"/>
        <w:rPr>
          <w:sz w:val="28"/>
        </w:rPr>
      </w:pPr>
      <w:r>
        <w:rPr>
          <w:i/>
          <w:sz w:val="28"/>
        </w:rPr>
        <w:t>Метод фиксированного процента</w:t>
      </w:r>
      <w:r>
        <w:rPr>
          <w:sz w:val="28"/>
        </w:rPr>
        <w:t xml:space="preserve">. </w:t>
      </w:r>
      <w:r w:rsidRPr="00804535">
        <w:rPr>
          <w:rFonts w:ascii="Times New Roman" w:hAnsi="Times New Roman"/>
          <w:sz w:val="28"/>
        </w:rPr>
        <w:t xml:space="preserve">Определение бюджета путем соответствия с прошлогодним процентом продаж, с уровнем предполагаемых продаж на следующий год. Это процент в основном основан на уровне продаж в целом по отрасли, на опыте компании или устанавливается произвольно. </w:t>
      </w:r>
      <w:r w:rsidRPr="00804535">
        <w:rPr>
          <w:rFonts w:ascii="Times New Roman" w:hAnsi="Times New Roman"/>
          <w:i/>
          <w:sz w:val="28"/>
        </w:rPr>
        <w:t>Процент прибыли</w:t>
      </w:r>
      <w:r w:rsidR="001E2089" w:rsidRPr="00804535">
        <w:rPr>
          <w:rFonts w:ascii="Times New Roman" w:hAnsi="Times New Roman"/>
          <w:sz w:val="28"/>
        </w:rPr>
        <w:t xml:space="preserve"> и</w:t>
      </w:r>
      <w:r w:rsidRPr="00804535">
        <w:rPr>
          <w:rFonts w:ascii="Times New Roman" w:hAnsi="Times New Roman"/>
          <w:sz w:val="28"/>
        </w:rPr>
        <w:t>спользуется подобно методу «процента от продаж», за исключением того, что процентное выражение приобретает прибыль – за минувший год или предполагаемая на следующий год.</w:t>
      </w:r>
    </w:p>
    <w:p w:rsidR="005668E0" w:rsidRPr="00804535" w:rsidRDefault="005668E0" w:rsidP="005668E0">
      <w:pPr>
        <w:spacing w:line="312" w:lineRule="auto"/>
        <w:ind w:firstLine="1134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Метод соответствия конкуренту</w:t>
      </w:r>
      <w:r>
        <w:rPr>
          <w:sz w:val="28"/>
        </w:rPr>
        <w:t xml:space="preserve">. </w:t>
      </w:r>
      <w:r w:rsidRPr="00804535">
        <w:rPr>
          <w:rFonts w:ascii="Times New Roman" w:hAnsi="Times New Roman"/>
          <w:sz w:val="28"/>
        </w:rPr>
        <w:t>Деньги распределяются в количестве, соответствующем затратам главных конкурентов. Иначе этот метод называется методом самообороны.</w:t>
      </w:r>
    </w:p>
    <w:p w:rsidR="005668E0" w:rsidRPr="00804535" w:rsidRDefault="005668E0" w:rsidP="005668E0">
      <w:pPr>
        <w:spacing w:line="312" w:lineRule="auto"/>
        <w:ind w:firstLine="1134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Метод максимальных расходов</w:t>
      </w:r>
      <w:r>
        <w:rPr>
          <w:sz w:val="28"/>
        </w:rPr>
        <w:t xml:space="preserve"> </w:t>
      </w:r>
      <w:r w:rsidRPr="00804535">
        <w:rPr>
          <w:rFonts w:ascii="Times New Roman" w:hAnsi="Times New Roman"/>
          <w:sz w:val="28"/>
        </w:rPr>
        <w:t>предполагает, что на маркетинг необходимо расходовать как можно больше средств.</w:t>
      </w:r>
    </w:p>
    <w:p w:rsidR="005668E0" w:rsidRDefault="005668E0" w:rsidP="005668E0">
      <w:pPr>
        <w:spacing w:line="312" w:lineRule="auto"/>
        <w:ind w:firstLine="1134"/>
        <w:jc w:val="both"/>
        <w:rPr>
          <w:sz w:val="28"/>
        </w:rPr>
      </w:pPr>
      <w:r>
        <w:rPr>
          <w:i/>
          <w:sz w:val="28"/>
        </w:rPr>
        <w:t>Метод на основе целей и задач</w:t>
      </w:r>
      <w:r>
        <w:rPr>
          <w:sz w:val="28"/>
        </w:rPr>
        <w:t xml:space="preserve"> </w:t>
      </w:r>
      <w:r w:rsidRPr="00804535">
        <w:rPr>
          <w:rFonts w:ascii="Times New Roman" w:hAnsi="Times New Roman"/>
          <w:sz w:val="28"/>
        </w:rPr>
        <w:t>требует четкой системы точно сформулированных целей и задач. Суть метода сводится к подсчету затрат, которые предстоит произвести в рамках отдельных мероприятий, обеспечивающих достижение соответствующих целей.</w:t>
      </w:r>
    </w:p>
    <w:p w:rsidR="005668E0" w:rsidRDefault="005668E0" w:rsidP="005668E0">
      <w:pPr>
        <w:spacing w:line="312" w:lineRule="auto"/>
        <w:ind w:firstLine="1134"/>
        <w:jc w:val="both"/>
        <w:rPr>
          <w:sz w:val="28"/>
        </w:rPr>
      </w:pPr>
      <w:r>
        <w:rPr>
          <w:i/>
          <w:sz w:val="28"/>
        </w:rPr>
        <w:t>Метод учета программы маркетинга</w:t>
      </w:r>
      <w:r>
        <w:rPr>
          <w:sz w:val="28"/>
        </w:rPr>
        <w:t xml:space="preserve"> </w:t>
      </w:r>
      <w:r w:rsidRPr="00804535">
        <w:rPr>
          <w:rFonts w:ascii="Times New Roman" w:hAnsi="Times New Roman"/>
          <w:sz w:val="28"/>
        </w:rPr>
        <w:t xml:space="preserve">предполагает тщательный учет издержек на достижение конкретных целей, но не самих по себе, а в сравнении с затратами при других возможных комбинациях средств маркетинга, т.е. при реализации других «цепочек» альтернатив» маркетинговой стратегии. </w:t>
      </w:r>
    </w:p>
    <w:p w:rsidR="005668E0" w:rsidRPr="00804535" w:rsidRDefault="005668E0" w:rsidP="005668E0">
      <w:pPr>
        <w:pStyle w:val="2"/>
        <w:ind w:firstLine="1134"/>
        <w:rPr>
          <w:rFonts w:ascii="Times New Roman" w:hAnsi="Times New Roman"/>
          <w:sz w:val="28"/>
        </w:rPr>
      </w:pPr>
      <w:r w:rsidRPr="00804535">
        <w:rPr>
          <w:rFonts w:ascii="Times New Roman" w:hAnsi="Times New Roman"/>
          <w:sz w:val="28"/>
        </w:rPr>
        <w:t>Рассмотрим причины неудач в маркетинговом планировании.</w:t>
      </w:r>
    </w:p>
    <w:p w:rsidR="001E2089" w:rsidRPr="00804535" w:rsidRDefault="005668E0" w:rsidP="005668E0">
      <w:pPr>
        <w:pStyle w:val="2"/>
        <w:ind w:firstLine="1134"/>
        <w:rPr>
          <w:rFonts w:ascii="Times New Roman" w:hAnsi="Times New Roman"/>
          <w:sz w:val="28"/>
        </w:rPr>
      </w:pPr>
      <w:r w:rsidRPr="00804535">
        <w:rPr>
          <w:rFonts w:ascii="Times New Roman" w:hAnsi="Times New Roman"/>
          <w:sz w:val="28"/>
        </w:rPr>
        <w:t xml:space="preserve">Практика работы </w:t>
      </w:r>
      <w:r w:rsidR="001E2089" w:rsidRPr="00804535">
        <w:rPr>
          <w:rFonts w:ascii="Times New Roman" w:hAnsi="Times New Roman"/>
          <w:sz w:val="28"/>
        </w:rPr>
        <w:t xml:space="preserve">предприятия </w:t>
      </w:r>
      <w:r w:rsidRPr="00804535">
        <w:rPr>
          <w:rFonts w:ascii="Times New Roman" w:hAnsi="Times New Roman"/>
          <w:sz w:val="28"/>
        </w:rPr>
        <w:t xml:space="preserve">на принципах маркетинга свидетельствует, что неудачи в маркетинговом планировании обусловлены в </w:t>
      </w:r>
    </w:p>
    <w:p w:rsidR="005668E0" w:rsidRDefault="00094F5B" w:rsidP="001E2089">
      <w:pPr>
        <w:pStyle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pict>
          <v:group id="_x0000_s1146" style="position:absolute;margin-left:-32.5pt;margin-top:61.35pt;width:523.45pt;height:157.35pt;z-index:251694080" coordorigin="576,11376" coordsize="10224,1728" o:allowincell="f">
            <v:rect id="_x0000_s1147" style="position:absolute;left:4032;top:11376;width:4032;height:576">
              <v:textbox>
                <w:txbxContent>
                  <w:p w:rsidR="002A05DA" w:rsidRDefault="002A05DA" w:rsidP="005668E0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Причины неудач в маркетинговом планировании</w:t>
                    </w:r>
                  </w:p>
                </w:txbxContent>
              </v:textbox>
            </v:rect>
            <v:rect id="_x0000_s1148" style="position:absolute;left:576;top:12240;width:2160;height:864">
              <v:textbox>
                <w:txbxContent>
                  <w:p w:rsidR="002A05DA" w:rsidRDefault="002A05DA" w:rsidP="005668E0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Некорректность целевой ориентации фирмы</w:t>
                    </w:r>
                  </w:p>
                </w:txbxContent>
              </v:textbox>
            </v:rect>
            <v:rect id="_x0000_s1149" style="position:absolute;left:3168;top:12240;width:2160;height:864">
              <v:textbox>
                <w:txbxContent>
                  <w:p w:rsidR="002A05DA" w:rsidRDefault="002A05DA" w:rsidP="005668E0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Дефекты содержания планов и программ</w:t>
                    </w:r>
                  </w:p>
                </w:txbxContent>
              </v:textbox>
            </v:rect>
            <v:rect id="_x0000_s1150" style="position:absolute;left:5616;top:12240;width:2736;height:864">
              <v:textbox style="mso-next-textbox:#_x0000_s1150">
                <w:txbxContent>
                  <w:p w:rsidR="002A05DA" w:rsidRDefault="002A05DA" w:rsidP="005668E0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Неудачная организация работы по составлению планов</w:t>
                    </w:r>
                  </w:p>
                </w:txbxContent>
              </v:textbox>
            </v:rect>
            <v:rect id="_x0000_s1151" style="position:absolute;left:8640;top:12240;width:2160;height:864">
              <v:textbox style="mso-next-textbox:#_x0000_s1151">
                <w:txbxContent>
                  <w:p w:rsidR="002A05DA" w:rsidRDefault="002A05DA" w:rsidP="005668E0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Причины внутри предприятия.</w:t>
                    </w:r>
                  </w:p>
                </w:txbxContent>
              </v:textbox>
            </v:rect>
            <v:line id="_x0000_s1152" style="position:absolute;flip:y" from="2448,11952" to="3744,12240">
              <v:stroke endarrow="block"/>
            </v:line>
            <v:line id="_x0000_s1153" style="position:absolute;flip:y" from="4752,11952" to="4752,12240">
              <v:stroke endarrow="block"/>
            </v:line>
            <v:line id="_x0000_s1154" style="position:absolute;flip:y" from="7632,11952" to="7632,12240">
              <v:stroke endarrow="block"/>
            </v:line>
            <v:line id="_x0000_s1155" style="position:absolute;flip:x y" from="8352,11952" to="9792,12240">
              <v:stroke endarrow="block"/>
            </v:line>
            <w10:wrap type="topAndBottom"/>
          </v:group>
        </w:pict>
      </w:r>
      <w:r w:rsidR="005668E0" w:rsidRPr="00804535">
        <w:rPr>
          <w:rFonts w:ascii="Times New Roman" w:hAnsi="Times New Roman"/>
          <w:sz w:val="28"/>
        </w:rPr>
        <w:t xml:space="preserve">основном четырьмя группами причин, представленными на </w:t>
      </w:r>
      <w:r w:rsidR="00431227">
        <w:rPr>
          <w:rFonts w:ascii="Times New Roman" w:hAnsi="Times New Roman"/>
          <w:sz w:val="28"/>
        </w:rPr>
        <w:t xml:space="preserve">схеме </w:t>
      </w:r>
      <w:r w:rsidR="005668E0" w:rsidRPr="00804535">
        <w:rPr>
          <w:rFonts w:ascii="Times New Roman" w:hAnsi="Times New Roman"/>
          <w:sz w:val="28"/>
        </w:rPr>
        <w:t xml:space="preserve">4 </w:t>
      </w:r>
    </w:p>
    <w:p w:rsidR="005668E0" w:rsidRPr="00431227" w:rsidRDefault="00431227" w:rsidP="005668E0">
      <w:pPr>
        <w:pStyle w:val="2"/>
        <w:rPr>
          <w:rFonts w:ascii="Times New Roman" w:hAnsi="Times New Roman"/>
        </w:rPr>
      </w:pPr>
      <w:r w:rsidRPr="00431227">
        <w:rPr>
          <w:rFonts w:ascii="Times New Roman" w:hAnsi="Times New Roman"/>
        </w:rPr>
        <w:t xml:space="preserve">Схема 4 </w:t>
      </w:r>
    </w:p>
    <w:p w:rsidR="005668E0" w:rsidRPr="00804535" w:rsidRDefault="00D07C90" w:rsidP="00FF7956">
      <w:pPr>
        <w:tabs>
          <w:tab w:val="left" w:pos="1260"/>
        </w:tabs>
        <w:spacing w:after="0" w:line="360" w:lineRule="auto"/>
        <w:ind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FF7956" w:rsidRPr="00804535">
        <w:rPr>
          <w:rFonts w:ascii="Times New Roman" w:hAnsi="Times New Roman"/>
          <w:b/>
          <w:sz w:val="28"/>
        </w:rPr>
        <w:t>Расчет бюджета маркетинга.</w:t>
      </w:r>
    </w:p>
    <w:p w:rsidR="00EE3D35" w:rsidRPr="00EE3D35" w:rsidRDefault="00EE3D35" w:rsidP="00EE3D35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F7956" w:rsidRPr="00EE3D35">
        <w:rPr>
          <w:rFonts w:ascii="Times New Roman" w:hAnsi="Times New Roman"/>
          <w:sz w:val="28"/>
        </w:rPr>
        <w:t xml:space="preserve">Предположим, рекламируемый товар может понравиться рынку, состоящему из 1 млн.  потребителей. Цель – охватить 70% целевой аудитории, т. е. 700 000 человек (1000000*70%). </w:t>
      </w:r>
      <w:r>
        <w:rPr>
          <w:rFonts w:ascii="Times New Roman" w:hAnsi="Times New Roman"/>
          <w:sz w:val="28"/>
        </w:rPr>
        <w:t xml:space="preserve"> </w:t>
      </w:r>
      <w:r w:rsidR="005668E0" w:rsidRPr="00EE3D35">
        <w:rPr>
          <w:rFonts w:ascii="Times New Roman" w:hAnsi="Times New Roman"/>
          <w:sz w:val="28"/>
        </w:rPr>
        <w:t xml:space="preserve">Оптимальным для нас будет добиться обеспечения трех  рекламных контактов. Поскольку средний потребитель будет иметь 3 контактов с рекламой, рекламодателю следует обеспечить закупку </w:t>
      </w:r>
      <w:r w:rsidR="00FF7956" w:rsidRPr="00EE3D35">
        <w:rPr>
          <w:rFonts w:ascii="Times New Roman" w:hAnsi="Times New Roman"/>
          <w:sz w:val="28"/>
        </w:rPr>
        <w:t>2,1 млн. контактов</w:t>
      </w:r>
      <w:r w:rsidR="005668E0" w:rsidRPr="00EE3D35">
        <w:rPr>
          <w:rFonts w:ascii="Times New Roman" w:hAnsi="Times New Roman"/>
          <w:sz w:val="28"/>
        </w:rPr>
        <w:t>.</w:t>
      </w:r>
      <w:r w:rsidR="00FF7956" w:rsidRPr="00EE3D35">
        <w:rPr>
          <w:rFonts w:ascii="Times New Roman" w:hAnsi="Times New Roman"/>
          <w:sz w:val="28"/>
        </w:rPr>
        <w:t xml:space="preserve"> (700000 * 3). </w:t>
      </w:r>
      <w:r w:rsidR="005668E0" w:rsidRPr="00EE3D35">
        <w:rPr>
          <w:rFonts w:ascii="Times New Roman" w:hAnsi="Times New Roman"/>
          <w:sz w:val="28"/>
        </w:rPr>
        <w:t xml:space="preserve"> Нам необходимы контакты полуторной силы воздействия. Отсюда расчетное число закупаемых контактов должно составить </w:t>
      </w:r>
      <w:r w:rsidR="00FF7956" w:rsidRPr="00EE3D35">
        <w:rPr>
          <w:rFonts w:ascii="Times New Roman" w:hAnsi="Times New Roman"/>
          <w:sz w:val="28"/>
        </w:rPr>
        <w:t>3,15 млн. (2100000*1,5)</w:t>
      </w:r>
      <w:r w:rsidR="005668E0" w:rsidRPr="00EE3D35">
        <w:rPr>
          <w:rFonts w:ascii="Times New Roman" w:hAnsi="Times New Roman"/>
          <w:sz w:val="28"/>
        </w:rPr>
        <w:t xml:space="preserve">. Если </w:t>
      </w:r>
      <w:r w:rsidR="00FF7956" w:rsidRPr="00EE3D35">
        <w:rPr>
          <w:rFonts w:ascii="Times New Roman" w:hAnsi="Times New Roman"/>
          <w:sz w:val="28"/>
        </w:rPr>
        <w:t xml:space="preserve">1000 контактов данной силы воздействия стоят в среднем  10 долларов, рекламный бюджет должен равняться 31,5 </w:t>
      </w:r>
      <w:r w:rsidRPr="00EE3D35">
        <w:rPr>
          <w:rFonts w:ascii="Times New Roman" w:hAnsi="Times New Roman"/>
          <w:sz w:val="28"/>
        </w:rPr>
        <w:t xml:space="preserve">тыс. долларов (3150*10 долл.) в месяц. </w:t>
      </w:r>
    </w:p>
    <w:p w:rsidR="00EE3D35" w:rsidRDefault="000B606F" w:rsidP="00EE3D35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E3D35" w:rsidRPr="00EE3D35">
        <w:rPr>
          <w:rFonts w:ascii="Times New Roman" w:hAnsi="Times New Roman"/>
          <w:sz w:val="28"/>
        </w:rPr>
        <w:t xml:space="preserve">Стоимость заказа одного рекламного щита размером 1,8*1,2 на экскалаторных сводах метро станций первой категории 35 тыс рублей. Станции первой категории – это все пересадочные станции кольцевой и все станции в ее пределах. </w:t>
      </w:r>
      <w:r>
        <w:rPr>
          <w:rFonts w:ascii="Times New Roman" w:hAnsi="Times New Roman"/>
          <w:sz w:val="28"/>
        </w:rPr>
        <w:t xml:space="preserve">Возьмем 20 таких станций метро. Таким образом на рекламу в метро будет затрачено 32 тыс. руб. * 20 = 640 тыс. рублей. </w:t>
      </w:r>
    </w:p>
    <w:p w:rsidR="000B606F" w:rsidRPr="000B606F" w:rsidRDefault="000B606F" w:rsidP="000B606F">
      <w:pPr>
        <w:tabs>
          <w:tab w:val="left" w:pos="900"/>
          <w:tab w:val="left" w:pos="1260"/>
        </w:tabs>
        <w:spacing w:after="0" w:line="360" w:lineRule="auto"/>
        <w:ind w:right="-2" w:firstLine="851"/>
        <w:jc w:val="both"/>
        <w:rPr>
          <w:rFonts w:ascii="Times New Roman" w:hAnsi="Times New Roman"/>
          <w:sz w:val="28"/>
        </w:rPr>
      </w:pPr>
      <w:r w:rsidRPr="000B606F">
        <w:rPr>
          <w:rFonts w:ascii="Times New Roman" w:hAnsi="Times New Roman"/>
          <w:sz w:val="28"/>
        </w:rPr>
        <w:t xml:space="preserve">Так же на создание интернет-сайта </w:t>
      </w:r>
      <w:r>
        <w:rPr>
          <w:rFonts w:ascii="Times New Roman" w:hAnsi="Times New Roman"/>
          <w:sz w:val="28"/>
        </w:rPr>
        <w:t>необходимо выделить в среднем около 30 тыс. рублей</w:t>
      </w:r>
      <w:r w:rsidRPr="000B606F">
        <w:rPr>
          <w:rFonts w:ascii="Times New Roman" w:hAnsi="Times New Roman"/>
          <w:sz w:val="28"/>
        </w:rPr>
        <w:t xml:space="preserve">. Кроме того ежемесячное обновление </w:t>
      </w:r>
      <w:r>
        <w:rPr>
          <w:rFonts w:ascii="Times New Roman" w:hAnsi="Times New Roman"/>
          <w:sz w:val="28"/>
        </w:rPr>
        <w:t>и продвижение буде</w:t>
      </w:r>
      <w:r w:rsidRPr="000B606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,</w:t>
      </w:r>
      <w:r w:rsidRPr="000B606F">
        <w:rPr>
          <w:rFonts w:ascii="Times New Roman" w:hAnsi="Times New Roman"/>
          <w:sz w:val="28"/>
        </w:rPr>
        <w:t xml:space="preserve"> стоит около </w:t>
      </w:r>
      <w:r>
        <w:rPr>
          <w:rFonts w:ascii="Times New Roman" w:hAnsi="Times New Roman"/>
          <w:sz w:val="28"/>
        </w:rPr>
        <w:t>3 тыс. рублей</w:t>
      </w:r>
      <w:r w:rsidRPr="000B606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Таким образом, на рекламу в интернете будет потрачено порядка 33 тыс. рублей. </w:t>
      </w:r>
    </w:p>
    <w:p w:rsidR="005668E0" w:rsidRPr="00720F3B" w:rsidRDefault="005668E0" w:rsidP="00720F3B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720F3B">
        <w:rPr>
          <w:rFonts w:ascii="Times New Roman" w:hAnsi="Times New Roman"/>
          <w:sz w:val="28"/>
        </w:rPr>
        <w:lastRenderedPageBreak/>
        <w:t>Таким образом приблизительная смета за месяц будет такова:</w:t>
      </w:r>
    </w:p>
    <w:tbl>
      <w:tblPr>
        <w:tblW w:w="101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812"/>
        <w:gridCol w:w="3703"/>
      </w:tblGrid>
      <w:tr w:rsidR="005668E0" w:rsidRPr="00FB7702" w:rsidTr="00720F3B">
        <w:trPr>
          <w:trHeight w:val="1244"/>
        </w:trPr>
        <w:tc>
          <w:tcPr>
            <w:tcW w:w="673" w:type="dxa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№ п.п.</w:t>
            </w:r>
          </w:p>
        </w:tc>
        <w:tc>
          <w:tcPr>
            <w:tcW w:w="5812" w:type="dxa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3703" w:type="dxa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Сумма расходов по данному мероприятию, тыс. руб.</w:t>
            </w:r>
          </w:p>
        </w:tc>
      </w:tr>
      <w:tr w:rsidR="005668E0" w:rsidRPr="00FB7702" w:rsidTr="00720F3B">
        <w:trPr>
          <w:trHeight w:val="330"/>
        </w:trPr>
        <w:tc>
          <w:tcPr>
            <w:tcW w:w="673" w:type="dxa"/>
            <w:vAlign w:val="center"/>
          </w:tcPr>
          <w:p w:rsidR="005668E0" w:rsidRPr="00FB7702" w:rsidRDefault="000B606F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Создание интернет-сайта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5668E0" w:rsidRPr="00FB7702" w:rsidRDefault="000B606F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5668E0" w:rsidRPr="00FB7702" w:rsidTr="00720F3B">
        <w:trPr>
          <w:trHeight w:val="837"/>
        </w:trPr>
        <w:tc>
          <w:tcPr>
            <w:tcW w:w="673" w:type="dxa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 xml:space="preserve"> </w:t>
            </w:r>
            <w:r w:rsidR="000B606F" w:rsidRPr="00FB7702">
              <w:rPr>
                <w:rFonts w:ascii="Times New Roman" w:hAnsi="Times New Roman"/>
                <w:sz w:val="28"/>
              </w:rPr>
              <w:t>Размещение рекламы на щитах в метро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5668E0" w:rsidRPr="00FB7702" w:rsidRDefault="000B606F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640</w:t>
            </w:r>
          </w:p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</w:p>
        </w:tc>
      </w:tr>
      <w:tr w:rsidR="005668E0" w:rsidRPr="00FB7702" w:rsidTr="00720F3B">
        <w:tc>
          <w:tcPr>
            <w:tcW w:w="673" w:type="dxa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Создание и прогон видеоролика на телевидении в течение месяца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900</w:t>
            </w:r>
          </w:p>
        </w:tc>
      </w:tr>
      <w:tr w:rsidR="005668E0" w:rsidRPr="00FB7702" w:rsidTr="00720F3B">
        <w:trPr>
          <w:trHeight w:val="282"/>
        </w:trPr>
        <w:tc>
          <w:tcPr>
            <w:tcW w:w="673" w:type="dxa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5668E0" w:rsidRPr="00FB7702" w:rsidRDefault="005668E0" w:rsidP="00720F3B">
            <w:pPr>
              <w:tabs>
                <w:tab w:val="left" w:pos="1260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</w:rPr>
            </w:pPr>
            <w:r w:rsidRPr="00FB7702">
              <w:rPr>
                <w:rFonts w:ascii="Times New Roman" w:hAnsi="Times New Roman"/>
                <w:sz w:val="28"/>
              </w:rPr>
              <w:t>1`</w:t>
            </w:r>
            <w:r w:rsidR="000B606F" w:rsidRPr="00FB7702">
              <w:rPr>
                <w:rFonts w:ascii="Times New Roman" w:hAnsi="Times New Roman"/>
                <w:sz w:val="28"/>
              </w:rPr>
              <w:t>573</w:t>
            </w:r>
          </w:p>
        </w:tc>
      </w:tr>
    </w:tbl>
    <w:p w:rsidR="005668E0" w:rsidRPr="00720F3B" w:rsidRDefault="005668E0" w:rsidP="00720F3B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</w:p>
    <w:p w:rsidR="005668E0" w:rsidRPr="00720F3B" w:rsidRDefault="005668E0" w:rsidP="00720F3B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720F3B">
        <w:rPr>
          <w:rFonts w:ascii="Times New Roman" w:hAnsi="Times New Roman"/>
          <w:sz w:val="28"/>
        </w:rPr>
        <w:t>Мы видим, что минимальный бюджет на первый месяц проведения маркетинговых меро</w:t>
      </w:r>
      <w:r w:rsidR="000B606F" w:rsidRPr="00720F3B">
        <w:rPr>
          <w:rFonts w:ascii="Times New Roman" w:hAnsi="Times New Roman"/>
          <w:sz w:val="28"/>
        </w:rPr>
        <w:t xml:space="preserve">приятий должен составлять 1573 </w:t>
      </w:r>
      <w:r w:rsidRPr="00720F3B">
        <w:rPr>
          <w:rFonts w:ascii="Times New Roman" w:hAnsi="Times New Roman"/>
          <w:sz w:val="28"/>
        </w:rPr>
        <w:t xml:space="preserve">тыс. руб. </w:t>
      </w:r>
    </w:p>
    <w:p w:rsidR="005668E0" w:rsidRPr="00720F3B" w:rsidRDefault="00BD3976" w:rsidP="00720F3B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668E0" w:rsidRPr="00720F3B">
        <w:rPr>
          <w:rFonts w:ascii="Times New Roman" w:hAnsi="Times New Roman"/>
          <w:sz w:val="28"/>
        </w:rPr>
        <w:t xml:space="preserve">Теперь рассчитаем бюджет на последующие 11 месяцев, с учетом </w:t>
      </w:r>
      <w:r w:rsidR="000B606F" w:rsidRPr="00720F3B">
        <w:rPr>
          <w:rFonts w:ascii="Times New Roman" w:hAnsi="Times New Roman"/>
          <w:sz w:val="28"/>
        </w:rPr>
        <w:t xml:space="preserve">того, что больше нет необходимости в создании сайта, необходимо лишь его поддержание и </w:t>
      </w:r>
      <w:r w:rsidR="00720F3B" w:rsidRPr="00720F3B">
        <w:rPr>
          <w:rFonts w:ascii="Times New Roman" w:hAnsi="Times New Roman"/>
          <w:sz w:val="28"/>
        </w:rPr>
        <w:t>продвижение в сети.</w:t>
      </w:r>
    </w:p>
    <w:p w:rsidR="005668E0" w:rsidRPr="00720F3B" w:rsidRDefault="00BD3976" w:rsidP="00720F3B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668E0" w:rsidRPr="00720F3B">
        <w:rPr>
          <w:rFonts w:ascii="Times New Roman" w:hAnsi="Times New Roman"/>
          <w:sz w:val="28"/>
        </w:rPr>
        <w:t xml:space="preserve">Все расценки указаны с тем расчетом, что расценки на оказываемые услуги не будут меняться. </w:t>
      </w:r>
    </w:p>
    <w:p w:rsidR="00720F3B" w:rsidRPr="00720F3B" w:rsidRDefault="00BD3976" w:rsidP="00720F3B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720F3B" w:rsidRPr="00720F3B">
        <w:rPr>
          <w:rFonts w:ascii="Times New Roman" w:hAnsi="Times New Roman"/>
          <w:sz w:val="28"/>
        </w:rPr>
        <w:t>Итак, на каждый последующий месяц рекламной компании будет затрачено:</w:t>
      </w:r>
    </w:p>
    <w:p w:rsidR="00720F3B" w:rsidRPr="00720F3B" w:rsidRDefault="00720F3B" w:rsidP="00720F3B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720F3B">
        <w:rPr>
          <w:rFonts w:ascii="Times New Roman" w:hAnsi="Times New Roman"/>
          <w:sz w:val="28"/>
        </w:rPr>
        <w:t xml:space="preserve">1573 – 30 = 1543 тыс. рублей. </w:t>
      </w:r>
    </w:p>
    <w:p w:rsidR="005668E0" w:rsidRPr="00720F3B" w:rsidRDefault="00BD3976" w:rsidP="00720F3B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668E0" w:rsidRPr="00720F3B">
        <w:rPr>
          <w:rFonts w:ascii="Times New Roman" w:hAnsi="Times New Roman"/>
          <w:sz w:val="28"/>
        </w:rPr>
        <w:t>Теперь, когда мы знаем сумму затрат за 1-ый месяц</w:t>
      </w:r>
      <w:r w:rsidR="00720F3B" w:rsidRPr="00720F3B">
        <w:rPr>
          <w:rFonts w:ascii="Times New Roman" w:hAnsi="Times New Roman"/>
          <w:sz w:val="28"/>
        </w:rPr>
        <w:t xml:space="preserve"> и последующие 11 месяцев </w:t>
      </w:r>
      <w:r w:rsidR="005668E0" w:rsidRPr="00720F3B">
        <w:rPr>
          <w:rFonts w:ascii="Times New Roman" w:hAnsi="Times New Roman"/>
          <w:sz w:val="28"/>
        </w:rPr>
        <w:t xml:space="preserve"> мы можем рассчитать бюджет на год:</w:t>
      </w:r>
    </w:p>
    <w:p w:rsidR="005E039D" w:rsidRPr="00720F3B" w:rsidRDefault="005668E0" w:rsidP="001E3DA4">
      <w:pPr>
        <w:pStyle w:val="a5"/>
        <w:numPr>
          <w:ilvl w:val="0"/>
          <w:numId w:val="5"/>
        </w:numPr>
        <w:tabs>
          <w:tab w:val="left" w:pos="900"/>
          <w:tab w:val="left" w:pos="1260"/>
        </w:tabs>
        <w:spacing w:after="0" w:line="36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720F3B">
        <w:rPr>
          <w:rFonts w:ascii="Times New Roman" w:hAnsi="Times New Roman"/>
          <w:b/>
          <w:bCs/>
          <w:sz w:val="28"/>
          <w:szCs w:val="28"/>
        </w:rPr>
        <w:t>Б</w:t>
      </w:r>
      <w:r w:rsidRPr="00720F3B">
        <w:rPr>
          <w:rFonts w:ascii="Times New Roman" w:hAnsi="Times New Roman"/>
          <w:b/>
          <w:bCs/>
          <w:sz w:val="28"/>
          <w:szCs w:val="28"/>
          <w:vertAlign w:val="subscript"/>
        </w:rPr>
        <w:t>за год.</w:t>
      </w:r>
      <w:r w:rsidRPr="00720F3B">
        <w:rPr>
          <w:rFonts w:ascii="Times New Roman" w:hAnsi="Times New Roman"/>
          <w:b/>
          <w:bCs/>
          <w:sz w:val="28"/>
          <w:szCs w:val="28"/>
        </w:rPr>
        <w:t xml:space="preserve"> = Б </w:t>
      </w:r>
      <w:r w:rsidRPr="00720F3B">
        <w:rPr>
          <w:rFonts w:ascii="Times New Roman" w:hAnsi="Times New Roman"/>
          <w:b/>
          <w:bCs/>
          <w:sz w:val="28"/>
          <w:szCs w:val="28"/>
          <w:vertAlign w:val="subscript"/>
        </w:rPr>
        <w:t>1 мес.</w:t>
      </w:r>
      <w:r w:rsidRPr="00720F3B">
        <w:rPr>
          <w:rFonts w:ascii="Times New Roman" w:hAnsi="Times New Roman"/>
          <w:b/>
          <w:bCs/>
          <w:sz w:val="28"/>
          <w:szCs w:val="28"/>
        </w:rPr>
        <w:t xml:space="preserve"> х 12</w:t>
      </w:r>
      <w:r w:rsidRPr="00720F3B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="00720F3B" w:rsidRPr="00720F3B">
        <w:rPr>
          <w:rFonts w:ascii="Times New Roman" w:hAnsi="Times New Roman"/>
          <w:b/>
          <w:bCs/>
          <w:sz w:val="28"/>
          <w:szCs w:val="28"/>
          <w:vertAlign w:val="subscript"/>
        </w:rPr>
        <w:t>.</w:t>
      </w:r>
    </w:p>
    <w:p w:rsidR="00720F3B" w:rsidRDefault="00720F3B" w:rsidP="00720F3B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нашем случае:</w:t>
      </w:r>
    </w:p>
    <w:p w:rsidR="00720F3B" w:rsidRDefault="00720F3B" w:rsidP="00720F3B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rPr>
          <w:rFonts w:ascii="Times New Roman" w:hAnsi="Times New Roman"/>
          <w:b/>
          <w:sz w:val="28"/>
        </w:rPr>
      </w:pPr>
      <w:r w:rsidRPr="00720F3B">
        <w:rPr>
          <w:rFonts w:ascii="Times New Roman" w:hAnsi="Times New Roman"/>
          <w:b/>
          <w:sz w:val="28"/>
        </w:rPr>
        <w:t xml:space="preserve"> Бза год. = 1573 + 1543*11 = 18546 тыс. </w:t>
      </w:r>
      <w:r>
        <w:rPr>
          <w:rFonts w:ascii="Times New Roman" w:hAnsi="Times New Roman"/>
          <w:b/>
          <w:sz w:val="28"/>
        </w:rPr>
        <w:t xml:space="preserve">рублей.  </w:t>
      </w:r>
    </w:p>
    <w:p w:rsidR="00B2047C" w:rsidRDefault="00B2047C" w:rsidP="00720F3B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rPr>
          <w:rFonts w:ascii="Times New Roman" w:hAnsi="Times New Roman"/>
          <w:b/>
          <w:sz w:val="28"/>
        </w:rPr>
      </w:pPr>
    </w:p>
    <w:p w:rsidR="00A045AD" w:rsidRDefault="00A045AD" w:rsidP="00720F3B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rPr>
          <w:rFonts w:ascii="Times New Roman" w:hAnsi="Times New Roman"/>
          <w:b/>
          <w:sz w:val="28"/>
        </w:rPr>
      </w:pPr>
    </w:p>
    <w:p w:rsidR="00A045AD" w:rsidRDefault="00A045AD" w:rsidP="00720F3B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rPr>
          <w:rFonts w:ascii="Times New Roman" w:hAnsi="Times New Roman"/>
          <w:b/>
          <w:sz w:val="28"/>
        </w:rPr>
      </w:pPr>
    </w:p>
    <w:p w:rsidR="00B2047C" w:rsidRDefault="00B2047C" w:rsidP="00720F3B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rPr>
          <w:rFonts w:ascii="Times New Roman" w:hAnsi="Times New Roman"/>
          <w:b/>
          <w:sz w:val="28"/>
        </w:rPr>
      </w:pPr>
    </w:p>
    <w:p w:rsidR="00BD3976" w:rsidRDefault="00BD3976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3.2 Эффективность </w:t>
      </w:r>
    </w:p>
    <w:p w:rsidR="001C6F63" w:rsidRPr="008968DA" w:rsidRDefault="001C6F63" w:rsidP="001C6F63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C6F63">
        <w:rPr>
          <w:rFonts w:ascii="Times New Roman" w:hAnsi="Times New Roman"/>
          <w:sz w:val="28"/>
        </w:rPr>
        <w:t>На мой взгляд, выбранная политика маркетинговой службы является достаточно эффективной в современных условиях. Однако, д</w:t>
      </w:r>
      <w:r w:rsidRPr="008968DA">
        <w:rPr>
          <w:rFonts w:ascii="Times New Roman" w:hAnsi="Times New Roman"/>
          <w:sz w:val="28"/>
        </w:rPr>
        <w:t xml:space="preserve">ля успешной деятельности в условиях высокой конкуренции пивобезалкогольным заводам необходимо </w:t>
      </w:r>
      <w:r>
        <w:rPr>
          <w:rFonts w:ascii="Times New Roman" w:hAnsi="Times New Roman"/>
          <w:sz w:val="28"/>
        </w:rPr>
        <w:t xml:space="preserve">в дальнейшем </w:t>
      </w:r>
      <w:r w:rsidRPr="008968DA">
        <w:rPr>
          <w:rFonts w:ascii="Times New Roman" w:hAnsi="Times New Roman"/>
          <w:sz w:val="28"/>
        </w:rPr>
        <w:t>улучшать качество продукции, ее привлекательность во всех аспектах, а также совершенствовать работу по продвижению продукции не только на отечественный рынок, но и на международный. Лидирующими российским производителям и импортерам предстоит борьба за раздел оставшегося рыночного пространства. Добиться успеха в создании новых мощных марок, имеющих потенциал роста объемов и распространения, становится все труднее.</w:t>
      </w:r>
    </w:p>
    <w:p w:rsidR="001C6F63" w:rsidRDefault="001C6F63" w:rsidP="001C6F63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968DA">
        <w:rPr>
          <w:rFonts w:ascii="Times New Roman" w:hAnsi="Times New Roman"/>
          <w:sz w:val="28"/>
        </w:rPr>
        <w:t>С ростом производства пива резко возрос спрос на отечественный ячмень, хмель, стеклобутылку, дефицит которых покрывался в основном за счет импорта. Соответственно это дает толчок развитию сельхозтоваропроизводителей в ряду отраслей обслуживающих пивную отрасль.</w:t>
      </w:r>
    </w:p>
    <w:p w:rsidR="001C6F63" w:rsidRPr="008968DA" w:rsidRDefault="001C6F63" w:rsidP="001C6F63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968DA">
        <w:rPr>
          <w:rFonts w:ascii="Times New Roman" w:hAnsi="Times New Roman"/>
          <w:sz w:val="28"/>
        </w:rPr>
        <w:t>В целях поддержки российских производителей пива и безалкогольных напитков необходимо разработать и принять федеральную целевую программу государственных мер поддержки пивобезалкогольной отрасли, включающую в себя систему мер:</w:t>
      </w:r>
    </w:p>
    <w:p w:rsidR="001C6F63" w:rsidRPr="008968DA" w:rsidRDefault="001C6F63" w:rsidP="001C6F63">
      <w:pPr>
        <w:pStyle w:val="a5"/>
        <w:numPr>
          <w:ilvl w:val="0"/>
          <w:numId w:val="15"/>
        </w:num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8968DA">
        <w:rPr>
          <w:rFonts w:ascii="Times New Roman" w:hAnsi="Times New Roman"/>
          <w:sz w:val="28"/>
        </w:rPr>
        <w:t>по восстановлению отечественной сырьевой базы для производства пива, безалкогольных напитков и минеральных вод;</w:t>
      </w:r>
    </w:p>
    <w:p w:rsidR="001C6F63" w:rsidRPr="008968DA" w:rsidRDefault="001C6F63" w:rsidP="001C6F63">
      <w:pPr>
        <w:pStyle w:val="a5"/>
        <w:numPr>
          <w:ilvl w:val="0"/>
          <w:numId w:val="15"/>
        </w:num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8968DA">
        <w:rPr>
          <w:rFonts w:ascii="Times New Roman" w:hAnsi="Times New Roman"/>
          <w:sz w:val="28"/>
        </w:rPr>
        <w:t>по расширению посевных площадей хмеля и ячменя;</w:t>
      </w:r>
    </w:p>
    <w:p w:rsidR="001C6F63" w:rsidRPr="008968DA" w:rsidRDefault="001C6F63" w:rsidP="001C6F63">
      <w:pPr>
        <w:pStyle w:val="a5"/>
        <w:numPr>
          <w:ilvl w:val="0"/>
          <w:numId w:val="15"/>
        </w:num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8968DA">
        <w:rPr>
          <w:rFonts w:ascii="Times New Roman" w:hAnsi="Times New Roman"/>
          <w:sz w:val="28"/>
        </w:rPr>
        <w:t>по наращиванию объемов производства;</w:t>
      </w:r>
    </w:p>
    <w:p w:rsidR="001C6F63" w:rsidRPr="008968DA" w:rsidRDefault="001C6F63" w:rsidP="001C6F63">
      <w:pPr>
        <w:pStyle w:val="a5"/>
        <w:numPr>
          <w:ilvl w:val="0"/>
          <w:numId w:val="15"/>
        </w:num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8968DA">
        <w:rPr>
          <w:rFonts w:ascii="Times New Roman" w:hAnsi="Times New Roman"/>
          <w:sz w:val="28"/>
        </w:rPr>
        <w:t>по расширению ассортимента;</w:t>
      </w:r>
    </w:p>
    <w:p w:rsidR="001C6F63" w:rsidRPr="008968DA" w:rsidRDefault="001C6F63" w:rsidP="001C6F63">
      <w:pPr>
        <w:pStyle w:val="a5"/>
        <w:numPr>
          <w:ilvl w:val="0"/>
          <w:numId w:val="15"/>
        </w:num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8968DA">
        <w:rPr>
          <w:rFonts w:ascii="Times New Roman" w:hAnsi="Times New Roman"/>
          <w:sz w:val="28"/>
        </w:rPr>
        <w:t>по улучшению качества продукции и дизайна;</w:t>
      </w:r>
    </w:p>
    <w:p w:rsidR="001C6F63" w:rsidRPr="008968DA" w:rsidRDefault="001C6F63" w:rsidP="001C6F63">
      <w:pPr>
        <w:pStyle w:val="a5"/>
        <w:numPr>
          <w:ilvl w:val="0"/>
          <w:numId w:val="15"/>
        </w:num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8968DA">
        <w:rPr>
          <w:rFonts w:ascii="Times New Roman" w:hAnsi="Times New Roman"/>
          <w:sz w:val="28"/>
        </w:rPr>
        <w:t>комплекс мер, способствующих продвижению продукции отрасли на внешний рынок;</w:t>
      </w:r>
    </w:p>
    <w:p w:rsidR="001C6F63" w:rsidRDefault="001C6F63" w:rsidP="001C6F63">
      <w:pPr>
        <w:pStyle w:val="a5"/>
        <w:numPr>
          <w:ilvl w:val="0"/>
          <w:numId w:val="15"/>
        </w:num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8968DA">
        <w:rPr>
          <w:rFonts w:ascii="Times New Roman" w:hAnsi="Times New Roman"/>
          <w:sz w:val="28"/>
        </w:rPr>
        <w:t>совершенствование бюджетно-налоговой политики и таможенно-тарифной системы.</w:t>
      </w:r>
    </w:p>
    <w:p w:rsidR="00431227" w:rsidRDefault="00431227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804535" w:rsidRPr="00C66834" w:rsidRDefault="00804535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  <w:r w:rsidRPr="00C66834">
        <w:rPr>
          <w:rFonts w:ascii="Times New Roman" w:hAnsi="Times New Roman"/>
          <w:b/>
          <w:sz w:val="28"/>
        </w:rPr>
        <w:t>Заключение.</w:t>
      </w:r>
    </w:p>
    <w:p w:rsidR="005B1710" w:rsidRPr="005B1710" w:rsidRDefault="008968DA" w:rsidP="005B171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5B1710" w:rsidRPr="005B1710">
        <w:rPr>
          <w:rFonts w:ascii="Times New Roman" w:hAnsi="Times New Roman"/>
          <w:color w:val="000000"/>
          <w:sz w:val="28"/>
          <w:szCs w:val="28"/>
        </w:rPr>
        <w:t xml:space="preserve">По мере развития рыночных отношений маркетинг все более </w:t>
      </w:r>
      <w:r w:rsidR="005B1710">
        <w:rPr>
          <w:rFonts w:ascii="Times New Roman" w:hAnsi="Times New Roman"/>
          <w:color w:val="000000"/>
          <w:sz w:val="28"/>
          <w:szCs w:val="28"/>
        </w:rPr>
        <w:t>интегрирует</w:t>
      </w:r>
      <w:r w:rsidR="005B1710" w:rsidRPr="005B1710">
        <w:rPr>
          <w:rFonts w:ascii="Times New Roman" w:hAnsi="Times New Roman"/>
          <w:color w:val="000000"/>
          <w:sz w:val="28"/>
          <w:szCs w:val="28"/>
        </w:rPr>
        <w:t>ся в общую систему управления предприятием, когда в основе принятия практически всех производственных, сбытовых, финансовых, административных и других решений леж</w:t>
      </w:r>
      <w:r w:rsidR="005B1710">
        <w:rPr>
          <w:rFonts w:ascii="Times New Roman" w:hAnsi="Times New Roman"/>
          <w:color w:val="000000"/>
          <w:sz w:val="28"/>
          <w:szCs w:val="28"/>
        </w:rPr>
        <w:t>и</w:t>
      </w:r>
      <w:r w:rsidR="005B1710" w:rsidRPr="005B1710">
        <w:rPr>
          <w:rFonts w:ascii="Times New Roman" w:hAnsi="Times New Roman"/>
          <w:color w:val="000000"/>
          <w:sz w:val="28"/>
          <w:szCs w:val="28"/>
        </w:rPr>
        <w:t>т информация, поступающая от рынка.</w:t>
      </w:r>
    </w:p>
    <w:p w:rsidR="005B1710" w:rsidRPr="005B1710" w:rsidRDefault="005B1710" w:rsidP="005B17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1710">
        <w:rPr>
          <w:rFonts w:ascii="Times New Roman" w:hAnsi="Times New Roman"/>
          <w:color w:val="000000"/>
          <w:sz w:val="28"/>
          <w:szCs w:val="28"/>
        </w:rPr>
        <w:t>Таким образом, маркетинг в наше время становится очень перспективной обла</w:t>
      </w:r>
      <w:r>
        <w:rPr>
          <w:rFonts w:ascii="Times New Roman" w:hAnsi="Times New Roman"/>
          <w:color w:val="000000"/>
          <w:sz w:val="28"/>
          <w:szCs w:val="28"/>
        </w:rPr>
        <w:t>стью. Руководители должны понимают</w:t>
      </w:r>
      <w:r w:rsidRPr="005B1710">
        <w:rPr>
          <w:rFonts w:ascii="Times New Roman" w:hAnsi="Times New Roman"/>
          <w:color w:val="000000"/>
          <w:sz w:val="28"/>
          <w:szCs w:val="28"/>
        </w:rPr>
        <w:t>, что нет смысла производить то, что никто никогда не купит, а значит необходимо иметь в своем штате людей, знающих и понимающих нужды населения. Только так можно обеспечить стабильный рост прибыли компании и занять достойное место в международной сфере экономических отношений.</w:t>
      </w:r>
    </w:p>
    <w:p w:rsidR="005B1710" w:rsidRPr="005B1710" w:rsidRDefault="005B1710" w:rsidP="005B1710">
      <w:pPr>
        <w:widowControl w:val="0"/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1710">
        <w:rPr>
          <w:rFonts w:ascii="Times New Roman" w:hAnsi="Times New Roman"/>
          <w:color w:val="000000"/>
          <w:kern w:val="16"/>
          <w:sz w:val="28"/>
          <w:szCs w:val="28"/>
        </w:rPr>
        <w:t xml:space="preserve">Делая вывод о теоретическом обосновании актуальности такой темы как управление маркетинговой деятельностью, 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отметим так же, </w:t>
      </w:r>
      <w:r w:rsidRPr="005B1710">
        <w:rPr>
          <w:rFonts w:ascii="Times New Roman" w:hAnsi="Times New Roman"/>
          <w:snapToGrid w:val="0"/>
          <w:color w:val="000000"/>
          <w:sz w:val="28"/>
          <w:szCs w:val="28"/>
        </w:rPr>
        <w:t>что маркетинг является неотъемлемой частью жизнедеятельности общества.</w:t>
      </w:r>
      <w:r w:rsidRPr="005B1710">
        <w:rPr>
          <w:rFonts w:ascii="Times New Roman" w:hAnsi="Times New Roman"/>
          <w:color w:val="000000"/>
          <w:sz w:val="28"/>
          <w:szCs w:val="28"/>
        </w:rPr>
        <w:t xml:space="preserve"> Это процесс, в ходе которого анализируются, планируются, претворяются в жизнь и контролируются мероприятия, рассчитанные на установление, укрепление и поддержание выгодных обменов с целевыми покупателями ради достижения определенных целей организации. Специалист по маркетингу должен хорошо уметь воздействовать на уровень, время, характер спроса, поскольку существующий спрос может не совпадать с тем, которого желает  для себя фирма. Поэтому интерес к этой деятельности усиливается по мере того, как все большее число организаций в сфере предпринимательства, в международной сфере осознают, как именно маркетинг способствует их более успешному выступлению на рынке.</w:t>
      </w:r>
    </w:p>
    <w:p w:rsidR="005B1710" w:rsidRDefault="005B1710" w:rsidP="005B1710">
      <w:pPr>
        <w:keepNext/>
        <w:widowControl w:val="0"/>
        <w:spacing w:after="0" w:line="360" w:lineRule="auto"/>
        <w:ind w:firstLine="708"/>
        <w:jc w:val="both"/>
        <w:outlineLvl w:val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B1710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Российской Федерации маркетинг еще не получил достаточного распространения, но все большее число предприятий начинают успешно использовать его основные принципы в своей работе. К сожалению, маркетинговая деятельность требует больших денежных расходов, что в нашей пока нестабильной экономической ситуации практически невозможно.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</w:t>
      </w:r>
    </w:p>
    <w:p w:rsidR="005B1710" w:rsidRPr="005B1710" w:rsidRDefault="005B1710" w:rsidP="005B1710">
      <w:pPr>
        <w:keepNext/>
        <w:widowControl w:val="0"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1710">
        <w:rPr>
          <w:rFonts w:ascii="Times New Roman" w:hAnsi="Times New Roman"/>
          <w:snapToGrid w:val="0"/>
          <w:color w:val="000000"/>
          <w:sz w:val="28"/>
          <w:szCs w:val="28"/>
        </w:rPr>
        <w:t>Однако, исследуя различные аспекты функционирования отечественных фирм и организаций, можно заключить, что маркетинговый подход к делу вскоре поможет нашим предприятиям выйти из кризиса и занять достойное место в сфере международных экономических отношений.</w:t>
      </w:r>
    </w:p>
    <w:p w:rsidR="008968DA" w:rsidRDefault="008968DA" w:rsidP="001C6F63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</w:p>
    <w:p w:rsidR="007C2380" w:rsidRDefault="003C6887" w:rsidP="003C688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7C2380">
        <w:rPr>
          <w:rFonts w:ascii="Times New Roman" w:hAnsi="Times New Roman"/>
          <w:sz w:val="28"/>
        </w:rPr>
        <w:t xml:space="preserve">В данной курсовой работе были рассмотрены основные теоретические аспекты маркетинговой деятельности ЗАО МПБК «Очаково». </w:t>
      </w:r>
      <w:r w:rsidR="0074790D">
        <w:rPr>
          <w:rFonts w:ascii="Times New Roman" w:hAnsi="Times New Roman"/>
          <w:sz w:val="28"/>
        </w:rPr>
        <w:t>П</w:t>
      </w:r>
      <w:r w:rsidR="007C2380">
        <w:rPr>
          <w:rFonts w:ascii="Times New Roman" w:hAnsi="Times New Roman"/>
          <w:sz w:val="28"/>
        </w:rPr>
        <w:t xml:space="preserve">роизведен </w:t>
      </w:r>
      <w:r w:rsidR="007C2380" w:rsidRPr="006C3386">
        <w:rPr>
          <w:rFonts w:ascii="Times New Roman" w:hAnsi="Times New Roman"/>
          <w:sz w:val="28"/>
          <w:szCs w:val="28"/>
        </w:rPr>
        <w:t xml:space="preserve">анализ </w:t>
      </w:r>
      <w:r w:rsidR="007C2380">
        <w:rPr>
          <w:rFonts w:ascii="Times New Roman" w:hAnsi="Times New Roman"/>
          <w:sz w:val="28"/>
          <w:szCs w:val="28"/>
        </w:rPr>
        <w:t>конкурентной среды рынка пива</w:t>
      </w:r>
      <w:r w:rsidR="007C2380" w:rsidRPr="006C3386">
        <w:rPr>
          <w:rFonts w:ascii="Times New Roman" w:hAnsi="Times New Roman"/>
          <w:sz w:val="28"/>
          <w:szCs w:val="28"/>
        </w:rPr>
        <w:t>,</w:t>
      </w:r>
      <w:r w:rsidR="0074790D">
        <w:rPr>
          <w:rFonts w:ascii="Times New Roman" w:hAnsi="Times New Roman"/>
          <w:sz w:val="28"/>
          <w:szCs w:val="28"/>
        </w:rPr>
        <w:t xml:space="preserve"> рассмотрены основные методы продвижения товара на рынок и проанализировано состояние самого рынка. Выявлены и изучены</w:t>
      </w:r>
      <w:r w:rsidR="007C2380" w:rsidRPr="006C3386">
        <w:rPr>
          <w:rFonts w:ascii="Times New Roman" w:hAnsi="Times New Roman"/>
          <w:sz w:val="28"/>
          <w:szCs w:val="28"/>
        </w:rPr>
        <w:t xml:space="preserve"> проблемы ЗАО</w:t>
      </w:r>
      <w:r w:rsidR="007C2380">
        <w:rPr>
          <w:rFonts w:ascii="Times New Roman" w:hAnsi="Times New Roman"/>
          <w:sz w:val="28"/>
          <w:szCs w:val="28"/>
        </w:rPr>
        <w:t xml:space="preserve"> МПБК</w:t>
      </w:r>
      <w:r w:rsidR="007C2380" w:rsidRPr="006C3386">
        <w:rPr>
          <w:rFonts w:ascii="Times New Roman" w:hAnsi="Times New Roman"/>
          <w:sz w:val="28"/>
          <w:szCs w:val="28"/>
        </w:rPr>
        <w:t xml:space="preserve"> "Очаково" по совершенствованию маркетинговой деятельности</w:t>
      </w:r>
      <w:r w:rsidR="0074790D">
        <w:rPr>
          <w:rFonts w:ascii="Times New Roman" w:hAnsi="Times New Roman"/>
          <w:sz w:val="28"/>
          <w:szCs w:val="28"/>
        </w:rPr>
        <w:t>, приведены комментарии специалистов</w:t>
      </w:r>
      <w:r w:rsidR="007C2380" w:rsidRPr="006C3386">
        <w:rPr>
          <w:rFonts w:ascii="Times New Roman" w:hAnsi="Times New Roman"/>
          <w:sz w:val="28"/>
          <w:szCs w:val="28"/>
        </w:rPr>
        <w:t xml:space="preserve">. </w:t>
      </w:r>
      <w:r w:rsidR="0074790D">
        <w:rPr>
          <w:rFonts w:ascii="Times New Roman" w:hAnsi="Times New Roman"/>
          <w:sz w:val="28"/>
          <w:szCs w:val="28"/>
        </w:rPr>
        <w:t>Был произведен р</w:t>
      </w:r>
      <w:r w:rsidR="007C2380">
        <w:rPr>
          <w:rFonts w:ascii="Times New Roman" w:hAnsi="Times New Roman"/>
          <w:sz w:val="28"/>
          <w:szCs w:val="28"/>
        </w:rPr>
        <w:t xml:space="preserve">асчет бюджета маркетинга. </w:t>
      </w:r>
    </w:p>
    <w:p w:rsidR="008968DA" w:rsidRDefault="008968DA" w:rsidP="008968DA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</w:p>
    <w:p w:rsidR="00A00663" w:rsidRDefault="00A00663" w:rsidP="008968DA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</w:p>
    <w:p w:rsidR="00A00663" w:rsidRDefault="00A00663" w:rsidP="008968DA">
      <w:pPr>
        <w:tabs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A045AD" w:rsidRDefault="00A045A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804535" w:rsidRDefault="00C66834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  <w:r w:rsidRPr="00B44170">
        <w:rPr>
          <w:rFonts w:ascii="Times New Roman" w:hAnsi="Times New Roman"/>
          <w:b/>
          <w:sz w:val="28"/>
        </w:rPr>
        <w:t>Список использованной литературы.</w:t>
      </w:r>
    </w:p>
    <w:p w:rsidR="00B44170" w:rsidRPr="00B44170" w:rsidRDefault="00B44170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b/>
          <w:sz w:val="28"/>
        </w:rPr>
      </w:pPr>
    </w:p>
    <w:p w:rsidR="006756BD" w:rsidRPr="006756BD" w:rsidRDefault="006756BD" w:rsidP="006756BD">
      <w:pPr>
        <w:pStyle w:val="a5"/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sz w:val="28"/>
        </w:rPr>
      </w:pPr>
      <w:r w:rsidRPr="006756BD">
        <w:rPr>
          <w:rFonts w:ascii="Times New Roman" w:hAnsi="Times New Roman"/>
          <w:sz w:val="28"/>
        </w:rPr>
        <w:t xml:space="preserve">“Маркетинговые исследования организации” - Щейбин Ф.О., учеб пособие для вузов М:-2003 </w:t>
      </w:r>
    </w:p>
    <w:p w:rsidR="00431227" w:rsidRDefault="006756BD" w:rsidP="006756BD">
      <w:pPr>
        <w:pStyle w:val="a5"/>
        <w:numPr>
          <w:ilvl w:val="0"/>
          <w:numId w:val="17"/>
        </w:numPr>
        <w:tabs>
          <w:tab w:val="left" w:pos="900"/>
          <w:tab w:val="left" w:pos="1260"/>
        </w:tabs>
        <w:spacing w:after="0" w:line="360" w:lineRule="auto"/>
        <w:ind w:right="-2"/>
        <w:rPr>
          <w:rFonts w:ascii="Times New Roman" w:hAnsi="Times New Roman"/>
          <w:sz w:val="28"/>
        </w:rPr>
      </w:pPr>
      <w:r w:rsidRPr="006756BD">
        <w:rPr>
          <w:rFonts w:ascii="Times New Roman" w:hAnsi="Times New Roman"/>
          <w:sz w:val="28"/>
        </w:rPr>
        <w:t>Хруцкий В.Е., Корнеева И.В. Современный маркетинг: настольная книга по исследованию рынка: Учеб. пособие. – 2-е изд., перераб. и доп. - М.: Финансы и статистика.-528с.</w:t>
      </w:r>
    </w:p>
    <w:p w:rsidR="00B44170" w:rsidRPr="00B44170" w:rsidRDefault="00B44170" w:rsidP="00B44170">
      <w:pPr>
        <w:pStyle w:val="a5"/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sz w:val="28"/>
        </w:rPr>
      </w:pPr>
      <w:r w:rsidRPr="00B44170">
        <w:rPr>
          <w:rFonts w:ascii="Times New Roman" w:hAnsi="Times New Roman"/>
          <w:sz w:val="28"/>
        </w:rPr>
        <w:t>Котлер Ф. Маркетинг менеджмент.  СПб: Питер Ком, 1999.</w:t>
      </w:r>
    </w:p>
    <w:p w:rsidR="00B44170" w:rsidRPr="00B44170" w:rsidRDefault="00B44170" w:rsidP="00B44170">
      <w:pPr>
        <w:pStyle w:val="a5"/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sz w:val="28"/>
        </w:rPr>
      </w:pPr>
      <w:r w:rsidRPr="00B44170">
        <w:rPr>
          <w:rFonts w:ascii="Times New Roman" w:hAnsi="Times New Roman"/>
          <w:sz w:val="28"/>
        </w:rPr>
        <w:t xml:space="preserve">Котлер Ф. Основы маркетинга. – М.: Прогресс, 2004. </w:t>
      </w:r>
    </w:p>
    <w:p w:rsidR="006756BD" w:rsidRPr="00DC685B" w:rsidRDefault="006756BD" w:rsidP="00B44170">
      <w:pPr>
        <w:pStyle w:val="a5"/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sz w:val="28"/>
        </w:rPr>
      </w:pPr>
      <w:r w:rsidRPr="00DC685B">
        <w:rPr>
          <w:rFonts w:ascii="Times New Roman" w:hAnsi="Times New Roman"/>
          <w:sz w:val="28"/>
        </w:rPr>
        <w:t>Котлер Ф. Маркетинг в третьем тысячелетии: Как создать, завоевать и удержать рынок. – М.: АСТ , 2001. – 272 с.</w:t>
      </w:r>
    </w:p>
    <w:p w:rsidR="00B44170" w:rsidRPr="00DC685B" w:rsidRDefault="00B44170" w:rsidP="00B44170">
      <w:pPr>
        <w:pStyle w:val="a5"/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sz w:val="28"/>
        </w:rPr>
      </w:pPr>
      <w:r w:rsidRPr="00DC685B">
        <w:rPr>
          <w:rFonts w:ascii="Times New Roman" w:hAnsi="Times New Roman"/>
          <w:sz w:val="28"/>
        </w:rPr>
        <w:t>Березин И. Маркетинг и исследования рынков. М., 1999.</w:t>
      </w:r>
    </w:p>
    <w:p w:rsidR="00DC685B" w:rsidRPr="00DC685B" w:rsidRDefault="00DC685B" w:rsidP="00DC685B">
      <w:pPr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85B">
        <w:rPr>
          <w:rFonts w:ascii="Times New Roman" w:hAnsi="Times New Roman"/>
          <w:sz w:val="28"/>
          <w:szCs w:val="28"/>
        </w:rPr>
        <w:t>Далько Т.П. Управление маркетингом: Учебник. Изд. 2-е, перераб. и доп. – М.: ИНФРА-М, 2001. – 334с.</w:t>
      </w:r>
    </w:p>
    <w:p w:rsidR="00DC685B" w:rsidRPr="00DC685B" w:rsidRDefault="00DC685B" w:rsidP="00DC685B">
      <w:pPr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85B">
        <w:rPr>
          <w:rFonts w:ascii="Times New Roman" w:hAnsi="Times New Roman"/>
          <w:sz w:val="28"/>
          <w:szCs w:val="28"/>
        </w:rPr>
        <w:t xml:space="preserve">Джоббер, Дэвид. Принципы и практика маркетинга.: Пер. с англ.: Учебное пособие. – М.: Издательский дом «Вильямс», 2000. – 688с. </w:t>
      </w:r>
    </w:p>
    <w:p w:rsidR="00DC685B" w:rsidRPr="00DC685B" w:rsidRDefault="00DC685B" w:rsidP="00DC685B">
      <w:pPr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85B">
        <w:rPr>
          <w:rFonts w:ascii="Times New Roman" w:hAnsi="Times New Roman"/>
          <w:sz w:val="28"/>
          <w:szCs w:val="28"/>
        </w:rPr>
        <w:t>Соловьев Б.А. Управление маркетингом: 17-модульная программа для менеджеров «Управление развитием организации». Модуль 13. – М.: ИНФРА-М, 2000.-688с.</w:t>
      </w:r>
    </w:p>
    <w:p w:rsidR="00DC685B" w:rsidRPr="00DC685B" w:rsidRDefault="00DC685B" w:rsidP="00DC685B">
      <w:pPr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85B">
        <w:rPr>
          <w:rFonts w:ascii="Times New Roman" w:hAnsi="Times New Roman"/>
          <w:sz w:val="28"/>
          <w:szCs w:val="28"/>
        </w:rPr>
        <w:t>Маркетинг в отраслях и сферах деятельности: Учебник/Под ред. проф. В.А. Алексунина. – М.: Издательско-книготорговый центр «Маркетинг», 2001. – 516с.</w:t>
      </w:r>
    </w:p>
    <w:p w:rsidR="00DC685B" w:rsidRPr="00DC685B" w:rsidRDefault="00DC685B" w:rsidP="00DC685B">
      <w:pPr>
        <w:numPr>
          <w:ilvl w:val="0"/>
          <w:numId w:val="1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85B">
        <w:rPr>
          <w:rFonts w:ascii="Times New Roman" w:hAnsi="Times New Roman"/>
          <w:sz w:val="28"/>
          <w:szCs w:val="28"/>
        </w:rPr>
        <w:t>Маркетинг: Учебник для вузов/Н.Д. Эриашвили, К. Ховард, Ю.А. Цыпкин и др.; Под ред. Н.Д. Эриашвили. – 2-е изд., перераб. и доп. – М.: ЮНИТИ-ДАНА, 2000. – 623с.</w:t>
      </w:r>
    </w:p>
    <w:p w:rsidR="006756BD" w:rsidRPr="006756BD" w:rsidRDefault="006756BD" w:rsidP="00B44170">
      <w:pPr>
        <w:pStyle w:val="a5"/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sz w:val="28"/>
        </w:rPr>
      </w:pPr>
      <w:r w:rsidRPr="006756BD">
        <w:rPr>
          <w:rFonts w:ascii="Times New Roman" w:hAnsi="Times New Roman"/>
          <w:sz w:val="28"/>
        </w:rPr>
        <w:t>Ресурсы Интернет.</w:t>
      </w:r>
    </w:p>
    <w:p w:rsidR="006756BD" w:rsidRPr="00804535" w:rsidRDefault="006756BD" w:rsidP="00804535">
      <w:pPr>
        <w:pStyle w:val="a5"/>
        <w:tabs>
          <w:tab w:val="left" w:pos="900"/>
          <w:tab w:val="left" w:pos="1260"/>
        </w:tabs>
        <w:spacing w:after="0" w:line="360" w:lineRule="auto"/>
        <w:ind w:left="360" w:right="-2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6756BD" w:rsidRPr="00804535" w:rsidSect="00F0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61E"/>
      </v:shape>
    </w:pict>
  </w:numPicBullet>
  <w:abstractNum w:abstractNumId="0">
    <w:nsid w:val="07FD3694"/>
    <w:multiLevelType w:val="singleLevel"/>
    <w:tmpl w:val="F0B633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EA393F"/>
    <w:multiLevelType w:val="hybridMultilevel"/>
    <w:tmpl w:val="C09EE77E"/>
    <w:lvl w:ilvl="0" w:tplc="BC9C4D18">
      <w:start w:val="1"/>
      <w:numFmt w:val="bullet"/>
      <w:lvlText w:val=""/>
      <w:lvlJc w:val="left"/>
      <w:pPr>
        <w:tabs>
          <w:tab w:val="num" w:pos="2230"/>
        </w:tabs>
        <w:ind w:left="2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50"/>
        </w:tabs>
        <w:ind w:left="2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0"/>
        </w:tabs>
        <w:ind w:left="3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0"/>
        </w:tabs>
        <w:ind w:left="4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0"/>
        </w:tabs>
        <w:ind w:left="5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0"/>
        </w:tabs>
        <w:ind w:left="5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0"/>
        </w:tabs>
        <w:ind w:left="6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0"/>
        </w:tabs>
        <w:ind w:left="7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0"/>
        </w:tabs>
        <w:ind w:left="7990" w:hanging="360"/>
      </w:pPr>
      <w:rPr>
        <w:rFonts w:ascii="Wingdings" w:hAnsi="Wingdings" w:hint="default"/>
      </w:rPr>
    </w:lvl>
  </w:abstractNum>
  <w:abstractNum w:abstractNumId="2">
    <w:nsid w:val="0CBB1C02"/>
    <w:multiLevelType w:val="hybridMultilevel"/>
    <w:tmpl w:val="36469E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00EBB"/>
    <w:multiLevelType w:val="hybridMultilevel"/>
    <w:tmpl w:val="F62473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8E5DE1"/>
    <w:multiLevelType w:val="hybridMultilevel"/>
    <w:tmpl w:val="0CE64DB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B95216"/>
    <w:multiLevelType w:val="hybridMultilevel"/>
    <w:tmpl w:val="2CB0BF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35D8A"/>
    <w:multiLevelType w:val="hybridMultilevel"/>
    <w:tmpl w:val="890C2D7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CB14F9"/>
    <w:multiLevelType w:val="hybridMultilevel"/>
    <w:tmpl w:val="619C2F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74241"/>
    <w:multiLevelType w:val="hybridMultilevel"/>
    <w:tmpl w:val="D9682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C216D3"/>
    <w:multiLevelType w:val="hybridMultilevel"/>
    <w:tmpl w:val="96E2E4E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BC0D55"/>
    <w:multiLevelType w:val="hybridMultilevel"/>
    <w:tmpl w:val="EAA20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313C5"/>
    <w:multiLevelType w:val="hybridMultilevel"/>
    <w:tmpl w:val="168A1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F6005"/>
    <w:multiLevelType w:val="hybridMultilevel"/>
    <w:tmpl w:val="7E5876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544C3"/>
    <w:multiLevelType w:val="hybridMultilevel"/>
    <w:tmpl w:val="791220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B69EB"/>
    <w:multiLevelType w:val="multilevel"/>
    <w:tmpl w:val="7408F7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E562FD3"/>
    <w:multiLevelType w:val="multilevel"/>
    <w:tmpl w:val="E91462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71867B85"/>
    <w:multiLevelType w:val="hybridMultilevel"/>
    <w:tmpl w:val="A7B425F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47A3B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75B90E6A"/>
    <w:multiLevelType w:val="hybridMultilevel"/>
    <w:tmpl w:val="3B54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162433"/>
    <w:multiLevelType w:val="hybridMultilevel"/>
    <w:tmpl w:val="F32467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D56D3F"/>
    <w:multiLevelType w:val="singleLevel"/>
    <w:tmpl w:val="D46CC8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FE95965"/>
    <w:multiLevelType w:val="multilevel"/>
    <w:tmpl w:val="A4CA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7"/>
  </w:num>
  <w:num w:numId="5">
    <w:abstractNumId w:val="20"/>
  </w:num>
  <w:num w:numId="6">
    <w:abstractNumId w:val="12"/>
  </w:num>
  <w:num w:numId="7">
    <w:abstractNumId w:val="19"/>
  </w:num>
  <w:num w:numId="8">
    <w:abstractNumId w:val="7"/>
  </w:num>
  <w:num w:numId="9">
    <w:abstractNumId w:val="21"/>
  </w:num>
  <w:num w:numId="10">
    <w:abstractNumId w:val="4"/>
  </w:num>
  <w:num w:numId="11">
    <w:abstractNumId w:val="16"/>
  </w:num>
  <w:num w:numId="12">
    <w:abstractNumId w:val="6"/>
  </w:num>
  <w:num w:numId="13">
    <w:abstractNumId w:val="9"/>
  </w:num>
  <w:num w:numId="14">
    <w:abstractNumId w:val="2"/>
  </w:num>
  <w:num w:numId="15">
    <w:abstractNumId w:val="11"/>
  </w:num>
  <w:num w:numId="16">
    <w:abstractNumId w:val="3"/>
  </w:num>
  <w:num w:numId="17">
    <w:abstractNumId w:val="13"/>
  </w:num>
  <w:num w:numId="18">
    <w:abstractNumId w:val="1"/>
  </w:num>
  <w:num w:numId="19">
    <w:abstractNumId w:val="14"/>
  </w:num>
  <w:num w:numId="20">
    <w:abstractNumId w:val="8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ABD"/>
    <w:rsid w:val="000070AA"/>
    <w:rsid w:val="00013850"/>
    <w:rsid w:val="00034960"/>
    <w:rsid w:val="000452CB"/>
    <w:rsid w:val="00050597"/>
    <w:rsid w:val="00090452"/>
    <w:rsid w:val="00094846"/>
    <w:rsid w:val="00094F5B"/>
    <w:rsid w:val="000B606F"/>
    <w:rsid w:val="0014098C"/>
    <w:rsid w:val="0017037F"/>
    <w:rsid w:val="00181BD9"/>
    <w:rsid w:val="001A5556"/>
    <w:rsid w:val="001C6F63"/>
    <w:rsid w:val="001C7DD0"/>
    <w:rsid w:val="001E2089"/>
    <w:rsid w:val="001E3DA4"/>
    <w:rsid w:val="002034B8"/>
    <w:rsid w:val="00212BD0"/>
    <w:rsid w:val="002670AE"/>
    <w:rsid w:val="002867B9"/>
    <w:rsid w:val="00295DBE"/>
    <w:rsid w:val="002A05DA"/>
    <w:rsid w:val="002A08CA"/>
    <w:rsid w:val="002B22F4"/>
    <w:rsid w:val="002B2ABD"/>
    <w:rsid w:val="002D3AAC"/>
    <w:rsid w:val="0030668F"/>
    <w:rsid w:val="003167D4"/>
    <w:rsid w:val="003318AC"/>
    <w:rsid w:val="00363FE7"/>
    <w:rsid w:val="00393A24"/>
    <w:rsid w:val="003A4260"/>
    <w:rsid w:val="003C5CC0"/>
    <w:rsid w:val="003C6887"/>
    <w:rsid w:val="003F48C0"/>
    <w:rsid w:val="00431227"/>
    <w:rsid w:val="004970F4"/>
    <w:rsid w:val="0049766C"/>
    <w:rsid w:val="004A2E62"/>
    <w:rsid w:val="004B4F25"/>
    <w:rsid w:val="004B730D"/>
    <w:rsid w:val="004B7F37"/>
    <w:rsid w:val="004E5843"/>
    <w:rsid w:val="004F0F85"/>
    <w:rsid w:val="004F2D28"/>
    <w:rsid w:val="00503F93"/>
    <w:rsid w:val="00526855"/>
    <w:rsid w:val="005500B1"/>
    <w:rsid w:val="005668E0"/>
    <w:rsid w:val="005A71B4"/>
    <w:rsid w:val="005B1710"/>
    <w:rsid w:val="005D6947"/>
    <w:rsid w:val="005E039D"/>
    <w:rsid w:val="006112CC"/>
    <w:rsid w:val="006237C1"/>
    <w:rsid w:val="00645E34"/>
    <w:rsid w:val="00654FDC"/>
    <w:rsid w:val="006756BD"/>
    <w:rsid w:val="00697F68"/>
    <w:rsid w:val="006A0542"/>
    <w:rsid w:val="006B5BF1"/>
    <w:rsid w:val="006B6DD1"/>
    <w:rsid w:val="006C3386"/>
    <w:rsid w:val="006D280F"/>
    <w:rsid w:val="006F37F9"/>
    <w:rsid w:val="007164F9"/>
    <w:rsid w:val="00720F3B"/>
    <w:rsid w:val="0074790D"/>
    <w:rsid w:val="00764C4A"/>
    <w:rsid w:val="00783684"/>
    <w:rsid w:val="007844AA"/>
    <w:rsid w:val="00784F79"/>
    <w:rsid w:val="007B62C6"/>
    <w:rsid w:val="007C2380"/>
    <w:rsid w:val="007E78AE"/>
    <w:rsid w:val="007F16F4"/>
    <w:rsid w:val="00804535"/>
    <w:rsid w:val="008157A2"/>
    <w:rsid w:val="00824318"/>
    <w:rsid w:val="00851DC4"/>
    <w:rsid w:val="008751B5"/>
    <w:rsid w:val="00893CF3"/>
    <w:rsid w:val="008940A5"/>
    <w:rsid w:val="008968DA"/>
    <w:rsid w:val="00913A2B"/>
    <w:rsid w:val="0092212F"/>
    <w:rsid w:val="00961040"/>
    <w:rsid w:val="00971781"/>
    <w:rsid w:val="009A0006"/>
    <w:rsid w:val="009B5EE6"/>
    <w:rsid w:val="009C1C86"/>
    <w:rsid w:val="009E2504"/>
    <w:rsid w:val="009F288A"/>
    <w:rsid w:val="00A00663"/>
    <w:rsid w:val="00A045AD"/>
    <w:rsid w:val="00A14919"/>
    <w:rsid w:val="00A45A78"/>
    <w:rsid w:val="00A626F8"/>
    <w:rsid w:val="00A67029"/>
    <w:rsid w:val="00A74C4C"/>
    <w:rsid w:val="00AD12F1"/>
    <w:rsid w:val="00B071DC"/>
    <w:rsid w:val="00B2047C"/>
    <w:rsid w:val="00B44170"/>
    <w:rsid w:val="00B579C0"/>
    <w:rsid w:val="00B60DBA"/>
    <w:rsid w:val="00B640DF"/>
    <w:rsid w:val="00B76583"/>
    <w:rsid w:val="00BC274A"/>
    <w:rsid w:val="00BC7D29"/>
    <w:rsid w:val="00BD3976"/>
    <w:rsid w:val="00C3038A"/>
    <w:rsid w:val="00C3751F"/>
    <w:rsid w:val="00C44E59"/>
    <w:rsid w:val="00C66834"/>
    <w:rsid w:val="00C7715B"/>
    <w:rsid w:val="00C91046"/>
    <w:rsid w:val="00C964C3"/>
    <w:rsid w:val="00CD6573"/>
    <w:rsid w:val="00D07C90"/>
    <w:rsid w:val="00D42870"/>
    <w:rsid w:val="00DA3E2C"/>
    <w:rsid w:val="00DC685B"/>
    <w:rsid w:val="00DE26BB"/>
    <w:rsid w:val="00DF1E4D"/>
    <w:rsid w:val="00E105ED"/>
    <w:rsid w:val="00E50BBA"/>
    <w:rsid w:val="00E63179"/>
    <w:rsid w:val="00EC2798"/>
    <w:rsid w:val="00EE3D35"/>
    <w:rsid w:val="00EF7664"/>
    <w:rsid w:val="00F00102"/>
    <w:rsid w:val="00F03360"/>
    <w:rsid w:val="00F11836"/>
    <w:rsid w:val="00F2783F"/>
    <w:rsid w:val="00F30968"/>
    <w:rsid w:val="00F77DF6"/>
    <w:rsid w:val="00F92508"/>
    <w:rsid w:val="00FA1A8F"/>
    <w:rsid w:val="00FA2274"/>
    <w:rsid w:val="00FB7702"/>
    <w:rsid w:val="00FC6299"/>
    <w:rsid w:val="00FD5DE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,"/>
  <w:listSeparator w:val=";"/>
  <w15:chartTrackingRefBased/>
  <w15:docId w15:val="{A0F8B029-8245-4609-A89D-747032F5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2ABD"/>
    <w:pPr>
      <w:keepNext/>
      <w:spacing w:after="0" w:line="240" w:lineRule="auto"/>
      <w:jc w:val="center"/>
      <w:outlineLvl w:val="0"/>
    </w:pPr>
    <w:rPr>
      <w:b/>
      <w:bCs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B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6B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2ABD"/>
    <w:rPr>
      <w:rFonts w:ascii="Calibri" w:eastAsia="Times New Roman" w:hAnsi="Calibri" w:cs="Times New Roman"/>
      <w:b/>
      <w:bCs/>
      <w:i/>
      <w:iCs/>
      <w:sz w:val="18"/>
      <w:szCs w:val="18"/>
    </w:rPr>
  </w:style>
  <w:style w:type="paragraph" w:styleId="a3">
    <w:name w:val="Title"/>
    <w:basedOn w:val="a"/>
    <w:link w:val="a4"/>
    <w:uiPriority w:val="99"/>
    <w:qFormat/>
    <w:rsid w:val="002B2AB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B2ABD"/>
    <w:rPr>
      <w:rFonts w:ascii="Calibri" w:eastAsia="Times New Roman" w:hAnsi="Calibri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375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8A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6B6DD1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sz w:val="24"/>
      <w:szCs w:val="24"/>
    </w:rPr>
  </w:style>
  <w:style w:type="paragraph" w:styleId="a8">
    <w:name w:val="Normal (Web)"/>
    <w:basedOn w:val="a"/>
    <w:uiPriority w:val="99"/>
    <w:rsid w:val="00F2783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668E0"/>
    <w:pPr>
      <w:spacing w:after="0" w:line="312" w:lineRule="auto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68E0"/>
    <w:rPr>
      <w:rFonts w:ascii="Calibri" w:eastAsia="Times New Roman" w:hAnsi="Calibri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5668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68E0"/>
  </w:style>
  <w:style w:type="character" w:styleId="a9">
    <w:name w:val="Strong"/>
    <w:basedOn w:val="a0"/>
    <w:uiPriority w:val="22"/>
    <w:qFormat/>
    <w:rsid w:val="00E105ED"/>
    <w:rPr>
      <w:b/>
      <w:bCs/>
    </w:rPr>
  </w:style>
  <w:style w:type="character" w:styleId="aa">
    <w:name w:val="Hyperlink"/>
    <w:basedOn w:val="a0"/>
    <w:uiPriority w:val="99"/>
    <w:unhideWhenUsed/>
    <w:rsid w:val="00526855"/>
    <w:rPr>
      <w:color w:val="0000FF"/>
      <w:u w:val="single"/>
    </w:rPr>
  </w:style>
  <w:style w:type="character" w:customStyle="1" w:styleId="style301">
    <w:name w:val="style301"/>
    <w:basedOn w:val="a0"/>
    <w:rsid w:val="00F30968"/>
    <w:rPr>
      <w:sz w:val="24"/>
      <w:szCs w:val="24"/>
    </w:rPr>
  </w:style>
  <w:style w:type="character" w:styleId="ab">
    <w:name w:val="Emphasis"/>
    <w:basedOn w:val="a0"/>
    <w:uiPriority w:val="20"/>
    <w:qFormat/>
    <w:rsid w:val="00F30968"/>
    <w:rPr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rsid w:val="006756BD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аголовок 4 Знак"/>
    <w:basedOn w:val="a0"/>
    <w:link w:val="4"/>
    <w:uiPriority w:val="9"/>
    <w:semiHidden/>
    <w:rsid w:val="006756BD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Plain Text"/>
    <w:basedOn w:val="a"/>
    <w:link w:val="ad"/>
    <w:uiPriority w:val="99"/>
    <w:rsid w:val="00B44170"/>
    <w:pPr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Текст Знак"/>
    <w:basedOn w:val="a0"/>
    <w:link w:val="ac"/>
    <w:uiPriority w:val="99"/>
    <w:rsid w:val="00B44170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2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orporativ.ochakovo.ru/production/beer/11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rporativ.ochakovo.ru/production/beer/156/" TargetMode="External"/><Relationship Id="rId11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BCFE-D57B-4848-9B66-E3356725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6656</Words>
  <Characters>37941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44508</CharactersWithSpaces>
  <SharedDoc>false</SharedDoc>
  <HLinks>
    <vt:vector size="12" baseType="variant"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http://corporativ.ochakovo.ru/production/beer/117/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http://corporativ.ochakovo.ru/production/beer/156/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</dc:creator>
  <cp:keywords/>
  <cp:lastModifiedBy>admin</cp:lastModifiedBy>
  <cp:revision>2</cp:revision>
  <cp:lastPrinted>2009-10-12T14:38:00Z</cp:lastPrinted>
  <dcterms:created xsi:type="dcterms:W3CDTF">2014-04-17T05:14:00Z</dcterms:created>
  <dcterms:modified xsi:type="dcterms:W3CDTF">2014-04-17T05:14:00Z</dcterms:modified>
</cp:coreProperties>
</file>