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5E8" w:rsidRPr="007701E6" w:rsidRDefault="00C37A26" w:rsidP="00C37A26">
      <w:pPr>
        <w:spacing w:line="360" w:lineRule="auto"/>
        <w:ind w:firstLine="709"/>
        <w:jc w:val="center"/>
        <w:rPr>
          <w:rFonts w:ascii="Times New Roman" w:hAnsi="Times New Roman"/>
          <w:sz w:val="28"/>
          <w:szCs w:val="28"/>
          <w:lang w:val="ru-RU"/>
        </w:rPr>
      </w:pPr>
      <w:r w:rsidRPr="007701E6">
        <w:rPr>
          <w:rFonts w:ascii="Times New Roman" w:hAnsi="Times New Roman"/>
          <w:b/>
          <w:sz w:val="28"/>
          <w:szCs w:val="28"/>
          <w:lang w:val="ru-RU"/>
        </w:rPr>
        <w:t>Содержание</w:t>
      </w:r>
    </w:p>
    <w:p w:rsidR="00C37A26" w:rsidRPr="007701E6" w:rsidRDefault="00C37A26" w:rsidP="00C37A26">
      <w:pPr>
        <w:spacing w:line="360" w:lineRule="auto"/>
        <w:ind w:firstLine="709"/>
        <w:jc w:val="both"/>
        <w:rPr>
          <w:rFonts w:ascii="Times New Roman" w:hAnsi="Times New Roman"/>
          <w:sz w:val="28"/>
          <w:szCs w:val="28"/>
          <w:lang w:val="ru-RU"/>
        </w:rPr>
      </w:pPr>
    </w:p>
    <w:p w:rsidR="00C37A26" w:rsidRPr="007701E6" w:rsidRDefault="00C37A26" w:rsidP="00C37A26">
      <w:pPr>
        <w:spacing w:line="360" w:lineRule="auto"/>
        <w:rPr>
          <w:rFonts w:ascii="Times New Roman" w:hAnsi="Times New Roman"/>
          <w:noProof/>
          <w:sz w:val="28"/>
          <w:szCs w:val="28"/>
          <w:lang w:val="ru-RU" w:eastAsia="ru-RU"/>
        </w:rPr>
      </w:pPr>
      <w:r w:rsidRPr="007701E6">
        <w:rPr>
          <w:rFonts w:ascii="Times New Roman" w:hAnsi="Times New Roman"/>
          <w:noProof/>
          <w:sz w:val="28"/>
          <w:szCs w:val="28"/>
          <w:lang w:val="ru-RU"/>
        </w:rPr>
        <w:t>Введение</w:t>
      </w:r>
    </w:p>
    <w:p w:rsidR="00C37A26" w:rsidRPr="007701E6" w:rsidRDefault="00C37A26" w:rsidP="00C37A26">
      <w:pPr>
        <w:spacing w:line="360" w:lineRule="auto"/>
        <w:rPr>
          <w:rFonts w:ascii="Times New Roman" w:hAnsi="Times New Roman"/>
          <w:noProof/>
          <w:sz w:val="28"/>
          <w:szCs w:val="28"/>
          <w:lang w:val="ru-RU" w:eastAsia="ru-RU"/>
        </w:rPr>
      </w:pPr>
      <w:r w:rsidRPr="007701E6">
        <w:rPr>
          <w:rFonts w:ascii="Times New Roman" w:hAnsi="Times New Roman"/>
          <w:sz w:val="28"/>
          <w:szCs w:val="28"/>
          <w:lang w:val="ru-RU"/>
        </w:rPr>
        <w:t>Глава</w:t>
      </w:r>
      <w:r w:rsidRPr="007701E6">
        <w:rPr>
          <w:rFonts w:ascii="Times New Roman" w:hAnsi="Times New Roman"/>
          <w:noProof/>
          <w:sz w:val="28"/>
          <w:szCs w:val="28"/>
          <w:lang w:val="ru-RU"/>
        </w:rPr>
        <w:t>1.Транспортное обеспечение внешней торговли</w:t>
      </w:r>
    </w:p>
    <w:p w:rsidR="00C37A26" w:rsidRPr="007701E6" w:rsidRDefault="00CF45AE" w:rsidP="00C37A26">
      <w:pPr>
        <w:spacing w:line="360" w:lineRule="auto"/>
        <w:rPr>
          <w:rFonts w:ascii="Times New Roman" w:hAnsi="Times New Roman"/>
          <w:noProof/>
          <w:sz w:val="28"/>
          <w:szCs w:val="28"/>
          <w:lang w:val="ru-RU" w:eastAsia="ru-RU"/>
        </w:rPr>
      </w:pPr>
      <w:r>
        <w:rPr>
          <w:rFonts w:ascii="Times New Roman" w:hAnsi="Times New Roman"/>
          <w:noProof/>
          <w:sz w:val="28"/>
          <w:szCs w:val="28"/>
          <w:lang w:val="ru-RU" w:eastAsia="ru-RU"/>
        </w:rPr>
        <w:t>1.1</w:t>
      </w:r>
      <w:r w:rsidR="00C37A26" w:rsidRPr="007701E6">
        <w:rPr>
          <w:rFonts w:ascii="Times New Roman" w:hAnsi="Times New Roman"/>
          <w:noProof/>
          <w:sz w:val="28"/>
          <w:szCs w:val="28"/>
          <w:lang w:val="ru-RU" w:eastAsia="ru-RU"/>
        </w:rPr>
        <w:t xml:space="preserve"> Содержание процесса доставки товара</w:t>
      </w:r>
    </w:p>
    <w:p w:rsidR="00C37A26" w:rsidRPr="007701E6" w:rsidRDefault="00CF45AE" w:rsidP="00C37A26">
      <w:pPr>
        <w:spacing w:line="360" w:lineRule="auto"/>
        <w:rPr>
          <w:rFonts w:ascii="Times New Roman" w:hAnsi="Times New Roman"/>
          <w:noProof/>
          <w:sz w:val="28"/>
          <w:szCs w:val="28"/>
          <w:lang w:val="ru-RU" w:eastAsia="ru-RU"/>
        </w:rPr>
      </w:pPr>
      <w:r>
        <w:rPr>
          <w:rFonts w:ascii="Times New Roman" w:hAnsi="Times New Roman"/>
          <w:noProof/>
          <w:sz w:val="28"/>
          <w:szCs w:val="28"/>
          <w:lang w:val="ru-RU" w:eastAsia="ru-RU"/>
        </w:rPr>
        <w:t xml:space="preserve">1.2 </w:t>
      </w:r>
      <w:r w:rsidR="00C37A26" w:rsidRPr="007701E6">
        <w:rPr>
          <w:rFonts w:ascii="Times New Roman" w:hAnsi="Times New Roman"/>
          <w:noProof/>
          <w:sz w:val="28"/>
          <w:szCs w:val="28"/>
          <w:lang w:val="ru-RU" w:eastAsia="ru-RU"/>
        </w:rPr>
        <w:t>Международные перевозки и грузовые сообщения</w:t>
      </w:r>
    </w:p>
    <w:p w:rsidR="00C37A26" w:rsidRPr="007701E6" w:rsidRDefault="00CF45AE" w:rsidP="00C37A26">
      <w:pPr>
        <w:spacing w:line="360" w:lineRule="auto"/>
        <w:rPr>
          <w:rFonts w:ascii="Times New Roman" w:hAnsi="Times New Roman"/>
          <w:noProof/>
          <w:sz w:val="28"/>
          <w:szCs w:val="28"/>
          <w:lang w:val="ru-RU" w:eastAsia="ru-RU"/>
        </w:rPr>
      </w:pPr>
      <w:r>
        <w:rPr>
          <w:rFonts w:ascii="Times New Roman" w:hAnsi="Times New Roman"/>
          <w:noProof/>
          <w:sz w:val="28"/>
          <w:szCs w:val="28"/>
          <w:lang w:val="ru-RU" w:eastAsia="ru-RU"/>
        </w:rPr>
        <w:t>1.3</w:t>
      </w:r>
      <w:r w:rsidR="00C37A26" w:rsidRPr="007701E6">
        <w:rPr>
          <w:rFonts w:ascii="Times New Roman" w:hAnsi="Times New Roman"/>
          <w:noProof/>
          <w:sz w:val="28"/>
          <w:szCs w:val="28"/>
          <w:lang w:val="ru-RU" w:eastAsia="ru-RU"/>
        </w:rPr>
        <w:t>Техник</w:t>
      </w:r>
      <w:r w:rsidR="00833C39" w:rsidRPr="007701E6">
        <w:rPr>
          <w:rFonts w:ascii="Times New Roman" w:hAnsi="Times New Roman"/>
          <w:noProof/>
          <w:sz w:val="28"/>
          <w:szCs w:val="28"/>
          <w:lang w:val="ru-RU" w:eastAsia="ru-RU"/>
        </w:rPr>
        <w:t>о-</w:t>
      </w:r>
      <w:r w:rsidR="00C37A26" w:rsidRPr="007701E6">
        <w:rPr>
          <w:rFonts w:ascii="Times New Roman" w:hAnsi="Times New Roman"/>
          <w:noProof/>
          <w:sz w:val="28"/>
          <w:szCs w:val="28"/>
          <w:lang w:val="ru-RU" w:eastAsia="ru-RU"/>
        </w:rPr>
        <w:t>экономические особенности видов транспорта</w:t>
      </w:r>
    </w:p>
    <w:p w:rsidR="00C37A26" w:rsidRPr="007701E6" w:rsidRDefault="00CF45AE" w:rsidP="00C37A26">
      <w:pPr>
        <w:spacing w:line="360" w:lineRule="auto"/>
        <w:rPr>
          <w:rFonts w:ascii="Times New Roman" w:hAnsi="Times New Roman"/>
          <w:noProof/>
          <w:sz w:val="28"/>
          <w:szCs w:val="28"/>
          <w:lang w:val="ru-RU" w:eastAsia="ru-RU"/>
        </w:rPr>
      </w:pPr>
      <w:r>
        <w:rPr>
          <w:rFonts w:ascii="Times New Roman" w:hAnsi="Times New Roman"/>
          <w:noProof/>
          <w:sz w:val="28"/>
          <w:szCs w:val="28"/>
          <w:lang w:val="ru-RU"/>
        </w:rPr>
        <w:t>1.4</w:t>
      </w:r>
      <w:r w:rsidR="00C37A26" w:rsidRPr="007701E6">
        <w:rPr>
          <w:rFonts w:ascii="Times New Roman" w:hAnsi="Times New Roman"/>
          <w:noProof/>
          <w:sz w:val="28"/>
          <w:szCs w:val="28"/>
          <w:lang w:val="ru-RU"/>
        </w:rPr>
        <w:t>Виды сообщений</w:t>
      </w:r>
    </w:p>
    <w:p w:rsidR="00C37A26" w:rsidRPr="007701E6" w:rsidRDefault="00C37A26" w:rsidP="00C37A26">
      <w:pPr>
        <w:spacing w:line="360" w:lineRule="auto"/>
        <w:rPr>
          <w:rFonts w:ascii="Times New Roman" w:hAnsi="Times New Roman"/>
          <w:noProof/>
          <w:sz w:val="28"/>
          <w:szCs w:val="28"/>
          <w:lang w:val="ru-RU" w:eastAsia="ru-RU"/>
        </w:rPr>
      </w:pPr>
      <w:r w:rsidRPr="007701E6">
        <w:rPr>
          <w:rFonts w:ascii="Times New Roman" w:hAnsi="Times New Roman"/>
          <w:sz w:val="28"/>
          <w:szCs w:val="28"/>
          <w:lang w:val="ru-RU"/>
        </w:rPr>
        <w:t>Глава</w:t>
      </w:r>
      <w:r w:rsidRPr="007701E6">
        <w:rPr>
          <w:rFonts w:ascii="Times New Roman" w:hAnsi="Times New Roman"/>
          <w:noProof/>
          <w:sz w:val="28"/>
          <w:szCs w:val="28"/>
          <w:lang w:val="ru-RU" w:eastAsia="ru-RU"/>
        </w:rPr>
        <w:t>2. Виды транспортных перевозок</w:t>
      </w:r>
    </w:p>
    <w:p w:rsidR="00C37A26" w:rsidRPr="007701E6" w:rsidRDefault="00CF45AE" w:rsidP="00C37A26">
      <w:pPr>
        <w:spacing w:line="360" w:lineRule="auto"/>
        <w:rPr>
          <w:rFonts w:ascii="Times New Roman" w:hAnsi="Times New Roman"/>
          <w:noProof/>
          <w:sz w:val="28"/>
          <w:szCs w:val="28"/>
          <w:lang w:val="ru-RU" w:eastAsia="ru-RU"/>
        </w:rPr>
      </w:pPr>
      <w:r>
        <w:rPr>
          <w:rFonts w:ascii="Times New Roman" w:hAnsi="Times New Roman"/>
          <w:noProof/>
          <w:sz w:val="28"/>
          <w:szCs w:val="28"/>
          <w:lang w:val="ru-RU" w:eastAsia="ru-RU"/>
        </w:rPr>
        <w:t xml:space="preserve">2.1 </w:t>
      </w:r>
      <w:r w:rsidR="00C37A26" w:rsidRPr="007701E6">
        <w:rPr>
          <w:rFonts w:ascii="Times New Roman" w:hAnsi="Times New Roman"/>
          <w:noProof/>
          <w:sz w:val="28"/>
          <w:szCs w:val="28"/>
          <w:lang w:val="ru-RU" w:eastAsia="ru-RU"/>
        </w:rPr>
        <w:t>Организация доставки товаров железнодорожным транспортом</w:t>
      </w:r>
    </w:p>
    <w:p w:rsidR="00C37A26" w:rsidRPr="007701E6" w:rsidRDefault="00CF45AE" w:rsidP="00C37A26">
      <w:pPr>
        <w:spacing w:line="360" w:lineRule="auto"/>
        <w:rPr>
          <w:rFonts w:ascii="Times New Roman" w:hAnsi="Times New Roman"/>
          <w:noProof/>
          <w:sz w:val="28"/>
          <w:szCs w:val="28"/>
          <w:lang w:val="ru-RU" w:eastAsia="ru-RU"/>
        </w:rPr>
      </w:pPr>
      <w:r>
        <w:rPr>
          <w:rFonts w:ascii="Times New Roman" w:hAnsi="Times New Roman"/>
          <w:noProof/>
          <w:sz w:val="28"/>
          <w:szCs w:val="28"/>
          <w:lang w:val="ru-RU" w:eastAsia="ru-RU"/>
        </w:rPr>
        <w:t xml:space="preserve">2.2 </w:t>
      </w:r>
      <w:r w:rsidR="00C37A26" w:rsidRPr="007701E6">
        <w:rPr>
          <w:rFonts w:ascii="Times New Roman" w:hAnsi="Times New Roman"/>
          <w:noProof/>
          <w:sz w:val="28"/>
          <w:szCs w:val="28"/>
          <w:lang w:val="ru-RU" w:eastAsia="ru-RU"/>
        </w:rPr>
        <w:t>Организация доставки товаров при воздушных перевозках</w:t>
      </w:r>
    </w:p>
    <w:p w:rsidR="00C37A26" w:rsidRPr="007701E6" w:rsidRDefault="00CF45AE" w:rsidP="00C37A26">
      <w:pPr>
        <w:spacing w:line="360" w:lineRule="auto"/>
        <w:rPr>
          <w:rFonts w:ascii="Times New Roman" w:hAnsi="Times New Roman"/>
          <w:noProof/>
          <w:sz w:val="28"/>
          <w:szCs w:val="28"/>
          <w:lang w:val="ru-RU" w:eastAsia="ru-RU"/>
        </w:rPr>
      </w:pPr>
      <w:r>
        <w:rPr>
          <w:rFonts w:ascii="Times New Roman" w:hAnsi="Times New Roman"/>
          <w:noProof/>
          <w:sz w:val="28"/>
          <w:szCs w:val="28"/>
          <w:lang w:val="ru-RU" w:eastAsia="ru-RU"/>
        </w:rPr>
        <w:t xml:space="preserve">2.3 </w:t>
      </w:r>
      <w:r w:rsidR="00C37A26" w:rsidRPr="007701E6">
        <w:rPr>
          <w:rFonts w:ascii="Times New Roman" w:hAnsi="Times New Roman"/>
          <w:noProof/>
          <w:sz w:val="28"/>
          <w:szCs w:val="28"/>
          <w:lang w:val="ru-RU" w:eastAsia="ru-RU"/>
        </w:rPr>
        <w:t>Организация доставки товаров морским транспортом</w:t>
      </w:r>
    </w:p>
    <w:p w:rsidR="00C37A26" w:rsidRPr="007701E6" w:rsidRDefault="00CF45AE" w:rsidP="00C37A26">
      <w:pPr>
        <w:spacing w:line="360" w:lineRule="auto"/>
        <w:rPr>
          <w:rFonts w:ascii="Times New Roman" w:hAnsi="Times New Roman"/>
          <w:noProof/>
          <w:sz w:val="28"/>
          <w:szCs w:val="28"/>
          <w:lang w:val="ru-RU" w:eastAsia="ru-RU"/>
        </w:rPr>
      </w:pPr>
      <w:r>
        <w:rPr>
          <w:rFonts w:ascii="Times New Roman" w:hAnsi="Times New Roman"/>
          <w:noProof/>
          <w:sz w:val="28"/>
          <w:szCs w:val="28"/>
          <w:lang w:val="ru-RU"/>
        </w:rPr>
        <w:t xml:space="preserve">2.4 </w:t>
      </w:r>
      <w:r w:rsidR="00C37A26" w:rsidRPr="007701E6">
        <w:rPr>
          <w:rFonts w:ascii="Times New Roman" w:hAnsi="Times New Roman"/>
          <w:noProof/>
          <w:sz w:val="28"/>
          <w:szCs w:val="28"/>
          <w:lang w:val="ru-RU"/>
        </w:rPr>
        <w:t>Организация доставки товаров автомобильным транспортом</w:t>
      </w:r>
    </w:p>
    <w:p w:rsidR="00C37A26" w:rsidRPr="007701E6" w:rsidRDefault="00CF45AE" w:rsidP="00C37A26">
      <w:pPr>
        <w:spacing w:line="360" w:lineRule="auto"/>
        <w:rPr>
          <w:rFonts w:ascii="Times New Roman" w:hAnsi="Times New Roman"/>
          <w:noProof/>
          <w:sz w:val="28"/>
          <w:szCs w:val="28"/>
          <w:lang w:val="ru-RU" w:eastAsia="ru-RU"/>
        </w:rPr>
      </w:pPr>
      <w:r>
        <w:rPr>
          <w:rFonts w:ascii="Times New Roman" w:hAnsi="Times New Roman"/>
          <w:noProof/>
          <w:sz w:val="28"/>
          <w:szCs w:val="28"/>
          <w:lang w:val="ru-RU"/>
        </w:rPr>
        <w:t xml:space="preserve">2.5 </w:t>
      </w:r>
      <w:r w:rsidR="00C37A26" w:rsidRPr="007701E6">
        <w:rPr>
          <w:rFonts w:ascii="Times New Roman" w:hAnsi="Times New Roman"/>
          <w:noProof/>
          <w:sz w:val="28"/>
          <w:szCs w:val="28"/>
          <w:lang w:val="ru-RU"/>
        </w:rPr>
        <w:t>Трубопроводные перевозки</w:t>
      </w:r>
    </w:p>
    <w:p w:rsidR="00C37A26" w:rsidRPr="007701E6" w:rsidRDefault="00C37A26" w:rsidP="00C37A26">
      <w:pPr>
        <w:spacing w:line="360" w:lineRule="auto"/>
        <w:rPr>
          <w:rFonts w:ascii="Times New Roman" w:hAnsi="Times New Roman"/>
          <w:noProof/>
          <w:sz w:val="28"/>
          <w:szCs w:val="28"/>
          <w:lang w:val="ru-RU" w:eastAsia="ru-RU"/>
        </w:rPr>
      </w:pPr>
      <w:r w:rsidRPr="007701E6">
        <w:rPr>
          <w:rFonts w:ascii="Times New Roman" w:hAnsi="Times New Roman"/>
          <w:sz w:val="28"/>
          <w:szCs w:val="28"/>
          <w:lang w:val="ru-RU"/>
        </w:rPr>
        <w:t>Глава</w:t>
      </w:r>
      <w:r w:rsidRPr="007701E6">
        <w:rPr>
          <w:rFonts w:ascii="Times New Roman" w:hAnsi="Times New Roman"/>
          <w:noProof/>
          <w:sz w:val="28"/>
          <w:szCs w:val="28"/>
          <w:lang w:val="ru-RU"/>
        </w:rPr>
        <w:t>3.Проблемы и перспективы транспортного обслуживания ВЭД</w:t>
      </w:r>
    </w:p>
    <w:p w:rsidR="00C37A26" w:rsidRPr="007701E6" w:rsidRDefault="00C37A26" w:rsidP="00C37A26">
      <w:pPr>
        <w:spacing w:line="360" w:lineRule="auto"/>
        <w:rPr>
          <w:rFonts w:ascii="Times New Roman" w:hAnsi="Times New Roman"/>
          <w:noProof/>
          <w:sz w:val="28"/>
          <w:szCs w:val="28"/>
          <w:lang w:val="ru-RU" w:eastAsia="ru-RU"/>
        </w:rPr>
      </w:pPr>
      <w:r w:rsidRPr="007701E6">
        <w:rPr>
          <w:rFonts w:ascii="Times New Roman" w:hAnsi="Times New Roman"/>
          <w:noProof/>
          <w:sz w:val="28"/>
          <w:szCs w:val="28"/>
          <w:lang w:val="ru-RU"/>
        </w:rPr>
        <w:t>Заключение</w:t>
      </w:r>
    </w:p>
    <w:p w:rsidR="00C37A26" w:rsidRPr="007701E6" w:rsidRDefault="00C37A26" w:rsidP="00C37A26">
      <w:pPr>
        <w:spacing w:line="360" w:lineRule="auto"/>
        <w:rPr>
          <w:rFonts w:ascii="Times New Roman" w:hAnsi="Times New Roman"/>
          <w:noProof/>
          <w:sz w:val="28"/>
          <w:szCs w:val="28"/>
          <w:lang w:val="ru-RU" w:eastAsia="ru-RU"/>
        </w:rPr>
      </w:pPr>
      <w:r w:rsidRPr="007701E6">
        <w:rPr>
          <w:rFonts w:ascii="Times New Roman" w:hAnsi="Times New Roman"/>
          <w:noProof/>
          <w:sz w:val="28"/>
          <w:szCs w:val="28"/>
          <w:lang w:val="ru-RU"/>
        </w:rPr>
        <w:t>Список использованных источников</w:t>
      </w:r>
    </w:p>
    <w:p w:rsidR="00C37A26" w:rsidRPr="007701E6" w:rsidRDefault="00C37A26" w:rsidP="00C37A26">
      <w:pPr>
        <w:spacing w:line="360" w:lineRule="auto"/>
        <w:rPr>
          <w:rFonts w:ascii="Times New Roman" w:hAnsi="Times New Roman"/>
          <w:noProof/>
          <w:sz w:val="28"/>
          <w:szCs w:val="28"/>
          <w:lang w:val="ru-RU" w:eastAsia="ru-RU"/>
        </w:rPr>
      </w:pPr>
      <w:r w:rsidRPr="007701E6">
        <w:rPr>
          <w:rFonts w:ascii="Times New Roman" w:hAnsi="Times New Roman"/>
          <w:noProof/>
          <w:sz w:val="28"/>
          <w:szCs w:val="28"/>
          <w:lang w:val="ru-RU" w:eastAsia="ru-RU"/>
        </w:rPr>
        <w:t>Приложение</w:t>
      </w:r>
    </w:p>
    <w:p w:rsidR="00C37A26" w:rsidRPr="007701E6" w:rsidRDefault="00C37A26">
      <w:pPr>
        <w:spacing w:after="200" w:line="276" w:lineRule="auto"/>
        <w:rPr>
          <w:rFonts w:ascii="Times New Roman" w:hAnsi="Times New Roman"/>
          <w:sz w:val="28"/>
          <w:szCs w:val="28"/>
          <w:lang w:val="ru-RU"/>
        </w:rPr>
      </w:pPr>
      <w:bookmarkStart w:id="0" w:name="_Toc197440540"/>
      <w:bookmarkStart w:id="1" w:name="_Toc197444856"/>
      <w:r w:rsidRPr="007701E6">
        <w:rPr>
          <w:rFonts w:ascii="Times New Roman" w:hAnsi="Times New Roman"/>
          <w:sz w:val="28"/>
          <w:szCs w:val="28"/>
          <w:lang w:val="ru-RU"/>
        </w:rPr>
        <w:br w:type="page"/>
      </w:r>
    </w:p>
    <w:p w:rsidR="003C279C" w:rsidRPr="007701E6" w:rsidRDefault="000C14C2" w:rsidP="00C37A26">
      <w:pPr>
        <w:spacing w:line="360" w:lineRule="auto"/>
        <w:ind w:firstLine="709"/>
        <w:jc w:val="center"/>
        <w:rPr>
          <w:rFonts w:ascii="Times New Roman" w:hAnsi="Times New Roman"/>
          <w:b/>
          <w:sz w:val="28"/>
          <w:szCs w:val="28"/>
          <w:lang w:val="ru-RU"/>
        </w:rPr>
      </w:pPr>
      <w:r w:rsidRPr="007701E6">
        <w:rPr>
          <w:rFonts w:ascii="Times New Roman" w:hAnsi="Times New Roman"/>
          <w:b/>
          <w:sz w:val="28"/>
          <w:szCs w:val="28"/>
          <w:lang w:val="ru-RU"/>
        </w:rPr>
        <w:t>В</w:t>
      </w:r>
      <w:r w:rsidR="00170B44" w:rsidRPr="007701E6">
        <w:rPr>
          <w:rFonts w:ascii="Times New Roman" w:hAnsi="Times New Roman"/>
          <w:b/>
          <w:sz w:val="28"/>
          <w:szCs w:val="28"/>
          <w:lang w:val="ru-RU"/>
        </w:rPr>
        <w:t>ведение</w:t>
      </w:r>
      <w:bookmarkEnd w:id="0"/>
      <w:bookmarkEnd w:id="1"/>
    </w:p>
    <w:p w:rsidR="003C279C" w:rsidRPr="007701E6" w:rsidRDefault="003C279C" w:rsidP="00C37A26">
      <w:pPr>
        <w:spacing w:line="360" w:lineRule="auto"/>
        <w:ind w:firstLine="709"/>
        <w:jc w:val="both"/>
        <w:rPr>
          <w:rFonts w:ascii="Times New Roman" w:hAnsi="Times New Roman"/>
          <w:sz w:val="28"/>
          <w:szCs w:val="28"/>
          <w:lang w:val="ru-RU"/>
        </w:rPr>
      </w:pPr>
    </w:p>
    <w:p w:rsidR="000C14C2" w:rsidRPr="007701E6" w:rsidRDefault="000C14C2" w:rsidP="00C37A26">
      <w:pPr>
        <w:spacing w:line="360" w:lineRule="auto"/>
        <w:ind w:firstLine="709"/>
        <w:jc w:val="both"/>
        <w:rPr>
          <w:rFonts w:ascii="Times New Roman" w:hAnsi="Times New Roman"/>
          <w:sz w:val="28"/>
          <w:szCs w:val="28"/>
          <w:lang w:val="ru-RU"/>
        </w:rPr>
      </w:pPr>
      <w:r w:rsidRPr="007701E6">
        <w:rPr>
          <w:rFonts w:ascii="Times New Roman" w:hAnsi="Times New Roman"/>
          <w:sz w:val="28"/>
          <w:szCs w:val="28"/>
          <w:lang w:val="ru-RU"/>
        </w:rPr>
        <w:t>В мировой экономике транспорту отведена особая роль, от его работы зависит эффективность, качество и развитие внешнеэкономических связей любой страны. Внешняя торговля самым тесным образом связана с транспортом. Транспорт осуществляет доставку товара от экспортера к импортеру. Его нормальное функционирование обеспечивает выполнение обязательств сторонами по купле-продаже, коммерческий эффект внешнеторговой сделки. Нарушение транспортного процесса ведет зачастую к материальным потерям экспортера и импортера, делает неконкурентоспособными перевозимые товары. Транспорт является для государства важным дополнительным источником валютных поступлений.</w:t>
      </w:r>
    </w:p>
    <w:p w:rsidR="000C14C2" w:rsidRPr="007701E6" w:rsidRDefault="000C14C2" w:rsidP="00C37A26">
      <w:pPr>
        <w:spacing w:line="360" w:lineRule="auto"/>
        <w:ind w:firstLine="709"/>
        <w:jc w:val="both"/>
        <w:rPr>
          <w:rFonts w:ascii="Times New Roman" w:hAnsi="Times New Roman"/>
          <w:snapToGrid w:val="0"/>
          <w:sz w:val="28"/>
          <w:szCs w:val="28"/>
          <w:lang w:val="ru-RU"/>
        </w:rPr>
      </w:pPr>
      <w:r w:rsidRPr="007701E6">
        <w:rPr>
          <w:rFonts w:ascii="Times New Roman" w:hAnsi="Times New Roman"/>
          <w:snapToGrid w:val="0"/>
          <w:sz w:val="28"/>
          <w:szCs w:val="28"/>
          <w:lang w:val="ru-RU"/>
        </w:rPr>
        <w:t>Важной особенностью транспортного обслуживания внешней экономической деятельности (ВЭД) является влияние, оказываемое мировым рынком транспортных услуг и уровнем научно-технического прогресса на транспорте, современный этап которого характеризуется тенденцией к укрупнению и унификации грузовых единиц, специализацией транспортных средств, высокой степенью механизации и автоматизации технологических процессов, развития полного комплекса транспортных услуг по оптимальным маршрутам "от двери грузоотправителя до двери грузополучателя".</w:t>
      </w:r>
    </w:p>
    <w:p w:rsidR="000C14C2" w:rsidRPr="007701E6" w:rsidRDefault="000C14C2" w:rsidP="00C37A26">
      <w:pPr>
        <w:spacing w:line="360" w:lineRule="auto"/>
        <w:ind w:firstLine="709"/>
        <w:jc w:val="both"/>
        <w:rPr>
          <w:rFonts w:ascii="Times New Roman" w:hAnsi="Times New Roman"/>
          <w:snapToGrid w:val="0"/>
          <w:sz w:val="28"/>
          <w:szCs w:val="28"/>
          <w:lang w:val="ru-RU"/>
        </w:rPr>
      </w:pPr>
      <w:r w:rsidRPr="007701E6">
        <w:rPr>
          <w:rFonts w:ascii="Times New Roman" w:hAnsi="Times New Roman"/>
          <w:snapToGrid w:val="0"/>
          <w:sz w:val="28"/>
          <w:szCs w:val="28"/>
          <w:lang w:val="ru-RU"/>
        </w:rPr>
        <w:t>Главным условием проведения внешнеэкономической операции является ее эффективность. Логистические системы являются жизненно важными компонентами повышения эффективности внешнеэкономических операций. Транспортные аспекты логистики ВЭД оказывают значительное влияние на эффективность международных сделок; основными изучаемыми и определяющими параметрами являются выбор транспортного средства</w:t>
      </w:r>
      <w:r w:rsidR="00170B44" w:rsidRPr="007701E6">
        <w:rPr>
          <w:rFonts w:ascii="Times New Roman" w:hAnsi="Times New Roman"/>
          <w:snapToGrid w:val="0"/>
          <w:sz w:val="28"/>
          <w:szCs w:val="28"/>
          <w:lang w:val="ru-RU"/>
        </w:rPr>
        <w:t xml:space="preserve"> </w:t>
      </w:r>
      <w:r w:rsidRPr="007701E6">
        <w:rPr>
          <w:rFonts w:ascii="Times New Roman" w:hAnsi="Times New Roman"/>
          <w:snapToGrid w:val="0"/>
          <w:sz w:val="28"/>
          <w:szCs w:val="28"/>
          <w:lang w:val="ru-RU"/>
        </w:rPr>
        <w:t>и минимизация затрат и времени.</w:t>
      </w:r>
    </w:p>
    <w:p w:rsidR="000C14C2" w:rsidRPr="007701E6" w:rsidRDefault="000C14C2" w:rsidP="00C37A26">
      <w:pPr>
        <w:spacing w:line="360" w:lineRule="auto"/>
        <w:ind w:firstLine="709"/>
        <w:jc w:val="both"/>
        <w:rPr>
          <w:rFonts w:ascii="Times New Roman" w:hAnsi="Times New Roman"/>
          <w:snapToGrid w:val="0"/>
          <w:sz w:val="28"/>
          <w:szCs w:val="28"/>
          <w:lang w:val="ru-RU"/>
        </w:rPr>
      </w:pPr>
      <w:r w:rsidRPr="007701E6">
        <w:rPr>
          <w:rFonts w:ascii="Times New Roman" w:hAnsi="Times New Roman"/>
          <w:snapToGrid w:val="0"/>
          <w:sz w:val="28"/>
          <w:szCs w:val="28"/>
          <w:lang w:val="ru-RU"/>
        </w:rPr>
        <w:t>Актуальность темы объясняется тем, что на сегодняшний день складывается жесткая конкуренция при выборе транспортных услуг, эффективного вида транспорта для доставки внешнеторговых грузов. В связи с этим деятельность транспортных фирм, в том числе и автотранспортных, должна отвечать предъявляемым повышенным требованиям к качеству транспортного обслуживания внешнеэкономической деятельности предприятий. Исследование особенностей работы автотранспортных фирм на рынке международных перевозок может позволить разработать и обосновать предложения по совершенствованию деятельности не только конкретной транспортной организации, но и всей системы транспортного обеспечения международного товарообмена.</w:t>
      </w:r>
    </w:p>
    <w:p w:rsidR="000C14C2" w:rsidRPr="007701E6" w:rsidRDefault="000C14C2" w:rsidP="00C37A26">
      <w:pPr>
        <w:spacing w:line="360" w:lineRule="auto"/>
        <w:ind w:firstLine="709"/>
        <w:jc w:val="both"/>
        <w:rPr>
          <w:rFonts w:ascii="Times New Roman" w:hAnsi="Times New Roman"/>
          <w:snapToGrid w:val="0"/>
          <w:sz w:val="28"/>
          <w:szCs w:val="28"/>
          <w:lang w:val="ru-RU"/>
        </w:rPr>
      </w:pPr>
      <w:r w:rsidRPr="007701E6">
        <w:rPr>
          <w:rFonts w:ascii="Times New Roman" w:hAnsi="Times New Roman"/>
          <w:snapToGrid w:val="0"/>
          <w:sz w:val="28"/>
          <w:szCs w:val="28"/>
          <w:lang w:val="ru-RU"/>
        </w:rPr>
        <w:t>В связи с этим целью курсовой работы является исследование разработка комплекса предложений по повышению эффективности работы автотранспортной фирмы, основанных на применении логистического подхода к организации международной перевозки грузов и оптими</w:t>
      </w:r>
      <w:r w:rsidR="00654E85" w:rsidRPr="007701E6">
        <w:rPr>
          <w:rFonts w:ascii="Times New Roman" w:hAnsi="Times New Roman"/>
          <w:snapToGrid w:val="0"/>
          <w:sz w:val="28"/>
          <w:szCs w:val="28"/>
          <w:lang w:val="ru-RU"/>
        </w:rPr>
        <w:t>зации эксплуатационных расходов, рассмотрение особенностей отдельных видов транспорта.</w:t>
      </w:r>
    </w:p>
    <w:p w:rsidR="000C14C2" w:rsidRPr="007701E6" w:rsidRDefault="000C14C2" w:rsidP="00C37A26">
      <w:pPr>
        <w:spacing w:line="360" w:lineRule="auto"/>
        <w:ind w:firstLine="709"/>
        <w:jc w:val="both"/>
        <w:rPr>
          <w:rFonts w:ascii="Times New Roman" w:hAnsi="Times New Roman"/>
          <w:snapToGrid w:val="0"/>
          <w:sz w:val="28"/>
          <w:szCs w:val="28"/>
          <w:lang w:val="ru-RU"/>
        </w:rPr>
      </w:pPr>
      <w:r w:rsidRPr="007701E6">
        <w:rPr>
          <w:rFonts w:ascii="Times New Roman" w:hAnsi="Times New Roman"/>
          <w:snapToGrid w:val="0"/>
          <w:sz w:val="28"/>
          <w:szCs w:val="28"/>
          <w:lang w:val="ru-RU"/>
        </w:rPr>
        <w:t>Для реализации заявленной цели работы возникает необходимость решения задач</w:t>
      </w:r>
      <w:r w:rsidR="00654E85" w:rsidRPr="007701E6">
        <w:rPr>
          <w:rFonts w:ascii="Times New Roman" w:hAnsi="Times New Roman"/>
          <w:snapToGrid w:val="0"/>
          <w:sz w:val="28"/>
          <w:szCs w:val="28"/>
          <w:lang w:val="ru-RU"/>
        </w:rPr>
        <w:t xml:space="preserve">и </w:t>
      </w:r>
      <w:r w:rsidRPr="007701E6">
        <w:rPr>
          <w:rFonts w:ascii="Times New Roman" w:hAnsi="Times New Roman"/>
          <w:snapToGrid w:val="0"/>
          <w:sz w:val="28"/>
          <w:szCs w:val="28"/>
          <w:lang w:val="ru-RU"/>
        </w:rPr>
        <w:t>проведение анализа особенностей работы отдельных видов транспорта в сфере международных пе</w:t>
      </w:r>
      <w:r w:rsidR="00654E85" w:rsidRPr="007701E6">
        <w:rPr>
          <w:rFonts w:ascii="Times New Roman" w:hAnsi="Times New Roman"/>
          <w:snapToGrid w:val="0"/>
          <w:sz w:val="28"/>
          <w:szCs w:val="28"/>
          <w:lang w:val="ru-RU"/>
        </w:rPr>
        <w:t>ревозок и выявление преимуществ и недостатков рассматриваемых объектов исследования работы.</w:t>
      </w:r>
    </w:p>
    <w:p w:rsidR="00654E85" w:rsidRPr="007701E6" w:rsidRDefault="00654E85" w:rsidP="00C37A26">
      <w:pPr>
        <w:spacing w:line="360" w:lineRule="auto"/>
        <w:ind w:firstLine="709"/>
        <w:jc w:val="both"/>
        <w:rPr>
          <w:rFonts w:ascii="Times New Roman" w:hAnsi="Times New Roman"/>
          <w:snapToGrid w:val="0"/>
          <w:sz w:val="28"/>
          <w:szCs w:val="28"/>
          <w:lang w:val="ru-RU"/>
        </w:rPr>
      </w:pPr>
      <w:r w:rsidRPr="007701E6">
        <w:rPr>
          <w:rFonts w:ascii="Times New Roman" w:hAnsi="Times New Roman"/>
          <w:snapToGrid w:val="0"/>
          <w:sz w:val="28"/>
          <w:szCs w:val="28"/>
          <w:lang w:val="ru-RU"/>
        </w:rPr>
        <w:t>Решение поставленной</w:t>
      </w:r>
      <w:r w:rsidR="000C14C2" w:rsidRPr="007701E6">
        <w:rPr>
          <w:rFonts w:ascii="Times New Roman" w:hAnsi="Times New Roman"/>
          <w:snapToGrid w:val="0"/>
          <w:sz w:val="28"/>
          <w:szCs w:val="28"/>
          <w:lang w:val="ru-RU"/>
        </w:rPr>
        <w:t xml:space="preserve"> задач</w:t>
      </w:r>
      <w:r w:rsidRPr="007701E6">
        <w:rPr>
          <w:rFonts w:ascii="Times New Roman" w:hAnsi="Times New Roman"/>
          <w:snapToGrid w:val="0"/>
          <w:sz w:val="28"/>
          <w:szCs w:val="28"/>
          <w:lang w:val="ru-RU"/>
        </w:rPr>
        <w:t>и</w:t>
      </w:r>
      <w:r w:rsidR="000C14C2" w:rsidRPr="007701E6">
        <w:rPr>
          <w:rFonts w:ascii="Times New Roman" w:hAnsi="Times New Roman"/>
          <w:snapToGrid w:val="0"/>
          <w:sz w:val="28"/>
          <w:szCs w:val="28"/>
          <w:lang w:val="ru-RU"/>
        </w:rPr>
        <w:t xml:space="preserve"> основано на изучении правовых законодательных актов, учебных и методических пособий, материалов периодическо</w:t>
      </w:r>
      <w:r w:rsidRPr="007701E6">
        <w:rPr>
          <w:rFonts w:ascii="Times New Roman" w:hAnsi="Times New Roman"/>
          <w:snapToGrid w:val="0"/>
          <w:sz w:val="28"/>
          <w:szCs w:val="28"/>
          <w:lang w:val="ru-RU"/>
        </w:rPr>
        <w:t>й печати, статистических данных.</w:t>
      </w:r>
    </w:p>
    <w:p w:rsidR="000C14C2" w:rsidRPr="007701E6" w:rsidRDefault="000C14C2" w:rsidP="00C37A26">
      <w:pPr>
        <w:spacing w:line="360" w:lineRule="auto"/>
        <w:ind w:firstLine="709"/>
        <w:jc w:val="both"/>
        <w:rPr>
          <w:rFonts w:ascii="Times New Roman" w:hAnsi="Times New Roman"/>
          <w:sz w:val="28"/>
          <w:szCs w:val="28"/>
          <w:lang w:val="ru-RU"/>
        </w:rPr>
      </w:pPr>
      <w:r w:rsidRPr="007701E6">
        <w:rPr>
          <w:rFonts w:ascii="Times New Roman" w:hAnsi="Times New Roman"/>
          <w:sz w:val="28"/>
          <w:szCs w:val="28"/>
          <w:lang w:val="ru-RU"/>
        </w:rPr>
        <w:t>Общая структура работы представлена таким образом, чтобы отразить основные проблемы и особенности, связанные с внешнеторговой транспортной спецификой и деятельностью транспортных фирм.</w:t>
      </w:r>
    </w:p>
    <w:p w:rsidR="00C37A26" w:rsidRPr="007701E6" w:rsidRDefault="00C37A26">
      <w:pPr>
        <w:spacing w:after="200" w:line="276" w:lineRule="auto"/>
        <w:rPr>
          <w:rFonts w:ascii="Times New Roman" w:hAnsi="Times New Roman"/>
          <w:sz w:val="28"/>
          <w:szCs w:val="28"/>
          <w:lang w:val="ru-RU"/>
        </w:rPr>
      </w:pPr>
      <w:bookmarkStart w:id="2" w:name="_Toc197440541"/>
      <w:bookmarkStart w:id="3" w:name="_Toc197444857"/>
      <w:r w:rsidRPr="007701E6">
        <w:rPr>
          <w:rFonts w:ascii="Times New Roman" w:hAnsi="Times New Roman"/>
          <w:sz w:val="28"/>
          <w:szCs w:val="28"/>
          <w:lang w:val="ru-RU"/>
        </w:rPr>
        <w:br w:type="page"/>
      </w:r>
    </w:p>
    <w:p w:rsidR="000C14C2" w:rsidRPr="007701E6" w:rsidRDefault="00665770" w:rsidP="00C37A26">
      <w:pPr>
        <w:spacing w:line="360" w:lineRule="auto"/>
        <w:ind w:firstLine="709"/>
        <w:jc w:val="center"/>
        <w:rPr>
          <w:rFonts w:ascii="Times New Roman" w:hAnsi="Times New Roman"/>
          <w:b/>
          <w:sz w:val="28"/>
          <w:szCs w:val="28"/>
          <w:lang w:val="ru-RU"/>
        </w:rPr>
      </w:pPr>
      <w:r w:rsidRPr="007701E6">
        <w:rPr>
          <w:rFonts w:ascii="Times New Roman" w:hAnsi="Times New Roman"/>
          <w:b/>
          <w:sz w:val="28"/>
          <w:szCs w:val="28"/>
          <w:lang w:val="ru-RU"/>
        </w:rPr>
        <w:t>1.</w:t>
      </w:r>
      <w:r w:rsidR="00C37A26" w:rsidRPr="007701E6">
        <w:rPr>
          <w:rFonts w:ascii="Times New Roman" w:hAnsi="Times New Roman"/>
          <w:b/>
          <w:sz w:val="28"/>
          <w:szCs w:val="28"/>
          <w:lang w:val="ru-RU"/>
        </w:rPr>
        <w:t xml:space="preserve"> </w:t>
      </w:r>
      <w:r w:rsidR="000C14C2" w:rsidRPr="007701E6">
        <w:rPr>
          <w:rFonts w:ascii="Times New Roman" w:hAnsi="Times New Roman"/>
          <w:b/>
          <w:sz w:val="28"/>
          <w:szCs w:val="28"/>
          <w:lang w:val="ru-RU"/>
        </w:rPr>
        <w:t>Транспортное обеспечение внешней торговли</w:t>
      </w:r>
      <w:bookmarkEnd w:id="2"/>
      <w:bookmarkEnd w:id="3"/>
    </w:p>
    <w:p w:rsidR="00B358C5" w:rsidRPr="007701E6" w:rsidRDefault="00B358C5" w:rsidP="00C37A26">
      <w:pPr>
        <w:spacing w:line="360" w:lineRule="auto"/>
        <w:ind w:firstLine="709"/>
        <w:jc w:val="both"/>
        <w:rPr>
          <w:rFonts w:ascii="Times New Roman" w:hAnsi="Times New Roman"/>
          <w:sz w:val="28"/>
          <w:szCs w:val="28"/>
          <w:lang w:val="ru-RU"/>
        </w:rPr>
      </w:pPr>
    </w:p>
    <w:p w:rsidR="000C14C2" w:rsidRPr="007701E6" w:rsidRDefault="000C14C2" w:rsidP="00C37A26">
      <w:pPr>
        <w:spacing w:line="360" w:lineRule="auto"/>
        <w:ind w:firstLine="709"/>
        <w:jc w:val="both"/>
        <w:rPr>
          <w:rFonts w:ascii="Times New Roman" w:hAnsi="Times New Roman"/>
          <w:sz w:val="28"/>
          <w:szCs w:val="28"/>
          <w:lang w:val="ru-RU"/>
        </w:rPr>
      </w:pPr>
      <w:r w:rsidRPr="007701E6">
        <w:rPr>
          <w:rFonts w:ascii="Times New Roman" w:hAnsi="Times New Roman"/>
          <w:sz w:val="28"/>
          <w:szCs w:val="28"/>
          <w:lang w:val="ru-RU"/>
        </w:rPr>
        <w:t>Транспорт (от лат. transportare - перемещать, перевозить) - сфера услуг, осуществляющая перевозки людей и грузов. Транспорт включает совокупность путей сообщения и подвижных перевозочных средств, а также различных сооружений и устройств, обеспечивающих их нормальную работу.</w:t>
      </w:r>
    </w:p>
    <w:p w:rsidR="000C14C2" w:rsidRPr="007701E6" w:rsidRDefault="000C14C2" w:rsidP="00C37A26">
      <w:pPr>
        <w:spacing w:line="360" w:lineRule="auto"/>
        <w:ind w:firstLine="709"/>
        <w:jc w:val="both"/>
        <w:rPr>
          <w:rFonts w:ascii="Times New Roman" w:hAnsi="Times New Roman"/>
          <w:sz w:val="28"/>
          <w:szCs w:val="28"/>
          <w:lang w:val="ru-RU"/>
        </w:rPr>
      </w:pPr>
      <w:r w:rsidRPr="007701E6">
        <w:rPr>
          <w:rFonts w:ascii="Times New Roman" w:hAnsi="Times New Roman"/>
          <w:sz w:val="28"/>
          <w:szCs w:val="28"/>
          <w:lang w:val="ru-RU"/>
        </w:rPr>
        <w:t>В международном товарообмене транспорт занимает особое место. С одной стороны, он является необходимым условием осуществления международного разделения труда; с другой стороны - выступает на международных рынках в качестве экспортера своей продукции, которая представляет специфический товар - транспортные услуги. Таким образом, формируются два различных подхода к роли транспорта в системе внешнеэкономических связей</w:t>
      </w:r>
      <w:r w:rsidR="00BC6EDC" w:rsidRPr="007701E6">
        <w:rPr>
          <w:rStyle w:val="afd"/>
          <w:rFonts w:ascii="Times New Roman" w:hAnsi="Times New Roman"/>
          <w:sz w:val="28"/>
          <w:szCs w:val="28"/>
          <w:lang w:val="ru-RU"/>
        </w:rPr>
        <w:footnoteReference w:id="1"/>
      </w:r>
      <w:r w:rsidRPr="007701E6">
        <w:rPr>
          <w:rFonts w:ascii="Times New Roman" w:hAnsi="Times New Roman"/>
          <w:sz w:val="28"/>
          <w:szCs w:val="28"/>
          <w:lang w:val="ru-RU"/>
        </w:rPr>
        <w:t>.</w:t>
      </w:r>
    </w:p>
    <w:p w:rsidR="000C14C2" w:rsidRPr="007701E6" w:rsidRDefault="000C14C2" w:rsidP="00C37A26">
      <w:pPr>
        <w:spacing w:line="360" w:lineRule="auto"/>
        <w:ind w:firstLine="709"/>
        <w:jc w:val="both"/>
        <w:rPr>
          <w:rFonts w:ascii="Times New Roman" w:hAnsi="Times New Roman"/>
          <w:sz w:val="28"/>
          <w:szCs w:val="28"/>
          <w:lang w:val="ru-RU"/>
        </w:rPr>
      </w:pPr>
      <w:r w:rsidRPr="007701E6">
        <w:rPr>
          <w:rFonts w:ascii="Times New Roman" w:hAnsi="Times New Roman"/>
          <w:sz w:val="28"/>
          <w:szCs w:val="28"/>
          <w:lang w:val="ru-RU"/>
        </w:rPr>
        <w:t>Рассмотрим более детально первый из них. Он гласит: «Транспорт следует рассматривать как необходимую, важную, но все же обеспечивающую (вспомогательную) отрасль мирового хозяйства и международных экономических отношений». Результатом определения такой роли стало широкое распространение понятия «транспортное обеспечение ВЭС (внешней торговли)».</w:t>
      </w:r>
    </w:p>
    <w:p w:rsidR="000C14C2" w:rsidRPr="007701E6" w:rsidRDefault="000C14C2" w:rsidP="00C37A26">
      <w:pPr>
        <w:spacing w:line="360" w:lineRule="auto"/>
        <w:ind w:firstLine="709"/>
        <w:jc w:val="both"/>
        <w:rPr>
          <w:rFonts w:ascii="Times New Roman" w:hAnsi="Times New Roman"/>
          <w:sz w:val="28"/>
          <w:szCs w:val="28"/>
          <w:lang w:val="ru-RU"/>
        </w:rPr>
      </w:pPr>
      <w:r w:rsidRPr="007701E6">
        <w:rPr>
          <w:rFonts w:ascii="Times New Roman" w:hAnsi="Times New Roman"/>
          <w:sz w:val="28"/>
          <w:szCs w:val="28"/>
          <w:lang w:val="ru-RU"/>
        </w:rPr>
        <w:t>Транспортное обеспечение следует рассматривать как систему, представляющую совокупность технических, технологических элементов; экономических, правовых, организационных воздействий; форм и методов управления транспортными процессами и операциями.</w:t>
      </w:r>
    </w:p>
    <w:p w:rsidR="000C14C2" w:rsidRPr="007701E6" w:rsidRDefault="000C14C2" w:rsidP="00C37A26">
      <w:pPr>
        <w:spacing w:line="360" w:lineRule="auto"/>
        <w:ind w:firstLine="709"/>
        <w:jc w:val="both"/>
        <w:rPr>
          <w:rFonts w:ascii="Times New Roman" w:hAnsi="Times New Roman"/>
          <w:sz w:val="28"/>
          <w:szCs w:val="28"/>
          <w:lang w:val="ru-RU"/>
        </w:rPr>
      </w:pPr>
      <w:r w:rsidRPr="007701E6">
        <w:rPr>
          <w:rFonts w:ascii="Times New Roman" w:hAnsi="Times New Roman"/>
          <w:sz w:val="28"/>
          <w:szCs w:val="28"/>
          <w:lang w:val="ru-RU"/>
        </w:rPr>
        <w:t>В рамках транспортного обеспечения находится транспортное обслуживание, которое проявляется в системе транспортного обеспечения как конечный результат деятельности транспортных фирм по выполнению договора перевозки, представляя собой совокупность средств, форм и методов, обеспечивающих производство транспортной продукции надлежащего качества.</w:t>
      </w:r>
    </w:p>
    <w:p w:rsidR="000C14C2" w:rsidRPr="007701E6" w:rsidRDefault="000C14C2" w:rsidP="00C37A26">
      <w:pPr>
        <w:spacing w:line="360" w:lineRule="auto"/>
        <w:ind w:firstLine="709"/>
        <w:jc w:val="both"/>
        <w:rPr>
          <w:rFonts w:ascii="Times New Roman" w:hAnsi="Times New Roman"/>
          <w:sz w:val="28"/>
          <w:szCs w:val="28"/>
          <w:lang w:val="ru-RU"/>
        </w:rPr>
      </w:pPr>
      <w:r w:rsidRPr="007701E6">
        <w:rPr>
          <w:rFonts w:ascii="Times New Roman" w:hAnsi="Times New Roman"/>
          <w:sz w:val="28"/>
          <w:szCs w:val="28"/>
          <w:lang w:val="ru-RU"/>
        </w:rPr>
        <w:t>Первой особенностью транспортного обеспечения в международных экономических связях является то, что продукция транспорта выступает на международных рынках как объект купли-продажи, и поэтому она подвержена воздействию всех факторов, характеризующих развитие мировой экономики в целом. Транспортная продукция реализуется через международные рынки транспортных услуг.</w:t>
      </w:r>
    </w:p>
    <w:p w:rsidR="000C14C2" w:rsidRPr="007701E6" w:rsidRDefault="000C14C2" w:rsidP="00C37A26">
      <w:pPr>
        <w:spacing w:line="360" w:lineRule="auto"/>
        <w:ind w:firstLine="709"/>
        <w:jc w:val="both"/>
        <w:rPr>
          <w:rFonts w:ascii="Times New Roman" w:hAnsi="Times New Roman"/>
          <w:sz w:val="28"/>
          <w:szCs w:val="28"/>
          <w:lang w:val="ru-RU"/>
        </w:rPr>
      </w:pPr>
      <w:r w:rsidRPr="007701E6">
        <w:rPr>
          <w:rFonts w:ascii="Times New Roman" w:hAnsi="Times New Roman"/>
          <w:sz w:val="28"/>
          <w:szCs w:val="28"/>
          <w:lang w:val="ru-RU"/>
        </w:rPr>
        <w:t>Другая особенность транспортного обеспечения внешнеэкономических связей - особо острое восприятие и учет на международных транспортных рынках качества транспортного обслуживания, которое проявляется в цене транспортной услуги.</w:t>
      </w:r>
    </w:p>
    <w:p w:rsidR="000C14C2" w:rsidRPr="007701E6" w:rsidRDefault="000C14C2" w:rsidP="00C37A26">
      <w:pPr>
        <w:spacing w:line="360" w:lineRule="auto"/>
        <w:ind w:firstLine="709"/>
        <w:jc w:val="both"/>
        <w:rPr>
          <w:rFonts w:ascii="Times New Roman" w:hAnsi="Times New Roman"/>
          <w:sz w:val="28"/>
          <w:szCs w:val="28"/>
          <w:lang w:val="ru-RU"/>
        </w:rPr>
      </w:pPr>
      <w:r w:rsidRPr="007701E6">
        <w:rPr>
          <w:rFonts w:ascii="Times New Roman" w:hAnsi="Times New Roman"/>
          <w:sz w:val="28"/>
          <w:szCs w:val="28"/>
          <w:lang w:val="ru-RU"/>
        </w:rPr>
        <w:t>Международный товарообмен и международный транспорт в процессе обращения воздействуют друг на друга, находясь в тесной органической взаимосвязи. Развитие международной торговли способствует развитию транспорта и совершенствованию его технических средств; в свою очередь, научно-технический прогресс на транспорте способствует развитию международного товарообмена, вовлекая в его сферу все новые рынки товаров.</w:t>
      </w:r>
    </w:p>
    <w:p w:rsidR="000C14C2" w:rsidRPr="007701E6" w:rsidRDefault="000C14C2" w:rsidP="00C37A26">
      <w:pPr>
        <w:spacing w:line="360" w:lineRule="auto"/>
        <w:ind w:firstLine="709"/>
        <w:jc w:val="both"/>
        <w:rPr>
          <w:rFonts w:ascii="Times New Roman" w:hAnsi="Times New Roman"/>
          <w:sz w:val="28"/>
          <w:szCs w:val="28"/>
          <w:lang w:val="ru-RU"/>
        </w:rPr>
      </w:pPr>
      <w:r w:rsidRPr="007701E6">
        <w:rPr>
          <w:rFonts w:ascii="Times New Roman" w:hAnsi="Times New Roman"/>
          <w:sz w:val="28"/>
          <w:szCs w:val="28"/>
          <w:lang w:val="ru-RU"/>
        </w:rPr>
        <w:t>Невозможно представить ни одну внешнеторговую сделку без участия в ней транспорта - в любом случае товар необходимо доставить от продавца к покупателю. Поэтому уровень транспортного обеспечения внешнеэкономических связей оказывает существенное влияние на эффективность внешней торговли, проявляясь в цене товара в качестве транспортной составляющей. Качество транспортной услуги (скорость, регулярность, сохранность, надежность) прямо или косвенно воздействует на формирование самой цены товара, увеличивая ее при высоком транспортном сервисе или уменьшая при низком уровне транспортного обслуживания.</w:t>
      </w:r>
    </w:p>
    <w:p w:rsidR="000C14C2" w:rsidRPr="007701E6" w:rsidRDefault="000C14C2" w:rsidP="00C37A26">
      <w:pPr>
        <w:spacing w:line="360" w:lineRule="auto"/>
        <w:ind w:firstLine="709"/>
        <w:jc w:val="both"/>
        <w:rPr>
          <w:rFonts w:ascii="Times New Roman" w:hAnsi="Times New Roman"/>
          <w:sz w:val="28"/>
          <w:szCs w:val="28"/>
          <w:lang w:val="ru-RU"/>
        </w:rPr>
      </w:pPr>
      <w:r w:rsidRPr="007701E6">
        <w:rPr>
          <w:rFonts w:ascii="Times New Roman" w:hAnsi="Times New Roman"/>
          <w:sz w:val="28"/>
          <w:szCs w:val="28"/>
          <w:lang w:val="ru-RU"/>
        </w:rPr>
        <w:t>В настоящее время основным источником правового регулирования международных перевозок грузов, пассажиров и их багажа являются международные соглашения. Многие из них охватывают все или несколько видов транспорта. Конвенция ООН о международных смешанных перевозках грузов 1980г. В процессе регулирования международных перевозок большую роль играют внутригосударственные акты. В РФ это Гражданский кодекс, Воздушный кодекс 1997г., Кодекс торгового мореплавания 1999г., Транспортный устав железной дороги РФ 1998г., Кодекс внутреннего водного транспорта РФ 2001г.</w:t>
      </w:r>
    </w:p>
    <w:p w:rsidR="000C14C2" w:rsidRPr="007701E6" w:rsidRDefault="000C14C2" w:rsidP="00C37A26">
      <w:pPr>
        <w:spacing w:line="360" w:lineRule="auto"/>
        <w:ind w:firstLine="709"/>
        <w:jc w:val="both"/>
        <w:rPr>
          <w:rFonts w:ascii="Times New Roman" w:hAnsi="Times New Roman"/>
          <w:sz w:val="28"/>
          <w:szCs w:val="28"/>
          <w:lang w:val="ru-RU"/>
        </w:rPr>
      </w:pPr>
      <w:r w:rsidRPr="007701E6">
        <w:rPr>
          <w:rFonts w:ascii="Times New Roman" w:hAnsi="Times New Roman"/>
          <w:sz w:val="28"/>
          <w:szCs w:val="28"/>
          <w:lang w:val="ru-RU"/>
        </w:rPr>
        <w:t>Общий ход развития мирового транспорта в XX</w:t>
      </w:r>
      <w:r w:rsidR="00975838" w:rsidRPr="007701E6">
        <w:rPr>
          <w:rFonts w:ascii="Times New Roman" w:hAnsi="Times New Roman"/>
          <w:sz w:val="28"/>
          <w:szCs w:val="28"/>
          <w:lang w:val="ru-RU"/>
        </w:rPr>
        <w:t>I</w:t>
      </w:r>
      <w:r w:rsidRPr="007701E6">
        <w:rPr>
          <w:rFonts w:ascii="Times New Roman" w:hAnsi="Times New Roman"/>
          <w:sz w:val="28"/>
          <w:szCs w:val="28"/>
          <w:lang w:val="ru-RU"/>
        </w:rPr>
        <w:t xml:space="preserve"> в. и совре</w:t>
      </w:r>
      <w:r w:rsidR="00BC6EDC" w:rsidRPr="007701E6">
        <w:rPr>
          <w:rFonts w:ascii="Times New Roman" w:hAnsi="Times New Roman"/>
          <w:sz w:val="28"/>
          <w:szCs w:val="28"/>
          <w:lang w:val="ru-RU"/>
        </w:rPr>
        <w:t>менные тенденции позволяют выде</w:t>
      </w:r>
      <w:r w:rsidRPr="007701E6">
        <w:rPr>
          <w:rFonts w:ascii="Times New Roman" w:hAnsi="Times New Roman"/>
          <w:sz w:val="28"/>
          <w:szCs w:val="28"/>
          <w:lang w:val="ru-RU"/>
        </w:rPr>
        <w:t xml:space="preserve">лить основные </w:t>
      </w:r>
      <w:r w:rsidR="00BC6EDC" w:rsidRPr="007701E6">
        <w:rPr>
          <w:rFonts w:ascii="Times New Roman" w:hAnsi="Times New Roman"/>
          <w:sz w:val="28"/>
          <w:szCs w:val="28"/>
          <w:lang w:val="ru-RU"/>
        </w:rPr>
        <w:t>направления тех процессов, кото</w:t>
      </w:r>
      <w:r w:rsidRPr="007701E6">
        <w:rPr>
          <w:rFonts w:ascii="Times New Roman" w:hAnsi="Times New Roman"/>
          <w:sz w:val="28"/>
          <w:szCs w:val="28"/>
          <w:lang w:val="ru-RU"/>
        </w:rPr>
        <w:t>рые наиболее вероятны в перспе</w:t>
      </w:r>
      <w:r w:rsidR="00BC6EDC" w:rsidRPr="007701E6">
        <w:rPr>
          <w:rFonts w:ascii="Times New Roman" w:hAnsi="Times New Roman"/>
          <w:sz w:val="28"/>
          <w:szCs w:val="28"/>
          <w:lang w:val="ru-RU"/>
        </w:rPr>
        <w:t>ктиве, ближай</w:t>
      </w:r>
      <w:r w:rsidRPr="007701E6">
        <w:rPr>
          <w:rFonts w:ascii="Times New Roman" w:hAnsi="Times New Roman"/>
          <w:sz w:val="28"/>
          <w:szCs w:val="28"/>
          <w:lang w:val="ru-RU"/>
        </w:rPr>
        <w:t>шей и долгосрочной.</w:t>
      </w:r>
    </w:p>
    <w:p w:rsidR="000C14C2" w:rsidRPr="007701E6" w:rsidRDefault="000C14C2" w:rsidP="00C37A26">
      <w:pPr>
        <w:spacing w:line="360" w:lineRule="auto"/>
        <w:ind w:firstLine="709"/>
        <w:jc w:val="both"/>
        <w:rPr>
          <w:rFonts w:ascii="Times New Roman" w:hAnsi="Times New Roman"/>
          <w:sz w:val="28"/>
          <w:szCs w:val="28"/>
          <w:lang w:val="ru-RU"/>
        </w:rPr>
      </w:pPr>
      <w:r w:rsidRPr="007701E6">
        <w:rPr>
          <w:rFonts w:ascii="Times New Roman" w:hAnsi="Times New Roman"/>
          <w:sz w:val="28"/>
          <w:szCs w:val="28"/>
          <w:lang w:val="ru-RU"/>
        </w:rPr>
        <w:t>Рост населе</w:t>
      </w:r>
      <w:r w:rsidR="00BC6EDC" w:rsidRPr="007701E6">
        <w:rPr>
          <w:rFonts w:ascii="Times New Roman" w:hAnsi="Times New Roman"/>
          <w:sz w:val="28"/>
          <w:szCs w:val="28"/>
          <w:lang w:val="ru-RU"/>
        </w:rPr>
        <w:t>ния, прежде всего в развивающих</w:t>
      </w:r>
      <w:r w:rsidRPr="007701E6">
        <w:rPr>
          <w:rFonts w:ascii="Times New Roman" w:hAnsi="Times New Roman"/>
          <w:sz w:val="28"/>
          <w:szCs w:val="28"/>
          <w:lang w:val="ru-RU"/>
        </w:rPr>
        <w:t>ся странах, быстрое развитие мировой экономики, перемены в международном разделении труда будут и впредь влиять на объемы и товарную структуру грузопотоков, равно как и на географию перевозок. Глобализация мировой экономики будет воздействовать на развитие транспорта как непосредственно, так и через политику государств, и инфраструктурная роль транспорта вполне осознана руководством крупнейших держав и транснациональных корпораций.</w:t>
      </w:r>
    </w:p>
    <w:p w:rsidR="00303050" w:rsidRPr="007701E6" w:rsidRDefault="000C14C2" w:rsidP="00C37A26">
      <w:pPr>
        <w:spacing w:line="360" w:lineRule="auto"/>
        <w:ind w:firstLine="709"/>
        <w:jc w:val="both"/>
        <w:rPr>
          <w:rFonts w:ascii="Times New Roman" w:hAnsi="Times New Roman"/>
          <w:color w:val="000000"/>
          <w:sz w:val="28"/>
          <w:szCs w:val="28"/>
          <w:lang w:val="ru-RU" w:eastAsia="ru-RU"/>
        </w:rPr>
      </w:pPr>
      <w:r w:rsidRPr="007701E6">
        <w:rPr>
          <w:rFonts w:ascii="Times New Roman" w:hAnsi="Times New Roman"/>
          <w:color w:val="000000"/>
          <w:sz w:val="28"/>
          <w:szCs w:val="28"/>
          <w:lang w:val="ru-RU" w:eastAsia="ru-RU"/>
        </w:rPr>
        <w:t>Интеграционные процессы, внедрение новейших электронных информационных систем приводят к все большей унификации производственных процессов, использованию однотипных машин при производстве идентичных товаров, внедрению сходных или даже идентичных технологий. Это способствует нивелировке чисто производственных затрат. В результате на первый план в качестве решающего фактора ценовой конкуренции выходят транспортные затраты производителей. Проблемы логистики, таким образом, приобретают особое значение. Очевидно, что в XXI в. на все стороны развития транспорта решающее воздействие будет оказывать организация с пространственной точки зрения производственных процессов, прежде всего в основных отраслях промышленности. Иными словами, схемы перемещения в пространстве основных материальных элементов производства и готовой продукции. Рационализация транспортных схем безусловно будет сдерживать количественные показатели развития: объем перевозок, парк транспортных средств, протяженность дорог и трасс, размеры других инфраструктурных сооружений.</w:t>
      </w:r>
    </w:p>
    <w:p w:rsidR="00C37A26" w:rsidRPr="007701E6" w:rsidRDefault="00C37A26" w:rsidP="00C37A26">
      <w:pPr>
        <w:spacing w:line="360" w:lineRule="auto"/>
        <w:ind w:firstLine="709"/>
        <w:jc w:val="both"/>
        <w:rPr>
          <w:rFonts w:ascii="Times New Roman" w:hAnsi="Times New Roman"/>
          <w:sz w:val="28"/>
          <w:szCs w:val="28"/>
          <w:lang w:val="ru-RU" w:eastAsia="ru-RU"/>
        </w:rPr>
      </w:pPr>
      <w:bookmarkStart w:id="4" w:name="_Toc197444858"/>
    </w:p>
    <w:p w:rsidR="00665770" w:rsidRPr="007701E6" w:rsidRDefault="00170B44" w:rsidP="00C37A26">
      <w:pPr>
        <w:spacing w:line="360" w:lineRule="auto"/>
        <w:ind w:firstLine="709"/>
        <w:jc w:val="center"/>
        <w:rPr>
          <w:rFonts w:ascii="Times New Roman" w:hAnsi="Times New Roman"/>
          <w:b/>
          <w:sz w:val="28"/>
          <w:szCs w:val="28"/>
          <w:lang w:val="ru-RU" w:eastAsia="ru-RU"/>
        </w:rPr>
      </w:pPr>
      <w:r w:rsidRPr="007701E6">
        <w:rPr>
          <w:rFonts w:ascii="Times New Roman" w:hAnsi="Times New Roman"/>
          <w:b/>
          <w:sz w:val="28"/>
          <w:szCs w:val="28"/>
          <w:lang w:val="ru-RU" w:eastAsia="ru-RU"/>
        </w:rPr>
        <w:t xml:space="preserve">1.1 </w:t>
      </w:r>
      <w:r w:rsidR="00665770" w:rsidRPr="007701E6">
        <w:rPr>
          <w:rFonts w:ascii="Times New Roman" w:hAnsi="Times New Roman"/>
          <w:b/>
          <w:sz w:val="28"/>
          <w:szCs w:val="28"/>
          <w:lang w:val="ru-RU" w:eastAsia="ru-RU"/>
        </w:rPr>
        <w:t>Содержание процесса доставки товара</w:t>
      </w:r>
      <w:bookmarkEnd w:id="4"/>
    </w:p>
    <w:p w:rsidR="003C279C" w:rsidRPr="007701E6" w:rsidRDefault="003C279C" w:rsidP="00C37A26">
      <w:pPr>
        <w:spacing w:line="360" w:lineRule="auto"/>
        <w:ind w:firstLine="709"/>
        <w:jc w:val="both"/>
        <w:rPr>
          <w:rFonts w:ascii="Times New Roman" w:hAnsi="Times New Roman"/>
          <w:sz w:val="28"/>
          <w:szCs w:val="28"/>
          <w:lang w:val="ru-RU" w:eastAsia="ru-RU"/>
        </w:rPr>
      </w:pPr>
    </w:p>
    <w:p w:rsidR="000C14C2" w:rsidRPr="007701E6" w:rsidRDefault="000C14C2" w:rsidP="00C37A26">
      <w:pPr>
        <w:spacing w:line="360" w:lineRule="auto"/>
        <w:ind w:firstLine="709"/>
        <w:jc w:val="both"/>
        <w:rPr>
          <w:rFonts w:ascii="Times New Roman" w:hAnsi="Times New Roman"/>
          <w:bCs/>
          <w:sz w:val="28"/>
          <w:szCs w:val="28"/>
          <w:lang w:val="ru-RU" w:eastAsia="ru-RU"/>
        </w:rPr>
      </w:pPr>
      <w:bookmarkStart w:id="5" w:name="_Toc197440542"/>
      <w:bookmarkStart w:id="6" w:name="_Toc197444859"/>
      <w:r w:rsidRPr="007701E6">
        <w:rPr>
          <w:rFonts w:ascii="Times New Roman" w:hAnsi="Times New Roman"/>
          <w:bCs/>
          <w:sz w:val="28"/>
          <w:szCs w:val="28"/>
          <w:lang w:val="ru-RU" w:eastAsia="ru-RU"/>
        </w:rPr>
        <w:t>Основное содержание процесса доставки товара от места его изготовления до места потребления включает в себя выполнение широкого спектра операций в рамках системы товародвижения, которая определяется как "технические средства, коммуникации и обустройство всех видов транспорта; складское хозяйство промышленных фирм, их филиалов, торгово-посреднических и других компаний; материально-техническая база стивидорных, брокерских и агентских фирм; обустройство транспортно-экспедиторских компаний для осуществления операций по группировке, комплектации отправок и т.п.; материально-техническая база лизинговых компаний, сдающих в аренду контейнеры; технические средства информационно -</w:t>
      </w:r>
      <w:r w:rsidR="00654E85" w:rsidRPr="007701E6">
        <w:rPr>
          <w:rFonts w:ascii="Times New Roman" w:hAnsi="Times New Roman"/>
          <w:bCs/>
          <w:sz w:val="28"/>
          <w:szCs w:val="28"/>
          <w:lang w:val="ru-RU" w:eastAsia="ru-RU"/>
        </w:rPr>
        <w:t xml:space="preserve"> </w:t>
      </w:r>
      <w:r w:rsidRPr="007701E6">
        <w:rPr>
          <w:rFonts w:ascii="Times New Roman" w:hAnsi="Times New Roman"/>
          <w:bCs/>
          <w:sz w:val="28"/>
          <w:szCs w:val="28"/>
          <w:lang w:val="ru-RU" w:eastAsia="ru-RU"/>
        </w:rPr>
        <w:t xml:space="preserve">управленческих систем </w:t>
      </w:r>
      <w:r w:rsidR="00BC6EDC" w:rsidRPr="007701E6">
        <w:rPr>
          <w:rStyle w:val="afd"/>
          <w:rFonts w:ascii="Times New Roman" w:hAnsi="Times New Roman"/>
          <w:bCs/>
          <w:sz w:val="28"/>
          <w:szCs w:val="28"/>
          <w:lang w:val="ru-RU" w:eastAsia="ru-RU"/>
        </w:rPr>
        <w:footnoteReference w:id="2"/>
      </w:r>
      <w:r w:rsidRPr="007701E6">
        <w:rPr>
          <w:rFonts w:ascii="Times New Roman" w:hAnsi="Times New Roman"/>
          <w:bCs/>
          <w:sz w:val="28"/>
          <w:szCs w:val="28"/>
          <w:lang w:val="ru-RU" w:eastAsia="ru-RU"/>
        </w:rPr>
        <w:t>".</w:t>
      </w:r>
      <w:bookmarkEnd w:id="5"/>
      <w:bookmarkEnd w:id="6"/>
    </w:p>
    <w:p w:rsidR="00172ED2" w:rsidRPr="007701E6" w:rsidRDefault="000C14C2" w:rsidP="00C37A26">
      <w:pPr>
        <w:spacing w:line="360" w:lineRule="auto"/>
        <w:ind w:firstLine="709"/>
        <w:jc w:val="both"/>
        <w:rPr>
          <w:rFonts w:ascii="Times New Roman" w:hAnsi="Times New Roman"/>
          <w:bCs/>
          <w:sz w:val="28"/>
          <w:szCs w:val="28"/>
          <w:lang w:val="ru-RU" w:eastAsia="ru-RU"/>
        </w:rPr>
      </w:pPr>
      <w:bookmarkStart w:id="7" w:name="_Toc197440543"/>
      <w:bookmarkStart w:id="8" w:name="_Toc197444860"/>
      <w:r w:rsidRPr="007701E6">
        <w:rPr>
          <w:rFonts w:ascii="Times New Roman" w:hAnsi="Times New Roman"/>
          <w:bCs/>
          <w:sz w:val="28"/>
          <w:szCs w:val="28"/>
          <w:lang w:val="ru-RU" w:eastAsia="ru-RU"/>
        </w:rPr>
        <w:t>Наряду с этим эта система "охватывает совокупность технологических, организационных, правовых, социальных и иных отношений, возникающих в ходе транспортного, информационного и иного обеспечения хозяйственных связей". Система товародвижения, выходящая за рамки какой-либо одной станы, может быть определена как международная система. "Всемирную систему товародвижения можно определить как совокупность различных национальных систем,</w:t>
      </w:r>
      <w:r w:rsidR="00170B44" w:rsidRPr="007701E6">
        <w:rPr>
          <w:rFonts w:ascii="Times New Roman" w:hAnsi="Times New Roman"/>
          <w:bCs/>
          <w:sz w:val="28"/>
          <w:szCs w:val="28"/>
          <w:lang w:val="ru-RU" w:eastAsia="ru-RU"/>
        </w:rPr>
        <w:t xml:space="preserve"> </w:t>
      </w:r>
      <w:r w:rsidRPr="007701E6">
        <w:rPr>
          <w:rFonts w:ascii="Times New Roman" w:hAnsi="Times New Roman"/>
          <w:bCs/>
          <w:sz w:val="28"/>
          <w:szCs w:val="28"/>
          <w:lang w:val="ru-RU" w:eastAsia="ru-RU"/>
        </w:rPr>
        <w:t>связанных международным разделением труда".</w:t>
      </w:r>
      <w:bookmarkEnd w:id="7"/>
      <w:bookmarkEnd w:id="8"/>
    </w:p>
    <w:p w:rsidR="000C14C2" w:rsidRPr="007701E6" w:rsidRDefault="000C14C2" w:rsidP="00C37A26">
      <w:pPr>
        <w:spacing w:line="360" w:lineRule="auto"/>
        <w:ind w:firstLine="709"/>
        <w:jc w:val="both"/>
        <w:rPr>
          <w:rFonts w:ascii="Times New Roman" w:hAnsi="Times New Roman"/>
          <w:color w:val="6B717A"/>
          <w:sz w:val="28"/>
          <w:szCs w:val="28"/>
          <w:lang w:val="ru-RU" w:eastAsia="ru-RU"/>
        </w:rPr>
      </w:pPr>
      <w:bookmarkStart w:id="9" w:name="_Toc197440544"/>
      <w:bookmarkStart w:id="10" w:name="_Toc197444861"/>
      <w:r w:rsidRPr="007701E6">
        <w:rPr>
          <w:rFonts w:ascii="Times New Roman" w:hAnsi="Times New Roman"/>
          <w:bCs/>
          <w:sz w:val="28"/>
          <w:szCs w:val="28"/>
          <w:lang w:val="ru-RU" w:eastAsia="ru-RU"/>
        </w:rPr>
        <w:t>В то же время в отечественной экономической литературе часто используется понятие "транспортного обеспечения", которое по своей сути почти идентично "товародвижению". Под транспортным обеспечением понимается совокупность элементов, находящихся в тесном взаимодействии и составляющих единую систему, объединяющую операции, связанные с производством и обращением продукции транспорта. "Транспортное обеспечение следует рассматривать как систему, представляющую совокупность технических, технологических элементов; экономических, коммерческо-правовых, организационных воздействий; форм и методов управления транспортными операциями и процессами на всех этапах и уровнях в сфере производства, потребления и обращения продукции, обеспечивающей общественное воспроизводство и рациональное функционирование экономики</w:t>
      </w:r>
      <w:r w:rsidR="00BC6EDC" w:rsidRPr="007701E6">
        <w:rPr>
          <w:rStyle w:val="afd"/>
          <w:rFonts w:ascii="Times New Roman" w:hAnsi="Times New Roman"/>
          <w:bCs/>
          <w:sz w:val="28"/>
          <w:szCs w:val="28"/>
          <w:lang w:val="ru-RU" w:eastAsia="ru-RU"/>
        </w:rPr>
        <w:footnoteReference w:id="3"/>
      </w:r>
      <w:r w:rsidRPr="007701E6">
        <w:rPr>
          <w:rFonts w:ascii="Times New Roman" w:hAnsi="Times New Roman"/>
          <w:bCs/>
          <w:sz w:val="28"/>
          <w:szCs w:val="28"/>
          <w:lang w:val="ru-RU" w:eastAsia="ru-RU"/>
        </w:rPr>
        <w:t>".</w:t>
      </w:r>
      <w:bookmarkEnd w:id="9"/>
      <w:bookmarkEnd w:id="10"/>
    </w:p>
    <w:p w:rsidR="00C37A26" w:rsidRPr="007701E6" w:rsidRDefault="00C37A26" w:rsidP="00C37A26">
      <w:pPr>
        <w:spacing w:line="360" w:lineRule="auto"/>
        <w:ind w:firstLine="709"/>
        <w:jc w:val="both"/>
        <w:rPr>
          <w:rFonts w:ascii="Times New Roman" w:hAnsi="Times New Roman"/>
          <w:sz w:val="28"/>
          <w:szCs w:val="28"/>
          <w:lang w:val="ru-RU" w:eastAsia="ru-RU"/>
        </w:rPr>
      </w:pPr>
      <w:bookmarkStart w:id="11" w:name="_Toc197444862"/>
    </w:p>
    <w:p w:rsidR="00836DDB" w:rsidRPr="007701E6" w:rsidRDefault="00836DDB" w:rsidP="00C37A26">
      <w:pPr>
        <w:spacing w:line="360" w:lineRule="auto"/>
        <w:ind w:firstLine="709"/>
        <w:jc w:val="center"/>
        <w:rPr>
          <w:rFonts w:ascii="Times New Roman" w:hAnsi="Times New Roman"/>
          <w:b/>
          <w:sz w:val="28"/>
          <w:szCs w:val="28"/>
          <w:lang w:val="ru-RU" w:eastAsia="ru-RU"/>
        </w:rPr>
      </w:pPr>
      <w:r w:rsidRPr="007701E6">
        <w:rPr>
          <w:rFonts w:ascii="Times New Roman" w:hAnsi="Times New Roman"/>
          <w:b/>
          <w:sz w:val="28"/>
          <w:szCs w:val="28"/>
          <w:lang w:val="ru-RU" w:eastAsia="ru-RU"/>
        </w:rPr>
        <w:t>1.2</w:t>
      </w:r>
      <w:r w:rsidR="00C37A26" w:rsidRPr="007701E6">
        <w:rPr>
          <w:rFonts w:ascii="Times New Roman" w:hAnsi="Times New Roman"/>
          <w:b/>
          <w:sz w:val="28"/>
          <w:szCs w:val="28"/>
          <w:lang w:val="ru-RU" w:eastAsia="ru-RU"/>
        </w:rPr>
        <w:t xml:space="preserve"> </w:t>
      </w:r>
      <w:r w:rsidR="00E35482" w:rsidRPr="007701E6">
        <w:rPr>
          <w:rFonts w:ascii="Times New Roman" w:hAnsi="Times New Roman"/>
          <w:b/>
          <w:sz w:val="28"/>
          <w:szCs w:val="28"/>
          <w:lang w:val="ru-RU" w:eastAsia="ru-RU"/>
        </w:rPr>
        <w:t>Международные перевозки</w:t>
      </w:r>
      <w:r w:rsidR="001704EE" w:rsidRPr="007701E6">
        <w:rPr>
          <w:rFonts w:ascii="Times New Roman" w:hAnsi="Times New Roman"/>
          <w:b/>
          <w:sz w:val="28"/>
          <w:szCs w:val="28"/>
          <w:lang w:val="ru-RU" w:eastAsia="ru-RU"/>
        </w:rPr>
        <w:t xml:space="preserve"> и</w:t>
      </w:r>
      <w:r w:rsidRPr="007701E6">
        <w:rPr>
          <w:rFonts w:ascii="Times New Roman" w:hAnsi="Times New Roman"/>
          <w:b/>
          <w:sz w:val="28"/>
          <w:szCs w:val="28"/>
          <w:lang w:val="ru-RU" w:eastAsia="ru-RU"/>
        </w:rPr>
        <w:t xml:space="preserve"> грузовые сообщения</w:t>
      </w:r>
      <w:bookmarkEnd w:id="11"/>
    </w:p>
    <w:p w:rsidR="00F14968" w:rsidRPr="007701E6" w:rsidRDefault="00F14968" w:rsidP="00C37A26">
      <w:pPr>
        <w:spacing w:line="360" w:lineRule="auto"/>
        <w:ind w:firstLine="709"/>
        <w:jc w:val="both"/>
        <w:rPr>
          <w:rFonts w:ascii="Times New Roman" w:hAnsi="Times New Roman"/>
          <w:sz w:val="28"/>
          <w:szCs w:val="28"/>
          <w:lang w:val="ru-RU" w:eastAsia="ru-RU"/>
        </w:rPr>
      </w:pPr>
    </w:p>
    <w:p w:rsidR="000C14C2" w:rsidRPr="007701E6" w:rsidRDefault="000C14C2" w:rsidP="00C37A26">
      <w:pPr>
        <w:spacing w:line="360" w:lineRule="auto"/>
        <w:ind w:firstLine="709"/>
        <w:jc w:val="both"/>
        <w:rPr>
          <w:rFonts w:ascii="Times New Roman" w:hAnsi="Times New Roman"/>
          <w:sz w:val="28"/>
          <w:szCs w:val="28"/>
          <w:lang w:val="ru-RU" w:eastAsia="ru-RU"/>
        </w:rPr>
      </w:pPr>
      <w:r w:rsidRPr="007701E6">
        <w:rPr>
          <w:rFonts w:ascii="Times New Roman" w:hAnsi="Times New Roman"/>
          <w:sz w:val="28"/>
          <w:szCs w:val="28"/>
          <w:lang w:val="ru-RU" w:eastAsia="ru-RU"/>
        </w:rPr>
        <w:t>При любой внешнеторговой сделке проданный товар попадает в сферу международного обращения. С помощью средств транспорта товар перемещается от места его производства до пункта потребления.</w:t>
      </w:r>
    </w:p>
    <w:p w:rsidR="000C14C2" w:rsidRPr="007701E6" w:rsidRDefault="000C14C2" w:rsidP="00C37A26">
      <w:pPr>
        <w:spacing w:line="360" w:lineRule="auto"/>
        <w:ind w:firstLine="709"/>
        <w:jc w:val="both"/>
        <w:rPr>
          <w:rFonts w:ascii="Times New Roman" w:hAnsi="Times New Roman"/>
          <w:sz w:val="28"/>
          <w:szCs w:val="28"/>
          <w:lang w:val="ru-RU" w:eastAsia="ru-RU"/>
        </w:rPr>
      </w:pPr>
      <w:r w:rsidRPr="007701E6">
        <w:rPr>
          <w:rFonts w:ascii="Times New Roman" w:hAnsi="Times New Roman"/>
          <w:sz w:val="28"/>
          <w:szCs w:val="28"/>
          <w:lang w:val="ru-RU" w:eastAsia="ru-RU"/>
        </w:rPr>
        <w:t>При этом транспорт как бы продолжает процесс производства товара в пределах сферы обращения, добавляя к е</w:t>
      </w:r>
      <w:r w:rsidR="00975838" w:rsidRPr="007701E6">
        <w:rPr>
          <w:rFonts w:ascii="Times New Roman" w:hAnsi="Times New Roman"/>
          <w:sz w:val="28"/>
          <w:szCs w:val="28"/>
          <w:lang w:val="ru-RU" w:eastAsia="ru-RU"/>
        </w:rPr>
        <w:t>го изначальной стоимости (цене)</w:t>
      </w:r>
      <w:r w:rsidRPr="007701E6">
        <w:rPr>
          <w:rFonts w:ascii="Times New Roman" w:hAnsi="Times New Roman"/>
          <w:sz w:val="28"/>
          <w:szCs w:val="28"/>
          <w:lang w:val="ru-RU" w:eastAsia="ru-RU"/>
        </w:rPr>
        <w:t>, стоимость (цену) произведенной транспортной продукции во время перемещения.</w:t>
      </w:r>
    </w:p>
    <w:p w:rsidR="000C14C2" w:rsidRPr="007701E6" w:rsidRDefault="000C14C2" w:rsidP="00C37A26">
      <w:pPr>
        <w:spacing w:line="360" w:lineRule="auto"/>
        <w:ind w:firstLine="709"/>
        <w:jc w:val="both"/>
        <w:rPr>
          <w:rFonts w:ascii="Times New Roman" w:hAnsi="Times New Roman"/>
          <w:sz w:val="28"/>
          <w:szCs w:val="28"/>
          <w:lang w:val="ru-RU" w:eastAsia="ru-RU"/>
        </w:rPr>
      </w:pPr>
      <w:r w:rsidRPr="007701E6">
        <w:rPr>
          <w:rFonts w:ascii="Times New Roman" w:hAnsi="Times New Roman"/>
          <w:sz w:val="28"/>
          <w:szCs w:val="28"/>
          <w:lang w:val="ru-RU" w:eastAsia="ru-RU"/>
        </w:rPr>
        <w:t>Мировая торговля генерирует большие потоки товарных масс между странами, регионами и континентами. В обслуживание международной торговли между странами, отделенными друг от друга морями и океанами, незаменим морской транспорт, который по праву считается наиболее универсальным и эффективным средством доставки больших масс грузов на дальние расстояния. Этот вид транспорта обеспечивает перевозки более 80 % объема международной торговли. Грузовладельцы оплачивают судовладельцам в виде фрахта за перевозки грузов в международных морских сообщениях 105 - 110 млрд</w:t>
      </w:r>
      <w:r w:rsidR="00975838" w:rsidRPr="007701E6">
        <w:rPr>
          <w:rFonts w:ascii="Times New Roman" w:hAnsi="Times New Roman"/>
          <w:sz w:val="28"/>
          <w:szCs w:val="28"/>
          <w:lang w:val="ru-RU" w:eastAsia="ru-RU"/>
        </w:rPr>
        <w:t>.</w:t>
      </w:r>
      <w:r w:rsidRPr="007701E6">
        <w:rPr>
          <w:rFonts w:ascii="Times New Roman" w:hAnsi="Times New Roman"/>
          <w:sz w:val="28"/>
          <w:szCs w:val="28"/>
          <w:lang w:val="ru-RU" w:eastAsia="ru-RU"/>
        </w:rPr>
        <w:t>$ ежегодно, что равно приблизительно 7 % стоимости мирового экспорта.</w:t>
      </w:r>
    </w:p>
    <w:p w:rsidR="00303050" w:rsidRPr="007701E6" w:rsidRDefault="000C14C2" w:rsidP="00C37A26">
      <w:pPr>
        <w:spacing w:line="360" w:lineRule="auto"/>
        <w:ind w:firstLine="709"/>
        <w:jc w:val="both"/>
        <w:rPr>
          <w:rFonts w:ascii="Times New Roman" w:hAnsi="Times New Roman"/>
          <w:sz w:val="28"/>
          <w:szCs w:val="28"/>
          <w:lang w:val="ru-RU" w:eastAsia="ru-RU"/>
        </w:rPr>
      </w:pPr>
      <w:r w:rsidRPr="007701E6">
        <w:rPr>
          <w:rFonts w:ascii="Times New Roman" w:hAnsi="Times New Roman"/>
          <w:sz w:val="28"/>
          <w:szCs w:val="28"/>
          <w:lang w:val="ru-RU" w:eastAsia="ru-RU"/>
        </w:rPr>
        <w:t>Основную часть международных морских грузопотоков составляют массовые наливные и навалочные грузы: Сырая нефть (около 1000 млн. т. р. год) , нефтепродукты (300 млн. т.) , железная руда (300 млн. т.) , каменный уголь (270 млн. т.) , зерно (200 млн. т.) . Из других грузов морской торговли выделяются так называемые генеральные, или тарно-штучные грузы, то есть готовая промышленная продукция, полуфабрикаты, продовольствие. Годовой объем их перевозок оценивается в 700 млн. т. Это наиболее ценная часть мирового торгового оборота (около 70 % по стоимости)</w:t>
      </w:r>
      <w:r w:rsidR="00402067" w:rsidRPr="007701E6">
        <w:rPr>
          <w:rFonts w:ascii="Times New Roman" w:hAnsi="Times New Roman"/>
          <w:sz w:val="28"/>
          <w:szCs w:val="28"/>
          <w:lang w:val="ru-RU" w:eastAsia="ru-RU"/>
        </w:rPr>
        <w:t>.</w:t>
      </w:r>
    </w:p>
    <w:p w:rsidR="000C14C2" w:rsidRPr="007701E6" w:rsidRDefault="000C14C2" w:rsidP="00C37A26">
      <w:pPr>
        <w:spacing w:line="360" w:lineRule="auto"/>
        <w:ind w:firstLine="709"/>
        <w:jc w:val="both"/>
        <w:rPr>
          <w:rFonts w:ascii="Times New Roman" w:hAnsi="Times New Roman"/>
          <w:sz w:val="28"/>
          <w:szCs w:val="28"/>
          <w:lang w:val="ru-RU" w:eastAsia="ru-RU"/>
        </w:rPr>
      </w:pPr>
      <w:r w:rsidRPr="007701E6">
        <w:rPr>
          <w:rFonts w:ascii="Times New Roman" w:hAnsi="Times New Roman"/>
          <w:sz w:val="28"/>
          <w:szCs w:val="28"/>
          <w:lang w:val="ru-RU" w:eastAsia="ru-RU"/>
        </w:rPr>
        <w:t>Серьезным конкурентом морскому транспорту в межконтинентальных перевозках ценных грузов в последнее время стал воздушный транспорт. Железнодорожный, речной и автомобильный транспорт широко используются во внутриконтинентальной внешней торговле, а также при перевозках экспортных и импортных грузов по территории стран-продавцов и стран-покупателей. В международной торговле нефтью и газом важную роль играют трубопроводные системы.</w:t>
      </w:r>
    </w:p>
    <w:p w:rsidR="000C14C2" w:rsidRPr="007701E6" w:rsidRDefault="000C14C2" w:rsidP="00C37A26">
      <w:pPr>
        <w:spacing w:line="360" w:lineRule="auto"/>
        <w:ind w:firstLine="709"/>
        <w:jc w:val="both"/>
        <w:rPr>
          <w:rFonts w:ascii="Times New Roman" w:hAnsi="Times New Roman"/>
          <w:sz w:val="28"/>
          <w:szCs w:val="28"/>
          <w:lang w:val="ru-RU" w:eastAsia="ru-RU"/>
        </w:rPr>
      </w:pPr>
      <w:r w:rsidRPr="007701E6">
        <w:rPr>
          <w:rFonts w:ascii="Times New Roman" w:hAnsi="Times New Roman"/>
          <w:sz w:val="28"/>
          <w:szCs w:val="28"/>
          <w:lang w:val="ru-RU" w:eastAsia="ru-RU"/>
        </w:rPr>
        <w:t>В мире не существует особого, обособленного от национальных транспортных систем международного транспорта, предназначенного исключительно для международных перевозок грузов и пассажиров. Международные перевозки обслуживаются национальными перевозчиками различных стран, использующими для этого свой подвижной состав (морские и речные суда</w:t>
      </w:r>
      <w:r w:rsidR="00041D16" w:rsidRPr="007701E6">
        <w:rPr>
          <w:rFonts w:ascii="Times New Roman" w:hAnsi="Times New Roman"/>
          <w:sz w:val="28"/>
          <w:szCs w:val="28"/>
          <w:lang w:val="ru-RU" w:eastAsia="ru-RU"/>
        </w:rPr>
        <w:t>, самолеты, вагоны, автомобили)</w:t>
      </w:r>
      <w:r w:rsidRPr="007701E6">
        <w:rPr>
          <w:rFonts w:ascii="Times New Roman" w:hAnsi="Times New Roman"/>
          <w:sz w:val="28"/>
          <w:szCs w:val="28"/>
          <w:lang w:val="ru-RU" w:eastAsia="ru-RU"/>
        </w:rPr>
        <w:t>, а также транспортные сети (железнодорожные, автомобильные, речные, воздушные) и транспортные узлы (морские и речные порты, аэропорты, железнодорожные станции, автостанции, гру</w:t>
      </w:r>
      <w:r w:rsidR="00654E85" w:rsidRPr="007701E6">
        <w:rPr>
          <w:rFonts w:ascii="Times New Roman" w:hAnsi="Times New Roman"/>
          <w:sz w:val="28"/>
          <w:szCs w:val="28"/>
          <w:lang w:val="ru-RU" w:eastAsia="ru-RU"/>
        </w:rPr>
        <w:t>зовые и пассажирские терминалы)</w:t>
      </w:r>
      <w:r w:rsidRPr="007701E6">
        <w:rPr>
          <w:rFonts w:ascii="Times New Roman" w:hAnsi="Times New Roman"/>
          <w:sz w:val="28"/>
          <w:szCs w:val="28"/>
          <w:lang w:val="ru-RU" w:eastAsia="ru-RU"/>
        </w:rPr>
        <w:t>, относящиеся к транспортным системам отдельных стран.</w:t>
      </w:r>
    </w:p>
    <w:p w:rsidR="000C14C2" w:rsidRPr="007701E6" w:rsidRDefault="000C14C2" w:rsidP="00C37A26">
      <w:pPr>
        <w:spacing w:line="360" w:lineRule="auto"/>
        <w:ind w:firstLine="709"/>
        <w:jc w:val="both"/>
        <w:rPr>
          <w:rFonts w:ascii="Times New Roman" w:hAnsi="Times New Roman"/>
          <w:sz w:val="28"/>
          <w:szCs w:val="28"/>
          <w:lang w:val="ru-RU" w:eastAsia="ru-RU"/>
        </w:rPr>
      </w:pPr>
      <w:r w:rsidRPr="007701E6">
        <w:rPr>
          <w:rFonts w:ascii="Times New Roman" w:hAnsi="Times New Roman"/>
          <w:sz w:val="28"/>
          <w:szCs w:val="28"/>
          <w:lang w:val="ru-RU" w:eastAsia="ru-RU"/>
        </w:rPr>
        <w:t>Обычно процесс доставки товара в международной торговле включает прежде всего его перевозку от внутреннего пункта производства А до пограничного пункта (порта) Б страны-продавца; далее международную транзитную или морскую перевозку от пункта Б до пограничного пункта (порта) страны-покупателя (если страны-партнеры не имеют общей сухопутной границы) ; и, наконец, транспортировку от пункта Б до внутреннего пункта потребления.</w:t>
      </w:r>
    </w:p>
    <w:p w:rsidR="000C14C2" w:rsidRPr="007701E6" w:rsidRDefault="000C14C2" w:rsidP="00C37A26">
      <w:pPr>
        <w:spacing w:line="360" w:lineRule="auto"/>
        <w:ind w:firstLine="709"/>
        <w:jc w:val="both"/>
        <w:rPr>
          <w:rFonts w:ascii="Times New Roman" w:hAnsi="Times New Roman"/>
          <w:sz w:val="28"/>
          <w:szCs w:val="28"/>
          <w:lang w:val="ru-RU" w:eastAsia="ru-RU"/>
        </w:rPr>
      </w:pPr>
      <w:r w:rsidRPr="007701E6">
        <w:rPr>
          <w:rFonts w:ascii="Times New Roman" w:hAnsi="Times New Roman"/>
          <w:sz w:val="28"/>
          <w:szCs w:val="28"/>
          <w:lang w:val="ru-RU" w:eastAsia="ru-RU"/>
        </w:rPr>
        <w:t>Территория Международный Территория страны-продавца транзитный или страны-покупателя морской участок Под транспортными операциями в их непосредственном значении понимается обеспечение перевозки груза на участках А -- Б, Б -- В, В -- Г. Эти операции осуществляются по договору грузовладельцев с перевозчиками соответствующих видов транспорта общего пользования, к которому относятся перевозочные средства и постоянные устройства, принадлежащие транспортным организациям, предоставляемые по договорам грузовладельцам.</w:t>
      </w:r>
    </w:p>
    <w:p w:rsidR="000C14C2" w:rsidRPr="007701E6" w:rsidRDefault="000C14C2" w:rsidP="00C37A26">
      <w:pPr>
        <w:spacing w:line="360" w:lineRule="auto"/>
        <w:ind w:firstLine="709"/>
        <w:jc w:val="both"/>
        <w:rPr>
          <w:rFonts w:ascii="Times New Roman" w:hAnsi="Times New Roman"/>
          <w:sz w:val="28"/>
          <w:szCs w:val="28"/>
          <w:lang w:val="ru-RU" w:eastAsia="ru-RU"/>
        </w:rPr>
      </w:pPr>
      <w:r w:rsidRPr="007701E6">
        <w:rPr>
          <w:rFonts w:ascii="Times New Roman" w:hAnsi="Times New Roman"/>
          <w:sz w:val="28"/>
          <w:szCs w:val="28"/>
          <w:lang w:val="ru-RU" w:eastAsia="ru-RU"/>
        </w:rPr>
        <w:t>Транспортные операции считаются международными, если они связаны с перемещением внешнеторговых грузов относительно страны-продавца и страны-покупателя участках маршрута перевозки Б --В. Правоотношения, возникающие в таких транспортных операциях между отправителями и получателями грузов, а также между ними и перевозчиками, имеют международный характер.</w:t>
      </w:r>
    </w:p>
    <w:p w:rsidR="00402067" w:rsidRPr="007701E6" w:rsidRDefault="000C14C2" w:rsidP="00C37A26">
      <w:pPr>
        <w:spacing w:line="360" w:lineRule="auto"/>
        <w:ind w:firstLine="709"/>
        <w:jc w:val="both"/>
        <w:rPr>
          <w:rFonts w:ascii="Times New Roman" w:hAnsi="Times New Roman"/>
          <w:sz w:val="28"/>
          <w:szCs w:val="28"/>
          <w:lang w:val="ru-RU" w:eastAsia="ru-RU"/>
        </w:rPr>
      </w:pPr>
      <w:r w:rsidRPr="007701E6">
        <w:rPr>
          <w:rFonts w:ascii="Times New Roman" w:hAnsi="Times New Roman"/>
          <w:sz w:val="28"/>
          <w:szCs w:val="28"/>
          <w:lang w:val="ru-RU" w:eastAsia="ru-RU"/>
        </w:rPr>
        <w:t>Осуществляя международные транспортные операции, перевозчики оказывают грузовладельцам транспортные услуги, которые являются специфическим товаром международной торговли. Международные транспортные услуги продаются и покупаются на международных транспортных рынках. Цены транспортных услуг и другие условия их предоставления в одних случаях являются предметом переговоров между заинтересованными сторонами, в других - устанавливаются самими перевозчиками.</w:t>
      </w:r>
    </w:p>
    <w:p w:rsidR="000C14C2" w:rsidRPr="007701E6" w:rsidRDefault="000C14C2" w:rsidP="00C37A26">
      <w:pPr>
        <w:spacing w:line="360" w:lineRule="auto"/>
        <w:ind w:firstLine="709"/>
        <w:jc w:val="both"/>
        <w:rPr>
          <w:rFonts w:ascii="Times New Roman" w:hAnsi="Times New Roman"/>
          <w:bCs/>
          <w:sz w:val="28"/>
          <w:szCs w:val="28"/>
          <w:lang w:val="ru-RU" w:eastAsia="ru-RU"/>
        </w:rPr>
      </w:pPr>
      <w:bookmarkStart w:id="12" w:name="_Toc197440545"/>
      <w:bookmarkStart w:id="13" w:name="_Toc197444863"/>
      <w:r w:rsidRPr="007701E6">
        <w:rPr>
          <w:rFonts w:ascii="Times New Roman" w:hAnsi="Times New Roman"/>
          <w:bCs/>
          <w:sz w:val="28"/>
          <w:szCs w:val="28"/>
          <w:lang w:val="ru-RU" w:eastAsia="ru-RU"/>
        </w:rPr>
        <w:t>Оба этих понятия (товародвижение и транспортное обеспечение) весьма широко и полно охватывают весь комплекс технико-эксплуатационных и экономико-организационных мер, без которых невозможно осуществление хозяйственных связей: внутренних и международных.</w:t>
      </w:r>
      <w:bookmarkEnd w:id="12"/>
      <w:bookmarkEnd w:id="13"/>
    </w:p>
    <w:p w:rsidR="00170B44" w:rsidRPr="007701E6" w:rsidRDefault="00170B44">
      <w:pPr>
        <w:spacing w:after="200" w:line="276" w:lineRule="auto"/>
        <w:rPr>
          <w:rFonts w:ascii="Times New Roman" w:hAnsi="Times New Roman"/>
          <w:sz w:val="28"/>
          <w:szCs w:val="28"/>
          <w:lang w:val="ru-RU" w:eastAsia="ru-RU"/>
        </w:rPr>
      </w:pPr>
      <w:bookmarkStart w:id="14" w:name="_Toc197444864"/>
      <w:r w:rsidRPr="007701E6">
        <w:rPr>
          <w:rFonts w:ascii="Times New Roman" w:hAnsi="Times New Roman"/>
          <w:sz w:val="28"/>
          <w:szCs w:val="28"/>
          <w:lang w:val="ru-RU" w:eastAsia="ru-RU"/>
        </w:rPr>
        <w:br w:type="page"/>
      </w:r>
    </w:p>
    <w:p w:rsidR="00836DDB" w:rsidRPr="007701E6" w:rsidRDefault="00836DDB" w:rsidP="00C37A26">
      <w:pPr>
        <w:spacing w:line="360" w:lineRule="auto"/>
        <w:ind w:firstLine="709"/>
        <w:jc w:val="center"/>
        <w:rPr>
          <w:rFonts w:ascii="Times New Roman" w:hAnsi="Times New Roman"/>
          <w:b/>
          <w:sz w:val="28"/>
          <w:szCs w:val="28"/>
          <w:lang w:val="ru-RU" w:eastAsia="ru-RU"/>
        </w:rPr>
      </w:pPr>
      <w:r w:rsidRPr="007701E6">
        <w:rPr>
          <w:rFonts w:ascii="Times New Roman" w:hAnsi="Times New Roman"/>
          <w:b/>
          <w:sz w:val="28"/>
          <w:szCs w:val="28"/>
          <w:lang w:val="ru-RU" w:eastAsia="ru-RU"/>
        </w:rPr>
        <w:t>1.3</w:t>
      </w:r>
      <w:r w:rsidR="00C37A26" w:rsidRPr="007701E6">
        <w:rPr>
          <w:rFonts w:ascii="Times New Roman" w:hAnsi="Times New Roman"/>
          <w:b/>
          <w:sz w:val="28"/>
          <w:szCs w:val="28"/>
          <w:lang w:val="ru-RU" w:eastAsia="ru-RU"/>
        </w:rPr>
        <w:t xml:space="preserve"> </w:t>
      </w:r>
      <w:r w:rsidRPr="007701E6">
        <w:rPr>
          <w:rFonts w:ascii="Times New Roman" w:hAnsi="Times New Roman"/>
          <w:b/>
          <w:sz w:val="28"/>
          <w:szCs w:val="28"/>
          <w:lang w:val="ru-RU" w:eastAsia="ru-RU"/>
        </w:rPr>
        <w:t>Техника – экономические особенности видов транспорта</w:t>
      </w:r>
      <w:bookmarkEnd w:id="14"/>
    </w:p>
    <w:p w:rsidR="00836DDB" w:rsidRPr="007701E6" w:rsidRDefault="00836DDB" w:rsidP="00C37A26">
      <w:pPr>
        <w:spacing w:line="360" w:lineRule="auto"/>
        <w:ind w:firstLine="709"/>
        <w:jc w:val="both"/>
        <w:rPr>
          <w:rFonts w:ascii="Times New Roman" w:hAnsi="Times New Roman"/>
          <w:sz w:val="28"/>
          <w:szCs w:val="28"/>
          <w:lang w:val="ru-RU" w:eastAsia="ru-RU"/>
        </w:rPr>
      </w:pPr>
    </w:p>
    <w:p w:rsidR="000C14C2" w:rsidRPr="007701E6" w:rsidRDefault="000C14C2" w:rsidP="00C37A26">
      <w:pPr>
        <w:spacing w:line="360" w:lineRule="auto"/>
        <w:ind w:firstLine="709"/>
        <w:jc w:val="both"/>
        <w:rPr>
          <w:rFonts w:ascii="Times New Roman" w:hAnsi="Times New Roman"/>
          <w:sz w:val="28"/>
          <w:szCs w:val="28"/>
          <w:lang w:val="ru-RU" w:eastAsia="ru-RU"/>
        </w:rPr>
      </w:pPr>
      <w:r w:rsidRPr="007701E6">
        <w:rPr>
          <w:rFonts w:ascii="Times New Roman" w:hAnsi="Times New Roman"/>
          <w:sz w:val="28"/>
          <w:szCs w:val="28"/>
          <w:lang w:val="ru-RU" w:eastAsia="ru-RU"/>
        </w:rPr>
        <w:t>В современном мире выделяют шесть видов транспорта: морской, железнодорожный, автомобильный, речной, воздушный и трубопроводный. Виды транспорта подразделяются на водный (морской, речной), наземный (железнодорожный, автомобильный, трубопроводный) и воздушный. Все виды транспорта, кроме трубопроводного, используются как для перевозки грузов, так и пассажиров.</w:t>
      </w:r>
    </w:p>
    <w:p w:rsidR="000C14C2" w:rsidRPr="007701E6" w:rsidRDefault="000C14C2" w:rsidP="00C37A26">
      <w:pPr>
        <w:spacing w:line="360" w:lineRule="auto"/>
        <w:ind w:firstLine="709"/>
        <w:jc w:val="both"/>
        <w:rPr>
          <w:rFonts w:ascii="Times New Roman" w:hAnsi="Times New Roman"/>
          <w:sz w:val="28"/>
          <w:szCs w:val="28"/>
          <w:lang w:val="ru-RU" w:eastAsia="ru-RU"/>
        </w:rPr>
      </w:pPr>
      <w:r w:rsidRPr="007701E6">
        <w:rPr>
          <w:rFonts w:ascii="Times New Roman" w:hAnsi="Times New Roman"/>
          <w:sz w:val="28"/>
          <w:szCs w:val="28"/>
          <w:lang w:val="ru-RU" w:eastAsia="ru-RU"/>
        </w:rPr>
        <w:t>Основным критерием выбора того или иного вида транспорта является экономическая целесообразность и его техническая возможность обеспечить, транспортировку конкретного груза в срок и без потерь. В то же время различные виды транспорта взаимозаменяемы и здесь уже все зависит от выбора грузовладельца.</w:t>
      </w:r>
    </w:p>
    <w:p w:rsidR="000C14C2" w:rsidRPr="007701E6" w:rsidRDefault="000C14C2" w:rsidP="00C37A26">
      <w:pPr>
        <w:spacing w:line="360" w:lineRule="auto"/>
        <w:ind w:firstLine="709"/>
        <w:jc w:val="both"/>
        <w:rPr>
          <w:rFonts w:ascii="Times New Roman" w:hAnsi="Times New Roman"/>
          <w:sz w:val="28"/>
          <w:szCs w:val="28"/>
          <w:lang w:val="ru-RU" w:eastAsia="ru-RU"/>
        </w:rPr>
      </w:pPr>
      <w:r w:rsidRPr="007701E6">
        <w:rPr>
          <w:rFonts w:ascii="Times New Roman" w:hAnsi="Times New Roman"/>
          <w:sz w:val="28"/>
          <w:szCs w:val="28"/>
          <w:lang w:val="ru-RU" w:eastAsia="ru-RU"/>
        </w:rPr>
        <w:t>На выбор транспорта большое влияние оказывает транспортная характеристика перевозимых грузов - совокупность его физических и химических свойств, определяющих условия и технику его перевозки, погрузки, выгрузки, перегрузки, хранения, складирования и т.д. По воде и железной дороге в основном переправляют насыпные продукты без упаковки, такие как уголь, руда, гравий и т.п. В странах с хорошо развитой системой железнодорожного сообщения, железная дорога используется для перевозки большей части производимой продукции. Англия, будучи исключением, в настоящее время тоже имеет тенденцию к использованию сети железных дорог из-за сравнительно коротких расстояний. Воздушные перевозки могут быть относительно дороги в сравнении с количеством перевозимого товара, но здесь нужно учитывать такой фактор, как скорость. Конечно, существует много других видов транспорта, например трейлеры на вагоне - платформе, которые сочетают в себе автомобильную и железнодорожную форму перевозки</w:t>
      </w:r>
      <w:r w:rsidR="009331A0" w:rsidRPr="007701E6">
        <w:rPr>
          <w:rStyle w:val="afd"/>
          <w:rFonts w:ascii="Times New Roman" w:hAnsi="Times New Roman"/>
          <w:sz w:val="28"/>
          <w:szCs w:val="28"/>
          <w:lang w:val="ru-RU" w:eastAsia="ru-RU"/>
        </w:rPr>
        <w:footnoteReference w:id="4"/>
      </w:r>
      <w:r w:rsidRPr="007701E6">
        <w:rPr>
          <w:rFonts w:ascii="Times New Roman" w:hAnsi="Times New Roman"/>
          <w:sz w:val="28"/>
          <w:szCs w:val="28"/>
          <w:lang w:val="ru-RU" w:eastAsia="ru-RU"/>
        </w:rPr>
        <w:t>. Задача транспортного менеджера выбрать наиболее оптимальный способ транспортировки, учитывая тип груза и интересы компании. Если компания способна вырабатывать правильную стратегию снижения стоимости транспортировки, она будет более конкурентоспособной на мировом рынке. Производители товара по низким ценам должны все время контролировать транспортные расходы, чтобы оставлять за собой конкурентные преимущества. Даже на уровне микроэкономики, преимущество остается у тех компаний, которые умеют экономить на транспортных расходах. Многие компании привлекают перевозчиков с "третьей стороны", которые могут перевозить товар насыпью (без упаковки), для целого ряда клиентов, тем самым снижая общую стоимость транспортировки. Клиенты часто сталкиваются с необходимостью принятия решения о закупке, опираясь не на стоимость продукта, а на стоимость его доставки. К примеру, вы можете поддаться искушению купить что-либо у компании, работающей по системе "заказы почтой", но всегда следует проверить, будут ли оправданы затраты на доставки. Выбор перевозчика может быть условно разбит на несколько ступеней. Прежде всего, нужно определить наиболее подходящий вид транспорта, т.е. железнодорожный, автомобильный, водный, воздушный или межвидовой (сочетающий в себе разные виды). Тип перевозимой продукции и диктует выбор перевозчика. В</w:t>
      </w:r>
      <w:r w:rsidR="00DA19D4" w:rsidRPr="007701E6">
        <w:rPr>
          <w:rFonts w:ascii="Times New Roman" w:hAnsi="Times New Roman"/>
          <w:sz w:val="28"/>
          <w:szCs w:val="28"/>
          <w:lang w:val="ru-RU" w:eastAsia="ru-RU"/>
        </w:rPr>
        <w:t xml:space="preserve"> приложении таблицы 1</w:t>
      </w:r>
      <w:r w:rsidRPr="007701E6">
        <w:rPr>
          <w:rFonts w:ascii="Times New Roman" w:hAnsi="Times New Roman"/>
          <w:sz w:val="28"/>
          <w:szCs w:val="28"/>
          <w:lang w:val="ru-RU" w:eastAsia="ru-RU"/>
        </w:rPr>
        <w:t xml:space="preserve"> охарактеризованы относительные возможности основных видов транспорта. Таким образом, всегда нужно правильно оценивать затраты на перевозку, в зависимости от перевозимого груза. Объединение нескольких видов транспорта (например, автомобиль + ж/д) чаще всего применяется при перевозках на большие расстояния, причем автотранспорт почти всегда присутствует в этой цепочке.</w:t>
      </w:r>
    </w:p>
    <w:p w:rsidR="000C14C2" w:rsidRPr="007701E6" w:rsidRDefault="000C14C2" w:rsidP="00C37A26">
      <w:pPr>
        <w:spacing w:line="360" w:lineRule="auto"/>
        <w:ind w:firstLine="709"/>
        <w:jc w:val="both"/>
        <w:rPr>
          <w:rFonts w:ascii="Times New Roman" w:hAnsi="Times New Roman"/>
          <w:sz w:val="28"/>
          <w:szCs w:val="28"/>
          <w:lang w:val="ru-RU" w:eastAsia="ru-RU"/>
        </w:rPr>
      </w:pPr>
      <w:r w:rsidRPr="007701E6">
        <w:rPr>
          <w:rFonts w:ascii="Times New Roman" w:hAnsi="Times New Roman"/>
          <w:sz w:val="28"/>
          <w:szCs w:val="28"/>
          <w:lang w:val="ru-RU" w:eastAsia="ru-RU"/>
        </w:rPr>
        <w:t>Качество определяется как соответствие требованиям, которые должны быть ясно сформулированы, с тем, чтобы нельзя было их превратно понять. Затем выполняются измерения для определения соответствия этим требованиям. Обнаруженное несоответствие означает отсутствие качества. Проблемы качества становятся проблемами несоответствия и таким образом качество становится определимым.</w:t>
      </w:r>
    </w:p>
    <w:p w:rsidR="000C14C2" w:rsidRPr="007701E6" w:rsidRDefault="000C14C2" w:rsidP="00C37A26">
      <w:pPr>
        <w:spacing w:line="360" w:lineRule="auto"/>
        <w:ind w:firstLine="709"/>
        <w:jc w:val="both"/>
        <w:rPr>
          <w:rFonts w:ascii="Times New Roman" w:hAnsi="Times New Roman"/>
          <w:sz w:val="28"/>
          <w:szCs w:val="28"/>
          <w:lang w:val="ru-RU" w:eastAsia="ru-RU"/>
        </w:rPr>
      </w:pPr>
      <w:r w:rsidRPr="007701E6">
        <w:rPr>
          <w:rFonts w:ascii="Times New Roman" w:hAnsi="Times New Roman"/>
          <w:sz w:val="28"/>
          <w:szCs w:val="28"/>
          <w:lang w:val="ru-RU" w:eastAsia="ru-RU"/>
        </w:rPr>
        <w:t>Особую проблему представляет определение качества доставки грузов. В виде мелкопартионных отправок перевозятся, как правило, дорогостоящие товары, и поэтому время (сроки) доставки грузов рассматриваются как один из наиболее значимых параметров качества обслуживания потребителей.</w:t>
      </w:r>
    </w:p>
    <w:p w:rsidR="000C14C2" w:rsidRPr="007701E6" w:rsidRDefault="000C14C2" w:rsidP="00C37A26">
      <w:pPr>
        <w:spacing w:line="360" w:lineRule="auto"/>
        <w:ind w:firstLine="709"/>
        <w:jc w:val="both"/>
        <w:rPr>
          <w:rFonts w:ascii="Times New Roman" w:hAnsi="Times New Roman"/>
          <w:sz w:val="28"/>
          <w:szCs w:val="28"/>
          <w:lang w:val="ru-RU" w:eastAsia="ru-RU"/>
        </w:rPr>
      </w:pPr>
      <w:r w:rsidRPr="007701E6">
        <w:rPr>
          <w:rFonts w:ascii="Times New Roman" w:hAnsi="Times New Roman"/>
          <w:sz w:val="28"/>
          <w:szCs w:val="28"/>
          <w:lang w:val="ru-RU" w:eastAsia="ru-RU"/>
        </w:rPr>
        <w:t>Качество доставки предполагает также скорость и регулярность доставки грузов, сохранность грузов при перевозке, а также ликвидацию излишних перегрузочных операций. Изучение спроса па услуги транспорта свидетельствует о том, что потребители к основным требованиям к доставке грузов относят ее своевременность. С ужесточением требований потребителей к качеству товаров потребности производителей в своевременной и падежной доставке все больше повышается.</w:t>
      </w:r>
      <w:r w:rsidR="001E4857" w:rsidRPr="007701E6">
        <w:rPr>
          <w:rFonts w:ascii="Times New Roman" w:hAnsi="Times New Roman"/>
          <w:sz w:val="28"/>
          <w:szCs w:val="28"/>
          <w:lang w:val="ru-RU" w:eastAsia="ru-RU"/>
        </w:rPr>
        <w:t xml:space="preserve"> О различных параметрах того или иного транспорта указано в приложении таблицы 2.</w:t>
      </w:r>
    </w:p>
    <w:p w:rsidR="00402067" w:rsidRPr="007701E6" w:rsidRDefault="000C14C2" w:rsidP="00C37A26">
      <w:pPr>
        <w:spacing w:line="360" w:lineRule="auto"/>
        <w:ind w:firstLine="709"/>
        <w:jc w:val="both"/>
        <w:rPr>
          <w:rFonts w:ascii="Times New Roman" w:hAnsi="Times New Roman"/>
          <w:sz w:val="28"/>
          <w:szCs w:val="28"/>
          <w:lang w:val="ru-RU" w:eastAsia="ru-RU"/>
        </w:rPr>
      </w:pPr>
      <w:r w:rsidRPr="007701E6">
        <w:rPr>
          <w:rFonts w:ascii="Times New Roman" w:hAnsi="Times New Roman"/>
          <w:sz w:val="28"/>
          <w:szCs w:val="28"/>
          <w:lang w:val="ru-RU" w:eastAsia="ru-RU"/>
        </w:rPr>
        <w:t>Анализ проведенной в Германии сравнительной оценки качества автомобильной, железнодорожной и смешанной доставки грузов по параметрам продолжительности, безопасности перевозок, точности доставки, ее стоимости, уровня обслуживания, уплаты таможенных и других пошлин, гибкости обслуживания, показывает, что доставка автомобильным транспортом опережает другие виды доставки по всем указанным параметрам. Смешанная доставка занимает промежуточное положение, а но параметрам продолжительности, точности, стоимости доставки, уровня обслуживания, простоте уплаты таможенных и других пошлин, гибкости обслуживания оценивается лучше, чем железнодорожная доставка. По параметрам безопасности перевозок смешанная доставка получила худшие оценки но сравнению с автомобильной и железнодорожной</w:t>
      </w:r>
      <w:r w:rsidR="00E35482" w:rsidRPr="007701E6">
        <w:rPr>
          <w:rFonts w:ascii="Times New Roman" w:hAnsi="Times New Roman"/>
          <w:sz w:val="28"/>
          <w:szCs w:val="28"/>
          <w:lang w:val="ru-RU" w:eastAsia="ru-RU"/>
        </w:rPr>
        <w:t>.</w:t>
      </w:r>
    </w:p>
    <w:p w:rsidR="00C37A26" w:rsidRPr="007701E6" w:rsidRDefault="00C37A26" w:rsidP="00C37A26">
      <w:pPr>
        <w:spacing w:line="360" w:lineRule="auto"/>
        <w:ind w:firstLine="709"/>
        <w:jc w:val="both"/>
        <w:rPr>
          <w:rFonts w:ascii="Times New Roman" w:hAnsi="Times New Roman"/>
          <w:sz w:val="28"/>
          <w:szCs w:val="28"/>
          <w:lang w:val="ru-RU"/>
        </w:rPr>
      </w:pPr>
      <w:bookmarkStart w:id="15" w:name="_Toc197444865"/>
    </w:p>
    <w:p w:rsidR="00170B44" w:rsidRPr="007701E6" w:rsidRDefault="00170B44">
      <w:pPr>
        <w:spacing w:after="200" w:line="276" w:lineRule="auto"/>
        <w:rPr>
          <w:rFonts w:ascii="Times New Roman" w:hAnsi="Times New Roman"/>
          <w:b/>
          <w:sz w:val="28"/>
          <w:szCs w:val="28"/>
          <w:lang w:val="ru-RU"/>
        </w:rPr>
      </w:pPr>
      <w:r w:rsidRPr="007701E6">
        <w:rPr>
          <w:rFonts w:ascii="Times New Roman" w:hAnsi="Times New Roman"/>
          <w:b/>
          <w:sz w:val="28"/>
          <w:szCs w:val="28"/>
          <w:lang w:val="ru-RU"/>
        </w:rPr>
        <w:br w:type="page"/>
      </w:r>
    </w:p>
    <w:p w:rsidR="00E35482" w:rsidRPr="007701E6" w:rsidRDefault="00E35482" w:rsidP="00C37A26">
      <w:pPr>
        <w:spacing w:line="360" w:lineRule="auto"/>
        <w:ind w:firstLine="709"/>
        <w:jc w:val="center"/>
        <w:rPr>
          <w:rFonts w:ascii="Times New Roman" w:hAnsi="Times New Roman"/>
          <w:b/>
          <w:sz w:val="28"/>
          <w:szCs w:val="28"/>
          <w:lang w:val="ru-RU"/>
        </w:rPr>
      </w:pPr>
      <w:r w:rsidRPr="007701E6">
        <w:rPr>
          <w:rFonts w:ascii="Times New Roman" w:hAnsi="Times New Roman"/>
          <w:b/>
          <w:sz w:val="28"/>
          <w:szCs w:val="28"/>
          <w:lang w:val="ru-RU"/>
        </w:rPr>
        <w:t>1.4</w:t>
      </w:r>
      <w:r w:rsidR="00C37A26" w:rsidRPr="007701E6">
        <w:rPr>
          <w:rFonts w:ascii="Times New Roman" w:hAnsi="Times New Roman"/>
          <w:b/>
          <w:sz w:val="28"/>
          <w:szCs w:val="28"/>
          <w:lang w:val="ru-RU"/>
        </w:rPr>
        <w:t xml:space="preserve"> </w:t>
      </w:r>
      <w:r w:rsidRPr="007701E6">
        <w:rPr>
          <w:rFonts w:ascii="Times New Roman" w:hAnsi="Times New Roman"/>
          <w:b/>
          <w:sz w:val="28"/>
          <w:szCs w:val="28"/>
          <w:lang w:val="ru-RU"/>
        </w:rPr>
        <w:t>Виды сообщений</w:t>
      </w:r>
      <w:bookmarkEnd w:id="15"/>
    </w:p>
    <w:p w:rsidR="00836DDB" w:rsidRPr="007701E6" w:rsidRDefault="00836DDB" w:rsidP="00C37A26">
      <w:pPr>
        <w:spacing w:line="360" w:lineRule="auto"/>
        <w:ind w:firstLine="709"/>
        <w:jc w:val="both"/>
        <w:rPr>
          <w:rFonts w:ascii="Times New Roman" w:hAnsi="Times New Roman"/>
          <w:sz w:val="28"/>
          <w:szCs w:val="28"/>
          <w:lang w:val="ru-RU"/>
        </w:rPr>
      </w:pPr>
    </w:p>
    <w:p w:rsidR="000C14C2" w:rsidRPr="007701E6" w:rsidRDefault="000C14C2" w:rsidP="00C37A26">
      <w:pPr>
        <w:spacing w:line="360" w:lineRule="auto"/>
        <w:ind w:firstLine="709"/>
        <w:jc w:val="both"/>
        <w:rPr>
          <w:rFonts w:ascii="Times New Roman" w:hAnsi="Times New Roman"/>
          <w:bCs/>
          <w:sz w:val="28"/>
          <w:szCs w:val="28"/>
          <w:lang w:val="ru-RU" w:eastAsia="ru-RU"/>
        </w:rPr>
      </w:pPr>
      <w:bookmarkStart w:id="16" w:name="_Toc197440546"/>
      <w:bookmarkStart w:id="17" w:name="_Toc197444866"/>
      <w:r w:rsidRPr="007701E6">
        <w:rPr>
          <w:rFonts w:ascii="Times New Roman" w:hAnsi="Times New Roman"/>
          <w:bCs/>
          <w:sz w:val="28"/>
          <w:szCs w:val="28"/>
          <w:lang w:val="ru-RU" w:eastAsia="ru-RU"/>
        </w:rPr>
        <w:t xml:space="preserve">В практике перевозок грузов различают два вида сообщений: </w:t>
      </w:r>
      <w:r w:rsidRPr="007701E6">
        <w:rPr>
          <w:rFonts w:ascii="Times New Roman" w:hAnsi="Times New Roman"/>
          <w:bCs/>
          <w:iCs/>
          <w:sz w:val="28"/>
          <w:szCs w:val="28"/>
          <w:lang w:val="ru-RU" w:eastAsia="ru-RU"/>
        </w:rPr>
        <w:t>смешанное сообщение</w:t>
      </w:r>
      <w:r w:rsidRPr="007701E6">
        <w:rPr>
          <w:rFonts w:ascii="Times New Roman" w:hAnsi="Times New Roman"/>
          <w:bCs/>
          <w:sz w:val="28"/>
          <w:szCs w:val="28"/>
          <w:lang w:val="ru-RU" w:eastAsia="ru-RU"/>
        </w:rPr>
        <w:t xml:space="preserve"> и </w:t>
      </w:r>
      <w:r w:rsidRPr="007701E6">
        <w:rPr>
          <w:rFonts w:ascii="Times New Roman" w:hAnsi="Times New Roman"/>
          <w:bCs/>
          <w:iCs/>
          <w:sz w:val="28"/>
          <w:szCs w:val="28"/>
          <w:lang w:val="ru-RU" w:eastAsia="ru-RU"/>
        </w:rPr>
        <w:t>прямое сообщение.</w:t>
      </w:r>
      <w:bookmarkEnd w:id="16"/>
      <w:bookmarkEnd w:id="17"/>
    </w:p>
    <w:p w:rsidR="000C14C2" w:rsidRPr="007701E6" w:rsidRDefault="000C14C2" w:rsidP="00C37A26">
      <w:pPr>
        <w:spacing w:line="360" w:lineRule="auto"/>
        <w:ind w:firstLine="709"/>
        <w:jc w:val="both"/>
        <w:rPr>
          <w:rFonts w:ascii="Times New Roman" w:hAnsi="Times New Roman"/>
          <w:bCs/>
          <w:sz w:val="28"/>
          <w:szCs w:val="28"/>
          <w:lang w:val="ru-RU" w:eastAsia="ru-RU"/>
        </w:rPr>
      </w:pPr>
      <w:bookmarkStart w:id="18" w:name="_Toc197440547"/>
      <w:bookmarkStart w:id="19" w:name="_Toc197444867"/>
      <w:r w:rsidRPr="007701E6">
        <w:rPr>
          <w:rFonts w:ascii="Times New Roman" w:hAnsi="Times New Roman"/>
          <w:bCs/>
          <w:iCs/>
          <w:sz w:val="28"/>
          <w:szCs w:val="28"/>
          <w:lang w:val="ru-RU" w:eastAsia="ru-RU"/>
        </w:rPr>
        <w:t>Смешанное сообщение</w:t>
      </w:r>
      <w:r w:rsidRPr="007701E6">
        <w:rPr>
          <w:rFonts w:ascii="Times New Roman" w:hAnsi="Times New Roman"/>
          <w:bCs/>
          <w:sz w:val="28"/>
          <w:szCs w:val="28"/>
          <w:lang w:val="ru-RU" w:eastAsia="ru-RU"/>
        </w:rPr>
        <w:t xml:space="preserve"> - это перевозка грузов различными или одним и тем же видом транспорта, но с перегрузкой (например, с одного автомобиля в другой). При этом, каждый раз при перегрузке товара заключается новый договор перевозки, определяющий отношения сторон по ее осуществлению.</w:t>
      </w:r>
      <w:bookmarkEnd w:id="18"/>
      <w:bookmarkEnd w:id="19"/>
    </w:p>
    <w:p w:rsidR="000C14C2" w:rsidRPr="007701E6" w:rsidRDefault="000C14C2" w:rsidP="00C37A26">
      <w:pPr>
        <w:spacing w:line="360" w:lineRule="auto"/>
        <w:ind w:firstLine="709"/>
        <w:jc w:val="both"/>
        <w:rPr>
          <w:rFonts w:ascii="Times New Roman" w:hAnsi="Times New Roman"/>
          <w:sz w:val="28"/>
          <w:szCs w:val="28"/>
          <w:lang w:val="ru-RU" w:eastAsia="ru-RU"/>
        </w:rPr>
      </w:pPr>
      <w:r w:rsidRPr="007701E6">
        <w:rPr>
          <w:rFonts w:ascii="Times New Roman" w:hAnsi="Times New Roman"/>
          <w:iCs/>
          <w:sz w:val="28"/>
          <w:szCs w:val="28"/>
          <w:lang w:val="ru-RU" w:eastAsia="ru-RU"/>
        </w:rPr>
        <w:t>Прямое сообщение</w:t>
      </w:r>
      <w:r w:rsidRPr="007701E6">
        <w:rPr>
          <w:rFonts w:ascii="Times New Roman" w:hAnsi="Times New Roman"/>
          <w:i/>
          <w:iCs/>
          <w:sz w:val="28"/>
          <w:szCs w:val="28"/>
          <w:lang w:val="ru-RU" w:eastAsia="ru-RU"/>
        </w:rPr>
        <w:t xml:space="preserve"> </w:t>
      </w:r>
      <w:r w:rsidRPr="007701E6">
        <w:rPr>
          <w:rFonts w:ascii="Times New Roman" w:hAnsi="Times New Roman"/>
          <w:sz w:val="28"/>
          <w:szCs w:val="28"/>
          <w:lang w:val="ru-RU" w:eastAsia="ru-RU"/>
        </w:rPr>
        <w:t>- это перевозка грузов по одному документу, выполняющему (функции договора перевозки, даже если груз перегружался в пути. При перегрузках, документ, выполняющий функцию договора перевозки, просто передается на следующий вид транспорта и следует с ним до следующей перегрузки или окончания доставки</w:t>
      </w:r>
      <w:r w:rsidR="00087F3C" w:rsidRPr="007701E6">
        <w:rPr>
          <w:rStyle w:val="afd"/>
          <w:rFonts w:ascii="Times New Roman" w:hAnsi="Times New Roman"/>
          <w:sz w:val="28"/>
          <w:szCs w:val="28"/>
          <w:lang w:val="ru-RU" w:eastAsia="ru-RU"/>
        </w:rPr>
        <w:footnoteReference w:id="5"/>
      </w:r>
      <w:r w:rsidRPr="007701E6">
        <w:rPr>
          <w:rFonts w:ascii="Times New Roman" w:hAnsi="Times New Roman"/>
          <w:sz w:val="28"/>
          <w:szCs w:val="28"/>
          <w:lang w:val="ru-RU" w:eastAsia="ru-RU"/>
        </w:rPr>
        <w:t>.</w:t>
      </w:r>
    </w:p>
    <w:p w:rsidR="000C14C2" w:rsidRPr="007701E6" w:rsidRDefault="000C14C2" w:rsidP="00C37A26">
      <w:pPr>
        <w:spacing w:line="360" w:lineRule="auto"/>
        <w:ind w:firstLine="709"/>
        <w:jc w:val="both"/>
        <w:rPr>
          <w:rFonts w:ascii="Times New Roman" w:hAnsi="Times New Roman"/>
          <w:sz w:val="28"/>
          <w:szCs w:val="28"/>
          <w:lang w:val="ru-RU" w:eastAsia="ru-RU"/>
        </w:rPr>
      </w:pPr>
      <w:r w:rsidRPr="007701E6">
        <w:rPr>
          <w:rFonts w:ascii="Times New Roman" w:hAnsi="Times New Roman"/>
          <w:sz w:val="28"/>
          <w:szCs w:val="28"/>
          <w:lang w:val="ru-RU" w:eastAsia="ru-RU"/>
        </w:rPr>
        <w:t>Транспортная инфраструктура любого развитого государства немыслима без смешанных перевозок. Они активно используются на всех транспортных маршрутах. Ускорение, удешевление и упрощение процесса движения грузов укрупненными грузовыми местами (в контейнерах и трейлерах) от изготовителя к потребителю по варианту «от двери до двери» привело к интегрированию транспортных систем. Подобные перевозки являются смешанными (интермодальными, многомодальными, комбинированными), а сам процесс доставки получил название «интермодальных» или «многомодальных» перевозок.</w:t>
      </w:r>
      <w:r w:rsidR="00170B44" w:rsidRPr="007701E6">
        <w:rPr>
          <w:rFonts w:ascii="Times New Roman" w:hAnsi="Times New Roman"/>
          <w:sz w:val="28"/>
          <w:szCs w:val="28"/>
          <w:lang w:val="ru-RU" w:eastAsia="ru-RU"/>
        </w:rPr>
        <w:t xml:space="preserve"> </w:t>
      </w:r>
      <w:r w:rsidRPr="007701E6">
        <w:rPr>
          <w:rFonts w:ascii="Times New Roman" w:hAnsi="Times New Roman"/>
          <w:sz w:val="28"/>
          <w:szCs w:val="28"/>
          <w:lang w:val="ru-RU" w:eastAsia="ru-RU"/>
        </w:rPr>
        <w:t>Международная смешанная перевозка (combined transport/inter - modal transport) означает перевозку грузов, по меньшей мере, двумя разными видами транспорта на основании договора смешанной перевозки. Ниже указаны некоторые виды перевозок, используемых в международном смешанном сообщении.</w:t>
      </w:r>
    </w:p>
    <w:p w:rsidR="000C14C2" w:rsidRPr="007701E6" w:rsidRDefault="000C14C2" w:rsidP="00C37A26">
      <w:pPr>
        <w:spacing w:line="360" w:lineRule="auto"/>
        <w:ind w:firstLine="709"/>
        <w:jc w:val="both"/>
        <w:rPr>
          <w:rFonts w:ascii="Times New Roman" w:hAnsi="Times New Roman"/>
          <w:sz w:val="28"/>
          <w:szCs w:val="28"/>
          <w:lang w:val="ru-RU" w:eastAsia="ru-RU"/>
        </w:rPr>
      </w:pPr>
      <w:r w:rsidRPr="007701E6">
        <w:rPr>
          <w:rFonts w:ascii="Times New Roman" w:hAnsi="Times New Roman"/>
          <w:sz w:val="28"/>
          <w:szCs w:val="28"/>
          <w:lang w:val="ru-RU" w:eastAsia="ru-RU"/>
        </w:rPr>
        <w:t>а) Море - воздух. Эти перевозки позволяют получать экономию за счет относительно низких издержек морских перевозок и благодаря скорости воздушного транспорта. Эта комбинация становится популярной на многих международных торговых путях (Дальний Восток - Европа). Экономия при такой перевозке позволяет торговать дорогостоящими изделиями (электротовары, компьютеры), а также товарами сезонного спроса.</w:t>
      </w:r>
    </w:p>
    <w:p w:rsidR="000C14C2" w:rsidRPr="007701E6" w:rsidRDefault="000C14C2" w:rsidP="00C37A26">
      <w:pPr>
        <w:spacing w:line="360" w:lineRule="auto"/>
        <w:ind w:firstLine="709"/>
        <w:jc w:val="both"/>
        <w:rPr>
          <w:rFonts w:ascii="Times New Roman" w:hAnsi="Times New Roman"/>
          <w:sz w:val="28"/>
          <w:szCs w:val="28"/>
          <w:lang w:val="ru-RU" w:eastAsia="ru-RU"/>
        </w:rPr>
      </w:pPr>
      <w:r w:rsidRPr="007701E6">
        <w:rPr>
          <w:rFonts w:ascii="Times New Roman" w:hAnsi="Times New Roman"/>
          <w:sz w:val="28"/>
          <w:szCs w:val="28"/>
          <w:lang w:val="ru-RU" w:eastAsia="ru-RU"/>
        </w:rPr>
        <w:t>б) Воздух - дорога. В этом случае осуществляющие отгрузку товаров или его доставку по автомагистралям службы работают вместе с воздушными перевозчиками. Автотранспорт используется в Европе и США, а воздушный - для межконтинентального сообщения.</w:t>
      </w:r>
    </w:p>
    <w:p w:rsidR="000C14C2" w:rsidRPr="007701E6" w:rsidRDefault="000C14C2" w:rsidP="00C37A26">
      <w:pPr>
        <w:spacing w:line="360" w:lineRule="auto"/>
        <w:ind w:firstLine="709"/>
        <w:jc w:val="both"/>
        <w:rPr>
          <w:rFonts w:ascii="Times New Roman" w:hAnsi="Times New Roman"/>
          <w:sz w:val="28"/>
          <w:szCs w:val="28"/>
          <w:lang w:val="ru-RU" w:eastAsia="ru-RU"/>
        </w:rPr>
      </w:pPr>
      <w:r w:rsidRPr="007701E6">
        <w:rPr>
          <w:rFonts w:ascii="Times New Roman" w:hAnsi="Times New Roman"/>
          <w:sz w:val="28"/>
          <w:szCs w:val="28"/>
          <w:lang w:val="ru-RU" w:eastAsia="ru-RU"/>
        </w:rPr>
        <w:t>в) Железнодорожные перевозки - внутренние воды - море. Как правило, при перемещении из одной страны в другую задействовано несколько видов внутреннего транспорта. Такое сочетание является достаточно распространенным при континентальном сообщении.</w:t>
      </w:r>
    </w:p>
    <w:p w:rsidR="000C14C2" w:rsidRPr="007701E6" w:rsidRDefault="000C14C2" w:rsidP="00C37A26">
      <w:pPr>
        <w:spacing w:line="360" w:lineRule="auto"/>
        <w:ind w:firstLine="709"/>
        <w:jc w:val="both"/>
        <w:rPr>
          <w:rFonts w:ascii="Times New Roman" w:hAnsi="Times New Roman"/>
          <w:sz w:val="28"/>
          <w:szCs w:val="28"/>
          <w:lang w:val="ru-RU" w:eastAsia="ru-RU"/>
        </w:rPr>
      </w:pPr>
      <w:r w:rsidRPr="007701E6">
        <w:rPr>
          <w:rFonts w:ascii="Times New Roman" w:hAnsi="Times New Roman"/>
          <w:sz w:val="28"/>
          <w:szCs w:val="28"/>
          <w:lang w:val="ru-RU" w:eastAsia="ru-RU"/>
        </w:rPr>
        <w:t>г) Сухопутный мост (Лэндбридж). Этот вид перевозок рассматривается как часть маршрута: перевозка море - суша или перевозка море-суша-море. В этом случае железной дороге также выплачивается единая ставка со стороны морского перевозчика, который оформляет сквозной коносамент. Такая система действует на важных направлениях международных перевозок: Европа - Средний и Дальний Восток по Транссибирской контейнерной системе; Европа - Дальний Восток через Атлантическое и Тихоокеанское побережье США.</w:t>
      </w:r>
    </w:p>
    <w:p w:rsidR="000C14C2" w:rsidRPr="007701E6" w:rsidRDefault="000C14C2" w:rsidP="00C37A26">
      <w:pPr>
        <w:spacing w:line="360" w:lineRule="auto"/>
        <w:ind w:firstLine="709"/>
        <w:jc w:val="both"/>
        <w:rPr>
          <w:rFonts w:ascii="Times New Roman" w:hAnsi="Times New Roman"/>
          <w:sz w:val="28"/>
          <w:szCs w:val="28"/>
          <w:lang w:val="ru-RU" w:eastAsia="ru-RU"/>
        </w:rPr>
      </w:pPr>
      <w:r w:rsidRPr="007701E6">
        <w:rPr>
          <w:rFonts w:ascii="Times New Roman" w:hAnsi="Times New Roman"/>
          <w:sz w:val="28"/>
          <w:szCs w:val="28"/>
          <w:lang w:val="ru-RU" w:eastAsia="ru-RU"/>
        </w:rPr>
        <w:t>д) Мини-мост. Мини-мост подразумевает перевозку контейнеров по единому сквозному коносаменту, выданному морским перевозчиком из порта одной страны до порта другой страны, а оттуда по железной дороге до терминала железной дороги во втором порту последней страны, расположенном на другом побережье континента. При использовании такой перевозки грузоотправителю котируется сквозная ставка, включающая железнодорожную, а морской перевозчик выплачивает железной дороге единую ставку за каждый контейнер.</w:t>
      </w:r>
    </w:p>
    <w:p w:rsidR="00C37A26" w:rsidRPr="007701E6" w:rsidRDefault="00C37A26">
      <w:pPr>
        <w:spacing w:after="200" w:line="276" w:lineRule="auto"/>
        <w:rPr>
          <w:rFonts w:ascii="Times New Roman" w:hAnsi="Times New Roman"/>
          <w:sz w:val="28"/>
          <w:szCs w:val="28"/>
          <w:lang w:val="ru-RU" w:eastAsia="ru-RU"/>
        </w:rPr>
      </w:pPr>
      <w:bookmarkStart w:id="20" w:name="_Toc197444868"/>
      <w:r w:rsidRPr="007701E6">
        <w:rPr>
          <w:rFonts w:ascii="Times New Roman" w:hAnsi="Times New Roman"/>
          <w:sz w:val="28"/>
          <w:szCs w:val="28"/>
          <w:lang w:val="ru-RU" w:eastAsia="ru-RU"/>
        </w:rPr>
        <w:br w:type="page"/>
      </w:r>
    </w:p>
    <w:p w:rsidR="000C14C2" w:rsidRPr="007701E6" w:rsidRDefault="00836DDB" w:rsidP="00C37A26">
      <w:pPr>
        <w:spacing w:line="360" w:lineRule="auto"/>
        <w:ind w:firstLine="709"/>
        <w:jc w:val="center"/>
        <w:rPr>
          <w:rFonts w:ascii="Times New Roman" w:hAnsi="Times New Roman"/>
          <w:b/>
          <w:sz w:val="28"/>
          <w:szCs w:val="28"/>
          <w:lang w:val="ru-RU" w:eastAsia="ru-RU"/>
        </w:rPr>
      </w:pPr>
      <w:r w:rsidRPr="007701E6">
        <w:rPr>
          <w:rFonts w:ascii="Times New Roman" w:hAnsi="Times New Roman"/>
          <w:b/>
          <w:sz w:val="28"/>
          <w:szCs w:val="28"/>
          <w:lang w:val="ru-RU" w:eastAsia="ru-RU"/>
        </w:rPr>
        <w:t>2. Виды транспортных перевозок</w:t>
      </w:r>
      <w:bookmarkEnd w:id="20"/>
    </w:p>
    <w:p w:rsidR="00C37A26" w:rsidRPr="007701E6" w:rsidRDefault="00C37A26" w:rsidP="00C37A26">
      <w:pPr>
        <w:spacing w:line="360" w:lineRule="auto"/>
        <w:ind w:firstLine="709"/>
        <w:jc w:val="center"/>
        <w:rPr>
          <w:rFonts w:ascii="Times New Roman" w:hAnsi="Times New Roman"/>
          <w:b/>
          <w:sz w:val="28"/>
          <w:szCs w:val="28"/>
          <w:lang w:val="ru-RU" w:eastAsia="ru-RU"/>
        </w:rPr>
      </w:pPr>
      <w:bookmarkStart w:id="21" w:name="_Toc197440548"/>
      <w:bookmarkStart w:id="22" w:name="_Toc197444869"/>
    </w:p>
    <w:p w:rsidR="000C14C2" w:rsidRPr="007701E6" w:rsidRDefault="00836DDB" w:rsidP="00C37A26">
      <w:pPr>
        <w:spacing w:line="360" w:lineRule="auto"/>
        <w:ind w:firstLine="709"/>
        <w:jc w:val="center"/>
        <w:rPr>
          <w:rFonts w:ascii="Times New Roman" w:hAnsi="Times New Roman"/>
          <w:b/>
          <w:sz w:val="28"/>
          <w:szCs w:val="28"/>
          <w:lang w:val="ru-RU" w:eastAsia="ru-RU"/>
        </w:rPr>
      </w:pPr>
      <w:r w:rsidRPr="007701E6">
        <w:rPr>
          <w:rFonts w:ascii="Times New Roman" w:hAnsi="Times New Roman"/>
          <w:b/>
          <w:sz w:val="28"/>
          <w:szCs w:val="28"/>
          <w:lang w:val="ru-RU" w:eastAsia="ru-RU"/>
        </w:rPr>
        <w:t>2.1</w:t>
      </w:r>
      <w:r w:rsidR="00C37A26" w:rsidRPr="007701E6">
        <w:rPr>
          <w:rFonts w:ascii="Times New Roman" w:hAnsi="Times New Roman"/>
          <w:b/>
          <w:sz w:val="28"/>
          <w:szCs w:val="28"/>
          <w:lang w:val="ru-RU" w:eastAsia="ru-RU"/>
        </w:rPr>
        <w:t xml:space="preserve"> </w:t>
      </w:r>
      <w:r w:rsidR="000C14C2" w:rsidRPr="007701E6">
        <w:rPr>
          <w:rFonts w:ascii="Times New Roman" w:hAnsi="Times New Roman"/>
          <w:b/>
          <w:sz w:val="28"/>
          <w:szCs w:val="28"/>
          <w:lang w:val="ru-RU" w:eastAsia="ru-RU"/>
        </w:rPr>
        <w:t>Организация доставки това</w:t>
      </w:r>
      <w:r w:rsidR="00172ED2" w:rsidRPr="007701E6">
        <w:rPr>
          <w:rFonts w:ascii="Times New Roman" w:hAnsi="Times New Roman"/>
          <w:b/>
          <w:sz w:val="28"/>
          <w:szCs w:val="28"/>
          <w:lang w:val="ru-RU" w:eastAsia="ru-RU"/>
        </w:rPr>
        <w:t>ров железнодорожным транспортом</w:t>
      </w:r>
      <w:bookmarkEnd w:id="21"/>
      <w:bookmarkEnd w:id="22"/>
    </w:p>
    <w:p w:rsidR="000C14C2" w:rsidRPr="007701E6" w:rsidRDefault="000C14C2" w:rsidP="00C37A26">
      <w:pPr>
        <w:spacing w:line="360" w:lineRule="auto"/>
        <w:ind w:firstLine="709"/>
        <w:jc w:val="both"/>
        <w:rPr>
          <w:rFonts w:ascii="Times New Roman" w:hAnsi="Times New Roman"/>
          <w:bCs/>
          <w:sz w:val="28"/>
          <w:szCs w:val="28"/>
          <w:lang w:val="ru-RU" w:eastAsia="ru-RU"/>
        </w:rPr>
      </w:pPr>
    </w:p>
    <w:p w:rsidR="000C14C2" w:rsidRPr="007701E6" w:rsidRDefault="000C14C2" w:rsidP="00C37A26">
      <w:pPr>
        <w:spacing w:line="360" w:lineRule="auto"/>
        <w:ind w:firstLine="709"/>
        <w:jc w:val="both"/>
        <w:rPr>
          <w:rFonts w:ascii="Times New Roman" w:hAnsi="Times New Roman"/>
          <w:sz w:val="28"/>
          <w:szCs w:val="28"/>
          <w:lang w:val="ru-RU" w:eastAsia="ru-RU"/>
        </w:rPr>
      </w:pPr>
      <w:r w:rsidRPr="007701E6">
        <w:rPr>
          <w:rFonts w:ascii="Times New Roman" w:hAnsi="Times New Roman"/>
          <w:sz w:val="28"/>
          <w:szCs w:val="28"/>
          <w:lang w:val="ru-RU" w:eastAsia="ru-RU"/>
        </w:rPr>
        <w:t>Очевидно, что правовые и технологические нормы перевозочного процесса в международном железнодорожном сообщении значительно сложнее, так как при их разработке необходимо учитывать интересы нескольких стран, особенности их национальных нормативных актов, условий работы железных дорог и технологические особенности перевозок за рубежом.</w:t>
      </w:r>
    </w:p>
    <w:p w:rsidR="000C14C2" w:rsidRPr="007701E6" w:rsidRDefault="000C14C2" w:rsidP="00C37A26">
      <w:pPr>
        <w:spacing w:line="360" w:lineRule="auto"/>
        <w:ind w:firstLine="709"/>
        <w:jc w:val="both"/>
        <w:rPr>
          <w:rFonts w:ascii="Times New Roman" w:hAnsi="Times New Roman"/>
          <w:color w:val="000000"/>
          <w:sz w:val="28"/>
          <w:szCs w:val="28"/>
          <w:lang w:val="ru-RU" w:eastAsia="ru-RU"/>
        </w:rPr>
      </w:pPr>
      <w:r w:rsidRPr="007701E6">
        <w:rPr>
          <w:rFonts w:ascii="Times New Roman" w:hAnsi="Times New Roman"/>
          <w:sz w:val="28"/>
          <w:szCs w:val="28"/>
          <w:lang w:val="ru-RU" w:eastAsia="ru-RU"/>
        </w:rPr>
        <w:t xml:space="preserve">Для обеспечения внешнеэкономических связей и развития международной торговли возникает необходимость в создании надежных транспортных связей, обеспечивающих своевременную и сохранную доставку товаров, беспрепятственную передачу грузов на государственных границах и обеспечение качества сданного к перевозке груза. </w:t>
      </w:r>
      <w:r w:rsidRPr="007701E6">
        <w:rPr>
          <w:rFonts w:ascii="Times New Roman" w:hAnsi="Times New Roman"/>
          <w:color w:val="000000"/>
          <w:sz w:val="28"/>
          <w:szCs w:val="28"/>
          <w:lang w:val="ru-RU" w:eastAsia="ru-RU"/>
        </w:rPr>
        <w:t>Железнодорожный транспорт играет исключительно важную роль в развитии экономики любого государства, так как, осуществляя перевозки грузов в соответствии с потребностями производства, он обеспечивает нормальное функционирование и развитие всех его отраслей, регионов и предприятий. Железнодорожный транспорт -жизненно важная отрасль хозяйства, обеспечивающая экономическую безопасность и целостность государства. В России железнодорожный транспорт является одной из крупнейших отраслей хозяйства и основным звеном производственной и социальной инфраструктуры.</w:t>
      </w:r>
    </w:p>
    <w:p w:rsidR="000C14C2" w:rsidRPr="007701E6" w:rsidRDefault="000C14C2" w:rsidP="00C37A26">
      <w:pPr>
        <w:spacing w:line="360" w:lineRule="auto"/>
        <w:ind w:firstLine="709"/>
        <w:jc w:val="both"/>
        <w:rPr>
          <w:rFonts w:ascii="Times New Roman" w:hAnsi="Times New Roman"/>
          <w:color w:val="000000"/>
          <w:sz w:val="28"/>
          <w:szCs w:val="28"/>
          <w:lang w:val="ru-RU" w:eastAsia="ru-RU"/>
        </w:rPr>
      </w:pPr>
      <w:r w:rsidRPr="007701E6">
        <w:rPr>
          <w:rFonts w:ascii="Times New Roman" w:hAnsi="Times New Roman"/>
          <w:color w:val="000000"/>
          <w:sz w:val="28"/>
          <w:szCs w:val="28"/>
          <w:lang w:val="ru-RU" w:eastAsia="ru-RU"/>
        </w:rPr>
        <w:t>Специфика участия железнодорожного транспорта в перевозках внешнеторговых грузов России заключается в том, что по территории страны он доставляет подавляющую часть товаров в/из российских портов для дальнейшей их отправки морским и речным транспортом. Кроме того, железнодорожный транспорт осуществляет транзитные перевозки грузов иностранной клиентуры по территории России, экспортируя транспортные услуги. Таким образом, оценивая роль железнодорожного транспорта во внешнеэкономических связях в целом, не следует ограничиваться данными непосредственно по железнодорожным перевозкам, надо принимать во внимание и объемы грузов, перевозимых в смешанном железнодорожно-водном сообщении, а также транзитные перевозки</w:t>
      </w:r>
      <w:r w:rsidR="00087F3C" w:rsidRPr="007701E6">
        <w:rPr>
          <w:rStyle w:val="afd"/>
          <w:rFonts w:ascii="Times New Roman" w:hAnsi="Times New Roman"/>
          <w:color w:val="000000"/>
          <w:sz w:val="28"/>
          <w:szCs w:val="28"/>
          <w:lang w:val="ru-RU" w:eastAsia="ru-RU"/>
        </w:rPr>
        <w:footnoteReference w:id="6"/>
      </w:r>
      <w:r w:rsidRPr="007701E6">
        <w:rPr>
          <w:rFonts w:ascii="Times New Roman" w:hAnsi="Times New Roman"/>
          <w:color w:val="000000"/>
          <w:sz w:val="28"/>
          <w:szCs w:val="28"/>
          <w:lang w:val="ru-RU" w:eastAsia="ru-RU"/>
        </w:rPr>
        <w:t>.</w:t>
      </w:r>
    </w:p>
    <w:p w:rsidR="000C14C2" w:rsidRPr="007701E6" w:rsidRDefault="000C14C2" w:rsidP="00C37A26">
      <w:pPr>
        <w:spacing w:line="360" w:lineRule="auto"/>
        <w:ind w:firstLine="709"/>
        <w:jc w:val="both"/>
        <w:rPr>
          <w:rFonts w:ascii="Times New Roman" w:hAnsi="Times New Roman"/>
          <w:bCs/>
          <w:color w:val="000000"/>
          <w:sz w:val="28"/>
          <w:szCs w:val="28"/>
          <w:lang w:val="ru-RU" w:eastAsia="ru-RU"/>
        </w:rPr>
      </w:pPr>
      <w:bookmarkStart w:id="23" w:name="_Toc197440549"/>
      <w:bookmarkStart w:id="24" w:name="_Toc197444870"/>
      <w:r w:rsidRPr="007701E6">
        <w:rPr>
          <w:rFonts w:ascii="Times New Roman" w:hAnsi="Times New Roman"/>
          <w:sz w:val="28"/>
          <w:szCs w:val="28"/>
          <w:lang w:val="ru-RU" w:eastAsia="ru-RU"/>
        </w:rPr>
        <w:t xml:space="preserve">Основным </w:t>
      </w:r>
      <w:r w:rsidR="00975838" w:rsidRPr="007701E6">
        <w:rPr>
          <w:rFonts w:ascii="Times New Roman" w:hAnsi="Times New Roman"/>
          <w:sz w:val="28"/>
          <w:szCs w:val="28"/>
          <w:lang w:val="ru-RU" w:eastAsia="ru-RU"/>
        </w:rPr>
        <w:t>инструментом,</w:t>
      </w:r>
      <w:r w:rsidRPr="007701E6">
        <w:rPr>
          <w:rFonts w:ascii="Times New Roman" w:hAnsi="Times New Roman"/>
          <w:sz w:val="28"/>
          <w:szCs w:val="28"/>
          <w:lang w:val="ru-RU" w:eastAsia="ru-RU"/>
        </w:rPr>
        <w:t xml:space="preserve"> с помощью которого разрешаются вопросы международного сотрудничества, в том числе и в области железнодорожных перевозок, являются международные соглашения. В области организации и осуществления перевозок первым соглашением в области железнодорожного транспорта было Соглашение о международном железнодорожном грузовом сообщении (СМГС), которое вступило в силу с 1 ноября 1951 г.</w:t>
      </w:r>
      <w:bookmarkEnd w:id="23"/>
      <w:bookmarkEnd w:id="24"/>
    </w:p>
    <w:p w:rsidR="000C14C2" w:rsidRPr="007701E6" w:rsidRDefault="000C14C2" w:rsidP="00C37A26">
      <w:pPr>
        <w:spacing w:line="360" w:lineRule="auto"/>
        <w:ind w:firstLine="709"/>
        <w:jc w:val="both"/>
        <w:rPr>
          <w:rFonts w:ascii="Times New Roman" w:hAnsi="Times New Roman"/>
          <w:color w:val="000000"/>
          <w:sz w:val="28"/>
          <w:szCs w:val="28"/>
          <w:lang w:val="ru-RU" w:eastAsia="ru-RU"/>
        </w:rPr>
      </w:pPr>
      <w:r w:rsidRPr="007701E6">
        <w:rPr>
          <w:rFonts w:ascii="Times New Roman" w:hAnsi="Times New Roman"/>
          <w:color w:val="000000"/>
          <w:sz w:val="28"/>
          <w:szCs w:val="28"/>
          <w:lang w:val="ru-RU" w:eastAsia="ru-RU"/>
        </w:rPr>
        <w:t>В настоящее время участниками СМГС являются страны СНГ, бывшие социалистические страны Азии (Китай, Монголия, Северная Корея, Вьетнам), Болгария и Польша, а также Венгрия, Чехия, Словакия, Румыния, которые денонсировали СМГС, однако готовы пользоваться его положениями, пока не заключено с ними нового подобного соглашения.</w:t>
      </w:r>
    </w:p>
    <w:p w:rsidR="000C14C2" w:rsidRPr="007701E6" w:rsidRDefault="000C14C2" w:rsidP="00C37A26">
      <w:pPr>
        <w:spacing w:line="360" w:lineRule="auto"/>
        <w:ind w:firstLine="709"/>
        <w:jc w:val="both"/>
        <w:rPr>
          <w:rFonts w:ascii="Times New Roman" w:hAnsi="Times New Roman"/>
          <w:color w:val="000000"/>
          <w:sz w:val="28"/>
          <w:szCs w:val="28"/>
          <w:lang w:val="ru-RU" w:eastAsia="ru-RU"/>
        </w:rPr>
      </w:pPr>
      <w:r w:rsidRPr="007701E6">
        <w:rPr>
          <w:rFonts w:ascii="Times New Roman" w:hAnsi="Times New Roman"/>
          <w:color w:val="000000"/>
          <w:sz w:val="28"/>
          <w:szCs w:val="28"/>
          <w:lang w:val="ru-RU" w:eastAsia="ru-RU"/>
        </w:rPr>
        <w:t>Основное предназначение СМГС заключается в том, что для всех железных дорог - участниц оно устанавливает единые условия перевозки и применение единых перевозочных документов.</w:t>
      </w:r>
    </w:p>
    <w:p w:rsidR="000C14C2" w:rsidRPr="007701E6" w:rsidRDefault="000C14C2" w:rsidP="00C37A26">
      <w:pPr>
        <w:spacing w:line="360" w:lineRule="auto"/>
        <w:ind w:firstLine="709"/>
        <w:jc w:val="both"/>
        <w:rPr>
          <w:rFonts w:ascii="Times New Roman" w:hAnsi="Times New Roman"/>
          <w:color w:val="000000"/>
          <w:sz w:val="28"/>
          <w:szCs w:val="28"/>
          <w:lang w:val="ru-RU" w:eastAsia="ru-RU"/>
        </w:rPr>
      </w:pPr>
      <w:r w:rsidRPr="007701E6">
        <w:rPr>
          <w:rFonts w:ascii="Times New Roman" w:hAnsi="Times New Roman"/>
          <w:color w:val="000000"/>
          <w:sz w:val="28"/>
          <w:szCs w:val="28"/>
          <w:lang w:val="ru-RU" w:eastAsia="ru-RU"/>
        </w:rPr>
        <w:t>Соглашение состоит из восьми разделов, в которых регулируется весь комплекс вопросов транспортного процесса - заключение договора перевозки (порядок приема груза к перевозке, накладная, исчисление провозных платежей и т.д.), выполнение этого соглашения, порядок его изменения, ответственность железных дорог и др. СМГС дополняется рядом тарифов, правил и инструкций.</w:t>
      </w:r>
    </w:p>
    <w:p w:rsidR="000C14C2" w:rsidRPr="007701E6" w:rsidRDefault="000C14C2" w:rsidP="00C37A26">
      <w:pPr>
        <w:spacing w:line="360" w:lineRule="auto"/>
        <w:ind w:firstLine="709"/>
        <w:jc w:val="both"/>
        <w:rPr>
          <w:rFonts w:ascii="Times New Roman" w:hAnsi="Times New Roman"/>
          <w:color w:val="000000"/>
          <w:sz w:val="28"/>
          <w:szCs w:val="28"/>
          <w:lang w:val="ru-RU" w:eastAsia="ru-RU"/>
        </w:rPr>
      </w:pPr>
      <w:r w:rsidRPr="007701E6">
        <w:rPr>
          <w:rFonts w:ascii="Times New Roman" w:hAnsi="Times New Roman"/>
          <w:color w:val="000000"/>
          <w:sz w:val="28"/>
          <w:szCs w:val="28"/>
          <w:lang w:val="ru-RU" w:eastAsia="ru-RU"/>
        </w:rPr>
        <w:t>Положениями СМГС прямо предусматривается обязанность железных дорог перевозить грузы, включенные в план перевозок по дороге отправления и обязанность грузополучателя принять прибывший в его адрес груз. При этом нормы о порядке планирования перевозок СМГС не содержат, поскольку это сфера внутреннего законодательства стран-участниц.</w:t>
      </w:r>
    </w:p>
    <w:p w:rsidR="000C14C2" w:rsidRPr="007701E6" w:rsidRDefault="000C14C2" w:rsidP="00C37A26">
      <w:pPr>
        <w:spacing w:line="360" w:lineRule="auto"/>
        <w:ind w:firstLine="709"/>
        <w:jc w:val="both"/>
        <w:rPr>
          <w:rFonts w:ascii="Times New Roman" w:hAnsi="Times New Roman"/>
          <w:color w:val="000000"/>
          <w:sz w:val="28"/>
          <w:szCs w:val="28"/>
          <w:lang w:val="ru-RU" w:eastAsia="ru-RU"/>
        </w:rPr>
      </w:pPr>
      <w:r w:rsidRPr="007701E6">
        <w:rPr>
          <w:rFonts w:ascii="Times New Roman" w:hAnsi="Times New Roman"/>
          <w:color w:val="000000"/>
          <w:sz w:val="28"/>
          <w:szCs w:val="28"/>
          <w:lang w:val="ru-RU" w:eastAsia="ru-RU"/>
        </w:rPr>
        <w:t>Условия перевозок императивны и не могут быть изменены ни соглашениями железных дорог, ни по договоренности между участниками договора перевозки. К предметам, которые по соглашению допускаются к транспортировке с соблюдением особых условий, относятся: железнодорожный подвижной состав, тяжеловесные, длинномерные и негабаритные грузы, опасные грузы по особому перечню и некоторые другие. Для тяжеловесных, негабаритных и длинномерных грузов СМГС предписывает предварительное согласование условий перевозок.</w:t>
      </w:r>
    </w:p>
    <w:p w:rsidR="000C14C2" w:rsidRPr="007701E6" w:rsidRDefault="000C14C2" w:rsidP="00C37A26">
      <w:pPr>
        <w:spacing w:line="360" w:lineRule="auto"/>
        <w:ind w:firstLine="709"/>
        <w:jc w:val="both"/>
        <w:rPr>
          <w:rFonts w:ascii="Times New Roman" w:hAnsi="Times New Roman"/>
          <w:color w:val="000000"/>
          <w:sz w:val="28"/>
          <w:szCs w:val="28"/>
          <w:lang w:val="ru-RU" w:eastAsia="ru-RU"/>
        </w:rPr>
      </w:pPr>
      <w:r w:rsidRPr="007701E6">
        <w:rPr>
          <w:rFonts w:ascii="Times New Roman" w:hAnsi="Times New Roman"/>
          <w:color w:val="000000"/>
          <w:sz w:val="28"/>
          <w:szCs w:val="28"/>
          <w:lang w:val="ru-RU" w:eastAsia="ru-RU"/>
        </w:rPr>
        <w:t>Порядок погрузки и отправления грузов определяется правилами дороги отправления. По отдельным вопросам разработаны общие для всех правила, например, требования к таре, маркировке; унифицированные нормы предусмотрены также для погрузки и крепления грузов на открытых платформах</w:t>
      </w:r>
      <w:r w:rsidR="008D34CA" w:rsidRPr="007701E6">
        <w:rPr>
          <w:rStyle w:val="afd"/>
          <w:rFonts w:ascii="Times New Roman" w:hAnsi="Times New Roman"/>
          <w:color w:val="000000"/>
          <w:sz w:val="28"/>
          <w:szCs w:val="28"/>
          <w:lang w:val="ru-RU" w:eastAsia="ru-RU"/>
        </w:rPr>
        <w:footnoteReference w:id="7"/>
      </w:r>
      <w:r w:rsidRPr="007701E6">
        <w:rPr>
          <w:rFonts w:ascii="Times New Roman" w:hAnsi="Times New Roman"/>
          <w:color w:val="000000"/>
          <w:sz w:val="28"/>
          <w:szCs w:val="28"/>
          <w:lang w:val="ru-RU" w:eastAsia="ru-RU"/>
        </w:rPr>
        <w:t>.</w:t>
      </w:r>
    </w:p>
    <w:p w:rsidR="000C14C2" w:rsidRPr="007701E6" w:rsidRDefault="000C14C2" w:rsidP="00C37A26">
      <w:pPr>
        <w:spacing w:line="360" w:lineRule="auto"/>
        <w:ind w:firstLine="709"/>
        <w:jc w:val="both"/>
        <w:rPr>
          <w:rFonts w:ascii="Times New Roman" w:hAnsi="Times New Roman"/>
          <w:color w:val="000000"/>
          <w:sz w:val="28"/>
          <w:szCs w:val="28"/>
          <w:lang w:val="ru-RU" w:eastAsia="ru-RU"/>
        </w:rPr>
      </w:pPr>
      <w:r w:rsidRPr="007701E6">
        <w:rPr>
          <w:rFonts w:ascii="Times New Roman" w:hAnsi="Times New Roman"/>
          <w:color w:val="000000"/>
          <w:sz w:val="28"/>
          <w:szCs w:val="28"/>
          <w:lang w:val="ru-RU" w:eastAsia="ru-RU"/>
        </w:rPr>
        <w:t>Согласно статьям СМГС, перевозка грузов в международном сообщении производится между всеми станциями, открытыми для грузовых операций во внутренних сообщениях.</w:t>
      </w:r>
    </w:p>
    <w:p w:rsidR="000C14C2" w:rsidRPr="007701E6" w:rsidRDefault="000C14C2" w:rsidP="00C37A26">
      <w:pPr>
        <w:spacing w:line="360" w:lineRule="auto"/>
        <w:ind w:firstLine="709"/>
        <w:jc w:val="both"/>
        <w:rPr>
          <w:rFonts w:ascii="Times New Roman" w:hAnsi="Times New Roman"/>
          <w:sz w:val="28"/>
          <w:szCs w:val="28"/>
          <w:lang w:val="ru-RU" w:eastAsia="ru-RU"/>
        </w:rPr>
      </w:pPr>
      <w:r w:rsidRPr="007701E6">
        <w:rPr>
          <w:rFonts w:ascii="Times New Roman" w:hAnsi="Times New Roman"/>
          <w:sz w:val="28"/>
          <w:szCs w:val="28"/>
          <w:lang w:val="ru-RU" w:eastAsia="ru-RU"/>
        </w:rPr>
        <w:t>Наряду с основным текстом СМГС в дополнение к нему одиннадцать стран-участниц соглашения приняли: Единый международный транзитный тариф (ЕТТ), применяемый для исчисления платы за перевозку грузов транзитом по дорогам - участницам СМГС; Служебную инструкцию к СМГС; Правила пользования вагонами в международном пассажирском и железнодорожном грузовом сообщении (ОПВ); Правила расчетов по СМГС. В СМГС было зафиксировано ряд основополагающих моментов, таких как:</w:t>
      </w:r>
    </w:p>
    <w:p w:rsidR="000C14C2" w:rsidRPr="007701E6" w:rsidRDefault="000C14C2" w:rsidP="00C37A26">
      <w:pPr>
        <w:spacing w:line="360" w:lineRule="auto"/>
        <w:ind w:firstLine="709"/>
        <w:jc w:val="both"/>
        <w:rPr>
          <w:rFonts w:ascii="Times New Roman" w:hAnsi="Times New Roman"/>
          <w:sz w:val="28"/>
          <w:szCs w:val="28"/>
          <w:lang w:val="ru-RU" w:eastAsia="ru-RU"/>
        </w:rPr>
      </w:pPr>
      <w:r w:rsidRPr="007701E6">
        <w:rPr>
          <w:rFonts w:ascii="Times New Roman" w:hAnsi="Times New Roman"/>
          <w:sz w:val="28"/>
          <w:szCs w:val="28"/>
          <w:lang w:val="ru-RU" w:eastAsia="ru-RU"/>
        </w:rPr>
        <w:t>- было определено, что грузы могут перевозится по железным дорогам двух и более стран по одному перевозочному документу - международной накладной. В этом случае перевозки будут называться "прямым международным сообщением".</w:t>
      </w:r>
    </w:p>
    <w:p w:rsidR="000C14C2" w:rsidRPr="007701E6" w:rsidRDefault="000C14C2" w:rsidP="00C37A26">
      <w:pPr>
        <w:spacing w:line="360" w:lineRule="auto"/>
        <w:ind w:firstLine="709"/>
        <w:jc w:val="both"/>
        <w:rPr>
          <w:rFonts w:ascii="Times New Roman" w:hAnsi="Times New Roman"/>
          <w:sz w:val="28"/>
          <w:szCs w:val="28"/>
          <w:lang w:val="ru-RU" w:eastAsia="ru-RU"/>
        </w:rPr>
      </w:pPr>
      <w:r w:rsidRPr="007701E6">
        <w:rPr>
          <w:rFonts w:ascii="Times New Roman" w:hAnsi="Times New Roman"/>
          <w:sz w:val="28"/>
          <w:szCs w:val="28"/>
          <w:lang w:val="ru-RU" w:eastAsia="ru-RU"/>
        </w:rPr>
        <w:t>- перевозки делятся на прямые железнодорожные, в которых участвуют только железные дороги и прямые смешанные, в которых кроме железных дорог участвуют другие виды транспорта;</w:t>
      </w:r>
    </w:p>
    <w:p w:rsidR="000C14C2" w:rsidRPr="007701E6" w:rsidRDefault="000C14C2" w:rsidP="00C37A26">
      <w:pPr>
        <w:spacing w:line="360" w:lineRule="auto"/>
        <w:ind w:firstLine="709"/>
        <w:jc w:val="both"/>
        <w:rPr>
          <w:rFonts w:ascii="Times New Roman" w:hAnsi="Times New Roman"/>
          <w:sz w:val="28"/>
          <w:szCs w:val="28"/>
          <w:lang w:val="ru-RU" w:eastAsia="ru-RU"/>
        </w:rPr>
      </w:pPr>
      <w:r w:rsidRPr="007701E6">
        <w:rPr>
          <w:rFonts w:ascii="Times New Roman" w:hAnsi="Times New Roman"/>
          <w:sz w:val="28"/>
          <w:szCs w:val="28"/>
          <w:lang w:val="ru-RU" w:eastAsia="ru-RU"/>
        </w:rPr>
        <w:t>- прямые международные железнодорожные сообщения бывают перегрузочными, когда грузы перегружаются из вагонов одной колеи в вагоны другой, и бесперегрузочными, когда грузы не перегружаются, а кузова вагонов переставляются на тележки другой колеи;</w:t>
      </w:r>
    </w:p>
    <w:p w:rsidR="000C14C2" w:rsidRPr="007701E6" w:rsidRDefault="000C14C2" w:rsidP="00C37A26">
      <w:pPr>
        <w:spacing w:line="360" w:lineRule="auto"/>
        <w:ind w:firstLine="709"/>
        <w:jc w:val="both"/>
        <w:rPr>
          <w:rFonts w:ascii="Times New Roman" w:hAnsi="Times New Roman"/>
          <w:sz w:val="28"/>
          <w:szCs w:val="28"/>
          <w:lang w:val="ru-RU" w:eastAsia="ru-RU"/>
        </w:rPr>
      </w:pPr>
      <w:r w:rsidRPr="007701E6">
        <w:rPr>
          <w:rFonts w:ascii="Times New Roman" w:hAnsi="Times New Roman"/>
          <w:sz w:val="28"/>
          <w:szCs w:val="28"/>
          <w:lang w:val="ru-RU" w:eastAsia="ru-RU"/>
        </w:rPr>
        <w:t xml:space="preserve">- прямые международные железнодорожные сообщения могут быть </w:t>
      </w:r>
      <w:r w:rsidR="00CB19DF" w:rsidRPr="007701E6">
        <w:rPr>
          <w:rFonts w:ascii="Times New Roman" w:hAnsi="Times New Roman"/>
          <w:sz w:val="28"/>
          <w:szCs w:val="28"/>
          <w:lang w:val="ru-RU" w:eastAsia="ru-RU"/>
        </w:rPr>
        <w:t>бесперегрузочными,</w:t>
      </w:r>
      <w:r w:rsidRPr="007701E6">
        <w:rPr>
          <w:rFonts w:ascii="Times New Roman" w:hAnsi="Times New Roman"/>
          <w:sz w:val="28"/>
          <w:szCs w:val="28"/>
          <w:lang w:val="ru-RU" w:eastAsia="ru-RU"/>
        </w:rPr>
        <w:t xml:space="preserve"> если колея сопредельных стран одинакова (колея той же ширины, что и дороги России имеют: Монголия, Финляндия и отдельные линии в Польше, Словакии, КНДР);</w:t>
      </w:r>
    </w:p>
    <w:p w:rsidR="000C14C2" w:rsidRPr="007701E6" w:rsidRDefault="000C14C2" w:rsidP="00C37A26">
      <w:pPr>
        <w:spacing w:line="360" w:lineRule="auto"/>
        <w:ind w:firstLine="709"/>
        <w:jc w:val="both"/>
        <w:rPr>
          <w:rFonts w:ascii="Times New Roman" w:hAnsi="Times New Roman"/>
          <w:sz w:val="28"/>
          <w:szCs w:val="28"/>
          <w:lang w:val="ru-RU" w:eastAsia="ru-RU"/>
        </w:rPr>
      </w:pPr>
      <w:r w:rsidRPr="007701E6">
        <w:rPr>
          <w:rFonts w:ascii="Times New Roman" w:hAnsi="Times New Roman"/>
          <w:sz w:val="28"/>
          <w:szCs w:val="28"/>
          <w:lang w:val="ru-RU" w:eastAsia="ru-RU"/>
        </w:rPr>
        <w:t>Из характера СМГС следует, что это соглашение регулирует взаимоотношения между железными дорогами разных стран его участниц, вытекающие из вопросов осуществления ими международных перевозок: когда отправитель заключает договор с одной из железных дорог стран-участниц на отправление груза, и по крайней мере еще одна железная дорога другой страны-участницы впоследствии также участвует в данной перевозке. Основная цель СМГС - создание единого регламента в вопросах, связанных с заключением международного договора перевозки, содержанием взаимных прав и обязанностей сторон договора, результатом его невыполнения и урегулированием претензий в следствии этого, а также правами и обязанностями лица, в пользу которого осуществлялась перевозка (то есть получателя груза). Обязанность соблюдать постановления СМГС относится не только к железным дорогам, его заключившим, но и к каждой железной дороге, принимающей участие в данной перевозке и участвующей в СМГС.</w:t>
      </w:r>
    </w:p>
    <w:p w:rsidR="000C14C2" w:rsidRPr="007701E6" w:rsidRDefault="000C14C2" w:rsidP="00C37A26">
      <w:pPr>
        <w:spacing w:line="360" w:lineRule="auto"/>
        <w:ind w:firstLine="709"/>
        <w:jc w:val="both"/>
        <w:rPr>
          <w:rFonts w:ascii="Times New Roman" w:hAnsi="Times New Roman"/>
          <w:sz w:val="28"/>
          <w:szCs w:val="28"/>
          <w:lang w:val="ru-RU"/>
        </w:rPr>
      </w:pPr>
      <w:r w:rsidRPr="007701E6">
        <w:rPr>
          <w:rFonts w:ascii="Times New Roman" w:hAnsi="Times New Roman"/>
          <w:sz w:val="28"/>
          <w:szCs w:val="28"/>
          <w:lang w:val="ru-RU"/>
        </w:rPr>
        <w:t>По сравнению с другими видами транспорта железнодорожный транспорт имеет серьезные преимущества. Во-первых, он способен перевозить самые различные грузы и выполнять массовые перевозки грузов и пассажиров. Во-вторых, железнодорожный транспорт имеет большую дальность и относительно высокую скорость перевозок. В-третьих, перевозки по железной дороге имеют сравнительно низкую себестоимость перевозок и высокую безопасность доставки грузов. Однако вскоре после своих первых успехов железные дороги начинают испытывать сильнейшую конкуренцию со стороны автомобильного транспорта. Хотя за это время территории европейских стран и США покрываются густой сетью железных дорог и целый ряд «великих железнодорожных магистралей», в том числе в России, прокладываются на расстояния в тысячи километров, развитие этого вида транспорта к началу XXI столетия явно замедляется. Очевидно, что он сосредоточивается на грузоперевозках на дальние расстояния, тогда как грузопотоки на короткие и частично на средние расстояния составляют сферу работы автомобильного транспорта.</w:t>
      </w:r>
    </w:p>
    <w:p w:rsidR="000E4422" w:rsidRPr="007701E6" w:rsidRDefault="000E4422" w:rsidP="00C37A26">
      <w:pPr>
        <w:spacing w:line="360" w:lineRule="auto"/>
        <w:ind w:firstLine="709"/>
        <w:jc w:val="both"/>
        <w:rPr>
          <w:rFonts w:ascii="Times New Roman" w:hAnsi="Times New Roman"/>
          <w:bCs/>
          <w:sz w:val="28"/>
          <w:szCs w:val="28"/>
          <w:lang w:val="ru-RU" w:eastAsia="ru-RU"/>
        </w:rPr>
      </w:pPr>
      <w:bookmarkStart w:id="25" w:name="_Toc197440550"/>
      <w:bookmarkStart w:id="26" w:name="_Toc197444871"/>
    </w:p>
    <w:p w:rsidR="000C14C2" w:rsidRPr="007701E6" w:rsidRDefault="00836DDB" w:rsidP="00C37A26">
      <w:pPr>
        <w:spacing w:line="360" w:lineRule="auto"/>
        <w:ind w:firstLine="709"/>
        <w:jc w:val="center"/>
        <w:rPr>
          <w:rFonts w:ascii="Times New Roman" w:hAnsi="Times New Roman"/>
          <w:b/>
          <w:sz w:val="28"/>
          <w:szCs w:val="28"/>
          <w:lang w:val="ru-RU" w:eastAsia="ru-RU"/>
        </w:rPr>
      </w:pPr>
      <w:r w:rsidRPr="007701E6">
        <w:rPr>
          <w:rFonts w:ascii="Times New Roman" w:hAnsi="Times New Roman"/>
          <w:b/>
          <w:sz w:val="28"/>
          <w:szCs w:val="28"/>
          <w:lang w:val="ru-RU" w:eastAsia="ru-RU"/>
        </w:rPr>
        <w:t>2.2</w:t>
      </w:r>
      <w:r w:rsidR="00C37A26" w:rsidRPr="007701E6">
        <w:rPr>
          <w:rFonts w:ascii="Times New Roman" w:hAnsi="Times New Roman"/>
          <w:b/>
          <w:sz w:val="28"/>
          <w:szCs w:val="28"/>
          <w:lang w:val="ru-RU" w:eastAsia="ru-RU"/>
        </w:rPr>
        <w:t xml:space="preserve"> </w:t>
      </w:r>
      <w:r w:rsidR="000C14C2" w:rsidRPr="007701E6">
        <w:rPr>
          <w:rFonts w:ascii="Times New Roman" w:hAnsi="Times New Roman"/>
          <w:b/>
          <w:sz w:val="28"/>
          <w:szCs w:val="28"/>
          <w:lang w:val="ru-RU" w:eastAsia="ru-RU"/>
        </w:rPr>
        <w:t>Организация доставки товаров при</w:t>
      </w:r>
      <w:r w:rsidR="00172ED2" w:rsidRPr="007701E6">
        <w:rPr>
          <w:rFonts w:ascii="Times New Roman" w:hAnsi="Times New Roman"/>
          <w:b/>
          <w:sz w:val="28"/>
          <w:szCs w:val="28"/>
          <w:lang w:val="ru-RU" w:eastAsia="ru-RU"/>
        </w:rPr>
        <w:t xml:space="preserve"> воздушных перевозках</w:t>
      </w:r>
      <w:bookmarkEnd w:id="25"/>
      <w:bookmarkEnd w:id="26"/>
    </w:p>
    <w:p w:rsidR="00E44E0E" w:rsidRPr="007701E6" w:rsidRDefault="00E44E0E" w:rsidP="00C37A26">
      <w:pPr>
        <w:spacing w:line="360" w:lineRule="auto"/>
        <w:ind w:firstLine="709"/>
        <w:jc w:val="both"/>
        <w:rPr>
          <w:rFonts w:ascii="Times New Roman" w:hAnsi="Times New Roman"/>
          <w:bCs/>
          <w:sz w:val="28"/>
          <w:szCs w:val="28"/>
          <w:lang w:val="ru-RU" w:eastAsia="ru-RU"/>
        </w:rPr>
      </w:pPr>
    </w:p>
    <w:p w:rsidR="000C14C2" w:rsidRPr="007701E6" w:rsidRDefault="000C14C2" w:rsidP="00C37A26">
      <w:pPr>
        <w:spacing w:line="360" w:lineRule="auto"/>
        <w:ind w:firstLine="709"/>
        <w:jc w:val="both"/>
        <w:rPr>
          <w:rFonts w:ascii="Times New Roman" w:hAnsi="Times New Roman"/>
          <w:sz w:val="28"/>
          <w:szCs w:val="28"/>
          <w:lang w:val="ru-RU" w:eastAsia="ru-RU"/>
        </w:rPr>
      </w:pPr>
      <w:r w:rsidRPr="007701E6">
        <w:rPr>
          <w:rFonts w:ascii="Times New Roman" w:hAnsi="Times New Roman"/>
          <w:sz w:val="28"/>
          <w:szCs w:val="28"/>
          <w:lang w:val="ru-RU" w:eastAsia="ru-RU"/>
        </w:rPr>
        <w:t>Мировым авиационным перевозкам принадлежит важное место в системе товародвижения. Современный этап их развития характеризуется постоянным увеличением их объемов. На период до 2000 г. прирост международных воздушных перевозок предсказывается в пределах 5-6%, причем, практически, по всему земному шару. Подобный рост объясняется расширением международной торговли товарами высокой степени переработки и научной продукцией, на цены которых высокие авиационные тарифы не оказывают существенного влияния. Это связано также с повышением требований грузовладельцев к скорости транспортировки и сохранности груза в пути. Авиатранспорт активно используется при международных смешанных сообщениях с использованием современных технологий, в частности, при перевозках грузов в контейнерах.</w:t>
      </w:r>
    </w:p>
    <w:p w:rsidR="000C14C2" w:rsidRPr="007701E6" w:rsidRDefault="000C14C2" w:rsidP="00C37A26">
      <w:pPr>
        <w:spacing w:line="360" w:lineRule="auto"/>
        <w:ind w:firstLine="709"/>
        <w:jc w:val="both"/>
        <w:rPr>
          <w:rFonts w:ascii="Times New Roman" w:hAnsi="Times New Roman"/>
          <w:sz w:val="28"/>
          <w:szCs w:val="28"/>
          <w:lang w:val="ru-RU" w:eastAsia="ru-RU"/>
        </w:rPr>
      </w:pPr>
      <w:r w:rsidRPr="007701E6">
        <w:rPr>
          <w:rFonts w:ascii="Times New Roman" w:hAnsi="Times New Roman"/>
          <w:sz w:val="28"/>
          <w:szCs w:val="28"/>
          <w:lang w:val="ru-RU" w:eastAsia="ru-RU"/>
        </w:rPr>
        <w:t>Ведущими типами грузовых самолетов в мире являются грузовые модели Боинг-747 и ДС-8. Транспортная авиация России и стран СНГ также начинает выходить на мировые рынки грузовых перевозок. Такие модели как АН-124 ("Руслан") и АН-225 ("Мрия") не имеют себе равных в мире по грузоподъемности, грузовместимости. Этими самолетами можно перевозить тяжеловесные и крупногабаритные грузы, что является весьма ценной услугой на международных рынках транспортной продукции.</w:t>
      </w:r>
    </w:p>
    <w:p w:rsidR="000C14C2" w:rsidRPr="007701E6" w:rsidRDefault="000C14C2" w:rsidP="00C37A26">
      <w:pPr>
        <w:spacing w:line="360" w:lineRule="auto"/>
        <w:ind w:firstLine="709"/>
        <w:jc w:val="both"/>
        <w:rPr>
          <w:rFonts w:ascii="Times New Roman" w:hAnsi="Times New Roman"/>
          <w:sz w:val="28"/>
          <w:szCs w:val="28"/>
          <w:lang w:val="ru-RU" w:eastAsia="ru-RU"/>
        </w:rPr>
      </w:pPr>
      <w:r w:rsidRPr="007701E6">
        <w:rPr>
          <w:rFonts w:ascii="Times New Roman" w:hAnsi="Times New Roman"/>
          <w:sz w:val="28"/>
          <w:szCs w:val="28"/>
          <w:lang w:val="ru-RU" w:eastAsia="ru-RU"/>
        </w:rPr>
        <w:t>Следует отметить, что хотя воздушные перевозки грузов в основном осуществляются авиакомпаниями, чьей основной деятельностью является перевозка пассажиров, в мире действуют авиапредприятия, специализирующиеся на транспортировке грузов. В настоящее время лидирующее положение в области грузовых перевозок воздушным транспортом занимают США, которые значительно опережают Германию, Японию, Францию, Великобританию. В Европе действует 21 специализированная грузовая авиакомпания, В Северной Америке - 16, Южной Америке - 17. Крупнейшей грузовой авиакомпанией мира является "Флайинг Тайгер" (США), грузооборот которой составляет более 4 млрд.т.км., из которых 2,5 - перевозка в международном сообщении.</w:t>
      </w:r>
    </w:p>
    <w:p w:rsidR="000C14C2" w:rsidRPr="007701E6" w:rsidRDefault="000C14C2" w:rsidP="00C37A26">
      <w:pPr>
        <w:spacing w:line="360" w:lineRule="auto"/>
        <w:ind w:firstLine="709"/>
        <w:jc w:val="both"/>
        <w:rPr>
          <w:rFonts w:ascii="Times New Roman" w:hAnsi="Times New Roman"/>
          <w:sz w:val="28"/>
          <w:szCs w:val="28"/>
          <w:lang w:val="ru-RU" w:eastAsia="ru-RU"/>
        </w:rPr>
      </w:pPr>
      <w:r w:rsidRPr="007701E6">
        <w:rPr>
          <w:rFonts w:ascii="Times New Roman" w:hAnsi="Times New Roman"/>
          <w:sz w:val="28"/>
          <w:szCs w:val="28"/>
          <w:lang w:val="ru-RU" w:eastAsia="ru-RU"/>
        </w:rPr>
        <w:t>Конкурентным преимуществом воздушного транспорта по сравнению с другими видами являются скорость и сохранностью груза в пути. Основным недостатком - высокие тарифы. В качестве "авиа пригодных" по оценкам Мирового банка принимаются грузы по пене ФОБ за 1 фунт массы более 10 долларов</w:t>
      </w:r>
      <w:r w:rsidR="00CB19DF" w:rsidRPr="007701E6">
        <w:rPr>
          <w:rStyle w:val="afd"/>
          <w:rFonts w:ascii="Times New Roman" w:hAnsi="Times New Roman"/>
          <w:sz w:val="28"/>
          <w:szCs w:val="28"/>
          <w:lang w:val="ru-RU" w:eastAsia="ru-RU"/>
        </w:rPr>
        <w:footnoteReference w:id="8"/>
      </w:r>
      <w:r w:rsidRPr="007701E6">
        <w:rPr>
          <w:rFonts w:ascii="Times New Roman" w:hAnsi="Times New Roman"/>
          <w:sz w:val="28"/>
          <w:szCs w:val="28"/>
          <w:lang w:val="ru-RU" w:eastAsia="ru-RU"/>
        </w:rPr>
        <w:t>.</w:t>
      </w:r>
    </w:p>
    <w:p w:rsidR="00E44E0E" w:rsidRPr="007701E6" w:rsidRDefault="000C14C2" w:rsidP="00C37A26">
      <w:pPr>
        <w:spacing w:line="360" w:lineRule="auto"/>
        <w:ind w:firstLine="709"/>
        <w:jc w:val="both"/>
        <w:rPr>
          <w:rFonts w:ascii="Times New Roman" w:hAnsi="Times New Roman"/>
          <w:sz w:val="28"/>
          <w:szCs w:val="28"/>
          <w:lang w:val="ru-RU" w:eastAsia="ru-RU"/>
        </w:rPr>
      </w:pPr>
      <w:bookmarkStart w:id="27" w:name="_Toc197440551"/>
      <w:bookmarkStart w:id="28" w:name="_Toc197444872"/>
      <w:r w:rsidRPr="007701E6">
        <w:rPr>
          <w:rFonts w:ascii="Times New Roman" w:hAnsi="Times New Roman"/>
          <w:sz w:val="28"/>
          <w:szCs w:val="28"/>
          <w:lang w:val="ru-RU" w:eastAsia="ru-RU"/>
        </w:rPr>
        <w:t>Авиатранспортные компании в условиях острой конкуренции прилагают значительные усилия для снижения своих издержек. Пытаются достичь этого, в частности, на основе оптимального сочетания видов транспорта в цепочке смешанного сообщения, где участие воздушного транспорта на дальние расстояния способно привести к снижению совокупных издержек. Так, на некоторых направлениях смешанные воздушно-морские перевозки сокращают транспортные издержки по сравнению с чисто воздушной транспортировкой на 50%, а по сравнению с прямыми морскими перевозками - на 75%. Такие перевозки нашли свое применение на направлениях Западная Европа -Дальний Восток, Западная Европа - Австралия, Западная Европа - США, Япония - Западная Европа.</w:t>
      </w:r>
      <w:bookmarkEnd w:id="27"/>
      <w:bookmarkEnd w:id="28"/>
    </w:p>
    <w:p w:rsidR="000C14C2" w:rsidRPr="007701E6" w:rsidRDefault="000C14C2" w:rsidP="00C37A26">
      <w:pPr>
        <w:spacing w:line="360" w:lineRule="auto"/>
        <w:ind w:firstLine="709"/>
        <w:jc w:val="both"/>
        <w:rPr>
          <w:rFonts w:ascii="Times New Roman" w:hAnsi="Times New Roman"/>
          <w:sz w:val="28"/>
          <w:szCs w:val="28"/>
          <w:lang w:val="ru-RU"/>
        </w:rPr>
      </w:pPr>
      <w:r w:rsidRPr="007701E6">
        <w:rPr>
          <w:rFonts w:ascii="Times New Roman" w:hAnsi="Times New Roman"/>
          <w:sz w:val="28"/>
          <w:szCs w:val="28"/>
          <w:lang w:val="ru-RU"/>
        </w:rPr>
        <w:t>В отличие от других видов транспорта в перевозках на воздушном транспорте первое место занимают пассажиры. Воздушный транспорт широко используется для перевозки срочных, скоропортящихся ценных и других грузов, багажа и почты.</w:t>
      </w:r>
    </w:p>
    <w:p w:rsidR="000C14C2" w:rsidRPr="007701E6" w:rsidRDefault="000C14C2" w:rsidP="00C37A26">
      <w:pPr>
        <w:spacing w:line="360" w:lineRule="auto"/>
        <w:ind w:firstLine="709"/>
        <w:jc w:val="both"/>
        <w:rPr>
          <w:rFonts w:ascii="Times New Roman" w:hAnsi="Times New Roman"/>
          <w:sz w:val="28"/>
          <w:szCs w:val="28"/>
          <w:lang w:val="ru-RU"/>
        </w:rPr>
      </w:pPr>
      <w:r w:rsidRPr="007701E6">
        <w:rPr>
          <w:rFonts w:ascii="Times New Roman" w:hAnsi="Times New Roman"/>
          <w:sz w:val="28"/>
          <w:szCs w:val="28"/>
          <w:lang w:val="ru-RU"/>
        </w:rPr>
        <w:t>Перед другими видами транспорта авиационный имеет определенные преимущества. К наиболее важным из них относятся: высокая скорость движения пассажиров и грузов; сокращение пути, что оказывает существенное влияние на экономию времени по доставке пассажиров и грузов; быстрота организации воздушного сообщения; высокая маневренность и приспособляемость авиатранспорта к различным объектам перевозок, к их сезонным колебаниям.</w:t>
      </w:r>
    </w:p>
    <w:p w:rsidR="000C14C2" w:rsidRPr="007701E6" w:rsidRDefault="000C14C2" w:rsidP="00C37A26">
      <w:pPr>
        <w:spacing w:line="360" w:lineRule="auto"/>
        <w:ind w:firstLine="709"/>
        <w:jc w:val="both"/>
        <w:rPr>
          <w:rFonts w:ascii="Times New Roman" w:hAnsi="Times New Roman"/>
          <w:bCs/>
          <w:sz w:val="28"/>
          <w:szCs w:val="28"/>
          <w:lang w:val="ru-RU" w:eastAsia="ru-RU"/>
        </w:rPr>
      </w:pPr>
      <w:r w:rsidRPr="007701E6">
        <w:rPr>
          <w:rFonts w:ascii="Times New Roman" w:hAnsi="Times New Roman"/>
          <w:bCs/>
          <w:sz w:val="28"/>
          <w:szCs w:val="28"/>
          <w:lang w:val="ru-RU" w:eastAsia="ru-RU"/>
        </w:rPr>
        <w:t>Современная практика организации международных воздушных перевозок, в том числе и в России, такова, что авиакомпании предпочитают не работать напрямую с грузоотправителями, а строить с ними свои отношения через транспортно-экспедиторские компании.</w:t>
      </w:r>
    </w:p>
    <w:p w:rsidR="000C14C2" w:rsidRPr="007701E6" w:rsidRDefault="000C14C2" w:rsidP="00C37A26">
      <w:pPr>
        <w:spacing w:line="360" w:lineRule="auto"/>
        <w:ind w:firstLine="709"/>
        <w:jc w:val="both"/>
        <w:rPr>
          <w:rFonts w:ascii="Times New Roman" w:hAnsi="Times New Roman"/>
          <w:bCs/>
          <w:sz w:val="28"/>
          <w:szCs w:val="28"/>
          <w:lang w:val="ru-RU" w:eastAsia="ru-RU"/>
        </w:rPr>
      </w:pPr>
      <w:r w:rsidRPr="007701E6">
        <w:rPr>
          <w:rFonts w:ascii="Times New Roman" w:hAnsi="Times New Roman"/>
          <w:bCs/>
          <w:sz w:val="28"/>
          <w:szCs w:val="28"/>
          <w:lang w:val="ru-RU" w:eastAsia="ru-RU"/>
        </w:rPr>
        <w:t>Работа экспедитора по отправлению груза начинается после получения заявки от клиента в письменном виде. После получения заявки экспедитор связывается с различными авиакомпаниями с целью выяснения наиболее выгодной ставки авиафрахта. При этом, следует отметить, что в настоящее время существует тенденция заключения соглашений между авиакомпаниями и экспедиторскими фирмами. Согласно такого рода соглашениям, авиакомпания перевозит грузы, предоставляемые экспедиторской фирмой по специальным тарифам, которые ниже обычных. Однако, клиенту объявляется ставка авиафрахта, которая включает в себя как тариф авиакомпании, так и определенную надбавку, которая представляет собой доход экспедитора</w:t>
      </w:r>
      <w:r w:rsidR="00A714C2" w:rsidRPr="007701E6">
        <w:rPr>
          <w:rStyle w:val="afd"/>
          <w:rFonts w:ascii="Times New Roman" w:hAnsi="Times New Roman"/>
          <w:bCs/>
          <w:sz w:val="28"/>
          <w:szCs w:val="28"/>
          <w:lang w:val="ru-RU" w:eastAsia="ru-RU"/>
        </w:rPr>
        <w:footnoteReference w:id="9"/>
      </w:r>
      <w:r w:rsidRPr="007701E6">
        <w:rPr>
          <w:rFonts w:ascii="Times New Roman" w:hAnsi="Times New Roman"/>
          <w:bCs/>
          <w:sz w:val="28"/>
          <w:szCs w:val="28"/>
          <w:lang w:val="ru-RU" w:eastAsia="ru-RU"/>
        </w:rPr>
        <w:t>.</w:t>
      </w:r>
    </w:p>
    <w:p w:rsidR="000C14C2" w:rsidRPr="007701E6" w:rsidRDefault="000C14C2" w:rsidP="00C37A26">
      <w:pPr>
        <w:spacing w:line="360" w:lineRule="auto"/>
        <w:ind w:firstLine="709"/>
        <w:jc w:val="both"/>
        <w:rPr>
          <w:rFonts w:ascii="Times New Roman" w:hAnsi="Times New Roman"/>
          <w:bCs/>
          <w:sz w:val="28"/>
          <w:szCs w:val="28"/>
          <w:lang w:val="ru-RU" w:eastAsia="ru-RU"/>
        </w:rPr>
      </w:pPr>
      <w:r w:rsidRPr="007701E6">
        <w:rPr>
          <w:rFonts w:ascii="Times New Roman" w:hAnsi="Times New Roman"/>
          <w:bCs/>
          <w:sz w:val="28"/>
          <w:szCs w:val="28"/>
          <w:lang w:val="ru-RU" w:eastAsia="ru-RU"/>
        </w:rPr>
        <w:t>Затем клиент получает тарифы экспедиторской фирмы на осуществление услуг по транспортировке груза и если они его устраивают, извещает об этом экспедитора, который начинает работу с грузом. При этом, по желанию клиента, объем услуг, оказываемых экспедиторской фирмой, может быть разным. Так, экспедитор может начать работу с грузом непосредственно в аэропорту, в этом случае доставку груза берет на себя клиент. Однако, такого рода ситуации встречаются довольно редко. Чаще всего экспедитор сам забирает груз у клиента и доставляет его в аэропорт. Кроме того, по желанию клиента, возможно осуществление также экспедирования по прибытию в пункте назначения. В этом случае экспедитор связывается с партнером в пункте назначения, выясняет стоимость осуществления экспедирования по прибытию и объявляет клиенту полную стоимость услуг.</w:t>
      </w:r>
    </w:p>
    <w:p w:rsidR="000C14C2" w:rsidRPr="007701E6" w:rsidRDefault="000C14C2" w:rsidP="00C37A26">
      <w:pPr>
        <w:spacing w:line="360" w:lineRule="auto"/>
        <w:ind w:firstLine="709"/>
        <w:jc w:val="both"/>
        <w:rPr>
          <w:rFonts w:ascii="Times New Roman" w:hAnsi="Times New Roman"/>
          <w:bCs/>
          <w:sz w:val="28"/>
          <w:szCs w:val="28"/>
          <w:lang w:val="ru-RU" w:eastAsia="ru-RU"/>
        </w:rPr>
      </w:pPr>
      <w:r w:rsidRPr="007701E6">
        <w:rPr>
          <w:rFonts w:ascii="Times New Roman" w:hAnsi="Times New Roman"/>
          <w:bCs/>
          <w:sz w:val="28"/>
          <w:szCs w:val="28"/>
          <w:lang w:val="ru-RU" w:eastAsia="ru-RU"/>
        </w:rPr>
        <w:t>Экспедитор должен получить у клиента документы, которые будут ему необходимы при работе с грузом. Груз отправляется с приложением счета-фактуры, сертификата качества и гарантийных свидетельств, а также документов, подтверждающих вес, объем груза, число мест в упаковке и т.д. Если фирма не зарегистрирована в аэропорту, то понадобятся документы, необходимые для ее регистрации. После получения от клиента всех необходимых документов осуществляется бронирование рейса.</w:t>
      </w:r>
    </w:p>
    <w:p w:rsidR="000C14C2" w:rsidRPr="007701E6" w:rsidRDefault="000C14C2" w:rsidP="00C37A26">
      <w:pPr>
        <w:spacing w:line="360" w:lineRule="auto"/>
        <w:ind w:firstLine="709"/>
        <w:jc w:val="both"/>
        <w:rPr>
          <w:rFonts w:ascii="Times New Roman" w:hAnsi="Times New Roman"/>
          <w:bCs/>
          <w:sz w:val="28"/>
          <w:szCs w:val="28"/>
          <w:lang w:val="ru-RU" w:eastAsia="ru-RU"/>
        </w:rPr>
      </w:pPr>
      <w:r w:rsidRPr="007701E6">
        <w:rPr>
          <w:rFonts w:ascii="Times New Roman" w:hAnsi="Times New Roman"/>
          <w:bCs/>
          <w:sz w:val="28"/>
          <w:szCs w:val="28"/>
          <w:lang w:val="ru-RU" w:eastAsia="ru-RU"/>
        </w:rPr>
        <w:t>При отправлении груза авиатранспортом экспедитор также должен обеспечить надлежащую упаковку, необходимую для перевозки товара по воздуху, за исключением случаев, когда торговые обычаи допускают отправку товара без упаковки. Кроме того экспедитор обеспечивает укладку груза в специальный контейнер перевозчика.</w:t>
      </w:r>
    </w:p>
    <w:p w:rsidR="000C14C2" w:rsidRPr="007701E6" w:rsidRDefault="000C14C2" w:rsidP="00C37A26">
      <w:pPr>
        <w:spacing w:line="360" w:lineRule="auto"/>
        <w:ind w:firstLine="709"/>
        <w:jc w:val="both"/>
        <w:rPr>
          <w:rFonts w:ascii="Times New Roman" w:hAnsi="Times New Roman"/>
          <w:bCs/>
          <w:sz w:val="28"/>
          <w:szCs w:val="28"/>
          <w:lang w:val="ru-RU" w:eastAsia="ru-RU"/>
        </w:rPr>
      </w:pPr>
      <w:r w:rsidRPr="007701E6">
        <w:rPr>
          <w:rFonts w:ascii="Times New Roman" w:hAnsi="Times New Roman"/>
          <w:bCs/>
          <w:sz w:val="28"/>
          <w:szCs w:val="28"/>
          <w:lang w:val="ru-RU" w:eastAsia="ru-RU"/>
        </w:rPr>
        <w:t>Грузоотправитель извещается об отправке товара путем пересылки ему авианакладной. Возможна пересылка по каналам электронной связи.</w:t>
      </w:r>
    </w:p>
    <w:p w:rsidR="000C14C2" w:rsidRPr="007701E6" w:rsidRDefault="000C14C2" w:rsidP="00C37A26">
      <w:pPr>
        <w:spacing w:line="360" w:lineRule="auto"/>
        <w:ind w:firstLine="709"/>
        <w:jc w:val="both"/>
        <w:rPr>
          <w:rFonts w:ascii="Times New Roman" w:hAnsi="Times New Roman"/>
          <w:bCs/>
          <w:sz w:val="28"/>
          <w:szCs w:val="28"/>
          <w:lang w:val="ru-RU" w:eastAsia="ru-RU"/>
        </w:rPr>
      </w:pPr>
      <w:r w:rsidRPr="007701E6">
        <w:rPr>
          <w:rFonts w:ascii="Times New Roman" w:hAnsi="Times New Roman"/>
          <w:bCs/>
          <w:sz w:val="28"/>
          <w:szCs w:val="28"/>
          <w:lang w:val="ru-RU" w:eastAsia="ru-RU"/>
        </w:rPr>
        <w:t>Работа экспедитора, связанная с прибытием груза, достаточно сложна. Важным здесь является владение таможенной, товарной и грузовой классификациями, построенными на основе Гармонизированной системы описания и кодирования товаров, выпущенной в свет "Европейским таможенным советом".</w:t>
      </w:r>
    </w:p>
    <w:p w:rsidR="000C14C2" w:rsidRPr="007701E6" w:rsidRDefault="000C14C2" w:rsidP="00C37A26">
      <w:pPr>
        <w:spacing w:line="360" w:lineRule="auto"/>
        <w:ind w:firstLine="709"/>
        <w:jc w:val="both"/>
        <w:rPr>
          <w:rFonts w:ascii="Times New Roman" w:hAnsi="Times New Roman"/>
          <w:bCs/>
          <w:sz w:val="28"/>
          <w:szCs w:val="28"/>
          <w:lang w:val="ru-RU" w:eastAsia="ru-RU"/>
        </w:rPr>
      </w:pPr>
      <w:r w:rsidRPr="007701E6">
        <w:rPr>
          <w:rFonts w:ascii="Times New Roman" w:hAnsi="Times New Roman"/>
          <w:bCs/>
          <w:sz w:val="28"/>
          <w:szCs w:val="28"/>
          <w:lang w:val="ru-RU" w:eastAsia="ru-RU"/>
        </w:rPr>
        <w:t>Работа экспедитора с импортным грузом начинается после получения извещения об его отправке. Обычно по факсу приходит копия авианакладной, с указанием всех параметров груза. После этого подразделение экспедиторской компании, занимающееся вопросами таможенного оформления, получает документы, которые следовали с грузом. После получения документов экспедитор извещает получателя о прибытии груза. При этом необходимо как можно быстрее снабдить экспедиторами всеми необходимыми документами, чтобы избежать платного хранения груза в аэропорту. Далее производится таможенная очистка груза и его отправка до склада получателя. Если по прибытию груза клиента что-либо не устраивает (например, он не согласен с размером комиссии) и он захочет получить груз самостоятельно, то экспедитор выдает ему отказное письмо, в котором передает ему все права по распоряжению груза.</w:t>
      </w:r>
    </w:p>
    <w:p w:rsidR="000C14C2" w:rsidRPr="007701E6" w:rsidRDefault="000C14C2" w:rsidP="00C37A26">
      <w:pPr>
        <w:spacing w:line="360" w:lineRule="auto"/>
        <w:ind w:firstLine="709"/>
        <w:jc w:val="both"/>
        <w:rPr>
          <w:rFonts w:ascii="Times New Roman" w:hAnsi="Times New Roman"/>
          <w:sz w:val="28"/>
          <w:szCs w:val="28"/>
          <w:lang w:val="ru-RU" w:eastAsia="ru-RU"/>
        </w:rPr>
      </w:pPr>
    </w:p>
    <w:p w:rsidR="000C14C2" w:rsidRPr="007701E6" w:rsidRDefault="00836DDB" w:rsidP="00C37A26">
      <w:pPr>
        <w:spacing w:line="360" w:lineRule="auto"/>
        <w:ind w:firstLine="709"/>
        <w:jc w:val="center"/>
        <w:rPr>
          <w:rFonts w:ascii="Times New Roman" w:hAnsi="Times New Roman"/>
          <w:b/>
          <w:sz w:val="28"/>
          <w:szCs w:val="28"/>
          <w:lang w:val="ru-RU" w:eastAsia="ru-RU"/>
        </w:rPr>
      </w:pPr>
      <w:bookmarkStart w:id="29" w:name="_Toc197440552"/>
      <w:bookmarkStart w:id="30" w:name="_Toc197444873"/>
      <w:r w:rsidRPr="007701E6">
        <w:rPr>
          <w:rFonts w:ascii="Times New Roman" w:hAnsi="Times New Roman"/>
          <w:b/>
          <w:sz w:val="28"/>
          <w:szCs w:val="28"/>
          <w:lang w:val="ru-RU" w:eastAsia="ru-RU"/>
        </w:rPr>
        <w:t>2.3</w:t>
      </w:r>
      <w:r w:rsidR="00C37A26" w:rsidRPr="007701E6">
        <w:rPr>
          <w:rFonts w:ascii="Times New Roman" w:hAnsi="Times New Roman"/>
          <w:b/>
          <w:sz w:val="28"/>
          <w:szCs w:val="28"/>
          <w:lang w:val="ru-RU" w:eastAsia="ru-RU"/>
        </w:rPr>
        <w:t xml:space="preserve"> </w:t>
      </w:r>
      <w:r w:rsidR="000C14C2" w:rsidRPr="007701E6">
        <w:rPr>
          <w:rFonts w:ascii="Times New Roman" w:hAnsi="Times New Roman"/>
          <w:b/>
          <w:sz w:val="28"/>
          <w:szCs w:val="28"/>
          <w:lang w:val="ru-RU" w:eastAsia="ru-RU"/>
        </w:rPr>
        <w:t>Организация доставки товаров морским транспортом</w:t>
      </w:r>
      <w:bookmarkEnd w:id="29"/>
      <w:bookmarkEnd w:id="30"/>
    </w:p>
    <w:p w:rsidR="00E44E0E" w:rsidRPr="007701E6" w:rsidRDefault="00E44E0E" w:rsidP="00C37A26">
      <w:pPr>
        <w:spacing w:line="360" w:lineRule="auto"/>
        <w:ind w:firstLine="709"/>
        <w:jc w:val="both"/>
        <w:rPr>
          <w:rFonts w:ascii="Times New Roman" w:hAnsi="Times New Roman"/>
          <w:bCs/>
          <w:sz w:val="28"/>
          <w:szCs w:val="28"/>
          <w:lang w:val="ru-RU" w:eastAsia="ru-RU"/>
        </w:rPr>
      </w:pPr>
    </w:p>
    <w:p w:rsidR="000C14C2" w:rsidRPr="007701E6" w:rsidRDefault="000C14C2" w:rsidP="00C37A26">
      <w:pPr>
        <w:spacing w:line="360" w:lineRule="auto"/>
        <w:ind w:firstLine="709"/>
        <w:jc w:val="both"/>
        <w:rPr>
          <w:rFonts w:ascii="Times New Roman" w:hAnsi="Times New Roman"/>
          <w:bCs/>
          <w:sz w:val="28"/>
          <w:szCs w:val="28"/>
          <w:lang w:val="ru-RU" w:eastAsia="ru-RU"/>
        </w:rPr>
      </w:pPr>
      <w:bookmarkStart w:id="31" w:name="_Toc197440553"/>
      <w:bookmarkStart w:id="32" w:name="_Toc197444874"/>
      <w:r w:rsidRPr="007701E6">
        <w:rPr>
          <w:rFonts w:ascii="Times New Roman" w:hAnsi="Times New Roman"/>
          <w:bCs/>
          <w:sz w:val="28"/>
          <w:szCs w:val="28"/>
          <w:lang w:val="ru-RU" w:eastAsia="ru-RU"/>
        </w:rPr>
        <w:t>Морской транспорт играет ведущую роль в доставке грузов международной торговли России. На его долю приходится более 50% этих перевозок. Среди грузов перевозимых российским морским флотом доминируют сырьевые товары: нефть и нефтепродукты (80% этих грузов во внешней торговле России перевозится морским транспортом), уголь, руда, металлы, лес, зерно. Доля продукции машиностроения относительно невелика и имеет место в основном при импорте.</w:t>
      </w:r>
      <w:bookmarkEnd w:id="31"/>
      <w:bookmarkEnd w:id="32"/>
    </w:p>
    <w:p w:rsidR="000C14C2" w:rsidRPr="007701E6" w:rsidRDefault="000C14C2" w:rsidP="00C37A26">
      <w:pPr>
        <w:spacing w:line="360" w:lineRule="auto"/>
        <w:ind w:firstLine="709"/>
        <w:jc w:val="both"/>
        <w:rPr>
          <w:rFonts w:ascii="Times New Roman" w:hAnsi="Times New Roman"/>
          <w:color w:val="000000"/>
          <w:sz w:val="28"/>
          <w:szCs w:val="28"/>
          <w:lang w:val="ru-RU" w:eastAsia="ru-RU"/>
        </w:rPr>
      </w:pPr>
      <w:r w:rsidRPr="007701E6">
        <w:rPr>
          <w:rFonts w:ascii="Times New Roman" w:hAnsi="Times New Roman"/>
          <w:color w:val="000000"/>
          <w:sz w:val="28"/>
          <w:szCs w:val="28"/>
          <w:lang w:val="ru-RU" w:eastAsia="ru-RU"/>
        </w:rPr>
        <w:t>За истекшее столетие этот вид транспорта претерпел коренные изменения, но и его роль в мировой экономике и международных отношениях чрезвычайно усилилась, обеспечивая не только развитие хозяйственных связей, но и пространственную экспансию экономической деятельности.</w:t>
      </w:r>
    </w:p>
    <w:p w:rsidR="000C14C2" w:rsidRPr="007701E6" w:rsidRDefault="000C14C2" w:rsidP="00C37A26">
      <w:pPr>
        <w:spacing w:line="360" w:lineRule="auto"/>
        <w:ind w:firstLine="709"/>
        <w:jc w:val="both"/>
        <w:rPr>
          <w:rFonts w:ascii="Times New Roman" w:hAnsi="Times New Roman"/>
          <w:color w:val="000000"/>
          <w:sz w:val="28"/>
          <w:szCs w:val="28"/>
          <w:lang w:val="ru-RU" w:eastAsia="ru-RU"/>
        </w:rPr>
      </w:pPr>
      <w:r w:rsidRPr="007701E6">
        <w:rPr>
          <w:rFonts w:ascii="Times New Roman" w:hAnsi="Times New Roman"/>
          <w:color w:val="000000"/>
          <w:sz w:val="28"/>
          <w:szCs w:val="28"/>
          <w:lang w:val="ru-RU" w:eastAsia="ru-RU"/>
        </w:rPr>
        <w:t>Перемены в географии морской торговли и ее товарной структуре сочетались с увеличением дальности перевозок. Появились или резко возросли магистральные грузопотоки между континентами: нефть из Персидского залива идет в Северную Америку, Западную Европу и Японию, зерно - из Мексиканского залива в Европу, уголь - из Южной Америки и Западной Африки в Европу, а также из Австралии и Южной Азии в Японию и т.д. При всем этом для промышленных товаров Северная Атлантика, маршруты между Европой и странами Индийского океана, между США и Японией были (и остаются) направлениями весьма интенсивных перевозок. В конечном итоге увеличение дальности перевозки означало, что транспортировка грузов, особенно сырьевых, крупными партиями стала сравнительно более выгодной. Именно поэтому крупнотоннажный флот серьезно потеснил суда среднего размера. Использование же мелкотоннажного флота стало ограничиваться в основном обслуживанием каботажных перевозок, прибрежной торговли.</w:t>
      </w:r>
    </w:p>
    <w:p w:rsidR="000C14C2" w:rsidRPr="007701E6" w:rsidRDefault="000C14C2" w:rsidP="00C37A26">
      <w:pPr>
        <w:spacing w:line="360" w:lineRule="auto"/>
        <w:ind w:firstLine="709"/>
        <w:jc w:val="both"/>
        <w:rPr>
          <w:rFonts w:ascii="Times New Roman" w:hAnsi="Times New Roman"/>
          <w:color w:val="000000"/>
          <w:sz w:val="28"/>
          <w:szCs w:val="28"/>
          <w:lang w:val="ru-RU" w:eastAsia="ru-RU"/>
        </w:rPr>
      </w:pPr>
      <w:r w:rsidRPr="007701E6">
        <w:rPr>
          <w:rFonts w:ascii="Times New Roman" w:hAnsi="Times New Roman"/>
          <w:color w:val="000000"/>
          <w:sz w:val="28"/>
          <w:szCs w:val="28"/>
          <w:lang w:val="ru-RU" w:eastAsia="ru-RU"/>
        </w:rPr>
        <w:t>В количественном отношении чрезвычайно высокими темпами рос общий мировой тоннаж, который увеличился до 514,5 млн. рег. т к 2007 г. При этом темпы прироста были весьма неравномерны.</w:t>
      </w:r>
    </w:p>
    <w:p w:rsidR="000C14C2" w:rsidRPr="007701E6" w:rsidRDefault="000C14C2" w:rsidP="00C37A26">
      <w:pPr>
        <w:spacing w:line="360" w:lineRule="auto"/>
        <w:ind w:firstLine="709"/>
        <w:jc w:val="both"/>
        <w:rPr>
          <w:rFonts w:ascii="Times New Roman" w:hAnsi="Times New Roman"/>
          <w:color w:val="000000"/>
          <w:sz w:val="28"/>
          <w:szCs w:val="28"/>
          <w:lang w:val="ru-RU" w:eastAsia="ru-RU"/>
        </w:rPr>
      </w:pPr>
      <w:r w:rsidRPr="007701E6">
        <w:rPr>
          <w:rFonts w:ascii="Times New Roman" w:hAnsi="Times New Roman"/>
          <w:color w:val="000000"/>
          <w:sz w:val="28"/>
          <w:szCs w:val="28"/>
          <w:lang w:val="ru-RU" w:eastAsia="ru-RU"/>
        </w:rPr>
        <w:t>Вместе с тем происходит специализация тоннажа. Уже в первой половине XXI в. появляются специализированные суда - танкеры, а затем и рефрижераторы, возник флот для перевозки массовых сухогрузов и он составил уже около 1/4 всего мирового тоннажа. Удельный вес танкеров увеличился до 42%.</w:t>
      </w:r>
    </w:p>
    <w:p w:rsidR="000C14C2" w:rsidRPr="007701E6" w:rsidRDefault="000C14C2" w:rsidP="00C37A26">
      <w:pPr>
        <w:spacing w:line="360" w:lineRule="auto"/>
        <w:ind w:firstLine="709"/>
        <w:jc w:val="both"/>
        <w:rPr>
          <w:rFonts w:ascii="Times New Roman" w:hAnsi="Times New Roman"/>
          <w:color w:val="000000"/>
          <w:sz w:val="28"/>
          <w:szCs w:val="28"/>
          <w:lang w:val="ru-RU" w:eastAsia="ru-RU"/>
        </w:rPr>
      </w:pPr>
      <w:r w:rsidRPr="007701E6">
        <w:rPr>
          <w:rFonts w:ascii="Times New Roman" w:hAnsi="Times New Roman"/>
          <w:color w:val="000000"/>
          <w:sz w:val="28"/>
          <w:szCs w:val="28"/>
          <w:lang w:val="ru-RU" w:eastAsia="ru-RU"/>
        </w:rPr>
        <w:t>В целом процесс быстрого увеличения размера судов, воз</w:t>
      </w:r>
      <w:r w:rsidR="00A714C2" w:rsidRPr="007701E6">
        <w:rPr>
          <w:rFonts w:ascii="Times New Roman" w:hAnsi="Times New Roman"/>
          <w:color w:val="000000"/>
          <w:sz w:val="28"/>
          <w:szCs w:val="28"/>
          <w:lang w:val="ru-RU" w:eastAsia="ru-RU"/>
        </w:rPr>
        <w:t>никновение крупнотоннажного фло</w:t>
      </w:r>
      <w:r w:rsidRPr="007701E6">
        <w:rPr>
          <w:rFonts w:ascii="Times New Roman" w:hAnsi="Times New Roman"/>
          <w:color w:val="000000"/>
          <w:sz w:val="28"/>
          <w:szCs w:val="28"/>
          <w:lang w:val="ru-RU" w:eastAsia="ru-RU"/>
        </w:rPr>
        <w:t>та, сухогрузного и наливного, явился следствием бурного развития морской торговли массовыми сырьевыми товарами: нефтью, рудой, углем, фосфатами, зерном и т.д.</w:t>
      </w:r>
    </w:p>
    <w:p w:rsidR="000C14C2" w:rsidRPr="007701E6" w:rsidRDefault="000C14C2" w:rsidP="00C37A26">
      <w:pPr>
        <w:spacing w:line="360" w:lineRule="auto"/>
        <w:ind w:firstLine="709"/>
        <w:jc w:val="both"/>
        <w:rPr>
          <w:rFonts w:ascii="Times New Roman" w:hAnsi="Times New Roman"/>
          <w:color w:val="000000"/>
          <w:sz w:val="28"/>
          <w:szCs w:val="28"/>
          <w:lang w:val="ru-RU" w:eastAsia="ru-RU"/>
        </w:rPr>
      </w:pPr>
      <w:r w:rsidRPr="007701E6">
        <w:rPr>
          <w:rFonts w:ascii="Times New Roman" w:hAnsi="Times New Roman"/>
          <w:color w:val="000000"/>
          <w:sz w:val="28"/>
          <w:szCs w:val="28"/>
          <w:lang w:val="ru-RU" w:eastAsia="ru-RU"/>
        </w:rPr>
        <w:t>Контейнеризация на морском транспорте не только способствовала более быстрой, дешевой и сохранной перевозке промышленных товаров, но и позволила перейти к прямым перевозкам грузов с использованием в одном («смешанном») процессе наряду с морским и других видов транспорта - железнодорожного, автомобильного, речного.</w:t>
      </w:r>
      <w:r w:rsidR="00A714C2" w:rsidRPr="007701E6">
        <w:rPr>
          <w:rStyle w:val="afd"/>
          <w:rFonts w:ascii="Times New Roman" w:hAnsi="Times New Roman"/>
          <w:color w:val="000000"/>
          <w:sz w:val="28"/>
          <w:szCs w:val="28"/>
          <w:lang w:val="ru-RU" w:eastAsia="ru-RU"/>
        </w:rPr>
        <w:footnoteReference w:id="10"/>
      </w:r>
    </w:p>
    <w:p w:rsidR="000C14C2" w:rsidRPr="007701E6" w:rsidRDefault="000C14C2" w:rsidP="00C37A26">
      <w:pPr>
        <w:spacing w:line="360" w:lineRule="auto"/>
        <w:ind w:firstLine="709"/>
        <w:jc w:val="both"/>
        <w:rPr>
          <w:rFonts w:ascii="Times New Roman" w:hAnsi="Times New Roman"/>
          <w:color w:val="000000"/>
          <w:sz w:val="28"/>
          <w:szCs w:val="28"/>
          <w:lang w:val="ru-RU" w:eastAsia="ru-RU"/>
        </w:rPr>
      </w:pPr>
      <w:r w:rsidRPr="007701E6">
        <w:rPr>
          <w:rFonts w:ascii="Times New Roman" w:hAnsi="Times New Roman"/>
          <w:color w:val="000000"/>
          <w:sz w:val="28"/>
          <w:szCs w:val="28"/>
          <w:lang w:val="ru-RU" w:eastAsia="ru-RU"/>
        </w:rPr>
        <w:t>Объем мировых морских перевозок достиг</w:t>
      </w:r>
      <w:r w:rsidR="00170B44" w:rsidRPr="007701E6">
        <w:rPr>
          <w:rFonts w:ascii="Times New Roman" w:hAnsi="Times New Roman"/>
          <w:color w:val="000000"/>
          <w:sz w:val="28"/>
          <w:szCs w:val="28"/>
          <w:lang w:val="ru-RU" w:eastAsia="ru-RU"/>
        </w:rPr>
        <w:t xml:space="preserve"> </w:t>
      </w:r>
      <w:r w:rsidRPr="007701E6">
        <w:rPr>
          <w:rFonts w:ascii="Times New Roman" w:hAnsi="Times New Roman"/>
          <w:color w:val="000000"/>
          <w:sz w:val="28"/>
          <w:szCs w:val="28"/>
          <w:lang w:val="ru-RU" w:eastAsia="ru-RU"/>
        </w:rPr>
        <w:t>в 2007 г. - более 5,4</w:t>
      </w:r>
      <w:r w:rsidR="00E44E0E" w:rsidRPr="007701E6">
        <w:rPr>
          <w:rFonts w:ascii="Times New Roman" w:hAnsi="Times New Roman"/>
          <w:color w:val="000000"/>
          <w:sz w:val="28"/>
          <w:szCs w:val="28"/>
          <w:lang w:val="ru-RU" w:eastAsia="ru-RU"/>
        </w:rPr>
        <w:t xml:space="preserve"> млрд.</w:t>
      </w:r>
      <w:r w:rsidRPr="007701E6">
        <w:rPr>
          <w:rFonts w:ascii="Times New Roman" w:hAnsi="Times New Roman"/>
          <w:color w:val="000000"/>
          <w:sz w:val="28"/>
          <w:szCs w:val="28"/>
          <w:lang w:val="ru-RU" w:eastAsia="ru-RU"/>
        </w:rPr>
        <w:t>т.</w:t>
      </w:r>
      <w:r w:rsidR="00E44E0E" w:rsidRPr="007701E6">
        <w:rPr>
          <w:rFonts w:ascii="Times New Roman" w:hAnsi="Times New Roman"/>
          <w:color w:val="000000"/>
          <w:sz w:val="28"/>
          <w:szCs w:val="28"/>
          <w:lang w:val="ru-RU" w:eastAsia="ru-RU"/>
        </w:rPr>
        <w:t xml:space="preserve"> </w:t>
      </w:r>
      <w:r w:rsidRPr="007701E6">
        <w:rPr>
          <w:rFonts w:ascii="Times New Roman" w:hAnsi="Times New Roman"/>
          <w:color w:val="000000"/>
          <w:sz w:val="28"/>
          <w:szCs w:val="28"/>
          <w:lang w:val="ru-RU" w:eastAsia="ru-RU"/>
        </w:rPr>
        <w:t>Однако к началу нового XXI в. основные показатели работы морского транспорта свидетельствуют о замедлении его развития. Ослабление спроса на морские перевозки прогнозируется и на ближайшие десятилетия. Соответственно рост морского торгового флота в новом столетии будет существенно тормозиться.</w:t>
      </w:r>
    </w:p>
    <w:p w:rsidR="000C14C2" w:rsidRPr="007701E6" w:rsidRDefault="000C14C2" w:rsidP="00C37A26">
      <w:pPr>
        <w:spacing w:line="360" w:lineRule="auto"/>
        <w:ind w:firstLine="709"/>
        <w:jc w:val="both"/>
        <w:rPr>
          <w:rFonts w:ascii="Times New Roman" w:hAnsi="Times New Roman"/>
          <w:color w:val="000000"/>
          <w:sz w:val="28"/>
          <w:szCs w:val="28"/>
          <w:lang w:val="ru-RU" w:eastAsia="ru-RU"/>
        </w:rPr>
      </w:pPr>
      <w:r w:rsidRPr="007701E6">
        <w:rPr>
          <w:rFonts w:ascii="Times New Roman" w:hAnsi="Times New Roman"/>
          <w:color w:val="000000"/>
          <w:sz w:val="28"/>
          <w:szCs w:val="28"/>
          <w:lang w:val="ru-RU" w:eastAsia="ru-RU"/>
        </w:rPr>
        <w:t>В целом отечественный флот мог обеспечить перевозку до 80% внешнеторговых грузов. В последующие годы флот РФ стал уменьшаться из-за бегства судов под «удобные флаги» и в результате вывода из эксплуатации устаревшего тоннажа. Все это происходит на фоне падения объема морских перевозок, вызванных рядом причин, в том числе изменениями в географии российской внешней торговли.</w:t>
      </w:r>
    </w:p>
    <w:p w:rsidR="0082574F" w:rsidRPr="007701E6" w:rsidRDefault="000C14C2" w:rsidP="00C37A26">
      <w:pPr>
        <w:spacing w:line="360" w:lineRule="auto"/>
        <w:ind w:firstLine="709"/>
        <w:jc w:val="both"/>
        <w:rPr>
          <w:rFonts w:ascii="Times New Roman" w:hAnsi="Times New Roman"/>
          <w:sz w:val="28"/>
          <w:szCs w:val="28"/>
          <w:lang w:val="ru-RU"/>
        </w:rPr>
      </w:pPr>
      <w:r w:rsidRPr="007701E6">
        <w:rPr>
          <w:rFonts w:ascii="Times New Roman" w:hAnsi="Times New Roman"/>
          <w:sz w:val="28"/>
          <w:szCs w:val="28"/>
          <w:lang w:val="ru-RU"/>
        </w:rPr>
        <w:t>Морской транспорт является основным средством перевозки внешнеторговых грузов. На морском транспорте сложились две основные формы его эксплуатации: трамповое судоходство, при котором работа грузовых судов не связана с постоянными районами плавания, портами погрузки и выгрузки, не ограничена определенным видом груза, а цена перевозки устанавливается по соглашению сторон; линейное судоходство, т. е. форма регулирования судоходства, обслуживающая направление перевозок, с устойчивым пассажиро - и грузопотоками и предусматривающая организацию движения закрепленных за линией судов по расписанию с оплатой по тарифу. Характерным признаком линии является постоянство оборота судов на основании существующего расписания.</w:t>
      </w:r>
    </w:p>
    <w:p w:rsidR="000C14C2" w:rsidRPr="007701E6" w:rsidRDefault="000C14C2" w:rsidP="00C37A26">
      <w:pPr>
        <w:spacing w:line="360" w:lineRule="auto"/>
        <w:ind w:firstLine="709"/>
        <w:jc w:val="both"/>
        <w:rPr>
          <w:rFonts w:ascii="Times New Roman" w:hAnsi="Times New Roman"/>
          <w:sz w:val="28"/>
          <w:szCs w:val="28"/>
          <w:lang w:val="ru-RU"/>
        </w:rPr>
      </w:pPr>
      <w:r w:rsidRPr="007701E6">
        <w:rPr>
          <w:rFonts w:ascii="Times New Roman" w:hAnsi="Times New Roman"/>
          <w:sz w:val="28"/>
          <w:szCs w:val="28"/>
          <w:lang w:val="ru-RU"/>
        </w:rPr>
        <w:t xml:space="preserve">Организуя морские перевозки внешнеторговых грузов, предприятия внешнеэкономического комплекса должны работать через экспедиторов. Это во многом облегчает им </w:t>
      </w:r>
      <w:r w:rsidR="00AC281A" w:rsidRPr="007701E6">
        <w:rPr>
          <w:rFonts w:ascii="Times New Roman" w:hAnsi="Times New Roman"/>
          <w:sz w:val="28"/>
          <w:szCs w:val="28"/>
          <w:lang w:val="ru-RU"/>
        </w:rPr>
        <w:t>работу</w:t>
      </w:r>
      <w:r w:rsidRPr="007701E6">
        <w:rPr>
          <w:rFonts w:ascii="Times New Roman" w:hAnsi="Times New Roman"/>
          <w:sz w:val="28"/>
          <w:szCs w:val="28"/>
          <w:lang w:val="ru-RU"/>
        </w:rPr>
        <w:t xml:space="preserve"> как по осуществлению самих перевозок, так и по построению взаимоотношений с судовладельческими организациями.</w:t>
      </w:r>
    </w:p>
    <w:p w:rsidR="000C14C2" w:rsidRPr="007701E6" w:rsidRDefault="000C14C2" w:rsidP="00C37A26">
      <w:pPr>
        <w:spacing w:line="360" w:lineRule="auto"/>
        <w:ind w:firstLine="709"/>
        <w:jc w:val="both"/>
        <w:rPr>
          <w:rFonts w:ascii="Times New Roman" w:hAnsi="Times New Roman"/>
          <w:sz w:val="28"/>
          <w:szCs w:val="28"/>
          <w:lang w:val="ru-RU"/>
        </w:rPr>
      </w:pPr>
    </w:p>
    <w:p w:rsidR="000C14C2" w:rsidRPr="007701E6" w:rsidRDefault="00836DDB" w:rsidP="00C37A26">
      <w:pPr>
        <w:spacing w:line="360" w:lineRule="auto"/>
        <w:ind w:firstLine="709"/>
        <w:jc w:val="center"/>
        <w:rPr>
          <w:rFonts w:ascii="Times New Roman" w:hAnsi="Times New Roman"/>
          <w:b/>
          <w:i/>
          <w:iCs/>
          <w:sz w:val="28"/>
          <w:szCs w:val="28"/>
          <w:lang w:val="ru-RU"/>
        </w:rPr>
      </w:pPr>
      <w:bookmarkStart w:id="33" w:name="_Toc197440554"/>
      <w:bookmarkStart w:id="34" w:name="_Toc197444875"/>
      <w:r w:rsidRPr="007701E6">
        <w:rPr>
          <w:rFonts w:ascii="Times New Roman" w:hAnsi="Times New Roman"/>
          <w:b/>
          <w:sz w:val="28"/>
          <w:szCs w:val="28"/>
          <w:lang w:val="ru-RU"/>
        </w:rPr>
        <w:t>2.4</w:t>
      </w:r>
      <w:r w:rsidR="00C37A26" w:rsidRPr="007701E6">
        <w:rPr>
          <w:rFonts w:ascii="Times New Roman" w:hAnsi="Times New Roman"/>
          <w:b/>
          <w:sz w:val="28"/>
          <w:szCs w:val="28"/>
          <w:lang w:val="ru-RU"/>
        </w:rPr>
        <w:t xml:space="preserve"> </w:t>
      </w:r>
      <w:r w:rsidR="000C14C2" w:rsidRPr="007701E6">
        <w:rPr>
          <w:rFonts w:ascii="Times New Roman" w:hAnsi="Times New Roman"/>
          <w:b/>
          <w:sz w:val="28"/>
          <w:szCs w:val="28"/>
          <w:lang w:val="ru-RU"/>
        </w:rPr>
        <w:t>Организация доставки товаров автомобильным транспортом</w:t>
      </w:r>
      <w:bookmarkEnd w:id="33"/>
      <w:bookmarkEnd w:id="34"/>
    </w:p>
    <w:p w:rsidR="0082574F" w:rsidRPr="007701E6" w:rsidRDefault="0082574F" w:rsidP="00C37A26">
      <w:pPr>
        <w:spacing w:line="360" w:lineRule="auto"/>
        <w:ind w:firstLine="709"/>
        <w:jc w:val="both"/>
        <w:rPr>
          <w:rFonts w:ascii="Times New Roman" w:hAnsi="Times New Roman"/>
          <w:sz w:val="28"/>
          <w:szCs w:val="28"/>
          <w:lang w:val="ru-RU"/>
        </w:rPr>
      </w:pPr>
    </w:p>
    <w:p w:rsidR="000C14C2" w:rsidRPr="007701E6" w:rsidRDefault="000C14C2" w:rsidP="00C37A26">
      <w:pPr>
        <w:spacing w:line="360" w:lineRule="auto"/>
        <w:ind w:firstLine="709"/>
        <w:jc w:val="both"/>
        <w:rPr>
          <w:rFonts w:ascii="Times New Roman" w:hAnsi="Times New Roman"/>
          <w:color w:val="000000"/>
          <w:sz w:val="28"/>
          <w:szCs w:val="28"/>
          <w:lang w:val="ru-RU" w:eastAsia="ru-RU"/>
        </w:rPr>
      </w:pPr>
      <w:r w:rsidRPr="007701E6">
        <w:rPr>
          <w:rFonts w:ascii="Times New Roman" w:hAnsi="Times New Roman"/>
          <w:bCs/>
          <w:sz w:val="28"/>
          <w:szCs w:val="28"/>
          <w:lang w:val="ru-RU"/>
        </w:rPr>
        <w:t xml:space="preserve">В течении длительного времени участие автомобильного транспорта в международных перевозках сводилось к подвозу груза к железным дорогам и доставке его с железнодорожных станций получателям. Начиная с середины 60-х годов автомобильный транспорт постепенно начал участвовать в международных перевозках, а в девяностых годов он занял ведущее положение в торговле с многими странами Западной Европы. Особенно это касается завоза в Россию импортных товаров. </w:t>
      </w:r>
      <w:r w:rsidRPr="007701E6">
        <w:rPr>
          <w:rFonts w:ascii="Times New Roman" w:hAnsi="Times New Roman"/>
          <w:color w:val="000000"/>
          <w:sz w:val="28"/>
          <w:szCs w:val="28"/>
          <w:lang w:val="ru-RU" w:eastAsia="ru-RU"/>
        </w:rPr>
        <w:t>Грузооборот автотранспорта в целом по миру увеличился с 1913 по 1970г. в сотни раз: К 70-м годам был превышен рубеж в 2000 млрд. т-км. В последующие три десятилетия грузооборот возрос еще более чем на треть и к 200</w:t>
      </w:r>
      <w:r w:rsidR="009A141C" w:rsidRPr="007701E6">
        <w:rPr>
          <w:rFonts w:ascii="Times New Roman" w:hAnsi="Times New Roman"/>
          <w:color w:val="000000"/>
          <w:sz w:val="28"/>
          <w:szCs w:val="28"/>
          <w:lang w:val="ru-RU" w:eastAsia="ru-RU"/>
        </w:rPr>
        <w:t>7</w:t>
      </w:r>
      <w:r w:rsidRPr="007701E6">
        <w:rPr>
          <w:rFonts w:ascii="Times New Roman" w:hAnsi="Times New Roman"/>
          <w:color w:val="000000"/>
          <w:sz w:val="28"/>
          <w:szCs w:val="28"/>
          <w:lang w:val="ru-RU" w:eastAsia="ru-RU"/>
        </w:rPr>
        <w:t xml:space="preserve"> г. достиг 3</w:t>
      </w:r>
      <w:r w:rsidR="009A141C" w:rsidRPr="007701E6">
        <w:rPr>
          <w:rFonts w:ascii="Times New Roman" w:hAnsi="Times New Roman"/>
          <w:color w:val="000000"/>
          <w:sz w:val="28"/>
          <w:szCs w:val="28"/>
          <w:lang w:val="ru-RU" w:eastAsia="ru-RU"/>
        </w:rPr>
        <w:t>900</w:t>
      </w:r>
      <w:r w:rsidRPr="007701E6">
        <w:rPr>
          <w:rFonts w:ascii="Times New Roman" w:hAnsi="Times New Roman"/>
          <w:color w:val="000000"/>
          <w:sz w:val="28"/>
          <w:szCs w:val="28"/>
          <w:lang w:val="ru-RU" w:eastAsia="ru-RU"/>
        </w:rPr>
        <w:t xml:space="preserve"> млрд. т-км.</w:t>
      </w:r>
    </w:p>
    <w:p w:rsidR="000C14C2" w:rsidRPr="007701E6" w:rsidRDefault="000C14C2" w:rsidP="00C37A26">
      <w:pPr>
        <w:spacing w:line="360" w:lineRule="auto"/>
        <w:ind w:firstLine="709"/>
        <w:jc w:val="both"/>
        <w:rPr>
          <w:rFonts w:ascii="Times New Roman" w:hAnsi="Times New Roman"/>
          <w:color w:val="000000"/>
          <w:sz w:val="28"/>
          <w:szCs w:val="28"/>
          <w:lang w:val="ru-RU" w:eastAsia="ru-RU"/>
        </w:rPr>
      </w:pPr>
      <w:r w:rsidRPr="007701E6">
        <w:rPr>
          <w:rFonts w:ascii="Times New Roman" w:hAnsi="Times New Roman"/>
          <w:color w:val="000000"/>
          <w:sz w:val="28"/>
          <w:szCs w:val="28"/>
          <w:lang w:val="ru-RU" w:eastAsia="ru-RU"/>
        </w:rPr>
        <w:t>Развитие автомобильного транспорта радикально изменило всю ситуацию с сухопутными перевозками грузов и пассажиров. В конечном итоге был вначале вытеснен гужевой транспорт, а впоследствии было серьезно ограничено развитие железных дорог.</w:t>
      </w:r>
    </w:p>
    <w:p w:rsidR="0082574F" w:rsidRPr="007701E6" w:rsidRDefault="000C14C2" w:rsidP="00C37A26">
      <w:pPr>
        <w:spacing w:line="360" w:lineRule="auto"/>
        <w:ind w:firstLine="709"/>
        <w:jc w:val="both"/>
        <w:rPr>
          <w:rFonts w:ascii="Times New Roman" w:hAnsi="Times New Roman"/>
          <w:color w:val="000000"/>
          <w:sz w:val="28"/>
          <w:szCs w:val="28"/>
          <w:lang w:val="ru-RU" w:eastAsia="ru-RU"/>
        </w:rPr>
      </w:pPr>
      <w:r w:rsidRPr="007701E6">
        <w:rPr>
          <w:rFonts w:ascii="Times New Roman" w:hAnsi="Times New Roman"/>
          <w:color w:val="000000"/>
          <w:sz w:val="28"/>
          <w:szCs w:val="28"/>
          <w:lang w:val="ru-RU" w:eastAsia="ru-RU"/>
        </w:rPr>
        <w:t>Мировой парк грузовых автомобилей только за последние 30 лет вырос в 2 раза - с 70 млн. до более чем 140 млн., а легковых автомобилей - в 1,7 раза. При э</w:t>
      </w:r>
      <w:r w:rsidR="00EE6566" w:rsidRPr="007701E6">
        <w:rPr>
          <w:rFonts w:ascii="Times New Roman" w:hAnsi="Times New Roman"/>
          <w:color w:val="000000"/>
          <w:sz w:val="28"/>
          <w:szCs w:val="28"/>
          <w:lang w:val="ru-RU" w:eastAsia="ru-RU"/>
        </w:rPr>
        <w:t>том большая часть автотранспорт</w:t>
      </w:r>
      <w:r w:rsidRPr="007701E6">
        <w:rPr>
          <w:rFonts w:ascii="Times New Roman" w:hAnsi="Times New Roman"/>
          <w:color w:val="000000"/>
          <w:sz w:val="28"/>
          <w:szCs w:val="28"/>
          <w:lang w:val="ru-RU" w:eastAsia="ru-RU"/>
        </w:rPr>
        <w:t xml:space="preserve">ных средств </w:t>
      </w:r>
      <w:r w:rsidR="00EE6566" w:rsidRPr="007701E6">
        <w:rPr>
          <w:rFonts w:ascii="Times New Roman" w:hAnsi="Times New Roman"/>
          <w:color w:val="000000"/>
          <w:sz w:val="28"/>
          <w:szCs w:val="28"/>
          <w:lang w:val="ru-RU" w:eastAsia="ru-RU"/>
        </w:rPr>
        <w:t>принадлежит развитым странам Ев</w:t>
      </w:r>
      <w:r w:rsidRPr="007701E6">
        <w:rPr>
          <w:rFonts w:ascii="Times New Roman" w:hAnsi="Times New Roman"/>
          <w:color w:val="000000"/>
          <w:sz w:val="28"/>
          <w:szCs w:val="28"/>
          <w:lang w:val="ru-RU" w:eastAsia="ru-RU"/>
        </w:rPr>
        <w:t>ропы и Северной Америки, равно как и основная часть дорожной сети с твердым покрытием.</w:t>
      </w:r>
    </w:p>
    <w:p w:rsidR="000C14C2" w:rsidRPr="007701E6" w:rsidRDefault="000C14C2" w:rsidP="00C37A26">
      <w:pPr>
        <w:spacing w:line="360" w:lineRule="auto"/>
        <w:ind w:firstLine="709"/>
        <w:jc w:val="both"/>
        <w:rPr>
          <w:rFonts w:ascii="Times New Roman" w:hAnsi="Times New Roman"/>
          <w:sz w:val="28"/>
          <w:szCs w:val="28"/>
          <w:lang w:val="ru-RU"/>
        </w:rPr>
      </w:pPr>
      <w:r w:rsidRPr="007701E6">
        <w:rPr>
          <w:rFonts w:ascii="Times New Roman" w:hAnsi="Times New Roman"/>
          <w:sz w:val="28"/>
          <w:szCs w:val="28"/>
          <w:lang w:val="ru-RU"/>
        </w:rPr>
        <w:t>Международные автомобильные перевозки грузов в Европейских странах, включая Россию и многие страны СНГ, осуществляются на основе положений "Конвенции о договоре международной дорожной перевозки грузов (КДПГ), заключенной в Женеве в 1956 г. (вступила в силу для СССР 1 декабря 1983 г.)</w:t>
      </w:r>
    </w:p>
    <w:p w:rsidR="000C14C2" w:rsidRPr="007701E6" w:rsidRDefault="000C14C2" w:rsidP="00C37A26">
      <w:pPr>
        <w:spacing w:line="360" w:lineRule="auto"/>
        <w:ind w:firstLine="709"/>
        <w:jc w:val="both"/>
        <w:rPr>
          <w:rFonts w:ascii="Times New Roman" w:hAnsi="Times New Roman"/>
          <w:sz w:val="28"/>
          <w:szCs w:val="28"/>
          <w:lang w:val="ru-RU"/>
        </w:rPr>
      </w:pPr>
      <w:r w:rsidRPr="007701E6">
        <w:rPr>
          <w:rFonts w:ascii="Times New Roman" w:hAnsi="Times New Roman"/>
          <w:sz w:val="28"/>
          <w:szCs w:val="28"/>
          <w:lang w:val="ru-RU"/>
        </w:rPr>
        <w:t>Данная Конвенция применяется ко всякому договору автомобильной перевозки грузов, когда место погрузки груза и место доставки, указанные в контракте, находятся на территории двух различных стран, из которых, по крайней мере одна является участником Конвенции.</w:t>
      </w:r>
    </w:p>
    <w:p w:rsidR="000C14C2" w:rsidRPr="007701E6" w:rsidRDefault="000C14C2" w:rsidP="00C37A26">
      <w:pPr>
        <w:spacing w:line="360" w:lineRule="auto"/>
        <w:ind w:firstLine="709"/>
        <w:jc w:val="both"/>
        <w:rPr>
          <w:rFonts w:ascii="Times New Roman" w:hAnsi="Times New Roman"/>
          <w:sz w:val="28"/>
          <w:szCs w:val="28"/>
          <w:lang w:val="ru-RU"/>
        </w:rPr>
      </w:pPr>
      <w:r w:rsidRPr="007701E6">
        <w:rPr>
          <w:rFonts w:ascii="Times New Roman" w:hAnsi="Times New Roman"/>
          <w:sz w:val="28"/>
          <w:szCs w:val="28"/>
          <w:lang w:val="ru-RU"/>
        </w:rPr>
        <w:t>Если на части маршрута перевозки автотранспортное средство транспортируется вместе с перевозимым им грузом по морю, железной дороге, внутреннему водному пути или по воздуху, настоящая Конвенция применяется ко всей перевозке в целом.</w:t>
      </w:r>
    </w:p>
    <w:p w:rsidR="000C14C2" w:rsidRPr="007701E6" w:rsidRDefault="000C14C2" w:rsidP="00C37A26">
      <w:pPr>
        <w:spacing w:line="360" w:lineRule="auto"/>
        <w:ind w:firstLine="709"/>
        <w:jc w:val="both"/>
        <w:rPr>
          <w:rFonts w:ascii="Times New Roman" w:hAnsi="Times New Roman"/>
          <w:sz w:val="28"/>
          <w:szCs w:val="28"/>
          <w:lang w:val="ru-RU"/>
        </w:rPr>
      </w:pPr>
      <w:r w:rsidRPr="007701E6">
        <w:rPr>
          <w:rFonts w:ascii="Times New Roman" w:hAnsi="Times New Roman"/>
          <w:sz w:val="28"/>
          <w:szCs w:val="28"/>
          <w:lang w:val="ru-RU"/>
        </w:rPr>
        <w:t>Договор перевозки устанавливается накладной. Полное ее наименование "международная товарно-транспортная накладная", однако в оперативной терминологии она известна под названием накладная ЦМР (CMR), по латинской аббревиатуре названия самой Конвенции.</w:t>
      </w:r>
    </w:p>
    <w:p w:rsidR="000C14C2" w:rsidRPr="007701E6" w:rsidRDefault="000C14C2" w:rsidP="00C37A26">
      <w:pPr>
        <w:spacing w:line="360" w:lineRule="auto"/>
        <w:ind w:firstLine="709"/>
        <w:jc w:val="both"/>
        <w:rPr>
          <w:rFonts w:ascii="Times New Roman" w:hAnsi="Times New Roman"/>
          <w:sz w:val="28"/>
          <w:szCs w:val="28"/>
          <w:lang w:val="ru-RU"/>
        </w:rPr>
      </w:pPr>
      <w:r w:rsidRPr="007701E6">
        <w:rPr>
          <w:rFonts w:ascii="Times New Roman" w:hAnsi="Times New Roman"/>
          <w:sz w:val="28"/>
          <w:szCs w:val="28"/>
          <w:lang w:val="ru-RU"/>
        </w:rPr>
        <w:t>Накладная составляется в трех оригинальных экземплярах, подписанных отправителем и перевозчиком, причем эти подписи могут быть отпечатаны типографским способом или заменены штемпелем отправителя и перевозчика (если это допускается законодательством страны, в которой заполнена накладная).</w:t>
      </w:r>
    </w:p>
    <w:p w:rsidR="000C14C2" w:rsidRPr="007701E6" w:rsidRDefault="000C14C2" w:rsidP="00C37A26">
      <w:pPr>
        <w:spacing w:line="360" w:lineRule="auto"/>
        <w:ind w:firstLine="709"/>
        <w:jc w:val="both"/>
        <w:rPr>
          <w:rFonts w:ascii="Times New Roman" w:hAnsi="Times New Roman"/>
          <w:sz w:val="28"/>
          <w:szCs w:val="28"/>
          <w:lang w:val="ru-RU"/>
        </w:rPr>
      </w:pPr>
      <w:r w:rsidRPr="007701E6">
        <w:rPr>
          <w:rFonts w:ascii="Times New Roman" w:hAnsi="Times New Roman"/>
          <w:sz w:val="28"/>
          <w:szCs w:val="28"/>
          <w:lang w:val="ru-RU"/>
        </w:rPr>
        <w:t>Получатель указывает дату получения груза, время прибытия автотранспортного средства под погрузку и убытие с разгрузки. Эта информация также заверяется штампом и подписью получателя.</w:t>
      </w:r>
    </w:p>
    <w:p w:rsidR="000C14C2" w:rsidRPr="007701E6" w:rsidRDefault="000C14C2" w:rsidP="00C37A26">
      <w:pPr>
        <w:spacing w:line="360" w:lineRule="auto"/>
        <w:ind w:firstLine="709"/>
        <w:jc w:val="both"/>
        <w:rPr>
          <w:rFonts w:ascii="Times New Roman" w:hAnsi="Times New Roman"/>
          <w:sz w:val="28"/>
          <w:szCs w:val="28"/>
          <w:lang w:val="ru-RU"/>
        </w:rPr>
      </w:pPr>
      <w:r w:rsidRPr="007701E6">
        <w:rPr>
          <w:rFonts w:ascii="Times New Roman" w:hAnsi="Times New Roman"/>
          <w:sz w:val="28"/>
          <w:szCs w:val="28"/>
          <w:lang w:val="ru-RU"/>
        </w:rPr>
        <w:t>Первый экземпляр накладной передается отправителю, второй сопровождает груз и предназначен для получателя, третий передается перевозчику. Для удобства расчетов, для таможенного оформления, для учета или отчетности на предприятии рекомендуется составлять лишние два</w:t>
      </w:r>
      <w:r w:rsidR="00AC281A" w:rsidRPr="007701E6">
        <w:rPr>
          <w:rFonts w:ascii="Times New Roman" w:hAnsi="Times New Roman"/>
          <w:sz w:val="28"/>
          <w:szCs w:val="28"/>
          <w:lang w:val="ru-RU"/>
        </w:rPr>
        <w:t xml:space="preserve"> – </w:t>
      </w:r>
      <w:r w:rsidRPr="007701E6">
        <w:rPr>
          <w:rFonts w:ascii="Times New Roman" w:hAnsi="Times New Roman"/>
          <w:sz w:val="28"/>
          <w:szCs w:val="28"/>
          <w:lang w:val="ru-RU"/>
        </w:rPr>
        <w:t>три экземпляра накладной.</w:t>
      </w:r>
    </w:p>
    <w:p w:rsidR="000C14C2" w:rsidRPr="007701E6" w:rsidRDefault="000C14C2" w:rsidP="00C37A26">
      <w:pPr>
        <w:spacing w:line="360" w:lineRule="auto"/>
        <w:ind w:firstLine="709"/>
        <w:jc w:val="both"/>
        <w:rPr>
          <w:rFonts w:ascii="Times New Roman" w:hAnsi="Times New Roman"/>
          <w:sz w:val="28"/>
          <w:szCs w:val="28"/>
          <w:lang w:val="ru-RU"/>
        </w:rPr>
      </w:pPr>
      <w:r w:rsidRPr="007701E6">
        <w:rPr>
          <w:rFonts w:ascii="Times New Roman" w:hAnsi="Times New Roman"/>
          <w:sz w:val="28"/>
          <w:szCs w:val="28"/>
          <w:lang w:val="ru-RU"/>
        </w:rPr>
        <w:t>В том случае, когда подлежащий перевозке груз должен быть погружен на несколько автотранспортных средств, или же когда дело касается различных грузов или партий грузов, то отправитель или перевозчик имеет право требовать составления стольких накладных, сколько транспортных средств используется для перевозки, или сколько разных видов или партий грузов подлежит перевозке.</w:t>
      </w:r>
    </w:p>
    <w:p w:rsidR="000C14C2" w:rsidRPr="007701E6" w:rsidRDefault="000C14C2" w:rsidP="00C37A26">
      <w:pPr>
        <w:spacing w:line="360" w:lineRule="auto"/>
        <w:ind w:firstLine="709"/>
        <w:jc w:val="both"/>
        <w:rPr>
          <w:rFonts w:ascii="Times New Roman" w:hAnsi="Times New Roman"/>
          <w:sz w:val="28"/>
          <w:szCs w:val="28"/>
          <w:lang w:val="ru-RU"/>
        </w:rPr>
      </w:pPr>
      <w:r w:rsidRPr="007701E6">
        <w:rPr>
          <w:rFonts w:ascii="Times New Roman" w:hAnsi="Times New Roman"/>
          <w:sz w:val="28"/>
          <w:szCs w:val="28"/>
          <w:lang w:val="ru-RU"/>
        </w:rPr>
        <w:t>При принятии груза перевозчик обязан проверить точность записей в накладной относительно числа грузовых мест, их маркировки и номеров, а также внешнего состояния груза. Отправитель имеет право требовать проверки перевозчиком веса брутто или количества груза. Он может также требовать проверки содержимого грузовых мест.</w:t>
      </w:r>
    </w:p>
    <w:p w:rsidR="000C14C2" w:rsidRPr="007701E6" w:rsidRDefault="000C14C2" w:rsidP="00C37A26">
      <w:pPr>
        <w:spacing w:line="360" w:lineRule="auto"/>
        <w:ind w:firstLine="709"/>
        <w:jc w:val="both"/>
        <w:rPr>
          <w:rFonts w:ascii="Times New Roman" w:hAnsi="Times New Roman"/>
          <w:sz w:val="28"/>
          <w:szCs w:val="28"/>
          <w:lang w:val="ru-RU"/>
        </w:rPr>
      </w:pPr>
      <w:r w:rsidRPr="007701E6">
        <w:rPr>
          <w:rFonts w:ascii="Times New Roman" w:hAnsi="Times New Roman"/>
          <w:sz w:val="28"/>
          <w:szCs w:val="28"/>
          <w:lang w:val="ru-RU"/>
        </w:rPr>
        <w:t>Отправитель обязан приложить к накладной или предоставить в распоряжение перевозчика все необходимые документы и сообщить все требуемые сведения для выполнения таможенных и иных формальностей.</w:t>
      </w:r>
    </w:p>
    <w:p w:rsidR="000C14C2" w:rsidRPr="007701E6" w:rsidRDefault="000C14C2" w:rsidP="00C37A26">
      <w:pPr>
        <w:spacing w:line="360" w:lineRule="auto"/>
        <w:ind w:firstLine="709"/>
        <w:jc w:val="both"/>
        <w:rPr>
          <w:rFonts w:ascii="Times New Roman" w:hAnsi="Times New Roman"/>
          <w:sz w:val="28"/>
          <w:szCs w:val="28"/>
          <w:lang w:val="ru-RU"/>
        </w:rPr>
      </w:pPr>
      <w:r w:rsidRPr="007701E6">
        <w:rPr>
          <w:rFonts w:ascii="Times New Roman" w:hAnsi="Times New Roman"/>
          <w:sz w:val="28"/>
          <w:szCs w:val="28"/>
          <w:lang w:val="ru-RU"/>
        </w:rPr>
        <w:t>Правомочное по договору лицо может считать груз потерянным, если он не был доставлен в течении тридцати дней по прошествии установленного в накладной срока доставки. Если же срок не был определен, то в течении шестидесяти дней со дня принятия груза перевозчиком. Правомочное по договору лицо может при получении им возмещения за утраченный груз просить в письменной форме о его немедленном возвращении в том случае, если груз будет найден в течении года, следующего за уплатой возмещения.</w:t>
      </w:r>
    </w:p>
    <w:p w:rsidR="000C14C2" w:rsidRPr="007701E6" w:rsidRDefault="000C14C2" w:rsidP="00C37A26">
      <w:pPr>
        <w:spacing w:line="360" w:lineRule="auto"/>
        <w:ind w:firstLine="709"/>
        <w:jc w:val="both"/>
        <w:rPr>
          <w:rFonts w:ascii="Times New Roman" w:hAnsi="Times New Roman"/>
          <w:sz w:val="28"/>
          <w:szCs w:val="28"/>
          <w:lang w:val="ru-RU"/>
        </w:rPr>
      </w:pPr>
      <w:r w:rsidRPr="007701E6">
        <w:rPr>
          <w:rFonts w:ascii="Times New Roman" w:hAnsi="Times New Roman"/>
          <w:sz w:val="28"/>
          <w:szCs w:val="28"/>
          <w:lang w:val="ru-RU"/>
        </w:rPr>
        <w:t>Если перевозка, условия которой определяются единственным договором, осуществляется несколькими перевозчиками, каждый из них несет ответственность за всю перевозку, причем второй перевозчик и каждый из последующих перевозчиков становятся в силу принятия ими груза и накладной участником договора на указанных в накладной условиях. Перевозчик, принимающий груз от своего предшественника, вручает последнему датированную и подписанную им расписку. Он должен отметить свое имя и адрес на втором экземпляре накладной. При осуществлении внешнеторговых перевозок автомобильный транспорт имеет определенные преимущества перед другими видами транспорта: маневренность, доставка грузов «от двери до двери»; срочность и регулярность доставки; доставка может быть организована по системе «just in time» (точно в срок); упаковка (требуется в меньших объемах или не требуется вовсе). Автомобильный транспорт обеспечивает высокую валютную эффективность перевозок.</w:t>
      </w:r>
    </w:p>
    <w:p w:rsidR="000C14C2" w:rsidRPr="007701E6" w:rsidRDefault="000C14C2" w:rsidP="00C37A26">
      <w:pPr>
        <w:spacing w:line="360" w:lineRule="auto"/>
        <w:ind w:firstLine="709"/>
        <w:jc w:val="both"/>
        <w:rPr>
          <w:rFonts w:ascii="Times New Roman" w:hAnsi="Times New Roman"/>
          <w:sz w:val="28"/>
          <w:szCs w:val="28"/>
          <w:lang w:val="ru-RU"/>
        </w:rPr>
      </w:pPr>
    </w:p>
    <w:p w:rsidR="000C14C2" w:rsidRPr="007701E6" w:rsidRDefault="00836DDB" w:rsidP="00C37A26">
      <w:pPr>
        <w:spacing w:line="360" w:lineRule="auto"/>
        <w:ind w:firstLine="709"/>
        <w:jc w:val="center"/>
        <w:rPr>
          <w:rFonts w:ascii="Times New Roman" w:hAnsi="Times New Roman"/>
          <w:b/>
          <w:sz w:val="28"/>
          <w:szCs w:val="28"/>
          <w:lang w:val="ru-RU"/>
        </w:rPr>
      </w:pPr>
      <w:bookmarkStart w:id="35" w:name="_Toc197440555"/>
      <w:bookmarkStart w:id="36" w:name="_Toc197444876"/>
      <w:r w:rsidRPr="007701E6">
        <w:rPr>
          <w:rFonts w:ascii="Times New Roman" w:hAnsi="Times New Roman"/>
          <w:b/>
          <w:sz w:val="28"/>
          <w:szCs w:val="28"/>
          <w:lang w:val="ru-RU"/>
        </w:rPr>
        <w:t>2.5</w:t>
      </w:r>
      <w:r w:rsidR="00C37A26" w:rsidRPr="007701E6">
        <w:rPr>
          <w:rFonts w:ascii="Times New Roman" w:hAnsi="Times New Roman"/>
          <w:b/>
          <w:sz w:val="28"/>
          <w:szCs w:val="28"/>
          <w:lang w:val="ru-RU"/>
        </w:rPr>
        <w:t xml:space="preserve"> </w:t>
      </w:r>
      <w:r w:rsidR="000C14C2" w:rsidRPr="007701E6">
        <w:rPr>
          <w:rFonts w:ascii="Times New Roman" w:hAnsi="Times New Roman"/>
          <w:b/>
          <w:sz w:val="28"/>
          <w:szCs w:val="28"/>
          <w:lang w:val="ru-RU"/>
        </w:rPr>
        <w:t>Трубопроводные перевозки</w:t>
      </w:r>
      <w:bookmarkEnd w:id="35"/>
      <w:bookmarkEnd w:id="36"/>
    </w:p>
    <w:p w:rsidR="0082574F" w:rsidRPr="007701E6" w:rsidRDefault="0082574F" w:rsidP="00C37A26">
      <w:pPr>
        <w:spacing w:line="360" w:lineRule="auto"/>
        <w:ind w:firstLine="709"/>
        <w:jc w:val="both"/>
        <w:rPr>
          <w:rFonts w:ascii="Times New Roman" w:hAnsi="Times New Roman"/>
          <w:sz w:val="28"/>
          <w:szCs w:val="28"/>
          <w:lang w:val="ru-RU"/>
        </w:rPr>
      </w:pPr>
    </w:p>
    <w:p w:rsidR="000C14C2" w:rsidRPr="007701E6" w:rsidRDefault="000C14C2" w:rsidP="00C37A26">
      <w:pPr>
        <w:spacing w:line="360" w:lineRule="auto"/>
        <w:ind w:firstLine="709"/>
        <w:jc w:val="both"/>
        <w:rPr>
          <w:rFonts w:ascii="Times New Roman" w:hAnsi="Times New Roman"/>
          <w:color w:val="000000"/>
          <w:sz w:val="28"/>
          <w:szCs w:val="28"/>
          <w:lang w:val="ru-RU" w:eastAsia="ru-RU"/>
        </w:rPr>
      </w:pPr>
      <w:r w:rsidRPr="007701E6">
        <w:rPr>
          <w:rFonts w:ascii="Times New Roman" w:hAnsi="Times New Roman"/>
          <w:sz w:val="28"/>
          <w:szCs w:val="28"/>
          <w:lang w:val="ru-RU"/>
        </w:rPr>
        <w:t xml:space="preserve">В том, что касается перевозки грузов, весьма специфично положение с наливом, к которому относят сырую нефть, нефтепродукты, некоторые жидкие химикалии и сжиженный газ. Первоначально эти грузы перевозили в цистернах по железным дорогам и на специальных морских или речных судах (танкерах). Однако затем в связи со стремительным ростом потребностей мировой экономики, прежде всего в нефти и газе, возник новый вид транспорта - трубопроводный. Наибольший его подъем приходится на вторую половину и особенно на конец прошлого столетия. Существующие проекты, включая те, которые уже реализуются, свидетельствуют, что развитие этого транспорта будет быстро продолжаться и в нынешнем XXI столетии. Он характеризуется низкой себестоимостью транспортировки, герметичностью труб, что фактически исключает потерю грузов, высокий уровень автоматизации операций залива, перекачки и слива, независимость от окружающей среды и отсутствие ее воздействия на процесс транспортировки. Обеспечение непрерывности подачи и транспортировки груза. </w:t>
      </w:r>
      <w:r w:rsidRPr="007701E6">
        <w:rPr>
          <w:rFonts w:ascii="Times New Roman" w:hAnsi="Times New Roman"/>
          <w:color w:val="000000"/>
          <w:sz w:val="28"/>
          <w:szCs w:val="28"/>
          <w:lang w:val="ru-RU" w:eastAsia="ru-RU"/>
        </w:rPr>
        <w:t>В настоящее время реализуются или близки к реализации несколько важных проектов про-кладки нефтепроводов, имеющих экспортное значение. Среди них Балтийская трубопроводная система (БТС) и расширение нефтепровода Тихорецк-Новоросси</w:t>
      </w:r>
      <w:r w:rsidR="0082574F" w:rsidRPr="007701E6">
        <w:rPr>
          <w:rFonts w:ascii="Times New Roman" w:hAnsi="Times New Roman"/>
          <w:color w:val="000000"/>
          <w:sz w:val="28"/>
          <w:szCs w:val="28"/>
          <w:lang w:val="ru-RU" w:eastAsia="ru-RU"/>
        </w:rPr>
        <w:t>йск, перспективные проекты стро</w:t>
      </w:r>
      <w:r w:rsidRPr="007701E6">
        <w:rPr>
          <w:rFonts w:ascii="Times New Roman" w:hAnsi="Times New Roman"/>
          <w:color w:val="000000"/>
          <w:sz w:val="28"/>
          <w:szCs w:val="28"/>
          <w:lang w:val="ru-RU" w:eastAsia="ru-RU"/>
        </w:rPr>
        <w:t>ительства трубопроводов из Восточной Сибири в Китай и ряд других.</w:t>
      </w:r>
    </w:p>
    <w:p w:rsidR="00C37A26" w:rsidRPr="007701E6" w:rsidRDefault="00C37A26">
      <w:pPr>
        <w:spacing w:after="200" w:line="276" w:lineRule="auto"/>
        <w:rPr>
          <w:rFonts w:ascii="Times New Roman" w:hAnsi="Times New Roman"/>
          <w:bCs/>
          <w:sz w:val="28"/>
          <w:szCs w:val="28"/>
          <w:lang w:val="ru-RU"/>
        </w:rPr>
      </w:pPr>
      <w:bookmarkStart w:id="37" w:name="_Toc197440556"/>
      <w:bookmarkStart w:id="38" w:name="_Toc197444877"/>
      <w:r w:rsidRPr="007701E6">
        <w:rPr>
          <w:rFonts w:ascii="Times New Roman" w:hAnsi="Times New Roman"/>
          <w:bCs/>
          <w:sz w:val="28"/>
          <w:szCs w:val="28"/>
          <w:lang w:val="ru-RU"/>
        </w:rPr>
        <w:br w:type="page"/>
      </w:r>
    </w:p>
    <w:p w:rsidR="00CC4AC3" w:rsidRPr="007701E6" w:rsidRDefault="00836DDB" w:rsidP="00C37A26">
      <w:pPr>
        <w:spacing w:line="360" w:lineRule="auto"/>
        <w:ind w:firstLine="709"/>
        <w:jc w:val="center"/>
        <w:rPr>
          <w:rFonts w:ascii="Times New Roman" w:hAnsi="Times New Roman"/>
          <w:b/>
          <w:sz w:val="28"/>
          <w:szCs w:val="28"/>
          <w:lang w:val="ru-RU"/>
        </w:rPr>
      </w:pPr>
      <w:r w:rsidRPr="007701E6">
        <w:rPr>
          <w:rFonts w:ascii="Times New Roman" w:hAnsi="Times New Roman"/>
          <w:b/>
          <w:sz w:val="28"/>
          <w:szCs w:val="28"/>
          <w:lang w:val="ru-RU"/>
        </w:rPr>
        <w:t>3.</w:t>
      </w:r>
      <w:r w:rsidR="00C37A26" w:rsidRPr="007701E6">
        <w:rPr>
          <w:rFonts w:ascii="Times New Roman" w:hAnsi="Times New Roman"/>
          <w:b/>
          <w:sz w:val="28"/>
          <w:szCs w:val="28"/>
          <w:lang w:val="ru-RU"/>
        </w:rPr>
        <w:t xml:space="preserve"> </w:t>
      </w:r>
      <w:r w:rsidR="00CC4AC3" w:rsidRPr="007701E6">
        <w:rPr>
          <w:rFonts w:ascii="Times New Roman" w:hAnsi="Times New Roman"/>
          <w:b/>
          <w:sz w:val="28"/>
          <w:szCs w:val="28"/>
          <w:lang w:val="ru-RU"/>
        </w:rPr>
        <w:t>Проблемы и перспективы транспортного обслуживания ВЭД</w:t>
      </w:r>
      <w:bookmarkEnd w:id="37"/>
      <w:bookmarkEnd w:id="38"/>
    </w:p>
    <w:p w:rsidR="00CC4AC3" w:rsidRPr="007701E6" w:rsidRDefault="00CC4AC3" w:rsidP="00C37A26">
      <w:pPr>
        <w:spacing w:line="360" w:lineRule="auto"/>
        <w:ind w:firstLine="709"/>
        <w:jc w:val="both"/>
        <w:rPr>
          <w:rFonts w:ascii="Times New Roman" w:hAnsi="Times New Roman"/>
          <w:sz w:val="28"/>
          <w:szCs w:val="28"/>
          <w:lang w:val="ru-RU"/>
        </w:rPr>
      </w:pPr>
    </w:p>
    <w:p w:rsidR="00CC4AC3" w:rsidRPr="007701E6" w:rsidRDefault="006417A2" w:rsidP="00C37A26">
      <w:pPr>
        <w:spacing w:line="360" w:lineRule="auto"/>
        <w:ind w:firstLine="709"/>
        <w:jc w:val="both"/>
        <w:rPr>
          <w:rFonts w:ascii="Times New Roman" w:hAnsi="Times New Roman"/>
          <w:bCs/>
          <w:sz w:val="28"/>
          <w:szCs w:val="28"/>
          <w:lang w:val="ru-RU"/>
        </w:rPr>
      </w:pPr>
      <w:r w:rsidRPr="007701E6">
        <w:rPr>
          <w:rFonts w:ascii="Times New Roman" w:hAnsi="Times New Roman"/>
          <w:bCs/>
          <w:sz w:val="28"/>
          <w:szCs w:val="28"/>
          <w:lang w:val="ru-RU"/>
        </w:rPr>
        <w:t>В транспортной системе сохраняется ряд нерешенных системных проблем. Отсутствует необходимая комплексность в управлении развитием и функционированием транспортной системы. В период реформ транспорт фактически не рассматривался как единый объект государственного управления</w:t>
      </w:r>
      <w:r w:rsidR="006257C7" w:rsidRPr="007701E6">
        <w:rPr>
          <w:rStyle w:val="afd"/>
          <w:rFonts w:ascii="Times New Roman" w:hAnsi="Times New Roman"/>
          <w:bCs/>
          <w:sz w:val="28"/>
          <w:szCs w:val="28"/>
          <w:lang w:val="ru-RU"/>
        </w:rPr>
        <w:footnoteReference w:id="11"/>
      </w:r>
      <w:r w:rsidRPr="007701E6">
        <w:rPr>
          <w:rFonts w:ascii="Times New Roman" w:hAnsi="Times New Roman"/>
          <w:bCs/>
          <w:sz w:val="28"/>
          <w:szCs w:val="28"/>
          <w:lang w:val="ru-RU"/>
        </w:rPr>
        <w:t>.</w:t>
      </w:r>
    </w:p>
    <w:p w:rsidR="006417A2" w:rsidRPr="007701E6" w:rsidRDefault="006417A2" w:rsidP="00C37A26">
      <w:pPr>
        <w:spacing w:line="360" w:lineRule="auto"/>
        <w:ind w:firstLine="709"/>
        <w:jc w:val="both"/>
        <w:rPr>
          <w:rFonts w:ascii="Times New Roman" w:hAnsi="Times New Roman"/>
          <w:bCs/>
          <w:sz w:val="28"/>
          <w:szCs w:val="28"/>
          <w:lang w:val="ru-RU"/>
        </w:rPr>
      </w:pPr>
      <w:r w:rsidRPr="007701E6">
        <w:rPr>
          <w:rFonts w:ascii="Times New Roman" w:hAnsi="Times New Roman"/>
          <w:bCs/>
          <w:sz w:val="28"/>
          <w:szCs w:val="28"/>
          <w:lang w:val="ru-RU"/>
        </w:rPr>
        <w:t xml:space="preserve">На транспорте завершены структурные преобразования. В значительной мере сохранились организационные структуры и экономические механизмы, присущие плановой экономике. В важнейшем секторе </w:t>
      </w:r>
      <w:r w:rsidR="00410464" w:rsidRPr="007701E6">
        <w:rPr>
          <w:rFonts w:ascii="Times New Roman" w:hAnsi="Times New Roman"/>
          <w:bCs/>
          <w:sz w:val="28"/>
          <w:szCs w:val="28"/>
          <w:lang w:val="ru-RU"/>
        </w:rPr>
        <w:t>железнодорожного транспорта рыночные реформы находятся на начальном этапе. Присутствие государства в сфере транспортного бизнеса и государственное регулирование отдельных видов транспортной деятельности избыточны. Не завершено создание правовой базы транспорта, адекватной рыночным условиям. Экономические и административные механизмы не всегда учитывают специфику транспортной деятельности в рыночных условиях. Отдельные виды транспортной деятельности имеют низкую экономическую эффективность, непривлекательны как сфера инвестиций и предпринимательства. Многие транспортные предприятия, относящиеся к государственному и муниципальному сектору</w:t>
      </w:r>
      <w:r w:rsidR="003D4862" w:rsidRPr="007701E6">
        <w:rPr>
          <w:rFonts w:ascii="Times New Roman" w:hAnsi="Times New Roman"/>
          <w:bCs/>
          <w:sz w:val="28"/>
          <w:szCs w:val="28"/>
          <w:lang w:val="ru-RU"/>
        </w:rPr>
        <w:t>, плохо приспособлены к эффективному функционированию в рыночных условиях. Усиливается неравномерность в использовании производственных мощностей действующих инфраструктурных объектов. Рост объемных показателей транспортного сектора привел к возникновению ряда проблем в развитии транспортной инфраструктуры и основных фондов в целом, которые, как показывает опыт зарубежных стран, будут усугубляться по мере экономического роста. Эти дисбалансы являются не просто причиной неудобств, они неприемлемы для растущего общественного сознания, противоречат концепции устойчивого развития.</w:t>
      </w:r>
    </w:p>
    <w:p w:rsidR="003D4862" w:rsidRPr="007701E6" w:rsidRDefault="003D4862" w:rsidP="00C37A26">
      <w:pPr>
        <w:spacing w:line="360" w:lineRule="auto"/>
        <w:ind w:firstLine="709"/>
        <w:jc w:val="both"/>
        <w:rPr>
          <w:rFonts w:ascii="Times New Roman" w:hAnsi="Times New Roman"/>
          <w:bCs/>
          <w:sz w:val="28"/>
          <w:szCs w:val="28"/>
          <w:lang w:val="ru-RU"/>
        </w:rPr>
      </w:pPr>
      <w:r w:rsidRPr="007701E6">
        <w:rPr>
          <w:rFonts w:ascii="Times New Roman" w:hAnsi="Times New Roman"/>
          <w:bCs/>
          <w:sz w:val="28"/>
          <w:szCs w:val="28"/>
          <w:lang w:val="ru-RU"/>
        </w:rPr>
        <w:t xml:space="preserve">Значительная часть инфраструктурных объектов работает с превышением номинальной загрузки. Вместе с тем существуют объекты, оптимальная загрузка которых не может быть достигнута в среднесрочной перспективе. </w:t>
      </w:r>
      <w:r w:rsidR="007718FE" w:rsidRPr="007701E6">
        <w:rPr>
          <w:rFonts w:ascii="Times New Roman" w:hAnsi="Times New Roman"/>
          <w:bCs/>
          <w:sz w:val="28"/>
          <w:szCs w:val="28"/>
          <w:lang w:val="ru-RU"/>
        </w:rPr>
        <w:t>Темпы развития автомобильных дорог не соответствуют темпам автомобилизации и социально – экономическим потребностям. Слаборазвитая автотранспортная система оказывает негативное влияние на экономику страны, сдерживая развитие целого ряда богатых природными ресурсами регионов, в которых не обеспечено круглогодичное транспортное сообщение, и резко усугубила социальные проблемы населения.</w:t>
      </w:r>
      <w:r w:rsidR="00C450C8" w:rsidRPr="007701E6">
        <w:rPr>
          <w:rFonts w:ascii="Times New Roman" w:hAnsi="Times New Roman"/>
          <w:bCs/>
          <w:sz w:val="28"/>
          <w:szCs w:val="28"/>
          <w:lang w:val="ru-RU"/>
        </w:rPr>
        <w:t xml:space="preserve"> Технико – экономические характеристики большинства эксплуатируемых транспортных средств, в том числе и новых, поставляемых транспортным машиностроением, существенно ниже мирового уровня. В транспортной инфраструктуре наиболее существенно отставание в применении современных транспортных технологий, а также информатизации транспорта. Следствием этого на рынке являются недостаточное количество предоставляемых услуг, высокий уровень издержек, сохранение недопустимо высоких показателей транспортной аварийности и негативного экологического воздействия транспорта, а на международных </w:t>
      </w:r>
      <w:r w:rsidR="00EE5317" w:rsidRPr="007701E6">
        <w:rPr>
          <w:rFonts w:ascii="Times New Roman" w:hAnsi="Times New Roman"/>
          <w:bCs/>
          <w:sz w:val="28"/>
          <w:szCs w:val="28"/>
          <w:lang w:val="ru-RU"/>
        </w:rPr>
        <w:t>транспортных рынках в условиях постоянного ужесточения технических требований к транспортным средствам – снижение конкурентоспособности.</w:t>
      </w:r>
    </w:p>
    <w:p w:rsidR="00EE5317" w:rsidRPr="007701E6" w:rsidRDefault="00EE5317" w:rsidP="00C37A26">
      <w:pPr>
        <w:spacing w:line="360" w:lineRule="auto"/>
        <w:ind w:firstLine="709"/>
        <w:jc w:val="both"/>
        <w:rPr>
          <w:rFonts w:ascii="Times New Roman" w:hAnsi="Times New Roman"/>
          <w:bCs/>
          <w:sz w:val="28"/>
          <w:szCs w:val="28"/>
          <w:lang w:val="ru-RU"/>
        </w:rPr>
      </w:pPr>
      <w:r w:rsidRPr="007701E6">
        <w:rPr>
          <w:rFonts w:ascii="Times New Roman" w:hAnsi="Times New Roman"/>
          <w:bCs/>
          <w:sz w:val="28"/>
          <w:szCs w:val="28"/>
          <w:lang w:val="ru-RU"/>
        </w:rPr>
        <w:t>Анализ современных тенденций и проблем развития транспортной инфраструктуры и основных фондов указывает на то, что они приняли системный характер и требуют комплексного подхода к их решению.</w:t>
      </w:r>
    </w:p>
    <w:p w:rsidR="00CC4AC3" w:rsidRPr="007701E6" w:rsidRDefault="00A273F8" w:rsidP="00C37A26">
      <w:pPr>
        <w:spacing w:line="360" w:lineRule="auto"/>
        <w:ind w:firstLine="709"/>
        <w:jc w:val="both"/>
        <w:rPr>
          <w:rFonts w:ascii="Times New Roman" w:hAnsi="Times New Roman"/>
          <w:bCs/>
          <w:sz w:val="28"/>
          <w:szCs w:val="28"/>
          <w:lang w:val="ru-RU"/>
        </w:rPr>
      </w:pPr>
      <w:r w:rsidRPr="007701E6">
        <w:rPr>
          <w:rFonts w:ascii="Times New Roman" w:hAnsi="Times New Roman"/>
          <w:bCs/>
          <w:sz w:val="28"/>
          <w:szCs w:val="28"/>
          <w:lang w:val="ru-RU"/>
        </w:rPr>
        <w:t>Основными направлениями в развитии инфраструктуры отдельных видов транспорта являются:</w:t>
      </w:r>
    </w:p>
    <w:p w:rsidR="00A273F8" w:rsidRPr="007701E6" w:rsidRDefault="00A273F8" w:rsidP="00C37A26">
      <w:pPr>
        <w:spacing w:line="360" w:lineRule="auto"/>
        <w:ind w:firstLine="709"/>
        <w:jc w:val="both"/>
        <w:rPr>
          <w:rFonts w:ascii="Times New Roman" w:hAnsi="Times New Roman"/>
          <w:bCs/>
          <w:sz w:val="28"/>
          <w:szCs w:val="28"/>
          <w:lang w:val="ru-RU"/>
        </w:rPr>
      </w:pPr>
      <w:r w:rsidRPr="007701E6">
        <w:rPr>
          <w:rFonts w:ascii="Times New Roman" w:hAnsi="Times New Roman"/>
          <w:bCs/>
          <w:sz w:val="28"/>
          <w:szCs w:val="28"/>
          <w:lang w:val="ru-RU"/>
        </w:rPr>
        <w:t>В области железнодорожного транспорта</w:t>
      </w:r>
    </w:p>
    <w:p w:rsidR="00A273F8" w:rsidRPr="007701E6" w:rsidRDefault="00A273F8" w:rsidP="00C37A26">
      <w:pPr>
        <w:spacing w:line="360" w:lineRule="auto"/>
        <w:ind w:firstLine="709"/>
        <w:jc w:val="both"/>
        <w:rPr>
          <w:rFonts w:ascii="Times New Roman" w:hAnsi="Times New Roman"/>
          <w:bCs/>
          <w:sz w:val="28"/>
          <w:szCs w:val="28"/>
          <w:lang w:val="ru-RU"/>
        </w:rPr>
      </w:pPr>
      <w:r w:rsidRPr="007701E6">
        <w:rPr>
          <w:rFonts w:ascii="Times New Roman" w:hAnsi="Times New Roman"/>
          <w:bCs/>
          <w:sz w:val="28"/>
          <w:szCs w:val="28"/>
          <w:lang w:val="ru-RU"/>
        </w:rPr>
        <w:t>Поэтапное обновление и модернизация основных производственных фондов железнодорожного транспорта, повышение безопасности движения и качественного обеспечения платежеспособного спроса на перевозки пассажиров и грузов;</w:t>
      </w:r>
    </w:p>
    <w:p w:rsidR="00A273F8" w:rsidRPr="007701E6" w:rsidRDefault="00A273F8" w:rsidP="00C37A26">
      <w:pPr>
        <w:spacing w:line="360" w:lineRule="auto"/>
        <w:ind w:firstLine="709"/>
        <w:jc w:val="both"/>
        <w:rPr>
          <w:rFonts w:ascii="Times New Roman" w:hAnsi="Times New Roman"/>
          <w:bCs/>
          <w:sz w:val="28"/>
          <w:szCs w:val="28"/>
          <w:lang w:val="ru-RU"/>
        </w:rPr>
      </w:pPr>
      <w:r w:rsidRPr="007701E6">
        <w:rPr>
          <w:rFonts w:ascii="Times New Roman" w:hAnsi="Times New Roman"/>
          <w:bCs/>
          <w:sz w:val="28"/>
          <w:szCs w:val="28"/>
          <w:lang w:val="ru-RU"/>
        </w:rPr>
        <w:t>Внедрение информационно – управляющих систем, модернизация устройств автоматики, телемеханики, связи и энергоснабжения;</w:t>
      </w:r>
    </w:p>
    <w:p w:rsidR="00A273F8" w:rsidRPr="007701E6" w:rsidRDefault="00A273F8" w:rsidP="00C37A26">
      <w:pPr>
        <w:spacing w:line="360" w:lineRule="auto"/>
        <w:ind w:firstLine="709"/>
        <w:jc w:val="both"/>
        <w:rPr>
          <w:rFonts w:ascii="Times New Roman" w:hAnsi="Times New Roman"/>
          <w:bCs/>
          <w:sz w:val="28"/>
          <w:szCs w:val="28"/>
          <w:lang w:val="ru-RU"/>
        </w:rPr>
      </w:pPr>
      <w:r w:rsidRPr="007701E6">
        <w:rPr>
          <w:rFonts w:ascii="Times New Roman" w:hAnsi="Times New Roman"/>
          <w:bCs/>
          <w:sz w:val="28"/>
          <w:szCs w:val="28"/>
          <w:lang w:val="ru-RU"/>
        </w:rPr>
        <w:t>Оптимизация эксплуатационной работы сети и совершенствование управления перевозочным пр</w:t>
      </w:r>
      <w:r w:rsidR="00EF735B" w:rsidRPr="007701E6">
        <w:rPr>
          <w:rFonts w:ascii="Times New Roman" w:hAnsi="Times New Roman"/>
          <w:bCs/>
          <w:sz w:val="28"/>
          <w:szCs w:val="28"/>
          <w:lang w:val="ru-RU"/>
        </w:rPr>
        <w:t>о</w:t>
      </w:r>
      <w:r w:rsidRPr="007701E6">
        <w:rPr>
          <w:rFonts w:ascii="Times New Roman" w:hAnsi="Times New Roman"/>
          <w:bCs/>
          <w:sz w:val="28"/>
          <w:szCs w:val="28"/>
          <w:lang w:val="ru-RU"/>
        </w:rPr>
        <w:t>цессом</w:t>
      </w:r>
      <w:r w:rsidR="00EF735B" w:rsidRPr="007701E6">
        <w:rPr>
          <w:rFonts w:ascii="Times New Roman" w:hAnsi="Times New Roman"/>
          <w:bCs/>
          <w:sz w:val="28"/>
          <w:szCs w:val="28"/>
          <w:lang w:val="ru-RU"/>
        </w:rPr>
        <w:t>, создание единого центра управления перевозками и ряда региональных центров;</w:t>
      </w:r>
    </w:p>
    <w:p w:rsidR="00EF735B" w:rsidRPr="007701E6" w:rsidRDefault="00EF735B" w:rsidP="00C37A26">
      <w:pPr>
        <w:spacing w:line="360" w:lineRule="auto"/>
        <w:ind w:firstLine="709"/>
        <w:jc w:val="both"/>
        <w:rPr>
          <w:rFonts w:ascii="Times New Roman" w:hAnsi="Times New Roman"/>
          <w:bCs/>
          <w:sz w:val="28"/>
          <w:szCs w:val="28"/>
          <w:lang w:val="ru-RU"/>
        </w:rPr>
      </w:pPr>
      <w:r w:rsidRPr="007701E6">
        <w:rPr>
          <w:rFonts w:ascii="Times New Roman" w:hAnsi="Times New Roman"/>
          <w:bCs/>
          <w:sz w:val="28"/>
          <w:szCs w:val="28"/>
          <w:lang w:val="ru-RU"/>
        </w:rPr>
        <w:t>Реконструкция и модернизация железнодорожных линий;</w:t>
      </w:r>
    </w:p>
    <w:p w:rsidR="00EF735B" w:rsidRPr="007701E6" w:rsidRDefault="00EF735B" w:rsidP="00C37A26">
      <w:pPr>
        <w:spacing w:line="360" w:lineRule="auto"/>
        <w:ind w:firstLine="709"/>
        <w:jc w:val="both"/>
        <w:rPr>
          <w:rFonts w:ascii="Times New Roman" w:hAnsi="Times New Roman"/>
          <w:bCs/>
          <w:sz w:val="28"/>
          <w:szCs w:val="28"/>
          <w:lang w:val="ru-RU"/>
        </w:rPr>
      </w:pPr>
      <w:r w:rsidRPr="007701E6">
        <w:rPr>
          <w:rFonts w:ascii="Times New Roman" w:hAnsi="Times New Roman"/>
          <w:bCs/>
          <w:sz w:val="28"/>
          <w:szCs w:val="28"/>
          <w:lang w:val="ru-RU"/>
        </w:rPr>
        <w:t>Реконструкция и развития пограничных железнодорожных станций для обеспечения беспрепятственного пропуска поездов в международном</w:t>
      </w:r>
      <w:r w:rsidR="00170B44" w:rsidRPr="007701E6">
        <w:rPr>
          <w:rFonts w:ascii="Times New Roman" w:hAnsi="Times New Roman"/>
          <w:bCs/>
          <w:sz w:val="28"/>
          <w:szCs w:val="28"/>
          <w:lang w:val="ru-RU"/>
        </w:rPr>
        <w:t xml:space="preserve"> </w:t>
      </w:r>
      <w:r w:rsidRPr="007701E6">
        <w:rPr>
          <w:rFonts w:ascii="Times New Roman" w:hAnsi="Times New Roman"/>
          <w:bCs/>
          <w:sz w:val="28"/>
          <w:szCs w:val="28"/>
          <w:lang w:val="ru-RU"/>
        </w:rPr>
        <w:t>сообщении и создание условий для проведения пограничного и таможенного досмотра;</w:t>
      </w:r>
    </w:p>
    <w:p w:rsidR="00EF735B" w:rsidRPr="007701E6" w:rsidRDefault="00EF735B" w:rsidP="00C37A26">
      <w:pPr>
        <w:spacing w:line="360" w:lineRule="auto"/>
        <w:ind w:firstLine="709"/>
        <w:jc w:val="both"/>
        <w:rPr>
          <w:rFonts w:ascii="Times New Roman" w:hAnsi="Times New Roman"/>
          <w:bCs/>
          <w:sz w:val="28"/>
          <w:szCs w:val="28"/>
          <w:lang w:val="ru-RU"/>
        </w:rPr>
      </w:pPr>
      <w:r w:rsidRPr="007701E6">
        <w:rPr>
          <w:rFonts w:ascii="Times New Roman" w:hAnsi="Times New Roman"/>
          <w:bCs/>
          <w:sz w:val="28"/>
          <w:szCs w:val="28"/>
          <w:lang w:val="ru-RU"/>
        </w:rPr>
        <w:t>Развитие скоростного и высокоскоростного транспорта.</w:t>
      </w:r>
    </w:p>
    <w:p w:rsidR="00EF735B" w:rsidRPr="007701E6" w:rsidRDefault="00EF735B" w:rsidP="00C37A26">
      <w:pPr>
        <w:spacing w:line="360" w:lineRule="auto"/>
        <w:ind w:firstLine="709"/>
        <w:jc w:val="both"/>
        <w:rPr>
          <w:rFonts w:ascii="Times New Roman" w:hAnsi="Times New Roman"/>
          <w:bCs/>
          <w:sz w:val="28"/>
          <w:szCs w:val="28"/>
          <w:lang w:val="ru-RU"/>
        </w:rPr>
      </w:pPr>
      <w:r w:rsidRPr="007701E6">
        <w:rPr>
          <w:rFonts w:ascii="Times New Roman" w:hAnsi="Times New Roman"/>
          <w:bCs/>
          <w:sz w:val="28"/>
          <w:szCs w:val="28"/>
          <w:lang w:val="ru-RU"/>
        </w:rPr>
        <w:t>В области автомобильного транспорта</w:t>
      </w:r>
    </w:p>
    <w:p w:rsidR="00EF735B" w:rsidRPr="007701E6" w:rsidRDefault="00EF735B" w:rsidP="00C37A26">
      <w:pPr>
        <w:spacing w:line="360" w:lineRule="auto"/>
        <w:ind w:firstLine="709"/>
        <w:jc w:val="both"/>
        <w:rPr>
          <w:rFonts w:ascii="Times New Roman" w:hAnsi="Times New Roman"/>
          <w:bCs/>
          <w:sz w:val="28"/>
          <w:szCs w:val="28"/>
          <w:lang w:val="ru-RU"/>
        </w:rPr>
      </w:pPr>
      <w:r w:rsidRPr="007701E6">
        <w:rPr>
          <w:rFonts w:ascii="Times New Roman" w:hAnsi="Times New Roman"/>
          <w:bCs/>
          <w:sz w:val="28"/>
          <w:szCs w:val="28"/>
          <w:lang w:val="ru-RU"/>
        </w:rPr>
        <w:t>Завершение формирования единой автодорожной сети и ее интеграции в систем</w:t>
      </w:r>
      <w:r w:rsidR="00DF1FC5" w:rsidRPr="007701E6">
        <w:rPr>
          <w:rFonts w:ascii="Times New Roman" w:hAnsi="Times New Roman"/>
          <w:bCs/>
          <w:sz w:val="28"/>
          <w:szCs w:val="28"/>
          <w:lang w:val="ru-RU"/>
        </w:rPr>
        <w:t>ы автомобильных дорог международного значения;</w:t>
      </w:r>
    </w:p>
    <w:p w:rsidR="00DF1FC5" w:rsidRPr="007701E6" w:rsidRDefault="00DF1FC5" w:rsidP="00C37A26">
      <w:pPr>
        <w:spacing w:line="360" w:lineRule="auto"/>
        <w:ind w:firstLine="709"/>
        <w:jc w:val="both"/>
        <w:rPr>
          <w:rFonts w:ascii="Times New Roman" w:hAnsi="Times New Roman"/>
          <w:bCs/>
          <w:sz w:val="28"/>
          <w:szCs w:val="28"/>
          <w:lang w:val="ru-RU"/>
        </w:rPr>
      </w:pPr>
      <w:r w:rsidRPr="007701E6">
        <w:rPr>
          <w:rFonts w:ascii="Times New Roman" w:hAnsi="Times New Roman"/>
          <w:bCs/>
          <w:sz w:val="28"/>
          <w:szCs w:val="28"/>
          <w:lang w:val="ru-RU"/>
        </w:rPr>
        <w:t>Модернизация и реконструкция подъездов к железнодорожным станциям, речным и морским портам и другим объектам транспортной инфраструктуры;</w:t>
      </w:r>
    </w:p>
    <w:p w:rsidR="00DF1FC5" w:rsidRPr="007701E6" w:rsidRDefault="00DF1FC5" w:rsidP="00C37A26">
      <w:pPr>
        <w:spacing w:line="360" w:lineRule="auto"/>
        <w:ind w:firstLine="709"/>
        <w:jc w:val="both"/>
        <w:rPr>
          <w:rFonts w:ascii="Times New Roman" w:hAnsi="Times New Roman"/>
          <w:bCs/>
          <w:sz w:val="28"/>
          <w:szCs w:val="28"/>
          <w:lang w:val="ru-RU"/>
        </w:rPr>
      </w:pPr>
      <w:r w:rsidRPr="007701E6">
        <w:rPr>
          <w:rFonts w:ascii="Times New Roman" w:hAnsi="Times New Roman"/>
          <w:bCs/>
          <w:sz w:val="28"/>
          <w:szCs w:val="28"/>
          <w:lang w:val="ru-RU"/>
        </w:rPr>
        <w:t>Создание крупных терминальных комплексов;</w:t>
      </w:r>
    </w:p>
    <w:p w:rsidR="006257C7" w:rsidRPr="007701E6" w:rsidRDefault="00DF1FC5" w:rsidP="00C37A26">
      <w:pPr>
        <w:spacing w:line="360" w:lineRule="auto"/>
        <w:ind w:firstLine="709"/>
        <w:jc w:val="both"/>
        <w:rPr>
          <w:rFonts w:ascii="Times New Roman" w:hAnsi="Times New Roman"/>
          <w:bCs/>
          <w:sz w:val="28"/>
          <w:szCs w:val="28"/>
          <w:lang w:val="ru-RU"/>
        </w:rPr>
      </w:pPr>
      <w:r w:rsidRPr="007701E6">
        <w:rPr>
          <w:rFonts w:ascii="Times New Roman" w:hAnsi="Times New Roman"/>
          <w:bCs/>
          <w:sz w:val="28"/>
          <w:szCs w:val="28"/>
          <w:lang w:val="ru-RU"/>
        </w:rPr>
        <w:t>Внедрение системы электронно – логистического сопровождения автотранспортных средств.</w:t>
      </w:r>
    </w:p>
    <w:p w:rsidR="00DF1FC5" w:rsidRPr="007701E6" w:rsidRDefault="00DF1FC5" w:rsidP="00C37A26">
      <w:pPr>
        <w:spacing w:line="360" w:lineRule="auto"/>
        <w:ind w:firstLine="709"/>
        <w:jc w:val="both"/>
        <w:rPr>
          <w:rFonts w:ascii="Times New Roman" w:hAnsi="Times New Roman"/>
          <w:bCs/>
          <w:sz w:val="28"/>
          <w:szCs w:val="28"/>
          <w:lang w:val="ru-RU"/>
        </w:rPr>
      </w:pPr>
      <w:r w:rsidRPr="007701E6">
        <w:rPr>
          <w:rFonts w:ascii="Times New Roman" w:hAnsi="Times New Roman"/>
          <w:bCs/>
          <w:sz w:val="28"/>
          <w:szCs w:val="28"/>
          <w:lang w:val="ru-RU"/>
        </w:rPr>
        <w:t>В области воздушного транспорта</w:t>
      </w:r>
    </w:p>
    <w:p w:rsidR="00DF1FC5" w:rsidRPr="007701E6" w:rsidRDefault="00DF1FC5" w:rsidP="00C37A26">
      <w:pPr>
        <w:spacing w:line="360" w:lineRule="auto"/>
        <w:ind w:firstLine="709"/>
        <w:jc w:val="both"/>
        <w:rPr>
          <w:rFonts w:ascii="Times New Roman" w:hAnsi="Times New Roman"/>
          <w:bCs/>
          <w:sz w:val="28"/>
          <w:szCs w:val="28"/>
          <w:lang w:val="ru-RU"/>
        </w:rPr>
      </w:pPr>
      <w:r w:rsidRPr="007701E6">
        <w:rPr>
          <w:rFonts w:ascii="Times New Roman" w:hAnsi="Times New Roman"/>
          <w:bCs/>
          <w:sz w:val="28"/>
          <w:szCs w:val="28"/>
          <w:lang w:val="ru-RU"/>
        </w:rPr>
        <w:t xml:space="preserve">Оптимизация количества международных и узловых аэропортов, осуществление </w:t>
      </w:r>
      <w:r w:rsidR="00993508" w:rsidRPr="007701E6">
        <w:rPr>
          <w:rFonts w:ascii="Times New Roman" w:hAnsi="Times New Roman"/>
          <w:bCs/>
          <w:sz w:val="28"/>
          <w:szCs w:val="28"/>
          <w:lang w:val="ru-RU"/>
        </w:rPr>
        <w:t>в приоритетных аэропортах глубокой модернизации производственных объектов;</w:t>
      </w:r>
    </w:p>
    <w:p w:rsidR="00993508" w:rsidRPr="007701E6" w:rsidRDefault="00993508" w:rsidP="00C37A26">
      <w:pPr>
        <w:spacing w:line="360" w:lineRule="auto"/>
        <w:ind w:firstLine="709"/>
        <w:jc w:val="both"/>
        <w:rPr>
          <w:rFonts w:ascii="Times New Roman" w:hAnsi="Times New Roman"/>
          <w:bCs/>
          <w:sz w:val="28"/>
          <w:szCs w:val="28"/>
          <w:lang w:val="ru-RU"/>
        </w:rPr>
      </w:pPr>
      <w:r w:rsidRPr="007701E6">
        <w:rPr>
          <w:rFonts w:ascii="Times New Roman" w:hAnsi="Times New Roman"/>
          <w:bCs/>
          <w:sz w:val="28"/>
          <w:szCs w:val="28"/>
          <w:lang w:val="ru-RU"/>
        </w:rPr>
        <w:t>Техническое перевооружение системы организации регулирования воздушного движения;</w:t>
      </w:r>
    </w:p>
    <w:p w:rsidR="00993508" w:rsidRPr="007701E6" w:rsidRDefault="00993508" w:rsidP="00C37A26">
      <w:pPr>
        <w:spacing w:line="360" w:lineRule="auto"/>
        <w:ind w:firstLine="709"/>
        <w:jc w:val="both"/>
        <w:rPr>
          <w:rFonts w:ascii="Times New Roman" w:hAnsi="Times New Roman"/>
          <w:bCs/>
          <w:sz w:val="28"/>
          <w:szCs w:val="28"/>
          <w:lang w:val="ru-RU"/>
        </w:rPr>
      </w:pPr>
      <w:r w:rsidRPr="007701E6">
        <w:rPr>
          <w:rFonts w:ascii="Times New Roman" w:hAnsi="Times New Roman"/>
          <w:bCs/>
          <w:sz w:val="28"/>
          <w:szCs w:val="28"/>
          <w:lang w:val="ru-RU"/>
        </w:rPr>
        <w:t>Открытие новых воздушных трасс для полетов воздушных судов;</w:t>
      </w:r>
    </w:p>
    <w:p w:rsidR="00993508" w:rsidRPr="007701E6" w:rsidRDefault="00993508" w:rsidP="00C37A26">
      <w:pPr>
        <w:spacing w:line="360" w:lineRule="auto"/>
        <w:ind w:firstLine="709"/>
        <w:jc w:val="both"/>
        <w:rPr>
          <w:rFonts w:ascii="Times New Roman" w:hAnsi="Times New Roman"/>
          <w:bCs/>
          <w:sz w:val="28"/>
          <w:szCs w:val="28"/>
          <w:lang w:val="ru-RU"/>
        </w:rPr>
      </w:pPr>
      <w:r w:rsidRPr="007701E6">
        <w:rPr>
          <w:rFonts w:ascii="Times New Roman" w:hAnsi="Times New Roman"/>
          <w:bCs/>
          <w:sz w:val="28"/>
          <w:szCs w:val="28"/>
          <w:lang w:val="ru-RU"/>
        </w:rPr>
        <w:t>Повышение эффективности взаимодействия национальной системы с зарубежными системами организации воздушного движения.</w:t>
      </w:r>
    </w:p>
    <w:p w:rsidR="00993508" w:rsidRPr="007701E6" w:rsidRDefault="00993508" w:rsidP="00C37A26">
      <w:pPr>
        <w:spacing w:line="360" w:lineRule="auto"/>
        <w:ind w:firstLine="709"/>
        <w:jc w:val="both"/>
        <w:rPr>
          <w:rFonts w:ascii="Times New Roman" w:hAnsi="Times New Roman"/>
          <w:bCs/>
          <w:sz w:val="28"/>
          <w:szCs w:val="28"/>
          <w:lang w:val="ru-RU"/>
        </w:rPr>
      </w:pPr>
      <w:r w:rsidRPr="007701E6">
        <w:rPr>
          <w:rFonts w:ascii="Times New Roman" w:hAnsi="Times New Roman"/>
          <w:bCs/>
          <w:sz w:val="28"/>
          <w:szCs w:val="28"/>
          <w:lang w:val="ru-RU"/>
        </w:rPr>
        <w:t>В области морского транспорта</w:t>
      </w:r>
    </w:p>
    <w:p w:rsidR="00993508" w:rsidRPr="007701E6" w:rsidRDefault="00993508" w:rsidP="00C37A26">
      <w:pPr>
        <w:spacing w:line="360" w:lineRule="auto"/>
        <w:ind w:firstLine="709"/>
        <w:jc w:val="both"/>
        <w:rPr>
          <w:rFonts w:ascii="Times New Roman" w:hAnsi="Times New Roman"/>
          <w:bCs/>
          <w:sz w:val="28"/>
          <w:szCs w:val="28"/>
          <w:lang w:val="ru-RU"/>
        </w:rPr>
      </w:pPr>
      <w:r w:rsidRPr="007701E6">
        <w:rPr>
          <w:rFonts w:ascii="Times New Roman" w:hAnsi="Times New Roman"/>
          <w:bCs/>
          <w:sz w:val="28"/>
          <w:szCs w:val="28"/>
          <w:lang w:val="ru-RU"/>
        </w:rPr>
        <w:t>Создание систем безопасности мореплавания;</w:t>
      </w:r>
    </w:p>
    <w:p w:rsidR="00993508" w:rsidRPr="007701E6" w:rsidRDefault="00993508" w:rsidP="00C37A26">
      <w:pPr>
        <w:spacing w:line="360" w:lineRule="auto"/>
        <w:ind w:firstLine="709"/>
        <w:jc w:val="both"/>
        <w:rPr>
          <w:rFonts w:ascii="Times New Roman" w:hAnsi="Times New Roman"/>
          <w:bCs/>
          <w:sz w:val="28"/>
          <w:szCs w:val="28"/>
          <w:lang w:val="ru-RU"/>
        </w:rPr>
      </w:pPr>
      <w:r w:rsidRPr="007701E6">
        <w:rPr>
          <w:rFonts w:ascii="Times New Roman" w:hAnsi="Times New Roman"/>
          <w:bCs/>
          <w:sz w:val="28"/>
          <w:szCs w:val="28"/>
          <w:lang w:val="ru-RU"/>
        </w:rPr>
        <w:t>Диверсификация портовой индустрии в соответствии с перспективными сценариями развития внешней торговли;</w:t>
      </w:r>
    </w:p>
    <w:p w:rsidR="00993508" w:rsidRPr="007701E6" w:rsidRDefault="00993508" w:rsidP="00C37A26">
      <w:pPr>
        <w:spacing w:line="360" w:lineRule="auto"/>
        <w:ind w:firstLine="709"/>
        <w:jc w:val="both"/>
        <w:rPr>
          <w:rFonts w:ascii="Times New Roman" w:hAnsi="Times New Roman"/>
          <w:bCs/>
          <w:sz w:val="28"/>
          <w:szCs w:val="28"/>
          <w:lang w:val="ru-RU"/>
        </w:rPr>
      </w:pPr>
      <w:r w:rsidRPr="007701E6">
        <w:rPr>
          <w:rFonts w:ascii="Times New Roman" w:hAnsi="Times New Roman"/>
          <w:bCs/>
          <w:sz w:val="28"/>
          <w:szCs w:val="28"/>
          <w:lang w:val="ru-RU"/>
        </w:rPr>
        <w:t>Развитие систем, обеспечивающих навигационное обслуживание и безопасность судоходства;</w:t>
      </w:r>
    </w:p>
    <w:p w:rsidR="00993508" w:rsidRPr="007701E6" w:rsidRDefault="00993508" w:rsidP="00C37A26">
      <w:pPr>
        <w:spacing w:line="360" w:lineRule="auto"/>
        <w:ind w:firstLine="709"/>
        <w:jc w:val="both"/>
        <w:rPr>
          <w:rFonts w:ascii="Times New Roman" w:hAnsi="Times New Roman"/>
          <w:bCs/>
          <w:sz w:val="28"/>
          <w:szCs w:val="28"/>
          <w:lang w:val="ru-RU"/>
        </w:rPr>
      </w:pPr>
      <w:r w:rsidRPr="007701E6">
        <w:rPr>
          <w:rFonts w:ascii="Times New Roman" w:hAnsi="Times New Roman"/>
          <w:bCs/>
          <w:sz w:val="28"/>
          <w:szCs w:val="28"/>
          <w:lang w:val="ru-RU"/>
        </w:rPr>
        <w:t>Строительство инспекционно – досмотровых комплексов для таможенного контроля крупногабаритных грузов</w:t>
      </w:r>
      <w:r w:rsidR="00611C48" w:rsidRPr="007701E6">
        <w:rPr>
          <w:rStyle w:val="afd"/>
          <w:rFonts w:ascii="Times New Roman" w:hAnsi="Times New Roman"/>
          <w:bCs/>
          <w:sz w:val="28"/>
          <w:szCs w:val="28"/>
          <w:lang w:val="ru-RU"/>
        </w:rPr>
        <w:footnoteReference w:id="12"/>
      </w:r>
      <w:r w:rsidRPr="007701E6">
        <w:rPr>
          <w:rFonts w:ascii="Times New Roman" w:hAnsi="Times New Roman"/>
          <w:bCs/>
          <w:sz w:val="28"/>
          <w:szCs w:val="28"/>
          <w:lang w:val="ru-RU"/>
        </w:rPr>
        <w:t>.</w:t>
      </w:r>
    </w:p>
    <w:p w:rsidR="00C37A26" w:rsidRPr="007701E6" w:rsidRDefault="00C37A26">
      <w:pPr>
        <w:spacing w:after="200" w:line="276" w:lineRule="auto"/>
        <w:rPr>
          <w:rFonts w:ascii="Times New Roman" w:hAnsi="Times New Roman"/>
          <w:bCs/>
          <w:sz w:val="28"/>
          <w:szCs w:val="28"/>
          <w:lang w:val="ru-RU"/>
        </w:rPr>
      </w:pPr>
      <w:bookmarkStart w:id="39" w:name="_Toc197440557"/>
      <w:bookmarkStart w:id="40" w:name="_Toc197444878"/>
      <w:r w:rsidRPr="007701E6">
        <w:rPr>
          <w:rFonts w:ascii="Times New Roman" w:hAnsi="Times New Roman"/>
          <w:bCs/>
          <w:sz w:val="28"/>
          <w:szCs w:val="28"/>
          <w:lang w:val="ru-RU"/>
        </w:rPr>
        <w:br w:type="page"/>
      </w:r>
    </w:p>
    <w:p w:rsidR="000C14C2" w:rsidRPr="007701E6" w:rsidRDefault="000C14C2" w:rsidP="00C37A26">
      <w:pPr>
        <w:spacing w:line="360" w:lineRule="auto"/>
        <w:ind w:firstLine="709"/>
        <w:jc w:val="center"/>
        <w:rPr>
          <w:rFonts w:ascii="Times New Roman" w:hAnsi="Times New Roman"/>
          <w:b/>
          <w:sz w:val="28"/>
          <w:szCs w:val="28"/>
          <w:lang w:val="ru-RU"/>
        </w:rPr>
      </w:pPr>
      <w:r w:rsidRPr="007701E6">
        <w:rPr>
          <w:rFonts w:ascii="Times New Roman" w:hAnsi="Times New Roman"/>
          <w:b/>
          <w:sz w:val="28"/>
          <w:szCs w:val="28"/>
          <w:lang w:val="ru-RU"/>
        </w:rPr>
        <w:t>Заключение</w:t>
      </w:r>
      <w:bookmarkEnd w:id="39"/>
      <w:bookmarkEnd w:id="40"/>
    </w:p>
    <w:p w:rsidR="00AC281A" w:rsidRPr="007701E6" w:rsidRDefault="00AC281A" w:rsidP="00C37A26">
      <w:pPr>
        <w:spacing w:line="360" w:lineRule="auto"/>
        <w:ind w:firstLine="709"/>
        <w:jc w:val="both"/>
        <w:rPr>
          <w:rFonts w:ascii="Times New Roman" w:hAnsi="Times New Roman"/>
          <w:sz w:val="28"/>
          <w:szCs w:val="28"/>
          <w:lang w:val="ru-RU"/>
        </w:rPr>
      </w:pPr>
    </w:p>
    <w:p w:rsidR="000C14C2" w:rsidRPr="007701E6" w:rsidRDefault="000C14C2" w:rsidP="00C37A26">
      <w:pPr>
        <w:spacing w:line="360" w:lineRule="auto"/>
        <w:ind w:firstLine="709"/>
        <w:jc w:val="both"/>
        <w:rPr>
          <w:rFonts w:ascii="Times New Roman" w:hAnsi="Times New Roman"/>
          <w:sz w:val="28"/>
          <w:szCs w:val="28"/>
          <w:lang w:val="ru-RU"/>
        </w:rPr>
      </w:pPr>
      <w:r w:rsidRPr="007701E6">
        <w:rPr>
          <w:rFonts w:ascii="Times New Roman" w:hAnsi="Times New Roman"/>
          <w:sz w:val="28"/>
          <w:szCs w:val="28"/>
          <w:lang w:val="ru-RU"/>
        </w:rPr>
        <w:t>Темпы развития и качественные перемены на транспорте в XXI веке сравнимы по своим масштабам с тем, что было достигнуто в целом за всю его предыдущую историю. В результате не только колоссально возросло значение транспорта, но и более зримо проявилась его роль как важнейшего звена инфраструктуры. Развитие транспорта и других средств коммуникаций определяет не только «освоение» и структуризацию пространства, то есть в принципе экстенсивный процесс экономического роста, но и качественное совершенствование экономики, то есть процессы интенсивного роста. В этом смысле сфера коммуникаций, включающая перемещение теперь уже не только материальных объектов, но и виртуальных ценностей (информации), превратилась в ключевую. Соответственно ее функционирование становится важнейшим фактором развития и экономики, и общества в целом.</w:t>
      </w:r>
    </w:p>
    <w:p w:rsidR="009A141C" w:rsidRPr="007701E6" w:rsidRDefault="000C14C2" w:rsidP="00C37A26">
      <w:pPr>
        <w:spacing w:line="360" w:lineRule="auto"/>
        <w:ind w:firstLine="709"/>
        <w:jc w:val="both"/>
        <w:rPr>
          <w:rFonts w:ascii="Times New Roman" w:hAnsi="Times New Roman"/>
          <w:sz w:val="28"/>
          <w:szCs w:val="28"/>
          <w:lang w:val="ru-RU"/>
        </w:rPr>
      </w:pPr>
      <w:r w:rsidRPr="007701E6">
        <w:rPr>
          <w:rFonts w:ascii="Times New Roman" w:hAnsi="Times New Roman"/>
          <w:sz w:val="28"/>
          <w:szCs w:val="28"/>
          <w:lang w:val="ru-RU"/>
        </w:rPr>
        <w:t xml:space="preserve">Именно тогда возникают новые транспортные отрасли, либо не существовавшие ранее, либо делавшие до того свои первые шаги. В новом, XXI столетии они </w:t>
      </w:r>
      <w:r w:rsidR="009A141C" w:rsidRPr="007701E6">
        <w:rPr>
          <w:rFonts w:ascii="Times New Roman" w:hAnsi="Times New Roman"/>
          <w:sz w:val="28"/>
          <w:szCs w:val="28"/>
          <w:lang w:val="ru-RU"/>
        </w:rPr>
        <w:t>являются</w:t>
      </w:r>
      <w:r w:rsidRPr="007701E6">
        <w:rPr>
          <w:rFonts w:ascii="Times New Roman" w:hAnsi="Times New Roman"/>
          <w:sz w:val="28"/>
          <w:szCs w:val="28"/>
          <w:lang w:val="ru-RU"/>
        </w:rPr>
        <w:t xml:space="preserve"> важнейшими компонентами мировой экономики.</w:t>
      </w:r>
    </w:p>
    <w:p w:rsidR="000C14C2" w:rsidRPr="007701E6" w:rsidRDefault="000C14C2" w:rsidP="00C37A26">
      <w:pPr>
        <w:spacing w:line="360" w:lineRule="auto"/>
        <w:ind w:firstLine="709"/>
        <w:jc w:val="both"/>
        <w:rPr>
          <w:rFonts w:ascii="Times New Roman" w:hAnsi="Times New Roman"/>
          <w:sz w:val="28"/>
          <w:szCs w:val="28"/>
          <w:lang w:val="ru-RU"/>
        </w:rPr>
      </w:pPr>
      <w:r w:rsidRPr="007701E6">
        <w:rPr>
          <w:rFonts w:ascii="Times New Roman" w:hAnsi="Times New Roman"/>
          <w:sz w:val="28"/>
          <w:szCs w:val="28"/>
          <w:lang w:val="ru-RU"/>
        </w:rPr>
        <w:t>Намного возросли количество и техническая оснащенность морских портов (только крупных насчитывается несколько тысяч). Благодаря железным дорогам, автомобильным коммуникациям и речным путям они оказались интегрированы в сети наземных транспортных систем. Бурное развитие электронных средств связи, глубоко пронизывающие эти транспортные системы, все больше превращает транспортную инфраструктуру в материальную базу процесса глобализации мировой экономики. Формируется мировая транспортная система.</w:t>
      </w:r>
    </w:p>
    <w:p w:rsidR="000C14C2" w:rsidRPr="007701E6" w:rsidRDefault="000C14C2" w:rsidP="00C37A26">
      <w:pPr>
        <w:spacing w:line="360" w:lineRule="auto"/>
        <w:ind w:firstLine="709"/>
        <w:jc w:val="both"/>
        <w:rPr>
          <w:rFonts w:ascii="Times New Roman" w:hAnsi="Times New Roman"/>
          <w:sz w:val="28"/>
          <w:szCs w:val="28"/>
          <w:lang w:val="ru-RU"/>
        </w:rPr>
      </w:pPr>
      <w:r w:rsidRPr="007701E6">
        <w:rPr>
          <w:rFonts w:ascii="Times New Roman" w:hAnsi="Times New Roman"/>
          <w:sz w:val="28"/>
          <w:szCs w:val="28"/>
          <w:lang w:val="ru-RU"/>
        </w:rPr>
        <w:t>В целом радикальные изменения на транспорте, имевшие место в XX</w:t>
      </w:r>
      <w:r w:rsidR="00F968C9" w:rsidRPr="007701E6">
        <w:rPr>
          <w:rFonts w:ascii="Times New Roman" w:hAnsi="Times New Roman"/>
          <w:sz w:val="28"/>
          <w:szCs w:val="28"/>
          <w:lang w:val="ru-RU"/>
        </w:rPr>
        <w:t>I</w:t>
      </w:r>
      <w:r w:rsidRPr="007701E6">
        <w:rPr>
          <w:rFonts w:ascii="Times New Roman" w:hAnsi="Times New Roman"/>
          <w:sz w:val="28"/>
          <w:szCs w:val="28"/>
          <w:lang w:val="ru-RU"/>
        </w:rPr>
        <w:t xml:space="preserve"> в., еще далеко не закончены. В ближайшие десятилетия следует ожидать не только количественных, но и глубоких качественных перемен. Кроме того, есть основания предполагать, что изменится сам подход к роли и значению транспорта, то есть будут пересматриваться теоретические положения, касающиеся этой сферы.</w:t>
      </w:r>
    </w:p>
    <w:p w:rsidR="000C14C2" w:rsidRPr="007701E6" w:rsidRDefault="000C14C2" w:rsidP="00C37A26">
      <w:pPr>
        <w:spacing w:line="360" w:lineRule="auto"/>
        <w:ind w:firstLine="709"/>
        <w:jc w:val="both"/>
        <w:rPr>
          <w:rFonts w:ascii="Times New Roman" w:hAnsi="Times New Roman"/>
          <w:sz w:val="28"/>
          <w:szCs w:val="28"/>
          <w:lang w:val="ru-RU"/>
        </w:rPr>
      </w:pPr>
      <w:r w:rsidRPr="007701E6">
        <w:rPr>
          <w:rFonts w:ascii="Times New Roman" w:hAnsi="Times New Roman"/>
          <w:sz w:val="28"/>
          <w:szCs w:val="28"/>
          <w:lang w:val="ru-RU"/>
        </w:rPr>
        <w:t>Рост населения, прежде всего в развивающихся странах, быстрое развитие мировой экономики, перемены в международном разделении труда будут и впредь влиять на объемы и товарную структуру грузопотоков, равно как и на географию перевозок. Глобализация мировой экономики будет воздействовать на развитие транспорта как непосредственно, так и через политику государств, и инфраструктурная роль транспорта вполне осознана руководством крупнейших держав и транснациональных корпораций.</w:t>
      </w:r>
    </w:p>
    <w:p w:rsidR="000C14C2" w:rsidRPr="007701E6" w:rsidRDefault="000C14C2" w:rsidP="00C37A26">
      <w:pPr>
        <w:spacing w:line="360" w:lineRule="auto"/>
        <w:ind w:firstLine="709"/>
        <w:jc w:val="both"/>
        <w:rPr>
          <w:rFonts w:ascii="Times New Roman" w:hAnsi="Times New Roman"/>
          <w:sz w:val="28"/>
          <w:szCs w:val="28"/>
          <w:lang w:val="ru-RU" w:eastAsia="ru-RU"/>
        </w:rPr>
      </w:pPr>
      <w:r w:rsidRPr="007701E6">
        <w:rPr>
          <w:rFonts w:ascii="Times New Roman" w:hAnsi="Times New Roman"/>
          <w:sz w:val="28"/>
          <w:szCs w:val="28"/>
          <w:lang w:val="ru-RU" w:eastAsia="ru-RU"/>
        </w:rPr>
        <w:t>Интеграционные процессы, внедрение новейших электронных информационных систем приводят к все большей унификации производственных процессов, использованию однотипных машин при производстве идентичных товаров, внедрению сходных или даже идентичных технологий. Это способствует нивелировке чисто производственных затрат. В результате на первый план в качестве решающего фактора ценовой конкуренции выходят транспортные затраты производителей. Проблемы логистики, таким образом, приобретают особое значение. Очевидно, что в XXI в. на все стороны развития транспорта решающее воздействие будет оказывать организация с пространственной точки зрения производственных процессов, прежде всего в основных отраслях промышленности. Иными словами, схемы перемещения в пространстве основных материальных элементов производства и готовой продукции. Рационализация транспортных схем безусловно будет сдерживать количественные показатели развития: объем перевозок, парк транспортных средств, протяженность дорог и трасс, размеры других инфраструктурных сооружений.</w:t>
      </w:r>
    </w:p>
    <w:p w:rsidR="00C37A26" w:rsidRPr="007701E6" w:rsidRDefault="00C37A26">
      <w:pPr>
        <w:spacing w:after="200" w:line="276" w:lineRule="auto"/>
        <w:rPr>
          <w:rFonts w:ascii="Times New Roman" w:hAnsi="Times New Roman"/>
          <w:sz w:val="28"/>
          <w:szCs w:val="28"/>
          <w:lang w:val="ru-RU" w:eastAsia="ru-RU"/>
        </w:rPr>
      </w:pPr>
      <w:bookmarkStart w:id="41" w:name="_Toc197440558"/>
      <w:bookmarkStart w:id="42" w:name="_Toc197444879"/>
      <w:r w:rsidRPr="007701E6">
        <w:rPr>
          <w:rFonts w:ascii="Times New Roman" w:hAnsi="Times New Roman"/>
          <w:sz w:val="28"/>
          <w:szCs w:val="28"/>
          <w:lang w:val="ru-RU" w:eastAsia="ru-RU"/>
        </w:rPr>
        <w:br w:type="page"/>
      </w:r>
    </w:p>
    <w:p w:rsidR="00C04114" w:rsidRPr="007701E6" w:rsidRDefault="00C04114" w:rsidP="00C37A26">
      <w:pPr>
        <w:spacing w:line="360" w:lineRule="auto"/>
        <w:ind w:firstLine="709"/>
        <w:jc w:val="center"/>
        <w:rPr>
          <w:rFonts w:ascii="Times New Roman" w:hAnsi="Times New Roman"/>
          <w:b/>
          <w:sz w:val="28"/>
          <w:szCs w:val="28"/>
          <w:lang w:val="ru-RU"/>
        </w:rPr>
      </w:pPr>
      <w:r w:rsidRPr="007701E6">
        <w:rPr>
          <w:rFonts w:ascii="Times New Roman" w:hAnsi="Times New Roman"/>
          <w:b/>
          <w:sz w:val="28"/>
          <w:szCs w:val="28"/>
          <w:lang w:val="ru-RU"/>
        </w:rPr>
        <w:t>Список использованных источников</w:t>
      </w:r>
      <w:bookmarkEnd w:id="41"/>
      <w:bookmarkEnd w:id="42"/>
    </w:p>
    <w:p w:rsidR="00067A1A" w:rsidRPr="007701E6" w:rsidRDefault="00067A1A" w:rsidP="00C37A26">
      <w:pPr>
        <w:spacing w:line="360" w:lineRule="auto"/>
        <w:ind w:firstLine="709"/>
        <w:jc w:val="both"/>
        <w:rPr>
          <w:rFonts w:ascii="Times New Roman" w:hAnsi="Times New Roman"/>
          <w:sz w:val="28"/>
          <w:szCs w:val="28"/>
          <w:lang w:val="ru-RU"/>
        </w:rPr>
      </w:pPr>
    </w:p>
    <w:p w:rsidR="004F3796" w:rsidRPr="007701E6" w:rsidRDefault="0025600F" w:rsidP="00C37A26">
      <w:pPr>
        <w:spacing w:line="360" w:lineRule="auto"/>
        <w:rPr>
          <w:rFonts w:ascii="Times New Roman" w:hAnsi="Times New Roman"/>
          <w:sz w:val="28"/>
          <w:szCs w:val="28"/>
          <w:lang w:val="ru-RU"/>
        </w:rPr>
      </w:pPr>
      <w:r w:rsidRPr="007701E6">
        <w:rPr>
          <w:rFonts w:ascii="Times New Roman" w:hAnsi="Times New Roman"/>
          <w:sz w:val="28"/>
          <w:szCs w:val="28"/>
          <w:lang w:val="ru-RU"/>
        </w:rPr>
        <w:t>1</w:t>
      </w:r>
      <w:r w:rsidR="004F3796" w:rsidRPr="007701E6">
        <w:rPr>
          <w:rFonts w:ascii="Times New Roman" w:hAnsi="Times New Roman"/>
          <w:sz w:val="28"/>
          <w:szCs w:val="28"/>
          <w:lang w:val="ru-RU"/>
        </w:rPr>
        <w:t>. Приказ МПС от 16.06.2003 №21 «Правила приема заявок на перевозку</w:t>
      </w:r>
      <w:r w:rsidR="00C37A26" w:rsidRPr="007701E6">
        <w:rPr>
          <w:rFonts w:ascii="Times New Roman" w:hAnsi="Times New Roman"/>
          <w:sz w:val="28"/>
          <w:szCs w:val="28"/>
          <w:lang w:val="ru-RU"/>
        </w:rPr>
        <w:t xml:space="preserve"> </w:t>
      </w:r>
      <w:r w:rsidR="004F3796" w:rsidRPr="007701E6">
        <w:rPr>
          <w:rFonts w:ascii="Times New Roman" w:hAnsi="Times New Roman"/>
          <w:sz w:val="28"/>
          <w:szCs w:val="28"/>
          <w:lang w:val="ru-RU"/>
        </w:rPr>
        <w:t>грузов железнодорожным транспортом».</w:t>
      </w:r>
    </w:p>
    <w:p w:rsidR="004F3796" w:rsidRPr="007701E6" w:rsidRDefault="0025600F" w:rsidP="00C37A26">
      <w:pPr>
        <w:spacing w:line="360" w:lineRule="auto"/>
        <w:rPr>
          <w:rFonts w:ascii="Times New Roman" w:hAnsi="Times New Roman"/>
          <w:sz w:val="28"/>
          <w:szCs w:val="28"/>
          <w:lang w:val="ru-RU"/>
        </w:rPr>
      </w:pPr>
      <w:r w:rsidRPr="007701E6">
        <w:rPr>
          <w:rFonts w:ascii="Times New Roman" w:hAnsi="Times New Roman"/>
          <w:sz w:val="28"/>
          <w:szCs w:val="28"/>
          <w:lang w:val="ru-RU"/>
        </w:rPr>
        <w:t>2</w:t>
      </w:r>
      <w:r w:rsidR="004F3796" w:rsidRPr="007701E6">
        <w:rPr>
          <w:rFonts w:ascii="Times New Roman" w:hAnsi="Times New Roman"/>
          <w:sz w:val="28"/>
          <w:szCs w:val="28"/>
          <w:lang w:val="ru-RU"/>
        </w:rPr>
        <w:t>. Приказ МПС от 18.06.2003 № 28 «Правила приема грузов к перевозке</w:t>
      </w:r>
      <w:r w:rsidR="00C37A26" w:rsidRPr="007701E6">
        <w:rPr>
          <w:rFonts w:ascii="Times New Roman" w:hAnsi="Times New Roman"/>
          <w:sz w:val="28"/>
          <w:szCs w:val="28"/>
          <w:lang w:val="ru-RU"/>
        </w:rPr>
        <w:t xml:space="preserve"> </w:t>
      </w:r>
      <w:r w:rsidR="004F3796" w:rsidRPr="007701E6">
        <w:rPr>
          <w:rFonts w:ascii="Times New Roman" w:hAnsi="Times New Roman"/>
          <w:sz w:val="28"/>
          <w:szCs w:val="28"/>
          <w:lang w:val="ru-RU"/>
        </w:rPr>
        <w:t>железнодорожным</w:t>
      </w:r>
      <w:r w:rsidR="00170B44" w:rsidRPr="007701E6">
        <w:rPr>
          <w:rFonts w:ascii="Times New Roman" w:hAnsi="Times New Roman"/>
          <w:sz w:val="28"/>
          <w:szCs w:val="28"/>
          <w:lang w:val="ru-RU"/>
        </w:rPr>
        <w:t xml:space="preserve"> </w:t>
      </w:r>
      <w:r w:rsidR="004F3796" w:rsidRPr="007701E6">
        <w:rPr>
          <w:rFonts w:ascii="Times New Roman" w:hAnsi="Times New Roman"/>
          <w:sz w:val="28"/>
          <w:szCs w:val="28"/>
          <w:lang w:val="ru-RU"/>
        </w:rPr>
        <w:t>транспортом»</w:t>
      </w:r>
    </w:p>
    <w:p w:rsidR="004F3796" w:rsidRPr="007701E6" w:rsidRDefault="004F3796" w:rsidP="00C37A26">
      <w:pPr>
        <w:spacing w:line="360" w:lineRule="auto"/>
        <w:rPr>
          <w:rFonts w:ascii="Times New Roman" w:hAnsi="Times New Roman"/>
          <w:sz w:val="28"/>
          <w:szCs w:val="28"/>
          <w:lang w:val="ru-RU"/>
        </w:rPr>
      </w:pPr>
      <w:r w:rsidRPr="007701E6">
        <w:rPr>
          <w:rFonts w:ascii="Times New Roman" w:hAnsi="Times New Roman"/>
          <w:sz w:val="28"/>
          <w:szCs w:val="28"/>
          <w:lang w:val="ru-RU"/>
        </w:rPr>
        <w:t>3. Дегтярева О.И., Полянова Т.Н., Саркисов С.В. Внешнеэкономическая</w:t>
      </w:r>
      <w:r w:rsidR="00C37A26" w:rsidRPr="007701E6">
        <w:rPr>
          <w:rFonts w:ascii="Times New Roman" w:hAnsi="Times New Roman"/>
          <w:sz w:val="28"/>
          <w:szCs w:val="28"/>
          <w:lang w:val="ru-RU"/>
        </w:rPr>
        <w:t xml:space="preserve"> </w:t>
      </w:r>
      <w:r w:rsidRPr="007701E6">
        <w:rPr>
          <w:rFonts w:ascii="Times New Roman" w:hAnsi="Times New Roman"/>
          <w:sz w:val="28"/>
          <w:szCs w:val="28"/>
          <w:lang w:val="ru-RU"/>
        </w:rPr>
        <w:t>деятельность – Дело, 2007. – 256 – 269 – 271</w:t>
      </w:r>
    </w:p>
    <w:p w:rsidR="0025600F" w:rsidRPr="007701E6" w:rsidRDefault="0025600F" w:rsidP="00C37A26">
      <w:pPr>
        <w:spacing w:line="360" w:lineRule="auto"/>
        <w:rPr>
          <w:rFonts w:ascii="Times New Roman" w:hAnsi="Times New Roman"/>
          <w:sz w:val="28"/>
          <w:szCs w:val="28"/>
          <w:lang w:val="ru-RU"/>
        </w:rPr>
      </w:pPr>
      <w:r w:rsidRPr="007701E6">
        <w:rPr>
          <w:rFonts w:ascii="Times New Roman" w:hAnsi="Times New Roman"/>
          <w:sz w:val="28"/>
          <w:szCs w:val="28"/>
          <w:lang w:val="ru-RU" w:eastAsia="ru-RU"/>
        </w:rPr>
        <w:t>4.</w:t>
      </w:r>
      <w:r w:rsidRPr="007701E6">
        <w:rPr>
          <w:rFonts w:ascii="Times New Roman" w:hAnsi="Times New Roman"/>
          <w:sz w:val="28"/>
          <w:szCs w:val="28"/>
          <w:lang w:val="ru-RU"/>
        </w:rPr>
        <w:t xml:space="preserve"> Кочетова С.Н. Транспорт во внешнеэкономических связях России. – М.,</w:t>
      </w:r>
      <w:r w:rsidR="00C37A26" w:rsidRPr="007701E6">
        <w:rPr>
          <w:rFonts w:ascii="Times New Roman" w:hAnsi="Times New Roman"/>
          <w:sz w:val="28"/>
          <w:szCs w:val="28"/>
          <w:lang w:val="ru-RU"/>
        </w:rPr>
        <w:t xml:space="preserve"> </w:t>
      </w:r>
      <w:r w:rsidRPr="007701E6">
        <w:rPr>
          <w:rFonts w:ascii="Times New Roman" w:hAnsi="Times New Roman"/>
          <w:sz w:val="28"/>
          <w:szCs w:val="28"/>
          <w:lang w:val="ru-RU"/>
        </w:rPr>
        <w:t>2006. – С. 7-8.</w:t>
      </w:r>
    </w:p>
    <w:p w:rsidR="0025600F" w:rsidRPr="007701E6" w:rsidRDefault="0025600F" w:rsidP="00C37A26">
      <w:pPr>
        <w:spacing w:line="360" w:lineRule="auto"/>
        <w:rPr>
          <w:rFonts w:ascii="Times New Roman" w:hAnsi="Times New Roman"/>
          <w:sz w:val="28"/>
          <w:szCs w:val="28"/>
          <w:lang w:val="ru-RU"/>
        </w:rPr>
      </w:pPr>
      <w:r w:rsidRPr="007701E6">
        <w:rPr>
          <w:rFonts w:ascii="Times New Roman" w:hAnsi="Times New Roman"/>
          <w:sz w:val="28"/>
          <w:szCs w:val="28"/>
          <w:lang w:val="ru-RU"/>
        </w:rPr>
        <w:t>5. Кретов И.И., Садченко К.В. Логистика во внешнеторговой</w:t>
      </w:r>
      <w:r w:rsidR="00C37A26" w:rsidRPr="007701E6">
        <w:rPr>
          <w:rFonts w:ascii="Times New Roman" w:hAnsi="Times New Roman"/>
          <w:sz w:val="28"/>
          <w:szCs w:val="28"/>
          <w:lang w:val="ru-RU"/>
        </w:rPr>
        <w:t xml:space="preserve"> </w:t>
      </w:r>
      <w:r w:rsidRPr="007701E6">
        <w:rPr>
          <w:rFonts w:ascii="Times New Roman" w:hAnsi="Times New Roman"/>
          <w:sz w:val="28"/>
          <w:szCs w:val="28"/>
          <w:lang w:val="ru-RU"/>
        </w:rPr>
        <w:t>деятельности: Учеб. – М.: Маркетинг, 2006. – 115 – 118.</w:t>
      </w:r>
    </w:p>
    <w:p w:rsidR="0025600F" w:rsidRPr="007701E6" w:rsidRDefault="0025600F" w:rsidP="00C37A26">
      <w:pPr>
        <w:spacing w:line="360" w:lineRule="auto"/>
        <w:rPr>
          <w:rFonts w:ascii="Times New Roman" w:hAnsi="Times New Roman"/>
          <w:sz w:val="28"/>
          <w:szCs w:val="28"/>
          <w:lang w:val="ru-RU"/>
        </w:rPr>
      </w:pPr>
      <w:r w:rsidRPr="007701E6">
        <w:rPr>
          <w:rFonts w:ascii="Times New Roman" w:hAnsi="Times New Roman"/>
          <w:sz w:val="28"/>
          <w:szCs w:val="28"/>
          <w:lang w:val="ru-RU"/>
        </w:rPr>
        <w:t>6. Кто такой экспедитор?//Международный экспедитор. – 2005. - №1.–С.</w:t>
      </w:r>
      <w:r w:rsidR="00C37A26" w:rsidRPr="007701E6">
        <w:rPr>
          <w:rFonts w:ascii="Times New Roman" w:hAnsi="Times New Roman"/>
          <w:sz w:val="28"/>
          <w:szCs w:val="28"/>
          <w:lang w:val="ru-RU"/>
        </w:rPr>
        <w:t xml:space="preserve"> </w:t>
      </w:r>
      <w:r w:rsidRPr="007701E6">
        <w:rPr>
          <w:rFonts w:ascii="Times New Roman" w:hAnsi="Times New Roman"/>
          <w:sz w:val="28"/>
          <w:szCs w:val="28"/>
          <w:lang w:val="ru-RU"/>
        </w:rPr>
        <w:t>5.</w:t>
      </w:r>
    </w:p>
    <w:p w:rsidR="009A141C" w:rsidRPr="007701E6" w:rsidRDefault="0025600F" w:rsidP="00C37A26">
      <w:pPr>
        <w:spacing w:line="360" w:lineRule="auto"/>
        <w:rPr>
          <w:rFonts w:ascii="Times New Roman" w:hAnsi="Times New Roman"/>
          <w:sz w:val="28"/>
          <w:szCs w:val="28"/>
          <w:lang w:val="ru-RU"/>
        </w:rPr>
      </w:pPr>
      <w:r w:rsidRPr="007701E6">
        <w:rPr>
          <w:rFonts w:ascii="Times New Roman" w:hAnsi="Times New Roman"/>
          <w:sz w:val="28"/>
          <w:szCs w:val="28"/>
          <w:lang w:val="ru-RU"/>
        </w:rPr>
        <w:t>7. Неверов К.Л. Анализ конкурентной способности видов</w:t>
      </w:r>
      <w:r w:rsidR="00C37A26" w:rsidRPr="007701E6">
        <w:rPr>
          <w:rFonts w:ascii="Times New Roman" w:hAnsi="Times New Roman"/>
          <w:sz w:val="28"/>
          <w:szCs w:val="28"/>
          <w:lang w:val="ru-RU"/>
        </w:rPr>
        <w:t xml:space="preserve"> </w:t>
      </w:r>
      <w:r w:rsidRPr="007701E6">
        <w:rPr>
          <w:rFonts w:ascii="Times New Roman" w:hAnsi="Times New Roman"/>
          <w:sz w:val="28"/>
          <w:szCs w:val="28"/>
          <w:lang w:val="ru-RU"/>
        </w:rPr>
        <w:t>транспорта//Международный бизнес. – 2006. - №3. – С.42.</w:t>
      </w:r>
    </w:p>
    <w:p w:rsidR="004F3796" w:rsidRPr="007701E6" w:rsidRDefault="0025600F" w:rsidP="00C37A26">
      <w:pPr>
        <w:spacing w:line="360" w:lineRule="auto"/>
        <w:rPr>
          <w:rFonts w:ascii="Times New Roman" w:hAnsi="Times New Roman"/>
          <w:sz w:val="28"/>
          <w:szCs w:val="28"/>
          <w:lang w:val="ru-RU"/>
        </w:rPr>
      </w:pPr>
      <w:r w:rsidRPr="007701E6">
        <w:rPr>
          <w:rFonts w:ascii="Times New Roman" w:hAnsi="Times New Roman"/>
          <w:sz w:val="28"/>
          <w:szCs w:val="28"/>
          <w:lang w:val="ru-RU"/>
        </w:rPr>
        <w:t>8.</w:t>
      </w:r>
      <w:r w:rsidR="00BF5EB5" w:rsidRPr="007701E6">
        <w:rPr>
          <w:rFonts w:ascii="Times New Roman" w:hAnsi="Times New Roman"/>
          <w:sz w:val="28"/>
          <w:szCs w:val="28"/>
          <w:lang w:val="ru-RU"/>
        </w:rPr>
        <w:t>Николаев Д.С. Транспорт в международных экономических</w:t>
      </w:r>
      <w:r w:rsidR="00C37A26" w:rsidRPr="007701E6">
        <w:rPr>
          <w:rFonts w:ascii="Times New Roman" w:hAnsi="Times New Roman"/>
          <w:sz w:val="28"/>
          <w:szCs w:val="28"/>
          <w:lang w:val="ru-RU"/>
        </w:rPr>
        <w:t xml:space="preserve"> </w:t>
      </w:r>
      <w:r w:rsidR="004F3796" w:rsidRPr="007701E6">
        <w:rPr>
          <w:rFonts w:ascii="Times New Roman" w:hAnsi="Times New Roman"/>
          <w:sz w:val="28"/>
          <w:szCs w:val="28"/>
          <w:lang w:val="ru-RU"/>
        </w:rPr>
        <w:t>отношениях.-</w:t>
      </w:r>
      <w:r w:rsidR="00170B44" w:rsidRPr="007701E6">
        <w:rPr>
          <w:rFonts w:ascii="Times New Roman" w:hAnsi="Times New Roman"/>
          <w:sz w:val="28"/>
          <w:szCs w:val="28"/>
          <w:lang w:val="ru-RU"/>
        </w:rPr>
        <w:t xml:space="preserve"> </w:t>
      </w:r>
      <w:r w:rsidR="004F3796" w:rsidRPr="007701E6">
        <w:rPr>
          <w:rFonts w:ascii="Times New Roman" w:hAnsi="Times New Roman"/>
          <w:sz w:val="28"/>
          <w:szCs w:val="28"/>
          <w:lang w:val="ru-RU"/>
        </w:rPr>
        <w:t>МО, М., 2007 г. – 109 с.</w:t>
      </w:r>
    </w:p>
    <w:p w:rsidR="00BF5EB5" w:rsidRPr="007701E6" w:rsidRDefault="0025600F" w:rsidP="00C37A26">
      <w:pPr>
        <w:spacing w:line="360" w:lineRule="auto"/>
        <w:rPr>
          <w:rFonts w:ascii="Times New Roman" w:hAnsi="Times New Roman"/>
          <w:sz w:val="28"/>
          <w:szCs w:val="28"/>
          <w:lang w:val="ru-RU"/>
        </w:rPr>
      </w:pPr>
      <w:r w:rsidRPr="007701E6">
        <w:rPr>
          <w:rFonts w:ascii="Times New Roman" w:hAnsi="Times New Roman"/>
          <w:sz w:val="28"/>
          <w:szCs w:val="28"/>
          <w:lang w:val="ru-RU"/>
        </w:rPr>
        <w:t>9</w:t>
      </w:r>
      <w:r w:rsidR="00BF5EB5" w:rsidRPr="007701E6">
        <w:rPr>
          <w:rFonts w:ascii="Times New Roman" w:hAnsi="Times New Roman"/>
          <w:sz w:val="28"/>
          <w:szCs w:val="28"/>
          <w:lang w:val="ru-RU"/>
        </w:rPr>
        <w:t>. Николашина В.М. Сервис на транспорте. – М.:Академия, 2006. – 141 с.</w:t>
      </w:r>
    </w:p>
    <w:p w:rsidR="00C37A26" w:rsidRPr="007701E6" w:rsidRDefault="00C37A26">
      <w:pPr>
        <w:spacing w:after="200" w:line="276" w:lineRule="auto"/>
        <w:rPr>
          <w:rFonts w:ascii="Times New Roman" w:hAnsi="Times New Roman"/>
          <w:sz w:val="28"/>
          <w:szCs w:val="28"/>
          <w:lang w:val="ru-RU"/>
        </w:rPr>
      </w:pPr>
      <w:bookmarkStart w:id="43" w:name="_Toc197440559"/>
      <w:bookmarkStart w:id="44" w:name="_Toc197444880"/>
      <w:r w:rsidRPr="007701E6">
        <w:rPr>
          <w:rFonts w:ascii="Times New Roman" w:hAnsi="Times New Roman"/>
          <w:sz w:val="28"/>
          <w:szCs w:val="28"/>
          <w:lang w:val="ru-RU"/>
        </w:rPr>
        <w:br w:type="page"/>
      </w:r>
    </w:p>
    <w:p w:rsidR="009A141C" w:rsidRPr="007701E6" w:rsidRDefault="009A141C" w:rsidP="00C37A26">
      <w:pPr>
        <w:spacing w:line="360" w:lineRule="auto"/>
        <w:ind w:firstLine="709"/>
        <w:jc w:val="center"/>
        <w:rPr>
          <w:rFonts w:ascii="Times New Roman" w:hAnsi="Times New Roman"/>
          <w:b/>
          <w:sz w:val="28"/>
          <w:szCs w:val="28"/>
          <w:lang w:val="ru-RU" w:eastAsia="ru-RU"/>
        </w:rPr>
      </w:pPr>
      <w:r w:rsidRPr="007701E6">
        <w:rPr>
          <w:rFonts w:ascii="Times New Roman" w:hAnsi="Times New Roman"/>
          <w:b/>
          <w:sz w:val="28"/>
          <w:szCs w:val="28"/>
          <w:lang w:val="ru-RU" w:eastAsia="ru-RU"/>
        </w:rPr>
        <w:t>Приложение</w:t>
      </w:r>
      <w:bookmarkEnd w:id="43"/>
      <w:bookmarkEnd w:id="44"/>
    </w:p>
    <w:p w:rsidR="00170B44" w:rsidRPr="007701E6" w:rsidRDefault="00170B44" w:rsidP="00170B44">
      <w:pPr>
        <w:spacing w:line="360" w:lineRule="auto"/>
        <w:ind w:firstLine="709"/>
        <w:jc w:val="both"/>
        <w:rPr>
          <w:rFonts w:ascii="Times New Roman" w:hAnsi="Times New Roman"/>
          <w:sz w:val="28"/>
          <w:szCs w:val="28"/>
          <w:lang w:val="ru-RU" w:eastAsia="ru-RU"/>
        </w:rPr>
      </w:pPr>
    </w:p>
    <w:p w:rsidR="00170B44" w:rsidRPr="007701E6" w:rsidRDefault="00170B44" w:rsidP="00170B44">
      <w:pPr>
        <w:spacing w:line="360" w:lineRule="auto"/>
        <w:ind w:firstLine="709"/>
        <w:jc w:val="both"/>
        <w:rPr>
          <w:rFonts w:ascii="Times New Roman" w:hAnsi="Times New Roman"/>
          <w:sz w:val="28"/>
          <w:szCs w:val="28"/>
          <w:lang w:val="ru-RU" w:eastAsia="ru-RU"/>
        </w:rPr>
      </w:pPr>
      <w:r w:rsidRPr="007701E6">
        <w:rPr>
          <w:rFonts w:ascii="Times New Roman" w:hAnsi="Times New Roman"/>
          <w:sz w:val="28"/>
          <w:szCs w:val="28"/>
          <w:lang w:val="ru-RU" w:eastAsia="ru-RU"/>
        </w:rPr>
        <w:t>Таблица 1.1.3.1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7"/>
        <w:gridCol w:w="7613"/>
      </w:tblGrid>
      <w:tr w:rsidR="00170B44" w:rsidRPr="00E1199C" w:rsidTr="00E1199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Вид транспорта</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Обычно используется для:</w:t>
            </w:r>
          </w:p>
        </w:tc>
      </w:tr>
      <w:tr w:rsidR="00170B44" w:rsidRPr="00E1199C" w:rsidTr="00E1199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Трубопровод</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Жидкости и газы на большие расстояния, например вода, нефть</w:t>
            </w:r>
          </w:p>
        </w:tc>
      </w:tr>
      <w:tr w:rsidR="00170B44" w:rsidRPr="00E1199C" w:rsidTr="00E1199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Воздушный</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Технически все виды продукции, но высокая стоимость транспортировки при малых объемах сводит его использование к перевозке товаров только с высокой стоимостью при малых объемах, например, электротоваров</w:t>
            </w:r>
          </w:p>
        </w:tc>
      </w:tr>
      <w:tr w:rsidR="00170B44" w:rsidRPr="00E1199C" w:rsidTr="00E1199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Водный (судно, баржа)</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Все виды продукции. Большие объемы, но длительный срок исполнения заказа сводит использование только к перевозке нескоропортящейся, недорогостоящей продукции, как уголь, лесоматериалы, кирпич и т.п.</w:t>
            </w:r>
          </w:p>
        </w:tc>
      </w:tr>
      <w:tr w:rsidR="00170B44" w:rsidRPr="00E1199C" w:rsidTr="00E1199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Железнодорожный</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Все виды. Большие объемы, скорость. Ж/д системы состоят из узлов, так что могут использоваться в соединении с другими видами транспорта в перевалочных складах. Желательно, чтобы были условия для перегрузки и хранения</w:t>
            </w:r>
          </w:p>
        </w:tc>
      </w:tr>
      <w:tr w:rsidR="00170B44" w:rsidRPr="00E1199C" w:rsidTr="00E1199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Автодорожный</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Любая продукция (обычно готовые изделия), небольшие объемы, скорость</w:t>
            </w:r>
          </w:p>
        </w:tc>
      </w:tr>
    </w:tbl>
    <w:p w:rsidR="00170B44" w:rsidRPr="007701E6" w:rsidRDefault="00170B44" w:rsidP="00C37A26">
      <w:pPr>
        <w:spacing w:line="360" w:lineRule="auto"/>
        <w:ind w:firstLine="709"/>
        <w:jc w:val="both"/>
        <w:rPr>
          <w:rFonts w:ascii="Times New Roman" w:hAnsi="Times New Roman"/>
          <w:sz w:val="28"/>
          <w:szCs w:val="28"/>
          <w:lang w:val="ru-RU"/>
        </w:rPr>
      </w:pPr>
    </w:p>
    <w:p w:rsidR="00170B44" w:rsidRPr="007701E6" w:rsidRDefault="00170B44" w:rsidP="00170B44">
      <w:pPr>
        <w:spacing w:line="360" w:lineRule="auto"/>
        <w:ind w:firstLine="709"/>
        <w:jc w:val="both"/>
        <w:rPr>
          <w:rFonts w:ascii="Times New Roman" w:hAnsi="Times New Roman"/>
          <w:sz w:val="28"/>
          <w:szCs w:val="28"/>
          <w:lang w:val="ru-RU"/>
        </w:rPr>
      </w:pPr>
      <w:r w:rsidRPr="007701E6">
        <w:rPr>
          <w:rFonts w:ascii="Times New Roman" w:hAnsi="Times New Roman"/>
          <w:sz w:val="28"/>
          <w:szCs w:val="28"/>
          <w:lang w:val="ru-RU"/>
        </w:rPr>
        <w:t>Таблица 1.1.3.2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8"/>
        <w:gridCol w:w="1618"/>
        <w:gridCol w:w="553"/>
        <w:gridCol w:w="1233"/>
        <w:gridCol w:w="900"/>
        <w:gridCol w:w="1344"/>
      </w:tblGrid>
      <w:tr w:rsidR="00170B44" w:rsidRPr="00E1199C" w:rsidTr="00E1199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задачи</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Автомобильный</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Ж/д</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Воздушный</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Водный</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Трубопровод</w:t>
            </w:r>
          </w:p>
        </w:tc>
      </w:tr>
      <w:tr w:rsidR="00170B44" w:rsidRPr="00E1199C" w:rsidTr="00E1199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Скорость доставки</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2</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3</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1</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4</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w:t>
            </w:r>
          </w:p>
        </w:tc>
      </w:tr>
      <w:tr w:rsidR="00170B44" w:rsidRPr="00E1199C" w:rsidTr="00E1199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Надежность доставки</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1</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2</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3</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4</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w:t>
            </w:r>
          </w:p>
        </w:tc>
      </w:tr>
      <w:tr w:rsidR="00170B44" w:rsidRPr="00E1199C" w:rsidTr="00E1199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Стоимость</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4</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3</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5</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2</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1</w:t>
            </w:r>
          </w:p>
        </w:tc>
      </w:tr>
      <w:tr w:rsidR="00170B44" w:rsidRPr="00E1199C" w:rsidTr="00E1199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Гибкость маршрута</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1</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2</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3</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4</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5</w:t>
            </w:r>
          </w:p>
        </w:tc>
      </w:tr>
      <w:tr w:rsidR="00170B44" w:rsidRPr="00E1199C" w:rsidTr="00E1199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Возможности</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2</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1</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3</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4</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5</w:t>
            </w:r>
          </w:p>
        </w:tc>
      </w:tr>
      <w:tr w:rsidR="00170B44" w:rsidRPr="00E1199C" w:rsidTr="00E1199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Доступность</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1</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2</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3</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4</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w:t>
            </w:r>
          </w:p>
        </w:tc>
      </w:tr>
      <w:tr w:rsidR="00170B44" w:rsidRPr="00E1199C" w:rsidTr="00E1199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Частота</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1</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3</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2</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3</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w:t>
            </w:r>
          </w:p>
        </w:tc>
      </w:tr>
      <w:tr w:rsidR="00170B44" w:rsidRPr="00E1199C" w:rsidTr="00E1199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Общий балл</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12</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16</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19</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r w:rsidRPr="00E1199C">
              <w:rPr>
                <w:rFonts w:ascii="Times New Roman" w:hAnsi="Times New Roman"/>
                <w:sz w:val="20"/>
                <w:szCs w:val="20"/>
                <w:lang w:val="ru-RU" w:eastAsia="ru-RU"/>
              </w:rPr>
              <w:t>25</w:t>
            </w:r>
          </w:p>
        </w:tc>
        <w:tc>
          <w:tcPr>
            <w:tcW w:w="0" w:type="auto"/>
            <w:shd w:val="clear" w:color="auto" w:fill="auto"/>
            <w:hideMark/>
          </w:tcPr>
          <w:p w:rsidR="00170B44" w:rsidRPr="00E1199C" w:rsidRDefault="00170B44" w:rsidP="00E1199C">
            <w:pPr>
              <w:spacing w:line="360" w:lineRule="auto"/>
              <w:jc w:val="both"/>
              <w:rPr>
                <w:rFonts w:ascii="Times New Roman" w:hAnsi="Times New Roman"/>
                <w:sz w:val="20"/>
                <w:szCs w:val="20"/>
                <w:lang w:val="ru-RU" w:eastAsia="ru-RU"/>
              </w:rPr>
            </w:pPr>
          </w:p>
        </w:tc>
      </w:tr>
    </w:tbl>
    <w:p w:rsidR="009A5EAE" w:rsidRPr="007701E6" w:rsidRDefault="009A5EAE" w:rsidP="00C37A26">
      <w:pPr>
        <w:spacing w:line="360" w:lineRule="auto"/>
        <w:ind w:firstLine="709"/>
        <w:jc w:val="both"/>
        <w:rPr>
          <w:rFonts w:ascii="Times New Roman" w:hAnsi="Times New Roman"/>
          <w:sz w:val="28"/>
          <w:szCs w:val="28"/>
          <w:lang w:val="ru-RU" w:eastAsia="ru-RU"/>
        </w:rPr>
      </w:pPr>
      <w:r w:rsidRPr="007701E6">
        <w:rPr>
          <w:rFonts w:ascii="Times New Roman" w:hAnsi="Times New Roman"/>
          <w:sz w:val="28"/>
          <w:szCs w:val="28"/>
          <w:lang w:val="ru-RU" w:eastAsia="ru-RU"/>
        </w:rPr>
        <w:t>Оценка по 5-бальной шкале 1 - лучший, 5 - худший балл.</w:t>
      </w:r>
      <w:bookmarkStart w:id="45" w:name="_GoBack"/>
      <w:bookmarkEnd w:id="45"/>
    </w:p>
    <w:sectPr w:rsidR="009A5EAE" w:rsidRPr="007701E6" w:rsidSect="00C37A26">
      <w:footerReference w:type="even"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577" w:rsidRDefault="00BB6577" w:rsidP="000C14C2">
      <w:r>
        <w:separator/>
      </w:r>
    </w:p>
  </w:endnote>
  <w:endnote w:type="continuationSeparator" w:id="0">
    <w:p w:rsidR="00BB6577" w:rsidRDefault="00BB6577" w:rsidP="000C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5E8" w:rsidRPr="00F8648C" w:rsidRDefault="00FC15E8">
    <w:pPr>
      <w:pStyle w:val="af4"/>
      <w:rPr>
        <w:lang w:val="ru-RU"/>
      </w:rPr>
    </w:pPr>
    <w:r>
      <w:rPr>
        <w:lang w:val="ru-RU"/>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577" w:rsidRDefault="00BB6577" w:rsidP="000C14C2">
      <w:r>
        <w:separator/>
      </w:r>
    </w:p>
  </w:footnote>
  <w:footnote w:type="continuationSeparator" w:id="0">
    <w:p w:rsidR="00BB6577" w:rsidRDefault="00BB6577" w:rsidP="000C14C2">
      <w:r>
        <w:continuationSeparator/>
      </w:r>
    </w:p>
  </w:footnote>
  <w:footnote w:id="1">
    <w:p w:rsidR="00BB6577" w:rsidRDefault="00FC15E8" w:rsidP="00C37A26">
      <w:pPr>
        <w:pStyle w:val="3"/>
        <w:spacing w:line="360" w:lineRule="auto"/>
        <w:jc w:val="both"/>
      </w:pPr>
      <w:r w:rsidRPr="00C37A26">
        <w:rPr>
          <w:rStyle w:val="afd"/>
          <w:rFonts w:ascii="Times New Roman" w:hAnsi="Times New Roman"/>
          <w:sz w:val="20"/>
          <w:szCs w:val="20"/>
          <w:lang w:val="ru-RU"/>
        </w:rPr>
        <w:t>1</w:t>
      </w:r>
      <w:r w:rsidRPr="00C37A26">
        <w:rPr>
          <w:rFonts w:ascii="Times New Roman" w:hAnsi="Times New Roman"/>
          <w:lang w:val="ru-RU"/>
        </w:rPr>
        <w:t xml:space="preserve"> </w:t>
      </w:r>
      <w:r w:rsidRPr="00C37A26">
        <w:rPr>
          <w:rFonts w:ascii="Times New Roman" w:hAnsi="Times New Roman"/>
          <w:b w:val="0"/>
          <w:sz w:val="20"/>
          <w:szCs w:val="20"/>
          <w:lang w:val="ru-RU"/>
        </w:rPr>
        <w:t>Николаев Д.С. Транспорт в международных экономических отношениях.-</w:t>
      </w:r>
      <w:r w:rsidR="00170B44">
        <w:rPr>
          <w:rFonts w:ascii="Times New Roman" w:hAnsi="Times New Roman"/>
          <w:b w:val="0"/>
          <w:sz w:val="20"/>
          <w:szCs w:val="20"/>
          <w:lang w:val="ru-RU"/>
        </w:rPr>
        <w:t xml:space="preserve"> </w:t>
      </w:r>
      <w:r w:rsidRPr="00C37A26">
        <w:rPr>
          <w:rFonts w:ascii="Times New Roman" w:hAnsi="Times New Roman"/>
          <w:b w:val="0"/>
          <w:sz w:val="20"/>
          <w:szCs w:val="20"/>
          <w:lang w:val="ru-RU"/>
        </w:rPr>
        <w:t xml:space="preserve">МО, М., </w:t>
      </w:r>
      <w:r w:rsidR="00BF5EB5" w:rsidRPr="00C37A26">
        <w:rPr>
          <w:rFonts w:ascii="Times New Roman" w:hAnsi="Times New Roman"/>
          <w:b w:val="0"/>
          <w:sz w:val="20"/>
          <w:szCs w:val="20"/>
          <w:lang w:val="ru-RU"/>
        </w:rPr>
        <w:t>2007</w:t>
      </w:r>
      <w:r w:rsidRPr="00C37A26">
        <w:rPr>
          <w:rFonts w:ascii="Times New Roman" w:hAnsi="Times New Roman"/>
          <w:b w:val="0"/>
          <w:sz w:val="20"/>
          <w:szCs w:val="20"/>
          <w:lang w:val="ru-RU"/>
        </w:rPr>
        <w:t xml:space="preserve"> г. – 109 с.</w:t>
      </w:r>
    </w:p>
  </w:footnote>
  <w:footnote w:id="2">
    <w:p w:rsidR="00BB6577" w:rsidRDefault="00FC15E8">
      <w:pPr>
        <w:pStyle w:val="afb"/>
      </w:pPr>
      <w:r w:rsidRPr="00C37A26">
        <w:rPr>
          <w:rStyle w:val="afd"/>
          <w:rFonts w:ascii="Times New Roman" w:hAnsi="Times New Roman"/>
        </w:rPr>
        <w:footnoteRef/>
      </w:r>
      <w:r w:rsidRPr="00C37A26">
        <w:rPr>
          <w:rFonts w:ascii="Times New Roman" w:hAnsi="Times New Roman"/>
          <w:lang w:val="ru-RU"/>
        </w:rPr>
        <w:t xml:space="preserve"> Николаев Д.С. Транспорт в международных экономических отношениях. – М, 2006. – 10 с.</w:t>
      </w:r>
    </w:p>
  </w:footnote>
  <w:footnote w:id="3">
    <w:p w:rsidR="00BB6577" w:rsidRDefault="00FC15E8">
      <w:pPr>
        <w:pStyle w:val="afb"/>
      </w:pPr>
      <w:r w:rsidRPr="00C37A26">
        <w:rPr>
          <w:rStyle w:val="afd"/>
          <w:rFonts w:ascii="Times New Roman" w:hAnsi="Times New Roman"/>
        </w:rPr>
        <w:footnoteRef/>
      </w:r>
      <w:r w:rsidRPr="00C37A26">
        <w:rPr>
          <w:rFonts w:ascii="Times New Roman" w:hAnsi="Times New Roman"/>
          <w:lang w:val="ru-RU"/>
        </w:rPr>
        <w:t xml:space="preserve"> Кочетова С.Н. Транспорт во внешнеэкономических связях России. – М., 2006. – С. 7-8.</w:t>
      </w:r>
    </w:p>
  </w:footnote>
  <w:footnote w:id="4">
    <w:p w:rsidR="00BB6577" w:rsidRDefault="00FC15E8">
      <w:pPr>
        <w:pStyle w:val="afb"/>
      </w:pPr>
      <w:r w:rsidRPr="00C37A26">
        <w:rPr>
          <w:rStyle w:val="afd"/>
          <w:rFonts w:ascii="Times New Roman" w:hAnsi="Times New Roman"/>
        </w:rPr>
        <w:footnoteRef/>
      </w:r>
      <w:r w:rsidRPr="00C37A26">
        <w:rPr>
          <w:rFonts w:ascii="Times New Roman" w:hAnsi="Times New Roman"/>
          <w:lang w:val="ru-RU"/>
        </w:rPr>
        <w:t xml:space="preserve"> Дегтярева О.И., Полянова Т.Н., Саркисов С.В. Внешнеэкономическая деятельность. – Дело, 2007. – 256 - 259</w:t>
      </w:r>
    </w:p>
  </w:footnote>
  <w:footnote w:id="5">
    <w:p w:rsidR="00BB6577" w:rsidRDefault="00FC15E8">
      <w:pPr>
        <w:pStyle w:val="afb"/>
      </w:pPr>
      <w:r w:rsidRPr="00C37A26">
        <w:rPr>
          <w:rStyle w:val="afd"/>
          <w:rFonts w:ascii="Times New Roman" w:hAnsi="Times New Roman"/>
        </w:rPr>
        <w:footnoteRef/>
      </w:r>
      <w:r w:rsidRPr="00C37A26">
        <w:rPr>
          <w:rFonts w:ascii="Times New Roman" w:hAnsi="Times New Roman"/>
          <w:lang w:val="ru-RU"/>
        </w:rPr>
        <w:t xml:space="preserve"> Дегтярева О.И., Полянова Т.Н., Саркисов С.В. Внешнеэкономическая деятельность. – Дело, 2007. – 256 – 260.</w:t>
      </w:r>
    </w:p>
  </w:footnote>
  <w:footnote w:id="6">
    <w:p w:rsidR="00BB6577" w:rsidRDefault="00FC15E8">
      <w:pPr>
        <w:pStyle w:val="afb"/>
      </w:pPr>
      <w:r w:rsidRPr="00C37A26">
        <w:rPr>
          <w:rStyle w:val="afd"/>
          <w:rFonts w:ascii="Times New Roman" w:hAnsi="Times New Roman"/>
        </w:rPr>
        <w:footnoteRef/>
      </w:r>
      <w:r w:rsidRPr="00C37A26">
        <w:rPr>
          <w:rFonts w:ascii="Times New Roman" w:hAnsi="Times New Roman"/>
          <w:lang w:val="ru-RU"/>
        </w:rPr>
        <w:t xml:space="preserve"> Кретов И.И., Садченко К.В. Логистика во внешнеторговой деятельности: Учеб. – М.: Маркетинг, 2006. – 115 – 118.</w:t>
      </w:r>
    </w:p>
  </w:footnote>
  <w:footnote w:id="7">
    <w:p w:rsidR="00BB6577" w:rsidRDefault="00FC15E8">
      <w:pPr>
        <w:pStyle w:val="afb"/>
      </w:pPr>
      <w:r w:rsidRPr="00C37A26">
        <w:rPr>
          <w:rStyle w:val="afd"/>
          <w:rFonts w:ascii="Times New Roman" w:hAnsi="Times New Roman"/>
        </w:rPr>
        <w:footnoteRef/>
      </w:r>
      <w:r w:rsidRPr="00C37A26">
        <w:rPr>
          <w:rFonts w:ascii="Times New Roman" w:hAnsi="Times New Roman"/>
          <w:lang w:val="ru-RU"/>
        </w:rPr>
        <w:t xml:space="preserve"> Приказ МПС от 16.06.2003 №21 «Правила приема заявок на перевозку грузов железнодорожным транспортом».</w:t>
      </w:r>
    </w:p>
  </w:footnote>
  <w:footnote w:id="8">
    <w:p w:rsidR="00BB6577" w:rsidRDefault="00FC15E8">
      <w:pPr>
        <w:pStyle w:val="afb"/>
      </w:pPr>
      <w:r w:rsidRPr="00C37A26">
        <w:rPr>
          <w:rStyle w:val="afd"/>
          <w:rFonts w:ascii="Times New Roman" w:hAnsi="Times New Roman"/>
        </w:rPr>
        <w:footnoteRef/>
      </w:r>
      <w:r w:rsidRPr="00C37A26">
        <w:rPr>
          <w:rFonts w:ascii="Times New Roman" w:hAnsi="Times New Roman"/>
          <w:lang w:val="ru-RU"/>
        </w:rPr>
        <w:t xml:space="preserve"> Неверов К.Л. Анализ конкурентной способности видов транспорта//Международный бизнес. – 2006. - №3. – С.42.</w:t>
      </w:r>
    </w:p>
  </w:footnote>
  <w:footnote w:id="9">
    <w:p w:rsidR="00BB6577" w:rsidRDefault="00FC15E8">
      <w:pPr>
        <w:pStyle w:val="afb"/>
      </w:pPr>
      <w:r w:rsidRPr="00C37A26">
        <w:rPr>
          <w:rStyle w:val="afd"/>
          <w:rFonts w:ascii="Times New Roman" w:hAnsi="Times New Roman"/>
        </w:rPr>
        <w:footnoteRef/>
      </w:r>
      <w:r w:rsidRPr="00C37A26">
        <w:rPr>
          <w:rFonts w:ascii="Times New Roman" w:hAnsi="Times New Roman"/>
          <w:lang w:val="ru-RU"/>
        </w:rPr>
        <w:t xml:space="preserve"> Кто такой экспедитор?//Международный экспедитор. – 2005. - №1. – С. 5.</w:t>
      </w:r>
    </w:p>
  </w:footnote>
  <w:footnote w:id="10">
    <w:p w:rsidR="00BB6577" w:rsidRDefault="00FC15E8">
      <w:pPr>
        <w:pStyle w:val="afb"/>
      </w:pPr>
      <w:r w:rsidRPr="00C37A26">
        <w:rPr>
          <w:rStyle w:val="afd"/>
          <w:rFonts w:ascii="Times New Roman" w:hAnsi="Times New Roman"/>
        </w:rPr>
        <w:footnoteRef/>
      </w:r>
      <w:r w:rsidRPr="00C37A26">
        <w:rPr>
          <w:rFonts w:ascii="Times New Roman" w:hAnsi="Times New Roman"/>
          <w:lang w:val="ru-RU"/>
        </w:rPr>
        <w:t xml:space="preserve"> Дегтярева О.И., Полянова Т.Н., Саркисов С.В. Внешнеэкономическая деятельность. – Дело, 2007. – 256 – 269 – 271.</w:t>
      </w:r>
    </w:p>
  </w:footnote>
  <w:footnote w:id="11">
    <w:p w:rsidR="00BB6577" w:rsidRDefault="00FC15E8">
      <w:pPr>
        <w:pStyle w:val="afb"/>
      </w:pPr>
      <w:r w:rsidRPr="00C37A26">
        <w:rPr>
          <w:rStyle w:val="afd"/>
          <w:rFonts w:ascii="Times New Roman" w:hAnsi="Times New Roman"/>
        </w:rPr>
        <w:footnoteRef/>
      </w:r>
      <w:r w:rsidRPr="00C37A26">
        <w:rPr>
          <w:rFonts w:ascii="Times New Roman" w:hAnsi="Times New Roman"/>
          <w:lang w:val="ru-RU"/>
        </w:rPr>
        <w:t xml:space="preserve"> Николашина В.М. Сервис на транспорте. – М.:Академия, 2006. – 136 с.</w:t>
      </w:r>
    </w:p>
  </w:footnote>
  <w:footnote w:id="12">
    <w:p w:rsidR="00BB6577" w:rsidRDefault="00FC15E8">
      <w:pPr>
        <w:pStyle w:val="afb"/>
      </w:pPr>
      <w:r w:rsidRPr="00C37A26">
        <w:rPr>
          <w:rStyle w:val="afd"/>
          <w:rFonts w:ascii="Times New Roman" w:hAnsi="Times New Roman"/>
        </w:rPr>
        <w:footnoteRef/>
      </w:r>
      <w:r w:rsidRPr="00C37A26">
        <w:rPr>
          <w:rFonts w:ascii="Times New Roman" w:hAnsi="Times New Roman"/>
          <w:lang w:val="ru-RU"/>
        </w:rPr>
        <w:t xml:space="preserve"> Николашина В.М. Сервис на транспорте. – М.:Академия, 2006. – 141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76FEF"/>
    <w:multiLevelType w:val="hybridMultilevel"/>
    <w:tmpl w:val="07602740"/>
    <w:lvl w:ilvl="0" w:tplc="04190001">
      <w:start w:val="1"/>
      <w:numFmt w:val="bullet"/>
      <w:lvlText w:val=""/>
      <w:lvlJc w:val="left"/>
      <w:pPr>
        <w:ind w:left="2385" w:hanging="360"/>
      </w:pPr>
      <w:rPr>
        <w:rFonts w:ascii="Symbol" w:hAnsi="Symbol" w:hint="default"/>
      </w:rPr>
    </w:lvl>
    <w:lvl w:ilvl="1" w:tplc="04190003" w:tentative="1">
      <w:start w:val="1"/>
      <w:numFmt w:val="bullet"/>
      <w:lvlText w:val="o"/>
      <w:lvlJc w:val="left"/>
      <w:pPr>
        <w:ind w:left="3105" w:hanging="360"/>
      </w:pPr>
      <w:rPr>
        <w:rFonts w:ascii="Courier New" w:hAnsi="Courier New" w:hint="default"/>
      </w:rPr>
    </w:lvl>
    <w:lvl w:ilvl="2" w:tplc="04190005" w:tentative="1">
      <w:start w:val="1"/>
      <w:numFmt w:val="bullet"/>
      <w:lvlText w:val=""/>
      <w:lvlJc w:val="left"/>
      <w:pPr>
        <w:ind w:left="3825" w:hanging="360"/>
      </w:pPr>
      <w:rPr>
        <w:rFonts w:ascii="Wingdings" w:hAnsi="Wingdings" w:hint="default"/>
      </w:rPr>
    </w:lvl>
    <w:lvl w:ilvl="3" w:tplc="04190001" w:tentative="1">
      <w:start w:val="1"/>
      <w:numFmt w:val="bullet"/>
      <w:lvlText w:val=""/>
      <w:lvlJc w:val="left"/>
      <w:pPr>
        <w:ind w:left="4545" w:hanging="360"/>
      </w:pPr>
      <w:rPr>
        <w:rFonts w:ascii="Symbol" w:hAnsi="Symbol" w:hint="default"/>
      </w:rPr>
    </w:lvl>
    <w:lvl w:ilvl="4" w:tplc="04190003" w:tentative="1">
      <w:start w:val="1"/>
      <w:numFmt w:val="bullet"/>
      <w:lvlText w:val="o"/>
      <w:lvlJc w:val="left"/>
      <w:pPr>
        <w:ind w:left="5265" w:hanging="360"/>
      </w:pPr>
      <w:rPr>
        <w:rFonts w:ascii="Courier New" w:hAnsi="Courier New" w:hint="default"/>
      </w:rPr>
    </w:lvl>
    <w:lvl w:ilvl="5" w:tplc="04190005" w:tentative="1">
      <w:start w:val="1"/>
      <w:numFmt w:val="bullet"/>
      <w:lvlText w:val=""/>
      <w:lvlJc w:val="left"/>
      <w:pPr>
        <w:ind w:left="5985" w:hanging="360"/>
      </w:pPr>
      <w:rPr>
        <w:rFonts w:ascii="Wingdings" w:hAnsi="Wingdings" w:hint="default"/>
      </w:rPr>
    </w:lvl>
    <w:lvl w:ilvl="6" w:tplc="04190001" w:tentative="1">
      <w:start w:val="1"/>
      <w:numFmt w:val="bullet"/>
      <w:lvlText w:val=""/>
      <w:lvlJc w:val="left"/>
      <w:pPr>
        <w:ind w:left="6705" w:hanging="360"/>
      </w:pPr>
      <w:rPr>
        <w:rFonts w:ascii="Symbol" w:hAnsi="Symbol" w:hint="default"/>
      </w:rPr>
    </w:lvl>
    <w:lvl w:ilvl="7" w:tplc="04190003" w:tentative="1">
      <w:start w:val="1"/>
      <w:numFmt w:val="bullet"/>
      <w:lvlText w:val="o"/>
      <w:lvlJc w:val="left"/>
      <w:pPr>
        <w:ind w:left="7425" w:hanging="360"/>
      </w:pPr>
      <w:rPr>
        <w:rFonts w:ascii="Courier New" w:hAnsi="Courier New" w:hint="default"/>
      </w:rPr>
    </w:lvl>
    <w:lvl w:ilvl="8" w:tplc="04190005" w:tentative="1">
      <w:start w:val="1"/>
      <w:numFmt w:val="bullet"/>
      <w:lvlText w:val=""/>
      <w:lvlJc w:val="left"/>
      <w:pPr>
        <w:ind w:left="8145" w:hanging="360"/>
      </w:pPr>
      <w:rPr>
        <w:rFonts w:ascii="Wingdings" w:hAnsi="Wingdings" w:hint="default"/>
      </w:rPr>
    </w:lvl>
  </w:abstractNum>
  <w:abstractNum w:abstractNumId="1">
    <w:nsid w:val="092F731B"/>
    <w:multiLevelType w:val="hybridMultilevel"/>
    <w:tmpl w:val="30A0E2E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19307D73"/>
    <w:multiLevelType w:val="hybridMultilevel"/>
    <w:tmpl w:val="EE526EA0"/>
    <w:lvl w:ilvl="0" w:tplc="40B0ED6E">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C860E0"/>
    <w:multiLevelType w:val="hybridMultilevel"/>
    <w:tmpl w:val="727EC19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4">
    <w:nsid w:val="23D25F5E"/>
    <w:multiLevelType w:val="hybridMultilevel"/>
    <w:tmpl w:val="CA1AC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934370"/>
    <w:multiLevelType w:val="hybridMultilevel"/>
    <w:tmpl w:val="DA1628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5A524481"/>
    <w:multiLevelType w:val="multilevel"/>
    <w:tmpl w:val="778E07A0"/>
    <w:lvl w:ilvl="0">
      <w:start w:val="1"/>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72A158A3"/>
    <w:multiLevelType w:val="hybridMultilevel"/>
    <w:tmpl w:val="070E24D2"/>
    <w:lvl w:ilvl="0" w:tplc="483A5FDC">
      <w:start w:val="1"/>
      <w:numFmt w:val="decimal"/>
      <w:lvlText w:val="%1."/>
      <w:lvlJc w:val="left"/>
      <w:pPr>
        <w:ind w:left="720" w:hanging="360"/>
      </w:pPr>
      <w:rPr>
        <w:rFonts w:eastAsia="Times New Roman" w:cs="Times New Roman"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5"/>
  </w:num>
  <w:num w:numId="4">
    <w:abstractNumId w:val="1"/>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4C2"/>
    <w:rsid w:val="00036474"/>
    <w:rsid w:val="00041D16"/>
    <w:rsid w:val="00067A1A"/>
    <w:rsid w:val="00087F3C"/>
    <w:rsid w:val="000A667C"/>
    <w:rsid w:val="000C14C2"/>
    <w:rsid w:val="000E2F77"/>
    <w:rsid w:val="000E4422"/>
    <w:rsid w:val="00103972"/>
    <w:rsid w:val="00110549"/>
    <w:rsid w:val="00125B21"/>
    <w:rsid w:val="00135567"/>
    <w:rsid w:val="001567CB"/>
    <w:rsid w:val="001704EE"/>
    <w:rsid w:val="00170B44"/>
    <w:rsid w:val="00172ED2"/>
    <w:rsid w:val="00173F5A"/>
    <w:rsid w:val="001B2E28"/>
    <w:rsid w:val="001E4857"/>
    <w:rsid w:val="00234926"/>
    <w:rsid w:val="00243BCD"/>
    <w:rsid w:val="0025600F"/>
    <w:rsid w:val="00280046"/>
    <w:rsid w:val="002E7C2D"/>
    <w:rsid w:val="00303050"/>
    <w:rsid w:val="003225EB"/>
    <w:rsid w:val="0037464A"/>
    <w:rsid w:val="00386087"/>
    <w:rsid w:val="00396BB2"/>
    <w:rsid w:val="003C279C"/>
    <w:rsid w:val="003D4862"/>
    <w:rsid w:val="00402067"/>
    <w:rsid w:val="00410464"/>
    <w:rsid w:val="00417EE5"/>
    <w:rsid w:val="004B51A4"/>
    <w:rsid w:val="004C4949"/>
    <w:rsid w:val="004D56B4"/>
    <w:rsid w:val="004E77DA"/>
    <w:rsid w:val="004F3796"/>
    <w:rsid w:val="00514BAA"/>
    <w:rsid w:val="00534505"/>
    <w:rsid w:val="00550583"/>
    <w:rsid w:val="00551FF5"/>
    <w:rsid w:val="00562428"/>
    <w:rsid w:val="00591360"/>
    <w:rsid w:val="006016AF"/>
    <w:rsid w:val="00611C48"/>
    <w:rsid w:val="0061740D"/>
    <w:rsid w:val="006257C7"/>
    <w:rsid w:val="0062631E"/>
    <w:rsid w:val="006417A2"/>
    <w:rsid w:val="00647681"/>
    <w:rsid w:val="00654E85"/>
    <w:rsid w:val="00665770"/>
    <w:rsid w:val="00693CED"/>
    <w:rsid w:val="006F3E2D"/>
    <w:rsid w:val="00703F56"/>
    <w:rsid w:val="00734A58"/>
    <w:rsid w:val="007701E6"/>
    <w:rsid w:val="007718FE"/>
    <w:rsid w:val="007A1BFC"/>
    <w:rsid w:val="007C15A2"/>
    <w:rsid w:val="00802981"/>
    <w:rsid w:val="0081668A"/>
    <w:rsid w:val="0082574F"/>
    <w:rsid w:val="00833C39"/>
    <w:rsid w:val="00836DDB"/>
    <w:rsid w:val="008D34CA"/>
    <w:rsid w:val="009331A0"/>
    <w:rsid w:val="00957E93"/>
    <w:rsid w:val="00975838"/>
    <w:rsid w:val="00993508"/>
    <w:rsid w:val="009A141C"/>
    <w:rsid w:val="009A5EAE"/>
    <w:rsid w:val="00A163E2"/>
    <w:rsid w:val="00A16D26"/>
    <w:rsid w:val="00A16EEA"/>
    <w:rsid w:val="00A273F8"/>
    <w:rsid w:val="00A36014"/>
    <w:rsid w:val="00A714C2"/>
    <w:rsid w:val="00A85B5B"/>
    <w:rsid w:val="00AC281A"/>
    <w:rsid w:val="00B358C5"/>
    <w:rsid w:val="00BB6577"/>
    <w:rsid w:val="00BC6EDC"/>
    <w:rsid w:val="00BF5EB5"/>
    <w:rsid w:val="00C04114"/>
    <w:rsid w:val="00C256C5"/>
    <w:rsid w:val="00C37A26"/>
    <w:rsid w:val="00C450C8"/>
    <w:rsid w:val="00C913EB"/>
    <w:rsid w:val="00CB19DF"/>
    <w:rsid w:val="00CB6A78"/>
    <w:rsid w:val="00CC4AC3"/>
    <w:rsid w:val="00CC4B78"/>
    <w:rsid w:val="00CF45AE"/>
    <w:rsid w:val="00D06461"/>
    <w:rsid w:val="00D25012"/>
    <w:rsid w:val="00DA19D4"/>
    <w:rsid w:val="00DA53E5"/>
    <w:rsid w:val="00DC532D"/>
    <w:rsid w:val="00DF1FC5"/>
    <w:rsid w:val="00DF6DD2"/>
    <w:rsid w:val="00E05E0C"/>
    <w:rsid w:val="00E1199C"/>
    <w:rsid w:val="00E35482"/>
    <w:rsid w:val="00E44E0E"/>
    <w:rsid w:val="00E64EFA"/>
    <w:rsid w:val="00E71AF8"/>
    <w:rsid w:val="00E83880"/>
    <w:rsid w:val="00EC565D"/>
    <w:rsid w:val="00EE5317"/>
    <w:rsid w:val="00EE6566"/>
    <w:rsid w:val="00EF735B"/>
    <w:rsid w:val="00EF79CA"/>
    <w:rsid w:val="00F14968"/>
    <w:rsid w:val="00F40FCD"/>
    <w:rsid w:val="00F47539"/>
    <w:rsid w:val="00F8648C"/>
    <w:rsid w:val="00F968C9"/>
    <w:rsid w:val="00FC1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56CA91-E0AB-49EB-9D27-554E7414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4C2"/>
    <w:rPr>
      <w:sz w:val="24"/>
      <w:szCs w:val="24"/>
      <w:lang w:val="en-US" w:eastAsia="en-US"/>
    </w:rPr>
  </w:style>
  <w:style w:type="paragraph" w:styleId="1">
    <w:name w:val="heading 1"/>
    <w:aliases w:val="закур"/>
    <w:basedOn w:val="a"/>
    <w:next w:val="a"/>
    <w:link w:val="10"/>
    <w:uiPriority w:val="9"/>
    <w:qFormat/>
    <w:rsid w:val="00172ED2"/>
    <w:pPr>
      <w:keepNext/>
      <w:spacing w:before="240" w:after="60"/>
      <w:jc w:val="center"/>
      <w:outlineLvl w:val="0"/>
    </w:pPr>
    <w:rPr>
      <w:rFonts w:ascii="Times New Roman" w:hAnsi="Times New Roman"/>
      <w:bCs/>
      <w:kern w:val="32"/>
      <w:sz w:val="28"/>
      <w:szCs w:val="32"/>
    </w:rPr>
  </w:style>
  <w:style w:type="paragraph" w:styleId="2">
    <w:name w:val="heading 2"/>
    <w:basedOn w:val="a"/>
    <w:next w:val="a"/>
    <w:link w:val="20"/>
    <w:uiPriority w:val="9"/>
    <w:unhideWhenUsed/>
    <w:qFormat/>
    <w:rsid w:val="00A16EEA"/>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A16EEA"/>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A16EEA"/>
    <w:pPr>
      <w:keepNext/>
      <w:spacing w:before="240" w:after="60"/>
      <w:outlineLvl w:val="3"/>
    </w:pPr>
    <w:rPr>
      <w:b/>
      <w:bCs/>
      <w:sz w:val="28"/>
      <w:szCs w:val="28"/>
    </w:rPr>
  </w:style>
  <w:style w:type="paragraph" w:styleId="5">
    <w:name w:val="heading 5"/>
    <w:basedOn w:val="a"/>
    <w:next w:val="a"/>
    <w:link w:val="50"/>
    <w:uiPriority w:val="9"/>
    <w:semiHidden/>
    <w:unhideWhenUsed/>
    <w:qFormat/>
    <w:rsid w:val="00A16EEA"/>
    <w:pPr>
      <w:spacing w:before="240" w:after="60"/>
      <w:outlineLvl w:val="4"/>
    </w:pPr>
    <w:rPr>
      <w:b/>
      <w:bCs/>
      <w:i/>
      <w:iCs/>
      <w:sz w:val="26"/>
      <w:szCs w:val="26"/>
    </w:rPr>
  </w:style>
  <w:style w:type="paragraph" w:styleId="6">
    <w:name w:val="heading 6"/>
    <w:basedOn w:val="a"/>
    <w:next w:val="a"/>
    <w:link w:val="60"/>
    <w:uiPriority w:val="9"/>
    <w:semiHidden/>
    <w:unhideWhenUsed/>
    <w:qFormat/>
    <w:rsid w:val="00A16EEA"/>
    <w:pPr>
      <w:spacing w:before="240" w:after="60"/>
      <w:outlineLvl w:val="5"/>
    </w:pPr>
    <w:rPr>
      <w:b/>
      <w:bCs/>
      <w:sz w:val="22"/>
      <w:szCs w:val="22"/>
    </w:rPr>
  </w:style>
  <w:style w:type="paragraph" w:styleId="7">
    <w:name w:val="heading 7"/>
    <w:basedOn w:val="a"/>
    <w:next w:val="a"/>
    <w:link w:val="70"/>
    <w:uiPriority w:val="9"/>
    <w:semiHidden/>
    <w:unhideWhenUsed/>
    <w:qFormat/>
    <w:rsid w:val="00A16EEA"/>
    <w:pPr>
      <w:spacing w:before="240" w:after="60"/>
      <w:outlineLvl w:val="6"/>
    </w:pPr>
  </w:style>
  <w:style w:type="paragraph" w:styleId="8">
    <w:name w:val="heading 8"/>
    <w:basedOn w:val="a"/>
    <w:next w:val="a"/>
    <w:link w:val="80"/>
    <w:uiPriority w:val="9"/>
    <w:semiHidden/>
    <w:unhideWhenUsed/>
    <w:qFormat/>
    <w:rsid w:val="00A16EEA"/>
    <w:pPr>
      <w:spacing w:before="240" w:after="60"/>
      <w:outlineLvl w:val="7"/>
    </w:pPr>
    <w:rPr>
      <w:i/>
      <w:iCs/>
    </w:rPr>
  </w:style>
  <w:style w:type="paragraph" w:styleId="9">
    <w:name w:val="heading 9"/>
    <w:basedOn w:val="a"/>
    <w:next w:val="a"/>
    <w:link w:val="90"/>
    <w:uiPriority w:val="9"/>
    <w:semiHidden/>
    <w:unhideWhenUsed/>
    <w:qFormat/>
    <w:rsid w:val="00A16EE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кур Знак"/>
    <w:link w:val="1"/>
    <w:uiPriority w:val="9"/>
    <w:locked/>
    <w:rsid w:val="00172ED2"/>
    <w:rPr>
      <w:rFonts w:ascii="Times New Roman" w:eastAsia="Times New Roman" w:hAnsi="Times New Roman" w:cs="Times New Roman"/>
      <w:bCs/>
      <w:kern w:val="32"/>
      <w:sz w:val="32"/>
      <w:szCs w:val="32"/>
    </w:rPr>
  </w:style>
  <w:style w:type="character" w:customStyle="1" w:styleId="20">
    <w:name w:val="Заголовок 2 Знак"/>
    <w:link w:val="2"/>
    <w:uiPriority w:val="9"/>
    <w:locked/>
    <w:rsid w:val="00A16EEA"/>
    <w:rPr>
      <w:rFonts w:ascii="Cambria" w:eastAsia="Times New Roman" w:hAnsi="Cambria" w:cs="Times New Roman"/>
      <w:b/>
      <w:bCs/>
      <w:i/>
      <w:iCs/>
      <w:sz w:val="28"/>
      <w:szCs w:val="28"/>
    </w:rPr>
  </w:style>
  <w:style w:type="character" w:customStyle="1" w:styleId="30">
    <w:name w:val="Заголовок 3 Знак"/>
    <w:link w:val="3"/>
    <w:uiPriority w:val="9"/>
    <w:locked/>
    <w:rsid w:val="00A16EEA"/>
    <w:rPr>
      <w:rFonts w:ascii="Cambria" w:eastAsia="Times New Roman" w:hAnsi="Cambria" w:cs="Times New Roman"/>
      <w:b/>
      <w:bCs/>
      <w:sz w:val="26"/>
      <w:szCs w:val="26"/>
    </w:rPr>
  </w:style>
  <w:style w:type="character" w:customStyle="1" w:styleId="40">
    <w:name w:val="Заголовок 4 Знак"/>
    <w:link w:val="4"/>
    <w:uiPriority w:val="9"/>
    <w:locked/>
    <w:rsid w:val="00A16EEA"/>
    <w:rPr>
      <w:rFonts w:cs="Times New Roman"/>
      <w:b/>
      <w:bCs/>
      <w:sz w:val="28"/>
      <w:szCs w:val="28"/>
    </w:rPr>
  </w:style>
  <w:style w:type="character" w:customStyle="1" w:styleId="50">
    <w:name w:val="Заголовок 5 Знак"/>
    <w:link w:val="5"/>
    <w:uiPriority w:val="9"/>
    <w:semiHidden/>
    <w:locked/>
    <w:rsid w:val="00A16EEA"/>
    <w:rPr>
      <w:rFonts w:cs="Times New Roman"/>
      <w:b/>
      <w:bCs/>
      <w:i/>
      <w:iCs/>
      <w:sz w:val="26"/>
      <w:szCs w:val="26"/>
    </w:rPr>
  </w:style>
  <w:style w:type="character" w:customStyle="1" w:styleId="60">
    <w:name w:val="Заголовок 6 Знак"/>
    <w:link w:val="6"/>
    <w:uiPriority w:val="9"/>
    <w:semiHidden/>
    <w:locked/>
    <w:rsid w:val="00A16EEA"/>
    <w:rPr>
      <w:rFonts w:cs="Times New Roman"/>
      <w:b/>
      <w:bCs/>
    </w:rPr>
  </w:style>
  <w:style w:type="character" w:customStyle="1" w:styleId="70">
    <w:name w:val="Заголовок 7 Знак"/>
    <w:link w:val="7"/>
    <w:uiPriority w:val="9"/>
    <w:semiHidden/>
    <w:locked/>
    <w:rsid w:val="00A16EEA"/>
    <w:rPr>
      <w:rFonts w:cs="Times New Roman"/>
      <w:sz w:val="24"/>
      <w:szCs w:val="24"/>
    </w:rPr>
  </w:style>
  <w:style w:type="character" w:customStyle="1" w:styleId="80">
    <w:name w:val="Заголовок 8 Знак"/>
    <w:link w:val="8"/>
    <w:uiPriority w:val="9"/>
    <w:semiHidden/>
    <w:locked/>
    <w:rsid w:val="00A16EEA"/>
    <w:rPr>
      <w:rFonts w:cs="Times New Roman"/>
      <w:i/>
      <w:iCs/>
      <w:sz w:val="24"/>
      <w:szCs w:val="24"/>
    </w:rPr>
  </w:style>
  <w:style w:type="character" w:customStyle="1" w:styleId="90">
    <w:name w:val="Заголовок 9 Знак"/>
    <w:link w:val="9"/>
    <w:uiPriority w:val="9"/>
    <w:semiHidden/>
    <w:locked/>
    <w:rsid w:val="00A16EEA"/>
    <w:rPr>
      <w:rFonts w:ascii="Cambria" w:eastAsia="Times New Roman" w:hAnsi="Cambria" w:cs="Times New Roman"/>
    </w:rPr>
  </w:style>
  <w:style w:type="paragraph" w:styleId="a3">
    <w:name w:val="Title"/>
    <w:basedOn w:val="a"/>
    <w:next w:val="a"/>
    <w:link w:val="a4"/>
    <w:uiPriority w:val="10"/>
    <w:qFormat/>
    <w:rsid w:val="00A16EEA"/>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10"/>
    <w:locked/>
    <w:rsid w:val="00A16EEA"/>
    <w:rPr>
      <w:rFonts w:ascii="Cambria" w:eastAsia="Times New Roman" w:hAnsi="Cambria" w:cs="Times New Roman"/>
      <w:b/>
      <w:bCs/>
      <w:kern w:val="28"/>
      <w:sz w:val="32"/>
      <w:szCs w:val="32"/>
    </w:rPr>
  </w:style>
  <w:style w:type="paragraph" w:styleId="a5">
    <w:name w:val="Subtitle"/>
    <w:basedOn w:val="a"/>
    <w:next w:val="a"/>
    <w:link w:val="a6"/>
    <w:uiPriority w:val="11"/>
    <w:qFormat/>
    <w:rsid w:val="00A16EEA"/>
    <w:pPr>
      <w:spacing w:after="60"/>
      <w:jc w:val="center"/>
      <w:outlineLvl w:val="1"/>
    </w:pPr>
    <w:rPr>
      <w:rFonts w:ascii="Cambria" w:hAnsi="Cambria"/>
    </w:rPr>
  </w:style>
  <w:style w:type="character" w:customStyle="1" w:styleId="a6">
    <w:name w:val="Подзаголовок Знак"/>
    <w:link w:val="a5"/>
    <w:uiPriority w:val="11"/>
    <w:locked/>
    <w:rsid w:val="00A16EEA"/>
    <w:rPr>
      <w:rFonts w:ascii="Cambria" w:eastAsia="Times New Roman" w:hAnsi="Cambria" w:cs="Times New Roman"/>
      <w:sz w:val="24"/>
      <w:szCs w:val="24"/>
    </w:rPr>
  </w:style>
  <w:style w:type="character" w:styleId="a7">
    <w:name w:val="Strong"/>
    <w:uiPriority w:val="22"/>
    <w:qFormat/>
    <w:rsid w:val="00A16EEA"/>
    <w:rPr>
      <w:rFonts w:cs="Times New Roman"/>
      <w:b/>
      <w:bCs/>
    </w:rPr>
  </w:style>
  <w:style w:type="character" w:styleId="a8">
    <w:name w:val="Emphasis"/>
    <w:uiPriority w:val="20"/>
    <w:qFormat/>
    <w:rsid w:val="00A16EEA"/>
    <w:rPr>
      <w:rFonts w:ascii="Calibri" w:hAnsi="Calibri" w:cs="Times New Roman"/>
      <w:b/>
      <w:i/>
      <w:iCs/>
    </w:rPr>
  </w:style>
  <w:style w:type="paragraph" w:styleId="a9">
    <w:name w:val="No Spacing"/>
    <w:basedOn w:val="a"/>
    <w:uiPriority w:val="1"/>
    <w:qFormat/>
    <w:rsid w:val="00A16EEA"/>
    <w:rPr>
      <w:szCs w:val="32"/>
    </w:rPr>
  </w:style>
  <w:style w:type="paragraph" w:styleId="aa">
    <w:name w:val="List Paragraph"/>
    <w:basedOn w:val="a"/>
    <w:uiPriority w:val="34"/>
    <w:qFormat/>
    <w:rsid w:val="00A16EEA"/>
    <w:pPr>
      <w:ind w:left="720"/>
      <w:contextualSpacing/>
    </w:pPr>
  </w:style>
  <w:style w:type="paragraph" w:styleId="21">
    <w:name w:val="Quote"/>
    <w:basedOn w:val="a"/>
    <w:next w:val="a"/>
    <w:link w:val="22"/>
    <w:uiPriority w:val="29"/>
    <w:qFormat/>
    <w:rsid w:val="00A16EEA"/>
    <w:rPr>
      <w:i/>
    </w:rPr>
  </w:style>
  <w:style w:type="character" w:customStyle="1" w:styleId="22">
    <w:name w:val="Цитата 2 Знак"/>
    <w:link w:val="21"/>
    <w:uiPriority w:val="29"/>
    <w:locked/>
    <w:rsid w:val="00A16EEA"/>
    <w:rPr>
      <w:rFonts w:cs="Times New Roman"/>
      <w:i/>
      <w:sz w:val="24"/>
      <w:szCs w:val="24"/>
    </w:rPr>
  </w:style>
  <w:style w:type="paragraph" w:styleId="ab">
    <w:name w:val="Intense Quote"/>
    <w:basedOn w:val="a"/>
    <w:next w:val="a"/>
    <w:link w:val="ac"/>
    <w:uiPriority w:val="30"/>
    <w:qFormat/>
    <w:rsid w:val="00A16EEA"/>
    <w:pPr>
      <w:ind w:left="720" w:right="720"/>
    </w:pPr>
    <w:rPr>
      <w:b/>
      <w:i/>
      <w:szCs w:val="22"/>
    </w:rPr>
  </w:style>
  <w:style w:type="character" w:customStyle="1" w:styleId="ac">
    <w:name w:val="Выделенная цитата Знак"/>
    <w:link w:val="ab"/>
    <w:uiPriority w:val="30"/>
    <w:locked/>
    <w:rsid w:val="00A16EEA"/>
    <w:rPr>
      <w:rFonts w:cs="Times New Roman"/>
      <w:b/>
      <w:i/>
      <w:sz w:val="24"/>
    </w:rPr>
  </w:style>
  <w:style w:type="character" w:styleId="ad">
    <w:name w:val="Subtle Emphasis"/>
    <w:uiPriority w:val="19"/>
    <w:qFormat/>
    <w:rsid w:val="00A16EEA"/>
    <w:rPr>
      <w:rFonts w:cs="Times New Roman"/>
      <w:i/>
      <w:color w:val="5A5A5A"/>
    </w:rPr>
  </w:style>
  <w:style w:type="character" w:styleId="ae">
    <w:name w:val="Intense Emphasis"/>
    <w:uiPriority w:val="21"/>
    <w:qFormat/>
    <w:rsid w:val="00A16EEA"/>
    <w:rPr>
      <w:rFonts w:cs="Times New Roman"/>
      <w:b/>
      <w:i/>
      <w:sz w:val="24"/>
      <w:szCs w:val="24"/>
      <w:u w:val="single"/>
    </w:rPr>
  </w:style>
  <w:style w:type="character" w:styleId="af">
    <w:name w:val="Subtle Reference"/>
    <w:uiPriority w:val="31"/>
    <w:qFormat/>
    <w:rsid w:val="00A16EEA"/>
    <w:rPr>
      <w:rFonts w:cs="Times New Roman"/>
      <w:sz w:val="24"/>
      <w:szCs w:val="24"/>
      <w:u w:val="single"/>
    </w:rPr>
  </w:style>
  <w:style w:type="character" w:styleId="af0">
    <w:name w:val="Intense Reference"/>
    <w:uiPriority w:val="32"/>
    <w:qFormat/>
    <w:rsid w:val="00A16EEA"/>
    <w:rPr>
      <w:rFonts w:cs="Times New Roman"/>
      <w:b/>
      <w:sz w:val="24"/>
      <w:u w:val="single"/>
    </w:rPr>
  </w:style>
  <w:style w:type="character" w:styleId="af1">
    <w:name w:val="Book Title"/>
    <w:uiPriority w:val="33"/>
    <w:qFormat/>
    <w:rsid w:val="00A16EEA"/>
    <w:rPr>
      <w:rFonts w:ascii="Cambria" w:eastAsia="Times New Roman" w:hAnsi="Cambria" w:cs="Times New Roman"/>
      <w:b/>
      <w:i/>
      <w:sz w:val="24"/>
      <w:szCs w:val="24"/>
    </w:rPr>
  </w:style>
  <w:style w:type="paragraph" w:styleId="af2">
    <w:name w:val="TOC Heading"/>
    <w:basedOn w:val="1"/>
    <w:next w:val="a"/>
    <w:uiPriority w:val="39"/>
    <w:unhideWhenUsed/>
    <w:qFormat/>
    <w:rsid w:val="00A16EEA"/>
    <w:pPr>
      <w:outlineLvl w:val="9"/>
    </w:pPr>
  </w:style>
  <w:style w:type="paragraph" w:styleId="af3">
    <w:name w:val="Normal (Web)"/>
    <w:basedOn w:val="a"/>
    <w:uiPriority w:val="99"/>
    <w:unhideWhenUsed/>
    <w:rsid w:val="000C14C2"/>
    <w:pPr>
      <w:spacing w:after="150"/>
    </w:pPr>
    <w:rPr>
      <w:rFonts w:ascii="Verdana" w:hAnsi="Verdana"/>
      <w:color w:val="000000"/>
      <w:sz w:val="17"/>
      <w:szCs w:val="17"/>
      <w:lang w:eastAsia="ru-RU"/>
    </w:rPr>
  </w:style>
  <w:style w:type="paragraph" w:styleId="af4">
    <w:name w:val="footer"/>
    <w:basedOn w:val="a"/>
    <w:link w:val="af5"/>
    <w:uiPriority w:val="99"/>
    <w:unhideWhenUsed/>
    <w:rsid w:val="000C14C2"/>
    <w:pPr>
      <w:tabs>
        <w:tab w:val="center" w:pos="4677"/>
        <w:tab w:val="right" w:pos="9355"/>
      </w:tabs>
    </w:pPr>
  </w:style>
  <w:style w:type="character" w:customStyle="1" w:styleId="af5">
    <w:name w:val="Нижний колонтитул Знак"/>
    <w:link w:val="af4"/>
    <w:uiPriority w:val="99"/>
    <w:locked/>
    <w:rsid w:val="000C14C2"/>
    <w:rPr>
      <w:rFonts w:cs="Times New Roman"/>
      <w:sz w:val="24"/>
      <w:szCs w:val="24"/>
    </w:rPr>
  </w:style>
  <w:style w:type="paragraph" w:styleId="31">
    <w:name w:val="Body Text 3"/>
    <w:basedOn w:val="a"/>
    <w:link w:val="32"/>
    <w:uiPriority w:val="99"/>
    <w:semiHidden/>
    <w:rsid w:val="000C14C2"/>
    <w:pPr>
      <w:snapToGrid w:val="0"/>
      <w:spacing w:line="288" w:lineRule="auto"/>
      <w:jc w:val="both"/>
    </w:pPr>
    <w:rPr>
      <w:rFonts w:ascii="Tahoma" w:hAnsi="Tahoma"/>
      <w:szCs w:val="20"/>
      <w:lang w:eastAsia="ru-RU"/>
    </w:rPr>
  </w:style>
  <w:style w:type="character" w:customStyle="1" w:styleId="32">
    <w:name w:val="Основной текст 3 Знак"/>
    <w:link w:val="31"/>
    <w:uiPriority w:val="99"/>
    <w:semiHidden/>
    <w:locked/>
    <w:rsid w:val="000C14C2"/>
    <w:rPr>
      <w:rFonts w:ascii="Tahoma" w:hAnsi="Tahoma" w:cs="Times New Roman"/>
      <w:sz w:val="20"/>
      <w:szCs w:val="20"/>
      <w:lang w:val="x-none" w:eastAsia="ru-RU"/>
    </w:rPr>
  </w:style>
  <w:style w:type="paragraph" w:styleId="23">
    <w:name w:val="Body Text Indent 2"/>
    <w:basedOn w:val="a"/>
    <w:link w:val="24"/>
    <w:uiPriority w:val="99"/>
    <w:semiHidden/>
    <w:rsid w:val="000C14C2"/>
    <w:pPr>
      <w:snapToGrid w:val="0"/>
      <w:spacing w:line="288" w:lineRule="auto"/>
      <w:ind w:firstLine="460"/>
      <w:jc w:val="both"/>
    </w:pPr>
    <w:rPr>
      <w:rFonts w:ascii="Tahoma" w:hAnsi="Tahoma"/>
      <w:sz w:val="26"/>
      <w:szCs w:val="20"/>
      <w:lang w:eastAsia="ru-RU"/>
    </w:rPr>
  </w:style>
  <w:style w:type="character" w:customStyle="1" w:styleId="24">
    <w:name w:val="Основной текст с отступом 2 Знак"/>
    <w:link w:val="23"/>
    <w:uiPriority w:val="99"/>
    <w:semiHidden/>
    <w:locked/>
    <w:rsid w:val="000C14C2"/>
    <w:rPr>
      <w:rFonts w:ascii="Tahoma" w:hAnsi="Tahoma" w:cs="Times New Roman"/>
      <w:sz w:val="20"/>
      <w:szCs w:val="20"/>
      <w:lang w:val="x-none" w:eastAsia="ru-RU"/>
    </w:rPr>
  </w:style>
  <w:style w:type="paragraph" w:styleId="af6">
    <w:name w:val="header"/>
    <w:basedOn w:val="a"/>
    <w:link w:val="af7"/>
    <w:uiPriority w:val="99"/>
    <w:semiHidden/>
    <w:unhideWhenUsed/>
    <w:rsid w:val="000C14C2"/>
    <w:pPr>
      <w:tabs>
        <w:tab w:val="center" w:pos="4677"/>
        <w:tab w:val="right" w:pos="9355"/>
      </w:tabs>
    </w:pPr>
  </w:style>
  <w:style w:type="character" w:customStyle="1" w:styleId="af7">
    <w:name w:val="Верхний колонтитул Знак"/>
    <w:link w:val="af6"/>
    <w:uiPriority w:val="99"/>
    <w:semiHidden/>
    <w:locked/>
    <w:rsid w:val="000C14C2"/>
    <w:rPr>
      <w:rFonts w:cs="Times New Roman"/>
      <w:sz w:val="24"/>
      <w:szCs w:val="24"/>
    </w:rPr>
  </w:style>
  <w:style w:type="paragraph" w:styleId="af8">
    <w:name w:val="endnote text"/>
    <w:basedOn w:val="a"/>
    <w:link w:val="af9"/>
    <w:uiPriority w:val="99"/>
    <w:semiHidden/>
    <w:unhideWhenUsed/>
    <w:rsid w:val="00BC6EDC"/>
    <w:rPr>
      <w:sz w:val="20"/>
      <w:szCs w:val="20"/>
    </w:rPr>
  </w:style>
  <w:style w:type="character" w:customStyle="1" w:styleId="af9">
    <w:name w:val="Текст концевой сноски Знак"/>
    <w:link w:val="af8"/>
    <w:uiPriority w:val="99"/>
    <w:semiHidden/>
    <w:locked/>
    <w:rsid w:val="00BC6EDC"/>
    <w:rPr>
      <w:rFonts w:cs="Times New Roman"/>
      <w:sz w:val="20"/>
      <w:szCs w:val="20"/>
    </w:rPr>
  </w:style>
  <w:style w:type="character" w:styleId="afa">
    <w:name w:val="endnote reference"/>
    <w:uiPriority w:val="99"/>
    <w:semiHidden/>
    <w:unhideWhenUsed/>
    <w:rsid w:val="00BC6EDC"/>
    <w:rPr>
      <w:rFonts w:cs="Times New Roman"/>
      <w:vertAlign w:val="superscript"/>
    </w:rPr>
  </w:style>
  <w:style w:type="paragraph" w:styleId="afb">
    <w:name w:val="footnote text"/>
    <w:basedOn w:val="a"/>
    <w:link w:val="afc"/>
    <w:uiPriority w:val="99"/>
    <w:unhideWhenUsed/>
    <w:rsid w:val="00BC6EDC"/>
    <w:rPr>
      <w:sz w:val="20"/>
      <w:szCs w:val="20"/>
    </w:rPr>
  </w:style>
  <w:style w:type="character" w:customStyle="1" w:styleId="afc">
    <w:name w:val="Текст сноски Знак"/>
    <w:link w:val="afb"/>
    <w:uiPriority w:val="99"/>
    <w:locked/>
    <w:rsid w:val="00BC6EDC"/>
    <w:rPr>
      <w:rFonts w:cs="Times New Roman"/>
      <w:sz w:val="20"/>
      <w:szCs w:val="20"/>
    </w:rPr>
  </w:style>
  <w:style w:type="character" w:styleId="afd">
    <w:name w:val="footnote reference"/>
    <w:uiPriority w:val="99"/>
    <w:semiHidden/>
    <w:unhideWhenUsed/>
    <w:rsid w:val="00BC6EDC"/>
    <w:rPr>
      <w:rFonts w:cs="Times New Roman"/>
      <w:vertAlign w:val="superscript"/>
    </w:rPr>
  </w:style>
  <w:style w:type="paragraph" w:styleId="11">
    <w:name w:val="toc 1"/>
    <w:basedOn w:val="a"/>
    <w:next w:val="a"/>
    <w:autoRedefine/>
    <w:uiPriority w:val="39"/>
    <w:unhideWhenUsed/>
    <w:qFormat/>
    <w:rsid w:val="00234926"/>
    <w:pPr>
      <w:spacing w:after="100"/>
    </w:pPr>
  </w:style>
  <w:style w:type="paragraph" w:styleId="25">
    <w:name w:val="toc 2"/>
    <w:basedOn w:val="a"/>
    <w:next w:val="a"/>
    <w:autoRedefine/>
    <w:uiPriority w:val="39"/>
    <w:unhideWhenUsed/>
    <w:qFormat/>
    <w:rsid w:val="00234926"/>
    <w:pPr>
      <w:spacing w:after="100"/>
      <w:ind w:left="240"/>
    </w:pPr>
  </w:style>
  <w:style w:type="paragraph" w:styleId="33">
    <w:name w:val="toc 3"/>
    <w:basedOn w:val="a"/>
    <w:next w:val="a"/>
    <w:autoRedefine/>
    <w:uiPriority w:val="39"/>
    <w:unhideWhenUsed/>
    <w:qFormat/>
    <w:rsid w:val="00234926"/>
    <w:pPr>
      <w:spacing w:after="100"/>
      <w:ind w:left="480"/>
    </w:pPr>
  </w:style>
  <w:style w:type="character" w:styleId="afe">
    <w:name w:val="Hyperlink"/>
    <w:uiPriority w:val="99"/>
    <w:unhideWhenUsed/>
    <w:rsid w:val="00234926"/>
    <w:rPr>
      <w:rFonts w:cs="Times New Roman"/>
      <w:color w:val="0000FF"/>
      <w:u w:val="single"/>
    </w:rPr>
  </w:style>
  <w:style w:type="paragraph" w:styleId="aff">
    <w:name w:val="Balloon Text"/>
    <w:basedOn w:val="a"/>
    <w:link w:val="aff0"/>
    <w:uiPriority w:val="99"/>
    <w:semiHidden/>
    <w:unhideWhenUsed/>
    <w:rsid w:val="00234926"/>
    <w:rPr>
      <w:rFonts w:ascii="Tahoma" w:hAnsi="Tahoma" w:cs="Tahoma"/>
      <w:sz w:val="16"/>
      <w:szCs w:val="16"/>
    </w:rPr>
  </w:style>
  <w:style w:type="character" w:customStyle="1" w:styleId="aff0">
    <w:name w:val="Текст выноски Знак"/>
    <w:link w:val="aff"/>
    <w:uiPriority w:val="99"/>
    <w:semiHidden/>
    <w:locked/>
    <w:rsid w:val="00234926"/>
    <w:rPr>
      <w:rFonts w:ascii="Tahoma" w:hAnsi="Tahoma" w:cs="Tahoma"/>
      <w:sz w:val="16"/>
      <w:szCs w:val="16"/>
    </w:rPr>
  </w:style>
  <w:style w:type="table" w:styleId="aff1">
    <w:name w:val="Table Grid"/>
    <w:basedOn w:val="a1"/>
    <w:uiPriority w:val="59"/>
    <w:rsid w:val="00170B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0716F-B325-405F-9728-9EE25C939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9369</Words>
  <Characters>53408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62652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admin</cp:lastModifiedBy>
  <cp:revision>2</cp:revision>
  <cp:lastPrinted>2008-05-05T19:45:00Z</cp:lastPrinted>
  <dcterms:created xsi:type="dcterms:W3CDTF">2014-03-15T09:51:00Z</dcterms:created>
  <dcterms:modified xsi:type="dcterms:W3CDTF">2014-03-15T09:51:00Z</dcterms:modified>
</cp:coreProperties>
</file>