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BA" w:rsidRDefault="00DF7EBA" w:rsidP="00BB1E81">
      <w:pPr>
        <w:widowControl w:val="0"/>
        <w:spacing w:after="0" w:line="360" w:lineRule="auto"/>
        <w:ind w:firstLine="709"/>
        <w:jc w:val="both"/>
        <w:rPr>
          <w:rFonts w:ascii="Times New Roman" w:hAnsi="Times New Roman"/>
          <w:b/>
          <w:sz w:val="28"/>
          <w:szCs w:val="28"/>
        </w:rPr>
      </w:pPr>
    </w:p>
    <w:p w:rsidR="00AD7CA1" w:rsidRPr="00BB1E81" w:rsidRDefault="00AD7CA1" w:rsidP="00BB1E81">
      <w:pPr>
        <w:widowControl w:val="0"/>
        <w:spacing w:after="0" w:line="360" w:lineRule="auto"/>
        <w:ind w:firstLine="709"/>
        <w:jc w:val="both"/>
        <w:rPr>
          <w:rFonts w:ascii="Times New Roman" w:hAnsi="Times New Roman"/>
          <w:b/>
          <w:sz w:val="28"/>
          <w:szCs w:val="28"/>
        </w:rPr>
      </w:pPr>
      <w:r w:rsidRPr="00BB1E81">
        <w:rPr>
          <w:rFonts w:ascii="Times New Roman" w:hAnsi="Times New Roman"/>
          <w:b/>
          <w:sz w:val="28"/>
          <w:szCs w:val="28"/>
        </w:rPr>
        <w:t>Содержание</w:t>
      </w:r>
    </w:p>
    <w:p w:rsidR="00BB1E81" w:rsidRDefault="00BB1E81" w:rsidP="00BB1E81">
      <w:pPr>
        <w:widowControl w:val="0"/>
        <w:spacing w:after="0" w:line="360" w:lineRule="auto"/>
        <w:ind w:firstLine="709"/>
        <w:jc w:val="both"/>
        <w:rPr>
          <w:rFonts w:ascii="Times New Roman" w:hAnsi="Times New Roman"/>
          <w:sz w:val="28"/>
          <w:szCs w:val="24"/>
        </w:rPr>
      </w:pPr>
    </w:p>
    <w:p w:rsidR="00AD7CA1" w:rsidRPr="00BB1E81" w:rsidRDefault="00AD7CA1"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Введение</w:t>
      </w:r>
    </w:p>
    <w:p w:rsidR="00AD7CA1" w:rsidRPr="00BB1E81" w:rsidRDefault="00AD7CA1"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Глава 1 Теоретические аспекты организаци</w:t>
      </w:r>
      <w:r w:rsidR="00BB1E81">
        <w:rPr>
          <w:rFonts w:ascii="Times New Roman" w:hAnsi="Times New Roman"/>
          <w:sz w:val="28"/>
          <w:szCs w:val="24"/>
        </w:rPr>
        <w:t xml:space="preserve">и обслуживания посетителей кафе </w:t>
      </w:r>
    </w:p>
    <w:p w:rsidR="00AD7CA1" w:rsidRPr="00BB1E81" w:rsidRDefault="001A5D72"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 xml:space="preserve">1.1 </w:t>
      </w:r>
      <w:r w:rsidR="00AD7CA1" w:rsidRPr="00BB1E81">
        <w:rPr>
          <w:rFonts w:ascii="Times New Roman" w:hAnsi="Times New Roman"/>
          <w:sz w:val="28"/>
          <w:szCs w:val="24"/>
        </w:rPr>
        <w:t>Понятие и сущность организации обслуживания посетителей предприятий</w:t>
      </w:r>
      <w:r w:rsidR="00BB1E81">
        <w:rPr>
          <w:rFonts w:ascii="Times New Roman" w:hAnsi="Times New Roman"/>
          <w:sz w:val="28"/>
          <w:szCs w:val="24"/>
        </w:rPr>
        <w:t xml:space="preserve"> </w:t>
      </w:r>
      <w:r w:rsidR="00AD7CA1" w:rsidRPr="00BB1E81">
        <w:rPr>
          <w:rFonts w:ascii="Times New Roman" w:hAnsi="Times New Roman"/>
          <w:sz w:val="28"/>
          <w:szCs w:val="24"/>
        </w:rPr>
        <w:t>общественного питания</w:t>
      </w:r>
    </w:p>
    <w:p w:rsidR="00AD7CA1" w:rsidRPr="00BB1E81" w:rsidRDefault="001A5D72"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 xml:space="preserve">1.2 </w:t>
      </w:r>
      <w:r w:rsidR="00AD7CA1" w:rsidRPr="00BB1E81">
        <w:rPr>
          <w:rFonts w:ascii="Times New Roman" w:hAnsi="Times New Roman"/>
          <w:sz w:val="28"/>
          <w:szCs w:val="24"/>
        </w:rPr>
        <w:t>Кафе как предприятие общественного питания</w:t>
      </w:r>
    </w:p>
    <w:p w:rsidR="00AD7CA1" w:rsidRPr="00BB1E81" w:rsidRDefault="001A5D72"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 xml:space="preserve">1.3 </w:t>
      </w:r>
      <w:r w:rsidR="00AD7CA1" w:rsidRPr="00BB1E81">
        <w:rPr>
          <w:rFonts w:ascii="Times New Roman" w:hAnsi="Times New Roman"/>
          <w:sz w:val="28"/>
          <w:szCs w:val="24"/>
        </w:rPr>
        <w:t>Прием и обслуживание гостей</w:t>
      </w:r>
      <w:r w:rsidR="00BB1E81">
        <w:rPr>
          <w:rFonts w:ascii="Times New Roman" w:hAnsi="Times New Roman"/>
          <w:sz w:val="28"/>
          <w:szCs w:val="24"/>
        </w:rPr>
        <w:t xml:space="preserve"> </w:t>
      </w:r>
      <w:r w:rsidR="00AD7CA1" w:rsidRPr="00BB1E81">
        <w:rPr>
          <w:rFonts w:ascii="Times New Roman" w:hAnsi="Times New Roman"/>
          <w:sz w:val="28"/>
          <w:szCs w:val="24"/>
        </w:rPr>
        <w:t>в кафе</w:t>
      </w:r>
    </w:p>
    <w:p w:rsidR="00AD7CA1" w:rsidRPr="00BB1E81" w:rsidRDefault="00AD7CA1"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Глава 2 Анализ организации обслуживания посетителей кафе г.о. Тольят</w:t>
      </w:r>
      <w:r w:rsidR="00BB1E81">
        <w:rPr>
          <w:rFonts w:ascii="Times New Roman" w:hAnsi="Times New Roman"/>
          <w:sz w:val="28"/>
          <w:szCs w:val="24"/>
        </w:rPr>
        <w:t>ти</w:t>
      </w:r>
    </w:p>
    <w:p w:rsidR="00AD7CA1" w:rsidRPr="00BB1E81" w:rsidRDefault="00AD7CA1"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2.1</w:t>
      </w:r>
      <w:r w:rsidR="00BB1E81">
        <w:rPr>
          <w:rFonts w:ascii="Times New Roman" w:hAnsi="Times New Roman"/>
          <w:sz w:val="28"/>
          <w:szCs w:val="24"/>
        </w:rPr>
        <w:t xml:space="preserve"> </w:t>
      </w:r>
      <w:r w:rsidRPr="00BB1E81">
        <w:rPr>
          <w:rFonts w:ascii="Times New Roman" w:hAnsi="Times New Roman"/>
          <w:sz w:val="28"/>
          <w:szCs w:val="24"/>
        </w:rPr>
        <w:t>Анализ рынка кафе г.о. Тольятти</w:t>
      </w:r>
    </w:p>
    <w:p w:rsidR="00AD7CA1" w:rsidRPr="00BB1E81" w:rsidRDefault="00AD7CA1"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2.</w:t>
      </w:r>
      <w:r w:rsidR="003B70C6" w:rsidRPr="00BB1E81">
        <w:rPr>
          <w:rFonts w:ascii="Times New Roman" w:hAnsi="Times New Roman"/>
          <w:sz w:val="28"/>
          <w:szCs w:val="24"/>
        </w:rPr>
        <w:t>2</w:t>
      </w:r>
      <w:r w:rsidR="00BB1E81">
        <w:rPr>
          <w:rFonts w:ascii="Times New Roman" w:hAnsi="Times New Roman"/>
          <w:sz w:val="28"/>
          <w:szCs w:val="24"/>
        </w:rPr>
        <w:t xml:space="preserve"> </w:t>
      </w:r>
      <w:r w:rsidRPr="00BB1E81">
        <w:rPr>
          <w:rFonts w:ascii="Times New Roman" w:hAnsi="Times New Roman"/>
          <w:sz w:val="28"/>
          <w:szCs w:val="24"/>
        </w:rPr>
        <w:t>Производственно – хозяйствен</w:t>
      </w:r>
      <w:r w:rsidR="00BB1E81">
        <w:rPr>
          <w:rFonts w:ascii="Times New Roman" w:hAnsi="Times New Roman"/>
          <w:sz w:val="28"/>
          <w:szCs w:val="24"/>
        </w:rPr>
        <w:t>ная деятельность кафе «Пятница»</w:t>
      </w:r>
    </w:p>
    <w:p w:rsidR="00AD7CA1" w:rsidRPr="00BB1E81" w:rsidRDefault="00AD7CA1"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2.</w:t>
      </w:r>
      <w:r w:rsidR="003B70C6" w:rsidRPr="00BB1E81">
        <w:rPr>
          <w:rFonts w:ascii="Times New Roman" w:hAnsi="Times New Roman"/>
          <w:sz w:val="28"/>
          <w:szCs w:val="24"/>
        </w:rPr>
        <w:t>3</w:t>
      </w:r>
      <w:r w:rsidR="00BB1E81">
        <w:rPr>
          <w:rFonts w:ascii="Times New Roman" w:hAnsi="Times New Roman"/>
          <w:sz w:val="28"/>
          <w:szCs w:val="24"/>
        </w:rPr>
        <w:t xml:space="preserve"> </w:t>
      </w:r>
      <w:r w:rsidRPr="00BB1E81">
        <w:rPr>
          <w:rFonts w:ascii="Times New Roman" w:hAnsi="Times New Roman"/>
          <w:sz w:val="28"/>
          <w:szCs w:val="24"/>
        </w:rPr>
        <w:t>Анализ организации обслужив</w:t>
      </w:r>
      <w:r w:rsidR="00BB1E81">
        <w:rPr>
          <w:rFonts w:ascii="Times New Roman" w:hAnsi="Times New Roman"/>
          <w:sz w:val="28"/>
          <w:szCs w:val="24"/>
        </w:rPr>
        <w:t>ания посетителей кафе «Пятница»</w:t>
      </w:r>
    </w:p>
    <w:p w:rsidR="00AD7CA1" w:rsidRPr="00BB1E81" w:rsidRDefault="00AD7CA1"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2.</w:t>
      </w:r>
      <w:r w:rsidR="003B70C6" w:rsidRPr="00BB1E81">
        <w:rPr>
          <w:rFonts w:ascii="Times New Roman" w:hAnsi="Times New Roman"/>
          <w:sz w:val="28"/>
          <w:szCs w:val="24"/>
        </w:rPr>
        <w:t>4</w:t>
      </w:r>
      <w:r w:rsidR="00BB1E81">
        <w:rPr>
          <w:rFonts w:ascii="Times New Roman" w:hAnsi="Times New Roman"/>
          <w:sz w:val="28"/>
          <w:szCs w:val="24"/>
        </w:rPr>
        <w:t xml:space="preserve"> </w:t>
      </w:r>
      <w:r w:rsidRPr="00BB1E81">
        <w:rPr>
          <w:rFonts w:ascii="Times New Roman" w:hAnsi="Times New Roman"/>
          <w:sz w:val="28"/>
          <w:szCs w:val="24"/>
        </w:rPr>
        <w:t xml:space="preserve">Кафе </w:t>
      </w:r>
      <w:r w:rsidRPr="00BB1E81">
        <w:rPr>
          <w:rStyle w:val="a5"/>
          <w:rFonts w:ascii="Times New Roman" w:hAnsi="Times New Roman"/>
          <w:b w:val="0"/>
          <w:sz w:val="28"/>
          <w:szCs w:val="24"/>
        </w:rPr>
        <w:t>«Richiе»</w:t>
      </w:r>
      <w:r w:rsidRPr="00BB1E81">
        <w:rPr>
          <w:rFonts w:ascii="Times New Roman" w:hAnsi="Times New Roman"/>
          <w:sz w:val="28"/>
          <w:szCs w:val="24"/>
        </w:rPr>
        <w:t>, как основной конкурент</w:t>
      </w:r>
      <w:r w:rsidR="00BB1E81">
        <w:rPr>
          <w:rFonts w:ascii="Times New Roman" w:hAnsi="Times New Roman"/>
          <w:sz w:val="28"/>
          <w:szCs w:val="24"/>
        </w:rPr>
        <w:t xml:space="preserve"> </w:t>
      </w:r>
      <w:r w:rsidRPr="00BB1E81">
        <w:rPr>
          <w:rFonts w:ascii="Times New Roman" w:hAnsi="Times New Roman"/>
          <w:sz w:val="28"/>
          <w:szCs w:val="24"/>
        </w:rPr>
        <w:t>кафе «Пятница»</w:t>
      </w:r>
    </w:p>
    <w:p w:rsidR="00AD7CA1" w:rsidRPr="00BB1E81" w:rsidRDefault="0039384A"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2.5</w:t>
      </w:r>
      <w:r w:rsidR="00BB1E81">
        <w:rPr>
          <w:rFonts w:ascii="Times New Roman" w:hAnsi="Times New Roman"/>
          <w:sz w:val="28"/>
          <w:szCs w:val="24"/>
        </w:rPr>
        <w:t xml:space="preserve"> </w:t>
      </w:r>
      <w:r w:rsidR="00AD7CA1" w:rsidRPr="00BB1E81">
        <w:rPr>
          <w:rFonts w:ascii="Times New Roman" w:hAnsi="Times New Roman"/>
          <w:sz w:val="28"/>
          <w:szCs w:val="24"/>
        </w:rPr>
        <w:t>Мероприятия по совершенствованию организации обслуживания посетителей</w:t>
      </w:r>
      <w:r w:rsidR="00BB1E81">
        <w:rPr>
          <w:rFonts w:ascii="Times New Roman" w:hAnsi="Times New Roman"/>
          <w:sz w:val="28"/>
          <w:szCs w:val="24"/>
        </w:rPr>
        <w:t xml:space="preserve"> </w:t>
      </w:r>
      <w:r w:rsidR="00AD7CA1" w:rsidRPr="00BB1E81">
        <w:rPr>
          <w:rFonts w:ascii="Times New Roman" w:hAnsi="Times New Roman"/>
          <w:sz w:val="28"/>
          <w:szCs w:val="24"/>
        </w:rPr>
        <w:t>кафе</w:t>
      </w:r>
      <w:r w:rsidR="00BB1E81">
        <w:rPr>
          <w:rFonts w:ascii="Times New Roman" w:hAnsi="Times New Roman"/>
          <w:sz w:val="28"/>
          <w:szCs w:val="24"/>
        </w:rPr>
        <w:t xml:space="preserve"> </w:t>
      </w:r>
      <w:r w:rsidR="00AD7CA1" w:rsidRPr="00BB1E81">
        <w:rPr>
          <w:rFonts w:ascii="Times New Roman" w:hAnsi="Times New Roman"/>
          <w:sz w:val="28"/>
          <w:szCs w:val="24"/>
        </w:rPr>
        <w:t>«Пятница»</w:t>
      </w:r>
    </w:p>
    <w:p w:rsidR="00BB1E81" w:rsidRDefault="00AD7CA1"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Заключение</w:t>
      </w:r>
    </w:p>
    <w:p w:rsidR="00AD7CA1" w:rsidRPr="00BB1E81" w:rsidRDefault="00AD7CA1"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Список используемой литературы</w:t>
      </w:r>
    </w:p>
    <w:p w:rsidR="00AD7CA1" w:rsidRPr="00BB1E81" w:rsidRDefault="00AD7CA1"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 xml:space="preserve">Приложения </w:t>
      </w:r>
    </w:p>
    <w:p w:rsidR="00964596" w:rsidRPr="00BB1E81" w:rsidRDefault="00964596" w:rsidP="00BB1E81">
      <w:pPr>
        <w:widowControl w:val="0"/>
        <w:spacing w:after="0" w:line="360" w:lineRule="auto"/>
        <w:rPr>
          <w:rFonts w:ascii="Times New Roman" w:hAnsi="Times New Roman"/>
          <w:sz w:val="28"/>
          <w:szCs w:val="24"/>
        </w:rPr>
      </w:pPr>
      <w:r w:rsidRPr="00BB1E81">
        <w:rPr>
          <w:rStyle w:val="a5"/>
          <w:rFonts w:ascii="Times New Roman" w:hAnsi="Times New Roman"/>
          <w:b w:val="0"/>
          <w:sz w:val="28"/>
          <w:szCs w:val="24"/>
        </w:rPr>
        <w:t>Должностная инструкция бармена ресторана</w:t>
      </w:r>
    </w:p>
    <w:p w:rsidR="00964596" w:rsidRPr="00BB1E81" w:rsidRDefault="00964596" w:rsidP="00BB1E81">
      <w:pPr>
        <w:widowControl w:val="0"/>
        <w:spacing w:after="0" w:line="360" w:lineRule="auto"/>
        <w:rPr>
          <w:rFonts w:ascii="Times New Roman" w:hAnsi="Times New Roman"/>
          <w:sz w:val="28"/>
          <w:szCs w:val="24"/>
        </w:rPr>
      </w:pPr>
      <w:r w:rsidRPr="00BB1E81">
        <w:rPr>
          <w:rStyle w:val="a5"/>
          <w:rFonts w:ascii="Times New Roman" w:hAnsi="Times New Roman"/>
          <w:b w:val="0"/>
          <w:sz w:val="28"/>
          <w:szCs w:val="24"/>
        </w:rPr>
        <w:t>Должностная инструкция официанта ресторана</w:t>
      </w:r>
    </w:p>
    <w:p w:rsidR="00964596" w:rsidRPr="00BB1E81" w:rsidRDefault="00964596"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Меню кафе «Пятница»</w:t>
      </w:r>
    </w:p>
    <w:p w:rsidR="00964596" w:rsidRPr="00BB1E81" w:rsidRDefault="00964596"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Японское меню кафе «Пятница»</w:t>
      </w:r>
    </w:p>
    <w:p w:rsidR="00964596" w:rsidRPr="00BB1E81" w:rsidRDefault="00964596"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Меню-бар</w:t>
      </w:r>
      <w:r w:rsidR="00BB1E81">
        <w:rPr>
          <w:rFonts w:ascii="Times New Roman" w:hAnsi="Times New Roman"/>
          <w:sz w:val="28"/>
          <w:szCs w:val="24"/>
        </w:rPr>
        <w:t xml:space="preserve"> </w:t>
      </w:r>
      <w:r w:rsidRPr="00BB1E81">
        <w:rPr>
          <w:rFonts w:ascii="Times New Roman" w:hAnsi="Times New Roman"/>
          <w:sz w:val="28"/>
          <w:szCs w:val="24"/>
        </w:rPr>
        <w:t>кафе «Пятница»</w:t>
      </w:r>
    </w:p>
    <w:p w:rsidR="00964596" w:rsidRPr="00BB1E81" w:rsidRDefault="00964596"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Дизайн интерьера кафе «Пятница»</w:t>
      </w:r>
    </w:p>
    <w:p w:rsidR="00964596" w:rsidRPr="00BB1E81" w:rsidRDefault="00964596" w:rsidP="00BB1E81">
      <w:pPr>
        <w:widowControl w:val="0"/>
        <w:spacing w:after="0" w:line="360" w:lineRule="auto"/>
        <w:rPr>
          <w:rFonts w:ascii="Times New Roman" w:hAnsi="Times New Roman"/>
          <w:sz w:val="28"/>
          <w:szCs w:val="24"/>
        </w:rPr>
      </w:pPr>
      <w:r w:rsidRPr="00BB1E81">
        <w:rPr>
          <w:rFonts w:ascii="Times New Roman" w:hAnsi="Times New Roman"/>
          <w:sz w:val="28"/>
          <w:szCs w:val="24"/>
        </w:rPr>
        <w:t>Дизайн интерьера кафе «</w:t>
      </w:r>
      <w:r w:rsidRPr="00BB1E81">
        <w:rPr>
          <w:rFonts w:ascii="Times New Roman" w:hAnsi="Times New Roman"/>
          <w:sz w:val="28"/>
          <w:szCs w:val="24"/>
          <w:lang w:val="en-US"/>
        </w:rPr>
        <w:t>Richie</w:t>
      </w:r>
      <w:r w:rsidRPr="00BB1E81">
        <w:rPr>
          <w:rFonts w:ascii="Times New Roman" w:hAnsi="Times New Roman"/>
          <w:sz w:val="28"/>
          <w:szCs w:val="24"/>
        </w:rPr>
        <w:t>»</w:t>
      </w:r>
    </w:p>
    <w:p w:rsidR="00AD7CA1" w:rsidRPr="00BB1E81" w:rsidRDefault="00BB1E81" w:rsidP="00BB1E81">
      <w:pPr>
        <w:widowControl w:val="0"/>
        <w:spacing w:after="0" w:line="360" w:lineRule="auto"/>
        <w:ind w:firstLine="709"/>
        <w:jc w:val="both"/>
        <w:rPr>
          <w:rStyle w:val="apple-style-span"/>
          <w:rFonts w:ascii="Times New Roman" w:hAnsi="Times New Roman"/>
          <w:sz w:val="28"/>
          <w:szCs w:val="24"/>
        </w:rPr>
      </w:pPr>
      <w:r>
        <w:rPr>
          <w:rStyle w:val="apple-style-span"/>
          <w:rFonts w:ascii="Times New Roman" w:hAnsi="Times New Roman"/>
          <w:bCs/>
          <w:i/>
          <w:sz w:val="28"/>
          <w:szCs w:val="24"/>
        </w:rPr>
        <w:br w:type="page"/>
      </w:r>
      <w:r w:rsidR="00AD7CA1" w:rsidRPr="00BB1E81">
        <w:rPr>
          <w:rStyle w:val="apple-style-span"/>
          <w:rFonts w:ascii="Times New Roman" w:hAnsi="Times New Roman"/>
          <w:bCs/>
          <w:i/>
          <w:sz w:val="28"/>
          <w:szCs w:val="24"/>
        </w:rPr>
        <w:t>РЕСТОРА́Н</w:t>
      </w:r>
      <w:r>
        <w:rPr>
          <w:rStyle w:val="apple-converted-space"/>
          <w:rFonts w:ascii="Times New Roman" w:hAnsi="Times New Roman"/>
          <w:sz w:val="28"/>
          <w:szCs w:val="24"/>
        </w:rPr>
        <w:t xml:space="preserve"> </w:t>
      </w:r>
      <w:r w:rsidR="00AD7CA1" w:rsidRPr="00BB1E81">
        <w:rPr>
          <w:rStyle w:val="apple-style-span"/>
          <w:rFonts w:ascii="Times New Roman" w:hAnsi="Times New Roman"/>
          <w:sz w:val="28"/>
          <w:szCs w:val="24"/>
        </w:rPr>
        <w:t>(18 век)</w:t>
      </w:r>
      <w:r>
        <w:rPr>
          <w:rStyle w:val="apple-converted-space"/>
          <w:rFonts w:ascii="Times New Roman" w:hAnsi="Times New Roman"/>
          <w:sz w:val="28"/>
          <w:szCs w:val="24"/>
        </w:rPr>
        <w:t xml:space="preserve"> </w:t>
      </w:r>
      <w:r w:rsidR="00AD7CA1" w:rsidRPr="00BB1E81">
        <w:rPr>
          <w:rStyle w:val="apple-style-span"/>
          <w:rFonts w:ascii="Times New Roman" w:hAnsi="Times New Roman"/>
          <w:iCs/>
          <w:sz w:val="28"/>
          <w:szCs w:val="24"/>
        </w:rPr>
        <w:t>(от франц. restaurer — подкреплять, восстанавливать силы)</w:t>
      </w:r>
      <w:r>
        <w:rPr>
          <w:rStyle w:val="apple-converted-space"/>
          <w:rFonts w:ascii="Times New Roman" w:hAnsi="Times New Roman"/>
          <w:sz w:val="28"/>
          <w:szCs w:val="24"/>
        </w:rPr>
        <w:t xml:space="preserve"> </w:t>
      </w:r>
      <w:r w:rsidR="00AD7CA1" w:rsidRPr="00BB1E81">
        <w:rPr>
          <w:rStyle w:val="apple-style-span"/>
          <w:rFonts w:ascii="Times New Roman" w:hAnsi="Times New Roman"/>
          <w:sz w:val="28"/>
          <w:szCs w:val="24"/>
        </w:rPr>
        <w:t>— предприятие внедомашнего питания с широким ассортиментом блюд и напитков, высокой культурой обслуживания, музыкальными программами (оркестрами, сольными выступлениями, варьете), иногда с танцами. Рестораны возникли в Париже в 18 веке, когда содержатель харчевни Буланже написал на вывеске приглашение подкрепиться в его заведении.</w:t>
      </w:r>
    </w:p>
    <w:p w:rsidR="00AD7CA1" w:rsidRPr="00BB1E81" w:rsidRDefault="00AD7CA1" w:rsidP="00BB1E81">
      <w:pPr>
        <w:widowControl w:val="0"/>
        <w:spacing w:after="0" w:line="360" w:lineRule="auto"/>
        <w:ind w:firstLine="709"/>
        <w:jc w:val="both"/>
        <w:rPr>
          <w:rFonts w:ascii="Times New Roman" w:hAnsi="Times New Roman"/>
          <w:sz w:val="28"/>
          <w:szCs w:val="24"/>
        </w:rPr>
      </w:pPr>
    </w:p>
    <w:p w:rsidR="00AD7CA1" w:rsidRPr="00BB1E81" w:rsidRDefault="00BB1E81" w:rsidP="00BB1E8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D7CA1" w:rsidRPr="00BB1E81">
        <w:rPr>
          <w:rFonts w:ascii="Times New Roman" w:hAnsi="Times New Roman"/>
          <w:b/>
          <w:sz w:val="28"/>
          <w:szCs w:val="28"/>
        </w:rPr>
        <w:t>Введение</w:t>
      </w:r>
    </w:p>
    <w:p w:rsidR="00BB1E81" w:rsidRDefault="00BB1E81" w:rsidP="00BB1E81">
      <w:pPr>
        <w:widowControl w:val="0"/>
        <w:spacing w:after="0" w:line="360" w:lineRule="auto"/>
        <w:ind w:firstLine="709"/>
        <w:jc w:val="both"/>
        <w:rPr>
          <w:rFonts w:ascii="Times New Roman" w:hAnsi="Times New Roman"/>
          <w:sz w:val="28"/>
          <w:szCs w:val="24"/>
        </w:rPr>
      </w:pPr>
    </w:p>
    <w:p w:rsidR="00AD7CA1" w:rsidRPr="00BB1E81" w:rsidRDefault="00AD7C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процессе перехода к рыночной экономике общество переживает системные преобразования во всех сферах своей жизнедеятельности - политической, правовой, экономической, социальной и т.д. Характер рыночных реформ требует переосмысления многих казавшихся ранее незыблемыми воззрений. К числу проблем экономического характера следует отнести вопросы развития и поддержки малого бизнеса, который может и должен стать важным фактором подъема российской экономики.</w:t>
      </w:r>
    </w:p>
    <w:p w:rsidR="00AD7CA1" w:rsidRPr="00BB1E81" w:rsidRDefault="00AD7C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Принятые в последние годы законодательные и нормативные документы по малому бизнесу и практическая их реализация требуют серьезного осмысления уже сделанного и пристального внимания к перспективам развития этой сферы деятельности (бизнеса).</w:t>
      </w:r>
    </w:p>
    <w:p w:rsidR="00AD7CA1" w:rsidRPr="00BB1E81" w:rsidRDefault="00AD7C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Поэтому важным является определение роли и значения малого предпринимательства в современной экономике, определение динамики его развития в нашей стране и за рубежом, сравнение тенденций становления малого бизнеса в разных странах с целью внесения полезного в нашу специфику. При этом важен анализ его преимуществ и недостатков.</w:t>
      </w:r>
    </w:p>
    <w:p w:rsidR="00AD7CA1" w:rsidRPr="00BB1E81" w:rsidRDefault="00AD7C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Особый интерес представляет развитие малого бизнеса в такой сложной и многообразной сфере, как ресторанно - гостиничные услуги.</w:t>
      </w:r>
    </w:p>
    <w:p w:rsidR="00AD7CA1" w:rsidRPr="00BB1E81" w:rsidRDefault="00AD7C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Неразработанность проблемы и в то же время необходимость ее обобщения и решения определили актуальность настоящей работы.</w:t>
      </w:r>
    </w:p>
    <w:p w:rsidR="00AD7CA1" w:rsidRPr="00BB1E81" w:rsidRDefault="00AD7C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Объектом исследования данного курсовой работы является кафе «Пятница»</w:t>
      </w:r>
    </w:p>
    <w:p w:rsidR="00AD7CA1" w:rsidRPr="00BB1E81" w:rsidRDefault="00AD7C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Предмет курсовой работы связан с организацией обслуживания посетителей предприятия общественного питания.</w:t>
      </w:r>
    </w:p>
    <w:p w:rsidR="00AD7CA1" w:rsidRPr="00BB1E81" w:rsidRDefault="00AD7C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Цель данной курсовой работы: исследовать организацию обслуживания посетителей</w:t>
      </w:r>
      <w:r w:rsidR="00BB1E81">
        <w:rPr>
          <w:rFonts w:ascii="Times New Roman" w:hAnsi="Times New Roman"/>
          <w:sz w:val="28"/>
          <w:szCs w:val="24"/>
        </w:rPr>
        <w:t xml:space="preserve"> </w:t>
      </w:r>
      <w:r w:rsidRPr="00BB1E81">
        <w:rPr>
          <w:rFonts w:ascii="Times New Roman" w:hAnsi="Times New Roman"/>
          <w:sz w:val="28"/>
          <w:szCs w:val="24"/>
        </w:rPr>
        <w:t>предприятий общественного питания. Провезти анализ рынка кафе г.о. Тольятти.</w:t>
      </w:r>
    </w:p>
    <w:p w:rsidR="00AD7CA1" w:rsidRPr="00BB1E81" w:rsidRDefault="00AD7C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Задачи: описать общие правила обслуживания предприятий общественного питания, а так же в частности кафе; подробно изучить организацию обслуживания кафе «Пятница»; проанализировать работу этого кафе, выявить все плюсы и минусы; предложить программу по совершенствованию данного предприятия; сделать выводы по проделанной работе.</w:t>
      </w:r>
    </w:p>
    <w:p w:rsidR="00AD7CA1" w:rsidRPr="00BB1E81" w:rsidRDefault="00AD7C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Работа состоит из теоретической, аналитической и практической частей. В первой главе даются общие сведения о предприятиях общественного питания, основные понятия и нюансы работы предприятий. Во второй главе происходит анализ рынка ресторанов г.о. </w:t>
      </w:r>
      <w:r w:rsidR="004D39E2" w:rsidRPr="00BB1E81">
        <w:rPr>
          <w:rFonts w:ascii="Times New Roman" w:hAnsi="Times New Roman"/>
          <w:sz w:val="28"/>
          <w:szCs w:val="24"/>
        </w:rPr>
        <w:t xml:space="preserve">Тольятти, а так же </w:t>
      </w:r>
      <w:r w:rsidRPr="00BB1E81">
        <w:rPr>
          <w:rFonts w:ascii="Times New Roman" w:hAnsi="Times New Roman"/>
          <w:sz w:val="28"/>
          <w:szCs w:val="24"/>
        </w:rPr>
        <w:t>подробно описывается и анализируется организация обслуживания кафе «Пятница». Выявляются все плюсы и минусы организации работы на данном предприятии. Детально рассматривается один из конкурентов «Пятницы» - кафе «</w:t>
      </w:r>
      <w:r w:rsidRPr="00BB1E81">
        <w:rPr>
          <w:rFonts w:ascii="Times New Roman" w:hAnsi="Times New Roman"/>
          <w:sz w:val="28"/>
          <w:szCs w:val="24"/>
          <w:lang w:val="en-US"/>
        </w:rPr>
        <w:t>Richie</w:t>
      </w:r>
      <w:r w:rsidRPr="00BB1E81">
        <w:rPr>
          <w:rFonts w:ascii="Times New Roman" w:hAnsi="Times New Roman"/>
          <w:sz w:val="28"/>
          <w:szCs w:val="24"/>
        </w:rPr>
        <w:t>».</w:t>
      </w:r>
      <w:r w:rsidR="004D39E2" w:rsidRPr="00BB1E81">
        <w:rPr>
          <w:rFonts w:ascii="Times New Roman" w:hAnsi="Times New Roman"/>
          <w:sz w:val="28"/>
          <w:szCs w:val="24"/>
        </w:rPr>
        <w:t xml:space="preserve"> </w:t>
      </w:r>
      <w:r w:rsidR="00964596" w:rsidRPr="00BB1E81">
        <w:rPr>
          <w:rFonts w:ascii="Times New Roman" w:hAnsi="Times New Roman"/>
          <w:sz w:val="28"/>
          <w:szCs w:val="24"/>
        </w:rPr>
        <w:t>В завершение практической части</w:t>
      </w:r>
      <w:r w:rsidR="004D39E2" w:rsidRPr="00BB1E81">
        <w:rPr>
          <w:rFonts w:ascii="Times New Roman" w:hAnsi="Times New Roman"/>
          <w:sz w:val="28"/>
          <w:szCs w:val="24"/>
        </w:rPr>
        <w:t xml:space="preserve"> предлагаются мероприятия по совершенствованию организации</w:t>
      </w:r>
      <w:r w:rsidR="00BB1E81">
        <w:rPr>
          <w:rFonts w:ascii="Times New Roman" w:hAnsi="Times New Roman"/>
          <w:sz w:val="28"/>
          <w:szCs w:val="24"/>
        </w:rPr>
        <w:t xml:space="preserve"> </w:t>
      </w:r>
      <w:r w:rsidR="004D39E2" w:rsidRPr="00BB1E81">
        <w:rPr>
          <w:rFonts w:ascii="Times New Roman" w:hAnsi="Times New Roman"/>
          <w:sz w:val="28"/>
          <w:szCs w:val="24"/>
        </w:rPr>
        <w:t>обслуживания посетителей кафе</w:t>
      </w:r>
      <w:r w:rsidR="00BB1E81">
        <w:rPr>
          <w:rFonts w:ascii="Times New Roman" w:hAnsi="Times New Roman"/>
          <w:sz w:val="28"/>
          <w:szCs w:val="24"/>
        </w:rPr>
        <w:t xml:space="preserve"> </w:t>
      </w:r>
      <w:r w:rsidR="004D39E2" w:rsidRPr="00BB1E81">
        <w:rPr>
          <w:rFonts w:ascii="Times New Roman" w:hAnsi="Times New Roman"/>
          <w:sz w:val="28"/>
          <w:szCs w:val="24"/>
        </w:rPr>
        <w:t>«Пятница».</w:t>
      </w:r>
      <w:r w:rsidR="00BB1E81">
        <w:rPr>
          <w:rFonts w:ascii="Times New Roman" w:hAnsi="Times New Roman"/>
          <w:sz w:val="28"/>
          <w:szCs w:val="24"/>
        </w:rPr>
        <w:t xml:space="preserve"> </w:t>
      </w:r>
      <w:r w:rsidR="004D39E2" w:rsidRPr="00BB1E81">
        <w:rPr>
          <w:rFonts w:ascii="Times New Roman" w:hAnsi="Times New Roman"/>
          <w:sz w:val="28"/>
          <w:szCs w:val="24"/>
        </w:rPr>
        <w:t>Завершает эту курсовую работу заключение, а так же список литературы и приложения.</w:t>
      </w:r>
    </w:p>
    <w:p w:rsidR="00AD7CA1" w:rsidRPr="00BB1E81" w:rsidRDefault="00AD7C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подготовке работы были проанализированы и обобщены законодательные и нормативные документы, учебная и методическая литература, научные статьи, частные материалы и другие материалы о малом бизнесе, основах ресторанной сферы услуг, организации обслуживания конкретного предприятия общественного питания, статистические данные о ресторанных услугах в городе Тольятти.</w:t>
      </w:r>
    </w:p>
    <w:p w:rsidR="004D39E2" w:rsidRPr="00BB1E81" w:rsidRDefault="00BB1E81" w:rsidP="00BB1E8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4D39E2" w:rsidRPr="00BB1E81">
        <w:rPr>
          <w:rFonts w:ascii="Times New Roman" w:hAnsi="Times New Roman"/>
          <w:b/>
          <w:sz w:val="28"/>
          <w:szCs w:val="28"/>
        </w:rPr>
        <w:t>Глава 1 Теоретические аспекты организации обслуживания посетителей кафе</w:t>
      </w:r>
    </w:p>
    <w:p w:rsidR="00BB1E81" w:rsidRDefault="00BB1E81" w:rsidP="00BB1E81">
      <w:pPr>
        <w:widowControl w:val="0"/>
        <w:spacing w:after="0" w:line="360" w:lineRule="auto"/>
        <w:ind w:left="709"/>
        <w:jc w:val="both"/>
        <w:rPr>
          <w:rFonts w:ascii="Times New Roman" w:hAnsi="Times New Roman"/>
          <w:sz w:val="28"/>
          <w:szCs w:val="24"/>
        </w:rPr>
      </w:pPr>
    </w:p>
    <w:p w:rsidR="004D39E2" w:rsidRPr="00BB1E81" w:rsidRDefault="00BB1E81" w:rsidP="00BB1E81">
      <w:pPr>
        <w:widowControl w:val="0"/>
        <w:spacing w:after="0" w:line="360" w:lineRule="auto"/>
        <w:ind w:firstLine="709"/>
        <w:jc w:val="both"/>
        <w:rPr>
          <w:rFonts w:ascii="Times New Roman" w:hAnsi="Times New Roman"/>
          <w:sz w:val="28"/>
          <w:szCs w:val="24"/>
        </w:rPr>
      </w:pPr>
      <w:r>
        <w:rPr>
          <w:rFonts w:ascii="Times New Roman" w:hAnsi="Times New Roman"/>
          <w:sz w:val="28"/>
          <w:szCs w:val="24"/>
        </w:rPr>
        <w:t xml:space="preserve">1.1 </w:t>
      </w:r>
      <w:r w:rsidR="004D39E2" w:rsidRPr="00BB1E81">
        <w:rPr>
          <w:rFonts w:ascii="Times New Roman" w:hAnsi="Times New Roman"/>
          <w:sz w:val="28"/>
          <w:szCs w:val="24"/>
        </w:rPr>
        <w:t>Понятие и сущность организации обслуживания предприятий общественного питания</w:t>
      </w:r>
    </w:p>
    <w:p w:rsidR="004D39E2" w:rsidRPr="00BB1E81" w:rsidRDefault="004D39E2" w:rsidP="00BB1E81">
      <w:pPr>
        <w:widowControl w:val="0"/>
        <w:spacing w:after="0" w:line="360" w:lineRule="auto"/>
        <w:ind w:firstLine="709"/>
        <w:jc w:val="both"/>
        <w:rPr>
          <w:rFonts w:ascii="Times New Roman" w:hAnsi="Times New Roman"/>
          <w:sz w:val="28"/>
          <w:szCs w:val="24"/>
        </w:rPr>
      </w:pP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Общественное питание</w:t>
      </w:r>
      <w:r w:rsidR="001A5D72" w:rsidRPr="00BB1E81">
        <w:rPr>
          <w:rFonts w:ascii="Times New Roman" w:hAnsi="Times New Roman"/>
          <w:sz w:val="28"/>
          <w:szCs w:val="24"/>
        </w:rPr>
        <w:t xml:space="preserve"> </w:t>
      </w:r>
      <w:r w:rsidRPr="00BB1E81">
        <w:rPr>
          <w:rFonts w:ascii="Times New Roman" w:hAnsi="Times New Roman"/>
          <w:sz w:val="28"/>
          <w:szCs w:val="24"/>
        </w:rPr>
        <w:t xml:space="preserve">- это совокупность предприятий различных организационно-правовых форм и граждан предпринимателей, занимающихся производством, реализацией и организацией потребления кулинарной продукции.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Сеть общественного питания включает: фабрики-кухни, заготовочные, столовые, домовые кухни, рестораны, чайные, кафе, закусочные, буфеты. Часть из них обслуживает потребителей по месту работы и учебы; во многих случаях эти предприятия предоставляют питание на льготных условиях (часть затрат на приготовление пищи и обслуживание берут на себя заводы, фабрики, учебные заведения.) Общественное питание играет существенную роль в организации лечебного питания. Предприятия общественного питания входят в организации государственной торговли или потребительской кооперации.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Предприятие общественного питания - это предприятие, предназначенное для производства кулинарной продукции, мучных кондитерских и булочных изделий, их реализации и организации потребления.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Тип предприятия общественного питания - это вид предприятия с характерными особенностями обслуживания, ассортимента реализуемой кулинарной продукции и </w:t>
      </w:r>
      <w:r w:rsidR="00D92F7B" w:rsidRPr="00BB1E81">
        <w:rPr>
          <w:rFonts w:ascii="Times New Roman" w:hAnsi="Times New Roman"/>
          <w:sz w:val="28"/>
          <w:szCs w:val="24"/>
        </w:rPr>
        <w:t>номенклатуры,</w:t>
      </w:r>
      <w:r w:rsidRPr="00BB1E81">
        <w:rPr>
          <w:rFonts w:ascii="Times New Roman" w:hAnsi="Times New Roman"/>
          <w:sz w:val="28"/>
          <w:szCs w:val="24"/>
        </w:rPr>
        <w:t xml:space="preserve"> предоставляемых потребителям услуг.</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зависимости от характерных особенностей обслуживания, ассортимента реализуемой продукции и номенклатуры услуг, предоставляемых потребителю, предприятия общественного питания подразделяются на следующие типы: рестораны, бары, кафе, столовые, закусочные.</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Рестораны и бары могут быть первого класса, высшего и класса люкс. Класс предприятия общественного питания – это совокупность отличительных признаков предприятия определенного типа, характеризующая качество предоставляемых услуг, уровень и условия обслуживания.</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Класс ресторана (бара) зависит от ассортимента реализуемой продукции, разнообразия и сложности приготовления блюд; технической оснащенности (материальной базы, инженерно-технического оснащения и оборудования, состава помещений, архитектурно- планировочного решения и т.д.); методов обслуживания, квалификации персонала; качества обслуживания (комфортность, этика общения, эстетика и т.д.).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Ресторан – это предприятие общественного питания с широким ассортиментом блюд сложного приготовления, включая заказные и фирменные, а также винно-водочных, табачных и кондитерских изделий. Ресторан имеет повышенный уровень обслуживания, сочетающийся с организацией отдыха потребителей.</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Ресторан может обслуживать не только отдельных посетителей, но и различные мероприятия: съезды, конференции, официальные вечера, приемы, семейные торжества, банкеты, тематические вечера и т.д.</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ресторанах обязательно предусматриваются программы для организации отдыха посетителей. Это может быть варьете, небольшой концерт, живая музыка и т.д.</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Рестораны различаются по ассортименту реализуемой продукции –</w:t>
      </w:r>
      <w:r w:rsidR="00BB1E81">
        <w:rPr>
          <w:rFonts w:ascii="Times New Roman" w:hAnsi="Times New Roman"/>
          <w:sz w:val="28"/>
          <w:szCs w:val="24"/>
        </w:rPr>
        <w:t xml:space="preserve"> </w:t>
      </w:r>
      <w:r w:rsidRPr="00BB1E81">
        <w:rPr>
          <w:rFonts w:ascii="Times New Roman" w:hAnsi="Times New Roman"/>
          <w:sz w:val="28"/>
          <w:szCs w:val="24"/>
        </w:rPr>
        <w:t>рыбный, пивной, с национальной кухней или кухней зарубежных стран; по месту расположения – городские, вокзальные, при гостиницах, в зонах отдыха, вагоны-рестораны и т.д.</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Бар – специализированное предприятие с барной стойкой. Оно предназначается для</w:t>
      </w:r>
      <w:r w:rsidR="001A5D72" w:rsidRPr="00BB1E81">
        <w:rPr>
          <w:rFonts w:ascii="Times New Roman" w:hAnsi="Times New Roman"/>
          <w:sz w:val="28"/>
          <w:szCs w:val="24"/>
        </w:rPr>
        <w:t xml:space="preserve"> </w:t>
      </w:r>
      <w:r w:rsidRPr="00BB1E81">
        <w:rPr>
          <w:rFonts w:ascii="Times New Roman" w:hAnsi="Times New Roman"/>
          <w:sz w:val="28"/>
          <w:szCs w:val="24"/>
        </w:rPr>
        <w:t>реализации натуральных алкогольных и безалкогольных и смешанных напитков, а также различных коктейлей. В ассортимент бара, кроме того, входят блюда, закуски и кондитерские изделия.</w:t>
      </w:r>
      <w:r w:rsidR="00BB1E81">
        <w:rPr>
          <w:rFonts w:ascii="Times New Roman" w:hAnsi="Times New Roman"/>
          <w:sz w:val="28"/>
          <w:szCs w:val="24"/>
        </w:rPr>
        <w:t xml:space="preserve">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Кафе – предприятие по организации питания и отдыха потребителей с предоставлением ограниченного по сравнению с рестораном ассортимента продукции.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Кафе предназначено для реализации и производства фирменных, заказных блюд несложного приготовления, а также разнообразных горячих (кофе, чай и т.д.) и холодных напитков, мучных кондитерских изделий, сладких блюд. Часто кафе специализируются на реализации определенного ассортимента: кафе – кондитерские, чайные, кофейни, кафе – мороженые и т.д.</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Столовая – это общедоступное или обслуживающее определенный контингент потребителей предприятие общественного питания.</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Столовые различают: по ассортименту реализуемой продукции – общего типа и диетическая; по обслуживаемому контингенту потребителей – школьная, студенческая и др.;</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По месту расположения – общедоступная, по месту учебы, работы.</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Закусочная – предприятие общественного питания с ассортиментом блюд несложного приготовления из определенного вида сырья, предназначается для быстрого обслуживания посетителей.</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Закусочные разделяют: по ассортименту реализуемой продукции – общего типа и специализированные (сосисочная,</w:t>
      </w:r>
      <w:r w:rsidR="00BB1E81">
        <w:rPr>
          <w:rFonts w:ascii="Times New Roman" w:hAnsi="Times New Roman"/>
          <w:sz w:val="28"/>
          <w:szCs w:val="24"/>
        </w:rPr>
        <w:t xml:space="preserve"> </w:t>
      </w:r>
      <w:r w:rsidRPr="00BB1E81">
        <w:rPr>
          <w:rFonts w:ascii="Times New Roman" w:hAnsi="Times New Roman"/>
          <w:sz w:val="28"/>
          <w:szCs w:val="24"/>
        </w:rPr>
        <w:t>пельменная, блинная, пирожковая, пончиковая, шашлычная, чайная, пиццерия, гамбургерная и т.д.).</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Услуга – это результат непосредственного взаимодействия исполнителя и потребителя, а также собственно деятельность исполнителя по удовлетворению потребностей потребителя.</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соответствии с ГОСТом к услугам общественного питания предъявляются определенные требования.</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Услуга общественного питания – это результат деятельности предприятия питания по удовлетворению потребностей потребителя: питание и досуг.</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Процесс обслуживания общественного питания определяют как совокупность операций, выполняемых исполнителем при непосредственном контакте</w:t>
      </w:r>
      <w:r w:rsidR="00BB1E81">
        <w:rPr>
          <w:rFonts w:ascii="Times New Roman" w:hAnsi="Times New Roman"/>
          <w:sz w:val="28"/>
          <w:szCs w:val="24"/>
        </w:rPr>
        <w:t xml:space="preserve"> </w:t>
      </w:r>
      <w:r w:rsidRPr="00BB1E81">
        <w:rPr>
          <w:rFonts w:ascii="Times New Roman" w:hAnsi="Times New Roman"/>
          <w:sz w:val="28"/>
          <w:szCs w:val="24"/>
        </w:rPr>
        <w:t>потребителем услуг при реализации кулинарной продукции и организации досуга.</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Качество услуг должно удовлетворять установленным или предполагаемым потребностям потребителя. Наряду с этим, услуги общественного питания должны отвечать требованиям безопасности и экологичности, целевому назначению и предоставляться потребителю в условиях, отвечающих требованиям действующих в данной сфере нормативно – правовых документов. При оказании услуг должно быть учтено требование эргономичности, т.е. соответствие условий обслуживания антропометрическим, гигиеническим и физиологическим потребностям клиента. Предоставляемая услуга должна отвечать требованиям эстетичности. Эстетичность характеризуется гармоничностью архитектурно- планировочного решения помещений предприятия, условиями обслуживания, сервировкой столов, оформлением и подачей кулинарной продукции. Потребитель должен получать полное и своевременное информирование о предоставляемой услуги. Предприятия общественного питания могут предоставить потребителям следующую услугу:</w:t>
      </w:r>
    </w:p>
    <w:p w:rsidR="004D39E2" w:rsidRPr="00BB1E81" w:rsidRDefault="004D39E2" w:rsidP="00BB1E81">
      <w:pPr>
        <w:widowControl w:val="0"/>
        <w:numPr>
          <w:ilvl w:val="0"/>
          <w:numId w:val="22"/>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Питание,</w:t>
      </w:r>
    </w:p>
    <w:p w:rsidR="004D39E2" w:rsidRPr="00BB1E81" w:rsidRDefault="004D39E2" w:rsidP="00BB1E81">
      <w:pPr>
        <w:widowControl w:val="0"/>
        <w:numPr>
          <w:ilvl w:val="0"/>
          <w:numId w:val="22"/>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Изготовление кулинарной продукции,</w:t>
      </w:r>
    </w:p>
    <w:p w:rsidR="004D39E2" w:rsidRPr="00BB1E81" w:rsidRDefault="004D39E2" w:rsidP="00BB1E81">
      <w:pPr>
        <w:widowControl w:val="0"/>
        <w:numPr>
          <w:ilvl w:val="0"/>
          <w:numId w:val="22"/>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Реализация ее,</w:t>
      </w:r>
    </w:p>
    <w:p w:rsidR="004D39E2" w:rsidRPr="00BB1E81" w:rsidRDefault="004D39E2" w:rsidP="00BB1E81">
      <w:pPr>
        <w:widowControl w:val="0"/>
        <w:numPr>
          <w:ilvl w:val="0"/>
          <w:numId w:val="22"/>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Организация обслуживания, в том числе и досуга,</w:t>
      </w:r>
    </w:p>
    <w:p w:rsidR="004D39E2" w:rsidRPr="00BB1E81" w:rsidRDefault="004D39E2" w:rsidP="00BB1E81">
      <w:pPr>
        <w:widowControl w:val="0"/>
        <w:numPr>
          <w:ilvl w:val="0"/>
          <w:numId w:val="22"/>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Информационно-консультативные услуги,</w:t>
      </w:r>
    </w:p>
    <w:p w:rsidR="004D39E2" w:rsidRPr="00BB1E81" w:rsidRDefault="004D39E2" w:rsidP="00BB1E81">
      <w:pPr>
        <w:widowControl w:val="0"/>
        <w:numPr>
          <w:ilvl w:val="0"/>
          <w:numId w:val="22"/>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Прочие услуги.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За качество предоставляемых услуг, расширение их ассортимента, соответствие реализуемых услуг положение закона «О защите прав потребителей», а также составленным на основании его «правилом оказания услуг» в сфере общественного питания отвечает руководство предприятия, его производственный и обслуживающий персонал.</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Самые распространенные услуги по организации досуга включают в себя организацию музыкального обслуживания, организацию проведения концертных программ, предоставление настольных игр, игровых автоматов, бильярда, боулинга, предоставление газет и журналов. Рестораны предлагают также информационно- консультативные услуги: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Консультации специалиста по изготовлению и оформлению кулинарной продукции, в том числе и в банкетном исполнении;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Консультацию специалиста по приему гостей и сервировки стола к празднику;</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При больших ресторанах, пользующихся известностью и популярностью, существует практика курсов по повышению квалификации, открываются школы кулинарного </w:t>
      </w:r>
      <w:r w:rsidR="00D92F7B" w:rsidRPr="00BB1E81">
        <w:rPr>
          <w:rFonts w:ascii="Times New Roman" w:hAnsi="Times New Roman"/>
          <w:sz w:val="28"/>
          <w:szCs w:val="24"/>
        </w:rPr>
        <w:t>мастерства,</w:t>
      </w:r>
      <w:r w:rsidRPr="00BB1E81">
        <w:rPr>
          <w:rFonts w:ascii="Times New Roman" w:hAnsi="Times New Roman"/>
          <w:sz w:val="28"/>
          <w:szCs w:val="24"/>
        </w:rPr>
        <w:t xml:space="preserve"> как для работников ресторанной индустрии, так и для всех желающих.</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Встреча посетителей</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вестибюле навстречу гостям выходят гардеробщики и, принимая от гостей верхнюю одежду, дают им фирменные номерки.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Затем посетители перед зеркалом могут привести себя в порядок. У входа в зал кафе гостей встречает метрдотель, приветствуя их, и провожает до свободного стола. Если по какой-либо причине метрдотель отсутствует, то эти функции выполняет бригадир официантов. Предлагая посетителям занять места за столом, следует иметь в виду, что женщина должна сесть с правой стороны от мужчины, а при обслуживании ей нужно подавать блюда в первую очередь.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Официант, подходя к столику. Должен приветствовать гостей в зависимости от времени посещения словами «Доброе утро», «Добрый день», или «Добрый вечер».</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Если гости сели за выбранный ими стол, то предлагать им другие места, пересаживать не разрешается. В вечерние часы занимать свободные места за столом, где уже сидят посетители, можно только после того, как они дадут на это разрешение метрдотелю.</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дневные часы (с 12 до 17), когда отпускаются обеды, за столиками занимаются свободные места.</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Иногда бывает, что</w:t>
      </w:r>
      <w:r w:rsidR="00BB1E81">
        <w:rPr>
          <w:rFonts w:ascii="Times New Roman" w:hAnsi="Times New Roman"/>
          <w:sz w:val="28"/>
          <w:szCs w:val="24"/>
        </w:rPr>
        <w:t xml:space="preserve"> </w:t>
      </w:r>
      <w:r w:rsidRPr="00BB1E81">
        <w:rPr>
          <w:rFonts w:ascii="Times New Roman" w:hAnsi="Times New Roman"/>
          <w:sz w:val="28"/>
          <w:szCs w:val="24"/>
        </w:rPr>
        <w:t>в зале ресторана посетитель и официант сталкиваются друг с другом. В таком случае официант предлагает посетителю пройти первым.</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Прием заказа</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приеме заказа официант должен стоять возле гостя по возможности с правой стороны от него, не касаясь при этом стола, стула, не наклоняясь близко к гостям. Меню предлагается в раскрытом виде на первой странице слева левой рукой. Если за столом одной компанией сидят несколько человек, меню подается старшему из них.</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встрече посетителей, приеме заказа и обслуживании официант должен соблюдать принятые правила этикета. Так. Если среди гостей есть женщина, следует помочь ей занять место за столиком, подставить кресло.</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Подождав несколько минут в стороне, следует вежливо спросить, нужна ли ей помощь в выборе меню. Если гости попросят посоветовать, какое блюдо лучше выбрать, официант тотчас же с готовностью должен прийти к ним на помощь, стараясь учесть вкусы посетителей. Если гость не изъявит желания, чтобы ему помогли, официанту рекомендуется терпеливо ждать.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После приема заказа на кулинарные блюда официант принимает заказ на винно-водочную продукцию, но при этом должен быть готов помочь гостям в выборе вин и к холодным закускам, и к первым и вторым блюдам и т.д.</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Официанту необходимо досконально знать не только ассортимент твин в буфете (баре), но и их качество, особенности и, в частности умело рекомендовать те или иные вина в сочетании с заказанными блюдами.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Если посетители, сев за столики, ведут продолжительный разговор, официант может, не ожидая окончания разговора, спросить: «Разрешите принять заказ?».</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Заказ от посетителя может принимать официант, бригадир звена официантов, а от больших компаний или групп – метрдотель. Заказ вписывается в блокнот счетов в двух экземплярах, под копирку. Принимать заказы следует очень внимательно, чтобы предупредить возникновение недоразумений. После принятия заказа его надо повторить гостю для проверки, уточнить время подачи блюда и т.д.</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По окончании приема заказа следует, помимо вина, предложить фруктовую или минеральную воду.</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После принятия заказа официант досервировывает стол в соответствии с принятым заказом.</w:t>
      </w:r>
    </w:p>
    <w:p w:rsidR="004D39E2" w:rsidRPr="00BB1E81" w:rsidRDefault="00061458"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Выполнение заказа</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Приняв заказ, официант получает в сервизной посуду для холодных закусок и делает заказ. Затем он идет в горячий цех и заказывает горячие блюда. И только после этого пробивает чеки на кассовой машине для получения буфетной продукции. Обычно пир заказе вторых блюд (горячих) официант делает заказ и на десертные блюда, для того чтобы повара подготовили необходимые продукты или полуфабрикаты. Тогда в нужный для подачи момент приготовление их займет значительно меньше времени.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Получая заказные блюда из кухни, официант обязан обратить внимание на их оформление, температуру и т.д.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получении напитков, фруктов и других изделий из буфета официант обращает внимание:</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На соответствие их заказу по наименованию, полноте ассортимента и качеству;</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На чистоту наружной части бутылок;</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На целостность заводской укупорки и этикеток со штампом ресторана: проверить, нет </w:t>
      </w:r>
      <w:r w:rsidR="00D92F7B" w:rsidRPr="00BB1E81">
        <w:rPr>
          <w:rFonts w:ascii="Times New Roman" w:hAnsi="Times New Roman"/>
          <w:sz w:val="28"/>
          <w:szCs w:val="24"/>
        </w:rPr>
        <w:t>ли осадка в бутылках, хорошо</w:t>
      </w:r>
      <w:r w:rsidRPr="00BB1E81">
        <w:rPr>
          <w:rFonts w:ascii="Times New Roman" w:hAnsi="Times New Roman"/>
          <w:sz w:val="28"/>
          <w:szCs w:val="24"/>
        </w:rPr>
        <w:t xml:space="preserve"> ли вымыты и обсушены яблоки, груши и т.д.</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Винно-водочный изделия отпускаются из буфета в бутылках или в разлив в графинах, при индивидуальном заказе 50-100 г напитка в рюмке. Полученную в буфете продукцию переносят в зал на подносе, застеленном салфеткой.</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После напитков официант получает и подает последовательно холодные закуски, горячие закуски, супы, вторые горячие блюда, а затем десерт.</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получении горячих закусок официант должен обратить внимание на чистоту посуды, наличие папильоток на кучках кокотниц и салфеток, на ручках кокильниц или ручках порционных сковород, сложенных треугольником. Это необходимо для предохранения левой руки гостя от ожогов, которой он во время еды придерживает посуду за ручку.</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получении супов официант должен: поставить поднос, покрытый салфеткой, стопку подогретых глубоких тарелок (тарелки подогревают в тепловых шкафах или передвижных электрических кассетах), рядом со стопкой тарелок поставить миску с супом, накрытую крышкой, соусник или розетку со сметаной и зеленью, отпускаемый отдельно;</w:t>
      </w:r>
    </w:p>
    <w:p w:rsidR="004D39E2" w:rsidRPr="00BB1E81" w:rsidRDefault="00061458"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w:t>
      </w:r>
      <w:r w:rsidR="004D39E2" w:rsidRPr="00BB1E81">
        <w:rPr>
          <w:rFonts w:ascii="Times New Roman" w:hAnsi="Times New Roman"/>
          <w:sz w:val="28"/>
          <w:szCs w:val="24"/>
        </w:rPr>
        <w:t>братите внимание на чистоту посуды, температуру супа (для горячих супов 65-70 єС, для холодных 8-15 єС), наличие сметаны и зелени, подаваемые отдельно или в супе;</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перенести поднос с супом на подсобный стол.</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Вторые горячие блюда отпускают с производства в металлической посуде на однопорционном или многопорционных блюдах, в баранчиках, сковородках, а также фарфоровой и керамической посуде.</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Гарниры и соусы можно отпускать отдельно от основного продукта, горячие гарниры – в металлической посуде, а холодные – в фарфоровой.</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получении вторых горячих блюд официант должен:</w:t>
      </w:r>
    </w:p>
    <w:p w:rsidR="004D39E2" w:rsidRPr="00BB1E81" w:rsidRDefault="004D39E2" w:rsidP="00BB1E81">
      <w:pPr>
        <w:widowControl w:val="0"/>
        <w:numPr>
          <w:ilvl w:val="0"/>
          <w:numId w:val="23"/>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поставить на поднос с помощью ручника стопку подогретых мелких (столовых) тарелок;</w:t>
      </w:r>
    </w:p>
    <w:p w:rsidR="004D39E2" w:rsidRPr="00BB1E81" w:rsidRDefault="004D39E2" w:rsidP="00BB1E81">
      <w:pPr>
        <w:widowControl w:val="0"/>
        <w:numPr>
          <w:ilvl w:val="0"/>
          <w:numId w:val="23"/>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вручить марочнице (или повару) чек на сумму полученной продукции;</w:t>
      </w:r>
    </w:p>
    <w:p w:rsidR="004D39E2" w:rsidRPr="00BB1E81" w:rsidRDefault="004D39E2" w:rsidP="00BB1E81">
      <w:pPr>
        <w:widowControl w:val="0"/>
        <w:numPr>
          <w:ilvl w:val="0"/>
          <w:numId w:val="23"/>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обратить внимание на соответствие кол-ва порции заказу, внешний вид, оформление блюда, чистоту посуды, температуру блюда (75-85 єС).</w:t>
      </w:r>
    </w:p>
    <w:p w:rsidR="004D39E2" w:rsidRPr="00BB1E81" w:rsidRDefault="004D39E2" w:rsidP="00BB1E81">
      <w:pPr>
        <w:widowControl w:val="0"/>
        <w:numPr>
          <w:ilvl w:val="0"/>
          <w:numId w:val="23"/>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Поставить блюда с помощью ручника на поднос и доставить в зал на подсобный стол.</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получении сладких блюд особое внимание обращают на блюда, отпускаемые в стеклянной, хрустальной посуде, чтобы на ней не было сколов, трещин.</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Интервалы между получением и доставкой разных блюд устанавливают официант и посетители по договорённости.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Техника работы официанта</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Приступая к работе с заказом, официант должен соблюдать общие правила техники обслуживания, а также принятую последовательность подачи холодных и горячих закусок, блюд и напитков.</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Гостей следует обслуживать быстро, без шума и суеты. Время ожидания должно составлять не более 15-20 минут (до момента подачи холодных блюд).</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Официант должен уметь ставить посуду и раскладывать столовые приборы перед гостем без шума, плавным движением и в определённом порядке.</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Официант должен подавать блюда и напитки правой рукой с правой стороны от посетителя. Каждое последующее блюдо подают лишь после того, как со стола будет убрана использованная посуда. Уборка посуды с остатками пищи производиться только с согласия гостя.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Все заказанные блюда и напитки приносят в зал на подносе, застеленном салфеткой, его следует нести на левой руке, а при необходимости удерживать правой.</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Существует несколько способов переноски подносов: на площади всей ладони и широко раздвинутых прямых пальцев, на кончиках пяти пальцев (лёгкий поднос). Поднос с блюдами нельзя поднимать выше плеча (исключение может быть сделано лишь в подсобном помещении).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Блюда и напитки на подносе устанавливают только в один ряд. Буфетную и кухонную продукцию следует приносить раздельно. Нельзя носить пустой поднос, опустив его вниз до уровня колен.</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 раздаточного прилавка поднос поднимают двумя руками, взяв его правой рукой, делают движение полусогнутой кистью левой руки к середине подноса. Официант далее держит на кончиках полусогнутых четырех пальцев и вытянутого большого пальца.</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Легкий поднос держат при полусогнутой кисти рук. Из этого положения поднос можно перевести</w:t>
      </w:r>
      <w:r w:rsidR="00BB1E81">
        <w:rPr>
          <w:rFonts w:ascii="Times New Roman" w:hAnsi="Times New Roman"/>
          <w:sz w:val="28"/>
          <w:szCs w:val="24"/>
        </w:rPr>
        <w:t xml:space="preserve"> </w:t>
      </w:r>
      <w:r w:rsidRPr="00BB1E81">
        <w:rPr>
          <w:rFonts w:ascii="Times New Roman" w:hAnsi="Times New Roman"/>
          <w:sz w:val="28"/>
          <w:szCs w:val="24"/>
        </w:rPr>
        <w:t>в положение на ладонь. Лёгкий поднос держат на кончиках пяти пальцев против левой стороны груди на уровне локтя или несколько выше его.</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Если поднос перегружен посудой</w:t>
      </w:r>
      <w:r w:rsidR="00BB1E81">
        <w:rPr>
          <w:rFonts w:ascii="Times New Roman" w:hAnsi="Times New Roman"/>
          <w:sz w:val="28"/>
          <w:szCs w:val="24"/>
        </w:rPr>
        <w:t xml:space="preserve"> </w:t>
      </w:r>
      <w:r w:rsidRPr="00BB1E81">
        <w:rPr>
          <w:rFonts w:ascii="Times New Roman" w:hAnsi="Times New Roman"/>
          <w:sz w:val="28"/>
          <w:szCs w:val="24"/>
        </w:rPr>
        <w:t>с блюдами, то его держат чуть ниже груди.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Все блюда и напитки ставят на поднос только в один ряд. Более тяжелая посуда должна находиться ближе к официанту, высокая – в центре подноса, более низкая и легкая – ближе к краям подноса.</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Принесённые из кухни на блюдах кулинарные изделия в мисках, баранчиках следует показать посетителям – заказчикам, а затем, получив их разрешение, разложить на тарелки. При раскладывании пищи на тарелки непосредственно у обеденного стола официант должен находиться к посетителям с блюдом с левой стороны.</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Если блюдо раскладывают по тарелкам на подсобном столике, этот столик придвигают к обеденному. Блюда ставят сбоку или за тарелкой, на которую перекладывают кулинарное изделие, пользуясь приборами для раскладки.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подаче сигарет, счета принято подходить с левой стороны. Убирать использованную посуду можно как с правой, так и с левой стороны.</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Во время обслуживания необходимо поддерживать чистоту и порядок на столе: использованную посуду, рюмки, бокалы надо своевременно убирать, крошки сметать щеткой в совок, пятна на скатерти застилать салфеткой; особенно тщательно следить за чистотой приборов, меняя их после каждого блюда.</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Раскладывая приборы, ставя тарелки, блюда, официант должен помнить следующие правила:</w:t>
      </w:r>
    </w:p>
    <w:p w:rsidR="004D39E2" w:rsidRPr="00BB1E81" w:rsidRDefault="004D39E2" w:rsidP="00BB1E81">
      <w:pPr>
        <w:widowControl w:val="0"/>
        <w:numPr>
          <w:ilvl w:val="0"/>
          <w:numId w:val="24"/>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Не касаться большим пальцем края тарелки;</w:t>
      </w:r>
    </w:p>
    <w:p w:rsidR="004D39E2" w:rsidRPr="00BB1E81" w:rsidRDefault="004D39E2" w:rsidP="00BB1E81">
      <w:pPr>
        <w:widowControl w:val="0"/>
        <w:numPr>
          <w:ilvl w:val="0"/>
          <w:numId w:val="24"/>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Не дотрагиваться до краев чашки, стаканов;</w:t>
      </w:r>
    </w:p>
    <w:p w:rsidR="004D39E2" w:rsidRPr="00BB1E81" w:rsidRDefault="004D39E2" w:rsidP="00BB1E81">
      <w:pPr>
        <w:widowControl w:val="0"/>
        <w:numPr>
          <w:ilvl w:val="0"/>
          <w:numId w:val="24"/>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 xml:space="preserve">Следить за </w:t>
      </w:r>
      <w:r w:rsidR="00D92F7B" w:rsidRPr="00BB1E81">
        <w:rPr>
          <w:rFonts w:ascii="Times New Roman" w:hAnsi="Times New Roman"/>
          <w:sz w:val="28"/>
          <w:szCs w:val="24"/>
        </w:rPr>
        <w:t>тем,</w:t>
      </w:r>
      <w:r w:rsidRPr="00BB1E81">
        <w:rPr>
          <w:rFonts w:ascii="Times New Roman" w:hAnsi="Times New Roman"/>
          <w:sz w:val="28"/>
          <w:szCs w:val="24"/>
        </w:rPr>
        <w:t xml:space="preserve"> чтобы блюдце под стаканом было сухим;</w:t>
      </w:r>
    </w:p>
    <w:p w:rsidR="004D39E2" w:rsidRPr="00BB1E81" w:rsidRDefault="004D39E2" w:rsidP="00BB1E81">
      <w:pPr>
        <w:widowControl w:val="0"/>
        <w:numPr>
          <w:ilvl w:val="0"/>
          <w:numId w:val="24"/>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Приборы брать только за ручки;</w:t>
      </w:r>
    </w:p>
    <w:p w:rsidR="004D39E2" w:rsidRPr="00BB1E81" w:rsidRDefault="004D39E2" w:rsidP="00BB1E81">
      <w:pPr>
        <w:widowControl w:val="0"/>
        <w:numPr>
          <w:ilvl w:val="0"/>
          <w:numId w:val="24"/>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При обслуживании гостей необходимо соблюдать правила подачи напитков, закусок, блюд. В начале, как правило, на стол ставят полученные в буфете фруктовую и минеральную воду, хлеб, закуски, а затем подают горячие блюда. Спиртные напитки подают только с закусками.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При выполнении заказа, выходя из зала, надо захватывать лишние или бывшие в употреблении посуду и приборы, а на обратном пути приносить готовые блюда.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Способы подачи закусок и блюд</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ресторане используют три способа подачи блюд:</w:t>
      </w:r>
    </w:p>
    <w:p w:rsidR="004D39E2" w:rsidRPr="00BB1E81" w:rsidRDefault="004D39E2" w:rsidP="00BB1E81">
      <w:pPr>
        <w:widowControl w:val="0"/>
        <w:numPr>
          <w:ilvl w:val="0"/>
          <w:numId w:val="25"/>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«в обнос» (французский способ)</w:t>
      </w:r>
      <w:r w:rsidR="00BB1E81">
        <w:rPr>
          <w:rFonts w:ascii="Times New Roman" w:hAnsi="Times New Roman"/>
          <w:sz w:val="28"/>
          <w:szCs w:val="24"/>
        </w:rPr>
        <w:t xml:space="preserve"> </w:t>
      </w:r>
      <w:r w:rsidRPr="00BB1E81">
        <w:rPr>
          <w:rFonts w:ascii="Times New Roman" w:hAnsi="Times New Roman"/>
          <w:sz w:val="28"/>
          <w:szCs w:val="24"/>
        </w:rPr>
        <w:t>- с перекладыванием заказного блюда на тарелки гостю с помощью специальных приборов;</w:t>
      </w:r>
    </w:p>
    <w:p w:rsidR="004D39E2" w:rsidRPr="00BB1E81" w:rsidRDefault="004D39E2" w:rsidP="00BB1E81">
      <w:pPr>
        <w:widowControl w:val="0"/>
        <w:numPr>
          <w:ilvl w:val="0"/>
          <w:numId w:val="25"/>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«в стол» - русский способ – с расстановкой заказных блюд (несколько порций в одной посуде) на обеденном столе;</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Предварительное перекладывание закусок и блюд на тарелки гостей на подсобном или приставочном столе (английский способ).</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Уборка и замена использованных</w:t>
      </w:r>
      <w:r w:rsidR="00BB1E81">
        <w:rPr>
          <w:rFonts w:ascii="Times New Roman" w:hAnsi="Times New Roman"/>
          <w:sz w:val="28"/>
          <w:szCs w:val="24"/>
        </w:rPr>
        <w:t xml:space="preserve"> </w:t>
      </w:r>
      <w:r w:rsidRPr="00BB1E81">
        <w:rPr>
          <w:rFonts w:ascii="Times New Roman" w:hAnsi="Times New Roman"/>
          <w:sz w:val="28"/>
          <w:szCs w:val="24"/>
        </w:rPr>
        <w:t>тарелок и приборов</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Обслуживая гостей, официант должен вовремя и быстро убирать использованную посуду и приборы, переносить их к подсобному столу и ставить на поднос, покрытый салфеткой, чтобы избежать лишнего шума. Убирать использованную посуду можно как с правой, так и с левой стороны от гостя – беря правой рукой.</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Ручки приборов находятся на борту тарелки, а не лежат на ней. Сначала официант ставит тарелку на стол перед гостем. Приборы перекладыва</w:t>
      </w:r>
      <w:r w:rsidR="00D92F7B" w:rsidRPr="00BB1E81">
        <w:rPr>
          <w:rFonts w:ascii="Times New Roman" w:hAnsi="Times New Roman"/>
          <w:sz w:val="28"/>
          <w:szCs w:val="24"/>
        </w:rPr>
        <w:t>ет сам гость на стол. При подаче</w:t>
      </w:r>
      <w:r w:rsidRPr="00BB1E81">
        <w:rPr>
          <w:rFonts w:ascii="Times New Roman" w:hAnsi="Times New Roman"/>
          <w:sz w:val="28"/>
          <w:szCs w:val="24"/>
        </w:rPr>
        <w:t xml:space="preserve"> тарелки с одним прибором (вилкой, ножом или ложкой) перекладывает прибор</w:t>
      </w:r>
      <w:r w:rsidR="00BB1E81">
        <w:rPr>
          <w:rFonts w:ascii="Times New Roman" w:hAnsi="Times New Roman"/>
          <w:sz w:val="28"/>
          <w:szCs w:val="24"/>
        </w:rPr>
        <w:t xml:space="preserve"> </w:t>
      </w:r>
      <w:r w:rsidRPr="00BB1E81">
        <w:rPr>
          <w:rFonts w:ascii="Times New Roman" w:hAnsi="Times New Roman"/>
          <w:sz w:val="28"/>
          <w:szCs w:val="24"/>
        </w:rPr>
        <w:t xml:space="preserve">с тарелки на стол официант.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обслуживании группы гостей официант может убирать 8-10 тарелок и приборов за один прием, используя при этом один из способов сбора посуды «в обнос».</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Официант подходит к гостю с правой стороны. Правой рукой берет у него использованную тарелку вместе с прибором и переносит в левую руку.</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Использованную посуду и приборы можно убирать, используя передвижную тележку. На ней легче (надежнее) очищать тарелки от остатков пищи, сортировать и раскладывать приборы.</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При замене бульонных чашек официант берет блюдце с чашкой и десертной ложкой правой рукой и перекладывает в левую руку. Вторую чашку с блюдцем он ставит на первую. Третью чашку официант берет в правую руку и уносит, держа две в левой руке, а одну в правой.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Использованные фужеры, стаканы официант ставит на поднос, покрытый салфеткой, и уносит в левой руке. Если необходимо убрать большое количество фужеров, то удобнее выполнить эту работу вдвоем: один официант держит поднос, а другой ставит на него фужеры, рюмки, держа их за середину ножки.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Расчет с посетителями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После подачи десерта официант дожжен узнать у посетителя, не нужно ли ему что-нибудь дополнительно. Если гость ответит отрицательно, официант подготавливает на полученных перед началом рабочего дня от кассира или метрдотеля пронумерованных бланках счет. Счет пишется разборчиво в двух экземплярах с указанием фамилии официанта, даты, суммы (с перечислением всех заказанных блюд и напитков и их цен) и подается в перевернутом виде на маленьком подносе или блюдце слева левой рукой.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обслуживании группы посетителей счет подается заказчику.</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При получении денег официант должен назвать купюры и дать сдачу незамедлительно.</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После оплаты посетителем счета официант должен помочь женщинам, пожилым людям и детям выйти из-за стола, отодвинуть стулья и проводить гостей к выходу зала с той же учтивостью, с которой он их встречал.</w:t>
      </w:r>
    </w:p>
    <w:p w:rsidR="00061458" w:rsidRPr="00BB1E81" w:rsidRDefault="00061458" w:rsidP="00BB1E81">
      <w:pPr>
        <w:widowControl w:val="0"/>
        <w:spacing w:after="0" w:line="360" w:lineRule="auto"/>
        <w:ind w:firstLine="709"/>
        <w:jc w:val="both"/>
        <w:rPr>
          <w:rFonts w:ascii="Times New Roman" w:hAnsi="Times New Roman"/>
          <w:bCs/>
          <w:sz w:val="28"/>
          <w:szCs w:val="24"/>
        </w:rPr>
      </w:pPr>
    </w:p>
    <w:p w:rsidR="004D39E2" w:rsidRPr="00BB1E81" w:rsidRDefault="004D39E2" w:rsidP="00BB1E81">
      <w:pPr>
        <w:widowControl w:val="0"/>
        <w:spacing w:after="0" w:line="360" w:lineRule="auto"/>
        <w:ind w:firstLine="709"/>
        <w:jc w:val="both"/>
        <w:rPr>
          <w:rFonts w:ascii="Times New Roman" w:hAnsi="Times New Roman"/>
          <w:bCs/>
          <w:sz w:val="28"/>
          <w:szCs w:val="24"/>
        </w:rPr>
      </w:pPr>
      <w:r w:rsidRPr="00BB1E81">
        <w:rPr>
          <w:rFonts w:ascii="Times New Roman" w:hAnsi="Times New Roman"/>
          <w:bCs/>
          <w:sz w:val="28"/>
          <w:szCs w:val="24"/>
        </w:rPr>
        <w:t>1.2 Кафе как предприятие общественного питания</w:t>
      </w:r>
    </w:p>
    <w:p w:rsidR="00BB1E81" w:rsidRDefault="00BB1E81" w:rsidP="00BB1E81">
      <w:pPr>
        <w:widowControl w:val="0"/>
        <w:spacing w:after="0" w:line="360" w:lineRule="auto"/>
        <w:ind w:firstLine="709"/>
        <w:jc w:val="both"/>
        <w:rPr>
          <w:rFonts w:ascii="Times New Roman" w:hAnsi="Times New Roman"/>
          <w:bCs/>
          <w:sz w:val="28"/>
          <w:szCs w:val="24"/>
        </w:rPr>
      </w:pP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bCs/>
          <w:sz w:val="28"/>
          <w:szCs w:val="24"/>
        </w:rPr>
        <w:t>Кафе</w:t>
      </w:r>
      <w:r w:rsidRPr="00BB1E81">
        <w:rPr>
          <w:rFonts w:ascii="Times New Roman" w:hAnsi="Times New Roman"/>
          <w:sz w:val="28"/>
          <w:szCs w:val="24"/>
        </w:rPr>
        <w:t xml:space="preserve"> (от </w:t>
      </w:r>
      <w:r w:rsidRPr="00020C0F">
        <w:rPr>
          <w:rFonts w:ascii="Times New Roman" w:hAnsi="Times New Roman"/>
          <w:sz w:val="28"/>
          <w:szCs w:val="24"/>
        </w:rPr>
        <w:t>фр.</w:t>
      </w:r>
      <w:r w:rsidR="00BB1E81">
        <w:rPr>
          <w:rFonts w:ascii="Times New Roman" w:hAnsi="Times New Roman"/>
          <w:sz w:val="28"/>
          <w:szCs w:val="24"/>
        </w:rPr>
        <w:t xml:space="preserve"> </w:t>
      </w:r>
      <w:r w:rsidRPr="00BB1E81">
        <w:rPr>
          <w:rFonts w:ascii="Times New Roman" w:hAnsi="Times New Roman"/>
          <w:iCs/>
          <w:sz w:val="28"/>
          <w:szCs w:val="24"/>
          <w:lang w:val="fr-FR"/>
        </w:rPr>
        <w:t>Cafй</w:t>
      </w:r>
      <w:r w:rsidRPr="00BB1E81">
        <w:rPr>
          <w:rFonts w:ascii="Times New Roman" w:hAnsi="Times New Roman"/>
          <w:sz w:val="28"/>
          <w:szCs w:val="24"/>
        </w:rPr>
        <w:t xml:space="preserve">; буквально — «место, где пьют </w:t>
      </w:r>
      <w:r w:rsidRPr="00020C0F">
        <w:rPr>
          <w:rFonts w:ascii="Times New Roman" w:hAnsi="Times New Roman"/>
          <w:sz w:val="28"/>
          <w:szCs w:val="24"/>
        </w:rPr>
        <w:t>кофе</w:t>
      </w:r>
      <w:r w:rsidRPr="00BB1E81">
        <w:rPr>
          <w:rFonts w:ascii="Times New Roman" w:hAnsi="Times New Roman"/>
          <w:sz w:val="28"/>
          <w:szCs w:val="24"/>
        </w:rPr>
        <w:t>») — это предприятие по организации питания и отдыха гостей с предоставлением ограниченного по сравнению с рестораном ассортимента продукции.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Кафе - предприятие общественного питания, предназначенное для организации</w:t>
      </w:r>
      <w:r w:rsidR="00BB1E81">
        <w:rPr>
          <w:rFonts w:ascii="Times New Roman" w:hAnsi="Times New Roman"/>
          <w:sz w:val="28"/>
          <w:szCs w:val="24"/>
        </w:rPr>
        <w:t xml:space="preserve"> </w:t>
      </w:r>
      <w:r w:rsidRPr="00BB1E81">
        <w:rPr>
          <w:rFonts w:ascii="Times New Roman" w:hAnsi="Times New Roman"/>
          <w:sz w:val="28"/>
          <w:szCs w:val="24"/>
        </w:rPr>
        <w:t xml:space="preserve">быстрого обслуживания, поэтому должно применяться самообслуживание.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Ассортимент реализуемой продукции по сравнению с рестораном ограниченный.</w:t>
      </w:r>
      <w:r w:rsidR="00BB1E81">
        <w:rPr>
          <w:rFonts w:ascii="Times New Roman" w:hAnsi="Times New Roman"/>
          <w:sz w:val="28"/>
          <w:szCs w:val="24"/>
        </w:rPr>
        <w:t xml:space="preserve"> </w:t>
      </w:r>
      <w:r w:rsidRPr="00BB1E81">
        <w:rPr>
          <w:rFonts w:ascii="Times New Roman" w:hAnsi="Times New Roman"/>
          <w:sz w:val="28"/>
          <w:szCs w:val="24"/>
        </w:rPr>
        <w:t>Реализует фирменные, заказные блюда, мучные кондитерские изделия, напитки, покупные товары. Блюда в основном несложного приготовления, расширенный</w:t>
      </w:r>
      <w:r w:rsidR="00BB1E81">
        <w:rPr>
          <w:rFonts w:ascii="Times New Roman" w:hAnsi="Times New Roman"/>
          <w:sz w:val="28"/>
          <w:szCs w:val="24"/>
        </w:rPr>
        <w:t xml:space="preserve"> </w:t>
      </w:r>
      <w:r w:rsidRPr="00BB1E81">
        <w:rPr>
          <w:rFonts w:ascii="Times New Roman" w:hAnsi="Times New Roman"/>
          <w:sz w:val="28"/>
          <w:szCs w:val="24"/>
        </w:rPr>
        <w:t>ассортимент горячих напитков (чай, кофе молоко, шоколад и др.).</w:t>
      </w:r>
      <w:r w:rsidR="00BB1E81">
        <w:rPr>
          <w:rFonts w:ascii="Times New Roman" w:hAnsi="Times New Roman"/>
          <w:sz w:val="28"/>
          <w:szCs w:val="24"/>
        </w:rPr>
        <w:t xml:space="preserve">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 Кафе различают:</w:t>
      </w:r>
      <w:r w:rsidR="00BB1E81">
        <w:rPr>
          <w:rFonts w:ascii="Times New Roman" w:hAnsi="Times New Roman"/>
          <w:sz w:val="28"/>
          <w:szCs w:val="24"/>
        </w:rPr>
        <w:t xml:space="preserve">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 • по ассортименту реализуемой продукции (кафе-мороженое, кафе-кондитерская);</w:t>
      </w:r>
      <w:r w:rsidR="00BB1E81">
        <w:rPr>
          <w:rFonts w:ascii="Times New Roman" w:hAnsi="Times New Roman"/>
          <w:sz w:val="28"/>
          <w:szCs w:val="24"/>
        </w:rPr>
        <w:t xml:space="preserve">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 • по контингенту потребителей - кафе молодежное, кафе детское;</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Кафе на классы не делятся, поэтому ассортимент блюд зависит от специализации кафе.</w:t>
      </w:r>
    </w:p>
    <w:p w:rsidR="00050FA1"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Универсальные кафе с самообслуживанием реализуют прозрачные бульоны из первых блюд,</w:t>
      </w:r>
      <w:r w:rsidR="00BB1E81">
        <w:rPr>
          <w:rFonts w:ascii="Times New Roman" w:hAnsi="Times New Roman"/>
          <w:sz w:val="28"/>
          <w:szCs w:val="24"/>
        </w:rPr>
        <w:t xml:space="preserve"> </w:t>
      </w:r>
      <w:r w:rsidRPr="00BB1E81">
        <w:rPr>
          <w:rFonts w:ascii="Times New Roman" w:hAnsi="Times New Roman"/>
          <w:sz w:val="28"/>
          <w:szCs w:val="24"/>
        </w:rPr>
        <w:t>вторые блюда несложного приготовления: блинчики с различными начинками, яичница, сосиски, сардельки с несложным гарниром.</w:t>
      </w:r>
      <w:r w:rsidR="00BB1E81">
        <w:rPr>
          <w:rFonts w:ascii="Times New Roman" w:hAnsi="Times New Roman"/>
          <w:sz w:val="28"/>
          <w:szCs w:val="24"/>
        </w:rPr>
        <w:t xml:space="preserve"> </w:t>
      </w:r>
      <w:r w:rsidR="00050FA1" w:rsidRPr="00BB1E81">
        <w:rPr>
          <w:rFonts w:ascii="Times New Roman" w:hAnsi="Times New Roman"/>
          <w:sz w:val="28"/>
          <w:szCs w:val="24"/>
        </w:rPr>
        <w:t>В некоторых кафе, работающих без обслуживания официантами, столы используют с гигиеническим покрытием без накрытия их скатертями и сервировки. На столах обязательны бумажные салфетки и специи.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Кафе с обслуживанием официантами в своем меню имеют фирменные, заказные блюда, но в основном быстрого приготовления</w:t>
      </w:r>
      <w:r w:rsidR="00050FA1" w:rsidRPr="00BB1E81">
        <w:rPr>
          <w:rFonts w:ascii="Times New Roman" w:hAnsi="Times New Roman"/>
          <w:sz w:val="28"/>
          <w:szCs w:val="24"/>
        </w:rPr>
        <w:t>.</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Кафе предназначено для отдыха посетителей, поэтому большое значение имеет оформление торгового зала декоративными элементами, освещение, цветовое решение. Микроклимат поддерживается системой приточно-вытяжной вентиляции. Мебель применяется стандартная облегченных конструкций, столы должны иметь полиэфирное покрытие. Столовая посуда применятся металлическая из нержавеющей стали, полуфарфоровая, фаянсовая, сортовая стеклянная.</w:t>
      </w:r>
    </w:p>
    <w:p w:rsidR="00050FA1" w:rsidRPr="00BB1E81" w:rsidRDefault="00050F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вечернее время для создания обстановки, способствующей отдыху посетителей, в кафе организуют концертно-музыкальное представление. В кафе с высоким сервисом обслуживания применяют обслуживание посетителей официантами, барменами. Кафе должно иметь уютную обстановку, столы накрывают скатертью с предварительной сервировкой.</w:t>
      </w:r>
    </w:p>
    <w:p w:rsidR="00050FA1" w:rsidRPr="00BB1E81" w:rsidRDefault="00050F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Архитектурно – художественное решение зала кафе должно отвечать современным эстетическим требованиям.</w:t>
      </w:r>
    </w:p>
    <w:p w:rsidR="00050FA1" w:rsidRPr="00BB1E81" w:rsidRDefault="00050F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Часто кафе специализируются на реализации определенного ассортимента: кафе – кондитерские, чайные, кофейни, кафе – мороженые и т.д.</w:t>
      </w:r>
    </w:p>
    <w:p w:rsidR="00050FA1" w:rsidRPr="00BB1E81" w:rsidRDefault="00050F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Кафе – кондитерская – предприятие, работающее на сырье с полным циклом производства и реализующее кроме кофе</w:t>
      </w:r>
      <w:r w:rsidR="00BB1E81">
        <w:rPr>
          <w:rFonts w:ascii="Times New Roman" w:hAnsi="Times New Roman"/>
          <w:sz w:val="28"/>
          <w:szCs w:val="24"/>
        </w:rPr>
        <w:t xml:space="preserve"> </w:t>
      </w:r>
      <w:r w:rsidRPr="00BB1E81">
        <w:rPr>
          <w:rFonts w:ascii="Times New Roman" w:hAnsi="Times New Roman"/>
          <w:sz w:val="28"/>
          <w:szCs w:val="24"/>
        </w:rPr>
        <w:t>широкий ассортимент (до 15 наименований, в т.ч. и фирменные – одно-два) кондитерских изделий. Торговые залы оснащаются простой по конструкции мебелью. Для подачи кофе, чая, горячего молока, кондитерских изделий используется специальная посуда. В зале размещают один-два стола со стульями для обслуживания детей. Обычно при кафе работает магазин по продаже кондитерских изделий, где могут быть установлены два-три высоких стола для быстрого обслуживания посетителей.</w:t>
      </w:r>
    </w:p>
    <w:p w:rsidR="00050FA1" w:rsidRPr="00BB1E81" w:rsidRDefault="00050F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Кафе – мороженое – в своем ассортименте должно иметь не менее 4-5 наименований мороженого, молочные коктейли, горячие напитки (до 3 наименований), фруктово-ягодные соки, шампанское. Допускается продажа алкогольных напитков (кроме водки). В крупных и средних кафе посетителей обслуживают официанты. Готовое, а также мягкое мороженое доставляется с промышленных предприятий специализированным транспортом. Некоторые предприятия изготавливают мороженое сами на фрезерных установках. Кафе – мороженое обычно бывают небольшими (25-100 мест). На летний период могут быть предусмотрены сезонные места (на тротуарах улиц, парках, пляжах и т.д.). сезонная площадка оборудуется столами с гигиеническим покрытием, солнцезащитными зонтами, навесами и др.</w:t>
      </w:r>
      <w:r w:rsidR="00BB1E81">
        <w:rPr>
          <w:rFonts w:ascii="Times New Roman" w:hAnsi="Times New Roman"/>
          <w:sz w:val="28"/>
          <w:szCs w:val="24"/>
        </w:rPr>
        <w:t xml:space="preserve"> </w:t>
      </w:r>
      <w:r w:rsidRPr="00BB1E81">
        <w:rPr>
          <w:rFonts w:ascii="Times New Roman" w:hAnsi="Times New Roman"/>
          <w:sz w:val="28"/>
          <w:szCs w:val="24"/>
        </w:rPr>
        <w:t>Для детей предусматривается 2-3 стола со стульями.</w:t>
      </w:r>
    </w:p>
    <w:p w:rsidR="00050FA1" w:rsidRPr="00BB1E81" w:rsidRDefault="00050F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Кафе – молочная – специализированное предприятие для реализации молочных изделий в ассортименте, кондитерских изделий в ассортименте, кондитерских изделий (до 6 наименований), горячих вторых блюд (блинов, пудингов, запеканок и других сладких блюд). Не менее 35% в общем выпуске блюд должны занимать блюда из молока и молочных продуктов (молочные супы, каши, сырники, крупеники и др.). Применяется самообслуживание посетителей с предварительным или последующим расчетом.</w:t>
      </w:r>
    </w:p>
    <w:p w:rsidR="00050FA1" w:rsidRPr="00BB1E81" w:rsidRDefault="00050F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Детское кафе предназначено для обслуживания посетителей с детьми. В меню кафе включен большой ассортимент мучных, молочных, кондитерских изделий, молочные коктейли, мороженое. В меню также включают холодные закуски, первые и вторые блюда, соки. Все блюда в кафе имеют уменьшенные нормы выхода. Интерьер зала оформлен сюжетами из любимых детских сказок</w:t>
      </w:r>
      <w:r w:rsidR="00BB1E81">
        <w:rPr>
          <w:rFonts w:ascii="Times New Roman" w:hAnsi="Times New Roman"/>
          <w:sz w:val="28"/>
          <w:szCs w:val="24"/>
        </w:rPr>
        <w:t xml:space="preserve"> </w:t>
      </w:r>
      <w:r w:rsidRPr="00BB1E81">
        <w:rPr>
          <w:rFonts w:ascii="Times New Roman" w:hAnsi="Times New Roman"/>
          <w:sz w:val="28"/>
          <w:szCs w:val="24"/>
        </w:rPr>
        <w:t>и мультфильмов. Мебель: столы и стулья детские. Обслуживание в детских кафе осуществляется официантами, одетыми в специальную форму персонажей из детских сказок.</w:t>
      </w:r>
    </w:p>
    <w:p w:rsidR="00050FA1" w:rsidRPr="00BB1E81" w:rsidRDefault="00050FA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Молодежное кафе предназначено для вечернего отдыха молодежи с тематическими вечерами. В кафе должна быть создана уютная обстановка, обслуживание – официантами, барменами. Оно должно иметь эстраду и танцплощадку.</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кафе кроме торговых залов должны быть вестибюль, гардероб, туалетные комнаты для посетителей. Норма площади на одно посадочное место в кафе - 1,6 м2 .</w:t>
      </w:r>
    </w:p>
    <w:p w:rsidR="00061458" w:rsidRPr="00BB1E81" w:rsidRDefault="00061458" w:rsidP="00BB1E81">
      <w:pPr>
        <w:widowControl w:val="0"/>
        <w:spacing w:after="0" w:line="360" w:lineRule="auto"/>
        <w:ind w:firstLine="709"/>
        <w:jc w:val="both"/>
        <w:rPr>
          <w:rFonts w:ascii="Times New Roman" w:hAnsi="Times New Roman"/>
          <w:sz w:val="28"/>
          <w:szCs w:val="24"/>
        </w:rPr>
      </w:pP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1.3 Прием и обслуживание гостей</w:t>
      </w:r>
    </w:p>
    <w:p w:rsidR="00BB1E81" w:rsidRDefault="00BB1E81" w:rsidP="00BB1E81">
      <w:pPr>
        <w:widowControl w:val="0"/>
        <w:spacing w:after="0" w:line="360" w:lineRule="auto"/>
        <w:ind w:firstLine="709"/>
        <w:jc w:val="both"/>
        <w:rPr>
          <w:rFonts w:ascii="Times New Roman" w:hAnsi="Times New Roman"/>
          <w:sz w:val="28"/>
          <w:szCs w:val="24"/>
        </w:rPr>
      </w:pP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Многие практики ресторанного бизнеса категорически настаивают на включении бизнес-процесса «Прием и обслуживание гостей» в процесс «Продажи». С точки зрения сугубо формальной, это возможно, поскольку многие исполнители участвуют в обоих процессах. Все зависит от организации</w:t>
      </w:r>
      <w:r w:rsidR="00BB1E81">
        <w:rPr>
          <w:rFonts w:ascii="Times New Roman" w:hAnsi="Times New Roman"/>
          <w:sz w:val="28"/>
          <w:szCs w:val="24"/>
        </w:rPr>
        <w:t xml:space="preserve"> </w:t>
      </w:r>
      <w:r w:rsidRPr="00BB1E81">
        <w:rPr>
          <w:rFonts w:ascii="Times New Roman" w:hAnsi="Times New Roman"/>
          <w:sz w:val="28"/>
          <w:szCs w:val="24"/>
        </w:rPr>
        <w:t xml:space="preserve">работы предприятия. Однако, учитывая огромную значимость качества приема и обслуживания гостей для конечных результатов бизнеса, целесообразно выделять этот бизнес-процесс в самостоятельный. В этом случае, по сравнению с процессом «Продажи», существенно расширится круг действий, исполнителей и ответственных. Тогда и внимание к его протеканию будет совсем другое как у менеджеров, так и у исполнителей. Ведь даже повар, оформляющий блюдо и не имеющий непосредственного отношения к продажам, через свое искусство участвует в обеспечении качества обслуживания гостей. Аналогичное утверждение справедливо для уборщиков, охранников и ряда других сотрудников предприятия, труд которых, так или иначе, влияет на восприятие предприятия гостями, их отношение к нему в будущем.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Следует отметить, что процесс приема и обслуживания гостей по степени влияния на эффективность предприятий гостеприимства и развлечений в нашей стране является одним из наиболее проблемных. Огромное количество гостей, которые были опрошены в ходе различных исследований, не удовлетворено качеством обслуживания. В то же время этот бизнес-процесс достаточно хорошо описан в литературе, изучается в учебных заведениях, готовящих персонал для предприятий гостеприимства и развлечений. Существуют не только стандарты приема и обслуживания, но и стандарты профессиональные.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Чтобы осуществить организацию бизнес-процесса «Прием и обслуживание гостей» на предприятия, необходимо уметь:</w:t>
      </w:r>
    </w:p>
    <w:p w:rsidR="004D39E2" w:rsidRPr="00BB1E81" w:rsidRDefault="004D39E2" w:rsidP="00BB1E81">
      <w:pPr>
        <w:widowControl w:val="0"/>
        <w:numPr>
          <w:ilvl w:val="0"/>
          <w:numId w:val="26"/>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отлаживать бизнес-процесс «Прием и обслуживание гостей» на предприятии;</w:t>
      </w:r>
    </w:p>
    <w:p w:rsidR="004D39E2" w:rsidRPr="00BB1E81" w:rsidRDefault="004D39E2" w:rsidP="00BB1E81">
      <w:pPr>
        <w:widowControl w:val="0"/>
        <w:numPr>
          <w:ilvl w:val="0"/>
          <w:numId w:val="26"/>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выбирать и внедрять стандарты приема и обслуживания гостей, совершенствовать процесс;</w:t>
      </w:r>
    </w:p>
    <w:p w:rsidR="004D39E2" w:rsidRPr="00BB1E81" w:rsidRDefault="004D39E2" w:rsidP="00BB1E81">
      <w:pPr>
        <w:widowControl w:val="0"/>
        <w:numPr>
          <w:ilvl w:val="0"/>
          <w:numId w:val="26"/>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контролировать соблюдение контактным персоналом требований, установленных на предприятии стандартов приема и обслуживания гостей;</w:t>
      </w:r>
    </w:p>
    <w:p w:rsidR="004D39E2" w:rsidRPr="00BB1E81" w:rsidRDefault="004D39E2" w:rsidP="00BB1E81">
      <w:pPr>
        <w:widowControl w:val="0"/>
        <w:numPr>
          <w:ilvl w:val="0"/>
          <w:numId w:val="26"/>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проводить (организовывать проведение) исследований степени удовлетворенности гостей качеством приема и обслуживания на предприятии, тенденций изменения их потребностей;</w:t>
      </w:r>
    </w:p>
    <w:p w:rsidR="004D39E2" w:rsidRPr="00BB1E81" w:rsidRDefault="004D39E2" w:rsidP="00BB1E81">
      <w:pPr>
        <w:widowControl w:val="0"/>
        <w:numPr>
          <w:ilvl w:val="0"/>
          <w:numId w:val="26"/>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организовывать и проводить работу по предотвращению злоупотреблений контактного персонала в ходе приема и обслуживания гостей;</w:t>
      </w:r>
    </w:p>
    <w:p w:rsidR="004D39E2" w:rsidRPr="00BB1E81" w:rsidRDefault="004D39E2" w:rsidP="00BB1E81">
      <w:pPr>
        <w:widowControl w:val="0"/>
        <w:numPr>
          <w:ilvl w:val="0"/>
          <w:numId w:val="26"/>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организовывать обучение (повышение квалификации) контактного персонала практическим навыкам соблюдения требований установленных на предприятии стандартов приема и обслуживания гостей;</w:t>
      </w:r>
    </w:p>
    <w:p w:rsidR="004D39E2" w:rsidRPr="00BB1E81" w:rsidRDefault="004D39E2" w:rsidP="00BB1E81">
      <w:pPr>
        <w:widowControl w:val="0"/>
        <w:numPr>
          <w:ilvl w:val="0"/>
          <w:numId w:val="26"/>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разрабатывать, внедрять и применять систему мотивации и стимулирования персонала, обеспечивающую формирование и совершенствование клиенто-ориентированного подхода гостям;</w:t>
      </w:r>
    </w:p>
    <w:p w:rsidR="004D39E2" w:rsidRPr="00BB1E81" w:rsidRDefault="004D39E2" w:rsidP="00BB1E81">
      <w:pPr>
        <w:widowControl w:val="0"/>
        <w:numPr>
          <w:ilvl w:val="0"/>
          <w:numId w:val="26"/>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разрабатывать и применять процедуры предотвращения злоупотреблений, связанных с приемом и обслуживанием гостей на предприятии;</w:t>
      </w:r>
    </w:p>
    <w:p w:rsidR="004D39E2" w:rsidRPr="00BB1E81" w:rsidRDefault="004D39E2" w:rsidP="00BB1E81">
      <w:pPr>
        <w:widowControl w:val="0"/>
        <w:numPr>
          <w:ilvl w:val="0"/>
          <w:numId w:val="26"/>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контролировать эффективность затрат на реализацию процессов приема и обслуживания гостей предприятия по установленным критериям.</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бизнес-процессе «Прием и обслуживание гостей» мелочей не бывает. Кроме строгого соблюдения выбранных для предприятия стандартов, как минимум следует:</w:t>
      </w:r>
    </w:p>
    <w:p w:rsidR="004D39E2" w:rsidRPr="00BB1E81" w:rsidRDefault="004D39E2" w:rsidP="00BB1E81">
      <w:pPr>
        <w:widowControl w:val="0"/>
        <w:numPr>
          <w:ilvl w:val="0"/>
          <w:numId w:val="27"/>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периодически изучать и проверять ход процесса, поставив себя на место гостя. Нужно, по сути дела, посидеть за каждым столиком и непредвзято оценить удобство и комфортность. Тем самым удастся выявить и устранить технические и технологические недостатки, вызванные раздражающим освещением или присохшими к столику крошками. Если, как говорится, «глаз замылился», можно нанять посторонних людей за бесплатный ужин и четко сформулировать им задачу;</w:t>
      </w:r>
    </w:p>
    <w:p w:rsidR="004D39E2" w:rsidRPr="00BB1E81" w:rsidRDefault="004D39E2" w:rsidP="00BB1E81">
      <w:pPr>
        <w:widowControl w:val="0"/>
        <w:numPr>
          <w:ilvl w:val="0"/>
          <w:numId w:val="27"/>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опять же есть смысл периодически запускать «подсадного» гостя с четко поставленной задачей – сформировать впечатление от качества обслуживания вообще, а не только комфортности за столиком. Это может кто-либо из знакомых или даже посторонний человек. Главное, чтобы его не знал персонал. Оплаченный ему ужин окупится сторицей. Так удастся выявить раздражающие гостей элементы обслуживания, порождаемые так называемым человеческим фактором. Главное потом по результатам обследования принять конструктивные меры, а не просто сделать выговоры персоналу. Сотрудников нужно учить и воспитывать, а не наказывать за каждую мелочь.</w:t>
      </w:r>
    </w:p>
    <w:p w:rsidR="004D39E2" w:rsidRPr="00BB1E81" w:rsidRDefault="004D39E2" w:rsidP="00BB1E81">
      <w:pPr>
        <w:widowControl w:val="0"/>
        <w:numPr>
          <w:ilvl w:val="0"/>
          <w:numId w:val="27"/>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столики в зал должны быть расставлены таким образом, чтобы исключалась ситуация, когда сидящие за соседними столиками гости оказываются расположенными близко друг к другу со спины. Для этого можно использовать различные легкие перегородки, возвышения и многое другое.</w:t>
      </w:r>
    </w:p>
    <w:p w:rsidR="004D39E2" w:rsidRPr="00BB1E81" w:rsidRDefault="004D39E2" w:rsidP="00BB1E81">
      <w:pPr>
        <w:widowControl w:val="0"/>
        <w:numPr>
          <w:ilvl w:val="0"/>
          <w:numId w:val="27"/>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 xml:space="preserve">добиться действительного, а не показного радушного отношения к гостям. Во всяком случае, гость не должен видеть, что у официанта или бармена улыбка вымученная. </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Так в чем же дело, почему гости часто бывают не удовлетворены? По-видимому, полностью однозначного ответа на этот вопрос не существует вследствие необъятного разнообразия вкусов гостей. Тем не менее, можно сформулировать некоторые полезные рекомендации по отладке рассматриваемого бизнес-процесса. Они вытекают из практики, и не будут касаться сугубо его формализации, поскольку в этой области существует достаточно много источников для получения соответствующих знаний. Естественно, важнейшая роль здесь отводится к персоналу. </w:t>
      </w:r>
    </w:p>
    <w:p w:rsidR="00050FA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Основная проблема, по-видимому, заключается в том, что стандарты облуживания применяются слишком формализовано. Персонал, особенно контактный, механически выполняет предписанные действия с все тем же надменным выражением лица приснопамятного советского общепита. А, как показывает практика, даже в каждую мелочь процесса приема и обслуживания гостей должна быть, образно говоря, вложена душа. </w:t>
      </w:r>
    </w:p>
    <w:p w:rsidR="004D39E2" w:rsidRPr="00BB1E81" w:rsidRDefault="00BB1E81" w:rsidP="00BB1E8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050FA1" w:rsidRPr="00BB1E81">
        <w:rPr>
          <w:rFonts w:ascii="Times New Roman" w:hAnsi="Times New Roman"/>
          <w:b/>
          <w:sz w:val="28"/>
          <w:szCs w:val="28"/>
        </w:rPr>
        <w:t xml:space="preserve">Глава 2 </w:t>
      </w:r>
      <w:r w:rsidR="004D39E2" w:rsidRPr="00BB1E81">
        <w:rPr>
          <w:rFonts w:ascii="Times New Roman" w:hAnsi="Times New Roman"/>
          <w:b/>
          <w:sz w:val="28"/>
          <w:szCs w:val="28"/>
        </w:rPr>
        <w:t>Анализ организации обслуживания посетителей кафе г.о. Тольятти</w:t>
      </w:r>
    </w:p>
    <w:p w:rsidR="00050FA1" w:rsidRPr="00BB1E81" w:rsidRDefault="00050FA1" w:rsidP="00BB1E81">
      <w:pPr>
        <w:widowControl w:val="0"/>
        <w:spacing w:after="0" w:line="360" w:lineRule="auto"/>
        <w:ind w:firstLine="709"/>
        <w:jc w:val="both"/>
        <w:rPr>
          <w:rFonts w:ascii="Times New Roman" w:hAnsi="Times New Roman"/>
          <w:sz w:val="28"/>
          <w:szCs w:val="24"/>
        </w:rPr>
      </w:pPr>
    </w:p>
    <w:p w:rsidR="004D39E2" w:rsidRPr="00BB1E81" w:rsidRDefault="00BB1E81" w:rsidP="00BB1E81">
      <w:pPr>
        <w:widowControl w:val="0"/>
        <w:spacing w:after="0" w:line="360" w:lineRule="auto"/>
        <w:ind w:left="709"/>
        <w:jc w:val="both"/>
        <w:rPr>
          <w:rFonts w:ascii="Times New Roman" w:hAnsi="Times New Roman"/>
          <w:sz w:val="28"/>
          <w:szCs w:val="24"/>
        </w:rPr>
      </w:pPr>
      <w:r>
        <w:rPr>
          <w:rFonts w:ascii="Times New Roman" w:hAnsi="Times New Roman"/>
          <w:sz w:val="28"/>
          <w:szCs w:val="24"/>
        </w:rPr>
        <w:t xml:space="preserve">2.1 </w:t>
      </w:r>
      <w:r w:rsidR="004D39E2" w:rsidRPr="00BB1E81">
        <w:rPr>
          <w:rFonts w:ascii="Times New Roman" w:hAnsi="Times New Roman"/>
          <w:sz w:val="28"/>
          <w:szCs w:val="24"/>
        </w:rPr>
        <w:t>Анализ рынка кафе г.о. Тольятти</w:t>
      </w:r>
    </w:p>
    <w:p w:rsidR="00BB1E81" w:rsidRDefault="00BB1E81" w:rsidP="00BB1E81">
      <w:pPr>
        <w:widowControl w:val="0"/>
        <w:spacing w:after="0" w:line="360" w:lineRule="auto"/>
        <w:ind w:firstLine="709"/>
        <w:jc w:val="both"/>
        <w:rPr>
          <w:rFonts w:ascii="Times New Roman" w:hAnsi="Times New Roman"/>
          <w:sz w:val="28"/>
          <w:szCs w:val="24"/>
        </w:rPr>
      </w:pPr>
    </w:p>
    <w:p w:rsidR="0098017C" w:rsidRPr="00BB1E81" w:rsidRDefault="0098017C"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w:t>
      </w:r>
      <w:r w:rsidR="00BB1E81">
        <w:rPr>
          <w:rFonts w:ascii="Times New Roman" w:hAnsi="Times New Roman"/>
          <w:sz w:val="28"/>
          <w:szCs w:val="24"/>
        </w:rPr>
        <w:t xml:space="preserve"> </w:t>
      </w:r>
      <w:r w:rsidRPr="00BB1E81">
        <w:rPr>
          <w:rFonts w:ascii="Times New Roman" w:hAnsi="Times New Roman"/>
          <w:sz w:val="28"/>
          <w:szCs w:val="24"/>
        </w:rPr>
        <w:t>настоящее время предприятия общественного питания не проходят обязательную сертификацию, соответственно при открытии они могут назвать себя любым образом</w:t>
      </w:r>
      <w:r w:rsidR="00BB1E81">
        <w:rPr>
          <w:rFonts w:ascii="Times New Roman" w:hAnsi="Times New Roman"/>
          <w:sz w:val="28"/>
          <w:szCs w:val="24"/>
        </w:rPr>
        <w:t xml:space="preserve"> </w:t>
      </w:r>
      <w:r w:rsidRPr="00BB1E81">
        <w:rPr>
          <w:rFonts w:ascii="Times New Roman" w:hAnsi="Times New Roman"/>
          <w:sz w:val="28"/>
          <w:szCs w:val="24"/>
        </w:rPr>
        <w:t>(и рестораном, и кафе, и экспресс-баром), хотя по определению не являются таковыми. Следовательно, при анализе рынка кафе г.о. Тольятти могут упоминаться как кафе, так и рестораны.</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данное время, в городе Тольятти преобладает широкое разнообразие предприятий общественного питания. Особое место на этом рынке играют кафе. На данный момент существует много кафе с различными кухнями, всевозможные тематические кафе различных направлений.</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Кафе – наиболее популярные заведения в наше время. Конечно же, это связано с тем, что в кафе можно приятно провести время в хорошей обстановке, в одиночестве или с друзьями.</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Аудитория клиентов, вне зависимости от возраста, посещая небольшие кафе и кофейни, рассчитывает на быстрое и качественное обслуживание, легкую музыку и комфортный отдых</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А приятный дизайн, удобное оборудование, и практичная планировка позволят небольшому кафе или кофейне обзавестись постоянными клиентами, для которых милое уютное заведение станет местом отдыха и релаксации и в которое они с удовольствием будут приходить снова и снова.</w:t>
      </w: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Чтобы определить лидеров данной отрасли, достаточно обратить внимание на ежегодную городскую премию в области ресторанного бизнеса «Серебряная вилка». </w:t>
      </w:r>
      <w:r w:rsidR="0098017C" w:rsidRPr="00BB1E81">
        <w:rPr>
          <w:rFonts w:ascii="Times New Roman" w:hAnsi="Times New Roman"/>
          <w:sz w:val="28"/>
          <w:szCs w:val="24"/>
        </w:rPr>
        <w:t>В 2008 году в первом состязании премии в</w:t>
      </w:r>
      <w:r w:rsidRPr="00BB1E81">
        <w:rPr>
          <w:rFonts w:ascii="Times New Roman" w:hAnsi="Times New Roman"/>
          <w:sz w:val="28"/>
          <w:szCs w:val="24"/>
        </w:rPr>
        <w:t xml:space="preserve"> номинации "Открытие года" победителем стало концепт-кафе "Пятница". В номинации "Лучшее обслуживание" победил «1888 </w:t>
      </w:r>
      <w:r w:rsidRPr="00BB1E81">
        <w:rPr>
          <w:rFonts w:ascii="Times New Roman" w:hAnsi="Times New Roman"/>
          <w:sz w:val="28"/>
          <w:szCs w:val="24"/>
          <w:lang w:val="en-US"/>
        </w:rPr>
        <w:t>Piano</w:t>
      </w:r>
      <w:r w:rsidRPr="00BB1E81">
        <w:rPr>
          <w:rFonts w:ascii="Times New Roman" w:hAnsi="Times New Roman"/>
          <w:sz w:val="28"/>
          <w:szCs w:val="24"/>
        </w:rPr>
        <w:t xml:space="preserve"> </w:t>
      </w:r>
      <w:r w:rsidRPr="00BB1E81">
        <w:rPr>
          <w:rFonts w:ascii="Times New Roman" w:hAnsi="Times New Roman"/>
          <w:sz w:val="28"/>
          <w:szCs w:val="24"/>
          <w:lang w:val="en-US"/>
        </w:rPr>
        <w:t>Bar</w:t>
      </w:r>
      <w:r w:rsidRPr="00BB1E81">
        <w:rPr>
          <w:rFonts w:ascii="Times New Roman" w:hAnsi="Times New Roman"/>
          <w:sz w:val="28"/>
          <w:szCs w:val="24"/>
        </w:rPr>
        <w:t>». Победителем в номинации "Лучшая японская кухня" признан ресторан "Шири". Номинацию "Лучшая европейская кухня" присудили бару-ресторану "Биг Бен". "Лучшим шеф-поваром" стал Леонид Волков из частной пивоварни "Тинькофф". "Самым сладким заведением" стало кафе "Якитория".</w:t>
      </w:r>
      <w:r w:rsidR="0098017C" w:rsidRPr="00BB1E81">
        <w:rPr>
          <w:rFonts w:ascii="Times New Roman" w:hAnsi="Times New Roman"/>
          <w:sz w:val="28"/>
          <w:szCs w:val="24"/>
        </w:rPr>
        <w:t xml:space="preserve">В номинации "Любимое заведение" </w:t>
      </w:r>
      <w:r w:rsidRPr="00BB1E81">
        <w:rPr>
          <w:rFonts w:ascii="Times New Roman" w:hAnsi="Times New Roman"/>
          <w:sz w:val="28"/>
          <w:szCs w:val="24"/>
        </w:rPr>
        <w:t xml:space="preserve">стало кафе "Le Chocolat", набравшее более 400 голосов. </w:t>
      </w:r>
      <w:r w:rsidR="0098017C" w:rsidRPr="00BB1E81">
        <w:rPr>
          <w:rStyle w:val="apple-style-span"/>
          <w:rFonts w:ascii="Times New Roman" w:hAnsi="Times New Roman"/>
          <w:sz w:val="28"/>
          <w:szCs w:val="24"/>
        </w:rPr>
        <w:t>Наряду с</w:t>
      </w:r>
      <w:r w:rsidR="00BB1E81">
        <w:rPr>
          <w:rStyle w:val="apple-style-span"/>
          <w:rFonts w:ascii="Times New Roman" w:hAnsi="Times New Roman"/>
          <w:sz w:val="28"/>
          <w:szCs w:val="24"/>
        </w:rPr>
        <w:t xml:space="preserve"> </w:t>
      </w:r>
      <w:r w:rsidR="0098017C" w:rsidRPr="00BB1E81">
        <w:rPr>
          <w:rStyle w:val="apple-style-span"/>
          <w:rFonts w:ascii="Times New Roman" w:hAnsi="Times New Roman"/>
          <w:sz w:val="28"/>
          <w:szCs w:val="24"/>
        </w:rPr>
        <w:t>основными номинациями был присужден</w:t>
      </w:r>
      <w:r w:rsidR="00BB1E81">
        <w:rPr>
          <w:rStyle w:val="apple-converted-space"/>
          <w:rFonts w:ascii="Times New Roman" w:hAnsi="Times New Roman"/>
          <w:sz w:val="28"/>
          <w:szCs w:val="24"/>
        </w:rPr>
        <w:t xml:space="preserve"> </w:t>
      </w:r>
      <w:r w:rsidR="0098017C" w:rsidRPr="00BB1E81">
        <w:rPr>
          <w:rStyle w:val="apple-style-span"/>
          <w:rFonts w:ascii="Times New Roman" w:hAnsi="Times New Roman"/>
          <w:sz w:val="28"/>
          <w:szCs w:val="24"/>
        </w:rPr>
        <w:t>Гран-при. Лучшим по</w:t>
      </w:r>
      <w:r w:rsidR="00BB1E81">
        <w:rPr>
          <w:rStyle w:val="apple-style-span"/>
          <w:rFonts w:ascii="Times New Roman" w:hAnsi="Times New Roman"/>
          <w:sz w:val="28"/>
          <w:szCs w:val="24"/>
        </w:rPr>
        <w:t xml:space="preserve"> </w:t>
      </w:r>
      <w:r w:rsidR="0098017C" w:rsidRPr="00BB1E81">
        <w:rPr>
          <w:rStyle w:val="apple-style-span"/>
          <w:rFonts w:ascii="Times New Roman" w:hAnsi="Times New Roman"/>
          <w:sz w:val="28"/>
          <w:szCs w:val="24"/>
        </w:rPr>
        <w:t>всем показателям (качество блюд, интерьер, общая концепция, атмосфера) оказался ресторан «Амбар».</w:t>
      </w:r>
      <w:r w:rsidR="00BB1E81">
        <w:rPr>
          <w:rStyle w:val="apple-converted-space"/>
          <w:rFonts w:ascii="Times New Roman" w:hAnsi="Times New Roman"/>
          <w:sz w:val="28"/>
          <w:szCs w:val="24"/>
        </w:rPr>
        <w:t xml:space="preserve"> </w:t>
      </w:r>
    </w:p>
    <w:p w:rsidR="0098017C" w:rsidRPr="00BB1E81" w:rsidRDefault="0098017C"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По материалам различных сайтов Тольятти был составлен рейтинг наиболее часто упоминаемых кафе:</w:t>
      </w:r>
    </w:p>
    <w:p w:rsidR="0098017C" w:rsidRPr="00BB1E81" w:rsidRDefault="0098017C" w:rsidP="00BB1E81">
      <w:pPr>
        <w:widowControl w:val="0"/>
        <w:spacing w:after="0" w:line="360" w:lineRule="auto"/>
        <w:ind w:firstLine="709"/>
        <w:jc w:val="both"/>
        <w:rPr>
          <w:rFonts w:ascii="Times New Roman" w:hAnsi="Times New Roman"/>
          <w:sz w:val="28"/>
          <w:szCs w:val="24"/>
        </w:rPr>
      </w:pPr>
    </w:p>
    <w:tbl>
      <w:tblPr>
        <w:tblW w:w="0" w:type="auto"/>
        <w:tblInd w:w="1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1419"/>
      </w:tblGrid>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Раздолье</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5.0</w:t>
            </w:r>
            <w:r w:rsidR="00BB1E81" w:rsidRPr="00BB1E81">
              <w:rPr>
                <w:rFonts w:ascii="Times New Roman" w:hAnsi="Times New Roman"/>
                <w:sz w:val="20"/>
                <w:szCs w:val="20"/>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Чеширский кот Аэрохолл</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lang w:val="en-US"/>
              </w:rPr>
              <w:t>5.0</w:t>
            </w:r>
            <w:r w:rsidR="00BB1E81" w:rsidRPr="00BB1E81">
              <w:rPr>
                <w:rFonts w:ascii="Times New Roman" w:hAnsi="Times New Roman"/>
                <w:sz w:val="20"/>
                <w:szCs w:val="20"/>
                <w:lang w:val="en-US"/>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lang w:val="en-US"/>
              </w:rPr>
              <w:t>Berghause</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lang w:val="en-US"/>
              </w:rPr>
              <w:t>5.0</w:t>
            </w:r>
            <w:r w:rsidR="00BB1E81" w:rsidRPr="00BB1E81">
              <w:rPr>
                <w:rFonts w:ascii="Times New Roman" w:hAnsi="Times New Roman"/>
                <w:sz w:val="20"/>
                <w:szCs w:val="20"/>
                <w:lang w:val="en-US"/>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Карл</w:t>
            </w:r>
            <w:r w:rsidRPr="00BB1E81">
              <w:rPr>
                <w:rFonts w:ascii="Times New Roman" w:hAnsi="Times New Roman"/>
                <w:sz w:val="20"/>
                <w:szCs w:val="20"/>
                <w:lang w:val="en-US"/>
              </w:rPr>
              <w:t xml:space="preserve"> </w:t>
            </w:r>
            <w:r w:rsidRPr="00BB1E81">
              <w:rPr>
                <w:rFonts w:ascii="Times New Roman" w:hAnsi="Times New Roman"/>
                <w:sz w:val="20"/>
                <w:szCs w:val="20"/>
              </w:rPr>
              <w:t>и</w:t>
            </w:r>
            <w:r w:rsidRPr="00BB1E81">
              <w:rPr>
                <w:rFonts w:ascii="Times New Roman" w:hAnsi="Times New Roman"/>
                <w:sz w:val="20"/>
                <w:szCs w:val="20"/>
                <w:lang w:val="en-US"/>
              </w:rPr>
              <w:t xml:space="preserve"> </w:t>
            </w:r>
            <w:r w:rsidRPr="00BB1E81">
              <w:rPr>
                <w:rFonts w:ascii="Times New Roman" w:hAnsi="Times New Roman"/>
                <w:sz w:val="20"/>
                <w:szCs w:val="20"/>
              </w:rPr>
              <w:t>Клара</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lang w:val="en-US"/>
              </w:rPr>
              <w:t>5.0</w:t>
            </w:r>
            <w:r w:rsidR="00BB1E81" w:rsidRPr="00BB1E81">
              <w:rPr>
                <w:rFonts w:ascii="Times New Roman" w:hAnsi="Times New Roman"/>
                <w:sz w:val="20"/>
                <w:szCs w:val="20"/>
                <w:lang w:val="en-US"/>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Чеширский</w:t>
            </w:r>
            <w:r w:rsidRPr="00BB1E81">
              <w:rPr>
                <w:rFonts w:ascii="Times New Roman" w:hAnsi="Times New Roman"/>
                <w:sz w:val="20"/>
                <w:szCs w:val="20"/>
                <w:lang w:val="en-US"/>
              </w:rPr>
              <w:t xml:space="preserve"> </w:t>
            </w:r>
            <w:r w:rsidRPr="00BB1E81">
              <w:rPr>
                <w:rFonts w:ascii="Times New Roman" w:hAnsi="Times New Roman"/>
                <w:sz w:val="20"/>
                <w:szCs w:val="20"/>
              </w:rPr>
              <w:t>кот</w:t>
            </w:r>
            <w:r w:rsidRPr="00BB1E81">
              <w:rPr>
                <w:rFonts w:ascii="Times New Roman" w:hAnsi="Times New Roman"/>
                <w:sz w:val="20"/>
                <w:szCs w:val="20"/>
                <w:lang w:val="en-US"/>
              </w:rPr>
              <w:t xml:space="preserve"> </w:t>
            </w:r>
            <w:r w:rsidRPr="00BB1E81">
              <w:rPr>
                <w:rFonts w:ascii="Times New Roman" w:hAnsi="Times New Roman"/>
                <w:sz w:val="20"/>
                <w:szCs w:val="20"/>
              </w:rPr>
              <w:t>Парк</w:t>
            </w:r>
            <w:r w:rsidRPr="00BB1E81">
              <w:rPr>
                <w:rFonts w:ascii="Times New Roman" w:hAnsi="Times New Roman"/>
                <w:sz w:val="20"/>
                <w:szCs w:val="20"/>
                <w:lang w:val="en-US"/>
              </w:rPr>
              <w:t xml:space="preserve"> </w:t>
            </w:r>
            <w:r w:rsidRPr="00BB1E81">
              <w:rPr>
                <w:rFonts w:ascii="Times New Roman" w:hAnsi="Times New Roman"/>
                <w:sz w:val="20"/>
                <w:szCs w:val="20"/>
              </w:rPr>
              <w:t>Хаус</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lang w:val="en-US"/>
              </w:rPr>
              <w:t>5.0</w:t>
            </w:r>
            <w:r w:rsidR="00BB1E81" w:rsidRPr="00BB1E81">
              <w:rPr>
                <w:rFonts w:ascii="Times New Roman" w:hAnsi="Times New Roman"/>
                <w:sz w:val="20"/>
                <w:szCs w:val="20"/>
                <w:lang w:val="en-US"/>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Кофе</w:t>
            </w:r>
            <w:r w:rsidRPr="00BB1E81">
              <w:rPr>
                <w:rFonts w:ascii="Times New Roman" w:hAnsi="Times New Roman"/>
                <w:sz w:val="20"/>
                <w:szCs w:val="20"/>
                <w:lang w:val="en-US"/>
              </w:rPr>
              <w:t xml:space="preserve"> </w:t>
            </w:r>
            <w:r w:rsidRPr="00BB1E81">
              <w:rPr>
                <w:rFonts w:ascii="Times New Roman" w:hAnsi="Times New Roman"/>
                <w:sz w:val="20"/>
                <w:szCs w:val="20"/>
              </w:rPr>
              <w:t>Холл</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lang w:val="en-US"/>
              </w:rPr>
              <w:t>5.0</w:t>
            </w:r>
            <w:r w:rsidR="00BB1E81" w:rsidRPr="00BB1E81">
              <w:rPr>
                <w:rFonts w:ascii="Times New Roman" w:hAnsi="Times New Roman"/>
                <w:sz w:val="20"/>
                <w:szCs w:val="20"/>
                <w:lang w:val="en-US"/>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lang w:val="en-US"/>
              </w:rPr>
              <w:t>CAFE IZJUM</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lang w:val="en-US"/>
              </w:rPr>
              <w:t>4.8</w:t>
            </w:r>
            <w:r w:rsidR="00BB1E81" w:rsidRPr="00BB1E81">
              <w:rPr>
                <w:rFonts w:ascii="Times New Roman" w:hAnsi="Times New Roman"/>
                <w:sz w:val="20"/>
                <w:szCs w:val="20"/>
                <w:lang w:val="en-US"/>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Луна</w:t>
            </w:r>
            <w:r w:rsidRPr="00BB1E81">
              <w:rPr>
                <w:rFonts w:ascii="Times New Roman" w:hAnsi="Times New Roman"/>
                <w:sz w:val="20"/>
                <w:szCs w:val="20"/>
                <w:lang w:val="en-US"/>
              </w:rPr>
              <w:t xml:space="preserve"> </w:t>
            </w:r>
            <w:r w:rsidRPr="00BB1E81">
              <w:rPr>
                <w:rFonts w:ascii="Times New Roman" w:hAnsi="Times New Roman"/>
                <w:sz w:val="20"/>
                <w:szCs w:val="20"/>
              </w:rPr>
              <w:t>Рыба</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lang w:val="en-US"/>
              </w:rPr>
              <w:t>4.8</w:t>
            </w:r>
            <w:r w:rsidR="00BB1E81" w:rsidRPr="00BB1E81">
              <w:rPr>
                <w:rFonts w:ascii="Times New Roman" w:hAnsi="Times New Roman"/>
                <w:sz w:val="20"/>
                <w:szCs w:val="20"/>
                <w:lang w:val="en-US"/>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Очаг</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lang w:val="en-US"/>
              </w:rPr>
              <w:t>4.5</w:t>
            </w:r>
            <w:r w:rsidR="00BB1E81" w:rsidRPr="00BB1E81">
              <w:rPr>
                <w:rFonts w:ascii="Times New Roman" w:hAnsi="Times New Roman"/>
                <w:sz w:val="20"/>
                <w:szCs w:val="20"/>
                <w:lang w:val="en-US"/>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lang w:val="en-US"/>
              </w:rPr>
              <w:t>Big Ben</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lang w:val="en-US"/>
              </w:rPr>
              <w:t>4.5</w:t>
            </w:r>
            <w:r w:rsidR="00BB1E81" w:rsidRPr="00BB1E81">
              <w:rPr>
                <w:rFonts w:ascii="Times New Roman" w:hAnsi="Times New Roman"/>
                <w:sz w:val="20"/>
                <w:szCs w:val="20"/>
                <w:lang w:val="en-US"/>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Кафе итальянской кухни "Buon Giorno Pizza"</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4.0</w:t>
            </w:r>
            <w:r w:rsidR="00BB1E81" w:rsidRPr="00BB1E81">
              <w:rPr>
                <w:rFonts w:ascii="Times New Roman" w:hAnsi="Times New Roman"/>
                <w:sz w:val="20"/>
                <w:szCs w:val="20"/>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Мари Л</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4.0</w:t>
            </w:r>
            <w:r w:rsidR="00BB1E81" w:rsidRPr="00BB1E81">
              <w:rPr>
                <w:rFonts w:ascii="Times New Roman" w:hAnsi="Times New Roman"/>
                <w:sz w:val="20"/>
                <w:szCs w:val="20"/>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Landau</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3.3</w:t>
            </w:r>
            <w:r w:rsidR="00BB1E81" w:rsidRPr="00BB1E81">
              <w:rPr>
                <w:rFonts w:ascii="Times New Roman" w:hAnsi="Times New Roman"/>
                <w:sz w:val="20"/>
                <w:szCs w:val="20"/>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Concept-cafe Пятница</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3.2</w:t>
            </w:r>
            <w:r w:rsidR="00BB1E81" w:rsidRPr="00BB1E81">
              <w:rPr>
                <w:rFonts w:ascii="Times New Roman" w:hAnsi="Times New Roman"/>
                <w:sz w:val="20"/>
                <w:szCs w:val="20"/>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Чеширский кот Миндаль</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3.0</w:t>
            </w:r>
            <w:r w:rsidR="00BB1E81" w:rsidRPr="00BB1E81">
              <w:rPr>
                <w:rFonts w:ascii="Times New Roman" w:hAnsi="Times New Roman"/>
                <w:sz w:val="20"/>
                <w:szCs w:val="20"/>
              </w:rPr>
              <w:t xml:space="preserve"> </w:t>
            </w:r>
            <w:r w:rsidRPr="00BB1E81">
              <w:rPr>
                <w:rFonts w:ascii="Times New Roman" w:hAnsi="Times New Roman"/>
                <w:sz w:val="20"/>
                <w:szCs w:val="20"/>
              </w:rPr>
              <w:t>баллов</w:t>
            </w:r>
          </w:p>
        </w:tc>
      </w:tr>
      <w:tr w:rsidR="0098017C" w:rsidRPr="00BB1E81" w:rsidTr="002C4CA4">
        <w:tc>
          <w:tcPr>
            <w:tcW w:w="4785" w:type="dxa"/>
          </w:tcPr>
          <w:p w:rsidR="0098017C" w:rsidRPr="00BB1E81" w:rsidRDefault="0098017C"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Richie</w:t>
            </w:r>
          </w:p>
        </w:tc>
        <w:tc>
          <w:tcPr>
            <w:tcW w:w="1419" w:type="dxa"/>
          </w:tcPr>
          <w:p w:rsidR="0098017C" w:rsidRPr="00BB1E81" w:rsidRDefault="0098017C" w:rsidP="00BB1E81">
            <w:pPr>
              <w:widowControl w:val="0"/>
              <w:spacing w:after="0" w:line="360" w:lineRule="auto"/>
              <w:jc w:val="both"/>
              <w:rPr>
                <w:rFonts w:ascii="Times New Roman" w:hAnsi="Times New Roman"/>
                <w:sz w:val="20"/>
                <w:szCs w:val="20"/>
                <w:lang w:val="en-US"/>
              </w:rPr>
            </w:pPr>
            <w:r w:rsidRPr="00BB1E81">
              <w:rPr>
                <w:rFonts w:ascii="Times New Roman" w:hAnsi="Times New Roman"/>
                <w:sz w:val="20"/>
                <w:szCs w:val="20"/>
              </w:rPr>
              <w:t>3.0</w:t>
            </w:r>
            <w:r w:rsidR="00BB1E81" w:rsidRPr="00BB1E81">
              <w:rPr>
                <w:rFonts w:ascii="Times New Roman" w:hAnsi="Times New Roman"/>
                <w:sz w:val="20"/>
                <w:szCs w:val="20"/>
              </w:rPr>
              <w:t xml:space="preserve"> </w:t>
            </w:r>
            <w:r w:rsidRPr="00BB1E81">
              <w:rPr>
                <w:rFonts w:ascii="Times New Roman" w:hAnsi="Times New Roman"/>
                <w:sz w:val="20"/>
                <w:szCs w:val="20"/>
              </w:rPr>
              <w:t>баллов</w:t>
            </w:r>
          </w:p>
        </w:tc>
      </w:tr>
    </w:tbl>
    <w:p w:rsidR="0098017C" w:rsidRPr="00BB1E81" w:rsidRDefault="0098017C" w:rsidP="00BB1E81">
      <w:pPr>
        <w:widowControl w:val="0"/>
        <w:spacing w:after="0" w:line="360" w:lineRule="auto"/>
        <w:ind w:firstLine="709"/>
        <w:jc w:val="both"/>
        <w:rPr>
          <w:rFonts w:ascii="Times New Roman" w:hAnsi="Times New Roman"/>
          <w:sz w:val="28"/>
          <w:szCs w:val="24"/>
        </w:rPr>
      </w:pPr>
    </w:p>
    <w:p w:rsidR="004D39E2" w:rsidRPr="00BB1E81" w:rsidRDefault="004D39E2"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Количество предприятий по ценовым сегментам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3"/>
        <w:gridCol w:w="2393"/>
        <w:gridCol w:w="2396"/>
        <w:gridCol w:w="2398"/>
      </w:tblGrid>
      <w:tr w:rsidR="002C4CA4" w:rsidRPr="00BB1E81" w:rsidTr="003B70C6">
        <w:tc>
          <w:tcPr>
            <w:tcW w:w="2463" w:type="dxa"/>
          </w:tcPr>
          <w:p w:rsidR="004D39E2" w:rsidRPr="00BB1E81" w:rsidRDefault="004D39E2" w:rsidP="00BB1E81">
            <w:pPr>
              <w:widowControl w:val="0"/>
              <w:spacing w:after="0" w:line="360" w:lineRule="auto"/>
              <w:jc w:val="both"/>
              <w:rPr>
                <w:rFonts w:ascii="Times New Roman" w:hAnsi="Times New Roman"/>
                <w:sz w:val="20"/>
                <w:szCs w:val="20"/>
              </w:rPr>
            </w:pPr>
          </w:p>
        </w:tc>
        <w:tc>
          <w:tcPr>
            <w:tcW w:w="2463" w:type="dxa"/>
          </w:tcPr>
          <w:p w:rsidR="004D39E2" w:rsidRPr="00BB1E81" w:rsidRDefault="004D39E2"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низший</w:t>
            </w:r>
          </w:p>
        </w:tc>
        <w:tc>
          <w:tcPr>
            <w:tcW w:w="2464" w:type="dxa"/>
          </w:tcPr>
          <w:p w:rsidR="004D39E2" w:rsidRPr="00BB1E81" w:rsidRDefault="004D39E2"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средний</w:t>
            </w:r>
          </w:p>
        </w:tc>
        <w:tc>
          <w:tcPr>
            <w:tcW w:w="2464" w:type="dxa"/>
          </w:tcPr>
          <w:p w:rsidR="004D39E2" w:rsidRPr="00BB1E81" w:rsidRDefault="004D39E2"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крупный</w:t>
            </w:r>
          </w:p>
        </w:tc>
      </w:tr>
      <w:tr w:rsidR="002C4CA4" w:rsidRPr="00BB1E81" w:rsidTr="003B70C6">
        <w:tc>
          <w:tcPr>
            <w:tcW w:w="2463" w:type="dxa"/>
          </w:tcPr>
          <w:p w:rsidR="004D39E2" w:rsidRPr="00BB1E81" w:rsidRDefault="004D39E2"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кафе</w:t>
            </w:r>
          </w:p>
        </w:tc>
        <w:tc>
          <w:tcPr>
            <w:tcW w:w="2463" w:type="dxa"/>
          </w:tcPr>
          <w:p w:rsidR="004D39E2" w:rsidRPr="00BB1E81" w:rsidRDefault="004D39E2"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35</w:t>
            </w:r>
          </w:p>
        </w:tc>
        <w:tc>
          <w:tcPr>
            <w:tcW w:w="2464" w:type="dxa"/>
          </w:tcPr>
          <w:p w:rsidR="004D39E2" w:rsidRPr="00BB1E81" w:rsidRDefault="004D39E2"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59</w:t>
            </w:r>
          </w:p>
        </w:tc>
        <w:tc>
          <w:tcPr>
            <w:tcW w:w="2464" w:type="dxa"/>
          </w:tcPr>
          <w:p w:rsidR="004D39E2" w:rsidRPr="00BB1E81" w:rsidRDefault="004D39E2"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24</w:t>
            </w:r>
          </w:p>
        </w:tc>
      </w:tr>
    </w:tbl>
    <w:p w:rsidR="004D39E2" w:rsidRPr="00BB1E81" w:rsidRDefault="004D39E2" w:rsidP="00BB1E81">
      <w:pPr>
        <w:widowControl w:val="0"/>
        <w:spacing w:after="0" w:line="360" w:lineRule="auto"/>
        <w:ind w:firstLine="709"/>
        <w:jc w:val="both"/>
        <w:rPr>
          <w:rFonts w:ascii="Times New Roman" w:hAnsi="Times New Roman"/>
          <w:sz w:val="28"/>
          <w:szCs w:val="24"/>
        </w:rPr>
      </w:pPr>
    </w:p>
    <w:p w:rsidR="003B70C6" w:rsidRPr="00BB1E81" w:rsidRDefault="003B70C6"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2.2</w:t>
      </w:r>
      <w:r w:rsidR="00BB1E81">
        <w:rPr>
          <w:rFonts w:ascii="Times New Roman" w:hAnsi="Times New Roman"/>
          <w:sz w:val="28"/>
          <w:szCs w:val="24"/>
        </w:rPr>
        <w:t xml:space="preserve"> </w:t>
      </w:r>
      <w:r w:rsidRPr="00BB1E81">
        <w:rPr>
          <w:rFonts w:ascii="Times New Roman" w:hAnsi="Times New Roman"/>
          <w:sz w:val="28"/>
          <w:szCs w:val="24"/>
        </w:rPr>
        <w:t xml:space="preserve">Производственно – хозяйственная деятельность кафе «Пятница» </w:t>
      </w:r>
    </w:p>
    <w:p w:rsidR="00DA4A8C" w:rsidRPr="00BB1E81" w:rsidRDefault="00DA4A8C" w:rsidP="00BB1E81">
      <w:pPr>
        <w:widowControl w:val="0"/>
        <w:spacing w:after="0" w:line="360" w:lineRule="auto"/>
        <w:ind w:firstLine="709"/>
        <w:jc w:val="both"/>
        <w:rPr>
          <w:rFonts w:ascii="Times New Roman" w:hAnsi="Times New Roman"/>
          <w:noProof/>
          <w:sz w:val="28"/>
          <w:szCs w:val="24"/>
          <w:lang w:eastAsia="ru-RU"/>
        </w:rPr>
      </w:pPr>
    </w:p>
    <w:p w:rsidR="00BB1E81" w:rsidRDefault="002C4CA4"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Кафе</w:t>
      </w:r>
      <w:r w:rsidR="0069700C" w:rsidRPr="00BB1E81">
        <w:rPr>
          <w:rFonts w:ascii="Times New Roman" w:hAnsi="Times New Roman"/>
          <w:sz w:val="28"/>
          <w:szCs w:val="24"/>
          <w:lang w:eastAsia="ru-RU"/>
        </w:rPr>
        <w:t xml:space="preserve"> </w:t>
      </w:r>
      <w:r w:rsidRPr="00BB1E81">
        <w:rPr>
          <w:rFonts w:ascii="Times New Roman" w:hAnsi="Times New Roman"/>
          <w:sz w:val="28"/>
          <w:szCs w:val="24"/>
          <w:lang w:eastAsia="ru-RU"/>
        </w:rPr>
        <w:t>"</w:t>
      </w:r>
      <w:r w:rsidRPr="00BB1E81">
        <w:rPr>
          <w:rFonts w:ascii="Times New Roman" w:hAnsi="Times New Roman"/>
          <w:sz w:val="28"/>
          <w:szCs w:val="24"/>
          <w:lang w:val="en-US" w:eastAsia="ru-RU"/>
        </w:rPr>
        <w:t>Concept</w:t>
      </w:r>
      <w:r w:rsidRPr="00BB1E81">
        <w:rPr>
          <w:rFonts w:ascii="Times New Roman" w:hAnsi="Times New Roman"/>
          <w:sz w:val="28"/>
          <w:szCs w:val="24"/>
          <w:lang w:eastAsia="ru-RU"/>
        </w:rPr>
        <w:t>-</w:t>
      </w:r>
      <w:r w:rsidRPr="00BB1E81">
        <w:rPr>
          <w:rFonts w:ascii="Times New Roman" w:hAnsi="Times New Roman"/>
          <w:sz w:val="28"/>
          <w:szCs w:val="24"/>
          <w:lang w:val="en-US" w:eastAsia="ru-RU"/>
        </w:rPr>
        <w:t>caf</w:t>
      </w:r>
      <w:r w:rsidRPr="00BB1E81">
        <w:rPr>
          <w:rFonts w:ascii="Times New Roman" w:hAnsi="Times New Roman"/>
          <w:sz w:val="28"/>
          <w:szCs w:val="24"/>
          <w:lang w:eastAsia="ru-RU"/>
        </w:rPr>
        <w:t>й</w:t>
      </w:r>
      <w:r w:rsidR="00BB1E81">
        <w:rPr>
          <w:rFonts w:ascii="Times New Roman" w:hAnsi="Times New Roman"/>
          <w:sz w:val="28"/>
          <w:szCs w:val="24"/>
          <w:lang w:eastAsia="ru-RU"/>
        </w:rPr>
        <w:t xml:space="preserve"> </w:t>
      </w:r>
      <w:r w:rsidRPr="00BB1E81">
        <w:rPr>
          <w:rFonts w:ascii="Times New Roman" w:hAnsi="Times New Roman"/>
          <w:sz w:val="28"/>
          <w:szCs w:val="24"/>
          <w:lang w:eastAsia="ru-RU"/>
        </w:rPr>
        <w:t xml:space="preserve">Пятница" г. Тольятти. Открылся </w:t>
      </w:r>
      <w:r w:rsidR="00DA4A8C" w:rsidRPr="00BB1E81">
        <w:rPr>
          <w:rFonts w:ascii="Times New Roman" w:hAnsi="Times New Roman"/>
          <w:sz w:val="28"/>
          <w:szCs w:val="24"/>
          <w:lang w:eastAsia="ru-RU"/>
        </w:rPr>
        <w:t xml:space="preserve">25 сентября 2007 года </w:t>
      </w:r>
      <w:r w:rsidRPr="00BB1E81">
        <w:rPr>
          <w:rFonts w:ascii="Times New Roman" w:hAnsi="Times New Roman"/>
          <w:sz w:val="28"/>
          <w:szCs w:val="24"/>
          <w:lang w:eastAsia="ru-RU"/>
        </w:rPr>
        <w:t>в реконструированном здании, торговая площадь</w:t>
      </w:r>
      <w:r w:rsidR="00BB1E81">
        <w:rPr>
          <w:rFonts w:ascii="Times New Roman" w:hAnsi="Times New Roman"/>
          <w:sz w:val="28"/>
          <w:szCs w:val="24"/>
          <w:lang w:eastAsia="ru-RU"/>
        </w:rPr>
        <w:t xml:space="preserve"> </w:t>
      </w:r>
      <w:r w:rsidRPr="00BB1E81">
        <w:rPr>
          <w:rFonts w:ascii="Times New Roman" w:hAnsi="Times New Roman"/>
          <w:sz w:val="28"/>
          <w:szCs w:val="24"/>
          <w:lang w:eastAsia="ru-RU"/>
        </w:rPr>
        <w:t>266 кв. м. В основном зале около 50 мест. Есть также еще один зал на 60 мест, который открывают в часы-пик. И два мини – вип – зала по 8 мест в каждом.</w:t>
      </w:r>
    </w:p>
    <w:p w:rsidR="00BB1E81" w:rsidRDefault="002C4CA4"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Товарооборот ресторана составил: в</w:t>
      </w:r>
      <w:r w:rsidR="00BB1E81">
        <w:rPr>
          <w:rFonts w:ascii="Times New Roman" w:hAnsi="Times New Roman"/>
          <w:sz w:val="28"/>
          <w:szCs w:val="24"/>
          <w:lang w:eastAsia="ru-RU"/>
        </w:rPr>
        <w:t xml:space="preserve"> </w:t>
      </w:r>
      <w:r w:rsidRPr="00BB1E81">
        <w:rPr>
          <w:rFonts w:ascii="Times New Roman" w:hAnsi="Times New Roman"/>
          <w:sz w:val="28"/>
          <w:szCs w:val="24"/>
          <w:lang w:eastAsia="ru-RU"/>
        </w:rPr>
        <w:t>200</w:t>
      </w:r>
      <w:r w:rsidR="00DA4A8C" w:rsidRPr="00BB1E81">
        <w:rPr>
          <w:rFonts w:ascii="Times New Roman" w:hAnsi="Times New Roman"/>
          <w:sz w:val="28"/>
          <w:szCs w:val="24"/>
          <w:lang w:eastAsia="ru-RU"/>
        </w:rPr>
        <w:t>7</w:t>
      </w:r>
      <w:r w:rsidRPr="00BB1E81">
        <w:rPr>
          <w:rFonts w:ascii="Times New Roman" w:hAnsi="Times New Roman"/>
          <w:sz w:val="28"/>
          <w:szCs w:val="24"/>
          <w:lang w:eastAsia="ru-RU"/>
        </w:rPr>
        <w:t xml:space="preserve"> г.</w:t>
      </w:r>
      <w:r w:rsidR="00BB1E81">
        <w:rPr>
          <w:rFonts w:ascii="Times New Roman" w:hAnsi="Times New Roman"/>
          <w:sz w:val="28"/>
          <w:szCs w:val="24"/>
          <w:lang w:eastAsia="ru-RU"/>
        </w:rPr>
        <w:t xml:space="preserve"> </w:t>
      </w:r>
      <w:r w:rsidR="00DA4A8C" w:rsidRPr="00BB1E81">
        <w:rPr>
          <w:rFonts w:ascii="Times New Roman" w:hAnsi="Times New Roman"/>
          <w:sz w:val="28"/>
          <w:szCs w:val="24"/>
          <w:lang w:eastAsia="ru-RU"/>
        </w:rPr>
        <w:t>1,1</w:t>
      </w:r>
      <w:r w:rsidRPr="00BB1E81">
        <w:rPr>
          <w:rFonts w:ascii="Times New Roman" w:hAnsi="Times New Roman"/>
          <w:sz w:val="28"/>
          <w:szCs w:val="24"/>
          <w:lang w:eastAsia="ru-RU"/>
        </w:rPr>
        <w:t xml:space="preserve"> млн. руб., в</w:t>
      </w:r>
      <w:r w:rsidR="00BB1E81">
        <w:rPr>
          <w:rFonts w:ascii="Times New Roman" w:hAnsi="Times New Roman"/>
          <w:sz w:val="28"/>
          <w:szCs w:val="24"/>
          <w:lang w:eastAsia="ru-RU"/>
        </w:rPr>
        <w:t xml:space="preserve"> </w:t>
      </w:r>
      <w:r w:rsidRPr="00BB1E81">
        <w:rPr>
          <w:rFonts w:ascii="Times New Roman" w:hAnsi="Times New Roman"/>
          <w:sz w:val="28"/>
          <w:szCs w:val="24"/>
          <w:lang w:eastAsia="ru-RU"/>
        </w:rPr>
        <w:t>200</w:t>
      </w:r>
      <w:r w:rsidR="00DA4A8C" w:rsidRPr="00BB1E81">
        <w:rPr>
          <w:rFonts w:ascii="Times New Roman" w:hAnsi="Times New Roman"/>
          <w:sz w:val="28"/>
          <w:szCs w:val="24"/>
          <w:lang w:eastAsia="ru-RU"/>
        </w:rPr>
        <w:t>8</w:t>
      </w:r>
      <w:r w:rsidRPr="00BB1E81">
        <w:rPr>
          <w:rFonts w:ascii="Times New Roman" w:hAnsi="Times New Roman"/>
          <w:sz w:val="28"/>
          <w:szCs w:val="24"/>
          <w:lang w:eastAsia="ru-RU"/>
        </w:rPr>
        <w:t xml:space="preserve"> г.</w:t>
      </w:r>
      <w:r w:rsidR="00BB1E81">
        <w:rPr>
          <w:rFonts w:ascii="Times New Roman" w:hAnsi="Times New Roman"/>
          <w:sz w:val="28"/>
          <w:szCs w:val="24"/>
          <w:lang w:eastAsia="ru-RU"/>
        </w:rPr>
        <w:t xml:space="preserve"> </w:t>
      </w:r>
      <w:r w:rsidR="00DA4A8C" w:rsidRPr="00BB1E81">
        <w:rPr>
          <w:rFonts w:ascii="Times New Roman" w:hAnsi="Times New Roman"/>
          <w:sz w:val="28"/>
          <w:szCs w:val="24"/>
          <w:lang w:eastAsia="ru-RU"/>
        </w:rPr>
        <w:t>5</w:t>
      </w:r>
      <w:r w:rsidRPr="00BB1E81">
        <w:rPr>
          <w:rFonts w:ascii="Times New Roman" w:hAnsi="Times New Roman"/>
          <w:sz w:val="28"/>
          <w:szCs w:val="24"/>
          <w:lang w:eastAsia="ru-RU"/>
        </w:rPr>
        <w:t>,0 млн. руб., в 200</w:t>
      </w:r>
      <w:r w:rsidR="00DA4A8C" w:rsidRPr="00BB1E81">
        <w:rPr>
          <w:rFonts w:ascii="Times New Roman" w:hAnsi="Times New Roman"/>
          <w:sz w:val="28"/>
          <w:szCs w:val="24"/>
          <w:lang w:eastAsia="ru-RU"/>
        </w:rPr>
        <w:t>9</w:t>
      </w:r>
      <w:r w:rsidRPr="00BB1E81">
        <w:rPr>
          <w:rFonts w:ascii="Times New Roman" w:hAnsi="Times New Roman"/>
          <w:sz w:val="28"/>
          <w:szCs w:val="24"/>
          <w:lang w:eastAsia="ru-RU"/>
        </w:rPr>
        <w:t xml:space="preserve"> г.</w:t>
      </w:r>
      <w:r w:rsidR="00BB1E81">
        <w:rPr>
          <w:rFonts w:ascii="Times New Roman" w:hAnsi="Times New Roman"/>
          <w:sz w:val="28"/>
          <w:szCs w:val="24"/>
          <w:lang w:eastAsia="ru-RU"/>
        </w:rPr>
        <w:t xml:space="preserve"> </w:t>
      </w:r>
      <w:r w:rsidRPr="00BB1E81">
        <w:rPr>
          <w:rFonts w:ascii="Times New Roman" w:hAnsi="Times New Roman"/>
          <w:sz w:val="28"/>
          <w:szCs w:val="24"/>
          <w:lang w:eastAsia="ru-RU"/>
        </w:rPr>
        <w:t>6,0</w:t>
      </w:r>
      <w:r w:rsidR="00BB1E81">
        <w:rPr>
          <w:rFonts w:ascii="Times New Roman" w:hAnsi="Times New Roman"/>
          <w:sz w:val="28"/>
          <w:szCs w:val="24"/>
          <w:lang w:eastAsia="ru-RU"/>
        </w:rPr>
        <w:t xml:space="preserve"> </w:t>
      </w:r>
      <w:r w:rsidRPr="00BB1E81">
        <w:rPr>
          <w:rFonts w:ascii="Times New Roman" w:hAnsi="Times New Roman"/>
          <w:sz w:val="28"/>
          <w:szCs w:val="24"/>
          <w:lang w:eastAsia="ru-RU"/>
        </w:rPr>
        <w:t>млн. руб. Рентабельность деятельности в</w:t>
      </w:r>
      <w:r w:rsidR="00BB1E81">
        <w:rPr>
          <w:rFonts w:ascii="Times New Roman" w:hAnsi="Times New Roman"/>
          <w:sz w:val="28"/>
          <w:szCs w:val="24"/>
          <w:lang w:eastAsia="ru-RU"/>
        </w:rPr>
        <w:t xml:space="preserve"> </w:t>
      </w:r>
      <w:r w:rsidRPr="00BB1E81">
        <w:rPr>
          <w:rFonts w:ascii="Times New Roman" w:hAnsi="Times New Roman"/>
          <w:sz w:val="28"/>
          <w:szCs w:val="24"/>
          <w:lang w:eastAsia="ru-RU"/>
        </w:rPr>
        <w:t>200</w:t>
      </w:r>
      <w:r w:rsidR="00DA4A8C" w:rsidRPr="00BB1E81">
        <w:rPr>
          <w:rFonts w:ascii="Times New Roman" w:hAnsi="Times New Roman"/>
          <w:sz w:val="28"/>
          <w:szCs w:val="24"/>
          <w:lang w:eastAsia="ru-RU"/>
        </w:rPr>
        <w:t>8</w:t>
      </w:r>
      <w:r w:rsidRPr="00BB1E81">
        <w:rPr>
          <w:rFonts w:ascii="Times New Roman" w:hAnsi="Times New Roman"/>
          <w:sz w:val="28"/>
          <w:szCs w:val="24"/>
          <w:lang w:eastAsia="ru-RU"/>
        </w:rPr>
        <w:t xml:space="preserve"> г. составляла 3,5%</w:t>
      </w:r>
      <w:r w:rsidR="00DA4A8C" w:rsidRPr="00BB1E81">
        <w:rPr>
          <w:rFonts w:ascii="Times New Roman" w:hAnsi="Times New Roman"/>
          <w:sz w:val="28"/>
          <w:szCs w:val="24"/>
          <w:lang w:eastAsia="ru-RU"/>
        </w:rPr>
        <w:t xml:space="preserve">. </w:t>
      </w:r>
      <w:r w:rsidRPr="00BB1E81">
        <w:rPr>
          <w:rFonts w:ascii="Times New Roman" w:hAnsi="Times New Roman"/>
          <w:sz w:val="28"/>
          <w:szCs w:val="24"/>
          <w:lang w:eastAsia="ru-RU"/>
        </w:rPr>
        <w:t xml:space="preserve">Дополнительная прибыль была направлена на повышение заработной платы работников кафе, которая в среднем увеличилась на 40~50%. Так, средняя зарплата повара-специалиста составила </w:t>
      </w:r>
      <w:r w:rsidR="00DA4A8C" w:rsidRPr="00BB1E81">
        <w:rPr>
          <w:rFonts w:ascii="Times New Roman" w:hAnsi="Times New Roman"/>
          <w:sz w:val="28"/>
          <w:szCs w:val="24"/>
          <w:lang w:eastAsia="ru-RU"/>
        </w:rPr>
        <w:t>около</w:t>
      </w:r>
      <w:r w:rsidRPr="00BB1E81">
        <w:rPr>
          <w:rFonts w:ascii="Times New Roman" w:hAnsi="Times New Roman"/>
          <w:sz w:val="28"/>
          <w:szCs w:val="24"/>
          <w:lang w:eastAsia="ru-RU"/>
        </w:rPr>
        <w:t xml:space="preserve"> 40000 руб. в месяц. Рост и своевременная выплата заработной платы, премиальные доплаты по итогам месяца рассматриваются руководством ресторана как основные факторы, обеспечивающие закрепление на предприятии высококвалифицированных специалистов.</w:t>
      </w:r>
    </w:p>
    <w:p w:rsidR="00A64C97" w:rsidRPr="00BB1E81" w:rsidRDefault="002C4CA4"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Блюда, включенные в меню кафе - бара "Пятница", готовятся из местного сырья (</w:t>
      </w:r>
      <w:r w:rsidR="00DA4A8C" w:rsidRPr="00BB1E81">
        <w:rPr>
          <w:rFonts w:ascii="Times New Roman" w:hAnsi="Times New Roman"/>
          <w:sz w:val="28"/>
          <w:szCs w:val="24"/>
          <w:lang w:eastAsia="ru-RU"/>
        </w:rPr>
        <w:t>кафе</w:t>
      </w:r>
      <w:r w:rsidRPr="00BB1E81">
        <w:rPr>
          <w:rFonts w:ascii="Times New Roman" w:hAnsi="Times New Roman"/>
          <w:sz w:val="28"/>
          <w:szCs w:val="24"/>
          <w:lang w:eastAsia="ru-RU"/>
        </w:rPr>
        <w:t xml:space="preserve"> заключил</w:t>
      </w:r>
      <w:r w:rsidR="00DA4A8C" w:rsidRPr="00BB1E81">
        <w:rPr>
          <w:rFonts w:ascii="Times New Roman" w:hAnsi="Times New Roman"/>
          <w:sz w:val="28"/>
          <w:szCs w:val="24"/>
          <w:lang w:eastAsia="ru-RU"/>
        </w:rPr>
        <w:t>о</w:t>
      </w:r>
      <w:r w:rsidRPr="00BB1E81">
        <w:rPr>
          <w:rFonts w:ascii="Times New Roman" w:hAnsi="Times New Roman"/>
          <w:sz w:val="28"/>
          <w:szCs w:val="24"/>
          <w:lang w:eastAsia="ru-RU"/>
        </w:rPr>
        <w:t xml:space="preserve"> договоры с местными производителями). Меню отличается разнообразием европейско</w:t>
      </w:r>
      <w:r w:rsidR="00D92F7B" w:rsidRPr="00BB1E81">
        <w:rPr>
          <w:rFonts w:ascii="Times New Roman" w:hAnsi="Times New Roman"/>
          <w:sz w:val="28"/>
          <w:szCs w:val="24"/>
          <w:lang w:eastAsia="ru-RU"/>
        </w:rPr>
        <w:t>й (см. приложение 3)</w:t>
      </w:r>
      <w:r w:rsidR="00A64C97" w:rsidRPr="00BB1E81">
        <w:rPr>
          <w:rFonts w:ascii="Times New Roman" w:hAnsi="Times New Roman"/>
          <w:sz w:val="28"/>
          <w:szCs w:val="24"/>
          <w:lang w:eastAsia="ru-RU"/>
        </w:rPr>
        <w:t>,</w:t>
      </w:r>
      <w:r w:rsidR="00A64C97" w:rsidRPr="00BB1E81">
        <w:rPr>
          <w:rFonts w:ascii="Times New Roman" w:hAnsi="Times New Roman"/>
          <w:sz w:val="28"/>
          <w:szCs w:val="24"/>
        </w:rPr>
        <w:t xml:space="preserve"> итальянской, </w:t>
      </w:r>
      <w:r w:rsidR="00A64C97" w:rsidRPr="00BB1E81">
        <w:rPr>
          <w:rFonts w:ascii="Times New Roman" w:hAnsi="Times New Roman"/>
          <w:sz w:val="28"/>
          <w:szCs w:val="24"/>
          <w:lang w:eastAsia="ru-RU"/>
        </w:rPr>
        <w:t>и японской кух</w:t>
      </w:r>
      <w:r w:rsidRPr="00BB1E81">
        <w:rPr>
          <w:rFonts w:ascii="Times New Roman" w:hAnsi="Times New Roman"/>
          <w:sz w:val="28"/>
          <w:szCs w:val="24"/>
          <w:lang w:eastAsia="ru-RU"/>
        </w:rPr>
        <w:t>н</w:t>
      </w:r>
      <w:r w:rsidR="00D92F7B" w:rsidRPr="00BB1E81">
        <w:rPr>
          <w:rFonts w:ascii="Times New Roman" w:hAnsi="Times New Roman"/>
          <w:sz w:val="28"/>
          <w:szCs w:val="24"/>
          <w:lang w:eastAsia="ru-RU"/>
        </w:rPr>
        <w:t>и (см.приложение 4)</w:t>
      </w:r>
      <w:r w:rsidRPr="00BB1E81">
        <w:rPr>
          <w:rFonts w:ascii="Times New Roman" w:hAnsi="Times New Roman"/>
          <w:sz w:val="28"/>
          <w:szCs w:val="24"/>
          <w:lang w:eastAsia="ru-RU"/>
        </w:rPr>
        <w:t xml:space="preserve">. </w:t>
      </w:r>
      <w:r w:rsidRPr="00BB1E81">
        <w:rPr>
          <w:rFonts w:ascii="Times New Roman" w:hAnsi="Times New Roman"/>
          <w:sz w:val="28"/>
          <w:szCs w:val="24"/>
        </w:rPr>
        <w:t>Меню структурно делится на три части: меню бар, меню европейской кухни, меню японской кухни.</w:t>
      </w:r>
      <w:r w:rsidR="00A64C97" w:rsidRPr="00BB1E81">
        <w:rPr>
          <w:rFonts w:ascii="Times New Roman" w:hAnsi="Times New Roman"/>
          <w:sz w:val="28"/>
          <w:szCs w:val="24"/>
        </w:rPr>
        <w:t xml:space="preserve"> Для ценителей традиций - меню в стиле fusion classic и old school</w:t>
      </w:r>
      <w:r w:rsidR="00D92F7B" w:rsidRPr="00BB1E81">
        <w:rPr>
          <w:rFonts w:ascii="Times New Roman" w:hAnsi="Times New Roman"/>
          <w:sz w:val="28"/>
          <w:szCs w:val="24"/>
        </w:rPr>
        <w:t>(см. приложение 5)</w:t>
      </w:r>
      <w:r w:rsidR="00A64C97" w:rsidRPr="00BB1E81">
        <w:rPr>
          <w:rFonts w:ascii="Times New Roman" w:hAnsi="Times New Roman"/>
          <w:sz w:val="28"/>
          <w:szCs w:val="24"/>
        </w:rPr>
        <w:t>.</w:t>
      </w:r>
      <w:r w:rsidRPr="00BB1E81">
        <w:rPr>
          <w:rFonts w:ascii="Times New Roman" w:hAnsi="Times New Roman"/>
          <w:sz w:val="28"/>
          <w:szCs w:val="24"/>
        </w:rPr>
        <w:t xml:space="preserve"> </w:t>
      </w:r>
      <w:r w:rsidRPr="00BB1E81">
        <w:rPr>
          <w:rFonts w:ascii="Times New Roman" w:hAnsi="Times New Roman"/>
          <w:sz w:val="28"/>
          <w:szCs w:val="24"/>
          <w:lang w:eastAsia="ru-RU"/>
        </w:rPr>
        <w:t>Если какое-либо блюдо заказывают редко, специалисты изучают, в чем причина: неудовлетворительное качество, несоответствующее оформление или недостаточная реклама. Затем, после доработки, снова изучается спрос на блюдо. Если эти меры не принесли результатов, блюдо изымается из меню.</w:t>
      </w:r>
      <w:r w:rsidR="00A64C97" w:rsidRPr="00BB1E81">
        <w:rPr>
          <w:rFonts w:ascii="Times New Roman" w:hAnsi="Times New Roman"/>
          <w:sz w:val="28"/>
          <w:szCs w:val="24"/>
          <w:lang w:eastAsia="ru-RU"/>
        </w:rPr>
        <w:t xml:space="preserve"> С наступлением лета начинает действовать новое летнее предложение - изысканное и оригинальное. Также для своих гостей concept-cafй "Пятница" предлагает комплименты в виде эксклюзивного коктейля и кальяна.</w:t>
      </w:r>
    </w:p>
    <w:p w:rsidR="00A64C97" w:rsidRPr="00BB1E81" w:rsidRDefault="002C4CA4"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 xml:space="preserve">Происходит постоянный поиск новых форм работы. Более трех лет развивается предложение услуг по обслуживанию вне предприятия: выездные фуршеты, </w:t>
      </w:r>
      <w:r w:rsidR="00A64C97" w:rsidRPr="00BB1E81">
        <w:rPr>
          <w:rFonts w:ascii="Times New Roman" w:hAnsi="Times New Roman"/>
          <w:sz w:val="28"/>
          <w:szCs w:val="24"/>
          <w:lang w:eastAsia="ru-RU"/>
        </w:rPr>
        <w:t xml:space="preserve">кейтеринг, </w:t>
      </w:r>
      <w:r w:rsidRPr="00BB1E81">
        <w:rPr>
          <w:rFonts w:ascii="Times New Roman" w:hAnsi="Times New Roman"/>
          <w:sz w:val="28"/>
          <w:szCs w:val="24"/>
          <w:lang w:eastAsia="ru-RU"/>
        </w:rPr>
        <w:t xml:space="preserve">бизнес-ланчи, доставка готовой продукции на дом, а так же уникальные вечиринки </w:t>
      </w:r>
      <w:r w:rsidRPr="00BB1E81">
        <w:rPr>
          <w:rFonts w:ascii="Times New Roman" w:hAnsi="Times New Roman"/>
          <w:sz w:val="28"/>
          <w:szCs w:val="24"/>
          <w:lang w:val="en-US" w:eastAsia="ru-RU"/>
        </w:rPr>
        <w:t>Luxury</w:t>
      </w:r>
      <w:r w:rsidRPr="00BB1E81">
        <w:rPr>
          <w:rFonts w:ascii="Times New Roman" w:hAnsi="Times New Roman"/>
          <w:sz w:val="28"/>
          <w:szCs w:val="24"/>
          <w:lang w:eastAsia="ru-RU"/>
        </w:rPr>
        <w:t xml:space="preserve"> – эксклюзивная черта этого кафе. </w:t>
      </w:r>
      <w:r w:rsidR="00A64C97" w:rsidRPr="00BB1E81">
        <w:rPr>
          <w:rFonts w:ascii="Times New Roman" w:hAnsi="Times New Roman"/>
          <w:sz w:val="28"/>
          <w:szCs w:val="24"/>
          <w:lang w:eastAsia="ru-RU"/>
        </w:rPr>
        <w:t xml:space="preserve">Выходные дни concept-cafй "Пятница" предлагает тольяттинцам провести под современную музыку лучших ди-джеев. </w:t>
      </w:r>
      <w:r w:rsidRPr="00BB1E81">
        <w:rPr>
          <w:rFonts w:ascii="Times New Roman" w:hAnsi="Times New Roman"/>
          <w:sz w:val="28"/>
          <w:szCs w:val="24"/>
          <w:lang w:eastAsia="ru-RU"/>
        </w:rPr>
        <w:t>В конце каждого сезона анализируются покупки-заказы, затем с учетом анализа меняется меню. Услуги клиентам оказываются с выездом поваров и официантов (по меню ресторана или индивидуально).</w:t>
      </w:r>
    </w:p>
    <w:p w:rsidR="00A64C97" w:rsidRPr="00BB1E81" w:rsidRDefault="00A64C97"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В "Пятнице" работают два зала: первый - яркий, знакомый нам еще с открытия, с некурящей зоной, второй отлично подходит для больших компаний и отличается современным дизайном. У обоих залов есть общее и неоспоримое достоинство - здесь на самом деле приятно отдыхать: по-настоящему стильное оформление, радующее глаз, мягкие зоны, ЖК-экраны</w:t>
      </w:r>
      <w:r w:rsidR="00D92F7B" w:rsidRPr="00BB1E81">
        <w:rPr>
          <w:rFonts w:ascii="Times New Roman" w:hAnsi="Times New Roman"/>
          <w:sz w:val="28"/>
          <w:szCs w:val="24"/>
          <w:lang w:eastAsia="ru-RU"/>
        </w:rPr>
        <w:t>. (см. приложение 6)</w:t>
      </w:r>
      <w:r w:rsidRPr="00BB1E81">
        <w:rPr>
          <w:rFonts w:ascii="Times New Roman" w:hAnsi="Times New Roman"/>
          <w:sz w:val="28"/>
          <w:szCs w:val="24"/>
          <w:lang w:eastAsia="ru-RU"/>
        </w:rPr>
        <w:t xml:space="preserve"> Удобен и график работы: в "Пятнице" частенько собираются компании на pre- и afterparty.</w:t>
      </w:r>
    </w:p>
    <w:p w:rsidR="00A64C97" w:rsidRPr="00BB1E81" w:rsidRDefault="00A64C97"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Concept-cafй "Пятница" предлагает систему скидок по собственным картам, а также при расчете по пластиковым картам "Cosmopoliten" от "Альфа Банка", картам банка "Солидарность" и картам "Коллекция Скидок". Для удобства оплаты при расчете принимаем пластиковые карты платежной системы NCC.</w:t>
      </w:r>
    </w:p>
    <w:p w:rsidR="00A64C97" w:rsidRPr="00BB1E81" w:rsidRDefault="00A64C97"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Основная информация</w:t>
      </w:r>
    </w:p>
    <w:p w:rsidR="00BB1E81" w:rsidRDefault="002C4CA4"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Коллектив ресторана насчитывает 31 человека.</w:t>
      </w:r>
    </w:p>
    <w:p w:rsidR="002C4CA4" w:rsidRPr="00BB1E81" w:rsidRDefault="002C4CA4"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Организация оплаты труда</w:t>
      </w:r>
      <w:r w:rsidR="00BB1E81">
        <w:rPr>
          <w:rFonts w:ascii="Times New Roman" w:hAnsi="Times New Roman"/>
          <w:sz w:val="28"/>
          <w:szCs w:val="24"/>
          <w:lang w:eastAsia="ru-RU"/>
        </w:rPr>
        <w:t xml:space="preserve"> </w:t>
      </w:r>
      <w:r w:rsidRPr="00BB1E81">
        <w:rPr>
          <w:rFonts w:ascii="Times New Roman" w:hAnsi="Times New Roman"/>
          <w:sz w:val="28"/>
          <w:szCs w:val="24"/>
          <w:lang w:eastAsia="ru-RU"/>
        </w:rPr>
        <w:t>сдельная. Премиальные доплаты от прибыли по итогам работы за каждый месяц составляют до 100% от оклада. При этом работникам кафе - бара "Пятница" известны и результаты труда, и прибыль, и затраты, и какая сумма дополнительной прибыли будет распределена.</w:t>
      </w:r>
    </w:p>
    <w:p w:rsidR="002C4CA4" w:rsidRPr="00BB1E81" w:rsidRDefault="002C4CA4"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График работы администраторов, поваров, тех персонала</w:t>
      </w:r>
      <w:r w:rsidR="00BB1E81">
        <w:rPr>
          <w:rFonts w:ascii="Times New Roman" w:hAnsi="Times New Roman"/>
          <w:sz w:val="28"/>
          <w:szCs w:val="24"/>
          <w:lang w:eastAsia="ru-RU"/>
        </w:rPr>
        <w:t xml:space="preserve"> </w:t>
      </w:r>
      <w:r w:rsidRPr="00BB1E81">
        <w:rPr>
          <w:rFonts w:ascii="Times New Roman" w:hAnsi="Times New Roman"/>
          <w:sz w:val="28"/>
          <w:szCs w:val="24"/>
          <w:lang w:eastAsia="ru-RU"/>
        </w:rPr>
        <w:t>и официантов – сменный(2 через 2).</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Количество посадочных мест</w:t>
      </w:r>
      <w:r w:rsidR="00BB1E81">
        <w:rPr>
          <w:rFonts w:ascii="Times New Roman" w:hAnsi="Times New Roman"/>
          <w:sz w:val="28"/>
          <w:szCs w:val="24"/>
        </w:rPr>
        <w:t xml:space="preserve"> </w:t>
      </w:r>
      <w:r w:rsidRPr="00BB1E81">
        <w:rPr>
          <w:rFonts w:ascii="Times New Roman" w:hAnsi="Times New Roman"/>
          <w:sz w:val="28"/>
          <w:szCs w:val="24"/>
        </w:rPr>
        <w:t>- 126 .</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Полное обслуживание официантами.</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Средний чек предприятия</w:t>
      </w:r>
      <w:r w:rsidR="00A64C97" w:rsidRPr="00BB1E81">
        <w:rPr>
          <w:rFonts w:ascii="Times New Roman" w:hAnsi="Times New Roman"/>
          <w:sz w:val="28"/>
          <w:szCs w:val="24"/>
        </w:rPr>
        <w:t xml:space="preserve"> </w:t>
      </w:r>
      <w:r w:rsidR="00A64C97" w:rsidRPr="00BB1E81">
        <w:rPr>
          <w:rFonts w:ascii="Times New Roman" w:hAnsi="Times New Roman"/>
          <w:sz w:val="28"/>
          <w:szCs w:val="24"/>
          <w:lang w:eastAsia="ru-RU"/>
        </w:rPr>
        <w:t xml:space="preserve">500-1000 </w:t>
      </w:r>
      <w:r w:rsidRPr="00BB1E81">
        <w:rPr>
          <w:rFonts w:ascii="Times New Roman" w:hAnsi="Times New Roman"/>
          <w:sz w:val="28"/>
          <w:szCs w:val="24"/>
        </w:rPr>
        <w:t>рублей.</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Тренинги персонала проводятся при наборе нового персонал</w:t>
      </w:r>
      <w:r w:rsidR="00A64C97" w:rsidRPr="00BB1E81">
        <w:rPr>
          <w:rFonts w:ascii="Times New Roman" w:hAnsi="Times New Roman"/>
          <w:sz w:val="28"/>
          <w:szCs w:val="24"/>
        </w:rPr>
        <w:t>а (</w:t>
      </w:r>
      <w:r w:rsidRPr="00BB1E81">
        <w:rPr>
          <w:rFonts w:ascii="Times New Roman" w:hAnsi="Times New Roman"/>
          <w:sz w:val="28"/>
          <w:szCs w:val="24"/>
        </w:rPr>
        <w:t>обучение, стажировка).</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Реклама предприятием используется активно.</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Клиенты могут приобрести дисконтную карту со скидкой 5, 15 и 50 процентов.</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Режим работы: </w:t>
      </w:r>
    </w:p>
    <w:p w:rsidR="00A64C97" w:rsidRPr="00BB1E81" w:rsidRDefault="00A64C97"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с 18:00 до 02:00пн - чт</w:t>
      </w:r>
    </w:p>
    <w:p w:rsidR="00A64C97" w:rsidRPr="00BB1E81" w:rsidRDefault="00A64C97"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с 18:00 до 06:00пт</w:t>
      </w:r>
    </w:p>
    <w:p w:rsidR="00A64C97" w:rsidRPr="00BB1E81" w:rsidRDefault="00A64C97"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с 14:00 до 06:00сб</w:t>
      </w:r>
    </w:p>
    <w:p w:rsidR="00A64C97" w:rsidRPr="00BB1E81" w:rsidRDefault="00A64C97"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с 14:00 до 02:00вс</w:t>
      </w:r>
    </w:p>
    <w:p w:rsidR="002C4CA4" w:rsidRPr="00BB1E81" w:rsidRDefault="002C4CA4" w:rsidP="00BB1E81">
      <w:pPr>
        <w:widowControl w:val="0"/>
        <w:spacing w:after="0" w:line="360" w:lineRule="auto"/>
        <w:ind w:firstLine="709"/>
        <w:jc w:val="both"/>
        <w:rPr>
          <w:rFonts w:ascii="Times New Roman" w:hAnsi="Times New Roman"/>
          <w:sz w:val="28"/>
          <w:szCs w:val="24"/>
        </w:rPr>
      </w:pP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Информация о персонале</w:t>
      </w:r>
    </w:p>
    <w:tbl>
      <w:tblPr>
        <w:tblW w:w="0" w:type="auto"/>
        <w:tblInd w:w="9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3085"/>
        <w:gridCol w:w="2693"/>
      </w:tblGrid>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Должность</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Количество человек</w:t>
            </w:r>
          </w:p>
        </w:tc>
      </w:tr>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Генеральный директор</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1</w:t>
            </w:r>
          </w:p>
        </w:tc>
      </w:tr>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Директор</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1</w:t>
            </w:r>
          </w:p>
        </w:tc>
      </w:tr>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Бухгалтер</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1</w:t>
            </w:r>
          </w:p>
        </w:tc>
      </w:tr>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Администратор</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2</w:t>
            </w:r>
          </w:p>
        </w:tc>
      </w:tr>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Бармен</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2</w:t>
            </w:r>
          </w:p>
        </w:tc>
      </w:tr>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Шеф-повар</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2</w:t>
            </w:r>
          </w:p>
        </w:tc>
      </w:tr>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Помощник повара</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4</w:t>
            </w:r>
          </w:p>
        </w:tc>
      </w:tr>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Официант</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12</w:t>
            </w:r>
          </w:p>
        </w:tc>
      </w:tr>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Уборщица</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2</w:t>
            </w:r>
          </w:p>
        </w:tc>
      </w:tr>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Кух работник</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2</w:t>
            </w:r>
          </w:p>
        </w:tc>
      </w:tr>
      <w:tr w:rsidR="002C4CA4" w:rsidRPr="00BB1E81" w:rsidTr="00BB1E81">
        <w:tc>
          <w:tcPr>
            <w:tcW w:w="30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Охранник</w:t>
            </w:r>
          </w:p>
        </w:tc>
        <w:tc>
          <w:tcPr>
            <w:tcW w:w="2693"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2</w:t>
            </w:r>
          </w:p>
        </w:tc>
      </w:tr>
    </w:tbl>
    <w:p w:rsidR="002C4CA4" w:rsidRPr="00BB1E81" w:rsidRDefault="002C4CA4" w:rsidP="00BB1E81">
      <w:pPr>
        <w:widowControl w:val="0"/>
        <w:spacing w:after="0" w:line="360" w:lineRule="auto"/>
        <w:ind w:firstLine="709"/>
        <w:jc w:val="both"/>
        <w:rPr>
          <w:rFonts w:ascii="Times New Roman" w:hAnsi="Times New Roman"/>
          <w:sz w:val="28"/>
          <w:szCs w:val="24"/>
        </w:rPr>
      </w:pP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2.3 Анализ организации обслуживания кафе-бара «Пятница»</w:t>
      </w:r>
    </w:p>
    <w:p w:rsidR="00BB1E81" w:rsidRDefault="00BB1E81" w:rsidP="00BB1E81">
      <w:pPr>
        <w:widowControl w:val="0"/>
        <w:spacing w:after="0" w:line="360" w:lineRule="auto"/>
        <w:ind w:firstLine="709"/>
        <w:jc w:val="both"/>
        <w:rPr>
          <w:rFonts w:ascii="Times New Roman" w:hAnsi="Times New Roman"/>
          <w:sz w:val="28"/>
          <w:szCs w:val="24"/>
        </w:rPr>
      </w:pP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Обслуживание можно отнести к американскому сервису. При обслуживании не используется предварительная сервировка, т.е. стол сервируется</w:t>
      </w:r>
      <w:r w:rsidR="00BB1E81">
        <w:rPr>
          <w:rFonts w:ascii="Times New Roman" w:hAnsi="Times New Roman"/>
          <w:sz w:val="28"/>
          <w:szCs w:val="24"/>
        </w:rPr>
        <w:t xml:space="preserve"> </w:t>
      </w:r>
      <w:r w:rsidRPr="00BB1E81">
        <w:rPr>
          <w:rFonts w:ascii="Times New Roman" w:hAnsi="Times New Roman"/>
          <w:sz w:val="28"/>
          <w:szCs w:val="24"/>
        </w:rPr>
        <w:t>в соответствии со сделанным заказом. Официант, предложив меню, отходит на некоторое время, чтобы дать возможность гостю ознакомиться с меню. Убедившись, что гость ознакомился с меню, официант подходит к столу и принимает заказ. При необходимости официант помогает в выборе блюда, учитывая</w:t>
      </w:r>
      <w:r w:rsidR="00BB1E81">
        <w:rPr>
          <w:rFonts w:ascii="Times New Roman" w:hAnsi="Times New Roman"/>
          <w:sz w:val="28"/>
          <w:szCs w:val="24"/>
        </w:rPr>
        <w:t xml:space="preserve"> </w:t>
      </w:r>
      <w:r w:rsidRPr="00BB1E81">
        <w:rPr>
          <w:rFonts w:ascii="Times New Roman" w:hAnsi="Times New Roman"/>
          <w:sz w:val="28"/>
          <w:szCs w:val="24"/>
        </w:rPr>
        <w:t>при этом возможности производства и пожелания гостей. Далее по мере готовности приносятся заказанные блюда и напитки,</w:t>
      </w:r>
      <w:r w:rsidR="00BB1E81">
        <w:rPr>
          <w:rFonts w:ascii="Times New Roman" w:hAnsi="Times New Roman"/>
          <w:sz w:val="28"/>
          <w:szCs w:val="24"/>
        </w:rPr>
        <w:t xml:space="preserve"> </w:t>
      </w:r>
      <w:r w:rsidRPr="00BB1E81">
        <w:rPr>
          <w:rFonts w:ascii="Times New Roman" w:hAnsi="Times New Roman"/>
          <w:sz w:val="28"/>
          <w:szCs w:val="24"/>
        </w:rPr>
        <w:t>происходит сервировка стола.</w:t>
      </w:r>
      <w:r w:rsidRPr="00BB1E81">
        <w:rPr>
          <w:rFonts w:ascii="Times New Roman" w:hAnsi="Times New Roman"/>
          <w:sz w:val="28"/>
          <w:szCs w:val="24"/>
          <w:lang w:eastAsia="ru-RU"/>
        </w:rPr>
        <w:t xml:space="preserve"> Пища готовится и раскладывается по тарелкам непосредственно на кухне. Официанты разносят и расставляют тарелки гостям.</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При обслуживании посетителей используется автоматизированная компьютерная система – </w:t>
      </w:r>
      <w:r w:rsidRPr="00BB1E81">
        <w:rPr>
          <w:rFonts w:ascii="Times New Roman" w:hAnsi="Times New Roman"/>
          <w:bCs/>
          <w:sz w:val="28"/>
          <w:szCs w:val="24"/>
          <w:lang w:eastAsia="ru-RU"/>
        </w:rPr>
        <w:t>"В52 Ресторан"</w:t>
      </w:r>
      <w:r w:rsidRPr="00BB1E81">
        <w:rPr>
          <w:rFonts w:ascii="Times New Roman" w:hAnsi="Times New Roman"/>
          <w:sz w:val="28"/>
          <w:szCs w:val="24"/>
          <w:lang w:eastAsia="ru-RU"/>
        </w:rPr>
        <w:t xml:space="preserve">, </w:t>
      </w:r>
      <w:r w:rsidRPr="00BB1E81">
        <w:rPr>
          <w:rFonts w:ascii="Times New Roman" w:hAnsi="Times New Roman"/>
          <w:sz w:val="28"/>
          <w:szCs w:val="24"/>
        </w:rPr>
        <w:t xml:space="preserve">посредством которой на </w:t>
      </w:r>
      <w:r w:rsidRPr="00BB1E81">
        <w:rPr>
          <w:rFonts w:ascii="Times New Roman" w:hAnsi="Times New Roman"/>
          <w:sz w:val="28"/>
          <w:szCs w:val="24"/>
          <w:lang w:val="en-US"/>
        </w:rPr>
        <w:t>pos</w:t>
      </w:r>
      <w:r w:rsidRPr="00BB1E81">
        <w:rPr>
          <w:rFonts w:ascii="Times New Roman" w:hAnsi="Times New Roman"/>
          <w:sz w:val="28"/>
          <w:szCs w:val="24"/>
        </w:rPr>
        <w:t xml:space="preserve"> – терминале официант делает заказ, там же впоследствии распечатывает чек, который приносит посетителю. На чеке (в случае обслуживания по бонусной карте) стоят фамилия и имя клиента, также фамилия и имя обслуживающего официанта.</w:t>
      </w:r>
    </w:p>
    <w:p w:rsidR="002C4CA4" w:rsidRPr="00BB1E81" w:rsidRDefault="00AF138E" w:rsidP="00BB1E81">
      <w:pPr>
        <w:widowControl w:val="0"/>
        <w:spacing w:after="0" w:line="360" w:lineRule="auto"/>
        <w:ind w:firstLine="709"/>
        <w:jc w:val="both"/>
        <w:rPr>
          <w:rFonts w:ascii="Times New Roman" w:hAnsi="Times New Roman"/>
          <w:sz w:val="28"/>
          <w:szCs w:val="24"/>
          <w:lang w:eastAsia="ru-RU"/>
        </w:rPr>
      </w:pPr>
      <w:r w:rsidRPr="00BB1E81">
        <w:rPr>
          <w:rFonts w:ascii="Times New Roman" w:hAnsi="Times New Roman"/>
          <w:sz w:val="28"/>
          <w:szCs w:val="24"/>
          <w:lang w:eastAsia="ru-RU"/>
        </w:rPr>
        <w:t xml:space="preserve">Возможности </w:t>
      </w:r>
      <w:r w:rsidR="002C4CA4" w:rsidRPr="00BB1E81">
        <w:rPr>
          <w:rFonts w:ascii="Times New Roman" w:hAnsi="Times New Roman"/>
          <w:bCs/>
          <w:sz w:val="28"/>
          <w:szCs w:val="24"/>
          <w:lang w:eastAsia="ru-RU"/>
        </w:rPr>
        <w:t>"В52 Ресторан"</w:t>
      </w:r>
      <w:r w:rsidRPr="00BB1E81">
        <w:rPr>
          <w:rFonts w:ascii="Times New Roman" w:hAnsi="Times New Roman"/>
          <w:sz w:val="28"/>
          <w:szCs w:val="24"/>
          <w:lang w:eastAsia="ru-RU"/>
        </w:rPr>
        <w:t>:</w:t>
      </w:r>
      <w:r w:rsidR="002C4CA4" w:rsidRPr="00BB1E81">
        <w:rPr>
          <w:rFonts w:ascii="Times New Roman" w:hAnsi="Times New Roman"/>
          <w:sz w:val="28"/>
          <w:szCs w:val="24"/>
          <w:lang w:eastAsia="ru-RU"/>
        </w:rPr>
        <w:t xml:space="preserve"> полная автоматизация зала, калькуляция блюд и коктейлей, система учета обслуживания, ведение</w:t>
      </w:r>
      <w:r w:rsidRPr="00BB1E81">
        <w:rPr>
          <w:rFonts w:ascii="Times New Roman" w:hAnsi="Times New Roman"/>
          <w:sz w:val="28"/>
          <w:szCs w:val="24"/>
          <w:lang w:eastAsia="ru-RU"/>
        </w:rPr>
        <w:t xml:space="preserve"> переучета, необходимые отчеты. </w:t>
      </w:r>
      <w:r w:rsidR="002C4CA4" w:rsidRPr="00BB1E81">
        <w:rPr>
          <w:rFonts w:ascii="Times New Roman" w:hAnsi="Times New Roman"/>
          <w:sz w:val="28"/>
          <w:szCs w:val="24"/>
          <w:lang w:eastAsia="ru-RU"/>
        </w:rPr>
        <w:t>При существующей методике учета нет необходимости в содержании большого штата бухгалтеров.</w:t>
      </w:r>
    </w:p>
    <w:p w:rsidR="002C4CA4" w:rsidRPr="00BB1E81" w:rsidRDefault="00AF138E"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Выбрать заведение, чтобы собраться вместе - иногда совсем нелегкая задача: кто-то хочет экзотики, кто-то, наоборот, приверженец европейской кухни, а кто-то не представляет себе хорошего вечера без экстравагантного коктейля. </w:t>
      </w:r>
      <w:r w:rsidR="002C4CA4" w:rsidRPr="00BB1E81">
        <w:rPr>
          <w:rFonts w:ascii="Times New Roman" w:hAnsi="Times New Roman"/>
          <w:sz w:val="28"/>
          <w:szCs w:val="24"/>
        </w:rPr>
        <w:t>Кафе прекрасно подходит как для дружеских встреч, ланча, официальных встреч, так и для приятного времяпрепровождения семейных пар, а также шумного и веселого ночного отдыха больших компаний.</w:t>
      </w:r>
      <w:r w:rsidRPr="00BB1E81">
        <w:rPr>
          <w:rFonts w:ascii="Times New Roman" w:hAnsi="Times New Roman"/>
          <w:sz w:val="28"/>
          <w:szCs w:val="24"/>
        </w:rPr>
        <w:t xml:space="preserve"> </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Специфика организационной структуры управления в данной организации</w:t>
      </w:r>
    </w:p>
    <w:p w:rsidR="002C4CA4" w:rsidRPr="00BB1E81" w:rsidRDefault="002C4CA4" w:rsidP="00BB1E81">
      <w:pPr>
        <w:widowControl w:val="0"/>
        <w:spacing w:after="0" w:line="360" w:lineRule="auto"/>
        <w:ind w:firstLine="709"/>
        <w:jc w:val="both"/>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2C4CA4" w:rsidRPr="00BB1E81" w:rsidTr="002C4CA4">
        <w:tc>
          <w:tcPr>
            <w:tcW w:w="47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Преимущества</w:t>
            </w:r>
          </w:p>
        </w:tc>
        <w:tc>
          <w:tcPr>
            <w:tcW w:w="4786"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Недостатки</w:t>
            </w:r>
          </w:p>
        </w:tc>
      </w:tr>
      <w:tr w:rsidR="002C4CA4" w:rsidRPr="00BB1E81" w:rsidTr="00BB1E81">
        <w:trPr>
          <w:trHeight w:val="3109"/>
        </w:trPr>
        <w:tc>
          <w:tcPr>
            <w:tcW w:w="4785"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Ориентация каждого работника на выполнение определенных задач и обязанностей.</w:t>
            </w:r>
          </w:p>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Повышение личной ответственности руководителя за все службы предприятия.</w:t>
            </w:r>
          </w:p>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Освобождение персонала от решения управленческих вопросов.</w:t>
            </w:r>
          </w:p>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Уменьшение потребности в специалистах широкого профиля.</w:t>
            </w:r>
          </w:p>
          <w:p w:rsidR="00AF138E"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Высокое качество оказываемых услуг.</w:t>
            </w:r>
          </w:p>
        </w:tc>
        <w:tc>
          <w:tcPr>
            <w:tcW w:w="4786" w:type="dxa"/>
          </w:tcPr>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Трудности в поддержании постоянной взаимосвязи между различными службами предприятия.</w:t>
            </w:r>
          </w:p>
          <w:p w:rsidR="002C4CA4" w:rsidRPr="00BB1E81" w:rsidRDefault="002C4CA4" w:rsidP="00BB1E81">
            <w:pPr>
              <w:widowControl w:val="0"/>
              <w:spacing w:after="0" w:line="360" w:lineRule="auto"/>
              <w:jc w:val="both"/>
              <w:rPr>
                <w:rFonts w:ascii="Times New Roman" w:hAnsi="Times New Roman"/>
                <w:sz w:val="20"/>
                <w:szCs w:val="20"/>
              </w:rPr>
            </w:pPr>
            <w:r w:rsidRPr="00BB1E81">
              <w:rPr>
                <w:rFonts w:ascii="Times New Roman" w:hAnsi="Times New Roman"/>
                <w:sz w:val="20"/>
                <w:szCs w:val="20"/>
              </w:rPr>
              <w:t>Высокие требования к руководителю, который загружен большим количеством задач и множеством контактов с подчиненными.</w:t>
            </w:r>
          </w:p>
        </w:tc>
      </w:tr>
    </w:tbl>
    <w:p w:rsidR="002C4CA4" w:rsidRPr="00BB1E81" w:rsidRDefault="00BB1E81" w:rsidP="00BB1E81">
      <w:pPr>
        <w:widowControl w:val="0"/>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2C4CA4" w:rsidRPr="00BB1E81">
        <w:rPr>
          <w:rFonts w:ascii="Times New Roman" w:hAnsi="Times New Roman"/>
          <w:sz w:val="28"/>
          <w:szCs w:val="24"/>
        </w:rPr>
        <w:t xml:space="preserve">К достоинствам заведения можно отнести следующее: </w:t>
      </w:r>
    </w:p>
    <w:p w:rsidR="002C4CA4" w:rsidRPr="00BB1E81" w:rsidRDefault="002C4CA4"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удачное местоположение,</w:t>
      </w:r>
    </w:p>
    <w:p w:rsidR="002C4CA4" w:rsidRPr="00BB1E81" w:rsidRDefault="002C4CA4"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 xml:space="preserve">большое пространство, </w:t>
      </w:r>
    </w:p>
    <w:p w:rsidR="002C4CA4" w:rsidRPr="00BB1E81" w:rsidRDefault="002C4CA4"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 xml:space="preserve">удобная посадочная зона, </w:t>
      </w:r>
    </w:p>
    <w:p w:rsidR="002C4CA4" w:rsidRPr="00BB1E81" w:rsidRDefault="002C4CA4"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 xml:space="preserve">эксклюзивный дизайн интерьера, </w:t>
      </w:r>
    </w:p>
    <w:p w:rsidR="002C4CA4" w:rsidRPr="00BB1E81" w:rsidRDefault="002C4CA4"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разнообразие меню, напитков, в том числе и алкогольных,</w:t>
      </w:r>
    </w:p>
    <w:p w:rsidR="002C4CA4" w:rsidRPr="00BB1E81" w:rsidRDefault="002C4CA4"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эффектная подача блюд и напитков,</w:t>
      </w:r>
    </w:p>
    <w:p w:rsidR="002C4CA4" w:rsidRPr="00BB1E81" w:rsidRDefault="002C4CA4"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постоянные скидки и акции,</w:t>
      </w:r>
    </w:p>
    <w:p w:rsidR="002C4CA4" w:rsidRPr="00BB1E81" w:rsidRDefault="002C4CA4"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регулярное пополнение и совершенствование меню,</w:t>
      </w:r>
    </w:p>
    <w:p w:rsidR="002C4CA4" w:rsidRPr="00BB1E81" w:rsidRDefault="002C4CA4"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возможность просмотра спортивных чемпионатов по телевидению в прямом эфире</w:t>
      </w:r>
      <w:r w:rsidR="00AF138E" w:rsidRPr="00BB1E81">
        <w:rPr>
          <w:rFonts w:ascii="Times New Roman" w:hAnsi="Times New Roman"/>
          <w:sz w:val="28"/>
          <w:szCs w:val="24"/>
        </w:rPr>
        <w:t>,</w:t>
      </w:r>
    </w:p>
    <w:p w:rsidR="002C4CA4" w:rsidRPr="00BB1E81" w:rsidRDefault="002C4CA4"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разнообразие и регулярность вечер</w:t>
      </w:r>
      <w:r w:rsidR="00AF138E" w:rsidRPr="00BB1E81">
        <w:rPr>
          <w:rFonts w:ascii="Times New Roman" w:hAnsi="Times New Roman"/>
          <w:sz w:val="28"/>
          <w:szCs w:val="24"/>
        </w:rPr>
        <w:t>инок и развлекательных программ,</w:t>
      </w:r>
    </w:p>
    <w:p w:rsidR="00AF138E" w:rsidRPr="00BB1E81" w:rsidRDefault="004D35E8"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удобная парковка,</w:t>
      </w:r>
    </w:p>
    <w:p w:rsidR="00AF138E" w:rsidRPr="00BB1E81" w:rsidRDefault="00AF138E"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хорошее кондиционирование заведения</w:t>
      </w:r>
      <w:r w:rsidR="004D35E8" w:rsidRPr="00BB1E81">
        <w:rPr>
          <w:rFonts w:ascii="Times New Roman" w:hAnsi="Times New Roman"/>
          <w:sz w:val="28"/>
          <w:szCs w:val="24"/>
        </w:rPr>
        <w:t>,</w:t>
      </w:r>
    </w:p>
    <w:p w:rsidR="00AF138E" w:rsidRPr="00BB1E81" w:rsidRDefault="00AF138E"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lang w:eastAsia="ru-RU"/>
        </w:rPr>
        <w:t>Wi-Fi</w:t>
      </w:r>
      <w:r w:rsidR="004D35E8" w:rsidRPr="00BB1E81">
        <w:rPr>
          <w:rFonts w:ascii="Times New Roman" w:hAnsi="Times New Roman"/>
          <w:sz w:val="28"/>
          <w:szCs w:val="24"/>
          <w:lang w:eastAsia="ru-RU"/>
        </w:rPr>
        <w:t>,</w:t>
      </w:r>
    </w:p>
    <w:p w:rsidR="00AF138E" w:rsidRPr="00BB1E81" w:rsidRDefault="00AF138E" w:rsidP="00BB1E81">
      <w:pPr>
        <w:widowControl w:val="0"/>
        <w:numPr>
          <w:ilvl w:val="0"/>
          <w:numId w:val="29"/>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lang w:eastAsia="ru-RU"/>
        </w:rPr>
        <w:t>Детская комната</w:t>
      </w:r>
    </w:p>
    <w:p w:rsidR="002C4CA4" w:rsidRPr="00BB1E81" w:rsidRDefault="002C4CA4" w:rsidP="00BB1E81">
      <w:pPr>
        <w:widowControl w:val="0"/>
        <w:spacing w:after="0" w:line="360" w:lineRule="auto"/>
        <w:ind w:firstLine="709"/>
        <w:jc w:val="both"/>
        <w:rPr>
          <w:rFonts w:ascii="Times New Roman" w:hAnsi="Times New Roman"/>
          <w:sz w:val="28"/>
          <w:szCs w:val="24"/>
        </w:rPr>
      </w:pP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 недостаткам обслуживания можно отнести следующее:</w:t>
      </w:r>
    </w:p>
    <w:p w:rsidR="002C4CA4" w:rsidRPr="00BB1E81" w:rsidRDefault="002C4CA4" w:rsidP="00BB1E81">
      <w:pPr>
        <w:widowControl w:val="0"/>
        <w:numPr>
          <w:ilvl w:val="0"/>
          <w:numId w:val="30"/>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Официант не всегда быстро и четко может охарактеризовать</w:t>
      </w:r>
      <w:r w:rsidR="00BB1E81">
        <w:rPr>
          <w:rFonts w:ascii="Times New Roman" w:hAnsi="Times New Roman"/>
          <w:sz w:val="28"/>
          <w:szCs w:val="24"/>
        </w:rPr>
        <w:t xml:space="preserve"> </w:t>
      </w:r>
      <w:r w:rsidRPr="00BB1E81">
        <w:rPr>
          <w:rFonts w:ascii="Times New Roman" w:hAnsi="Times New Roman"/>
          <w:sz w:val="28"/>
          <w:szCs w:val="24"/>
        </w:rPr>
        <w:t>блюдо,</w:t>
      </w:r>
    </w:p>
    <w:p w:rsidR="002C4CA4" w:rsidRPr="00BB1E81" w:rsidRDefault="002C4CA4" w:rsidP="00BB1E81">
      <w:pPr>
        <w:widowControl w:val="0"/>
        <w:numPr>
          <w:ilvl w:val="0"/>
          <w:numId w:val="30"/>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Официанты достаточно хорош</w:t>
      </w:r>
      <w:r w:rsidR="00AF138E" w:rsidRPr="00BB1E81">
        <w:rPr>
          <w:rFonts w:ascii="Times New Roman" w:hAnsi="Times New Roman"/>
          <w:sz w:val="28"/>
          <w:szCs w:val="24"/>
        </w:rPr>
        <w:t>о обучаются и стажируются, но в</w:t>
      </w:r>
      <w:r w:rsidRPr="00BB1E81">
        <w:rPr>
          <w:rFonts w:ascii="Times New Roman" w:hAnsi="Times New Roman"/>
          <w:sz w:val="28"/>
          <w:szCs w:val="24"/>
        </w:rPr>
        <w:t>последствии не всегда используют полученные знания на практике,</w:t>
      </w:r>
    </w:p>
    <w:p w:rsidR="002C4CA4" w:rsidRPr="00BB1E81" w:rsidRDefault="002C4CA4" w:rsidP="00BB1E81">
      <w:pPr>
        <w:widowControl w:val="0"/>
        <w:numPr>
          <w:ilvl w:val="0"/>
          <w:numId w:val="30"/>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В часы - пик администратор не может организовать работу официантов так, чтобы они быстро, четко и качественно обслуживали клиентов,</w:t>
      </w:r>
    </w:p>
    <w:p w:rsidR="002C4CA4" w:rsidRPr="00BB1E81" w:rsidRDefault="002C4CA4" w:rsidP="00BB1E81">
      <w:pPr>
        <w:widowControl w:val="0"/>
        <w:numPr>
          <w:ilvl w:val="0"/>
          <w:numId w:val="30"/>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Нехватка дисциплины персонала,</w:t>
      </w:r>
    </w:p>
    <w:p w:rsidR="002C4CA4" w:rsidRPr="00BB1E81" w:rsidRDefault="002C4CA4" w:rsidP="00BB1E81">
      <w:pPr>
        <w:widowControl w:val="0"/>
        <w:numPr>
          <w:ilvl w:val="0"/>
          <w:numId w:val="30"/>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Официанту не хватает выдержки,</w:t>
      </w:r>
    </w:p>
    <w:p w:rsidR="002C4CA4" w:rsidRPr="00BB1E81" w:rsidRDefault="002C4CA4" w:rsidP="00BB1E81">
      <w:pPr>
        <w:widowControl w:val="0"/>
        <w:numPr>
          <w:ilvl w:val="0"/>
          <w:numId w:val="30"/>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В залах давно не проводился ремонт.</w:t>
      </w:r>
    </w:p>
    <w:p w:rsidR="002C4CA4" w:rsidRPr="00BB1E81" w:rsidRDefault="002C4CA4" w:rsidP="00BB1E81">
      <w:pPr>
        <w:widowControl w:val="0"/>
        <w:numPr>
          <w:ilvl w:val="0"/>
          <w:numId w:val="30"/>
        </w:numPr>
        <w:spacing w:after="0" w:line="360" w:lineRule="auto"/>
        <w:ind w:left="0" w:firstLine="709"/>
        <w:jc w:val="both"/>
        <w:rPr>
          <w:rFonts w:ascii="Times New Roman" w:hAnsi="Times New Roman"/>
          <w:sz w:val="28"/>
          <w:szCs w:val="24"/>
        </w:rPr>
      </w:pPr>
      <w:r w:rsidRPr="00BB1E81">
        <w:rPr>
          <w:rFonts w:ascii="Times New Roman" w:hAnsi="Times New Roman"/>
          <w:sz w:val="28"/>
          <w:szCs w:val="24"/>
        </w:rPr>
        <w:t>Функциональные структуры находятся в подчинении администратора. Он берет на себя всю полноту власти и ответственности, возглавляет весь коллектив, отчитывается перед</w:t>
      </w:r>
      <w:r w:rsidR="00BB1E81">
        <w:rPr>
          <w:rFonts w:ascii="Times New Roman" w:hAnsi="Times New Roman"/>
          <w:sz w:val="28"/>
          <w:szCs w:val="24"/>
        </w:rPr>
        <w:t xml:space="preserve"> </w:t>
      </w:r>
      <w:r w:rsidRPr="00BB1E81">
        <w:rPr>
          <w:rFonts w:ascii="Times New Roman" w:hAnsi="Times New Roman"/>
          <w:sz w:val="28"/>
          <w:szCs w:val="24"/>
        </w:rPr>
        <w:t xml:space="preserve">директором. </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Коллектив подразделяется на службы:</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Служба приема</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Занимается решением вопросов, связанных с приемом прибывающих посетителей, их размещением, а также обеспечением их комфорта. Это первая служба, с которой контактирует гость, и от того, как он был встречен, зависит его первоначальное впечатление о заведении.</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Служба питания</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Обеспечивает обслуживание гостей в кафе. Решает вопросы по организации и обслуживанию банкетов и праздников.</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Служба снабжения</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Обеспечивает необходимую и своевременную поставку продукции, техники, аксессуаров, запчастей и других требуемых позиций.</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Служба обслуживания</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Создает и поддерживает необходимые условия для комфорта и гигиены.</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Служба безопасности</w:t>
      </w: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Обеспечивает безопасность гостей, имущества организации, решает некоторые проблемные вопросы с гостями.</w:t>
      </w:r>
    </w:p>
    <w:p w:rsidR="002C4CA4" w:rsidRPr="00BB1E81" w:rsidRDefault="002C4CA4" w:rsidP="00BB1E81">
      <w:pPr>
        <w:widowControl w:val="0"/>
        <w:spacing w:after="0" w:line="360" w:lineRule="auto"/>
        <w:ind w:firstLine="709"/>
        <w:jc w:val="both"/>
        <w:rPr>
          <w:rFonts w:ascii="Times New Roman" w:hAnsi="Times New Roman"/>
          <w:sz w:val="28"/>
          <w:szCs w:val="24"/>
        </w:rPr>
      </w:pPr>
    </w:p>
    <w:p w:rsidR="002C4CA4"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Бухгалтер. Находится в подчинении генерального директора, решает финансовые и учетные вопросы.</w:t>
      </w:r>
    </w:p>
    <w:p w:rsidR="004D35E8" w:rsidRPr="00BB1E81" w:rsidRDefault="004D35E8" w:rsidP="00BB1E81">
      <w:pPr>
        <w:widowControl w:val="0"/>
        <w:spacing w:after="0" w:line="360" w:lineRule="auto"/>
        <w:ind w:firstLine="709"/>
        <w:jc w:val="both"/>
        <w:rPr>
          <w:rFonts w:ascii="Times New Roman" w:hAnsi="Times New Roman"/>
          <w:sz w:val="28"/>
          <w:szCs w:val="24"/>
        </w:rPr>
      </w:pPr>
    </w:p>
    <w:p w:rsidR="00383C03" w:rsidRPr="00BB1E81" w:rsidRDefault="002C4CA4"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2.4. Кафе </w:t>
      </w:r>
      <w:r w:rsidRPr="00BB1E81">
        <w:rPr>
          <w:rStyle w:val="a5"/>
          <w:rFonts w:ascii="Times New Roman" w:hAnsi="Times New Roman"/>
          <w:b w:val="0"/>
          <w:sz w:val="28"/>
          <w:szCs w:val="24"/>
        </w:rPr>
        <w:t>«Richiе»</w:t>
      </w:r>
      <w:r w:rsidRPr="00BB1E81">
        <w:rPr>
          <w:rFonts w:ascii="Times New Roman" w:hAnsi="Times New Roman"/>
          <w:sz w:val="28"/>
          <w:szCs w:val="24"/>
        </w:rPr>
        <w:t>, как основной конкурент</w:t>
      </w:r>
      <w:r w:rsidR="00BB1E81">
        <w:rPr>
          <w:rFonts w:ascii="Times New Roman" w:hAnsi="Times New Roman"/>
          <w:sz w:val="28"/>
          <w:szCs w:val="24"/>
        </w:rPr>
        <w:t xml:space="preserve"> </w:t>
      </w:r>
      <w:r w:rsidRPr="00BB1E81">
        <w:rPr>
          <w:rFonts w:ascii="Times New Roman" w:hAnsi="Times New Roman"/>
          <w:sz w:val="28"/>
          <w:szCs w:val="24"/>
        </w:rPr>
        <w:t xml:space="preserve">кафе «Пятница» </w:t>
      </w:r>
    </w:p>
    <w:p w:rsidR="00383C03" w:rsidRPr="00BB1E81" w:rsidRDefault="00383C03" w:rsidP="00BB1E81">
      <w:pPr>
        <w:widowControl w:val="0"/>
        <w:spacing w:after="0" w:line="360" w:lineRule="auto"/>
        <w:ind w:firstLine="709"/>
        <w:jc w:val="both"/>
        <w:rPr>
          <w:rFonts w:ascii="Times New Roman" w:hAnsi="Times New Roman"/>
          <w:sz w:val="28"/>
          <w:szCs w:val="24"/>
        </w:rPr>
      </w:pPr>
    </w:p>
    <w:p w:rsidR="00383C03" w:rsidRPr="00BB1E81" w:rsidRDefault="00383C03"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Кафе </w:t>
      </w:r>
      <w:r w:rsidRPr="00BB1E81">
        <w:rPr>
          <w:rStyle w:val="a5"/>
          <w:rFonts w:ascii="Times New Roman" w:hAnsi="Times New Roman"/>
          <w:b w:val="0"/>
          <w:sz w:val="28"/>
          <w:szCs w:val="24"/>
        </w:rPr>
        <w:t xml:space="preserve">«Richiе» открылось </w:t>
      </w:r>
      <w:r w:rsidRPr="00BB1E81">
        <w:rPr>
          <w:rFonts w:ascii="Times New Roman" w:hAnsi="Times New Roman"/>
          <w:sz w:val="28"/>
          <w:szCs w:val="24"/>
        </w:rPr>
        <w:t xml:space="preserve">18 февраля </w:t>
      </w:r>
      <w:r w:rsidRPr="00BB1E81">
        <w:rPr>
          <w:rStyle w:val="a5"/>
          <w:rFonts w:ascii="Times New Roman" w:hAnsi="Times New Roman"/>
          <w:b w:val="0"/>
          <w:sz w:val="28"/>
          <w:szCs w:val="24"/>
        </w:rPr>
        <w:t xml:space="preserve">2010 года и сразу стало основным конкурентом кафе «Пятница». </w:t>
      </w:r>
      <w:r w:rsidRPr="00BB1E81">
        <w:rPr>
          <w:rFonts w:ascii="Times New Roman" w:hAnsi="Times New Roman"/>
          <w:sz w:val="28"/>
          <w:szCs w:val="24"/>
        </w:rPr>
        <w:t>Кафе рассчитано на любителей Японской, Европейской, Итальянской и Русской кухни. Исключительным его делают настоящие Арабские кальяны, проведение регулярных тематических вечеринок с лучшими ди-джеями и особый интерьер. Роскошный интерьер кафе выполнен в стиле Арт-деко: полукруглый танцпол обрамляют мягкие золотистые диваны, все помещение освещается хрустальными люстрами уютным светом</w:t>
      </w:r>
      <w:r w:rsidR="00D92F7B" w:rsidRPr="00BB1E81">
        <w:rPr>
          <w:rFonts w:ascii="Times New Roman" w:hAnsi="Times New Roman"/>
          <w:sz w:val="28"/>
          <w:szCs w:val="24"/>
        </w:rPr>
        <w:t>;</w:t>
      </w:r>
      <w:r w:rsidRPr="00BB1E81">
        <w:rPr>
          <w:rFonts w:ascii="Times New Roman" w:hAnsi="Times New Roman"/>
          <w:sz w:val="28"/>
          <w:szCs w:val="24"/>
        </w:rPr>
        <w:t xml:space="preserve"> сцена и </w:t>
      </w:r>
      <w:r w:rsidR="00D92F7B" w:rsidRPr="00BB1E81">
        <w:rPr>
          <w:rFonts w:ascii="Times New Roman" w:hAnsi="Times New Roman"/>
          <w:sz w:val="28"/>
          <w:szCs w:val="24"/>
        </w:rPr>
        <w:t xml:space="preserve">место ди-джея </w:t>
      </w:r>
      <w:r w:rsidRPr="00BB1E81">
        <w:rPr>
          <w:rFonts w:ascii="Times New Roman" w:hAnsi="Times New Roman"/>
          <w:sz w:val="28"/>
          <w:szCs w:val="24"/>
        </w:rPr>
        <w:t xml:space="preserve">декорированы бордовой тканью. На винтажной лестнице располагается множество картин с фотографиями различных событий и персон кафе. </w:t>
      </w:r>
      <w:r w:rsidR="00D92F7B" w:rsidRPr="00BB1E81">
        <w:rPr>
          <w:rFonts w:ascii="Times New Roman" w:hAnsi="Times New Roman"/>
          <w:sz w:val="28"/>
          <w:szCs w:val="24"/>
        </w:rPr>
        <w:t>(см. приложение 7)</w:t>
      </w:r>
    </w:p>
    <w:p w:rsidR="00383C03" w:rsidRPr="00BB1E81" w:rsidRDefault="00383C03" w:rsidP="00BB1E81">
      <w:pPr>
        <w:widowControl w:val="0"/>
        <w:spacing w:after="0" w:line="360" w:lineRule="auto"/>
        <w:ind w:firstLine="709"/>
        <w:jc w:val="both"/>
        <w:rPr>
          <w:rStyle w:val="apple-style-span"/>
          <w:rFonts w:ascii="Times New Roman" w:hAnsi="Times New Roman"/>
          <w:sz w:val="28"/>
          <w:szCs w:val="24"/>
        </w:rPr>
      </w:pPr>
      <w:r w:rsidRPr="00BB1E81">
        <w:rPr>
          <w:rFonts w:ascii="Times New Roman" w:hAnsi="Times New Roman"/>
          <w:sz w:val="28"/>
          <w:szCs w:val="24"/>
        </w:rPr>
        <w:t xml:space="preserve">Зал рассчитан на </w:t>
      </w:r>
      <w:r w:rsidRPr="00BB1E81">
        <w:rPr>
          <w:rStyle w:val="apple-style-span"/>
          <w:rFonts w:ascii="Times New Roman" w:hAnsi="Times New Roman"/>
          <w:sz w:val="28"/>
          <w:szCs w:val="24"/>
        </w:rPr>
        <w:t>100 гостей, а в режиме вечеринки вместиться смогут около 200 человек.</w:t>
      </w:r>
    </w:p>
    <w:p w:rsidR="00383C03" w:rsidRPr="00BB1E81" w:rsidRDefault="00383C03"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Адрес: г. Тольятти, ул. Мира 92а</w:t>
      </w:r>
    </w:p>
    <w:p w:rsidR="005F3266" w:rsidRPr="00BB1E81" w:rsidRDefault="00383C03"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 xml:space="preserve">Телефон: </w:t>
      </w:r>
      <w:r w:rsidR="005F3266" w:rsidRPr="00BB1E81">
        <w:rPr>
          <w:rFonts w:ascii="Times New Roman" w:hAnsi="Times New Roman"/>
          <w:sz w:val="28"/>
          <w:szCs w:val="24"/>
        </w:rPr>
        <w:t>(</w:t>
      </w:r>
      <w:r w:rsidRPr="00BB1E81">
        <w:rPr>
          <w:rFonts w:ascii="Times New Roman" w:hAnsi="Times New Roman"/>
          <w:sz w:val="28"/>
          <w:szCs w:val="24"/>
        </w:rPr>
        <w:t>8482</w:t>
      </w:r>
      <w:r w:rsidR="005F3266" w:rsidRPr="00BB1E81">
        <w:rPr>
          <w:rFonts w:ascii="Times New Roman" w:hAnsi="Times New Roman"/>
          <w:sz w:val="28"/>
          <w:szCs w:val="24"/>
        </w:rPr>
        <w:t>)</w:t>
      </w:r>
      <w:r w:rsidRPr="00BB1E81">
        <w:rPr>
          <w:rFonts w:ascii="Times New Roman" w:hAnsi="Times New Roman"/>
          <w:sz w:val="28"/>
          <w:szCs w:val="24"/>
        </w:rPr>
        <w:t xml:space="preserve"> 284333</w:t>
      </w:r>
    </w:p>
    <w:p w:rsidR="005F3266" w:rsidRPr="00BB1E81" w:rsidRDefault="005F3266"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Режим работы: 12.00-24.00. по будням</w:t>
      </w:r>
    </w:p>
    <w:p w:rsidR="005F3266" w:rsidRPr="00BB1E81" w:rsidRDefault="005F3266"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12.00-03.00 по выходным</w:t>
      </w:r>
    </w:p>
    <w:p w:rsidR="004D35E8" w:rsidRDefault="005F3266"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То, что это кафе является не менее роскошным и модным, чем «Пятница», не отстает в разнообразии меню и алкогольной продукции, не уступает в качестве организации отдыха посетителей – все это действительно составляет достойную конкуренцию концепт-кафе «Пятница».</w:t>
      </w:r>
      <w:r w:rsidR="00BB1E81">
        <w:rPr>
          <w:rFonts w:ascii="Times New Roman" w:hAnsi="Times New Roman"/>
          <w:sz w:val="28"/>
          <w:szCs w:val="24"/>
        </w:rPr>
        <w:t xml:space="preserve"> </w:t>
      </w:r>
      <w:r w:rsidRPr="00BB1E81">
        <w:rPr>
          <w:rFonts w:ascii="Times New Roman" w:hAnsi="Times New Roman"/>
          <w:sz w:val="28"/>
          <w:szCs w:val="24"/>
        </w:rPr>
        <w:t>Новое заведение, без сомнений, переманило часть посетителей. Но у «Пятницы» есть несколько преимуществ: оно находится в другом районе города; у него уже есть постоянная клиентура и хорошая репутация; а так же график работы в «Пятнице» продолжительнее, что, несомненно, больше привлекает посетителей, так как оба заведения рассчитаны на опреде</w:t>
      </w:r>
      <w:r w:rsidR="004D35E8" w:rsidRPr="00BB1E81">
        <w:rPr>
          <w:rFonts w:ascii="Times New Roman" w:hAnsi="Times New Roman"/>
          <w:sz w:val="28"/>
          <w:szCs w:val="24"/>
        </w:rPr>
        <w:t>ленный контингент молодых людей.</w:t>
      </w:r>
    </w:p>
    <w:p w:rsidR="00BB1E81" w:rsidRDefault="00BB1E81" w:rsidP="00BB1E81">
      <w:pPr>
        <w:widowControl w:val="0"/>
        <w:spacing w:after="0" w:line="360" w:lineRule="auto"/>
        <w:ind w:firstLine="709"/>
        <w:jc w:val="both"/>
        <w:rPr>
          <w:rFonts w:ascii="Times New Roman" w:hAnsi="Times New Roman"/>
          <w:sz w:val="28"/>
          <w:szCs w:val="24"/>
        </w:rPr>
      </w:pP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2.5</w:t>
      </w:r>
      <w:r w:rsidR="00BB1E81">
        <w:rPr>
          <w:rFonts w:ascii="Times New Roman" w:hAnsi="Times New Roman"/>
          <w:sz w:val="28"/>
          <w:szCs w:val="24"/>
        </w:rPr>
        <w:t xml:space="preserve"> </w:t>
      </w:r>
      <w:r w:rsidRPr="00BB1E81">
        <w:rPr>
          <w:rFonts w:ascii="Times New Roman" w:hAnsi="Times New Roman"/>
          <w:sz w:val="28"/>
          <w:szCs w:val="24"/>
        </w:rPr>
        <w:t>Мероприятия по совершенствованию организации обслуживания посетителей кафе</w:t>
      </w:r>
      <w:r w:rsidR="00BB1E81">
        <w:rPr>
          <w:rFonts w:ascii="Times New Roman" w:hAnsi="Times New Roman"/>
          <w:sz w:val="28"/>
          <w:szCs w:val="24"/>
        </w:rPr>
        <w:t xml:space="preserve"> </w:t>
      </w:r>
      <w:r w:rsidRPr="00BB1E81">
        <w:rPr>
          <w:rFonts w:ascii="Times New Roman" w:hAnsi="Times New Roman"/>
          <w:sz w:val="28"/>
          <w:szCs w:val="24"/>
        </w:rPr>
        <w:t>«Пятница»</w:t>
      </w:r>
    </w:p>
    <w:p w:rsidR="00BB1E81" w:rsidRDefault="00BB1E81" w:rsidP="00BB1E81">
      <w:pPr>
        <w:widowControl w:val="0"/>
        <w:spacing w:after="0" w:line="360" w:lineRule="auto"/>
        <w:ind w:firstLine="709"/>
        <w:jc w:val="both"/>
        <w:rPr>
          <w:rFonts w:ascii="Times New Roman" w:hAnsi="Times New Roman"/>
          <w:sz w:val="28"/>
          <w:szCs w:val="24"/>
        </w:rPr>
      </w:pP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1.</w:t>
      </w:r>
      <w:r w:rsidR="00BB1E81">
        <w:rPr>
          <w:rFonts w:ascii="Times New Roman" w:hAnsi="Times New Roman"/>
          <w:sz w:val="28"/>
          <w:szCs w:val="24"/>
        </w:rPr>
        <w:t xml:space="preserve"> </w:t>
      </w:r>
      <w:r w:rsidRPr="00BB1E81">
        <w:rPr>
          <w:rFonts w:ascii="Times New Roman" w:hAnsi="Times New Roman"/>
          <w:sz w:val="28"/>
          <w:szCs w:val="24"/>
        </w:rPr>
        <w:t>Провести реставрацию или ремонт залов.</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2. Усовершенствовать систему обслуживания.</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3. Повысить качество обслуживания клиентов официантами.</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4. Установить более строгий контроль администратора над работой официантов.</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5. Отработать поведение официантов до автоматического уровня, в том числе и в часы массовой загруженности заведения.</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6. Наладить дисциплину в коллективе.</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7. Приобрести униформу для официантов, соответствующую заявленному статусу заведения.</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8. Усовершенствовать систему доставки блюд на дом, в офисы.</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9. Пересмотреть графики работы персонала, чтобы работники каждого звена могли справляться со своими должностными обязанностями.</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10. Обновить обложки меню, так как они не в подобающем для такого рода заведений, состоянии.</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11. Увеличить штат администраторов, так как они сильно загружены.</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12. Сообщать посетителям о проходящих акциях в печатном виде (листовки, карточки на столах), так как официанты не всегда оглашают эту информацию.</w:t>
      </w:r>
    </w:p>
    <w:p w:rsidR="002F17E1" w:rsidRPr="00BB1E81" w:rsidRDefault="00BB1E81" w:rsidP="00BB1E8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2F17E1" w:rsidRPr="00BB1E81">
        <w:rPr>
          <w:rFonts w:ascii="Times New Roman" w:hAnsi="Times New Roman"/>
          <w:b/>
          <w:sz w:val="28"/>
          <w:szCs w:val="28"/>
        </w:rPr>
        <w:t>Заключение</w:t>
      </w:r>
    </w:p>
    <w:p w:rsidR="00BB1E81" w:rsidRDefault="00BB1E81" w:rsidP="00BB1E81">
      <w:pPr>
        <w:widowControl w:val="0"/>
        <w:spacing w:after="0" w:line="360" w:lineRule="auto"/>
        <w:ind w:firstLine="709"/>
        <w:jc w:val="both"/>
        <w:rPr>
          <w:rFonts w:ascii="Times New Roman" w:hAnsi="Times New Roman"/>
          <w:sz w:val="28"/>
          <w:szCs w:val="24"/>
        </w:rPr>
      </w:pP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В процессе выполнения работы была найдена информация и тщательно проработана, были решены все задачи, рассмотрены вопросы об организации обслуживания посетителей кафе «Пятница». На основании полученных данных, можно сделать заключение о том, что единственным источником благополучия самого предприятия и работающего в нем наемного персонала являются гости, которые пользуются</w:t>
      </w:r>
      <w:r w:rsidR="00BB1E81">
        <w:rPr>
          <w:rFonts w:ascii="Times New Roman" w:hAnsi="Times New Roman"/>
          <w:sz w:val="28"/>
          <w:szCs w:val="24"/>
        </w:rPr>
        <w:t xml:space="preserve"> </w:t>
      </w:r>
      <w:r w:rsidRPr="00BB1E81">
        <w:rPr>
          <w:rFonts w:ascii="Times New Roman" w:hAnsi="Times New Roman"/>
          <w:sz w:val="28"/>
          <w:szCs w:val="24"/>
        </w:rPr>
        <w:t>предоставляемыми услугами. Поэтому в условиях конкуренции работа предприятия должна быть организована таким образом, чтобы гости предпочли именно наше предприятие среди других, согласились с ассортиментом и качеством предлагаемых блюд, товаров и услуг, уровнем обслуживания и ушли с желанием вернуться еще раз. По моему мнению, именно на это и должно быть направлено решение</w:t>
      </w:r>
      <w:r w:rsidR="00BB1E81">
        <w:rPr>
          <w:rFonts w:ascii="Times New Roman" w:hAnsi="Times New Roman"/>
          <w:sz w:val="28"/>
          <w:szCs w:val="24"/>
        </w:rPr>
        <w:t xml:space="preserve"> </w:t>
      </w:r>
      <w:r w:rsidRPr="00BB1E81">
        <w:rPr>
          <w:rFonts w:ascii="Times New Roman" w:hAnsi="Times New Roman"/>
          <w:sz w:val="28"/>
          <w:szCs w:val="24"/>
        </w:rPr>
        <w:t xml:space="preserve">всех управленческих задач. Например, вот одна из них: разработка, внедрение и организация применения системы мотивации и стимулирования контактного персонала (официант и т.д.), направленной на повышение качества приема и обслуживания гостей. </w:t>
      </w:r>
    </w:p>
    <w:p w:rsidR="002F17E1" w:rsidRPr="00BB1E81" w:rsidRDefault="002F17E1"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Таким образом, для эффективной организации обслуживания посетителей кафе,</w:t>
      </w:r>
      <w:r w:rsidR="00BB1E81">
        <w:rPr>
          <w:rFonts w:ascii="Times New Roman" w:hAnsi="Times New Roman"/>
          <w:sz w:val="28"/>
          <w:szCs w:val="24"/>
        </w:rPr>
        <w:t xml:space="preserve"> </w:t>
      </w:r>
      <w:r w:rsidRPr="00BB1E81">
        <w:rPr>
          <w:rFonts w:ascii="Times New Roman" w:hAnsi="Times New Roman"/>
          <w:sz w:val="28"/>
          <w:szCs w:val="24"/>
        </w:rPr>
        <w:t>управляющему следует знать основы состояния и тенденций изменения их потребностей.</w:t>
      </w:r>
    </w:p>
    <w:p w:rsidR="002F17E1" w:rsidRDefault="002F17E1" w:rsidP="00BB1E81">
      <w:pPr>
        <w:widowControl w:val="0"/>
        <w:spacing w:after="0" w:line="360" w:lineRule="auto"/>
        <w:ind w:firstLine="709"/>
        <w:jc w:val="both"/>
        <w:rPr>
          <w:rFonts w:ascii="Times New Roman" w:hAnsi="Times New Roman"/>
          <w:sz w:val="28"/>
          <w:szCs w:val="24"/>
        </w:rPr>
      </w:pPr>
    </w:p>
    <w:p w:rsidR="002F17E1" w:rsidRPr="00BB1E81" w:rsidRDefault="00BB1E81" w:rsidP="00BB1E8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2F17E1" w:rsidRPr="00BB1E81">
        <w:rPr>
          <w:rFonts w:ascii="Times New Roman" w:hAnsi="Times New Roman"/>
          <w:b/>
          <w:sz w:val="28"/>
          <w:szCs w:val="28"/>
        </w:rPr>
        <w:t>Список используемой литературы</w:t>
      </w:r>
    </w:p>
    <w:p w:rsidR="00BB1E81" w:rsidRPr="00BB1E81" w:rsidRDefault="00BB1E81" w:rsidP="00BB1E81">
      <w:pPr>
        <w:widowControl w:val="0"/>
        <w:spacing w:after="0" w:line="360" w:lineRule="auto"/>
        <w:ind w:left="349"/>
        <w:jc w:val="both"/>
        <w:rPr>
          <w:rFonts w:ascii="Times New Roman" w:hAnsi="Times New Roman"/>
          <w:sz w:val="28"/>
          <w:szCs w:val="24"/>
        </w:rPr>
      </w:pP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rPr>
      </w:pPr>
      <w:r w:rsidRPr="00BB1E81">
        <w:rPr>
          <w:rFonts w:ascii="Times New Roman" w:hAnsi="Times New Roman"/>
          <w:iCs/>
          <w:sz w:val="28"/>
          <w:szCs w:val="24"/>
          <w:lang w:eastAsia="ru-RU"/>
        </w:rPr>
        <w:t>Базаров Т. Ю., Еремина Б. Л.</w:t>
      </w:r>
      <w:r w:rsidR="00BB1E81">
        <w:rPr>
          <w:rFonts w:ascii="Times New Roman" w:hAnsi="Times New Roman"/>
          <w:iCs/>
          <w:sz w:val="28"/>
          <w:szCs w:val="24"/>
          <w:lang w:eastAsia="ru-RU"/>
        </w:rPr>
        <w:t xml:space="preserve"> </w:t>
      </w:r>
      <w:r w:rsidRPr="00BB1E81">
        <w:rPr>
          <w:rFonts w:ascii="Times New Roman" w:hAnsi="Times New Roman"/>
          <w:sz w:val="28"/>
          <w:szCs w:val="24"/>
          <w:lang w:eastAsia="ru-RU"/>
        </w:rPr>
        <w:t>Управление персоналом. М.,</w:t>
      </w:r>
      <w:r w:rsidR="00BB1E81">
        <w:rPr>
          <w:rFonts w:ascii="Times New Roman" w:hAnsi="Times New Roman"/>
          <w:sz w:val="28"/>
          <w:szCs w:val="24"/>
          <w:lang w:eastAsia="ru-RU"/>
        </w:rPr>
        <w:t xml:space="preserve"> </w:t>
      </w:r>
      <w:r w:rsidRPr="00BB1E81">
        <w:rPr>
          <w:rFonts w:ascii="Times New Roman" w:hAnsi="Times New Roman"/>
          <w:sz w:val="28"/>
          <w:szCs w:val="24"/>
          <w:lang w:eastAsia="ru-RU"/>
        </w:rPr>
        <w:t>1998.</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lang w:eastAsia="ru-RU"/>
        </w:rPr>
      </w:pPr>
      <w:r w:rsidRPr="00BB1E81">
        <w:rPr>
          <w:rFonts w:ascii="Times New Roman" w:hAnsi="Times New Roman"/>
          <w:bCs/>
          <w:sz w:val="28"/>
          <w:szCs w:val="24"/>
          <w:lang w:eastAsia="ru-RU"/>
        </w:rPr>
        <w:t xml:space="preserve">Балашова Е.А. «Гостиничный бизнес. Как достичь безупречного сервиса» </w:t>
      </w:r>
      <w:r w:rsidRPr="00BB1E81">
        <w:rPr>
          <w:rFonts w:ascii="Times New Roman" w:hAnsi="Times New Roman"/>
          <w:sz w:val="28"/>
          <w:szCs w:val="24"/>
          <w:lang w:eastAsia="ru-RU"/>
        </w:rPr>
        <w:t>М.: ООО "Вершина" 2005</w:t>
      </w:r>
      <w:r w:rsidRPr="00BB1E81">
        <w:rPr>
          <w:rFonts w:ascii="Times New Roman" w:hAnsi="Times New Roman"/>
          <w:bCs/>
          <w:sz w:val="28"/>
          <w:szCs w:val="24"/>
          <w:lang w:eastAsia="ru-RU"/>
        </w:rPr>
        <w:t xml:space="preserve"> </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lang w:eastAsia="ru-RU"/>
        </w:rPr>
      </w:pPr>
      <w:r w:rsidRPr="00BB1E81">
        <w:rPr>
          <w:rFonts w:ascii="Times New Roman" w:hAnsi="Times New Roman"/>
          <w:iCs/>
          <w:sz w:val="28"/>
          <w:szCs w:val="24"/>
          <w:lang w:eastAsia="ru-RU"/>
        </w:rPr>
        <w:t>Браймер Р.А.</w:t>
      </w:r>
      <w:r w:rsidR="00BB1E81">
        <w:rPr>
          <w:rFonts w:ascii="Times New Roman" w:hAnsi="Times New Roman"/>
          <w:iCs/>
          <w:sz w:val="28"/>
          <w:szCs w:val="24"/>
          <w:lang w:eastAsia="ru-RU"/>
        </w:rPr>
        <w:t xml:space="preserve"> </w:t>
      </w:r>
      <w:r w:rsidRPr="00BB1E81">
        <w:rPr>
          <w:rFonts w:ascii="Times New Roman" w:hAnsi="Times New Roman"/>
          <w:sz w:val="28"/>
          <w:szCs w:val="24"/>
          <w:lang w:eastAsia="ru-RU"/>
        </w:rPr>
        <w:t>Основы управления в индустрии гостеприимства / Пер. с англ. М.: Аспект Пресс, 1995.</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rPr>
      </w:pPr>
      <w:r w:rsidRPr="00BB1E81">
        <w:rPr>
          <w:rFonts w:ascii="Times New Roman" w:hAnsi="Times New Roman"/>
          <w:sz w:val="28"/>
          <w:szCs w:val="24"/>
        </w:rPr>
        <w:t>В.В. Бородина «Ресторанно - гостиничный бизнес»</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rPr>
      </w:pPr>
      <w:r w:rsidRPr="00BB1E81">
        <w:rPr>
          <w:rFonts w:ascii="Times New Roman" w:hAnsi="Times New Roman"/>
          <w:sz w:val="28"/>
          <w:szCs w:val="24"/>
          <w:lang w:eastAsia="ru-RU"/>
        </w:rPr>
        <w:t>Журнал «Гостиница и Ресторан». 2004. № 4.</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rPr>
      </w:pPr>
      <w:r w:rsidRPr="00BB1E81">
        <w:rPr>
          <w:rFonts w:ascii="Times New Roman" w:hAnsi="Times New Roman"/>
          <w:sz w:val="28"/>
          <w:szCs w:val="24"/>
        </w:rPr>
        <w:t>Иванчук Д.В. Учебно – методическое пособие по дисциплине «Организация обслуживания посетителей предприятий общественного питания». – Тольятти: Изд-во ПВГУС, 2010</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rPr>
      </w:pPr>
      <w:r w:rsidRPr="00BB1E81">
        <w:rPr>
          <w:rFonts w:ascii="Times New Roman" w:hAnsi="Times New Roman"/>
          <w:sz w:val="28"/>
          <w:szCs w:val="24"/>
        </w:rPr>
        <w:t>Федцов В.Г. Культура ресторанного сервиса: учебное пособие. – М.: «Дашков и К», 2009</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lang w:eastAsia="ru-RU"/>
        </w:rPr>
      </w:pPr>
      <w:r w:rsidRPr="00BB1E81">
        <w:rPr>
          <w:rFonts w:ascii="Times New Roman" w:hAnsi="Times New Roman"/>
          <w:iCs/>
          <w:sz w:val="28"/>
          <w:szCs w:val="24"/>
          <w:lang w:eastAsia="ru-RU"/>
        </w:rPr>
        <w:t>Кабушкин И.И, Бондаренко Г.А.</w:t>
      </w:r>
      <w:r w:rsidR="00BB1E81">
        <w:rPr>
          <w:rFonts w:ascii="Times New Roman" w:hAnsi="Times New Roman"/>
          <w:iCs/>
          <w:sz w:val="28"/>
          <w:szCs w:val="24"/>
          <w:lang w:eastAsia="ru-RU"/>
        </w:rPr>
        <w:t xml:space="preserve"> </w:t>
      </w:r>
      <w:r w:rsidRPr="00BB1E81">
        <w:rPr>
          <w:rFonts w:ascii="Times New Roman" w:hAnsi="Times New Roman"/>
          <w:sz w:val="28"/>
          <w:szCs w:val="24"/>
          <w:lang w:eastAsia="ru-RU"/>
        </w:rPr>
        <w:t>Менеджмент гостиниц и ресторанов. Минск: Новое знание, 2002.</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rPr>
      </w:pPr>
      <w:r w:rsidRPr="00BB1E81">
        <w:rPr>
          <w:rFonts w:ascii="Times New Roman" w:hAnsi="Times New Roman"/>
          <w:sz w:val="28"/>
          <w:szCs w:val="24"/>
        </w:rPr>
        <w:t>Корнеев Н.В. Учебно – методическое пособие по дисциплине «Технология обслуживания посетителей предприятий общественного питания». – Тольятти: Изд-во ПВГУС, 2009</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rPr>
      </w:pPr>
      <w:r w:rsidRPr="00BB1E81">
        <w:rPr>
          <w:rFonts w:ascii="Times New Roman" w:hAnsi="Times New Roman"/>
          <w:sz w:val="28"/>
          <w:szCs w:val="24"/>
        </w:rPr>
        <w:t>www.restoranoff.ru</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rPr>
      </w:pPr>
      <w:r w:rsidRPr="00BB1E81">
        <w:rPr>
          <w:rFonts w:ascii="Times New Roman" w:hAnsi="Times New Roman"/>
          <w:sz w:val="28"/>
          <w:szCs w:val="24"/>
          <w:lang w:val="en-US"/>
        </w:rPr>
        <w:t>www.arriva.ru</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rPr>
      </w:pPr>
      <w:r w:rsidRPr="00BB1E81">
        <w:rPr>
          <w:rFonts w:ascii="Times New Roman" w:hAnsi="Times New Roman"/>
          <w:sz w:val="28"/>
          <w:szCs w:val="24"/>
          <w:lang w:val="en-US"/>
        </w:rPr>
        <w:t>www.kudatlt.ru</w:t>
      </w:r>
    </w:p>
    <w:p w:rsidR="002F17E1" w:rsidRPr="00BB1E81" w:rsidRDefault="002F17E1" w:rsidP="00BB1E81">
      <w:pPr>
        <w:widowControl w:val="0"/>
        <w:numPr>
          <w:ilvl w:val="0"/>
          <w:numId w:val="31"/>
        </w:numPr>
        <w:spacing w:after="0" w:line="360" w:lineRule="auto"/>
        <w:ind w:left="0" w:firstLine="0"/>
        <w:jc w:val="both"/>
        <w:rPr>
          <w:rFonts w:ascii="Times New Roman" w:hAnsi="Times New Roman"/>
          <w:sz w:val="28"/>
          <w:szCs w:val="24"/>
        </w:rPr>
      </w:pPr>
      <w:r w:rsidRPr="00020C0F">
        <w:rPr>
          <w:rFonts w:ascii="Times New Roman" w:hAnsi="Times New Roman"/>
          <w:sz w:val="28"/>
          <w:szCs w:val="24"/>
          <w:lang w:val="en-US"/>
        </w:rPr>
        <w:t>www.menutlt.ru</w:t>
      </w:r>
    </w:p>
    <w:p w:rsidR="002F17E1" w:rsidRDefault="002F17E1" w:rsidP="00BB1E81">
      <w:pPr>
        <w:widowControl w:val="0"/>
        <w:spacing w:after="0" w:line="360" w:lineRule="auto"/>
        <w:ind w:firstLine="709"/>
        <w:jc w:val="both"/>
        <w:rPr>
          <w:rFonts w:ascii="Times New Roman" w:hAnsi="Times New Roman"/>
          <w:sz w:val="28"/>
          <w:szCs w:val="24"/>
        </w:rPr>
      </w:pPr>
    </w:p>
    <w:p w:rsidR="002F17E1" w:rsidRPr="00BB1E81" w:rsidRDefault="00BB1E81" w:rsidP="00BB1E8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2F17E1" w:rsidRPr="00BB1E81">
        <w:rPr>
          <w:rFonts w:ascii="Times New Roman" w:hAnsi="Times New Roman"/>
          <w:b/>
          <w:sz w:val="28"/>
          <w:szCs w:val="28"/>
        </w:rPr>
        <w:t>Приложения</w:t>
      </w:r>
    </w:p>
    <w:p w:rsidR="002F17E1" w:rsidRPr="00BB1E81" w:rsidRDefault="002F17E1" w:rsidP="00BB1E81">
      <w:pPr>
        <w:widowControl w:val="0"/>
        <w:spacing w:after="0" w:line="360" w:lineRule="auto"/>
        <w:ind w:firstLine="709"/>
        <w:jc w:val="both"/>
        <w:rPr>
          <w:rFonts w:ascii="Times New Roman" w:hAnsi="Times New Roman"/>
          <w:sz w:val="28"/>
          <w:szCs w:val="24"/>
        </w:rPr>
      </w:pP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Style w:val="a5"/>
          <w:rFonts w:ascii="Times New Roman" w:hAnsi="Times New Roman"/>
          <w:sz w:val="28"/>
          <w:szCs w:val="20"/>
        </w:rPr>
        <w:t>Должностная инструкция бармена ресторана</w:t>
      </w:r>
    </w:p>
    <w:p w:rsidR="00BB1E81" w:rsidRDefault="00BB1E81" w:rsidP="00BB1E81">
      <w:pPr>
        <w:widowControl w:val="0"/>
        <w:spacing w:after="0" w:line="360" w:lineRule="auto"/>
        <w:ind w:firstLine="709"/>
        <w:jc w:val="both"/>
        <w:rPr>
          <w:rFonts w:ascii="Times New Roman" w:hAnsi="Times New Roman"/>
          <w:sz w:val="28"/>
          <w:szCs w:val="20"/>
        </w:rPr>
      </w:pP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1. Общие положения.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1.1.</w:t>
      </w:r>
      <w:r w:rsidR="00BB1E81">
        <w:rPr>
          <w:rFonts w:ascii="Times New Roman" w:hAnsi="Times New Roman"/>
          <w:sz w:val="28"/>
          <w:szCs w:val="20"/>
        </w:rPr>
        <w:t xml:space="preserve"> </w:t>
      </w:r>
      <w:r w:rsidRPr="00BB1E81">
        <w:rPr>
          <w:rFonts w:ascii="Times New Roman" w:hAnsi="Times New Roman"/>
          <w:sz w:val="28"/>
          <w:szCs w:val="20"/>
        </w:rPr>
        <w:t>Бармен назначается и освобождается от должности приказом генерального директора по представлению начальника ресторанной службы В своей производственной деятельности непосредственно подчиняется метрдотелю ресторанной службы.</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1.2.</w:t>
      </w:r>
      <w:r w:rsidR="00BB1E81">
        <w:rPr>
          <w:rFonts w:ascii="Times New Roman" w:hAnsi="Times New Roman"/>
          <w:sz w:val="28"/>
          <w:szCs w:val="20"/>
        </w:rPr>
        <w:t xml:space="preserve"> </w:t>
      </w:r>
      <w:r w:rsidRPr="00BB1E81">
        <w:rPr>
          <w:rFonts w:ascii="Times New Roman" w:hAnsi="Times New Roman"/>
          <w:sz w:val="28"/>
          <w:szCs w:val="20"/>
        </w:rPr>
        <w:t>В своей работе бармен руководствуется настоящей должностной инструкцией, приказами и распоряжениями администрации, правилами внутреннего трудового распорядка, правилами приема и отпуска алкогольной продукции, положением о персонале, стандартом внешнего вида и другими локальными нормативными актами и инструкциями.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1.3.</w:t>
      </w:r>
      <w:r w:rsidR="00BB1E81">
        <w:rPr>
          <w:rFonts w:ascii="Times New Roman" w:hAnsi="Times New Roman"/>
          <w:sz w:val="28"/>
          <w:szCs w:val="20"/>
        </w:rPr>
        <w:t xml:space="preserve"> </w:t>
      </w:r>
      <w:r w:rsidRPr="00BB1E81">
        <w:rPr>
          <w:rFonts w:ascii="Times New Roman" w:hAnsi="Times New Roman"/>
          <w:sz w:val="28"/>
          <w:szCs w:val="20"/>
        </w:rPr>
        <w:t>При исполнении служебных обязанностей бармен должен находиться в установленной форменной одежде, иметь опрятный внешний вид, быть вежливым и внимательным с гостями, соблюдать стандарт поведения для сотрудников гостиничного комплекса, правила техники безопасности и охраны труда.</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 Обязанности.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2.1.</w:t>
      </w:r>
      <w:r w:rsidR="00BB1E81">
        <w:rPr>
          <w:rFonts w:ascii="Times New Roman" w:hAnsi="Times New Roman"/>
          <w:sz w:val="28"/>
          <w:szCs w:val="20"/>
        </w:rPr>
        <w:t xml:space="preserve"> </w:t>
      </w:r>
      <w:r w:rsidRPr="00BB1E81">
        <w:rPr>
          <w:rFonts w:ascii="Times New Roman" w:hAnsi="Times New Roman"/>
          <w:sz w:val="28"/>
          <w:szCs w:val="20"/>
        </w:rPr>
        <w:t>Принять отчет по движению товара, сопоставить с действительным наличием.</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2.2.</w:t>
      </w:r>
      <w:r w:rsidR="00BB1E81">
        <w:rPr>
          <w:rFonts w:ascii="Times New Roman" w:hAnsi="Times New Roman"/>
          <w:sz w:val="28"/>
          <w:szCs w:val="20"/>
        </w:rPr>
        <w:t xml:space="preserve"> </w:t>
      </w:r>
      <w:r w:rsidRPr="00BB1E81">
        <w:rPr>
          <w:rFonts w:ascii="Times New Roman" w:hAnsi="Times New Roman"/>
          <w:sz w:val="28"/>
          <w:szCs w:val="20"/>
        </w:rPr>
        <w:t>Открыть заборный лист кондитерского цеха.</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2.3.</w:t>
      </w:r>
      <w:r w:rsidR="00BB1E81">
        <w:rPr>
          <w:rFonts w:ascii="Times New Roman" w:hAnsi="Times New Roman"/>
          <w:sz w:val="28"/>
          <w:szCs w:val="20"/>
        </w:rPr>
        <w:t xml:space="preserve"> </w:t>
      </w:r>
      <w:r w:rsidRPr="00BB1E81">
        <w:rPr>
          <w:rFonts w:ascii="Times New Roman" w:hAnsi="Times New Roman"/>
          <w:sz w:val="28"/>
          <w:szCs w:val="20"/>
        </w:rPr>
        <w:t>Просмотреть наличие стекла, посуды, барного инвентаря.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2.4.</w:t>
      </w:r>
      <w:r w:rsidR="00BB1E81">
        <w:rPr>
          <w:rFonts w:ascii="Times New Roman" w:hAnsi="Times New Roman"/>
          <w:sz w:val="28"/>
          <w:szCs w:val="20"/>
        </w:rPr>
        <w:t xml:space="preserve"> </w:t>
      </w:r>
      <w:r w:rsidRPr="00BB1E81">
        <w:rPr>
          <w:rFonts w:ascii="Times New Roman" w:hAnsi="Times New Roman"/>
          <w:sz w:val="28"/>
          <w:szCs w:val="20"/>
        </w:rPr>
        <w:t>Произвести заказ и получить необходимое количество барной продукции, инвентаря.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2.5.</w:t>
      </w:r>
      <w:r w:rsidR="00BB1E81">
        <w:rPr>
          <w:rFonts w:ascii="Times New Roman" w:hAnsi="Times New Roman"/>
          <w:sz w:val="28"/>
          <w:szCs w:val="20"/>
        </w:rPr>
        <w:t xml:space="preserve"> </w:t>
      </w:r>
      <w:r w:rsidRPr="00BB1E81">
        <w:rPr>
          <w:rFonts w:ascii="Times New Roman" w:hAnsi="Times New Roman"/>
          <w:sz w:val="28"/>
          <w:szCs w:val="20"/>
        </w:rPr>
        <w:t>Произвести полную, тщательную уборку барной и прибарной территории,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2.6.</w:t>
      </w:r>
      <w:r w:rsidR="00BB1E81">
        <w:rPr>
          <w:rFonts w:ascii="Times New Roman" w:hAnsi="Times New Roman"/>
          <w:sz w:val="28"/>
          <w:szCs w:val="20"/>
        </w:rPr>
        <w:t xml:space="preserve"> </w:t>
      </w:r>
      <w:r w:rsidRPr="00BB1E81">
        <w:rPr>
          <w:rFonts w:ascii="Times New Roman" w:hAnsi="Times New Roman"/>
          <w:sz w:val="28"/>
          <w:szCs w:val="20"/>
        </w:rPr>
        <w:t>Отмыть и натереть барное стекло, посуду.</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2.7.</w:t>
      </w:r>
      <w:r w:rsidR="00BB1E81">
        <w:rPr>
          <w:rFonts w:ascii="Times New Roman" w:hAnsi="Times New Roman"/>
          <w:sz w:val="28"/>
          <w:szCs w:val="20"/>
        </w:rPr>
        <w:t xml:space="preserve"> </w:t>
      </w:r>
      <w:r w:rsidRPr="00BB1E81">
        <w:rPr>
          <w:rFonts w:ascii="Times New Roman" w:hAnsi="Times New Roman"/>
          <w:sz w:val="28"/>
          <w:szCs w:val="20"/>
        </w:rPr>
        <w:t>Проверить функционирование и температурный режим оборудования.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2.8.</w:t>
      </w:r>
      <w:r w:rsidR="00BB1E81">
        <w:rPr>
          <w:rFonts w:ascii="Times New Roman" w:hAnsi="Times New Roman"/>
          <w:sz w:val="28"/>
          <w:szCs w:val="20"/>
        </w:rPr>
        <w:t xml:space="preserve"> </w:t>
      </w:r>
      <w:r w:rsidRPr="00BB1E81">
        <w:rPr>
          <w:rFonts w:ascii="Times New Roman" w:hAnsi="Times New Roman"/>
          <w:sz w:val="28"/>
          <w:szCs w:val="20"/>
        </w:rPr>
        <w:t>Осуществлять отпуск алкогольной продукции. 160</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2.9.</w:t>
      </w:r>
      <w:r w:rsidR="00BB1E81">
        <w:rPr>
          <w:rFonts w:ascii="Times New Roman" w:hAnsi="Times New Roman"/>
          <w:sz w:val="28"/>
          <w:szCs w:val="20"/>
        </w:rPr>
        <w:t xml:space="preserve"> </w:t>
      </w:r>
      <w:r w:rsidRPr="00BB1E81">
        <w:rPr>
          <w:rFonts w:ascii="Times New Roman" w:hAnsi="Times New Roman"/>
          <w:sz w:val="28"/>
          <w:szCs w:val="20"/>
        </w:rPr>
        <w:t>Проверить отчетность по гостевым счетам, наличие кассовой ленты и гостевых счетов.</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2.10.</w:t>
      </w:r>
      <w:r w:rsidR="00BB1E81">
        <w:rPr>
          <w:rFonts w:ascii="Times New Roman" w:hAnsi="Times New Roman"/>
          <w:sz w:val="28"/>
          <w:szCs w:val="20"/>
        </w:rPr>
        <w:t xml:space="preserve"> </w:t>
      </w:r>
      <w:r w:rsidRPr="00BB1E81">
        <w:rPr>
          <w:rFonts w:ascii="Times New Roman" w:hAnsi="Times New Roman"/>
          <w:sz w:val="28"/>
          <w:szCs w:val="20"/>
        </w:rPr>
        <w:t>Работая, не покидать территорию бара, при вынужденном отсутствии (до пяти минут) оставлять доверенное лицо.</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2.11.</w:t>
      </w:r>
      <w:r w:rsidR="00BB1E81">
        <w:rPr>
          <w:rFonts w:ascii="Times New Roman" w:hAnsi="Times New Roman"/>
          <w:sz w:val="28"/>
          <w:szCs w:val="20"/>
        </w:rPr>
        <w:t xml:space="preserve"> </w:t>
      </w:r>
      <w:r w:rsidRPr="00BB1E81">
        <w:rPr>
          <w:rFonts w:ascii="Times New Roman" w:hAnsi="Times New Roman"/>
          <w:sz w:val="28"/>
          <w:szCs w:val="20"/>
        </w:rPr>
        <w:t>Следить за правильностью оформления официантами гостевых счетов, вовремя и точно производить операции по заведению заказа в кассовый аппарат. 2 12. В отсутствие руководства разрешать конфликтные ситуации.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2.13.</w:t>
      </w:r>
      <w:r w:rsidR="00BB1E81">
        <w:rPr>
          <w:rFonts w:ascii="Times New Roman" w:hAnsi="Times New Roman"/>
          <w:sz w:val="28"/>
          <w:szCs w:val="20"/>
        </w:rPr>
        <w:t xml:space="preserve"> </w:t>
      </w:r>
      <w:r w:rsidRPr="00BB1E81">
        <w:rPr>
          <w:rFonts w:ascii="Times New Roman" w:hAnsi="Times New Roman"/>
          <w:sz w:val="28"/>
          <w:szCs w:val="20"/>
        </w:rPr>
        <w:t>Руководить сменой официантов, следить за порядком па территории торговой зоны бара, правильностью обслуживания гостей официантами, распределять столы в зале.</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2.14.</w:t>
      </w:r>
      <w:r w:rsidR="00BB1E81">
        <w:rPr>
          <w:rFonts w:ascii="Times New Roman" w:hAnsi="Times New Roman"/>
          <w:sz w:val="28"/>
          <w:szCs w:val="20"/>
        </w:rPr>
        <w:t xml:space="preserve"> </w:t>
      </w:r>
      <w:r w:rsidRPr="00BB1E81">
        <w:rPr>
          <w:rFonts w:ascii="Times New Roman" w:hAnsi="Times New Roman"/>
          <w:sz w:val="28"/>
          <w:szCs w:val="20"/>
        </w:rPr>
        <w:t>Управлять караоке, телевизором, фоновой музыкой, освещением.</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2.15.</w:t>
      </w:r>
      <w:r w:rsidR="00BB1E81">
        <w:rPr>
          <w:rFonts w:ascii="Times New Roman" w:hAnsi="Times New Roman"/>
          <w:sz w:val="28"/>
          <w:szCs w:val="20"/>
        </w:rPr>
        <w:t xml:space="preserve"> </w:t>
      </w:r>
      <w:r w:rsidRPr="00BB1E81">
        <w:rPr>
          <w:rFonts w:ascii="Times New Roman" w:hAnsi="Times New Roman"/>
          <w:sz w:val="28"/>
          <w:szCs w:val="20"/>
        </w:rPr>
        <w:t>По завершению рабочего дня составить отчет, сдать выручку, передать смену по документам и фактическим остаткам, закрыть заборный лист кондитерского цеха.</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 Ответственность.</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3.1.</w:t>
      </w:r>
      <w:r w:rsidR="00BB1E81">
        <w:rPr>
          <w:rFonts w:ascii="Times New Roman" w:hAnsi="Times New Roman"/>
          <w:sz w:val="28"/>
          <w:szCs w:val="20"/>
        </w:rPr>
        <w:t xml:space="preserve"> </w:t>
      </w:r>
      <w:r w:rsidRPr="00BB1E81">
        <w:rPr>
          <w:rFonts w:ascii="Times New Roman" w:hAnsi="Times New Roman"/>
          <w:sz w:val="28"/>
          <w:szCs w:val="20"/>
        </w:rPr>
        <w:t>За надлежащее выполнение обязанностей, указанных в данной должностной инструкции.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3.2.</w:t>
      </w:r>
      <w:r w:rsidR="00BB1E81">
        <w:rPr>
          <w:rFonts w:ascii="Times New Roman" w:hAnsi="Times New Roman"/>
          <w:sz w:val="28"/>
          <w:szCs w:val="20"/>
        </w:rPr>
        <w:t xml:space="preserve"> </w:t>
      </w:r>
      <w:r w:rsidRPr="00BB1E81">
        <w:rPr>
          <w:rFonts w:ascii="Times New Roman" w:hAnsi="Times New Roman"/>
          <w:sz w:val="28"/>
          <w:szCs w:val="20"/>
        </w:rPr>
        <w:t>За работу и соблюдение стандартов внешнего вида, поведения в чрезвычайной ситуации и стандартов обслуживания.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3.3.</w:t>
      </w:r>
      <w:r w:rsidR="00BB1E81">
        <w:rPr>
          <w:rFonts w:ascii="Times New Roman" w:hAnsi="Times New Roman"/>
          <w:sz w:val="28"/>
          <w:szCs w:val="20"/>
        </w:rPr>
        <w:t xml:space="preserve"> </w:t>
      </w:r>
      <w:r w:rsidRPr="00BB1E81">
        <w:rPr>
          <w:rFonts w:ascii="Times New Roman" w:hAnsi="Times New Roman"/>
          <w:sz w:val="28"/>
          <w:szCs w:val="20"/>
        </w:rPr>
        <w:t>За соблюдение персоналом правил торговли, правильный расчет с гостями.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3.4. За выполнение распоряжений и приказов руководства.</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3.5.</w:t>
      </w:r>
      <w:r w:rsidR="00BB1E81">
        <w:rPr>
          <w:rFonts w:ascii="Times New Roman" w:hAnsi="Times New Roman"/>
          <w:sz w:val="28"/>
          <w:szCs w:val="20"/>
        </w:rPr>
        <w:t xml:space="preserve"> </w:t>
      </w:r>
      <w:r w:rsidRPr="00BB1E81">
        <w:rPr>
          <w:rFonts w:ascii="Times New Roman" w:hAnsi="Times New Roman"/>
          <w:sz w:val="28"/>
          <w:szCs w:val="20"/>
        </w:rPr>
        <w:t>За соблюдение правил техники безопасности и противопожарной безопасности, санитарии и гигиены.</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3.6.</w:t>
      </w:r>
      <w:r w:rsidR="00BB1E81">
        <w:rPr>
          <w:rFonts w:ascii="Times New Roman" w:hAnsi="Times New Roman"/>
          <w:sz w:val="28"/>
          <w:szCs w:val="20"/>
        </w:rPr>
        <w:t xml:space="preserve"> </w:t>
      </w:r>
      <w:r w:rsidRPr="00BB1E81">
        <w:rPr>
          <w:rFonts w:ascii="Times New Roman" w:hAnsi="Times New Roman"/>
          <w:sz w:val="28"/>
          <w:szCs w:val="20"/>
        </w:rPr>
        <w:t>Коллективная материальная ответственность за сохранность вверенных материальных ценностей.</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4. Права.</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4.1.</w:t>
      </w:r>
      <w:r w:rsidR="00BB1E81">
        <w:rPr>
          <w:rFonts w:ascii="Times New Roman" w:hAnsi="Times New Roman"/>
          <w:sz w:val="28"/>
          <w:szCs w:val="20"/>
        </w:rPr>
        <w:t xml:space="preserve"> </w:t>
      </w:r>
      <w:r w:rsidRPr="00BB1E81">
        <w:rPr>
          <w:rFonts w:ascii="Times New Roman" w:hAnsi="Times New Roman"/>
          <w:sz w:val="28"/>
          <w:szCs w:val="20"/>
        </w:rPr>
        <w:t>Требовать от работников соблюдения стандартов, соответствующих данному ресторану.</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4.2. Контролировать правильность расчета с гостями.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4.3.</w:t>
      </w:r>
      <w:r w:rsidR="00BB1E81">
        <w:rPr>
          <w:rFonts w:ascii="Times New Roman" w:hAnsi="Times New Roman"/>
          <w:sz w:val="28"/>
          <w:szCs w:val="20"/>
        </w:rPr>
        <w:t xml:space="preserve"> </w:t>
      </w:r>
      <w:r w:rsidRPr="00BB1E81">
        <w:rPr>
          <w:rFonts w:ascii="Times New Roman" w:hAnsi="Times New Roman"/>
          <w:sz w:val="28"/>
          <w:szCs w:val="20"/>
        </w:rPr>
        <w:t>Требовать от руководства обеспечения необходимым для работы оборудованием и расходными материалами.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 Квалификационные требования.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5.1.</w:t>
      </w:r>
      <w:r w:rsidR="00BB1E81">
        <w:rPr>
          <w:rFonts w:ascii="Times New Roman" w:hAnsi="Times New Roman"/>
          <w:sz w:val="28"/>
          <w:szCs w:val="20"/>
        </w:rPr>
        <w:t xml:space="preserve"> </w:t>
      </w:r>
      <w:r w:rsidRPr="00BB1E81">
        <w:rPr>
          <w:rFonts w:ascii="Times New Roman" w:hAnsi="Times New Roman"/>
          <w:sz w:val="28"/>
          <w:szCs w:val="20"/>
        </w:rPr>
        <w:t>Иметь образование не ниже среднего специального.</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5.2.</w:t>
      </w:r>
      <w:r w:rsidR="00BB1E81">
        <w:rPr>
          <w:rFonts w:ascii="Times New Roman" w:hAnsi="Times New Roman"/>
          <w:sz w:val="28"/>
          <w:szCs w:val="20"/>
        </w:rPr>
        <w:t xml:space="preserve"> </w:t>
      </w:r>
      <w:r w:rsidRPr="00BB1E81">
        <w:rPr>
          <w:rFonts w:ascii="Times New Roman" w:hAnsi="Times New Roman"/>
          <w:sz w:val="28"/>
          <w:szCs w:val="20"/>
        </w:rPr>
        <w:t>Знать иностранные языки (английский - обязательно).</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5.3.</w:t>
      </w:r>
      <w:r w:rsidR="00BB1E81">
        <w:rPr>
          <w:rFonts w:ascii="Times New Roman" w:hAnsi="Times New Roman"/>
          <w:sz w:val="28"/>
          <w:szCs w:val="20"/>
        </w:rPr>
        <w:t xml:space="preserve"> </w:t>
      </w:r>
      <w:r w:rsidRPr="00BB1E81">
        <w:rPr>
          <w:rFonts w:ascii="Times New Roman" w:hAnsi="Times New Roman"/>
          <w:sz w:val="28"/>
          <w:szCs w:val="20"/>
        </w:rPr>
        <w:t>Знать технологию обслуживания.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5.4.</w:t>
      </w:r>
      <w:r w:rsidR="00BB1E81">
        <w:rPr>
          <w:rFonts w:ascii="Times New Roman" w:hAnsi="Times New Roman"/>
          <w:sz w:val="28"/>
          <w:szCs w:val="20"/>
        </w:rPr>
        <w:t xml:space="preserve"> </w:t>
      </w:r>
      <w:r w:rsidRPr="00BB1E81">
        <w:rPr>
          <w:rFonts w:ascii="Times New Roman" w:hAnsi="Times New Roman"/>
          <w:sz w:val="28"/>
          <w:szCs w:val="20"/>
        </w:rPr>
        <w:t>Знать порядок приема оплаты по кредитным картам, признаки п правила определения платежеспособности кредитных карт международных расчетных систем</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5.5</w:t>
      </w:r>
      <w:r w:rsidR="00BB1E81">
        <w:rPr>
          <w:rFonts w:ascii="Times New Roman" w:hAnsi="Times New Roman"/>
          <w:sz w:val="28"/>
          <w:szCs w:val="20"/>
        </w:rPr>
        <w:t xml:space="preserve"> </w:t>
      </w:r>
      <w:r w:rsidRPr="00BB1E81">
        <w:rPr>
          <w:rFonts w:ascii="Times New Roman" w:hAnsi="Times New Roman"/>
          <w:sz w:val="28"/>
          <w:szCs w:val="20"/>
        </w:rPr>
        <w:t>Знать правила ведения учета и составления документа на сдачу выручки за смену. Знать правила сервировки столов, оформления банкетов и презентаций, подачи блюд и напитков.</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5.6</w:t>
      </w:r>
      <w:r w:rsidR="00BB1E81">
        <w:rPr>
          <w:rFonts w:ascii="Times New Roman" w:hAnsi="Times New Roman"/>
          <w:sz w:val="28"/>
          <w:szCs w:val="20"/>
        </w:rPr>
        <w:t xml:space="preserve"> </w:t>
      </w:r>
      <w:r w:rsidRPr="00BB1E81">
        <w:rPr>
          <w:rFonts w:ascii="Times New Roman" w:hAnsi="Times New Roman"/>
          <w:sz w:val="28"/>
          <w:szCs w:val="20"/>
        </w:rPr>
        <w:t>Знать особенности приготовления блюд и их оформление.</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5.7.</w:t>
      </w:r>
      <w:r w:rsidR="00BB1E81">
        <w:rPr>
          <w:rFonts w:ascii="Times New Roman" w:hAnsi="Times New Roman"/>
          <w:sz w:val="28"/>
          <w:szCs w:val="20"/>
        </w:rPr>
        <w:t xml:space="preserve"> </w:t>
      </w:r>
      <w:r w:rsidRPr="00BB1E81">
        <w:rPr>
          <w:rFonts w:ascii="Times New Roman" w:hAnsi="Times New Roman"/>
          <w:sz w:val="28"/>
          <w:szCs w:val="20"/>
        </w:rPr>
        <w:t>Знать правила эксплуатации холодильного, теплового, механического оборудования.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5.8.</w:t>
      </w:r>
      <w:r w:rsidR="00BB1E81">
        <w:rPr>
          <w:rFonts w:ascii="Times New Roman" w:hAnsi="Times New Roman"/>
          <w:sz w:val="28"/>
          <w:szCs w:val="20"/>
        </w:rPr>
        <w:t xml:space="preserve"> </w:t>
      </w:r>
      <w:r w:rsidRPr="00BB1E81">
        <w:rPr>
          <w:rFonts w:ascii="Times New Roman" w:hAnsi="Times New Roman"/>
          <w:sz w:val="28"/>
          <w:szCs w:val="20"/>
        </w:rPr>
        <w:t>Знать правила техники безопасности и противопожарной безопасности, санитарии и гигиены.</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Управляющий рестораном ______</w:t>
      </w:r>
      <w:r w:rsidR="00BB1E81">
        <w:rPr>
          <w:rFonts w:ascii="Times New Roman" w:hAnsi="Times New Roman"/>
          <w:sz w:val="28"/>
          <w:szCs w:val="20"/>
        </w:rPr>
        <w:t xml:space="preserve"> </w:t>
      </w:r>
      <w:r w:rsidRPr="00BB1E81">
        <w:rPr>
          <w:rFonts w:ascii="Times New Roman" w:hAnsi="Times New Roman"/>
          <w:sz w:val="28"/>
          <w:szCs w:val="20"/>
        </w:rPr>
        <w:t>ФИО «__&gt;&gt;____200_г.</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Начальник юридического отдела ____</w:t>
      </w:r>
      <w:r w:rsidR="00BB1E81">
        <w:rPr>
          <w:rFonts w:ascii="Times New Roman" w:hAnsi="Times New Roman"/>
          <w:sz w:val="28"/>
          <w:szCs w:val="20"/>
        </w:rPr>
        <w:t xml:space="preserve"> </w:t>
      </w:r>
      <w:r w:rsidRPr="00BB1E81">
        <w:rPr>
          <w:rFonts w:ascii="Times New Roman" w:hAnsi="Times New Roman"/>
          <w:sz w:val="28"/>
          <w:szCs w:val="20"/>
        </w:rPr>
        <w:t>ФИО «__»____200__ г.</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УТВЕРЖДАЮ Директор гостиницы</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___________</w:t>
      </w:r>
      <w:r w:rsidR="00BB1E81">
        <w:rPr>
          <w:rFonts w:ascii="Times New Roman" w:hAnsi="Times New Roman"/>
          <w:sz w:val="28"/>
          <w:szCs w:val="20"/>
        </w:rPr>
        <w:t xml:space="preserve"> </w:t>
      </w:r>
      <w:r w:rsidRPr="00BB1E81">
        <w:rPr>
          <w:rFonts w:ascii="Times New Roman" w:hAnsi="Times New Roman"/>
          <w:sz w:val="28"/>
          <w:szCs w:val="20"/>
        </w:rPr>
        <w:t>ФИО</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______</w:t>
      </w:r>
      <w:r w:rsidR="00BB1E81">
        <w:rPr>
          <w:rFonts w:ascii="Times New Roman" w:hAnsi="Times New Roman"/>
          <w:sz w:val="28"/>
          <w:szCs w:val="20"/>
        </w:rPr>
        <w:t xml:space="preserve"> </w:t>
      </w:r>
      <w:r w:rsidRPr="00BB1E81">
        <w:rPr>
          <w:rFonts w:ascii="Times New Roman" w:hAnsi="Times New Roman"/>
          <w:sz w:val="28"/>
          <w:szCs w:val="20"/>
        </w:rPr>
        <w:t>200 г.</w:t>
      </w:r>
    </w:p>
    <w:p w:rsidR="002F17E1" w:rsidRPr="00BB1E81" w:rsidRDefault="002F17E1" w:rsidP="00BB1E81">
      <w:pPr>
        <w:widowControl w:val="0"/>
        <w:spacing w:after="0" w:line="360" w:lineRule="auto"/>
        <w:ind w:firstLine="709"/>
        <w:jc w:val="both"/>
        <w:rPr>
          <w:rFonts w:ascii="Times New Roman" w:hAnsi="Times New Roman"/>
          <w:sz w:val="28"/>
          <w:szCs w:val="20"/>
        </w:rPr>
      </w:pP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Style w:val="a5"/>
          <w:rFonts w:ascii="Times New Roman" w:hAnsi="Times New Roman"/>
          <w:sz w:val="28"/>
          <w:szCs w:val="20"/>
        </w:rPr>
        <w:t>Должностная инструкция официанта ресторана</w:t>
      </w:r>
    </w:p>
    <w:p w:rsidR="00BB1E81" w:rsidRDefault="00BB1E81" w:rsidP="00BB1E81">
      <w:pPr>
        <w:widowControl w:val="0"/>
        <w:spacing w:after="0" w:line="360" w:lineRule="auto"/>
        <w:ind w:firstLine="709"/>
        <w:jc w:val="both"/>
        <w:rPr>
          <w:rFonts w:ascii="Times New Roman" w:hAnsi="Times New Roman"/>
          <w:sz w:val="28"/>
          <w:szCs w:val="20"/>
        </w:rPr>
      </w:pP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1. Общие положения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1.1.</w:t>
      </w:r>
      <w:r w:rsidR="00BB1E81">
        <w:rPr>
          <w:rFonts w:ascii="Times New Roman" w:hAnsi="Times New Roman"/>
          <w:sz w:val="28"/>
          <w:szCs w:val="20"/>
        </w:rPr>
        <w:t xml:space="preserve"> </w:t>
      </w:r>
      <w:r w:rsidRPr="00BB1E81">
        <w:rPr>
          <w:rFonts w:ascii="Times New Roman" w:hAnsi="Times New Roman"/>
          <w:sz w:val="28"/>
          <w:szCs w:val="20"/>
        </w:rPr>
        <w:t>Официант назначается и освобождается от должности приказом генерального директора по представлению управляющего ресторанной службы. В своей производственной деятельности непосредственно подчиняется метрдотелю ресторанной службы.</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1.2.</w:t>
      </w:r>
      <w:r w:rsidR="00BB1E81">
        <w:rPr>
          <w:rFonts w:ascii="Times New Roman" w:hAnsi="Times New Roman"/>
          <w:sz w:val="28"/>
          <w:szCs w:val="20"/>
        </w:rPr>
        <w:t xml:space="preserve"> </w:t>
      </w:r>
      <w:r w:rsidRPr="00BB1E81">
        <w:rPr>
          <w:rFonts w:ascii="Times New Roman" w:hAnsi="Times New Roman"/>
          <w:sz w:val="28"/>
          <w:szCs w:val="20"/>
        </w:rPr>
        <w:t>В своей работе официант руководствуется настоящей должностной инструкцией, приказами и распоряжениями администрации, правилами внутреннего трудового распорядка, правилами приема и отпуска алкогольной продукции, положением о персонале, стандартом внешнего вида и другими локальными нормативными актами и инструкциями.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1.3. При исполнении служебных обязанностей официант должен находиться в установленной форменной одежде, иметь опрятный внешний вид, быть вежливым и внимательным с гостями, соблюдать стандарт поведения для сотрудников гостиничного комплекса, правила техники безопасности и охраны труда.</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 Обязанности.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2.1.</w:t>
      </w:r>
      <w:r w:rsidR="00BB1E81">
        <w:rPr>
          <w:rFonts w:ascii="Times New Roman" w:hAnsi="Times New Roman"/>
          <w:sz w:val="28"/>
          <w:szCs w:val="20"/>
        </w:rPr>
        <w:t xml:space="preserve"> </w:t>
      </w:r>
      <w:r w:rsidRPr="00BB1E81">
        <w:rPr>
          <w:rFonts w:ascii="Times New Roman" w:hAnsi="Times New Roman"/>
          <w:sz w:val="28"/>
          <w:szCs w:val="20"/>
        </w:rPr>
        <w:t>Принимать у гостей ресторана заказ по установленному меню или индивидуальный (если это предусматривается предоставляемыми рестораном услугами).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2.2.</w:t>
      </w:r>
      <w:r w:rsidR="00BB1E81">
        <w:rPr>
          <w:rFonts w:ascii="Times New Roman" w:hAnsi="Times New Roman"/>
          <w:sz w:val="28"/>
          <w:szCs w:val="20"/>
        </w:rPr>
        <w:t xml:space="preserve"> </w:t>
      </w:r>
      <w:r w:rsidRPr="00BB1E81">
        <w:rPr>
          <w:rFonts w:ascii="Times New Roman" w:hAnsi="Times New Roman"/>
          <w:sz w:val="28"/>
          <w:szCs w:val="20"/>
        </w:rPr>
        <w:t>Оформлять бланк заказа, формировать счет.</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2.3.</w:t>
      </w:r>
      <w:r w:rsidR="00BB1E81">
        <w:rPr>
          <w:rFonts w:ascii="Times New Roman" w:hAnsi="Times New Roman"/>
          <w:sz w:val="28"/>
          <w:szCs w:val="20"/>
        </w:rPr>
        <w:t xml:space="preserve"> </w:t>
      </w:r>
      <w:r w:rsidRPr="00BB1E81">
        <w:rPr>
          <w:rFonts w:ascii="Times New Roman" w:hAnsi="Times New Roman"/>
          <w:sz w:val="28"/>
          <w:szCs w:val="20"/>
        </w:rPr>
        <w:t>Подавать гостям ресторана заказ вовремя н правильно.</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2.4.</w:t>
      </w:r>
      <w:r w:rsidR="00BB1E81">
        <w:rPr>
          <w:rFonts w:ascii="Times New Roman" w:hAnsi="Times New Roman"/>
          <w:sz w:val="28"/>
          <w:szCs w:val="20"/>
        </w:rPr>
        <w:t xml:space="preserve"> </w:t>
      </w:r>
      <w:r w:rsidRPr="00BB1E81">
        <w:rPr>
          <w:rFonts w:ascii="Times New Roman" w:hAnsi="Times New Roman"/>
          <w:sz w:val="28"/>
          <w:szCs w:val="20"/>
        </w:rPr>
        <w:t>Производить обслуживание гостей, вовремя осуществляя смену заказанных блюд и убирая грязную посуду.</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2.5. Сервировать столики ресторана.</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2.6.</w:t>
      </w:r>
      <w:r w:rsidR="00BB1E81">
        <w:rPr>
          <w:rFonts w:ascii="Times New Roman" w:hAnsi="Times New Roman"/>
          <w:sz w:val="28"/>
          <w:szCs w:val="20"/>
        </w:rPr>
        <w:t xml:space="preserve"> </w:t>
      </w:r>
      <w:r w:rsidRPr="00BB1E81">
        <w:rPr>
          <w:rFonts w:ascii="Times New Roman" w:hAnsi="Times New Roman"/>
          <w:sz w:val="28"/>
          <w:szCs w:val="20"/>
        </w:rPr>
        <w:t>Производить расчет с гостем за заказ по счету, получать к оплате наличные деньги и кредитные карты и передавать их бармену для проведения по контрольно-кассовой машине.</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2.7.</w:t>
      </w:r>
      <w:r w:rsidR="00BB1E81">
        <w:rPr>
          <w:rFonts w:ascii="Times New Roman" w:hAnsi="Times New Roman"/>
          <w:sz w:val="28"/>
          <w:szCs w:val="20"/>
        </w:rPr>
        <w:t xml:space="preserve"> </w:t>
      </w:r>
      <w:r w:rsidRPr="00BB1E81">
        <w:rPr>
          <w:rFonts w:ascii="Times New Roman" w:hAnsi="Times New Roman"/>
          <w:sz w:val="28"/>
          <w:szCs w:val="20"/>
        </w:rPr>
        <w:t>Работая, не покидать территорию ресторана, при вынужденном отсутствии (до пяти минут) оставлять доверенное лицо.</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2.8. В отсутствие руководства разрешать конфликтные ситуации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2.9</w:t>
      </w:r>
      <w:r w:rsidR="00D92F7B" w:rsidRPr="00BB1E81">
        <w:rPr>
          <w:rFonts w:ascii="Times New Roman" w:hAnsi="Times New Roman"/>
          <w:sz w:val="28"/>
          <w:szCs w:val="20"/>
        </w:rPr>
        <w:t>. С</w:t>
      </w:r>
      <w:r w:rsidRPr="00BB1E81">
        <w:rPr>
          <w:rFonts w:ascii="Times New Roman" w:hAnsi="Times New Roman"/>
          <w:sz w:val="28"/>
          <w:szCs w:val="20"/>
        </w:rPr>
        <w:t>ледить за порядком на территории торговой зоны ресторана</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2.10</w:t>
      </w:r>
      <w:r w:rsidR="00D92F7B" w:rsidRPr="00BB1E81">
        <w:rPr>
          <w:rFonts w:ascii="Times New Roman" w:hAnsi="Times New Roman"/>
          <w:sz w:val="28"/>
          <w:szCs w:val="20"/>
        </w:rPr>
        <w:t>.</w:t>
      </w:r>
      <w:r w:rsidR="00BB1E81">
        <w:rPr>
          <w:rFonts w:ascii="Times New Roman" w:hAnsi="Times New Roman"/>
          <w:sz w:val="28"/>
          <w:szCs w:val="20"/>
        </w:rPr>
        <w:t xml:space="preserve"> </w:t>
      </w:r>
      <w:r w:rsidR="00D92F7B" w:rsidRPr="00BB1E81">
        <w:rPr>
          <w:rFonts w:ascii="Times New Roman" w:hAnsi="Times New Roman"/>
          <w:sz w:val="28"/>
          <w:szCs w:val="20"/>
        </w:rPr>
        <w:t>У</w:t>
      </w:r>
      <w:r w:rsidRPr="00BB1E81">
        <w:rPr>
          <w:rFonts w:ascii="Times New Roman" w:hAnsi="Times New Roman"/>
          <w:sz w:val="28"/>
          <w:szCs w:val="20"/>
        </w:rPr>
        <w:t>правлять караоке, телевизором, фоновой музыкой, освещением</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2.11</w:t>
      </w:r>
      <w:r w:rsidR="00D92F7B" w:rsidRPr="00BB1E81">
        <w:rPr>
          <w:rFonts w:ascii="Times New Roman" w:hAnsi="Times New Roman"/>
          <w:sz w:val="28"/>
          <w:szCs w:val="20"/>
        </w:rPr>
        <w:t>.</w:t>
      </w:r>
      <w:r w:rsidR="00BB1E81">
        <w:rPr>
          <w:rFonts w:ascii="Times New Roman" w:hAnsi="Times New Roman"/>
          <w:sz w:val="28"/>
          <w:szCs w:val="20"/>
        </w:rPr>
        <w:t xml:space="preserve"> </w:t>
      </w:r>
      <w:r w:rsidR="00D92F7B" w:rsidRPr="00BB1E81">
        <w:rPr>
          <w:rFonts w:ascii="Times New Roman" w:hAnsi="Times New Roman"/>
          <w:sz w:val="28"/>
          <w:szCs w:val="20"/>
        </w:rPr>
        <w:t>Г</w:t>
      </w:r>
      <w:r w:rsidRPr="00BB1E81">
        <w:rPr>
          <w:rFonts w:ascii="Times New Roman" w:hAnsi="Times New Roman"/>
          <w:sz w:val="28"/>
          <w:szCs w:val="20"/>
        </w:rPr>
        <w:t>отовить торговые залы ресторана к банкетам и фуршетам, расставлять н сервировать столики в соответствии с заказом 3 Ответственность.</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 1. За надлежащее выполнение обязанностей, указанных в данной должностной инструкции.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3.2.</w:t>
      </w:r>
      <w:r w:rsidR="00BB1E81">
        <w:rPr>
          <w:rFonts w:ascii="Times New Roman" w:hAnsi="Times New Roman"/>
          <w:sz w:val="28"/>
          <w:szCs w:val="20"/>
        </w:rPr>
        <w:t xml:space="preserve"> </w:t>
      </w:r>
      <w:r w:rsidRPr="00BB1E81">
        <w:rPr>
          <w:rFonts w:ascii="Times New Roman" w:hAnsi="Times New Roman"/>
          <w:sz w:val="28"/>
          <w:szCs w:val="20"/>
        </w:rPr>
        <w:t>За работу и соблюдение стандартов внешнего вида, поведения в чрезвычайной ситуации и стандартов обслуживания.</w:t>
      </w:r>
    </w:p>
    <w:p w:rsid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3.3. За соблюдение правил торговли, правильность составления счета и расчет с гостями.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 4. За выполнение распоряжений и приказов руководства</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3.5.</w:t>
      </w:r>
      <w:r w:rsidR="00BB1E81">
        <w:rPr>
          <w:rFonts w:ascii="Times New Roman" w:hAnsi="Times New Roman"/>
          <w:sz w:val="28"/>
          <w:szCs w:val="20"/>
        </w:rPr>
        <w:t xml:space="preserve"> </w:t>
      </w:r>
      <w:r w:rsidRPr="00BB1E81">
        <w:rPr>
          <w:rFonts w:ascii="Times New Roman" w:hAnsi="Times New Roman"/>
          <w:sz w:val="28"/>
          <w:szCs w:val="20"/>
        </w:rPr>
        <w:t>За соблюдение правил техники безопасности и противопожарной безопасности, санитарии и гигиены.</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3.6.</w:t>
      </w:r>
      <w:r w:rsidR="00BB1E81">
        <w:rPr>
          <w:rFonts w:ascii="Times New Roman" w:hAnsi="Times New Roman"/>
          <w:sz w:val="28"/>
          <w:szCs w:val="20"/>
        </w:rPr>
        <w:t xml:space="preserve"> </w:t>
      </w:r>
      <w:r w:rsidRPr="00BB1E81">
        <w:rPr>
          <w:rFonts w:ascii="Times New Roman" w:hAnsi="Times New Roman"/>
          <w:sz w:val="28"/>
          <w:szCs w:val="20"/>
        </w:rPr>
        <w:t>Коллективная материальная ответственность за сохранность вверенных материальных ценностей.</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4. Права.</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4.1 Требовать от руководства обеспечения необходимым для работы оборудованием и расходными материалами.</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 Квалификационные требования.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5.1.</w:t>
      </w:r>
      <w:r w:rsidR="00BB1E81">
        <w:rPr>
          <w:rFonts w:ascii="Times New Roman" w:hAnsi="Times New Roman"/>
          <w:sz w:val="28"/>
          <w:szCs w:val="20"/>
        </w:rPr>
        <w:t xml:space="preserve"> </w:t>
      </w:r>
      <w:r w:rsidRPr="00BB1E81">
        <w:rPr>
          <w:rFonts w:ascii="Times New Roman" w:hAnsi="Times New Roman"/>
          <w:sz w:val="28"/>
          <w:szCs w:val="20"/>
        </w:rPr>
        <w:t>Иметь образование не ниже среднего специального.</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5.2.</w:t>
      </w:r>
      <w:r w:rsidR="00BB1E81">
        <w:rPr>
          <w:rFonts w:ascii="Times New Roman" w:hAnsi="Times New Roman"/>
          <w:sz w:val="28"/>
          <w:szCs w:val="20"/>
        </w:rPr>
        <w:t xml:space="preserve"> </w:t>
      </w:r>
      <w:r w:rsidRPr="00BB1E81">
        <w:rPr>
          <w:rFonts w:ascii="Times New Roman" w:hAnsi="Times New Roman"/>
          <w:sz w:val="28"/>
          <w:szCs w:val="20"/>
        </w:rPr>
        <w:t>Знать иностранные языки (английский - обязательно).</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5.3.</w:t>
      </w:r>
      <w:r w:rsidR="00BB1E81">
        <w:rPr>
          <w:rFonts w:ascii="Times New Roman" w:hAnsi="Times New Roman"/>
          <w:sz w:val="28"/>
          <w:szCs w:val="20"/>
        </w:rPr>
        <w:t xml:space="preserve"> </w:t>
      </w:r>
      <w:r w:rsidRPr="00BB1E81">
        <w:rPr>
          <w:rFonts w:ascii="Times New Roman" w:hAnsi="Times New Roman"/>
          <w:sz w:val="28"/>
          <w:szCs w:val="20"/>
        </w:rPr>
        <w:t>Знать технологию обслуживания.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5.4.</w:t>
      </w:r>
      <w:r w:rsidR="00BB1E81">
        <w:rPr>
          <w:rFonts w:ascii="Times New Roman" w:hAnsi="Times New Roman"/>
          <w:sz w:val="28"/>
          <w:szCs w:val="20"/>
        </w:rPr>
        <w:t xml:space="preserve"> </w:t>
      </w:r>
      <w:r w:rsidRPr="00BB1E81">
        <w:rPr>
          <w:rFonts w:ascii="Times New Roman" w:hAnsi="Times New Roman"/>
          <w:sz w:val="28"/>
          <w:szCs w:val="20"/>
        </w:rPr>
        <w:t>Знать порядок приема оплаты по кредитным картам, признаки и правила определения платежеспособности кредитных карт международных расчетных систем.</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5.5.</w:t>
      </w:r>
      <w:r w:rsidR="00BB1E81">
        <w:rPr>
          <w:rFonts w:ascii="Times New Roman" w:hAnsi="Times New Roman"/>
          <w:sz w:val="28"/>
          <w:szCs w:val="20"/>
        </w:rPr>
        <w:t xml:space="preserve"> </w:t>
      </w:r>
      <w:r w:rsidRPr="00BB1E81">
        <w:rPr>
          <w:rFonts w:ascii="Times New Roman" w:hAnsi="Times New Roman"/>
          <w:sz w:val="28"/>
          <w:szCs w:val="20"/>
        </w:rPr>
        <w:t>Знать правила сервировки столов, оформления банкетов и презентаций, подачи блюд и напитков.</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5.6.</w:t>
      </w:r>
      <w:r w:rsidR="00BB1E81">
        <w:rPr>
          <w:rFonts w:ascii="Times New Roman" w:hAnsi="Times New Roman"/>
          <w:sz w:val="28"/>
          <w:szCs w:val="20"/>
        </w:rPr>
        <w:t xml:space="preserve"> </w:t>
      </w:r>
      <w:r w:rsidRPr="00BB1E81">
        <w:rPr>
          <w:rFonts w:ascii="Times New Roman" w:hAnsi="Times New Roman"/>
          <w:sz w:val="28"/>
          <w:szCs w:val="20"/>
        </w:rPr>
        <w:t>Знать особенности приготовления блюд п их оформления.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5.7.</w:t>
      </w:r>
      <w:r w:rsidR="00BB1E81">
        <w:rPr>
          <w:rFonts w:ascii="Times New Roman" w:hAnsi="Times New Roman"/>
          <w:sz w:val="28"/>
          <w:szCs w:val="20"/>
        </w:rPr>
        <w:t xml:space="preserve"> </w:t>
      </w:r>
      <w:r w:rsidRPr="00BB1E81">
        <w:rPr>
          <w:rFonts w:ascii="Times New Roman" w:hAnsi="Times New Roman"/>
          <w:sz w:val="28"/>
          <w:szCs w:val="20"/>
        </w:rPr>
        <w:t>Знать правила эксплуатации холодильного, теплового, механического оборудования.</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5.8.</w:t>
      </w:r>
      <w:r w:rsidR="00BB1E81">
        <w:rPr>
          <w:rFonts w:ascii="Times New Roman" w:hAnsi="Times New Roman"/>
          <w:sz w:val="28"/>
          <w:szCs w:val="20"/>
        </w:rPr>
        <w:t xml:space="preserve"> </w:t>
      </w:r>
      <w:r w:rsidRPr="00BB1E81">
        <w:rPr>
          <w:rFonts w:ascii="Times New Roman" w:hAnsi="Times New Roman"/>
          <w:sz w:val="28"/>
          <w:szCs w:val="20"/>
        </w:rPr>
        <w:t>Знать правила техники безопасности и противопожарной безопасности, санитарии и гигиены.</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Управляющий рестораном ______</w:t>
      </w:r>
      <w:r w:rsidR="00BB1E81">
        <w:rPr>
          <w:rFonts w:ascii="Times New Roman" w:hAnsi="Times New Roman"/>
          <w:sz w:val="28"/>
          <w:szCs w:val="20"/>
        </w:rPr>
        <w:t xml:space="preserve"> </w:t>
      </w:r>
      <w:r w:rsidRPr="00BB1E81">
        <w:rPr>
          <w:rFonts w:ascii="Times New Roman" w:hAnsi="Times New Roman"/>
          <w:sz w:val="28"/>
          <w:szCs w:val="20"/>
        </w:rPr>
        <w:t>ФИО «__»____200_ г.</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Начальник юридического отдела ____</w:t>
      </w:r>
      <w:r w:rsidR="00BB1E81">
        <w:rPr>
          <w:rFonts w:ascii="Times New Roman" w:hAnsi="Times New Roman"/>
          <w:sz w:val="28"/>
          <w:szCs w:val="20"/>
        </w:rPr>
        <w:t xml:space="preserve"> </w:t>
      </w:r>
      <w:r w:rsidRPr="00BB1E81">
        <w:rPr>
          <w:rFonts w:ascii="Times New Roman" w:hAnsi="Times New Roman"/>
          <w:sz w:val="28"/>
          <w:szCs w:val="20"/>
        </w:rPr>
        <w:t>ФИО «__»____200_ г.</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УТВЕРЖДАЮ Директор гостиницы</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______________________</w:t>
      </w:r>
      <w:r w:rsidR="00BB1E81">
        <w:rPr>
          <w:rFonts w:ascii="Times New Roman" w:hAnsi="Times New Roman"/>
          <w:sz w:val="28"/>
          <w:szCs w:val="20"/>
        </w:rPr>
        <w:t xml:space="preserve"> </w:t>
      </w:r>
      <w:r w:rsidRPr="00BB1E81">
        <w:rPr>
          <w:rFonts w:ascii="Times New Roman" w:hAnsi="Times New Roman"/>
          <w:sz w:val="28"/>
          <w:szCs w:val="20"/>
        </w:rPr>
        <w:t>ФИО</w:t>
      </w:r>
    </w:p>
    <w:p w:rsidR="002F17E1" w:rsidRPr="00BB1E81" w:rsidRDefault="002F17E1" w:rsidP="00BB1E81">
      <w:pPr>
        <w:widowControl w:val="0"/>
        <w:spacing w:after="0" w:line="360" w:lineRule="auto"/>
        <w:ind w:firstLine="709"/>
        <w:jc w:val="both"/>
        <w:rPr>
          <w:rFonts w:ascii="Times New Roman" w:hAnsi="Times New Roman"/>
          <w:sz w:val="28"/>
          <w:szCs w:val="20"/>
        </w:rPr>
      </w:pPr>
      <w:r w:rsidRPr="00BB1E81">
        <w:rPr>
          <w:rFonts w:ascii="Times New Roman" w:hAnsi="Times New Roman"/>
          <w:sz w:val="28"/>
          <w:szCs w:val="20"/>
        </w:rPr>
        <w:t>« »____ 200 г.</w:t>
      </w:r>
    </w:p>
    <w:p w:rsidR="005F3266" w:rsidRPr="00BB1E81" w:rsidRDefault="005F3266" w:rsidP="00BB1E81">
      <w:pPr>
        <w:widowControl w:val="0"/>
        <w:spacing w:after="0" w:line="360" w:lineRule="auto"/>
        <w:ind w:firstLine="709"/>
        <w:jc w:val="both"/>
        <w:rPr>
          <w:rFonts w:ascii="Times New Roman" w:hAnsi="Times New Roman"/>
          <w:sz w:val="28"/>
          <w:szCs w:val="24"/>
        </w:rPr>
      </w:pPr>
    </w:p>
    <w:p w:rsidR="002C4CA4" w:rsidRPr="00BB1E81" w:rsidRDefault="002F17E1" w:rsidP="00BB1E81">
      <w:pPr>
        <w:widowControl w:val="0"/>
        <w:spacing w:after="0" w:line="360" w:lineRule="auto"/>
        <w:ind w:firstLine="709"/>
        <w:jc w:val="both"/>
        <w:rPr>
          <w:rFonts w:ascii="Times New Roman" w:hAnsi="Times New Roman"/>
          <w:b/>
          <w:sz w:val="28"/>
          <w:szCs w:val="24"/>
        </w:rPr>
      </w:pPr>
      <w:r w:rsidRPr="00BB1E81">
        <w:rPr>
          <w:rFonts w:ascii="Times New Roman" w:hAnsi="Times New Roman"/>
          <w:b/>
          <w:sz w:val="28"/>
          <w:szCs w:val="24"/>
        </w:rPr>
        <w:t>Меню кафе «Пятница»</w:t>
      </w:r>
    </w:p>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ИТАЛЬЯНСКИЙ ХЛЕБ</w:t>
      </w:r>
    </w:p>
    <w:tbl>
      <w:tblPr>
        <w:tblW w:w="5409" w:type="dxa"/>
        <w:tblBorders>
          <w:top w:val="single" w:sz="8" w:space="0" w:color="000000"/>
          <w:bottom w:val="single" w:sz="8" w:space="0" w:color="000000"/>
        </w:tblBorders>
        <w:tblLook w:val="00A0" w:firstRow="1" w:lastRow="0" w:firstColumn="1" w:lastColumn="0" w:noHBand="0" w:noVBand="0"/>
      </w:tblPr>
      <w:tblGrid>
        <w:gridCol w:w="2080"/>
        <w:gridCol w:w="1655"/>
        <w:gridCol w:w="1674"/>
      </w:tblGrid>
      <w:tr w:rsidR="00D85468" w:rsidRPr="00BB1E81" w:rsidTr="00BB1E81">
        <w:trPr>
          <w:trHeight w:val="430"/>
        </w:trPr>
        <w:tc>
          <w:tcPr>
            <w:tcW w:w="0" w:type="auto"/>
            <w:tcBorders>
              <w:top w:val="single" w:sz="8" w:space="0" w:color="000000"/>
              <w:left w:val="nil"/>
              <w:bottom w:val="single" w:sz="8" w:space="0" w:color="000000"/>
              <w:right w:val="nil"/>
            </w:tcBorders>
          </w:tcPr>
          <w:p w:rsidR="00D85468" w:rsidRPr="00BB1E81" w:rsidRDefault="00D85468" w:rsidP="00BB1E81">
            <w:pPr>
              <w:widowControl w:val="0"/>
              <w:spacing w:after="0" w:line="360" w:lineRule="auto"/>
              <w:jc w:val="both"/>
              <w:rPr>
                <w:rFonts w:ascii="Times New Roman" w:hAnsi="Times New Roman"/>
                <w:b/>
                <w:bCs/>
                <w:sz w:val="20"/>
                <w:szCs w:val="20"/>
                <w:lang w:eastAsia="ru-RU"/>
              </w:rPr>
            </w:pPr>
            <w:r w:rsidRPr="00BB1E81">
              <w:rPr>
                <w:rFonts w:ascii="Times New Roman" w:hAnsi="Times New Roman"/>
                <w:b/>
                <w:bCs/>
                <w:sz w:val="20"/>
                <w:szCs w:val="20"/>
                <w:lang w:eastAsia="ru-RU"/>
              </w:rPr>
              <w:t>Факачча</w:t>
            </w:r>
          </w:p>
        </w:tc>
        <w:tc>
          <w:tcPr>
            <w:tcW w:w="0" w:type="auto"/>
            <w:tcBorders>
              <w:top w:val="single" w:sz="8" w:space="0" w:color="000000"/>
              <w:left w:val="nil"/>
              <w:bottom w:val="single" w:sz="8" w:space="0" w:color="000000"/>
              <w:right w:val="nil"/>
            </w:tcBorders>
          </w:tcPr>
          <w:p w:rsidR="00D85468" w:rsidRPr="00BB1E81" w:rsidRDefault="00D85468" w:rsidP="00BB1E81">
            <w:pPr>
              <w:widowControl w:val="0"/>
              <w:spacing w:after="0" w:line="360" w:lineRule="auto"/>
              <w:jc w:val="both"/>
              <w:rPr>
                <w:rFonts w:ascii="Times New Roman" w:hAnsi="Times New Roman"/>
                <w:b/>
                <w:bCs/>
                <w:sz w:val="20"/>
                <w:szCs w:val="20"/>
                <w:lang w:eastAsia="ru-RU"/>
              </w:rPr>
            </w:pPr>
            <w:r w:rsidRPr="00BB1E81">
              <w:rPr>
                <w:rFonts w:ascii="Times New Roman" w:hAnsi="Times New Roman"/>
                <w:b/>
                <w:bCs/>
                <w:sz w:val="20"/>
                <w:szCs w:val="20"/>
                <w:lang w:eastAsia="ru-RU"/>
              </w:rPr>
              <w:t>410 гр.</w:t>
            </w:r>
          </w:p>
        </w:tc>
        <w:tc>
          <w:tcPr>
            <w:tcW w:w="0" w:type="auto"/>
            <w:tcBorders>
              <w:top w:val="single" w:sz="8" w:space="0" w:color="000000"/>
              <w:left w:val="nil"/>
              <w:bottom w:val="single" w:sz="8" w:space="0" w:color="000000"/>
              <w:right w:val="nil"/>
            </w:tcBorders>
          </w:tcPr>
          <w:p w:rsidR="00D85468" w:rsidRPr="00BB1E81" w:rsidRDefault="00D85468" w:rsidP="00BB1E81">
            <w:pPr>
              <w:widowControl w:val="0"/>
              <w:spacing w:after="0" w:line="360" w:lineRule="auto"/>
              <w:jc w:val="both"/>
              <w:rPr>
                <w:rFonts w:ascii="Times New Roman" w:hAnsi="Times New Roman"/>
                <w:b/>
                <w:bCs/>
                <w:sz w:val="20"/>
                <w:szCs w:val="20"/>
                <w:lang w:eastAsia="ru-RU"/>
              </w:rPr>
            </w:pPr>
            <w:r w:rsidRPr="00BB1E81">
              <w:rPr>
                <w:rFonts w:ascii="Times New Roman" w:hAnsi="Times New Roman"/>
                <w:b/>
                <w:bCs/>
                <w:sz w:val="20"/>
                <w:szCs w:val="20"/>
                <w:lang w:eastAsia="ru-RU"/>
              </w:rPr>
              <w:t>60 руб.</w:t>
            </w:r>
          </w:p>
        </w:tc>
      </w:tr>
      <w:tr w:rsidR="00D85468" w:rsidRPr="00BB1E81" w:rsidTr="00BB1E81">
        <w:trPr>
          <w:trHeight w:val="430"/>
        </w:trPr>
        <w:tc>
          <w:tcPr>
            <w:tcW w:w="0" w:type="auto"/>
            <w:tcBorders>
              <w:left w:val="nil"/>
              <w:right w:val="nil"/>
            </w:tcBorders>
          </w:tcPr>
          <w:p w:rsidR="00D85468" w:rsidRPr="00BB1E81" w:rsidRDefault="00D85468" w:rsidP="00BB1E81">
            <w:pPr>
              <w:widowControl w:val="0"/>
              <w:spacing w:after="0" w:line="360" w:lineRule="auto"/>
              <w:jc w:val="both"/>
              <w:rPr>
                <w:rFonts w:ascii="Times New Roman" w:hAnsi="Times New Roman"/>
                <w:b/>
                <w:bCs/>
                <w:sz w:val="20"/>
                <w:szCs w:val="20"/>
                <w:lang w:eastAsia="ru-RU"/>
              </w:rPr>
            </w:pPr>
            <w:r w:rsidRPr="00BB1E81">
              <w:rPr>
                <w:rFonts w:ascii="Times New Roman" w:hAnsi="Times New Roman"/>
                <w:b/>
                <w:bCs/>
                <w:sz w:val="20"/>
                <w:szCs w:val="20"/>
                <w:lang w:eastAsia="ru-RU"/>
              </w:rPr>
              <w:t>Кризини</w:t>
            </w:r>
          </w:p>
        </w:tc>
        <w:tc>
          <w:tcPr>
            <w:tcW w:w="0" w:type="auto"/>
            <w:tcBorders>
              <w:left w:val="nil"/>
              <w:right w:val="nil"/>
            </w:tcBorders>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390 гр.</w:t>
            </w:r>
          </w:p>
        </w:tc>
        <w:tc>
          <w:tcPr>
            <w:tcW w:w="0" w:type="auto"/>
            <w:tcBorders>
              <w:left w:val="nil"/>
              <w:right w:val="nil"/>
            </w:tcBorders>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 руб.</w:t>
            </w:r>
          </w:p>
        </w:tc>
      </w:tr>
      <w:tr w:rsidR="00D85468" w:rsidRPr="00BB1E81" w:rsidTr="00BB1E81">
        <w:trPr>
          <w:trHeight w:val="430"/>
        </w:trPr>
        <w:tc>
          <w:tcPr>
            <w:tcW w:w="0" w:type="auto"/>
            <w:tcBorders>
              <w:bottom w:val="single" w:sz="8" w:space="0" w:color="000000"/>
            </w:tcBorders>
          </w:tcPr>
          <w:p w:rsidR="00D85468" w:rsidRPr="00BB1E81" w:rsidRDefault="00D85468" w:rsidP="00BB1E81">
            <w:pPr>
              <w:widowControl w:val="0"/>
              <w:spacing w:after="0" w:line="360" w:lineRule="auto"/>
              <w:jc w:val="both"/>
              <w:rPr>
                <w:rFonts w:ascii="Times New Roman" w:hAnsi="Times New Roman"/>
                <w:b/>
                <w:bCs/>
                <w:sz w:val="20"/>
                <w:szCs w:val="20"/>
                <w:lang w:eastAsia="ru-RU"/>
              </w:rPr>
            </w:pPr>
            <w:r w:rsidRPr="00BB1E81">
              <w:rPr>
                <w:rFonts w:ascii="Times New Roman" w:hAnsi="Times New Roman"/>
                <w:b/>
                <w:bCs/>
                <w:sz w:val="20"/>
                <w:szCs w:val="20"/>
                <w:lang w:eastAsia="ru-RU"/>
              </w:rPr>
              <w:t>Чабатта</w:t>
            </w:r>
          </w:p>
        </w:tc>
        <w:tc>
          <w:tcPr>
            <w:tcW w:w="0" w:type="auto"/>
            <w:tcBorders>
              <w:bottom w:val="single" w:sz="8" w:space="0" w:color="000000"/>
            </w:tcBorders>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390 гр.</w:t>
            </w:r>
          </w:p>
        </w:tc>
        <w:tc>
          <w:tcPr>
            <w:tcW w:w="0" w:type="auto"/>
            <w:tcBorders>
              <w:bottom w:val="single" w:sz="8" w:space="0" w:color="000000"/>
            </w:tcBorders>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60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ПИЦЦА</w:t>
      </w:r>
    </w:p>
    <w:tbl>
      <w:tblPr>
        <w:tblW w:w="4868" w:type="dxa"/>
        <w:tblCellMar>
          <w:left w:w="0" w:type="dxa"/>
          <w:right w:w="0" w:type="dxa"/>
        </w:tblCellMar>
        <w:tblLook w:val="00A0" w:firstRow="1" w:lastRow="0" w:firstColumn="1" w:lastColumn="0" w:noHBand="0" w:noVBand="0"/>
      </w:tblPr>
      <w:tblGrid>
        <w:gridCol w:w="2662"/>
        <w:gridCol w:w="1031"/>
        <w:gridCol w:w="1175"/>
      </w:tblGrid>
      <w:tr w:rsidR="00D85468" w:rsidRPr="00BB1E81" w:rsidTr="00BB1E81">
        <w:trPr>
          <w:trHeight w:val="23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Баварская</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780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400 руб.</w:t>
            </w:r>
          </w:p>
        </w:tc>
      </w:tr>
      <w:tr w:rsidR="00D85468" w:rsidRPr="00BB1E81" w:rsidTr="00BB1E81">
        <w:trPr>
          <w:trHeight w:val="22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Дэ Марэ</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880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470 руб.</w:t>
            </w:r>
          </w:p>
        </w:tc>
      </w:tr>
      <w:tr w:rsidR="00D85468" w:rsidRPr="00BB1E81" w:rsidTr="00BB1E81">
        <w:trPr>
          <w:trHeight w:val="221"/>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Курица с овощами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370 руб.</w:t>
            </w:r>
          </w:p>
        </w:tc>
      </w:tr>
      <w:tr w:rsidR="00D85468" w:rsidRPr="00BB1E81" w:rsidTr="00BB1E81">
        <w:trPr>
          <w:trHeight w:val="22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Мясная</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820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350 руб.</w:t>
            </w:r>
          </w:p>
        </w:tc>
      </w:tr>
      <w:tr w:rsidR="00D85468" w:rsidRPr="00BB1E81" w:rsidTr="00BB1E81">
        <w:trPr>
          <w:trHeight w:val="22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Пеперони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640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330 руб.</w:t>
            </w:r>
          </w:p>
        </w:tc>
      </w:tr>
      <w:tr w:rsidR="00D85468" w:rsidRPr="00BB1E81" w:rsidTr="00BB1E81">
        <w:trPr>
          <w:trHeight w:val="221"/>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Пятница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400 руб.</w:t>
            </w:r>
          </w:p>
        </w:tc>
      </w:tr>
      <w:tr w:rsidR="00D85468" w:rsidRPr="00BB1E81" w:rsidTr="00BB1E81">
        <w:trPr>
          <w:trHeight w:val="22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Салями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350 руб.</w:t>
            </w:r>
          </w:p>
        </w:tc>
      </w:tr>
      <w:tr w:rsidR="00D85468" w:rsidRPr="00BB1E81" w:rsidTr="00BB1E81">
        <w:trPr>
          <w:trHeight w:val="22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Ветчина, грибы, бекон</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770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370 руб.</w:t>
            </w:r>
          </w:p>
        </w:tc>
      </w:tr>
      <w:tr w:rsidR="00D85468" w:rsidRPr="00BB1E81" w:rsidTr="00BB1E81">
        <w:trPr>
          <w:trHeight w:val="221"/>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Сырная белая</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350 руб.</w:t>
            </w:r>
          </w:p>
        </w:tc>
      </w:tr>
      <w:tr w:rsidR="00D85468" w:rsidRPr="00BB1E81" w:rsidTr="00BB1E81">
        <w:trPr>
          <w:trHeight w:val="22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Сырная красная</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350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BB1E81" w:rsidP="00BB1E81">
      <w:pPr>
        <w:widowControl w:val="0"/>
        <w:spacing w:after="0" w:line="360" w:lineRule="auto"/>
        <w:ind w:firstLine="709"/>
        <w:jc w:val="both"/>
        <w:rPr>
          <w:rFonts w:ascii="Times New Roman" w:hAnsi="Times New Roman"/>
          <w:bCs/>
          <w:caps/>
          <w:sz w:val="28"/>
          <w:szCs w:val="20"/>
          <w:lang w:eastAsia="ru-RU"/>
        </w:rPr>
      </w:pPr>
      <w:r>
        <w:rPr>
          <w:rFonts w:ascii="Times New Roman" w:hAnsi="Times New Roman"/>
          <w:bCs/>
          <w:caps/>
          <w:sz w:val="28"/>
          <w:szCs w:val="20"/>
          <w:lang w:eastAsia="ru-RU"/>
        </w:rPr>
        <w:br w:type="page"/>
      </w:r>
      <w:r w:rsidR="00D85468" w:rsidRPr="00BB1E81">
        <w:rPr>
          <w:rFonts w:ascii="Times New Roman" w:hAnsi="Times New Roman"/>
          <w:bCs/>
          <w:caps/>
          <w:sz w:val="28"/>
          <w:szCs w:val="20"/>
          <w:lang w:eastAsia="ru-RU"/>
        </w:rPr>
        <w:t>ДЕСЕРТЫ</w:t>
      </w:r>
    </w:p>
    <w:tbl>
      <w:tblPr>
        <w:tblW w:w="5004" w:type="dxa"/>
        <w:tblCellMar>
          <w:left w:w="0" w:type="dxa"/>
          <w:right w:w="0" w:type="dxa"/>
        </w:tblCellMar>
        <w:tblLook w:val="00A0" w:firstRow="1" w:lastRow="0" w:firstColumn="1" w:lastColumn="0" w:noHBand="0" w:noVBand="0"/>
      </w:tblPr>
      <w:tblGrid>
        <w:gridCol w:w="2590"/>
        <w:gridCol w:w="1454"/>
        <w:gridCol w:w="960"/>
      </w:tblGrid>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Фрукты в ванильном соусе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210/50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110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Фруктовая тарелка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580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Бананы в карамели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110/90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110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Чиз кейк</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Тирамису</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Тирамису клубничный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240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Мороженое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50гр./1 шарик</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Жареное мороженное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250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Торт вишнево-шоколадный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Торт трюфельный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125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Торт Медовый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125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Штрудель яблочный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190/160/50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Штрудель вишневый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230/80/65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 руб.</w:t>
            </w:r>
          </w:p>
        </w:tc>
      </w:tr>
      <w:tr w:rsidR="00D85468" w:rsidRPr="00BB1E81" w:rsidTr="00BB1E81">
        <w:trPr>
          <w:trHeight w:val="1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Ассорти из мороженого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150/15/3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 руб.</w:t>
            </w:r>
          </w:p>
        </w:tc>
      </w:tr>
    </w:tbl>
    <w:p w:rsidR="00D85468" w:rsidRPr="00BB1E81" w:rsidRDefault="00BB1E81" w:rsidP="00BB1E81">
      <w:pPr>
        <w:widowControl w:val="0"/>
        <w:spacing w:after="0" w:line="360" w:lineRule="auto"/>
        <w:ind w:firstLine="709"/>
        <w:jc w:val="both"/>
        <w:rPr>
          <w:rFonts w:ascii="Times New Roman" w:hAnsi="Times New Roman"/>
          <w:bCs/>
          <w:caps/>
          <w:sz w:val="28"/>
          <w:szCs w:val="20"/>
          <w:lang w:eastAsia="ru-RU"/>
        </w:rPr>
      </w:pPr>
      <w:r>
        <w:rPr>
          <w:rFonts w:ascii="Times New Roman" w:hAnsi="Times New Roman"/>
          <w:bCs/>
          <w:caps/>
          <w:sz w:val="28"/>
          <w:szCs w:val="20"/>
          <w:lang w:eastAsia="ru-RU"/>
        </w:rPr>
        <w:br w:type="page"/>
      </w:r>
      <w:r w:rsidR="00D85468" w:rsidRPr="00BB1E81">
        <w:rPr>
          <w:rFonts w:ascii="Times New Roman" w:hAnsi="Times New Roman"/>
          <w:bCs/>
          <w:caps/>
          <w:sz w:val="28"/>
          <w:szCs w:val="20"/>
          <w:lang w:eastAsia="ru-RU"/>
        </w:rPr>
        <w:t>ГАРНИРЫ</w:t>
      </w:r>
    </w:p>
    <w:tbl>
      <w:tblPr>
        <w:tblW w:w="5259" w:type="dxa"/>
        <w:tblCellMar>
          <w:left w:w="0" w:type="dxa"/>
          <w:right w:w="0" w:type="dxa"/>
        </w:tblCellMar>
        <w:tblLook w:val="00A0" w:firstRow="1" w:lastRow="0" w:firstColumn="1" w:lastColumn="0" w:noHBand="0" w:noVBand="0"/>
      </w:tblPr>
      <w:tblGrid>
        <w:gridCol w:w="2969"/>
        <w:gridCol w:w="1220"/>
        <w:gridCol w:w="1070"/>
      </w:tblGrid>
      <w:tr w:rsidR="00D85468" w:rsidRPr="00BB1E81" w:rsidTr="00BB1E81">
        <w:trPr>
          <w:trHeight w:val="43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Капустный сбор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r w:rsidR="00D85468" w:rsidRPr="00BB1E81" w:rsidTr="00BB1E81">
        <w:trPr>
          <w:trHeight w:val="43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Картофельные шарики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140/40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r w:rsidR="00D85468" w:rsidRPr="00BB1E81" w:rsidTr="00BB1E81">
        <w:trPr>
          <w:trHeight w:val="43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Картофель фри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140/40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r w:rsidR="00D85468" w:rsidRPr="00BB1E81" w:rsidTr="00BB1E81">
        <w:trPr>
          <w:trHeight w:val="43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Дольки молодого картофеля</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140/40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r w:rsidR="00D85468" w:rsidRPr="00BB1E81" w:rsidTr="00BB1E81">
        <w:trPr>
          <w:trHeight w:val="43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Рататуй из овощей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100 руб.</w:t>
            </w:r>
          </w:p>
        </w:tc>
      </w:tr>
      <w:tr w:rsidR="00D85468" w:rsidRPr="00BB1E81" w:rsidTr="00BB1E81">
        <w:trPr>
          <w:trHeight w:val="43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Фасоль фри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ГОРЯЧИЕ БЛЮДА</w:t>
      </w:r>
    </w:p>
    <w:tbl>
      <w:tblPr>
        <w:tblW w:w="6514" w:type="dxa"/>
        <w:tblCellMar>
          <w:left w:w="0" w:type="dxa"/>
          <w:right w:w="0" w:type="dxa"/>
        </w:tblCellMar>
        <w:tblLook w:val="00A0" w:firstRow="1" w:lastRow="0" w:firstColumn="1" w:lastColumn="0" w:noHBand="0" w:noVBand="0"/>
      </w:tblPr>
      <w:tblGrid>
        <w:gridCol w:w="3651"/>
        <w:gridCol w:w="1729"/>
        <w:gridCol w:w="1134"/>
      </w:tblGrid>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Стейк из лосося</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160/115/35 гр.</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310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Стейк из свинины</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160/140/40/40 г</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Стейк из курицы</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180/140/50/15 г</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250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Стейк из говядины</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160/140/40/20 г</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350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Медальоны из телятины с овощами</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110/130/50 гр.</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335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Фахитос</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160/110/80 гр.</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Ягненок "Беллисимо"</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160/90/100 гр.</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420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Язык "Дольче Габана"</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70/140/60/95 гр</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260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Лосось в беконе</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345 гр.</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420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Свинина со сливочной капустой и Пармезаном</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гр.</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270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Цыпленок Чили</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220/140/40 гр.</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270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Курица с брокколи и баклажанами</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гр.</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260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Свинина с острым соусом</w:t>
            </w:r>
          </w:p>
        </w:tc>
        <w:tc>
          <w:tcPr>
            <w:tcW w:w="172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280 гр.</w:t>
            </w:r>
          </w:p>
        </w:tc>
        <w:tc>
          <w:tcPr>
            <w:tcW w:w="113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270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ЛАЗАНЬЯ</w:t>
      </w:r>
    </w:p>
    <w:tbl>
      <w:tblPr>
        <w:tblW w:w="6115" w:type="dxa"/>
        <w:tblCellMar>
          <w:left w:w="0" w:type="dxa"/>
          <w:right w:w="0" w:type="dxa"/>
        </w:tblCellMar>
        <w:tblLook w:val="00A0" w:firstRow="1" w:lastRow="0" w:firstColumn="1" w:lastColumn="0" w:noHBand="0" w:noVBand="0"/>
      </w:tblPr>
      <w:tblGrid>
        <w:gridCol w:w="3730"/>
        <w:gridCol w:w="1115"/>
        <w:gridCol w:w="1270"/>
      </w:tblGrid>
      <w:tr w:rsidR="00D85468" w:rsidRPr="00BB1E81" w:rsidTr="00BB1E81">
        <w:trPr>
          <w:trHeight w:val="44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Лазанья мясная</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320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245 руб.</w:t>
            </w:r>
          </w:p>
        </w:tc>
      </w:tr>
      <w:tr w:rsidR="00D85468" w:rsidRPr="00BB1E81" w:rsidTr="00BB1E81">
        <w:trPr>
          <w:trHeight w:val="44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Лазанья с грибами и ветчиной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230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ПАСТА</w:t>
      </w:r>
    </w:p>
    <w:tbl>
      <w:tblPr>
        <w:tblW w:w="6939" w:type="dxa"/>
        <w:tblCellMar>
          <w:left w:w="0" w:type="dxa"/>
          <w:right w:w="0" w:type="dxa"/>
        </w:tblCellMar>
        <w:tblLook w:val="00A0" w:firstRow="1" w:lastRow="0" w:firstColumn="1" w:lastColumn="0" w:noHBand="0" w:noVBand="0"/>
      </w:tblPr>
      <w:tblGrid>
        <w:gridCol w:w="4479"/>
        <w:gridCol w:w="1185"/>
        <w:gridCol w:w="1275"/>
      </w:tblGrid>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Карбонара (с беконом белая)</w:t>
            </w:r>
          </w:p>
        </w:tc>
        <w:tc>
          <w:tcPr>
            <w:tcW w:w="118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гр.</w:t>
            </w:r>
          </w:p>
        </w:tc>
        <w:tc>
          <w:tcPr>
            <w:tcW w:w="127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Феттучини с грибами и ветчиной (белая)</w:t>
            </w:r>
          </w:p>
        </w:tc>
        <w:tc>
          <w:tcPr>
            <w:tcW w:w="118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260 гр.</w:t>
            </w:r>
          </w:p>
        </w:tc>
        <w:tc>
          <w:tcPr>
            <w:tcW w:w="127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Спагетонни с морским коктейлем (белая)</w:t>
            </w:r>
          </w:p>
        </w:tc>
        <w:tc>
          <w:tcPr>
            <w:tcW w:w="118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360 гр.</w:t>
            </w:r>
          </w:p>
        </w:tc>
        <w:tc>
          <w:tcPr>
            <w:tcW w:w="127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245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Пенне с говядиной и овощами (красная)</w:t>
            </w:r>
          </w:p>
        </w:tc>
        <w:tc>
          <w:tcPr>
            <w:tcW w:w="118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390 гр.</w:t>
            </w:r>
          </w:p>
        </w:tc>
        <w:tc>
          <w:tcPr>
            <w:tcW w:w="127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225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Фарфалле с курицей и беконом (белая)</w:t>
            </w:r>
          </w:p>
        </w:tc>
        <w:tc>
          <w:tcPr>
            <w:tcW w:w="118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450 гр.</w:t>
            </w:r>
          </w:p>
        </w:tc>
        <w:tc>
          <w:tcPr>
            <w:tcW w:w="127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230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Таглиателли Сальмон (с лососем белая)</w:t>
            </w:r>
          </w:p>
        </w:tc>
        <w:tc>
          <w:tcPr>
            <w:tcW w:w="118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240 гр.</w:t>
            </w:r>
          </w:p>
        </w:tc>
        <w:tc>
          <w:tcPr>
            <w:tcW w:w="127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Таглиателли с тигровыми креветками (белая)</w:t>
            </w:r>
          </w:p>
        </w:tc>
        <w:tc>
          <w:tcPr>
            <w:tcW w:w="118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270 гр.</w:t>
            </w:r>
          </w:p>
        </w:tc>
        <w:tc>
          <w:tcPr>
            <w:tcW w:w="127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260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Черные спагетти с масляной рыбой (белая)</w:t>
            </w:r>
          </w:p>
        </w:tc>
        <w:tc>
          <w:tcPr>
            <w:tcW w:w="118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390 гр.</w:t>
            </w:r>
          </w:p>
        </w:tc>
        <w:tc>
          <w:tcPr>
            <w:tcW w:w="127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Спагеттони с лесными грибами и свининой (красная)</w:t>
            </w:r>
          </w:p>
        </w:tc>
        <w:tc>
          <w:tcPr>
            <w:tcW w:w="118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400 гр.</w:t>
            </w:r>
          </w:p>
        </w:tc>
        <w:tc>
          <w:tcPr>
            <w:tcW w:w="127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220 руб.</w:t>
            </w:r>
          </w:p>
        </w:tc>
      </w:tr>
      <w:tr w:rsidR="00D85468" w:rsidRPr="00BB1E81" w:rsidTr="00BB1E81">
        <w:trPr>
          <w:trHeight w:val="42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Феттучини с баклажанами, курицей и грибами (красна</w:t>
            </w:r>
          </w:p>
        </w:tc>
        <w:tc>
          <w:tcPr>
            <w:tcW w:w="118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400 гр.</w:t>
            </w:r>
          </w:p>
        </w:tc>
        <w:tc>
          <w:tcPr>
            <w:tcW w:w="1275"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САЛАТЫ</w:t>
      </w:r>
    </w:p>
    <w:tbl>
      <w:tblPr>
        <w:tblW w:w="6265" w:type="dxa"/>
        <w:tblCellMar>
          <w:left w:w="0" w:type="dxa"/>
          <w:right w:w="0" w:type="dxa"/>
        </w:tblCellMar>
        <w:tblLook w:val="00A0" w:firstRow="1" w:lastRow="0" w:firstColumn="1" w:lastColumn="0" w:noHBand="0" w:noVBand="0"/>
      </w:tblPr>
      <w:tblGrid>
        <w:gridCol w:w="4078"/>
        <w:gridCol w:w="1165"/>
        <w:gridCol w:w="1022"/>
      </w:tblGrid>
      <w:tr w:rsidR="00D85468" w:rsidRPr="00BB1E81" w:rsidTr="00BB1E81">
        <w:trPr>
          <w:trHeight w:val="44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Греческий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232/38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 руб.</w:t>
            </w:r>
          </w:p>
        </w:tc>
      </w:tr>
      <w:tr w:rsidR="00D85468" w:rsidRPr="00BB1E81" w:rsidTr="00BB1E81">
        <w:trPr>
          <w:trHeight w:val="44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Аль Тоно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167/60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 руб.</w:t>
            </w:r>
          </w:p>
        </w:tc>
      </w:tr>
      <w:tr w:rsidR="00D85468" w:rsidRPr="00BB1E81" w:rsidTr="00BB1E81">
        <w:trPr>
          <w:trHeight w:val="44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Цезарь с курицей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195/65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 руб.</w:t>
            </w:r>
          </w:p>
        </w:tc>
      </w:tr>
      <w:tr w:rsidR="00D85468" w:rsidRPr="00BB1E81" w:rsidTr="00BB1E81">
        <w:trPr>
          <w:trHeight w:val="43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Цезарь с лососем</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215/65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240 руб.</w:t>
            </w:r>
          </w:p>
        </w:tc>
      </w:tr>
      <w:tr w:rsidR="00D85468" w:rsidRPr="00BB1E81" w:rsidTr="00BB1E81">
        <w:trPr>
          <w:trHeight w:val="44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Цезарь с креветками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210/65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260 руб.</w:t>
            </w:r>
          </w:p>
        </w:tc>
      </w:tr>
      <w:tr w:rsidR="00D85468" w:rsidRPr="00BB1E81" w:rsidTr="00BB1E81">
        <w:trPr>
          <w:trHeight w:val="44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Салат Зинзи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178/50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210 руб.</w:t>
            </w:r>
          </w:p>
        </w:tc>
      </w:tr>
      <w:tr w:rsidR="00D85468" w:rsidRPr="00BB1E81" w:rsidTr="00BB1E81">
        <w:trPr>
          <w:trHeight w:val="1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Дэ Марэ</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150/45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155 руб.</w:t>
            </w:r>
          </w:p>
        </w:tc>
      </w:tr>
      <w:tr w:rsidR="00D85468" w:rsidRPr="00BB1E81" w:rsidTr="00BB1E81">
        <w:trPr>
          <w:trHeight w:val="1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Оливье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315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 руб.</w:t>
            </w:r>
          </w:p>
        </w:tc>
      </w:tr>
      <w:tr w:rsidR="00D85468" w:rsidRPr="00BB1E81" w:rsidTr="00BB1E81">
        <w:trPr>
          <w:trHeight w:val="1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Салат с масляной рыбой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190 руб.</w:t>
            </w:r>
          </w:p>
        </w:tc>
      </w:tr>
      <w:tr w:rsidR="00D85468" w:rsidRPr="00BB1E81" w:rsidTr="00BB1E81">
        <w:trPr>
          <w:trHeight w:val="1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Салат с сельдью по-Венециански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245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 руб.</w:t>
            </w:r>
          </w:p>
        </w:tc>
      </w:tr>
      <w:tr w:rsidR="00D85468" w:rsidRPr="00BB1E81" w:rsidTr="00BB1E81">
        <w:trPr>
          <w:trHeight w:val="22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Салат с языком и томатами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235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 руб.</w:t>
            </w:r>
          </w:p>
        </w:tc>
      </w:tr>
      <w:tr w:rsidR="00D85468" w:rsidRPr="00BB1E81" w:rsidTr="00BB1E81">
        <w:trPr>
          <w:trHeight w:val="1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Тайский салат с говядиной и соусом Чили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230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220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СУПЫ</w:t>
      </w:r>
    </w:p>
    <w:tbl>
      <w:tblPr>
        <w:tblW w:w="6310" w:type="dxa"/>
        <w:tblCellMar>
          <w:left w:w="0" w:type="dxa"/>
          <w:right w:w="0" w:type="dxa"/>
        </w:tblCellMar>
        <w:tblLook w:val="00A0" w:firstRow="1" w:lastRow="0" w:firstColumn="1" w:lastColumn="0" w:noHBand="0" w:noVBand="0"/>
      </w:tblPr>
      <w:tblGrid>
        <w:gridCol w:w="4160"/>
        <w:gridCol w:w="1005"/>
        <w:gridCol w:w="1145"/>
      </w:tblGrid>
      <w:tr w:rsidR="00D85468" w:rsidRPr="00BB1E81" w:rsidTr="00BB1E81">
        <w:trPr>
          <w:trHeight w:val="43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Суп Маскарпоне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350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 руб.</w:t>
            </w:r>
          </w:p>
        </w:tc>
      </w:tr>
      <w:tr w:rsidR="00D85468" w:rsidRPr="00BB1E81" w:rsidTr="00BB1E81">
        <w:trPr>
          <w:trHeight w:val="42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Сливочный крем суп из шампиньонов</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350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 руб.</w:t>
            </w:r>
          </w:p>
        </w:tc>
      </w:tr>
      <w:tr w:rsidR="00D85468" w:rsidRPr="00BB1E81" w:rsidTr="00BB1E81">
        <w:trPr>
          <w:trHeight w:val="43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Солянка сборная</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 руб.</w:t>
            </w:r>
          </w:p>
        </w:tc>
      </w:tr>
      <w:tr w:rsidR="00D85468" w:rsidRPr="00BB1E81" w:rsidTr="00BB1E81">
        <w:trPr>
          <w:trHeight w:val="43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Европейская Уха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 руб.</w:t>
            </w:r>
          </w:p>
        </w:tc>
      </w:tr>
      <w:tr w:rsidR="00D85468" w:rsidRPr="00BB1E81" w:rsidTr="00BB1E81">
        <w:trPr>
          <w:trHeight w:val="42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Борщ с пампушками и салом</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350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ГОРЯЧИЕ ЗАКУСКИ</w:t>
      </w:r>
    </w:p>
    <w:tbl>
      <w:tblPr>
        <w:tblW w:w="6340" w:type="dxa"/>
        <w:tblCellMar>
          <w:left w:w="0" w:type="dxa"/>
          <w:right w:w="0" w:type="dxa"/>
        </w:tblCellMar>
        <w:tblLook w:val="00A0" w:firstRow="1" w:lastRow="0" w:firstColumn="1" w:lastColumn="0" w:noHBand="0" w:noVBand="0"/>
      </w:tblPr>
      <w:tblGrid>
        <w:gridCol w:w="3605"/>
        <w:gridCol w:w="1597"/>
        <w:gridCol w:w="1138"/>
      </w:tblGrid>
      <w:tr w:rsidR="00D85468" w:rsidRPr="00BB1E81" w:rsidTr="00BB1E81">
        <w:trPr>
          <w:trHeight w:val="45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Грибной жульен в слоеном тесте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 руб.</w:t>
            </w:r>
          </w:p>
        </w:tc>
      </w:tr>
      <w:tr w:rsidR="00D85468" w:rsidRPr="00BB1E81" w:rsidTr="00BB1E81">
        <w:trPr>
          <w:trHeight w:val="45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Свиные уши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 руб.</w:t>
            </w:r>
          </w:p>
        </w:tc>
      </w:tr>
      <w:tr w:rsidR="00D85468" w:rsidRPr="00BB1E81" w:rsidTr="00BB1E81">
        <w:trPr>
          <w:trHeight w:val="43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Гренки Cheese</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110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 руб.</w:t>
            </w:r>
          </w:p>
        </w:tc>
      </w:tr>
      <w:tr w:rsidR="00D85468" w:rsidRPr="00BB1E81" w:rsidTr="00BB1E81">
        <w:trPr>
          <w:trHeight w:val="43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Миндаль жареный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 руб.</w:t>
            </w:r>
          </w:p>
        </w:tc>
      </w:tr>
      <w:tr w:rsidR="00D85468" w:rsidRPr="00BB1E81" w:rsidTr="00BB1E81">
        <w:trPr>
          <w:trHeight w:val="45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Кольца кальмара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110/40/20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 руб.</w:t>
            </w:r>
          </w:p>
        </w:tc>
      </w:tr>
      <w:tr w:rsidR="00D85468" w:rsidRPr="00BB1E81" w:rsidTr="00BB1E81">
        <w:trPr>
          <w:trHeight w:val="45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Ребрышки Арабьятта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320/40/25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310 руб.</w:t>
            </w:r>
          </w:p>
        </w:tc>
      </w:tr>
      <w:tr w:rsidR="00D85468" w:rsidRPr="00BB1E81" w:rsidTr="00BB1E81">
        <w:trPr>
          <w:trHeight w:val="43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Крылья куриные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250/100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 руб.</w:t>
            </w:r>
          </w:p>
        </w:tc>
      </w:tr>
      <w:tr w:rsidR="00D85468" w:rsidRPr="00BB1E81" w:rsidTr="00BB1E81">
        <w:trPr>
          <w:trHeight w:val="43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Сыр жареный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110/70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 руб.</w:t>
            </w:r>
          </w:p>
        </w:tc>
      </w:tr>
      <w:tr w:rsidR="00D85468" w:rsidRPr="00BB1E81" w:rsidTr="00BB1E81">
        <w:trPr>
          <w:trHeight w:val="150"/>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Сыр жареный с беконом</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140/70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 руб.</w:t>
            </w:r>
          </w:p>
        </w:tc>
      </w:tr>
      <w:tr w:rsidR="00D85468" w:rsidRPr="00BB1E81" w:rsidTr="00BB1E81">
        <w:trPr>
          <w:trHeight w:val="150"/>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Сыр жареный с ветчиной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160/70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ХОЛОДНЫЕ ЗАКУСКИ</w:t>
      </w:r>
    </w:p>
    <w:tbl>
      <w:tblPr>
        <w:tblW w:w="6460" w:type="dxa"/>
        <w:tblCellMar>
          <w:left w:w="0" w:type="dxa"/>
          <w:right w:w="0" w:type="dxa"/>
        </w:tblCellMar>
        <w:tblLook w:val="00A0" w:firstRow="1" w:lastRow="0" w:firstColumn="1" w:lastColumn="0" w:noHBand="0" w:noVBand="0"/>
      </w:tblPr>
      <w:tblGrid>
        <w:gridCol w:w="3345"/>
        <w:gridCol w:w="1761"/>
        <w:gridCol w:w="1354"/>
      </w:tblGrid>
      <w:tr w:rsidR="00D85468" w:rsidRPr="00BB1E81" w:rsidTr="00BB1E81">
        <w:trPr>
          <w:trHeight w:val="43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Разносол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530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200 руб.</w:t>
            </w:r>
          </w:p>
        </w:tc>
      </w:tr>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Грибной сбор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210/40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110 руб.</w:t>
            </w:r>
          </w:p>
        </w:tc>
      </w:tr>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Семга с лимоном</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100/30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 руб.</w:t>
            </w:r>
          </w:p>
        </w:tc>
      </w:tr>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Сырная тарелка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210/105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280 руб.</w:t>
            </w:r>
          </w:p>
        </w:tc>
      </w:tr>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Мясная тарелка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220/20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200 руб.</w:t>
            </w:r>
          </w:p>
        </w:tc>
      </w:tr>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Селедка с картошкой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80/90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110 руб.</w:t>
            </w:r>
          </w:p>
        </w:tc>
      </w:tr>
      <w:tr w:rsidR="00D85468" w:rsidRPr="00BB1E81" w:rsidTr="00BB1E81">
        <w:trPr>
          <w:trHeight w:val="43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Креветки отварные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 руб.</w:t>
            </w:r>
          </w:p>
        </w:tc>
      </w:tr>
      <w:tr w:rsidR="00D85468" w:rsidRPr="00BB1E81" w:rsidTr="00BB1E81">
        <w:trPr>
          <w:trHeight w:val="43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Оливки, маслины</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 руб.</w:t>
            </w:r>
          </w:p>
        </w:tc>
      </w:tr>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"Пивная Душа"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270/20/3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280 руб.</w:t>
            </w:r>
          </w:p>
        </w:tc>
      </w:tr>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"Доска с салом"</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240/4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 руб.</w:t>
            </w:r>
          </w:p>
        </w:tc>
      </w:tr>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Язык с ореховым соусом</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100 руб.</w:t>
            </w:r>
          </w:p>
        </w:tc>
      </w:tr>
    </w:tbl>
    <w:p w:rsidR="00D85468" w:rsidRPr="00BB1E81" w:rsidRDefault="00D85468" w:rsidP="00BB1E81">
      <w:pPr>
        <w:widowControl w:val="0"/>
        <w:spacing w:after="0" w:line="360" w:lineRule="auto"/>
        <w:ind w:firstLine="709"/>
        <w:jc w:val="both"/>
        <w:rPr>
          <w:rFonts w:ascii="Times New Roman" w:hAnsi="Times New Roman"/>
          <w:sz w:val="28"/>
          <w:szCs w:val="20"/>
        </w:rPr>
      </w:pPr>
    </w:p>
    <w:p w:rsidR="002F17E1" w:rsidRPr="00BB1E81" w:rsidRDefault="00BB1E81" w:rsidP="00BB1E81">
      <w:pPr>
        <w:widowControl w:val="0"/>
        <w:spacing w:after="0" w:line="360" w:lineRule="auto"/>
        <w:ind w:firstLine="709"/>
        <w:jc w:val="both"/>
        <w:rPr>
          <w:rFonts w:ascii="Times New Roman" w:hAnsi="Times New Roman"/>
          <w:b/>
          <w:sz w:val="28"/>
          <w:szCs w:val="24"/>
        </w:rPr>
      </w:pPr>
      <w:r>
        <w:rPr>
          <w:rFonts w:ascii="Times New Roman" w:hAnsi="Times New Roman"/>
          <w:b/>
          <w:sz w:val="28"/>
          <w:szCs w:val="24"/>
        </w:rPr>
        <w:br w:type="page"/>
      </w:r>
      <w:r w:rsidR="00D85468" w:rsidRPr="00BB1E81">
        <w:rPr>
          <w:rFonts w:ascii="Times New Roman" w:hAnsi="Times New Roman"/>
          <w:b/>
          <w:sz w:val="28"/>
          <w:szCs w:val="24"/>
        </w:rPr>
        <w:t>Японское меню кафе «Пятница»</w:t>
      </w:r>
    </w:p>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ШАШЛЫЧКИ</w:t>
      </w:r>
    </w:p>
    <w:tbl>
      <w:tblPr>
        <w:tblW w:w="6145" w:type="dxa"/>
        <w:tblCellMar>
          <w:left w:w="0" w:type="dxa"/>
          <w:right w:w="0" w:type="dxa"/>
        </w:tblCellMar>
        <w:tblLook w:val="00A0" w:firstRow="1" w:lastRow="0" w:firstColumn="1" w:lastColumn="0" w:noHBand="0" w:noVBand="0"/>
      </w:tblPr>
      <w:tblGrid>
        <w:gridCol w:w="3084"/>
        <w:gridCol w:w="1668"/>
        <w:gridCol w:w="1393"/>
      </w:tblGrid>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Из тигровых креветок</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44/10/6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Из куриных сердечек</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38/10/6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Из куриного филе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38/10/6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Из филе семги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39/10/6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Из кальмара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38/10/6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Из гребешка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37/10/6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120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Из перепелиных яиц</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46/10/6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ГОРЯЧЕЕ</w:t>
      </w:r>
    </w:p>
    <w:tbl>
      <w:tblPr>
        <w:tblW w:w="6114" w:type="dxa"/>
        <w:tblCellMar>
          <w:left w:w="0" w:type="dxa"/>
          <w:right w:w="0" w:type="dxa"/>
        </w:tblCellMar>
        <w:tblLook w:val="00A0" w:firstRow="1" w:lastRow="0" w:firstColumn="1" w:lastColumn="0" w:noHBand="0" w:noVBand="0"/>
      </w:tblPr>
      <w:tblGrid>
        <w:gridCol w:w="3651"/>
        <w:gridCol w:w="1151"/>
        <w:gridCol w:w="1312"/>
      </w:tblGrid>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Удон с курицей и овощами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375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210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Курица в соусе Терияки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220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Свинина в имбирном соусе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Говядина в устричном соусе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325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350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Рис жаренный с овощами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Рис</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АССОРТИ</w:t>
      </w:r>
    </w:p>
    <w:tbl>
      <w:tblPr>
        <w:tblW w:w="6372" w:type="dxa"/>
        <w:tblCellMar>
          <w:left w:w="0" w:type="dxa"/>
          <w:right w:w="0" w:type="dxa"/>
        </w:tblCellMar>
        <w:tblLook w:val="00A0" w:firstRow="1" w:lastRow="0" w:firstColumn="1" w:lastColumn="0" w:noHBand="0" w:noVBand="0"/>
      </w:tblPr>
      <w:tblGrid>
        <w:gridCol w:w="3396"/>
        <w:gridCol w:w="1637"/>
        <w:gridCol w:w="1339"/>
      </w:tblGrid>
      <w:tr w:rsidR="00D85468" w:rsidRPr="00BB1E81" w:rsidTr="00BB1E81">
        <w:trPr>
          <w:trHeight w:val="47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Уме (слива)- ролл с огурцом</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133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350 руб.</w:t>
            </w:r>
          </w:p>
        </w:tc>
      </w:tr>
      <w:tr w:rsidR="00D85468" w:rsidRPr="00BB1E81" w:rsidTr="00BB1E81">
        <w:trPr>
          <w:trHeight w:val="47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Сакура (вишня)- ролл с тунцом</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133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650 руб.</w:t>
            </w:r>
          </w:p>
        </w:tc>
      </w:tr>
      <w:tr w:rsidR="00D85468" w:rsidRPr="00BB1E81" w:rsidTr="00BB1E81">
        <w:trPr>
          <w:trHeight w:val="47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Сашими Макси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133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660 руб.</w:t>
            </w:r>
          </w:p>
        </w:tc>
      </w:tr>
      <w:tr w:rsidR="00D85468" w:rsidRPr="00BB1E81" w:rsidTr="00BB1E81">
        <w:trPr>
          <w:trHeight w:val="47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Такэ (Бамбук) – ролл с лососем</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133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525 руб.</w:t>
            </w:r>
          </w:p>
        </w:tc>
      </w:tr>
      <w:tr w:rsidR="00D85468" w:rsidRPr="00BB1E81" w:rsidTr="00BB1E81">
        <w:trPr>
          <w:trHeight w:val="47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Пятница де Люкс – ролл Калифорния оранж</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133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1050 руб.</w:t>
            </w:r>
          </w:p>
        </w:tc>
      </w:tr>
      <w:tr w:rsidR="00D85468" w:rsidRPr="00BB1E81" w:rsidTr="00BB1E81">
        <w:trPr>
          <w:trHeight w:val="47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Пятница VIP</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1444/150/350/30</w:t>
            </w:r>
          </w:p>
        </w:tc>
        <w:tc>
          <w:tcPr>
            <w:tcW w:w="1339"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1950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ГОРЯЧИЕ РОЛЛЫ</w:t>
      </w:r>
    </w:p>
    <w:tbl>
      <w:tblPr>
        <w:tblW w:w="6145" w:type="dxa"/>
        <w:tblCellMar>
          <w:left w:w="0" w:type="dxa"/>
          <w:right w:w="0" w:type="dxa"/>
        </w:tblCellMar>
        <w:tblLook w:val="00A0" w:firstRow="1" w:lastRow="0" w:firstColumn="1" w:lastColumn="0" w:noHBand="0" w:noVBand="0"/>
      </w:tblPr>
      <w:tblGrid>
        <w:gridCol w:w="4078"/>
        <w:gridCol w:w="457"/>
        <w:gridCol w:w="1610"/>
      </w:tblGrid>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Гейша – рис сверху</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280 руб.</w:t>
            </w:r>
          </w:p>
        </w:tc>
      </w:tr>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Хай- Тек – рис внутри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260 руб.</w:t>
            </w:r>
          </w:p>
        </w:tc>
      </w:tr>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Три моря - рис внутри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260 руб.</w:t>
            </w:r>
          </w:p>
        </w:tc>
      </w:tr>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Хоккайдо – ролл без риса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270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СПАЙСИ РОЛЛЫ</w:t>
      </w:r>
    </w:p>
    <w:tbl>
      <w:tblPr>
        <w:tblW w:w="6129" w:type="dxa"/>
        <w:tblCellMar>
          <w:left w:w="0" w:type="dxa"/>
          <w:right w:w="0" w:type="dxa"/>
        </w:tblCellMar>
        <w:tblLook w:val="00A0" w:firstRow="1" w:lastRow="0" w:firstColumn="1" w:lastColumn="0" w:noHBand="0" w:noVBand="0"/>
      </w:tblPr>
      <w:tblGrid>
        <w:gridCol w:w="4010"/>
        <w:gridCol w:w="469"/>
        <w:gridCol w:w="1650"/>
      </w:tblGrid>
      <w:tr w:rsidR="00D85468" w:rsidRPr="00BB1E81" w:rsidTr="00BB1E81">
        <w:trPr>
          <w:trHeight w:val="47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Сякэ – лосось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145 руб.</w:t>
            </w:r>
          </w:p>
        </w:tc>
      </w:tr>
      <w:tr w:rsidR="00D85468" w:rsidRPr="00BB1E81" w:rsidTr="00BB1E81">
        <w:trPr>
          <w:trHeight w:val="47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Текка – тунец</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 руб.</w:t>
            </w:r>
          </w:p>
        </w:tc>
      </w:tr>
      <w:tr w:rsidR="00D85468" w:rsidRPr="00BB1E81" w:rsidTr="00BB1E81">
        <w:trPr>
          <w:trHeight w:val="47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Унаги – копченый угорь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165 руб.</w:t>
            </w:r>
          </w:p>
        </w:tc>
      </w:tr>
      <w:tr w:rsidR="00D85468" w:rsidRPr="00BB1E81" w:rsidTr="00BB1E81">
        <w:trPr>
          <w:trHeight w:val="47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Кани – краб</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200 руб.</w:t>
            </w:r>
          </w:p>
        </w:tc>
      </w:tr>
      <w:tr w:rsidR="00D85468" w:rsidRPr="00BB1E81" w:rsidTr="00BB1E81">
        <w:trPr>
          <w:trHeight w:val="47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Эби – креветка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 руб.</w:t>
            </w:r>
          </w:p>
        </w:tc>
      </w:tr>
      <w:tr w:rsidR="00D85468" w:rsidRPr="00BB1E81" w:rsidTr="00BB1E81">
        <w:trPr>
          <w:trHeight w:val="479"/>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Тай – окунь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145 руб.</w:t>
            </w:r>
          </w:p>
        </w:tc>
      </w:tr>
      <w:tr w:rsidR="00D85468" w:rsidRPr="00BB1E81" w:rsidTr="00BB1E81">
        <w:trPr>
          <w:trHeight w:val="46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Тако – осьминог</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 руб.</w:t>
            </w:r>
          </w:p>
        </w:tc>
      </w:tr>
    </w:tbl>
    <w:p w:rsidR="00D85468" w:rsidRPr="00BB1E81" w:rsidRDefault="00BB1E81" w:rsidP="00BB1E81">
      <w:pPr>
        <w:widowControl w:val="0"/>
        <w:spacing w:after="0" w:line="360" w:lineRule="auto"/>
        <w:ind w:firstLine="709"/>
        <w:jc w:val="both"/>
        <w:rPr>
          <w:rFonts w:ascii="Times New Roman" w:hAnsi="Times New Roman"/>
          <w:bCs/>
          <w:caps/>
          <w:sz w:val="28"/>
          <w:szCs w:val="20"/>
          <w:lang w:eastAsia="ru-RU"/>
        </w:rPr>
      </w:pPr>
      <w:r>
        <w:rPr>
          <w:rFonts w:ascii="Times New Roman" w:hAnsi="Times New Roman"/>
          <w:bCs/>
          <w:caps/>
          <w:sz w:val="28"/>
          <w:szCs w:val="20"/>
          <w:lang w:eastAsia="ru-RU"/>
        </w:rPr>
        <w:br w:type="page"/>
      </w:r>
      <w:r w:rsidR="00D85468" w:rsidRPr="00BB1E81">
        <w:rPr>
          <w:rFonts w:ascii="Times New Roman" w:hAnsi="Times New Roman"/>
          <w:bCs/>
          <w:caps/>
          <w:sz w:val="28"/>
          <w:szCs w:val="20"/>
          <w:lang w:eastAsia="ru-RU"/>
        </w:rPr>
        <w:t>РОЛЛЫ</w:t>
      </w:r>
    </w:p>
    <w:tbl>
      <w:tblPr>
        <w:tblW w:w="5725" w:type="dxa"/>
        <w:tblCellMar>
          <w:left w:w="0" w:type="dxa"/>
          <w:right w:w="0" w:type="dxa"/>
        </w:tblCellMar>
        <w:tblLook w:val="00A0" w:firstRow="1" w:lastRow="0" w:firstColumn="1" w:lastColumn="0" w:noHBand="0" w:noVBand="0"/>
      </w:tblPr>
      <w:tblGrid>
        <w:gridCol w:w="3055"/>
        <w:gridCol w:w="1422"/>
        <w:gridCol w:w="1248"/>
      </w:tblGrid>
      <w:tr w:rsidR="00D85468" w:rsidRPr="00BB1E81" w:rsidTr="00BB1E81">
        <w:trPr>
          <w:trHeight w:val="8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Сякэ Маки- лосось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135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Тэкко Маки – тунец</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Унаги – копченый угорь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 руб.</w:t>
            </w:r>
          </w:p>
        </w:tc>
      </w:tr>
      <w:tr w:rsidR="00D85468" w:rsidRPr="00BB1E81" w:rsidTr="00BB1E81">
        <w:trPr>
          <w:trHeight w:val="2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Кани – краб</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Каппа – огурец</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Авокадо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85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Каппа фила маки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115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Ясай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Кунсей Маки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Калифорния оранж</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Калифорния грин</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285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Калифорния блэк</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Калифорния с кунжутом</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270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Калифорния микс</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290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Эби Фурай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230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Эби Темпура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255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Эби Тем-фу</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265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Филадельфия</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Аляска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240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Канада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290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Пятница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285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Пятница Блэк</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280 руб.</w:t>
            </w:r>
          </w:p>
        </w:tc>
      </w:tr>
      <w:tr w:rsidR="00D85468" w:rsidRPr="00BB1E81" w:rsidTr="00BB1E81">
        <w:trPr>
          <w:trHeight w:val="2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Гурман</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285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Васабико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275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Волна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290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Дракон</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290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Токио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290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Криведко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255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Цезарь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 руб.</w:t>
            </w:r>
          </w:p>
        </w:tc>
      </w:tr>
      <w:tr w:rsidR="00D85468" w:rsidRPr="00BB1E81" w:rsidTr="00BB1E81">
        <w:trPr>
          <w:trHeight w:val="26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Мияко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118/30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275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САШИМИ</w:t>
      </w:r>
    </w:p>
    <w:tbl>
      <w:tblPr>
        <w:tblW w:w="5515" w:type="dxa"/>
        <w:tblCellMar>
          <w:left w:w="0" w:type="dxa"/>
          <w:right w:w="0" w:type="dxa"/>
        </w:tblCellMar>
        <w:tblLook w:val="00A0" w:firstRow="1" w:lastRow="0" w:firstColumn="1" w:lastColumn="0" w:noHBand="0" w:noVBand="0"/>
      </w:tblPr>
      <w:tblGrid>
        <w:gridCol w:w="3747"/>
        <w:gridCol w:w="391"/>
        <w:gridCol w:w="1377"/>
      </w:tblGrid>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Унаги – копченый угорь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205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Магуро – тунец</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215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Сякэ – лосось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175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Тай - морской окунь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Ика – кальмар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200 руб.</w:t>
            </w:r>
          </w:p>
        </w:tc>
      </w:tr>
      <w:tr w:rsidR="00D85468" w:rsidRPr="00BB1E81" w:rsidTr="00BB1E81">
        <w:trPr>
          <w:trHeight w:val="46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Хотатэ – морской гребешок</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СПАЙСИ СУШИ (ОСТРЫЕ)</w:t>
      </w:r>
    </w:p>
    <w:tbl>
      <w:tblPr>
        <w:tblW w:w="4883" w:type="dxa"/>
        <w:tblCellMar>
          <w:left w:w="0" w:type="dxa"/>
          <w:right w:w="0" w:type="dxa"/>
        </w:tblCellMar>
        <w:tblLook w:val="00A0" w:firstRow="1" w:lastRow="0" w:firstColumn="1" w:lastColumn="0" w:noHBand="0" w:noVBand="0"/>
      </w:tblPr>
      <w:tblGrid>
        <w:gridCol w:w="3631"/>
        <w:gridCol w:w="301"/>
        <w:gridCol w:w="951"/>
      </w:tblGrid>
      <w:tr w:rsidR="00D85468" w:rsidRPr="00BB1E81" w:rsidTr="00BB1E81">
        <w:trPr>
          <w:trHeight w:val="14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Спайси Сякэ – лосось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65 руб.</w:t>
            </w:r>
          </w:p>
        </w:tc>
      </w:tr>
      <w:tr w:rsidR="00D85468" w:rsidRPr="00BB1E81" w:rsidTr="00BB1E81">
        <w:trPr>
          <w:trHeight w:val="14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Спайси Тай - морской окунь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65 руб.</w:t>
            </w:r>
          </w:p>
        </w:tc>
      </w:tr>
      <w:tr w:rsidR="00D85468" w:rsidRPr="00BB1E81" w:rsidTr="00BB1E81">
        <w:trPr>
          <w:trHeight w:val="46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Спайси Унаги – копченый угорь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 руб.</w:t>
            </w:r>
          </w:p>
        </w:tc>
      </w:tr>
      <w:tr w:rsidR="00D85468" w:rsidRPr="00BB1E81" w:rsidTr="00BB1E81">
        <w:trPr>
          <w:trHeight w:val="46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Спайси Кани – краб</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 руб.</w:t>
            </w:r>
          </w:p>
        </w:tc>
      </w:tr>
      <w:tr w:rsidR="00D85468" w:rsidRPr="00BB1E81" w:rsidTr="00BB1E81">
        <w:trPr>
          <w:trHeight w:val="46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Спайси Хотатэ – морской гребешок</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 руб.</w:t>
            </w:r>
          </w:p>
        </w:tc>
      </w:tr>
      <w:tr w:rsidR="00D85468" w:rsidRPr="00BB1E81" w:rsidTr="00BB1E81">
        <w:trPr>
          <w:trHeight w:val="46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Спайси Тако – осьминог</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 руб.</w:t>
            </w:r>
          </w:p>
        </w:tc>
      </w:tr>
      <w:tr w:rsidR="00D85468" w:rsidRPr="00BB1E81" w:rsidTr="00BB1E81">
        <w:trPr>
          <w:trHeight w:val="46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Спайси Магуро – тунец</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САЛАТЫ</w:t>
      </w:r>
    </w:p>
    <w:tbl>
      <w:tblPr>
        <w:tblW w:w="5949" w:type="dxa"/>
        <w:tblCellMar>
          <w:left w:w="0" w:type="dxa"/>
          <w:right w:w="0" w:type="dxa"/>
        </w:tblCellMar>
        <w:tblLook w:val="00A0" w:firstRow="1" w:lastRow="0" w:firstColumn="1" w:lastColumn="0" w:noHBand="0" w:noVBand="0"/>
      </w:tblPr>
      <w:tblGrid>
        <w:gridCol w:w="2964"/>
        <w:gridCol w:w="1743"/>
        <w:gridCol w:w="1242"/>
      </w:tblGrid>
      <w:tr w:rsidR="00D85468" w:rsidRPr="00BB1E81" w:rsidTr="00BB1E81">
        <w:trPr>
          <w:trHeight w:val="48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Ика Сарада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135/25/15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205 руб.</w:t>
            </w:r>
          </w:p>
        </w:tc>
      </w:tr>
      <w:tr w:rsidR="00D85468" w:rsidRPr="00BB1E81" w:rsidTr="00BB1E81">
        <w:trPr>
          <w:trHeight w:val="48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Кайсо Сарада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195 руб.</w:t>
            </w:r>
          </w:p>
        </w:tc>
      </w:tr>
      <w:tr w:rsidR="00D85468" w:rsidRPr="00BB1E81" w:rsidTr="00BB1E81">
        <w:trPr>
          <w:trHeight w:val="48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Салат "Кхимчи Сарадо"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145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240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СУПЫ</w:t>
      </w:r>
    </w:p>
    <w:tbl>
      <w:tblPr>
        <w:tblW w:w="6040" w:type="dxa"/>
        <w:tblCellMar>
          <w:left w:w="0" w:type="dxa"/>
          <w:right w:w="0" w:type="dxa"/>
        </w:tblCellMar>
        <w:tblLook w:val="00A0" w:firstRow="1" w:lastRow="0" w:firstColumn="1" w:lastColumn="0" w:noHBand="0" w:noVBand="0"/>
      </w:tblPr>
      <w:tblGrid>
        <w:gridCol w:w="3576"/>
        <w:gridCol w:w="1152"/>
        <w:gridCol w:w="1312"/>
      </w:tblGrid>
      <w:tr w:rsidR="00D85468" w:rsidRPr="00BB1E81" w:rsidTr="00BB1E81">
        <w:trPr>
          <w:trHeight w:val="47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Мисо суп</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85 руб.</w:t>
            </w:r>
          </w:p>
        </w:tc>
      </w:tr>
      <w:tr w:rsidR="00D85468" w:rsidRPr="00BB1E81" w:rsidTr="00BB1E81">
        <w:trPr>
          <w:trHeight w:val="47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Суимоно Суп (рыбный суп)</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120 руб.</w:t>
            </w:r>
          </w:p>
        </w:tc>
      </w:tr>
      <w:tr w:rsidR="00D85468" w:rsidRPr="00BB1E81" w:rsidTr="00BB1E81">
        <w:trPr>
          <w:trHeight w:val="47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Суп "Намеко"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268 гр.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100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СУШИ</w:t>
      </w:r>
    </w:p>
    <w:tbl>
      <w:tblPr>
        <w:tblW w:w="6055" w:type="dxa"/>
        <w:tblCellMar>
          <w:left w:w="0" w:type="dxa"/>
          <w:right w:w="0" w:type="dxa"/>
        </w:tblCellMar>
        <w:tblLook w:val="00A0" w:firstRow="1" w:lastRow="0" w:firstColumn="1" w:lastColumn="0" w:noHBand="0" w:noVBand="0"/>
      </w:tblPr>
      <w:tblGrid>
        <w:gridCol w:w="4885"/>
        <w:gridCol w:w="281"/>
        <w:gridCol w:w="889"/>
      </w:tblGrid>
      <w:tr w:rsidR="00D85468" w:rsidRPr="00BB1E81" w:rsidTr="00BB1E81">
        <w:trPr>
          <w:trHeight w:val="46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Тай - морской окунь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55 руб.</w:t>
            </w:r>
          </w:p>
        </w:tc>
      </w:tr>
      <w:tr w:rsidR="00D85468" w:rsidRPr="00BB1E81" w:rsidTr="00BB1E81">
        <w:trPr>
          <w:trHeight w:val="44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Магуро – тунец</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70 руб.</w:t>
            </w:r>
          </w:p>
        </w:tc>
      </w:tr>
      <w:tr w:rsidR="00D85468" w:rsidRPr="00BB1E81" w:rsidTr="00BB1E81">
        <w:trPr>
          <w:trHeight w:val="46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Тако – осьминог</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 руб.</w:t>
            </w:r>
          </w:p>
        </w:tc>
      </w:tr>
      <w:tr w:rsidR="00D85468" w:rsidRPr="00BB1E81" w:rsidTr="00BB1E81">
        <w:trPr>
          <w:trHeight w:val="46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Эби – креветка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55 руб.</w:t>
            </w:r>
          </w:p>
        </w:tc>
      </w:tr>
      <w:tr w:rsidR="00D85468" w:rsidRPr="00BB1E81" w:rsidTr="00BB1E81">
        <w:trPr>
          <w:trHeight w:val="46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Сякэ – лосось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55 руб.</w:t>
            </w:r>
          </w:p>
        </w:tc>
      </w:tr>
      <w:tr w:rsidR="00D85468" w:rsidRPr="00BB1E81" w:rsidTr="00BB1E81">
        <w:trPr>
          <w:trHeight w:val="462"/>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Хотатэ – морской гребешок</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60 руб.</w:t>
            </w:r>
          </w:p>
        </w:tc>
      </w:tr>
      <w:tr w:rsidR="00D85468" w:rsidRPr="00BB1E81" w:rsidTr="00BB1E81">
        <w:trPr>
          <w:trHeight w:val="14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Ика – кальмар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60 руб.</w:t>
            </w:r>
          </w:p>
        </w:tc>
      </w:tr>
      <w:tr w:rsidR="00D85468" w:rsidRPr="00BB1E81" w:rsidTr="00BB1E81">
        <w:trPr>
          <w:trHeight w:val="14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Унаги – копченый угорь</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 руб.</w:t>
            </w:r>
          </w:p>
        </w:tc>
      </w:tr>
      <w:tr w:rsidR="00D85468" w:rsidRPr="00BB1E81" w:rsidTr="00BB1E81">
        <w:trPr>
          <w:trHeight w:val="14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Сякэ Кунсэй – лосось копченый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70 руб.</w:t>
            </w:r>
          </w:p>
        </w:tc>
      </w:tr>
      <w:tr w:rsidR="00D85468" w:rsidRPr="00BB1E81" w:rsidTr="00BB1E81">
        <w:trPr>
          <w:trHeight w:val="14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Кани – краб</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 руб.</w:t>
            </w:r>
          </w:p>
        </w:tc>
      </w:tr>
      <w:tr w:rsidR="00D85468" w:rsidRPr="00BB1E81" w:rsidTr="00BB1E81">
        <w:trPr>
          <w:trHeight w:val="14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Икура Плюс – икра лосося с перепелиным яйцом</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r w:rsidR="00D85468" w:rsidRPr="00BB1E81" w:rsidTr="00BB1E81">
        <w:trPr>
          <w:trHeight w:val="14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Икура – икра лосося</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 руб.</w:t>
            </w:r>
          </w:p>
        </w:tc>
      </w:tr>
      <w:tr w:rsidR="00D85468" w:rsidRPr="00BB1E81" w:rsidTr="00BB1E81">
        <w:trPr>
          <w:trHeight w:val="14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Тобико – икра летучей рыбы (оранжевая, черная, зел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bl>
    <w:p w:rsidR="00BB1E81" w:rsidRDefault="00BB1E81" w:rsidP="00BB1E81">
      <w:pPr>
        <w:widowControl w:val="0"/>
        <w:spacing w:after="0" w:line="360" w:lineRule="auto"/>
        <w:ind w:firstLine="709"/>
        <w:jc w:val="both"/>
        <w:rPr>
          <w:rFonts w:ascii="Times New Roman" w:hAnsi="Times New Roman"/>
          <w:sz w:val="28"/>
          <w:szCs w:val="20"/>
        </w:rPr>
      </w:pPr>
    </w:p>
    <w:p w:rsidR="00D85468" w:rsidRPr="00BB1E81" w:rsidRDefault="00D85468" w:rsidP="00BB1E81">
      <w:pPr>
        <w:widowControl w:val="0"/>
        <w:spacing w:after="0" w:line="360" w:lineRule="auto"/>
        <w:ind w:firstLine="709"/>
        <w:jc w:val="both"/>
        <w:rPr>
          <w:rFonts w:ascii="Times New Roman" w:hAnsi="Times New Roman"/>
          <w:sz w:val="28"/>
          <w:szCs w:val="24"/>
        </w:rPr>
      </w:pPr>
      <w:r w:rsidRPr="00BB1E81">
        <w:rPr>
          <w:rFonts w:ascii="Times New Roman" w:hAnsi="Times New Roman"/>
          <w:sz w:val="28"/>
          <w:szCs w:val="24"/>
        </w:rPr>
        <w:t>Меню-бар</w:t>
      </w:r>
      <w:r w:rsidR="00BB1E81">
        <w:rPr>
          <w:rFonts w:ascii="Times New Roman" w:hAnsi="Times New Roman"/>
          <w:sz w:val="28"/>
          <w:szCs w:val="24"/>
        </w:rPr>
        <w:t xml:space="preserve"> </w:t>
      </w:r>
      <w:r w:rsidRPr="00BB1E81">
        <w:rPr>
          <w:rFonts w:ascii="Times New Roman" w:hAnsi="Times New Roman"/>
          <w:sz w:val="28"/>
          <w:szCs w:val="24"/>
        </w:rPr>
        <w:t>кафе «Пятница»</w:t>
      </w:r>
    </w:p>
    <w:p w:rsidR="00D85468" w:rsidRPr="00BB1E81" w:rsidRDefault="00D85468" w:rsidP="00BB1E81">
      <w:pPr>
        <w:widowControl w:val="0"/>
        <w:spacing w:after="0" w:line="360" w:lineRule="auto"/>
        <w:ind w:firstLine="709"/>
        <w:jc w:val="both"/>
        <w:rPr>
          <w:rFonts w:ascii="Times New Roman" w:hAnsi="Times New Roman"/>
          <w:sz w:val="28"/>
          <w:szCs w:val="24"/>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ХОЛОДНЫЙ ЧАЙ</w:t>
      </w:r>
    </w:p>
    <w:tbl>
      <w:tblPr>
        <w:tblW w:w="4808" w:type="dxa"/>
        <w:tblCellMar>
          <w:left w:w="0" w:type="dxa"/>
          <w:right w:w="0" w:type="dxa"/>
        </w:tblCellMar>
        <w:tblLook w:val="00A0" w:firstRow="1" w:lastRow="0" w:firstColumn="1" w:lastColumn="0" w:noHBand="0" w:noVBand="0"/>
      </w:tblPr>
      <w:tblGrid>
        <w:gridCol w:w="2382"/>
        <w:gridCol w:w="1164"/>
        <w:gridCol w:w="1262"/>
      </w:tblGrid>
      <w:tr w:rsidR="00D85468" w:rsidRPr="00BB1E81" w:rsidTr="00BB1E81">
        <w:trPr>
          <w:trHeight w:val="50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"Black Tea"</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 руб.</w:t>
            </w:r>
          </w:p>
        </w:tc>
      </w:tr>
      <w:tr w:rsidR="00D85468" w:rsidRPr="00BB1E81" w:rsidTr="00BB1E81">
        <w:trPr>
          <w:trHeight w:val="50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"Дикая вишня"</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 руб.</w:t>
            </w:r>
          </w:p>
        </w:tc>
      </w:tr>
      <w:tr w:rsidR="00D85468" w:rsidRPr="00BB1E81" w:rsidTr="00BB1E81">
        <w:trPr>
          <w:trHeight w:val="50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"Яблоки на снегу"</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 руб.</w:t>
            </w:r>
          </w:p>
        </w:tc>
      </w:tr>
      <w:tr w:rsidR="00D85468" w:rsidRPr="00BB1E81" w:rsidTr="00BB1E81">
        <w:trPr>
          <w:trHeight w:val="50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"Ромашка ice"</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ПИВО БУТЫЛОЧНОЕ</w:t>
      </w:r>
    </w:p>
    <w:tbl>
      <w:tblPr>
        <w:tblW w:w="5522" w:type="dxa"/>
        <w:tblCellMar>
          <w:left w:w="0" w:type="dxa"/>
          <w:right w:w="0" w:type="dxa"/>
        </w:tblCellMar>
        <w:tblLook w:val="00A0" w:firstRow="1" w:lastRow="0" w:firstColumn="1" w:lastColumn="0" w:noHBand="0" w:noVBand="0"/>
      </w:tblPr>
      <w:tblGrid>
        <w:gridCol w:w="3184"/>
        <w:gridCol w:w="1062"/>
        <w:gridCol w:w="1276"/>
      </w:tblGrid>
      <w:tr w:rsidR="00D85468" w:rsidRPr="00BB1E81" w:rsidTr="00BB1E81">
        <w:trPr>
          <w:trHeight w:val="47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Paulaner/ Паулайнер</w:t>
            </w:r>
          </w:p>
        </w:tc>
        <w:tc>
          <w:tcPr>
            <w:tcW w:w="106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330 мл.</w:t>
            </w:r>
          </w:p>
        </w:tc>
        <w:tc>
          <w:tcPr>
            <w:tcW w:w="12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 руб.</w:t>
            </w:r>
          </w:p>
        </w:tc>
      </w:tr>
      <w:tr w:rsidR="00D85468" w:rsidRPr="00BB1E81" w:rsidTr="00BB1E81">
        <w:trPr>
          <w:trHeight w:val="47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Grolsh/ Гролш</w:t>
            </w:r>
          </w:p>
        </w:tc>
        <w:tc>
          <w:tcPr>
            <w:tcW w:w="106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330 мл.</w:t>
            </w:r>
          </w:p>
        </w:tc>
        <w:tc>
          <w:tcPr>
            <w:tcW w:w="12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 руб.</w:t>
            </w:r>
          </w:p>
        </w:tc>
      </w:tr>
      <w:tr w:rsidR="00D85468" w:rsidRPr="00BB1E81" w:rsidTr="00BB1E81">
        <w:trPr>
          <w:trHeight w:val="47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Corona Extra/ Корона Экстра</w:t>
            </w:r>
          </w:p>
        </w:tc>
        <w:tc>
          <w:tcPr>
            <w:tcW w:w="106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330 мл.</w:t>
            </w:r>
          </w:p>
        </w:tc>
        <w:tc>
          <w:tcPr>
            <w:tcW w:w="12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120 руб.</w:t>
            </w:r>
          </w:p>
        </w:tc>
      </w:tr>
      <w:tr w:rsidR="00D85468" w:rsidRPr="00BB1E81" w:rsidTr="00BB1E81">
        <w:trPr>
          <w:trHeight w:val="47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Clausthaler Classic/ Клаустайлер</w:t>
            </w:r>
          </w:p>
        </w:tc>
        <w:tc>
          <w:tcPr>
            <w:tcW w:w="106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330 мл.</w:t>
            </w:r>
          </w:p>
        </w:tc>
        <w:tc>
          <w:tcPr>
            <w:tcW w:w="12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120 руб.</w:t>
            </w:r>
          </w:p>
        </w:tc>
      </w:tr>
      <w:tr w:rsidR="00D85468" w:rsidRPr="00BB1E81" w:rsidTr="00BB1E81">
        <w:trPr>
          <w:trHeight w:val="47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Miller/Миллер</w:t>
            </w:r>
          </w:p>
        </w:tc>
        <w:tc>
          <w:tcPr>
            <w:tcW w:w="106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330 мл.</w:t>
            </w:r>
          </w:p>
        </w:tc>
        <w:tc>
          <w:tcPr>
            <w:tcW w:w="12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r w:rsidR="00D85468" w:rsidRPr="00BB1E81" w:rsidTr="00BB1E81">
        <w:trPr>
          <w:trHeight w:val="47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Velcopopovickiy Kozel dark/ Велкопоповицкий Козел</w:t>
            </w:r>
          </w:p>
        </w:tc>
        <w:tc>
          <w:tcPr>
            <w:tcW w:w="106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500 мл.</w:t>
            </w:r>
          </w:p>
        </w:tc>
        <w:tc>
          <w:tcPr>
            <w:tcW w:w="12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135 руб.</w:t>
            </w:r>
          </w:p>
        </w:tc>
      </w:tr>
      <w:tr w:rsidR="00D85468" w:rsidRPr="00BB1E81" w:rsidTr="00BB1E81">
        <w:trPr>
          <w:trHeight w:val="147"/>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Redd’s Premium/ Редс Премиум</w:t>
            </w:r>
          </w:p>
        </w:tc>
        <w:tc>
          <w:tcPr>
            <w:tcW w:w="106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330 мл.</w:t>
            </w:r>
          </w:p>
        </w:tc>
        <w:tc>
          <w:tcPr>
            <w:tcW w:w="12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ПИВО НА РОЗЛИВ</w:t>
      </w:r>
    </w:p>
    <w:tbl>
      <w:tblPr>
        <w:tblW w:w="5664" w:type="dxa"/>
        <w:tblCellMar>
          <w:left w:w="0" w:type="dxa"/>
          <w:right w:w="0" w:type="dxa"/>
        </w:tblCellMar>
        <w:tblLook w:val="00A0" w:firstRow="1" w:lastRow="0" w:firstColumn="1" w:lastColumn="0" w:noHBand="0" w:noVBand="0"/>
      </w:tblPr>
      <w:tblGrid>
        <w:gridCol w:w="3522"/>
        <w:gridCol w:w="1028"/>
        <w:gridCol w:w="1114"/>
      </w:tblGrid>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Пятница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70 руб.</w:t>
            </w:r>
          </w:p>
        </w:tc>
      </w:tr>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Пятница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 руб.</w:t>
            </w:r>
          </w:p>
        </w:tc>
      </w:tr>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Велкопоповицкий Козел светлое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 руб.</w:t>
            </w:r>
          </w:p>
        </w:tc>
      </w:tr>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Велкопоповицкий Козел светлое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100 руб.</w:t>
            </w:r>
          </w:p>
        </w:tc>
      </w:tr>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Велкопоповицкий Козел темное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 руб.</w:t>
            </w:r>
          </w:p>
        </w:tc>
      </w:tr>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Велкопоповицкий Козел темное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 руб.</w:t>
            </w:r>
          </w:p>
        </w:tc>
      </w:tr>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Холстен</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90 руб.</w:t>
            </w:r>
          </w:p>
        </w:tc>
      </w:tr>
      <w:tr w:rsidR="00D85468" w:rsidRPr="00BB1E81" w:rsidTr="00BB1E81">
        <w:trPr>
          <w:trHeight w:val="45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Холстен</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120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САКЭ</w:t>
      </w:r>
    </w:p>
    <w:tbl>
      <w:tblPr>
        <w:tblW w:w="5679" w:type="dxa"/>
        <w:tblCellMar>
          <w:left w:w="0" w:type="dxa"/>
          <w:right w:w="0" w:type="dxa"/>
        </w:tblCellMar>
        <w:tblLook w:val="00A0" w:firstRow="1" w:lastRow="0" w:firstColumn="1" w:lastColumn="0" w:noHBand="0" w:noVBand="0"/>
      </w:tblPr>
      <w:tblGrid>
        <w:gridCol w:w="2034"/>
        <w:gridCol w:w="1693"/>
        <w:gridCol w:w="1952"/>
      </w:tblGrid>
      <w:tr w:rsidR="00D85468" w:rsidRPr="00BB1E81" w:rsidTr="003633B0">
        <w:trPr>
          <w:trHeight w:val="484"/>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Сакура. Сакэ</w:t>
            </w:r>
          </w:p>
        </w:tc>
        <w:tc>
          <w:tcPr>
            <w:tcW w:w="0" w:type="auto"/>
            <w:tcBorders>
              <w:bottom w:val="single" w:sz="6" w:space="0" w:color="A4A4A4"/>
            </w:tcBorders>
            <w:shd w:val="clear" w:color="auto" w:fill="F7F5F6"/>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80/1150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КРАСНЫЕ ВИНА</w:t>
      </w:r>
    </w:p>
    <w:tbl>
      <w:tblPr>
        <w:tblW w:w="6321" w:type="dxa"/>
        <w:tblCellMar>
          <w:left w:w="0" w:type="dxa"/>
          <w:right w:w="0" w:type="dxa"/>
        </w:tblCellMar>
        <w:tblLook w:val="00A0" w:firstRow="1" w:lastRow="0" w:firstColumn="1" w:lastColumn="0" w:noHBand="0" w:noVBand="0"/>
      </w:tblPr>
      <w:tblGrid>
        <w:gridCol w:w="3963"/>
        <w:gridCol w:w="826"/>
        <w:gridCol w:w="1532"/>
      </w:tblGrid>
      <w:tr w:rsidR="00D85468" w:rsidRPr="00BB1E81" w:rsidTr="00BB1E81">
        <w:trPr>
          <w:trHeight w:val="454"/>
        </w:trPr>
        <w:tc>
          <w:tcPr>
            <w:tcW w:w="3963"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Шаврон Руж</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750</w:t>
            </w:r>
          </w:p>
        </w:tc>
        <w:tc>
          <w:tcPr>
            <w:tcW w:w="153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700 руб.</w:t>
            </w:r>
          </w:p>
        </w:tc>
      </w:tr>
      <w:tr w:rsidR="00D85468" w:rsidRPr="00BB1E81" w:rsidTr="00BB1E81">
        <w:trPr>
          <w:trHeight w:val="454"/>
        </w:trPr>
        <w:tc>
          <w:tcPr>
            <w:tcW w:w="3963"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Шаврон Руж Муалле</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750</w:t>
            </w:r>
          </w:p>
        </w:tc>
        <w:tc>
          <w:tcPr>
            <w:tcW w:w="153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610 руб.</w:t>
            </w:r>
          </w:p>
        </w:tc>
      </w:tr>
      <w:tr w:rsidR="00D85468" w:rsidRPr="00BB1E81" w:rsidTr="00BB1E81">
        <w:trPr>
          <w:trHeight w:val="454"/>
        </w:trPr>
        <w:tc>
          <w:tcPr>
            <w:tcW w:w="3963"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Бордо. Святой Винсент</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750</w:t>
            </w:r>
          </w:p>
        </w:tc>
        <w:tc>
          <w:tcPr>
            <w:tcW w:w="153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1200 руб.</w:t>
            </w:r>
          </w:p>
        </w:tc>
      </w:tr>
      <w:tr w:rsidR="00D85468" w:rsidRPr="00BB1E81" w:rsidTr="00BB1E81">
        <w:trPr>
          <w:trHeight w:val="454"/>
        </w:trPr>
        <w:tc>
          <w:tcPr>
            <w:tcW w:w="3963"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Кадарка Повардарски</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w:t>
            </w:r>
          </w:p>
        </w:tc>
        <w:tc>
          <w:tcPr>
            <w:tcW w:w="153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руб.</w:t>
            </w:r>
          </w:p>
        </w:tc>
      </w:tr>
      <w:tr w:rsidR="00D85468" w:rsidRPr="00BB1E81" w:rsidTr="00BB1E81">
        <w:trPr>
          <w:trHeight w:val="454"/>
        </w:trPr>
        <w:tc>
          <w:tcPr>
            <w:tcW w:w="3963"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Каберне Совиньон. 120. Санта Рита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750</w:t>
            </w:r>
          </w:p>
        </w:tc>
        <w:tc>
          <w:tcPr>
            <w:tcW w:w="153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1200 руб.</w:t>
            </w:r>
          </w:p>
        </w:tc>
      </w:tr>
      <w:tr w:rsidR="00D85468" w:rsidRPr="00BB1E81" w:rsidTr="00BB1E81">
        <w:trPr>
          <w:trHeight w:val="454"/>
        </w:trPr>
        <w:tc>
          <w:tcPr>
            <w:tcW w:w="3963"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Каберне Совиньон Мерло. Карта Вьеха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w:t>
            </w:r>
          </w:p>
        </w:tc>
        <w:tc>
          <w:tcPr>
            <w:tcW w:w="153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БЕЛЫЕ ВИНА</w:t>
      </w:r>
    </w:p>
    <w:tbl>
      <w:tblPr>
        <w:tblW w:w="7365" w:type="dxa"/>
        <w:tblCellMar>
          <w:left w:w="0" w:type="dxa"/>
          <w:right w:w="0" w:type="dxa"/>
        </w:tblCellMar>
        <w:tblLook w:val="00A0" w:firstRow="1" w:lastRow="0" w:firstColumn="1" w:lastColumn="0" w:noHBand="0" w:noVBand="0"/>
      </w:tblPr>
      <w:tblGrid>
        <w:gridCol w:w="4104"/>
        <w:gridCol w:w="1560"/>
        <w:gridCol w:w="1701"/>
      </w:tblGrid>
      <w:tr w:rsidR="00D85468" w:rsidRPr="00BB1E81" w:rsidTr="00BB1E81">
        <w:trPr>
          <w:trHeight w:val="470"/>
        </w:trPr>
        <w:tc>
          <w:tcPr>
            <w:tcW w:w="410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Шаврон Блан</w:t>
            </w:r>
          </w:p>
        </w:tc>
        <w:tc>
          <w:tcPr>
            <w:tcW w:w="1560"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750 мл.</w:t>
            </w:r>
          </w:p>
        </w:tc>
        <w:tc>
          <w:tcPr>
            <w:tcW w:w="1701"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700 руб.</w:t>
            </w:r>
          </w:p>
        </w:tc>
      </w:tr>
      <w:tr w:rsidR="00D85468" w:rsidRPr="00BB1E81" w:rsidTr="00BB1E81">
        <w:trPr>
          <w:trHeight w:val="470"/>
        </w:trPr>
        <w:tc>
          <w:tcPr>
            <w:tcW w:w="410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Шаврон Блан Муалле</w:t>
            </w:r>
          </w:p>
        </w:tc>
        <w:tc>
          <w:tcPr>
            <w:tcW w:w="1560"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750 мл.</w:t>
            </w:r>
          </w:p>
        </w:tc>
        <w:tc>
          <w:tcPr>
            <w:tcW w:w="1701"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600 руб.</w:t>
            </w:r>
          </w:p>
        </w:tc>
      </w:tr>
      <w:tr w:rsidR="00D85468" w:rsidRPr="00BB1E81" w:rsidTr="00BB1E81">
        <w:trPr>
          <w:trHeight w:val="470"/>
        </w:trPr>
        <w:tc>
          <w:tcPr>
            <w:tcW w:w="410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Молоко Любимой женщины. Пфальц</w:t>
            </w:r>
          </w:p>
        </w:tc>
        <w:tc>
          <w:tcPr>
            <w:tcW w:w="1560"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 мл.</w:t>
            </w:r>
          </w:p>
        </w:tc>
        <w:tc>
          <w:tcPr>
            <w:tcW w:w="1701"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руб.</w:t>
            </w:r>
          </w:p>
        </w:tc>
      </w:tr>
      <w:tr w:rsidR="00D85468" w:rsidRPr="00BB1E81" w:rsidTr="00BB1E81">
        <w:trPr>
          <w:trHeight w:val="470"/>
        </w:trPr>
        <w:tc>
          <w:tcPr>
            <w:tcW w:w="410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Молоко Любимой женщины. Рейнхессен</w:t>
            </w:r>
          </w:p>
        </w:tc>
        <w:tc>
          <w:tcPr>
            <w:tcW w:w="1560"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 мл.</w:t>
            </w:r>
          </w:p>
        </w:tc>
        <w:tc>
          <w:tcPr>
            <w:tcW w:w="1701"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руб.</w:t>
            </w:r>
          </w:p>
        </w:tc>
      </w:tr>
      <w:tr w:rsidR="00D85468" w:rsidRPr="00BB1E81" w:rsidTr="00BB1E81">
        <w:trPr>
          <w:trHeight w:val="470"/>
        </w:trPr>
        <w:tc>
          <w:tcPr>
            <w:tcW w:w="410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Сакура Гарден</w:t>
            </w:r>
          </w:p>
        </w:tc>
        <w:tc>
          <w:tcPr>
            <w:tcW w:w="1560"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50/1000 мл.</w:t>
            </w:r>
          </w:p>
        </w:tc>
        <w:tc>
          <w:tcPr>
            <w:tcW w:w="1701"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40/700 руб.</w:t>
            </w:r>
          </w:p>
        </w:tc>
      </w:tr>
      <w:tr w:rsidR="00D85468" w:rsidRPr="00BB1E81" w:rsidTr="00BB1E81">
        <w:trPr>
          <w:trHeight w:val="470"/>
        </w:trPr>
        <w:tc>
          <w:tcPr>
            <w:tcW w:w="4104"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Совиньон Блан. 120. Санта Рита</w:t>
            </w:r>
          </w:p>
        </w:tc>
        <w:tc>
          <w:tcPr>
            <w:tcW w:w="1560"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750 мл.</w:t>
            </w:r>
          </w:p>
        </w:tc>
        <w:tc>
          <w:tcPr>
            <w:tcW w:w="1701"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950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ЛИКЕРЫ</w:t>
      </w:r>
    </w:p>
    <w:tbl>
      <w:tblPr>
        <w:tblW w:w="6686" w:type="dxa"/>
        <w:tblCellMar>
          <w:left w:w="0" w:type="dxa"/>
          <w:right w:w="0" w:type="dxa"/>
        </w:tblCellMar>
        <w:tblLook w:val="00A0" w:firstRow="1" w:lastRow="0" w:firstColumn="1" w:lastColumn="0" w:noHBand="0" w:noVBand="0"/>
      </w:tblPr>
      <w:tblGrid>
        <w:gridCol w:w="3313"/>
        <w:gridCol w:w="1576"/>
        <w:gridCol w:w="1797"/>
      </w:tblGrid>
      <w:tr w:rsidR="00D85468" w:rsidRPr="00BB1E81" w:rsidTr="00BB1E81">
        <w:trPr>
          <w:trHeight w:val="47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Sambuca/ Самбука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130/1800 руб.</w:t>
            </w:r>
          </w:p>
        </w:tc>
      </w:tr>
      <w:tr w:rsidR="00D85468" w:rsidRPr="00BB1E81" w:rsidTr="00BB1E81">
        <w:trPr>
          <w:trHeight w:val="47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Beileys/ Бейлис</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50/1000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160/3100 руб.</w:t>
            </w:r>
          </w:p>
        </w:tc>
      </w:tr>
      <w:tr w:rsidR="00D85468" w:rsidRPr="00BB1E81" w:rsidTr="00BB1E81">
        <w:trPr>
          <w:trHeight w:val="47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Galliano/ Галиано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170/2100 руб.</w:t>
            </w:r>
          </w:p>
        </w:tc>
      </w:tr>
      <w:tr w:rsidR="00D85468" w:rsidRPr="00BB1E81" w:rsidTr="00BB1E81">
        <w:trPr>
          <w:trHeight w:val="47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Kahlua/ Калуа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50/1000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210/4100 руб.</w:t>
            </w:r>
          </w:p>
        </w:tc>
      </w:tr>
      <w:tr w:rsidR="00D85468" w:rsidRPr="00BB1E81" w:rsidTr="00BB1E81">
        <w:trPr>
          <w:trHeight w:val="47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Cointreau/Куантро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50/1000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190/3700 руб.</w:t>
            </w:r>
          </w:p>
        </w:tc>
      </w:tr>
      <w:tr w:rsidR="00D85468" w:rsidRPr="00BB1E81" w:rsidTr="00BB1E81">
        <w:trPr>
          <w:trHeight w:val="47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Soho/ Сохо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190/2600 руб.</w:t>
            </w:r>
          </w:p>
        </w:tc>
      </w:tr>
      <w:tr w:rsidR="00D85468" w:rsidRPr="00BB1E81" w:rsidTr="00BB1E81">
        <w:trPr>
          <w:trHeight w:val="47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Malibu/ Малибу</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50/1000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180/3500 руб.</w:t>
            </w:r>
          </w:p>
        </w:tc>
      </w:tr>
      <w:tr w:rsidR="00D85468" w:rsidRPr="00BB1E81" w:rsidTr="00BB1E81">
        <w:trPr>
          <w:trHeight w:val="47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Melon/ Дынный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180/2400 руб.</w:t>
            </w:r>
          </w:p>
        </w:tc>
      </w:tr>
      <w:tr w:rsidR="00D85468" w:rsidRPr="00BB1E81" w:rsidTr="00BB1E81">
        <w:trPr>
          <w:trHeight w:val="47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Peach/ Персиковый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170/2200 руб.</w:t>
            </w:r>
          </w:p>
        </w:tc>
      </w:tr>
      <w:tr w:rsidR="00D85468" w:rsidRPr="00BB1E81" w:rsidTr="00BB1E81">
        <w:trPr>
          <w:trHeight w:val="47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Banana/ Банановый</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170/2200 руб.</w:t>
            </w:r>
          </w:p>
        </w:tc>
      </w:tr>
      <w:tr w:rsidR="00D85468" w:rsidRPr="00BB1E81" w:rsidTr="00BB1E81">
        <w:trPr>
          <w:trHeight w:val="47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Blue Curacao/ Блю Кюрасао</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180/2400 руб.</w:t>
            </w:r>
          </w:p>
        </w:tc>
      </w:tr>
      <w:tr w:rsidR="00D85468" w:rsidRPr="00BB1E81" w:rsidTr="00BB1E81">
        <w:trPr>
          <w:trHeight w:val="14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Beherovka/ Бехеровка</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140/1350 руб.</w:t>
            </w:r>
          </w:p>
        </w:tc>
      </w:tr>
      <w:tr w:rsidR="00D85468" w:rsidRPr="00BB1E81" w:rsidTr="00BB1E81">
        <w:trPr>
          <w:trHeight w:val="146"/>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Jagermeister/ Егермайстер</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150/1400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КОНЬЯК/БРЕНДИ</w:t>
      </w:r>
    </w:p>
    <w:tbl>
      <w:tblPr>
        <w:tblW w:w="6745" w:type="dxa"/>
        <w:tblCellMar>
          <w:left w:w="0" w:type="dxa"/>
          <w:right w:w="0" w:type="dxa"/>
        </w:tblCellMar>
        <w:tblLook w:val="00A0" w:firstRow="1" w:lastRow="0" w:firstColumn="1" w:lastColumn="0" w:noHBand="0" w:noVBand="0"/>
      </w:tblPr>
      <w:tblGrid>
        <w:gridCol w:w="3567"/>
        <w:gridCol w:w="1366"/>
        <w:gridCol w:w="1812"/>
      </w:tblGrid>
      <w:tr w:rsidR="00D85468" w:rsidRPr="00BB1E81" w:rsidTr="00BB1E81">
        <w:trPr>
          <w:trHeight w:val="46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Арарат 3*</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130/1200 руб.</w:t>
            </w:r>
          </w:p>
        </w:tc>
      </w:tr>
      <w:tr w:rsidR="00D85468" w:rsidRPr="00BB1E81" w:rsidTr="00BB1E81">
        <w:trPr>
          <w:trHeight w:val="46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Старый Кенингсберг</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100/900 руб.</w:t>
            </w:r>
          </w:p>
        </w:tc>
      </w:tr>
      <w:tr w:rsidR="00D85468" w:rsidRPr="00BB1E81" w:rsidTr="00BB1E81">
        <w:trPr>
          <w:trHeight w:val="46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Hennessy VS/ Хеннеси VS</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400/3900 руб.</w:t>
            </w:r>
          </w:p>
        </w:tc>
      </w:tr>
      <w:tr w:rsidR="00D85468" w:rsidRPr="00BB1E81" w:rsidTr="00BB1E81">
        <w:trPr>
          <w:trHeight w:val="46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Hennessy VSOP/ Хеннеси VSOP</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490/4800 руб.</w:t>
            </w:r>
          </w:p>
        </w:tc>
      </w:tr>
      <w:tr w:rsidR="00D85468" w:rsidRPr="00BB1E81" w:rsidTr="00BB1E81">
        <w:trPr>
          <w:trHeight w:val="46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Hennessy XO/ Хеннеси XO</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50/350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1000/6800 руб.</w:t>
            </w:r>
          </w:p>
        </w:tc>
      </w:tr>
      <w:tr w:rsidR="00D85468" w:rsidRPr="00BB1E81" w:rsidTr="00BB1E81">
        <w:trPr>
          <w:trHeight w:val="463"/>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Martel VSOP/Мартель VSOP</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500/4800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ИРЛАНДСКИЙ ВИСКИ</w:t>
      </w:r>
    </w:p>
    <w:tbl>
      <w:tblPr>
        <w:tblW w:w="6700" w:type="dxa"/>
        <w:tblCellMar>
          <w:left w:w="0" w:type="dxa"/>
          <w:right w:w="0" w:type="dxa"/>
        </w:tblCellMar>
        <w:tblLook w:val="00A0" w:firstRow="1" w:lastRow="0" w:firstColumn="1" w:lastColumn="0" w:noHBand="0" w:noVBand="0"/>
      </w:tblPr>
      <w:tblGrid>
        <w:gridCol w:w="4001"/>
        <w:gridCol w:w="1205"/>
        <w:gridCol w:w="1494"/>
      </w:tblGrid>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Jameson/Джемесон</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190/2550 руб.</w:t>
            </w:r>
          </w:p>
        </w:tc>
      </w:tr>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val="en-US" w:eastAsia="ru-RU"/>
              </w:rPr>
            </w:pPr>
            <w:r w:rsidRPr="00BB1E81">
              <w:rPr>
                <w:rFonts w:ascii="Times New Roman" w:hAnsi="Times New Roman"/>
                <w:sz w:val="20"/>
                <w:szCs w:val="20"/>
                <w:lang w:val="en-US" w:eastAsia="ru-RU"/>
              </w:rPr>
              <w:t xml:space="preserve">Bushmills Black Bush/ </w:t>
            </w:r>
            <w:r w:rsidRPr="00BB1E81">
              <w:rPr>
                <w:rFonts w:ascii="Times New Roman" w:hAnsi="Times New Roman"/>
                <w:sz w:val="20"/>
                <w:szCs w:val="20"/>
                <w:lang w:eastAsia="ru-RU"/>
              </w:rPr>
              <w:t>Бушмилс</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Блэк</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Буш</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200/2700 руб.</w:t>
            </w:r>
          </w:p>
        </w:tc>
      </w:tr>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Bushmills Malt 10/Бушмилс Молт 10</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210/2850 руб.</w:t>
            </w:r>
          </w:p>
        </w:tc>
      </w:tr>
      <w:tr w:rsidR="00D85468" w:rsidRPr="00BB1E81" w:rsidTr="00BB1E81">
        <w:trPr>
          <w:trHeight w:val="448"/>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Bushmills Original/ Бушмилс Ориджинал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170/2250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АМЕРИКАНСКИЙ ВИСКИ</w:t>
      </w:r>
    </w:p>
    <w:tbl>
      <w:tblPr>
        <w:tblW w:w="6716" w:type="dxa"/>
        <w:tblCellMar>
          <w:left w:w="0" w:type="dxa"/>
          <w:right w:w="0" w:type="dxa"/>
        </w:tblCellMar>
        <w:tblLook w:val="00A0" w:firstRow="1" w:lastRow="0" w:firstColumn="1" w:lastColumn="0" w:noHBand="0" w:noVBand="0"/>
      </w:tblPr>
      <w:tblGrid>
        <w:gridCol w:w="3424"/>
        <w:gridCol w:w="1470"/>
        <w:gridCol w:w="1822"/>
      </w:tblGrid>
      <w:tr w:rsidR="00D85468" w:rsidRPr="00BB1E81" w:rsidTr="00BB1E81">
        <w:trPr>
          <w:trHeight w:val="260"/>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Jack Daniel’s/ Джек Дениэлс</w:t>
            </w:r>
          </w:p>
        </w:tc>
        <w:tc>
          <w:tcPr>
            <w:tcW w:w="0" w:type="auto"/>
            <w:tcBorders>
              <w:bottom w:val="single" w:sz="6" w:space="0" w:color="A4A4A4"/>
            </w:tcBorders>
            <w:shd w:val="clear" w:color="auto" w:fill="F7F5F6"/>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250/3300 руб.</w:t>
            </w:r>
          </w:p>
        </w:tc>
      </w:tr>
    </w:tbl>
    <w:p w:rsidR="00D85468" w:rsidRPr="00BB1E81" w:rsidRDefault="00BB1E81" w:rsidP="00BB1E81">
      <w:pPr>
        <w:widowControl w:val="0"/>
        <w:spacing w:after="0" w:line="360" w:lineRule="auto"/>
        <w:ind w:firstLine="709"/>
        <w:jc w:val="both"/>
        <w:rPr>
          <w:rFonts w:ascii="Times New Roman" w:hAnsi="Times New Roman"/>
          <w:bCs/>
          <w:caps/>
          <w:sz w:val="28"/>
          <w:szCs w:val="20"/>
          <w:lang w:eastAsia="ru-RU"/>
        </w:rPr>
      </w:pPr>
      <w:r>
        <w:rPr>
          <w:rFonts w:ascii="Times New Roman" w:hAnsi="Times New Roman"/>
          <w:bCs/>
          <w:caps/>
          <w:sz w:val="28"/>
          <w:szCs w:val="20"/>
          <w:lang w:eastAsia="ru-RU"/>
        </w:rPr>
        <w:br w:type="page"/>
      </w:r>
      <w:r w:rsidR="00D85468" w:rsidRPr="00BB1E81">
        <w:rPr>
          <w:rFonts w:ascii="Times New Roman" w:hAnsi="Times New Roman"/>
          <w:bCs/>
          <w:caps/>
          <w:sz w:val="28"/>
          <w:szCs w:val="20"/>
          <w:lang w:eastAsia="ru-RU"/>
        </w:rPr>
        <w:t>ШОТЛАНДСКИЙ ВИСКИ</w:t>
      </w:r>
    </w:p>
    <w:tbl>
      <w:tblPr>
        <w:tblW w:w="7506" w:type="dxa"/>
        <w:tblCellMar>
          <w:left w:w="0" w:type="dxa"/>
          <w:right w:w="0" w:type="dxa"/>
        </w:tblCellMar>
        <w:tblLook w:val="00A0" w:firstRow="1" w:lastRow="0" w:firstColumn="1" w:lastColumn="0" w:noHBand="0" w:noVBand="0"/>
      </w:tblPr>
      <w:tblGrid>
        <w:gridCol w:w="4247"/>
        <w:gridCol w:w="1558"/>
        <w:gridCol w:w="1701"/>
      </w:tblGrid>
      <w:tr w:rsidR="00D85468" w:rsidRPr="00BB1E81" w:rsidTr="00BB1E81">
        <w:trPr>
          <w:trHeight w:val="46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val="en-US" w:eastAsia="ru-RU"/>
              </w:rPr>
            </w:pPr>
            <w:r w:rsidRPr="00BB1E81">
              <w:rPr>
                <w:rFonts w:ascii="Times New Roman" w:hAnsi="Times New Roman"/>
                <w:sz w:val="20"/>
                <w:szCs w:val="20"/>
                <w:lang w:val="en-US" w:eastAsia="ru-RU"/>
              </w:rPr>
              <w:t>Johnni Walker Red Label/</w:t>
            </w:r>
            <w:r w:rsidRPr="00BB1E81">
              <w:rPr>
                <w:rFonts w:ascii="Times New Roman" w:hAnsi="Times New Roman"/>
                <w:sz w:val="20"/>
                <w:szCs w:val="20"/>
                <w:lang w:eastAsia="ru-RU"/>
              </w:rPr>
              <w:t>Джони</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Уокер</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Ред</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Лейбл</w:t>
            </w:r>
          </w:p>
        </w:tc>
        <w:tc>
          <w:tcPr>
            <w:tcW w:w="1558"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 мл.</w:t>
            </w:r>
          </w:p>
        </w:tc>
        <w:tc>
          <w:tcPr>
            <w:tcW w:w="1701"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180/2600 руб.</w:t>
            </w:r>
          </w:p>
        </w:tc>
      </w:tr>
      <w:tr w:rsidR="00D85468" w:rsidRPr="00BB1E81" w:rsidTr="00BB1E81">
        <w:trPr>
          <w:trHeight w:val="450"/>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Johnni Walker Black Label/ Джони Уокер Блэк Лейбл</w:t>
            </w:r>
          </w:p>
        </w:tc>
        <w:tc>
          <w:tcPr>
            <w:tcW w:w="1558"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 мл.</w:t>
            </w:r>
          </w:p>
        </w:tc>
        <w:tc>
          <w:tcPr>
            <w:tcW w:w="1701"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300/4400 руб.</w:t>
            </w:r>
          </w:p>
        </w:tc>
      </w:tr>
      <w:tr w:rsidR="00D85468" w:rsidRPr="00BB1E81" w:rsidTr="00BB1E81">
        <w:trPr>
          <w:trHeight w:val="465"/>
        </w:trPr>
        <w:tc>
          <w:tcPr>
            <w:tcW w:w="0" w:type="auto"/>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Chivas Regal 12/ Чивас Ригал 12</w:t>
            </w:r>
          </w:p>
        </w:tc>
        <w:tc>
          <w:tcPr>
            <w:tcW w:w="1558"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1701"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320/4300 руб.</w:t>
            </w:r>
          </w:p>
        </w:tc>
      </w:tr>
    </w:tbl>
    <w:p w:rsidR="00BB1E81" w:rsidRDefault="00BB1E81"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РОМ</w:t>
      </w:r>
    </w:p>
    <w:tbl>
      <w:tblPr>
        <w:tblW w:w="8275" w:type="dxa"/>
        <w:tblCellMar>
          <w:left w:w="0" w:type="dxa"/>
          <w:right w:w="0" w:type="dxa"/>
        </w:tblCellMar>
        <w:tblLook w:val="00A0" w:firstRow="1" w:lastRow="0" w:firstColumn="1" w:lastColumn="0" w:noHBand="0" w:noVBand="0"/>
      </w:tblPr>
      <w:tblGrid>
        <w:gridCol w:w="5097"/>
        <w:gridCol w:w="1476"/>
        <w:gridCol w:w="1702"/>
      </w:tblGrid>
      <w:tr w:rsidR="00D85468" w:rsidRPr="00BB1E81" w:rsidTr="006005C6">
        <w:trPr>
          <w:trHeight w:val="468"/>
        </w:trPr>
        <w:tc>
          <w:tcPr>
            <w:tcW w:w="5097"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Bacardi Superior/Бакарди Супериор</w:t>
            </w:r>
          </w:p>
        </w:tc>
        <w:tc>
          <w:tcPr>
            <w:tcW w:w="14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 мл.</w:t>
            </w:r>
          </w:p>
        </w:tc>
        <w:tc>
          <w:tcPr>
            <w:tcW w:w="170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170/2400 руб.</w:t>
            </w:r>
          </w:p>
        </w:tc>
      </w:tr>
      <w:tr w:rsidR="00D85468" w:rsidRPr="00BB1E81" w:rsidTr="006005C6">
        <w:trPr>
          <w:trHeight w:val="468"/>
        </w:trPr>
        <w:tc>
          <w:tcPr>
            <w:tcW w:w="5097"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Bacardi Black/ Бакарди Блэк</w:t>
            </w:r>
          </w:p>
        </w:tc>
        <w:tc>
          <w:tcPr>
            <w:tcW w:w="14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 мл.</w:t>
            </w:r>
          </w:p>
        </w:tc>
        <w:tc>
          <w:tcPr>
            <w:tcW w:w="170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170/2400 руб.</w:t>
            </w:r>
          </w:p>
        </w:tc>
      </w:tr>
      <w:tr w:rsidR="00D85468" w:rsidRPr="00BB1E81" w:rsidTr="006005C6">
        <w:trPr>
          <w:trHeight w:val="468"/>
        </w:trPr>
        <w:tc>
          <w:tcPr>
            <w:tcW w:w="5097"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val="en-US" w:eastAsia="ru-RU"/>
              </w:rPr>
            </w:pPr>
            <w:r w:rsidRPr="00BB1E81">
              <w:rPr>
                <w:rFonts w:ascii="Times New Roman" w:hAnsi="Times New Roman"/>
                <w:sz w:val="20"/>
                <w:szCs w:val="20"/>
                <w:lang w:val="en-US" w:eastAsia="ru-RU"/>
              </w:rPr>
              <w:t xml:space="preserve">Havana Club Blanca/ </w:t>
            </w:r>
            <w:r w:rsidRPr="00BB1E81">
              <w:rPr>
                <w:rFonts w:ascii="Times New Roman" w:hAnsi="Times New Roman"/>
                <w:sz w:val="20"/>
                <w:szCs w:val="20"/>
                <w:lang w:eastAsia="ru-RU"/>
              </w:rPr>
              <w:t>Гавана</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Клаб</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Бланка</w:t>
            </w:r>
          </w:p>
        </w:tc>
        <w:tc>
          <w:tcPr>
            <w:tcW w:w="14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 мл.</w:t>
            </w:r>
          </w:p>
        </w:tc>
        <w:tc>
          <w:tcPr>
            <w:tcW w:w="170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170/2450 руб.</w:t>
            </w:r>
          </w:p>
        </w:tc>
      </w:tr>
      <w:tr w:rsidR="00D85468" w:rsidRPr="00BB1E81" w:rsidTr="006005C6">
        <w:trPr>
          <w:trHeight w:val="468"/>
        </w:trPr>
        <w:tc>
          <w:tcPr>
            <w:tcW w:w="5097"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val="en-US" w:eastAsia="ru-RU"/>
              </w:rPr>
            </w:pPr>
            <w:r w:rsidRPr="00BB1E81">
              <w:rPr>
                <w:rFonts w:ascii="Times New Roman" w:hAnsi="Times New Roman"/>
                <w:sz w:val="20"/>
                <w:szCs w:val="20"/>
                <w:lang w:val="en-US" w:eastAsia="ru-RU"/>
              </w:rPr>
              <w:t xml:space="preserve">Havana Club Reserve/ </w:t>
            </w:r>
            <w:r w:rsidRPr="00BB1E81">
              <w:rPr>
                <w:rFonts w:ascii="Times New Roman" w:hAnsi="Times New Roman"/>
                <w:sz w:val="20"/>
                <w:szCs w:val="20"/>
                <w:lang w:eastAsia="ru-RU"/>
              </w:rPr>
              <w:t>Гавана</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Клаб</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Резерв</w:t>
            </w:r>
          </w:p>
        </w:tc>
        <w:tc>
          <w:tcPr>
            <w:tcW w:w="14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50/750 мл.</w:t>
            </w:r>
          </w:p>
        </w:tc>
        <w:tc>
          <w:tcPr>
            <w:tcW w:w="170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180/2600 руб.</w:t>
            </w:r>
          </w:p>
        </w:tc>
      </w:tr>
      <w:tr w:rsidR="00D85468" w:rsidRPr="00BB1E81" w:rsidTr="006005C6">
        <w:trPr>
          <w:trHeight w:val="468"/>
        </w:trPr>
        <w:tc>
          <w:tcPr>
            <w:tcW w:w="5097"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val="en-US" w:eastAsia="ru-RU"/>
              </w:rPr>
            </w:pPr>
            <w:r w:rsidRPr="00BB1E81">
              <w:rPr>
                <w:rFonts w:ascii="Times New Roman" w:hAnsi="Times New Roman"/>
                <w:sz w:val="20"/>
                <w:szCs w:val="20"/>
                <w:lang w:val="en-US" w:eastAsia="ru-RU"/>
              </w:rPr>
              <w:t xml:space="preserve">Captain Morgan Original Spiced Gold/ </w:t>
            </w:r>
            <w:r w:rsidRPr="00BB1E81">
              <w:rPr>
                <w:rFonts w:ascii="Times New Roman" w:hAnsi="Times New Roman"/>
                <w:sz w:val="20"/>
                <w:szCs w:val="20"/>
                <w:lang w:eastAsia="ru-RU"/>
              </w:rPr>
              <w:t>Капитан</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Морга</w:t>
            </w:r>
          </w:p>
        </w:tc>
        <w:tc>
          <w:tcPr>
            <w:tcW w:w="14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50/1000 мл.</w:t>
            </w:r>
          </w:p>
        </w:tc>
        <w:tc>
          <w:tcPr>
            <w:tcW w:w="170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150/2900 руб.</w:t>
            </w:r>
          </w:p>
        </w:tc>
      </w:tr>
      <w:tr w:rsidR="00D85468" w:rsidRPr="00BB1E81" w:rsidTr="006005C6">
        <w:trPr>
          <w:trHeight w:val="468"/>
        </w:trPr>
        <w:tc>
          <w:tcPr>
            <w:tcW w:w="5097"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val="en-US" w:eastAsia="ru-RU"/>
              </w:rPr>
            </w:pPr>
            <w:r w:rsidRPr="00BB1E81">
              <w:rPr>
                <w:rFonts w:ascii="Times New Roman" w:hAnsi="Times New Roman"/>
                <w:sz w:val="20"/>
                <w:szCs w:val="20"/>
                <w:lang w:val="en-US" w:eastAsia="ru-RU"/>
              </w:rPr>
              <w:t xml:space="preserve">Captain Morgan Black Label/ </w:t>
            </w:r>
            <w:r w:rsidRPr="00BB1E81">
              <w:rPr>
                <w:rFonts w:ascii="Times New Roman" w:hAnsi="Times New Roman"/>
                <w:sz w:val="20"/>
                <w:szCs w:val="20"/>
                <w:lang w:eastAsia="ru-RU"/>
              </w:rPr>
              <w:t>Капитан</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Морган</w:t>
            </w:r>
            <w:r w:rsidRPr="00BB1E81">
              <w:rPr>
                <w:rFonts w:ascii="Times New Roman" w:hAnsi="Times New Roman"/>
                <w:sz w:val="20"/>
                <w:szCs w:val="20"/>
                <w:lang w:val="en-US" w:eastAsia="ru-RU"/>
              </w:rPr>
              <w:t xml:space="preserve"> </w:t>
            </w:r>
            <w:r w:rsidRPr="00BB1E81">
              <w:rPr>
                <w:rFonts w:ascii="Times New Roman" w:hAnsi="Times New Roman"/>
                <w:sz w:val="20"/>
                <w:szCs w:val="20"/>
                <w:lang w:eastAsia="ru-RU"/>
              </w:rPr>
              <w:t>Блэк</w:t>
            </w:r>
          </w:p>
        </w:tc>
        <w:tc>
          <w:tcPr>
            <w:tcW w:w="1476"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50/700 мл.</w:t>
            </w:r>
          </w:p>
        </w:tc>
        <w:tc>
          <w:tcPr>
            <w:tcW w:w="1702" w:type="dxa"/>
            <w:tcBorders>
              <w:bottom w:val="single" w:sz="6" w:space="0" w:color="A4A4A4"/>
            </w:tcBorders>
            <w:tcMar>
              <w:top w:w="135" w:type="dxa"/>
              <w:left w:w="135" w:type="dxa"/>
              <w:bottom w:w="135" w:type="dxa"/>
              <w:right w:w="135" w:type="dxa"/>
            </w:tcMar>
          </w:tcPr>
          <w:p w:rsidR="00D85468" w:rsidRPr="00BB1E81" w:rsidRDefault="00D85468" w:rsidP="00BB1E81">
            <w:pPr>
              <w:widowControl w:val="0"/>
              <w:spacing w:after="0" w:line="360" w:lineRule="auto"/>
              <w:jc w:val="both"/>
              <w:rPr>
                <w:rFonts w:ascii="Times New Roman" w:hAnsi="Times New Roman"/>
                <w:sz w:val="20"/>
                <w:szCs w:val="20"/>
                <w:lang w:eastAsia="ru-RU"/>
              </w:rPr>
            </w:pPr>
            <w:r w:rsidRPr="00BB1E81">
              <w:rPr>
                <w:rFonts w:ascii="Times New Roman" w:hAnsi="Times New Roman"/>
                <w:sz w:val="20"/>
                <w:szCs w:val="20"/>
                <w:lang w:eastAsia="ru-RU"/>
              </w:rPr>
              <w:t>170/2300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БЕЗАЛКОГОЛЬНЫЕ НАПИТКИ</w:t>
      </w:r>
    </w:p>
    <w:tbl>
      <w:tblPr>
        <w:tblW w:w="6130" w:type="dxa"/>
        <w:tblCellMar>
          <w:left w:w="0" w:type="dxa"/>
          <w:right w:w="0" w:type="dxa"/>
        </w:tblCellMar>
        <w:tblLook w:val="00A0" w:firstRow="1" w:lastRow="0" w:firstColumn="1" w:lastColumn="0" w:noHBand="0" w:noVBand="0"/>
      </w:tblPr>
      <w:tblGrid>
        <w:gridCol w:w="3566"/>
        <w:gridCol w:w="1300"/>
        <w:gridCol w:w="1264"/>
      </w:tblGrid>
      <w:tr w:rsidR="00D85468" w:rsidRPr="00BB1E81" w:rsidTr="006005C6">
        <w:trPr>
          <w:trHeight w:val="49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Coca-Cola</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70 руб.</w:t>
            </w:r>
          </w:p>
        </w:tc>
      </w:tr>
      <w:tr w:rsidR="00D85468" w:rsidRPr="00BB1E81" w:rsidTr="006005C6">
        <w:trPr>
          <w:trHeight w:val="49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Coca-Cola стекло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руб.</w:t>
            </w:r>
          </w:p>
        </w:tc>
      </w:tr>
      <w:tr w:rsidR="00D85468" w:rsidRPr="00BB1E81" w:rsidTr="006005C6">
        <w:trPr>
          <w:trHeight w:val="482"/>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Sprite</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70 руб.</w:t>
            </w:r>
          </w:p>
        </w:tc>
      </w:tr>
      <w:tr w:rsidR="00D85468" w:rsidRPr="00BB1E81" w:rsidTr="006005C6">
        <w:trPr>
          <w:trHeight w:val="49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Sprite стекло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65 руб.</w:t>
            </w:r>
          </w:p>
        </w:tc>
      </w:tr>
      <w:tr w:rsidR="00D85468" w:rsidRPr="00BB1E81" w:rsidTr="006005C6">
        <w:trPr>
          <w:trHeight w:val="49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Fantа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70 руб.</w:t>
            </w:r>
          </w:p>
        </w:tc>
      </w:tr>
      <w:tr w:rsidR="00D85468" w:rsidRPr="00BB1E81" w:rsidTr="006005C6">
        <w:trPr>
          <w:trHeight w:val="49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Fanta стекло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руб.</w:t>
            </w:r>
          </w:p>
        </w:tc>
      </w:tr>
      <w:tr w:rsidR="00D85468" w:rsidRPr="00BB1E81" w:rsidTr="006005C6">
        <w:trPr>
          <w:trHeight w:val="49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Schweppes Индиан Тоник</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75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МИНЕРАЛЬНАЯ ВОДА</w:t>
      </w:r>
    </w:p>
    <w:tbl>
      <w:tblPr>
        <w:tblW w:w="5994" w:type="dxa"/>
        <w:tblCellMar>
          <w:left w:w="0" w:type="dxa"/>
          <w:right w:w="0" w:type="dxa"/>
        </w:tblCellMar>
        <w:tblLook w:val="00A0" w:firstRow="1" w:lastRow="0" w:firstColumn="1" w:lastColumn="0" w:noHBand="0" w:noVBand="0"/>
      </w:tblPr>
      <w:tblGrid>
        <w:gridCol w:w="2204"/>
        <w:gridCol w:w="1819"/>
        <w:gridCol w:w="1971"/>
      </w:tblGrid>
      <w:tr w:rsidR="00D85468" w:rsidRPr="00BB1E81" w:rsidTr="006005C6">
        <w:trPr>
          <w:trHeight w:val="101"/>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Bon Aqua</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руб.</w:t>
            </w:r>
          </w:p>
        </w:tc>
      </w:tr>
      <w:tr w:rsidR="00D85468" w:rsidRPr="00BB1E81" w:rsidTr="006005C6">
        <w:trPr>
          <w:trHeight w:val="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Perrier</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330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110 руб.</w:t>
            </w:r>
          </w:p>
        </w:tc>
      </w:tr>
      <w:tr w:rsidR="00D85468" w:rsidRPr="00BB1E81" w:rsidTr="006005C6">
        <w:trPr>
          <w:trHeight w:val="3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Vittel</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330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80 руб.</w:t>
            </w:r>
          </w:p>
        </w:tc>
      </w:tr>
      <w:tr w:rsidR="00D85468" w:rsidRPr="00BB1E81" w:rsidTr="006005C6">
        <w:trPr>
          <w:trHeight w:val="130"/>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Нарзан</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СОКИ</w:t>
      </w:r>
    </w:p>
    <w:tbl>
      <w:tblPr>
        <w:tblW w:w="5934" w:type="dxa"/>
        <w:tblCellMar>
          <w:left w:w="0" w:type="dxa"/>
          <w:right w:w="0" w:type="dxa"/>
        </w:tblCellMar>
        <w:tblLook w:val="00A0" w:firstRow="1" w:lastRow="0" w:firstColumn="1" w:lastColumn="0" w:noHBand="0" w:noVBand="0"/>
      </w:tblPr>
      <w:tblGrid>
        <w:gridCol w:w="3532"/>
        <w:gridCol w:w="1272"/>
        <w:gridCol w:w="1130"/>
      </w:tblGrid>
      <w:tr w:rsidR="00D85468" w:rsidRPr="00BB1E81" w:rsidTr="006005C6">
        <w:trPr>
          <w:trHeight w:val="481"/>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Сок в ассортименте</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250/1000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40/150 руб.</w:t>
            </w:r>
          </w:p>
        </w:tc>
      </w:tr>
      <w:tr w:rsidR="00D85468" w:rsidRPr="00BB1E81" w:rsidTr="006005C6">
        <w:trPr>
          <w:trHeight w:val="481"/>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Сок в ассортименте</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250/1000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50/190 руб.</w:t>
            </w:r>
          </w:p>
        </w:tc>
      </w:tr>
      <w:tr w:rsidR="00D85468" w:rsidRPr="00BB1E81" w:rsidTr="006005C6">
        <w:trPr>
          <w:trHeight w:val="481"/>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Сок натуральный с кусочками фруктов PAGO</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МОЛОЧНЫЕ КОКТЕЙЛИ</w:t>
      </w:r>
    </w:p>
    <w:tbl>
      <w:tblPr>
        <w:tblW w:w="5964" w:type="dxa"/>
        <w:tblCellMar>
          <w:left w:w="0" w:type="dxa"/>
          <w:right w:w="0" w:type="dxa"/>
        </w:tblCellMar>
        <w:tblLook w:val="00A0" w:firstRow="1" w:lastRow="0" w:firstColumn="1" w:lastColumn="0" w:noHBand="0" w:noVBand="0"/>
      </w:tblPr>
      <w:tblGrid>
        <w:gridCol w:w="3345"/>
        <w:gridCol w:w="1257"/>
        <w:gridCol w:w="1362"/>
      </w:tblGrid>
      <w:tr w:rsidR="00D85468" w:rsidRPr="00BB1E81" w:rsidTr="006005C6">
        <w:trPr>
          <w:trHeight w:val="44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Milk Shake Банановый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360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140 руб.</w:t>
            </w:r>
          </w:p>
        </w:tc>
      </w:tr>
      <w:tr w:rsidR="00D85468" w:rsidRPr="00BB1E81" w:rsidTr="006005C6">
        <w:trPr>
          <w:trHeight w:val="44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Milk Shake Шоколадный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295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130 руб.</w:t>
            </w:r>
          </w:p>
        </w:tc>
      </w:tr>
      <w:tr w:rsidR="00D85468" w:rsidRPr="00BB1E81" w:rsidTr="006005C6">
        <w:trPr>
          <w:trHeight w:val="44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Milk Shake Клубничный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130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БЕЗАЛКОГОЛЬНЫЕ КОКТЕЙЛИ</w:t>
      </w:r>
    </w:p>
    <w:tbl>
      <w:tblPr>
        <w:tblW w:w="6566" w:type="dxa"/>
        <w:tblCellMar>
          <w:left w:w="0" w:type="dxa"/>
          <w:right w:w="0" w:type="dxa"/>
        </w:tblCellMar>
        <w:tblLook w:val="00A0" w:firstRow="1" w:lastRow="0" w:firstColumn="1" w:lastColumn="0" w:noHBand="0" w:noVBand="0"/>
      </w:tblPr>
      <w:tblGrid>
        <w:gridCol w:w="2726"/>
        <w:gridCol w:w="1843"/>
        <w:gridCol w:w="1997"/>
      </w:tblGrid>
      <w:tr w:rsidR="00D85468" w:rsidRPr="00BB1E81" w:rsidTr="006005C6">
        <w:trPr>
          <w:trHeight w:val="4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"Мохито"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235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110 руб.</w:t>
            </w:r>
          </w:p>
        </w:tc>
      </w:tr>
      <w:tr w:rsidR="00D85468" w:rsidRPr="00BB1E81" w:rsidTr="006005C6">
        <w:trPr>
          <w:trHeight w:val="4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"Куба Лайт"</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190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руб.</w:t>
            </w:r>
          </w:p>
        </w:tc>
      </w:tr>
      <w:tr w:rsidR="00D85468" w:rsidRPr="00BB1E81" w:rsidTr="006005C6">
        <w:trPr>
          <w:trHeight w:val="454"/>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"Фризи"</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255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130 руб.</w:t>
            </w:r>
          </w:p>
        </w:tc>
      </w:tr>
      <w:tr w:rsidR="00D85468" w:rsidRPr="00BB1E81" w:rsidTr="006005C6">
        <w:trPr>
          <w:trHeight w:val="4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"Лавина"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280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110 руб.</w:t>
            </w:r>
          </w:p>
        </w:tc>
      </w:tr>
      <w:tr w:rsidR="00D85468" w:rsidRPr="00BB1E81" w:rsidTr="006005C6">
        <w:trPr>
          <w:trHeight w:val="4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"VS"</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80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HOT DRINK</w:t>
      </w:r>
    </w:p>
    <w:tbl>
      <w:tblPr>
        <w:tblW w:w="7000" w:type="dxa"/>
        <w:tblCellMar>
          <w:left w:w="0" w:type="dxa"/>
          <w:right w:w="0" w:type="dxa"/>
        </w:tblCellMar>
        <w:tblLook w:val="00A0" w:firstRow="1" w:lastRow="0" w:firstColumn="1" w:lastColumn="0" w:noHBand="0" w:noVBand="0"/>
      </w:tblPr>
      <w:tblGrid>
        <w:gridCol w:w="2933"/>
        <w:gridCol w:w="1952"/>
        <w:gridCol w:w="2115"/>
      </w:tblGrid>
      <w:tr w:rsidR="00D85468" w:rsidRPr="00BB1E81" w:rsidTr="006005C6">
        <w:trPr>
          <w:trHeight w:val="522"/>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"Глинтвейн"</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COCKTAIL</w:t>
      </w:r>
    </w:p>
    <w:tbl>
      <w:tblPr>
        <w:tblW w:w="6595" w:type="dxa"/>
        <w:tblCellMar>
          <w:left w:w="0" w:type="dxa"/>
          <w:right w:w="0" w:type="dxa"/>
        </w:tblCellMar>
        <w:tblLook w:val="00A0" w:firstRow="1" w:lastRow="0" w:firstColumn="1" w:lastColumn="0" w:noHBand="0" w:noVBand="0"/>
      </w:tblPr>
      <w:tblGrid>
        <w:gridCol w:w="3351"/>
        <w:gridCol w:w="1557"/>
        <w:gridCol w:w="1687"/>
      </w:tblGrid>
      <w:tr w:rsidR="00D85468" w:rsidRPr="00BB1E81" w:rsidTr="006005C6">
        <w:trPr>
          <w:trHeight w:val="48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"Энерджи Мохито"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335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180 руб.</w:t>
            </w:r>
          </w:p>
        </w:tc>
      </w:tr>
      <w:tr w:rsidR="00D85468" w:rsidRPr="00BB1E81" w:rsidTr="006005C6">
        <w:trPr>
          <w:trHeight w:val="48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"Эффект водка"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170 руб.</w:t>
            </w:r>
          </w:p>
        </w:tc>
      </w:tr>
      <w:tr w:rsidR="00D85468" w:rsidRPr="00BB1E81" w:rsidTr="006005C6">
        <w:trPr>
          <w:trHeight w:val="48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"Эффект виски"</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250 руб.</w:t>
            </w:r>
          </w:p>
        </w:tc>
      </w:tr>
      <w:tr w:rsidR="00D85468" w:rsidRPr="00BB1E81" w:rsidTr="006005C6">
        <w:trPr>
          <w:trHeight w:val="48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"Эффект текила"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280 руб.</w:t>
            </w:r>
          </w:p>
        </w:tc>
      </w:tr>
      <w:tr w:rsidR="00D85468" w:rsidRPr="00BB1E81" w:rsidTr="006005C6">
        <w:trPr>
          <w:trHeight w:val="48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"Ferrari"</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230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У БАРНОЙ СТОЙКИ</w:t>
      </w:r>
    </w:p>
    <w:tbl>
      <w:tblPr>
        <w:tblW w:w="6535" w:type="dxa"/>
        <w:tblCellMar>
          <w:left w:w="0" w:type="dxa"/>
          <w:right w:w="0" w:type="dxa"/>
        </w:tblCellMar>
        <w:tblLook w:val="00A0" w:firstRow="1" w:lastRow="0" w:firstColumn="1" w:lastColumn="0" w:noHBand="0" w:noVBand="0"/>
      </w:tblPr>
      <w:tblGrid>
        <w:gridCol w:w="2832"/>
        <w:gridCol w:w="1777"/>
        <w:gridCol w:w="1926"/>
      </w:tblGrid>
      <w:tr w:rsidR="00D85468" w:rsidRPr="00BB1E81" w:rsidTr="006005C6">
        <w:trPr>
          <w:trHeight w:val="90"/>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"Кокаин"</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руб.</w:t>
            </w:r>
          </w:p>
        </w:tc>
      </w:tr>
      <w:tr w:rsidR="00D85468" w:rsidRPr="00BB1E81" w:rsidTr="006005C6">
        <w:trPr>
          <w:trHeight w:val="4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"Текила Бум"</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руб.</w:t>
            </w:r>
          </w:p>
        </w:tc>
      </w:tr>
      <w:tr w:rsidR="00D85468" w:rsidRPr="00BB1E81" w:rsidTr="006005C6">
        <w:trPr>
          <w:trHeight w:val="2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"Soho бум"</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190 руб.</w:t>
            </w:r>
          </w:p>
        </w:tc>
      </w:tr>
      <w:tr w:rsidR="00D85468" w:rsidRPr="00BB1E81" w:rsidTr="006005C6">
        <w:trPr>
          <w:trHeight w:val="80"/>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"Кувалда"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180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190 руб.</w:t>
            </w:r>
          </w:p>
        </w:tc>
      </w:tr>
      <w:tr w:rsidR="00D85468" w:rsidRPr="00BB1E81" w:rsidTr="006005C6">
        <w:trPr>
          <w:trHeight w:val="3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"Обойма"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230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FUSION CLASSIC</w:t>
      </w:r>
    </w:p>
    <w:tbl>
      <w:tblPr>
        <w:tblW w:w="5964" w:type="dxa"/>
        <w:tblCellMar>
          <w:left w:w="0" w:type="dxa"/>
          <w:right w:w="0" w:type="dxa"/>
        </w:tblCellMar>
        <w:tblLook w:val="00A0" w:firstRow="1" w:lastRow="0" w:firstColumn="1" w:lastColumn="0" w:noHBand="0" w:noVBand="0"/>
      </w:tblPr>
      <w:tblGrid>
        <w:gridCol w:w="3543"/>
        <w:gridCol w:w="1162"/>
        <w:gridCol w:w="1259"/>
      </w:tblGrid>
      <w:tr w:rsidR="00D85468" w:rsidRPr="00BB1E81" w:rsidTr="006005C6">
        <w:trPr>
          <w:trHeight w:val="2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"Пятница"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280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370 руб.</w:t>
            </w:r>
          </w:p>
        </w:tc>
      </w:tr>
      <w:tr w:rsidR="00D85468" w:rsidRPr="00BB1E81" w:rsidTr="006005C6">
        <w:trPr>
          <w:trHeight w:val="22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"Long Island Aced Tea"</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270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руб.</w:t>
            </w:r>
          </w:p>
        </w:tc>
      </w:tr>
      <w:tr w:rsidR="00D85468" w:rsidRPr="00BB1E81" w:rsidTr="006005C6">
        <w:trPr>
          <w:trHeight w:val="2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"Смысловые галлюцинации"</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230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220 руб.</w:t>
            </w:r>
          </w:p>
        </w:tc>
      </w:tr>
      <w:tr w:rsidR="00D85468" w:rsidRPr="00BB1E81" w:rsidTr="006005C6">
        <w:trPr>
          <w:trHeight w:val="14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"Доброе Утро Сохо"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260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210 руб.</w:t>
            </w:r>
          </w:p>
        </w:tc>
      </w:tr>
      <w:tr w:rsidR="00D85468" w:rsidRPr="00BB1E81" w:rsidTr="006005C6">
        <w:trPr>
          <w:trHeight w:val="14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"After Party"</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330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руб.</w:t>
            </w:r>
          </w:p>
        </w:tc>
      </w:tr>
      <w:tr w:rsidR="00D85468" w:rsidRPr="00BB1E81" w:rsidTr="006005C6">
        <w:trPr>
          <w:trHeight w:val="14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"Дайкири"</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180 руб.</w:t>
            </w:r>
          </w:p>
        </w:tc>
      </w:tr>
      <w:tr w:rsidR="00D85468" w:rsidRPr="00BB1E81" w:rsidTr="006005C6">
        <w:trPr>
          <w:trHeight w:val="14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"Мохито - Спрайт"</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руб.</w:t>
            </w:r>
          </w:p>
        </w:tc>
      </w:tr>
      <w:tr w:rsidR="00D85468" w:rsidRPr="00BB1E81" w:rsidTr="006005C6">
        <w:trPr>
          <w:trHeight w:val="14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"Мохито"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275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руб.</w:t>
            </w:r>
          </w:p>
        </w:tc>
      </w:tr>
      <w:tr w:rsidR="00D85468" w:rsidRPr="00BB1E81" w:rsidTr="006005C6">
        <w:trPr>
          <w:trHeight w:val="2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"Маргарита"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руб.</w:t>
            </w:r>
          </w:p>
        </w:tc>
      </w:tr>
      <w:tr w:rsidR="00D85468" w:rsidRPr="00BB1E81" w:rsidTr="006005C6">
        <w:trPr>
          <w:trHeight w:val="23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"Пина Колада"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325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230 руб.</w:t>
            </w:r>
          </w:p>
        </w:tc>
      </w:tr>
      <w:tr w:rsidR="00D85468" w:rsidRPr="00BB1E81" w:rsidTr="006005C6">
        <w:trPr>
          <w:trHeight w:val="4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"Джини"</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225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руб.</w:t>
            </w:r>
          </w:p>
        </w:tc>
      </w:tr>
      <w:tr w:rsidR="00D85468" w:rsidRPr="00BB1E81" w:rsidTr="006005C6">
        <w:trPr>
          <w:trHeight w:val="154"/>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"Нет диабету"</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260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руб.</w:t>
            </w:r>
          </w:p>
        </w:tc>
      </w:tr>
      <w:tr w:rsidR="00D85468" w:rsidRPr="00BB1E81" w:rsidTr="006005C6">
        <w:trPr>
          <w:trHeight w:val="234"/>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"Секс в Пятнице"</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180 руб.</w:t>
            </w:r>
          </w:p>
        </w:tc>
      </w:tr>
      <w:tr w:rsidR="00D85468" w:rsidRPr="00BB1E81" w:rsidTr="006005C6">
        <w:trPr>
          <w:trHeight w:val="18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"Развод"</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285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руб.</w:t>
            </w:r>
          </w:p>
        </w:tc>
      </w:tr>
      <w:tr w:rsidR="00D85468" w:rsidRPr="00BB1E81" w:rsidTr="006005C6">
        <w:trPr>
          <w:trHeight w:val="47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"Александр"</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170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OLD SCHOOL</w:t>
      </w:r>
    </w:p>
    <w:tbl>
      <w:tblPr>
        <w:tblW w:w="5950" w:type="dxa"/>
        <w:tblCellMar>
          <w:left w:w="0" w:type="dxa"/>
          <w:right w:w="0" w:type="dxa"/>
        </w:tblCellMar>
        <w:tblLook w:val="00A0" w:firstRow="1" w:lastRow="0" w:firstColumn="1" w:lastColumn="0" w:noHBand="0" w:noVBand="0"/>
      </w:tblPr>
      <w:tblGrid>
        <w:gridCol w:w="2967"/>
        <w:gridCol w:w="1359"/>
        <w:gridCol w:w="1624"/>
      </w:tblGrid>
      <w:tr w:rsidR="00D85468" w:rsidRPr="00BB1E81" w:rsidTr="006005C6">
        <w:trPr>
          <w:trHeight w:val="46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"Виски-Кола"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170 руб.</w:t>
            </w:r>
          </w:p>
        </w:tc>
      </w:tr>
      <w:tr w:rsidR="00D85468" w:rsidRPr="00BB1E81" w:rsidTr="006005C6">
        <w:trPr>
          <w:trHeight w:val="46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"Коньяк-Кола"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120 руб.</w:t>
            </w:r>
          </w:p>
        </w:tc>
      </w:tr>
      <w:tr w:rsidR="00D85468" w:rsidRPr="00BB1E81" w:rsidTr="006005C6">
        <w:trPr>
          <w:trHeight w:val="46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"Куба-Либре"</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180 руб.</w:t>
            </w:r>
          </w:p>
        </w:tc>
      </w:tr>
      <w:tr w:rsidR="00D85468" w:rsidRPr="00BB1E81" w:rsidTr="006005C6">
        <w:trPr>
          <w:trHeight w:val="46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"Кампари Orange"</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120 руб.</w:t>
            </w:r>
          </w:p>
        </w:tc>
      </w:tr>
      <w:tr w:rsidR="00D85468" w:rsidRPr="00BB1E81" w:rsidTr="006005C6">
        <w:trPr>
          <w:trHeight w:val="46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"Мартини Orange"</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руб.</w:t>
            </w:r>
          </w:p>
        </w:tc>
      </w:tr>
      <w:tr w:rsidR="00D85468" w:rsidRPr="00BB1E81" w:rsidTr="006005C6">
        <w:trPr>
          <w:trHeight w:val="46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"Текила Sunrise"</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225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220 руб.</w:t>
            </w:r>
          </w:p>
        </w:tc>
      </w:tr>
      <w:tr w:rsidR="00D85468" w:rsidRPr="00BB1E81" w:rsidTr="006005C6">
        <w:trPr>
          <w:trHeight w:val="46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"Старшеклассница"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140 руб.</w:t>
            </w:r>
          </w:p>
        </w:tc>
      </w:tr>
      <w:tr w:rsidR="00D85468" w:rsidRPr="00BB1E81" w:rsidTr="006005C6">
        <w:trPr>
          <w:trHeight w:val="46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"Американо"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225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180 руб.</w:t>
            </w:r>
          </w:p>
        </w:tc>
      </w:tr>
      <w:tr w:rsidR="00D85468" w:rsidRPr="00BB1E81" w:rsidTr="006005C6">
        <w:trPr>
          <w:trHeight w:val="46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"Манхеттен"</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2500 руб.</w:t>
            </w:r>
          </w:p>
        </w:tc>
      </w:tr>
      <w:tr w:rsidR="00D85468" w:rsidRPr="00BB1E81" w:rsidTr="006005C6">
        <w:trPr>
          <w:trHeight w:val="467"/>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"228"</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210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190 руб.</w:t>
            </w:r>
          </w:p>
        </w:tc>
      </w:tr>
      <w:tr w:rsidR="00D85468" w:rsidRPr="00BB1E81" w:rsidTr="006005C6">
        <w:trPr>
          <w:trHeight w:val="452"/>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"Джин-Тоник"</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160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SHOOTER</w:t>
      </w:r>
    </w:p>
    <w:tbl>
      <w:tblPr>
        <w:tblW w:w="6670" w:type="dxa"/>
        <w:tblCellMar>
          <w:left w:w="0" w:type="dxa"/>
          <w:right w:w="0" w:type="dxa"/>
        </w:tblCellMar>
        <w:tblLook w:val="00A0" w:firstRow="1" w:lastRow="0" w:firstColumn="1" w:lastColumn="0" w:noHBand="0" w:noVBand="0"/>
      </w:tblPr>
      <w:tblGrid>
        <w:gridCol w:w="3380"/>
        <w:gridCol w:w="1579"/>
        <w:gridCol w:w="1711"/>
      </w:tblGrid>
      <w:tr w:rsidR="00D85468" w:rsidRPr="00BB1E81" w:rsidTr="006005C6">
        <w:trPr>
          <w:trHeight w:val="74"/>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"Опухоль мозга"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руб.</w:t>
            </w:r>
          </w:p>
        </w:tc>
      </w:tr>
      <w:tr w:rsidR="00D85468" w:rsidRPr="00BB1E81" w:rsidTr="006005C6">
        <w:trPr>
          <w:trHeight w:val="2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"Кактус"</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170 руб.</w:t>
            </w:r>
          </w:p>
        </w:tc>
      </w:tr>
      <w:tr w:rsidR="00D85468" w:rsidRPr="00BB1E81" w:rsidTr="006005C6">
        <w:trPr>
          <w:trHeight w:val="24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"Б-52"</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170 руб.</w:t>
            </w:r>
          </w:p>
        </w:tc>
      </w:tr>
      <w:tr w:rsidR="00D85468" w:rsidRPr="00BB1E81" w:rsidTr="006005C6">
        <w:trPr>
          <w:trHeight w:val="5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"Медуза"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150 руб.</w:t>
            </w:r>
          </w:p>
        </w:tc>
      </w:tr>
      <w:tr w:rsidR="00D85468" w:rsidRPr="00BB1E81" w:rsidTr="006005C6">
        <w:trPr>
          <w:trHeight w:val="2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"До Свидания"</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180 руб.</w:t>
            </w:r>
          </w:p>
        </w:tc>
      </w:tr>
      <w:tr w:rsidR="00D85468" w:rsidRPr="00BB1E81" w:rsidTr="006005C6">
        <w:trPr>
          <w:trHeight w:val="2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"Утро Хиросимы"</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190 руб.</w:t>
            </w:r>
          </w:p>
        </w:tc>
      </w:tr>
      <w:tr w:rsidR="00D85468" w:rsidRPr="00BB1E81" w:rsidTr="006005C6">
        <w:trPr>
          <w:trHeight w:val="2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"Сосок Ангела"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150 руб.</w:t>
            </w:r>
          </w:p>
        </w:tc>
      </w:tr>
      <w:tr w:rsidR="00D85468" w:rsidRPr="00BB1E81" w:rsidTr="006005C6">
        <w:trPr>
          <w:trHeight w:val="150"/>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"Причина умереть"</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140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175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КОФЕ</w:t>
      </w:r>
    </w:p>
    <w:tbl>
      <w:tblPr>
        <w:tblW w:w="4972" w:type="dxa"/>
        <w:tblCellMar>
          <w:left w:w="0" w:type="dxa"/>
          <w:right w:w="0" w:type="dxa"/>
        </w:tblCellMar>
        <w:tblLook w:val="00A0" w:firstRow="1" w:lastRow="0" w:firstColumn="1" w:lastColumn="0" w:noHBand="0" w:noVBand="0"/>
      </w:tblPr>
      <w:tblGrid>
        <w:gridCol w:w="3076"/>
        <w:gridCol w:w="910"/>
        <w:gridCol w:w="986"/>
      </w:tblGrid>
      <w:tr w:rsidR="00D85468" w:rsidRPr="00BB1E81" w:rsidTr="006005C6">
        <w:trPr>
          <w:trHeight w:val="472"/>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Американо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руб.</w:t>
            </w:r>
          </w:p>
        </w:tc>
      </w:tr>
      <w:tr w:rsidR="00D85468" w:rsidRPr="00BB1E81" w:rsidTr="006005C6">
        <w:trPr>
          <w:trHeight w:val="472"/>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Эспрессо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 руб.</w:t>
            </w:r>
          </w:p>
        </w:tc>
      </w:tr>
      <w:tr w:rsidR="00D85468" w:rsidRPr="00BB1E81" w:rsidTr="006005C6">
        <w:trPr>
          <w:trHeight w:val="472"/>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Двойной эспрессо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80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руб.</w:t>
            </w:r>
          </w:p>
        </w:tc>
      </w:tr>
      <w:tr w:rsidR="00D85468" w:rsidRPr="00BB1E81" w:rsidTr="006005C6">
        <w:trPr>
          <w:trHeight w:val="472"/>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Капуччино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120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80 руб.</w:t>
            </w:r>
          </w:p>
        </w:tc>
      </w:tr>
      <w:tr w:rsidR="00D85468" w:rsidRPr="00BB1E81" w:rsidTr="006005C6">
        <w:trPr>
          <w:trHeight w:val="472"/>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Латте</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руб.</w:t>
            </w:r>
          </w:p>
        </w:tc>
      </w:tr>
      <w:tr w:rsidR="00D85468" w:rsidRPr="00BB1E81" w:rsidTr="006005C6">
        <w:trPr>
          <w:trHeight w:val="472"/>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Латте с сиропом в ассортименте</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225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руб.</w:t>
            </w:r>
          </w:p>
        </w:tc>
      </w:tr>
      <w:tr w:rsidR="00D85468" w:rsidRPr="00BB1E81" w:rsidTr="006005C6">
        <w:trPr>
          <w:trHeight w:val="14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Гляссе</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230 руб.</w:t>
            </w:r>
          </w:p>
        </w:tc>
      </w:tr>
      <w:tr w:rsidR="00D85468" w:rsidRPr="00BB1E81" w:rsidTr="006005C6">
        <w:trPr>
          <w:trHeight w:val="114"/>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Ирландский кофе</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230 руб.</w:t>
            </w:r>
          </w:p>
        </w:tc>
      </w:tr>
      <w:tr w:rsidR="00D85468" w:rsidRPr="00BB1E81" w:rsidTr="006005C6">
        <w:trPr>
          <w:trHeight w:val="2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Кофе-Бейлис</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220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230 руб.</w:t>
            </w:r>
          </w:p>
        </w:tc>
      </w:tr>
      <w:tr w:rsidR="00D85468" w:rsidRPr="00BB1E81" w:rsidTr="006005C6">
        <w:trPr>
          <w:trHeight w:val="472"/>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Сироп в ассортименте</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180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ЧАЙ</w:t>
      </w:r>
    </w:p>
    <w:tbl>
      <w:tblPr>
        <w:tblW w:w="5273" w:type="dxa"/>
        <w:tblCellMar>
          <w:left w:w="0" w:type="dxa"/>
          <w:right w:w="0" w:type="dxa"/>
        </w:tblCellMar>
        <w:tblLook w:val="00A0" w:firstRow="1" w:lastRow="0" w:firstColumn="1" w:lastColumn="0" w:noHBand="0" w:noVBand="0"/>
      </w:tblPr>
      <w:tblGrid>
        <w:gridCol w:w="2687"/>
        <w:gridCol w:w="1241"/>
        <w:gridCol w:w="1345"/>
      </w:tblGrid>
      <w:tr w:rsidR="00D85468" w:rsidRPr="00BB1E81" w:rsidTr="006005C6">
        <w:trPr>
          <w:trHeight w:val="46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Дарджилинг</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 руб.</w:t>
            </w:r>
          </w:p>
        </w:tc>
      </w:tr>
      <w:tr w:rsidR="00D85468" w:rsidRPr="00BB1E81" w:rsidTr="006005C6">
        <w:trPr>
          <w:trHeight w:val="46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Ассам</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 руб.</w:t>
            </w:r>
          </w:p>
        </w:tc>
      </w:tr>
      <w:tr w:rsidR="00D85468" w:rsidRPr="00BB1E81" w:rsidTr="006005C6">
        <w:trPr>
          <w:trHeight w:val="46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1002 Ночь</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 руб.</w:t>
            </w:r>
          </w:p>
        </w:tc>
      </w:tr>
      <w:tr w:rsidR="00D85468" w:rsidRPr="00BB1E81" w:rsidTr="006005C6">
        <w:trPr>
          <w:trHeight w:val="46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Эрл Грей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 руб.</w:t>
            </w:r>
          </w:p>
        </w:tc>
      </w:tr>
      <w:tr w:rsidR="00D85468" w:rsidRPr="00BB1E81" w:rsidTr="006005C6">
        <w:trPr>
          <w:trHeight w:val="46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Дикая Вишня</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 руб.</w:t>
            </w:r>
          </w:p>
        </w:tc>
      </w:tr>
      <w:tr w:rsidR="00D85468" w:rsidRPr="00BB1E81" w:rsidTr="006005C6">
        <w:trPr>
          <w:trHeight w:val="46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Сенча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 руб.</w:t>
            </w:r>
          </w:p>
        </w:tc>
      </w:tr>
      <w:tr w:rsidR="00D85468" w:rsidRPr="00BB1E81" w:rsidTr="006005C6">
        <w:trPr>
          <w:trHeight w:val="46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Китайский Жасмин</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 руб.</w:t>
            </w:r>
          </w:p>
        </w:tc>
      </w:tr>
      <w:tr w:rsidR="00D85468" w:rsidRPr="00BB1E81" w:rsidTr="006005C6">
        <w:trPr>
          <w:trHeight w:val="46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Нахальный Фрукт</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 руб.</w:t>
            </w:r>
          </w:p>
        </w:tc>
      </w:tr>
      <w:tr w:rsidR="00D85468" w:rsidRPr="00BB1E81" w:rsidTr="006005C6">
        <w:trPr>
          <w:trHeight w:val="46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Ромашка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110 руб.</w:t>
            </w:r>
          </w:p>
        </w:tc>
      </w:tr>
      <w:tr w:rsidR="00D85468" w:rsidRPr="00BB1E81" w:rsidTr="006005C6">
        <w:trPr>
          <w:trHeight w:val="46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Зимняя Мечта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110 руб.</w:t>
            </w:r>
          </w:p>
        </w:tc>
      </w:tr>
      <w:tr w:rsidR="00D85468" w:rsidRPr="00BB1E81" w:rsidTr="006005C6">
        <w:trPr>
          <w:trHeight w:val="46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Ройбуш-ваниль</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110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СОКИ СВЕЖЕВЫЖАТЫЕ</w:t>
      </w:r>
    </w:p>
    <w:tbl>
      <w:tblPr>
        <w:tblW w:w="5289" w:type="dxa"/>
        <w:tblCellMar>
          <w:left w:w="0" w:type="dxa"/>
          <w:right w:w="0" w:type="dxa"/>
        </w:tblCellMar>
        <w:tblLook w:val="00A0" w:firstRow="1" w:lastRow="0" w:firstColumn="1" w:lastColumn="0" w:noHBand="0" w:noVBand="0"/>
      </w:tblPr>
      <w:tblGrid>
        <w:gridCol w:w="2770"/>
        <w:gridCol w:w="1209"/>
        <w:gridCol w:w="1310"/>
      </w:tblGrid>
      <w:tr w:rsidR="00D85468" w:rsidRPr="00BB1E81" w:rsidTr="006005C6">
        <w:trPr>
          <w:trHeight w:val="115"/>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Морковный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руб.</w:t>
            </w:r>
          </w:p>
        </w:tc>
      </w:tr>
      <w:tr w:rsidR="00D85468" w:rsidRPr="00BB1E81" w:rsidTr="006005C6">
        <w:trPr>
          <w:trHeight w:val="20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Яблочный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руб.</w:t>
            </w:r>
          </w:p>
        </w:tc>
      </w:tr>
      <w:tr w:rsidR="00D85468" w:rsidRPr="00BB1E81" w:rsidTr="006005C6">
        <w:trPr>
          <w:trHeight w:val="47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Морковно-яблочный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120 руб.</w:t>
            </w:r>
          </w:p>
        </w:tc>
      </w:tr>
      <w:tr w:rsidR="00D85468" w:rsidRPr="00BB1E81" w:rsidTr="006005C6">
        <w:trPr>
          <w:trHeight w:val="47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Грейпфрутовый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120 руб.</w:t>
            </w:r>
          </w:p>
        </w:tc>
      </w:tr>
      <w:tr w:rsidR="00D85468" w:rsidRPr="00BB1E81" w:rsidTr="006005C6">
        <w:trPr>
          <w:trHeight w:val="47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Апельсиновый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110 руб.</w:t>
            </w:r>
          </w:p>
        </w:tc>
      </w:tr>
      <w:tr w:rsidR="00D85468" w:rsidRPr="00BB1E81" w:rsidTr="006005C6">
        <w:trPr>
          <w:trHeight w:val="47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Лимонный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 руб.</w:t>
            </w:r>
          </w:p>
        </w:tc>
      </w:tr>
      <w:tr w:rsidR="00D85468" w:rsidRPr="00BB1E81" w:rsidTr="006005C6">
        <w:trPr>
          <w:trHeight w:val="476"/>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Ананасовый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210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ТЕКИЛА</w:t>
      </w:r>
    </w:p>
    <w:tbl>
      <w:tblPr>
        <w:tblW w:w="6372" w:type="dxa"/>
        <w:tblCellMar>
          <w:left w:w="0" w:type="dxa"/>
          <w:right w:w="0" w:type="dxa"/>
        </w:tblCellMar>
        <w:tblLook w:val="00A0" w:firstRow="1" w:lastRow="0" w:firstColumn="1" w:lastColumn="0" w:noHBand="0" w:noVBand="0"/>
      </w:tblPr>
      <w:tblGrid>
        <w:gridCol w:w="3078"/>
        <w:gridCol w:w="1593"/>
        <w:gridCol w:w="1701"/>
      </w:tblGrid>
      <w:tr w:rsidR="00D85468" w:rsidRPr="00BB1E81" w:rsidTr="006005C6">
        <w:trPr>
          <w:trHeight w:val="45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Olmeca Blanco/Ольмека Бланко</w:t>
            </w:r>
          </w:p>
        </w:tc>
        <w:tc>
          <w:tcPr>
            <w:tcW w:w="1593"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50/1000 мл.</w:t>
            </w:r>
          </w:p>
        </w:tc>
        <w:tc>
          <w:tcPr>
            <w:tcW w:w="170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210/4150 руб.</w:t>
            </w:r>
          </w:p>
        </w:tc>
      </w:tr>
      <w:tr w:rsidR="00D85468" w:rsidRPr="00BB1E81" w:rsidTr="006005C6">
        <w:trPr>
          <w:trHeight w:val="45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Olmeca Gold/Ольмека Голд</w:t>
            </w:r>
          </w:p>
        </w:tc>
        <w:tc>
          <w:tcPr>
            <w:tcW w:w="1593"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50/1000 мл.</w:t>
            </w:r>
          </w:p>
        </w:tc>
        <w:tc>
          <w:tcPr>
            <w:tcW w:w="170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230/4500 руб.</w:t>
            </w:r>
          </w:p>
        </w:tc>
      </w:tr>
      <w:tr w:rsidR="00D85468" w:rsidRPr="00BB1E81" w:rsidTr="006005C6">
        <w:trPr>
          <w:trHeight w:val="45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Joce Cuervo Clasico/ Хосе Куэрво Классико</w:t>
            </w:r>
          </w:p>
        </w:tc>
        <w:tc>
          <w:tcPr>
            <w:tcW w:w="1593"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50/750 мл.</w:t>
            </w:r>
          </w:p>
        </w:tc>
        <w:tc>
          <w:tcPr>
            <w:tcW w:w="170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200/2700 руб.</w:t>
            </w:r>
          </w:p>
        </w:tc>
      </w:tr>
      <w:tr w:rsidR="00D85468" w:rsidRPr="00BB1E81" w:rsidTr="006005C6">
        <w:trPr>
          <w:trHeight w:val="458"/>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val="en-US" w:eastAsia="ru-RU"/>
              </w:rPr>
            </w:pPr>
            <w:r w:rsidRPr="006005C6">
              <w:rPr>
                <w:rFonts w:ascii="Times New Roman" w:hAnsi="Times New Roman"/>
                <w:sz w:val="20"/>
                <w:szCs w:val="20"/>
                <w:lang w:val="en-US" w:eastAsia="ru-RU"/>
              </w:rPr>
              <w:t xml:space="preserve">Joce Cuervo Especial/ </w:t>
            </w:r>
            <w:r w:rsidRPr="006005C6">
              <w:rPr>
                <w:rFonts w:ascii="Times New Roman" w:hAnsi="Times New Roman"/>
                <w:sz w:val="20"/>
                <w:szCs w:val="20"/>
                <w:lang w:eastAsia="ru-RU"/>
              </w:rPr>
              <w:t>Хосе</w:t>
            </w:r>
            <w:r w:rsidRPr="006005C6">
              <w:rPr>
                <w:rFonts w:ascii="Times New Roman" w:hAnsi="Times New Roman"/>
                <w:sz w:val="20"/>
                <w:szCs w:val="20"/>
                <w:lang w:val="en-US" w:eastAsia="ru-RU"/>
              </w:rPr>
              <w:t xml:space="preserve"> </w:t>
            </w:r>
            <w:r w:rsidRPr="006005C6">
              <w:rPr>
                <w:rFonts w:ascii="Times New Roman" w:hAnsi="Times New Roman"/>
                <w:sz w:val="20"/>
                <w:szCs w:val="20"/>
                <w:lang w:eastAsia="ru-RU"/>
              </w:rPr>
              <w:t>Куэрво</w:t>
            </w:r>
            <w:r w:rsidRPr="006005C6">
              <w:rPr>
                <w:rFonts w:ascii="Times New Roman" w:hAnsi="Times New Roman"/>
                <w:sz w:val="20"/>
                <w:szCs w:val="20"/>
                <w:lang w:val="en-US" w:eastAsia="ru-RU"/>
              </w:rPr>
              <w:t xml:space="preserve"> </w:t>
            </w:r>
            <w:r w:rsidRPr="006005C6">
              <w:rPr>
                <w:rFonts w:ascii="Times New Roman" w:hAnsi="Times New Roman"/>
                <w:sz w:val="20"/>
                <w:szCs w:val="20"/>
                <w:lang w:eastAsia="ru-RU"/>
              </w:rPr>
              <w:t>Эспешл</w:t>
            </w:r>
          </w:p>
        </w:tc>
        <w:tc>
          <w:tcPr>
            <w:tcW w:w="1593"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50/750 мл.</w:t>
            </w:r>
          </w:p>
        </w:tc>
        <w:tc>
          <w:tcPr>
            <w:tcW w:w="170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200/2700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ДЖИН</w:t>
      </w:r>
    </w:p>
    <w:tbl>
      <w:tblPr>
        <w:tblW w:w="5829" w:type="dxa"/>
        <w:tblCellMar>
          <w:left w:w="0" w:type="dxa"/>
          <w:right w:w="0" w:type="dxa"/>
        </w:tblCellMar>
        <w:tblLook w:val="00A0" w:firstRow="1" w:lastRow="0" w:firstColumn="1" w:lastColumn="0" w:noHBand="0" w:noVBand="0"/>
      </w:tblPr>
      <w:tblGrid>
        <w:gridCol w:w="2879"/>
        <w:gridCol w:w="1317"/>
        <w:gridCol w:w="1633"/>
      </w:tblGrid>
      <w:tr w:rsidR="00D85468" w:rsidRPr="00BB1E81" w:rsidTr="006005C6">
        <w:trPr>
          <w:trHeight w:val="460"/>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Beefeater/ Бифитер 50/750</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50/750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165/2300 руб.</w:t>
            </w:r>
          </w:p>
        </w:tc>
      </w:tr>
      <w:tr w:rsidR="00D85468" w:rsidRPr="00BB1E81" w:rsidTr="006005C6">
        <w:trPr>
          <w:trHeight w:val="460"/>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Gordon’s/ Гордон’с 50/750</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50/750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130/1900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ВОДКА</w:t>
      </w:r>
    </w:p>
    <w:tbl>
      <w:tblPr>
        <w:tblW w:w="5724" w:type="dxa"/>
        <w:tblCellMar>
          <w:left w:w="0" w:type="dxa"/>
          <w:right w:w="0" w:type="dxa"/>
        </w:tblCellMar>
        <w:tblLook w:val="00A0" w:firstRow="1" w:lastRow="0" w:firstColumn="1" w:lastColumn="0" w:noHBand="0" w:noVBand="0"/>
      </w:tblPr>
      <w:tblGrid>
        <w:gridCol w:w="3110"/>
        <w:gridCol w:w="1167"/>
        <w:gridCol w:w="1447"/>
      </w:tblGrid>
      <w:tr w:rsidR="00D85468" w:rsidRPr="00BB1E81" w:rsidTr="006005C6">
        <w:trPr>
          <w:trHeight w:val="4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Смирновъ №21</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50/610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45/500 руб.</w:t>
            </w:r>
          </w:p>
        </w:tc>
      </w:tr>
      <w:tr w:rsidR="00D85468" w:rsidRPr="00BB1E81" w:rsidTr="006005C6">
        <w:trPr>
          <w:trHeight w:val="4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Смирновъ Ипмериалъ</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50/610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70/800 руб.</w:t>
            </w:r>
          </w:p>
        </w:tc>
      </w:tr>
      <w:tr w:rsidR="00D85468" w:rsidRPr="00BB1E81" w:rsidTr="006005C6">
        <w:trPr>
          <w:trHeight w:val="4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Алтай</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75/700 руб.</w:t>
            </w:r>
          </w:p>
        </w:tc>
      </w:tr>
      <w:tr w:rsidR="00D85468" w:rsidRPr="00BB1E81" w:rsidTr="006005C6">
        <w:trPr>
          <w:trHeight w:val="4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Белая Березка Серебро</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100/950 руб.</w:t>
            </w:r>
          </w:p>
        </w:tc>
      </w:tr>
      <w:tr w:rsidR="00D85468" w:rsidRPr="00BB1E81" w:rsidTr="006005C6">
        <w:trPr>
          <w:trHeight w:val="4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Белая Березка Морозная Клюква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80/730 руб.</w:t>
            </w:r>
          </w:p>
        </w:tc>
      </w:tr>
      <w:tr w:rsidR="00D85468" w:rsidRPr="00BB1E81" w:rsidTr="006005C6">
        <w:trPr>
          <w:trHeight w:val="4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Белая Березка</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70/650 руб.</w:t>
            </w:r>
          </w:p>
        </w:tc>
      </w:tr>
      <w:tr w:rsidR="00D85468" w:rsidRPr="00BB1E81" w:rsidTr="006005C6">
        <w:trPr>
          <w:trHeight w:val="469"/>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Beluga Classic/Белуга Классик</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50/500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170/1600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БИТТЕРЫ/НАСТОЙКИ</w:t>
      </w:r>
    </w:p>
    <w:tbl>
      <w:tblPr>
        <w:tblW w:w="6491" w:type="dxa"/>
        <w:tblCellMar>
          <w:left w:w="0" w:type="dxa"/>
          <w:right w:w="0" w:type="dxa"/>
        </w:tblCellMar>
        <w:tblLook w:val="00A0" w:firstRow="1" w:lastRow="0" w:firstColumn="1" w:lastColumn="0" w:noHBand="0" w:noVBand="0"/>
      </w:tblPr>
      <w:tblGrid>
        <w:gridCol w:w="3756"/>
        <w:gridCol w:w="1221"/>
        <w:gridCol w:w="1514"/>
      </w:tblGrid>
      <w:tr w:rsidR="00D85468" w:rsidRPr="00BB1E81" w:rsidTr="006005C6">
        <w:trPr>
          <w:trHeight w:val="461"/>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Campari /Кампари</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120/1600 руб.</w:t>
            </w:r>
          </w:p>
        </w:tc>
      </w:tr>
      <w:tr w:rsidR="00D85468" w:rsidRPr="00BB1E81" w:rsidTr="006005C6">
        <w:trPr>
          <w:trHeight w:val="461"/>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val="en-US" w:eastAsia="ru-RU"/>
              </w:rPr>
            </w:pPr>
            <w:r w:rsidRPr="006005C6">
              <w:rPr>
                <w:rFonts w:ascii="Times New Roman" w:hAnsi="Times New Roman"/>
                <w:sz w:val="20"/>
                <w:szCs w:val="20"/>
                <w:lang w:val="en-US" w:eastAsia="ru-RU"/>
              </w:rPr>
              <w:t>Absinthe "Tunel"/</w:t>
            </w:r>
            <w:r w:rsidRPr="006005C6">
              <w:rPr>
                <w:rFonts w:ascii="Times New Roman" w:hAnsi="Times New Roman"/>
                <w:sz w:val="20"/>
                <w:szCs w:val="20"/>
                <w:lang w:eastAsia="ru-RU"/>
              </w:rPr>
              <w:t>Абсент</w:t>
            </w:r>
            <w:r w:rsidRPr="006005C6">
              <w:rPr>
                <w:rFonts w:ascii="Times New Roman" w:hAnsi="Times New Roman"/>
                <w:sz w:val="20"/>
                <w:szCs w:val="20"/>
                <w:lang w:val="en-US" w:eastAsia="ru-RU"/>
              </w:rPr>
              <w:t xml:space="preserve"> "</w:t>
            </w:r>
            <w:r w:rsidRPr="006005C6">
              <w:rPr>
                <w:rFonts w:ascii="Times New Roman" w:hAnsi="Times New Roman"/>
                <w:sz w:val="20"/>
                <w:szCs w:val="20"/>
                <w:lang w:eastAsia="ru-RU"/>
              </w:rPr>
              <w:t>Тунель</w:t>
            </w:r>
            <w:r w:rsidRPr="006005C6">
              <w:rPr>
                <w:rFonts w:ascii="Times New Roman" w:hAnsi="Times New Roman"/>
                <w:sz w:val="20"/>
                <w:szCs w:val="20"/>
                <w:lang w:val="en-US" w:eastAsia="ru-RU"/>
              </w:rPr>
              <w:t>&amp;quo</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190/2600 руб.</w:t>
            </w:r>
          </w:p>
        </w:tc>
      </w:tr>
      <w:tr w:rsidR="00D85468" w:rsidRPr="00BB1E81" w:rsidTr="006005C6">
        <w:trPr>
          <w:trHeight w:val="461"/>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val="en-US" w:eastAsia="ru-RU"/>
              </w:rPr>
            </w:pPr>
            <w:r w:rsidRPr="006005C6">
              <w:rPr>
                <w:rFonts w:ascii="Times New Roman" w:hAnsi="Times New Roman"/>
                <w:sz w:val="20"/>
                <w:szCs w:val="20"/>
                <w:lang w:val="en-US" w:eastAsia="ru-RU"/>
              </w:rPr>
              <w:t>Absinthe "Tunel"/</w:t>
            </w:r>
            <w:r w:rsidRPr="006005C6">
              <w:rPr>
                <w:rFonts w:ascii="Times New Roman" w:hAnsi="Times New Roman"/>
                <w:sz w:val="20"/>
                <w:szCs w:val="20"/>
                <w:lang w:eastAsia="ru-RU"/>
              </w:rPr>
              <w:t>Абсент</w:t>
            </w:r>
            <w:r w:rsidRPr="006005C6">
              <w:rPr>
                <w:rFonts w:ascii="Times New Roman" w:hAnsi="Times New Roman"/>
                <w:sz w:val="20"/>
                <w:szCs w:val="20"/>
                <w:lang w:val="en-US" w:eastAsia="ru-RU"/>
              </w:rPr>
              <w:t xml:space="preserve"> "</w:t>
            </w:r>
            <w:r w:rsidRPr="006005C6">
              <w:rPr>
                <w:rFonts w:ascii="Times New Roman" w:hAnsi="Times New Roman"/>
                <w:sz w:val="20"/>
                <w:szCs w:val="20"/>
                <w:lang w:eastAsia="ru-RU"/>
              </w:rPr>
              <w:t>Тунель</w:t>
            </w:r>
            <w:r w:rsidRPr="006005C6">
              <w:rPr>
                <w:rFonts w:ascii="Times New Roman" w:hAnsi="Times New Roman"/>
                <w:sz w:val="20"/>
                <w:szCs w:val="20"/>
                <w:lang w:val="en-US" w:eastAsia="ru-RU"/>
              </w:rPr>
              <w:t>&amp;quo</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200/2700 руб.</w:t>
            </w:r>
          </w:p>
        </w:tc>
      </w:tr>
      <w:tr w:rsidR="00D85468" w:rsidRPr="00BB1E81" w:rsidTr="006005C6">
        <w:trPr>
          <w:trHeight w:val="461"/>
        </w:trPr>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val="en-US" w:eastAsia="ru-RU"/>
              </w:rPr>
            </w:pPr>
            <w:r w:rsidRPr="006005C6">
              <w:rPr>
                <w:rFonts w:ascii="Times New Roman" w:hAnsi="Times New Roman"/>
                <w:sz w:val="20"/>
                <w:szCs w:val="20"/>
                <w:lang w:val="en-US" w:eastAsia="ru-RU"/>
              </w:rPr>
              <w:t>Absinthe "Tunel"/</w:t>
            </w:r>
            <w:r w:rsidRPr="006005C6">
              <w:rPr>
                <w:rFonts w:ascii="Times New Roman" w:hAnsi="Times New Roman"/>
                <w:sz w:val="20"/>
                <w:szCs w:val="20"/>
                <w:lang w:eastAsia="ru-RU"/>
              </w:rPr>
              <w:t>Абсент</w:t>
            </w:r>
            <w:r w:rsidRPr="006005C6">
              <w:rPr>
                <w:rFonts w:ascii="Times New Roman" w:hAnsi="Times New Roman"/>
                <w:sz w:val="20"/>
                <w:szCs w:val="20"/>
                <w:lang w:val="en-US" w:eastAsia="ru-RU"/>
              </w:rPr>
              <w:t xml:space="preserve"> "</w:t>
            </w:r>
            <w:r w:rsidRPr="006005C6">
              <w:rPr>
                <w:rFonts w:ascii="Times New Roman" w:hAnsi="Times New Roman"/>
                <w:sz w:val="20"/>
                <w:szCs w:val="20"/>
                <w:lang w:eastAsia="ru-RU"/>
              </w:rPr>
              <w:t>Тунель</w:t>
            </w:r>
            <w:r w:rsidRPr="006005C6">
              <w:rPr>
                <w:rFonts w:ascii="Times New Roman" w:hAnsi="Times New Roman"/>
                <w:sz w:val="20"/>
                <w:szCs w:val="20"/>
                <w:lang w:val="en-US" w:eastAsia="ru-RU"/>
              </w:rPr>
              <w:t>&amp;quo</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50/700 мл.</w:t>
            </w:r>
          </w:p>
        </w:tc>
        <w:tc>
          <w:tcPr>
            <w:tcW w:w="0" w:type="auto"/>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200/2700 руб.</w:t>
            </w:r>
          </w:p>
        </w:tc>
      </w:tr>
    </w:tbl>
    <w:p w:rsidR="006005C6" w:rsidRDefault="006005C6" w:rsidP="00BB1E81">
      <w:pPr>
        <w:widowControl w:val="0"/>
        <w:spacing w:after="0" w:line="360" w:lineRule="auto"/>
        <w:ind w:firstLine="709"/>
        <w:jc w:val="both"/>
        <w:rPr>
          <w:rFonts w:ascii="Times New Roman" w:hAnsi="Times New Roman"/>
          <w:bCs/>
          <w:caps/>
          <w:sz w:val="28"/>
          <w:szCs w:val="20"/>
          <w:lang w:eastAsia="ru-RU"/>
        </w:rPr>
      </w:pPr>
    </w:p>
    <w:p w:rsidR="00D85468" w:rsidRPr="00BB1E81" w:rsidRDefault="00D85468" w:rsidP="00BB1E81">
      <w:pPr>
        <w:widowControl w:val="0"/>
        <w:spacing w:after="0" w:line="360" w:lineRule="auto"/>
        <w:ind w:firstLine="709"/>
        <w:jc w:val="both"/>
        <w:rPr>
          <w:rFonts w:ascii="Times New Roman" w:hAnsi="Times New Roman"/>
          <w:bCs/>
          <w:caps/>
          <w:sz w:val="28"/>
          <w:szCs w:val="20"/>
          <w:lang w:eastAsia="ru-RU"/>
        </w:rPr>
      </w:pPr>
      <w:r w:rsidRPr="00BB1E81">
        <w:rPr>
          <w:rFonts w:ascii="Times New Roman" w:hAnsi="Times New Roman"/>
          <w:bCs/>
          <w:caps/>
          <w:sz w:val="28"/>
          <w:szCs w:val="20"/>
          <w:lang w:eastAsia="ru-RU"/>
        </w:rPr>
        <w:t>ИГРИСТЫЕ И ШАМПАНСКИЕ ВИНА</w:t>
      </w:r>
    </w:p>
    <w:tbl>
      <w:tblPr>
        <w:tblW w:w="7736" w:type="dxa"/>
        <w:tblCellMar>
          <w:left w:w="0" w:type="dxa"/>
          <w:right w:w="0" w:type="dxa"/>
        </w:tblCellMar>
        <w:tblLook w:val="00A0" w:firstRow="1" w:lastRow="0" w:firstColumn="1" w:lastColumn="0" w:noHBand="0" w:noVBand="0"/>
      </w:tblPr>
      <w:tblGrid>
        <w:gridCol w:w="4955"/>
        <w:gridCol w:w="1221"/>
        <w:gridCol w:w="1560"/>
      </w:tblGrid>
      <w:tr w:rsidR="00D85468" w:rsidRPr="00BB1E81" w:rsidTr="006005C6">
        <w:trPr>
          <w:trHeight w:val="457"/>
        </w:trPr>
        <w:tc>
          <w:tcPr>
            <w:tcW w:w="495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Российское шампанское Дербент</w:t>
            </w:r>
          </w:p>
        </w:tc>
        <w:tc>
          <w:tcPr>
            <w:tcW w:w="122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750 мл.</w:t>
            </w:r>
          </w:p>
        </w:tc>
        <w:tc>
          <w:tcPr>
            <w:tcW w:w="1560"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300 руб.</w:t>
            </w:r>
          </w:p>
        </w:tc>
      </w:tr>
      <w:tr w:rsidR="00D85468" w:rsidRPr="00BB1E81" w:rsidTr="006005C6">
        <w:trPr>
          <w:trHeight w:val="472"/>
        </w:trPr>
        <w:tc>
          <w:tcPr>
            <w:tcW w:w="495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Lambrusco dell’Emilia/Ламбруско Делл’Эмилия (белое</w:t>
            </w:r>
          </w:p>
        </w:tc>
        <w:tc>
          <w:tcPr>
            <w:tcW w:w="122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750 мл.</w:t>
            </w:r>
          </w:p>
        </w:tc>
        <w:tc>
          <w:tcPr>
            <w:tcW w:w="1560"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900 руб.</w:t>
            </w:r>
          </w:p>
        </w:tc>
      </w:tr>
      <w:tr w:rsidR="00D85468" w:rsidRPr="00BB1E81" w:rsidTr="006005C6">
        <w:trPr>
          <w:trHeight w:val="472"/>
        </w:trPr>
        <w:tc>
          <w:tcPr>
            <w:tcW w:w="495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Игристое вино "КРИМ" (брют, бел/псл)</w:t>
            </w:r>
          </w:p>
        </w:tc>
        <w:tc>
          <w:tcPr>
            <w:tcW w:w="122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750 мл.</w:t>
            </w:r>
          </w:p>
        </w:tc>
        <w:tc>
          <w:tcPr>
            <w:tcW w:w="1560"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600 руб.</w:t>
            </w:r>
          </w:p>
        </w:tc>
      </w:tr>
      <w:tr w:rsidR="00D85468" w:rsidRPr="00BB1E81" w:rsidTr="006005C6">
        <w:trPr>
          <w:trHeight w:val="472"/>
        </w:trPr>
        <w:tc>
          <w:tcPr>
            <w:tcW w:w="495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Martini Asti DOCG/Мартини Асти</w:t>
            </w:r>
          </w:p>
        </w:tc>
        <w:tc>
          <w:tcPr>
            <w:tcW w:w="122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750 мл.</w:t>
            </w:r>
          </w:p>
        </w:tc>
        <w:tc>
          <w:tcPr>
            <w:tcW w:w="1560"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1600 руб.</w:t>
            </w:r>
          </w:p>
        </w:tc>
      </w:tr>
      <w:tr w:rsidR="00D85468" w:rsidRPr="00BB1E81" w:rsidTr="006005C6">
        <w:trPr>
          <w:trHeight w:val="472"/>
        </w:trPr>
        <w:tc>
          <w:tcPr>
            <w:tcW w:w="495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Martini Asti DOCG/Мартини Асти</w:t>
            </w:r>
          </w:p>
        </w:tc>
        <w:tc>
          <w:tcPr>
            <w:tcW w:w="122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375 мл.</w:t>
            </w:r>
          </w:p>
        </w:tc>
        <w:tc>
          <w:tcPr>
            <w:tcW w:w="1560"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750 руб.</w:t>
            </w:r>
          </w:p>
        </w:tc>
      </w:tr>
      <w:tr w:rsidR="00D85468" w:rsidRPr="00BB1E81" w:rsidTr="006005C6">
        <w:trPr>
          <w:trHeight w:val="457"/>
        </w:trPr>
        <w:tc>
          <w:tcPr>
            <w:tcW w:w="495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Martini Asti DOCG/Мартини Асти</w:t>
            </w:r>
          </w:p>
        </w:tc>
        <w:tc>
          <w:tcPr>
            <w:tcW w:w="122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200 мл.</w:t>
            </w:r>
          </w:p>
        </w:tc>
        <w:tc>
          <w:tcPr>
            <w:tcW w:w="1560"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380 руб.</w:t>
            </w:r>
          </w:p>
        </w:tc>
      </w:tr>
      <w:tr w:rsidR="00D85468" w:rsidRPr="00BB1E81" w:rsidTr="006005C6">
        <w:trPr>
          <w:trHeight w:val="472"/>
        </w:trPr>
        <w:tc>
          <w:tcPr>
            <w:tcW w:w="495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Moet&amp;Chandon/Моэт&amp;Шандон</w:t>
            </w:r>
          </w:p>
        </w:tc>
        <w:tc>
          <w:tcPr>
            <w:tcW w:w="122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750 мл.</w:t>
            </w:r>
          </w:p>
        </w:tc>
        <w:tc>
          <w:tcPr>
            <w:tcW w:w="1560"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3900 руб.</w:t>
            </w:r>
          </w:p>
        </w:tc>
      </w:tr>
      <w:tr w:rsidR="00D85468" w:rsidRPr="00BB1E81" w:rsidTr="006005C6">
        <w:trPr>
          <w:trHeight w:val="472"/>
        </w:trPr>
        <w:tc>
          <w:tcPr>
            <w:tcW w:w="495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val="en-US" w:eastAsia="ru-RU"/>
              </w:rPr>
            </w:pPr>
            <w:r w:rsidRPr="006005C6">
              <w:rPr>
                <w:rFonts w:ascii="Times New Roman" w:hAnsi="Times New Roman"/>
                <w:sz w:val="20"/>
                <w:szCs w:val="20"/>
                <w:lang w:val="en-US" w:eastAsia="ru-RU"/>
              </w:rPr>
              <w:t xml:space="preserve">Veuve Clicquot Ponsardin Brut/ </w:t>
            </w:r>
            <w:r w:rsidRPr="006005C6">
              <w:rPr>
                <w:rFonts w:ascii="Times New Roman" w:hAnsi="Times New Roman"/>
                <w:sz w:val="20"/>
                <w:szCs w:val="20"/>
                <w:lang w:eastAsia="ru-RU"/>
              </w:rPr>
              <w:t>Вдова</w:t>
            </w:r>
            <w:r w:rsidRPr="006005C6">
              <w:rPr>
                <w:rFonts w:ascii="Times New Roman" w:hAnsi="Times New Roman"/>
                <w:sz w:val="20"/>
                <w:szCs w:val="20"/>
                <w:lang w:val="en-US" w:eastAsia="ru-RU"/>
              </w:rPr>
              <w:t xml:space="preserve"> </w:t>
            </w:r>
            <w:r w:rsidRPr="006005C6">
              <w:rPr>
                <w:rFonts w:ascii="Times New Roman" w:hAnsi="Times New Roman"/>
                <w:sz w:val="20"/>
                <w:szCs w:val="20"/>
                <w:lang w:eastAsia="ru-RU"/>
              </w:rPr>
              <w:t>Клико</w:t>
            </w:r>
            <w:r w:rsidRPr="006005C6">
              <w:rPr>
                <w:rFonts w:ascii="Times New Roman" w:hAnsi="Times New Roman"/>
                <w:sz w:val="20"/>
                <w:szCs w:val="20"/>
                <w:lang w:val="en-US" w:eastAsia="ru-RU"/>
              </w:rPr>
              <w:t xml:space="preserve"> </w:t>
            </w:r>
            <w:r w:rsidRPr="006005C6">
              <w:rPr>
                <w:rFonts w:ascii="Times New Roman" w:hAnsi="Times New Roman"/>
                <w:sz w:val="20"/>
                <w:szCs w:val="20"/>
                <w:lang w:eastAsia="ru-RU"/>
              </w:rPr>
              <w:t>Брют</w:t>
            </w:r>
          </w:p>
        </w:tc>
        <w:tc>
          <w:tcPr>
            <w:tcW w:w="122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750 мл.</w:t>
            </w:r>
          </w:p>
        </w:tc>
        <w:tc>
          <w:tcPr>
            <w:tcW w:w="1560"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2900 руб.</w:t>
            </w:r>
          </w:p>
        </w:tc>
      </w:tr>
    </w:tbl>
    <w:p w:rsidR="00D85468" w:rsidRPr="00BB1E81" w:rsidRDefault="006005C6" w:rsidP="00BB1E81">
      <w:pPr>
        <w:widowControl w:val="0"/>
        <w:spacing w:after="0" w:line="360" w:lineRule="auto"/>
        <w:ind w:firstLine="709"/>
        <w:jc w:val="both"/>
        <w:rPr>
          <w:rFonts w:ascii="Times New Roman" w:hAnsi="Times New Roman"/>
          <w:bCs/>
          <w:caps/>
          <w:sz w:val="28"/>
          <w:szCs w:val="20"/>
          <w:lang w:eastAsia="ru-RU"/>
        </w:rPr>
      </w:pPr>
      <w:r>
        <w:rPr>
          <w:rFonts w:ascii="Times New Roman" w:hAnsi="Times New Roman"/>
          <w:bCs/>
          <w:caps/>
          <w:sz w:val="28"/>
          <w:szCs w:val="20"/>
          <w:lang w:eastAsia="ru-RU"/>
        </w:rPr>
        <w:br w:type="page"/>
      </w:r>
      <w:r w:rsidR="00D85468" w:rsidRPr="00BB1E81">
        <w:rPr>
          <w:rFonts w:ascii="Times New Roman" w:hAnsi="Times New Roman"/>
          <w:bCs/>
          <w:caps/>
          <w:sz w:val="28"/>
          <w:szCs w:val="20"/>
          <w:lang w:eastAsia="ru-RU"/>
        </w:rPr>
        <w:t>АПЕРИТИВЫ</w:t>
      </w:r>
    </w:p>
    <w:tbl>
      <w:tblPr>
        <w:tblW w:w="7540" w:type="dxa"/>
        <w:tblCellMar>
          <w:left w:w="0" w:type="dxa"/>
          <w:right w:w="0" w:type="dxa"/>
        </w:tblCellMar>
        <w:tblLook w:val="00A0" w:firstRow="1" w:lastRow="0" w:firstColumn="1" w:lastColumn="0" w:noHBand="0" w:noVBand="0"/>
      </w:tblPr>
      <w:tblGrid>
        <w:gridCol w:w="4104"/>
        <w:gridCol w:w="1735"/>
        <w:gridCol w:w="1701"/>
      </w:tblGrid>
      <w:tr w:rsidR="00D85468" w:rsidRPr="00BB1E81" w:rsidTr="006005C6">
        <w:trPr>
          <w:trHeight w:val="494"/>
        </w:trPr>
        <w:tc>
          <w:tcPr>
            <w:tcW w:w="4104"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Martini Bianco/ Мартини Бьянко</w:t>
            </w:r>
          </w:p>
        </w:tc>
        <w:tc>
          <w:tcPr>
            <w:tcW w:w="173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50/1000 мл.</w:t>
            </w:r>
          </w:p>
        </w:tc>
        <w:tc>
          <w:tcPr>
            <w:tcW w:w="170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90/1700 руб.</w:t>
            </w:r>
          </w:p>
        </w:tc>
      </w:tr>
      <w:tr w:rsidR="00D85468" w:rsidRPr="00BB1E81" w:rsidTr="006005C6">
        <w:trPr>
          <w:trHeight w:val="494"/>
        </w:trPr>
        <w:tc>
          <w:tcPr>
            <w:tcW w:w="4104"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Martini Rosso/ Мартини Россо</w:t>
            </w:r>
          </w:p>
        </w:tc>
        <w:tc>
          <w:tcPr>
            <w:tcW w:w="173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50/1000 мл.</w:t>
            </w:r>
          </w:p>
        </w:tc>
        <w:tc>
          <w:tcPr>
            <w:tcW w:w="170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90/1700 руб.</w:t>
            </w:r>
          </w:p>
        </w:tc>
      </w:tr>
      <w:tr w:rsidR="00D85468" w:rsidRPr="00BB1E81" w:rsidTr="006005C6">
        <w:trPr>
          <w:trHeight w:val="494"/>
        </w:trPr>
        <w:tc>
          <w:tcPr>
            <w:tcW w:w="4104"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Martini Rosato/ Мартини Розато</w:t>
            </w:r>
          </w:p>
        </w:tc>
        <w:tc>
          <w:tcPr>
            <w:tcW w:w="173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50/1000 мл.</w:t>
            </w:r>
          </w:p>
        </w:tc>
        <w:tc>
          <w:tcPr>
            <w:tcW w:w="170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90/1700 руб.</w:t>
            </w:r>
          </w:p>
        </w:tc>
      </w:tr>
      <w:tr w:rsidR="00D85468" w:rsidRPr="00BB1E81" w:rsidTr="006005C6">
        <w:trPr>
          <w:trHeight w:val="494"/>
        </w:trPr>
        <w:tc>
          <w:tcPr>
            <w:tcW w:w="4104"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Martini Extra Dry/ Мартини Экстра Драй</w:t>
            </w:r>
          </w:p>
        </w:tc>
        <w:tc>
          <w:tcPr>
            <w:tcW w:w="1735"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50/1000 мл.</w:t>
            </w:r>
          </w:p>
        </w:tc>
        <w:tc>
          <w:tcPr>
            <w:tcW w:w="1701" w:type="dxa"/>
            <w:tcBorders>
              <w:bottom w:val="single" w:sz="6" w:space="0" w:color="A4A4A4"/>
            </w:tcBorders>
            <w:tcMar>
              <w:top w:w="135" w:type="dxa"/>
              <w:left w:w="135" w:type="dxa"/>
              <w:bottom w:w="135" w:type="dxa"/>
              <w:right w:w="135" w:type="dxa"/>
            </w:tcMar>
          </w:tcPr>
          <w:p w:rsidR="00D85468" w:rsidRPr="006005C6" w:rsidRDefault="00D85468" w:rsidP="006005C6">
            <w:pPr>
              <w:widowControl w:val="0"/>
              <w:spacing w:after="0" w:line="360" w:lineRule="auto"/>
              <w:jc w:val="both"/>
              <w:rPr>
                <w:rFonts w:ascii="Times New Roman" w:hAnsi="Times New Roman"/>
                <w:sz w:val="20"/>
                <w:szCs w:val="20"/>
                <w:lang w:eastAsia="ru-RU"/>
              </w:rPr>
            </w:pPr>
            <w:r w:rsidRPr="006005C6">
              <w:rPr>
                <w:rFonts w:ascii="Times New Roman" w:hAnsi="Times New Roman"/>
                <w:sz w:val="20"/>
                <w:szCs w:val="20"/>
                <w:lang w:eastAsia="ru-RU"/>
              </w:rPr>
              <w:t>90/1700 руб.</w:t>
            </w:r>
          </w:p>
        </w:tc>
      </w:tr>
    </w:tbl>
    <w:p w:rsidR="00D85468" w:rsidRDefault="00D85468" w:rsidP="006005C6">
      <w:pPr>
        <w:widowControl w:val="0"/>
        <w:spacing w:after="0" w:line="360" w:lineRule="auto"/>
        <w:ind w:firstLine="709"/>
        <w:jc w:val="both"/>
        <w:rPr>
          <w:rFonts w:ascii="Times New Roman" w:hAnsi="Times New Roman"/>
          <w:sz w:val="28"/>
          <w:szCs w:val="20"/>
        </w:rPr>
      </w:pPr>
      <w:bookmarkStart w:id="0" w:name="_GoBack"/>
      <w:bookmarkEnd w:id="0"/>
    </w:p>
    <w:sectPr w:rsidR="00D85468" w:rsidSect="00BB1E8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81" w:rsidRDefault="00BB1E81">
      <w:pPr>
        <w:spacing w:after="0" w:line="240" w:lineRule="auto"/>
      </w:pPr>
      <w:r>
        <w:separator/>
      </w:r>
    </w:p>
  </w:endnote>
  <w:endnote w:type="continuationSeparator" w:id="0">
    <w:p w:rsidR="00BB1E81" w:rsidRDefault="00BB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81" w:rsidRDefault="00BB1E81">
      <w:pPr>
        <w:spacing w:after="0" w:line="240" w:lineRule="auto"/>
      </w:pPr>
      <w:r>
        <w:separator/>
      </w:r>
    </w:p>
  </w:footnote>
  <w:footnote w:type="continuationSeparator" w:id="0">
    <w:p w:rsidR="00BB1E81" w:rsidRDefault="00BB1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EEB"/>
    <w:multiLevelType w:val="hybridMultilevel"/>
    <w:tmpl w:val="9DF64EDE"/>
    <w:lvl w:ilvl="0" w:tplc="11646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A442D5"/>
    <w:multiLevelType w:val="hybridMultilevel"/>
    <w:tmpl w:val="43EC4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C57DE"/>
    <w:multiLevelType w:val="hybridMultilevel"/>
    <w:tmpl w:val="BE2C1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B5A5C"/>
    <w:multiLevelType w:val="hybridMultilevel"/>
    <w:tmpl w:val="AAEEE5FA"/>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4">
    <w:nsid w:val="0D87262B"/>
    <w:multiLevelType w:val="hybridMultilevel"/>
    <w:tmpl w:val="7E7CBDA2"/>
    <w:lvl w:ilvl="0" w:tplc="6B90FF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86A6242"/>
    <w:multiLevelType w:val="hybridMultilevel"/>
    <w:tmpl w:val="7C925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C20E60"/>
    <w:multiLevelType w:val="multilevel"/>
    <w:tmpl w:val="71F2EDA8"/>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18E123F6"/>
    <w:multiLevelType w:val="hybridMultilevel"/>
    <w:tmpl w:val="8BCA3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F76C4B"/>
    <w:multiLevelType w:val="hybridMultilevel"/>
    <w:tmpl w:val="B34AC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5A566A"/>
    <w:multiLevelType w:val="hybridMultilevel"/>
    <w:tmpl w:val="DA22E8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D6F74EA"/>
    <w:multiLevelType w:val="hybridMultilevel"/>
    <w:tmpl w:val="1BE6A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1364E4"/>
    <w:multiLevelType w:val="hybridMultilevel"/>
    <w:tmpl w:val="845C2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AC2D61"/>
    <w:multiLevelType w:val="hybridMultilevel"/>
    <w:tmpl w:val="3EF2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2D0243"/>
    <w:multiLevelType w:val="hybridMultilevel"/>
    <w:tmpl w:val="F5B612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5C44FD4"/>
    <w:multiLevelType w:val="hybridMultilevel"/>
    <w:tmpl w:val="95AED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2F4CEB"/>
    <w:multiLevelType w:val="hybridMultilevel"/>
    <w:tmpl w:val="351E11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360400"/>
    <w:multiLevelType w:val="hybridMultilevel"/>
    <w:tmpl w:val="5B22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692E36"/>
    <w:multiLevelType w:val="hybridMultilevel"/>
    <w:tmpl w:val="01BE3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E9648B"/>
    <w:multiLevelType w:val="hybridMultilevel"/>
    <w:tmpl w:val="1B9A21A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5E244AB1"/>
    <w:multiLevelType w:val="hybridMultilevel"/>
    <w:tmpl w:val="4A20071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5EFB026A"/>
    <w:multiLevelType w:val="multilevel"/>
    <w:tmpl w:val="9C96D33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Zero"/>
      <w:lvlText w:val="%1.%2.%3."/>
      <w:lvlJc w:val="left"/>
      <w:pPr>
        <w:ind w:left="1440" w:hanging="720"/>
      </w:pPr>
      <w:rPr>
        <w:rFonts w:cs="Times New Roman" w:hint="default"/>
      </w:rPr>
    </w:lvl>
    <w:lvl w:ilvl="3">
      <w:start w:val="1"/>
      <w:numFmt w:val="decimalZero"/>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60352408"/>
    <w:multiLevelType w:val="hybridMultilevel"/>
    <w:tmpl w:val="1AB0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EE66A6"/>
    <w:multiLevelType w:val="hybridMultilevel"/>
    <w:tmpl w:val="86222638"/>
    <w:lvl w:ilvl="0" w:tplc="11646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A9642F"/>
    <w:multiLevelType w:val="multilevel"/>
    <w:tmpl w:val="6F54653E"/>
    <w:lvl w:ilvl="0">
      <w:start w:val="1"/>
      <w:numFmt w:val="decimal"/>
      <w:lvlText w:val="%1."/>
      <w:lvlJc w:val="left"/>
      <w:pPr>
        <w:ind w:left="450" w:hanging="450"/>
      </w:pPr>
      <w:rPr>
        <w:rFonts w:cs="Times New Roman" w:hint="default"/>
      </w:rPr>
    </w:lvl>
    <w:lvl w:ilvl="1">
      <w:start w:val="1"/>
      <w:numFmt w:val="decimal"/>
      <w:lvlText w:val="%1.%2."/>
      <w:lvlJc w:val="left"/>
      <w:pPr>
        <w:ind w:left="-14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2368" w:hanging="1080"/>
      </w:pPr>
      <w:rPr>
        <w:rFonts w:cs="Times New Roman" w:hint="default"/>
      </w:rPr>
    </w:lvl>
    <w:lvl w:ilvl="5">
      <w:start w:val="1"/>
      <w:numFmt w:val="decimal"/>
      <w:lvlText w:val="%1.%2.%3.%4.%5.%6."/>
      <w:lvlJc w:val="left"/>
      <w:pPr>
        <w:ind w:left="-2870" w:hanging="1440"/>
      </w:pPr>
      <w:rPr>
        <w:rFonts w:cs="Times New Roman" w:hint="default"/>
      </w:rPr>
    </w:lvl>
    <w:lvl w:ilvl="6">
      <w:start w:val="1"/>
      <w:numFmt w:val="decimal"/>
      <w:lvlText w:val="%1.%2.%3.%4.%5.%6.%7."/>
      <w:lvlJc w:val="left"/>
      <w:pPr>
        <w:ind w:left="-3372" w:hanging="1800"/>
      </w:pPr>
      <w:rPr>
        <w:rFonts w:cs="Times New Roman" w:hint="default"/>
      </w:rPr>
    </w:lvl>
    <w:lvl w:ilvl="7">
      <w:start w:val="1"/>
      <w:numFmt w:val="decimal"/>
      <w:lvlText w:val="%1.%2.%3.%4.%5.%6.%7.%8."/>
      <w:lvlJc w:val="left"/>
      <w:pPr>
        <w:ind w:left="-4234" w:hanging="1800"/>
      </w:pPr>
      <w:rPr>
        <w:rFonts w:cs="Times New Roman" w:hint="default"/>
      </w:rPr>
    </w:lvl>
    <w:lvl w:ilvl="8">
      <w:start w:val="1"/>
      <w:numFmt w:val="decimal"/>
      <w:lvlText w:val="%1.%2.%3.%4.%5.%6.%7.%8.%9."/>
      <w:lvlJc w:val="left"/>
      <w:pPr>
        <w:ind w:left="-4736" w:hanging="2160"/>
      </w:pPr>
      <w:rPr>
        <w:rFonts w:cs="Times New Roman" w:hint="default"/>
      </w:rPr>
    </w:lvl>
  </w:abstractNum>
  <w:abstractNum w:abstractNumId="24">
    <w:nsid w:val="72E04401"/>
    <w:multiLevelType w:val="multilevel"/>
    <w:tmpl w:val="37669EC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2E635FB"/>
    <w:multiLevelType w:val="multilevel"/>
    <w:tmpl w:val="793C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D1702C"/>
    <w:multiLevelType w:val="hybridMultilevel"/>
    <w:tmpl w:val="32AC3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D44F03"/>
    <w:multiLevelType w:val="multilevel"/>
    <w:tmpl w:val="CFC6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E6354A"/>
    <w:multiLevelType w:val="hybridMultilevel"/>
    <w:tmpl w:val="50D465F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7E056C09"/>
    <w:multiLevelType w:val="hybridMultilevel"/>
    <w:tmpl w:val="B9F8F70E"/>
    <w:lvl w:ilvl="0" w:tplc="116464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E765814"/>
    <w:multiLevelType w:val="hybridMultilevel"/>
    <w:tmpl w:val="6FB607D6"/>
    <w:lvl w:ilvl="0" w:tplc="116464F6">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num w:numId="1">
    <w:abstractNumId w:val="23"/>
  </w:num>
  <w:num w:numId="2">
    <w:abstractNumId w:val="13"/>
  </w:num>
  <w:num w:numId="3">
    <w:abstractNumId w:val="6"/>
  </w:num>
  <w:num w:numId="4">
    <w:abstractNumId w:val="3"/>
  </w:num>
  <w:num w:numId="5">
    <w:abstractNumId w:val="19"/>
  </w:num>
  <w:num w:numId="6">
    <w:abstractNumId w:val="18"/>
  </w:num>
  <w:num w:numId="7">
    <w:abstractNumId w:val="9"/>
  </w:num>
  <w:num w:numId="8">
    <w:abstractNumId w:val="26"/>
  </w:num>
  <w:num w:numId="9">
    <w:abstractNumId w:val="14"/>
  </w:num>
  <w:num w:numId="10">
    <w:abstractNumId w:val="22"/>
  </w:num>
  <w:num w:numId="11">
    <w:abstractNumId w:val="0"/>
  </w:num>
  <w:num w:numId="12">
    <w:abstractNumId w:val="2"/>
  </w:num>
  <w:num w:numId="13">
    <w:abstractNumId w:val="30"/>
  </w:num>
  <w:num w:numId="14">
    <w:abstractNumId w:val="12"/>
  </w:num>
  <w:num w:numId="15">
    <w:abstractNumId w:val="1"/>
  </w:num>
  <w:num w:numId="16">
    <w:abstractNumId w:val="29"/>
  </w:num>
  <w:num w:numId="17">
    <w:abstractNumId w:val="25"/>
  </w:num>
  <w:num w:numId="18">
    <w:abstractNumId w:val="28"/>
  </w:num>
  <w:num w:numId="19">
    <w:abstractNumId w:val="4"/>
  </w:num>
  <w:num w:numId="20">
    <w:abstractNumId w:val="27"/>
  </w:num>
  <w:num w:numId="21">
    <w:abstractNumId w:val="24"/>
  </w:num>
  <w:num w:numId="22">
    <w:abstractNumId w:val="21"/>
  </w:num>
  <w:num w:numId="23">
    <w:abstractNumId w:val="11"/>
  </w:num>
  <w:num w:numId="24">
    <w:abstractNumId w:val="7"/>
  </w:num>
  <w:num w:numId="25">
    <w:abstractNumId w:val="8"/>
  </w:num>
  <w:num w:numId="26">
    <w:abstractNumId w:val="10"/>
  </w:num>
  <w:num w:numId="27">
    <w:abstractNumId w:val="16"/>
  </w:num>
  <w:num w:numId="28">
    <w:abstractNumId w:val="20"/>
  </w:num>
  <w:num w:numId="29">
    <w:abstractNumId w:val="17"/>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CA1"/>
    <w:rsid w:val="00020C0F"/>
    <w:rsid w:val="00050FA1"/>
    <w:rsid w:val="00061458"/>
    <w:rsid w:val="001A5D72"/>
    <w:rsid w:val="001E72E0"/>
    <w:rsid w:val="00226E0C"/>
    <w:rsid w:val="00276679"/>
    <w:rsid w:val="002C4CA4"/>
    <w:rsid w:val="002F17E1"/>
    <w:rsid w:val="003633B0"/>
    <w:rsid w:val="00383C03"/>
    <w:rsid w:val="0039384A"/>
    <w:rsid w:val="003B70C6"/>
    <w:rsid w:val="003C50F2"/>
    <w:rsid w:val="003D3532"/>
    <w:rsid w:val="004D35E8"/>
    <w:rsid w:val="004D39E2"/>
    <w:rsid w:val="005F3266"/>
    <w:rsid w:val="006005C6"/>
    <w:rsid w:val="0069700C"/>
    <w:rsid w:val="00883707"/>
    <w:rsid w:val="00964596"/>
    <w:rsid w:val="0098017C"/>
    <w:rsid w:val="009B75D2"/>
    <w:rsid w:val="00A64C97"/>
    <w:rsid w:val="00AD7CA1"/>
    <w:rsid w:val="00AF138E"/>
    <w:rsid w:val="00B21A5C"/>
    <w:rsid w:val="00BB1E81"/>
    <w:rsid w:val="00C657C6"/>
    <w:rsid w:val="00D85468"/>
    <w:rsid w:val="00D90C9D"/>
    <w:rsid w:val="00D92F7B"/>
    <w:rsid w:val="00DA4A8C"/>
    <w:rsid w:val="00DF7EBA"/>
    <w:rsid w:val="00EC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65286-E079-482D-BDA6-F7BE0708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CA1"/>
    <w:pPr>
      <w:spacing w:after="200" w:line="276" w:lineRule="auto"/>
    </w:pPr>
    <w:rPr>
      <w:rFonts w:eastAsia="Times New Roman"/>
      <w:sz w:val="22"/>
      <w:szCs w:val="22"/>
      <w:lang w:eastAsia="en-US"/>
    </w:rPr>
  </w:style>
  <w:style w:type="paragraph" w:styleId="1">
    <w:name w:val="heading 1"/>
    <w:basedOn w:val="a"/>
    <w:next w:val="a"/>
    <w:link w:val="10"/>
    <w:qFormat/>
    <w:rsid w:val="002C4CA4"/>
    <w:pPr>
      <w:keepNext/>
      <w:keepLines/>
      <w:spacing w:before="480" w:after="0"/>
      <w:outlineLvl w:val="0"/>
    </w:pPr>
    <w:rPr>
      <w:rFonts w:ascii="Cambria" w:eastAsia="Calibri" w:hAnsi="Cambria"/>
      <w:b/>
      <w:bCs/>
      <w:color w:val="365F91"/>
      <w:sz w:val="28"/>
      <w:szCs w:val="28"/>
    </w:rPr>
  </w:style>
  <w:style w:type="paragraph" w:styleId="4">
    <w:name w:val="heading 4"/>
    <w:basedOn w:val="a"/>
    <w:next w:val="a"/>
    <w:link w:val="40"/>
    <w:qFormat/>
    <w:rsid w:val="00383C03"/>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AD7CA1"/>
    <w:pPr>
      <w:ind w:left="720"/>
      <w:contextualSpacing/>
    </w:pPr>
  </w:style>
  <w:style w:type="paragraph" w:styleId="a3">
    <w:name w:val="footer"/>
    <w:basedOn w:val="a"/>
    <w:link w:val="a4"/>
    <w:rsid w:val="00AD7CA1"/>
    <w:pPr>
      <w:tabs>
        <w:tab w:val="center" w:pos="4677"/>
        <w:tab w:val="right" w:pos="9355"/>
      </w:tabs>
      <w:spacing w:after="0" w:line="240" w:lineRule="auto"/>
    </w:pPr>
  </w:style>
  <w:style w:type="character" w:customStyle="1" w:styleId="a4">
    <w:name w:val="Нижній колонтитул Знак"/>
    <w:basedOn w:val="a0"/>
    <w:link w:val="a3"/>
    <w:locked/>
    <w:rsid w:val="00AD7CA1"/>
    <w:rPr>
      <w:rFonts w:ascii="Calibri" w:eastAsia="Times New Roman" w:hAnsi="Calibri" w:cs="Times New Roman"/>
    </w:rPr>
  </w:style>
  <w:style w:type="character" w:styleId="a5">
    <w:name w:val="Strong"/>
    <w:basedOn w:val="a0"/>
    <w:qFormat/>
    <w:rsid w:val="00AD7CA1"/>
    <w:rPr>
      <w:rFonts w:cs="Times New Roman"/>
      <w:b/>
      <w:bCs/>
    </w:rPr>
  </w:style>
  <w:style w:type="character" w:customStyle="1" w:styleId="apple-style-span">
    <w:name w:val="apple-style-span"/>
    <w:basedOn w:val="a0"/>
    <w:rsid w:val="00AD7CA1"/>
    <w:rPr>
      <w:rFonts w:cs="Times New Roman"/>
    </w:rPr>
  </w:style>
  <w:style w:type="character" w:customStyle="1" w:styleId="apple-converted-space">
    <w:name w:val="apple-converted-space"/>
    <w:basedOn w:val="a0"/>
    <w:rsid w:val="00AD7CA1"/>
    <w:rPr>
      <w:rFonts w:cs="Times New Roman"/>
    </w:rPr>
  </w:style>
  <w:style w:type="paragraph" w:styleId="a6">
    <w:name w:val="Normal (Web)"/>
    <w:basedOn w:val="a"/>
    <w:rsid w:val="00AD7CA1"/>
    <w:pPr>
      <w:spacing w:before="100" w:beforeAutospacing="1" w:after="100" w:afterAutospacing="1" w:line="240" w:lineRule="auto"/>
    </w:pPr>
    <w:rPr>
      <w:rFonts w:ascii="Times New Roman" w:eastAsia="Calibri" w:hAnsi="Times New Roman"/>
      <w:sz w:val="24"/>
      <w:szCs w:val="24"/>
      <w:lang w:eastAsia="ru-RU"/>
    </w:rPr>
  </w:style>
  <w:style w:type="character" w:styleId="a7">
    <w:name w:val="Hyperlink"/>
    <w:basedOn w:val="a0"/>
    <w:rsid w:val="004D39E2"/>
    <w:rPr>
      <w:rFonts w:cs="Times New Roman"/>
      <w:color w:val="0000FF"/>
      <w:u w:val="single"/>
    </w:rPr>
  </w:style>
  <w:style w:type="table" w:styleId="a8">
    <w:name w:val="Table Grid"/>
    <w:basedOn w:val="a1"/>
    <w:rsid w:val="004D39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Без інтервалів1"/>
    <w:rsid w:val="004D39E2"/>
    <w:rPr>
      <w:rFonts w:eastAsia="Times New Roman"/>
      <w:sz w:val="22"/>
      <w:szCs w:val="22"/>
      <w:lang w:eastAsia="en-US"/>
    </w:rPr>
  </w:style>
  <w:style w:type="character" w:customStyle="1" w:styleId="10">
    <w:name w:val="Заголовок 1 Знак"/>
    <w:basedOn w:val="a0"/>
    <w:link w:val="1"/>
    <w:locked/>
    <w:rsid w:val="002C4CA4"/>
    <w:rPr>
      <w:rFonts w:ascii="Cambria" w:hAnsi="Cambria" w:cs="Times New Roman"/>
      <w:b/>
      <w:bCs/>
      <w:color w:val="365F91"/>
      <w:sz w:val="28"/>
      <w:szCs w:val="28"/>
      <w:lang w:val="x-none" w:eastAsia="en-US"/>
    </w:rPr>
  </w:style>
  <w:style w:type="character" w:customStyle="1" w:styleId="40">
    <w:name w:val="Заголовок 4 Знак"/>
    <w:basedOn w:val="a0"/>
    <w:link w:val="4"/>
    <w:semiHidden/>
    <w:locked/>
    <w:rsid w:val="00383C03"/>
    <w:rPr>
      <w:rFonts w:ascii="Calibri" w:hAnsi="Calibri" w:cs="Times New Roman"/>
      <w:b/>
      <w:bCs/>
      <w:sz w:val="28"/>
      <w:szCs w:val="28"/>
      <w:lang w:val="x-none" w:eastAsia="en-US"/>
    </w:rPr>
  </w:style>
  <w:style w:type="table" w:customStyle="1" w:styleId="13">
    <w:name w:val="Світле штрихування1"/>
    <w:rsid w:val="003633B0"/>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9">
    <w:name w:val="header"/>
    <w:basedOn w:val="a"/>
    <w:link w:val="aa"/>
    <w:semiHidden/>
    <w:rsid w:val="00BB1E81"/>
    <w:pPr>
      <w:tabs>
        <w:tab w:val="center" w:pos="4677"/>
        <w:tab w:val="right" w:pos="9355"/>
      </w:tabs>
    </w:pPr>
  </w:style>
  <w:style w:type="character" w:customStyle="1" w:styleId="aa">
    <w:name w:val="Верхній колонтитул Знак"/>
    <w:basedOn w:val="a0"/>
    <w:link w:val="a9"/>
    <w:semiHidden/>
    <w:locked/>
    <w:rsid w:val="00BB1E8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10984</Words>
  <Characters>62614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73452</CharactersWithSpaces>
  <SharedDoc>false</SharedDoc>
  <HLinks>
    <vt:vector size="24" baseType="variant">
      <vt:variant>
        <vt:i4>7667831</vt:i4>
      </vt:variant>
      <vt:variant>
        <vt:i4>9</vt:i4>
      </vt:variant>
      <vt:variant>
        <vt:i4>0</vt:i4>
      </vt:variant>
      <vt:variant>
        <vt:i4>5</vt:i4>
      </vt:variant>
      <vt:variant>
        <vt:lpwstr>http://www.menutlt.ru/</vt:lpwstr>
      </vt:variant>
      <vt:variant>
        <vt:lpwstr/>
      </vt:variant>
      <vt:variant>
        <vt:i4>4390980</vt:i4>
      </vt:variant>
      <vt:variant>
        <vt:i4>6</vt:i4>
      </vt:variant>
      <vt:variant>
        <vt:i4>0</vt:i4>
      </vt:variant>
      <vt:variant>
        <vt:i4>5</vt:i4>
      </vt:variant>
      <vt:variant>
        <vt:lpwstr>http://tolyatti.pro-otdyh.ru/places/16-56-17</vt:lpwstr>
      </vt:variant>
      <vt:variant>
        <vt:lpwstr/>
      </vt:variant>
      <vt:variant>
        <vt:i4>524318</vt:i4>
      </vt:variant>
      <vt:variant>
        <vt:i4>3</vt:i4>
      </vt:variant>
      <vt:variant>
        <vt:i4>0</vt:i4>
      </vt:variant>
      <vt:variant>
        <vt:i4>5</vt:i4>
      </vt:variant>
      <vt:variant>
        <vt:lpwstr>http://ru.wikipedia.org/wiki/%D0%9A%D0%BE%D1%84%D0%B5</vt:lpwstr>
      </vt:variant>
      <vt:variant>
        <vt:lpwstr/>
      </vt:variant>
      <vt:variant>
        <vt:i4>7405660</vt:i4>
      </vt:variant>
      <vt:variant>
        <vt:i4>0</vt:i4>
      </vt:variant>
      <vt:variant>
        <vt:i4>0</vt:i4>
      </vt:variant>
      <vt:variant>
        <vt:i4>5</vt:i4>
      </vt:variant>
      <vt:variant>
        <vt:lpwstr>http://ru.wikipedia.org/wiki/%D0%A4%D1%80%D0%B0%D0%BD%D1%86%D1%83%D0%B7%D1%81%D0%BA%D0%B8%D0%B9_%D1%8F%D0%B7%D1%8B%D0%BA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Irina</cp:lastModifiedBy>
  <cp:revision>2</cp:revision>
  <dcterms:created xsi:type="dcterms:W3CDTF">2014-10-31T11:58:00Z</dcterms:created>
  <dcterms:modified xsi:type="dcterms:W3CDTF">2014-10-31T11:58:00Z</dcterms:modified>
</cp:coreProperties>
</file>