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831697" w:rsidRDefault="00831697" w:rsidP="00831697">
      <w:pPr>
        <w:pStyle w:val="afd"/>
      </w:pPr>
    </w:p>
    <w:p w:rsidR="00BB4C1C" w:rsidRDefault="00BB4C1C" w:rsidP="00831697">
      <w:pPr>
        <w:pStyle w:val="afd"/>
      </w:pPr>
      <w:r w:rsidRPr="00757588">
        <w:t>КУРСОВАЯ</w:t>
      </w:r>
      <w:r w:rsidR="00757588" w:rsidRPr="00757588">
        <w:t xml:space="preserve"> </w:t>
      </w:r>
      <w:r w:rsidRPr="00757588">
        <w:t>РАБОТА</w:t>
      </w:r>
    </w:p>
    <w:p w:rsidR="0092601C" w:rsidRPr="00757588" w:rsidRDefault="0092601C" w:rsidP="00831697">
      <w:pPr>
        <w:pStyle w:val="afd"/>
      </w:pPr>
      <w:r>
        <w:t>По трудовому праву</w:t>
      </w:r>
    </w:p>
    <w:p w:rsidR="00757588" w:rsidRDefault="00BB4C1C" w:rsidP="00831697">
      <w:pPr>
        <w:pStyle w:val="afd"/>
      </w:pPr>
      <w:r w:rsidRPr="00757588">
        <w:t>Организация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</w:p>
    <w:p w:rsidR="00757588" w:rsidRDefault="00831697" w:rsidP="00831697">
      <w:pPr>
        <w:pStyle w:val="1"/>
      </w:pPr>
      <w:r>
        <w:br w:type="page"/>
      </w:r>
      <w:bookmarkStart w:id="0" w:name="_Toc292616273"/>
      <w:r>
        <w:t>П</w:t>
      </w:r>
      <w:r w:rsidRPr="00757588">
        <w:t>еречень используемых сокращений</w:t>
      </w:r>
      <w:bookmarkEnd w:id="0"/>
    </w:p>
    <w:p w:rsidR="00831697" w:rsidRPr="00831697" w:rsidRDefault="00831697" w:rsidP="00831697">
      <w:pPr>
        <w:rPr>
          <w:lang w:eastAsia="en-US"/>
        </w:rPr>
      </w:pPr>
    </w:p>
    <w:p w:rsidR="00757588" w:rsidRDefault="009B0874" w:rsidP="00757588">
      <w:pPr>
        <w:tabs>
          <w:tab w:val="left" w:pos="726"/>
        </w:tabs>
      </w:pPr>
      <w:r w:rsidRPr="00757588">
        <w:t>ТК</w:t>
      </w:r>
      <w:r w:rsidR="00757588" w:rsidRPr="00757588">
        <w:t xml:space="preserve"> - </w:t>
      </w:r>
      <w:r w:rsidRPr="00757588">
        <w:t>Трудовой</w:t>
      </w:r>
      <w:r w:rsidR="00757588" w:rsidRPr="00757588">
        <w:t xml:space="preserve"> </w:t>
      </w:r>
      <w:r w:rsidRPr="00757588">
        <w:t>кодекс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26</w:t>
      </w:r>
      <w:r w:rsidR="00757588">
        <w:t>.07.19</w:t>
      </w:r>
      <w:r w:rsidRPr="00757588">
        <w:t>99</w:t>
      </w:r>
      <w:r w:rsidR="00757588" w:rsidRPr="00757588">
        <w:t xml:space="preserve"> </w:t>
      </w:r>
      <w:r w:rsidRPr="00757588">
        <w:t>№218-З</w:t>
      </w:r>
      <w:r w:rsidR="00757588">
        <w:t xml:space="preserve"> (</w:t>
      </w:r>
      <w:r w:rsidRPr="00757588">
        <w:t>в</w:t>
      </w:r>
      <w:r w:rsidR="00757588" w:rsidRPr="00757588">
        <w:t xml:space="preserve"> </w:t>
      </w:r>
      <w:r w:rsidR="00757588">
        <w:t xml:space="preserve">ред. </w:t>
      </w:r>
      <w:r w:rsidRPr="00757588">
        <w:t>от</w:t>
      </w:r>
      <w:r w:rsidR="00757588" w:rsidRPr="00757588">
        <w:t xml:space="preserve"> </w:t>
      </w:r>
      <w:r w:rsidR="00472568" w:rsidRPr="00757588">
        <w:t>17</w:t>
      </w:r>
      <w:r w:rsidR="00757588">
        <w:t>.07.20</w:t>
      </w:r>
      <w:r w:rsidR="00472568" w:rsidRPr="00757588">
        <w:t>09</w:t>
      </w:r>
      <w:r w:rsidR="00757588" w:rsidRPr="00757588">
        <w:t>)</w:t>
      </w:r>
    </w:p>
    <w:p w:rsidR="009B0874" w:rsidRPr="00757588" w:rsidRDefault="00831697" w:rsidP="00831697">
      <w:pPr>
        <w:pStyle w:val="af6"/>
      </w:pPr>
      <w:r>
        <w:br w:type="page"/>
        <w:t>С</w:t>
      </w:r>
      <w:r w:rsidRPr="00757588">
        <w:t>одержание</w:t>
      </w:r>
    </w:p>
    <w:p w:rsidR="009B0874" w:rsidRPr="00757588" w:rsidRDefault="009B0874" w:rsidP="00757588">
      <w:pPr>
        <w:tabs>
          <w:tab w:val="left" w:pos="726"/>
        </w:tabs>
      </w:pPr>
    </w:p>
    <w:p w:rsidR="00831697" w:rsidRDefault="008316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"1-1" \n \h \z \u </w:instrText>
      </w:r>
      <w:r>
        <w:rPr>
          <w:lang w:val="en-US"/>
        </w:rPr>
        <w:fldChar w:fldCharType="separate"/>
      </w:r>
      <w:r w:rsidRPr="00264A30">
        <w:rPr>
          <w:rStyle w:val="afe"/>
          <w:noProof/>
        </w:rPr>
        <w:t>Перечень используемых сокращений</w:t>
      </w:r>
    </w:p>
    <w:p w:rsidR="00831697" w:rsidRDefault="009858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16274" w:history="1">
        <w:r w:rsidR="00831697" w:rsidRPr="00DA6E22">
          <w:rPr>
            <w:rStyle w:val="afe"/>
            <w:noProof/>
          </w:rPr>
          <w:t>Введение</w:t>
        </w:r>
      </w:hyperlink>
    </w:p>
    <w:p w:rsidR="00831697" w:rsidRDefault="008316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64A30">
        <w:rPr>
          <w:rStyle w:val="afe"/>
          <w:noProof/>
        </w:rPr>
        <w:t>1. Основные принципы и направления государственной политики в области охраны труда</w:t>
      </w:r>
    </w:p>
    <w:p w:rsidR="00831697" w:rsidRDefault="009858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16276" w:history="1">
        <w:r w:rsidR="00831697" w:rsidRPr="00DA6E22">
          <w:rPr>
            <w:rStyle w:val="afe"/>
            <w:noProof/>
          </w:rPr>
          <w:t>2. Охрана труда</w:t>
        </w:r>
      </w:hyperlink>
    </w:p>
    <w:p w:rsidR="00831697" w:rsidRDefault="008316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64A30">
        <w:rPr>
          <w:rStyle w:val="afe"/>
          <w:noProof/>
        </w:rPr>
        <w:t>2.1 Законодательство об охране труда</w:t>
      </w:r>
    </w:p>
    <w:p w:rsidR="00831697" w:rsidRDefault="009858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16278" w:history="1">
        <w:r w:rsidR="00831697" w:rsidRPr="00DA6E22">
          <w:rPr>
            <w:rStyle w:val="afe"/>
            <w:noProof/>
          </w:rPr>
          <w:t>2.2 Организация охраны труда</w:t>
        </w:r>
      </w:hyperlink>
    </w:p>
    <w:p w:rsidR="00831697" w:rsidRDefault="008316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64A30">
        <w:rPr>
          <w:rStyle w:val="afe"/>
          <w:noProof/>
        </w:rPr>
        <w:t>2.3 Планирование работы и мероприятий по охране труда</w:t>
      </w:r>
    </w:p>
    <w:p w:rsidR="00831697" w:rsidRDefault="009858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16280" w:history="1">
        <w:r w:rsidR="00831697" w:rsidRPr="00DA6E22">
          <w:rPr>
            <w:rStyle w:val="afe"/>
            <w:noProof/>
          </w:rPr>
          <w:t>2.4 Ответственность за нарушение законодательства о труде и правил охраны труда</w:t>
        </w:r>
      </w:hyperlink>
    </w:p>
    <w:p w:rsidR="00831697" w:rsidRDefault="008316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64A30">
        <w:rPr>
          <w:rStyle w:val="afe"/>
          <w:noProof/>
        </w:rPr>
        <w:t>3. Охрана труда отдельных категорий работников</w:t>
      </w:r>
    </w:p>
    <w:p w:rsidR="00831697" w:rsidRDefault="009858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16282" w:history="1">
        <w:r w:rsidR="00831697" w:rsidRPr="00DA6E22">
          <w:rPr>
            <w:rStyle w:val="afe"/>
            <w:noProof/>
          </w:rPr>
          <w:t>3.1 Охрана труда женщин</w:t>
        </w:r>
      </w:hyperlink>
    </w:p>
    <w:p w:rsidR="00831697" w:rsidRDefault="008316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64A30">
        <w:rPr>
          <w:rStyle w:val="afe"/>
          <w:noProof/>
        </w:rPr>
        <w:t>3.2 Охрана труда молодежи</w:t>
      </w:r>
    </w:p>
    <w:p w:rsidR="00831697" w:rsidRDefault="009858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16284" w:history="1">
        <w:r w:rsidR="00831697" w:rsidRPr="00DA6E22">
          <w:rPr>
            <w:rStyle w:val="afe"/>
            <w:noProof/>
          </w:rPr>
          <w:t>3.3 Охрана труда инвалидов</w:t>
        </w:r>
      </w:hyperlink>
    </w:p>
    <w:p w:rsidR="00831697" w:rsidRDefault="008316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64A30">
        <w:rPr>
          <w:rStyle w:val="afe"/>
          <w:noProof/>
        </w:rPr>
        <w:t>4. Организация охраны и труда в зарубежных странах</w:t>
      </w:r>
    </w:p>
    <w:p w:rsidR="00831697" w:rsidRDefault="0098582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16286" w:history="1">
        <w:r w:rsidR="00831697" w:rsidRPr="00DA6E22">
          <w:rPr>
            <w:rStyle w:val="afe"/>
            <w:noProof/>
          </w:rPr>
          <w:t>Заключение</w:t>
        </w:r>
      </w:hyperlink>
    </w:p>
    <w:p w:rsidR="00831697" w:rsidRDefault="008316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64A30">
        <w:rPr>
          <w:rStyle w:val="afe"/>
          <w:noProof/>
        </w:rPr>
        <w:t>Список нормативных источников</w:t>
      </w:r>
    </w:p>
    <w:p w:rsidR="00E12231" w:rsidRPr="00757588" w:rsidRDefault="00831697" w:rsidP="00757588">
      <w:pPr>
        <w:tabs>
          <w:tab w:val="left" w:pos="726"/>
        </w:tabs>
        <w:rPr>
          <w:szCs w:val="24"/>
          <w:lang w:val="en-US"/>
        </w:rPr>
      </w:pPr>
      <w:r>
        <w:rPr>
          <w:lang w:val="en-US"/>
        </w:rPr>
        <w:fldChar w:fldCharType="end"/>
      </w:r>
    </w:p>
    <w:p w:rsidR="00757588" w:rsidRDefault="00831697" w:rsidP="00831697">
      <w:pPr>
        <w:pStyle w:val="1"/>
      </w:pPr>
      <w:r>
        <w:br w:type="page"/>
      </w:r>
      <w:bookmarkStart w:id="1" w:name="_Toc292616274"/>
      <w:r>
        <w:t>Вв</w:t>
      </w:r>
      <w:r w:rsidRPr="00757588">
        <w:t>едение</w:t>
      </w:r>
      <w:bookmarkEnd w:id="1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8C4D32" w:rsidP="00757588">
      <w:pPr>
        <w:tabs>
          <w:tab w:val="left" w:pos="726"/>
        </w:tabs>
      </w:pPr>
      <w:r w:rsidRPr="00757588">
        <w:t>Полностью</w:t>
      </w:r>
      <w:r w:rsidR="00757588" w:rsidRPr="00757588">
        <w:t xml:space="preserve"> </w:t>
      </w:r>
      <w:r w:rsidRPr="00757588">
        <w:t>безвредных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производств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существует</w:t>
      </w:r>
      <w:r w:rsidR="00757588" w:rsidRPr="00757588">
        <w:t>.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Конвенцией</w:t>
      </w:r>
      <w:r w:rsidR="00757588" w:rsidRPr="00757588">
        <w:t xml:space="preserve"> </w:t>
      </w:r>
      <w:r w:rsidRPr="00757588">
        <w:t>Международной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№</w:t>
      </w:r>
      <w:r w:rsidR="00757588" w:rsidRPr="00757588">
        <w:t xml:space="preserve"> </w:t>
      </w:r>
      <w:r w:rsidRPr="00757588">
        <w:t>155</w:t>
      </w:r>
      <w:r w:rsidR="00757588">
        <w:t xml:space="preserve"> "</w:t>
      </w:r>
      <w:r w:rsidRPr="00757588">
        <w:t>О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гигиене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среде</w:t>
      </w:r>
      <w:r w:rsidR="00757588">
        <w:t>"</w:t>
      </w:r>
      <w:r w:rsidRPr="00757588">
        <w:t>,</w:t>
      </w:r>
      <w:r w:rsidR="00757588" w:rsidRPr="00757588">
        <w:t xml:space="preserve"> </w:t>
      </w:r>
      <w:r w:rsidRPr="00757588">
        <w:t>ратифицированной</w:t>
      </w:r>
      <w:r w:rsidR="00757588" w:rsidRPr="00757588">
        <w:t xml:space="preserve"> </w:t>
      </w:r>
      <w:r w:rsidRPr="00757588">
        <w:t>Законом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5</w:t>
      </w:r>
      <w:r w:rsidR="00757588" w:rsidRPr="00757588">
        <w:t xml:space="preserve"> </w:t>
      </w:r>
      <w:r w:rsidRPr="00757588">
        <w:t>мая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757588">
          <w:t>1999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 xml:space="preserve">., </w:t>
      </w:r>
      <w:r w:rsidRPr="00757588">
        <w:t>государство</w:t>
      </w:r>
      <w:r w:rsidR="00757588" w:rsidRPr="00757588">
        <w:t xml:space="preserve"> </w:t>
      </w:r>
      <w:r w:rsidRPr="00757588">
        <w:t>обязано</w:t>
      </w:r>
      <w:r w:rsidR="00757588" w:rsidRPr="00757588">
        <w:t xml:space="preserve"> </w:t>
      </w:r>
      <w:r w:rsidRPr="00757588">
        <w:t>разрабатывать,</w:t>
      </w:r>
      <w:r w:rsidR="00757588" w:rsidRPr="00757588">
        <w:t xml:space="preserve"> </w:t>
      </w:r>
      <w:r w:rsidRPr="00757588">
        <w:t>осуществлять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периодически</w:t>
      </w:r>
      <w:r w:rsidR="00757588" w:rsidRPr="00757588">
        <w:t xml:space="preserve"> </w:t>
      </w:r>
      <w:r w:rsidRPr="00757588">
        <w:t>пересматривать</w:t>
      </w:r>
      <w:r w:rsidR="00757588" w:rsidRPr="00757588">
        <w:t xml:space="preserve"> </w:t>
      </w:r>
      <w:r w:rsidRPr="00757588">
        <w:t>национальную</w:t>
      </w:r>
      <w:r w:rsidR="00757588" w:rsidRPr="00757588">
        <w:t xml:space="preserve"> </w:t>
      </w:r>
      <w:r w:rsidRPr="00757588">
        <w:t>политику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гигиены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среды</w:t>
      </w:r>
      <w:r w:rsidR="00757588" w:rsidRPr="00757588">
        <w:t xml:space="preserve">. </w:t>
      </w:r>
      <w:r w:rsidRPr="00757588">
        <w:t>При</w:t>
      </w:r>
      <w:r w:rsidR="00757588" w:rsidRPr="00757588">
        <w:t xml:space="preserve"> </w:t>
      </w:r>
      <w:r w:rsidRPr="00757588">
        <w:t>разработке</w:t>
      </w:r>
      <w:r w:rsidR="00757588" w:rsidRPr="00757588">
        <w:t xml:space="preserve"> </w:t>
      </w:r>
      <w:r w:rsidRPr="00757588">
        <w:t>такой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 </w:t>
      </w:r>
      <w:r w:rsidRPr="00757588">
        <w:t>определены</w:t>
      </w:r>
      <w:r w:rsidR="00757588" w:rsidRPr="00757588">
        <w:t xml:space="preserve"> </w:t>
      </w:r>
      <w:r w:rsidRPr="00757588">
        <w:t>соответствующие</w:t>
      </w:r>
      <w:r w:rsidR="00757588" w:rsidRPr="00757588">
        <w:t xml:space="preserve"> </w:t>
      </w:r>
      <w:r w:rsidRPr="00757588">
        <w:t>функции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обязанности</w:t>
      </w:r>
      <w:r w:rsidR="00757588" w:rsidRPr="00757588">
        <w:t xml:space="preserve"> </w:t>
      </w:r>
      <w:r w:rsidRPr="00757588">
        <w:t>государственных</w:t>
      </w:r>
      <w:r w:rsidR="00757588" w:rsidRPr="00757588">
        <w:t xml:space="preserve"> </w:t>
      </w:r>
      <w:r w:rsidRPr="00757588">
        <w:t>органов,</w:t>
      </w:r>
      <w:r w:rsidR="00757588" w:rsidRPr="00757588">
        <w:t xml:space="preserve"> </w:t>
      </w:r>
      <w:r w:rsidRPr="00757588">
        <w:t>предпринимателей,</w:t>
      </w:r>
      <w:r w:rsidR="00757588" w:rsidRPr="00757588">
        <w:t xml:space="preserve"> </w:t>
      </w:r>
      <w:r w:rsidRPr="00757588">
        <w:t>трудящихся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лиц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Default="00B71399" w:rsidP="00757588">
      <w:pPr>
        <w:tabs>
          <w:tab w:val="left" w:pos="726"/>
        </w:tabs>
      </w:pPr>
      <w:r w:rsidRPr="00757588">
        <w:t>Отсутствие</w:t>
      </w:r>
      <w:r w:rsidR="00757588" w:rsidRPr="00757588">
        <w:t xml:space="preserve"> </w:t>
      </w:r>
      <w:r w:rsidRPr="00757588">
        <w:t>элементарной</w:t>
      </w:r>
      <w:r w:rsidR="00757588" w:rsidRPr="00757588">
        <w:t xml:space="preserve"> </w:t>
      </w:r>
      <w:r w:rsidRPr="00757588">
        <w:t>дисциплины</w:t>
      </w:r>
      <w:r w:rsidR="00757588" w:rsidRPr="00757588">
        <w:t xml:space="preserve"> </w:t>
      </w:r>
      <w:r w:rsidRPr="00757588">
        <w:t>становится</w:t>
      </w:r>
      <w:r w:rsidR="00757588" w:rsidRPr="00757588">
        <w:t xml:space="preserve"> </w:t>
      </w:r>
      <w:r w:rsidRPr="00757588">
        <w:t>основной</w:t>
      </w:r>
      <w:r w:rsidR="00757588" w:rsidRPr="00757588">
        <w:t xml:space="preserve"> </w:t>
      </w:r>
      <w:r w:rsidRPr="00757588">
        <w:t>причиной</w:t>
      </w:r>
      <w:r w:rsidR="00757588" w:rsidRPr="00757588">
        <w:t xml:space="preserve"> </w:t>
      </w:r>
      <w:r w:rsidRPr="00757588">
        <w:t>чрезвычайных</w:t>
      </w:r>
      <w:r w:rsidR="00757588" w:rsidRPr="00757588">
        <w:t xml:space="preserve"> </w:t>
      </w:r>
      <w:r w:rsidRPr="00757588">
        <w:t>происшествий,</w:t>
      </w:r>
      <w:r w:rsidR="00757588" w:rsidRPr="00757588">
        <w:t xml:space="preserve"> </w:t>
      </w:r>
      <w:r w:rsidRPr="00757588">
        <w:t>аварий,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быту</w:t>
      </w:r>
      <w:r w:rsidR="00757588" w:rsidRPr="00757588">
        <w:t xml:space="preserve">. </w:t>
      </w:r>
      <w:r w:rsidRPr="00757588">
        <w:t>Во</w:t>
      </w:r>
      <w:r w:rsidR="00757588" w:rsidRPr="00757588">
        <w:t xml:space="preserve"> </w:t>
      </w:r>
      <w:r w:rsidRPr="00757588">
        <w:t>многих</w:t>
      </w:r>
      <w:r w:rsidR="00757588" w:rsidRPr="00757588">
        <w:t xml:space="preserve"> </w:t>
      </w:r>
      <w:r w:rsidRPr="00757588">
        <w:t>организациях</w:t>
      </w:r>
      <w:r w:rsidR="00757588" w:rsidRPr="00757588">
        <w:t xml:space="preserve"> </w:t>
      </w:r>
      <w:r w:rsidRPr="00757588">
        <w:t>пренебрегают</w:t>
      </w:r>
      <w:r w:rsidR="00757588" w:rsidRPr="00757588">
        <w:t xml:space="preserve"> </w:t>
      </w:r>
      <w:r w:rsidRPr="00757588">
        <w:t>элементарными</w:t>
      </w:r>
      <w:r w:rsidR="00757588" w:rsidRPr="00757588">
        <w:t xml:space="preserve"> </w:t>
      </w:r>
      <w:r w:rsidRPr="00757588">
        <w:t>требованиями</w:t>
      </w:r>
      <w:r w:rsidR="00757588" w:rsidRPr="00757588">
        <w:t xml:space="preserve"> </w:t>
      </w:r>
      <w:r w:rsidRPr="00757588">
        <w:t>техники</w:t>
      </w:r>
      <w:r w:rsidR="00757588" w:rsidRPr="00757588">
        <w:t xml:space="preserve"> </w:t>
      </w:r>
      <w:r w:rsidRPr="00757588">
        <w:t>безопасности,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соблюдают</w:t>
      </w:r>
      <w:r w:rsidR="00757588" w:rsidRPr="00757588">
        <w:t xml:space="preserve"> </w:t>
      </w:r>
      <w:r w:rsidRPr="00757588">
        <w:t>технологические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производства,</w:t>
      </w:r>
      <w:r w:rsidR="00757588" w:rsidRPr="00757588">
        <w:t xml:space="preserve"> </w:t>
      </w:r>
      <w:r w:rsidRPr="00757588">
        <w:t>смирились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низкой</w:t>
      </w:r>
      <w:r w:rsidR="00757588" w:rsidRPr="00757588">
        <w:t xml:space="preserve"> </w:t>
      </w:r>
      <w:r w:rsidRPr="00757588">
        <w:t>трудовой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исполнительской</w:t>
      </w:r>
      <w:r w:rsidR="00757588" w:rsidRPr="00757588">
        <w:t xml:space="preserve"> </w:t>
      </w:r>
      <w:r w:rsidRPr="00757588">
        <w:t>дисциплиной,</w:t>
      </w:r>
      <w:r w:rsidR="00757588" w:rsidRPr="00757588">
        <w:t xml:space="preserve"> </w:t>
      </w:r>
      <w:r w:rsidRPr="00757588">
        <w:t>упускают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виду,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укрепление</w:t>
      </w:r>
      <w:r w:rsidR="00757588" w:rsidRPr="00757588">
        <w:t xml:space="preserve"> </w:t>
      </w:r>
      <w:r w:rsidRPr="00757588">
        <w:t>дисциплины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правопорядка</w:t>
      </w:r>
      <w:r w:rsidR="00757588" w:rsidRPr="00757588">
        <w:t xml:space="preserve"> - </w:t>
      </w:r>
      <w:r w:rsidRPr="00757588">
        <w:t>важнейшая</w:t>
      </w:r>
      <w:r w:rsidR="00757588" w:rsidRPr="00757588">
        <w:t xml:space="preserve"> </w:t>
      </w:r>
      <w:r w:rsidRPr="00757588">
        <w:t>основа</w:t>
      </w:r>
      <w:r w:rsidR="00757588" w:rsidRPr="00757588">
        <w:t xml:space="preserve"> </w:t>
      </w:r>
      <w:r w:rsidRPr="00757588">
        <w:t>обеспечения</w:t>
      </w:r>
      <w:r w:rsidR="00757588" w:rsidRPr="00757588">
        <w:t xml:space="preserve"> </w:t>
      </w:r>
      <w:r w:rsidRPr="00757588">
        <w:t>общественной</w:t>
      </w:r>
      <w:r w:rsidR="00757588" w:rsidRPr="00757588">
        <w:t xml:space="preserve"> </w:t>
      </w:r>
      <w:r w:rsidRPr="00757588">
        <w:t>безопасности,</w:t>
      </w:r>
      <w:r w:rsidR="00757588" w:rsidRPr="00757588">
        <w:t xml:space="preserve"> </w:t>
      </w:r>
      <w:r w:rsidRPr="00757588">
        <w:t>ускорения</w:t>
      </w:r>
      <w:r w:rsidR="00757588" w:rsidRPr="00757588">
        <w:t xml:space="preserve"> </w:t>
      </w:r>
      <w:r w:rsidRPr="00757588">
        <w:t>социально-экономического</w:t>
      </w:r>
      <w:r w:rsidR="00757588" w:rsidRPr="00757588">
        <w:t xml:space="preserve"> </w:t>
      </w:r>
      <w:r w:rsidRPr="00757588">
        <w:t>развития</w:t>
      </w:r>
      <w:r w:rsidR="00757588" w:rsidRPr="00757588">
        <w:t xml:space="preserve"> </w:t>
      </w:r>
      <w:r w:rsidRPr="00757588">
        <w:t>страны,</w:t>
      </w:r>
      <w:r w:rsidR="00757588" w:rsidRPr="00757588">
        <w:t xml:space="preserve"> </w:t>
      </w:r>
      <w:r w:rsidRPr="00757588">
        <w:t>улучшения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людей</w:t>
      </w:r>
      <w:r w:rsidR="00757588" w:rsidRPr="00757588">
        <w:t xml:space="preserve">. </w:t>
      </w:r>
      <w:r w:rsidR="00CE62D9" w:rsidRPr="00757588">
        <w:t>Основными</w:t>
      </w:r>
      <w:r w:rsidR="00757588" w:rsidRPr="00757588">
        <w:t xml:space="preserve"> </w:t>
      </w:r>
      <w:r w:rsidR="00CE62D9" w:rsidRPr="00757588">
        <w:t>причинами</w:t>
      </w:r>
      <w:r w:rsidR="00757588" w:rsidRPr="00757588">
        <w:t xml:space="preserve"> </w:t>
      </w:r>
      <w:r w:rsidR="00CE62D9" w:rsidRPr="00757588">
        <w:t>травматизма</w:t>
      </w:r>
      <w:r w:rsidR="00757588" w:rsidRPr="00757588">
        <w:t xml:space="preserve"> </w:t>
      </w:r>
      <w:r w:rsidR="00664F4A" w:rsidRPr="00757588">
        <w:t>с</w:t>
      </w:r>
      <w:r w:rsidR="00757588" w:rsidRPr="00757588">
        <w:t xml:space="preserve"> </w:t>
      </w:r>
      <w:r w:rsidR="00CE62D9" w:rsidRPr="00757588">
        <w:t>тяжелыми</w:t>
      </w:r>
      <w:r w:rsidR="00757588" w:rsidRPr="00757588">
        <w:t xml:space="preserve"> </w:t>
      </w:r>
      <w:r w:rsidR="00CE62D9" w:rsidRPr="00757588">
        <w:t>последствиями</w:t>
      </w:r>
      <w:r w:rsidR="00757588" w:rsidRPr="00757588">
        <w:t xml:space="preserve"> </w:t>
      </w:r>
      <w:r w:rsidR="00CE62D9" w:rsidRPr="00757588">
        <w:t>стали</w:t>
      </w:r>
      <w:r w:rsidR="00757588" w:rsidRPr="00757588">
        <w:t xml:space="preserve">: </w:t>
      </w:r>
      <w:r w:rsidR="00CE62D9" w:rsidRPr="00757588">
        <w:t>неудовлетворительное</w:t>
      </w:r>
      <w:r w:rsidR="00757588" w:rsidRPr="00757588">
        <w:t xml:space="preserve"> </w:t>
      </w:r>
      <w:r w:rsidR="00CE62D9" w:rsidRPr="00757588">
        <w:t>содержание</w:t>
      </w:r>
      <w:r w:rsidR="00757588" w:rsidRPr="00757588">
        <w:t xml:space="preserve"> </w:t>
      </w:r>
      <w:r w:rsidR="00CE62D9" w:rsidRPr="00757588">
        <w:t>и</w:t>
      </w:r>
      <w:r w:rsidR="00757588" w:rsidRPr="00757588">
        <w:t xml:space="preserve"> </w:t>
      </w:r>
      <w:r w:rsidR="00CE62D9" w:rsidRPr="00757588">
        <w:t>недостатки</w:t>
      </w:r>
      <w:r w:rsidR="00757588" w:rsidRPr="00757588">
        <w:t xml:space="preserve"> </w:t>
      </w:r>
      <w:r w:rsidR="00CE62D9" w:rsidRPr="00757588">
        <w:t>в</w:t>
      </w:r>
      <w:r w:rsidR="00757588" w:rsidRPr="00757588">
        <w:t xml:space="preserve"> </w:t>
      </w:r>
      <w:r w:rsidR="00CE62D9" w:rsidRPr="00757588">
        <w:t>организации</w:t>
      </w:r>
      <w:r w:rsidR="00757588" w:rsidRPr="00757588">
        <w:t xml:space="preserve"> </w:t>
      </w:r>
      <w:r w:rsidR="00CE62D9" w:rsidRPr="00757588">
        <w:t>рабочих</w:t>
      </w:r>
      <w:r w:rsidR="00757588" w:rsidRPr="00757588">
        <w:t xml:space="preserve"> </w:t>
      </w:r>
      <w:r w:rsidR="00CE62D9" w:rsidRPr="00757588">
        <w:t>мест,</w:t>
      </w:r>
      <w:r w:rsidR="00757588" w:rsidRPr="00757588">
        <w:t xml:space="preserve"> </w:t>
      </w:r>
      <w:r w:rsidR="00CE62D9" w:rsidRPr="00757588">
        <w:t>эксплуатация</w:t>
      </w:r>
      <w:r w:rsidR="00757588" w:rsidRPr="00757588">
        <w:t xml:space="preserve"> </w:t>
      </w:r>
      <w:r w:rsidR="00CE62D9" w:rsidRPr="00757588">
        <w:t>неисправных,</w:t>
      </w:r>
      <w:r w:rsidR="00757588" w:rsidRPr="00757588">
        <w:t xml:space="preserve"> </w:t>
      </w:r>
      <w:r w:rsidR="00CE62D9" w:rsidRPr="00757588">
        <w:t>не</w:t>
      </w:r>
      <w:r w:rsidR="00757588" w:rsidRPr="00757588">
        <w:t xml:space="preserve"> </w:t>
      </w:r>
      <w:r w:rsidR="00CE62D9" w:rsidRPr="00757588">
        <w:t>соответствующих</w:t>
      </w:r>
      <w:r w:rsidR="00757588" w:rsidRPr="00757588">
        <w:t xml:space="preserve"> </w:t>
      </w:r>
      <w:r w:rsidR="00CE62D9" w:rsidRPr="00757588">
        <w:t>требованиям</w:t>
      </w:r>
      <w:r w:rsidR="00757588" w:rsidRPr="00757588">
        <w:t xml:space="preserve"> </w:t>
      </w:r>
      <w:r w:rsidR="00CE62D9" w:rsidRPr="00757588">
        <w:t>безопасности</w:t>
      </w:r>
      <w:r w:rsidR="00757588" w:rsidRPr="00757588">
        <w:t xml:space="preserve"> </w:t>
      </w:r>
      <w:r w:rsidR="00CE62D9" w:rsidRPr="00757588">
        <w:t>машин,</w:t>
      </w:r>
      <w:r w:rsidR="00757588" w:rsidRPr="00757588">
        <w:t xml:space="preserve"> </w:t>
      </w:r>
      <w:r w:rsidR="00CE62D9" w:rsidRPr="00757588">
        <w:t>механизмов</w:t>
      </w:r>
      <w:r w:rsidR="00757588" w:rsidRPr="00757588">
        <w:t xml:space="preserve"> </w:t>
      </w:r>
      <w:r w:rsidR="00CE62D9" w:rsidRPr="00757588">
        <w:t>и</w:t>
      </w:r>
      <w:r w:rsidR="00757588" w:rsidRPr="00757588">
        <w:t xml:space="preserve"> </w:t>
      </w:r>
      <w:r w:rsidR="00CE62D9" w:rsidRPr="00757588">
        <w:t>оборудования,</w:t>
      </w:r>
      <w:r w:rsidR="00757588" w:rsidRPr="00757588">
        <w:t xml:space="preserve"> </w:t>
      </w:r>
      <w:r w:rsidR="00CE62D9" w:rsidRPr="00757588">
        <w:t>недостатки</w:t>
      </w:r>
      <w:r w:rsidR="00757588" w:rsidRPr="00757588">
        <w:t xml:space="preserve"> </w:t>
      </w:r>
      <w:r w:rsidR="00CE62D9" w:rsidRPr="00757588">
        <w:t>в</w:t>
      </w:r>
      <w:r w:rsidR="00757588" w:rsidRPr="00757588">
        <w:t xml:space="preserve"> </w:t>
      </w:r>
      <w:r w:rsidR="00CE62D9" w:rsidRPr="00757588">
        <w:t>обучении</w:t>
      </w:r>
      <w:r w:rsidR="00757588" w:rsidRPr="00757588">
        <w:t xml:space="preserve"> </w:t>
      </w:r>
      <w:r w:rsidR="00CE62D9" w:rsidRPr="00757588">
        <w:t>и</w:t>
      </w:r>
      <w:r w:rsidR="00757588" w:rsidRPr="00757588">
        <w:t xml:space="preserve"> </w:t>
      </w:r>
      <w:r w:rsidR="00CE62D9" w:rsidRPr="00757588">
        <w:t>инструктировании</w:t>
      </w:r>
      <w:r w:rsidR="00757588" w:rsidRPr="00757588">
        <w:t xml:space="preserve"> </w:t>
      </w:r>
      <w:r w:rsidR="00CE62D9" w:rsidRPr="00757588">
        <w:t>потерпевших</w:t>
      </w:r>
      <w:r w:rsidR="00757588" w:rsidRPr="00757588">
        <w:t xml:space="preserve"> </w:t>
      </w:r>
      <w:r w:rsidR="00CE62D9" w:rsidRPr="00757588">
        <w:t>по</w:t>
      </w:r>
      <w:r w:rsidR="00757588" w:rsidRPr="00757588">
        <w:t xml:space="preserve"> </w:t>
      </w:r>
      <w:r w:rsidR="00CE62D9" w:rsidRPr="00757588">
        <w:t>охране</w:t>
      </w:r>
      <w:r w:rsidR="00757588" w:rsidRPr="00757588">
        <w:t xml:space="preserve"> </w:t>
      </w:r>
      <w:r w:rsidR="00CE62D9" w:rsidRPr="00757588">
        <w:t>труда,</w:t>
      </w:r>
      <w:r w:rsidR="00757588" w:rsidRPr="00757588">
        <w:t xml:space="preserve"> </w:t>
      </w:r>
      <w:r w:rsidR="00CE62D9" w:rsidRPr="00757588">
        <w:t>нарушение</w:t>
      </w:r>
      <w:r w:rsidR="00757588" w:rsidRPr="00757588">
        <w:t xml:space="preserve"> </w:t>
      </w:r>
      <w:r w:rsidR="00CE62D9" w:rsidRPr="00757588">
        <w:t>ими</w:t>
      </w:r>
      <w:r w:rsidR="00757588" w:rsidRPr="00757588">
        <w:t xml:space="preserve"> </w:t>
      </w:r>
      <w:r w:rsidR="00CE62D9" w:rsidRPr="00757588">
        <w:t>трудовой</w:t>
      </w:r>
      <w:r w:rsidR="00757588" w:rsidRPr="00757588">
        <w:t xml:space="preserve"> </w:t>
      </w:r>
      <w:r w:rsidR="00CE62D9" w:rsidRPr="00757588">
        <w:t>и</w:t>
      </w:r>
      <w:r w:rsidR="00757588" w:rsidRPr="00757588">
        <w:t xml:space="preserve"> </w:t>
      </w:r>
      <w:r w:rsidR="00CE62D9" w:rsidRPr="00757588">
        <w:t>производственной</w:t>
      </w:r>
      <w:r w:rsidR="00757588" w:rsidRPr="00757588">
        <w:t xml:space="preserve"> </w:t>
      </w:r>
      <w:r w:rsidR="00CE62D9" w:rsidRPr="00757588">
        <w:t>дисциплины,</w:t>
      </w:r>
      <w:r w:rsidR="00757588" w:rsidRPr="00757588">
        <w:t xml:space="preserve"> </w:t>
      </w:r>
      <w:r w:rsidR="00CE62D9" w:rsidRPr="00757588">
        <w:t>нормативных</w:t>
      </w:r>
      <w:r w:rsidR="00757588" w:rsidRPr="00757588">
        <w:t xml:space="preserve"> </w:t>
      </w:r>
      <w:r w:rsidR="00CE62D9" w:rsidRPr="00757588">
        <w:t>правовых</w:t>
      </w:r>
      <w:r w:rsidR="00757588" w:rsidRPr="00757588">
        <w:t xml:space="preserve"> </w:t>
      </w:r>
      <w:r w:rsidR="00CE62D9" w:rsidRPr="00757588">
        <w:t>актов</w:t>
      </w:r>
      <w:r w:rsidR="00757588" w:rsidRPr="00757588">
        <w:t xml:space="preserve"> </w:t>
      </w:r>
      <w:r w:rsidR="00CE62D9" w:rsidRPr="00757588">
        <w:t>по</w:t>
      </w:r>
      <w:r w:rsidR="00757588" w:rsidRPr="00757588">
        <w:t xml:space="preserve"> </w:t>
      </w:r>
      <w:r w:rsidR="00CE62D9" w:rsidRPr="00757588">
        <w:t>охране</w:t>
      </w:r>
      <w:r w:rsidR="00757588" w:rsidRPr="00757588">
        <w:t xml:space="preserve"> </w:t>
      </w:r>
      <w:r w:rsidR="00CE62D9" w:rsidRPr="00757588">
        <w:t>труда,</w:t>
      </w:r>
      <w:r w:rsidR="00757588" w:rsidRPr="00757588">
        <w:t xml:space="preserve"> </w:t>
      </w:r>
      <w:r w:rsidR="00CE62D9" w:rsidRPr="00757588">
        <w:t>невыполнение</w:t>
      </w:r>
      <w:r w:rsidR="00757588" w:rsidRPr="00757588">
        <w:t xml:space="preserve"> </w:t>
      </w:r>
      <w:r w:rsidR="00CE62D9" w:rsidRPr="00757588">
        <w:t>руководителями</w:t>
      </w:r>
      <w:r w:rsidR="00757588" w:rsidRPr="00757588">
        <w:t xml:space="preserve"> </w:t>
      </w:r>
      <w:r w:rsidR="00CE62D9" w:rsidRPr="00757588">
        <w:t>и</w:t>
      </w:r>
      <w:r w:rsidR="00757588" w:rsidRPr="00757588">
        <w:t xml:space="preserve"> </w:t>
      </w:r>
      <w:r w:rsidR="00CE62D9" w:rsidRPr="00757588">
        <w:t>специалистами</w:t>
      </w:r>
      <w:r w:rsidR="00757588" w:rsidRPr="00757588">
        <w:t xml:space="preserve"> </w:t>
      </w:r>
      <w:r w:rsidR="00CE62D9" w:rsidRPr="00757588">
        <w:t>обязанностей</w:t>
      </w:r>
      <w:r w:rsidR="00757588" w:rsidRPr="00757588">
        <w:t xml:space="preserve"> </w:t>
      </w:r>
      <w:r w:rsidR="00CE62D9" w:rsidRPr="00757588">
        <w:t>по</w:t>
      </w:r>
      <w:r w:rsidR="00757588" w:rsidRPr="00757588">
        <w:t xml:space="preserve"> </w:t>
      </w:r>
      <w:r w:rsidR="00CE62D9" w:rsidRPr="00757588">
        <w:t>охране</w:t>
      </w:r>
      <w:r w:rsidR="00757588" w:rsidRPr="00757588">
        <w:t xml:space="preserve"> </w:t>
      </w:r>
      <w:r w:rsidR="00CE62D9" w:rsidRPr="00757588">
        <w:t>труда,</w:t>
      </w:r>
      <w:r w:rsidR="00757588" w:rsidRPr="00757588">
        <w:t xml:space="preserve"> </w:t>
      </w:r>
      <w:r w:rsidR="00CE62D9" w:rsidRPr="00757588">
        <w:t>несоответствие</w:t>
      </w:r>
      <w:r w:rsidR="00757588" w:rsidRPr="00757588">
        <w:t xml:space="preserve"> </w:t>
      </w:r>
      <w:r w:rsidR="00CE62D9" w:rsidRPr="00757588">
        <w:t>требованиям</w:t>
      </w:r>
      <w:r w:rsidR="00757588" w:rsidRPr="00757588">
        <w:t xml:space="preserve"> </w:t>
      </w:r>
      <w:r w:rsidR="00CE62D9" w:rsidRPr="00757588">
        <w:t>безопасности</w:t>
      </w:r>
      <w:r w:rsidR="00757588" w:rsidRPr="00757588">
        <w:t xml:space="preserve"> </w:t>
      </w:r>
      <w:r w:rsidR="00CE62D9" w:rsidRPr="00757588">
        <w:t>технологических</w:t>
      </w:r>
      <w:r w:rsidR="00757588" w:rsidRPr="00757588">
        <w:t xml:space="preserve"> </w:t>
      </w:r>
      <w:r w:rsidR="00CE62D9" w:rsidRPr="00757588">
        <w:t>процессов</w:t>
      </w:r>
      <w:r w:rsidR="00757588" w:rsidRPr="00757588">
        <w:t>.</w:t>
      </w:r>
    </w:p>
    <w:p w:rsidR="0092601C" w:rsidRPr="0092601C" w:rsidRDefault="0092601C" w:rsidP="0092601C">
      <w:pPr>
        <w:pStyle w:val="af5"/>
      </w:pPr>
      <w:r w:rsidRPr="0092601C">
        <w:t>охрана труд законодательство работник</w:t>
      </w:r>
    </w:p>
    <w:p w:rsidR="00757588" w:rsidRPr="00757588" w:rsidRDefault="00E626D6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="00CE62D9" w:rsidRPr="00757588">
        <w:t>такой</w:t>
      </w:r>
      <w:r w:rsidR="00757588" w:rsidRPr="00757588">
        <w:t xml:space="preserve"> </w:t>
      </w:r>
      <w:r w:rsidR="00CE62D9" w:rsidRPr="00757588">
        <w:t>ситуации</w:t>
      </w:r>
      <w:r w:rsidR="00757588" w:rsidRPr="00757588">
        <w:t xml:space="preserve"> </w:t>
      </w:r>
      <w:r w:rsidR="00CE62D9" w:rsidRPr="00757588">
        <w:t>решающее</w:t>
      </w:r>
      <w:r w:rsidR="00757588" w:rsidRPr="00757588">
        <w:t xml:space="preserve"> </w:t>
      </w:r>
      <w:r w:rsidR="00CE62D9" w:rsidRPr="00757588">
        <w:t>значение</w:t>
      </w:r>
      <w:r w:rsidR="00757588" w:rsidRPr="00757588">
        <w:t xml:space="preserve"> </w:t>
      </w:r>
      <w:r w:rsidR="00CE62D9" w:rsidRPr="00757588">
        <w:t>имеет</w:t>
      </w:r>
      <w:r w:rsidR="00757588" w:rsidRPr="00757588">
        <w:t xml:space="preserve"> </w:t>
      </w:r>
      <w:r w:rsidR="00CE62D9" w:rsidRPr="00757588">
        <w:t>организация</w:t>
      </w:r>
      <w:r w:rsidR="00757588" w:rsidRPr="00757588">
        <w:t xml:space="preserve"> </w:t>
      </w:r>
      <w:r w:rsidR="00CE62D9" w:rsidRPr="00757588">
        <w:t>работы</w:t>
      </w:r>
      <w:r w:rsidR="00757588" w:rsidRPr="00757588">
        <w:t xml:space="preserve"> </w:t>
      </w:r>
      <w:r w:rsidR="00CE62D9" w:rsidRPr="00757588">
        <w:t>по</w:t>
      </w:r>
      <w:r w:rsidR="00757588" w:rsidRPr="00757588">
        <w:t xml:space="preserve"> </w:t>
      </w:r>
      <w:r w:rsidR="00CE62D9" w:rsidRPr="00757588">
        <w:t>укреплению</w:t>
      </w:r>
      <w:r w:rsidR="00757588" w:rsidRPr="00757588">
        <w:t xml:space="preserve"> </w:t>
      </w:r>
      <w:r w:rsidR="00CE62D9" w:rsidRPr="00757588">
        <w:t>общественной</w:t>
      </w:r>
      <w:r w:rsidR="00757588" w:rsidRPr="00757588">
        <w:t xml:space="preserve"> </w:t>
      </w:r>
      <w:r w:rsidR="00CE62D9" w:rsidRPr="00757588">
        <w:t>безопасности</w:t>
      </w:r>
      <w:r w:rsidR="00757588" w:rsidRPr="00757588">
        <w:t xml:space="preserve"> </w:t>
      </w:r>
      <w:r w:rsidR="00CE62D9" w:rsidRPr="00757588">
        <w:t>и</w:t>
      </w:r>
      <w:r w:rsidR="00757588" w:rsidRPr="00757588">
        <w:t xml:space="preserve"> </w:t>
      </w:r>
      <w:r w:rsidR="00CE62D9" w:rsidRPr="00757588">
        <w:t>дисциплины</w:t>
      </w:r>
      <w:r w:rsidR="00757588" w:rsidRPr="00757588">
        <w:t xml:space="preserve"> </w:t>
      </w:r>
      <w:r w:rsidR="00CE62D9" w:rsidRPr="00757588">
        <w:t>на</w:t>
      </w:r>
      <w:r w:rsidR="00757588" w:rsidRPr="00757588">
        <w:t xml:space="preserve"> </w:t>
      </w:r>
      <w:r w:rsidR="00CE62D9" w:rsidRPr="00757588">
        <w:t>всех</w:t>
      </w:r>
      <w:r w:rsidR="00757588" w:rsidRPr="00757588">
        <w:t xml:space="preserve"> </w:t>
      </w:r>
      <w:r w:rsidR="00CE62D9" w:rsidRPr="00757588">
        <w:t>уровнях</w:t>
      </w:r>
      <w:r w:rsidR="00757588" w:rsidRPr="00757588">
        <w:t xml:space="preserve">. </w:t>
      </w:r>
      <w:r w:rsidR="00CE62D9" w:rsidRPr="00757588">
        <w:t>От</w:t>
      </w:r>
      <w:r w:rsidR="00757588" w:rsidRPr="00757588">
        <w:t xml:space="preserve"> </w:t>
      </w:r>
      <w:r w:rsidR="00CE62D9" w:rsidRPr="00757588">
        <w:t>руководителей</w:t>
      </w:r>
      <w:r w:rsidR="00757588" w:rsidRPr="00757588">
        <w:t xml:space="preserve"> </w:t>
      </w:r>
      <w:r w:rsidR="00CE62D9" w:rsidRPr="00757588">
        <w:t>всех</w:t>
      </w:r>
      <w:r w:rsidR="00757588" w:rsidRPr="00757588">
        <w:t xml:space="preserve"> </w:t>
      </w:r>
      <w:r w:rsidR="00CE62D9" w:rsidRPr="00757588">
        <w:t>уровней</w:t>
      </w:r>
      <w:r w:rsidR="00757588" w:rsidRPr="00757588">
        <w:t xml:space="preserve"> </w:t>
      </w:r>
      <w:r w:rsidR="00CE62D9" w:rsidRPr="00757588">
        <w:t>требуется</w:t>
      </w:r>
      <w:r w:rsidR="00757588" w:rsidRPr="00757588">
        <w:t xml:space="preserve"> </w:t>
      </w:r>
      <w:r w:rsidR="00CE62D9" w:rsidRPr="00757588">
        <w:t>бескомпромиссная</w:t>
      </w:r>
      <w:r w:rsidR="00757588" w:rsidRPr="00757588">
        <w:t xml:space="preserve"> </w:t>
      </w:r>
      <w:r w:rsidR="00CE62D9" w:rsidRPr="00757588">
        <w:t>борьба</w:t>
      </w:r>
      <w:r w:rsidR="00757588" w:rsidRPr="00757588">
        <w:t xml:space="preserve"> </w:t>
      </w:r>
      <w:r w:rsidR="00CE62D9" w:rsidRPr="00757588">
        <w:t>с</w:t>
      </w:r>
      <w:r w:rsidR="00757588" w:rsidRPr="00757588">
        <w:t xml:space="preserve"> </w:t>
      </w:r>
      <w:r w:rsidR="00CE62D9" w:rsidRPr="00757588">
        <w:t>халатностью</w:t>
      </w:r>
      <w:r w:rsidR="00757588" w:rsidRPr="00757588">
        <w:t xml:space="preserve"> </w:t>
      </w:r>
      <w:r w:rsidR="00CE62D9" w:rsidRPr="00757588">
        <w:t>и</w:t>
      </w:r>
      <w:r w:rsidR="00757588" w:rsidRPr="00757588">
        <w:t xml:space="preserve"> </w:t>
      </w:r>
      <w:r w:rsidR="00CE62D9" w:rsidRPr="00757588">
        <w:t>разгильдяйством</w:t>
      </w:r>
      <w:r w:rsidR="00757588" w:rsidRPr="00757588">
        <w:t xml:space="preserve">. </w:t>
      </w:r>
      <w:r w:rsidR="00CE62D9" w:rsidRPr="00757588">
        <w:t>Состояние</w:t>
      </w:r>
      <w:r w:rsidR="00757588" w:rsidRPr="00757588">
        <w:t xml:space="preserve"> </w:t>
      </w:r>
      <w:r w:rsidR="00CE62D9" w:rsidRPr="00757588">
        <w:t>трудовой</w:t>
      </w:r>
      <w:r w:rsidR="00757588" w:rsidRPr="00757588">
        <w:t xml:space="preserve"> </w:t>
      </w:r>
      <w:r w:rsidR="00CE62D9" w:rsidRPr="00757588">
        <w:t>и</w:t>
      </w:r>
      <w:r w:rsidR="00757588" w:rsidRPr="00757588">
        <w:t xml:space="preserve"> </w:t>
      </w:r>
      <w:r w:rsidR="00CE62D9" w:rsidRPr="00757588">
        <w:t>исполнительской</w:t>
      </w:r>
      <w:r w:rsidR="00757588" w:rsidRPr="00757588">
        <w:t xml:space="preserve"> </w:t>
      </w:r>
      <w:r w:rsidR="00CE62D9" w:rsidRPr="00757588">
        <w:t>дисциплины</w:t>
      </w:r>
      <w:r w:rsidR="00757588" w:rsidRPr="00757588">
        <w:t xml:space="preserve"> </w:t>
      </w:r>
      <w:r w:rsidR="00CE62D9" w:rsidRPr="00757588">
        <w:t>в</w:t>
      </w:r>
      <w:r w:rsidR="00757588" w:rsidRPr="00757588">
        <w:t xml:space="preserve"> </w:t>
      </w:r>
      <w:r w:rsidR="00CE62D9" w:rsidRPr="00757588">
        <w:t>коллективе,</w:t>
      </w:r>
      <w:r w:rsidR="00757588" w:rsidRPr="00757588">
        <w:t xml:space="preserve"> </w:t>
      </w:r>
      <w:r w:rsidR="00CE62D9" w:rsidRPr="00757588">
        <w:t>условий</w:t>
      </w:r>
      <w:r w:rsidR="00757588" w:rsidRPr="00757588">
        <w:t xml:space="preserve"> </w:t>
      </w:r>
      <w:r w:rsidR="00CE62D9" w:rsidRPr="00757588">
        <w:t>безопасного</w:t>
      </w:r>
      <w:r w:rsidR="00757588" w:rsidRPr="00757588">
        <w:t xml:space="preserve"> </w:t>
      </w:r>
      <w:r w:rsidR="00CE62D9" w:rsidRPr="00757588">
        <w:t>труда</w:t>
      </w:r>
      <w:r w:rsidR="00757588" w:rsidRPr="00757588">
        <w:t xml:space="preserve"> - </w:t>
      </w:r>
      <w:r w:rsidR="00CE62D9" w:rsidRPr="00757588">
        <w:t>один</w:t>
      </w:r>
      <w:r w:rsidR="00757588" w:rsidRPr="00757588">
        <w:t xml:space="preserve"> </w:t>
      </w:r>
      <w:r w:rsidR="00CE62D9" w:rsidRPr="00757588">
        <w:t>из</w:t>
      </w:r>
      <w:r w:rsidR="00757588" w:rsidRPr="00757588">
        <w:t xml:space="preserve"> </w:t>
      </w:r>
      <w:r w:rsidR="00CE62D9" w:rsidRPr="00757588">
        <w:t>главных</w:t>
      </w:r>
      <w:r w:rsidR="00757588" w:rsidRPr="00757588">
        <w:t xml:space="preserve"> </w:t>
      </w:r>
      <w:r w:rsidR="00CE62D9" w:rsidRPr="00757588">
        <w:t>критериев</w:t>
      </w:r>
      <w:r w:rsidR="00757588" w:rsidRPr="00757588">
        <w:t xml:space="preserve"> </w:t>
      </w:r>
      <w:r w:rsidR="00CE62D9" w:rsidRPr="00757588">
        <w:t>оценки</w:t>
      </w:r>
      <w:r w:rsidR="00757588" w:rsidRPr="00757588">
        <w:t xml:space="preserve"> </w:t>
      </w:r>
      <w:r w:rsidR="00CE62D9" w:rsidRPr="00757588">
        <w:t>работы</w:t>
      </w:r>
      <w:r w:rsidR="00757588" w:rsidRPr="00757588">
        <w:t xml:space="preserve"> </w:t>
      </w:r>
      <w:r w:rsidR="00CE62D9" w:rsidRPr="00757588">
        <w:t>руководителя</w:t>
      </w:r>
      <w:r w:rsidR="00757588" w:rsidRPr="00757588">
        <w:t xml:space="preserve">. </w:t>
      </w:r>
      <w:r w:rsidR="00CE62D9" w:rsidRPr="00757588">
        <w:t>Конкретные</w:t>
      </w:r>
      <w:r w:rsidR="00757588" w:rsidRPr="00757588">
        <w:t xml:space="preserve"> </w:t>
      </w:r>
      <w:r w:rsidR="00CE62D9" w:rsidRPr="00757588">
        <w:t>меры</w:t>
      </w:r>
      <w:r w:rsidR="00757588" w:rsidRPr="00757588">
        <w:t xml:space="preserve"> </w:t>
      </w:r>
      <w:r w:rsidR="00CE62D9" w:rsidRPr="00757588">
        <w:t>должны</w:t>
      </w:r>
      <w:r w:rsidR="00757588" w:rsidRPr="00757588">
        <w:t xml:space="preserve"> </w:t>
      </w:r>
      <w:r w:rsidR="00CE62D9" w:rsidRPr="00757588">
        <w:t>быть</w:t>
      </w:r>
      <w:r w:rsidR="00757588" w:rsidRPr="00757588">
        <w:t xml:space="preserve"> </w:t>
      </w:r>
      <w:r w:rsidR="00CE62D9" w:rsidRPr="00757588">
        <w:t>приняты</w:t>
      </w:r>
      <w:r w:rsidR="00757588" w:rsidRPr="00757588">
        <w:t xml:space="preserve"> </w:t>
      </w:r>
      <w:r w:rsidR="00CE62D9" w:rsidRPr="00757588">
        <w:t>на</w:t>
      </w:r>
      <w:r w:rsidR="00757588" w:rsidRPr="00757588">
        <w:t xml:space="preserve"> </w:t>
      </w:r>
      <w:r w:rsidR="00CE62D9" w:rsidRPr="00757588">
        <w:t>каждом</w:t>
      </w:r>
      <w:r w:rsidR="00757588" w:rsidRPr="00757588">
        <w:t xml:space="preserve"> </w:t>
      </w:r>
      <w:r w:rsidR="00CE62D9" w:rsidRPr="00757588">
        <w:t>рабочем</w:t>
      </w:r>
      <w:r w:rsidR="00757588" w:rsidRPr="00757588">
        <w:t xml:space="preserve"> </w:t>
      </w:r>
      <w:r w:rsidR="00CE62D9" w:rsidRPr="00757588">
        <w:t>месте,</w:t>
      </w:r>
      <w:r w:rsidR="00757588" w:rsidRPr="00757588">
        <w:t xml:space="preserve"> </w:t>
      </w:r>
      <w:r w:rsidR="00CE62D9" w:rsidRPr="00757588">
        <w:t>в</w:t>
      </w:r>
      <w:r w:rsidR="00757588" w:rsidRPr="00757588">
        <w:t xml:space="preserve"> </w:t>
      </w:r>
      <w:r w:rsidR="00CE62D9" w:rsidRPr="00757588">
        <w:t>каждом</w:t>
      </w:r>
      <w:r w:rsidR="00757588" w:rsidRPr="00757588">
        <w:t xml:space="preserve"> </w:t>
      </w:r>
      <w:r w:rsidR="00CE62D9" w:rsidRPr="00757588">
        <w:t>коллективе,</w:t>
      </w:r>
      <w:r w:rsidR="00757588" w:rsidRPr="00757588">
        <w:t xml:space="preserve"> </w:t>
      </w:r>
      <w:r w:rsidR="00CE62D9" w:rsidRPr="00757588">
        <w:rPr>
          <w:iCs/>
        </w:rPr>
        <w:t>в</w:t>
      </w:r>
      <w:r w:rsidR="00757588" w:rsidRPr="00757588">
        <w:rPr>
          <w:i/>
          <w:iCs/>
        </w:rPr>
        <w:t xml:space="preserve"> </w:t>
      </w:r>
      <w:r w:rsidR="00CE62D9" w:rsidRPr="00757588">
        <w:t>каждой</w:t>
      </w:r>
      <w:r w:rsidR="00757588" w:rsidRPr="00757588">
        <w:t xml:space="preserve"> </w:t>
      </w:r>
      <w:r w:rsidR="00CE62D9" w:rsidRPr="00757588">
        <w:t>организации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Изучение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решение</w:t>
      </w:r>
      <w:r w:rsidR="00757588" w:rsidRPr="00757588">
        <w:t xml:space="preserve"> </w:t>
      </w:r>
      <w:r w:rsidRPr="00757588">
        <w:t>проблем,</w:t>
      </w:r>
      <w:r w:rsidR="00757588" w:rsidRPr="00757588">
        <w:t xml:space="preserve"> </w:t>
      </w:r>
      <w:r w:rsidRPr="00757588">
        <w:t>связанных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обеспечением</w:t>
      </w:r>
      <w:r w:rsidR="00757588" w:rsidRPr="00757588">
        <w:t xml:space="preserve"> </w:t>
      </w:r>
      <w:r w:rsidRPr="00757588">
        <w:t>здоровых</w:t>
      </w:r>
      <w:r w:rsidR="00757588" w:rsidRPr="00757588">
        <w:t xml:space="preserve"> </w:t>
      </w:r>
      <w:r w:rsidRPr="00757588">
        <w:t>и</w:t>
      </w:r>
      <w:r w:rsidR="00831697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условий,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которых</w:t>
      </w:r>
      <w:r w:rsidR="00757588" w:rsidRPr="00757588">
        <w:t xml:space="preserve"> </w:t>
      </w:r>
      <w:r w:rsidRPr="00757588">
        <w:t>протекает</w:t>
      </w:r>
      <w:r w:rsidR="00757588" w:rsidRPr="00757588">
        <w:t xml:space="preserve"> </w:t>
      </w:r>
      <w:r w:rsidRPr="00757588">
        <w:t>труд</w:t>
      </w:r>
      <w:r w:rsidR="00757588" w:rsidRPr="00757588">
        <w:t xml:space="preserve"> </w:t>
      </w:r>
      <w:r w:rsidRPr="00757588">
        <w:t>человека</w:t>
      </w:r>
      <w:r w:rsidR="00757588" w:rsidRPr="00757588">
        <w:t xml:space="preserve"> - </w:t>
      </w:r>
      <w:r w:rsidRPr="00757588">
        <w:t>одна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наиболее</w:t>
      </w:r>
      <w:r w:rsidR="00831697">
        <w:t xml:space="preserve"> </w:t>
      </w:r>
      <w:r w:rsidRPr="00757588">
        <w:t>важных</w:t>
      </w:r>
      <w:r w:rsidR="00757588" w:rsidRPr="00757588">
        <w:t xml:space="preserve"> </w:t>
      </w:r>
      <w:r w:rsidRPr="00757588">
        <w:t>задач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разработке</w:t>
      </w:r>
      <w:r w:rsidR="00757588" w:rsidRPr="00757588">
        <w:t xml:space="preserve"> </w:t>
      </w:r>
      <w:r w:rsidRPr="00757588">
        <w:t>новых</w:t>
      </w:r>
      <w:r w:rsidR="00757588" w:rsidRPr="00757588">
        <w:t xml:space="preserve"> </w:t>
      </w:r>
      <w:r w:rsidRPr="00757588">
        <w:t>технологий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систем</w:t>
      </w:r>
      <w:r w:rsidR="00757588" w:rsidRPr="00757588">
        <w:t xml:space="preserve"> </w:t>
      </w:r>
      <w:r w:rsidRPr="00757588">
        <w:t>производства</w:t>
      </w:r>
      <w:r w:rsidR="00757588" w:rsidRPr="00757588">
        <w:t xml:space="preserve">. </w:t>
      </w:r>
      <w:r w:rsidRPr="00757588">
        <w:t>Изучение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выявление</w:t>
      </w:r>
      <w:r w:rsidR="00757588" w:rsidRPr="00757588">
        <w:t xml:space="preserve"> </w:t>
      </w:r>
      <w:r w:rsidRPr="00757588">
        <w:t>возможных</w:t>
      </w:r>
      <w:r w:rsidR="00757588" w:rsidRPr="00757588">
        <w:t xml:space="preserve"> </w:t>
      </w:r>
      <w:r w:rsidRPr="00757588">
        <w:t>причин</w:t>
      </w:r>
      <w:r w:rsidR="00757588" w:rsidRPr="00757588">
        <w:t xml:space="preserve"> </w:t>
      </w:r>
      <w:r w:rsidRPr="00757588">
        <w:t>производственных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случаев,</w:t>
      </w:r>
      <w:r w:rsidR="00757588" w:rsidRPr="00757588">
        <w:t xml:space="preserve"> </w:t>
      </w:r>
      <w:r w:rsidRPr="00757588">
        <w:t>профессиональных</w:t>
      </w:r>
      <w:r w:rsidR="00757588" w:rsidRPr="00757588">
        <w:t xml:space="preserve"> </w:t>
      </w:r>
      <w:r w:rsidRPr="00757588">
        <w:t>заболеваний,</w:t>
      </w:r>
      <w:r w:rsidR="00757588" w:rsidRPr="00757588">
        <w:t xml:space="preserve"> </w:t>
      </w:r>
      <w:r w:rsidRPr="00757588">
        <w:t>аварий,</w:t>
      </w:r>
      <w:r w:rsidR="00757588" w:rsidRPr="00757588">
        <w:t xml:space="preserve"> </w:t>
      </w:r>
      <w:r w:rsidRPr="00757588">
        <w:t>взрывов,</w:t>
      </w:r>
      <w:r w:rsidR="00757588" w:rsidRPr="00757588">
        <w:t xml:space="preserve"> </w:t>
      </w:r>
      <w:r w:rsidRPr="00757588">
        <w:t>пожаров,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разработка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требований,</w:t>
      </w:r>
      <w:r w:rsidR="00757588" w:rsidRPr="00757588">
        <w:t xml:space="preserve"> </w:t>
      </w:r>
      <w:r w:rsidRPr="00757588">
        <w:t>направленных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устранение</w:t>
      </w:r>
      <w:r w:rsidR="00757588" w:rsidRPr="00757588">
        <w:t xml:space="preserve"> </w:t>
      </w:r>
      <w:r w:rsidRPr="00757588">
        <w:t>этих</w:t>
      </w:r>
      <w:r w:rsidR="00757588" w:rsidRPr="00757588">
        <w:t xml:space="preserve"> </w:t>
      </w:r>
      <w:r w:rsidRPr="00757588">
        <w:t>причин</w:t>
      </w:r>
      <w:r w:rsidR="00757588" w:rsidRPr="00757588">
        <w:t xml:space="preserve"> </w:t>
      </w:r>
      <w:r w:rsidRPr="00757588">
        <w:t>позволяют</w:t>
      </w:r>
      <w:r w:rsidR="00757588" w:rsidRPr="00757588">
        <w:t xml:space="preserve"> </w:t>
      </w:r>
      <w:r w:rsidRPr="00757588">
        <w:t>создать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благоприятные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человека</w:t>
      </w:r>
      <w:r w:rsidR="00757588" w:rsidRPr="00757588">
        <w:t xml:space="preserve">. </w:t>
      </w:r>
      <w:r w:rsidRPr="00757588">
        <w:t>Комфортные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- </w:t>
      </w:r>
      <w:r w:rsidRPr="00757588">
        <w:t>один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основных</w:t>
      </w:r>
      <w:r w:rsidR="00757588" w:rsidRPr="00757588">
        <w:t xml:space="preserve"> </w:t>
      </w:r>
      <w:r w:rsidRPr="00757588">
        <w:t>факторов</w:t>
      </w:r>
      <w:r w:rsidR="00757588" w:rsidRPr="00757588">
        <w:t xml:space="preserve"> </w:t>
      </w:r>
      <w:r w:rsidRPr="00757588">
        <w:t>влияющих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производительность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безопасность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здоровье</w:t>
      </w:r>
      <w:r w:rsidR="00757588" w:rsidRPr="00757588">
        <w:t xml:space="preserve"> </w:t>
      </w:r>
      <w:r w:rsidRPr="00757588">
        <w:t>работников</w:t>
      </w:r>
      <w:r w:rsidR="00757588" w:rsidRPr="00757588">
        <w:t>.</w:t>
      </w:r>
    </w:p>
    <w:p w:rsidR="00757588" w:rsidRPr="00757588" w:rsidRDefault="00B815E0" w:rsidP="00757588">
      <w:pPr>
        <w:tabs>
          <w:tab w:val="left" w:pos="726"/>
        </w:tabs>
      </w:pPr>
      <w:r w:rsidRPr="00757588">
        <w:t>Обеспечение</w:t>
      </w:r>
      <w:r w:rsidR="00757588" w:rsidRPr="00757588">
        <w:t xml:space="preserve"> </w:t>
      </w:r>
      <w:r w:rsidRPr="00757588">
        <w:t>конституционного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граждан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трудовые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важнейшей</w:t>
      </w:r>
      <w:r w:rsidR="00757588" w:rsidRPr="00757588">
        <w:t xml:space="preserve"> </w:t>
      </w:r>
      <w:r w:rsidRPr="00757588">
        <w:t>обязанностью</w:t>
      </w:r>
      <w:r w:rsidR="00757588" w:rsidRPr="00757588">
        <w:t xml:space="preserve"> </w:t>
      </w:r>
      <w:r w:rsidRPr="00757588">
        <w:t>нанимателей,</w:t>
      </w:r>
      <w:r w:rsidR="00757588" w:rsidRPr="00757588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субъектов</w:t>
      </w:r>
      <w:r w:rsidR="00757588" w:rsidRPr="00757588">
        <w:t xml:space="preserve"> </w:t>
      </w:r>
      <w:r w:rsidRPr="00757588">
        <w:t>правоотношений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области</w:t>
      </w:r>
      <w:r w:rsidR="00757588" w:rsidRPr="00757588">
        <w:t>.</w:t>
      </w:r>
    </w:p>
    <w:p w:rsidR="00757588" w:rsidRDefault="00B815E0" w:rsidP="00757588">
      <w:pPr>
        <w:tabs>
          <w:tab w:val="left" w:pos="726"/>
        </w:tabs>
      </w:pPr>
      <w:r w:rsidRPr="00757588">
        <w:t>Создание</w:t>
      </w:r>
      <w:r w:rsidR="00757588" w:rsidRPr="00757588">
        <w:t xml:space="preserve"> </w:t>
      </w:r>
      <w:r w:rsidRPr="00757588">
        <w:t>таких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обеспечивается</w:t>
      </w:r>
      <w:r w:rsidR="00757588" w:rsidRPr="00757588">
        <w:t xml:space="preserve"> </w:t>
      </w:r>
      <w:r w:rsidRPr="00757588">
        <w:t>системой</w:t>
      </w:r>
      <w:r w:rsidR="00757588" w:rsidRPr="00757588">
        <w:t xml:space="preserve"> </w:t>
      </w:r>
      <w:r w:rsidRPr="00757588">
        <w:t>мер,</w:t>
      </w:r>
      <w:r w:rsidR="00757588" w:rsidRPr="00757588">
        <w:t xml:space="preserve"> </w:t>
      </w:r>
      <w:r w:rsidRPr="00757588">
        <w:t>заключающих</w:t>
      </w:r>
      <w:r w:rsidR="00757588" w:rsidRPr="00757588">
        <w:t xml:space="preserve"> </w:t>
      </w:r>
      <w:r w:rsidRPr="00757588">
        <w:t>правовые,</w:t>
      </w:r>
      <w:r w:rsidR="00757588" w:rsidRPr="00757588">
        <w:t xml:space="preserve"> </w:t>
      </w:r>
      <w:r w:rsidRPr="00757588">
        <w:t>социально-экономические,</w:t>
      </w:r>
      <w:r w:rsidR="00757588" w:rsidRPr="00757588">
        <w:t xml:space="preserve"> </w:t>
      </w:r>
      <w:r w:rsidRPr="00757588">
        <w:t>организационные,</w:t>
      </w:r>
      <w:r w:rsidR="00757588" w:rsidRPr="00757588">
        <w:t xml:space="preserve"> </w:t>
      </w:r>
      <w:r w:rsidRPr="00757588">
        <w:t>технические,</w:t>
      </w:r>
      <w:r w:rsidR="00757588" w:rsidRPr="00757588">
        <w:t xml:space="preserve"> </w:t>
      </w:r>
      <w:r w:rsidRPr="00757588">
        <w:t>психофизиологические,</w:t>
      </w:r>
      <w:r w:rsidR="00757588" w:rsidRPr="00757588">
        <w:t xml:space="preserve"> </w:t>
      </w:r>
      <w:r w:rsidRPr="00757588">
        <w:t>санитарно-гигиенические,</w:t>
      </w:r>
      <w:r w:rsidR="00757588" w:rsidRPr="00757588">
        <w:t xml:space="preserve"> </w:t>
      </w:r>
      <w:r w:rsidRPr="00757588">
        <w:t>лечебно-профилактические,</w:t>
      </w:r>
      <w:r w:rsidR="00757588" w:rsidRPr="00757588">
        <w:t xml:space="preserve"> </w:t>
      </w:r>
      <w:r w:rsidRPr="00757588">
        <w:t>реабилитационные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иные</w:t>
      </w:r>
      <w:r w:rsidR="00757588" w:rsidRPr="00757588">
        <w:t xml:space="preserve"> </w:t>
      </w:r>
      <w:r w:rsidRPr="00757588">
        <w:t>мероприятия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средства</w:t>
      </w:r>
      <w:r w:rsidR="00757588">
        <w:t xml:space="preserve">, </w:t>
      </w:r>
      <w:r w:rsidRPr="00757588">
        <w:t>Требования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соблюдаться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стадиях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осуществления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деятельности</w:t>
      </w:r>
      <w:r w:rsidR="00757588" w:rsidRPr="00757588">
        <w:t xml:space="preserve">. </w:t>
      </w:r>
      <w:r w:rsidRPr="00757588">
        <w:t>Многонаправленность</w:t>
      </w:r>
      <w:r w:rsidR="00757588" w:rsidRPr="00757588">
        <w:t xml:space="preserve"> </w:t>
      </w:r>
      <w:r w:rsidRPr="00757588">
        <w:t>функций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задач,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Pr="00757588">
        <w:t>необходимо</w:t>
      </w:r>
      <w:r w:rsidR="00757588" w:rsidRPr="00757588">
        <w:t xml:space="preserve"> </w:t>
      </w:r>
      <w:r w:rsidRPr="00757588">
        <w:t>решать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управлении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множественность</w:t>
      </w:r>
      <w:r w:rsidR="00757588" w:rsidRPr="00757588">
        <w:t xml:space="preserve"> </w:t>
      </w:r>
      <w:r w:rsidRPr="00757588">
        <w:t>нормативных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актов,</w:t>
      </w:r>
      <w:r w:rsidR="00757588" w:rsidRPr="00757588">
        <w:t xml:space="preserve"> </w:t>
      </w:r>
      <w:r w:rsidRPr="00757588">
        <w:t>регулирующих</w:t>
      </w:r>
      <w:r w:rsidR="00757588" w:rsidRPr="00757588">
        <w:t xml:space="preserve"> </w:t>
      </w:r>
      <w:r w:rsidRPr="00757588">
        <w:t>эти</w:t>
      </w:r>
      <w:r w:rsidR="00757588" w:rsidRPr="00757588">
        <w:t xml:space="preserve"> </w:t>
      </w:r>
      <w:r w:rsidRPr="00757588">
        <w:t>вопросы,</w:t>
      </w:r>
      <w:r w:rsidR="00757588" w:rsidRPr="00757588">
        <w:t xml:space="preserve"> </w:t>
      </w:r>
      <w:r w:rsidRPr="00757588">
        <w:t>осложняют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руководителей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специалистов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области,</w:t>
      </w:r>
      <w:r w:rsidR="00757588" w:rsidRPr="00757588">
        <w:t xml:space="preserve"> </w:t>
      </w:r>
      <w:r w:rsidRPr="00757588">
        <w:t>требуют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них</w:t>
      </w:r>
      <w:r w:rsidR="00757588" w:rsidRPr="00757588">
        <w:t xml:space="preserve"> </w:t>
      </w:r>
      <w:r w:rsidRPr="00757588">
        <w:t>соответствующих</w:t>
      </w:r>
      <w:r w:rsidR="00757588" w:rsidRPr="00757588">
        <w:t xml:space="preserve"> </w:t>
      </w:r>
      <w:r w:rsidRPr="00757588">
        <w:t>знаний</w:t>
      </w:r>
      <w:r w:rsidR="00757588">
        <w:t>.</w:t>
      </w:r>
    </w:p>
    <w:p w:rsidR="00757588" w:rsidRPr="00757588" w:rsidRDefault="003A2889" w:rsidP="00757588">
      <w:pPr>
        <w:tabs>
          <w:tab w:val="left" w:pos="726"/>
        </w:tabs>
      </w:pPr>
      <w:r w:rsidRPr="00757588">
        <w:t>Основной</w:t>
      </w:r>
      <w:r w:rsidR="00757588" w:rsidRPr="00757588">
        <w:t xml:space="preserve"> </w:t>
      </w:r>
      <w:r w:rsidRPr="00757588">
        <w:t>задачей</w:t>
      </w:r>
      <w:r w:rsidR="00757588" w:rsidRPr="00757588">
        <w:t xml:space="preserve"> </w:t>
      </w:r>
      <w:r w:rsidRPr="00757588">
        <w:t>выполнения</w:t>
      </w:r>
      <w:r w:rsidR="00757588" w:rsidRPr="00757588">
        <w:t xml:space="preserve"> </w:t>
      </w:r>
      <w:r w:rsidRPr="00757588">
        <w:t>курсовой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изучение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анализ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аспектов,</w:t>
      </w:r>
      <w:r w:rsidR="00757588" w:rsidRPr="00757588">
        <w:t xml:space="preserve"> </w:t>
      </w:r>
      <w:r w:rsidRPr="00757588">
        <w:t>касающихся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Целью</w:t>
      </w:r>
      <w:r w:rsidR="00757588" w:rsidRPr="00757588">
        <w:t xml:space="preserve"> </w:t>
      </w:r>
      <w:r w:rsidRPr="00757588">
        <w:t>данной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обзор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основных</w:t>
      </w:r>
      <w:r w:rsidR="00757588" w:rsidRPr="00757588">
        <w:t xml:space="preserve"> </w:t>
      </w:r>
      <w:r w:rsidRPr="00757588">
        <w:t>вопросов</w:t>
      </w:r>
      <w:r w:rsidR="00757588" w:rsidRPr="00757588">
        <w:t xml:space="preserve"> </w:t>
      </w:r>
      <w:r w:rsidRPr="00757588">
        <w:t>касающихся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: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понятие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источников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регулирующих</w:t>
      </w:r>
      <w:r w:rsidR="00757588" w:rsidRPr="00757588">
        <w:t xml:space="preserve"> </w:t>
      </w:r>
      <w:r w:rsidRPr="00757588">
        <w:t>вопросы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прав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обязанностей</w:t>
      </w:r>
      <w:r w:rsidR="00757588" w:rsidRPr="00757588">
        <w:t xml:space="preserve"> </w:t>
      </w:r>
      <w:r w:rsidRPr="00757588">
        <w:t>субъектов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права,</w:t>
      </w:r>
      <w:r w:rsidR="00757588" w:rsidRPr="00757588">
        <w:t xml:space="preserve"> </w:t>
      </w:r>
      <w:r w:rsidRPr="00757588">
        <w:t>касающихся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ответственности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нарушение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труде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правил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прав</w:t>
      </w:r>
      <w:r w:rsidR="00757588" w:rsidRPr="00757588">
        <w:t xml:space="preserve"> </w:t>
      </w:r>
      <w:r w:rsidRPr="00757588">
        <w:t>отдельных</w:t>
      </w:r>
      <w:r w:rsidR="00757588" w:rsidRPr="00757588">
        <w:t xml:space="preserve"> </w:t>
      </w:r>
      <w:r w:rsidRPr="00757588">
        <w:t>категорий</w:t>
      </w:r>
      <w:r w:rsidR="00757588" w:rsidRPr="00757588">
        <w:t xml:space="preserve"> </w:t>
      </w:r>
      <w:r w:rsidRPr="00757588">
        <w:t>работников</w:t>
      </w:r>
      <w:r w:rsidR="00757588">
        <w:t xml:space="preserve"> (</w:t>
      </w:r>
      <w:r w:rsidRPr="00757588">
        <w:t>женщин,</w:t>
      </w:r>
      <w:r w:rsidR="00757588" w:rsidRPr="00757588">
        <w:t xml:space="preserve"> </w:t>
      </w:r>
      <w:r w:rsidR="00E626D6" w:rsidRPr="00757588">
        <w:t>молодежи</w:t>
      </w:r>
      <w:r w:rsidRPr="00757588">
        <w:t>,</w:t>
      </w:r>
      <w:r w:rsidR="00757588" w:rsidRPr="00757588">
        <w:t xml:space="preserve"> </w:t>
      </w:r>
      <w:r w:rsidR="00E626D6" w:rsidRPr="00757588">
        <w:t>инвалидов</w:t>
      </w:r>
      <w:r w:rsidR="00757588" w:rsidRPr="00757588">
        <w:t>).</w:t>
      </w:r>
    </w:p>
    <w:p w:rsidR="00757588" w:rsidRDefault="00CE62D9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целях</w:t>
      </w:r>
      <w:r w:rsidR="00757588" w:rsidRPr="00757588">
        <w:t xml:space="preserve"> </w:t>
      </w:r>
      <w:r w:rsidRPr="00757588">
        <w:t>сравнения</w:t>
      </w:r>
      <w:r w:rsidR="00757588" w:rsidRPr="00757588">
        <w:t xml:space="preserve"> </w:t>
      </w:r>
      <w:r w:rsidRPr="00757588">
        <w:t>рассмотрим</w:t>
      </w:r>
      <w:r w:rsidR="00757588" w:rsidRPr="00757588">
        <w:t xml:space="preserve"> </w:t>
      </w:r>
      <w:r w:rsidRPr="00757588">
        <w:t>организацию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зарубежных</w:t>
      </w:r>
      <w:r w:rsidR="00757588" w:rsidRPr="00757588">
        <w:t xml:space="preserve"> </w:t>
      </w:r>
      <w:r w:rsidRPr="00757588">
        <w:t>странах</w:t>
      </w:r>
      <w:r w:rsidR="00757588" w:rsidRPr="00757588">
        <w:t>.</w:t>
      </w:r>
    </w:p>
    <w:p w:rsidR="00757588" w:rsidRDefault="00757588" w:rsidP="00757588">
      <w:pPr>
        <w:tabs>
          <w:tab w:val="left" w:pos="726"/>
        </w:tabs>
      </w:pPr>
    </w:p>
    <w:p w:rsidR="00757588" w:rsidRDefault="00831697" w:rsidP="00831697">
      <w:pPr>
        <w:pStyle w:val="1"/>
      </w:pPr>
      <w:r>
        <w:br w:type="page"/>
      </w:r>
      <w:bookmarkStart w:id="2" w:name="_Toc292616275"/>
      <w:r w:rsidRPr="00757588">
        <w:t xml:space="preserve">1. </w:t>
      </w:r>
      <w:r>
        <w:t>О</w:t>
      </w:r>
      <w:r w:rsidRPr="00757588">
        <w:t>сновные принципы и направления государственной политики в области охраны труда</w:t>
      </w:r>
      <w:bookmarkEnd w:id="2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A168A2" w:rsidP="00757588">
      <w:pPr>
        <w:tabs>
          <w:tab w:val="left" w:pos="726"/>
        </w:tabs>
      </w:pPr>
      <w:r w:rsidRPr="00757588">
        <w:t>Трудовое</w:t>
      </w:r>
      <w:r w:rsidR="00757588" w:rsidRPr="00757588">
        <w:t xml:space="preserve"> </w:t>
      </w:r>
      <w:r w:rsidRPr="00757588">
        <w:t>законодательство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нормативное</w:t>
      </w:r>
      <w:r w:rsidR="00757588" w:rsidRPr="00757588">
        <w:t xml:space="preserve"> </w:t>
      </w:r>
      <w:r w:rsidRPr="00757588">
        <w:t>регулирование</w:t>
      </w:r>
      <w:r w:rsidR="00757588" w:rsidRPr="00757588">
        <w:t xml:space="preserve"> </w:t>
      </w:r>
      <w:r w:rsidRPr="00757588">
        <w:t>вопросов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являются</w:t>
      </w:r>
      <w:r w:rsidR="00757588" w:rsidRPr="00757588">
        <w:t xml:space="preserve"> </w:t>
      </w:r>
      <w:r w:rsidRPr="00757588">
        <w:t>важными</w:t>
      </w:r>
      <w:r w:rsidR="00757588" w:rsidRPr="00757588">
        <w:t xml:space="preserve"> </w:t>
      </w:r>
      <w:r w:rsidRPr="00757588">
        <w:t>элементами</w:t>
      </w:r>
      <w:r w:rsidR="00757588" w:rsidRPr="00757588">
        <w:t xml:space="preserve"> </w:t>
      </w:r>
      <w:r w:rsidRPr="00757588">
        <w:t>правового</w:t>
      </w:r>
      <w:r w:rsidR="00757588" w:rsidRPr="00757588">
        <w:t xml:space="preserve"> </w:t>
      </w:r>
      <w:r w:rsidRPr="00757588">
        <w:t>обеспечения</w:t>
      </w:r>
      <w:r w:rsidR="00757588" w:rsidRPr="00757588">
        <w:t xml:space="preserve"> </w:t>
      </w:r>
      <w:r w:rsidRPr="00757588">
        <w:t>социально-экономических</w:t>
      </w:r>
      <w:r w:rsidR="00757588" w:rsidRPr="00757588">
        <w:t xml:space="preserve"> </w:t>
      </w:r>
      <w:r w:rsidRPr="00757588">
        <w:t>отношений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обществе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создания</w:t>
      </w:r>
      <w:r w:rsidR="00757588" w:rsidRPr="00757588">
        <w:t xml:space="preserve"> </w:t>
      </w:r>
      <w:r w:rsidRPr="00757588">
        <w:t>здоровых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членов</w:t>
      </w:r>
      <w:r w:rsidR="00757588" w:rsidRPr="00757588">
        <w:t xml:space="preserve"> </w:t>
      </w:r>
      <w:r w:rsidRPr="00757588">
        <w:t>общества</w:t>
      </w:r>
      <w:r w:rsidR="00757588" w:rsidRPr="00757588">
        <w:t>.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Знание</w:t>
      </w:r>
      <w:r w:rsidR="00757588" w:rsidRPr="00757588">
        <w:t xml:space="preserve"> </w:t>
      </w:r>
      <w:r w:rsidRPr="00757588">
        <w:t>основных</w:t>
      </w:r>
      <w:r w:rsidR="00757588" w:rsidRPr="00757588">
        <w:t xml:space="preserve"> </w:t>
      </w:r>
      <w:r w:rsidRPr="00757588">
        <w:t>требований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нормативных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актов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безопасному</w:t>
      </w:r>
      <w:r w:rsidR="00757588" w:rsidRPr="00757588">
        <w:t xml:space="preserve"> </w:t>
      </w:r>
      <w:r w:rsidRPr="00757588">
        <w:t>ведению</w:t>
      </w:r>
      <w:r w:rsidR="00757588" w:rsidRPr="00757588">
        <w:t xml:space="preserve"> </w:t>
      </w:r>
      <w:r w:rsidRPr="00757588">
        <w:t>работ</w:t>
      </w:r>
      <w:r w:rsidR="00757588" w:rsidRPr="00757588">
        <w:t xml:space="preserve"> </w:t>
      </w:r>
      <w:r w:rsidRPr="00757588">
        <w:t>позволяет</w:t>
      </w:r>
      <w:r w:rsidR="00757588" w:rsidRPr="00757588">
        <w:t xml:space="preserve"> </w:t>
      </w:r>
      <w:r w:rsidRPr="00757588">
        <w:t>руководителям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специалистам</w:t>
      </w:r>
      <w:r w:rsidR="00757588" w:rsidRPr="00757588">
        <w:t xml:space="preserve"> </w:t>
      </w:r>
      <w:r w:rsidRPr="00757588">
        <w:t>профессионально</w:t>
      </w:r>
      <w:r w:rsidR="00757588" w:rsidRPr="00757588">
        <w:t xml:space="preserve"> </w:t>
      </w:r>
      <w:r w:rsidRPr="00757588">
        <w:t>управлять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предотвращать</w:t>
      </w:r>
      <w:r w:rsidR="00757588" w:rsidRPr="00757588">
        <w:t xml:space="preserve"> </w:t>
      </w:r>
      <w:r w:rsidRPr="00757588">
        <w:t>несчастные</w:t>
      </w:r>
      <w:r w:rsidR="00757588" w:rsidRPr="00757588">
        <w:t xml:space="preserve"> </w:t>
      </w:r>
      <w:r w:rsidRPr="00757588">
        <w:t>случаи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возникновение</w:t>
      </w:r>
      <w:r w:rsidR="00757588" w:rsidRPr="00757588">
        <w:t xml:space="preserve"> </w:t>
      </w:r>
      <w:r w:rsidRPr="00757588">
        <w:t>профессиональных</w:t>
      </w:r>
      <w:r w:rsidR="00757588" w:rsidRPr="00757588">
        <w:t xml:space="preserve"> </w:t>
      </w:r>
      <w:r w:rsidRPr="00757588">
        <w:t>заболеваний</w:t>
      </w:r>
      <w:r w:rsidR="00757588" w:rsidRPr="00757588">
        <w:t>.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Государство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основным</w:t>
      </w:r>
      <w:r w:rsidR="00757588" w:rsidRPr="00757588">
        <w:t xml:space="preserve"> </w:t>
      </w:r>
      <w:r w:rsidRPr="00757588">
        <w:t>гарантом</w:t>
      </w:r>
      <w:r w:rsidR="00757588" w:rsidRPr="00757588">
        <w:t xml:space="preserve"> </w:t>
      </w:r>
      <w:r w:rsidRPr="00757588">
        <w:t>прав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свобод</w:t>
      </w:r>
      <w:r w:rsidR="00757588" w:rsidRPr="00757588">
        <w:t xml:space="preserve"> </w:t>
      </w:r>
      <w:r w:rsidRPr="00757588">
        <w:t>своих</w:t>
      </w:r>
      <w:r w:rsidR="00757588" w:rsidRPr="00757588">
        <w:t xml:space="preserve"> </w:t>
      </w:r>
      <w:r w:rsidRPr="00757588">
        <w:t>граждан</w:t>
      </w:r>
      <w:r w:rsidR="00B40C98" w:rsidRPr="00757588">
        <w:t>,</w:t>
      </w:r>
      <w:r w:rsidR="00757588" w:rsidRPr="00757588">
        <w:t xml:space="preserve"> </w:t>
      </w:r>
      <w:r w:rsidRPr="00757588">
        <w:t>человек,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права,</w:t>
      </w:r>
      <w:r w:rsidR="00757588" w:rsidRPr="00757588">
        <w:t xml:space="preserve"> </w:t>
      </w:r>
      <w:r w:rsidRPr="00757588">
        <w:t>свободы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гарантии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реализации,</w:t>
      </w:r>
      <w:r w:rsidR="00757588" w:rsidRPr="00757588">
        <w:t xml:space="preserve"> </w:t>
      </w:r>
      <w:r w:rsidRPr="00757588">
        <w:t>являются</w:t>
      </w:r>
      <w:r w:rsidR="00757588" w:rsidRPr="00757588">
        <w:t xml:space="preserve"> </w:t>
      </w:r>
      <w:r w:rsidRPr="00757588">
        <w:t>высшей</w:t>
      </w:r>
      <w:r w:rsidR="00757588" w:rsidRPr="00757588">
        <w:t xml:space="preserve"> </w:t>
      </w:r>
      <w:r w:rsidRPr="00757588">
        <w:t>ценностью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целью</w:t>
      </w:r>
      <w:r w:rsidR="00757588" w:rsidRPr="00757588">
        <w:t xml:space="preserve"> </w:t>
      </w:r>
      <w:r w:rsidRPr="00757588">
        <w:t>общества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государства</w:t>
      </w:r>
      <w:r w:rsidR="00757588">
        <w:t xml:space="preserve"> (</w:t>
      </w:r>
      <w:r w:rsidR="00B40C98" w:rsidRPr="00757588">
        <w:t>1,</w:t>
      </w:r>
      <w:r w:rsidR="00757588" w:rsidRPr="00757588">
        <w:t xml:space="preserve"> </w:t>
      </w:r>
      <w:r w:rsidR="00B40C98" w:rsidRPr="00757588">
        <w:t>ст</w:t>
      </w:r>
      <w:r w:rsidR="00757588">
        <w:t>.2</w:t>
      </w:r>
      <w:r w:rsidR="00757588" w:rsidRPr="00757588">
        <w:t xml:space="preserve">). </w:t>
      </w:r>
      <w:r w:rsidRPr="00757588">
        <w:t>Исходя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этого,</w:t>
      </w:r>
      <w:r w:rsidR="00757588" w:rsidRPr="00757588">
        <w:t xml:space="preserve"> </w:t>
      </w:r>
      <w:r w:rsidRPr="00757588">
        <w:t>основным</w:t>
      </w:r>
      <w:r w:rsidR="00757588" w:rsidRPr="00757588">
        <w:t xml:space="preserve"> </w:t>
      </w:r>
      <w:r w:rsidRPr="00757588">
        <w:t>принципом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нашей</w:t>
      </w:r>
      <w:r w:rsidR="00757588" w:rsidRPr="00757588">
        <w:t xml:space="preserve"> </w:t>
      </w:r>
      <w:r w:rsidRPr="00757588">
        <w:t>стране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приоритет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отношению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результатам</w:t>
      </w:r>
      <w:r w:rsidR="00757588" w:rsidRPr="00757588">
        <w:t xml:space="preserve"> </w:t>
      </w:r>
      <w:r w:rsidRPr="00757588">
        <w:t>трудовой</w:t>
      </w:r>
      <w:r w:rsidR="00757588" w:rsidRPr="00757588">
        <w:t xml:space="preserve"> </w:t>
      </w:r>
      <w:r w:rsidRPr="00757588">
        <w:t>деятельности,</w:t>
      </w:r>
      <w:r w:rsidR="00757588" w:rsidRPr="00757588">
        <w:t xml:space="preserve"> </w:t>
      </w:r>
      <w:r w:rsidRPr="00757588">
        <w:t>установление</w:t>
      </w:r>
      <w:r w:rsidR="00757588" w:rsidRPr="00757588">
        <w:t xml:space="preserve"> </w:t>
      </w:r>
      <w:r w:rsidRPr="00757588">
        <w:t>ответственности</w:t>
      </w:r>
      <w:r w:rsidR="00757588" w:rsidRPr="00757588">
        <w:t xml:space="preserve"> </w:t>
      </w:r>
      <w:r w:rsidRPr="00757588">
        <w:t>нанимателей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безопасность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совершенствование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отношений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механизмов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сфере</w:t>
      </w:r>
      <w:r w:rsidR="00757588" w:rsidRPr="00757588">
        <w:t>.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республике</w:t>
      </w:r>
      <w:r w:rsidR="00757588" w:rsidRPr="00757588">
        <w:t xml:space="preserve"> </w:t>
      </w:r>
      <w:r w:rsidRPr="00757588">
        <w:t>постоянно</w:t>
      </w:r>
      <w:r w:rsidR="00757588" w:rsidRPr="00757588">
        <w:t xml:space="preserve"> </w:t>
      </w:r>
      <w:r w:rsidRPr="00757588">
        <w:t>проводится</w:t>
      </w:r>
      <w:r w:rsidR="00757588" w:rsidRPr="00757588">
        <w:t xml:space="preserve"> </w:t>
      </w:r>
      <w:r w:rsidRPr="00757588">
        <w:t>работа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выработке</w:t>
      </w:r>
      <w:r w:rsidR="00757588" w:rsidRPr="00757588">
        <w:t xml:space="preserve"> </w:t>
      </w:r>
      <w:r w:rsidRPr="00757588">
        <w:t>системы</w:t>
      </w:r>
      <w:r w:rsidR="00757588" w:rsidRPr="00757588">
        <w:t xml:space="preserve"> </w:t>
      </w:r>
      <w:r w:rsidRPr="00757588">
        <w:t>мер,</w:t>
      </w:r>
      <w:r w:rsidR="00757588" w:rsidRPr="00757588">
        <w:t xml:space="preserve"> </w:t>
      </w:r>
      <w:r w:rsidRPr="00757588">
        <w:t>обеспечивающих</w:t>
      </w:r>
      <w:r w:rsidR="00757588" w:rsidRPr="00757588">
        <w:t xml:space="preserve"> </w:t>
      </w:r>
      <w:r w:rsidRPr="00757588">
        <w:t>реализацию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соответствовать</w:t>
      </w:r>
      <w:r w:rsidR="00757588" w:rsidRPr="00757588">
        <w:t xml:space="preserve"> </w:t>
      </w:r>
      <w:r w:rsidRPr="00757588">
        <w:t>современному</w:t>
      </w:r>
      <w:r w:rsidR="00757588" w:rsidRPr="00757588">
        <w:t xml:space="preserve"> </w:t>
      </w:r>
      <w:r w:rsidRPr="00757588">
        <w:t>уровню</w:t>
      </w:r>
      <w:r w:rsidR="00757588" w:rsidRPr="00757588">
        <w:t xml:space="preserve"> </w:t>
      </w:r>
      <w:r w:rsidRPr="00757588">
        <w:t>развития</w:t>
      </w:r>
      <w:r w:rsidR="00757588" w:rsidRPr="00757588">
        <w:t xml:space="preserve"> </w:t>
      </w:r>
      <w:r w:rsidRPr="00757588">
        <w:t>производства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производственных</w:t>
      </w:r>
      <w:r w:rsidR="00757588" w:rsidRPr="00757588">
        <w:t xml:space="preserve"> </w:t>
      </w:r>
      <w:r w:rsidRPr="00757588">
        <w:t>отношений</w:t>
      </w:r>
      <w:r w:rsidR="00757588" w:rsidRPr="00757588">
        <w:t>.</w:t>
      </w:r>
    </w:p>
    <w:p w:rsidR="00757588" w:rsidRPr="00757588" w:rsidRDefault="00AB0EFB" w:rsidP="00757588">
      <w:pPr>
        <w:tabs>
          <w:tab w:val="left" w:pos="726"/>
        </w:tabs>
      </w:pPr>
      <w:r w:rsidRPr="00757588">
        <w:t>Р</w:t>
      </w:r>
      <w:r w:rsidR="00A168A2" w:rsidRPr="00757588">
        <w:t>еализация</w:t>
      </w:r>
      <w:r w:rsidR="00757588" w:rsidRPr="00757588">
        <w:t xml:space="preserve"> </w:t>
      </w:r>
      <w:r w:rsidR="00A168A2" w:rsidRPr="00757588">
        <w:t>права</w:t>
      </w:r>
      <w:r w:rsidR="00757588" w:rsidRPr="00757588">
        <w:t xml:space="preserve"> </w:t>
      </w:r>
      <w:r w:rsidR="00A168A2" w:rsidRPr="00757588">
        <w:t>граждан</w:t>
      </w:r>
      <w:r w:rsidR="00757588" w:rsidRPr="00757588">
        <w:t xml:space="preserve"> </w:t>
      </w:r>
      <w:r w:rsidR="00A168A2" w:rsidRPr="00757588">
        <w:t>на</w:t>
      </w:r>
      <w:r w:rsidR="00757588" w:rsidRPr="00757588">
        <w:t xml:space="preserve"> </w:t>
      </w:r>
      <w:r w:rsidR="00A168A2" w:rsidRPr="00757588">
        <w:t>здоровые</w:t>
      </w:r>
      <w:r w:rsidR="00757588" w:rsidRPr="00757588">
        <w:t xml:space="preserve"> </w:t>
      </w:r>
      <w:r w:rsidR="00A168A2" w:rsidRPr="00757588">
        <w:t>и</w:t>
      </w:r>
      <w:r w:rsidR="00757588" w:rsidRPr="00757588">
        <w:t xml:space="preserve"> </w:t>
      </w:r>
      <w:r w:rsidR="00A168A2" w:rsidRPr="00757588">
        <w:t>безопасные</w:t>
      </w:r>
      <w:r w:rsidR="00757588" w:rsidRPr="00757588">
        <w:t xml:space="preserve"> </w:t>
      </w:r>
      <w:r w:rsidR="00A168A2" w:rsidRPr="00757588">
        <w:t>условия</w:t>
      </w:r>
      <w:r w:rsidR="00757588" w:rsidRPr="00757588">
        <w:t xml:space="preserve"> </w:t>
      </w:r>
      <w:r w:rsidR="00A168A2" w:rsidRPr="00757588">
        <w:t>труда</w:t>
      </w:r>
      <w:r w:rsidR="00757588" w:rsidRPr="00757588">
        <w:t xml:space="preserve"> </w:t>
      </w:r>
      <w:r w:rsidR="00A168A2" w:rsidRPr="00757588">
        <w:t>требует</w:t>
      </w:r>
      <w:r w:rsidR="00757588" w:rsidRPr="00757588">
        <w:t xml:space="preserve"> </w:t>
      </w:r>
      <w:r w:rsidR="00A168A2" w:rsidRPr="00757588">
        <w:t>осуществления</w:t>
      </w:r>
      <w:r w:rsidR="00757588" w:rsidRPr="00757588">
        <w:t xml:space="preserve"> </w:t>
      </w:r>
      <w:r w:rsidR="00A168A2" w:rsidRPr="00757588">
        <w:t>на</w:t>
      </w:r>
      <w:r w:rsidR="00757588" w:rsidRPr="00757588">
        <w:rPr>
          <w:i/>
          <w:iCs/>
        </w:rPr>
        <w:t xml:space="preserve"> </w:t>
      </w:r>
      <w:r w:rsidR="00E626D6" w:rsidRPr="00757588">
        <w:rPr>
          <w:iCs/>
        </w:rPr>
        <w:t>всех</w:t>
      </w:r>
      <w:r w:rsidR="00757588" w:rsidRPr="00757588">
        <w:rPr>
          <w:i/>
          <w:iCs/>
        </w:rPr>
        <w:t xml:space="preserve"> </w:t>
      </w:r>
      <w:r w:rsidR="00A168A2" w:rsidRPr="00757588">
        <w:t>уровнях</w:t>
      </w:r>
      <w:r w:rsidR="00757588" w:rsidRPr="00757588">
        <w:t xml:space="preserve"> </w:t>
      </w:r>
      <w:r w:rsidR="00A168A2" w:rsidRPr="00757588">
        <w:t>управления</w:t>
      </w:r>
      <w:r w:rsidR="00757588" w:rsidRPr="00757588">
        <w:t xml:space="preserve"> </w:t>
      </w:r>
      <w:r w:rsidR="00A168A2" w:rsidRPr="00757588">
        <w:t>соответствующих</w:t>
      </w:r>
      <w:r w:rsidR="00757588" w:rsidRPr="00757588">
        <w:t xml:space="preserve"> </w:t>
      </w:r>
      <w:r w:rsidR="00A168A2" w:rsidRPr="00757588">
        <w:t>правовых,</w:t>
      </w:r>
      <w:r w:rsidR="00757588" w:rsidRPr="00757588">
        <w:t xml:space="preserve"> </w:t>
      </w:r>
      <w:r w:rsidR="00A168A2" w:rsidRPr="00757588">
        <w:t>социально-</w:t>
      </w:r>
      <w:r w:rsidR="00E626D6" w:rsidRPr="00757588">
        <w:t>э</w:t>
      </w:r>
      <w:r w:rsidR="00A168A2" w:rsidRPr="00757588">
        <w:t>кономических,</w:t>
      </w:r>
      <w:r w:rsidR="00757588" w:rsidRPr="00757588">
        <w:t xml:space="preserve"> </w:t>
      </w:r>
      <w:r w:rsidR="00A168A2" w:rsidRPr="00757588">
        <w:t>организационных,</w:t>
      </w:r>
      <w:r w:rsidR="00757588" w:rsidRPr="00757588">
        <w:t xml:space="preserve"> </w:t>
      </w:r>
      <w:r w:rsidR="00A168A2" w:rsidRPr="00757588">
        <w:t>санитарно-гигиенических</w:t>
      </w:r>
      <w:r w:rsidR="00757588" w:rsidRPr="00757588">
        <w:t xml:space="preserve"> </w:t>
      </w:r>
      <w:r w:rsidR="00A168A2" w:rsidRPr="00757588">
        <w:t>и</w:t>
      </w:r>
      <w:r w:rsidR="00757588" w:rsidRPr="00757588">
        <w:t xml:space="preserve"> </w:t>
      </w:r>
      <w:r w:rsidR="00A168A2" w:rsidRPr="00757588">
        <w:t>других</w:t>
      </w:r>
      <w:r w:rsidR="00757588" w:rsidRPr="00757588">
        <w:t xml:space="preserve"> </w:t>
      </w:r>
      <w:r w:rsidR="00A168A2" w:rsidRPr="00757588">
        <w:t>мероприятий</w:t>
      </w:r>
      <w:r w:rsidR="00757588" w:rsidRPr="00757588">
        <w:t xml:space="preserve"> </w:t>
      </w:r>
      <w:r w:rsidR="00A168A2" w:rsidRPr="00757588">
        <w:t>по</w:t>
      </w:r>
      <w:r w:rsidR="00757588" w:rsidRPr="00757588">
        <w:t xml:space="preserve"> </w:t>
      </w:r>
      <w:r w:rsidR="00A168A2" w:rsidRPr="00757588">
        <w:t>охране</w:t>
      </w:r>
      <w:r w:rsidR="00757588" w:rsidRPr="00757588">
        <w:t xml:space="preserve"> </w:t>
      </w:r>
      <w:r w:rsidR="00A168A2" w:rsidRPr="00757588">
        <w:t>труда</w:t>
      </w:r>
      <w:r w:rsidR="00757588" w:rsidRPr="00757588">
        <w:t xml:space="preserve">. </w:t>
      </w:r>
      <w:r w:rsidR="00A168A2" w:rsidRPr="00757588">
        <w:t>В</w:t>
      </w:r>
      <w:r w:rsidR="00757588" w:rsidRPr="00757588">
        <w:t xml:space="preserve"> </w:t>
      </w:r>
      <w:r w:rsidR="00A168A2" w:rsidRPr="00757588">
        <w:t>республике</w:t>
      </w:r>
      <w:r w:rsidR="00757588" w:rsidRPr="00757588">
        <w:t xml:space="preserve"> </w:t>
      </w:r>
      <w:r w:rsidR="00A168A2" w:rsidRPr="00757588">
        <w:t>принят</w:t>
      </w:r>
      <w:r w:rsidR="00757588" w:rsidRPr="00757588">
        <w:t xml:space="preserve"> </w:t>
      </w:r>
      <w:r w:rsidR="00A168A2" w:rsidRPr="00757588">
        <w:t>Закон</w:t>
      </w:r>
      <w:r w:rsidR="00757588" w:rsidRPr="00757588">
        <w:t xml:space="preserve"> </w:t>
      </w:r>
      <w:r w:rsidR="00A168A2" w:rsidRPr="00757588">
        <w:t>от</w:t>
      </w:r>
      <w:r w:rsidR="00757588" w:rsidRPr="00757588">
        <w:t xml:space="preserve"> </w:t>
      </w:r>
      <w:r w:rsidR="00A168A2" w:rsidRPr="00757588">
        <w:t>03</w:t>
      </w:r>
      <w:r w:rsidR="00757588">
        <w:t>.05.19</w:t>
      </w:r>
      <w:r w:rsidR="00A168A2" w:rsidRPr="00757588">
        <w:t>99</w:t>
      </w:r>
      <w:r w:rsidR="00757588" w:rsidRPr="00757588">
        <w:t xml:space="preserve"> </w:t>
      </w:r>
      <w:r w:rsidR="00A168A2" w:rsidRPr="00757588">
        <w:t>г</w:t>
      </w:r>
      <w:r w:rsidR="00757588" w:rsidRPr="00757588">
        <w:t xml:space="preserve">. </w:t>
      </w:r>
      <w:r w:rsidR="00A168A2" w:rsidRPr="00757588">
        <w:t>№</w:t>
      </w:r>
      <w:r w:rsidR="00757588" w:rsidRPr="00757588">
        <w:t xml:space="preserve"> </w:t>
      </w:r>
      <w:r w:rsidR="00A168A2" w:rsidRPr="00757588">
        <w:t>253-3</w:t>
      </w:r>
      <w:r w:rsidR="00757588">
        <w:t xml:space="preserve"> "</w:t>
      </w:r>
      <w:r w:rsidR="00A168A2" w:rsidRPr="00757588">
        <w:rPr>
          <w:iCs/>
        </w:rPr>
        <w:t>О</w:t>
      </w:r>
      <w:r w:rsidR="00757588" w:rsidRPr="00757588">
        <w:rPr>
          <w:i/>
          <w:iCs/>
        </w:rPr>
        <w:t xml:space="preserve"> </w:t>
      </w:r>
      <w:r w:rsidR="00A168A2" w:rsidRPr="00757588">
        <w:t>ратификации</w:t>
      </w:r>
      <w:r w:rsidR="00757588" w:rsidRPr="00757588">
        <w:t xml:space="preserve"> </w:t>
      </w:r>
      <w:r w:rsidR="00A168A2" w:rsidRPr="00757588">
        <w:t>Конвенции</w:t>
      </w:r>
      <w:r w:rsidR="00757588" w:rsidRPr="00757588">
        <w:t xml:space="preserve"> </w:t>
      </w:r>
      <w:r w:rsidR="00A168A2" w:rsidRPr="00757588">
        <w:t>Международной</w:t>
      </w:r>
      <w:r w:rsidR="00757588" w:rsidRPr="00757588">
        <w:t xml:space="preserve"> </w:t>
      </w:r>
      <w:r w:rsidR="00A168A2" w:rsidRPr="00757588">
        <w:t>организации</w:t>
      </w:r>
      <w:r w:rsidR="00757588" w:rsidRPr="00757588">
        <w:t xml:space="preserve"> </w:t>
      </w:r>
      <w:r w:rsidR="00A168A2" w:rsidRPr="00757588">
        <w:t>труда</w:t>
      </w:r>
      <w:r w:rsidR="00757588">
        <w:t xml:space="preserve"> (</w:t>
      </w:r>
      <w:r w:rsidR="00A168A2" w:rsidRPr="00757588">
        <w:t>МОТ</w:t>
      </w:r>
      <w:r w:rsidR="00757588">
        <w:t>)"</w:t>
      </w:r>
      <w:r w:rsidR="00A168A2" w:rsidRPr="00757588">
        <w:t>О</w:t>
      </w:r>
      <w:r w:rsidR="00757588" w:rsidRPr="00757588">
        <w:t xml:space="preserve"> </w:t>
      </w:r>
      <w:r w:rsidR="00A168A2" w:rsidRPr="00757588">
        <w:t>безопасности</w:t>
      </w:r>
      <w:r w:rsidR="00757588" w:rsidRPr="00757588">
        <w:t xml:space="preserve"> </w:t>
      </w:r>
      <w:r w:rsidR="00A168A2" w:rsidRPr="00757588">
        <w:t>и</w:t>
      </w:r>
      <w:r w:rsidR="00757588" w:rsidRPr="00757588">
        <w:t xml:space="preserve"> </w:t>
      </w:r>
      <w:r w:rsidR="00A168A2" w:rsidRPr="00757588">
        <w:t>гигиене</w:t>
      </w:r>
      <w:r w:rsidR="00757588" w:rsidRPr="00757588">
        <w:t xml:space="preserve"> </w:t>
      </w:r>
      <w:r w:rsidR="00A168A2" w:rsidRPr="00757588">
        <w:t>труда</w:t>
      </w:r>
      <w:r w:rsidR="00757588" w:rsidRPr="00757588">
        <w:t xml:space="preserve"> </w:t>
      </w:r>
      <w:r w:rsidR="00A168A2" w:rsidRPr="00757588">
        <w:t>и</w:t>
      </w:r>
      <w:r w:rsidR="00757588" w:rsidRPr="00757588">
        <w:t xml:space="preserve"> </w:t>
      </w:r>
      <w:r w:rsidR="00A168A2" w:rsidRPr="00757588">
        <w:t>производственной</w:t>
      </w:r>
      <w:r w:rsidR="00757588" w:rsidRPr="00757588">
        <w:t xml:space="preserve"> </w:t>
      </w:r>
      <w:r w:rsidR="00A168A2" w:rsidRPr="00757588">
        <w:t>среде</w:t>
      </w:r>
      <w:r w:rsidR="00757588">
        <w:t>"</w:t>
      </w:r>
      <w:r w:rsidR="00757588" w:rsidRPr="00757588">
        <w:t>.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Основной</w:t>
      </w:r>
      <w:r w:rsidR="00757588" w:rsidRPr="00757588">
        <w:t xml:space="preserve"> </w:t>
      </w:r>
      <w:r w:rsidRPr="00757588">
        <w:t>целью</w:t>
      </w:r>
      <w:r w:rsidR="00757588" w:rsidRPr="00757588">
        <w:t xml:space="preserve"> </w:t>
      </w:r>
      <w:r w:rsidRPr="00757588">
        <w:t>Конвенции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признание</w:t>
      </w:r>
      <w:r w:rsidR="00757588" w:rsidRPr="00757588">
        <w:t xml:space="preserve"> </w:t>
      </w:r>
      <w:r w:rsidRPr="00757588">
        <w:t>необходимости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государственном</w:t>
      </w:r>
      <w:r w:rsidR="00757588" w:rsidRPr="00757588">
        <w:t xml:space="preserve"> </w:t>
      </w:r>
      <w:r w:rsidRPr="00757588">
        <w:t>уровне</w:t>
      </w:r>
      <w:r w:rsidR="00757588" w:rsidRPr="00757588">
        <w:t xml:space="preserve"> </w:t>
      </w:r>
      <w:r w:rsidRPr="00757588">
        <w:t>разработать</w:t>
      </w:r>
      <w:r w:rsidR="00757588" w:rsidRPr="00757588">
        <w:t xml:space="preserve"> </w:t>
      </w:r>
      <w:r w:rsidRPr="00757588">
        <w:t>национальную</w:t>
      </w:r>
      <w:r w:rsidR="00757588" w:rsidRPr="00757588">
        <w:t xml:space="preserve"> </w:t>
      </w:r>
      <w:r w:rsidRPr="00757588">
        <w:t>политику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которая</w:t>
      </w:r>
      <w:r w:rsidR="00757588" w:rsidRPr="00757588">
        <w:t xml:space="preserve"> </w:t>
      </w:r>
      <w:r w:rsidRPr="00757588">
        <w:t>бы</w:t>
      </w:r>
      <w:r w:rsidR="00757588" w:rsidRPr="00757588">
        <w:t xml:space="preserve"> </w:t>
      </w:r>
      <w:r w:rsidRPr="00757588">
        <w:t>учитывала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местные</w:t>
      </w:r>
      <w:r w:rsidR="00757588" w:rsidRPr="00757588">
        <w:t xml:space="preserve"> </w:t>
      </w:r>
      <w:r w:rsidRPr="00757588">
        <w:t>условия,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международный</w:t>
      </w:r>
      <w:r w:rsidR="00757588" w:rsidRPr="00757588">
        <w:t xml:space="preserve"> </w:t>
      </w:r>
      <w:r w:rsidRPr="00757588">
        <w:t>опыт,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создать</w:t>
      </w:r>
      <w:r w:rsidR="00757588" w:rsidRPr="00757588">
        <w:t xml:space="preserve"> </w:t>
      </w:r>
      <w:r w:rsidRPr="00757588">
        <w:t>необходимые</w:t>
      </w:r>
      <w:r w:rsidR="00757588" w:rsidRPr="00757588">
        <w:t xml:space="preserve"> </w:t>
      </w:r>
      <w:r w:rsidRPr="00757588">
        <w:t>правовые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организационные</w:t>
      </w:r>
      <w:r w:rsidR="00757588" w:rsidRPr="00757588">
        <w:t xml:space="preserve"> </w:t>
      </w:r>
      <w:r w:rsidRPr="00757588">
        <w:t>механизмы</w:t>
      </w:r>
      <w:r w:rsidR="00757588" w:rsidRPr="00757588">
        <w:t xml:space="preserve"> </w:t>
      </w:r>
      <w:r w:rsidRPr="00757588">
        <w:t>ее</w:t>
      </w:r>
      <w:r w:rsidR="00757588" w:rsidRPr="00757588">
        <w:t xml:space="preserve"> </w:t>
      </w:r>
      <w:r w:rsidRPr="00757588">
        <w:t>реализации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уровнях</w:t>
      </w:r>
      <w:r w:rsidR="00757588" w:rsidRPr="00757588">
        <w:t xml:space="preserve"> </w:t>
      </w:r>
      <w:r w:rsidRPr="00757588">
        <w:t>производственных</w:t>
      </w:r>
      <w:r w:rsidR="00757588" w:rsidRPr="00757588">
        <w:t xml:space="preserve"> </w:t>
      </w:r>
      <w:r w:rsidRPr="00757588">
        <w:t>отношений</w:t>
      </w:r>
      <w:r w:rsidR="00757588" w:rsidRPr="00757588">
        <w:t>.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Разработка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реализация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предполагает</w:t>
      </w:r>
      <w:r w:rsidR="00757588" w:rsidRPr="00757588">
        <w:t xml:space="preserve"> </w:t>
      </w:r>
      <w:r w:rsidRPr="00757588">
        <w:t>установление</w:t>
      </w:r>
      <w:r w:rsidR="00757588" w:rsidRPr="00757588">
        <w:t xml:space="preserve"> </w:t>
      </w:r>
      <w:r w:rsidRPr="00757588">
        <w:t>соответствующих</w:t>
      </w:r>
      <w:r w:rsidR="00757588" w:rsidRPr="00757588">
        <w:t xml:space="preserve"> </w:t>
      </w:r>
      <w:r w:rsidRPr="00757588">
        <w:t>функций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обязанностей</w:t>
      </w:r>
      <w:r w:rsidR="00757588" w:rsidRPr="00757588">
        <w:t xml:space="preserve"> </w:t>
      </w:r>
      <w:r w:rsidRPr="00757588">
        <w:t>государственных</w:t>
      </w:r>
      <w:r w:rsidR="00757588" w:rsidRPr="00757588">
        <w:t xml:space="preserve"> </w:t>
      </w:r>
      <w:r w:rsidRPr="00757588">
        <w:t>органов,</w:t>
      </w:r>
      <w:r w:rsidR="00757588" w:rsidRPr="00757588">
        <w:t xml:space="preserve"> </w:t>
      </w:r>
      <w:r w:rsidRPr="00757588">
        <w:t>нанимателей,</w:t>
      </w:r>
      <w:r w:rsidR="00757588" w:rsidRPr="00757588">
        <w:t xml:space="preserve"> </w:t>
      </w:r>
      <w:r w:rsidRPr="00757588">
        <w:t>трудящихся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лиц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гигиены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757588">
          <w:t>2001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Республике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разработана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утверждена</w:t>
      </w:r>
      <w:r w:rsidR="00757588" w:rsidRPr="00757588">
        <w:t xml:space="preserve"> </w:t>
      </w:r>
      <w:r w:rsidRPr="00757588">
        <w:t>Советом</w:t>
      </w:r>
      <w:r w:rsidR="00757588" w:rsidRPr="00757588">
        <w:t xml:space="preserve"> </w:t>
      </w:r>
      <w:r w:rsidRPr="00757588">
        <w:t>Министров</w:t>
      </w:r>
      <w:r w:rsidR="00757588" w:rsidRPr="00757588">
        <w:t xml:space="preserve"> </w:t>
      </w:r>
      <w:r w:rsidRPr="00757588">
        <w:t>Концепция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</w:t>
      </w:r>
      <w:r w:rsidR="00757588">
        <w:t xml:space="preserve"> (</w:t>
      </w:r>
      <w:r w:rsidRPr="00757588">
        <w:t>далее</w:t>
      </w:r>
      <w:r w:rsidR="00757588" w:rsidRPr="00757588">
        <w:t xml:space="preserve"> - </w:t>
      </w:r>
      <w:r w:rsidRPr="00757588">
        <w:t>Концепция</w:t>
      </w:r>
      <w:r w:rsidR="00757588" w:rsidRPr="00757588">
        <w:t xml:space="preserve">). </w:t>
      </w:r>
      <w:r w:rsidRPr="00757588">
        <w:t>В</w:t>
      </w:r>
      <w:r w:rsidR="00757588" w:rsidRPr="00757588">
        <w:t xml:space="preserve"> </w:t>
      </w:r>
      <w:r w:rsidRPr="00757588">
        <w:t>этом</w:t>
      </w:r>
      <w:r w:rsidR="00757588" w:rsidRPr="00757588">
        <w:t xml:space="preserve"> </w:t>
      </w:r>
      <w:r w:rsidRPr="00757588">
        <w:t>документе</w:t>
      </w:r>
      <w:r w:rsidR="00757588" w:rsidRPr="00757588">
        <w:t xml:space="preserve"> </w:t>
      </w:r>
      <w:r w:rsidRPr="00757588">
        <w:t>определены</w:t>
      </w:r>
      <w:r w:rsidR="00757588" w:rsidRPr="00757588">
        <w:t xml:space="preserve"> </w:t>
      </w:r>
      <w:r w:rsidRPr="00757588">
        <w:t>цели,</w:t>
      </w:r>
      <w:r w:rsidR="00757588" w:rsidRPr="00757588">
        <w:t xml:space="preserve"> </w:t>
      </w:r>
      <w:r w:rsidRPr="00757588">
        <w:t>основные</w:t>
      </w:r>
      <w:r w:rsidR="00757588" w:rsidRPr="00757588">
        <w:t xml:space="preserve"> </w:t>
      </w:r>
      <w:r w:rsidRPr="00757588">
        <w:t>принципы,</w:t>
      </w:r>
      <w:r w:rsidR="00757588" w:rsidRPr="00757588">
        <w:t xml:space="preserve"> </w:t>
      </w:r>
      <w:r w:rsidRPr="00757588">
        <w:t>направления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уровни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основные</w:t>
      </w:r>
      <w:r w:rsidR="00757588" w:rsidRPr="00757588">
        <w:t xml:space="preserve"> </w:t>
      </w:r>
      <w:r w:rsidRPr="00757588">
        <w:t>функции</w:t>
      </w:r>
      <w:r w:rsidR="00757588" w:rsidRPr="00757588">
        <w:t xml:space="preserve"> </w:t>
      </w:r>
      <w:r w:rsidRPr="00757588">
        <w:t>органов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управления</w:t>
      </w:r>
      <w:r w:rsidR="00757588" w:rsidRPr="00757588">
        <w:t>.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Согласно</w:t>
      </w:r>
      <w:r w:rsidR="00757588" w:rsidRPr="00757588">
        <w:t xml:space="preserve"> </w:t>
      </w:r>
      <w:r w:rsidRPr="00757588">
        <w:t>Концепции</w:t>
      </w:r>
      <w:r w:rsidR="00757588" w:rsidRPr="00757588">
        <w:t xml:space="preserve"> </w:t>
      </w:r>
      <w:r w:rsidRPr="00757588">
        <w:t>целью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сохранение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граждан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процессе</w:t>
      </w:r>
      <w:r w:rsidR="00757588" w:rsidRPr="00757588">
        <w:t xml:space="preserve"> </w:t>
      </w:r>
      <w:r w:rsidRPr="00757588">
        <w:t>трудовой</w:t>
      </w:r>
      <w:r w:rsidR="00757588" w:rsidRPr="00757588">
        <w:t xml:space="preserve"> </w:t>
      </w:r>
      <w:r w:rsidRPr="00757588">
        <w:t>деятельности</w:t>
      </w:r>
      <w:r w:rsidR="00757588" w:rsidRPr="00757588">
        <w:t>.</w:t>
      </w:r>
    </w:p>
    <w:p w:rsidR="00757588" w:rsidRPr="00757588" w:rsidRDefault="00A168A2" w:rsidP="00757588">
      <w:pPr>
        <w:tabs>
          <w:tab w:val="left" w:pos="726"/>
        </w:tabs>
      </w:pPr>
      <w:r w:rsidRPr="00757588">
        <w:rPr>
          <w:iCs/>
        </w:rPr>
        <w:t>Основными</w:t>
      </w:r>
      <w:r w:rsidR="00757588" w:rsidRPr="00757588">
        <w:rPr>
          <w:iCs/>
        </w:rPr>
        <w:t xml:space="preserve"> </w:t>
      </w:r>
      <w:r w:rsidRPr="00757588">
        <w:rPr>
          <w:iCs/>
        </w:rPr>
        <w:t>принципами</w:t>
      </w:r>
      <w:r w:rsidR="00757588" w:rsidRPr="00757588">
        <w:rPr>
          <w:iCs/>
        </w:rPr>
        <w:t xml:space="preserve"> </w:t>
      </w:r>
      <w:r w:rsidRPr="00757588">
        <w:rPr>
          <w:iCs/>
        </w:rPr>
        <w:t>современной</w:t>
      </w:r>
      <w:r w:rsidR="00757588" w:rsidRPr="00757588">
        <w:rPr>
          <w:iCs/>
        </w:rPr>
        <w:t xml:space="preserve"> </w:t>
      </w:r>
      <w:r w:rsidRPr="00757588">
        <w:rPr>
          <w:iCs/>
        </w:rPr>
        <w:t>государственной</w:t>
      </w:r>
      <w:r w:rsidR="00757588" w:rsidRPr="00757588">
        <w:rPr>
          <w:iCs/>
        </w:rPr>
        <w:t xml:space="preserve"> </w:t>
      </w:r>
      <w:r w:rsidRPr="00757588">
        <w:rPr>
          <w:iCs/>
        </w:rPr>
        <w:t>политики</w:t>
      </w:r>
      <w:r w:rsidR="00757588" w:rsidRPr="00757588">
        <w:rPr>
          <w:iCs/>
        </w:rPr>
        <w:t xml:space="preserve"> </w:t>
      </w:r>
      <w:r w:rsidRPr="00757588">
        <w:rPr>
          <w:iCs/>
        </w:rPr>
        <w:t>в</w:t>
      </w:r>
      <w:r w:rsidR="00757588" w:rsidRPr="00757588">
        <w:rPr>
          <w:iCs/>
        </w:rPr>
        <w:t xml:space="preserve"> </w:t>
      </w:r>
      <w:r w:rsidRPr="00757588">
        <w:rPr>
          <w:iCs/>
        </w:rPr>
        <w:t>этой</w:t>
      </w:r>
      <w:r w:rsidR="00757588" w:rsidRPr="00757588">
        <w:rPr>
          <w:iCs/>
        </w:rPr>
        <w:t xml:space="preserve"> </w:t>
      </w:r>
      <w:r w:rsidRPr="00757588">
        <w:rPr>
          <w:iCs/>
        </w:rPr>
        <w:t>области</w:t>
      </w:r>
      <w:r w:rsidR="00757588" w:rsidRPr="00757588">
        <w:rPr>
          <w:iCs/>
        </w:rPr>
        <w:t xml:space="preserve"> </w:t>
      </w:r>
      <w:r w:rsidRPr="00757588">
        <w:t>являются</w:t>
      </w:r>
      <w:r w:rsidR="00757588" w:rsidRPr="00757588">
        <w:t>: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приоритет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отношению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результатам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деятельности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обеспечение</w:t>
      </w:r>
      <w:r w:rsidR="00757588" w:rsidRPr="00757588">
        <w:t xml:space="preserve"> </w:t>
      </w:r>
      <w:r w:rsidRPr="00757588">
        <w:t>гарантий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установление</w:t>
      </w:r>
      <w:r w:rsidR="00757588" w:rsidRPr="00757588">
        <w:t xml:space="preserve"> </w:t>
      </w:r>
      <w:r w:rsidRPr="00757588">
        <w:t>обязанностей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субъектов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отношений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полной</w:t>
      </w:r>
      <w:r w:rsidR="00757588" w:rsidRPr="00757588">
        <w:t xml:space="preserve"> </w:t>
      </w:r>
      <w:r w:rsidRPr="00757588">
        <w:t>ответственности</w:t>
      </w:r>
      <w:r w:rsidR="00757588" w:rsidRPr="00757588">
        <w:t xml:space="preserve"> </w:t>
      </w:r>
      <w:r w:rsidRPr="00757588">
        <w:t>нанимателей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обеспечение</w:t>
      </w:r>
      <w:r w:rsidR="00757588" w:rsidRPr="00757588">
        <w:t xml:space="preserve"> </w:t>
      </w:r>
      <w:r w:rsidRPr="00757588">
        <w:t>здоровых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совершенствование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отношений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сфере,</w:t>
      </w:r>
      <w:r w:rsidR="00757588" w:rsidRPr="00757588">
        <w:t xml:space="preserve"> </w:t>
      </w:r>
      <w:r w:rsidRPr="00757588">
        <w:t>включая</w:t>
      </w:r>
      <w:r w:rsidR="00757588" w:rsidRPr="00757588">
        <w:t xml:space="preserve"> </w:t>
      </w:r>
      <w:r w:rsidRPr="00757588">
        <w:t>внедрение</w:t>
      </w:r>
      <w:r w:rsidR="00757588" w:rsidRPr="00757588">
        <w:t xml:space="preserve"> </w:t>
      </w:r>
      <w:r w:rsidRPr="00757588">
        <w:t>экономического</w:t>
      </w:r>
      <w:r w:rsidR="00757588" w:rsidRPr="00757588">
        <w:t xml:space="preserve"> </w:t>
      </w:r>
      <w:r w:rsidRPr="00757588">
        <w:t>механизма</w:t>
      </w:r>
      <w:r w:rsidR="00757588" w:rsidRPr="00757588">
        <w:t xml:space="preserve"> </w:t>
      </w:r>
      <w:r w:rsidRPr="00757588">
        <w:t>обеспечения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98582A" w:rsidP="00757588">
      <w:pPr>
        <w:tabs>
          <w:tab w:val="left" w:pos="726"/>
        </w:tabs>
      </w:pPr>
      <w:r>
        <w:rPr>
          <w:noProof/>
        </w:rPr>
        <w:pict>
          <v:line id="_x0000_s1026" style="position:absolute;left:0;text-align:left;z-index:251657728;mso-position-horizontal-relative:margin" from="300.5pt,167.5pt" to="300.5pt,197.25pt" o:allowincell="f" strokeweight=".5pt">
            <w10:wrap anchorx="margin"/>
          </v:line>
        </w:pict>
      </w:r>
      <w:r w:rsidR="00A168A2" w:rsidRPr="00757588">
        <w:t>К</w:t>
      </w:r>
      <w:r w:rsidR="00757588" w:rsidRPr="00757588">
        <w:t xml:space="preserve"> </w:t>
      </w:r>
      <w:r w:rsidR="00A168A2" w:rsidRPr="00757588">
        <w:t>основным</w:t>
      </w:r>
      <w:r w:rsidR="00757588" w:rsidRPr="00757588">
        <w:t xml:space="preserve"> </w:t>
      </w:r>
      <w:r w:rsidR="00A168A2" w:rsidRPr="00757588">
        <w:t>направлениям</w:t>
      </w:r>
      <w:r w:rsidR="00757588" w:rsidRPr="00757588">
        <w:t xml:space="preserve"> </w:t>
      </w:r>
      <w:r w:rsidR="00A168A2" w:rsidRPr="00757588">
        <w:t>государственной</w:t>
      </w:r>
      <w:r w:rsidR="00757588" w:rsidRPr="00757588">
        <w:t xml:space="preserve"> </w:t>
      </w:r>
      <w:r w:rsidR="00A168A2" w:rsidRPr="00757588">
        <w:t>политики</w:t>
      </w:r>
      <w:r w:rsidR="00757588" w:rsidRPr="00757588">
        <w:t xml:space="preserve"> </w:t>
      </w:r>
      <w:r w:rsidR="00A168A2" w:rsidRPr="00757588">
        <w:t>в</w:t>
      </w:r>
      <w:r w:rsidR="00757588" w:rsidRPr="00757588">
        <w:t xml:space="preserve"> </w:t>
      </w:r>
      <w:r w:rsidR="00A168A2" w:rsidRPr="00757588">
        <w:t>области</w:t>
      </w:r>
      <w:r w:rsidR="00757588" w:rsidRPr="00757588">
        <w:t xml:space="preserve"> </w:t>
      </w:r>
      <w:r w:rsidR="00A168A2" w:rsidRPr="00757588">
        <w:t>охраны</w:t>
      </w:r>
      <w:r w:rsidR="00757588" w:rsidRPr="00757588">
        <w:t xml:space="preserve"> </w:t>
      </w:r>
      <w:r w:rsidR="00A168A2" w:rsidRPr="00757588">
        <w:t>труда</w:t>
      </w:r>
      <w:r w:rsidR="00757588" w:rsidRPr="00757588">
        <w:t xml:space="preserve"> </w:t>
      </w:r>
      <w:r w:rsidR="00A168A2" w:rsidRPr="00757588">
        <w:t>относятся</w:t>
      </w:r>
      <w:r w:rsidR="00757588" w:rsidRPr="00757588">
        <w:t>: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государственное</w:t>
      </w:r>
      <w:r w:rsidR="00757588" w:rsidRPr="00757588">
        <w:t xml:space="preserve"> </w:t>
      </w:r>
      <w:r w:rsidRPr="00757588">
        <w:t>управление</w:t>
      </w:r>
      <w:r w:rsidR="00757588" w:rsidRPr="00757588">
        <w:t xml:space="preserve"> </w:t>
      </w:r>
      <w:r w:rsidRPr="00757588">
        <w:t>деятельностью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включая</w:t>
      </w:r>
      <w:r w:rsidR="00757588" w:rsidRPr="00757588">
        <w:t xml:space="preserve"> </w:t>
      </w:r>
      <w:r w:rsidRPr="00757588">
        <w:t>государственный</w:t>
      </w:r>
      <w:r w:rsidR="00757588" w:rsidRPr="00757588">
        <w:t xml:space="preserve"> </w:t>
      </w:r>
      <w:r w:rsidRPr="00757588">
        <w:t>надзор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контроль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соблюдением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этим</w:t>
      </w:r>
      <w:r w:rsidR="00757588" w:rsidRPr="00757588">
        <w:t xml:space="preserve"> </w:t>
      </w:r>
      <w:r w:rsidRPr="00757588">
        <w:t>вопросам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принятие</w:t>
      </w:r>
      <w:r w:rsidR="00757588" w:rsidRPr="00757588">
        <w:t xml:space="preserve"> </w:t>
      </w:r>
      <w:r w:rsidRPr="00757588">
        <w:t>законов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иных</w:t>
      </w:r>
      <w:r w:rsidR="00757588" w:rsidRPr="00757588">
        <w:t xml:space="preserve"> </w:t>
      </w:r>
      <w:r w:rsidRPr="00757588">
        <w:t>нормативных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актов,</w:t>
      </w:r>
      <w:r w:rsidR="00757588" w:rsidRPr="00757588">
        <w:t xml:space="preserve"> </w:t>
      </w:r>
      <w:r w:rsidRPr="00757588">
        <w:t>направленных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совершенствование</w:t>
      </w:r>
      <w:r w:rsidR="00757588" w:rsidRPr="00757588">
        <w:t xml:space="preserve"> </w:t>
      </w:r>
      <w:r w:rsidRPr="00757588">
        <w:t>правоотношений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сфере,</w:t>
      </w:r>
      <w:r w:rsidR="00757588" w:rsidRPr="00757588">
        <w:t xml:space="preserve"> </w:t>
      </w:r>
      <w:r w:rsidRPr="00757588">
        <w:t>установление</w:t>
      </w:r>
      <w:r w:rsidR="00757588" w:rsidRPr="00757588">
        <w:t xml:space="preserve"> </w:t>
      </w:r>
      <w:r w:rsidRPr="00757588">
        <w:t>единых</w:t>
      </w:r>
      <w:r w:rsidR="00757588" w:rsidRPr="00757588">
        <w:t xml:space="preserve"> </w:t>
      </w:r>
      <w:r w:rsidRPr="00757588">
        <w:t>нормативных</w:t>
      </w:r>
      <w:r w:rsidR="00757588" w:rsidRPr="00757588">
        <w:t xml:space="preserve"> </w:t>
      </w:r>
      <w:r w:rsidRPr="00757588">
        <w:t>требований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гигиены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комплексное</w:t>
      </w:r>
      <w:r w:rsidR="00757588" w:rsidRPr="00757588">
        <w:t xml:space="preserve"> </w:t>
      </w:r>
      <w:r w:rsidRPr="00757588">
        <w:t>решение</w:t>
      </w:r>
      <w:r w:rsidR="00757588" w:rsidRPr="00757588">
        <w:t xml:space="preserve"> </w:t>
      </w:r>
      <w:r w:rsidRPr="00757588">
        <w:t>задач</w:t>
      </w:r>
      <w:r w:rsidR="00757588" w:rsidRPr="00757588">
        <w:t xml:space="preserve"> </w:t>
      </w:r>
      <w:r w:rsidRPr="00757588">
        <w:t>обеспечения</w:t>
      </w:r>
      <w:r w:rsidR="00757588" w:rsidRPr="00757588">
        <w:t xml:space="preserve"> </w:t>
      </w:r>
      <w:r w:rsidRPr="00757588">
        <w:t>здоровых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учетом</w:t>
      </w:r>
      <w:r w:rsidR="00757588" w:rsidRPr="00757588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направлений</w:t>
      </w:r>
      <w:r w:rsidR="00757588" w:rsidRPr="00757588">
        <w:t xml:space="preserve"> </w:t>
      </w:r>
      <w:r w:rsidRPr="00757588">
        <w:t>социальной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экономической</w:t>
      </w:r>
      <w:r w:rsidR="00757588" w:rsidRPr="00757588">
        <w:t xml:space="preserve"> </w:t>
      </w:r>
      <w:r w:rsidRPr="00757588">
        <w:t>политики,</w:t>
      </w:r>
      <w:r w:rsidR="00757588" w:rsidRPr="00757588">
        <w:t xml:space="preserve"> </w:t>
      </w:r>
      <w:r w:rsidRPr="00757588">
        <w:t>достижений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науки,</w:t>
      </w:r>
      <w:r w:rsidR="00757588" w:rsidRPr="00757588">
        <w:t xml:space="preserve"> </w:t>
      </w:r>
      <w:r w:rsidRPr="00757588">
        <w:t>техники,</w:t>
      </w:r>
      <w:r w:rsidR="00757588" w:rsidRPr="00757588">
        <w:t xml:space="preserve"> </w:t>
      </w:r>
      <w:r w:rsidRPr="00757588">
        <w:t>технологий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окружающей</w:t>
      </w:r>
      <w:r w:rsidR="00757588" w:rsidRPr="00757588">
        <w:t xml:space="preserve"> </w:t>
      </w:r>
      <w:r w:rsidRPr="00757588">
        <w:t>среды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организация</w:t>
      </w:r>
      <w:r w:rsidR="00757588" w:rsidRPr="00757588">
        <w:t xml:space="preserve"> </w:t>
      </w:r>
      <w:r w:rsidRPr="00757588">
        <w:t>научно-исследовательских</w:t>
      </w:r>
      <w:r w:rsidR="00757588" w:rsidRPr="00757588">
        <w:t xml:space="preserve"> </w:t>
      </w:r>
      <w:r w:rsidRPr="00757588">
        <w:t>работ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вопросам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гигиены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участие</w:t>
      </w:r>
      <w:r w:rsidR="00757588" w:rsidRPr="00757588">
        <w:t xml:space="preserve"> </w:t>
      </w:r>
      <w:r w:rsidRPr="00757588">
        <w:t>государства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финансировании</w:t>
      </w:r>
      <w:r w:rsidR="00757588" w:rsidRPr="00757588">
        <w:t xml:space="preserve"> </w:t>
      </w:r>
      <w:r w:rsidRPr="00757588">
        <w:t>республиканских</w:t>
      </w:r>
      <w:r w:rsidR="00757588" w:rsidRPr="00757588">
        <w:t xml:space="preserve"> </w:t>
      </w:r>
      <w:r w:rsidRPr="00757588">
        <w:t>программ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улучшению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использование</w:t>
      </w:r>
      <w:r w:rsidR="00757588" w:rsidRPr="00757588">
        <w:t xml:space="preserve"> </w:t>
      </w:r>
      <w:r w:rsidRPr="00757588">
        <w:t>экономического</w:t>
      </w:r>
      <w:r w:rsidR="00757588" w:rsidRPr="00757588">
        <w:t xml:space="preserve"> </w:t>
      </w:r>
      <w:r w:rsidRPr="00757588">
        <w:t>механизма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управлении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проведение</w:t>
      </w:r>
      <w:r w:rsidR="00757588" w:rsidRPr="00757588">
        <w:t xml:space="preserve"> </w:t>
      </w:r>
      <w:r w:rsidRPr="00757588">
        <w:t>налоговой</w:t>
      </w:r>
      <w:r w:rsidR="00757588" w:rsidRPr="00757588">
        <w:t xml:space="preserve"> </w:t>
      </w:r>
      <w:r w:rsidRPr="00757588">
        <w:t>политики,</w:t>
      </w:r>
      <w:r w:rsidR="00757588" w:rsidRPr="00757588">
        <w:t xml:space="preserve"> </w:t>
      </w:r>
      <w:r w:rsidRPr="00757588">
        <w:t>стимулирующей</w:t>
      </w:r>
      <w:r w:rsidR="00757588" w:rsidRPr="00757588">
        <w:t xml:space="preserve"> </w:t>
      </w:r>
      <w:r w:rsidRPr="00757588">
        <w:t>создание</w:t>
      </w:r>
      <w:r w:rsidR="00757588" w:rsidRPr="00757588">
        <w:t xml:space="preserve"> </w:t>
      </w:r>
      <w:r w:rsidRPr="00757588">
        <w:t>здоровых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разработку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внедрение</w:t>
      </w:r>
      <w:r w:rsidR="00757588" w:rsidRPr="00757588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техники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технологий,</w:t>
      </w:r>
      <w:r w:rsidR="00757588" w:rsidRPr="00757588">
        <w:t xml:space="preserve"> </w:t>
      </w:r>
      <w:r w:rsidRPr="00757588">
        <w:t>аффективных</w:t>
      </w:r>
      <w:r w:rsidR="00757588" w:rsidRPr="00757588">
        <w:t xml:space="preserve"> </w:t>
      </w:r>
      <w:r w:rsidRPr="00757588">
        <w:t>средств</w:t>
      </w:r>
      <w:r w:rsidR="00757588" w:rsidRPr="00757588">
        <w:t xml:space="preserve"> </w:t>
      </w:r>
      <w:r w:rsidRPr="00757588">
        <w:t>защиты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взаимодействие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сотрудничество</w:t>
      </w:r>
      <w:r w:rsidR="00757588" w:rsidRPr="00757588">
        <w:t xml:space="preserve"> </w:t>
      </w:r>
      <w:r w:rsidRPr="00757588">
        <w:t>органов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нанимателями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профсоюзами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разработке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реализации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содействие</w:t>
      </w:r>
      <w:r w:rsidR="00757588" w:rsidRPr="00757588">
        <w:t xml:space="preserve"> </w:t>
      </w:r>
      <w:r w:rsidRPr="00757588">
        <w:t>общественному</w:t>
      </w:r>
      <w:r w:rsidR="00757588" w:rsidRPr="00757588">
        <w:t xml:space="preserve"> </w:t>
      </w:r>
      <w:r w:rsidRPr="00757588">
        <w:t>контролю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соблюдением</w:t>
      </w:r>
      <w:r w:rsidR="00757588" w:rsidRPr="00757588">
        <w:t xml:space="preserve"> </w:t>
      </w:r>
      <w:r w:rsidRPr="00757588">
        <w:t>прав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интересов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обеспечение</w:t>
      </w:r>
      <w:r w:rsidR="00757588" w:rsidRPr="00757588">
        <w:t xml:space="preserve"> </w:t>
      </w:r>
      <w:r w:rsidRPr="00757588">
        <w:t>социально-экономической</w:t>
      </w:r>
      <w:r w:rsidR="00757588" w:rsidRPr="00757588">
        <w:t xml:space="preserve"> </w:t>
      </w:r>
      <w:r w:rsidRPr="00757588">
        <w:t>защиты</w:t>
      </w:r>
      <w:r w:rsidR="00757588" w:rsidRPr="00757588">
        <w:t xml:space="preserve"> </w:t>
      </w:r>
      <w:r w:rsidRPr="00757588">
        <w:t>прав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том</w:t>
      </w:r>
      <w:r w:rsidR="00757588" w:rsidRPr="00757588">
        <w:t xml:space="preserve"> </w:t>
      </w:r>
      <w:r w:rsidRPr="00757588">
        <w:t>числе</w:t>
      </w:r>
      <w:r w:rsidR="00757588" w:rsidRPr="00757588">
        <w:t xml:space="preserve"> </w:t>
      </w:r>
      <w:r w:rsidRPr="00757588">
        <w:t>потерпевших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членов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семей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основе</w:t>
      </w:r>
      <w:r w:rsidR="00757588" w:rsidRPr="00757588">
        <w:t xml:space="preserve"> </w:t>
      </w:r>
      <w:r w:rsidRPr="00757588">
        <w:t>обязательного</w:t>
      </w:r>
      <w:r w:rsidR="00757588" w:rsidRPr="00757588">
        <w:t xml:space="preserve"> </w:t>
      </w:r>
      <w:r w:rsidRPr="00757588">
        <w:t>социального</w:t>
      </w:r>
      <w:r w:rsidR="00757588" w:rsidRPr="00757588">
        <w:t xml:space="preserve"> </w:t>
      </w:r>
      <w:r w:rsidRPr="00757588">
        <w:t>страхования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производстве,</w:t>
      </w:r>
      <w:r w:rsidR="00757588" w:rsidRPr="00757588">
        <w:t xml:space="preserve"> </w:t>
      </w:r>
      <w:r w:rsidRPr="00757588">
        <w:t>профессиональных</w:t>
      </w:r>
      <w:r w:rsidR="00757588" w:rsidRPr="00757588">
        <w:t xml:space="preserve"> </w:t>
      </w:r>
      <w:r w:rsidRPr="00757588">
        <w:t>заболеваний,</w:t>
      </w:r>
      <w:r w:rsidR="00757588" w:rsidRPr="00757588">
        <w:t xml:space="preserve"> </w:t>
      </w:r>
      <w:r w:rsidRPr="00757588">
        <w:t>установление</w:t>
      </w:r>
      <w:r w:rsidR="00757588" w:rsidRPr="00757588">
        <w:t xml:space="preserve"> </w:t>
      </w:r>
      <w:r w:rsidRPr="00757588">
        <w:t>компенсаций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тяжелую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вредными</w:t>
      </w:r>
      <w:r w:rsidR="00757588" w:rsidRPr="00757588">
        <w:t xml:space="preserve"> </w:t>
      </w:r>
      <w:r w:rsidRPr="00757588">
        <w:t>и</w:t>
      </w:r>
      <w:r w:rsidR="00757588">
        <w:t xml:space="preserve"> (</w:t>
      </w:r>
      <w:r w:rsidRPr="00757588">
        <w:t>или</w:t>
      </w:r>
      <w:r w:rsidR="00757588" w:rsidRPr="00757588">
        <w:t xml:space="preserve">) </w:t>
      </w:r>
      <w:r w:rsidRPr="00757588">
        <w:t>опасными</w:t>
      </w:r>
      <w:r w:rsidR="00757588" w:rsidRPr="00757588">
        <w:t xml:space="preserve"> </w:t>
      </w:r>
      <w:r w:rsidRPr="00757588">
        <w:t>условиями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подготовка</w:t>
      </w:r>
      <w:r w:rsidR="00757588" w:rsidRPr="00757588">
        <w:t xml:space="preserve"> </w:t>
      </w:r>
      <w:r w:rsidRPr="00757588">
        <w:t>специалистов,</w:t>
      </w:r>
      <w:r w:rsidR="00757588" w:rsidRPr="00757588">
        <w:t xml:space="preserve"> </w:t>
      </w:r>
      <w:r w:rsidRPr="00757588">
        <w:t>обучение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повышение</w:t>
      </w:r>
      <w:r w:rsidR="00757588">
        <w:t xml:space="preserve"> </w:t>
      </w:r>
      <w:r w:rsidRPr="00757588">
        <w:t>квалификации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вопросам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трудя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организация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статистической</w:t>
      </w:r>
      <w:r w:rsidR="00757588" w:rsidRPr="00757588">
        <w:t xml:space="preserve"> </w:t>
      </w:r>
      <w:r w:rsidRPr="00757588">
        <w:t>отчетности,</w:t>
      </w:r>
      <w:r w:rsidR="00757588" w:rsidRPr="00757588">
        <w:t xml:space="preserve"> </w:t>
      </w:r>
      <w:r w:rsidRPr="00757588">
        <w:t>создание</w:t>
      </w:r>
      <w:r w:rsidR="00757588" w:rsidRPr="00757588">
        <w:t xml:space="preserve"> </w:t>
      </w:r>
      <w:r w:rsidRPr="00757588">
        <w:t>системы</w:t>
      </w:r>
      <w:r w:rsidR="00757588" w:rsidRPr="00757588">
        <w:t xml:space="preserve"> </w:t>
      </w:r>
      <w:r w:rsidRPr="00757588">
        <w:t>информации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мониторинга</w:t>
      </w:r>
      <w:r w:rsidR="00757588" w:rsidRPr="00757588">
        <w:t xml:space="preserve"> </w:t>
      </w:r>
      <w:r w:rsidRPr="00757588">
        <w:t>о</w:t>
      </w:r>
      <w:r w:rsidR="00757588">
        <w:t xml:space="preserve"> </w:t>
      </w:r>
      <w:r w:rsidRPr="00757588">
        <w:t>состоянии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A168A2" w:rsidP="00757588">
      <w:pPr>
        <w:tabs>
          <w:tab w:val="left" w:pos="726"/>
        </w:tabs>
      </w:pPr>
      <w:r w:rsidRPr="00757588">
        <w:t>международное</w:t>
      </w:r>
      <w:r w:rsidR="00757588" w:rsidRPr="00757588">
        <w:t xml:space="preserve"> </w:t>
      </w:r>
      <w:r w:rsidRPr="00757588">
        <w:t>сотрудничество,</w:t>
      </w:r>
      <w:r w:rsidR="00757588" w:rsidRPr="00757588">
        <w:t xml:space="preserve"> </w:t>
      </w:r>
      <w:r w:rsidRPr="00757588">
        <w:t>создание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ратификации</w:t>
      </w:r>
      <w:r w:rsidR="00757588" w:rsidRPr="00757588">
        <w:t xml:space="preserve"> </w:t>
      </w:r>
      <w:r w:rsidRPr="00757588">
        <w:t>конвенций</w:t>
      </w:r>
      <w:r w:rsidR="00757588" w:rsidRPr="00757588">
        <w:t xml:space="preserve"> </w:t>
      </w:r>
      <w:r w:rsidRPr="00757588">
        <w:t>МОТ,</w:t>
      </w:r>
      <w:r w:rsidR="00757588" w:rsidRPr="00757588">
        <w:t xml:space="preserve"> </w:t>
      </w:r>
      <w:r w:rsidRPr="00757588">
        <w:t>документов</w:t>
      </w:r>
      <w:r w:rsidR="00757588" w:rsidRPr="00757588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международных</w:t>
      </w:r>
      <w:r w:rsidR="00757588" w:rsidRPr="00757588">
        <w:t xml:space="preserve"> </w:t>
      </w:r>
      <w:r w:rsidRPr="00757588">
        <w:t>организаций,</w:t>
      </w:r>
      <w:r w:rsidR="00757588" w:rsidRPr="00757588">
        <w:t xml:space="preserve"> </w:t>
      </w:r>
      <w:r w:rsidRPr="00757588">
        <w:t>межгосударственных</w:t>
      </w:r>
      <w:r w:rsidR="00757588" w:rsidRPr="00757588">
        <w:t xml:space="preserve"> </w:t>
      </w:r>
      <w:r w:rsidRPr="00757588">
        <w:t>договоров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соглашений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[</w:t>
      </w:r>
      <w:r w:rsidR="00AB0EFB" w:rsidRPr="00757588">
        <w:t>1</w:t>
      </w:r>
      <w:r w:rsidR="002D4A19" w:rsidRPr="00757588">
        <w:t>7</w:t>
      </w:r>
      <w:r w:rsidR="00AB0EFB" w:rsidRPr="00757588">
        <w:t>,</w:t>
      </w:r>
      <w:r w:rsidR="00757588" w:rsidRPr="00757588">
        <w:t xml:space="preserve"> </w:t>
      </w:r>
      <w:r w:rsidR="00AB0EFB" w:rsidRPr="00757588">
        <w:t>с</w:t>
      </w:r>
      <w:r w:rsidR="00757588">
        <w:t>.1</w:t>
      </w:r>
      <w:r w:rsidR="00AB0EFB" w:rsidRPr="00757588">
        <w:t>0</w:t>
      </w:r>
      <w:r w:rsidR="00757588" w:rsidRPr="00757588">
        <w:t>].</w:t>
      </w:r>
    </w:p>
    <w:p w:rsidR="00757588" w:rsidRPr="00757588" w:rsidRDefault="006D22F6" w:rsidP="00757588">
      <w:pPr>
        <w:tabs>
          <w:tab w:val="left" w:pos="726"/>
        </w:tabs>
      </w:pPr>
      <w:r w:rsidRPr="00757588">
        <w:t>На</w:t>
      </w:r>
      <w:r w:rsidR="00757588" w:rsidRPr="00757588">
        <w:t xml:space="preserve"> </w:t>
      </w:r>
      <w:r w:rsidRPr="00757588">
        <w:t>основании</w:t>
      </w:r>
      <w:r w:rsidR="00757588" w:rsidRPr="00757588">
        <w:t xml:space="preserve"> </w:t>
      </w:r>
      <w:r w:rsidRPr="00757588">
        <w:t>вышеизложенного</w:t>
      </w:r>
      <w:r w:rsidR="00757588" w:rsidRPr="00757588">
        <w:t xml:space="preserve"> </w:t>
      </w:r>
      <w:r w:rsidRPr="00757588">
        <w:t>можно</w:t>
      </w:r>
      <w:r w:rsidR="00757588" w:rsidRPr="00757588">
        <w:t xml:space="preserve"> </w:t>
      </w:r>
      <w:r w:rsidRPr="00757588">
        <w:t>сделать</w:t>
      </w:r>
      <w:r w:rsidR="00757588" w:rsidRPr="00757588">
        <w:t xml:space="preserve"> </w:t>
      </w:r>
      <w:r w:rsidRPr="00757588">
        <w:t>вывод,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успешное</w:t>
      </w:r>
      <w:r w:rsidR="00757588" w:rsidRPr="00757588">
        <w:t xml:space="preserve"> </w:t>
      </w:r>
      <w:r w:rsidRPr="00757588">
        <w:t>решение</w:t>
      </w:r>
      <w:r w:rsidR="00757588" w:rsidRPr="00757588">
        <w:t xml:space="preserve"> </w:t>
      </w:r>
      <w:r w:rsidRPr="00757588">
        <w:t>проблем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большей</w:t>
      </w:r>
      <w:r w:rsidR="00757588" w:rsidRPr="00757588">
        <w:t xml:space="preserve"> </w:t>
      </w:r>
      <w:r w:rsidRPr="00757588">
        <w:t>степени</w:t>
      </w:r>
      <w:r w:rsidR="00757588" w:rsidRPr="00757588">
        <w:t xml:space="preserve"> </w:t>
      </w:r>
      <w:r w:rsidRPr="00757588">
        <w:t>зависит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выполнения</w:t>
      </w:r>
      <w:r w:rsidR="00757588" w:rsidRPr="00757588">
        <w:t xml:space="preserve"> </w:t>
      </w:r>
      <w:r w:rsidRPr="00757588">
        <w:t>поставленных</w:t>
      </w:r>
      <w:r w:rsidR="00757588" w:rsidRPr="00757588">
        <w:t xml:space="preserve"> </w:t>
      </w:r>
      <w:r w:rsidRPr="00757588">
        <w:t>задач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приоритетов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Реализация</w:t>
      </w:r>
      <w:r w:rsidR="00757588" w:rsidRPr="00757588">
        <w:t xml:space="preserve"> </w:t>
      </w:r>
      <w:r w:rsidRPr="00757588">
        <w:t>правового</w:t>
      </w:r>
      <w:r w:rsidR="00757588" w:rsidRPr="00757588">
        <w:t xml:space="preserve"> </w:t>
      </w:r>
      <w:r w:rsidRPr="00757588">
        <w:t>направления</w:t>
      </w:r>
      <w:r w:rsidR="00757588" w:rsidRPr="00757588">
        <w:t xml:space="preserve"> </w:t>
      </w:r>
      <w:r w:rsidRPr="00757588">
        <w:t>совершенствования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- </w:t>
      </w:r>
      <w:r w:rsidRPr="00757588">
        <w:t>обоснованна</w:t>
      </w:r>
      <w:r w:rsidR="00757588" w:rsidRPr="00757588">
        <w:t xml:space="preserve"> </w:t>
      </w:r>
      <w:r w:rsidRPr="00757588">
        <w:t>законодательными</w:t>
      </w:r>
      <w:r w:rsidR="00757588" w:rsidRPr="00757588">
        <w:t xml:space="preserve"> </w:t>
      </w:r>
      <w:r w:rsidRPr="00757588">
        <w:t>нормами,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же</w:t>
      </w:r>
      <w:r w:rsidR="00757588" w:rsidRPr="00757588">
        <w:t xml:space="preserve"> </w:t>
      </w:r>
      <w:r w:rsidRPr="00757588">
        <w:t>изучением</w:t>
      </w:r>
      <w:r w:rsidR="00757588" w:rsidRPr="00757588">
        <w:t xml:space="preserve"> </w:t>
      </w:r>
      <w:r w:rsidRPr="00757588">
        <w:t>практики</w:t>
      </w:r>
      <w:r w:rsidR="00757588" w:rsidRPr="00757588">
        <w:t xml:space="preserve"> </w:t>
      </w:r>
      <w:r w:rsidRPr="00757588">
        <w:t>проведения</w:t>
      </w:r>
      <w:r w:rsidR="00757588" w:rsidRPr="00757588">
        <w:t xml:space="preserve"> </w:t>
      </w:r>
      <w:r w:rsidRPr="00757588">
        <w:t>этих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жизнь</w:t>
      </w:r>
      <w:r w:rsidR="00757588" w:rsidRPr="00757588">
        <w:t>.</w:t>
      </w:r>
    </w:p>
    <w:p w:rsidR="00757588" w:rsidRDefault="006D22F6" w:rsidP="00757588">
      <w:pPr>
        <w:shd w:val="clear" w:color="auto" w:fill="FFFFFF"/>
        <w:tabs>
          <w:tab w:val="left" w:pos="726"/>
        </w:tabs>
        <w:rPr>
          <w:bCs/>
        </w:rPr>
      </w:pPr>
      <w:r w:rsidRPr="00757588">
        <w:rPr>
          <w:bCs/>
        </w:rPr>
        <w:t>В</w:t>
      </w:r>
      <w:r w:rsidR="00757588" w:rsidRPr="00757588">
        <w:rPr>
          <w:bCs/>
        </w:rPr>
        <w:t xml:space="preserve"> </w:t>
      </w:r>
      <w:r w:rsidRPr="00757588">
        <w:rPr>
          <w:bCs/>
        </w:rPr>
        <w:t>связи</w:t>
      </w:r>
      <w:r w:rsidR="00757588" w:rsidRPr="00757588">
        <w:rPr>
          <w:bCs/>
        </w:rPr>
        <w:t xml:space="preserve"> </w:t>
      </w:r>
      <w:r w:rsidRPr="00757588">
        <w:rPr>
          <w:bCs/>
        </w:rPr>
        <w:t>с</w:t>
      </w:r>
      <w:r w:rsidR="00757588" w:rsidRPr="00757588">
        <w:rPr>
          <w:bCs/>
        </w:rPr>
        <w:t xml:space="preserve"> </w:t>
      </w:r>
      <w:r w:rsidRPr="00757588">
        <w:rPr>
          <w:bCs/>
        </w:rPr>
        <w:t>чем,</w:t>
      </w:r>
      <w:r w:rsidR="00757588" w:rsidRPr="00757588">
        <w:rPr>
          <w:bCs/>
        </w:rPr>
        <w:t xml:space="preserve"> </w:t>
      </w:r>
      <w:r w:rsidRPr="00757588">
        <w:rPr>
          <w:bCs/>
        </w:rPr>
        <w:t>основным</w:t>
      </w:r>
      <w:r w:rsidR="00757588" w:rsidRPr="00757588">
        <w:rPr>
          <w:bCs/>
        </w:rPr>
        <w:t xml:space="preserve"> </w:t>
      </w:r>
      <w:r w:rsidRPr="00757588">
        <w:rPr>
          <w:bCs/>
        </w:rPr>
        <w:t>принципом</w:t>
      </w:r>
      <w:r w:rsidR="00757588" w:rsidRPr="00757588">
        <w:rPr>
          <w:bCs/>
        </w:rPr>
        <w:t xml:space="preserve"> </w:t>
      </w:r>
      <w:r w:rsidRPr="00757588">
        <w:rPr>
          <w:bCs/>
        </w:rPr>
        <w:t>государственной</w:t>
      </w:r>
      <w:r w:rsidR="00757588" w:rsidRPr="00757588">
        <w:rPr>
          <w:bCs/>
        </w:rPr>
        <w:t xml:space="preserve"> </w:t>
      </w:r>
      <w:r w:rsidRPr="00757588">
        <w:rPr>
          <w:bCs/>
        </w:rPr>
        <w:t>политики</w:t>
      </w:r>
      <w:r w:rsidR="00757588" w:rsidRPr="00757588">
        <w:rPr>
          <w:bCs/>
        </w:rPr>
        <w:t xml:space="preserve"> </w:t>
      </w:r>
      <w:r w:rsidRPr="00757588">
        <w:rPr>
          <w:bCs/>
        </w:rPr>
        <w:t>в</w:t>
      </w:r>
      <w:r w:rsidR="00757588" w:rsidRPr="00757588">
        <w:rPr>
          <w:bCs/>
        </w:rPr>
        <w:t xml:space="preserve"> </w:t>
      </w:r>
      <w:r w:rsidRPr="00757588">
        <w:rPr>
          <w:bCs/>
        </w:rPr>
        <w:t>области</w:t>
      </w:r>
      <w:r w:rsidR="00757588" w:rsidRPr="00757588">
        <w:rPr>
          <w:bCs/>
        </w:rPr>
        <w:t xml:space="preserve"> </w:t>
      </w:r>
      <w:r w:rsidRPr="00757588">
        <w:rPr>
          <w:bCs/>
        </w:rPr>
        <w:t>охраны</w:t>
      </w:r>
      <w:r w:rsidR="00757588" w:rsidRPr="00757588">
        <w:rPr>
          <w:bCs/>
        </w:rPr>
        <w:t xml:space="preserve"> </w:t>
      </w:r>
      <w:r w:rsidRPr="00757588">
        <w:rPr>
          <w:bCs/>
        </w:rPr>
        <w:t>труда</w:t>
      </w:r>
      <w:r w:rsidR="00757588" w:rsidRPr="00757588">
        <w:rPr>
          <w:bCs/>
        </w:rPr>
        <w:t xml:space="preserve"> </w:t>
      </w:r>
      <w:r w:rsidRPr="00757588">
        <w:rPr>
          <w:bCs/>
        </w:rPr>
        <w:t>является</w:t>
      </w:r>
      <w:r w:rsidR="00757588" w:rsidRPr="00757588">
        <w:rPr>
          <w:bCs/>
        </w:rPr>
        <w:t xml:space="preserve"> </w:t>
      </w:r>
      <w:r w:rsidRPr="00757588">
        <w:rPr>
          <w:bCs/>
        </w:rPr>
        <w:t>обеспечение</w:t>
      </w:r>
      <w:r w:rsidR="00757588" w:rsidRPr="00757588">
        <w:rPr>
          <w:bCs/>
        </w:rPr>
        <w:t xml:space="preserve"> </w:t>
      </w:r>
      <w:r w:rsidRPr="00757588">
        <w:rPr>
          <w:bCs/>
        </w:rPr>
        <w:t>приоритета</w:t>
      </w:r>
      <w:r w:rsidR="00757588" w:rsidRPr="00757588">
        <w:rPr>
          <w:bCs/>
        </w:rPr>
        <w:t xml:space="preserve"> </w:t>
      </w:r>
      <w:r w:rsidRPr="00757588">
        <w:rPr>
          <w:bCs/>
        </w:rPr>
        <w:t>жизни</w:t>
      </w:r>
      <w:r w:rsidR="00757588" w:rsidRPr="00757588">
        <w:rPr>
          <w:bCs/>
        </w:rPr>
        <w:t xml:space="preserve"> </w:t>
      </w:r>
      <w:r w:rsidRPr="00757588">
        <w:rPr>
          <w:bCs/>
        </w:rPr>
        <w:t>и</w:t>
      </w:r>
      <w:r w:rsidR="00757588" w:rsidRPr="00757588">
        <w:rPr>
          <w:bCs/>
        </w:rPr>
        <w:t xml:space="preserve"> </w:t>
      </w:r>
      <w:r w:rsidRPr="00757588">
        <w:rPr>
          <w:bCs/>
        </w:rPr>
        <w:t>здоровья</w:t>
      </w:r>
      <w:r w:rsidR="00757588" w:rsidRPr="00757588">
        <w:rPr>
          <w:bCs/>
        </w:rPr>
        <w:t xml:space="preserve"> </w:t>
      </w:r>
      <w:r w:rsidRPr="00757588">
        <w:rPr>
          <w:bCs/>
        </w:rPr>
        <w:t>работников</w:t>
      </w:r>
      <w:r w:rsidR="00757588" w:rsidRPr="00757588">
        <w:rPr>
          <w:bCs/>
        </w:rPr>
        <w:t xml:space="preserve"> </w:t>
      </w:r>
      <w:r w:rsidRPr="00757588">
        <w:rPr>
          <w:bCs/>
        </w:rPr>
        <w:t>по</w:t>
      </w:r>
      <w:r w:rsidR="00757588" w:rsidRPr="00757588">
        <w:rPr>
          <w:bCs/>
        </w:rPr>
        <w:t xml:space="preserve"> </w:t>
      </w:r>
      <w:r w:rsidRPr="00757588">
        <w:rPr>
          <w:bCs/>
        </w:rPr>
        <w:t>отношению</w:t>
      </w:r>
      <w:r w:rsidR="00757588" w:rsidRPr="00757588">
        <w:rPr>
          <w:bCs/>
        </w:rPr>
        <w:t xml:space="preserve"> </w:t>
      </w:r>
      <w:r w:rsidRPr="00757588">
        <w:rPr>
          <w:bCs/>
        </w:rPr>
        <w:t>к</w:t>
      </w:r>
      <w:r w:rsidR="00757588" w:rsidRPr="00757588">
        <w:rPr>
          <w:bCs/>
        </w:rPr>
        <w:t xml:space="preserve"> </w:t>
      </w:r>
      <w:r w:rsidRPr="00757588">
        <w:rPr>
          <w:bCs/>
        </w:rPr>
        <w:t>результатам</w:t>
      </w:r>
      <w:r w:rsidR="00757588" w:rsidRPr="00757588">
        <w:rPr>
          <w:bCs/>
        </w:rPr>
        <w:t xml:space="preserve"> </w:t>
      </w:r>
      <w:r w:rsidRPr="00757588">
        <w:rPr>
          <w:bCs/>
        </w:rPr>
        <w:t>трудовой</w:t>
      </w:r>
      <w:r w:rsidR="00757588" w:rsidRPr="00757588">
        <w:rPr>
          <w:bCs/>
        </w:rPr>
        <w:t xml:space="preserve"> </w:t>
      </w:r>
      <w:r w:rsidRPr="00757588">
        <w:rPr>
          <w:bCs/>
        </w:rPr>
        <w:t>деятельности</w:t>
      </w:r>
      <w:r w:rsidR="00757588" w:rsidRPr="00757588">
        <w:rPr>
          <w:bCs/>
        </w:rPr>
        <w:t>.</w:t>
      </w:r>
    </w:p>
    <w:p w:rsidR="00757588" w:rsidRPr="00757588" w:rsidRDefault="00757588" w:rsidP="00757588">
      <w:pPr>
        <w:tabs>
          <w:tab w:val="left" w:pos="726"/>
        </w:tabs>
      </w:pPr>
    </w:p>
    <w:p w:rsidR="00757588" w:rsidRDefault="00831697" w:rsidP="00831697">
      <w:pPr>
        <w:pStyle w:val="1"/>
      </w:pPr>
      <w:r>
        <w:br w:type="page"/>
      </w:r>
      <w:bookmarkStart w:id="3" w:name="_Toc292616276"/>
      <w:r w:rsidR="00A168A2" w:rsidRPr="00757588">
        <w:t>2</w:t>
      </w:r>
      <w:r w:rsidR="00757588" w:rsidRPr="00757588">
        <w:t xml:space="preserve">. </w:t>
      </w:r>
      <w:r>
        <w:t>О</w:t>
      </w:r>
      <w:r w:rsidRPr="00757588">
        <w:t>храна труда</w:t>
      </w:r>
      <w:bookmarkEnd w:id="3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AB573D" w:rsidP="00757588">
      <w:pPr>
        <w:tabs>
          <w:tab w:val="left" w:pos="726"/>
        </w:tabs>
      </w:pPr>
      <w:r w:rsidRPr="00757588">
        <w:t>Конституция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24</w:t>
      </w:r>
      <w:r w:rsidR="00757588">
        <w:t>.11.19</w:t>
      </w:r>
      <w:r w:rsidRPr="00757588">
        <w:t>96</w:t>
      </w:r>
      <w:r w:rsidR="00757588" w:rsidRPr="00757588">
        <w:t xml:space="preserve"> </w:t>
      </w:r>
      <w:r w:rsidRPr="00757588">
        <w:t>г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качестве</w:t>
      </w:r>
      <w:r w:rsidR="00757588" w:rsidRPr="00757588">
        <w:t xml:space="preserve"> </w:t>
      </w:r>
      <w:r w:rsidRPr="00757588">
        <w:t>одного</w:t>
      </w:r>
      <w:r w:rsidR="00757588" w:rsidRPr="00757588">
        <w:t xml:space="preserve"> </w:t>
      </w:r>
      <w:r w:rsidRPr="00757588">
        <w:t>из</w:t>
      </w:r>
      <w:r w:rsidR="00831697">
        <w:t xml:space="preserve"> </w:t>
      </w:r>
      <w:r w:rsidRPr="00757588">
        <w:t>основных</w:t>
      </w:r>
      <w:r w:rsidR="00757588" w:rsidRPr="00757588">
        <w:t xml:space="preserve"> </w:t>
      </w:r>
      <w:r w:rsidRPr="00757588">
        <w:t>прав</w:t>
      </w:r>
      <w:r w:rsidR="00757588" w:rsidRPr="00757588">
        <w:t xml:space="preserve"> </w:t>
      </w:r>
      <w:r w:rsidRPr="00757588">
        <w:t>граждан</w:t>
      </w:r>
      <w:r w:rsidR="00757588" w:rsidRPr="00757588">
        <w:t xml:space="preserve"> </w:t>
      </w:r>
      <w:r w:rsidRPr="00757588">
        <w:t>закрепила</w:t>
      </w:r>
      <w:r w:rsidR="00757588" w:rsidRPr="00757588">
        <w:t xml:space="preserve"> </w:t>
      </w:r>
      <w:r w:rsidRPr="00757588">
        <w:t>право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здоровья</w:t>
      </w:r>
      <w:r w:rsidR="00757588">
        <w:t xml:space="preserve"> (</w:t>
      </w:r>
      <w:r w:rsidRPr="00757588">
        <w:t>ст</w:t>
      </w:r>
      <w:r w:rsidR="00757588">
        <w:t>.4</w:t>
      </w:r>
      <w:r w:rsidRPr="00757588">
        <w:t>5</w:t>
      </w:r>
      <w:r w:rsidR="00757588" w:rsidRPr="00757588">
        <w:t>).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Естественным</w:t>
      </w:r>
      <w:r w:rsidR="00757588" w:rsidRPr="00757588">
        <w:t xml:space="preserve"> </w:t>
      </w:r>
      <w:r w:rsidRPr="00757588">
        <w:t>производным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этого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право</w:t>
      </w:r>
      <w:r w:rsidR="00757588" w:rsidRPr="00757588">
        <w:t xml:space="preserve"> </w:t>
      </w:r>
      <w:r w:rsidRPr="00757588">
        <w:t>работника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здоровые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качестве</w:t>
      </w:r>
      <w:r w:rsidR="00757588" w:rsidRPr="00757588">
        <w:t xml:space="preserve"> </w:t>
      </w:r>
      <w:r w:rsidRPr="00757588">
        <w:t>отдельных</w:t>
      </w:r>
      <w:r w:rsidR="00757588" w:rsidRPr="00757588">
        <w:t xml:space="preserve"> </w:t>
      </w:r>
      <w:r w:rsidRPr="00757588">
        <w:t>принципов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форме</w:t>
      </w:r>
      <w:r w:rsidR="00757588" w:rsidRPr="00757588">
        <w:t xml:space="preserve"> </w:t>
      </w:r>
      <w:r w:rsidRPr="00757588">
        <w:t>субъективного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закреплены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статьях</w:t>
      </w:r>
      <w:r w:rsidR="00757588" w:rsidRPr="00757588">
        <w:t xml:space="preserve"> </w:t>
      </w:r>
      <w:r w:rsidRPr="00757588">
        <w:t>Конституции,</w:t>
      </w:r>
      <w:r w:rsidR="00757588" w:rsidRPr="00757588">
        <w:t xml:space="preserve"> </w:t>
      </w:r>
      <w:r w:rsidRPr="00757588">
        <w:t>право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труд</w:t>
      </w:r>
      <w:r w:rsidR="00757588">
        <w:t xml:space="preserve"> (</w:t>
      </w:r>
      <w:r w:rsidRPr="00757588">
        <w:t>ст</w:t>
      </w:r>
      <w:r w:rsidR="00757588">
        <w:t>.4</w:t>
      </w:r>
      <w:r w:rsidRPr="00757588">
        <w:t>1</w:t>
      </w:r>
      <w:r w:rsidR="00757588" w:rsidRPr="00757588">
        <w:t xml:space="preserve">), </w:t>
      </w:r>
      <w:r w:rsidRPr="00757588">
        <w:t>на</w:t>
      </w:r>
      <w:r w:rsidR="00757588" w:rsidRPr="00757588">
        <w:t xml:space="preserve"> </w:t>
      </w:r>
      <w:r w:rsidRPr="00757588">
        <w:t>отдых</w:t>
      </w:r>
      <w:r w:rsidR="00757588">
        <w:t xml:space="preserve"> (</w:t>
      </w:r>
      <w:r w:rsidRPr="00757588">
        <w:t>ст</w:t>
      </w:r>
      <w:r w:rsidR="00757588">
        <w:t>.4</w:t>
      </w:r>
      <w:r w:rsidRPr="00757588">
        <w:t>3</w:t>
      </w:r>
      <w:r w:rsidR="00757588" w:rsidRPr="00757588">
        <w:t xml:space="preserve">), </w:t>
      </w:r>
      <w:r w:rsidRPr="00757588">
        <w:t>на</w:t>
      </w:r>
      <w:r w:rsidR="00757588" w:rsidRPr="00757588">
        <w:t xml:space="preserve"> </w:t>
      </w:r>
      <w:r w:rsidRPr="00757588">
        <w:t>обеспечение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старости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случае</w:t>
      </w:r>
      <w:r w:rsidR="00757588" w:rsidRPr="00757588">
        <w:t xml:space="preserve"> </w:t>
      </w:r>
      <w:r w:rsidRPr="00757588">
        <w:t>болезни</w:t>
      </w:r>
      <w:r w:rsidR="00757588">
        <w:t xml:space="preserve"> (</w:t>
      </w:r>
      <w:r w:rsidRPr="00757588">
        <w:t>ст</w:t>
      </w:r>
      <w:r w:rsidR="00757588">
        <w:t>.4</w:t>
      </w:r>
      <w:r w:rsidRPr="00757588">
        <w:t>7</w:t>
      </w:r>
      <w:r w:rsidR="00757588" w:rsidRPr="00757588">
        <w:t>).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Согласно</w:t>
      </w:r>
      <w:r w:rsidR="00757588" w:rsidRPr="00757588">
        <w:t xml:space="preserve"> </w:t>
      </w:r>
      <w:r w:rsidRPr="00757588">
        <w:t>статье</w:t>
      </w:r>
      <w:r w:rsidR="00757588" w:rsidRPr="00757588">
        <w:t xml:space="preserve"> </w:t>
      </w:r>
      <w:r w:rsidRPr="00757588">
        <w:t>1</w:t>
      </w:r>
      <w:r w:rsidR="00757588" w:rsidRPr="00757588">
        <w:t xml:space="preserve"> </w:t>
      </w:r>
      <w:r w:rsidRPr="00757588">
        <w:t>Закона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>
        <w:t xml:space="preserve"> "</w:t>
      </w:r>
      <w:r w:rsidRPr="00757588">
        <w:t>Об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>
        <w:t xml:space="preserve">" </w:t>
      </w:r>
      <w:r w:rsidRPr="00757588">
        <w:t>охрана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- </w:t>
      </w:r>
      <w:r w:rsidRPr="00757588">
        <w:t>это</w:t>
      </w:r>
      <w:r w:rsidR="00757588" w:rsidRPr="00757588">
        <w:t xml:space="preserve"> </w:t>
      </w:r>
      <w:r w:rsidRPr="00757588">
        <w:t>система</w:t>
      </w:r>
      <w:r w:rsidR="00757588" w:rsidRPr="00757588">
        <w:t xml:space="preserve"> </w:t>
      </w:r>
      <w:r w:rsidRPr="00757588">
        <w:t>обеспечения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процессе</w:t>
      </w:r>
      <w:r w:rsidR="00757588" w:rsidRPr="00757588">
        <w:t xml:space="preserve"> </w:t>
      </w:r>
      <w:r w:rsidRPr="00757588">
        <w:t>трудовой</w:t>
      </w:r>
      <w:r w:rsidR="00757588" w:rsidRPr="00757588">
        <w:t xml:space="preserve"> </w:t>
      </w:r>
      <w:r w:rsidRPr="00757588">
        <w:t>деятельности,</w:t>
      </w:r>
      <w:r w:rsidR="00757588" w:rsidRPr="00757588">
        <w:t xml:space="preserve"> </w:t>
      </w:r>
      <w:r w:rsidRPr="00757588">
        <w:t>включающая</w:t>
      </w:r>
      <w:r w:rsidR="00757588" w:rsidRPr="00757588">
        <w:t xml:space="preserve"> </w:t>
      </w:r>
      <w:r w:rsidRPr="00757588">
        <w:t>правовые,</w:t>
      </w:r>
      <w:r w:rsidR="00757588" w:rsidRPr="00757588">
        <w:t xml:space="preserve"> </w:t>
      </w:r>
      <w:r w:rsidRPr="00757588">
        <w:t>социально-экономические,</w:t>
      </w:r>
      <w:r w:rsidR="00757588" w:rsidRPr="00757588">
        <w:t xml:space="preserve"> </w:t>
      </w:r>
      <w:r w:rsidRPr="00757588">
        <w:t>организационные,</w:t>
      </w:r>
      <w:r w:rsidR="00757588" w:rsidRPr="00757588">
        <w:t xml:space="preserve"> </w:t>
      </w:r>
      <w:r w:rsidRPr="00757588">
        <w:t>технические,</w:t>
      </w:r>
      <w:r w:rsidR="00757588" w:rsidRPr="00757588">
        <w:t xml:space="preserve"> </w:t>
      </w:r>
      <w:r w:rsidRPr="00757588">
        <w:t>психофизиологические,</w:t>
      </w:r>
      <w:r w:rsidR="00757588" w:rsidRPr="00757588">
        <w:t xml:space="preserve"> </w:t>
      </w:r>
      <w:r w:rsidRPr="00757588">
        <w:t>санитарно-гигиенические,</w:t>
      </w:r>
      <w:r w:rsidR="00757588" w:rsidRPr="00757588">
        <w:t xml:space="preserve"> </w:t>
      </w:r>
      <w:r w:rsidRPr="00757588">
        <w:t>лечебно-профилактические,</w:t>
      </w:r>
      <w:r w:rsidR="00757588" w:rsidRPr="00757588">
        <w:t xml:space="preserve"> </w:t>
      </w:r>
      <w:r w:rsidRPr="00757588">
        <w:t>реабилитационные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иные</w:t>
      </w:r>
      <w:r w:rsidR="00757588" w:rsidRPr="00757588">
        <w:t xml:space="preserve"> </w:t>
      </w:r>
      <w:r w:rsidRPr="00757588">
        <w:t>мероприятия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средства</w:t>
      </w:r>
      <w:r w:rsidR="00757588">
        <w:t xml:space="preserve"> (</w:t>
      </w:r>
      <w:r w:rsidR="00AB0EFB" w:rsidRPr="00757588">
        <w:t>3,</w:t>
      </w:r>
      <w:r w:rsidR="00757588" w:rsidRPr="00757588">
        <w:t xml:space="preserve"> </w:t>
      </w:r>
      <w:r w:rsidR="00AB0EFB" w:rsidRPr="00757588">
        <w:t>ст</w:t>
      </w:r>
      <w:r w:rsidR="00757588">
        <w:t>.1</w:t>
      </w:r>
      <w:r w:rsidR="00757588" w:rsidRPr="00757588">
        <w:t>).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Охрана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- </w:t>
      </w:r>
      <w:r w:rsidRPr="00757588">
        <w:t>система</w:t>
      </w:r>
      <w:r w:rsidR="00757588" w:rsidRPr="00757588">
        <w:t xml:space="preserve"> </w:t>
      </w:r>
      <w:r w:rsidRPr="00757588">
        <w:t>обеспечения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процессе</w:t>
      </w:r>
      <w:r w:rsidR="00757588" w:rsidRPr="00757588">
        <w:t xml:space="preserve"> </w:t>
      </w:r>
      <w:r w:rsidRPr="00757588">
        <w:t>трудовой</w:t>
      </w:r>
      <w:r w:rsidR="00757588" w:rsidRPr="00757588">
        <w:t xml:space="preserve"> </w:t>
      </w:r>
      <w:r w:rsidRPr="00757588">
        <w:t>деятельности,</w:t>
      </w:r>
      <w:r w:rsidR="00757588" w:rsidRPr="00757588">
        <w:t xml:space="preserve"> </w:t>
      </w:r>
      <w:r w:rsidRPr="00757588">
        <w:t>включающая</w:t>
      </w:r>
      <w:r w:rsidR="00757588" w:rsidRPr="00757588">
        <w:t xml:space="preserve"> </w:t>
      </w:r>
      <w:r w:rsidRPr="00757588">
        <w:t>правовые,</w:t>
      </w:r>
      <w:r w:rsidR="00757588" w:rsidRPr="00757588">
        <w:t xml:space="preserve"> </w:t>
      </w:r>
      <w:r w:rsidRPr="00757588">
        <w:t>социально-экономические,</w:t>
      </w:r>
      <w:r w:rsidR="00757588" w:rsidRPr="00757588">
        <w:t xml:space="preserve"> </w:t>
      </w:r>
      <w:r w:rsidRPr="00757588">
        <w:t>организационно-технические,</w:t>
      </w:r>
      <w:r w:rsidR="00757588" w:rsidRPr="00757588">
        <w:t xml:space="preserve"> </w:t>
      </w:r>
      <w:r w:rsidRPr="00757588">
        <w:t>санитарно-гигиенические,</w:t>
      </w:r>
      <w:r w:rsidR="00757588" w:rsidRPr="00757588">
        <w:t xml:space="preserve"> </w:t>
      </w:r>
      <w:r w:rsidRPr="00757588">
        <w:t>лечебно-профилактические,</w:t>
      </w:r>
      <w:r w:rsidR="00757588" w:rsidRPr="00757588">
        <w:t xml:space="preserve"> </w:t>
      </w:r>
      <w:r w:rsidRPr="00757588">
        <w:t>реабилитационные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иные</w:t>
      </w:r>
      <w:r w:rsidR="00757588" w:rsidRPr="00757588">
        <w:t xml:space="preserve"> </w:t>
      </w:r>
      <w:r w:rsidRPr="00757588">
        <w:t>мероприятия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Выраженные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правовой</w:t>
      </w:r>
      <w:r w:rsidR="00757588" w:rsidRPr="00757588">
        <w:t xml:space="preserve"> </w:t>
      </w:r>
      <w:r w:rsidRPr="00757588">
        <w:t>форме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первую,</w:t>
      </w:r>
      <w:r w:rsidR="00757588" w:rsidRPr="00757588">
        <w:t xml:space="preserve"> </w:t>
      </w:r>
      <w:r w:rsidRPr="00757588">
        <w:t>очередь</w:t>
      </w:r>
      <w:r w:rsidR="00757588" w:rsidRPr="00757588">
        <w:t xml:space="preserve"> </w:t>
      </w:r>
      <w:r w:rsidRPr="00757588">
        <w:t>закрепленные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трудовом</w:t>
      </w:r>
      <w:r w:rsidR="00757588" w:rsidRPr="00757588">
        <w:t xml:space="preserve"> </w:t>
      </w:r>
      <w:r w:rsidRPr="00757588">
        <w:t>законодательстве,</w:t>
      </w:r>
      <w:r w:rsidR="00757588" w:rsidRPr="00757588">
        <w:t xml:space="preserve"> </w:t>
      </w:r>
      <w:r w:rsidRPr="00757588">
        <w:t>все</w:t>
      </w:r>
      <w:r w:rsidR="00757588" w:rsidRPr="00757588">
        <w:t xml:space="preserve"> </w:t>
      </w:r>
      <w:r w:rsidRPr="00757588">
        <w:t>эти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образуют,</w:t>
      </w:r>
      <w:r w:rsidR="00757588" w:rsidRPr="00757588">
        <w:t xml:space="preserve"> </w:t>
      </w:r>
      <w:r w:rsidRPr="00757588">
        <w:t>важнейший</w:t>
      </w:r>
      <w:r w:rsidR="00757588" w:rsidRPr="00757588">
        <w:t xml:space="preserve"> </w:t>
      </w:r>
      <w:r w:rsidRPr="00757588">
        <w:t>правовой</w:t>
      </w:r>
      <w:r w:rsidR="00831697">
        <w:t xml:space="preserve"> </w:t>
      </w:r>
      <w:r w:rsidRPr="00757588">
        <w:t>институт</w:t>
      </w:r>
      <w:r w:rsidR="00757588" w:rsidRPr="00757588">
        <w:t xml:space="preserve"> </w:t>
      </w:r>
      <w:r w:rsidRPr="00757588">
        <w:t>особенной</w:t>
      </w:r>
      <w:r w:rsidR="00757588" w:rsidRPr="00757588">
        <w:t xml:space="preserve"> </w:t>
      </w:r>
      <w:r w:rsidRPr="00757588">
        <w:t>части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права,</w:t>
      </w:r>
      <w:r w:rsidR="00757588" w:rsidRPr="00757588">
        <w:t xml:space="preserve"> </w:t>
      </w:r>
      <w:r w:rsidRPr="00757588">
        <w:t>хотя,</w:t>
      </w:r>
      <w:r w:rsidR="00757588" w:rsidRPr="00757588">
        <w:t xml:space="preserve"> </w:t>
      </w:r>
      <w:r w:rsidRPr="00757588">
        <w:t>конечно,</w:t>
      </w:r>
      <w:r w:rsidR="00757588" w:rsidRPr="00757588">
        <w:t xml:space="preserve"> </w:t>
      </w:r>
      <w:r w:rsidRPr="00757588">
        <w:t>нельзя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этом</w:t>
      </w:r>
      <w:r w:rsidR="00757588" w:rsidRPr="00757588">
        <w:t xml:space="preserve"> </w:t>
      </w:r>
      <w:r w:rsidRPr="00757588">
        <w:t>не</w:t>
      </w:r>
      <w:r w:rsidR="00831697">
        <w:t xml:space="preserve"> </w:t>
      </w:r>
      <w:r w:rsidRPr="00757588">
        <w:t>учитывать,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под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широком</w:t>
      </w:r>
      <w:r w:rsidR="00757588" w:rsidRPr="00757588">
        <w:t xml:space="preserve"> </w:t>
      </w:r>
      <w:r w:rsidRPr="00757588">
        <w:t>смысле</w:t>
      </w:r>
      <w:r w:rsidR="00757588" w:rsidRPr="00757588">
        <w:t xml:space="preserve"> </w:t>
      </w:r>
      <w:r w:rsidRPr="00757588">
        <w:t>слова</w:t>
      </w:r>
      <w:r w:rsidR="00757588" w:rsidRPr="00757588">
        <w:t xml:space="preserve"> </w:t>
      </w:r>
      <w:r w:rsidRPr="00757588">
        <w:t>следует</w:t>
      </w:r>
      <w:r w:rsidR="00757588" w:rsidRPr="00757588">
        <w:t xml:space="preserve"> </w:t>
      </w:r>
      <w:r w:rsidRPr="00757588">
        <w:t>понимать</w:t>
      </w:r>
      <w:r w:rsidR="00831697">
        <w:t xml:space="preserve"> </w:t>
      </w:r>
      <w:r w:rsidRPr="00757588">
        <w:t>все</w:t>
      </w:r>
      <w:r w:rsidR="00757588" w:rsidRPr="00757588">
        <w:t xml:space="preserve"> </w:t>
      </w:r>
      <w:r w:rsidRPr="00757588">
        <w:t>трудовое</w:t>
      </w:r>
      <w:r w:rsidR="00757588" w:rsidRPr="00757588">
        <w:t xml:space="preserve"> </w:t>
      </w:r>
      <w:r w:rsidRPr="00757588">
        <w:t>право,</w:t>
      </w:r>
      <w:r w:rsidR="00757588" w:rsidRPr="00757588">
        <w:t xml:space="preserve"> </w:t>
      </w:r>
      <w:r w:rsidRPr="00757588">
        <w:t>поскольку</w:t>
      </w:r>
      <w:r w:rsidR="00757588" w:rsidRPr="00757588">
        <w:t xml:space="preserve"> </w:t>
      </w:r>
      <w:r w:rsidRPr="00757588">
        <w:t>все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направлены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защиту</w:t>
      </w:r>
      <w:r w:rsidR="00757588" w:rsidRPr="00757588">
        <w:t xml:space="preserve"> </w:t>
      </w:r>
      <w:r w:rsidRPr="00757588">
        <w:t>интересов</w:t>
      </w:r>
      <w:r w:rsidR="00831697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работающих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узком</w:t>
      </w:r>
      <w:r w:rsidR="00757588" w:rsidRPr="00757588">
        <w:t xml:space="preserve"> </w:t>
      </w:r>
      <w:r w:rsidRPr="00757588">
        <w:t>смысле</w:t>
      </w:r>
      <w:r w:rsidR="00757588" w:rsidRPr="00757588">
        <w:t xml:space="preserve"> </w:t>
      </w:r>
      <w:r w:rsidRPr="00757588">
        <w:t>слова</w:t>
      </w:r>
      <w:r w:rsidR="00757588" w:rsidRPr="00757588">
        <w:t xml:space="preserve"> </w:t>
      </w:r>
      <w:r w:rsidRPr="00757588">
        <w:t>под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понимается</w:t>
      </w:r>
      <w:r w:rsidR="00757588" w:rsidRPr="00757588">
        <w:t xml:space="preserve"> </w:t>
      </w:r>
      <w:r w:rsidRPr="00757588">
        <w:t>правовой</w:t>
      </w:r>
      <w:r w:rsidR="00757588" w:rsidRPr="00757588">
        <w:t xml:space="preserve"> </w:t>
      </w:r>
      <w:r w:rsidRPr="00757588">
        <w:t>институт</w:t>
      </w:r>
      <w:r w:rsidR="00831697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права,</w:t>
      </w:r>
      <w:r w:rsidR="00757588" w:rsidRPr="00757588">
        <w:t xml:space="preserve"> </w:t>
      </w:r>
      <w:r w:rsidRPr="00757588">
        <w:t>объединяющий</w:t>
      </w:r>
      <w:r w:rsidR="00757588" w:rsidRPr="00757588">
        <w:t xml:space="preserve"> </w:t>
      </w:r>
      <w:r w:rsidRPr="00757588">
        <w:t>нормы,</w:t>
      </w:r>
      <w:r w:rsidR="00757588" w:rsidRPr="00757588">
        <w:t xml:space="preserve"> </w:t>
      </w:r>
      <w:r w:rsidRPr="00757588">
        <w:t>непосредственно</w:t>
      </w:r>
      <w:r w:rsidR="00757588" w:rsidRPr="00757588">
        <w:t xml:space="preserve"> </w:t>
      </w:r>
      <w:r w:rsidRPr="00757588">
        <w:t>направленные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обеспечение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. </w:t>
      </w:r>
      <w:r w:rsidRPr="00757588">
        <w:t>Он</w:t>
      </w:r>
      <w:r w:rsidR="00757588" w:rsidRPr="00757588">
        <w:t xml:space="preserve"> </w:t>
      </w:r>
      <w:r w:rsidRPr="00757588">
        <w:t>включает</w:t>
      </w:r>
      <w:r w:rsidR="00757588" w:rsidRPr="00757588">
        <w:t xml:space="preserve"> </w:t>
      </w:r>
      <w:r w:rsidRPr="00757588">
        <w:t>следующие</w:t>
      </w:r>
      <w:r w:rsidR="00757588" w:rsidRPr="00757588">
        <w:t xml:space="preserve"> </w:t>
      </w:r>
      <w:r w:rsidRPr="00757588">
        <w:t>группы</w:t>
      </w:r>
      <w:r w:rsidR="00757588" w:rsidRPr="00757588">
        <w:t xml:space="preserve"> </w:t>
      </w:r>
      <w:r w:rsidRPr="00757588">
        <w:t>норм</w:t>
      </w:r>
      <w:r w:rsidR="00757588" w:rsidRPr="00757588">
        <w:t>: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1</w:t>
      </w:r>
      <w:r w:rsidR="00757588" w:rsidRPr="00757588">
        <w:t xml:space="preserve">. </w:t>
      </w:r>
      <w:r w:rsidRPr="00757588">
        <w:t>правила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технике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санитарии</w:t>
      </w:r>
      <w:r w:rsidR="00757588" w:rsidRPr="00757588">
        <w:t>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2</w:t>
      </w:r>
      <w:r w:rsidR="00757588" w:rsidRPr="00757588">
        <w:t xml:space="preserve">. </w:t>
      </w:r>
      <w:r w:rsidRPr="00757588">
        <w:t>специальные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лиц,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тяжелых,</w:t>
      </w:r>
      <w:r w:rsidR="00757588" w:rsidRPr="00757588">
        <w:t xml:space="preserve"> </w:t>
      </w:r>
      <w:r w:rsidRPr="00757588">
        <w:t>вредных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опасных</w:t>
      </w:r>
      <w:r w:rsidR="00757588" w:rsidRPr="00757588">
        <w:t xml:space="preserve"> </w:t>
      </w:r>
      <w:r w:rsidRPr="00757588">
        <w:t>производственных</w:t>
      </w:r>
      <w:r w:rsidR="00757588" w:rsidRPr="00757588">
        <w:t xml:space="preserve"> </w:t>
      </w:r>
      <w:r w:rsidRPr="00757588">
        <w:t>условиях</w:t>
      </w:r>
      <w:r w:rsidR="00757588" w:rsidRPr="00757588">
        <w:t>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3</w:t>
      </w:r>
      <w:r w:rsidR="00757588" w:rsidRPr="00757588">
        <w:t xml:space="preserve">. </w:t>
      </w:r>
      <w:r w:rsidRPr="00757588">
        <w:t>нормы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женщин,</w:t>
      </w:r>
      <w:r w:rsidR="00757588" w:rsidRPr="00757588">
        <w:t xml:space="preserve"> </w:t>
      </w:r>
      <w:r w:rsidRPr="00757588">
        <w:t>несовершеннолетних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лиц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пониженной</w:t>
      </w:r>
      <w:r w:rsidR="00757588" w:rsidRPr="00757588">
        <w:t xml:space="preserve"> </w:t>
      </w:r>
      <w:r w:rsidRPr="00757588">
        <w:t>трудоспособностью</w:t>
      </w:r>
      <w:r w:rsidR="00757588" w:rsidRPr="00757588">
        <w:t>;</w:t>
      </w:r>
    </w:p>
    <w:p w:rsidR="00AB573D" w:rsidRPr="00757588" w:rsidRDefault="00AB573D" w:rsidP="00757588">
      <w:pPr>
        <w:tabs>
          <w:tab w:val="left" w:pos="726"/>
        </w:tabs>
      </w:pPr>
      <w:r w:rsidRPr="00757588">
        <w:t>4</w:t>
      </w:r>
      <w:r w:rsidR="00757588" w:rsidRPr="00757588">
        <w:t xml:space="preserve">. </w:t>
      </w:r>
      <w:r w:rsidRPr="00757588">
        <w:t>нормы,</w:t>
      </w:r>
      <w:r w:rsidR="00757588" w:rsidRPr="00757588">
        <w:t xml:space="preserve"> </w:t>
      </w:r>
      <w:r w:rsidRPr="00757588">
        <w:t>регулирующие</w:t>
      </w:r>
      <w:r w:rsidR="00757588" w:rsidRPr="00757588">
        <w:t xml:space="preserve"> </w:t>
      </w:r>
      <w:r w:rsidRPr="00757588">
        <w:t>деятельность</w:t>
      </w:r>
      <w:r w:rsidR="00757588" w:rsidRPr="00757588">
        <w:t xml:space="preserve"> </w:t>
      </w:r>
      <w:r w:rsidRPr="00757588">
        <w:t>органов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надзора</w:t>
      </w:r>
      <w:r w:rsidR="00757588" w:rsidRPr="00757588">
        <w:t xml:space="preserve"> </w:t>
      </w:r>
      <w:r w:rsidRPr="00757588">
        <w:t>и</w:t>
      </w:r>
      <w:r w:rsidR="00831697">
        <w:t xml:space="preserve"> </w:t>
      </w:r>
      <w:r w:rsidRPr="00757588">
        <w:t>общественного</w:t>
      </w:r>
      <w:r w:rsidR="00757588" w:rsidRPr="00757588">
        <w:t xml:space="preserve"> </w:t>
      </w:r>
      <w:r w:rsidRPr="00757588">
        <w:t>контроля,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устанавливающие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 </w:t>
      </w:r>
      <w:r w:rsidRPr="00757588">
        <w:t>за</w:t>
      </w:r>
      <w:r w:rsidR="00831697">
        <w:t xml:space="preserve"> </w:t>
      </w:r>
      <w:r w:rsidRPr="00757588">
        <w:t>нарушения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об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5</w:t>
      </w:r>
      <w:r w:rsidR="00757588" w:rsidRPr="00757588">
        <w:t xml:space="preserve">. </w:t>
      </w:r>
      <w:r w:rsidRPr="00757588">
        <w:t>нормы,</w:t>
      </w:r>
      <w:r w:rsidR="00757588" w:rsidRPr="00757588">
        <w:t xml:space="preserve"> </w:t>
      </w:r>
      <w:r w:rsidRPr="00757588">
        <w:t>регулирующие</w:t>
      </w:r>
      <w:r w:rsidR="00757588" w:rsidRPr="00757588">
        <w:t xml:space="preserve"> </w:t>
      </w:r>
      <w:r w:rsidRPr="00757588">
        <w:t>планирование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организацию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Эти</w:t>
      </w:r>
      <w:r w:rsidR="00757588" w:rsidRPr="00757588">
        <w:t xml:space="preserve"> </w:t>
      </w:r>
      <w:r w:rsidRPr="00757588">
        <w:t>нормы,</w:t>
      </w:r>
      <w:r w:rsidR="00757588" w:rsidRPr="00757588">
        <w:t xml:space="preserve"> </w:t>
      </w:r>
      <w:r w:rsidRPr="00757588">
        <w:t>объединенные</w:t>
      </w:r>
      <w:r w:rsidR="00757588" w:rsidRPr="00757588">
        <w:t xml:space="preserve"> </w:t>
      </w:r>
      <w:r w:rsidRPr="00757588">
        <w:t>одной</w:t>
      </w:r>
      <w:r w:rsidR="00757588" w:rsidRPr="00757588">
        <w:t xml:space="preserve"> </w:t>
      </w:r>
      <w:r w:rsidRPr="00757588">
        <w:t>целью,</w:t>
      </w:r>
      <w:r w:rsidR="00757588" w:rsidRPr="00757588">
        <w:t xml:space="preserve"> </w:t>
      </w:r>
      <w:r w:rsidRPr="00757588">
        <w:t>могут</w:t>
      </w:r>
      <w:r w:rsidR="00757588" w:rsidRPr="00757588">
        <w:t xml:space="preserve"> </w:t>
      </w:r>
      <w:r w:rsidRPr="00757588">
        <w:t>приниматься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локальном</w:t>
      </w:r>
      <w:r w:rsidR="00757588" w:rsidRPr="00757588">
        <w:t xml:space="preserve"> </w:t>
      </w:r>
      <w:r w:rsidRPr="00757588">
        <w:t>уровне,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централизованном</w:t>
      </w:r>
      <w:r w:rsidR="00757588" w:rsidRPr="00757588">
        <w:t xml:space="preserve"> </w:t>
      </w:r>
      <w:r w:rsidRPr="00757588">
        <w:t>порядке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Так,</w:t>
      </w:r>
      <w:r w:rsidR="00757588" w:rsidRPr="00757588">
        <w:t xml:space="preserve"> </w:t>
      </w:r>
      <w:r w:rsidRPr="00757588">
        <w:t>первые</w:t>
      </w:r>
      <w:r w:rsidR="00757588" w:rsidRPr="00757588">
        <w:t xml:space="preserve"> </w:t>
      </w:r>
      <w:r w:rsidRPr="00757588">
        <w:t>четыре</w:t>
      </w:r>
      <w:r w:rsidR="00757588" w:rsidRPr="00757588">
        <w:t xml:space="preserve"> </w:t>
      </w:r>
      <w:r w:rsidRPr="00757588">
        <w:t>группы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приниматься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централизованном</w:t>
      </w:r>
      <w:r w:rsidR="00831697">
        <w:t xml:space="preserve"> </w:t>
      </w:r>
      <w:r w:rsidRPr="00757588">
        <w:t>порядке,</w:t>
      </w:r>
      <w:r w:rsidR="00757588" w:rsidRPr="00757588">
        <w:t xml:space="preserve"> </w:t>
      </w:r>
      <w:r w:rsidRPr="00757588">
        <w:t>чтобы</w:t>
      </w:r>
      <w:r w:rsidR="00757588" w:rsidRPr="00757588">
        <w:t xml:space="preserve"> </w:t>
      </w:r>
      <w:r w:rsidRPr="00757588">
        <w:t>установить</w:t>
      </w:r>
      <w:r w:rsidR="00757588" w:rsidRPr="00757588">
        <w:t xml:space="preserve"> </w:t>
      </w:r>
      <w:r w:rsidRPr="00757588">
        <w:t>единые</w:t>
      </w:r>
      <w:r w:rsidR="00757588" w:rsidRPr="00757588">
        <w:t xml:space="preserve"> </w:t>
      </w:r>
      <w:r w:rsidRPr="00757588">
        <w:t>стандарты</w:t>
      </w:r>
      <w:r w:rsidR="00757588" w:rsidRPr="00757588">
        <w:t xml:space="preserve"> </w:t>
      </w:r>
      <w:r w:rsidRPr="00757588">
        <w:t>вредности,</w:t>
      </w:r>
      <w:r w:rsidR="00757588" w:rsidRPr="00757588">
        <w:t xml:space="preserve"> </w:t>
      </w:r>
      <w:r w:rsidRPr="00757588">
        <w:t>тяжести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других</w:t>
      </w:r>
      <w:r w:rsidR="00831697">
        <w:t xml:space="preserve"> </w:t>
      </w:r>
      <w:r w:rsidRPr="00757588">
        <w:t>неблагоприятных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обществе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возможности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устранения</w:t>
      </w:r>
      <w:r w:rsidR="00757588" w:rsidRPr="00757588">
        <w:t xml:space="preserve"> </w:t>
      </w:r>
      <w:r w:rsidRPr="00757588">
        <w:t>и</w:t>
      </w:r>
      <w:r w:rsidR="00831697">
        <w:t xml:space="preserve"> </w:t>
      </w:r>
      <w:r w:rsidRPr="00757588">
        <w:t>нейтрализации,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же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нормы,</w:t>
      </w:r>
      <w:r w:rsidR="00757588" w:rsidRPr="00757588">
        <w:t xml:space="preserve"> </w:t>
      </w:r>
      <w:r w:rsidRPr="00757588">
        <w:t>регулирующие</w:t>
      </w:r>
      <w:r w:rsidR="00757588" w:rsidRPr="00757588">
        <w:t xml:space="preserve"> </w:t>
      </w:r>
      <w:r w:rsidRPr="00757588">
        <w:t>деятельность</w:t>
      </w:r>
      <w:r w:rsidR="00757588" w:rsidRPr="00757588">
        <w:t xml:space="preserve"> </w:t>
      </w:r>
      <w:r w:rsidRPr="00757588">
        <w:t>органов</w:t>
      </w:r>
      <w:r w:rsidR="00831697">
        <w:t xml:space="preserve"> </w:t>
      </w:r>
      <w:r w:rsidRPr="00757588">
        <w:t>надзора</w:t>
      </w:r>
      <w:r w:rsidR="00757588" w:rsidRPr="00757588">
        <w:t xml:space="preserve"> - </w:t>
      </w:r>
      <w:r w:rsidRPr="00757588">
        <w:t>единых</w:t>
      </w:r>
      <w:r w:rsidR="00757588" w:rsidRPr="00757588">
        <w:t xml:space="preserve"> </w:t>
      </w:r>
      <w:r w:rsidRPr="00757588">
        <w:t>органов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рамках</w:t>
      </w:r>
      <w:r w:rsidR="00757588" w:rsidRPr="00757588">
        <w:t xml:space="preserve"> </w:t>
      </w:r>
      <w:r w:rsidRPr="00757588">
        <w:t>государства</w:t>
      </w:r>
      <w:r w:rsidR="00757588" w:rsidRPr="00757588">
        <w:t xml:space="preserve">. </w:t>
      </w:r>
      <w:r w:rsidRPr="00757588">
        <w:t>Однако</w:t>
      </w:r>
      <w:r w:rsidR="00757588" w:rsidRPr="00757588">
        <w:t xml:space="preserve"> </w:t>
      </w:r>
      <w:r w:rsidRPr="00757588">
        <w:t>третья</w:t>
      </w:r>
      <w:r w:rsidR="00757588" w:rsidRPr="00757588">
        <w:t xml:space="preserve"> </w:t>
      </w:r>
      <w:r w:rsidRPr="00757588">
        <w:t>устанавливает</w:t>
      </w:r>
      <w:r w:rsidR="00831697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централизованном</w:t>
      </w:r>
      <w:r w:rsidR="00757588" w:rsidRPr="00757588">
        <w:t xml:space="preserve"> </w:t>
      </w:r>
      <w:r w:rsidRPr="00757588">
        <w:t>порядке</w:t>
      </w:r>
      <w:r w:rsidR="00757588" w:rsidRPr="00757588">
        <w:t xml:space="preserve"> </w:t>
      </w:r>
      <w:r w:rsidRPr="00757588">
        <w:t>лишь</w:t>
      </w:r>
      <w:r w:rsidR="00757588" w:rsidRPr="00757588">
        <w:t xml:space="preserve"> </w:t>
      </w:r>
      <w:r w:rsidRPr="00757588">
        <w:t>минимум</w:t>
      </w:r>
      <w:r w:rsidR="00757588" w:rsidRPr="00757588">
        <w:t xml:space="preserve"> </w:t>
      </w:r>
      <w:r w:rsidRPr="00757588">
        <w:t>гарантий,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Pr="00757588">
        <w:t>могут</w:t>
      </w:r>
      <w:r w:rsidR="00757588" w:rsidRPr="00757588">
        <w:t xml:space="preserve"> </w:t>
      </w:r>
      <w:r w:rsidRPr="00757588">
        <w:t>быть</w:t>
      </w:r>
      <w:r w:rsidR="00831697">
        <w:t xml:space="preserve"> </w:t>
      </w:r>
      <w:r w:rsidRPr="00757588">
        <w:t>повышены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локальных</w:t>
      </w:r>
      <w:r w:rsidR="00757588" w:rsidRPr="00757588">
        <w:t xml:space="preserve"> </w:t>
      </w:r>
      <w:r w:rsidRPr="00757588">
        <w:t>актах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условии</w:t>
      </w:r>
      <w:r w:rsidR="00757588" w:rsidRPr="00757588">
        <w:t xml:space="preserve"> </w:t>
      </w:r>
      <w:r w:rsidRPr="00757588">
        <w:t>финансовых</w:t>
      </w:r>
      <w:r w:rsidR="00757588" w:rsidRPr="00757588">
        <w:t xml:space="preserve"> </w:t>
      </w:r>
      <w:r w:rsidRPr="00757588">
        <w:t>возможностей</w:t>
      </w:r>
      <w:r w:rsidR="00757588" w:rsidRPr="00757588">
        <w:t xml:space="preserve"> </w:t>
      </w:r>
      <w:r w:rsidRPr="00757588">
        <w:t>предприятий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Нормы</w:t>
      </w:r>
      <w:r w:rsidR="00757588" w:rsidRPr="00757588">
        <w:t xml:space="preserve"> </w:t>
      </w:r>
      <w:r w:rsidRPr="00757588">
        <w:t>же,</w:t>
      </w:r>
      <w:r w:rsidR="00757588" w:rsidRPr="00757588">
        <w:t xml:space="preserve"> </w:t>
      </w:r>
      <w:r w:rsidRPr="00757588">
        <w:t>регулирующие</w:t>
      </w:r>
      <w:r w:rsidR="00757588" w:rsidRPr="00757588">
        <w:t xml:space="preserve"> </w:t>
      </w:r>
      <w:r w:rsidRPr="00757588">
        <w:t>планирование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организацию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831697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наоборот,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большинстве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имеют</w:t>
      </w:r>
      <w:r w:rsidR="00757588" w:rsidRPr="00757588">
        <w:t xml:space="preserve"> </w:t>
      </w:r>
      <w:r w:rsidRPr="00757588">
        <w:t>локальный</w:t>
      </w:r>
      <w:r w:rsidR="00757588" w:rsidRPr="00757588">
        <w:t xml:space="preserve"> </w:t>
      </w:r>
      <w:r w:rsidRPr="00757588">
        <w:t>характер,</w:t>
      </w:r>
      <w:r w:rsidR="00757588" w:rsidRPr="00757588">
        <w:t xml:space="preserve"> </w:t>
      </w:r>
      <w:r w:rsidRPr="00757588">
        <w:t>содержатся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коллективных</w:t>
      </w:r>
      <w:r w:rsidR="00757588" w:rsidRPr="00757588">
        <w:t xml:space="preserve"> </w:t>
      </w:r>
      <w:r w:rsidRPr="00757588">
        <w:t>договорах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соглашениях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Особый</w:t>
      </w:r>
      <w:r w:rsidR="00757588" w:rsidRPr="00757588">
        <w:t xml:space="preserve"> </w:t>
      </w:r>
      <w:r w:rsidRPr="00757588">
        <w:t>характер</w:t>
      </w:r>
      <w:r w:rsidR="00757588" w:rsidRPr="00757588">
        <w:t xml:space="preserve"> </w:t>
      </w:r>
      <w:r w:rsidRPr="00757588">
        <w:t>имеют</w:t>
      </w:r>
      <w:r w:rsidR="00757588" w:rsidRPr="00757588">
        <w:t xml:space="preserve"> </w:t>
      </w:r>
      <w:r w:rsidRPr="00757588">
        <w:t>нормы,</w:t>
      </w:r>
      <w:r w:rsidR="00757588" w:rsidRPr="00757588">
        <w:t xml:space="preserve"> </w:t>
      </w:r>
      <w:r w:rsidRPr="00757588">
        <w:t>устанавливающие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 </w:t>
      </w:r>
      <w:r w:rsidRPr="00757588">
        <w:t>за</w:t>
      </w:r>
      <w:r w:rsidR="00831697">
        <w:t xml:space="preserve"> </w:t>
      </w:r>
      <w:r w:rsidRPr="00757588">
        <w:t>нарушение</w:t>
      </w:r>
      <w:r w:rsidR="00757588" w:rsidRPr="00757588">
        <w:t xml:space="preserve"> </w:t>
      </w:r>
      <w:r w:rsidRPr="00757588">
        <w:t>правил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отличие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других,</w:t>
      </w:r>
      <w:r w:rsidR="00757588" w:rsidRPr="00757588">
        <w:t xml:space="preserve"> </w:t>
      </w:r>
      <w:r w:rsidRPr="00757588">
        <w:t>составляющих</w:t>
      </w:r>
      <w:r w:rsidR="00831697">
        <w:t xml:space="preserve"> </w:t>
      </w:r>
      <w:r w:rsidRPr="00757588">
        <w:t>рассматриваемый</w:t>
      </w:r>
      <w:r w:rsidR="00757588" w:rsidRPr="00757588">
        <w:t xml:space="preserve"> </w:t>
      </w:r>
      <w:r w:rsidRPr="00757588">
        <w:t>институт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они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входят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институты</w:t>
      </w:r>
      <w:r w:rsidR="00831697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отраслей</w:t>
      </w:r>
      <w:r w:rsidR="00757588" w:rsidRPr="00757588">
        <w:t xml:space="preserve"> </w:t>
      </w:r>
      <w:r w:rsidRPr="00757588">
        <w:t>права,</w:t>
      </w:r>
      <w:r w:rsidR="00757588" w:rsidRPr="00757588">
        <w:t xml:space="preserve"> </w:t>
      </w:r>
      <w:r w:rsidRPr="00757588">
        <w:t>ибо</w:t>
      </w:r>
      <w:r w:rsidR="00757588" w:rsidRPr="00757588">
        <w:t xml:space="preserve"> </w:t>
      </w:r>
      <w:r w:rsidRPr="00757588">
        <w:t>санкции,</w:t>
      </w:r>
      <w:r w:rsidR="00757588" w:rsidRPr="00757588">
        <w:t xml:space="preserve"> </w:t>
      </w:r>
      <w:r w:rsidRPr="00757588">
        <w:t>предусмотренные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соответствующие</w:t>
      </w:r>
      <w:r w:rsidR="00831697">
        <w:t xml:space="preserve"> </w:t>
      </w:r>
      <w:r w:rsidRPr="00757588">
        <w:t>правонарушения,</w:t>
      </w:r>
      <w:r w:rsidR="00757588" w:rsidRPr="00757588">
        <w:t xml:space="preserve"> </w:t>
      </w:r>
      <w:r w:rsidRPr="00757588">
        <w:t>содержатся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трудовом,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административном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даже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уголовном</w:t>
      </w:r>
      <w:r w:rsidR="00757588" w:rsidRPr="00757588">
        <w:t xml:space="preserve"> </w:t>
      </w:r>
      <w:r w:rsidRPr="00757588">
        <w:t>отраслях</w:t>
      </w:r>
      <w:r w:rsidR="00757588" w:rsidRPr="00757588">
        <w:t xml:space="preserve"> </w:t>
      </w:r>
      <w:r w:rsidRPr="00757588">
        <w:t>права</w:t>
      </w:r>
      <w:r w:rsidR="00757588" w:rsidRPr="00757588">
        <w:t>.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С</w:t>
      </w:r>
      <w:r w:rsidR="00757588" w:rsidRPr="00757588">
        <w:t xml:space="preserve"> </w:t>
      </w:r>
      <w:r w:rsidRPr="00757588">
        <w:t>учетом</w:t>
      </w:r>
      <w:r w:rsidR="00757588" w:rsidRPr="00757588">
        <w:t xml:space="preserve"> </w:t>
      </w:r>
      <w:r w:rsidRPr="00757588">
        <w:t>содержания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всего</w:t>
      </w:r>
      <w:r w:rsidR="00757588" w:rsidRPr="00757588">
        <w:t xml:space="preserve"> </w:t>
      </w:r>
      <w:r w:rsidRPr="00757588">
        <w:t>этого</w:t>
      </w:r>
      <w:r w:rsidR="00757588" w:rsidRPr="00757588">
        <w:t xml:space="preserve"> </w:t>
      </w:r>
      <w:r w:rsidRPr="00757588">
        <w:t>института,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формы</w:t>
      </w:r>
      <w:r w:rsidR="00831697">
        <w:t xml:space="preserve"> </w:t>
      </w:r>
      <w:r w:rsidRPr="00757588">
        <w:t>источников</w:t>
      </w:r>
      <w:r w:rsidR="00757588" w:rsidRPr="00757588">
        <w:t xml:space="preserve"> </w:t>
      </w:r>
      <w:r w:rsidRPr="00757588">
        <w:t>нормативные</w:t>
      </w:r>
      <w:r w:rsidR="00757588" w:rsidRPr="00757588">
        <w:t xml:space="preserve"> </w:t>
      </w:r>
      <w:r w:rsidRPr="00757588">
        <w:t>акты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включают</w:t>
      </w:r>
      <w:r w:rsidR="00757588" w:rsidRPr="00757588">
        <w:t>: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стандарты</w:t>
      </w:r>
      <w:r w:rsidR="00757588" w:rsidRPr="00757588">
        <w:t xml:space="preserve"> </w:t>
      </w:r>
      <w:r w:rsidRPr="00757588">
        <w:t>Системы</w:t>
      </w:r>
      <w:r w:rsidR="00757588" w:rsidRPr="00757588">
        <w:t xml:space="preserve"> </w:t>
      </w:r>
      <w:r w:rsidRPr="00757588">
        <w:t>стандартов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труда</w:t>
      </w:r>
      <w:r w:rsidR="00757588">
        <w:t xml:space="preserve"> (</w:t>
      </w:r>
      <w:r w:rsidRPr="00757588">
        <w:t>государственные,</w:t>
      </w:r>
      <w:r w:rsidR="00757588" w:rsidRPr="00757588">
        <w:t xml:space="preserve"> </w:t>
      </w:r>
      <w:r w:rsidRPr="00757588">
        <w:t>отраслевые,</w:t>
      </w:r>
      <w:r w:rsidR="00757588" w:rsidRPr="00757588">
        <w:t xml:space="preserve"> </w:t>
      </w:r>
      <w:r w:rsidRPr="00757588">
        <w:t>стандарты</w:t>
      </w:r>
      <w:r w:rsidR="00757588" w:rsidRPr="00757588">
        <w:t xml:space="preserve"> </w:t>
      </w:r>
      <w:r w:rsidRPr="00757588">
        <w:t>предприятия</w:t>
      </w:r>
      <w:r w:rsidR="00757588" w:rsidRPr="00757588">
        <w:t>);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санитарные</w:t>
      </w:r>
      <w:r w:rsidR="00757588" w:rsidRPr="00757588">
        <w:t xml:space="preserve"> </w:t>
      </w:r>
      <w:r w:rsidRPr="00757588">
        <w:t>правила,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гигиенические</w:t>
      </w:r>
      <w:r w:rsidR="00757588" w:rsidRPr="00757588">
        <w:t xml:space="preserve"> </w:t>
      </w:r>
      <w:r w:rsidRPr="00757588">
        <w:t>нормативы</w:t>
      </w:r>
      <w:r w:rsidR="00757588" w:rsidRPr="00757588">
        <w:t>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правила</w:t>
      </w:r>
      <w:r w:rsidR="00757588" w:rsidRPr="00757588">
        <w:t xml:space="preserve"> </w:t>
      </w:r>
      <w:r w:rsidRPr="00757588">
        <w:t>устройства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безопасной</w:t>
      </w:r>
      <w:r w:rsidR="00757588" w:rsidRPr="00757588">
        <w:t xml:space="preserve"> </w:t>
      </w:r>
      <w:r w:rsidRPr="00757588">
        <w:t>эксплуатации</w:t>
      </w:r>
      <w:r w:rsidR="00757588">
        <w:t xml:space="preserve"> (</w:t>
      </w:r>
      <w:r w:rsidRPr="00757588">
        <w:t>пожарной,</w:t>
      </w:r>
      <w:r w:rsidR="00757588" w:rsidRPr="00757588">
        <w:t xml:space="preserve"> </w:t>
      </w:r>
      <w:r w:rsidRPr="00757588">
        <w:t>ядерной,</w:t>
      </w:r>
      <w:r w:rsidR="00831697">
        <w:t xml:space="preserve"> </w:t>
      </w:r>
      <w:r w:rsidRPr="00757588">
        <w:t>радиационной,</w:t>
      </w:r>
      <w:r w:rsidR="00757588" w:rsidRPr="00757588">
        <w:t xml:space="preserve"> </w:t>
      </w:r>
      <w:r w:rsidRPr="00757588">
        <w:t>лазерной,</w:t>
      </w:r>
      <w:r w:rsidR="00757588" w:rsidRPr="00757588">
        <w:t xml:space="preserve"> </w:t>
      </w:r>
      <w:r w:rsidRPr="00757588">
        <w:t>биологической,</w:t>
      </w:r>
      <w:r w:rsidR="00757588" w:rsidRPr="00757588">
        <w:t xml:space="preserve"> </w:t>
      </w:r>
      <w:r w:rsidRPr="00757588">
        <w:t>технической,</w:t>
      </w:r>
      <w:r w:rsidR="00757588" w:rsidRPr="00757588">
        <w:t xml:space="preserve"> </w:t>
      </w:r>
      <w:r w:rsidRPr="00757588">
        <w:t>взрыво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электро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>);</w:t>
      </w:r>
    </w:p>
    <w:p w:rsidR="00757588" w:rsidRPr="00757588" w:rsidRDefault="00AB573D" w:rsidP="00757588">
      <w:pPr>
        <w:tabs>
          <w:tab w:val="left" w:pos="726"/>
        </w:tabs>
      </w:pPr>
      <w:r w:rsidRPr="00757588">
        <w:t>правила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инструкции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Важнейший</w:t>
      </w:r>
      <w:r w:rsidR="00757588" w:rsidRPr="00757588">
        <w:t xml:space="preserve"> </w:t>
      </w:r>
      <w:r w:rsidRPr="00757588">
        <w:t>социальный</w:t>
      </w:r>
      <w:r w:rsidR="00757588" w:rsidRPr="00757588">
        <w:t xml:space="preserve"> </w:t>
      </w:r>
      <w:r w:rsidRPr="00757588">
        <w:t>эффект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реализации</w:t>
      </w:r>
      <w:r w:rsidR="00757588" w:rsidRPr="00757588">
        <w:t xml:space="preserve"> </w:t>
      </w:r>
      <w:r w:rsidRPr="00757588">
        <w:t>мер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- </w:t>
      </w:r>
      <w:r w:rsidRPr="00757588">
        <w:t>это</w:t>
      </w:r>
      <w:r w:rsidR="00757588" w:rsidRPr="00757588">
        <w:t xml:space="preserve"> </w:t>
      </w:r>
      <w:r w:rsidRPr="00757588">
        <w:t>сохранение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работающих,</w:t>
      </w:r>
      <w:r w:rsidR="00757588" w:rsidRPr="00757588">
        <w:t xml:space="preserve"> </w:t>
      </w:r>
      <w:r w:rsidRPr="00757588">
        <w:t>сокращение</w:t>
      </w:r>
      <w:r w:rsidR="00757588" w:rsidRPr="00757588">
        <w:t xml:space="preserve"> </w:t>
      </w:r>
      <w:r w:rsidRPr="00757588">
        <w:t>количества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заболеваний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>.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Здоровые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способствуют</w:t>
      </w:r>
      <w:r w:rsidR="00757588" w:rsidRPr="00757588">
        <w:t xml:space="preserve"> </w:t>
      </w:r>
      <w:r w:rsidRPr="00757588">
        <w:t>повышению</w:t>
      </w:r>
      <w:r w:rsidR="00757588" w:rsidRPr="00757588">
        <w:t xml:space="preserve"> </w:t>
      </w:r>
      <w:r w:rsidRPr="00757588">
        <w:t>производительности,</w:t>
      </w:r>
      <w:r w:rsidR="00757588" w:rsidRPr="00757588">
        <w:t xml:space="preserve"> </w:t>
      </w:r>
      <w:r w:rsidRPr="00757588">
        <w:t>удовлетворенности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своим</w:t>
      </w:r>
      <w:r w:rsidR="00757588" w:rsidRPr="00757588">
        <w:t xml:space="preserve"> </w:t>
      </w:r>
      <w:r w:rsidRPr="00757588">
        <w:t>трудом,</w:t>
      </w:r>
      <w:r w:rsidR="00757588" w:rsidRPr="00757588">
        <w:t xml:space="preserve"> </w:t>
      </w:r>
      <w:r w:rsidRPr="00757588">
        <w:t>созданию</w:t>
      </w:r>
      <w:r w:rsidR="00757588" w:rsidRPr="00757588">
        <w:t xml:space="preserve"> </w:t>
      </w:r>
      <w:r w:rsidRPr="00757588">
        <w:t>хорошего</w:t>
      </w:r>
      <w:r w:rsidR="00757588" w:rsidRPr="00757588">
        <w:t xml:space="preserve"> </w:t>
      </w:r>
      <w:r w:rsidRPr="00757588">
        <w:t>психологического</w:t>
      </w:r>
      <w:r w:rsidR="00757588" w:rsidRPr="00757588">
        <w:t xml:space="preserve"> </w:t>
      </w:r>
      <w:r w:rsidRPr="00757588">
        <w:t>климата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трудовых</w:t>
      </w:r>
      <w:r w:rsidR="00757588" w:rsidRPr="00757588">
        <w:t xml:space="preserve"> </w:t>
      </w:r>
      <w:r w:rsidRPr="00757588">
        <w:t>коллективах,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ведет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снижению</w:t>
      </w:r>
      <w:r w:rsidR="00757588" w:rsidRPr="00757588">
        <w:t xml:space="preserve"> </w:t>
      </w:r>
      <w:r w:rsidRPr="00757588">
        <w:t>текучести</w:t>
      </w:r>
      <w:r w:rsidR="00757588" w:rsidRPr="00757588">
        <w:t xml:space="preserve"> </w:t>
      </w:r>
      <w:r w:rsidRPr="00757588">
        <w:t>кадров,</w:t>
      </w:r>
      <w:r w:rsidR="00757588" w:rsidRPr="00757588">
        <w:t xml:space="preserve"> </w:t>
      </w:r>
      <w:r w:rsidRPr="00757588">
        <w:t>созданию</w:t>
      </w:r>
      <w:r w:rsidR="00757588" w:rsidRPr="00757588">
        <w:t xml:space="preserve"> </w:t>
      </w:r>
      <w:r w:rsidRPr="00757588">
        <w:t>стабильных</w:t>
      </w:r>
      <w:r w:rsidR="00757588" w:rsidRPr="00757588">
        <w:t xml:space="preserve"> </w:t>
      </w:r>
      <w:r w:rsidRPr="00757588">
        <w:t>трудовых</w:t>
      </w:r>
      <w:r w:rsidR="00757588" w:rsidRPr="00757588">
        <w:t xml:space="preserve"> </w:t>
      </w:r>
      <w:r w:rsidRPr="00757588">
        <w:t>коллективов</w:t>
      </w:r>
      <w:r w:rsidR="00757588" w:rsidRPr="00757588">
        <w:t>.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Недостатки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работе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обусловливают</w:t>
      </w:r>
      <w:r w:rsidR="00757588" w:rsidRPr="00757588">
        <w:t xml:space="preserve"> </w:t>
      </w:r>
      <w:r w:rsidRPr="00757588">
        <w:t>значительные</w:t>
      </w:r>
      <w:r w:rsidR="00757588" w:rsidRPr="00757588">
        <w:t xml:space="preserve"> </w:t>
      </w:r>
      <w:r w:rsidRPr="00757588">
        <w:t>экономические</w:t>
      </w:r>
      <w:r w:rsidR="00757588" w:rsidRPr="00757588">
        <w:t xml:space="preserve"> </w:t>
      </w:r>
      <w:r w:rsidRPr="00757588">
        <w:t>потери</w:t>
      </w:r>
      <w:r w:rsidR="00757588" w:rsidRPr="00757588">
        <w:t xml:space="preserve">. </w:t>
      </w:r>
      <w:r w:rsidRPr="00757588">
        <w:t>Заболеваемость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травматизм</w:t>
      </w:r>
      <w:r w:rsidR="00757588" w:rsidRPr="00757588">
        <w:t xml:space="preserve"> </w:t>
      </w:r>
      <w:r w:rsidRPr="00757588">
        <w:t>работников,</w:t>
      </w:r>
      <w:r w:rsidR="00757588" w:rsidRPr="00757588">
        <w:t xml:space="preserve"> </w:t>
      </w:r>
      <w:r w:rsidRPr="00757588">
        <w:t>затраты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компенсации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неблагоприятных</w:t>
      </w:r>
      <w:r w:rsidR="00757588" w:rsidRPr="00757588">
        <w:t xml:space="preserve"> </w:t>
      </w:r>
      <w:r w:rsidRPr="00757588">
        <w:t>условиях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приводят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ухудшению</w:t>
      </w:r>
      <w:r w:rsidR="00757588" w:rsidRPr="00757588">
        <w:t xml:space="preserve"> </w:t>
      </w:r>
      <w:r w:rsidRPr="00757588">
        <w:t>экономических</w:t>
      </w:r>
      <w:r w:rsidR="00757588" w:rsidRPr="00757588">
        <w:t xml:space="preserve"> </w:t>
      </w:r>
      <w:r w:rsidRPr="00757588">
        <w:t>результатов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предприятия</w:t>
      </w:r>
      <w:r w:rsidR="00757588" w:rsidRPr="00757588">
        <w:t>.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По</w:t>
      </w:r>
      <w:r w:rsidR="00757588" w:rsidRPr="00757588">
        <w:t xml:space="preserve"> </w:t>
      </w:r>
      <w:r w:rsidRPr="00757588">
        <w:t>данным</w:t>
      </w:r>
      <w:r w:rsidR="00757588" w:rsidRPr="00757588">
        <w:t xml:space="preserve"> </w:t>
      </w:r>
      <w:r w:rsidRPr="00757588">
        <w:t>Белгосстраха,</w:t>
      </w:r>
      <w:r w:rsidR="00757588" w:rsidRPr="00757588">
        <w:t xml:space="preserve"> </w:t>
      </w:r>
      <w:r w:rsidRPr="00757588">
        <w:t>выплаты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страховым</w:t>
      </w:r>
      <w:r w:rsidR="00757588" w:rsidRPr="00757588">
        <w:t xml:space="preserve"> </w:t>
      </w:r>
      <w:r w:rsidRPr="00757588">
        <w:t>случаям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2008</w:t>
      </w:r>
      <w:r w:rsidR="00757588" w:rsidRPr="00757588">
        <w:t xml:space="preserve"> </w:t>
      </w:r>
      <w:r w:rsidRPr="00757588">
        <w:t>год</w:t>
      </w:r>
      <w:r w:rsidR="00757588" w:rsidRPr="00757588">
        <w:t xml:space="preserve"> </w:t>
      </w:r>
      <w:r w:rsidRPr="00757588">
        <w:t>составили</w:t>
      </w:r>
      <w:r w:rsidR="00757588" w:rsidRPr="00757588">
        <w:t xml:space="preserve"> </w:t>
      </w:r>
      <w:r w:rsidRPr="00757588">
        <w:t>свыше</w:t>
      </w:r>
      <w:r w:rsidR="00757588" w:rsidRPr="00757588">
        <w:t xml:space="preserve"> </w:t>
      </w:r>
      <w:r w:rsidRPr="00757588">
        <w:t>140</w:t>
      </w:r>
      <w:r w:rsidR="00757588" w:rsidRPr="00757588">
        <w:t xml:space="preserve"> </w:t>
      </w:r>
      <w:r w:rsidRPr="00757588">
        <w:t>млрд</w:t>
      </w:r>
      <w:r w:rsidR="00757588" w:rsidRPr="00757588">
        <w:t xml:space="preserve">. </w:t>
      </w:r>
      <w:r w:rsidRPr="00757588">
        <w:t>белорусских</w:t>
      </w:r>
      <w:r w:rsidR="00757588" w:rsidRPr="00757588">
        <w:t xml:space="preserve"> </w:t>
      </w:r>
      <w:r w:rsidRPr="00757588">
        <w:t>рублей</w:t>
      </w:r>
      <w:r w:rsidR="00757588" w:rsidRPr="00757588">
        <w:t>. [</w:t>
      </w:r>
      <w:r w:rsidR="002D4A19" w:rsidRPr="00757588">
        <w:t>11</w:t>
      </w:r>
      <w:r w:rsidR="00FB53BD" w:rsidRPr="00757588">
        <w:t>,</w:t>
      </w:r>
      <w:r w:rsidR="00757588" w:rsidRPr="00757588">
        <w:t xml:space="preserve"> </w:t>
      </w:r>
      <w:r w:rsidR="00FB53BD" w:rsidRPr="00757588">
        <w:t>с</w:t>
      </w:r>
      <w:r w:rsidR="00757588">
        <w:t>.5</w:t>
      </w:r>
      <w:r w:rsidR="00FB53BD" w:rsidRPr="00757588">
        <w:t>3</w:t>
      </w:r>
      <w:r w:rsidR="00757588" w:rsidRPr="00757588">
        <w:t>]</w:t>
      </w:r>
    </w:p>
    <w:p w:rsidR="00757588" w:rsidRDefault="00980B9E" w:rsidP="00757588">
      <w:pPr>
        <w:tabs>
          <w:tab w:val="left" w:pos="726"/>
        </w:tabs>
      </w:pPr>
      <w:r w:rsidRPr="00757588">
        <w:t>Кроме</w:t>
      </w:r>
      <w:r w:rsidR="00757588" w:rsidRPr="00757588">
        <w:t xml:space="preserve"> </w:t>
      </w:r>
      <w:r w:rsidRPr="00757588">
        <w:t>этого,</w:t>
      </w:r>
      <w:r w:rsidR="00757588" w:rsidRPr="00757588">
        <w:t xml:space="preserve"> </w:t>
      </w:r>
      <w:r w:rsidRPr="00757588">
        <w:t>несчастные</w:t>
      </w:r>
      <w:r w:rsidR="00757588" w:rsidRPr="00757588">
        <w:t xml:space="preserve"> </w:t>
      </w:r>
      <w:r w:rsidRPr="00757588">
        <w:t>случаи,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правило,</w:t>
      </w:r>
      <w:r w:rsidR="00757588" w:rsidRPr="00757588">
        <w:t xml:space="preserve"> </w:t>
      </w:r>
      <w:r w:rsidRPr="00757588">
        <w:t>ведут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нарушению</w:t>
      </w:r>
      <w:r w:rsidR="00757588" w:rsidRPr="00757588">
        <w:t xml:space="preserve"> </w:t>
      </w:r>
      <w:r w:rsidRPr="00757588">
        <w:t>производственного</w:t>
      </w:r>
      <w:r w:rsidR="00757588" w:rsidRPr="00757588">
        <w:t xml:space="preserve"> </w:t>
      </w:r>
      <w:r w:rsidRPr="00757588">
        <w:t>цикла,</w:t>
      </w:r>
      <w:r w:rsidR="00757588" w:rsidRPr="00757588">
        <w:t xml:space="preserve"> </w:t>
      </w:r>
      <w:r w:rsidRPr="00757588">
        <w:t>приостановке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изменению</w:t>
      </w:r>
      <w:r w:rsidR="00757588" w:rsidRPr="00757588">
        <w:t xml:space="preserve"> </w:t>
      </w:r>
      <w:r w:rsidRPr="00757588">
        <w:t>технологических</w:t>
      </w:r>
      <w:r w:rsidR="00757588" w:rsidRPr="00757588">
        <w:t xml:space="preserve"> </w:t>
      </w:r>
      <w:r w:rsidRPr="00757588">
        <w:t>процессов,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зачастую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повреждению</w:t>
      </w:r>
      <w:r w:rsidR="00757588" w:rsidRPr="00757588">
        <w:t xml:space="preserve"> </w:t>
      </w:r>
      <w:r w:rsidRPr="00757588">
        <w:t>оборудования,</w:t>
      </w:r>
      <w:r w:rsidR="00757588" w:rsidRPr="00757588">
        <w:t xml:space="preserve"> </w:t>
      </w:r>
      <w:r w:rsidRPr="00757588">
        <w:t>машин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механизмов</w:t>
      </w:r>
      <w:r w:rsidR="00757588" w:rsidRPr="00757588">
        <w:t>.</w:t>
      </w:r>
    </w:p>
    <w:p w:rsidR="00831697" w:rsidRPr="00757588" w:rsidRDefault="00831697" w:rsidP="00757588">
      <w:pPr>
        <w:tabs>
          <w:tab w:val="left" w:pos="726"/>
        </w:tabs>
      </w:pPr>
    </w:p>
    <w:p w:rsidR="00757588" w:rsidRDefault="00831697" w:rsidP="00831697">
      <w:pPr>
        <w:pStyle w:val="1"/>
      </w:pPr>
      <w:r>
        <w:br w:type="page"/>
      </w:r>
      <w:bookmarkStart w:id="4" w:name="_Toc292616277"/>
      <w:r>
        <w:t>2.1 З</w:t>
      </w:r>
      <w:r w:rsidRPr="00757588">
        <w:t>аконодательство об охране труда</w:t>
      </w:r>
      <w:bookmarkEnd w:id="4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980B9E" w:rsidP="00757588">
      <w:pPr>
        <w:tabs>
          <w:tab w:val="left" w:pos="726"/>
        </w:tabs>
      </w:pPr>
      <w:r w:rsidRPr="00757588">
        <w:t>Правовой</w:t>
      </w:r>
      <w:r w:rsidR="00757588" w:rsidRPr="00757588">
        <w:t xml:space="preserve"> </w:t>
      </w:r>
      <w:r w:rsidRPr="00757588">
        <w:t>основой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республике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Конституция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>
        <w:t xml:space="preserve"> (</w:t>
      </w:r>
      <w:r w:rsidRPr="00757588">
        <w:t>ст</w:t>
      </w:r>
      <w:r w:rsidR="00757588" w:rsidRPr="00757588">
        <w:t xml:space="preserve">. </w:t>
      </w:r>
      <w:r w:rsidRPr="00757588">
        <w:t>ст</w:t>
      </w:r>
      <w:r w:rsidR="00757588">
        <w:t>.4</w:t>
      </w:r>
      <w:r w:rsidRPr="00757588">
        <w:t>1,</w:t>
      </w:r>
      <w:r w:rsidR="00757588" w:rsidRPr="00757588">
        <w:t xml:space="preserve"> </w:t>
      </w:r>
      <w:r w:rsidRPr="00757588">
        <w:t>45</w:t>
      </w:r>
      <w:r w:rsidR="00757588" w:rsidRPr="00757588">
        <w:t xml:space="preserve">), </w:t>
      </w:r>
      <w:r w:rsidRPr="00757588">
        <w:t>которой</w:t>
      </w:r>
      <w:r w:rsidR="00757588" w:rsidRPr="00757588">
        <w:t xml:space="preserve"> </w:t>
      </w:r>
      <w:r w:rsidRPr="00757588">
        <w:t>гарантируются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граждан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здоровые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здоровья</w:t>
      </w:r>
      <w:r w:rsidR="00757588" w:rsidRPr="00757588">
        <w:t>.</w:t>
      </w:r>
    </w:p>
    <w:p w:rsidR="00757588" w:rsidRPr="00757588" w:rsidRDefault="00AB391C" w:rsidP="00757588">
      <w:pPr>
        <w:tabs>
          <w:tab w:val="left" w:pos="726"/>
        </w:tabs>
      </w:pPr>
      <w:r w:rsidRPr="00757588">
        <w:t>Трудовой</w:t>
      </w:r>
      <w:r w:rsidR="00757588" w:rsidRPr="00757588">
        <w:t xml:space="preserve"> </w:t>
      </w:r>
      <w:r w:rsidRPr="00757588">
        <w:t>кодекс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регулирует</w:t>
      </w:r>
      <w:r w:rsidR="00757588" w:rsidRPr="00757588">
        <w:t xml:space="preserve"> </w:t>
      </w:r>
      <w:r w:rsidRPr="00757588">
        <w:t>правоотношения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между</w:t>
      </w:r>
      <w:r w:rsidR="00757588" w:rsidRPr="00757588">
        <w:t xml:space="preserve"> </w:t>
      </w:r>
      <w:r w:rsidRPr="00757588">
        <w:t>нанимателями,</w:t>
      </w:r>
      <w:r w:rsidR="00757588" w:rsidRPr="00757588">
        <w:t xml:space="preserve"> </w:t>
      </w:r>
      <w:r w:rsidRPr="00757588">
        <w:t>работниками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государством</w:t>
      </w:r>
      <w:r w:rsidR="00757588" w:rsidRPr="00757588">
        <w:t>.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Основополагающим</w:t>
      </w:r>
      <w:r w:rsidR="00757588" w:rsidRPr="00757588">
        <w:t xml:space="preserve"> </w:t>
      </w:r>
      <w:r w:rsidRPr="00757588">
        <w:t>актом,</w:t>
      </w:r>
      <w:r w:rsidR="00757588" w:rsidRPr="00757588">
        <w:t xml:space="preserve"> </w:t>
      </w:r>
      <w:r w:rsidRPr="00757588">
        <w:t>регулирующим</w:t>
      </w:r>
      <w:r w:rsidR="00757588" w:rsidRPr="00757588">
        <w:t xml:space="preserve"> </w:t>
      </w:r>
      <w:r w:rsidRPr="00757588">
        <w:t>правоотношения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сфере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настоящее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Закон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>
        <w:t xml:space="preserve"> "</w:t>
      </w:r>
      <w:r w:rsidRPr="00757588">
        <w:t>Об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>
        <w:t>"</w:t>
      </w:r>
      <w:r w:rsidR="00757588" w:rsidRPr="00757588">
        <w:t xml:space="preserve">. </w:t>
      </w:r>
      <w:r w:rsidR="00FB53BD" w:rsidRPr="00757588">
        <w:t>Закон</w:t>
      </w:r>
      <w:r w:rsidR="00757588" w:rsidRPr="00757588">
        <w:t>: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расширяет</w:t>
      </w:r>
      <w:r w:rsidR="00757588" w:rsidRPr="00757588">
        <w:t xml:space="preserve"> </w:t>
      </w:r>
      <w:r w:rsidRPr="00757588">
        <w:t>круг</w:t>
      </w:r>
      <w:r w:rsidR="00757588" w:rsidRPr="00757588">
        <w:t xml:space="preserve"> </w:t>
      </w:r>
      <w:r w:rsidRPr="00757588">
        <w:t>лиц,</w:t>
      </w:r>
      <w:r w:rsidR="00757588" w:rsidRPr="00757588">
        <w:t xml:space="preserve"> </w:t>
      </w:r>
      <w:r w:rsidRPr="00757588">
        <w:t>имеющих</w:t>
      </w:r>
      <w:r w:rsidR="00757588" w:rsidRPr="00757588">
        <w:t xml:space="preserve"> </w:t>
      </w:r>
      <w:r w:rsidRPr="00757588">
        <w:t>право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определяет</w:t>
      </w:r>
      <w:r w:rsidR="00757588" w:rsidRPr="00757588">
        <w:t xml:space="preserve"> </w:t>
      </w:r>
      <w:r w:rsidRPr="00757588">
        <w:t>обязанности,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 </w:t>
      </w:r>
      <w:r w:rsidRPr="00757588">
        <w:t>работодателей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вопросам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закрепляет</w:t>
      </w:r>
      <w:r w:rsidR="00757588" w:rsidRPr="00757588">
        <w:t xml:space="preserve"> </w:t>
      </w:r>
      <w:r w:rsidRPr="00757588">
        <w:t>систему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определяет</w:t>
      </w:r>
      <w:r w:rsidR="00757588" w:rsidRPr="00757588">
        <w:t xml:space="preserve"> </w:t>
      </w:r>
      <w:r w:rsidRPr="00757588">
        <w:t>полномочия</w:t>
      </w:r>
      <w:r w:rsidR="00757588" w:rsidRPr="00757588">
        <w:t xml:space="preserve"> </w:t>
      </w:r>
      <w:r w:rsidRPr="00757588">
        <w:t>субъектов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сфере</w:t>
      </w:r>
      <w:r w:rsidR="00757588" w:rsidRPr="00757588">
        <w:t>;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устанавливает</w:t>
      </w:r>
      <w:r w:rsidR="00757588" w:rsidRPr="00757588">
        <w:t xml:space="preserve"> </w:t>
      </w:r>
      <w:r w:rsidRPr="00757588">
        <w:t>гарантии,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регламентирует</w:t>
      </w:r>
      <w:r w:rsidR="00757588" w:rsidRPr="00757588">
        <w:t xml:space="preserve"> </w:t>
      </w:r>
      <w:r w:rsidRPr="00757588">
        <w:t>порядок</w:t>
      </w:r>
      <w:r w:rsidR="00757588" w:rsidRPr="00757588">
        <w:t xml:space="preserve"> </w:t>
      </w:r>
      <w:r w:rsidRPr="00757588">
        <w:t>создания</w:t>
      </w:r>
      <w:r w:rsidR="00757588" w:rsidRPr="00757588">
        <w:t xml:space="preserve"> </w:t>
      </w:r>
      <w:r w:rsidRPr="00757588">
        <w:t>служб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определяет</w:t>
      </w:r>
      <w:r w:rsidR="00757588" w:rsidRPr="00757588">
        <w:t xml:space="preserve"> </w:t>
      </w:r>
      <w:r w:rsidRPr="00757588">
        <w:t>ее</w:t>
      </w:r>
      <w:r w:rsidR="00757588" w:rsidRPr="00757588">
        <w:t xml:space="preserve"> </w:t>
      </w:r>
      <w:r w:rsidRPr="00757588">
        <w:t>основные</w:t>
      </w:r>
      <w:r w:rsidR="00757588" w:rsidRPr="00757588">
        <w:t xml:space="preserve"> </w:t>
      </w:r>
      <w:r w:rsidRPr="00757588">
        <w:t>функции</w:t>
      </w:r>
      <w:r w:rsidR="00757588" w:rsidRPr="00757588">
        <w:t>;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устанавливает</w:t>
      </w:r>
      <w:r w:rsidR="00757588" w:rsidRPr="00757588">
        <w:t xml:space="preserve"> </w:t>
      </w:r>
      <w:r w:rsidRPr="00757588">
        <w:t>требования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производственным</w:t>
      </w:r>
      <w:r w:rsidR="00757588" w:rsidRPr="00757588">
        <w:t xml:space="preserve"> </w:t>
      </w:r>
      <w:r w:rsidRPr="00757588">
        <w:t>объектам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="00ED651D" w:rsidRPr="00757588">
        <w:t>п</w:t>
      </w:r>
      <w:r w:rsidRPr="00757588">
        <w:t>роцес</w:t>
      </w:r>
      <w:r w:rsidR="00ED651D" w:rsidRPr="00757588">
        <w:t>са</w:t>
      </w:r>
      <w:r w:rsidRPr="00757588">
        <w:t>м</w:t>
      </w:r>
      <w:r w:rsidR="00ED651D" w:rsidRPr="00757588">
        <w:t>и</w:t>
      </w:r>
      <w:r w:rsidR="00757588" w:rsidRPr="00757588">
        <w:t>;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предусматривает</w:t>
      </w:r>
      <w:r w:rsidR="00757588" w:rsidRPr="00757588">
        <w:t xml:space="preserve"> </w:t>
      </w:r>
      <w:r w:rsidRPr="00757588">
        <w:t>систему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надзора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контроля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</w:t>
      </w:r>
      <w:r w:rsidR="00AB391C" w:rsidRPr="00757588">
        <w:t>бл</w:t>
      </w:r>
      <w:r w:rsidRPr="00757588">
        <w:t>юдением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об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закрепляет</w:t>
      </w:r>
      <w:r w:rsidR="00757588" w:rsidRPr="00757588">
        <w:t xml:space="preserve"> </w:t>
      </w:r>
      <w:r w:rsidRPr="00757588">
        <w:t>полномочия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экспертизы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>
        <w:t xml:space="preserve">, </w:t>
      </w:r>
      <w:r w:rsidRPr="00757588">
        <w:t>органон</w:t>
      </w:r>
      <w:r w:rsidR="00757588" w:rsidRPr="00757588">
        <w:t xml:space="preserve"> </w:t>
      </w:r>
      <w:r w:rsidRPr="00757588">
        <w:t>общественного</w:t>
      </w:r>
      <w:r w:rsidR="00757588" w:rsidRPr="00757588">
        <w:t xml:space="preserve"> </w:t>
      </w:r>
      <w:r w:rsidRPr="00757588">
        <w:t>контроля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соблюдением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о</w:t>
      </w:r>
      <w:r w:rsidR="00ED651D" w:rsidRPr="00757588">
        <w:t>б</w:t>
      </w:r>
      <w:r w:rsid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FB53BD" w:rsidP="00757588">
      <w:pPr>
        <w:tabs>
          <w:tab w:val="left" w:pos="726"/>
        </w:tabs>
      </w:pPr>
      <w:r w:rsidRPr="00757588">
        <w:t>Принятие</w:t>
      </w:r>
      <w:r w:rsidR="00757588" w:rsidRPr="00757588">
        <w:t xml:space="preserve"> </w:t>
      </w:r>
      <w:r w:rsidRPr="00757588">
        <w:t>закона</w:t>
      </w:r>
      <w:r w:rsidR="00757588" w:rsidRPr="00757588">
        <w:t xml:space="preserve"> </w:t>
      </w:r>
      <w:r w:rsidRPr="00757588">
        <w:t>обусловлено</w:t>
      </w:r>
      <w:r w:rsidR="00757588" w:rsidRPr="00757588">
        <w:t xml:space="preserve"> </w:t>
      </w:r>
      <w:r w:rsidRPr="00757588">
        <w:t>необходимостью</w:t>
      </w:r>
      <w:r w:rsidR="00757588" w:rsidRPr="00757588">
        <w:t xml:space="preserve"> </w:t>
      </w:r>
      <w:r w:rsidRPr="00757588">
        <w:t>закрепить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законодательном</w:t>
      </w:r>
      <w:r w:rsidR="00757588" w:rsidRPr="00757588">
        <w:t xml:space="preserve"> </w:t>
      </w:r>
      <w:r w:rsidRPr="00757588">
        <w:t>уровне</w:t>
      </w:r>
      <w:r w:rsidR="00757588" w:rsidRPr="00757588">
        <w:t xml:space="preserve"> </w:t>
      </w:r>
      <w:r w:rsidRPr="00757588">
        <w:t>систему</w:t>
      </w:r>
      <w:r w:rsidR="00757588" w:rsidRPr="00757588">
        <w:t xml:space="preserve"> </w:t>
      </w:r>
      <w:r w:rsidRPr="00757588">
        <w:t>регулирования</w:t>
      </w:r>
      <w:r w:rsidR="00757588" w:rsidRPr="00757588">
        <w:t xml:space="preserve"> </w:t>
      </w:r>
      <w:r w:rsidRPr="00757588">
        <w:t>общественных</w:t>
      </w:r>
      <w:r w:rsidR="00757588" w:rsidRPr="00757588">
        <w:t xml:space="preserve"> </w:t>
      </w:r>
      <w:r w:rsidRPr="00757588">
        <w:t>отношений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[</w:t>
      </w:r>
      <w:r w:rsidRPr="00757588">
        <w:t>1</w:t>
      </w:r>
      <w:r w:rsidR="002D4A19" w:rsidRPr="00757588">
        <w:t>5</w:t>
      </w:r>
      <w:r w:rsidRPr="00757588">
        <w:t>,</w:t>
      </w:r>
      <w:r w:rsidR="00757588" w:rsidRPr="00757588">
        <w:t xml:space="preserve"> </w:t>
      </w:r>
      <w:r w:rsidRPr="00757588">
        <w:t>с</w:t>
      </w:r>
      <w:r w:rsidR="00757588">
        <w:t>.2</w:t>
      </w:r>
      <w:r w:rsidRPr="00757588">
        <w:t>1</w:t>
      </w:r>
      <w:r w:rsidR="00757588" w:rsidRPr="00757588">
        <w:t>].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Законе,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принятыми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последнее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нормативными</w:t>
      </w:r>
      <w:r w:rsidR="00757588" w:rsidRPr="00757588">
        <w:t xml:space="preserve"> </w:t>
      </w:r>
      <w:r w:rsidRPr="00757588">
        <w:t>правовыми</w:t>
      </w:r>
      <w:r w:rsidR="00757588" w:rsidRPr="00757588">
        <w:t xml:space="preserve"> </w:t>
      </w:r>
      <w:r w:rsidRPr="00757588">
        <w:t>актами</w:t>
      </w:r>
      <w:r w:rsidR="00757588" w:rsidRPr="00757588">
        <w:t xml:space="preserve"> </w:t>
      </w:r>
      <w:r w:rsidRPr="00757588">
        <w:t>Президента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Беларусь,</w:t>
      </w:r>
      <w:r w:rsidR="00757588" w:rsidRPr="00757588">
        <w:t xml:space="preserve"> </w:t>
      </w:r>
      <w:r w:rsidRPr="00757588">
        <w:t>расширен</w:t>
      </w:r>
      <w:r w:rsidR="00757588">
        <w:t xml:space="preserve"> (</w:t>
      </w:r>
      <w:r w:rsidRPr="00757588">
        <w:t>по</w:t>
      </w:r>
      <w:r w:rsidR="00757588" w:rsidRPr="00757588">
        <w:t xml:space="preserve"> </w:t>
      </w:r>
      <w:r w:rsidRPr="00757588">
        <w:t>сравнению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Трудовым</w:t>
      </w:r>
      <w:r w:rsidR="00757588" w:rsidRPr="00757588">
        <w:t xml:space="preserve"> </w:t>
      </w:r>
      <w:r w:rsidRPr="00757588">
        <w:t>кодексом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) </w:t>
      </w:r>
      <w:r w:rsidRPr="00757588">
        <w:t>круг</w:t>
      </w:r>
      <w:r w:rsidR="00757588" w:rsidRPr="00757588">
        <w:t xml:space="preserve"> </w:t>
      </w:r>
      <w:r w:rsidRPr="00757588">
        <w:t>лиц,</w:t>
      </w:r>
      <w:r w:rsidR="00757588" w:rsidRPr="00757588">
        <w:t xml:space="preserve"> </w:t>
      </w:r>
      <w:r w:rsidRPr="00757588">
        <w:t>имеющих</w:t>
      </w:r>
      <w:r w:rsidR="00757588" w:rsidRPr="00757588">
        <w:t xml:space="preserve"> </w:t>
      </w:r>
      <w:r w:rsidRPr="00757588">
        <w:t>право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определены</w:t>
      </w:r>
      <w:r w:rsidR="00757588" w:rsidRPr="00757588">
        <w:t xml:space="preserve"> </w:t>
      </w:r>
      <w:r w:rsidRPr="00757588">
        <w:t>обязанности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обеспечению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юридических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физических</w:t>
      </w:r>
      <w:r w:rsidR="00757588" w:rsidRPr="00757588">
        <w:t xml:space="preserve"> </w:t>
      </w:r>
      <w:r w:rsidRPr="00757588">
        <w:t>лиц,</w:t>
      </w:r>
      <w:r w:rsidR="00757588" w:rsidRPr="00757588">
        <w:t xml:space="preserve"> </w:t>
      </w:r>
      <w:r w:rsidRPr="00757588">
        <w:t>предоставляющих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гражданам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гражданско-правовым</w:t>
      </w:r>
      <w:r w:rsidR="00757588" w:rsidRPr="00757588">
        <w:t xml:space="preserve"> </w:t>
      </w:r>
      <w:r w:rsidRPr="00757588">
        <w:t>договорам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иным</w:t>
      </w:r>
      <w:r w:rsidR="00757588" w:rsidRPr="00757588">
        <w:t xml:space="preserve"> </w:t>
      </w:r>
      <w:r w:rsidRPr="00757588">
        <w:t>основаниям,</w:t>
      </w:r>
      <w:r w:rsidR="00757588" w:rsidRPr="00757588">
        <w:t xml:space="preserve"> </w:t>
      </w:r>
      <w:r w:rsidRPr="00757588">
        <w:t>предусмотренным</w:t>
      </w:r>
      <w:r w:rsidR="00757588" w:rsidRPr="00757588">
        <w:t xml:space="preserve"> </w:t>
      </w:r>
      <w:r w:rsidRPr="00757588">
        <w:t>законодательством,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вызвало</w:t>
      </w:r>
      <w:r w:rsidR="00757588" w:rsidRPr="00757588">
        <w:t xml:space="preserve"> </w:t>
      </w:r>
      <w:r w:rsidRPr="00757588">
        <w:t>необходимость</w:t>
      </w:r>
      <w:r w:rsidR="00757588" w:rsidRPr="00757588">
        <w:t xml:space="preserve"> </w:t>
      </w:r>
      <w:r w:rsidRPr="00757588">
        <w:t>применения</w:t>
      </w:r>
      <w:r w:rsidR="00757588" w:rsidRPr="00757588">
        <w:t xml:space="preserve"> </w:t>
      </w:r>
      <w:r w:rsidRPr="00757588">
        <w:t>терминов</w:t>
      </w:r>
      <w:r w:rsidR="00757588">
        <w:t xml:space="preserve"> "</w:t>
      </w:r>
      <w:r w:rsidRPr="00757588">
        <w:t>работающий</w:t>
      </w:r>
      <w:r w:rsidR="00757588">
        <w:t xml:space="preserve">" </w:t>
      </w:r>
      <w:r w:rsidRPr="00757588">
        <w:t>и</w:t>
      </w:r>
      <w:r w:rsidR="00757588">
        <w:t xml:space="preserve"> "</w:t>
      </w:r>
      <w:r w:rsidRPr="00757588">
        <w:t>работодатель</w:t>
      </w:r>
      <w:r w:rsidR="00757588">
        <w:t>"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Право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гарантии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работающего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обязанности</w:t>
      </w:r>
      <w:r w:rsidR="00757588" w:rsidRPr="00757588">
        <w:t xml:space="preserve"> </w:t>
      </w:r>
      <w:r w:rsidRPr="00757588">
        <w:t>работодателя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работающего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установлены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учетом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кодекса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Беларусь,</w:t>
      </w:r>
      <w:r w:rsidR="00757588" w:rsidRPr="00757588">
        <w:t xml:space="preserve"> </w:t>
      </w:r>
      <w:r w:rsidRPr="00757588">
        <w:t>Указов</w:t>
      </w:r>
      <w:r w:rsidR="00757588" w:rsidRPr="00757588">
        <w:t xml:space="preserve"> </w:t>
      </w:r>
      <w:r w:rsidRPr="00757588">
        <w:t>Президента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6</w:t>
      </w:r>
      <w:r w:rsidR="00757588" w:rsidRPr="00757588">
        <w:t xml:space="preserve"> </w:t>
      </w:r>
      <w:r w:rsidRPr="00757588">
        <w:t>июля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57588">
          <w:t>2005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 xml:space="preserve">. </w:t>
      </w:r>
      <w:r w:rsidRPr="00757588">
        <w:t>№</w:t>
      </w:r>
      <w:r w:rsidR="00757588" w:rsidRPr="00757588">
        <w:t xml:space="preserve"> </w:t>
      </w:r>
      <w:r w:rsidRPr="00757588">
        <w:t>314</w:t>
      </w:r>
      <w:r w:rsidR="00757588">
        <w:t xml:space="preserve"> "</w:t>
      </w:r>
      <w:r w:rsidRPr="00757588">
        <w:t>О</w:t>
      </w:r>
      <w:r w:rsidR="00757588" w:rsidRPr="00757588">
        <w:t xml:space="preserve"> </w:t>
      </w:r>
      <w:r w:rsidRPr="00757588">
        <w:t>некоторых</w:t>
      </w:r>
      <w:r w:rsidR="00757588" w:rsidRPr="00757588">
        <w:t xml:space="preserve"> </w:t>
      </w:r>
      <w:r w:rsidRPr="00757588">
        <w:t>мерах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защите</w:t>
      </w:r>
      <w:r w:rsidR="00757588" w:rsidRPr="00757588">
        <w:t xml:space="preserve"> </w:t>
      </w:r>
      <w:r w:rsidRPr="00757588">
        <w:t>прав</w:t>
      </w:r>
      <w:r w:rsidR="00757588" w:rsidRPr="00757588">
        <w:t xml:space="preserve"> </w:t>
      </w:r>
      <w:r w:rsidRPr="00757588">
        <w:t>граждан,</w:t>
      </w:r>
      <w:r w:rsidR="00757588" w:rsidRPr="00757588">
        <w:t xml:space="preserve"> </w:t>
      </w:r>
      <w:r w:rsidRPr="00757588">
        <w:t>выполняющих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гражданско-правовым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трудовым</w:t>
      </w:r>
      <w:r w:rsidR="00757588" w:rsidRPr="00757588">
        <w:t xml:space="preserve"> </w:t>
      </w:r>
      <w:r w:rsidRPr="00757588">
        <w:t>договорам</w:t>
      </w:r>
      <w:r w:rsidR="00757588">
        <w:t>"</w:t>
      </w:r>
      <w:r w:rsidRPr="00757588">
        <w:t>,</w:t>
      </w:r>
      <w:r w:rsidR="00757588" w:rsidRPr="00757588">
        <w:t xml:space="preserve"> </w:t>
      </w:r>
      <w:r w:rsidR="00FB53BD" w:rsidRPr="00757588">
        <w:t>от</w:t>
      </w:r>
      <w:r w:rsidR="00757588" w:rsidRPr="00757588">
        <w:t xml:space="preserve"> </w:t>
      </w:r>
      <w:r w:rsidRPr="00757588">
        <w:t>25</w:t>
      </w:r>
      <w:r w:rsidR="00757588" w:rsidRPr="00757588">
        <w:t xml:space="preserve"> </w:t>
      </w:r>
      <w:r w:rsidRPr="00757588">
        <w:t>августа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57588">
          <w:t>2006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 xml:space="preserve">. </w:t>
      </w:r>
      <w:r w:rsidRPr="00757588">
        <w:t>№</w:t>
      </w:r>
      <w:r w:rsidR="00757588" w:rsidRPr="00757588">
        <w:t xml:space="preserve"> </w:t>
      </w:r>
      <w:r w:rsidRPr="00757588">
        <w:t>530</w:t>
      </w:r>
      <w:r w:rsidR="00757588">
        <w:t xml:space="preserve"> "</w:t>
      </w:r>
      <w:r w:rsidRPr="00757588">
        <w:t>О</w:t>
      </w:r>
      <w:r w:rsidR="00757588" w:rsidRPr="00757588">
        <w:t xml:space="preserve"> </w:t>
      </w:r>
      <w:r w:rsidRPr="00757588">
        <w:t>страховой</w:t>
      </w:r>
      <w:r w:rsidR="00757588" w:rsidRPr="00757588">
        <w:t xml:space="preserve"> </w:t>
      </w:r>
      <w:r w:rsidRPr="00757588">
        <w:t>деятельности</w:t>
      </w:r>
      <w:r w:rsidR="00757588">
        <w:t>"</w:t>
      </w:r>
      <w:r w:rsidR="00757588" w:rsidRPr="00757588">
        <w:t xml:space="preserve">. </w:t>
      </w:r>
      <w:r w:rsidRPr="00757588">
        <w:t>Законом</w:t>
      </w:r>
      <w:r w:rsidR="00757588" w:rsidRPr="00757588">
        <w:t xml:space="preserve"> </w:t>
      </w:r>
      <w:r w:rsidRPr="00757588">
        <w:t>установлено</w:t>
      </w:r>
      <w:r w:rsidR="00757588" w:rsidRPr="00757588">
        <w:t xml:space="preserve"> </w:t>
      </w:r>
      <w:r w:rsidRPr="00757588">
        <w:t>право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граждан,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трудовым</w:t>
      </w:r>
      <w:r w:rsidR="00757588" w:rsidRPr="00757588">
        <w:t xml:space="preserve"> </w:t>
      </w:r>
      <w:r w:rsidRPr="00757588">
        <w:t>договорам,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граждан,</w:t>
      </w:r>
      <w:r w:rsidR="00757588" w:rsidRPr="00757588">
        <w:t xml:space="preserve"> </w:t>
      </w:r>
      <w:r w:rsidRPr="00757588">
        <w:t>привлекаемых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труду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иным</w:t>
      </w:r>
      <w:r w:rsidR="00757588" w:rsidRPr="00757588">
        <w:t xml:space="preserve"> </w:t>
      </w:r>
      <w:r w:rsidRPr="00757588">
        <w:t>основаниям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Социальный</w:t>
      </w:r>
      <w:r w:rsidR="00757588" w:rsidRPr="00757588">
        <w:t xml:space="preserve"> </w:t>
      </w:r>
      <w:r w:rsidRPr="00757588">
        <w:t>эффект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реализации</w:t>
      </w:r>
      <w:r w:rsidR="00757588" w:rsidRPr="00757588">
        <w:t xml:space="preserve"> </w:t>
      </w:r>
      <w:r w:rsidRPr="00757588">
        <w:t>предусмотренных</w:t>
      </w:r>
      <w:r w:rsidR="00757588" w:rsidRPr="00757588">
        <w:t xml:space="preserve"> </w:t>
      </w:r>
      <w:r w:rsidRPr="00757588">
        <w:t>Законом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должен</w:t>
      </w:r>
      <w:r w:rsidR="00757588" w:rsidRPr="00757588">
        <w:t xml:space="preserve"> </w:t>
      </w:r>
      <w:r w:rsidRPr="00757588">
        <w:t>проявиться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сокращении</w:t>
      </w:r>
      <w:r w:rsidR="00757588" w:rsidRPr="00757588">
        <w:t xml:space="preserve"> </w:t>
      </w:r>
      <w:r w:rsidRPr="00757588">
        <w:t>производственного</w:t>
      </w:r>
      <w:r w:rsidR="00757588" w:rsidRPr="00757588">
        <w:t xml:space="preserve"> </w:t>
      </w:r>
      <w:r w:rsidRPr="00757588">
        <w:t>травматизма,</w:t>
      </w:r>
      <w:r w:rsidR="00757588" w:rsidRPr="00757588">
        <w:t xml:space="preserve"> </w:t>
      </w:r>
      <w:r w:rsidRPr="00757588">
        <w:t>общей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профессиональной</w:t>
      </w:r>
      <w:r w:rsidR="00757588" w:rsidRPr="00757588">
        <w:t xml:space="preserve"> </w:t>
      </w:r>
      <w:r w:rsidRPr="00757588">
        <w:t>заболеваемости,</w:t>
      </w:r>
      <w:r w:rsidR="00757588" w:rsidRPr="00757588">
        <w:t xml:space="preserve"> </w:t>
      </w:r>
      <w:r w:rsidRPr="00757588">
        <w:t>повышении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социальной</w:t>
      </w:r>
      <w:r w:rsidR="00757588" w:rsidRPr="00757588">
        <w:t xml:space="preserve"> </w:t>
      </w:r>
      <w:r w:rsidRPr="00757588">
        <w:t>защищенности</w:t>
      </w:r>
      <w:r w:rsidR="00757588" w:rsidRPr="00757588">
        <w:t xml:space="preserve"> </w:t>
      </w:r>
      <w:r w:rsidRPr="00757588">
        <w:t>работающих</w:t>
      </w:r>
      <w:r w:rsidR="00757588" w:rsidRPr="00757588">
        <w:t>.</w:t>
      </w:r>
    </w:p>
    <w:p w:rsidR="00757588" w:rsidRPr="00757588" w:rsidRDefault="00980B9E" w:rsidP="00757588">
      <w:pPr>
        <w:tabs>
          <w:tab w:val="left" w:pos="726"/>
        </w:tabs>
      </w:pPr>
      <w:r w:rsidRPr="00757588">
        <w:t>Указ</w:t>
      </w:r>
      <w:r w:rsidR="00757588" w:rsidRPr="00757588">
        <w:t xml:space="preserve"> </w:t>
      </w:r>
      <w:r w:rsidRPr="00757588">
        <w:t>Президента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>
        <w:t xml:space="preserve"> "</w:t>
      </w:r>
      <w:r w:rsidRPr="00757588">
        <w:t>О</w:t>
      </w:r>
      <w:r w:rsidR="00757588" w:rsidRPr="00757588">
        <w:t xml:space="preserve"> </w:t>
      </w:r>
      <w:r w:rsidRPr="00757588">
        <w:t>страховой</w:t>
      </w:r>
      <w:r w:rsidR="00757588" w:rsidRPr="00757588">
        <w:t xml:space="preserve"> </w:t>
      </w:r>
      <w:r w:rsidRPr="00757588">
        <w:t>де</w:t>
      </w:r>
      <w:r w:rsidR="008A4374" w:rsidRPr="00757588">
        <w:t>я</w:t>
      </w:r>
      <w:r w:rsidRPr="00757588">
        <w:t>тельности</w:t>
      </w:r>
      <w:r w:rsidR="00757588">
        <w:t xml:space="preserve">" </w:t>
      </w:r>
      <w:r w:rsidRPr="00757588">
        <w:t>от</w:t>
      </w:r>
      <w:r w:rsidR="00757588" w:rsidRPr="00757588">
        <w:t xml:space="preserve"> </w:t>
      </w:r>
      <w:r w:rsidR="008D775B" w:rsidRPr="00757588">
        <w:t>25</w:t>
      </w:r>
      <w:r w:rsidR="00757588">
        <w:t>.08.20</w:t>
      </w:r>
      <w:r w:rsidR="008D775B" w:rsidRPr="00757588">
        <w:t>06</w:t>
      </w:r>
      <w:r w:rsidR="00757588" w:rsidRPr="00757588">
        <w:t xml:space="preserve"> </w:t>
      </w:r>
      <w:r w:rsidRPr="00757588">
        <w:t>№</w:t>
      </w:r>
      <w:r w:rsidR="00757588" w:rsidRPr="00757588">
        <w:t xml:space="preserve"> </w:t>
      </w:r>
      <w:r w:rsidRPr="00757588">
        <w:t>530</w:t>
      </w:r>
      <w:r w:rsidR="00757588" w:rsidRPr="00757588">
        <w:t xml:space="preserve"> </w:t>
      </w:r>
      <w:r w:rsidRPr="00757588">
        <w:t>направлен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усиление</w:t>
      </w:r>
      <w:r w:rsidR="00757588" w:rsidRPr="00757588">
        <w:t xml:space="preserve"> </w:t>
      </w:r>
      <w:r w:rsidRPr="00757588">
        <w:t>социальной</w:t>
      </w:r>
      <w:r w:rsidR="00757588" w:rsidRPr="00757588">
        <w:t xml:space="preserve"> </w:t>
      </w:r>
      <w:r w:rsidRPr="00757588">
        <w:t>защиты</w:t>
      </w:r>
      <w:r w:rsidR="00757588" w:rsidRPr="00757588">
        <w:t xml:space="preserve"> </w:t>
      </w:r>
      <w:r w:rsidRPr="00757588">
        <w:t>граждан,</w:t>
      </w:r>
      <w:r w:rsidR="00757588" w:rsidRPr="00757588">
        <w:t xml:space="preserve"> </w:t>
      </w:r>
      <w:r w:rsidRPr="00757588">
        <w:t>потерпевших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результате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профес</w:t>
      </w:r>
      <w:r w:rsidR="008A4374" w:rsidRPr="00757588">
        <w:t>с</w:t>
      </w:r>
      <w:r w:rsidRPr="00757588">
        <w:t>иональных</w:t>
      </w:r>
      <w:r w:rsidR="00757588" w:rsidRPr="00757588">
        <w:t xml:space="preserve"> </w:t>
      </w:r>
      <w:r w:rsidRPr="00757588">
        <w:t>заболеваний,</w:t>
      </w:r>
      <w:r w:rsidR="00757588" w:rsidRPr="00757588">
        <w:t xml:space="preserve"> </w:t>
      </w:r>
      <w:r w:rsidRPr="00757588">
        <w:t>регулирует</w:t>
      </w:r>
      <w:r w:rsidR="00757588" w:rsidRPr="00757588">
        <w:t xml:space="preserve"> </w:t>
      </w:r>
      <w:r w:rsidRPr="00757588">
        <w:t>вопросы</w:t>
      </w:r>
      <w:r w:rsidR="00757588" w:rsidRPr="00757588">
        <w:t xml:space="preserve"> </w:t>
      </w:r>
      <w:r w:rsidRPr="00757588">
        <w:t>возмещения</w:t>
      </w:r>
      <w:r w:rsidR="00757588" w:rsidRPr="00757588">
        <w:t xml:space="preserve"> </w:t>
      </w:r>
      <w:r w:rsidRPr="00757588">
        <w:t>причиненного</w:t>
      </w:r>
      <w:r w:rsidR="00757588" w:rsidRPr="00757588">
        <w:t xml:space="preserve"> </w:t>
      </w:r>
      <w:r w:rsidR="008A4374" w:rsidRPr="00757588">
        <w:t>жизни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здоровью</w:t>
      </w:r>
      <w:r w:rsidR="00757588" w:rsidRPr="00757588">
        <w:t xml:space="preserve"> </w:t>
      </w:r>
      <w:r w:rsidRPr="00757588">
        <w:t>вреда,</w:t>
      </w:r>
      <w:r w:rsidR="00757588" w:rsidRPr="00757588">
        <w:t xml:space="preserve"> </w:t>
      </w:r>
      <w:r w:rsidRPr="00757588">
        <w:t>стимулирует</w:t>
      </w:r>
      <w:r w:rsidR="00757588" w:rsidRPr="00757588">
        <w:t xml:space="preserve"> </w:t>
      </w:r>
      <w:r w:rsidRPr="00757588">
        <w:t>реализацию</w:t>
      </w:r>
      <w:r w:rsidR="00757588" w:rsidRPr="00757588">
        <w:t xml:space="preserve"> </w:t>
      </w:r>
      <w:r w:rsidRPr="00757588">
        <w:t>мер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предупреждению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сокращению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профес</w:t>
      </w:r>
      <w:r w:rsidR="006E36D9" w:rsidRPr="00757588">
        <w:t>сиональных</w:t>
      </w:r>
      <w:r w:rsidR="00757588" w:rsidRPr="00757588">
        <w:t xml:space="preserve"> </w:t>
      </w:r>
      <w:r w:rsidRPr="00757588">
        <w:t>заболеваний</w:t>
      </w:r>
      <w:r w:rsidR="00757588" w:rsidRPr="00757588">
        <w:t>.</w:t>
      </w:r>
    </w:p>
    <w:p w:rsidR="00757588" w:rsidRPr="00757588" w:rsidRDefault="00FB53BD" w:rsidP="00757588">
      <w:pPr>
        <w:tabs>
          <w:tab w:val="left" w:pos="726"/>
        </w:tabs>
      </w:pPr>
      <w:r w:rsidRPr="00757588">
        <w:t>Закон</w:t>
      </w:r>
      <w:r w:rsidR="00757588" w:rsidRPr="00757588">
        <w:t xml:space="preserve"> </w:t>
      </w:r>
      <w:r w:rsidR="00980B9E" w:rsidRPr="00757588">
        <w:t>Республики</w:t>
      </w:r>
      <w:r w:rsidR="00757588" w:rsidRPr="00757588">
        <w:t xml:space="preserve"> </w:t>
      </w:r>
      <w:r w:rsidR="00980B9E" w:rsidRPr="00757588">
        <w:t>Беларусь</w:t>
      </w:r>
      <w:r w:rsidR="00757588" w:rsidRPr="00757588">
        <w:t xml:space="preserve"> </w:t>
      </w:r>
      <w:r w:rsidR="008D775B" w:rsidRPr="00757588">
        <w:t>от</w:t>
      </w:r>
      <w:r w:rsidR="00757588" w:rsidRPr="00757588">
        <w:t xml:space="preserve"> </w:t>
      </w:r>
      <w:r w:rsidR="008D775B" w:rsidRPr="00757588">
        <w:t>23</w:t>
      </w:r>
      <w:r w:rsidR="00757588">
        <w:t>.11.19</w:t>
      </w:r>
      <w:r w:rsidR="008D775B" w:rsidRPr="00757588">
        <w:t>93</w:t>
      </w:r>
      <w:r w:rsidR="00757588" w:rsidRPr="00757588">
        <w:t xml:space="preserve"> </w:t>
      </w:r>
      <w:r w:rsidR="008D775B" w:rsidRPr="00757588">
        <w:t>№2583-</w:t>
      </w:r>
      <w:r w:rsidR="008D775B" w:rsidRPr="00757588">
        <w:rPr>
          <w:lang w:val="en-US"/>
        </w:rPr>
        <w:t>XII</w:t>
      </w:r>
      <w:r w:rsidR="00757588">
        <w:t xml:space="preserve"> "</w:t>
      </w:r>
      <w:r w:rsidR="00980B9E" w:rsidRPr="00757588">
        <w:t>О</w:t>
      </w:r>
      <w:r w:rsidR="00757588" w:rsidRPr="00757588">
        <w:t xml:space="preserve"> </w:t>
      </w:r>
      <w:r w:rsidR="00980B9E" w:rsidRPr="00757588">
        <w:t>санитарно-эпидемическом</w:t>
      </w:r>
      <w:r w:rsidR="00757588" w:rsidRPr="00757588">
        <w:t xml:space="preserve"> </w:t>
      </w:r>
      <w:r w:rsidR="00980B9E" w:rsidRPr="00757588">
        <w:t>благополучии</w:t>
      </w:r>
      <w:r w:rsidR="00757588" w:rsidRPr="00757588">
        <w:t xml:space="preserve"> </w:t>
      </w:r>
      <w:r w:rsidR="00980B9E" w:rsidRPr="00757588">
        <w:t>населения</w:t>
      </w:r>
      <w:r w:rsidR="00757588">
        <w:t xml:space="preserve">" </w:t>
      </w:r>
      <w:r w:rsidR="00980B9E" w:rsidRPr="00757588">
        <w:t>направлен</w:t>
      </w:r>
      <w:r w:rsidR="00757588" w:rsidRPr="00757588">
        <w:t xml:space="preserve"> </w:t>
      </w:r>
      <w:r w:rsidR="00980B9E" w:rsidRPr="00757588">
        <w:t>на</w:t>
      </w:r>
      <w:r w:rsidR="00757588" w:rsidRPr="00757588">
        <w:t xml:space="preserve"> </w:t>
      </w:r>
      <w:r w:rsidR="00980B9E" w:rsidRPr="00757588">
        <w:t>предупреждение</w:t>
      </w:r>
      <w:r w:rsidR="00757588" w:rsidRPr="00757588">
        <w:t xml:space="preserve"> </w:t>
      </w:r>
      <w:r w:rsidR="00980B9E" w:rsidRPr="00757588">
        <w:t>воздействия</w:t>
      </w:r>
      <w:r w:rsidR="00757588" w:rsidRPr="00757588">
        <w:t xml:space="preserve"> </w:t>
      </w:r>
      <w:r w:rsidR="00980B9E" w:rsidRPr="00757588">
        <w:t>неблагоприятных</w:t>
      </w:r>
      <w:r w:rsidR="00757588" w:rsidRPr="00757588">
        <w:t xml:space="preserve"> </w:t>
      </w:r>
      <w:r w:rsidR="00980B9E" w:rsidRPr="00757588">
        <w:t>факторов</w:t>
      </w:r>
      <w:r w:rsidR="00757588" w:rsidRPr="00757588">
        <w:t xml:space="preserve"> </w:t>
      </w:r>
      <w:r w:rsidR="00980B9E" w:rsidRPr="00757588">
        <w:t>среды</w:t>
      </w:r>
      <w:r w:rsidR="00757588" w:rsidRPr="00757588">
        <w:t xml:space="preserve"> </w:t>
      </w:r>
      <w:r w:rsidR="00980B9E" w:rsidRPr="00757588">
        <w:t>обитания</w:t>
      </w:r>
      <w:r w:rsidR="00757588" w:rsidRPr="00757588">
        <w:t xml:space="preserve"> </w:t>
      </w:r>
      <w:r w:rsidR="00980B9E" w:rsidRPr="00757588">
        <w:t>на</w:t>
      </w:r>
      <w:r w:rsidR="00757588" w:rsidRPr="00757588">
        <w:t xml:space="preserve"> </w:t>
      </w:r>
      <w:r w:rsidR="00980B9E" w:rsidRPr="00757588">
        <w:t>здоровье</w:t>
      </w:r>
      <w:r w:rsidR="00757588" w:rsidRPr="00757588">
        <w:t xml:space="preserve"> </w:t>
      </w:r>
      <w:r w:rsidR="00980B9E" w:rsidRPr="00757588">
        <w:t>населения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регламентирует</w:t>
      </w:r>
      <w:r w:rsidR="00757588" w:rsidRPr="00757588">
        <w:t xml:space="preserve"> </w:t>
      </w:r>
      <w:r w:rsidR="00980B9E" w:rsidRPr="00757588">
        <w:t>действия</w:t>
      </w:r>
      <w:r w:rsidR="00757588" w:rsidRPr="00757588">
        <w:t xml:space="preserve"> </w:t>
      </w:r>
      <w:r w:rsidR="00980B9E" w:rsidRPr="00757588">
        <w:t>органов</w:t>
      </w:r>
      <w:r w:rsidR="00757588" w:rsidRPr="00757588">
        <w:t xml:space="preserve"> </w:t>
      </w:r>
      <w:r w:rsidR="00980B9E" w:rsidRPr="00757588">
        <w:t>государственной</w:t>
      </w:r>
      <w:r w:rsidR="00757588" w:rsidRPr="00757588">
        <w:t xml:space="preserve"> </w:t>
      </w:r>
      <w:r w:rsidR="00980B9E" w:rsidRPr="00757588">
        <w:t>власти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управления,</w:t>
      </w:r>
      <w:r w:rsidR="00757588" w:rsidRPr="00757588">
        <w:t xml:space="preserve"> </w:t>
      </w:r>
      <w:r w:rsidR="00980B9E" w:rsidRPr="00757588">
        <w:t>предприятий,</w:t>
      </w:r>
      <w:r w:rsidR="00757588" w:rsidRPr="00757588">
        <w:t xml:space="preserve"> </w:t>
      </w:r>
      <w:r w:rsidR="00980B9E" w:rsidRPr="00757588">
        <w:t>учреждений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организаций,</w:t>
      </w:r>
      <w:r w:rsidR="00757588" w:rsidRPr="00757588">
        <w:t xml:space="preserve"> </w:t>
      </w:r>
      <w:r w:rsidR="00980B9E" w:rsidRPr="00757588">
        <w:t>общественных</w:t>
      </w:r>
      <w:r w:rsidR="00757588" w:rsidRPr="00757588">
        <w:t xml:space="preserve"> </w:t>
      </w:r>
      <w:r w:rsidR="00980B9E" w:rsidRPr="00757588">
        <w:t>объединений,</w:t>
      </w:r>
      <w:r w:rsidR="00757588" w:rsidRPr="00757588">
        <w:t xml:space="preserve"> </w:t>
      </w:r>
      <w:r w:rsidR="00980B9E" w:rsidRPr="00757588">
        <w:t>должностных</w:t>
      </w:r>
      <w:r w:rsidR="00757588" w:rsidRPr="00757588">
        <w:t xml:space="preserve"> </w:t>
      </w:r>
      <w:r w:rsidR="00980B9E" w:rsidRPr="00757588">
        <w:t>лиц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граждан</w:t>
      </w:r>
      <w:r w:rsidR="00757588" w:rsidRPr="00757588">
        <w:t xml:space="preserve"> </w:t>
      </w:r>
      <w:r w:rsidR="00980B9E" w:rsidRPr="00757588">
        <w:t>но</w:t>
      </w:r>
      <w:r w:rsidR="00757588" w:rsidRPr="00757588">
        <w:t xml:space="preserve"> </w:t>
      </w:r>
      <w:r w:rsidR="00980B9E" w:rsidRPr="00757588">
        <w:t>обеспечению</w:t>
      </w:r>
      <w:r w:rsidR="00757588" w:rsidRPr="00757588">
        <w:t xml:space="preserve"> </w:t>
      </w:r>
      <w:r w:rsidR="00980B9E" w:rsidRPr="00757588">
        <w:t>санитарно-эпидемического</w:t>
      </w:r>
      <w:r w:rsidR="00757588" w:rsidRPr="00757588">
        <w:t xml:space="preserve"> </w:t>
      </w:r>
      <w:r w:rsidR="00980B9E" w:rsidRPr="00757588">
        <w:t>благополучия,</w:t>
      </w:r>
      <w:r w:rsidR="00757588" w:rsidRPr="00757588">
        <w:t xml:space="preserve"> </w:t>
      </w:r>
      <w:r w:rsidR="00980B9E" w:rsidRPr="00757588">
        <w:t>устанавливает</w:t>
      </w:r>
      <w:r w:rsidR="00757588" w:rsidRPr="00757588">
        <w:t xml:space="preserve"> </w:t>
      </w:r>
      <w:r w:rsidR="00980B9E" w:rsidRPr="00757588">
        <w:t>государственный</w:t>
      </w:r>
      <w:r w:rsidR="00757588" w:rsidRPr="00757588">
        <w:t xml:space="preserve"> </w:t>
      </w:r>
      <w:r w:rsidR="00980B9E" w:rsidRPr="00757588">
        <w:t>санитарный</w:t>
      </w:r>
      <w:r w:rsidR="00757588" w:rsidRPr="00757588">
        <w:t xml:space="preserve"> </w:t>
      </w:r>
      <w:r w:rsidR="00980B9E" w:rsidRPr="00757588">
        <w:t>надзор</w:t>
      </w:r>
      <w:r w:rsidR="00757588" w:rsidRPr="00757588">
        <w:t xml:space="preserve"> </w:t>
      </w:r>
      <w:r w:rsidR="00980B9E" w:rsidRPr="00757588">
        <w:t>за</w:t>
      </w:r>
      <w:r w:rsidR="00757588" w:rsidRPr="00757588">
        <w:t xml:space="preserve"> </w:t>
      </w:r>
      <w:r w:rsidR="00980B9E" w:rsidRPr="00757588">
        <w:t>соблюдением</w:t>
      </w:r>
      <w:r w:rsidR="00757588" w:rsidRPr="00757588">
        <w:t xml:space="preserve"> </w:t>
      </w:r>
      <w:r w:rsidR="00980B9E" w:rsidRPr="00757588">
        <w:t>санитарных</w:t>
      </w:r>
      <w:r w:rsidR="00757588" w:rsidRPr="00757588">
        <w:t xml:space="preserve"> </w:t>
      </w:r>
      <w:r w:rsidR="00980B9E" w:rsidRPr="00757588">
        <w:t>норм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гигиенических</w:t>
      </w:r>
      <w:r w:rsidR="00757588" w:rsidRPr="00757588">
        <w:t xml:space="preserve"> </w:t>
      </w:r>
      <w:r w:rsidR="00980B9E" w:rsidRPr="00757588">
        <w:t>нормативов</w:t>
      </w:r>
      <w:r w:rsidR="00757588" w:rsidRPr="00757588">
        <w:t>.</w:t>
      </w:r>
    </w:p>
    <w:p w:rsidR="00757588" w:rsidRDefault="00FB53BD" w:rsidP="00757588">
      <w:pPr>
        <w:tabs>
          <w:tab w:val="left" w:pos="726"/>
        </w:tabs>
      </w:pPr>
      <w:r w:rsidRPr="00757588">
        <w:t>Закон</w:t>
      </w:r>
      <w:r w:rsidR="00757588" w:rsidRPr="00757588">
        <w:t xml:space="preserve"> </w:t>
      </w:r>
      <w:r w:rsidR="008D775B" w:rsidRPr="00757588">
        <w:t>Республики</w:t>
      </w:r>
      <w:r w:rsidR="00757588" w:rsidRPr="00757588">
        <w:t xml:space="preserve"> </w:t>
      </w:r>
      <w:r w:rsidR="008D775B" w:rsidRPr="00757588">
        <w:t>Беларусь</w:t>
      </w:r>
      <w:r w:rsidR="00757588" w:rsidRPr="00757588">
        <w:t xml:space="preserve"> </w:t>
      </w:r>
      <w:r w:rsidR="008D775B" w:rsidRPr="00757588">
        <w:t>от</w:t>
      </w:r>
      <w:r w:rsidR="00757588" w:rsidRPr="00757588">
        <w:t xml:space="preserve"> </w:t>
      </w:r>
      <w:r w:rsidR="008D775B" w:rsidRPr="00757588">
        <w:t>05</w:t>
      </w:r>
      <w:r w:rsidR="00757588">
        <w:t>.01.20</w:t>
      </w:r>
      <w:r w:rsidR="008D775B" w:rsidRPr="00757588">
        <w:t>04</w:t>
      </w:r>
      <w:r w:rsidR="00757588">
        <w:t xml:space="preserve"> "</w:t>
      </w:r>
      <w:r w:rsidR="00980B9E" w:rsidRPr="00757588">
        <w:t>О</w:t>
      </w:r>
      <w:r w:rsidR="00757588" w:rsidRPr="00757588">
        <w:t xml:space="preserve"> </w:t>
      </w:r>
      <w:r w:rsidR="00980B9E" w:rsidRPr="00757588">
        <w:t>техническом</w:t>
      </w:r>
      <w:r w:rsidR="00757588" w:rsidRPr="00757588">
        <w:t xml:space="preserve"> </w:t>
      </w:r>
      <w:r w:rsidR="00980B9E" w:rsidRPr="00757588">
        <w:t>нормировании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стандартизации</w:t>
      </w:r>
      <w:r w:rsidR="00757588">
        <w:t xml:space="preserve">" </w:t>
      </w:r>
      <w:r w:rsidR="00980B9E" w:rsidRPr="00757588">
        <w:t>регулирует</w:t>
      </w:r>
      <w:r w:rsidR="00757588" w:rsidRPr="00757588">
        <w:t xml:space="preserve"> </w:t>
      </w:r>
      <w:r w:rsidR="00980B9E" w:rsidRPr="00757588">
        <w:t>отношении,</w:t>
      </w:r>
      <w:r w:rsidR="00757588" w:rsidRPr="00757588">
        <w:t xml:space="preserve"> </w:t>
      </w:r>
      <w:r w:rsidR="00980B9E" w:rsidRPr="00757588">
        <w:t>возникающие</w:t>
      </w:r>
      <w:r w:rsidR="00757588" w:rsidRPr="00757588">
        <w:t xml:space="preserve"> </w:t>
      </w:r>
      <w:r w:rsidR="00980B9E" w:rsidRPr="00757588">
        <w:t>при</w:t>
      </w:r>
      <w:r w:rsidR="00757588" w:rsidRPr="00757588">
        <w:t xml:space="preserve"> </w:t>
      </w:r>
      <w:r w:rsidR="00980B9E" w:rsidRPr="00757588">
        <w:t>разработке,</w:t>
      </w:r>
      <w:r w:rsidR="00757588" w:rsidRPr="00757588">
        <w:t xml:space="preserve"> </w:t>
      </w:r>
      <w:r w:rsidR="00980B9E" w:rsidRPr="00757588">
        <w:t>утверждении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применении</w:t>
      </w:r>
      <w:r w:rsidR="00757588" w:rsidRPr="00757588">
        <w:t xml:space="preserve"> </w:t>
      </w:r>
      <w:r w:rsidR="00980B9E" w:rsidRPr="00757588">
        <w:t>технических</w:t>
      </w:r>
      <w:r w:rsidR="00757588" w:rsidRPr="00757588">
        <w:t xml:space="preserve"> </w:t>
      </w:r>
      <w:r w:rsidR="00980B9E" w:rsidRPr="00757588">
        <w:t>требований</w:t>
      </w:r>
      <w:r w:rsidR="00757588" w:rsidRPr="00757588">
        <w:t xml:space="preserve"> </w:t>
      </w:r>
      <w:r w:rsidR="00980B9E" w:rsidRPr="00757588">
        <w:t>к</w:t>
      </w:r>
      <w:r w:rsidR="00757588" w:rsidRPr="00757588">
        <w:t xml:space="preserve"> </w:t>
      </w:r>
      <w:r w:rsidR="00980B9E" w:rsidRPr="00757588">
        <w:t>продукции,</w:t>
      </w:r>
      <w:r w:rsidR="00757588" w:rsidRPr="00757588">
        <w:t xml:space="preserve"> </w:t>
      </w:r>
      <w:r w:rsidR="00980B9E" w:rsidRPr="00757588">
        <w:t>процессам</w:t>
      </w:r>
      <w:r w:rsidR="00757588" w:rsidRPr="00757588">
        <w:t xml:space="preserve"> </w:t>
      </w:r>
      <w:r w:rsidR="00980B9E" w:rsidRPr="00757588">
        <w:t>ее</w:t>
      </w:r>
      <w:r w:rsidR="00757588" w:rsidRPr="00757588">
        <w:t xml:space="preserve"> </w:t>
      </w:r>
      <w:r w:rsidR="00980B9E" w:rsidRPr="00757588">
        <w:t>разработки,</w:t>
      </w:r>
      <w:r w:rsidR="00757588" w:rsidRPr="00757588">
        <w:t xml:space="preserve"> </w:t>
      </w:r>
      <w:r w:rsidR="00980B9E" w:rsidRPr="00757588">
        <w:t>производства,</w:t>
      </w:r>
      <w:r w:rsidR="00757588" w:rsidRPr="00757588">
        <w:t xml:space="preserve"> </w:t>
      </w:r>
      <w:r w:rsidR="00980B9E" w:rsidRPr="00757588">
        <w:t>эксплуатации</w:t>
      </w:r>
      <w:r w:rsidR="00757588">
        <w:t xml:space="preserve"> (</w:t>
      </w:r>
      <w:r w:rsidR="00980B9E" w:rsidRPr="00757588">
        <w:t>использования</w:t>
      </w:r>
      <w:r w:rsidR="00757588" w:rsidRPr="00757588">
        <w:t xml:space="preserve">), </w:t>
      </w:r>
      <w:r w:rsidR="00980B9E" w:rsidRPr="00757588">
        <w:t>хранения,</w:t>
      </w:r>
      <w:r w:rsidR="00757588" w:rsidRPr="00757588">
        <w:t xml:space="preserve"> </w:t>
      </w:r>
      <w:r w:rsidR="00980B9E" w:rsidRPr="00757588">
        <w:t>перевозки,</w:t>
      </w:r>
      <w:r w:rsidR="00757588" w:rsidRPr="00757588">
        <w:t xml:space="preserve"> </w:t>
      </w:r>
      <w:r w:rsidR="00980B9E" w:rsidRPr="00757588">
        <w:t>реализации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утилизации</w:t>
      </w:r>
      <w:r w:rsidR="00757588" w:rsidRPr="00757588">
        <w:t xml:space="preserve"> </w:t>
      </w:r>
      <w:r w:rsidR="00980B9E" w:rsidRPr="00757588">
        <w:t>или</w:t>
      </w:r>
      <w:r w:rsidR="00757588" w:rsidRPr="00757588">
        <w:t xml:space="preserve"> </w:t>
      </w:r>
      <w:r w:rsidR="00980B9E" w:rsidRPr="00757588">
        <w:t>оказанию</w:t>
      </w:r>
      <w:r w:rsidR="00757588" w:rsidRPr="00757588">
        <w:t xml:space="preserve"> </w:t>
      </w:r>
      <w:r w:rsidR="00980B9E" w:rsidRPr="00757588">
        <w:t>услуг,</w:t>
      </w:r>
      <w:r w:rsidR="00757588" w:rsidRPr="00757588">
        <w:t xml:space="preserve"> </w:t>
      </w:r>
      <w:r w:rsidR="00980B9E" w:rsidRPr="00757588">
        <w:t>определяет</w:t>
      </w:r>
      <w:r w:rsidR="00757588" w:rsidRPr="00757588">
        <w:t xml:space="preserve"> </w:t>
      </w:r>
      <w:r w:rsidR="00980B9E" w:rsidRPr="00757588">
        <w:t>правовые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прении</w:t>
      </w:r>
      <w:r w:rsidR="00757588" w:rsidRPr="00757588">
        <w:t xml:space="preserve"> </w:t>
      </w:r>
      <w:r w:rsidR="00980B9E" w:rsidRPr="00757588">
        <w:t>опционные</w:t>
      </w:r>
      <w:r w:rsidR="00757588" w:rsidRPr="00757588">
        <w:t xml:space="preserve"> </w:t>
      </w:r>
      <w:r w:rsidR="00980B9E" w:rsidRPr="00757588">
        <w:t>основы</w:t>
      </w:r>
      <w:r w:rsidR="00757588" w:rsidRPr="00757588">
        <w:t xml:space="preserve"> </w:t>
      </w:r>
      <w:r w:rsidR="00980B9E" w:rsidRPr="00757588">
        <w:t>технического</w:t>
      </w:r>
      <w:r w:rsidR="00757588" w:rsidRPr="00757588">
        <w:t xml:space="preserve"> </w:t>
      </w:r>
      <w:r w:rsidR="00980B9E" w:rsidRPr="00757588">
        <w:t>нормирования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стандартизации</w:t>
      </w:r>
      <w:r w:rsidR="00757588" w:rsidRPr="00757588">
        <w:t xml:space="preserve"> </w:t>
      </w:r>
      <w:r w:rsidR="00980B9E" w:rsidRPr="00757588">
        <w:t>и</w:t>
      </w:r>
      <w:r w:rsidR="00757588" w:rsidRPr="00757588">
        <w:t xml:space="preserve"> </w:t>
      </w:r>
      <w:r w:rsidR="00980B9E" w:rsidRPr="00757588">
        <w:t>направлен</w:t>
      </w:r>
      <w:r w:rsidR="00757588" w:rsidRPr="00757588">
        <w:t xml:space="preserve"> </w:t>
      </w:r>
      <w:r w:rsidR="00980B9E" w:rsidRPr="00757588">
        <w:t>на</w:t>
      </w:r>
      <w:r w:rsidR="00757588" w:rsidRPr="00757588">
        <w:t xml:space="preserve"> </w:t>
      </w:r>
      <w:r w:rsidR="00980B9E" w:rsidRPr="00757588">
        <w:t>обеспечение</w:t>
      </w:r>
      <w:r w:rsidR="00757588" w:rsidRPr="00757588">
        <w:t xml:space="preserve"> </w:t>
      </w:r>
      <w:r w:rsidR="00980B9E" w:rsidRPr="00757588">
        <w:t>единой</w:t>
      </w:r>
      <w:r w:rsidR="00757588" w:rsidRPr="00757588">
        <w:t xml:space="preserve"> </w:t>
      </w:r>
      <w:r w:rsidR="00980B9E" w:rsidRPr="00757588">
        <w:t>государственной</w:t>
      </w:r>
      <w:r w:rsidR="00757588" w:rsidRPr="00757588">
        <w:t xml:space="preserve"> </w:t>
      </w:r>
      <w:r w:rsidR="00980B9E" w:rsidRPr="00757588">
        <w:t>политики</w:t>
      </w:r>
      <w:r w:rsidR="00757588" w:rsidRPr="00757588">
        <w:t xml:space="preserve"> </w:t>
      </w:r>
      <w:r w:rsidR="00980B9E"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="00980B9E" w:rsidRPr="00757588">
        <w:t>о</w:t>
      </w:r>
      <w:r w:rsidRPr="00757588">
        <w:t>б</w:t>
      </w:r>
      <w:r w:rsidR="00980B9E" w:rsidRPr="00757588">
        <w:t>ласти</w:t>
      </w:r>
      <w:r w:rsidR="00757588" w:rsidRPr="00757588">
        <w:t>.</w:t>
      </w:r>
    </w:p>
    <w:p w:rsidR="00831697" w:rsidRPr="00757588" w:rsidRDefault="00831697" w:rsidP="00757588">
      <w:pPr>
        <w:tabs>
          <w:tab w:val="left" w:pos="726"/>
        </w:tabs>
      </w:pPr>
    </w:p>
    <w:p w:rsidR="00757588" w:rsidRPr="00757588" w:rsidRDefault="00831697" w:rsidP="00831697">
      <w:pPr>
        <w:pStyle w:val="1"/>
      </w:pPr>
      <w:bookmarkStart w:id="5" w:name="_Toc292616278"/>
      <w:r>
        <w:t>2.2 О</w:t>
      </w:r>
      <w:r w:rsidRPr="00757588">
        <w:t>рганизация охраны труда</w:t>
      </w:r>
      <w:bookmarkEnd w:id="5"/>
    </w:p>
    <w:p w:rsidR="00831697" w:rsidRDefault="00831697" w:rsidP="00757588">
      <w:pPr>
        <w:tabs>
          <w:tab w:val="left" w:pos="726"/>
        </w:tabs>
      </w:pPr>
    </w:p>
    <w:p w:rsidR="00757588" w:rsidRPr="00757588" w:rsidRDefault="00541360" w:rsidP="00757588">
      <w:pPr>
        <w:tabs>
          <w:tab w:val="left" w:pos="726"/>
        </w:tabs>
      </w:pPr>
      <w:r w:rsidRPr="00757588">
        <w:t>Нормы,</w:t>
      </w:r>
      <w:r w:rsidR="00757588" w:rsidRPr="00757588">
        <w:t xml:space="preserve"> </w:t>
      </w:r>
      <w:r w:rsidRPr="00757588">
        <w:t>регулирующие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работающих,</w:t>
      </w:r>
      <w:r w:rsidR="00757588" w:rsidRPr="00757588">
        <w:t xml:space="preserve"> </w:t>
      </w:r>
      <w:r w:rsidRPr="00757588">
        <w:t>содержатся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ТК,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во</w:t>
      </w:r>
      <w:r w:rsidR="00757588" w:rsidRPr="00757588">
        <w:t xml:space="preserve"> </w:t>
      </w:r>
      <w:r w:rsidRPr="00757588">
        <w:t>многих</w:t>
      </w:r>
      <w:r w:rsidR="00757588" w:rsidRPr="00757588">
        <w:t xml:space="preserve"> </w:t>
      </w:r>
      <w:r w:rsidRPr="00757588">
        <w:t>специальных</w:t>
      </w:r>
      <w:r w:rsidR="00757588" w:rsidRPr="00757588">
        <w:t xml:space="preserve"> </w:t>
      </w:r>
      <w:r w:rsidRPr="00757588">
        <w:t>нормативных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актах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Большую</w:t>
      </w:r>
      <w:r w:rsidR="00757588" w:rsidRPr="00757588">
        <w:t xml:space="preserve"> </w:t>
      </w:r>
      <w:r w:rsidRPr="00757588">
        <w:t>роль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играют</w:t>
      </w:r>
      <w:r w:rsidR="00757588" w:rsidRPr="00757588">
        <w:t xml:space="preserve"> </w:t>
      </w:r>
      <w:r w:rsidRPr="00757588">
        <w:t>отраслевые</w:t>
      </w:r>
      <w:r w:rsidR="00757588" w:rsidRPr="00757588">
        <w:t xml:space="preserve"> </w:t>
      </w:r>
      <w:r w:rsidRPr="00757588">
        <w:t>правила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нормы,</w:t>
      </w:r>
      <w:r w:rsidR="00757588" w:rsidRPr="00757588">
        <w:t xml:space="preserve"> </w:t>
      </w:r>
      <w:r w:rsidRPr="00757588">
        <w:t>учитывающие</w:t>
      </w:r>
      <w:r w:rsidR="00757588" w:rsidRPr="00757588">
        <w:t xml:space="preserve"> </w:t>
      </w:r>
      <w:r w:rsidRPr="00757588">
        <w:t>специфику</w:t>
      </w:r>
      <w:r w:rsidR="00757588" w:rsidRPr="00757588">
        <w:t xml:space="preserve"> </w:t>
      </w:r>
      <w:r w:rsidRPr="00757588">
        <w:t>субъектов</w:t>
      </w:r>
      <w:r w:rsidR="00757588" w:rsidRPr="00757588">
        <w:t xml:space="preserve"> </w:t>
      </w:r>
      <w:r w:rsidRPr="00757588">
        <w:t>хозяйствования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видов</w:t>
      </w:r>
      <w:r w:rsidR="00757588" w:rsidRPr="00757588">
        <w:t xml:space="preserve"> </w:t>
      </w:r>
      <w:r w:rsidRPr="00757588">
        <w:t>выполняемых</w:t>
      </w:r>
      <w:r w:rsidR="00757588" w:rsidRPr="00757588">
        <w:t xml:space="preserve"> </w:t>
      </w:r>
      <w:r w:rsidRPr="00757588">
        <w:t>работ,</w:t>
      </w:r>
      <w:r w:rsidR="00757588" w:rsidRPr="00757588">
        <w:t xml:space="preserve"> - </w:t>
      </w:r>
      <w:r w:rsidRPr="00757588">
        <w:t>локальные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. </w:t>
      </w:r>
      <w:r w:rsidRPr="00757588">
        <w:t>Это</w:t>
      </w:r>
      <w:r w:rsidR="00757588" w:rsidRPr="00757588">
        <w:t xml:space="preserve"> </w:t>
      </w:r>
      <w:r w:rsidRPr="00757588">
        <w:t>прежде</w:t>
      </w:r>
      <w:r w:rsidR="00757588" w:rsidRPr="00757588">
        <w:t xml:space="preserve"> </w:t>
      </w:r>
      <w:r w:rsidRPr="00757588">
        <w:t>всего</w:t>
      </w:r>
      <w:r w:rsidR="00757588" w:rsidRPr="00757588">
        <w:t xml:space="preserve"> </w:t>
      </w:r>
      <w:r w:rsidRPr="00757588">
        <w:t>коллективные</w:t>
      </w:r>
      <w:r w:rsidR="00757588" w:rsidRPr="00757588">
        <w:t xml:space="preserve"> </w:t>
      </w:r>
      <w:r w:rsidRPr="00757588">
        <w:t>договоры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соглашения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инструкции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безопасному</w:t>
      </w:r>
      <w:r w:rsidR="00757588" w:rsidRPr="00757588">
        <w:t xml:space="preserve"> </w:t>
      </w:r>
      <w:r w:rsidRPr="00757588">
        <w:t>ведению</w:t>
      </w:r>
      <w:r w:rsidR="00757588" w:rsidRPr="00757588">
        <w:t xml:space="preserve"> </w:t>
      </w:r>
      <w:r w:rsidRPr="00757588">
        <w:t>работ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со</w:t>
      </w:r>
      <w:r w:rsidR="00757588" w:rsidRPr="00757588">
        <w:t xml:space="preserve"> </w:t>
      </w:r>
      <w:r w:rsidRPr="00757588">
        <w:t>ст</w:t>
      </w:r>
      <w:r w:rsidR="00757588">
        <w:t>.5</w:t>
      </w:r>
      <w:r w:rsidRPr="00757588">
        <w:t>5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226</w:t>
      </w:r>
      <w:r w:rsidR="00757588" w:rsidRPr="00757588">
        <w:t xml:space="preserve"> </w:t>
      </w:r>
      <w:r w:rsidRPr="00757588">
        <w:t>ТК</w:t>
      </w:r>
      <w:r w:rsidR="00757588" w:rsidRPr="00757588">
        <w:t xml:space="preserve"> </w:t>
      </w:r>
      <w:r w:rsidRPr="00757588">
        <w:t>наниматель</w:t>
      </w:r>
      <w:r w:rsidR="00757588" w:rsidRPr="00757588">
        <w:t xml:space="preserve"> </w:t>
      </w:r>
      <w:r w:rsidRPr="00757588">
        <w:t>обязан</w:t>
      </w:r>
      <w:r w:rsidR="00757588" w:rsidRPr="00757588">
        <w:t xml:space="preserve"> </w:t>
      </w:r>
      <w:r w:rsidRPr="00757588">
        <w:t>создавать</w:t>
      </w:r>
      <w:r w:rsidR="00757588" w:rsidRPr="00757588">
        <w:t xml:space="preserve"> </w:t>
      </w:r>
      <w:r w:rsidRPr="00757588">
        <w:t>работникам</w:t>
      </w:r>
      <w:r w:rsidR="00757588" w:rsidRPr="00757588">
        <w:t xml:space="preserve"> </w:t>
      </w:r>
      <w:r w:rsidRPr="00757588">
        <w:t>здоровые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внедрять</w:t>
      </w:r>
      <w:r w:rsidR="00757588" w:rsidRPr="00757588">
        <w:t xml:space="preserve"> </w:t>
      </w:r>
      <w:r w:rsidRPr="00757588">
        <w:t>новейшие</w:t>
      </w:r>
      <w:r w:rsidR="00757588" w:rsidRPr="00757588">
        <w:t xml:space="preserve"> </w:t>
      </w:r>
      <w:r w:rsidRPr="00757588">
        <w:t>средства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технологии,</w:t>
      </w:r>
      <w:r w:rsidR="00757588" w:rsidRPr="00757588">
        <w:t xml:space="preserve"> </w:t>
      </w:r>
      <w:r w:rsidRPr="00757588">
        <w:t>обеспечивающие</w:t>
      </w:r>
      <w:r w:rsidR="00757588" w:rsidRPr="00757588">
        <w:t xml:space="preserve"> </w:t>
      </w:r>
      <w:r w:rsidRPr="00757588">
        <w:t>соблюдение</w:t>
      </w:r>
      <w:r w:rsidR="00757588" w:rsidRPr="00757588">
        <w:t xml:space="preserve"> </w:t>
      </w:r>
      <w:r w:rsidRPr="00757588">
        <w:t>санитарно-гигиенических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требований</w:t>
      </w:r>
      <w:r w:rsidR="00757588" w:rsidRPr="00757588">
        <w:t xml:space="preserve"> </w:t>
      </w:r>
      <w:r w:rsidRPr="00757588">
        <w:t>стандартов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Законодательство</w:t>
      </w:r>
      <w:r w:rsidR="00757588" w:rsidRPr="00757588">
        <w:t xml:space="preserve"> </w:t>
      </w:r>
      <w:r w:rsidRPr="00757588">
        <w:t>об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Республике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регламентирует</w:t>
      </w:r>
      <w:r w:rsidR="00757588" w:rsidRPr="00757588">
        <w:t xml:space="preserve"> </w:t>
      </w:r>
      <w:r w:rsidRPr="00757588">
        <w:t>ряд</w:t>
      </w:r>
      <w:r w:rsidR="00757588" w:rsidRPr="00757588">
        <w:t xml:space="preserve"> </w:t>
      </w:r>
      <w:r w:rsidRPr="00757588">
        <w:t>общих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организационных</w:t>
      </w:r>
      <w:r w:rsidR="00757588" w:rsidRPr="00757588">
        <w:t xml:space="preserve"> </w:t>
      </w:r>
      <w:r w:rsidRPr="00757588">
        <w:t>вопросов,</w:t>
      </w:r>
      <w:r w:rsidR="00757588" w:rsidRPr="00757588">
        <w:t xml:space="preserve"> </w:t>
      </w:r>
      <w:r w:rsidRPr="00757588">
        <w:t>касающихся</w:t>
      </w:r>
      <w:r w:rsidR="00757588" w:rsidRPr="00757588">
        <w:t xml:space="preserve"> </w:t>
      </w:r>
      <w:r w:rsidRPr="00757588">
        <w:t>планирования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финансирования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технике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санитарии,</w:t>
      </w:r>
      <w:r w:rsidR="00757588" w:rsidRPr="00757588">
        <w:t xml:space="preserve"> </w:t>
      </w:r>
      <w:r w:rsidRPr="00757588">
        <w:t>проведения</w:t>
      </w:r>
      <w:r w:rsidR="00757588" w:rsidRPr="00757588">
        <w:t xml:space="preserve"> </w:t>
      </w:r>
      <w:r w:rsidRPr="00757588">
        <w:t>инструктажей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обучения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безопасным</w:t>
      </w:r>
      <w:r w:rsidR="00757588" w:rsidRPr="00757588">
        <w:t xml:space="preserve"> </w:t>
      </w:r>
      <w:r w:rsidRPr="00757588">
        <w:t>методам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проведения</w:t>
      </w:r>
      <w:r w:rsidR="00757588" w:rsidRPr="00757588">
        <w:t xml:space="preserve"> </w:t>
      </w:r>
      <w:r w:rsidRPr="00757588">
        <w:t>предварительных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периодических</w:t>
      </w:r>
      <w:r w:rsidR="00757588" w:rsidRPr="00757588">
        <w:t xml:space="preserve"> </w:t>
      </w:r>
      <w:r w:rsidRPr="00757588">
        <w:t>медицинских</w:t>
      </w:r>
      <w:r w:rsidR="00757588" w:rsidRPr="00757588">
        <w:t xml:space="preserve"> </w:t>
      </w:r>
      <w:r w:rsidRPr="00757588">
        <w:t>осмотров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определенных</w:t>
      </w:r>
      <w:r w:rsidR="00757588" w:rsidRPr="00757588">
        <w:t xml:space="preserve"> </w:t>
      </w:r>
      <w:r w:rsidRPr="00757588">
        <w:t>категорий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="00757588">
        <w:t>т.д.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Обязанность</w:t>
      </w:r>
      <w:r w:rsidR="00757588" w:rsidRPr="00757588">
        <w:t xml:space="preserve"> </w:t>
      </w:r>
      <w:r w:rsidRPr="00757588">
        <w:t>нанимателя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внедрению</w:t>
      </w:r>
      <w:r w:rsidR="00757588" w:rsidRPr="00757588">
        <w:t xml:space="preserve"> </w:t>
      </w:r>
      <w:r w:rsidRPr="00757588">
        <w:t>современных</w:t>
      </w:r>
      <w:r w:rsidR="00757588" w:rsidRPr="00757588">
        <w:t xml:space="preserve"> </w:t>
      </w:r>
      <w:r w:rsidRPr="00757588">
        <w:t>средств</w:t>
      </w:r>
      <w:r w:rsidR="00757588" w:rsidRPr="00757588">
        <w:t xml:space="preserve"> </w:t>
      </w:r>
      <w:r w:rsidRPr="00757588">
        <w:t>техники</w:t>
      </w:r>
      <w:r w:rsidR="00757588" w:rsidRPr="00757588">
        <w:t xml:space="preserve"> </w:t>
      </w:r>
      <w:r w:rsidRPr="00757588">
        <w:t>безопасности,</w:t>
      </w:r>
      <w:r w:rsidR="00757588" w:rsidRPr="00757588">
        <w:t xml:space="preserve"> </w:t>
      </w:r>
      <w:r w:rsidRPr="00757588">
        <w:t>предупреждению</w:t>
      </w:r>
      <w:r w:rsidR="00757588" w:rsidRPr="00757588">
        <w:t xml:space="preserve"> </w:t>
      </w:r>
      <w:r w:rsidRPr="00757588">
        <w:t>травматизма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заболеваемости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производстве,</w:t>
      </w:r>
      <w:r w:rsidR="00757588" w:rsidRPr="00757588">
        <w:t xml:space="preserve"> </w:t>
      </w:r>
      <w:r w:rsidRPr="00757588">
        <w:t>обеспечению</w:t>
      </w:r>
      <w:r w:rsidR="00757588" w:rsidRPr="00757588">
        <w:t xml:space="preserve"> </w:t>
      </w:r>
      <w:r w:rsidRPr="00757588">
        <w:t>санитарно-гигиенических</w:t>
      </w:r>
      <w:r w:rsidR="00757588" w:rsidRPr="00757588">
        <w:t xml:space="preserve"> </w:t>
      </w:r>
      <w:r w:rsidRPr="00757588">
        <w:t>условий,</w:t>
      </w:r>
      <w:r w:rsidR="00757588" w:rsidRPr="00757588">
        <w:t xml:space="preserve"> </w:t>
      </w:r>
      <w:r w:rsidRPr="00757588">
        <w:t>предотвращению</w:t>
      </w:r>
      <w:r w:rsidR="00757588" w:rsidRPr="00757588">
        <w:t xml:space="preserve"> </w:t>
      </w:r>
      <w:r w:rsidRPr="00757588">
        <w:t>возникновения</w:t>
      </w:r>
      <w:r w:rsidR="00757588" w:rsidRPr="00757588">
        <w:t xml:space="preserve"> </w:t>
      </w:r>
      <w:r w:rsidRPr="00757588">
        <w:t>профессиональных</w:t>
      </w:r>
      <w:r w:rsidR="00757588" w:rsidRPr="00757588">
        <w:t xml:space="preserve"> </w:t>
      </w:r>
      <w:r w:rsidRPr="00757588">
        <w:t>заболеваний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детализируется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Типовых</w:t>
      </w:r>
      <w:r w:rsidR="00757588" w:rsidRPr="00757588">
        <w:t xml:space="preserve"> </w:t>
      </w:r>
      <w:r w:rsidRPr="00757588">
        <w:t>правилах</w:t>
      </w:r>
      <w:r w:rsidR="00757588" w:rsidRPr="00757588">
        <w:t xml:space="preserve"> </w:t>
      </w:r>
      <w:r w:rsidRPr="00757588">
        <w:t>в</w:t>
      </w:r>
      <w:r w:rsidR="003D04CF" w:rsidRPr="00757588">
        <w:t>нутреннего</w:t>
      </w:r>
      <w:r w:rsidR="00757588" w:rsidRPr="00757588">
        <w:t xml:space="preserve"> </w:t>
      </w:r>
      <w:r w:rsidR="003D04CF" w:rsidRPr="00757588">
        <w:t>трудового</w:t>
      </w:r>
      <w:r w:rsidR="00757588" w:rsidRPr="00757588">
        <w:t xml:space="preserve"> </w:t>
      </w:r>
      <w:r w:rsidR="003D04CF" w:rsidRPr="00757588">
        <w:t>распорядка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нормативных</w:t>
      </w:r>
      <w:r w:rsidR="00757588" w:rsidRPr="00757588">
        <w:t xml:space="preserve"> </w:t>
      </w:r>
      <w:r w:rsidRPr="00757588">
        <w:t>актах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Здоровье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обеспечиваются</w:t>
      </w:r>
      <w:r w:rsidR="00757588" w:rsidRPr="00757588">
        <w:t xml:space="preserve"> </w:t>
      </w:r>
      <w:r w:rsidRPr="00757588">
        <w:t>соблюдением</w:t>
      </w:r>
      <w:r w:rsidR="00757588" w:rsidRPr="00757588">
        <w:t xml:space="preserve"> </w:t>
      </w:r>
      <w:r w:rsidRPr="00757588">
        <w:t>правил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требованиям</w:t>
      </w:r>
      <w:r w:rsidR="00757588" w:rsidRPr="00757588">
        <w:t xml:space="preserve"> </w:t>
      </w:r>
      <w:r w:rsidRPr="00757588">
        <w:t>которых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соответствовать</w:t>
      </w:r>
      <w:r w:rsidR="00757588" w:rsidRPr="00757588">
        <w:t xml:space="preserve"> </w:t>
      </w:r>
      <w:r w:rsidRPr="00757588">
        <w:t>производственные</w:t>
      </w:r>
      <w:r w:rsidR="00757588" w:rsidRPr="00757588">
        <w:t xml:space="preserve"> </w:t>
      </w:r>
      <w:r w:rsidRPr="00757588">
        <w:t>здания,</w:t>
      </w:r>
      <w:r w:rsidR="00757588" w:rsidRPr="00757588">
        <w:t xml:space="preserve"> </w:t>
      </w:r>
      <w:r w:rsidRPr="00757588">
        <w:t>сооружения,</w:t>
      </w:r>
      <w:r w:rsidR="00757588" w:rsidRPr="00757588">
        <w:t xml:space="preserve"> </w:t>
      </w:r>
      <w:r w:rsidRPr="00757588">
        <w:t>оборудование,</w:t>
      </w:r>
      <w:r w:rsidR="00757588" w:rsidRPr="00757588">
        <w:t xml:space="preserve"> </w:t>
      </w:r>
      <w:r w:rsidRPr="00757588">
        <w:t>технологические</w:t>
      </w:r>
      <w:r w:rsidR="00757588" w:rsidRPr="00757588">
        <w:t xml:space="preserve"> </w:t>
      </w:r>
      <w:r w:rsidRPr="00757588">
        <w:t>процессы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орган</w:t>
      </w:r>
      <w:r w:rsidR="003D04CF" w:rsidRPr="00757588">
        <w:t>и</w:t>
      </w:r>
      <w:r w:rsidRPr="00757588">
        <w:t>зация</w:t>
      </w:r>
      <w:r w:rsidR="00757588" w:rsidRPr="00757588">
        <w:t xml:space="preserve"> </w:t>
      </w:r>
      <w:r w:rsidRPr="00757588">
        <w:t>производства</w:t>
      </w:r>
      <w:r w:rsidR="00757588" w:rsidRPr="00757588">
        <w:t xml:space="preserve">. </w:t>
      </w:r>
      <w:r w:rsidRPr="00757588">
        <w:t>При</w:t>
      </w:r>
      <w:r w:rsidR="00757588" w:rsidRPr="00757588">
        <w:t xml:space="preserve"> </w:t>
      </w:r>
      <w:r w:rsidRPr="00757588">
        <w:t>этом</w:t>
      </w:r>
      <w:r w:rsidR="00757588" w:rsidRPr="00757588">
        <w:t xml:space="preserve"> </w:t>
      </w:r>
      <w:r w:rsidRPr="00757588">
        <w:t>достигается</w:t>
      </w:r>
      <w:r w:rsidR="00757588" w:rsidRPr="00757588">
        <w:t xml:space="preserve"> </w:t>
      </w:r>
      <w:r w:rsidRPr="00757588">
        <w:t>реальная</w:t>
      </w:r>
      <w:r w:rsidR="00757588" w:rsidRPr="00757588">
        <w:t xml:space="preserve"> </w:t>
      </w:r>
      <w:r w:rsidRPr="00757588">
        <w:t>изоляция</w:t>
      </w:r>
      <w:r w:rsidR="00757588" w:rsidRPr="00757588">
        <w:t xml:space="preserve"> </w:t>
      </w:r>
      <w:r w:rsidRPr="00757588">
        <w:t>человека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наиболее</w:t>
      </w:r>
      <w:r w:rsidR="00757588" w:rsidRPr="00757588">
        <w:t xml:space="preserve"> </w:t>
      </w:r>
      <w:r w:rsidRPr="00757588">
        <w:t>опасных</w:t>
      </w:r>
      <w:r w:rsidR="00757588" w:rsidRPr="00757588">
        <w:t xml:space="preserve"> </w:t>
      </w:r>
      <w:r w:rsidRPr="00757588">
        <w:t>мест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производстве,</w:t>
      </w:r>
      <w:r w:rsidR="00757588" w:rsidRPr="00757588">
        <w:t xml:space="preserve"> </w:t>
      </w:r>
      <w:r w:rsidRPr="00757588">
        <w:t>снижается</w:t>
      </w:r>
      <w:r w:rsidR="00757588" w:rsidRPr="00757588">
        <w:t xml:space="preserve"> </w:t>
      </w:r>
      <w:r w:rsidRPr="00757588">
        <w:t>травматизм,</w:t>
      </w:r>
      <w:r w:rsidR="00757588" w:rsidRPr="00757588">
        <w:t xml:space="preserve"> </w:t>
      </w:r>
      <w:r w:rsidRPr="00757588">
        <w:t>уменьшается</w:t>
      </w:r>
      <w:r w:rsidR="00757588" w:rsidRPr="00757588">
        <w:t xml:space="preserve"> </w:t>
      </w:r>
      <w:r w:rsidRPr="00757588">
        <w:t>профессиональная</w:t>
      </w:r>
      <w:r w:rsidR="00757588" w:rsidRPr="00757588">
        <w:t xml:space="preserve"> </w:t>
      </w:r>
      <w:r w:rsidRPr="00757588">
        <w:t>заболеваемость,</w:t>
      </w:r>
      <w:r w:rsidR="00757588" w:rsidRPr="00757588">
        <w:t xml:space="preserve"> </w:t>
      </w:r>
      <w:r w:rsidRPr="00757588">
        <w:t>характер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становится</w:t>
      </w:r>
      <w:r w:rsidR="00757588" w:rsidRPr="00757588">
        <w:t xml:space="preserve"> </w:t>
      </w:r>
      <w:r w:rsidRPr="00757588">
        <w:t>более</w:t>
      </w:r>
      <w:r w:rsidR="00757588" w:rsidRPr="00757588">
        <w:t xml:space="preserve"> </w:t>
      </w:r>
      <w:r w:rsidRPr="00757588">
        <w:t>легким,</w:t>
      </w:r>
      <w:r w:rsidR="00757588" w:rsidRPr="00757588">
        <w:t xml:space="preserve"> </w:t>
      </w:r>
      <w:r w:rsidRPr="00757588">
        <w:t>творческим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созидательным</w:t>
      </w:r>
      <w:r w:rsidR="00757588" w:rsidRPr="00757588">
        <w:t xml:space="preserve">. </w:t>
      </w:r>
      <w:r w:rsidRPr="00757588">
        <w:t>Именно</w:t>
      </w:r>
      <w:r w:rsidR="00757588" w:rsidRPr="00757588">
        <w:t xml:space="preserve"> </w:t>
      </w:r>
      <w:r w:rsidRPr="00757588">
        <w:t>охрана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должна</w:t>
      </w:r>
      <w:r w:rsidR="00757588" w:rsidRPr="00757588">
        <w:t xml:space="preserve"> </w:t>
      </w:r>
      <w:r w:rsidRPr="00757588">
        <w:t>начинаться</w:t>
      </w:r>
      <w:r w:rsidR="00757588" w:rsidRPr="00757588">
        <w:t xml:space="preserve"> </w:t>
      </w:r>
      <w:r w:rsidRPr="00757588">
        <w:t>со</w:t>
      </w:r>
      <w:r w:rsidR="00757588" w:rsidRPr="00757588">
        <w:t xml:space="preserve"> </w:t>
      </w:r>
      <w:r w:rsidRPr="00757588">
        <w:t>стадии</w:t>
      </w:r>
      <w:r w:rsidR="00757588" w:rsidRPr="00757588">
        <w:t xml:space="preserve"> </w:t>
      </w:r>
      <w:r w:rsidRPr="00757588">
        <w:t>проектирования</w:t>
      </w:r>
      <w:r w:rsidR="00757588" w:rsidRPr="00757588">
        <w:t xml:space="preserve"> </w:t>
      </w:r>
      <w:r w:rsidRPr="00757588">
        <w:t>производственных</w:t>
      </w:r>
      <w:r w:rsidR="00757588" w:rsidRPr="00757588">
        <w:t xml:space="preserve"> </w:t>
      </w:r>
      <w:r w:rsidRPr="00757588">
        <w:t>зданий,</w:t>
      </w:r>
      <w:r w:rsidR="00757588" w:rsidRPr="00757588">
        <w:t xml:space="preserve"> </w:t>
      </w:r>
      <w:r w:rsidRPr="00757588">
        <w:t>сооружений,</w:t>
      </w:r>
      <w:r w:rsidR="00757588" w:rsidRPr="00757588">
        <w:t xml:space="preserve"> </w:t>
      </w:r>
      <w:r w:rsidRPr="00757588">
        <w:t>оборудования,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проекты</w:t>
      </w:r>
      <w:r w:rsidR="00757588" w:rsidRPr="00757588">
        <w:t xml:space="preserve"> </w:t>
      </w:r>
      <w:r w:rsidRPr="00757588">
        <w:t>машин,</w:t>
      </w:r>
      <w:r w:rsidR="00757588" w:rsidRPr="00757588">
        <w:t xml:space="preserve"> </w:t>
      </w:r>
      <w:r w:rsidRPr="00757588">
        <w:t>станков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другого</w:t>
      </w:r>
      <w:r w:rsidR="00757588" w:rsidRPr="00757588">
        <w:t xml:space="preserve"> </w:t>
      </w:r>
      <w:r w:rsidRPr="00757588">
        <w:t>оборудования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соответствовать</w:t>
      </w:r>
      <w:r w:rsidR="00757588" w:rsidRPr="00757588">
        <w:t xml:space="preserve"> </w:t>
      </w:r>
      <w:r w:rsidRPr="00757588">
        <w:t>требованиям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технике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санитарии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связи</w:t>
      </w:r>
      <w:r w:rsidR="00757588" w:rsidRPr="00757588">
        <w:t xml:space="preserve"> </w:t>
      </w:r>
      <w:r w:rsidRPr="00757588">
        <w:t>ни</w:t>
      </w:r>
      <w:r w:rsidR="00757588" w:rsidRPr="00757588">
        <w:t xml:space="preserve"> </w:t>
      </w:r>
      <w:r w:rsidRPr="00757588">
        <w:t>одна</w:t>
      </w:r>
      <w:r w:rsidR="00757588" w:rsidRPr="00757588">
        <w:t xml:space="preserve"> </w:t>
      </w:r>
      <w:r w:rsidRPr="00757588">
        <w:t>организация,</w:t>
      </w:r>
      <w:r w:rsidR="00757588" w:rsidRPr="00757588">
        <w:t xml:space="preserve"> </w:t>
      </w:r>
      <w:r w:rsidRPr="00757588">
        <w:t>цех,</w:t>
      </w:r>
      <w:r w:rsidR="00757588" w:rsidRPr="00757588">
        <w:t xml:space="preserve"> </w:t>
      </w:r>
      <w:r w:rsidRPr="00757588">
        <w:t>участок,</w:t>
      </w:r>
      <w:r w:rsidR="00757588" w:rsidRPr="00757588">
        <w:t xml:space="preserve"> </w:t>
      </w:r>
      <w:r w:rsidRPr="00757588">
        <w:t>производство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приниматься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эксплуатироваться,</w:t>
      </w:r>
      <w:r w:rsidR="00757588" w:rsidRPr="00757588">
        <w:t xml:space="preserve"> </w:t>
      </w:r>
      <w:r w:rsidRPr="00757588">
        <w:t>если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них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обеспечены</w:t>
      </w:r>
      <w:r w:rsidR="00757588" w:rsidRPr="00757588">
        <w:t xml:space="preserve"> </w:t>
      </w:r>
      <w:r w:rsidRPr="00757588">
        <w:t>здоровые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работающих</w:t>
      </w:r>
      <w:r w:rsidR="00757588" w:rsidRPr="00757588">
        <w:t>.</w:t>
      </w:r>
    </w:p>
    <w:p w:rsidR="00757588" w:rsidRPr="00757588" w:rsidRDefault="008D775B" w:rsidP="00757588">
      <w:pPr>
        <w:tabs>
          <w:tab w:val="left" w:pos="726"/>
        </w:tabs>
      </w:pPr>
      <w:r w:rsidRPr="00757588">
        <w:t>Так</w:t>
      </w:r>
      <w:r w:rsidR="00757588" w:rsidRPr="00757588">
        <w:t xml:space="preserve"> </w:t>
      </w:r>
      <w:r w:rsidRPr="00757588">
        <w:t>же</w:t>
      </w:r>
      <w:r w:rsidR="00757588" w:rsidRPr="00757588">
        <w:t xml:space="preserve"> </w:t>
      </w:r>
      <w:r w:rsidR="00541360" w:rsidRPr="00757588">
        <w:t>возлагает</w:t>
      </w:r>
      <w:r w:rsidRPr="00757588">
        <w:t>ся</w:t>
      </w:r>
      <w:r w:rsidR="00757588" w:rsidRPr="00757588">
        <w:t xml:space="preserve"> </w:t>
      </w:r>
      <w:r w:rsidR="00541360" w:rsidRPr="00757588">
        <w:t>на</w:t>
      </w:r>
      <w:r w:rsidR="00757588" w:rsidRPr="00757588">
        <w:t xml:space="preserve"> </w:t>
      </w:r>
      <w:r w:rsidR="00541360" w:rsidRPr="00757588">
        <w:t>нанимателя</w:t>
      </w:r>
      <w:r w:rsidR="00757588" w:rsidRPr="00757588">
        <w:t xml:space="preserve"> </w:t>
      </w:r>
      <w:r w:rsidR="00541360" w:rsidRPr="00757588">
        <w:t>обязанность</w:t>
      </w:r>
      <w:r w:rsidR="00757588" w:rsidRPr="00757588">
        <w:t xml:space="preserve"> </w:t>
      </w:r>
      <w:r w:rsidR="00541360" w:rsidRPr="00757588">
        <w:t>проведения</w:t>
      </w:r>
      <w:r w:rsidR="00757588" w:rsidRPr="00757588">
        <w:t xml:space="preserve"> </w:t>
      </w:r>
      <w:r w:rsidR="00541360" w:rsidRPr="00757588">
        <w:t>инструктажа</w:t>
      </w:r>
      <w:r w:rsidR="00757588" w:rsidRPr="00757588">
        <w:t xml:space="preserve"> </w:t>
      </w:r>
      <w:r w:rsidR="00541360" w:rsidRPr="00757588">
        <w:t>работников</w:t>
      </w:r>
      <w:r w:rsidR="00757588" w:rsidRPr="00757588">
        <w:t xml:space="preserve"> </w:t>
      </w:r>
      <w:r w:rsidR="00541360" w:rsidRPr="00757588">
        <w:t>по</w:t>
      </w:r>
      <w:r w:rsidR="00757588" w:rsidRPr="00757588">
        <w:t xml:space="preserve"> </w:t>
      </w:r>
      <w:r w:rsidR="00541360" w:rsidRPr="00757588">
        <w:t>охране</w:t>
      </w:r>
      <w:r w:rsidR="00757588" w:rsidRPr="00757588">
        <w:t xml:space="preserve"> </w:t>
      </w:r>
      <w:r w:rsidR="00541360" w:rsidRPr="00757588">
        <w:t>труда,</w:t>
      </w:r>
      <w:r w:rsidR="00757588" w:rsidRPr="00757588">
        <w:t xml:space="preserve"> </w:t>
      </w:r>
      <w:r w:rsidR="00541360" w:rsidRPr="00757588">
        <w:t>технике</w:t>
      </w:r>
      <w:r w:rsidR="00757588" w:rsidRPr="00757588">
        <w:t xml:space="preserve"> </w:t>
      </w:r>
      <w:r w:rsidR="00541360" w:rsidRPr="00757588">
        <w:t>безопасности,</w:t>
      </w:r>
      <w:r w:rsidR="00757588" w:rsidRPr="00757588">
        <w:t xml:space="preserve"> </w:t>
      </w:r>
      <w:r w:rsidR="00541360" w:rsidRPr="00757588">
        <w:t>производственной</w:t>
      </w:r>
      <w:r w:rsidR="00757588" w:rsidRPr="00757588">
        <w:t xml:space="preserve"> </w:t>
      </w:r>
      <w:r w:rsidR="00541360" w:rsidRPr="00757588">
        <w:t>санитарии,</w:t>
      </w:r>
      <w:r w:rsidR="00757588" w:rsidRPr="00757588">
        <w:t xml:space="preserve"> </w:t>
      </w:r>
      <w:r w:rsidR="00541360" w:rsidRPr="00757588">
        <w:t>противопожарной</w:t>
      </w:r>
      <w:r w:rsidR="00757588" w:rsidRPr="00757588">
        <w:t xml:space="preserve"> </w:t>
      </w:r>
      <w:r w:rsidR="00541360" w:rsidRPr="00757588">
        <w:t>охране</w:t>
      </w:r>
      <w:r w:rsidR="00757588" w:rsidRPr="00757588">
        <w:t xml:space="preserve"> </w:t>
      </w:r>
      <w:r w:rsidR="00541360" w:rsidRPr="00757588">
        <w:t>и</w:t>
      </w:r>
      <w:r w:rsidR="00757588" w:rsidRPr="00757588">
        <w:t xml:space="preserve"> </w:t>
      </w:r>
      <w:r w:rsidR="00541360" w:rsidRPr="00757588">
        <w:t>другим</w:t>
      </w:r>
      <w:r w:rsidR="00757588" w:rsidRPr="00757588">
        <w:t xml:space="preserve"> </w:t>
      </w:r>
      <w:r w:rsidR="00541360" w:rsidRPr="00757588">
        <w:t>правилам</w:t>
      </w:r>
      <w:r w:rsidR="00757588" w:rsidRPr="00757588">
        <w:t xml:space="preserve"> </w:t>
      </w:r>
      <w:r w:rsidR="00541360" w:rsidRPr="00757588">
        <w:t>труда</w:t>
      </w:r>
      <w:r w:rsidR="003D04CF" w:rsidRPr="00757588">
        <w:t>,</w:t>
      </w:r>
      <w:r w:rsidR="00757588" w:rsidRPr="00757588">
        <w:t xml:space="preserve"> </w:t>
      </w:r>
      <w:r w:rsidR="003D04CF" w:rsidRPr="00757588">
        <w:t>и</w:t>
      </w:r>
      <w:r w:rsidR="00541360" w:rsidRPr="00757588">
        <w:t>сходя</w:t>
      </w:r>
      <w:r w:rsidR="00757588" w:rsidRPr="00757588">
        <w:t xml:space="preserve"> </w:t>
      </w:r>
      <w:r w:rsidR="00541360" w:rsidRPr="00757588">
        <w:t>из</w:t>
      </w:r>
      <w:r w:rsidR="00757588" w:rsidRPr="00757588">
        <w:t xml:space="preserve"> </w:t>
      </w:r>
      <w:r w:rsidR="00541360" w:rsidRPr="00757588">
        <w:t>целевого</w:t>
      </w:r>
      <w:r w:rsidR="00757588" w:rsidRPr="00757588">
        <w:t xml:space="preserve"> </w:t>
      </w:r>
      <w:r w:rsidR="00541360" w:rsidRPr="00757588">
        <w:t>назначения,</w:t>
      </w:r>
      <w:r w:rsidR="00757588" w:rsidRPr="00757588">
        <w:t xml:space="preserve"> </w:t>
      </w:r>
      <w:r w:rsidR="00541360" w:rsidRPr="00757588">
        <w:t>субъективного</w:t>
      </w:r>
      <w:r w:rsidR="00757588" w:rsidRPr="00757588">
        <w:t xml:space="preserve"> </w:t>
      </w:r>
      <w:r w:rsidR="00541360" w:rsidRPr="00757588">
        <w:t>состава</w:t>
      </w:r>
      <w:r w:rsidR="00757588" w:rsidRPr="00757588">
        <w:t xml:space="preserve"> </w:t>
      </w:r>
      <w:r w:rsidR="00541360" w:rsidRPr="00757588">
        <w:t>и</w:t>
      </w:r>
      <w:r w:rsidR="00757588" w:rsidRPr="00757588">
        <w:t xml:space="preserve"> </w:t>
      </w:r>
      <w:r w:rsidR="00541360" w:rsidRPr="00757588">
        <w:t>других</w:t>
      </w:r>
      <w:r w:rsidR="00757588" w:rsidRPr="00757588">
        <w:t xml:space="preserve"> </w:t>
      </w:r>
      <w:r w:rsidR="00541360" w:rsidRPr="00757588">
        <w:t>фактов,</w:t>
      </w:r>
      <w:r w:rsidR="00757588" w:rsidRPr="00757588">
        <w:t xml:space="preserve"> </w:t>
      </w:r>
      <w:r w:rsidR="00541360" w:rsidRPr="00757588">
        <w:t>инструктаж</w:t>
      </w:r>
      <w:r w:rsidR="00757588" w:rsidRPr="00757588">
        <w:t xml:space="preserve"> </w:t>
      </w:r>
      <w:r w:rsidR="00541360" w:rsidRPr="00757588">
        <w:t>работающих</w:t>
      </w:r>
      <w:r w:rsidR="00757588" w:rsidRPr="00757588">
        <w:t xml:space="preserve"> </w:t>
      </w:r>
      <w:r w:rsidR="00541360" w:rsidRPr="00757588">
        <w:t>по</w:t>
      </w:r>
      <w:r w:rsidR="00757588" w:rsidRPr="00757588">
        <w:t xml:space="preserve"> </w:t>
      </w:r>
      <w:r w:rsidR="00541360" w:rsidRPr="00757588">
        <w:t>охране</w:t>
      </w:r>
      <w:r w:rsidR="00757588" w:rsidRPr="00757588">
        <w:t xml:space="preserve"> </w:t>
      </w:r>
      <w:r w:rsidR="00541360" w:rsidRPr="00757588">
        <w:t>труда</w:t>
      </w:r>
      <w:r w:rsidR="00757588" w:rsidRPr="00757588">
        <w:t xml:space="preserve"> </w:t>
      </w:r>
      <w:r w:rsidR="00541360" w:rsidRPr="00757588">
        <w:t>подразделяется</w:t>
      </w:r>
      <w:r w:rsidR="00757588" w:rsidRPr="00757588">
        <w:t xml:space="preserve"> </w:t>
      </w:r>
      <w:r w:rsidR="00541360" w:rsidRPr="00757588">
        <w:t>на</w:t>
      </w:r>
      <w:r w:rsidR="00757588" w:rsidRPr="00757588">
        <w:t xml:space="preserve">: </w:t>
      </w:r>
      <w:r w:rsidR="00541360" w:rsidRPr="00757588">
        <w:t>первичный</w:t>
      </w:r>
      <w:r w:rsidR="00757588">
        <w:t xml:space="preserve"> (</w:t>
      </w:r>
      <w:r w:rsidR="00541360" w:rsidRPr="00757588">
        <w:t>на</w:t>
      </w:r>
      <w:r w:rsidR="00757588" w:rsidRPr="00757588">
        <w:t xml:space="preserve"> </w:t>
      </w:r>
      <w:r w:rsidR="00541360" w:rsidRPr="00757588">
        <w:t>рабочем</w:t>
      </w:r>
      <w:r w:rsidR="00757588" w:rsidRPr="00757588">
        <w:t xml:space="preserve"> </w:t>
      </w:r>
      <w:r w:rsidR="00541360" w:rsidRPr="00757588">
        <w:t>месте</w:t>
      </w:r>
      <w:r w:rsidR="00757588" w:rsidRPr="00757588">
        <w:t xml:space="preserve">), </w:t>
      </w:r>
      <w:r w:rsidR="00541360" w:rsidRPr="00757588">
        <w:t>периодический</w:t>
      </w:r>
      <w:r w:rsidR="00757588">
        <w:t xml:space="preserve"> (</w:t>
      </w:r>
      <w:r w:rsidR="00541360" w:rsidRPr="00757588">
        <w:t>повторный</w:t>
      </w:r>
      <w:r w:rsidR="00757588" w:rsidRPr="00757588">
        <w:t xml:space="preserve">), </w:t>
      </w:r>
      <w:r w:rsidR="00541360" w:rsidRPr="00757588">
        <w:t>внеплановый,</w:t>
      </w:r>
      <w:r w:rsidR="00757588" w:rsidRPr="00757588">
        <w:t xml:space="preserve"> </w:t>
      </w:r>
      <w:r w:rsidR="00541360" w:rsidRPr="00757588">
        <w:t>целевой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Вводный</w:t>
      </w:r>
      <w:r w:rsidR="00757588" w:rsidRPr="00757588">
        <w:t xml:space="preserve"> </w:t>
      </w:r>
      <w:r w:rsidRPr="00757588">
        <w:t>инструктаж</w:t>
      </w:r>
      <w:r w:rsidR="00757588" w:rsidRPr="00757588">
        <w:t xml:space="preserve"> </w:t>
      </w:r>
      <w:r w:rsidRPr="00757588">
        <w:t>проходит</w:t>
      </w:r>
      <w:r w:rsidR="00757588" w:rsidRPr="00757588">
        <w:t xml:space="preserve"> </w:t>
      </w:r>
      <w:r w:rsidRPr="00757588">
        <w:t>каждый,</w:t>
      </w:r>
      <w:r w:rsidR="00757588" w:rsidRPr="00757588">
        <w:t xml:space="preserve"> </w:t>
      </w:r>
      <w:r w:rsidRPr="00757588">
        <w:t>кто</w:t>
      </w:r>
      <w:r w:rsidR="00757588" w:rsidRPr="00757588">
        <w:t xml:space="preserve"> </w:t>
      </w:r>
      <w:r w:rsidRPr="00757588">
        <w:t>допускается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работе,</w:t>
      </w:r>
      <w:r w:rsidR="00757588" w:rsidRPr="00757588">
        <w:t xml:space="preserve"> </w:t>
      </w:r>
      <w:r w:rsidRPr="00757588">
        <w:t>связанной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обслуживанием</w:t>
      </w:r>
      <w:r w:rsidR="00757588" w:rsidRPr="00757588">
        <w:t xml:space="preserve"> </w:t>
      </w:r>
      <w:r w:rsidRPr="00757588">
        <w:t>машин,</w:t>
      </w:r>
      <w:r w:rsidR="00757588" w:rsidRPr="00757588">
        <w:t xml:space="preserve"> </w:t>
      </w:r>
      <w:r w:rsidRPr="00757588">
        <w:t>агрегатов,</w:t>
      </w:r>
      <w:r w:rsidR="00757588" w:rsidRPr="00757588">
        <w:t xml:space="preserve"> </w:t>
      </w:r>
      <w:r w:rsidRPr="00757588">
        <w:t>станков,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целью</w:t>
      </w:r>
      <w:r w:rsidR="00757588" w:rsidRPr="00757588">
        <w:t xml:space="preserve"> </w:t>
      </w:r>
      <w:r w:rsidRPr="00757588">
        <w:t>ознакомления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особенностями</w:t>
      </w:r>
      <w:r w:rsidR="00757588" w:rsidRPr="00757588">
        <w:t xml:space="preserve"> </w:t>
      </w:r>
      <w:r w:rsidRPr="00757588">
        <w:t>производства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. </w:t>
      </w:r>
      <w:r w:rsidRPr="00757588">
        <w:t>Проводит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инженер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лицо,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которое</w:t>
      </w:r>
      <w:r w:rsidR="00757588" w:rsidRPr="00757588">
        <w:t xml:space="preserve"> </w:t>
      </w:r>
      <w:r w:rsidRPr="00757588">
        <w:t>возложены</w:t>
      </w:r>
      <w:r w:rsidR="00757588" w:rsidRPr="00757588">
        <w:t xml:space="preserve"> </w:t>
      </w:r>
      <w:r w:rsidRPr="00757588">
        <w:t>эти</w:t>
      </w:r>
      <w:r w:rsidR="00757588" w:rsidRPr="00757588">
        <w:t xml:space="preserve"> </w:t>
      </w:r>
      <w:r w:rsidRPr="00757588">
        <w:t>обязанности,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небольших</w:t>
      </w:r>
      <w:r w:rsidR="00757588" w:rsidRPr="00757588">
        <w:t xml:space="preserve"> </w:t>
      </w:r>
      <w:r w:rsidRPr="00757588">
        <w:t>организациях</w:t>
      </w:r>
      <w:r w:rsidR="00757588" w:rsidRPr="00757588">
        <w:t xml:space="preserve"> - </w:t>
      </w:r>
      <w:r w:rsidRPr="00757588">
        <w:t>технический</w:t>
      </w:r>
      <w:r w:rsidR="00757588" w:rsidRPr="00757588">
        <w:t xml:space="preserve"> </w:t>
      </w:r>
      <w:r w:rsidRPr="00757588">
        <w:t>руководитель</w:t>
      </w:r>
      <w:r w:rsidR="00757588" w:rsidRPr="00757588">
        <w:t xml:space="preserve">. </w:t>
      </w:r>
      <w:r w:rsidRPr="00757588">
        <w:t>Запись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проведении</w:t>
      </w:r>
      <w:r w:rsidR="00757588" w:rsidRPr="00757588">
        <w:t xml:space="preserve"> </w:t>
      </w:r>
      <w:r w:rsidRPr="00757588">
        <w:t>вводного</w:t>
      </w:r>
      <w:r w:rsidR="00757588" w:rsidRPr="00757588">
        <w:t xml:space="preserve"> </w:t>
      </w:r>
      <w:r w:rsidRPr="00757588">
        <w:t>инструктажа</w:t>
      </w:r>
      <w:r w:rsidR="00757588" w:rsidRPr="00757588">
        <w:t xml:space="preserve"> </w:t>
      </w:r>
      <w:r w:rsidRPr="00757588">
        <w:t>фиксируется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журнале</w:t>
      </w:r>
      <w:r w:rsidR="00757588" w:rsidRPr="00757588">
        <w:t xml:space="preserve"> </w:t>
      </w:r>
      <w:r w:rsidRPr="00757588">
        <w:t>регистрации</w:t>
      </w:r>
      <w:r w:rsidR="00757588" w:rsidRPr="00757588">
        <w:t xml:space="preserve"> </w:t>
      </w:r>
      <w:r w:rsidRPr="00757588">
        <w:t>инструктажей,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документе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приеме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работу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rPr>
          <w:iCs/>
        </w:rPr>
        <w:t>Первичный</w:t>
      </w:r>
      <w:r w:rsidR="00757588">
        <w:rPr>
          <w:iCs/>
        </w:rPr>
        <w:t xml:space="preserve"> (</w:t>
      </w:r>
      <w:r w:rsidRPr="00757588">
        <w:t>на</w:t>
      </w:r>
      <w:r w:rsidR="00757588" w:rsidRPr="00757588">
        <w:t xml:space="preserve"> </w:t>
      </w:r>
      <w:r w:rsidRPr="00757588">
        <w:t>рабочем</w:t>
      </w:r>
      <w:r w:rsidR="00757588" w:rsidRPr="00757588">
        <w:t xml:space="preserve"> </w:t>
      </w:r>
      <w:r w:rsidRPr="00757588">
        <w:t>месте</w:t>
      </w:r>
      <w:r w:rsidR="00757588" w:rsidRPr="00757588">
        <w:t xml:space="preserve">) </w:t>
      </w:r>
      <w:r w:rsidRPr="00757588">
        <w:t>инструктаж</w:t>
      </w:r>
      <w:r w:rsidR="00757588" w:rsidRPr="00757588">
        <w:t xml:space="preserve"> </w:t>
      </w:r>
      <w:r w:rsidRPr="00757588">
        <w:t>проводит</w:t>
      </w:r>
      <w:r w:rsidR="00757588" w:rsidRPr="00757588">
        <w:t xml:space="preserve"> </w:t>
      </w:r>
      <w:r w:rsidRPr="00757588">
        <w:t>мастер,</w:t>
      </w:r>
      <w:r w:rsidR="00757588" w:rsidRPr="00757588">
        <w:t xml:space="preserve"> </w:t>
      </w:r>
      <w:r w:rsidRPr="00757588">
        <w:t>начальник</w:t>
      </w:r>
      <w:r w:rsidR="00757588" w:rsidRPr="00757588">
        <w:t xml:space="preserve"> </w:t>
      </w:r>
      <w:r w:rsidRPr="00757588">
        <w:t>участка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непосредственный</w:t>
      </w:r>
      <w:r w:rsidR="00757588" w:rsidRPr="00757588">
        <w:t xml:space="preserve"> </w:t>
      </w:r>
      <w:r w:rsidRPr="00757588">
        <w:t>руководитель</w:t>
      </w:r>
      <w:r w:rsidR="00757588" w:rsidRPr="00757588">
        <w:t xml:space="preserve"> </w:t>
      </w:r>
      <w:r w:rsidRPr="00757588">
        <w:t>работ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программу</w:t>
      </w:r>
      <w:r w:rsidR="00757588" w:rsidRPr="00757588">
        <w:t xml:space="preserve"> </w:t>
      </w:r>
      <w:r w:rsidRPr="00757588">
        <w:t>инструктажа</w:t>
      </w:r>
      <w:r w:rsidR="00757588" w:rsidRPr="00757588">
        <w:t xml:space="preserve"> </w:t>
      </w:r>
      <w:r w:rsidRPr="00757588">
        <w:t>входит,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частности,</w:t>
      </w:r>
      <w:r w:rsidR="00757588" w:rsidRPr="00757588">
        <w:t xml:space="preserve"> </w:t>
      </w:r>
      <w:r w:rsidRPr="00757588">
        <w:t>ознакомление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технологическим</w:t>
      </w:r>
      <w:r w:rsidR="00757588" w:rsidRPr="00757588">
        <w:t xml:space="preserve"> </w:t>
      </w:r>
      <w:r w:rsidRPr="00757588">
        <w:t>процессом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данном</w:t>
      </w:r>
      <w:r w:rsidR="00757588" w:rsidRPr="00757588">
        <w:t xml:space="preserve"> </w:t>
      </w:r>
      <w:r w:rsidRPr="00757588">
        <w:t>участке</w:t>
      </w:r>
      <w:r w:rsidR="00757588" w:rsidRPr="00757588">
        <w:t xml:space="preserve"> </w:t>
      </w:r>
      <w:r w:rsidRPr="00757588">
        <w:t>производства,</w:t>
      </w:r>
      <w:r w:rsidR="00757588" w:rsidRPr="00757588">
        <w:t xml:space="preserve"> </w:t>
      </w:r>
      <w:r w:rsidRPr="00757588">
        <w:t>требованиями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правильной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работ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содержанию</w:t>
      </w:r>
      <w:r w:rsidR="00757588" w:rsidRPr="00757588">
        <w:t xml:space="preserve"> </w:t>
      </w:r>
      <w:r w:rsidRPr="00757588">
        <w:t>рабочего</w:t>
      </w:r>
      <w:r w:rsidR="00757588" w:rsidRPr="00757588">
        <w:t xml:space="preserve"> </w:t>
      </w:r>
      <w:r w:rsidRPr="00757588">
        <w:t>места,</w:t>
      </w:r>
      <w:r w:rsidR="00757588" w:rsidRPr="00757588">
        <w:t xml:space="preserve"> </w:t>
      </w:r>
      <w:r w:rsidRPr="00757588">
        <w:t>безопасными</w:t>
      </w:r>
      <w:r w:rsidR="00757588" w:rsidRPr="00757588">
        <w:t xml:space="preserve"> </w:t>
      </w:r>
      <w:r w:rsidRPr="00757588">
        <w:t>приемами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методами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rPr>
          <w:iCs/>
        </w:rPr>
        <w:t>Периодический</w:t>
      </w:r>
      <w:r w:rsidR="00757588">
        <w:rPr>
          <w:i/>
          <w:iCs/>
        </w:rPr>
        <w:t xml:space="preserve"> (</w:t>
      </w:r>
      <w:r w:rsidRPr="00757588">
        <w:t>повторный</w:t>
      </w:r>
      <w:r w:rsidR="00757588" w:rsidRPr="00757588">
        <w:t xml:space="preserve">) </w:t>
      </w:r>
      <w:r w:rsidRPr="00757588">
        <w:t>инструктаж</w:t>
      </w:r>
      <w:r w:rsidR="00757588" w:rsidRPr="00757588">
        <w:t xml:space="preserve"> </w:t>
      </w:r>
      <w:r w:rsidRPr="00757588">
        <w:t>проводится</w:t>
      </w:r>
      <w:r w:rsidR="00757588" w:rsidRPr="00757588">
        <w:t xml:space="preserve"> </w:t>
      </w:r>
      <w:r w:rsidRPr="00757588">
        <w:t>лицом,</w:t>
      </w:r>
      <w:r w:rsidR="00757588" w:rsidRPr="00757588">
        <w:t xml:space="preserve"> </w:t>
      </w:r>
      <w:r w:rsidRPr="00757588">
        <w:t>отвечающим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технику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целом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организации,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указанию</w:t>
      </w:r>
      <w:r w:rsidR="00757588" w:rsidRPr="00757588">
        <w:t xml:space="preserve"> - </w:t>
      </w:r>
      <w:r w:rsidRPr="00757588">
        <w:t>непосредственно</w:t>
      </w:r>
      <w:r w:rsidR="00757588" w:rsidRPr="00757588">
        <w:t xml:space="preserve"> </w:t>
      </w:r>
      <w:r w:rsidRPr="00757588">
        <w:t>руководителем</w:t>
      </w:r>
      <w:r w:rsidR="00757588" w:rsidRPr="00757588">
        <w:t xml:space="preserve"> </w:t>
      </w:r>
      <w:r w:rsidRPr="00757588">
        <w:t>производственного</w:t>
      </w:r>
      <w:r w:rsidR="00757588" w:rsidRPr="00757588">
        <w:t xml:space="preserve"> </w:t>
      </w:r>
      <w:r w:rsidRPr="00757588">
        <w:t>участка</w:t>
      </w:r>
      <w:r w:rsidR="00757588" w:rsidRPr="00757588">
        <w:t xml:space="preserve">. </w:t>
      </w:r>
      <w:r w:rsidRPr="00757588">
        <w:t>Цель</w:t>
      </w:r>
      <w:r w:rsidR="00757588" w:rsidRPr="00757588">
        <w:t xml:space="preserve"> </w:t>
      </w:r>
      <w:r w:rsidRPr="00757588">
        <w:t>состоит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том,</w:t>
      </w:r>
      <w:r w:rsidR="00757588" w:rsidRPr="00757588">
        <w:t xml:space="preserve"> </w:t>
      </w:r>
      <w:r w:rsidRPr="00757588">
        <w:t>чтобы</w:t>
      </w:r>
      <w:r w:rsidR="00757588" w:rsidRPr="00757588">
        <w:t xml:space="preserve"> </w:t>
      </w:r>
      <w:r w:rsidRPr="00757588">
        <w:t>напомнить</w:t>
      </w:r>
      <w:r w:rsidR="00757588" w:rsidRPr="00757588">
        <w:t xml:space="preserve"> </w:t>
      </w:r>
      <w:r w:rsidRPr="00757588">
        <w:t>работающим</w:t>
      </w:r>
      <w:r w:rsidR="00757588" w:rsidRPr="00757588">
        <w:t xml:space="preserve"> </w:t>
      </w:r>
      <w:r w:rsidRPr="00757588">
        <w:t>правила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технике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санитарии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rPr>
          <w:iCs/>
        </w:rPr>
        <w:t>Внеплановый</w:t>
      </w:r>
      <w:r w:rsidR="00757588">
        <w:rPr>
          <w:iCs/>
        </w:rPr>
        <w:t xml:space="preserve"> (</w:t>
      </w:r>
      <w:r w:rsidRPr="00757588">
        <w:t>внеочередной</w:t>
      </w:r>
      <w:r w:rsidR="00757588" w:rsidRPr="00757588">
        <w:t xml:space="preserve">) </w:t>
      </w:r>
      <w:r w:rsidRPr="00757588">
        <w:t>инструктаж</w:t>
      </w:r>
      <w:r w:rsidR="00757588" w:rsidRPr="00757588">
        <w:t xml:space="preserve"> </w:t>
      </w:r>
      <w:r w:rsidRPr="00757588">
        <w:t>проводится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случаях</w:t>
      </w:r>
      <w:r w:rsidR="00757588" w:rsidRPr="00757588">
        <w:t xml:space="preserve"> </w:t>
      </w:r>
      <w:r w:rsidRPr="00757588">
        <w:t>изменения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>
        <w:t xml:space="preserve"> (</w:t>
      </w:r>
      <w:r w:rsidRPr="00757588">
        <w:t>технологического</w:t>
      </w:r>
      <w:r w:rsidR="00757588" w:rsidRPr="00757588">
        <w:t xml:space="preserve"> </w:t>
      </w:r>
      <w:r w:rsidRPr="00757588">
        <w:t>процесса</w:t>
      </w:r>
      <w:r w:rsidR="00757588" w:rsidRPr="00757588">
        <w:t xml:space="preserve">), </w:t>
      </w:r>
      <w:r w:rsidRPr="00757588">
        <w:t>при</w:t>
      </w:r>
      <w:r w:rsidR="00757588" w:rsidRPr="00757588">
        <w:t xml:space="preserve"> </w:t>
      </w:r>
      <w:r w:rsidRPr="00757588">
        <w:t>нарушении</w:t>
      </w:r>
      <w:r w:rsidR="00757588" w:rsidRPr="00757588">
        <w:t xml:space="preserve"> </w:t>
      </w:r>
      <w:r w:rsidRPr="00757588">
        <w:t>правил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техники</w:t>
      </w:r>
      <w:r w:rsidR="00757588" w:rsidRPr="00757588">
        <w:t xml:space="preserve"> </w:t>
      </w:r>
      <w:r w:rsidRPr="00757588">
        <w:t>безопасности,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если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имел</w:t>
      </w:r>
      <w:r w:rsidR="00757588" w:rsidRPr="00757588">
        <w:t xml:space="preserve"> </w:t>
      </w:r>
      <w:r w:rsidRPr="00757588">
        <w:t>место</w:t>
      </w:r>
      <w:r w:rsidR="00757588" w:rsidRPr="00757588">
        <w:t xml:space="preserve"> </w:t>
      </w:r>
      <w:r w:rsidRPr="00757588">
        <w:t>несчастный</w:t>
      </w:r>
      <w:r w:rsidR="00757588" w:rsidRPr="00757588">
        <w:t xml:space="preserve"> </w:t>
      </w:r>
      <w:r w:rsidRPr="00757588">
        <w:t>случай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профзаболевание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rPr>
          <w:iCs/>
        </w:rPr>
        <w:t>Целевой</w:t>
      </w:r>
      <w:r w:rsidR="00757588" w:rsidRPr="00757588">
        <w:rPr>
          <w:i/>
          <w:iCs/>
        </w:rPr>
        <w:t xml:space="preserve"> </w:t>
      </w:r>
      <w:r w:rsidRPr="00757588">
        <w:t>инструктаж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проводится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выполнении</w:t>
      </w:r>
      <w:r w:rsidR="00757588" w:rsidRPr="00757588">
        <w:t xml:space="preserve"> </w:t>
      </w:r>
      <w:r w:rsidRPr="00757588">
        <w:t>разовых</w:t>
      </w:r>
      <w:r w:rsidR="00757588" w:rsidRPr="00757588">
        <w:t xml:space="preserve"> </w:t>
      </w:r>
      <w:r w:rsidRPr="00757588">
        <w:t>работ,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связанных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прямыми</w:t>
      </w:r>
      <w:r w:rsidR="00757588" w:rsidRPr="00757588">
        <w:t xml:space="preserve"> </w:t>
      </w:r>
      <w:r w:rsidRPr="00757588">
        <w:t>обязанностями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специальностью</w:t>
      </w:r>
      <w:r w:rsidR="00757588" w:rsidRPr="00757588">
        <w:t xml:space="preserve"> </w:t>
      </w:r>
      <w:r w:rsidRPr="00757588">
        <w:t>работающих</w:t>
      </w:r>
      <w:r w:rsidR="00757588">
        <w:t xml:space="preserve"> (</w:t>
      </w:r>
      <w:r w:rsidRPr="00757588">
        <w:t>ликвидация</w:t>
      </w:r>
      <w:r w:rsidR="00757588" w:rsidRPr="00757588">
        <w:t xml:space="preserve"> </w:t>
      </w:r>
      <w:r w:rsidRPr="00757588">
        <w:t>аварий,</w:t>
      </w:r>
      <w:r w:rsidR="00757588" w:rsidRPr="00757588">
        <w:t xml:space="preserve"> </w:t>
      </w:r>
      <w:r w:rsidRPr="00757588">
        <w:t>стихийных</w:t>
      </w:r>
      <w:r w:rsidR="00757588" w:rsidRPr="00757588">
        <w:t xml:space="preserve"> </w:t>
      </w:r>
      <w:r w:rsidRPr="00757588">
        <w:t>бедствий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</w:t>
      </w:r>
      <w:r w:rsidR="00757588" w:rsidRPr="00757588">
        <w:t>.).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Помимо</w:t>
      </w:r>
      <w:r w:rsidR="00757588" w:rsidRPr="00757588">
        <w:t xml:space="preserve"> </w:t>
      </w:r>
      <w:r w:rsidRPr="00757588">
        <w:t>инструктажа</w:t>
      </w:r>
      <w:r w:rsidR="00757588" w:rsidRPr="00757588">
        <w:t xml:space="preserve"> </w:t>
      </w:r>
      <w:r w:rsidRPr="00757588">
        <w:t>работающие</w:t>
      </w:r>
      <w:r w:rsidR="00757588" w:rsidRPr="00757588">
        <w:t xml:space="preserve"> </w:t>
      </w:r>
      <w:r w:rsidRPr="00757588">
        <w:t>проходят</w:t>
      </w:r>
      <w:r w:rsidR="00757588" w:rsidRPr="00757588">
        <w:t xml:space="preserve"> </w:t>
      </w:r>
      <w:r w:rsidRPr="00757588">
        <w:t>6</w:t>
      </w:r>
      <w:r w:rsidR="00757588" w:rsidRPr="00757588">
        <w:t>-</w:t>
      </w:r>
      <w:r w:rsidRPr="00757588">
        <w:t>10-часовое</w:t>
      </w:r>
      <w:r w:rsidR="00757588" w:rsidRPr="00757588">
        <w:t xml:space="preserve"> </w:t>
      </w:r>
      <w:r w:rsidRPr="00757588">
        <w:t>ознакомление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правилами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инструкциями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технике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применительно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профессии</w:t>
      </w:r>
      <w:r w:rsidR="00757588" w:rsidRPr="00757588">
        <w:t xml:space="preserve">. </w:t>
      </w:r>
      <w:r w:rsidRPr="00757588">
        <w:t>Соблюдение</w:t>
      </w:r>
      <w:r w:rsidR="00757588" w:rsidRPr="00757588">
        <w:t xml:space="preserve"> </w:t>
      </w:r>
      <w:r w:rsidRPr="00757588">
        <w:t>этих</w:t>
      </w:r>
      <w:r w:rsidR="00757588" w:rsidRPr="00757588">
        <w:t xml:space="preserve"> </w:t>
      </w:r>
      <w:r w:rsidRPr="00757588">
        <w:t>правил</w:t>
      </w:r>
      <w:r w:rsidR="00757588" w:rsidRPr="00757588">
        <w:t xml:space="preserve"> </w:t>
      </w:r>
      <w:r w:rsidRPr="00757588">
        <w:t>должно</w:t>
      </w:r>
      <w:r w:rsidR="00757588" w:rsidRPr="00757588">
        <w:t xml:space="preserve"> </w:t>
      </w:r>
      <w:r w:rsidRPr="00757588">
        <w:t>находиться</w:t>
      </w:r>
      <w:r w:rsidR="00757588" w:rsidRPr="00757588">
        <w:t xml:space="preserve"> </w:t>
      </w:r>
      <w:r w:rsidRPr="00757588">
        <w:t>под</w:t>
      </w:r>
      <w:r w:rsidR="00757588" w:rsidRPr="00757588">
        <w:t xml:space="preserve"> </w:t>
      </w:r>
      <w:r w:rsidRPr="00757588">
        <w:t>постоянным</w:t>
      </w:r>
      <w:r w:rsidR="00757588" w:rsidRPr="00757588">
        <w:t xml:space="preserve"> </w:t>
      </w:r>
      <w:r w:rsidRPr="00757588">
        <w:t>контролем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случае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нарушения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применения</w:t>
      </w:r>
      <w:r w:rsidR="00757588" w:rsidRPr="00757588">
        <w:t xml:space="preserve"> </w:t>
      </w:r>
      <w:r w:rsidRPr="00757588">
        <w:t>неправильных,</w:t>
      </w:r>
      <w:r w:rsidR="00757588" w:rsidRPr="00757588">
        <w:t xml:space="preserve"> </w:t>
      </w:r>
      <w:r w:rsidRPr="00757588">
        <w:t>опасных</w:t>
      </w:r>
      <w:r w:rsidR="00757588" w:rsidRPr="00757588">
        <w:t xml:space="preserve"> </w:t>
      </w:r>
      <w:r w:rsidRPr="00757588">
        <w:t>методов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приемов</w:t>
      </w:r>
      <w:r w:rsidR="00757588" w:rsidRPr="00757588">
        <w:t xml:space="preserve"> </w:t>
      </w:r>
      <w:r w:rsidRPr="00757588">
        <w:t>работник</w:t>
      </w:r>
      <w:r w:rsidR="00757588" w:rsidRPr="00757588">
        <w:t xml:space="preserve"> </w:t>
      </w:r>
      <w:r w:rsidRPr="00757588">
        <w:t>проходит</w:t>
      </w:r>
      <w:r w:rsidR="00757588" w:rsidRPr="00757588">
        <w:t xml:space="preserve"> </w:t>
      </w:r>
      <w:r w:rsidRPr="00757588">
        <w:t>дополнительный</w:t>
      </w:r>
      <w:r w:rsidR="00757588" w:rsidRPr="00757588">
        <w:t xml:space="preserve"> </w:t>
      </w:r>
      <w:r w:rsidRPr="00757588">
        <w:t>инструктаж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Охрана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включает</w:t>
      </w:r>
      <w:r w:rsidR="00757588" w:rsidRPr="00757588">
        <w:t xml:space="preserve"> </w:t>
      </w:r>
      <w:r w:rsidRPr="00757588">
        <w:t>обязательные</w:t>
      </w:r>
      <w:r w:rsidR="00757588" w:rsidRPr="00757588">
        <w:t xml:space="preserve"> </w:t>
      </w:r>
      <w:r w:rsidRPr="00757588">
        <w:t>медицинские</w:t>
      </w:r>
      <w:r w:rsidR="00757588" w:rsidRPr="00757588">
        <w:t xml:space="preserve"> </w:t>
      </w:r>
      <w:r w:rsidRPr="00757588">
        <w:t>осмотры</w:t>
      </w:r>
      <w:r w:rsidR="00757588" w:rsidRPr="00757588">
        <w:t xml:space="preserve"> </w:t>
      </w:r>
      <w:r w:rsidRPr="00757588">
        <w:t>работающих</w:t>
      </w:r>
      <w:r w:rsidR="003D04CF" w:rsidRPr="00757588">
        <w:t>,</w:t>
      </w:r>
      <w:r w:rsidR="00757588" w:rsidRPr="00757588">
        <w:t xml:space="preserve"> </w:t>
      </w:r>
      <w:r w:rsidR="003D04CF"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со</w:t>
      </w:r>
      <w:r w:rsidR="00757588" w:rsidRPr="00757588">
        <w:t xml:space="preserve"> </w:t>
      </w:r>
      <w:r w:rsidRPr="00757588">
        <w:t>ст</w:t>
      </w:r>
      <w:r w:rsidR="00757588">
        <w:t>.2</w:t>
      </w:r>
      <w:r w:rsidRPr="00757588">
        <w:t>28</w:t>
      </w:r>
      <w:r w:rsidR="00757588" w:rsidRPr="00757588">
        <w:t xml:space="preserve"> </w:t>
      </w:r>
      <w:r w:rsidRPr="00757588">
        <w:t>ТК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Медицинские</w:t>
      </w:r>
      <w:r w:rsidR="00757588" w:rsidRPr="00757588">
        <w:t xml:space="preserve"> </w:t>
      </w:r>
      <w:r w:rsidRPr="00757588">
        <w:t>осмотры,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зависимости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целей,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Pr="00757588">
        <w:t>они</w:t>
      </w:r>
      <w:r w:rsidR="00757588" w:rsidRPr="00757588">
        <w:t xml:space="preserve"> </w:t>
      </w:r>
      <w:r w:rsidRPr="00757588">
        <w:t>преследуют,</w:t>
      </w:r>
      <w:r w:rsidR="00757588" w:rsidRPr="00757588">
        <w:t xml:space="preserve"> </w:t>
      </w:r>
      <w:r w:rsidRPr="00757588">
        <w:t>могут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 </w:t>
      </w:r>
      <w:r w:rsidRPr="00757588">
        <w:t>подразделены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четыре</w:t>
      </w:r>
      <w:r w:rsidR="00757588" w:rsidRPr="00757588">
        <w:t xml:space="preserve"> </w:t>
      </w:r>
      <w:r w:rsidRPr="00757588">
        <w:t>самостоятельные</w:t>
      </w:r>
      <w:r w:rsidR="00757588" w:rsidRPr="00757588">
        <w:t xml:space="preserve"> </w:t>
      </w:r>
      <w:r w:rsidRPr="00757588">
        <w:t>группы</w:t>
      </w:r>
      <w:r w:rsidR="00757588" w:rsidRPr="00757588">
        <w:t xml:space="preserve">. </w:t>
      </w:r>
      <w:r w:rsidRPr="00757588">
        <w:t>Во-первых,</w:t>
      </w:r>
      <w:r w:rsidR="00757588" w:rsidRPr="00757588">
        <w:t xml:space="preserve"> </w:t>
      </w:r>
      <w:r w:rsidRPr="00757588">
        <w:t>это</w:t>
      </w:r>
      <w:r w:rsidR="00757588" w:rsidRPr="00757588">
        <w:t xml:space="preserve"> </w:t>
      </w:r>
      <w:r w:rsidRPr="00757588">
        <w:t>медицинские</w:t>
      </w:r>
      <w:r w:rsidR="00757588" w:rsidRPr="00757588">
        <w:t xml:space="preserve"> </w:t>
      </w:r>
      <w:r w:rsidRPr="00757588">
        <w:t>осмотры,</w:t>
      </w:r>
      <w:r w:rsidR="00757588" w:rsidRPr="00757588">
        <w:t xml:space="preserve"> </w:t>
      </w:r>
      <w:r w:rsidRPr="00757588">
        <w:t>проводимые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интересах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работников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Во-вторых,</w:t>
      </w:r>
      <w:r w:rsidR="00757588" w:rsidRPr="00757588">
        <w:t xml:space="preserve"> </w:t>
      </w:r>
      <w:r w:rsidRPr="00757588">
        <w:t>медицинские</w:t>
      </w:r>
      <w:r w:rsidR="00757588" w:rsidRPr="00757588">
        <w:t xml:space="preserve"> </w:t>
      </w:r>
      <w:r w:rsidRPr="00757588">
        <w:t>осмотры,</w:t>
      </w:r>
      <w:r w:rsidR="00757588" w:rsidRPr="00757588">
        <w:t xml:space="preserve"> </w:t>
      </w:r>
      <w:r w:rsidRPr="00757588">
        <w:t>цель</w:t>
      </w:r>
      <w:r w:rsidR="00757588" w:rsidRPr="00757588">
        <w:t xml:space="preserve"> </w:t>
      </w:r>
      <w:r w:rsidRPr="00757588">
        <w:t>которых</w:t>
      </w:r>
      <w:r w:rsidR="00757588" w:rsidRPr="00757588">
        <w:t xml:space="preserve"> - </w:t>
      </w:r>
      <w:r w:rsidRPr="00757588">
        <w:t>предо</w:t>
      </w:r>
      <w:r w:rsidR="003D04CF" w:rsidRPr="00757588">
        <w:t>т</w:t>
      </w:r>
      <w:r w:rsidRPr="00757588">
        <w:t>вратить</w:t>
      </w:r>
      <w:r w:rsidR="00757588" w:rsidRPr="00757588">
        <w:t xml:space="preserve"> </w:t>
      </w:r>
      <w:r w:rsidRPr="00757588">
        <w:t>опасность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самого</w:t>
      </w:r>
      <w:r w:rsidR="00757588" w:rsidRPr="00757588">
        <w:t xml:space="preserve"> </w:t>
      </w:r>
      <w:r w:rsidRPr="00757588">
        <w:t>работника,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окружающих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лиц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В-третьих,</w:t>
      </w:r>
      <w:r w:rsidR="00757588" w:rsidRPr="00757588">
        <w:t xml:space="preserve"> </w:t>
      </w:r>
      <w:r w:rsidRPr="00757588">
        <w:t>медицинские</w:t>
      </w:r>
      <w:r w:rsidR="00757588" w:rsidRPr="00757588">
        <w:t xml:space="preserve"> </w:t>
      </w:r>
      <w:r w:rsidRPr="00757588">
        <w:t>осмотры,</w:t>
      </w:r>
      <w:r w:rsidR="00757588" w:rsidRPr="00757588">
        <w:t xml:space="preserve"> </w:t>
      </w:r>
      <w:r w:rsidRPr="00757588">
        <w:t>обеспечивающие</w:t>
      </w:r>
      <w:r w:rsidR="00757588" w:rsidRPr="00757588">
        <w:t xml:space="preserve"> </w:t>
      </w:r>
      <w:r w:rsidRPr="00757588">
        <w:t>интересы</w:t>
      </w:r>
      <w:r w:rsidR="00757588" w:rsidRPr="00757588">
        <w:t xml:space="preserve"> </w:t>
      </w:r>
      <w:r w:rsidRPr="00757588">
        <w:t>общественной</w:t>
      </w:r>
      <w:r w:rsidR="00757588" w:rsidRPr="00757588">
        <w:t xml:space="preserve"> </w:t>
      </w:r>
      <w:r w:rsidRPr="00757588">
        <w:t>гигиены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санитарии,</w:t>
      </w:r>
      <w:r w:rsidR="00757588" w:rsidRPr="00757588">
        <w:t xml:space="preserve"> </w:t>
      </w:r>
      <w:r w:rsidRPr="00757588">
        <w:t>предупреждающие</w:t>
      </w:r>
      <w:r w:rsidR="00757588" w:rsidRPr="00757588">
        <w:t xml:space="preserve"> </w:t>
      </w:r>
      <w:r w:rsidRPr="00757588">
        <w:t>различные</w:t>
      </w:r>
      <w:r w:rsidR="00757588" w:rsidRPr="00757588">
        <w:t xml:space="preserve"> </w:t>
      </w:r>
      <w:r w:rsidRPr="00757588">
        <w:t>инфекционные</w:t>
      </w:r>
      <w:r w:rsidR="00757588" w:rsidRPr="00757588">
        <w:t xml:space="preserve"> </w:t>
      </w:r>
      <w:r w:rsidRPr="00757588">
        <w:t>заболевания</w:t>
      </w:r>
      <w:r w:rsidR="00757588" w:rsidRPr="00757588">
        <w:t xml:space="preserve">. </w:t>
      </w:r>
      <w:r w:rsidRPr="00757588">
        <w:t>Такие</w:t>
      </w:r>
      <w:r w:rsidR="00757588" w:rsidRPr="00757588">
        <w:t xml:space="preserve"> </w:t>
      </w:r>
      <w:r w:rsidRPr="00757588">
        <w:t>осмотры</w:t>
      </w:r>
      <w:r w:rsidR="00757588" w:rsidRPr="00757588">
        <w:t xml:space="preserve"> </w:t>
      </w:r>
      <w:r w:rsidRPr="00757588">
        <w:t>проходят</w:t>
      </w:r>
      <w:r w:rsidR="00757588" w:rsidRPr="00757588">
        <w:t xml:space="preserve"> </w:t>
      </w:r>
      <w:r w:rsidRPr="00757588">
        <w:t>работники,</w:t>
      </w:r>
      <w:r w:rsidR="00757588" w:rsidRPr="00757588">
        <w:t xml:space="preserve"> </w:t>
      </w:r>
      <w:r w:rsidRPr="00757588">
        <w:t>занятые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пищевой</w:t>
      </w:r>
      <w:r w:rsidR="00757588" w:rsidRPr="00757588">
        <w:t xml:space="preserve"> </w:t>
      </w:r>
      <w:r w:rsidRPr="00757588">
        <w:t>промышленности,</w:t>
      </w:r>
      <w:r w:rsidR="00757588" w:rsidRPr="00757588">
        <w:t xml:space="preserve"> </w:t>
      </w:r>
      <w:r w:rsidRPr="00757588">
        <w:t>детских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лечебно-профилактических</w:t>
      </w:r>
      <w:r w:rsidR="00757588" w:rsidRPr="00757588">
        <w:t xml:space="preserve"> </w:t>
      </w:r>
      <w:r w:rsidRPr="00757588">
        <w:t>учреждениях,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некоторых</w:t>
      </w:r>
      <w:r w:rsidR="00757588" w:rsidRPr="00757588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организациях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В-четвертых,</w:t>
      </w:r>
      <w:r w:rsidR="00757588" w:rsidRPr="00757588">
        <w:t xml:space="preserve"> </w:t>
      </w:r>
      <w:r w:rsidRPr="00757588">
        <w:t>медицинские</w:t>
      </w:r>
      <w:r w:rsidR="00757588" w:rsidRPr="00757588">
        <w:t xml:space="preserve"> </w:t>
      </w:r>
      <w:r w:rsidRPr="00757588">
        <w:t>осмотры,</w:t>
      </w:r>
      <w:r w:rsidR="00757588" w:rsidRPr="00757588">
        <w:t xml:space="preserve"> </w:t>
      </w:r>
      <w:r w:rsidRPr="00757588">
        <w:t>цель</w:t>
      </w:r>
      <w:r w:rsidR="00757588" w:rsidRPr="00757588">
        <w:t xml:space="preserve"> </w:t>
      </w:r>
      <w:r w:rsidRPr="00757588">
        <w:t>которых</w:t>
      </w:r>
      <w:r w:rsidR="00757588" w:rsidRPr="00757588">
        <w:t xml:space="preserve"> - </w:t>
      </w:r>
      <w:r w:rsidRPr="00757588">
        <w:t>выяснить</w:t>
      </w:r>
      <w:r w:rsidR="00757588" w:rsidRPr="00757588">
        <w:t xml:space="preserve"> </w:t>
      </w:r>
      <w:r w:rsidRPr="00757588">
        <w:t>пригодность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физическом</w:t>
      </w:r>
      <w:r w:rsidR="00757588" w:rsidRPr="00757588">
        <w:t xml:space="preserve"> </w:t>
      </w:r>
      <w:r w:rsidRPr="00757588">
        <w:t>отношении</w:t>
      </w:r>
      <w:r w:rsidR="00757588" w:rsidRPr="00757588">
        <w:t xml:space="preserve"> </w:t>
      </w:r>
      <w:r w:rsidRPr="00757588">
        <w:t>работника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выполнению</w:t>
      </w:r>
      <w:r w:rsidR="00757588" w:rsidRPr="00757588">
        <w:t xml:space="preserve"> </w:t>
      </w:r>
      <w:r w:rsidRPr="00757588">
        <w:t>определенной</w:t>
      </w:r>
      <w:r w:rsidR="00757588" w:rsidRPr="00757588">
        <w:t xml:space="preserve"> </w:t>
      </w:r>
      <w:r w:rsidRPr="00757588">
        <w:t>работы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Заключение</w:t>
      </w:r>
      <w:r w:rsidR="00757588" w:rsidRPr="00757588">
        <w:t xml:space="preserve"> </w:t>
      </w:r>
      <w:r w:rsidRPr="00757588">
        <w:t>медицинского</w:t>
      </w:r>
      <w:r w:rsidR="00757588" w:rsidRPr="00757588">
        <w:t xml:space="preserve"> </w:t>
      </w:r>
      <w:r w:rsidRPr="00757588">
        <w:t>учреждения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необходимости</w:t>
      </w:r>
      <w:r w:rsidR="00757588" w:rsidRPr="00757588">
        <w:t xml:space="preserve"> </w:t>
      </w:r>
      <w:r w:rsidRPr="00757588">
        <w:t>сменить</w:t>
      </w:r>
      <w:r w:rsidR="00757588" w:rsidRPr="00757588">
        <w:t xml:space="preserve"> </w:t>
      </w:r>
      <w:r w:rsidRPr="00757588">
        <w:t>работу</w:t>
      </w:r>
      <w:r w:rsidR="00757588">
        <w:t xml:space="preserve"> (</w:t>
      </w:r>
      <w:r w:rsidRPr="00757588">
        <w:t>временно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постоянно</w:t>
      </w:r>
      <w:r w:rsidR="00757588" w:rsidRPr="00757588">
        <w:t xml:space="preserve">) </w:t>
      </w:r>
      <w:r w:rsidRPr="00757588">
        <w:t>кому-то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обязательно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нанимателя</w:t>
      </w:r>
      <w:r w:rsidR="00757588" w:rsidRPr="00757588">
        <w:t xml:space="preserve">. </w:t>
      </w:r>
      <w:r w:rsidRPr="00757588">
        <w:t>Лица,</w:t>
      </w:r>
      <w:r w:rsidR="00757588" w:rsidRPr="00757588">
        <w:t xml:space="preserve"> </w:t>
      </w:r>
      <w:r w:rsidRPr="00757588">
        <w:t>которым</w:t>
      </w:r>
      <w:r w:rsidR="00757588" w:rsidRPr="00757588">
        <w:t xml:space="preserve"> </w:t>
      </w:r>
      <w:r w:rsidRPr="00757588">
        <w:t>работа</w:t>
      </w:r>
      <w:r w:rsidR="00757588" w:rsidRPr="00757588">
        <w:t xml:space="preserve"> </w:t>
      </w:r>
      <w:r w:rsidRPr="00757588">
        <w:t>во</w:t>
      </w:r>
      <w:r w:rsidR="00757588" w:rsidRPr="00757588">
        <w:t xml:space="preserve"> </w:t>
      </w:r>
      <w:r w:rsidRPr="00757588">
        <w:t>вредных</w:t>
      </w:r>
      <w:r w:rsidR="00757588" w:rsidRPr="00757588">
        <w:t xml:space="preserve"> </w:t>
      </w:r>
      <w:r w:rsidRPr="00757588">
        <w:t>условиях</w:t>
      </w:r>
      <w:r w:rsidR="00757588" w:rsidRPr="00757588">
        <w:t xml:space="preserve"> </w:t>
      </w:r>
      <w:r w:rsidRPr="00757588">
        <w:t>противопоказана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состоянию</w:t>
      </w:r>
      <w:r w:rsidR="00757588" w:rsidRPr="00757588">
        <w:t xml:space="preserve"> </w:t>
      </w:r>
      <w:r w:rsidRPr="00757588">
        <w:t>здоровья,</w:t>
      </w:r>
      <w:r w:rsidR="00757588" w:rsidRPr="00757588">
        <w:t xml:space="preserve"> </w:t>
      </w:r>
      <w:r w:rsidRPr="00757588">
        <w:t>переводятся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другую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. </w:t>
      </w:r>
      <w:r w:rsidRPr="00757588">
        <w:t>При</w:t>
      </w:r>
      <w:r w:rsidR="00757588" w:rsidRPr="00757588">
        <w:t xml:space="preserve"> </w:t>
      </w:r>
      <w:r w:rsidRPr="00757588">
        <w:t>отказе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перевода</w:t>
      </w:r>
      <w:r w:rsidR="00757588" w:rsidRPr="00757588">
        <w:t xml:space="preserve"> </w:t>
      </w:r>
      <w:r w:rsidRPr="00757588">
        <w:t>наниматель</w:t>
      </w:r>
      <w:r w:rsidR="00757588" w:rsidRPr="00757588">
        <w:t xml:space="preserve"> </w:t>
      </w:r>
      <w:r w:rsidRPr="00757588">
        <w:t>вправе</w:t>
      </w:r>
      <w:r w:rsidR="00757588" w:rsidRPr="00757588">
        <w:t xml:space="preserve"> </w:t>
      </w:r>
      <w:r w:rsidRPr="00757588">
        <w:t>уволить</w:t>
      </w:r>
      <w:r w:rsidR="00757588" w:rsidRPr="00757588">
        <w:t xml:space="preserve"> </w:t>
      </w:r>
      <w:r w:rsidRPr="00757588">
        <w:t>работника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установленном</w:t>
      </w:r>
      <w:r w:rsidR="00757588" w:rsidRPr="00757588">
        <w:t xml:space="preserve"> </w:t>
      </w:r>
      <w:r w:rsidRPr="00757588">
        <w:t>законом</w:t>
      </w:r>
      <w:r w:rsidR="00757588" w:rsidRPr="00757588">
        <w:t xml:space="preserve"> </w:t>
      </w:r>
      <w:r w:rsidRPr="00757588">
        <w:t>порядке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Медицинские</w:t>
      </w:r>
      <w:r w:rsidR="00757588" w:rsidRPr="00757588">
        <w:t xml:space="preserve"> </w:t>
      </w:r>
      <w:r w:rsidRPr="00757588">
        <w:t>осмотры</w:t>
      </w:r>
      <w:r w:rsidR="00757588" w:rsidRPr="00757588">
        <w:t xml:space="preserve"> </w:t>
      </w:r>
      <w:r w:rsidRPr="00757588">
        <w:t>несовершеннолетних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поступлении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проводятся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обязательном</w:t>
      </w:r>
      <w:r w:rsidR="00757588" w:rsidRPr="00757588">
        <w:t xml:space="preserve"> </w:t>
      </w:r>
      <w:r w:rsidRPr="00757588">
        <w:t>порядке</w:t>
      </w:r>
      <w:r w:rsidR="00757588" w:rsidRPr="00757588">
        <w:t xml:space="preserve">. </w:t>
      </w:r>
      <w:r w:rsidRPr="00757588">
        <w:t>Рекомендация</w:t>
      </w:r>
      <w:r w:rsidR="00757588" w:rsidRPr="00757588">
        <w:t xml:space="preserve"> </w:t>
      </w:r>
      <w:r w:rsidRPr="00757588">
        <w:t>врача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основанием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определения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будущей</w:t>
      </w:r>
      <w:r w:rsidR="00757588" w:rsidRPr="00757588">
        <w:t xml:space="preserve"> </w:t>
      </w:r>
      <w:r w:rsidRPr="00757588">
        <w:t>работы</w:t>
      </w:r>
      <w:r w:rsidR="00757588" w:rsidRPr="00757588">
        <w:t>.</w:t>
      </w:r>
    </w:p>
    <w:p w:rsidR="00757588" w:rsidRDefault="00541360" w:rsidP="00757588">
      <w:pPr>
        <w:tabs>
          <w:tab w:val="left" w:pos="726"/>
        </w:tabs>
      </w:pPr>
      <w:r w:rsidRPr="00757588">
        <w:t>Наниматель</w:t>
      </w:r>
      <w:r w:rsidR="00757588" w:rsidRPr="00757588">
        <w:t xml:space="preserve"> </w:t>
      </w:r>
      <w:r w:rsidRPr="00757588">
        <w:t>ведет</w:t>
      </w:r>
      <w:r w:rsidR="00757588" w:rsidRPr="00757588">
        <w:t xml:space="preserve"> </w:t>
      </w:r>
      <w:r w:rsidRPr="00757588">
        <w:t>учет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работников,</w:t>
      </w:r>
      <w:r w:rsidR="00757588" w:rsidRPr="00757588">
        <w:t xml:space="preserve"> </w:t>
      </w:r>
      <w:r w:rsidRPr="00757588">
        <w:t>подлежащих</w:t>
      </w:r>
      <w:r w:rsidR="00757588" w:rsidRPr="00757588">
        <w:t xml:space="preserve"> </w:t>
      </w:r>
      <w:r w:rsidRPr="00757588">
        <w:t>обязательным</w:t>
      </w:r>
      <w:r w:rsidR="00757588" w:rsidRPr="00757588">
        <w:t xml:space="preserve"> </w:t>
      </w:r>
      <w:r w:rsidRPr="00757588">
        <w:t>медицинским</w:t>
      </w:r>
      <w:r w:rsidR="00757588" w:rsidRPr="00757588">
        <w:t xml:space="preserve"> </w:t>
      </w:r>
      <w:r w:rsidRPr="00757588">
        <w:t>осмотрам,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хранит</w:t>
      </w:r>
      <w:r w:rsidR="00757588" w:rsidRPr="00757588">
        <w:t xml:space="preserve"> </w:t>
      </w:r>
      <w:r w:rsidRPr="00757588">
        <w:t>личные</w:t>
      </w:r>
      <w:r w:rsidR="00757588" w:rsidRPr="00757588">
        <w:t xml:space="preserve"> </w:t>
      </w:r>
      <w:r w:rsidRPr="00757588">
        <w:t>медицинские</w:t>
      </w:r>
      <w:r w:rsidR="00757588" w:rsidRPr="00757588">
        <w:t xml:space="preserve"> </w:t>
      </w:r>
      <w:r w:rsidRPr="00757588">
        <w:t>книжки,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Pr="00757588">
        <w:t>заносятся</w:t>
      </w:r>
      <w:r w:rsidR="00757588" w:rsidRPr="00757588">
        <w:t xml:space="preserve"> </w:t>
      </w:r>
      <w:r w:rsidRPr="00757588">
        <w:t>сведения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перенесенных</w:t>
      </w:r>
      <w:r w:rsidR="00757588" w:rsidRPr="00757588">
        <w:t xml:space="preserve"> </w:t>
      </w:r>
      <w:r w:rsidRPr="00757588">
        <w:t>инфекционных</w:t>
      </w:r>
      <w:r w:rsidR="00757588" w:rsidRPr="00757588">
        <w:t xml:space="preserve"> </w:t>
      </w:r>
      <w:r w:rsidRPr="00757588">
        <w:t>заболеваниях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результатах</w:t>
      </w:r>
      <w:r w:rsidR="00757588" w:rsidRPr="00757588">
        <w:t xml:space="preserve"> </w:t>
      </w:r>
      <w:r w:rsidRPr="00757588">
        <w:t>этих</w:t>
      </w:r>
      <w:r w:rsidR="00757588" w:rsidRPr="00757588">
        <w:t xml:space="preserve"> </w:t>
      </w:r>
      <w:r w:rsidRPr="00757588">
        <w:t>осмотров</w:t>
      </w:r>
      <w:r w:rsidR="00757588" w:rsidRPr="00757588">
        <w:t>.</w:t>
      </w:r>
    </w:p>
    <w:p w:rsidR="00831697" w:rsidRPr="00757588" w:rsidRDefault="00831697" w:rsidP="00757588">
      <w:pPr>
        <w:tabs>
          <w:tab w:val="left" w:pos="726"/>
        </w:tabs>
      </w:pPr>
    </w:p>
    <w:p w:rsidR="00757588" w:rsidRPr="00757588" w:rsidRDefault="00831697" w:rsidP="00831697">
      <w:pPr>
        <w:pStyle w:val="1"/>
      </w:pPr>
      <w:bookmarkStart w:id="6" w:name="_Toc292616279"/>
      <w:r>
        <w:t>2.3 План</w:t>
      </w:r>
      <w:r w:rsidRPr="00757588">
        <w:t>ирование работы и мероприятий по охране труда</w:t>
      </w:r>
      <w:bookmarkEnd w:id="6"/>
    </w:p>
    <w:p w:rsidR="00831697" w:rsidRDefault="00831697" w:rsidP="00757588">
      <w:pPr>
        <w:tabs>
          <w:tab w:val="left" w:pos="726"/>
        </w:tabs>
      </w:pPr>
    </w:p>
    <w:p w:rsidR="00757588" w:rsidRPr="00757588" w:rsidRDefault="008C4D32" w:rsidP="00757588">
      <w:pPr>
        <w:tabs>
          <w:tab w:val="left" w:pos="726"/>
        </w:tabs>
      </w:pPr>
      <w:r w:rsidRPr="00757588">
        <w:t>Планирование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улучшению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предупреждению</w:t>
      </w:r>
      <w:r w:rsidR="00757588" w:rsidRPr="00757588">
        <w:t xml:space="preserve"> </w:t>
      </w:r>
      <w:r w:rsidRPr="00757588">
        <w:t>травматизма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заболеваемости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одной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функций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осуществляется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Положением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планировании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разработке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утвержденным</w:t>
      </w:r>
      <w:r w:rsidR="00757588" w:rsidRPr="00757588">
        <w:t xml:space="preserve"> </w:t>
      </w:r>
      <w:r w:rsidRPr="00757588">
        <w:t>постановлением</w:t>
      </w:r>
      <w:r w:rsidR="00757588" w:rsidRPr="00757588">
        <w:t xml:space="preserve"> </w:t>
      </w:r>
      <w:r w:rsidRPr="00757588">
        <w:t>Министерства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23</w:t>
      </w:r>
      <w:r w:rsidR="00757588" w:rsidRPr="00757588">
        <w:t xml:space="preserve"> </w:t>
      </w:r>
      <w:r w:rsidRPr="00757588">
        <w:t>октября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57588">
          <w:t>2000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 xml:space="preserve">. </w:t>
      </w:r>
      <w:r w:rsidRPr="00757588">
        <w:t>№</w:t>
      </w:r>
      <w:r w:rsidR="00757588" w:rsidRPr="00757588">
        <w:t xml:space="preserve"> </w:t>
      </w:r>
      <w:r w:rsidRPr="00757588">
        <w:t>136</w:t>
      </w:r>
      <w:r w:rsidR="00757588" w:rsidRPr="00757588">
        <w:t xml:space="preserve">. </w:t>
      </w:r>
      <w:r w:rsidRPr="00757588">
        <w:t>Положением</w:t>
      </w:r>
      <w:r w:rsidR="00757588" w:rsidRPr="00757588">
        <w:t xml:space="preserve"> </w:t>
      </w:r>
      <w:r w:rsidRPr="00757588">
        <w:t>предусмотрены</w:t>
      </w:r>
      <w:r w:rsidR="00757588" w:rsidRPr="00757588">
        <w:t xml:space="preserve"> </w:t>
      </w:r>
      <w:r w:rsidRPr="00757588">
        <w:t>содержание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этапы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работы,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порядок</w:t>
      </w:r>
      <w:r w:rsidR="00757588" w:rsidRPr="00757588">
        <w:t xml:space="preserve"> </w:t>
      </w:r>
      <w:r w:rsidRPr="00757588">
        <w:t>оформления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утверждения</w:t>
      </w:r>
      <w:r w:rsidR="00757588" w:rsidRPr="00757588">
        <w:t xml:space="preserve"> </w:t>
      </w:r>
      <w:r w:rsidRPr="00757588">
        <w:t>соответствующих</w:t>
      </w:r>
      <w:r w:rsidR="00757588" w:rsidRPr="00757588">
        <w:t xml:space="preserve"> </w:t>
      </w:r>
      <w:r w:rsidRPr="00757588">
        <w:t>документов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Для</w:t>
      </w:r>
      <w:r w:rsidR="00757588" w:rsidRPr="00757588">
        <w:t xml:space="preserve"> </w:t>
      </w:r>
      <w:r w:rsidRPr="00757588">
        <w:t>планирования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необходимо</w:t>
      </w:r>
      <w:r w:rsidR="00757588" w:rsidRPr="00757588">
        <w:t xml:space="preserve"> </w:t>
      </w:r>
      <w:r w:rsidRPr="00757588">
        <w:t>располагать</w:t>
      </w:r>
      <w:r w:rsidR="00757588" w:rsidRPr="00757588">
        <w:t xml:space="preserve"> </w:t>
      </w:r>
      <w:r w:rsidRPr="00757588">
        <w:t>объективной</w:t>
      </w:r>
      <w:r w:rsidR="00757588" w:rsidRPr="00757588">
        <w:t xml:space="preserve"> </w:t>
      </w:r>
      <w:r w:rsidRPr="00757588">
        <w:t>информацией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состоянии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. </w:t>
      </w:r>
      <w:r w:rsidRPr="00757588">
        <w:t>Источниками</w:t>
      </w:r>
      <w:r w:rsidR="00757588" w:rsidRPr="00757588">
        <w:t xml:space="preserve"> </w:t>
      </w:r>
      <w:r w:rsidRPr="00757588">
        <w:t>такой</w:t>
      </w:r>
      <w:r w:rsidR="00757588" w:rsidRPr="00757588">
        <w:t xml:space="preserve"> </w:t>
      </w:r>
      <w:r w:rsidRPr="00757588">
        <w:t>информации</w:t>
      </w:r>
      <w:r w:rsidR="00757588" w:rsidRPr="00757588">
        <w:t xml:space="preserve"> </w:t>
      </w:r>
      <w:r w:rsidRPr="00757588">
        <w:t>являются</w:t>
      </w:r>
      <w:r w:rsidR="00757588" w:rsidRPr="00757588">
        <w:t>: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данные</w:t>
      </w:r>
      <w:r w:rsidR="00757588" w:rsidRPr="00757588">
        <w:t xml:space="preserve"> </w:t>
      </w:r>
      <w:r w:rsidRPr="00757588">
        <w:t>об</w:t>
      </w:r>
      <w:r w:rsidR="00757588" w:rsidRPr="00757588">
        <w:t xml:space="preserve"> </w:t>
      </w:r>
      <w:r w:rsidRPr="00757588">
        <w:t>аттестации</w:t>
      </w:r>
      <w:r w:rsidR="00757588" w:rsidRPr="00757588">
        <w:t xml:space="preserve"> </w:t>
      </w:r>
      <w:r w:rsidRPr="00757588">
        <w:t>рабочих</w:t>
      </w:r>
      <w:r w:rsidR="00757588" w:rsidRPr="00757588">
        <w:t xml:space="preserve"> </w:t>
      </w:r>
      <w:r w:rsidRPr="00757588">
        <w:t>мест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условиям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данные</w:t>
      </w:r>
      <w:r w:rsidR="00757588" w:rsidRPr="00757588">
        <w:t xml:space="preserve"> </w:t>
      </w:r>
      <w:r w:rsidRPr="00757588">
        <w:t>паспортизации</w:t>
      </w:r>
      <w:r w:rsidR="00757588" w:rsidRPr="00757588">
        <w:t xml:space="preserve"> </w:t>
      </w:r>
      <w:r w:rsidRPr="00757588">
        <w:t>санитарно-технического</w:t>
      </w:r>
      <w:r w:rsidR="00757588" w:rsidRPr="00757588">
        <w:t xml:space="preserve"> </w:t>
      </w:r>
      <w:r w:rsidRPr="00757588">
        <w:t>состояния</w:t>
      </w:r>
      <w:r w:rsidR="00757588" w:rsidRPr="00757588">
        <w:t xml:space="preserve"> </w:t>
      </w:r>
      <w:r w:rsidRPr="00757588">
        <w:t>производств,</w:t>
      </w:r>
      <w:r w:rsidR="00757588" w:rsidRPr="00757588">
        <w:t xml:space="preserve"> </w:t>
      </w:r>
      <w:r w:rsidRPr="00757588">
        <w:t>цехов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участков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анализ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профзаболеваний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предписания</w:t>
      </w:r>
      <w:r w:rsidR="00757588" w:rsidRPr="00757588">
        <w:t xml:space="preserve"> </w:t>
      </w:r>
      <w:r w:rsidRPr="00757588">
        <w:t>органов</w:t>
      </w:r>
      <w:r w:rsidR="00757588" w:rsidRPr="00757588">
        <w:t xml:space="preserve"> </w:t>
      </w:r>
      <w:r w:rsidRPr="00757588">
        <w:t>Госнадзора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представления</w:t>
      </w:r>
      <w:r w:rsidR="00757588" w:rsidRPr="00757588">
        <w:t xml:space="preserve"> </w:t>
      </w:r>
      <w:r w:rsidRPr="00757588">
        <w:t>технических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инспекторов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профсоюзов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решение</w:t>
      </w:r>
      <w:r w:rsidR="00757588" w:rsidRPr="00757588">
        <w:t xml:space="preserve"> </w:t>
      </w:r>
      <w:r w:rsidRPr="00757588">
        <w:t>органов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предположения</w:t>
      </w:r>
      <w:r w:rsidR="00757588" w:rsidRPr="00757588">
        <w:t xml:space="preserve"> </w:t>
      </w:r>
      <w:r w:rsidRPr="00757588">
        <w:t>рабочих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специалистов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другие</w:t>
      </w:r>
      <w:r w:rsidR="00757588" w:rsidRPr="00757588">
        <w:t xml:space="preserve"> </w:t>
      </w:r>
      <w:r w:rsidRPr="00757588">
        <w:t>сведения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Планы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могут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: </w:t>
      </w:r>
      <w:r w:rsidRPr="00757588">
        <w:t>перспективные,</w:t>
      </w:r>
      <w:r w:rsidR="00757588" w:rsidRPr="00757588">
        <w:t xml:space="preserve"> </w:t>
      </w:r>
      <w:r w:rsidRPr="00757588">
        <w:t>текущие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оперативные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Основным</w:t>
      </w:r>
      <w:r w:rsidR="00757588" w:rsidRPr="00757588">
        <w:t xml:space="preserve"> </w:t>
      </w:r>
      <w:r w:rsidRPr="00757588">
        <w:t>документом,</w:t>
      </w:r>
      <w:r w:rsidR="00757588" w:rsidRPr="00757588">
        <w:t xml:space="preserve"> </w:t>
      </w:r>
      <w:r w:rsidRPr="00757588">
        <w:t>посредством</w:t>
      </w:r>
      <w:r w:rsidR="00757588" w:rsidRPr="00757588">
        <w:t xml:space="preserve"> </w:t>
      </w:r>
      <w:r w:rsidRPr="00757588">
        <w:t>которого</w:t>
      </w:r>
      <w:r w:rsidR="00757588" w:rsidRPr="00757588">
        <w:t xml:space="preserve"> </w:t>
      </w:r>
      <w:r w:rsidRPr="00757588">
        <w:t>реализуются</w:t>
      </w:r>
      <w:r w:rsidR="00757588" w:rsidRPr="00757588">
        <w:t xml:space="preserve"> </w:t>
      </w:r>
      <w:r w:rsidRPr="00757588">
        <w:t>меры</w:t>
      </w:r>
      <w:r w:rsidR="00757588" w:rsidRPr="00757588">
        <w:t xml:space="preserve"> </w:t>
      </w:r>
      <w:r w:rsidRPr="00757588">
        <w:t>по</w:t>
      </w:r>
      <w:r w:rsidR="00757588">
        <w:t xml:space="preserve"> </w:t>
      </w:r>
      <w:r w:rsidRPr="00757588">
        <w:t>вопросам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является,</w:t>
      </w:r>
      <w:r w:rsidR="00757588" w:rsidRPr="00757588">
        <w:t xml:space="preserve"> </w:t>
      </w:r>
      <w:r w:rsidRPr="00757588">
        <w:t>согласно</w:t>
      </w:r>
      <w:r w:rsidR="00757588" w:rsidRPr="00757588">
        <w:t xml:space="preserve"> </w:t>
      </w:r>
      <w:r w:rsidRPr="00757588">
        <w:t>названному</w:t>
      </w:r>
      <w:r w:rsidR="00757588" w:rsidRPr="00757588">
        <w:t xml:space="preserve"> </w:t>
      </w:r>
      <w:r w:rsidRPr="00757588">
        <w:t>Положению,</w:t>
      </w:r>
      <w:r w:rsidR="00757588" w:rsidRPr="00757588">
        <w:t xml:space="preserve"> </w:t>
      </w:r>
      <w:r w:rsidRPr="00757588">
        <w:t>План</w:t>
      </w:r>
      <w:r w:rsid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который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составной</w:t>
      </w:r>
      <w:r w:rsidR="00757588" w:rsidRPr="00757588">
        <w:t xml:space="preserve"> </w:t>
      </w:r>
      <w:r w:rsidRPr="00757588">
        <w:t>частью</w:t>
      </w:r>
      <w:r w:rsidR="00757588" w:rsidRPr="00757588">
        <w:t xml:space="preserve"> </w:t>
      </w:r>
      <w:r w:rsidRPr="00757588">
        <w:t>коллективного</w:t>
      </w:r>
      <w:r w:rsidR="00757588" w:rsidRPr="00757588">
        <w:t xml:space="preserve"> </w:t>
      </w:r>
      <w:r w:rsidRPr="00757588">
        <w:t>договора</w:t>
      </w:r>
      <w:r w:rsidR="00757588" w:rsidRPr="00757588">
        <w:t xml:space="preserve"> </w:t>
      </w:r>
      <w:r w:rsidRPr="00757588">
        <w:t>либо</w:t>
      </w:r>
      <w:r w:rsidR="00757588" w:rsidRPr="00757588">
        <w:t xml:space="preserve"> </w:t>
      </w:r>
      <w:r w:rsidRPr="00757588">
        <w:t>самостоятельным</w:t>
      </w:r>
      <w:r w:rsidR="00757588" w:rsidRPr="00757588">
        <w:t xml:space="preserve"> </w:t>
      </w:r>
      <w:r w:rsidRPr="00757588">
        <w:t>документом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Планирование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разработка</w:t>
      </w:r>
      <w:r w:rsidR="00757588" w:rsidRPr="00757588">
        <w:t xml:space="preserve"> </w:t>
      </w:r>
      <w:r w:rsidRPr="00757588">
        <w:t>мероприятий,</w:t>
      </w:r>
      <w:r w:rsidR="00757588" w:rsidRPr="00757588">
        <w:t xml:space="preserve"> </w:t>
      </w:r>
      <w:r w:rsidRPr="00757588">
        <w:t>включаемых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План,</w:t>
      </w:r>
      <w:r w:rsidR="00757588" w:rsidRPr="00757588">
        <w:t xml:space="preserve"> </w:t>
      </w:r>
      <w:r w:rsidRPr="00757588">
        <w:t>осуществляются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основе</w:t>
      </w:r>
      <w:r w:rsidR="00757588" w:rsidRPr="00757588">
        <w:t xml:space="preserve"> </w:t>
      </w:r>
      <w:r w:rsidRPr="00757588">
        <w:t>нормативных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актов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исходных</w:t>
      </w:r>
      <w:r w:rsidR="00757588" w:rsidRPr="00757588">
        <w:t xml:space="preserve"> </w:t>
      </w:r>
      <w:r w:rsidRPr="00757588">
        <w:t>данных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учетом</w:t>
      </w:r>
      <w:r w:rsidR="00757588" w:rsidRPr="00757588">
        <w:t xml:space="preserve"> </w:t>
      </w:r>
      <w:r w:rsidRPr="00757588">
        <w:t>Основных</w:t>
      </w:r>
      <w:r w:rsidR="00757588" w:rsidRPr="00757588">
        <w:t xml:space="preserve"> </w:t>
      </w:r>
      <w:r w:rsidRPr="00757588">
        <w:t>направлений</w:t>
      </w:r>
      <w:r w:rsidR="00757588" w:rsidRPr="00757588">
        <w:t xml:space="preserve"> </w:t>
      </w:r>
      <w:r w:rsidRPr="00757588">
        <w:t>планирования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разработки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Мероприятия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направлены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осуществление</w:t>
      </w:r>
      <w:r w:rsidR="00757588" w:rsidRPr="00757588">
        <w:t xml:space="preserve"> </w:t>
      </w:r>
      <w:r w:rsidRPr="00757588">
        <w:t>главной</w:t>
      </w:r>
      <w:r w:rsidR="00757588" w:rsidRPr="00757588">
        <w:t xml:space="preserve"> </w:t>
      </w:r>
      <w:r w:rsidRPr="00757588">
        <w:t>цели</w:t>
      </w:r>
      <w:r w:rsidR="00757588" w:rsidRPr="00757588">
        <w:t xml:space="preserve"> - </w:t>
      </w:r>
      <w:r w:rsidRPr="00757588">
        <w:t>сохранения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процессе</w:t>
      </w:r>
      <w:r w:rsidR="00757588" w:rsidRPr="00757588">
        <w:t xml:space="preserve"> </w:t>
      </w:r>
      <w:r w:rsidRPr="00757588">
        <w:t>трудовой</w:t>
      </w:r>
      <w:r w:rsidR="00757588" w:rsidRPr="00757588">
        <w:t xml:space="preserve"> </w:t>
      </w:r>
      <w:r w:rsidRPr="00757588">
        <w:t>деятельности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предусматривают</w:t>
      </w:r>
      <w:r w:rsidR="00757588" w:rsidRPr="00757588">
        <w:t xml:space="preserve"> </w:t>
      </w:r>
      <w:r w:rsidRPr="00757588">
        <w:t>решение</w:t>
      </w:r>
      <w:r w:rsidR="00757588" w:rsidRPr="00757588">
        <w:t xml:space="preserve"> </w:t>
      </w:r>
      <w:r w:rsidRPr="00757588">
        <w:t>следующих</w:t>
      </w:r>
      <w:r w:rsidR="00757588" w:rsidRPr="00757588">
        <w:t xml:space="preserve"> </w:t>
      </w:r>
      <w:r w:rsidRPr="00757588">
        <w:t>задач</w:t>
      </w:r>
      <w:r w:rsidR="00757588" w:rsidRPr="00757588">
        <w:t>: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устранение</w:t>
      </w:r>
      <w:r w:rsidR="00757588">
        <w:t xml:space="preserve"> (</w:t>
      </w:r>
      <w:r w:rsidRPr="00757588">
        <w:t>снижение</w:t>
      </w:r>
      <w:r w:rsidR="00757588" w:rsidRPr="00757588">
        <w:t xml:space="preserve">) </w:t>
      </w:r>
      <w:r w:rsidRPr="00757588">
        <w:t>профессиональных</w:t>
      </w:r>
      <w:r w:rsidR="00757588" w:rsidRPr="00757588">
        <w:t xml:space="preserve"> </w:t>
      </w:r>
      <w:r w:rsidRPr="00757588">
        <w:t>рисков,</w:t>
      </w:r>
      <w:r w:rsidR="00757588" w:rsidRPr="00757588">
        <w:t xml:space="preserve"> </w:t>
      </w:r>
      <w:r w:rsidRPr="00757588">
        <w:t>улучшение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и</w:t>
      </w:r>
      <w:r w:rsidR="00757588">
        <w:t xml:space="preserve"> (</w:t>
      </w:r>
      <w:r w:rsidRPr="00757588">
        <w:t>или</w:t>
      </w:r>
      <w:r w:rsidR="00757588" w:rsidRPr="00757588">
        <w:t xml:space="preserve">)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сокращение</w:t>
      </w:r>
      <w:r w:rsidR="00757588" w:rsidRPr="00757588">
        <w:t xml:space="preserve"> </w:t>
      </w:r>
      <w:r w:rsidRPr="00757588">
        <w:t>численности</w:t>
      </w:r>
      <w:r w:rsidR="00757588" w:rsidRPr="00757588">
        <w:t xml:space="preserve"> </w:t>
      </w:r>
      <w:r w:rsidRPr="00757588">
        <w:t>работников,</w:t>
      </w:r>
      <w:r w:rsidR="00757588" w:rsidRPr="00757588">
        <w:t xml:space="preserve"> </w:t>
      </w:r>
      <w:r w:rsidRPr="00757588">
        <w:t>занятых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вредными</w:t>
      </w:r>
      <w:r w:rsidR="00757588" w:rsidRPr="00757588">
        <w:t xml:space="preserve"> </w:t>
      </w:r>
      <w:r w:rsidRPr="00757588">
        <w:t>и</w:t>
      </w:r>
      <w:r w:rsidR="00757588">
        <w:t xml:space="preserve"> (</w:t>
      </w:r>
      <w:r w:rsidRPr="00757588">
        <w:t>или</w:t>
      </w:r>
      <w:r w:rsidR="00757588" w:rsidRPr="00757588">
        <w:t xml:space="preserve">) </w:t>
      </w:r>
      <w:r w:rsidRPr="00757588">
        <w:t>опасными</w:t>
      </w:r>
      <w:r w:rsidR="00757588" w:rsidRPr="00757588">
        <w:t xml:space="preserve"> </w:t>
      </w:r>
      <w:r w:rsidRPr="00757588">
        <w:t>условиями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тяжелым</w:t>
      </w:r>
      <w:r w:rsidR="00757588" w:rsidRPr="00757588">
        <w:t xml:space="preserve"> </w:t>
      </w:r>
      <w:r w:rsidRPr="00757588">
        <w:t>физическим</w:t>
      </w:r>
      <w:r w:rsidR="00757588" w:rsidRPr="00757588">
        <w:t xml:space="preserve"> </w:t>
      </w:r>
      <w:r w:rsidRPr="00757588">
        <w:t>трудом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доведение</w:t>
      </w:r>
      <w:r w:rsidR="00757588" w:rsidRPr="00757588">
        <w:t xml:space="preserve"> </w:t>
      </w:r>
      <w:r w:rsidRPr="00757588">
        <w:t>обеспеченности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санитарно-бытовыми</w:t>
      </w:r>
      <w:r w:rsidR="00757588" w:rsidRPr="00757588">
        <w:t xml:space="preserve"> </w:t>
      </w:r>
      <w:r w:rsidRPr="00757588">
        <w:t>помещениями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установленных</w:t>
      </w:r>
      <w:r w:rsidR="00757588" w:rsidRPr="00757588">
        <w:t xml:space="preserve"> </w:t>
      </w:r>
      <w:r w:rsidRPr="00757588">
        <w:t>норм,</w:t>
      </w:r>
      <w:r w:rsidR="00757588" w:rsidRPr="00757588">
        <w:t xml:space="preserve"> </w:t>
      </w:r>
      <w:r w:rsidRPr="00757588">
        <w:t>оснащение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необходимыми</w:t>
      </w:r>
      <w:r w:rsidR="00757588" w:rsidRPr="00757588">
        <w:t xml:space="preserve"> </w:t>
      </w:r>
      <w:r w:rsidRPr="00757588">
        <w:t>устройствами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средствами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обеспечение</w:t>
      </w:r>
      <w:r w:rsidR="00757588" w:rsidRPr="00757588">
        <w:t xml:space="preserve"> </w:t>
      </w:r>
      <w:r w:rsidRPr="00757588">
        <w:t>обучения,</w:t>
      </w:r>
      <w:r w:rsidR="00757588" w:rsidRPr="00757588">
        <w:t xml:space="preserve"> </w:t>
      </w:r>
      <w:r w:rsidRPr="00757588">
        <w:t>инструктажа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проверки</w:t>
      </w:r>
      <w:r w:rsidR="00757588" w:rsidRPr="00757588">
        <w:t xml:space="preserve"> </w:t>
      </w:r>
      <w:r w:rsidRPr="00757588">
        <w:t>знаний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внедрение</w:t>
      </w:r>
      <w:r w:rsidR="00757588" w:rsidRPr="00757588">
        <w:t xml:space="preserve"> </w:t>
      </w:r>
      <w:r w:rsidRPr="00757588">
        <w:t>передового</w:t>
      </w:r>
      <w:r w:rsidR="00757588" w:rsidRPr="00757588">
        <w:t xml:space="preserve"> </w:t>
      </w:r>
      <w:r w:rsidRPr="00757588">
        <w:t>опыта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научных</w:t>
      </w:r>
      <w:r w:rsidR="00757588" w:rsidRPr="00757588">
        <w:t xml:space="preserve"> </w:t>
      </w:r>
      <w:r w:rsidRPr="00757588">
        <w:t>разработок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данном</w:t>
      </w:r>
      <w:r w:rsidR="00757588" w:rsidRPr="00757588">
        <w:t xml:space="preserve"> </w:t>
      </w:r>
      <w:r w:rsidRPr="00757588">
        <w:t>Плане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 </w:t>
      </w:r>
      <w:r w:rsidRPr="00757588">
        <w:t>предусмотрены</w:t>
      </w:r>
      <w:r w:rsidR="00757588" w:rsidRPr="00757588">
        <w:t xml:space="preserve"> </w:t>
      </w:r>
      <w:r w:rsidRPr="00757588">
        <w:t>следующие</w:t>
      </w:r>
      <w:r w:rsidR="00757588" w:rsidRPr="00757588">
        <w:t xml:space="preserve"> </w:t>
      </w:r>
      <w:r w:rsidRPr="00757588">
        <w:t>графы</w:t>
      </w:r>
      <w:r w:rsidR="00757588" w:rsidRPr="00757588">
        <w:t>: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наименование</w:t>
      </w:r>
      <w:r w:rsidR="00757588" w:rsidRPr="00757588">
        <w:t xml:space="preserve"> </w:t>
      </w:r>
      <w:r w:rsidRPr="00757588">
        <w:t>мероприятия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источники</w:t>
      </w:r>
      <w:r w:rsidR="00757588" w:rsidRPr="00757588">
        <w:t xml:space="preserve"> </w:t>
      </w:r>
      <w:r w:rsidRPr="00757588">
        <w:t>финансирования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сроки</w:t>
      </w:r>
      <w:r w:rsidR="00757588" w:rsidRPr="00757588">
        <w:t xml:space="preserve"> </w:t>
      </w:r>
      <w:r w:rsidRPr="00757588">
        <w:t>исполнения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ответственные</w:t>
      </w:r>
      <w:r w:rsidR="00757588" w:rsidRPr="00757588">
        <w:t xml:space="preserve"> </w:t>
      </w:r>
      <w:r w:rsidRPr="00757588">
        <w:t>лица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исполнение</w:t>
      </w:r>
      <w:r w:rsidR="00757588" w:rsidRPr="00757588">
        <w:t xml:space="preserve"> </w:t>
      </w:r>
      <w:r w:rsidRPr="00757588">
        <w:t>мероприятий</w:t>
      </w:r>
      <w:r w:rsidR="00757588" w:rsidRPr="00757588">
        <w:t>;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социальный</w:t>
      </w:r>
      <w:r w:rsidR="00757588" w:rsidRPr="00757588">
        <w:t xml:space="preserve"> </w:t>
      </w:r>
      <w:r w:rsidRPr="00757588">
        <w:t>эффект</w:t>
      </w:r>
      <w:r w:rsidR="00757588" w:rsidRPr="00757588">
        <w:t>.</w:t>
      </w:r>
    </w:p>
    <w:p w:rsidR="00757588" w:rsidRPr="00757588" w:rsidRDefault="008C4D32" w:rsidP="00757588">
      <w:pPr>
        <w:tabs>
          <w:tab w:val="left" w:pos="726"/>
        </w:tabs>
      </w:pPr>
      <w:r w:rsidRPr="00757588">
        <w:t>Запланированные</w:t>
      </w:r>
      <w:r w:rsidR="00757588" w:rsidRPr="00757588">
        <w:t xml:space="preserve"> </w:t>
      </w:r>
      <w:r w:rsidRPr="00757588">
        <w:t>мероприятия</w:t>
      </w:r>
      <w:r w:rsidR="00757588" w:rsidRPr="00757588">
        <w:t xml:space="preserve"> </w:t>
      </w:r>
      <w:r w:rsidRPr="00757588">
        <w:t>обязательны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исполнения</w:t>
      </w:r>
      <w:r w:rsidR="00757588" w:rsidRPr="00757588">
        <w:t xml:space="preserve">. </w:t>
      </w:r>
      <w:r w:rsidRPr="00757588">
        <w:t>Лица,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обеспечивают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выполнение,</w:t>
      </w:r>
      <w:r w:rsidR="00757588" w:rsidRPr="00757588">
        <w:t xml:space="preserve"> </w:t>
      </w:r>
      <w:r w:rsidRPr="00757588">
        <w:t>могут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 </w:t>
      </w:r>
      <w:r w:rsidRPr="00757588">
        <w:t>привлечены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ответственности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законодательством</w:t>
      </w:r>
      <w:r w:rsidR="00757588" w:rsidRPr="00757588">
        <w:t>.</w:t>
      </w:r>
    </w:p>
    <w:p w:rsidR="00757588" w:rsidRDefault="00831697" w:rsidP="00831697">
      <w:pPr>
        <w:pStyle w:val="1"/>
      </w:pPr>
      <w:r>
        <w:br w:type="page"/>
      </w:r>
      <w:bookmarkStart w:id="7" w:name="_Toc292616280"/>
      <w:r>
        <w:t>2.4 О</w:t>
      </w:r>
      <w:r w:rsidRPr="00757588">
        <w:t>тветственность за нарушение законодательства о труде и правил охраны труда</w:t>
      </w:r>
      <w:bookmarkEnd w:id="7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AB573D" w:rsidP="00757588">
      <w:pPr>
        <w:tabs>
          <w:tab w:val="left" w:pos="726"/>
        </w:tabs>
      </w:pPr>
      <w:r w:rsidRPr="00757588">
        <w:t>Любое</w:t>
      </w:r>
      <w:r w:rsidR="00757588" w:rsidRPr="00757588">
        <w:t xml:space="preserve"> </w:t>
      </w:r>
      <w:r w:rsidRPr="00757588">
        <w:t>виновное</w:t>
      </w:r>
      <w:r w:rsidR="00757588" w:rsidRPr="00757588">
        <w:t xml:space="preserve"> </w:t>
      </w:r>
      <w:r w:rsidRPr="00757588">
        <w:t>нарушение</w:t>
      </w:r>
      <w:r w:rsidR="00757588" w:rsidRPr="00757588">
        <w:t xml:space="preserve"> </w:t>
      </w:r>
      <w:r w:rsidRPr="00757588">
        <w:t>трудовых</w:t>
      </w:r>
      <w:r w:rsidR="00757588" w:rsidRPr="00757588">
        <w:t xml:space="preserve"> </w:t>
      </w:r>
      <w:r w:rsidRPr="00757588">
        <w:t>прав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обязанностей</w:t>
      </w:r>
      <w:r w:rsidR="00757588" w:rsidRPr="00757588">
        <w:t xml:space="preserve"> </w:t>
      </w:r>
      <w:r w:rsidRPr="00757588">
        <w:t>должно</w:t>
      </w:r>
      <w:r w:rsidR="00757588" w:rsidRPr="00757588">
        <w:t xml:space="preserve"> </w:t>
      </w:r>
      <w:r w:rsidRPr="00757588">
        <w:t>влечь</w:t>
      </w:r>
      <w:r w:rsidR="00757588" w:rsidRPr="00757588">
        <w:t xml:space="preserve"> </w:t>
      </w:r>
      <w:r w:rsidRPr="00757588">
        <w:t>за</w:t>
      </w:r>
      <w:r w:rsidR="00831697">
        <w:t xml:space="preserve"> </w:t>
      </w:r>
      <w:r w:rsidRPr="00757588">
        <w:t>собой</w:t>
      </w:r>
      <w:r w:rsidR="00757588" w:rsidRPr="00757588">
        <w:t xml:space="preserve"> </w:t>
      </w:r>
      <w:r w:rsidRPr="00757588">
        <w:t>юридическую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особое</w:t>
      </w:r>
      <w:r w:rsidR="00757588" w:rsidRPr="00757588">
        <w:t xml:space="preserve"> </w:t>
      </w:r>
      <w:r w:rsidRPr="00757588">
        <w:t>положение</w:t>
      </w:r>
      <w:r w:rsidR="00757588" w:rsidRPr="00757588">
        <w:t xml:space="preserve"> </w:t>
      </w:r>
      <w:r w:rsidRPr="00757588">
        <w:t>здесь</w:t>
      </w:r>
      <w:r w:rsidR="00757588" w:rsidRPr="00757588">
        <w:t xml:space="preserve"> </w:t>
      </w:r>
      <w:r w:rsidRPr="00757588">
        <w:t>поставлены</w:t>
      </w:r>
      <w:r w:rsidR="00831697">
        <w:t xml:space="preserve"> </w:t>
      </w:r>
      <w:r w:rsidRPr="00757588">
        <w:t>должностные</w:t>
      </w:r>
      <w:r w:rsidR="00757588" w:rsidRPr="00757588">
        <w:t xml:space="preserve"> </w:t>
      </w:r>
      <w:r w:rsidRPr="00757588">
        <w:t>лица</w:t>
      </w:r>
      <w:r w:rsidR="00757588" w:rsidRPr="00757588">
        <w:t xml:space="preserve">: </w:t>
      </w:r>
      <w:r w:rsidRPr="00757588">
        <w:t>имея</w:t>
      </w:r>
      <w:r w:rsidR="00757588" w:rsidRPr="00757588">
        <w:t xml:space="preserve"> </w:t>
      </w:r>
      <w:r w:rsidRPr="00757588">
        <w:t>больший</w:t>
      </w:r>
      <w:r w:rsidR="00757588" w:rsidRPr="00757588">
        <w:t xml:space="preserve"> </w:t>
      </w:r>
      <w:r w:rsidRPr="00757588">
        <w:t>объем</w:t>
      </w:r>
      <w:r w:rsidR="00757588" w:rsidRPr="00757588">
        <w:t xml:space="preserve"> </w:t>
      </w:r>
      <w:r w:rsidRPr="00757588">
        <w:t>прав,</w:t>
      </w:r>
      <w:r w:rsidR="00757588" w:rsidRPr="00757588">
        <w:t xml:space="preserve"> </w:t>
      </w:r>
      <w:r w:rsidRPr="00757588">
        <w:t>будучи</w:t>
      </w:r>
      <w:r w:rsidR="00757588" w:rsidRPr="00757588">
        <w:t xml:space="preserve"> </w:t>
      </w:r>
      <w:r w:rsidRPr="00757588">
        <w:t>ответственными,</w:t>
      </w:r>
      <w:r w:rsidR="00757588" w:rsidRPr="00757588">
        <w:t xml:space="preserve"> </w:t>
      </w:r>
      <w:r w:rsidRPr="00757588">
        <w:t>за</w:t>
      </w:r>
      <w:r w:rsidR="00831697">
        <w:t xml:space="preserve"> </w:t>
      </w:r>
      <w:r w:rsidRPr="00757588">
        <w:t>организацию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процесса,</w:t>
      </w:r>
      <w:r w:rsidR="00757588" w:rsidRPr="00757588">
        <w:t xml:space="preserve"> </w:t>
      </w:r>
      <w:r w:rsidRPr="00757588">
        <w:t>они</w:t>
      </w:r>
      <w:r w:rsidR="00757588" w:rsidRPr="00757588">
        <w:t xml:space="preserve"> </w:t>
      </w:r>
      <w:r w:rsidRPr="00757588">
        <w:t>должны</w:t>
      </w:r>
      <w:r w:rsidR="00757588" w:rsidRPr="00757588">
        <w:t xml:space="preserve"> </w:t>
      </w:r>
      <w:r w:rsidRPr="00757588">
        <w:t>обеспечить</w:t>
      </w:r>
      <w:r w:rsidR="00757588" w:rsidRPr="00757588">
        <w:t xml:space="preserve"> </w:t>
      </w:r>
      <w:r w:rsidRPr="00757588">
        <w:t>нормальные</w:t>
      </w:r>
      <w:r w:rsidR="00757588" w:rsidRPr="00757588">
        <w:t xml:space="preserve"> </w:t>
      </w:r>
      <w:r w:rsidRPr="00757588">
        <w:t>и</w:t>
      </w:r>
      <w:r w:rsidR="00831697">
        <w:t xml:space="preserve"> </w:t>
      </w:r>
      <w:r w:rsidRPr="00757588">
        <w:t>безопасные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случае</w:t>
      </w:r>
      <w:r w:rsidR="00757588" w:rsidRPr="00757588">
        <w:t xml:space="preserve"> </w:t>
      </w:r>
      <w:r w:rsidRPr="00757588">
        <w:t>нарушений</w:t>
      </w:r>
      <w:r w:rsidR="00757588" w:rsidRPr="00757588">
        <w:t xml:space="preserve"> </w:t>
      </w:r>
      <w:r w:rsidRPr="00757588">
        <w:t>отвечать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меньшей</w:t>
      </w:r>
      <w:r w:rsidR="00757588" w:rsidRPr="00757588">
        <w:t xml:space="preserve"> </w:t>
      </w:r>
      <w:r w:rsidRPr="00757588">
        <w:t>степени,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большей</w:t>
      </w:r>
      <w:r w:rsidR="00757588" w:rsidRPr="00757588">
        <w:t xml:space="preserve"> </w:t>
      </w:r>
      <w:r w:rsidRPr="00757588">
        <w:t>степени,</w:t>
      </w:r>
      <w:r w:rsidR="00757588" w:rsidRPr="00757588">
        <w:t xml:space="preserve"> </w:t>
      </w:r>
      <w:r w:rsidRPr="00757588">
        <w:t>чем</w:t>
      </w:r>
      <w:r w:rsidR="00757588" w:rsidRPr="00757588">
        <w:t xml:space="preserve"> </w:t>
      </w:r>
      <w:r w:rsidRPr="00757588">
        <w:t>другие</w:t>
      </w:r>
      <w:r w:rsidR="00757588" w:rsidRPr="00757588">
        <w:t xml:space="preserve"> </w:t>
      </w:r>
      <w:r w:rsidRPr="00757588">
        <w:t>работники</w:t>
      </w:r>
      <w:r w:rsidR="00757588" w:rsidRPr="00757588">
        <w:t>.</w:t>
      </w:r>
    </w:p>
    <w:p w:rsidR="00757588" w:rsidRPr="00757588" w:rsidRDefault="00E239B0" w:rsidP="00757588">
      <w:pPr>
        <w:tabs>
          <w:tab w:val="left" w:pos="726"/>
        </w:tabs>
      </w:pPr>
      <w:r w:rsidRPr="00757588">
        <w:t>Должностные</w:t>
      </w:r>
      <w:r w:rsidR="00757588" w:rsidRPr="00757588">
        <w:t xml:space="preserve"> </w:t>
      </w:r>
      <w:r w:rsidRPr="00757588">
        <w:t>лица,</w:t>
      </w:r>
      <w:r w:rsidR="00757588" w:rsidRPr="00757588">
        <w:t xml:space="preserve"> </w:t>
      </w:r>
      <w:r w:rsidRPr="00757588">
        <w:t>виновные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нарушении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труде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правил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невыполнении</w:t>
      </w:r>
      <w:r w:rsidR="00757588" w:rsidRPr="00757588">
        <w:t xml:space="preserve"> </w:t>
      </w:r>
      <w:r w:rsidRPr="00757588">
        <w:t>обязательств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коллективным</w:t>
      </w:r>
      <w:r w:rsidR="00757588" w:rsidRPr="00757588">
        <w:t xml:space="preserve"> </w:t>
      </w:r>
      <w:r w:rsidRPr="00757588">
        <w:t>договорам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соглашениям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несут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порядке,</w:t>
      </w:r>
      <w:r w:rsidR="00757588" w:rsidRPr="00757588">
        <w:t xml:space="preserve"> </w:t>
      </w:r>
      <w:r w:rsidRPr="00757588">
        <w:t>установленном</w:t>
      </w:r>
      <w:r w:rsidR="00757588" w:rsidRPr="00757588">
        <w:t xml:space="preserve"> </w:t>
      </w:r>
      <w:r w:rsidRPr="00757588">
        <w:t>действующим</w:t>
      </w:r>
      <w:r w:rsidR="00757588" w:rsidRPr="00757588">
        <w:t xml:space="preserve"> </w:t>
      </w:r>
      <w:r w:rsidRPr="00757588">
        <w:t>законодательством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rPr>
          <w:iCs/>
        </w:rPr>
        <w:t>Ответственность</w:t>
      </w:r>
      <w:r w:rsidR="00757588" w:rsidRPr="00757588">
        <w:rPr>
          <w:i/>
          <w:iCs/>
        </w:rPr>
        <w:t xml:space="preserve"> </w:t>
      </w:r>
      <w:r w:rsidRPr="00757588">
        <w:t>может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 </w:t>
      </w:r>
      <w:r w:rsidRPr="00757588">
        <w:t>дисциплинарной,</w:t>
      </w:r>
      <w:r w:rsidR="00757588" w:rsidRPr="00757588">
        <w:t xml:space="preserve"> </w:t>
      </w:r>
      <w:r w:rsidRPr="00757588">
        <w:t>административной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уголовной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качестве</w:t>
      </w:r>
      <w:r w:rsidR="00757588" w:rsidRPr="00757588">
        <w:t xml:space="preserve"> </w:t>
      </w:r>
      <w:r w:rsidRPr="00757588">
        <w:rPr>
          <w:iCs/>
        </w:rPr>
        <w:t>дисциплинарной</w:t>
      </w:r>
      <w:r w:rsidR="00757588" w:rsidRPr="00757588">
        <w:rPr>
          <w:iCs/>
        </w:rPr>
        <w:t xml:space="preserve"> </w:t>
      </w:r>
      <w:r w:rsidRPr="00757588">
        <w:rPr>
          <w:iCs/>
        </w:rPr>
        <w:t>ответственности</w:t>
      </w:r>
      <w:r w:rsidR="00757588" w:rsidRPr="00757588">
        <w:rPr>
          <w:i/>
          <w:iCs/>
        </w:rPr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нарушение</w:t>
      </w:r>
      <w:r w:rsidR="00757588" w:rsidRPr="00757588">
        <w:t xml:space="preserve"> </w:t>
      </w:r>
      <w:r w:rsidRPr="00757588">
        <w:t>трудовой</w:t>
      </w:r>
      <w:r w:rsidR="00757588" w:rsidRPr="00757588">
        <w:t xml:space="preserve"> </w:t>
      </w:r>
      <w:r w:rsidRPr="00757588">
        <w:t>дисциплины,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том</w:t>
      </w:r>
      <w:r w:rsidR="00757588" w:rsidRPr="00757588">
        <w:t xml:space="preserve"> </w:t>
      </w:r>
      <w:r w:rsidRPr="00757588">
        <w:t>числе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наниматель</w:t>
      </w:r>
      <w:r w:rsidR="00757588" w:rsidRPr="00757588">
        <w:t xml:space="preserve"> </w:t>
      </w:r>
      <w:r w:rsidRPr="00757588">
        <w:t>может</w:t>
      </w:r>
      <w:r w:rsidR="00757588" w:rsidRPr="00757588">
        <w:t xml:space="preserve"> </w:t>
      </w:r>
      <w:r w:rsidRPr="00757588">
        <w:t>применять</w:t>
      </w:r>
      <w:r w:rsidR="00757588" w:rsidRPr="00757588">
        <w:t xml:space="preserve"> </w:t>
      </w:r>
      <w:r w:rsidRPr="00757588">
        <w:t>следующие</w:t>
      </w:r>
      <w:r w:rsidR="00757588" w:rsidRPr="00757588">
        <w:t xml:space="preserve"> </w:t>
      </w:r>
      <w:r w:rsidRPr="00757588">
        <w:t>дисциплинарные</w:t>
      </w:r>
      <w:r w:rsidR="00757588" w:rsidRPr="00757588">
        <w:t xml:space="preserve"> </w:t>
      </w:r>
      <w:r w:rsidRPr="00757588">
        <w:t>взыскания</w:t>
      </w:r>
      <w:r w:rsidR="00757588" w:rsidRPr="00757588">
        <w:t xml:space="preserve">: </w:t>
      </w:r>
      <w:r w:rsidRPr="00757588">
        <w:t>замечание,</w:t>
      </w:r>
      <w:r w:rsidR="00757588" w:rsidRPr="00757588">
        <w:t xml:space="preserve"> </w:t>
      </w:r>
      <w:r w:rsidRPr="00757588">
        <w:t>выговор,</w:t>
      </w:r>
      <w:r w:rsidR="00757588" w:rsidRPr="00757588">
        <w:t xml:space="preserve"> </w:t>
      </w:r>
      <w:r w:rsidRPr="00757588">
        <w:t>увольнение</w:t>
      </w:r>
      <w:r w:rsidR="00757588">
        <w:t xml:space="preserve"> (</w:t>
      </w:r>
      <w:r w:rsidRPr="00757588">
        <w:t>ст</w:t>
      </w:r>
      <w:r w:rsidR="00757588">
        <w:t>. 19</w:t>
      </w:r>
      <w:r w:rsidRPr="00757588">
        <w:t>8</w:t>
      </w:r>
      <w:r w:rsidR="00757588" w:rsidRPr="00757588">
        <w:t xml:space="preserve"> </w:t>
      </w:r>
      <w:r w:rsidRPr="00757588">
        <w:t>ТК</w:t>
      </w:r>
      <w:r w:rsidR="00757588" w:rsidRPr="00757588">
        <w:t xml:space="preserve">). </w:t>
      </w:r>
      <w:r w:rsidR="00C31A18" w:rsidRPr="00757588">
        <w:t>Так</w:t>
      </w:r>
      <w:r w:rsidR="00757588" w:rsidRPr="00757588">
        <w:t xml:space="preserve"> </w:t>
      </w:r>
      <w:r w:rsidR="00C31A18" w:rsidRPr="00757588">
        <w:t>же</w:t>
      </w:r>
      <w:r w:rsidR="00757588" w:rsidRPr="00757588">
        <w:t xml:space="preserve"> </w:t>
      </w:r>
      <w:r w:rsidR="00C31A18" w:rsidRPr="00757588">
        <w:t>может</w:t>
      </w:r>
      <w:r w:rsidR="00757588" w:rsidRPr="00757588">
        <w:t xml:space="preserve"> </w:t>
      </w:r>
      <w:r w:rsidR="00C31A18" w:rsidRPr="00757588">
        <w:t>применяться</w:t>
      </w:r>
      <w:r w:rsidR="00757588" w:rsidRPr="00757588">
        <w:t xml:space="preserve">: </w:t>
      </w:r>
      <w:r w:rsidR="00C31A18" w:rsidRPr="00757588">
        <w:t>лишение</w:t>
      </w:r>
      <w:r w:rsidR="00757588" w:rsidRPr="00757588">
        <w:t xml:space="preserve"> </w:t>
      </w:r>
      <w:r w:rsidR="00C31A18" w:rsidRPr="00757588">
        <w:t>премий,</w:t>
      </w:r>
      <w:r w:rsidR="00757588" w:rsidRPr="00757588">
        <w:t xml:space="preserve"> </w:t>
      </w:r>
      <w:r w:rsidR="00C31A18" w:rsidRPr="00757588">
        <w:t>изменение</w:t>
      </w:r>
      <w:r w:rsidR="00757588" w:rsidRPr="00757588">
        <w:t xml:space="preserve"> </w:t>
      </w:r>
      <w:r w:rsidR="00C31A18" w:rsidRPr="00757588">
        <w:t>времени</w:t>
      </w:r>
      <w:r w:rsidR="00757588" w:rsidRPr="00757588">
        <w:t xml:space="preserve"> </w:t>
      </w:r>
      <w:r w:rsidR="00C31A18" w:rsidRPr="00757588">
        <w:t>предоставления</w:t>
      </w:r>
      <w:r w:rsidR="00757588" w:rsidRPr="00757588">
        <w:t xml:space="preserve"> </w:t>
      </w:r>
      <w:r w:rsidR="00C31A18" w:rsidRPr="00757588">
        <w:t>трудового</w:t>
      </w:r>
      <w:r w:rsidR="00757588" w:rsidRPr="00757588">
        <w:t xml:space="preserve"> </w:t>
      </w:r>
      <w:r w:rsidR="00C31A18" w:rsidRPr="00757588">
        <w:t>отпуска</w:t>
      </w:r>
      <w:r w:rsidR="00757588">
        <w:t xml:space="preserve"> (</w:t>
      </w:r>
      <w:r w:rsidR="00C31A18" w:rsidRPr="00757588">
        <w:t>2,</w:t>
      </w:r>
      <w:r w:rsidR="00757588" w:rsidRPr="00757588">
        <w:t xml:space="preserve"> </w:t>
      </w:r>
      <w:r w:rsidR="00C31A18" w:rsidRPr="00757588">
        <w:t>ст</w:t>
      </w:r>
      <w:r w:rsidR="00757588">
        <w:t>. 19</w:t>
      </w:r>
      <w:r w:rsidR="00C31A18" w:rsidRPr="00757588">
        <w:t>8</w:t>
      </w:r>
      <w:r w:rsidR="00757588" w:rsidRPr="00757588">
        <w:t>).</w:t>
      </w:r>
    </w:p>
    <w:p w:rsidR="00757588" w:rsidRPr="00757588" w:rsidRDefault="00541360" w:rsidP="00757588">
      <w:pPr>
        <w:tabs>
          <w:tab w:val="left" w:pos="726"/>
        </w:tabs>
      </w:pPr>
      <w:r w:rsidRPr="00757588">
        <w:rPr>
          <w:iCs/>
        </w:rPr>
        <w:t>Административная</w:t>
      </w:r>
      <w:r w:rsidR="00757588" w:rsidRPr="00757588">
        <w:rPr>
          <w:iCs/>
        </w:rPr>
        <w:t xml:space="preserve"> </w:t>
      </w:r>
      <w:r w:rsidRPr="00757588">
        <w:rPr>
          <w:iCs/>
        </w:rPr>
        <w:t>ответственность</w:t>
      </w:r>
      <w:r w:rsidR="00757588" w:rsidRPr="00757588">
        <w:rPr>
          <w:i/>
          <w:iCs/>
        </w:rPr>
        <w:t xml:space="preserve"> </w:t>
      </w:r>
      <w:r w:rsidRPr="00757588">
        <w:t>заключается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наложении</w:t>
      </w:r>
      <w:r w:rsidR="00757588" w:rsidRPr="00757588">
        <w:t xml:space="preserve"> </w:t>
      </w:r>
      <w:r w:rsidRPr="00757588">
        <w:t>штрафов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должностных</w:t>
      </w:r>
      <w:r w:rsidR="00757588" w:rsidRPr="00757588">
        <w:t xml:space="preserve"> </w:t>
      </w:r>
      <w:r w:rsidRPr="00757588">
        <w:t>лиц,</w:t>
      </w:r>
      <w:r w:rsidR="00757588" w:rsidRPr="00757588">
        <w:t xml:space="preserve"> </w:t>
      </w:r>
      <w:r w:rsidRPr="00757588">
        <w:t>виновных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нарушении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труде</w:t>
      </w:r>
      <w:r w:rsidR="00757588" w:rsidRPr="00757588">
        <w:t xml:space="preserve">. </w:t>
      </w:r>
      <w:r w:rsidRPr="00757588">
        <w:t>При</w:t>
      </w:r>
      <w:r w:rsidR="00757588" w:rsidRPr="00757588">
        <w:t xml:space="preserve"> </w:t>
      </w:r>
      <w:r w:rsidRPr="00757588">
        <w:t>этом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должностных</w:t>
      </w:r>
      <w:r w:rsidR="00757588" w:rsidRPr="00757588">
        <w:t xml:space="preserve"> </w:t>
      </w:r>
      <w:r w:rsidRPr="00757588">
        <w:t>лиц</w:t>
      </w:r>
      <w:r w:rsidR="00757588" w:rsidRPr="00757588">
        <w:t xml:space="preserve"> </w:t>
      </w:r>
      <w:r w:rsidRPr="00757588">
        <w:t>может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 </w:t>
      </w:r>
      <w:r w:rsidRPr="00757588">
        <w:t>наложен</w:t>
      </w:r>
      <w:r w:rsidR="00757588" w:rsidRPr="00757588">
        <w:t xml:space="preserve"> </w:t>
      </w:r>
      <w:r w:rsidRPr="00757588">
        <w:t>штраф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размере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10</w:t>
      </w:r>
      <w:r w:rsidR="00757588" w:rsidRPr="00757588">
        <w:t xml:space="preserve"> </w:t>
      </w:r>
      <w:r w:rsidRPr="00757588">
        <w:t>базовых</w:t>
      </w:r>
      <w:r w:rsidR="00757588" w:rsidRPr="00757588">
        <w:t xml:space="preserve"> </w:t>
      </w:r>
      <w:r w:rsidRPr="00757588">
        <w:t>величин</w:t>
      </w:r>
      <w:r w:rsidR="00757588" w:rsidRPr="00757588">
        <w:t xml:space="preserve">. </w:t>
      </w:r>
      <w:r w:rsidRPr="00757588">
        <w:t>Наниматели</w:t>
      </w:r>
      <w:r w:rsidR="00757588">
        <w:t xml:space="preserve"> (</w:t>
      </w:r>
      <w:r w:rsidRPr="00757588">
        <w:t>юридические</w:t>
      </w:r>
      <w:r w:rsidR="00757588" w:rsidRPr="00757588">
        <w:t xml:space="preserve"> </w:t>
      </w:r>
      <w:r w:rsidRPr="00757588">
        <w:t>лица</w:t>
      </w:r>
      <w:r w:rsidR="00757588" w:rsidRPr="00757588">
        <w:t xml:space="preserve">) </w:t>
      </w:r>
      <w:r w:rsidRPr="00757588">
        <w:t>за</w:t>
      </w:r>
      <w:r w:rsidR="00757588" w:rsidRPr="00757588">
        <w:t xml:space="preserve"> </w:t>
      </w:r>
      <w:r w:rsidRPr="00757588">
        <w:t>указанные</w:t>
      </w:r>
      <w:r w:rsidR="00757588" w:rsidRPr="00757588">
        <w:t xml:space="preserve"> </w:t>
      </w:r>
      <w:r w:rsidRPr="00757588">
        <w:t>нарушения</w:t>
      </w:r>
      <w:r w:rsidR="00757588" w:rsidRPr="00757588">
        <w:t xml:space="preserve"> </w:t>
      </w:r>
      <w:r w:rsidRPr="00757588">
        <w:t>могут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 </w:t>
      </w:r>
      <w:r w:rsidRPr="00757588">
        <w:t>подвергнуты</w:t>
      </w:r>
      <w:r w:rsidR="00757588" w:rsidRPr="00757588">
        <w:t xml:space="preserve"> </w:t>
      </w:r>
      <w:r w:rsidRPr="00757588">
        <w:t>штрафу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размере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300</w:t>
      </w:r>
      <w:r w:rsidR="00757588" w:rsidRPr="00757588">
        <w:t xml:space="preserve"> </w:t>
      </w:r>
      <w:r w:rsidRPr="00757588">
        <w:t>базовых</w:t>
      </w:r>
      <w:r w:rsidR="00757588" w:rsidRPr="00757588">
        <w:t xml:space="preserve"> </w:t>
      </w:r>
      <w:r w:rsidRPr="00757588">
        <w:t>величин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Государственными</w:t>
      </w:r>
      <w:r w:rsidR="00757588" w:rsidRPr="00757588">
        <w:t xml:space="preserve"> </w:t>
      </w:r>
      <w:r w:rsidRPr="00757588">
        <w:t>органами</w:t>
      </w:r>
      <w:r w:rsidR="00757588" w:rsidRPr="00757588">
        <w:t xml:space="preserve"> </w:t>
      </w:r>
      <w:r w:rsidRPr="00757588">
        <w:t>надзора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контроля</w:t>
      </w:r>
      <w:r w:rsidR="00757588" w:rsidRPr="00757588">
        <w:t xml:space="preserve"> </w:t>
      </w:r>
      <w:r w:rsidRPr="00757588">
        <w:t>привлекаются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административной</w:t>
      </w:r>
      <w:r w:rsidR="00757588" w:rsidRPr="00757588">
        <w:t xml:space="preserve"> </w:t>
      </w:r>
      <w:r w:rsidRPr="00757588">
        <w:t>ответственности</w:t>
      </w:r>
      <w:r w:rsidR="00757588" w:rsidRPr="00757588">
        <w:t xml:space="preserve"> </w:t>
      </w:r>
      <w:r w:rsidRPr="00757588">
        <w:t>должностные</w:t>
      </w:r>
      <w:r w:rsidR="00757588" w:rsidRPr="00757588">
        <w:t xml:space="preserve"> </w:t>
      </w:r>
      <w:r w:rsidRPr="00757588">
        <w:t>лица,</w:t>
      </w:r>
      <w:r w:rsidR="00757588" w:rsidRPr="00757588">
        <w:t xml:space="preserve"> </w:t>
      </w:r>
      <w:r w:rsidRPr="00757588">
        <w:t>виновные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нарушении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труде,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со</w:t>
      </w:r>
      <w:r w:rsidR="00757588" w:rsidRPr="00757588">
        <w:t xml:space="preserve"> </w:t>
      </w:r>
      <w:r w:rsidRPr="00757588">
        <w:t>ст</w:t>
      </w:r>
      <w:r w:rsidR="00757588">
        <w:t>.4</w:t>
      </w:r>
      <w:r w:rsidRPr="00757588">
        <w:t>1</w:t>
      </w:r>
      <w:r w:rsidR="00757588" w:rsidRPr="00757588">
        <w:t xml:space="preserve"> </w:t>
      </w:r>
      <w:r w:rsidRPr="00757588">
        <w:t>Кодекса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об</w:t>
      </w:r>
      <w:r w:rsidR="00757588" w:rsidRPr="00757588">
        <w:t xml:space="preserve"> </w:t>
      </w:r>
      <w:r w:rsidRPr="00757588">
        <w:t>административной</w:t>
      </w:r>
      <w:r w:rsidR="00757588" w:rsidRPr="00757588">
        <w:t xml:space="preserve"> </w:t>
      </w:r>
      <w:r w:rsidRPr="00757588">
        <w:t>ответственности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rPr>
          <w:iCs/>
        </w:rPr>
        <w:t>Уголовная</w:t>
      </w:r>
      <w:r w:rsidR="00757588" w:rsidRPr="00757588">
        <w:rPr>
          <w:iCs/>
        </w:rPr>
        <w:t xml:space="preserve"> </w:t>
      </w:r>
      <w:r w:rsidRPr="00757588">
        <w:rPr>
          <w:iCs/>
        </w:rPr>
        <w:t>ответственность</w:t>
      </w:r>
      <w:r w:rsidR="00757588" w:rsidRPr="00757588">
        <w:rPr>
          <w:i/>
          <w:iCs/>
        </w:rPr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нарушение</w:t>
      </w:r>
      <w:r w:rsidR="00757588" w:rsidRPr="00757588">
        <w:t xml:space="preserve"> </w:t>
      </w:r>
      <w:r w:rsidRPr="00757588">
        <w:t>правил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пожарной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предусмотрена</w:t>
      </w:r>
      <w:r w:rsidR="00757588" w:rsidRPr="00757588">
        <w:t xml:space="preserve"> </w:t>
      </w:r>
      <w:r w:rsidRPr="00757588">
        <w:t>ст</w:t>
      </w:r>
      <w:r w:rsidR="00757588">
        <w:t>.3</w:t>
      </w:r>
      <w:r w:rsidRPr="00757588">
        <w:t>02-308</w:t>
      </w:r>
      <w:r w:rsidR="00757588" w:rsidRPr="00757588">
        <w:t xml:space="preserve"> </w:t>
      </w:r>
      <w:r w:rsidRPr="00757588">
        <w:t>Уголовного</w:t>
      </w:r>
      <w:r w:rsidR="00757588" w:rsidRPr="00757588">
        <w:t xml:space="preserve"> </w:t>
      </w:r>
      <w:r w:rsidRPr="00757588">
        <w:t>кодекса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>
        <w:t xml:space="preserve"> (</w:t>
      </w:r>
      <w:r w:rsidR="00664F4A" w:rsidRPr="00757588">
        <w:t>далее</w:t>
      </w:r>
      <w:r w:rsidR="00757588" w:rsidRPr="00757588">
        <w:t xml:space="preserve"> - </w:t>
      </w:r>
      <w:r w:rsidRPr="00757588">
        <w:t>УК</w:t>
      </w:r>
      <w:r w:rsidR="00757588" w:rsidRPr="00757588">
        <w:t xml:space="preserve">). </w:t>
      </w:r>
      <w:r w:rsidRPr="00757588">
        <w:t>Должностные</w:t>
      </w:r>
      <w:r w:rsidR="00757588" w:rsidRPr="00757588">
        <w:t xml:space="preserve"> </w:t>
      </w:r>
      <w:r w:rsidRPr="00757588">
        <w:t>лица,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зависимости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тяжести</w:t>
      </w:r>
      <w:r w:rsidR="00757588" w:rsidRPr="00757588">
        <w:t xml:space="preserve"> </w:t>
      </w:r>
      <w:r w:rsidRPr="00757588">
        <w:t>последствий</w:t>
      </w:r>
      <w:r w:rsidR="00757588" w:rsidRPr="00757588">
        <w:t xml:space="preserve"> </w:t>
      </w:r>
      <w:r w:rsidRPr="00757588">
        <w:t>допущенного</w:t>
      </w:r>
      <w:r w:rsidR="00757588" w:rsidRPr="00757588">
        <w:t xml:space="preserve"> </w:t>
      </w:r>
      <w:r w:rsidRPr="00757588">
        <w:t>нарушения,</w:t>
      </w:r>
      <w:r w:rsidR="00757588" w:rsidRPr="00757588">
        <w:t xml:space="preserve"> </w:t>
      </w:r>
      <w:r w:rsidRPr="00757588">
        <w:t>наказываются</w:t>
      </w:r>
      <w:r w:rsidR="00757588" w:rsidRPr="00757588">
        <w:t xml:space="preserve"> </w:t>
      </w:r>
      <w:r w:rsidRPr="00757588">
        <w:t>лишением</w:t>
      </w:r>
      <w:r w:rsidR="00757588" w:rsidRPr="00757588">
        <w:t xml:space="preserve"> </w:t>
      </w:r>
      <w:r w:rsidRPr="00757588">
        <w:t>свободы,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исправительными</w:t>
      </w:r>
      <w:r w:rsidR="00757588" w:rsidRPr="00757588">
        <w:t xml:space="preserve"> </w:t>
      </w:r>
      <w:r w:rsidRPr="00757588">
        <w:t>работами,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штрафов,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увольнением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должности</w:t>
      </w:r>
      <w:r w:rsidR="00757588" w:rsidRPr="00757588">
        <w:t xml:space="preserve">. </w:t>
      </w:r>
      <w:r w:rsidRPr="00757588">
        <w:t>Меру</w:t>
      </w:r>
      <w:r w:rsidR="00757588" w:rsidRPr="00757588">
        <w:t xml:space="preserve"> </w:t>
      </w:r>
      <w:r w:rsidRPr="00757588">
        <w:t>наказания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уголовно</w:t>
      </w:r>
      <w:r w:rsidR="00757588" w:rsidRPr="00757588">
        <w:t xml:space="preserve"> </w:t>
      </w:r>
      <w:r w:rsidRPr="00757588">
        <w:t>наказуемые</w:t>
      </w:r>
      <w:r w:rsidR="00757588" w:rsidRPr="00757588">
        <w:t xml:space="preserve"> </w:t>
      </w:r>
      <w:r w:rsidRPr="00757588">
        <w:t>деяния</w:t>
      </w:r>
      <w:r w:rsidR="00757588" w:rsidRPr="00757588">
        <w:t xml:space="preserve"> </w:t>
      </w:r>
      <w:r w:rsidRPr="00757588">
        <w:t>определяет</w:t>
      </w:r>
      <w:r w:rsidR="00757588" w:rsidRPr="00757588">
        <w:t xml:space="preserve"> </w:t>
      </w:r>
      <w:r w:rsidRPr="00757588">
        <w:t>суд</w:t>
      </w:r>
      <w:r w:rsidR="00757588" w:rsidRPr="00757588">
        <w:t>.</w:t>
      </w:r>
    </w:p>
    <w:p w:rsidR="00757588" w:rsidRDefault="006D22F6" w:rsidP="00757588">
      <w:pPr>
        <w:tabs>
          <w:tab w:val="left" w:pos="726"/>
        </w:tabs>
      </w:pPr>
      <w:r w:rsidRPr="00757588">
        <w:t>Как</w:t>
      </w:r>
      <w:r w:rsidR="00757588" w:rsidRPr="00757588">
        <w:t xml:space="preserve"> </w:t>
      </w:r>
      <w:r w:rsidRPr="00757588">
        <w:t>вывод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главы</w:t>
      </w:r>
      <w:r w:rsidR="00757588" w:rsidRPr="00757588">
        <w:t xml:space="preserve"> </w:t>
      </w:r>
      <w:r w:rsidRPr="00757588">
        <w:t>следует</w:t>
      </w:r>
      <w:r w:rsidR="00757588" w:rsidRPr="00757588">
        <w:t xml:space="preserve"> </w:t>
      </w:r>
      <w:r w:rsidRPr="00757588">
        <w:t>то,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законодательство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сфере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разработано,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если</w:t>
      </w:r>
      <w:r w:rsidR="00757588" w:rsidRPr="00757588">
        <w:t xml:space="preserve"> </w:t>
      </w:r>
      <w:r w:rsidRPr="00757588">
        <w:t>выполнять</w:t>
      </w:r>
      <w:r w:rsidR="00757588" w:rsidRPr="00757588">
        <w:t xml:space="preserve"> </w:t>
      </w:r>
      <w:r w:rsidRPr="00757588">
        <w:t>его,</w:t>
      </w:r>
      <w:r w:rsidR="00757588" w:rsidRPr="00757588">
        <w:t xml:space="preserve"> </w:t>
      </w:r>
      <w:r w:rsidRPr="00757588">
        <w:t>то</w:t>
      </w:r>
      <w:r w:rsidR="00757588" w:rsidRPr="00757588">
        <w:t xml:space="preserve"> </w:t>
      </w:r>
      <w:r w:rsidRPr="00757588">
        <w:t>можно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избежать</w:t>
      </w:r>
      <w:r w:rsidR="00757588" w:rsidRPr="00757588">
        <w:t xml:space="preserve"> </w:t>
      </w:r>
      <w:r w:rsidRPr="00757588">
        <w:t>трагических</w:t>
      </w:r>
      <w:r w:rsidR="00757588" w:rsidRPr="00757588">
        <w:t xml:space="preserve"> </w:t>
      </w:r>
      <w:r w:rsidRPr="00757588">
        <w:t>происшествий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производстве,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сделать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здоровыми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безопасными</w:t>
      </w:r>
      <w:r w:rsidR="00757588" w:rsidRPr="00757588">
        <w:t xml:space="preserve">. </w:t>
      </w:r>
      <w:r w:rsidRPr="00757588">
        <w:t>Но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одном</w:t>
      </w:r>
      <w:r w:rsidR="00757588" w:rsidRPr="00757588">
        <w:t xml:space="preserve"> </w:t>
      </w:r>
      <w:r w:rsidRPr="00757588">
        <w:t>условии</w:t>
      </w:r>
      <w:r w:rsidR="00757588" w:rsidRPr="00757588">
        <w:t xml:space="preserve"> - </w:t>
      </w:r>
      <w:r w:rsidRPr="00757588">
        <w:t>выполнении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требований</w:t>
      </w:r>
      <w:r w:rsidR="00757588" w:rsidRPr="00757588">
        <w:t xml:space="preserve">. </w:t>
      </w:r>
      <w:r w:rsidRPr="00757588">
        <w:t>Не</w:t>
      </w:r>
      <w:r w:rsidR="00757588" w:rsidRPr="00757588">
        <w:t xml:space="preserve"> </w:t>
      </w:r>
      <w:r w:rsidRPr="00757588">
        <w:t>зря</w:t>
      </w:r>
      <w:r w:rsidR="00757588" w:rsidRPr="00757588">
        <w:t xml:space="preserve"> </w:t>
      </w:r>
      <w:r w:rsidRPr="00757588">
        <w:t>ведь</w:t>
      </w:r>
      <w:r w:rsidR="00757588" w:rsidRPr="00757588">
        <w:t xml:space="preserve"> </w:t>
      </w:r>
      <w:r w:rsidRPr="00757588">
        <w:t>замечено,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законодательство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разгильдяйства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прощает</w:t>
      </w:r>
      <w:r w:rsidR="00757588" w:rsidRPr="00757588">
        <w:t xml:space="preserve">. </w:t>
      </w:r>
      <w:r w:rsidRPr="00757588">
        <w:t>Закон</w:t>
      </w:r>
      <w:r w:rsidR="00757588" w:rsidRPr="00757588">
        <w:t xml:space="preserve"> </w:t>
      </w:r>
      <w:r w:rsidRPr="00757588">
        <w:t>дает</w:t>
      </w:r>
      <w:r w:rsidR="00757588" w:rsidRPr="00757588">
        <w:t xml:space="preserve"> </w:t>
      </w:r>
      <w:r w:rsidRPr="00757588">
        <w:t>нам</w:t>
      </w:r>
      <w:r w:rsidR="00757588" w:rsidRPr="00757588">
        <w:t xml:space="preserve"> </w:t>
      </w:r>
      <w:r w:rsidRPr="00757588">
        <w:t>право</w:t>
      </w:r>
      <w:r w:rsidR="00757588" w:rsidRPr="00757588">
        <w:t xml:space="preserve"> </w:t>
      </w:r>
      <w:r w:rsidRPr="00757588">
        <w:t>вернуться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домой,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реализуем-то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мы</w:t>
      </w:r>
      <w:r w:rsidR="00757588" w:rsidRPr="00757588">
        <w:t xml:space="preserve"> </w:t>
      </w:r>
      <w:r w:rsidRPr="00757588">
        <w:t>сами</w:t>
      </w:r>
      <w:r w:rsidR="00757588">
        <w:t>.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же</w:t>
      </w:r>
      <w:r w:rsidR="00757588" w:rsidRPr="00757588">
        <w:t xml:space="preserve"> </w:t>
      </w:r>
      <w:r w:rsidRPr="00757588">
        <w:t>планирование</w:t>
      </w:r>
      <w:r w:rsidR="00686796" w:rsidRPr="00757588">
        <w:t>,</w:t>
      </w:r>
      <w:r w:rsidR="00757588" w:rsidRPr="00757588">
        <w:t xml:space="preserve"> </w:t>
      </w:r>
      <w:r w:rsidRPr="00757588">
        <w:t>организация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="00686796" w:rsidRPr="00757588">
        <w:t>и</w:t>
      </w:r>
      <w:r w:rsidR="00757588" w:rsidRPr="00757588">
        <w:t xml:space="preserve"> </w:t>
      </w:r>
      <w:r w:rsidR="00686796" w:rsidRPr="00757588">
        <w:t>ответственность</w:t>
      </w:r>
      <w:r w:rsidR="00757588" w:rsidRPr="00757588">
        <w:t xml:space="preserve"> </w:t>
      </w:r>
      <w:r w:rsidR="00686796" w:rsidRPr="00757588">
        <w:t>за</w:t>
      </w:r>
      <w:r w:rsidR="00757588" w:rsidRPr="00757588">
        <w:t xml:space="preserve"> </w:t>
      </w:r>
      <w:r w:rsidR="00686796" w:rsidRPr="00757588">
        <w:t>его</w:t>
      </w:r>
      <w:r w:rsidR="00757588" w:rsidRPr="00757588">
        <w:t xml:space="preserve"> </w:t>
      </w:r>
      <w:r w:rsidR="00686796" w:rsidRPr="00757588">
        <w:t>нарушение</w:t>
      </w:r>
      <w:r w:rsidR="00757588" w:rsidRPr="00757588">
        <w:t xml:space="preserve"> </w:t>
      </w:r>
      <w:r w:rsidRPr="00757588">
        <w:t>имеет</w:t>
      </w:r>
      <w:r w:rsidR="00757588" w:rsidRPr="00757588">
        <w:t xml:space="preserve"> </w:t>
      </w:r>
      <w:r w:rsidRPr="00757588">
        <w:t>огромное</w:t>
      </w:r>
      <w:r w:rsidR="00757588" w:rsidRPr="00757588">
        <w:t xml:space="preserve"> </w:t>
      </w:r>
      <w:r w:rsidRPr="00757588">
        <w:t>значение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предотвращении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избежании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686796" w:rsidRPr="00757588">
        <w:t>,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нарушение</w:t>
      </w:r>
      <w:r w:rsidR="00757588" w:rsidRPr="00757588">
        <w:t xml:space="preserve"> </w:t>
      </w:r>
      <w:r w:rsidRPr="00757588">
        <w:t>влечет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собой</w:t>
      </w:r>
      <w:r w:rsidR="00757588" w:rsidRPr="00757588">
        <w:t xml:space="preserve"> </w:t>
      </w:r>
      <w:r w:rsidRPr="00757588">
        <w:t>юридическую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>.</w:t>
      </w:r>
    </w:p>
    <w:p w:rsidR="00757588" w:rsidRDefault="00757588" w:rsidP="00757588">
      <w:pPr>
        <w:tabs>
          <w:tab w:val="left" w:pos="726"/>
        </w:tabs>
      </w:pPr>
    </w:p>
    <w:p w:rsidR="00757588" w:rsidRDefault="00831697" w:rsidP="00831697">
      <w:pPr>
        <w:pStyle w:val="1"/>
      </w:pPr>
      <w:r>
        <w:br w:type="page"/>
      </w:r>
      <w:bookmarkStart w:id="8" w:name="_Toc292616281"/>
      <w:r>
        <w:t>3. О</w:t>
      </w:r>
      <w:r w:rsidRPr="00757588">
        <w:t>храна труда отдельных категорий работников</w:t>
      </w:r>
      <w:bookmarkEnd w:id="8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D3704B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трудовом</w:t>
      </w:r>
      <w:r w:rsidR="00757588" w:rsidRPr="00757588">
        <w:t xml:space="preserve"> </w:t>
      </w:r>
      <w:r w:rsidRPr="00757588">
        <w:t>законодательстве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кроме</w:t>
      </w:r>
      <w:r w:rsidR="00757588" w:rsidRPr="00757588">
        <w:t xml:space="preserve"> </w:t>
      </w:r>
      <w:r w:rsidRPr="00757588">
        <w:t>норм,</w:t>
      </w:r>
      <w:r w:rsidR="00757588" w:rsidRPr="00757588">
        <w:t xml:space="preserve"> </w:t>
      </w:r>
      <w:r w:rsidRPr="00757588">
        <w:t>предусмотренных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граждан,</w:t>
      </w:r>
      <w:r w:rsidR="00757588" w:rsidRPr="00757588">
        <w:t xml:space="preserve"> </w:t>
      </w:r>
      <w:r w:rsidRPr="00757588">
        <w:t>вступивших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трудовые</w:t>
      </w:r>
      <w:r w:rsidR="00757588" w:rsidRPr="00757588">
        <w:t xml:space="preserve"> </w:t>
      </w:r>
      <w:r w:rsidRPr="00757588">
        <w:t>отношения,</w:t>
      </w:r>
      <w:r w:rsidR="00757588" w:rsidRPr="00757588">
        <w:t xml:space="preserve"> </w:t>
      </w:r>
      <w:r w:rsidRPr="00757588">
        <w:t>имеются</w:t>
      </w:r>
      <w:r w:rsidR="00757588" w:rsidRPr="00757588">
        <w:t xml:space="preserve"> </w:t>
      </w:r>
      <w:r w:rsidRPr="00757588">
        <w:t>отдельные</w:t>
      </w:r>
      <w:r w:rsidR="00757588" w:rsidRPr="00757588">
        <w:t xml:space="preserve"> </w:t>
      </w:r>
      <w:r w:rsidRPr="00757588">
        <w:t>главы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статьи,</w:t>
      </w:r>
      <w:r w:rsidR="00757588" w:rsidRPr="00757588">
        <w:t xml:space="preserve"> </w:t>
      </w:r>
      <w:r w:rsidRPr="00757588">
        <w:t>регулирующие</w:t>
      </w:r>
      <w:r w:rsidR="00757588" w:rsidRPr="00757588">
        <w:t xml:space="preserve"> </w:t>
      </w:r>
      <w:r w:rsidRPr="00757588">
        <w:t>некоторые</w:t>
      </w:r>
      <w:r w:rsidR="00757588" w:rsidRPr="00757588">
        <w:t xml:space="preserve"> </w:t>
      </w:r>
      <w:r w:rsidRPr="00757588">
        <w:t>вопросы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применению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женщин,</w:t>
      </w:r>
      <w:r w:rsidR="00757588" w:rsidRPr="00757588">
        <w:t xml:space="preserve"> </w:t>
      </w:r>
      <w:r w:rsidRPr="00757588">
        <w:t>лиц</w:t>
      </w:r>
      <w:r w:rsidR="00757588" w:rsidRPr="00757588">
        <w:t xml:space="preserve"> </w:t>
      </w:r>
      <w:r w:rsidRPr="00757588">
        <w:t>моложе</w:t>
      </w:r>
      <w:r w:rsidR="00757588" w:rsidRPr="00757588">
        <w:t xml:space="preserve"> </w:t>
      </w:r>
      <w:r w:rsidRPr="00757588">
        <w:t>18</w:t>
      </w:r>
      <w:r w:rsidR="00757588" w:rsidRPr="00757588">
        <w:t xml:space="preserve"> </w:t>
      </w:r>
      <w:r w:rsidRPr="00757588">
        <w:t>лет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инвалидов</w:t>
      </w:r>
      <w:r w:rsidR="00757588" w:rsidRPr="00757588">
        <w:t xml:space="preserve">. </w:t>
      </w:r>
      <w:r w:rsidRPr="00757588">
        <w:t>Эти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основном</w:t>
      </w:r>
      <w:r w:rsidR="00757588" w:rsidRPr="00757588">
        <w:t xml:space="preserve"> </w:t>
      </w:r>
      <w:r w:rsidRPr="00757588">
        <w:t>определяют</w:t>
      </w:r>
      <w:r w:rsidR="00757588" w:rsidRPr="00757588">
        <w:t xml:space="preserve"> </w:t>
      </w:r>
      <w:r w:rsidRPr="00757588">
        <w:t>особенности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этих</w:t>
      </w:r>
      <w:r w:rsidR="00757588" w:rsidRPr="00757588">
        <w:t xml:space="preserve"> </w:t>
      </w:r>
      <w:r w:rsidRPr="00757588">
        <w:t>категорий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дополнение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общим</w:t>
      </w:r>
      <w:r w:rsidR="00757588" w:rsidRPr="00757588">
        <w:t xml:space="preserve"> </w:t>
      </w:r>
      <w:r w:rsidRPr="00757588">
        <w:t>нормам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>.</w:t>
      </w:r>
    </w:p>
    <w:p w:rsidR="00831697" w:rsidRDefault="00831697" w:rsidP="00757588">
      <w:pPr>
        <w:tabs>
          <w:tab w:val="left" w:pos="726"/>
        </w:tabs>
        <w:rPr>
          <w:b/>
        </w:rPr>
      </w:pPr>
    </w:p>
    <w:p w:rsidR="00757588" w:rsidRDefault="00831697" w:rsidP="00831697">
      <w:pPr>
        <w:pStyle w:val="1"/>
      </w:pPr>
      <w:bookmarkStart w:id="9" w:name="_Toc292616282"/>
      <w:r>
        <w:t>3.1 О</w:t>
      </w:r>
      <w:r w:rsidRPr="00757588">
        <w:t>храна труда женщин</w:t>
      </w:r>
      <w:bookmarkEnd w:id="9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B71399" w:rsidP="00757588">
      <w:pPr>
        <w:tabs>
          <w:tab w:val="left" w:pos="726"/>
        </w:tabs>
      </w:pPr>
      <w:r w:rsidRPr="00757588">
        <w:t>Статья</w:t>
      </w:r>
      <w:r w:rsidR="00757588" w:rsidRPr="00757588">
        <w:t xml:space="preserve"> </w:t>
      </w:r>
      <w:r w:rsidRPr="00757588">
        <w:t>32</w:t>
      </w:r>
      <w:r w:rsidR="00757588" w:rsidRPr="00757588">
        <w:t xml:space="preserve"> </w:t>
      </w:r>
      <w:r w:rsidRPr="00757588">
        <w:t>Конституции</w:t>
      </w:r>
      <w:r w:rsidR="00757588" w:rsidRPr="00757588">
        <w:t xml:space="preserve"> </w:t>
      </w:r>
      <w:r w:rsidRPr="00757588">
        <w:t>РБ</w:t>
      </w:r>
      <w:r w:rsidR="00757588" w:rsidRPr="00757588">
        <w:t xml:space="preserve"> </w:t>
      </w:r>
      <w:r w:rsidRPr="00757588">
        <w:t>закрепляет</w:t>
      </w:r>
      <w:r w:rsidR="00757588" w:rsidRPr="00757588">
        <w:t xml:space="preserve"> </w:t>
      </w:r>
      <w:r w:rsidRPr="00757588">
        <w:t>одинаковые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мужчин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женщин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получении</w:t>
      </w:r>
      <w:r w:rsidR="00757588" w:rsidRPr="00757588">
        <w:t xml:space="preserve"> </w:t>
      </w:r>
      <w:r w:rsidRPr="00757588">
        <w:t>образования,</w:t>
      </w:r>
      <w:r w:rsidR="00757588" w:rsidRPr="00757588">
        <w:t xml:space="preserve"> </w:t>
      </w:r>
      <w:r w:rsidRPr="00757588">
        <w:t>профессиональной</w:t>
      </w:r>
      <w:r w:rsidR="00757588" w:rsidRPr="00757588">
        <w:t xml:space="preserve"> </w:t>
      </w:r>
      <w:r w:rsidRPr="00757588">
        <w:t>подготовке,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труде,</w:t>
      </w:r>
      <w:r w:rsidR="00757588" w:rsidRPr="00757588">
        <w:t xml:space="preserve"> </w:t>
      </w:r>
      <w:r w:rsidRPr="00757588">
        <w:t>вознаграждении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него,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продвижении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работе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="00757588">
        <w:t>т.д.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Однако</w:t>
      </w:r>
      <w:r w:rsidR="00757588" w:rsidRPr="00757588">
        <w:t xml:space="preserve"> </w:t>
      </w:r>
      <w:r w:rsidRPr="00757588">
        <w:t>специфика</w:t>
      </w:r>
      <w:r w:rsidR="00757588" w:rsidRPr="00757588">
        <w:t xml:space="preserve"> </w:t>
      </w:r>
      <w:r w:rsidRPr="00757588">
        <w:t>женского</w:t>
      </w:r>
      <w:r w:rsidR="00757588" w:rsidRPr="00757588">
        <w:t xml:space="preserve"> </w:t>
      </w:r>
      <w:r w:rsidRPr="00757588">
        <w:t>организма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определенных</w:t>
      </w:r>
      <w:r w:rsidR="00757588" w:rsidRPr="00757588">
        <w:t xml:space="preserve"> </w:t>
      </w:r>
      <w:r w:rsidRPr="00757588">
        <w:t>условиях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позволяет</w:t>
      </w:r>
      <w:r w:rsidR="00757588" w:rsidRPr="00757588">
        <w:t xml:space="preserve"> </w:t>
      </w:r>
      <w:r w:rsidRPr="00757588">
        <w:t>без</w:t>
      </w:r>
      <w:r w:rsidR="00757588" w:rsidRPr="00757588">
        <w:t xml:space="preserve"> </w:t>
      </w:r>
      <w:r w:rsidRPr="00757588">
        <w:t>ущерба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выполнять</w:t>
      </w:r>
      <w:r w:rsidR="00757588" w:rsidRPr="00757588">
        <w:t xml:space="preserve"> </w:t>
      </w:r>
      <w:r w:rsidRPr="00757588">
        <w:t>одинаковую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мужчинами</w:t>
      </w:r>
      <w:r w:rsidR="00757588" w:rsidRPr="00757588">
        <w:t xml:space="preserve"> </w:t>
      </w:r>
      <w:r w:rsidRPr="00757588">
        <w:t>работу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Законодательство</w:t>
      </w:r>
      <w:r w:rsidR="00757588" w:rsidRPr="00757588">
        <w:t xml:space="preserve"> </w:t>
      </w:r>
      <w:r w:rsidRPr="00757588">
        <w:t>запрещает</w:t>
      </w:r>
      <w:r w:rsidR="00757588" w:rsidRPr="00757588">
        <w:t xml:space="preserve"> </w:t>
      </w:r>
      <w:r w:rsidRPr="00757588">
        <w:t>применять</w:t>
      </w:r>
      <w:r w:rsidR="00757588" w:rsidRPr="00757588">
        <w:t xml:space="preserve"> </w:t>
      </w:r>
      <w:r w:rsidRPr="00757588">
        <w:t>труд</w:t>
      </w:r>
      <w:r w:rsidR="00757588" w:rsidRPr="00757588">
        <w:t xml:space="preserve"> </w:t>
      </w:r>
      <w:r w:rsidRPr="00757588">
        <w:t>женщин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работах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тяжелыми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вредными</w:t>
      </w:r>
      <w:r w:rsidR="00757588" w:rsidRPr="00757588">
        <w:t xml:space="preserve"> </w:t>
      </w:r>
      <w:r w:rsidRPr="00757588">
        <w:t>условиями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подземных</w:t>
      </w:r>
      <w:r w:rsidR="00757588" w:rsidRPr="00757588">
        <w:t xml:space="preserve"> </w:t>
      </w:r>
      <w:r w:rsidRPr="00757588">
        <w:t>работах</w:t>
      </w:r>
      <w:r w:rsidR="00757588">
        <w:t xml:space="preserve"> (</w:t>
      </w:r>
      <w:r w:rsidRPr="00757588">
        <w:t>ст</w:t>
      </w:r>
      <w:r w:rsidR="00757588">
        <w:t>.2</w:t>
      </w:r>
      <w:r w:rsidRPr="00757588">
        <w:t>62</w:t>
      </w:r>
      <w:r w:rsidR="00757588" w:rsidRPr="00757588">
        <w:t>-</w:t>
      </w:r>
      <w:r w:rsidRPr="00757588">
        <w:t>271</w:t>
      </w:r>
      <w:r w:rsidR="00757588" w:rsidRPr="00757588">
        <w:t xml:space="preserve"> </w:t>
      </w:r>
      <w:r w:rsidRPr="00757588">
        <w:t>ТК</w:t>
      </w:r>
      <w:r w:rsidR="00757588" w:rsidRPr="00757588">
        <w:t xml:space="preserve">). </w:t>
      </w:r>
      <w:r w:rsidRPr="00757588">
        <w:t>Список</w:t>
      </w:r>
      <w:r w:rsidR="00757588" w:rsidRPr="00757588">
        <w:t xml:space="preserve"> </w:t>
      </w:r>
      <w:r w:rsidRPr="00757588">
        <w:t>тяжелых</w:t>
      </w:r>
      <w:r w:rsidR="00757588" w:rsidRPr="00757588">
        <w:t xml:space="preserve"> </w:t>
      </w:r>
      <w:r w:rsidRPr="00757588">
        <w:t>работ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работ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вредными</w:t>
      </w:r>
      <w:r w:rsidR="00757588" w:rsidRPr="00757588">
        <w:t xml:space="preserve"> </w:t>
      </w:r>
      <w:r w:rsidRPr="00757588">
        <w:t>условиями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которых</w:t>
      </w:r>
      <w:r w:rsidR="00757588" w:rsidRPr="00757588">
        <w:t xml:space="preserve"> </w:t>
      </w:r>
      <w:r w:rsidRPr="00757588">
        <w:t>запрещается</w:t>
      </w:r>
      <w:r w:rsidR="00757588" w:rsidRPr="00757588">
        <w:t xml:space="preserve"> </w:t>
      </w:r>
      <w:r w:rsidRPr="00757588">
        <w:t>применение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женщин,</w:t>
      </w:r>
      <w:r w:rsidR="00757588" w:rsidRPr="00757588">
        <w:t xml:space="preserve"> </w:t>
      </w:r>
      <w:r w:rsidRPr="00757588">
        <w:t>утвержден</w:t>
      </w:r>
      <w:r w:rsidR="00757588" w:rsidRPr="00757588">
        <w:t xml:space="preserve"> </w:t>
      </w:r>
      <w:r w:rsidRPr="00757588">
        <w:t>постановлением</w:t>
      </w:r>
      <w:r w:rsidR="00757588" w:rsidRPr="00757588">
        <w:t xml:space="preserve"> </w:t>
      </w:r>
      <w:r w:rsidR="0062796E" w:rsidRPr="00757588">
        <w:t>Совета</w:t>
      </w:r>
      <w:r w:rsidR="00757588" w:rsidRPr="00757588">
        <w:t xml:space="preserve"> </w:t>
      </w:r>
      <w:r w:rsidR="0062796E" w:rsidRPr="00757588">
        <w:t>Министров</w:t>
      </w:r>
      <w:r w:rsidR="00757588" w:rsidRPr="00757588">
        <w:t xml:space="preserve"> </w:t>
      </w:r>
      <w:r w:rsidR="0062796E" w:rsidRPr="00757588">
        <w:t>Республики</w:t>
      </w:r>
      <w:r w:rsidR="00757588" w:rsidRPr="00757588">
        <w:t xml:space="preserve"> </w:t>
      </w:r>
      <w:r w:rsidR="0062796E"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26</w:t>
      </w:r>
      <w:r w:rsidR="00757588">
        <w:t>.05.20</w:t>
      </w:r>
      <w:r w:rsidRPr="00757588">
        <w:t>00</w:t>
      </w:r>
      <w:r w:rsidR="00757588" w:rsidRPr="00757588">
        <w:t xml:space="preserve"> </w:t>
      </w:r>
      <w:r w:rsidRPr="00757588">
        <w:t>г</w:t>
      </w:r>
      <w:r w:rsidR="00757588" w:rsidRPr="00757588">
        <w:t xml:space="preserve">. </w:t>
      </w:r>
      <w:r w:rsidRPr="00757588">
        <w:t>№765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целях</w:t>
      </w:r>
      <w:r w:rsidR="00757588" w:rsidRPr="00757588">
        <w:t xml:space="preserve"> </w:t>
      </w:r>
      <w:r w:rsidRPr="00757588">
        <w:t>обеспечения</w:t>
      </w:r>
      <w:r w:rsidR="00757588" w:rsidRPr="00757588">
        <w:t xml:space="preserve"> </w:t>
      </w:r>
      <w:r w:rsidRPr="00757588">
        <w:t>сохранения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женщин</w:t>
      </w:r>
      <w:r w:rsidR="00757588" w:rsidRPr="00757588">
        <w:t xml:space="preserve"> </w:t>
      </w:r>
      <w:r w:rsidRPr="00757588">
        <w:t>постановлением</w:t>
      </w:r>
      <w:r w:rsidR="00757588" w:rsidRPr="00757588">
        <w:t xml:space="preserve"> </w:t>
      </w:r>
      <w:r w:rsidRPr="00757588">
        <w:t>Министерства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РБ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08</w:t>
      </w:r>
      <w:r w:rsidR="00757588">
        <w:t>.12.19</w:t>
      </w:r>
      <w:r w:rsidRPr="00757588">
        <w:t>97</w:t>
      </w:r>
      <w:r w:rsidR="00757588" w:rsidRPr="00757588">
        <w:t xml:space="preserve"> </w:t>
      </w:r>
      <w:r w:rsidRPr="00757588">
        <w:t>г</w:t>
      </w:r>
      <w:r w:rsidR="00757588" w:rsidRPr="00757588">
        <w:t xml:space="preserve">. </w:t>
      </w:r>
      <w:r w:rsidRPr="00757588">
        <w:t>№111</w:t>
      </w:r>
      <w:r w:rsidR="00757588">
        <w:t xml:space="preserve"> "</w:t>
      </w:r>
      <w:r w:rsidRPr="00757588">
        <w:t>О</w:t>
      </w:r>
      <w:r w:rsidR="00757588" w:rsidRPr="00757588">
        <w:t xml:space="preserve"> </w:t>
      </w:r>
      <w:r w:rsidRPr="00757588">
        <w:t>нормах</w:t>
      </w:r>
      <w:r w:rsidR="00757588" w:rsidRPr="00757588">
        <w:t xml:space="preserve"> </w:t>
      </w:r>
      <w:r w:rsidRPr="00757588">
        <w:t>подъема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перемещения</w:t>
      </w:r>
      <w:r w:rsidR="00757588" w:rsidRPr="00757588">
        <w:t xml:space="preserve"> </w:t>
      </w:r>
      <w:r w:rsidRPr="00757588">
        <w:t>тяжестей</w:t>
      </w:r>
      <w:r w:rsidR="00757588" w:rsidRPr="00757588">
        <w:t xml:space="preserve"> </w:t>
      </w:r>
      <w:r w:rsidRPr="00757588">
        <w:t>женщинами</w:t>
      </w:r>
      <w:r w:rsidR="00757588" w:rsidRPr="00757588">
        <w:t xml:space="preserve"> </w:t>
      </w:r>
      <w:r w:rsidRPr="00757588">
        <w:t>вручную</w:t>
      </w:r>
      <w:r w:rsidR="00757588">
        <w:t xml:space="preserve">" </w:t>
      </w:r>
      <w:r w:rsidRPr="00757588">
        <w:t>установлены</w:t>
      </w:r>
      <w:r w:rsidR="00757588" w:rsidRPr="00757588">
        <w:t xml:space="preserve"> </w:t>
      </w:r>
      <w:r w:rsidRPr="00757588">
        <w:t>предельные</w:t>
      </w:r>
      <w:r w:rsidR="00757588" w:rsidRPr="00757588">
        <w:t xml:space="preserve"> </w:t>
      </w:r>
      <w:r w:rsidRPr="00757588">
        <w:t>нормы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Запрещается</w:t>
      </w:r>
      <w:r w:rsidR="00757588" w:rsidRPr="00757588">
        <w:t xml:space="preserve"> </w:t>
      </w:r>
      <w:r w:rsidRPr="00757588">
        <w:t>привлекать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работам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ночное</w:t>
      </w:r>
      <w:r w:rsidR="00757588" w:rsidRPr="00757588">
        <w:t xml:space="preserve"> </w:t>
      </w:r>
      <w:r w:rsidRPr="00757588">
        <w:t>время,</w:t>
      </w:r>
      <w:r w:rsidR="00757588" w:rsidRPr="00757588">
        <w:t xml:space="preserve"> </w:t>
      </w:r>
      <w:r w:rsidRPr="00757588">
        <w:t>сверхурочным</w:t>
      </w:r>
      <w:r w:rsidR="00757588" w:rsidRPr="00757588">
        <w:t xml:space="preserve"> </w:t>
      </w:r>
      <w:r w:rsidRPr="00757588">
        <w:t>работам,</w:t>
      </w:r>
      <w:r w:rsidR="00757588" w:rsidRPr="00757588">
        <w:t xml:space="preserve"> </w:t>
      </w:r>
      <w:r w:rsidRPr="00757588">
        <w:t>работам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праздничные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выходные</w:t>
      </w:r>
      <w:r w:rsidR="00757588" w:rsidRPr="00757588">
        <w:t xml:space="preserve"> </w:t>
      </w:r>
      <w:r w:rsidRPr="00757588">
        <w:t>дни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направление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служебную</w:t>
      </w:r>
      <w:r w:rsidR="00757588" w:rsidRPr="00757588">
        <w:t xml:space="preserve"> </w:t>
      </w:r>
      <w:r w:rsidRPr="00757588">
        <w:t>командировку</w:t>
      </w:r>
      <w:r w:rsidR="00757588" w:rsidRPr="00757588">
        <w:t xml:space="preserve"> </w:t>
      </w:r>
      <w:r w:rsidRPr="00757588">
        <w:t>беременных</w:t>
      </w:r>
      <w:r w:rsidR="00757588" w:rsidRPr="00757588">
        <w:t xml:space="preserve"> </w:t>
      </w:r>
      <w:r w:rsidRPr="00757588">
        <w:t>женщин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женщин,</w:t>
      </w:r>
      <w:r w:rsidR="00757588" w:rsidRPr="00757588">
        <w:t xml:space="preserve"> </w:t>
      </w:r>
      <w:r w:rsidRPr="00757588">
        <w:t>имеющих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возрасте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трех</w:t>
      </w:r>
      <w:r w:rsidR="00757588" w:rsidRPr="00757588">
        <w:t xml:space="preserve"> </w:t>
      </w:r>
      <w:r w:rsidRPr="00757588">
        <w:t>лет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Женщины,</w:t>
      </w:r>
      <w:r w:rsidR="00757588" w:rsidRPr="00757588">
        <w:t xml:space="preserve"> </w:t>
      </w:r>
      <w:r w:rsidRPr="00757588">
        <w:t>имеющие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возрасте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трех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четырнадцати</w:t>
      </w:r>
      <w:r w:rsidR="00757588" w:rsidRPr="00757588">
        <w:t xml:space="preserve"> </w:t>
      </w:r>
      <w:r w:rsidRPr="00757588">
        <w:t>лет</w:t>
      </w:r>
      <w:r w:rsidR="00757588">
        <w:t xml:space="preserve"> (</w:t>
      </w:r>
      <w:r w:rsidRPr="00757588">
        <w:t>детей-инвалидов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восемнадцати</w:t>
      </w:r>
      <w:r w:rsidR="00757588" w:rsidRPr="00757588">
        <w:t xml:space="preserve"> </w:t>
      </w:r>
      <w:r w:rsidRPr="00757588">
        <w:t>лег</w:t>
      </w:r>
      <w:r w:rsidR="00757588" w:rsidRPr="00757588">
        <w:t xml:space="preserve">), </w:t>
      </w:r>
      <w:r w:rsidRPr="00757588">
        <w:t>могут</w:t>
      </w:r>
      <w:r w:rsidR="00757588" w:rsidRPr="00757588">
        <w:t xml:space="preserve"> </w:t>
      </w:r>
      <w:r w:rsidRPr="00757588">
        <w:t>привлекаться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ночным,</w:t>
      </w:r>
      <w:r w:rsidR="00757588" w:rsidRPr="00757588">
        <w:t xml:space="preserve"> </w:t>
      </w:r>
      <w:r w:rsidRPr="00757588">
        <w:t>сверхурочным</w:t>
      </w:r>
      <w:r w:rsidR="00757588" w:rsidRPr="00757588">
        <w:t xml:space="preserve"> </w:t>
      </w:r>
      <w:r w:rsidRPr="00757588">
        <w:t>работам,</w:t>
      </w:r>
      <w:r w:rsidR="00757588" w:rsidRPr="00757588">
        <w:t xml:space="preserve"> </w:t>
      </w:r>
      <w:r w:rsidRPr="00757588">
        <w:t>работам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выходные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праздничные</w:t>
      </w:r>
      <w:r w:rsidR="00757588" w:rsidRPr="00757588">
        <w:t xml:space="preserve"> </w:t>
      </w:r>
      <w:r w:rsidRPr="00757588">
        <w:t>дни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направляться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служебную</w:t>
      </w:r>
      <w:r w:rsidR="00757588" w:rsidRPr="00757588">
        <w:t xml:space="preserve"> </w:t>
      </w:r>
      <w:r w:rsidRPr="00757588">
        <w:t>командировку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согласия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Беременным</w:t>
      </w:r>
      <w:r w:rsidR="00757588" w:rsidRPr="00757588">
        <w:t xml:space="preserve"> </w:t>
      </w:r>
      <w:r w:rsidRPr="00757588">
        <w:t>женщинам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медицинским</w:t>
      </w:r>
      <w:r w:rsidR="00757588" w:rsidRPr="00757588">
        <w:t xml:space="preserve"> </w:t>
      </w:r>
      <w:r w:rsidRPr="00757588">
        <w:t>заключением</w:t>
      </w:r>
      <w:r w:rsidR="00757588" w:rsidRPr="00757588">
        <w:t xml:space="preserve"> </w:t>
      </w:r>
      <w:r w:rsidRPr="00757588">
        <w:t>снижаются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выработки,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обслуживания</w:t>
      </w:r>
      <w:r w:rsidR="00757588" w:rsidRPr="00757588">
        <w:t xml:space="preserve"> </w:t>
      </w:r>
      <w:r w:rsidRPr="00757588">
        <w:t>либо</w:t>
      </w:r>
      <w:r w:rsidR="00757588" w:rsidRPr="00757588">
        <w:t xml:space="preserve"> </w:t>
      </w:r>
      <w:r w:rsidRPr="00757588">
        <w:t>они</w:t>
      </w:r>
      <w:r w:rsidR="00757588" w:rsidRPr="00757588">
        <w:t xml:space="preserve"> </w:t>
      </w:r>
      <w:r w:rsidRPr="00757588">
        <w:t>переводятся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другую</w:t>
      </w:r>
      <w:r w:rsidR="00757588" w:rsidRPr="00757588">
        <w:t xml:space="preserve"> </w:t>
      </w:r>
      <w:r w:rsidRPr="00757588">
        <w:t>работу,</w:t>
      </w:r>
      <w:r w:rsidR="00757588" w:rsidRPr="00757588">
        <w:t xml:space="preserve"> </w:t>
      </w:r>
      <w:r w:rsidRPr="00757588">
        <w:t>более</w:t>
      </w:r>
      <w:r w:rsidR="00757588" w:rsidRPr="00757588">
        <w:t xml:space="preserve"> </w:t>
      </w:r>
      <w:r w:rsidRPr="00757588">
        <w:t>легкую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исключающую</w:t>
      </w:r>
      <w:r w:rsidR="00757588" w:rsidRPr="00757588">
        <w:t xml:space="preserve"> </w:t>
      </w:r>
      <w:r w:rsidRPr="00757588">
        <w:t>воздействие</w:t>
      </w:r>
      <w:r w:rsidR="00757588" w:rsidRPr="00757588">
        <w:t xml:space="preserve"> </w:t>
      </w:r>
      <w:r w:rsidRPr="00757588">
        <w:t>неблагоприятных</w:t>
      </w:r>
      <w:r w:rsidR="00757588" w:rsidRPr="00757588">
        <w:t xml:space="preserve"> </w:t>
      </w:r>
      <w:r w:rsidRPr="00757588">
        <w:t>произво</w:t>
      </w:r>
      <w:r w:rsidR="002D705D" w:rsidRPr="00757588">
        <w:t>д</w:t>
      </w:r>
      <w:r w:rsidR="00831697">
        <w:t>ствен</w:t>
      </w:r>
      <w:r w:rsidRPr="00757588">
        <w:t>ных</w:t>
      </w:r>
      <w:r w:rsidR="00757588" w:rsidRPr="00757588">
        <w:t xml:space="preserve"> </w:t>
      </w:r>
      <w:r w:rsidRPr="00757588">
        <w:t>факторов,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сохранением</w:t>
      </w:r>
      <w:r w:rsidR="00757588" w:rsidRPr="00757588">
        <w:t xml:space="preserve"> </w:t>
      </w:r>
      <w:r w:rsidRPr="00757588">
        <w:t>среднего</w:t>
      </w:r>
      <w:r w:rsidR="00757588" w:rsidRPr="00757588">
        <w:t xml:space="preserve"> </w:t>
      </w:r>
      <w:r w:rsidRPr="00757588">
        <w:t>заработка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Женщинам</w:t>
      </w:r>
      <w:r w:rsidR="00757588" w:rsidRPr="00757588">
        <w:t xml:space="preserve"> </w:t>
      </w:r>
      <w:r w:rsidRPr="00757588">
        <w:t>предоставляется</w:t>
      </w:r>
      <w:r w:rsidR="00757588" w:rsidRPr="00757588">
        <w:t xml:space="preserve"> </w:t>
      </w:r>
      <w:r w:rsidRPr="00757588">
        <w:t>отпуск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беременности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родам</w:t>
      </w:r>
      <w:r w:rsidR="00757588" w:rsidRPr="00757588">
        <w:t xml:space="preserve"> </w:t>
      </w:r>
      <w:r w:rsidRPr="00757588">
        <w:t>продолжительностью</w:t>
      </w:r>
      <w:r w:rsidR="00757588" w:rsidRPr="00757588">
        <w:t xml:space="preserve"> </w:t>
      </w:r>
      <w:r w:rsidRPr="00757588">
        <w:t>70</w:t>
      </w:r>
      <w:r w:rsidR="00757588" w:rsidRPr="00757588">
        <w:t xml:space="preserve"> </w:t>
      </w:r>
      <w:r w:rsidRPr="00757588">
        <w:t>календарных</w:t>
      </w:r>
      <w:r w:rsidR="00757588" w:rsidRPr="00757588">
        <w:t xml:space="preserve"> </w:t>
      </w:r>
      <w:r w:rsidRPr="00757588">
        <w:t>дней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родов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56</w:t>
      </w:r>
      <w:r w:rsidR="00757588">
        <w:t xml:space="preserve"> (</w:t>
      </w:r>
      <w:r w:rsidRPr="00757588">
        <w:t>в</w:t>
      </w:r>
      <w:r w:rsidR="00757588" w:rsidRPr="00757588">
        <w:t xml:space="preserve"> </w:t>
      </w:r>
      <w:r w:rsidRPr="00757588">
        <w:t>случаях</w:t>
      </w:r>
      <w:r w:rsidR="00757588" w:rsidRPr="00757588">
        <w:t xml:space="preserve"> </w:t>
      </w:r>
      <w:r w:rsidRPr="00757588">
        <w:t>осложненных</w:t>
      </w:r>
      <w:r w:rsidR="00757588" w:rsidRPr="00757588">
        <w:t xml:space="preserve"> </w:t>
      </w:r>
      <w:r w:rsidRPr="00757588">
        <w:t>родов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рождения</w:t>
      </w:r>
      <w:r w:rsidR="00757588" w:rsidRPr="00757588">
        <w:t xml:space="preserve"> </w:t>
      </w:r>
      <w:r w:rsidRPr="00757588">
        <w:t>двух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более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- </w:t>
      </w:r>
      <w:r w:rsidRPr="00757588">
        <w:t>70</w:t>
      </w:r>
      <w:r w:rsidR="00757588" w:rsidRPr="00757588">
        <w:t xml:space="preserve">) </w:t>
      </w:r>
      <w:r w:rsidRPr="00757588">
        <w:t>календарных</w:t>
      </w:r>
      <w:r w:rsidR="00757588" w:rsidRPr="00757588">
        <w:t xml:space="preserve"> </w:t>
      </w:r>
      <w:r w:rsidRPr="00757588">
        <w:t>дней</w:t>
      </w:r>
      <w:r w:rsidR="00757588" w:rsidRPr="00757588">
        <w:t xml:space="preserve"> </w:t>
      </w:r>
      <w:r w:rsidRPr="00757588">
        <w:t>после</w:t>
      </w:r>
      <w:r w:rsidR="00757588" w:rsidRPr="00757588">
        <w:t xml:space="preserve"> </w:t>
      </w:r>
      <w:r w:rsidRPr="00757588">
        <w:t>родов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выплатой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этот</w:t>
      </w:r>
      <w:r w:rsidR="00757588" w:rsidRPr="00757588">
        <w:t xml:space="preserve"> </w:t>
      </w:r>
      <w:r w:rsidRPr="00757588">
        <w:t>период</w:t>
      </w:r>
      <w:r w:rsidR="00757588" w:rsidRPr="00757588">
        <w:t xml:space="preserve"> </w:t>
      </w:r>
      <w:r w:rsidRPr="00757588">
        <w:t>пособия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государственному</w:t>
      </w:r>
      <w:r w:rsidR="00757588" w:rsidRPr="00757588">
        <w:t xml:space="preserve"> </w:t>
      </w:r>
      <w:r w:rsidRPr="00757588">
        <w:t>социальному</w:t>
      </w:r>
      <w:r w:rsidR="00757588" w:rsidRPr="00757588">
        <w:t xml:space="preserve"> </w:t>
      </w:r>
      <w:r w:rsidRPr="00757588">
        <w:t>страхованию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Женщинам,</w:t>
      </w:r>
      <w:r w:rsidR="00757588" w:rsidRPr="00757588">
        <w:t xml:space="preserve"> </w:t>
      </w:r>
      <w:r w:rsidRPr="00757588">
        <w:t>работающим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территории</w:t>
      </w:r>
      <w:r w:rsidR="00757588" w:rsidRPr="00757588">
        <w:t xml:space="preserve"> </w:t>
      </w:r>
      <w:r w:rsidRPr="00757588">
        <w:t>радиоактивного</w:t>
      </w:r>
      <w:r w:rsidR="00757588" w:rsidRPr="00757588">
        <w:t xml:space="preserve"> </w:t>
      </w:r>
      <w:r w:rsidRPr="00757588">
        <w:t>загрязнения,</w:t>
      </w:r>
      <w:r w:rsidR="00757588" w:rsidRPr="00757588">
        <w:t xml:space="preserve"> </w:t>
      </w:r>
      <w:r w:rsidRPr="00757588">
        <w:t>предоставляется</w:t>
      </w:r>
      <w:r w:rsidR="00757588" w:rsidRPr="00757588">
        <w:t xml:space="preserve"> </w:t>
      </w:r>
      <w:r w:rsidRPr="00757588">
        <w:t>отпуск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беременности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родам</w:t>
      </w:r>
      <w:r w:rsidR="00757588" w:rsidRPr="00757588">
        <w:t xml:space="preserve"> </w:t>
      </w:r>
      <w:r w:rsidRPr="00757588">
        <w:t>продолжительностью</w:t>
      </w:r>
      <w:r w:rsidR="00757588" w:rsidRPr="00757588">
        <w:t xml:space="preserve"> </w:t>
      </w:r>
      <w:r w:rsidRPr="00757588">
        <w:t>90</w:t>
      </w:r>
      <w:r w:rsidR="00757588" w:rsidRPr="00757588">
        <w:t xml:space="preserve"> </w:t>
      </w:r>
      <w:r w:rsidRPr="00757588">
        <w:t>календарных</w:t>
      </w:r>
      <w:r w:rsidR="00757588" w:rsidRPr="00757588">
        <w:t xml:space="preserve"> </w:t>
      </w:r>
      <w:r w:rsidRPr="00757588">
        <w:t>дней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родов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56</w:t>
      </w:r>
      <w:r w:rsidR="00757588">
        <w:t xml:space="preserve"> (</w:t>
      </w:r>
      <w:r w:rsidRPr="00757588">
        <w:t>в</w:t>
      </w:r>
      <w:r w:rsidR="00757588" w:rsidRPr="00757588">
        <w:t xml:space="preserve"> </w:t>
      </w:r>
      <w:r w:rsidRPr="00757588">
        <w:t>случаях</w:t>
      </w:r>
      <w:r w:rsidR="00757588" w:rsidRPr="00757588">
        <w:t xml:space="preserve"> </w:t>
      </w:r>
      <w:r w:rsidRPr="00757588">
        <w:t>осложненных</w:t>
      </w:r>
      <w:r w:rsidR="00757588" w:rsidRPr="00757588">
        <w:t xml:space="preserve"> </w:t>
      </w:r>
      <w:r w:rsidRPr="00757588">
        <w:t>родов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рождения</w:t>
      </w:r>
      <w:r w:rsidR="00757588" w:rsidRPr="00757588">
        <w:t xml:space="preserve"> </w:t>
      </w:r>
      <w:r w:rsidRPr="00757588">
        <w:t>двух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более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- </w:t>
      </w:r>
      <w:r w:rsidRPr="00757588">
        <w:t>70</w:t>
      </w:r>
      <w:r w:rsidR="00757588" w:rsidRPr="00757588">
        <w:t xml:space="preserve">) </w:t>
      </w:r>
      <w:r w:rsidRPr="00757588">
        <w:t>календарных</w:t>
      </w:r>
      <w:r w:rsidR="00757588" w:rsidRPr="00757588">
        <w:t xml:space="preserve"> </w:t>
      </w:r>
      <w:r w:rsidRPr="00757588">
        <w:t>дней</w:t>
      </w:r>
      <w:r w:rsidR="00757588" w:rsidRPr="00757588">
        <w:t xml:space="preserve"> </w:t>
      </w:r>
      <w:r w:rsidRPr="00757588">
        <w:t>после</w:t>
      </w:r>
      <w:r w:rsidR="00757588" w:rsidRPr="00757588">
        <w:t xml:space="preserve"> </w:t>
      </w:r>
      <w:r w:rsidRPr="00757588">
        <w:t>родов</w:t>
      </w:r>
      <w:r w:rsidR="00757588" w:rsidRPr="00757588">
        <w:t xml:space="preserve">. </w:t>
      </w:r>
      <w:r w:rsidRPr="00757588">
        <w:t>При</w:t>
      </w:r>
      <w:r w:rsidR="00757588" w:rsidRPr="00757588">
        <w:t xml:space="preserve"> </w:t>
      </w:r>
      <w:r w:rsidRPr="00757588">
        <w:t>этом</w:t>
      </w:r>
      <w:r w:rsidR="00757588" w:rsidRPr="00757588">
        <w:t xml:space="preserve"> </w:t>
      </w:r>
      <w:r w:rsidRPr="00757588">
        <w:t>общая</w:t>
      </w:r>
      <w:r w:rsidR="00757588" w:rsidRPr="00757588">
        <w:t xml:space="preserve"> </w:t>
      </w:r>
      <w:r w:rsidRPr="00757588">
        <w:t>продолжительность</w:t>
      </w:r>
      <w:r w:rsidR="00757588" w:rsidRPr="00757588">
        <w:t xml:space="preserve"> </w:t>
      </w:r>
      <w:r w:rsidRPr="00757588">
        <w:t>отпуска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может</w:t>
      </w:r>
      <w:r w:rsidR="00757588" w:rsidRPr="00757588">
        <w:t xml:space="preserve"> </w:t>
      </w:r>
      <w:r w:rsidRPr="00757588">
        <w:t>быть</w:t>
      </w:r>
      <w:r w:rsidR="00757588" w:rsidRPr="00757588">
        <w:t xml:space="preserve"> </w:t>
      </w:r>
      <w:r w:rsidRPr="00757588">
        <w:t>менее</w:t>
      </w:r>
      <w:r w:rsidR="00757588" w:rsidRPr="00757588">
        <w:t xml:space="preserve"> </w:t>
      </w:r>
      <w:r w:rsidRPr="00757588">
        <w:t>146</w:t>
      </w:r>
      <w:r w:rsidR="00757588">
        <w:t xml:space="preserve"> (</w:t>
      </w:r>
      <w:r w:rsidRPr="00757588">
        <w:t>160</w:t>
      </w:r>
      <w:r w:rsidR="00757588" w:rsidRPr="00757588">
        <w:t xml:space="preserve">) </w:t>
      </w:r>
      <w:r w:rsidRPr="00757588">
        <w:t>календарных</w:t>
      </w:r>
      <w:r w:rsidR="00757588" w:rsidRPr="00757588">
        <w:t xml:space="preserve"> </w:t>
      </w:r>
      <w:r w:rsidRPr="00757588">
        <w:t>дней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со</w:t>
      </w:r>
      <w:r w:rsidR="00757588" w:rsidRPr="00757588">
        <w:t xml:space="preserve"> </w:t>
      </w:r>
      <w:r w:rsidRPr="00757588">
        <w:t>ст</w:t>
      </w:r>
      <w:r w:rsidR="00757588">
        <w:t>.1</w:t>
      </w:r>
      <w:r w:rsidRPr="00757588">
        <w:t>85</w:t>
      </w:r>
      <w:r w:rsidR="00757588" w:rsidRPr="00757588">
        <w:t xml:space="preserve"> </w:t>
      </w:r>
      <w:r w:rsidRPr="00757588">
        <w:t>ТК,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желанию</w:t>
      </w:r>
      <w:r w:rsidR="00757588" w:rsidRPr="00757588">
        <w:t xml:space="preserve"> </w:t>
      </w:r>
      <w:r w:rsidRPr="00757588">
        <w:t>женщины,</w:t>
      </w:r>
      <w:r w:rsidR="00757588" w:rsidRPr="00757588">
        <w:t xml:space="preserve"> </w:t>
      </w:r>
      <w:r w:rsidRPr="00757588">
        <w:t>ей</w:t>
      </w:r>
      <w:r w:rsidR="00757588" w:rsidRPr="00757588">
        <w:t xml:space="preserve"> </w:t>
      </w:r>
      <w:r w:rsidRPr="00757588">
        <w:t>предоставляется</w:t>
      </w:r>
      <w:r w:rsidR="00757588" w:rsidRPr="00757588">
        <w:t xml:space="preserve"> </w:t>
      </w:r>
      <w:r w:rsidRPr="00757588">
        <w:t>отпуск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уходу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ребенком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достижения</w:t>
      </w:r>
      <w:r w:rsidR="00757588" w:rsidRPr="00757588">
        <w:t xml:space="preserve"> </w:t>
      </w:r>
      <w:r w:rsidRPr="00757588">
        <w:t>им</w:t>
      </w:r>
      <w:r w:rsidR="00757588" w:rsidRPr="00757588">
        <w:t xml:space="preserve"> </w:t>
      </w:r>
      <w:r w:rsidRPr="00757588">
        <w:t>возраста</w:t>
      </w:r>
      <w:r w:rsidR="00757588" w:rsidRPr="00757588">
        <w:t xml:space="preserve"> </w:t>
      </w:r>
      <w:r w:rsidRPr="00757588">
        <w:t>трех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выплатой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этот</w:t>
      </w:r>
      <w:r w:rsidR="00757588" w:rsidRPr="00757588">
        <w:t xml:space="preserve"> </w:t>
      </w:r>
      <w:r w:rsidRPr="00757588">
        <w:t>период</w:t>
      </w:r>
      <w:r w:rsidR="00757588" w:rsidRPr="00757588">
        <w:t xml:space="preserve"> </w:t>
      </w:r>
      <w:r w:rsidRPr="00757588">
        <w:t>ежемесячного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пособия</w:t>
      </w:r>
      <w:r w:rsidR="00757588" w:rsidRPr="00757588">
        <w:t xml:space="preserve">. </w:t>
      </w:r>
      <w:r w:rsidRPr="00757588">
        <w:t>За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отпуска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уходу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ребенком</w:t>
      </w:r>
      <w:r w:rsidR="00757588" w:rsidRPr="00757588">
        <w:t xml:space="preserve"> </w:t>
      </w:r>
      <w:r w:rsidRPr="00757588">
        <w:t>сохраняется</w:t>
      </w:r>
      <w:r w:rsidR="00757588" w:rsidRPr="00757588">
        <w:t xml:space="preserve"> </w:t>
      </w:r>
      <w:r w:rsidRPr="00757588">
        <w:t>место</w:t>
      </w:r>
      <w:r w:rsidR="00757588" w:rsidRPr="00757588">
        <w:t xml:space="preserve"> </w:t>
      </w:r>
      <w:r w:rsidRPr="00757588">
        <w:t>работы</w:t>
      </w:r>
      <w:r w:rsidR="00757588">
        <w:t xml:space="preserve"> (</w:t>
      </w:r>
      <w:r w:rsidRPr="00757588">
        <w:t>должность</w:t>
      </w:r>
      <w:r w:rsidR="00757588" w:rsidRPr="00757588">
        <w:t xml:space="preserve">). </w:t>
      </w:r>
      <w:r w:rsidRPr="00757588">
        <w:t>Период</w:t>
      </w:r>
      <w:r w:rsidR="00757588" w:rsidRPr="00757588">
        <w:t xml:space="preserve"> </w:t>
      </w:r>
      <w:r w:rsidRPr="00757588">
        <w:t>нахождения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отпуске</w:t>
      </w:r>
      <w:r w:rsidR="00757588" w:rsidRPr="00757588">
        <w:t xml:space="preserve"> </w:t>
      </w:r>
      <w:r w:rsidRPr="00757588">
        <w:t>засчитывается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общий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непрерывный</w:t>
      </w:r>
      <w:r w:rsidR="00757588" w:rsidRPr="00757588">
        <w:t xml:space="preserve"> </w:t>
      </w:r>
      <w:r w:rsidRPr="00757588">
        <w:t>стаж</w:t>
      </w:r>
      <w:r w:rsidR="00757588" w:rsidRPr="00757588">
        <w:t xml:space="preserve"> </w:t>
      </w:r>
      <w:r w:rsidRPr="00757588">
        <w:t>работы,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стаж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="002D705D" w:rsidRPr="00757588">
        <w:t>специальности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Матери,</w:t>
      </w:r>
      <w:r w:rsidR="00757588" w:rsidRPr="00757588">
        <w:t xml:space="preserve"> </w:t>
      </w:r>
      <w:r w:rsidRPr="00757588">
        <w:t>воспитывающей</w:t>
      </w:r>
      <w:r w:rsidR="00757588" w:rsidRPr="00757588">
        <w:t xml:space="preserve"> </w:t>
      </w:r>
      <w:r w:rsidRPr="00757588">
        <w:t>двоих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более</w:t>
      </w:r>
      <w:r w:rsidR="00757588" w:rsidRPr="00757588">
        <w:t xml:space="preserve"> </w:t>
      </w:r>
      <w:r w:rsidR="002D705D" w:rsidRPr="00757588">
        <w:t>д</w:t>
      </w:r>
      <w:r w:rsidRPr="00757588">
        <w:t>етей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возрасте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шестнадцати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ежемесячно</w:t>
      </w:r>
      <w:r w:rsidR="00757588" w:rsidRPr="00757588">
        <w:t xml:space="preserve"> </w:t>
      </w:r>
      <w:r w:rsidRPr="00757588">
        <w:t>предоставляется</w:t>
      </w:r>
      <w:r w:rsidR="00757588" w:rsidRPr="00757588">
        <w:t xml:space="preserve"> </w:t>
      </w:r>
      <w:r w:rsidRPr="00757588">
        <w:t>один</w:t>
      </w:r>
      <w:r w:rsidR="00757588" w:rsidRPr="00757588">
        <w:t xml:space="preserve"> </w:t>
      </w:r>
      <w:r w:rsidRPr="00757588">
        <w:t>свободный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день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оплатой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размере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условиях,</w:t>
      </w:r>
      <w:r w:rsidR="00757588" w:rsidRPr="00757588">
        <w:t xml:space="preserve"> </w:t>
      </w:r>
      <w:r w:rsidRPr="00757588">
        <w:t>предусмотренных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коллективном</w:t>
      </w:r>
      <w:r w:rsidR="00757588" w:rsidRPr="00757588">
        <w:t xml:space="preserve"> </w:t>
      </w:r>
      <w:r w:rsidR="002D705D" w:rsidRPr="00757588">
        <w:t>договоре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Запрещается</w:t>
      </w:r>
      <w:r w:rsidR="00757588" w:rsidRPr="00757588">
        <w:t xml:space="preserve"> </w:t>
      </w:r>
      <w:r w:rsidRPr="00757588">
        <w:t>отказы</w:t>
      </w:r>
      <w:r w:rsidR="002D705D" w:rsidRPr="00757588">
        <w:t>вать</w:t>
      </w:r>
      <w:r w:rsidR="00757588" w:rsidRPr="00757588">
        <w:rPr>
          <w:i/>
          <w:iCs/>
        </w:rPr>
        <w:t xml:space="preserve"> </w:t>
      </w:r>
      <w:r w:rsidRPr="00757588">
        <w:t>женщинам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заключении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договора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снижать</w:t>
      </w:r>
      <w:r w:rsidR="00757588" w:rsidRPr="00757588">
        <w:t xml:space="preserve"> </w:t>
      </w:r>
      <w:r w:rsidRPr="00757588">
        <w:t>им</w:t>
      </w:r>
      <w:r w:rsidR="00757588" w:rsidRPr="00757588">
        <w:t xml:space="preserve"> </w:t>
      </w:r>
      <w:r w:rsidRPr="00757588">
        <w:t>заработную</w:t>
      </w:r>
      <w:r w:rsidR="00757588" w:rsidRPr="00757588">
        <w:t xml:space="preserve"> </w:t>
      </w:r>
      <w:r w:rsidRPr="00757588">
        <w:t>плату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мотивам,</w:t>
      </w:r>
      <w:r w:rsidR="00757588" w:rsidRPr="00757588">
        <w:t xml:space="preserve"> </w:t>
      </w:r>
      <w:r w:rsidRPr="00757588">
        <w:t>связанным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беременностью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наличием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возрасте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трех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одиноким</w:t>
      </w:r>
      <w:r w:rsidR="00757588" w:rsidRPr="00757588">
        <w:t xml:space="preserve"> </w:t>
      </w:r>
      <w:r w:rsidRPr="00757588">
        <w:t>матерям</w:t>
      </w:r>
      <w:r w:rsidR="00757588" w:rsidRPr="00757588">
        <w:t xml:space="preserve"> - </w:t>
      </w:r>
      <w:r w:rsidRPr="00757588">
        <w:t>с</w:t>
      </w:r>
      <w:r w:rsidR="00757588" w:rsidRPr="00757588">
        <w:t xml:space="preserve"> </w:t>
      </w:r>
      <w:r w:rsidRPr="00757588">
        <w:t>наличием</w:t>
      </w:r>
      <w:r w:rsidR="00757588" w:rsidRPr="00757588">
        <w:t xml:space="preserve"> </w:t>
      </w:r>
      <w:r w:rsidRPr="00757588">
        <w:t>ребенка</w:t>
      </w:r>
      <w:r w:rsidR="00757588" w:rsidRPr="00757588">
        <w:t xml:space="preserve"> </w:t>
      </w:r>
      <w:r w:rsidR="002D705D" w:rsidRPr="00757588">
        <w:t>в</w:t>
      </w:r>
      <w:r w:rsidR="00757588" w:rsidRPr="00757588">
        <w:t xml:space="preserve"> </w:t>
      </w:r>
      <w:r w:rsidRPr="00757588">
        <w:t>возрасте</w:t>
      </w:r>
      <w:r w:rsidR="00757588" w:rsidRPr="00757588">
        <w:t xml:space="preserve"> </w:t>
      </w:r>
      <w:r w:rsidR="002D705D" w:rsidRPr="00757588">
        <w:t>д</w:t>
      </w:r>
      <w:r w:rsidRPr="00757588">
        <w:t>о</w:t>
      </w:r>
      <w:r w:rsidR="00757588" w:rsidRPr="00757588">
        <w:t xml:space="preserve"> </w:t>
      </w:r>
      <w:r w:rsidRPr="00757588">
        <w:t>14</w:t>
      </w:r>
      <w:r w:rsidR="00757588" w:rsidRPr="00757588">
        <w:t xml:space="preserve"> </w:t>
      </w:r>
      <w:r w:rsidRPr="00757588">
        <w:t>дет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Расторжение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договора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инициативе</w:t>
      </w:r>
      <w:r w:rsidR="00757588" w:rsidRPr="00757588">
        <w:t xml:space="preserve"> </w:t>
      </w:r>
      <w:r w:rsidRPr="00757588">
        <w:t>нанимателя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беременными</w:t>
      </w:r>
      <w:r w:rsidR="00757588" w:rsidRPr="00757588">
        <w:t xml:space="preserve"> </w:t>
      </w:r>
      <w:r w:rsidRPr="00757588">
        <w:t>женщинами,</w:t>
      </w:r>
      <w:r w:rsidR="00757588" w:rsidRPr="00757588">
        <w:t xml:space="preserve"> </w:t>
      </w:r>
      <w:r w:rsidRPr="00757588">
        <w:t>женщинами,</w:t>
      </w:r>
      <w:r w:rsidR="00757588" w:rsidRPr="00757588">
        <w:t xml:space="preserve"> </w:t>
      </w:r>
      <w:r w:rsidRPr="00757588">
        <w:t>имеющими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возрасте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трех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одинокими</w:t>
      </w:r>
      <w:r w:rsidR="00757588" w:rsidRPr="00757588">
        <w:t xml:space="preserve"> </w:t>
      </w:r>
      <w:r w:rsidRPr="00757588">
        <w:t>матерями,</w:t>
      </w:r>
      <w:r w:rsidR="00757588" w:rsidRPr="00757588">
        <w:t xml:space="preserve"> </w:t>
      </w:r>
      <w:r w:rsidRPr="00757588">
        <w:t>имеющими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</w:t>
      </w:r>
      <w:r w:rsidR="002D705D" w:rsidRPr="00757588">
        <w:t>в</w:t>
      </w:r>
      <w:r w:rsidR="00757588" w:rsidRPr="00757588">
        <w:t xml:space="preserve"> </w:t>
      </w:r>
      <w:r w:rsidRPr="00757588">
        <w:t>возрасте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3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14</w:t>
      </w:r>
      <w:r w:rsidR="00757588" w:rsidRPr="00757588">
        <w:t xml:space="preserve"> </w:t>
      </w:r>
      <w:r w:rsidRPr="00757588">
        <w:t>лет</w:t>
      </w:r>
      <w:r w:rsidR="00757588">
        <w:t xml:space="preserve"> (</w:t>
      </w:r>
      <w:r w:rsidRPr="00757588">
        <w:t>детей-инвалидов</w:t>
      </w:r>
      <w:r w:rsidR="00757588" w:rsidRPr="00757588">
        <w:t xml:space="preserve"> - </w:t>
      </w:r>
      <w:r w:rsidRPr="00757588">
        <w:t>до</w:t>
      </w:r>
      <w:r w:rsidR="00757588" w:rsidRPr="00757588">
        <w:t xml:space="preserve"> </w:t>
      </w:r>
      <w:r w:rsidRPr="00757588">
        <w:t>18</w:t>
      </w:r>
      <w:r w:rsidR="00757588" w:rsidRPr="00757588">
        <w:t xml:space="preserve"> </w:t>
      </w:r>
      <w:r w:rsidRPr="00757588">
        <w:t>лет</w:t>
      </w:r>
      <w:r w:rsidR="00757588" w:rsidRPr="00757588">
        <w:t xml:space="preserve">), </w:t>
      </w:r>
      <w:r w:rsidRPr="00757588">
        <w:t>не</w:t>
      </w:r>
      <w:r w:rsidR="00757588" w:rsidRPr="00757588">
        <w:t xml:space="preserve"> </w:t>
      </w:r>
      <w:r w:rsidRPr="00757588">
        <w:t>допускается,</w:t>
      </w:r>
      <w:r w:rsidR="00757588" w:rsidRPr="00757588">
        <w:t xml:space="preserve"> </w:t>
      </w:r>
      <w:r w:rsidRPr="00757588">
        <w:t>кроме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ликвидации</w:t>
      </w:r>
      <w:r w:rsidR="00757588" w:rsidRPr="00757588">
        <w:t xml:space="preserve"> </w:t>
      </w:r>
      <w:r w:rsidRPr="00757588">
        <w:t>организации,</w:t>
      </w:r>
      <w:r w:rsidR="00757588" w:rsidRPr="00757588">
        <w:t xml:space="preserve"> </w:t>
      </w:r>
      <w:r w:rsidRPr="00757588">
        <w:t>прекращения</w:t>
      </w:r>
      <w:r w:rsidR="00757588" w:rsidRPr="00757588">
        <w:t xml:space="preserve"> </w:t>
      </w:r>
      <w:r w:rsidRPr="00757588">
        <w:t>деятельности</w:t>
      </w:r>
      <w:r w:rsidR="00757588" w:rsidRPr="00757588">
        <w:t xml:space="preserve"> </w:t>
      </w:r>
      <w:r w:rsidRPr="00757588">
        <w:t>индивидуального</w:t>
      </w:r>
      <w:r w:rsidR="00757588" w:rsidRPr="00757588">
        <w:t xml:space="preserve"> </w:t>
      </w:r>
      <w:r w:rsidRPr="00757588">
        <w:t>предпринимателя,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основаниям,</w:t>
      </w:r>
      <w:r w:rsidR="00757588" w:rsidRPr="00757588">
        <w:t xml:space="preserve"> </w:t>
      </w:r>
      <w:r w:rsidRPr="00757588">
        <w:t>предусмотренным</w:t>
      </w:r>
      <w:r w:rsidR="00757588" w:rsidRPr="00757588">
        <w:t xml:space="preserve"> </w:t>
      </w:r>
      <w:r w:rsidRPr="00757588">
        <w:t>пп</w:t>
      </w:r>
      <w:r w:rsidR="00757588">
        <w:t>.4</w:t>
      </w:r>
      <w:r w:rsidRPr="00757588">
        <w:t>,</w:t>
      </w:r>
      <w:r w:rsidR="00757588" w:rsidRPr="00757588">
        <w:t xml:space="preserve"> </w:t>
      </w:r>
      <w:r w:rsidRPr="00757588">
        <w:t>5,</w:t>
      </w:r>
      <w:r w:rsidR="00757588" w:rsidRPr="00757588">
        <w:t xml:space="preserve"> </w:t>
      </w:r>
      <w:r w:rsidRPr="00757588">
        <w:t>7</w:t>
      </w:r>
      <w:r w:rsidR="002D705D" w:rsidRPr="00757588">
        <w:t>,</w:t>
      </w:r>
      <w:r w:rsidRPr="00757588">
        <w:t>9</w:t>
      </w:r>
      <w:r w:rsidR="00757588" w:rsidRPr="00757588">
        <w:t xml:space="preserve"> </w:t>
      </w:r>
      <w:r w:rsidRPr="00757588">
        <w:t>ст</w:t>
      </w:r>
      <w:r w:rsidR="00757588">
        <w:t>.4</w:t>
      </w:r>
      <w:r w:rsidRPr="00757588">
        <w:t>2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пп</w:t>
      </w:r>
      <w:r w:rsidR="00757588">
        <w:t>.1</w:t>
      </w:r>
      <w:r w:rsidR="002D705D" w:rsidRPr="00757588">
        <w:t>,</w:t>
      </w:r>
      <w:r w:rsidRPr="00757588">
        <w:t>3ст</w:t>
      </w:r>
      <w:r w:rsidR="00757588">
        <w:t>.4</w:t>
      </w:r>
      <w:r w:rsidRPr="00757588">
        <w:t>4</w:t>
      </w:r>
      <w:r w:rsidR="00757588" w:rsidRPr="00757588">
        <w:t xml:space="preserve"> </w:t>
      </w:r>
      <w:r w:rsidRPr="00757588">
        <w:t>ТК</w:t>
      </w:r>
      <w:r w:rsidR="00757588" w:rsidRPr="00757588">
        <w:t>.</w:t>
      </w:r>
    </w:p>
    <w:p w:rsidR="00831697" w:rsidRDefault="00831697" w:rsidP="00757588">
      <w:pPr>
        <w:tabs>
          <w:tab w:val="left" w:pos="726"/>
        </w:tabs>
        <w:rPr>
          <w:b/>
        </w:rPr>
      </w:pPr>
    </w:p>
    <w:p w:rsidR="00757588" w:rsidRPr="00757588" w:rsidRDefault="00831697" w:rsidP="00831697">
      <w:pPr>
        <w:pStyle w:val="1"/>
      </w:pPr>
      <w:bookmarkStart w:id="10" w:name="_Toc292616283"/>
      <w:r>
        <w:t>3.2 О</w:t>
      </w:r>
      <w:r w:rsidRPr="00757588">
        <w:t>храна труда молодежи</w:t>
      </w:r>
      <w:bookmarkEnd w:id="10"/>
    </w:p>
    <w:p w:rsidR="00831697" w:rsidRDefault="00831697" w:rsidP="00757588">
      <w:pPr>
        <w:tabs>
          <w:tab w:val="left" w:pos="726"/>
        </w:tabs>
      </w:pPr>
    </w:p>
    <w:p w:rsidR="00757588" w:rsidRPr="00757588" w:rsidRDefault="00B71399" w:rsidP="00757588">
      <w:pPr>
        <w:tabs>
          <w:tab w:val="left" w:pos="726"/>
        </w:tabs>
      </w:pPr>
      <w:r w:rsidRPr="00757588">
        <w:t>Подростково-юношеский</w:t>
      </w:r>
      <w:r w:rsidR="00757588" w:rsidRPr="00757588">
        <w:t xml:space="preserve"> </w:t>
      </w:r>
      <w:r w:rsidRPr="00757588">
        <w:t>возраст</w:t>
      </w:r>
      <w:r w:rsidR="00757588">
        <w:t xml:space="preserve"> (</w:t>
      </w:r>
      <w:r w:rsidRPr="00757588">
        <w:t>14</w:t>
      </w:r>
      <w:r w:rsidR="00757588">
        <w:t>.1</w:t>
      </w:r>
      <w:r w:rsidRPr="00757588">
        <w:t>8</w:t>
      </w:r>
      <w:r w:rsidR="00757588" w:rsidRPr="00757588">
        <w:t xml:space="preserve"> </w:t>
      </w:r>
      <w:r w:rsidRPr="00757588">
        <w:t>лет</w:t>
      </w:r>
      <w:r w:rsidR="00757588" w:rsidRPr="00757588">
        <w:t xml:space="preserve">) </w:t>
      </w:r>
      <w:r w:rsidRPr="00757588">
        <w:t>характеризуется</w:t>
      </w:r>
      <w:r w:rsidR="00757588" w:rsidRPr="00757588">
        <w:t xml:space="preserve"> </w:t>
      </w:r>
      <w:r w:rsidRPr="00757588">
        <w:t>рядом</w:t>
      </w:r>
      <w:r w:rsidR="00757588" w:rsidRPr="00757588">
        <w:t xml:space="preserve"> </w:t>
      </w:r>
      <w:r w:rsidRPr="00757588">
        <w:t>анатомо-физиологических</w:t>
      </w:r>
      <w:r w:rsidR="00757588" w:rsidRPr="00757588">
        <w:t xml:space="preserve"> </w:t>
      </w:r>
      <w:r w:rsidRPr="00757588">
        <w:t>особенностей</w:t>
      </w:r>
      <w:r w:rsidR="00757588" w:rsidRPr="00757588">
        <w:t xml:space="preserve">. </w:t>
      </w:r>
      <w:r w:rsidRPr="00757588">
        <w:t>Организм</w:t>
      </w:r>
      <w:r w:rsidR="00757588" w:rsidRPr="00757588">
        <w:t xml:space="preserve"> </w:t>
      </w:r>
      <w:r w:rsidRPr="00757588">
        <w:t>подростков</w:t>
      </w:r>
      <w:r w:rsidR="00757588" w:rsidRPr="00757588">
        <w:t xml:space="preserve"> </w:t>
      </w:r>
      <w:r w:rsidRPr="00757588">
        <w:t>сильнее</w:t>
      </w:r>
      <w:r w:rsidR="00757588" w:rsidRPr="00757588">
        <w:t xml:space="preserve"> </w:t>
      </w:r>
      <w:r w:rsidRPr="00757588">
        <w:t>реагирует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действие</w:t>
      </w:r>
      <w:r w:rsidR="00757588" w:rsidRPr="00757588">
        <w:t xml:space="preserve"> </w:t>
      </w:r>
      <w:r w:rsidRPr="00757588">
        <w:t>вредных</w:t>
      </w:r>
      <w:r w:rsidR="00757588" w:rsidRPr="00757588">
        <w:t xml:space="preserve"> </w:t>
      </w:r>
      <w:r w:rsidRPr="00757588">
        <w:t>веществ,</w:t>
      </w:r>
      <w:r w:rsidR="00757588" w:rsidRPr="00757588">
        <w:t xml:space="preserve"> </w:t>
      </w:r>
      <w:r w:rsidRPr="00757588">
        <w:t>пониженных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повышенных</w:t>
      </w:r>
      <w:r w:rsidR="00757588" w:rsidRPr="00757588">
        <w:t xml:space="preserve"> </w:t>
      </w:r>
      <w:r w:rsidRPr="00757588">
        <w:t>температур</w:t>
      </w:r>
      <w:r w:rsidR="00757588" w:rsidRPr="00757588">
        <w:t xml:space="preserve"> </w:t>
      </w:r>
      <w:r w:rsidRPr="00757588">
        <w:t>воздуха,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шум,</w:t>
      </w:r>
      <w:r w:rsidR="00757588" w:rsidRPr="00757588">
        <w:t xml:space="preserve"> </w:t>
      </w:r>
      <w:r w:rsidRPr="00757588">
        <w:t>высокую</w:t>
      </w:r>
      <w:r w:rsidR="00757588" w:rsidRPr="00757588">
        <w:t xml:space="preserve"> </w:t>
      </w:r>
      <w:r w:rsidRPr="00757588">
        <w:t>физическую</w:t>
      </w:r>
      <w:r w:rsidR="00757588" w:rsidRPr="00757588">
        <w:t xml:space="preserve"> </w:t>
      </w:r>
      <w:r w:rsidRPr="00757588">
        <w:t>нагрузку,</w:t>
      </w:r>
      <w:r w:rsidR="00757588" w:rsidRPr="00757588">
        <w:t xml:space="preserve"> </w:t>
      </w:r>
      <w:r w:rsidRPr="00757588">
        <w:t>одинаковую</w:t>
      </w:r>
      <w:r w:rsidR="00757588" w:rsidRPr="00757588">
        <w:t xml:space="preserve"> </w:t>
      </w:r>
      <w:r w:rsidRPr="00757588">
        <w:t>со</w:t>
      </w:r>
      <w:r w:rsidR="00757588" w:rsidRPr="00757588">
        <w:t xml:space="preserve"> </w:t>
      </w:r>
      <w:r w:rsidRPr="00757588">
        <w:t>взрослыми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подростки</w:t>
      </w:r>
      <w:r w:rsidR="00757588" w:rsidRPr="00757588">
        <w:t xml:space="preserve"> </w:t>
      </w:r>
      <w:r w:rsidRPr="00757588">
        <w:t>выполняют</w:t>
      </w:r>
      <w:r w:rsidR="00757588" w:rsidRPr="00757588">
        <w:t xml:space="preserve"> </w:t>
      </w:r>
      <w:r w:rsidRPr="00757588">
        <w:t>ценой</w:t>
      </w:r>
      <w:r w:rsidR="00757588" w:rsidRPr="00757588">
        <w:t xml:space="preserve"> </w:t>
      </w:r>
      <w:r w:rsidRPr="00757588">
        <w:t>больших</w:t>
      </w:r>
      <w:r w:rsidR="00757588" w:rsidRPr="00757588">
        <w:t xml:space="preserve"> </w:t>
      </w:r>
      <w:r w:rsidRPr="00757588">
        <w:t>энергетических</w:t>
      </w:r>
      <w:r w:rsidR="00757588" w:rsidRPr="00757588">
        <w:t xml:space="preserve"> </w:t>
      </w:r>
      <w:r w:rsidRPr="00757588">
        <w:t>затрат,</w:t>
      </w:r>
      <w:r w:rsidR="00757588" w:rsidRPr="00757588">
        <w:t xml:space="preserve"> </w:t>
      </w:r>
      <w:r w:rsidRPr="00757588">
        <w:t>мышечная</w:t>
      </w:r>
      <w:r w:rsidR="00757588" w:rsidRPr="00757588">
        <w:t xml:space="preserve"> </w:t>
      </w:r>
      <w:r w:rsidRPr="00757588">
        <w:t>выносливость</w:t>
      </w:r>
      <w:r w:rsidR="00757588" w:rsidRPr="00757588">
        <w:t xml:space="preserve"> </w:t>
      </w:r>
      <w:r w:rsidRPr="00757588">
        <w:t>у</w:t>
      </w:r>
      <w:r w:rsidR="00757588" w:rsidRPr="00757588">
        <w:t xml:space="preserve"> </w:t>
      </w:r>
      <w:r w:rsidRPr="00757588">
        <w:t>них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20</w:t>
      </w:r>
      <w:r w:rsidR="00757588">
        <w:t>.3</w:t>
      </w:r>
      <w:r w:rsidRPr="00757588">
        <w:t>0%</w:t>
      </w:r>
      <w:r w:rsidR="00757588" w:rsidRPr="00757588">
        <w:t xml:space="preserve"> </w:t>
      </w:r>
      <w:r w:rsidRPr="00757588">
        <w:t>ниже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Для</w:t>
      </w:r>
      <w:r w:rsidR="00757588" w:rsidRPr="00757588">
        <w:t xml:space="preserve"> </w:t>
      </w:r>
      <w:r w:rsidRPr="00757588">
        <w:t>работающей</w:t>
      </w:r>
      <w:r w:rsidR="00757588" w:rsidRPr="00757588">
        <w:t xml:space="preserve"> </w:t>
      </w:r>
      <w:r w:rsidRPr="00757588">
        <w:t>молодежи</w:t>
      </w:r>
      <w:r w:rsidR="00757588" w:rsidRPr="00757588">
        <w:t xml:space="preserve"> </w:t>
      </w:r>
      <w:r w:rsidRPr="00757588">
        <w:t>законодательство</w:t>
      </w:r>
      <w:r w:rsidR="00757588" w:rsidRPr="00757588">
        <w:t xml:space="preserve"> </w:t>
      </w:r>
      <w:r w:rsidRPr="00757588">
        <w:t>предусматривает</w:t>
      </w:r>
      <w:r w:rsidR="00757588" w:rsidRPr="00757588">
        <w:t xml:space="preserve"> </w:t>
      </w:r>
      <w:r w:rsidRPr="00757588">
        <w:t>ряд</w:t>
      </w:r>
      <w:r w:rsidR="00757588" w:rsidRPr="00757588">
        <w:t xml:space="preserve"> </w:t>
      </w:r>
      <w:r w:rsidRPr="00757588">
        <w:t>льгот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ограничений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На</w:t>
      </w:r>
      <w:r w:rsidR="00757588" w:rsidRPr="00757588">
        <w:t xml:space="preserve"> </w:t>
      </w:r>
      <w:r w:rsidRPr="00757588">
        <w:t>постоянную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разрешено</w:t>
      </w:r>
      <w:r w:rsidR="00757588" w:rsidRPr="00757588">
        <w:t xml:space="preserve"> </w:t>
      </w:r>
      <w:r w:rsidRPr="00757588">
        <w:t>принимать</w:t>
      </w:r>
      <w:r w:rsidR="00757588" w:rsidRPr="00757588">
        <w:t xml:space="preserve"> </w:t>
      </w:r>
      <w:r w:rsidRPr="00757588">
        <w:t>лиц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моложе</w:t>
      </w:r>
      <w:r w:rsidR="00757588" w:rsidRPr="00757588">
        <w:t xml:space="preserve"> </w:t>
      </w:r>
      <w:r w:rsidRPr="00757588">
        <w:t>16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исключительных</w:t>
      </w:r>
      <w:r w:rsidR="00757588" w:rsidRPr="00757588">
        <w:t xml:space="preserve"> </w:t>
      </w:r>
      <w:r w:rsidRPr="00757588">
        <w:t>случаях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согласию</w:t>
      </w:r>
      <w:r w:rsidR="00757588" w:rsidRPr="00757588">
        <w:t xml:space="preserve"> </w:t>
      </w:r>
      <w:r w:rsidRPr="00757588">
        <w:t>одного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родителей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14</w:t>
      </w:r>
      <w:r w:rsidR="00757588" w:rsidRPr="00757588">
        <w:t xml:space="preserve"> </w:t>
      </w:r>
      <w:r w:rsidRPr="00757588">
        <w:t>лет</w:t>
      </w:r>
      <w:r w:rsidR="00757588">
        <w:t xml:space="preserve"> (</w:t>
      </w:r>
      <w:r w:rsidR="002D705D" w:rsidRPr="00757588">
        <w:t>2</w:t>
      </w:r>
      <w:r w:rsidR="00757588">
        <w:t>, с</w:t>
      </w:r>
      <w:r w:rsidR="002D705D" w:rsidRPr="00757588">
        <w:t>т</w:t>
      </w:r>
      <w:r w:rsidR="00757588">
        <w:t>.2</w:t>
      </w:r>
      <w:r w:rsidR="002D705D" w:rsidRPr="00757588">
        <w:t>72</w:t>
      </w:r>
      <w:r w:rsidR="00757588" w:rsidRPr="00757588">
        <w:t xml:space="preserve">), </w:t>
      </w:r>
      <w:r w:rsidR="002D705D" w:rsidRPr="00757588">
        <w:t>ш</w:t>
      </w:r>
      <w:r w:rsidRPr="00757588">
        <w:t>кольников,</w:t>
      </w:r>
      <w:r w:rsidR="00757588" w:rsidRPr="00757588">
        <w:t xml:space="preserve"> </w:t>
      </w:r>
      <w:r w:rsidRPr="00757588">
        <w:t>учащихся</w:t>
      </w:r>
      <w:r w:rsidR="00757588" w:rsidRPr="00757588">
        <w:t xml:space="preserve"> </w:t>
      </w:r>
      <w:r w:rsidRPr="00757588">
        <w:t>профтехучилищ,</w:t>
      </w:r>
      <w:r w:rsidR="00757588" w:rsidRPr="00757588">
        <w:t xml:space="preserve"> </w:t>
      </w:r>
      <w:r w:rsidRPr="00757588">
        <w:t>средних</w:t>
      </w:r>
      <w:r w:rsidR="00757588" w:rsidRPr="00757588">
        <w:t xml:space="preserve"> </w:t>
      </w:r>
      <w:r w:rsidRPr="00757588">
        <w:t>специальных</w:t>
      </w:r>
      <w:r w:rsidR="00757588" w:rsidRPr="00757588">
        <w:t xml:space="preserve"> </w:t>
      </w:r>
      <w:r w:rsidRPr="00757588">
        <w:t>учебных</w:t>
      </w:r>
      <w:r w:rsidR="00757588" w:rsidRPr="00757588">
        <w:t xml:space="preserve"> </w:t>
      </w:r>
      <w:r w:rsidRPr="00757588">
        <w:t>заведений,</w:t>
      </w:r>
      <w:r w:rsidR="00757588" w:rsidRPr="00757588">
        <w:t xml:space="preserve"> </w:t>
      </w:r>
      <w:r w:rsidRPr="00757588">
        <w:t>достигших</w:t>
      </w:r>
      <w:r w:rsidR="00757588" w:rsidRPr="00757588">
        <w:t xml:space="preserve"> </w:t>
      </w:r>
      <w:r w:rsidRPr="00757588">
        <w:t>14-летнего</w:t>
      </w:r>
      <w:r w:rsidR="00757588" w:rsidRPr="00757588">
        <w:t xml:space="preserve"> </w:t>
      </w:r>
      <w:r w:rsidRPr="00757588">
        <w:t>возраста,</w:t>
      </w:r>
      <w:r w:rsidR="00757588" w:rsidRPr="00757588">
        <w:t xml:space="preserve"> </w:t>
      </w:r>
      <w:r w:rsidRPr="00757588">
        <w:t>можно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желанию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согласия</w:t>
      </w:r>
      <w:r w:rsidR="00757588" w:rsidRPr="00757588">
        <w:t xml:space="preserve"> </w:t>
      </w:r>
      <w:r w:rsidRPr="00757588">
        <w:t>одного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родителей</w:t>
      </w:r>
      <w:r w:rsidR="00757588" w:rsidRPr="00757588">
        <w:t xml:space="preserve"> </w:t>
      </w:r>
      <w:r w:rsidRPr="00757588">
        <w:t>принимать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легкую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="002D705D" w:rsidRPr="00757588">
        <w:t>п</w:t>
      </w:r>
      <w:r w:rsidRPr="00757588">
        <w:t>ериод</w:t>
      </w:r>
      <w:r w:rsidR="00757588" w:rsidRPr="00757588">
        <w:t xml:space="preserve"> </w:t>
      </w:r>
      <w:r w:rsidRPr="00757588">
        <w:t>каникул,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течение</w:t>
      </w:r>
      <w:r w:rsidR="00757588" w:rsidRPr="00757588">
        <w:t xml:space="preserve"> </w:t>
      </w:r>
      <w:r w:rsidRPr="00757588">
        <w:t>всего</w:t>
      </w:r>
      <w:r w:rsidR="00757588" w:rsidRPr="00757588">
        <w:t xml:space="preserve"> </w:t>
      </w:r>
      <w:r w:rsidRPr="00757588">
        <w:t>учебного</w:t>
      </w:r>
      <w:r w:rsidR="00757588" w:rsidRPr="00757588">
        <w:t xml:space="preserve"> </w:t>
      </w:r>
      <w:r w:rsidRPr="00757588">
        <w:t>года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свободное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занятий</w:t>
      </w:r>
      <w:r w:rsidR="00757588" w:rsidRPr="00757588">
        <w:t xml:space="preserve"> </w:t>
      </w:r>
      <w:r w:rsidRPr="00757588">
        <w:t>время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Все</w:t>
      </w:r>
      <w:r w:rsidR="00757588" w:rsidRPr="00757588">
        <w:t xml:space="preserve"> </w:t>
      </w:r>
      <w:r w:rsidRPr="00757588">
        <w:t>лица</w:t>
      </w:r>
      <w:r w:rsidR="00757588" w:rsidRPr="00757588">
        <w:t xml:space="preserve"> </w:t>
      </w:r>
      <w:r w:rsidRPr="00757588">
        <w:t>моложе</w:t>
      </w:r>
      <w:r w:rsidR="00757588" w:rsidRPr="00757588">
        <w:t xml:space="preserve"> </w:t>
      </w:r>
      <w:r w:rsidRPr="00757588">
        <w:t>18</w:t>
      </w:r>
      <w:r w:rsidR="00757588" w:rsidRPr="00757588">
        <w:t xml:space="preserve"> </w:t>
      </w:r>
      <w:r w:rsidRPr="00757588">
        <w:t>лет</w:t>
      </w:r>
      <w:r w:rsidR="00757588" w:rsidRPr="00757588">
        <w:t xml:space="preserve"> </w:t>
      </w:r>
      <w:r w:rsidRPr="00757588">
        <w:t>принимаются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лишь</w:t>
      </w:r>
      <w:r w:rsidR="00757588" w:rsidRPr="00757588">
        <w:t xml:space="preserve"> </w:t>
      </w:r>
      <w:r w:rsidRPr="00757588">
        <w:t>после</w:t>
      </w:r>
      <w:r w:rsidR="00757588" w:rsidRPr="00757588">
        <w:t xml:space="preserve"> </w:t>
      </w:r>
      <w:r w:rsidRPr="00757588">
        <w:t>предварительного</w:t>
      </w:r>
      <w:r w:rsidR="00757588" w:rsidRPr="00757588">
        <w:t xml:space="preserve"> </w:t>
      </w:r>
      <w:r w:rsidRPr="00757588">
        <w:t>медицинского</w:t>
      </w:r>
      <w:r w:rsidR="00757588" w:rsidRPr="00757588">
        <w:t xml:space="preserve"> </w:t>
      </w:r>
      <w:r w:rsidRPr="00757588">
        <w:t>осмотра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дальнейшем,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достижения</w:t>
      </w:r>
      <w:r w:rsidR="00757588" w:rsidRPr="00757588">
        <w:t xml:space="preserve"> </w:t>
      </w:r>
      <w:r w:rsidRPr="00757588">
        <w:t>18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ежегодно</w:t>
      </w:r>
      <w:r w:rsidR="00757588" w:rsidRPr="00757588">
        <w:t xml:space="preserve"> </w:t>
      </w:r>
      <w:r w:rsidRPr="00757588">
        <w:t>подлежат</w:t>
      </w:r>
      <w:r w:rsidR="00757588" w:rsidRPr="00757588">
        <w:t xml:space="preserve"> </w:t>
      </w:r>
      <w:r w:rsidRPr="00757588">
        <w:t>обязательному</w:t>
      </w:r>
      <w:r w:rsidR="00757588" w:rsidRPr="00757588">
        <w:t xml:space="preserve"> </w:t>
      </w:r>
      <w:r w:rsidRPr="00757588">
        <w:t>медицинскому</w:t>
      </w:r>
      <w:r w:rsidR="00757588" w:rsidRPr="00757588">
        <w:t xml:space="preserve"> </w:t>
      </w:r>
      <w:r w:rsidRPr="00757588">
        <w:t>осмотру</w:t>
      </w:r>
      <w:r w:rsidR="00757588" w:rsidRPr="00757588">
        <w:t xml:space="preserve">. </w:t>
      </w:r>
      <w:r w:rsidRPr="00757588">
        <w:t>Им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устанавливается</w:t>
      </w:r>
      <w:r w:rsidR="00757588" w:rsidRPr="00757588">
        <w:t xml:space="preserve"> </w:t>
      </w:r>
      <w:r w:rsidRPr="00757588">
        <w:t>испытание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приеме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работу,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ними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заключаются</w:t>
      </w:r>
      <w:r w:rsidR="00757588" w:rsidRPr="00757588">
        <w:t xml:space="preserve"> </w:t>
      </w:r>
      <w:r w:rsidRPr="00757588">
        <w:t>договоры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полной</w:t>
      </w:r>
      <w:r w:rsidR="00757588" w:rsidRPr="00757588">
        <w:t xml:space="preserve"> </w:t>
      </w:r>
      <w:r w:rsidRPr="00757588">
        <w:t>материальной</w:t>
      </w:r>
      <w:r w:rsidR="00757588" w:rsidRPr="00757588">
        <w:t xml:space="preserve"> </w:t>
      </w:r>
      <w:r w:rsidRPr="00757588">
        <w:t>ответственности,</w:t>
      </w:r>
      <w:r w:rsidR="00757588" w:rsidRPr="00757588">
        <w:t xml:space="preserve"> </w:t>
      </w:r>
      <w:r w:rsidRPr="00757588">
        <w:t>ежегодный</w:t>
      </w:r>
      <w:r w:rsidR="00757588" w:rsidRPr="00757588">
        <w:t xml:space="preserve"> </w:t>
      </w:r>
      <w:r w:rsidRPr="00757588">
        <w:t>отпуск</w:t>
      </w:r>
      <w:r w:rsidR="00757588" w:rsidRPr="00757588">
        <w:t xml:space="preserve"> </w:t>
      </w:r>
      <w:r w:rsidRPr="00757588">
        <w:t>предоставляется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истечения</w:t>
      </w:r>
      <w:r w:rsidR="00757588" w:rsidRPr="00757588">
        <w:t xml:space="preserve"> </w:t>
      </w:r>
      <w:r w:rsidRPr="00757588">
        <w:t>шести</w:t>
      </w:r>
      <w:r w:rsidR="00757588" w:rsidRPr="00757588">
        <w:t xml:space="preserve"> </w:t>
      </w:r>
      <w:r w:rsidRPr="00757588">
        <w:t>месяцев</w:t>
      </w:r>
      <w:r w:rsidR="00757588" w:rsidRPr="00757588">
        <w:t xml:space="preserve"> </w:t>
      </w:r>
      <w:r w:rsidRPr="00757588">
        <w:t>непрерывной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летнее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или,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желанию,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любое</w:t>
      </w:r>
      <w:r w:rsidR="00757588" w:rsidRPr="00757588">
        <w:t xml:space="preserve"> </w:t>
      </w:r>
      <w:r w:rsidRPr="00757588">
        <w:t>другое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года</w:t>
      </w:r>
      <w:r w:rsidR="00757588" w:rsidRPr="00757588">
        <w:t xml:space="preserve"> </w:t>
      </w:r>
      <w:r w:rsidRPr="00757588">
        <w:t>продолжительностью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менее</w:t>
      </w:r>
      <w:r w:rsidR="00757588" w:rsidRPr="00757588">
        <w:t xml:space="preserve"> </w:t>
      </w:r>
      <w:r w:rsidRPr="00757588">
        <w:t>одного</w:t>
      </w:r>
      <w:r w:rsidR="00757588" w:rsidRPr="00757588">
        <w:t xml:space="preserve"> </w:t>
      </w:r>
      <w:r w:rsidRPr="00757588">
        <w:t>календарного</w:t>
      </w:r>
      <w:r w:rsidR="00757588" w:rsidRPr="00757588">
        <w:t xml:space="preserve"> </w:t>
      </w:r>
      <w:r w:rsidRPr="00757588">
        <w:t>месяца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Запрещено</w:t>
      </w:r>
      <w:r w:rsidR="00757588" w:rsidRPr="00757588">
        <w:t xml:space="preserve"> </w:t>
      </w:r>
      <w:r w:rsidRPr="00757588">
        <w:t>применение</w:t>
      </w:r>
      <w:r w:rsidR="00757588" w:rsidRPr="00757588">
        <w:t xml:space="preserve"> </w:t>
      </w:r>
      <w:r w:rsidRPr="00757588">
        <w:t>тру</w:t>
      </w:r>
      <w:r w:rsidR="002D705D" w:rsidRPr="00757588">
        <w:t>д</w:t>
      </w:r>
      <w:r w:rsidRPr="00757588">
        <w:t>а</w:t>
      </w:r>
      <w:r w:rsidR="00757588" w:rsidRPr="00757588">
        <w:t xml:space="preserve"> </w:t>
      </w:r>
      <w:r w:rsidRPr="00757588">
        <w:t>несовершеннолетних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тяжелых</w:t>
      </w:r>
      <w:r w:rsidR="00757588" w:rsidRPr="00757588">
        <w:t xml:space="preserve"> </w:t>
      </w:r>
      <w:r w:rsidRPr="00757588">
        <w:t>работах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работах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вред</w:t>
      </w:r>
      <w:r w:rsidR="002D705D" w:rsidRPr="00757588">
        <w:t>ными</w:t>
      </w:r>
      <w:r w:rsidR="00757588" w:rsidRPr="00757588">
        <w:t xml:space="preserve"> </w:t>
      </w:r>
      <w:r w:rsidR="002D705D" w:rsidRPr="00757588">
        <w:t>и</w:t>
      </w:r>
      <w:r w:rsidR="00757588" w:rsidRPr="00757588">
        <w:t xml:space="preserve"> </w:t>
      </w:r>
      <w:r w:rsidR="002D705D" w:rsidRPr="00757588">
        <w:t>опасными</w:t>
      </w:r>
      <w:r w:rsidR="00757588" w:rsidRPr="00757588">
        <w:t xml:space="preserve"> </w:t>
      </w:r>
      <w:r w:rsidR="002D705D" w:rsidRPr="00757588">
        <w:t>условиями</w:t>
      </w:r>
      <w:r w:rsidR="00757588" w:rsidRPr="00757588">
        <w:t xml:space="preserve"> </w:t>
      </w:r>
      <w:r w:rsidR="002D705D" w:rsidRPr="00757588">
        <w:t>труда</w:t>
      </w:r>
      <w:r w:rsidRPr="00757588">
        <w:t>,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привлекать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ночным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сверхурочным</w:t>
      </w:r>
      <w:r w:rsidR="00757588" w:rsidRPr="00757588">
        <w:t xml:space="preserve"> </w:t>
      </w:r>
      <w:r w:rsidRPr="00757588">
        <w:t>работам,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работам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государственные</w:t>
      </w:r>
      <w:r w:rsidR="00757588" w:rsidRPr="00757588">
        <w:t xml:space="preserve"> </w:t>
      </w:r>
      <w:r w:rsidRPr="00757588">
        <w:t>праздники,</w:t>
      </w:r>
      <w:r w:rsidR="00757588" w:rsidRPr="00757588">
        <w:t xml:space="preserve"> </w:t>
      </w:r>
      <w:r w:rsidRPr="00757588">
        <w:t>выходные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праздничные</w:t>
      </w:r>
      <w:r w:rsidR="00757588" w:rsidRPr="00757588">
        <w:t xml:space="preserve"> </w:t>
      </w:r>
      <w:r w:rsidRPr="00757588">
        <w:t>дни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Кроме</w:t>
      </w:r>
      <w:r w:rsidR="00757588" w:rsidRPr="00757588">
        <w:t xml:space="preserve"> </w:t>
      </w:r>
      <w:r w:rsidRPr="00757588">
        <w:t>того,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РБ</w:t>
      </w:r>
      <w:r w:rsidR="00757588" w:rsidRPr="00757588">
        <w:t xml:space="preserve"> </w:t>
      </w:r>
      <w:r w:rsidRPr="00757588">
        <w:t>предусмотрены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подъема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перемещения</w:t>
      </w:r>
      <w:r w:rsidR="00757588" w:rsidRPr="00757588">
        <w:t xml:space="preserve"> </w:t>
      </w:r>
      <w:r w:rsidR="002D705D" w:rsidRPr="00757588">
        <w:t>т</w:t>
      </w:r>
      <w:r w:rsidRPr="00757588">
        <w:t>яжести</w:t>
      </w:r>
      <w:r w:rsidR="00757588" w:rsidRPr="00757588">
        <w:t xml:space="preserve"> </w:t>
      </w:r>
      <w:r w:rsidRPr="00757588">
        <w:t>вручную</w:t>
      </w:r>
      <w:r w:rsidR="00757588" w:rsidRPr="00757588">
        <w:t xml:space="preserve"> </w:t>
      </w:r>
      <w:r w:rsidRPr="00757588">
        <w:t>подростками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14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18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утвержденные</w:t>
      </w:r>
      <w:r w:rsidR="00757588" w:rsidRPr="00757588">
        <w:t xml:space="preserve"> </w:t>
      </w:r>
      <w:r w:rsidRPr="00757588">
        <w:t>постановлением</w:t>
      </w:r>
      <w:r w:rsidR="00757588" w:rsidRPr="00757588">
        <w:t xml:space="preserve"> </w:t>
      </w:r>
      <w:r w:rsidRPr="00757588">
        <w:t>Министерства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РБ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18</w:t>
      </w:r>
      <w:r w:rsidR="00757588">
        <w:t>.12.19</w:t>
      </w:r>
      <w:r w:rsidRPr="00757588">
        <w:t>97</w:t>
      </w:r>
      <w:r w:rsidR="00757588" w:rsidRPr="00757588">
        <w:t xml:space="preserve"> </w:t>
      </w:r>
      <w:r w:rsidRPr="00757588">
        <w:t>г</w:t>
      </w:r>
      <w:r w:rsidR="00757588" w:rsidRPr="00757588">
        <w:t xml:space="preserve">. </w:t>
      </w:r>
      <w:r w:rsidRPr="00757588">
        <w:t>№116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На</w:t>
      </w:r>
      <w:r w:rsidR="00757588" w:rsidRPr="00757588">
        <w:t xml:space="preserve"> </w:t>
      </w:r>
      <w:r w:rsidRPr="00757588">
        <w:t>отдельных</w:t>
      </w:r>
      <w:r w:rsidR="00757588" w:rsidRPr="00757588">
        <w:t xml:space="preserve"> </w:t>
      </w:r>
      <w:r w:rsidRPr="00757588">
        <w:t>видах</w:t>
      </w:r>
      <w:r w:rsidR="00757588" w:rsidRPr="00757588">
        <w:t xml:space="preserve"> </w:t>
      </w:r>
      <w:r w:rsidRPr="00757588">
        <w:t>работ</w:t>
      </w:r>
      <w:r w:rsidR="00757588" w:rsidRPr="00757588">
        <w:t xml:space="preserve"> </w:t>
      </w:r>
      <w:r w:rsidRPr="00757588">
        <w:t>запрещается</w:t>
      </w:r>
      <w:r w:rsidR="00757588" w:rsidRPr="00757588">
        <w:t xml:space="preserve"> </w:t>
      </w:r>
      <w:r w:rsidRPr="00757588">
        <w:t>применение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лиц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18</w:t>
      </w:r>
      <w:r w:rsidR="00757588" w:rsidRPr="00757588">
        <w:t xml:space="preserve"> </w:t>
      </w:r>
      <w:r w:rsidRPr="00757588">
        <w:t>лет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всем</w:t>
      </w:r>
      <w:r w:rsidR="00757588" w:rsidRPr="00757588">
        <w:t xml:space="preserve"> </w:t>
      </w:r>
      <w:r w:rsidRPr="00757588">
        <w:t>профессиям</w:t>
      </w:r>
      <w:r w:rsidR="00757588" w:rsidRPr="00757588">
        <w:t xml:space="preserve"> </w:t>
      </w:r>
      <w:r w:rsidRPr="00757588">
        <w:t>рабочих,</w:t>
      </w:r>
      <w:r w:rsidR="00757588" w:rsidRPr="00757588">
        <w:t xml:space="preserve"> </w:t>
      </w:r>
      <w:r w:rsidRPr="00757588">
        <w:t>например,</w:t>
      </w:r>
      <w:r w:rsidR="00757588" w:rsidRPr="00757588">
        <w:t xml:space="preserve"> </w:t>
      </w:r>
      <w:r w:rsidRPr="00757588">
        <w:t>связанных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обслуживанием</w:t>
      </w:r>
      <w:r w:rsidR="00757588" w:rsidRPr="00757588">
        <w:t xml:space="preserve"> </w:t>
      </w:r>
      <w:r w:rsidRPr="00757588">
        <w:t>тех</w:t>
      </w:r>
      <w:r w:rsidR="002D705D" w:rsidRPr="00757588">
        <w:t>н</w:t>
      </w:r>
      <w:r w:rsidRPr="00757588">
        <w:t>ологического</w:t>
      </w:r>
      <w:r w:rsidR="00757588" w:rsidRPr="00757588">
        <w:t xml:space="preserve"> </w:t>
      </w:r>
      <w:r w:rsidRPr="00757588">
        <w:t>оборудования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синтетического</w:t>
      </w:r>
      <w:r w:rsidR="00757588" w:rsidRPr="00757588">
        <w:t xml:space="preserve"> </w:t>
      </w:r>
      <w:r w:rsidRPr="00757588">
        <w:t>каучука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продуктов</w:t>
      </w:r>
      <w:r w:rsidR="00757588" w:rsidRPr="00757588">
        <w:t xml:space="preserve"> </w:t>
      </w:r>
      <w:r w:rsidRPr="00757588">
        <w:t>нефтехимии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Выпускникам</w:t>
      </w:r>
      <w:r w:rsidR="00757588" w:rsidRPr="00757588">
        <w:t xml:space="preserve"> </w:t>
      </w:r>
      <w:r w:rsidRPr="00757588">
        <w:t>государственных</w:t>
      </w:r>
      <w:r w:rsidR="00757588" w:rsidRPr="00757588">
        <w:t xml:space="preserve"> </w:t>
      </w:r>
      <w:r w:rsidRPr="00757588">
        <w:t>высших,</w:t>
      </w:r>
      <w:r w:rsidR="00757588" w:rsidRPr="00757588">
        <w:t xml:space="preserve"> </w:t>
      </w:r>
      <w:r w:rsidRPr="00757588">
        <w:t>средних</w:t>
      </w:r>
      <w:r w:rsidR="00757588" w:rsidRPr="00757588">
        <w:t xml:space="preserve"> </w:t>
      </w:r>
      <w:r w:rsidRPr="00757588">
        <w:t>специальных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профессионально-технических</w:t>
      </w:r>
      <w:r w:rsidR="00757588" w:rsidRPr="00757588">
        <w:t xml:space="preserve"> </w:t>
      </w:r>
      <w:r w:rsidRPr="00757588">
        <w:t>учебных</w:t>
      </w:r>
      <w:r w:rsidR="00757588" w:rsidRPr="00757588">
        <w:t xml:space="preserve"> </w:t>
      </w:r>
      <w:r w:rsidRPr="00757588">
        <w:t>заведений,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военнослужащим</w:t>
      </w:r>
      <w:r w:rsidR="00757588" w:rsidRPr="00757588">
        <w:t xml:space="preserve"> </w:t>
      </w:r>
      <w:r w:rsidRPr="00757588">
        <w:t>срочной</w:t>
      </w:r>
      <w:r w:rsidR="00757588" w:rsidRPr="00757588">
        <w:t xml:space="preserve"> </w:t>
      </w:r>
      <w:r w:rsidRPr="00757588">
        <w:t>службы,</w:t>
      </w:r>
      <w:r w:rsidR="00757588" w:rsidRPr="00757588">
        <w:t xml:space="preserve"> </w:t>
      </w:r>
      <w:r w:rsidRPr="00757588">
        <w:t>уволенным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Вооруженных</w:t>
      </w:r>
      <w:r w:rsidR="00757588" w:rsidRPr="00757588">
        <w:t xml:space="preserve"> </w:t>
      </w:r>
      <w:r w:rsidRPr="00757588">
        <w:t>Сил</w:t>
      </w:r>
      <w:r w:rsidR="00757588" w:rsidRPr="00757588">
        <w:t xml:space="preserve"> </w:t>
      </w:r>
      <w:r w:rsidRPr="00757588">
        <w:t>РБ,</w:t>
      </w:r>
      <w:r w:rsidR="00757588" w:rsidRPr="00757588">
        <w:t xml:space="preserve"> </w:t>
      </w:r>
      <w:r w:rsidRPr="00757588">
        <w:t>гарантируется</w:t>
      </w:r>
      <w:r w:rsidR="00757588" w:rsidRPr="00757588">
        <w:t xml:space="preserve"> </w:t>
      </w:r>
      <w:r w:rsidRPr="00757588">
        <w:t>предоставление</w:t>
      </w:r>
      <w:r w:rsidR="00757588" w:rsidRPr="00757588">
        <w:t xml:space="preserve"> </w:t>
      </w:r>
      <w:r w:rsidRPr="00757588">
        <w:t>первого</w:t>
      </w:r>
      <w:r w:rsidR="00757588" w:rsidRPr="00757588">
        <w:t xml:space="preserve"> </w:t>
      </w:r>
      <w:r w:rsidRPr="00757588">
        <w:t>рабочего</w:t>
      </w:r>
      <w:r w:rsidR="00757588" w:rsidRPr="00757588">
        <w:t xml:space="preserve"> </w:t>
      </w:r>
      <w:r w:rsidRPr="00757588">
        <w:t>места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Труд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моложе</w:t>
      </w:r>
      <w:r w:rsidR="00757588" w:rsidRPr="00757588">
        <w:t xml:space="preserve"> </w:t>
      </w:r>
      <w:r w:rsidRPr="00757588">
        <w:t>восемнадцати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допущенных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сдельным</w:t>
      </w:r>
      <w:r w:rsidR="00757588" w:rsidRPr="00757588">
        <w:t xml:space="preserve"> </w:t>
      </w:r>
      <w:r w:rsidRPr="00757588">
        <w:t>работам,</w:t>
      </w:r>
      <w:r w:rsidR="00757588" w:rsidRPr="00757588">
        <w:t xml:space="preserve"> </w:t>
      </w:r>
      <w:r w:rsidRPr="00757588">
        <w:t>оплачивается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сдельным</w:t>
      </w:r>
      <w:r w:rsidR="00757588" w:rsidRPr="00757588">
        <w:t xml:space="preserve"> </w:t>
      </w:r>
      <w:r w:rsidRPr="00757588">
        <w:t>расценкам,</w:t>
      </w:r>
      <w:r w:rsidR="00757588" w:rsidRPr="00757588">
        <w:t xml:space="preserve"> </w:t>
      </w:r>
      <w:r w:rsidRPr="00757588">
        <w:t>установленным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взрослых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. </w:t>
      </w:r>
      <w:r w:rsidRPr="00757588">
        <w:t>За</w:t>
      </w:r>
      <w:r w:rsidR="00757588" w:rsidRPr="00757588">
        <w:t xml:space="preserve"> </w:t>
      </w:r>
      <w:r w:rsidRPr="00757588">
        <w:t>время,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которое</w:t>
      </w:r>
      <w:r w:rsidR="00757588" w:rsidRPr="00757588">
        <w:t xml:space="preserve"> </w:t>
      </w:r>
      <w:r w:rsidRPr="00757588">
        <w:t>продолжительность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ежедневной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сокращается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сравнению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продолжительностью</w:t>
      </w:r>
      <w:r w:rsidR="00757588" w:rsidRPr="00757588">
        <w:t xml:space="preserve"> </w:t>
      </w:r>
      <w:r w:rsidRPr="00757588">
        <w:t>ежедневной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взрослых</w:t>
      </w:r>
      <w:r w:rsidR="00757588" w:rsidRPr="00757588">
        <w:t xml:space="preserve"> </w:t>
      </w:r>
      <w:r w:rsidRPr="00757588">
        <w:t>работников,</w:t>
      </w:r>
      <w:r w:rsidR="00757588" w:rsidRPr="00757588">
        <w:t xml:space="preserve"> </w:t>
      </w:r>
      <w:r w:rsidRPr="00757588">
        <w:t>предусмотрена</w:t>
      </w:r>
      <w:r w:rsidR="00757588" w:rsidRPr="00757588">
        <w:t xml:space="preserve"> </w:t>
      </w:r>
      <w:r w:rsidRPr="00757588">
        <w:t>доплата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тарифной</w:t>
      </w:r>
      <w:r w:rsidR="00757588" w:rsidRPr="00757588">
        <w:t xml:space="preserve"> </w:t>
      </w:r>
      <w:r w:rsidRPr="00757588">
        <w:t>ставке</w:t>
      </w:r>
      <w:r w:rsidR="00757588" w:rsidRPr="00757588">
        <w:t>.</w:t>
      </w:r>
    </w:p>
    <w:p w:rsidR="00757588" w:rsidRDefault="00B71399" w:rsidP="00757588">
      <w:pPr>
        <w:tabs>
          <w:tab w:val="left" w:pos="726"/>
        </w:tabs>
      </w:pPr>
      <w:r w:rsidRPr="00757588">
        <w:t>Дополнительные</w:t>
      </w:r>
      <w:r w:rsidR="00757588" w:rsidRPr="00757588">
        <w:t xml:space="preserve"> </w:t>
      </w:r>
      <w:r w:rsidRPr="00757588">
        <w:t>гарантии</w:t>
      </w:r>
      <w:r w:rsidR="00757588" w:rsidRPr="00757588">
        <w:t xml:space="preserve"> </w:t>
      </w:r>
      <w:r w:rsidRPr="00757588">
        <w:t>предусмотрены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моложе</w:t>
      </w:r>
      <w:r w:rsidR="00757588" w:rsidRPr="00757588">
        <w:t xml:space="preserve"> </w:t>
      </w:r>
      <w:r w:rsidRPr="00757588">
        <w:t>18</w:t>
      </w:r>
      <w:r w:rsidR="00757588" w:rsidRPr="00757588">
        <w:t xml:space="preserve"> </w:t>
      </w:r>
      <w:r w:rsidRPr="00757588">
        <w:t>лет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расторжении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договора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инициативе</w:t>
      </w:r>
      <w:r w:rsidR="00757588" w:rsidRPr="00757588">
        <w:t xml:space="preserve"> </w:t>
      </w:r>
      <w:r w:rsidRPr="00757588">
        <w:t>нанимателя</w:t>
      </w:r>
      <w:r w:rsidR="00757588" w:rsidRPr="00757588">
        <w:t xml:space="preserve">. </w:t>
      </w:r>
      <w:r w:rsidRPr="00757588">
        <w:t>Расторжение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договора</w:t>
      </w:r>
      <w:r w:rsidR="00757588" w:rsidRPr="00757588">
        <w:t xml:space="preserve"> </w:t>
      </w:r>
      <w:r w:rsidRPr="00757588">
        <w:t>возможно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ликвидации</w:t>
      </w:r>
      <w:r w:rsidR="00757588" w:rsidRPr="00757588">
        <w:t xml:space="preserve"> </w:t>
      </w:r>
      <w:r w:rsidRPr="00757588">
        <w:t>предприятия,</w:t>
      </w:r>
      <w:r w:rsidR="00757588" w:rsidRPr="00757588">
        <w:t xml:space="preserve"> </w:t>
      </w:r>
      <w:r w:rsidRPr="00757588">
        <w:t>несоответствии</w:t>
      </w:r>
      <w:r w:rsidR="00757588" w:rsidRPr="00757588">
        <w:t xml:space="preserve"> </w:t>
      </w:r>
      <w:r w:rsidRPr="00757588">
        <w:t>работника</w:t>
      </w:r>
      <w:r w:rsidR="00757588" w:rsidRPr="00757588">
        <w:t xml:space="preserve"> </w:t>
      </w:r>
      <w:r w:rsidRPr="00757588">
        <w:t>занимаемой</w:t>
      </w:r>
      <w:r w:rsidR="00757588" w:rsidRPr="00757588">
        <w:t xml:space="preserve"> </w:t>
      </w:r>
      <w:r w:rsidRPr="00757588">
        <w:t>должности,</w:t>
      </w:r>
      <w:r w:rsidR="00757588" w:rsidRPr="00757588">
        <w:t xml:space="preserve"> </w:t>
      </w:r>
      <w:r w:rsidRPr="00757588">
        <w:t>вследствие</w:t>
      </w:r>
      <w:r w:rsidR="00757588" w:rsidRPr="00757588">
        <w:t xml:space="preserve"> </w:t>
      </w:r>
      <w:r w:rsidRPr="00757588">
        <w:t>недостаточной</w:t>
      </w:r>
      <w:r w:rsidR="00757588" w:rsidRPr="00757588">
        <w:t xml:space="preserve"> </w:t>
      </w:r>
      <w:r w:rsidRPr="00757588">
        <w:t>квалификации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состояния</w:t>
      </w:r>
      <w:r w:rsidR="00757588" w:rsidRPr="00757588">
        <w:t xml:space="preserve"> </w:t>
      </w:r>
      <w:r w:rsidRPr="00757588">
        <w:t>здоровья,</w:t>
      </w:r>
      <w:r w:rsidR="00757588" w:rsidRPr="00757588">
        <w:t xml:space="preserve"> </w:t>
      </w:r>
      <w:r w:rsidRPr="00757588">
        <w:t>препятствующего</w:t>
      </w:r>
      <w:r w:rsidR="00757588" w:rsidRPr="00757588">
        <w:t xml:space="preserve"> </w:t>
      </w:r>
      <w:r w:rsidRPr="00757588">
        <w:t>выполнению</w:t>
      </w:r>
      <w:r w:rsidR="00757588" w:rsidRPr="00757588">
        <w:t xml:space="preserve"> </w:t>
      </w:r>
      <w:r w:rsidRPr="00757588">
        <w:t>данной</w:t>
      </w:r>
      <w:r w:rsidR="00757588" w:rsidRPr="00757588">
        <w:t xml:space="preserve"> </w:t>
      </w:r>
      <w:r w:rsidRPr="00757588">
        <w:t>работы</w:t>
      </w:r>
      <w:r w:rsidR="00757588" w:rsidRPr="00757588">
        <w:t>.</w:t>
      </w:r>
    </w:p>
    <w:p w:rsidR="00831697" w:rsidRDefault="00831697" w:rsidP="00757588">
      <w:pPr>
        <w:tabs>
          <w:tab w:val="left" w:pos="726"/>
        </w:tabs>
        <w:rPr>
          <w:b/>
        </w:rPr>
      </w:pPr>
    </w:p>
    <w:p w:rsidR="00757588" w:rsidRDefault="00831697" w:rsidP="00831697">
      <w:pPr>
        <w:pStyle w:val="1"/>
      </w:pPr>
      <w:bookmarkStart w:id="11" w:name="_Toc292616284"/>
      <w:r>
        <w:t>3.3 О</w:t>
      </w:r>
      <w:r w:rsidRPr="00757588">
        <w:t>храна труда инвалидов</w:t>
      </w:r>
      <w:bookmarkEnd w:id="11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5E6236" w:rsidP="00757588">
      <w:pPr>
        <w:tabs>
          <w:tab w:val="left" w:pos="726"/>
        </w:tabs>
      </w:pPr>
      <w:r w:rsidRPr="00757588">
        <w:t>С</w:t>
      </w:r>
      <w:r w:rsidR="00B71399" w:rsidRPr="00757588">
        <w:t>огласно</w:t>
      </w:r>
      <w:r w:rsidR="00757588" w:rsidRPr="00757588">
        <w:t xml:space="preserve"> </w:t>
      </w:r>
      <w:r w:rsidR="00B71399" w:rsidRPr="00757588">
        <w:t>ст</w:t>
      </w:r>
      <w:r w:rsidR="00757588">
        <w:t>.2</w:t>
      </w:r>
      <w:r w:rsidR="00B71399" w:rsidRPr="00757588">
        <w:t>83</w:t>
      </w:r>
      <w:r w:rsidR="00757588" w:rsidRPr="00757588">
        <w:t xml:space="preserve"> </w:t>
      </w:r>
      <w:r w:rsidR="00B71399" w:rsidRPr="00757588">
        <w:t>ТК</w:t>
      </w:r>
      <w:r w:rsidR="00757588" w:rsidRPr="00757588">
        <w:t xml:space="preserve"> </w:t>
      </w:r>
      <w:r w:rsidR="00B71399" w:rsidRPr="00757588">
        <w:t>инвалидам</w:t>
      </w:r>
      <w:r w:rsidR="00757588" w:rsidRPr="00757588">
        <w:t xml:space="preserve"> </w:t>
      </w:r>
      <w:r w:rsidR="00B71399" w:rsidRPr="00757588">
        <w:t>обеспечивается</w:t>
      </w:r>
      <w:r w:rsidR="00757588" w:rsidRPr="00757588">
        <w:t xml:space="preserve"> </w:t>
      </w:r>
      <w:r w:rsidR="00B71399" w:rsidRPr="00757588">
        <w:t>право</w:t>
      </w:r>
      <w:r w:rsidR="00757588" w:rsidRPr="00757588">
        <w:t xml:space="preserve"> </w:t>
      </w:r>
      <w:r w:rsidR="00B71399" w:rsidRPr="00757588">
        <w:t>работать</w:t>
      </w:r>
      <w:r w:rsidR="00757588" w:rsidRPr="00757588">
        <w:t xml:space="preserve"> </w:t>
      </w:r>
      <w:r w:rsidR="00B71399" w:rsidRPr="00757588">
        <w:t>у</w:t>
      </w:r>
      <w:r w:rsidR="00757588" w:rsidRPr="00757588">
        <w:t xml:space="preserve"> </w:t>
      </w:r>
      <w:r w:rsidR="00B71399" w:rsidRPr="00757588">
        <w:t>нанимателей</w:t>
      </w:r>
      <w:r w:rsidR="00757588" w:rsidRPr="00757588">
        <w:t xml:space="preserve"> </w:t>
      </w:r>
      <w:r w:rsidR="00B71399" w:rsidRPr="00757588">
        <w:t>с</w:t>
      </w:r>
      <w:r w:rsidR="00757588" w:rsidRPr="00757588">
        <w:t xml:space="preserve"> </w:t>
      </w:r>
      <w:r w:rsidR="00B71399" w:rsidRPr="00757588">
        <w:t>обычными</w:t>
      </w:r>
      <w:r w:rsidR="00757588" w:rsidRPr="00757588">
        <w:t xml:space="preserve"> </w:t>
      </w:r>
      <w:r w:rsidR="00B71399" w:rsidRPr="00757588">
        <w:t>условиями</w:t>
      </w:r>
      <w:r w:rsidR="00757588" w:rsidRPr="00757588">
        <w:t xml:space="preserve"> </w:t>
      </w:r>
      <w:r w:rsidR="00B71399" w:rsidRPr="00757588">
        <w:t>труда,</w:t>
      </w:r>
      <w:r w:rsidR="00757588" w:rsidRPr="00757588">
        <w:t xml:space="preserve"> </w:t>
      </w:r>
      <w:r w:rsidR="00B71399" w:rsidRPr="00757588">
        <w:t>а</w:t>
      </w:r>
      <w:r w:rsidR="00757588" w:rsidRPr="00757588">
        <w:t xml:space="preserve"> </w:t>
      </w:r>
      <w:r w:rsidR="00B71399" w:rsidRPr="00757588">
        <w:t>также</w:t>
      </w:r>
      <w:r w:rsidR="00757588" w:rsidRPr="00757588">
        <w:t xml:space="preserve"> </w:t>
      </w:r>
      <w:r w:rsidR="00B71399" w:rsidRPr="00757588">
        <w:t>в</w:t>
      </w:r>
      <w:r w:rsidR="00757588" w:rsidRPr="00757588">
        <w:t xml:space="preserve"> </w:t>
      </w:r>
      <w:r w:rsidR="00B71399" w:rsidRPr="00757588">
        <w:t>специализированных</w:t>
      </w:r>
      <w:r w:rsidR="00757588" w:rsidRPr="00757588">
        <w:t xml:space="preserve"> </w:t>
      </w:r>
      <w:r w:rsidR="00B71399" w:rsidRPr="00757588">
        <w:t>организациях,</w:t>
      </w:r>
      <w:r w:rsidR="00757588" w:rsidRPr="00757588">
        <w:t xml:space="preserve"> </w:t>
      </w:r>
      <w:r w:rsidR="00B71399" w:rsidRPr="00757588">
        <w:t>цехах</w:t>
      </w:r>
      <w:r w:rsidR="00757588" w:rsidRPr="00757588">
        <w:t xml:space="preserve"> </w:t>
      </w:r>
      <w:r w:rsidR="00B71399" w:rsidRPr="00757588">
        <w:t>и</w:t>
      </w:r>
      <w:r w:rsidR="00757588" w:rsidRPr="00757588">
        <w:t xml:space="preserve"> </w:t>
      </w:r>
      <w:r w:rsidR="00B71399" w:rsidRPr="00757588">
        <w:t>на</w:t>
      </w:r>
      <w:r w:rsidR="00757588" w:rsidRPr="00757588">
        <w:t xml:space="preserve"> </w:t>
      </w:r>
      <w:r w:rsidR="00B71399" w:rsidRPr="00757588">
        <w:t>участках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Отказ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заключении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договора,</w:t>
      </w:r>
      <w:r w:rsidR="00757588" w:rsidRPr="00757588">
        <w:t xml:space="preserve"> </w:t>
      </w:r>
      <w:r w:rsidRPr="00757588">
        <w:t>увольнение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инициативе</w:t>
      </w:r>
      <w:r w:rsidR="00757588" w:rsidRPr="00757588">
        <w:t xml:space="preserve"> </w:t>
      </w:r>
      <w:r w:rsidRPr="00757588">
        <w:t>нанимателя,</w:t>
      </w:r>
      <w:r w:rsidR="00757588" w:rsidRPr="00757588">
        <w:t xml:space="preserve"> </w:t>
      </w:r>
      <w:r w:rsidRPr="00757588">
        <w:t>перевод</w:t>
      </w:r>
      <w:r w:rsidR="00757588" w:rsidRPr="00757588">
        <w:t xml:space="preserve"> </w:t>
      </w:r>
      <w:r w:rsidRPr="00757588">
        <w:t>инвалида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другую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без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согласи</w:t>
      </w:r>
      <w:r w:rsidR="00FF589D" w:rsidRPr="00757588">
        <w:t>я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мотивам</w:t>
      </w:r>
      <w:r w:rsidR="00757588" w:rsidRPr="00757588">
        <w:t xml:space="preserve"> </w:t>
      </w:r>
      <w:r w:rsidRPr="00757588">
        <w:t>инвалидности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допускаются</w:t>
      </w:r>
      <w:r w:rsidR="00757588" w:rsidRPr="00757588">
        <w:t xml:space="preserve">. </w:t>
      </w:r>
      <w:r w:rsidRPr="00757588">
        <w:t>Исключение</w:t>
      </w:r>
      <w:r w:rsidR="00757588" w:rsidRPr="00757588">
        <w:t xml:space="preserve"> </w:t>
      </w:r>
      <w:r w:rsidRPr="00757588">
        <w:t>составляют</w:t>
      </w:r>
      <w:r w:rsidR="00757588" w:rsidRPr="00757588">
        <w:t xml:space="preserve"> </w:t>
      </w:r>
      <w:r w:rsidRPr="00757588">
        <w:t>случаи,</w:t>
      </w:r>
      <w:r w:rsidR="00757588" w:rsidRPr="00757588">
        <w:t xml:space="preserve"> </w:t>
      </w:r>
      <w:r w:rsidRPr="00757588">
        <w:t>когда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соответствии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медицинским</w:t>
      </w:r>
      <w:r w:rsidR="00757588" w:rsidRPr="00757588">
        <w:t xml:space="preserve"> </w:t>
      </w:r>
      <w:r w:rsidRPr="00757588">
        <w:t>заключением</w:t>
      </w:r>
      <w:r w:rsidR="00757588" w:rsidRPr="00757588">
        <w:t xml:space="preserve"> </w:t>
      </w:r>
      <w:r w:rsidRPr="00757588">
        <w:t>состояние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препятствует</w:t>
      </w:r>
      <w:r w:rsidR="00757588" w:rsidRPr="00757588">
        <w:t xml:space="preserve"> </w:t>
      </w:r>
      <w:r w:rsidRPr="00757588">
        <w:t>выполнению</w:t>
      </w:r>
      <w:r w:rsidR="00757588" w:rsidRPr="00757588">
        <w:t xml:space="preserve"> </w:t>
      </w:r>
      <w:r w:rsidRPr="00757588">
        <w:t>трудовых</w:t>
      </w:r>
      <w:r w:rsidR="00757588" w:rsidRPr="00757588">
        <w:t xml:space="preserve"> </w:t>
      </w:r>
      <w:r w:rsidRPr="00757588">
        <w:t>обязанностей</w:t>
      </w:r>
      <w:r w:rsidR="00757588" w:rsidRPr="00757588">
        <w:t xml:space="preserve"> </w:t>
      </w:r>
      <w:r w:rsidRPr="00757588">
        <w:t>либо</w:t>
      </w:r>
      <w:r w:rsidR="00757588" w:rsidRPr="00757588">
        <w:t xml:space="preserve"> </w:t>
      </w:r>
      <w:r w:rsidRPr="00757588">
        <w:t>угрожает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здоровью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Не</w:t>
      </w:r>
      <w:r w:rsidR="00757588" w:rsidRPr="00757588">
        <w:t xml:space="preserve"> </w:t>
      </w:r>
      <w:r w:rsidRPr="00757588">
        <w:t>допускается</w:t>
      </w:r>
      <w:r w:rsidR="00757588" w:rsidRPr="00757588">
        <w:t xml:space="preserve"> </w:t>
      </w:r>
      <w:r w:rsidRPr="00757588">
        <w:t>расторжение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договора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инициативе</w:t>
      </w:r>
      <w:r w:rsidR="00757588" w:rsidRPr="00757588">
        <w:t xml:space="preserve"> </w:t>
      </w:r>
      <w:r w:rsidRPr="00757588">
        <w:t>нанимателя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инвалидами,</w:t>
      </w:r>
      <w:r w:rsidR="00757588" w:rsidRPr="00757588">
        <w:t xml:space="preserve"> </w:t>
      </w:r>
      <w:r w:rsidRPr="00757588">
        <w:t>проходящими</w:t>
      </w:r>
      <w:r w:rsidR="00757588" w:rsidRPr="00757588">
        <w:t xml:space="preserve"> </w:t>
      </w:r>
      <w:r w:rsidRPr="00757588">
        <w:t>медицинскую,</w:t>
      </w:r>
      <w:r w:rsidR="00757588" w:rsidRPr="00757588">
        <w:t xml:space="preserve"> </w:t>
      </w:r>
      <w:r w:rsidRPr="00757588">
        <w:t>медико-профессиональную,</w:t>
      </w:r>
      <w:r w:rsidR="00757588" w:rsidRPr="00757588">
        <w:t xml:space="preserve"> </w:t>
      </w:r>
      <w:r w:rsidRPr="00757588">
        <w:t>трудовую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социальную</w:t>
      </w:r>
      <w:r w:rsidR="00757588" w:rsidRPr="00757588">
        <w:t xml:space="preserve"> </w:t>
      </w:r>
      <w:r w:rsidRPr="00757588">
        <w:t>реабилитацию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соответствующих</w:t>
      </w:r>
      <w:r w:rsidR="00757588" w:rsidRPr="00757588">
        <w:t xml:space="preserve"> </w:t>
      </w:r>
      <w:r w:rsidRPr="00757588">
        <w:t>учреждениях</w:t>
      </w:r>
      <w:r w:rsidR="00757588" w:rsidRPr="00757588">
        <w:t xml:space="preserve"> </w:t>
      </w:r>
      <w:r w:rsidRPr="00757588">
        <w:t>независимо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срока</w:t>
      </w:r>
      <w:r w:rsidR="00757588" w:rsidRPr="00757588">
        <w:t xml:space="preserve"> </w:t>
      </w:r>
      <w:r w:rsidRPr="00757588">
        <w:t>пребывания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них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Наниматели</w:t>
      </w:r>
      <w:r w:rsidR="00757588" w:rsidRPr="00757588">
        <w:t xml:space="preserve"> </w:t>
      </w:r>
      <w:r w:rsidRPr="00757588">
        <w:t>обязаны</w:t>
      </w:r>
      <w:r w:rsidR="00757588" w:rsidRPr="00757588">
        <w:t xml:space="preserve"> </w:t>
      </w:r>
      <w:r w:rsidRPr="00757588">
        <w:t>выделять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создавать</w:t>
      </w:r>
      <w:r w:rsidR="00757588" w:rsidRPr="00757588">
        <w:t xml:space="preserve"> </w:t>
      </w:r>
      <w:r w:rsidRPr="00757588">
        <w:t>новые</w:t>
      </w:r>
      <w:r w:rsidR="00757588" w:rsidRPr="00757588">
        <w:t xml:space="preserve"> </w:t>
      </w:r>
      <w:r w:rsidRPr="00757588">
        <w:t>рабочие</w:t>
      </w:r>
      <w:r w:rsidR="00757588" w:rsidRPr="00757588">
        <w:t xml:space="preserve"> </w:t>
      </w:r>
      <w:r w:rsidRPr="00757588">
        <w:t>места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трудоустройства</w:t>
      </w:r>
      <w:r w:rsidR="00757588" w:rsidRPr="00757588">
        <w:t xml:space="preserve"> </w:t>
      </w:r>
      <w:r w:rsidRPr="00757588">
        <w:t>работников,</w:t>
      </w:r>
      <w:r w:rsidR="00757588" w:rsidRPr="00757588">
        <w:t xml:space="preserve"> </w:t>
      </w:r>
      <w:r w:rsidRPr="00757588">
        <w:t>получивших</w:t>
      </w:r>
      <w:r w:rsidR="00757588" w:rsidRPr="00757588">
        <w:t xml:space="preserve"> </w:t>
      </w:r>
      <w:r w:rsidRPr="00757588">
        <w:t>инвалидность</w:t>
      </w:r>
      <w:r w:rsidR="00757588" w:rsidRPr="00757588">
        <w:t xml:space="preserve"> </w:t>
      </w:r>
      <w:r w:rsidRPr="00757588">
        <w:t>вследствие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увечья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профессионального</w:t>
      </w:r>
      <w:r w:rsidR="00757588" w:rsidRPr="00757588">
        <w:t xml:space="preserve"> </w:t>
      </w:r>
      <w:r w:rsidRPr="00757588">
        <w:t>заболевания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данном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>.</w:t>
      </w:r>
    </w:p>
    <w:p w:rsidR="00831697" w:rsidRDefault="00B71399" w:rsidP="00757588">
      <w:pPr>
        <w:tabs>
          <w:tab w:val="left" w:pos="726"/>
        </w:tabs>
      </w:pPr>
      <w:r w:rsidRPr="00757588">
        <w:rPr>
          <w:iCs/>
        </w:rPr>
        <w:t>Условия</w:t>
      </w:r>
      <w:r w:rsidR="00757588" w:rsidRPr="00757588">
        <w:rPr>
          <w:iCs/>
        </w:rPr>
        <w:t xml:space="preserve"> </w:t>
      </w:r>
      <w:r w:rsidRPr="00757588">
        <w:rPr>
          <w:iCs/>
        </w:rPr>
        <w:t>труда</w:t>
      </w:r>
      <w:r w:rsidR="00757588" w:rsidRPr="00757588">
        <w:rPr>
          <w:iCs/>
        </w:rPr>
        <w:t xml:space="preserve"> </w:t>
      </w:r>
      <w:r w:rsidRPr="00757588">
        <w:rPr>
          <w:iCs/>
        </w:rPr>
        <w:t>инвалидов</w:t>
      </w:r>
      <w:r w:rsidRPr="00757588">
        <w:rPr>
          <w:i/>
          <w:iCs/>
        </w:rPr>
        <w:t>,</w:t>
      </w:r>
      <w:r w:rsidR="00757588" w:rsidRPr="00757588">
        <w:rPr>
          <w:i/>
          <w:iCs/>
        </w:rPr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том</w:t>
      </w:r>
      <w:r w:rsidR="00757588" w:rsidRPr="00757588">
        <w:t xml:space="preserve"> </w:t>
      </w:r>
      <w:r w:rsidRPr="00757588">
        <w:t>числе</w:t>
      </w:r>
      <w:r w:rsidR="00757588" w:rsidRPr="00757588">
        <w:t xml:space="preserve"> </w:t>
      </w:r>
      <w:r w:rsidRPr="00757588">
        <w:t>оплата,</w:t>
      </w:r>
      <w:r w:rsidR="00757588" w:rsidRPr="00757588">
        <w:t xml:space="preserve"> </w:t>
      </w:r>
      <w:r w:rsidRPr="00757588">
        <w:t>режим</w:t>
      </w:r>
      <w:r w:rsidR="00757588" w:rsidRPr="00757588">
        <w:t xml:space="preserve"> </w:t>
      </w:r>
      <w:r w:rsidRPr="00757588">
        <w:t>рабочего</w:t>
      </w:r>
      <w:r w:rsidR="00757588" w:rsidRPr="00757588">
        <w:t xml:space="preserve"> </w:t>
      </w:r>
      <w:r w:rsidRPr="00757588">
        <w:t>времени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времени</w:t>
      </w:r>
      <w:r w:rsidR="00757588" w:rsidRPr="00757588">
        <w:t xml:space="preserve"> </w:t>
      </w:r>
      <w:r w:rsidRPr="00757588">
        <w:t>отдыха,</w:t>
      </w:r>
      <w:r w:rsidR="00757588" w:rsidRPr="00757588">
        <w:t xml:space="preserve"> </w:t>
      </w:r>
      <w:r w:rsidRPr="00757588">
        <w:t>продолжительность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отпуска,</w:t>
      </w:r>
      <w:r w:rsidR="00757588" w:rsidRPr="00757588">
        <w:t xml:space="preserve"> </w:t>
      </w:r>
      <w:r w:rsidRPr="00757588">
        <w:t>устанавливаются</w:t>
      </w:r>
      <w:r w:rsidR="00757588" w:rsidRPr="00757588">
        <w:t xml:space="preserve"> </w:t>
      </w:r>
      <w:r w:rsidRPr="00757588">
        <w:t>трудовым</w:t>
      </w:r>
      <w:r w:rsidR="00757588" w:rsidRPr="00757588">
        <w:t xml:space="preserve"> </w:t>
      </w:r>
      <w:r w:rsidRPr="00757588">
        <w:t>договором,</w:t>
      </w:r>
      <w:r w:rsidR="00757588" w:rsidRPr="00757588">
        <w:t xml:space="preserve"> </w:t>
      </w:r>
      <w:r w:rsidRPr="00757588">
        <w:t>коллективным</w:t>
      </w:r>
      <w:r w:rsidR="00757588" w:rsidRPr="00757588">
        <w:t xml:space="preserve"> </w:t>
      </w:r>
      <w:r w:rsidRPr="00757588">
        <w:t>договором,</w:t>
      </w:r>
      <w:r w:rsidR="00757588" w:rsidRPr="00757588">
        <w:t xml:space="preserve"> </w:t>
      </w:r>
      <w:r w:rsidRPr="00757588">
        <w:t>соглашением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могут</w:t>
      </w:r>
      <w:r w:rsidR="00757588" w:rsidRPr="00757588">
        <w:t xml:space="preserve"> </w:t>
      </w:r>
      <w:r w:rsidRPr="00757588">
        <w:t>ухудшать</w:t>
      </w:r>
      <w:r w:rsidR="00757588" w:rsidRPr="00757588">
        <w:t xml:space="preserve"> </w:t>
      </w:r>
      <w:r w:rsidRPr="00757588">
        <w:t>положение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ограничивать</w:t>
      </w:r>
      <w:r w:rsidR="00757588" w:rsidRPr="00757588">
        <w:t xml:space="preserve"> </w:t>
      </w:r>
      <w:r w:rsidRPr="00757588">
        <w:t>права</w:t>
      </w:r>
      <w:r w:rsidR="00757588" w:rsidRPr="00757588">
        <w:t xml:space="preserve"> </w:t>
      </w:r>
      <w:r w:rsidRPr="00757588">
        <w:t>инвалидов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сравнению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другими</w:t>
      </w:r>
      <w:r w:rsidR="00757588" w:rsidRPr="00757588">
        <w:t xml:space="preserve"> </w:t>
      </w:r>
      <w:r w:rsidRPr="00757588">
        <w:t>работниками</w:t>
      </w:r>
      <w:r w:rsidR="00757588">
        <w:t xml:space="preserve"> (</w:t>
      </w:r>
      <w:r w:rsidRPr="00757588">
        <w:t>ст</w:t>
      </w:r>
      <w:r w:rsidR="00757588">
        <w:t>.2</w:t>
      </w:r>
      <w:r w:rsidRPr="00757588">
        <w:t>87</w:t>
      </w:r>
      <w:r w:rsidR="00757588" w:rsidRPr="00757588">
        <w:t xml:space="preserve"> </w:t>
      </w:r>
      <w:r w:rsidRPr="00757588">
        <w:t>ТК</w:t>
      </w:r>
      <w:r w:rsidR="00757588" w:rsidRPr="00757588">
        <w:t>).</w:t>
      </w:r>
    </w:p>
    <w:p w:rsidR="00757588" w:rsidRDefault="00831697" w:rsidP="00831697">
      <w:pPr>
        <w:pStyle w:val="1"/>
      </w:pPr>
      <w:r>
        <w:br w:type="page"/>
      </w:r>
      <w:bookmarkStart w:id="12" w:name="_Toc292616285"/>
      <w:r>
        <w:t>4. О</w:t>
      </w:r>
      <w:r w:rsidRPr="00757588">
        <w:t>рганизация охраны и</w:t>
      </w:r>
      <w:r>
        <w:t xml:space="preserve"> </w:t>
      </w:r>
      <w:r w:rsidRPr="00757588">
        <w:t>труда в зарубежных странах</w:t>
      </w:r>
      <w:bookmarkEnd w:id="12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541360" w:rsidP="00757588">
      <w:pPr>
        <w:tabs>
          <w:tab w:val="left" w:pos="726"/>
        </w:tabs>
      </w:pPr>
      <w:r w:rsidRPr="00757588">
        <w:t>Система</w:t>
      </w:r>
      <w:r w:rsidR="00757588" w:rsidRPr="00757588">
        <w:t xml:space="preserve"> </w:t>
      </w:r>
      <w:r w:rsidRPr="00757588">
        <w:t>трудовых</w:t>
      </w:r>
      <w:r w:rsidR="00757588" w:rsidRPr="00757588">
        <w:t xml:space="preserve"> </w:t>
      </w:r>
      <w:r w:rsidRPr="00757588">
        <w:t>отношений</w:t>
      </w:r>
      <w:r w:rsidR="00757588" w:rsidRPr="00757588">
        <w:t xml:space="preserve"> </w:t>
      </w:r>
      <w:r w:rsidRPr="00757588">
        <w:rPr>
          <w:i/>
          <w:iCs/>
        </w:rPr>
        <w:t>в</w:t>
      </w:r>
      <w:r w:rsidR="00757588" w:rsidRPr="00757588">
        <w:rPr>
          <w:i/>
          <w:iCs/>
        </w:rPr>
        <w:t xml:space="preserve"> </w:t>
      </w:r>
      <w:r w:rsidRPr="00757588">
        <w:rPr>
          <w:i/>
          <w:iCs/>
        </w:rPr>
        <w:t>странах</w:t>
      </w:r>
      <w:r w:rsidR="00757588" w:rsidRPr="00757588">
        <w:rPr>
          <w:i/>
          <w:iCs/>
        </w:rPr>
        <w:t xml:space="preserve"> </w:t>
      </w:r>
      <w:r w:rsidRPr="00757588">
        <w:rPr>
          <w:i/>
          <w:iCs/>
        </w:rPr>
        <w:t>дальнего</w:t>
      </w:r>
      <w:r w:rsidR="00757588" w:rsidRPr="00757588">
        <w:rPr>
          <w:i/>
          <w:iCs/>
        </w:rPr>
        <w:t xml:space="preserve"> </w:t>
      </w:r>
      <w:r w:rsidRPr="00757588">
        <w:rPr>
          <w:i/>
          <w:iCs/>
        </w:rPr>
        <w:t>зарубежья</w:t>
      </w:r>
      <w:r w:rsidR="00757588" w:rsidRPr="00757588">
        <w:rPr>
          <w:i/>
          <w:iCs/>
        </w:rPr>
        <w:t xml:space="preserve"> </w:t>
      </w:r>
      <w:r w:rsidRPr="00757588">
        <w:t>включает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общественные</w:t>
      </w:r>
      <w:r w:rsidR="00757588" w:rsidRPr="00757588">
        <w:t xml:space="preserve"> </w:t>
      </w:r>
      <w:r w:rsidRPr="00757588">
        <w:t>ценности</w:t>
      </w:r>
      <w:r w:rsidR="00757588">
        <w:t xml:space="preserve"> (</w:t>
      </w:r>
      <w:r w:rsidRPr="00757588">
        <w:t>например,</w:t>
      </w:r>
      <w:r w:rsidR="00757588" w:rsidRPr="00757588">
        <w:t xml:space="preserve"> </w:t>
      </w:r>
      <w:r w:rsidRPr="00757588">
        <w:t>свобода</w:t>
      </w:r>
      <w:r w:rsidR="00757588" w:rsidRPr="00757588">
        <w:t xml:space="preserve"> </w:t>
      </w:r>
      <w:r w:rsidRPr="00757588">
        <w:t>объединений,</w:t>
      </w:r>
      <w:r w:rsidR="00757588" w:rsidRPr="00757588">
        <w:t xml:space="preserve"> </w:t>
      </w:r>
      <w:r w:rsidRPr="00757588">
        <w:t>чувство</w:t>
      </w:r>
      <w:r w:rsidR="00757588" w:rsidRPr="00757588">
        <w:t xml:space="preserve"> </w:t>
      </w:r>
      <w:r w:rsidRPr="00757588">
        <w:t>групповой</w:t>
      </w:r>
      <w:r w:rsidR="00757588" w:rsidRPr="00757588">
        <w:t xml:space="preserve"> </w:t>
      </w:r>
      <w:r w:rsidRPr="00757588">
        <w:t>солидарности,</w:t>
      </w:r>
      <w:r w:rsidR="00757588" w:rsidRPr="00757588">
        <w:t xml:space="preserve"> </w:t>
      </w:r>
      <w:r w:rsidRPr="00757588">
        <w:t>поиск</w:t>
      </w:r>
      <w:r w:rsidR="00757588" w:rsidRPr="00757588">
        <w:t xml:space="preserve"> </w:t>
      </w:r>
      <w:r w:rsidRPr="00757588">
        <w:t>максимальных</w:t>
      </w:r>
      <w:r w:rsidR="00757588" w:rsidRPr="00757588">
        <w:t xml:space="preserve"> </w:t>
      </w:r>
      <w:r w:rsidRPr="00757588">
        <w:t>прибылей</w:t>
      </w:r>
      <w:r w:rsidR="00757588" w:rsidRPr="00757588">
        <w:t xml:space="preserve">), </w:t>
      </w:r>
      <w:r w:rsidRPr="00757588">
        <w:t>так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процедуры</w:t>
      </w:r>
      <w:r w:rsidR="00757588">
        <w:t xml:space="preserve"> (</w:t>
      </w:r>
      <w:r w:rsidRPr="00757588">
        <w:t>например,</w:t>
      </w:r>
      <w:r w:rsidR="00757588" w:rsidRPr="00757588">
        <w:t xml:space="preserve"> </w:t>
      </w:r>
      <w:r w:rsidRPr="00757588">
        <w:t>процедуры</w:t>
      </w:r>
      <w:r w:rsidR="00757588" w:rsidRPr="00757588">
        <w:t xml:space="preserve"> </w:t>
      </w:r>
      <w:r w:rsidRPr="00757588">
        <w:t>ведения</w:t>
      </w:r>
      <w:r w:rsidR="00757588" w:rsidRPr="00757588">
        <w:t xml:space="preserve"> </w:t>
      </w:r>
      <w:r w:rsidRPr="00757588">
        <w:t>переговоров,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работы,</w:t>
      </w:r>
      <w:r w:rsidR="00757588" w:rsidRPr="00757588">
        <w:t xml:space="preserve"> </w:t>
      </w:r>
      <w:r w:rsidRPr="00757588">
        <w:t>консультаций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разрешения</w:t>
      </w:r>
      <w:r w:rsidR="00757588" w:rsidRPr="00757588">
        <w:t xml:space="preserve"> </w:t>
      </w:r>
      <w:r w:rsidRPr="00757588">
        <w:t>споров</w:t>
      </w:r>
      <w:r w:rsidR="00757588" w:rsidRPr="00757588">
        <w:t xml:space="preserve">). </w:t>
      </w:r>
      <w:r w:rsidRPr="00757588">
        <w:t>Традиционно</w:t>
      </w:r>
      <w:r w:rsidR="00757588" w:rsidRPr="00757588">
        <w:t xml:space="preserve"> </w:t>
      </w:r>
      <w:r w:rsidRPr="00757588">
        <w:t>системы</w:t>
      </w:r>
      <w:r w:rsidR="00757588" w:rsidRPr="00757588">
        <w:t xml:space="preserve"> </w:t>
      </w:r>
      <w:r w:rsidRPr="00757588">
        <w:t>трудовых</w:t>
      </w:r>
      <w:r w:rsidR="00757588" w:rsidRPr="00757588">
        <w:t xml:space="preserve"> </w:t>
      </w:r>
      <w:r w:rsidRPr="00757588">
        <w:t>отношений</w:t>
      </w:r>
      <w:r w:rsidR="00757588" w:rsidRPr="00757588">
        <w:t xml:space="preserve"> </w:t>
      </w:r>
      <w:r w:rsidRPr="00757588">
        <w:t>разделяются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категории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национальным</w:t>
      </w:r>
      <w:r w:rsidR="00757588" w:rsidRPr="00757588">
        <w:t xml:space="preserve"> </w:t>
      </w:r>
      <w:r w:rsidRPr="00757588">
        <w:t>признакам,</w:t>
      </w:r>
      <w:r w:rsidR="00757588" w:rsidRPr="00757588">
        <w:t xml:space="preserve"> </w:t>
      </w:r>
      <w:r w:rsidRPr="00757588">
        <w:t>границы</w:t>
      </w:r>
      <w:r w:rsidR="00757588" w:rsidRPr="00757588">
        <w:t xml:space="preserve"> </w:t>
      </w:r>
      <w:r w:rsidRPr="00757588">
        <w:t>которых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последнее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размываются</w:t>
      </w:r>
      <w:r w:rsidR="00757588" w:rsidRPr="00757588">
        <w:t xml:space="preserve"> </w:t>
      </w:r>
      <w:r w:rsidRPr="00757588">
        <w:t>вследствие</w:t>
      </w:r>
      <w:r w:rsidR="00757588" w:rsidRPr="00757588">
        <w:t xml:space="preserve"> </w:t>
      </w:r>
      <w:r w:rsidRPr="00757588">
        <w:t>глобализации</w:t>
      </w:r>
      <w:r w:rsidR="00757588" w:rsidRPr="00757588">
        <w:t xml:space="preserve"> </w:t>
      </w:r>
      <w:r w:rsidRPr="00757588">
        <w:t>мировой</w:t>
      </w:r>
      <w:r w:rsidR="00757588" w:rsidRPr="00757588">
        <w:t xml:space="preserve"> </w:t>
      </w:r>
      <w:r w:rsidRPr="00757588">
        <w:t>экономики</w:t>
      </w:r>
      <w:r w:rsidR="00757588" w:rsidRPr="00757588">
        <w:t xml:space="preserve">. </w:t>
      </w:r>
      <w:r w:rsidRPr="00757588">
        <w:t>Национальные</w:t>
      </w:r>
      <w:r w:rsidR="00757588" w:rsidRPr="00757588">
        <w:t xml:space="preserve"> </w:t>
      </w:r>
      <w:r w:rsidRPr="00757588">
        <w:t>системы</w:t>
      </w:r>
      <w:r w:rsidR="00757588" w:rsidRPr="00757588">
        <w:t xml:space="preserve"> </w:t>
      </w:r>
      <w:r w:rsidRPr="00757588">
        <w:t>различаются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признаку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проведения</w:t>
      </w:r>
      <w:r w:rsidR="00757588" w:rsidRPr="00757588">
        <w:t xml:space="preserve"> </w:t>
      </w:r>
      <w:r w:rsidRPr="00757588">
        <w:t>централизованных</w:t>
      </w:r>
      <w:r w:rsidR="00757588" w:rsidRPr="00757588">
        <w:t xml:space="preserve"> </w:t>
      </w:r>
      <w:r w:rsidRPr="00757588">
        <w:t>переговоров</w:t>
      </w:r>
      <w:r w:rsidR="00757588" w:rsidRPr="00757588">
        <w:t xml:space="preserve"> </w:t>
      </w:r>
      <w:r w:rsidRPr="00757588">
        <w:t>между</w:t>
      </w:r>
      <w:r w:rsidR="00757588" w:rsidRPr="00757588">
        <w:t xml:space="preserve"> </w:t>
      </w:r>
      <w:r w:rsidRPr="00757588">
        <w:t>нанимателями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профсоюзами</w:t>
      </w:r>
      <w:r w:rsidR="00757588" w:rsidRPr="00757588">
        <w:t xml:space="preserve"> </w:t>
      </w:r>
      <w:r w:rsidRPr="00757588">
        <w:t>об</w:t>
      </w:r>
      <w:r w:rsidR="00757588" w:rsidRPr="00757588">
        <w:t xml:space="preserve"> </w:t>
      </w:r>
      <w:r w:rsidRPr="00757588">
        <w:t>условиях</w:t>
      </w:r>
      <w:r w:rsidR="00757588" w:rsidRPr="00757588">
        <w:t xml:space="preserve"> </w:t>
      </w:r>
      <w:r w:rsidRPr="00757588">
        <w:t>труда</w:t>
      </w:r>
      <w:r w:rsidR="00757588">
        <w:t xml:space="preserve"> (</w:t>
      </w:r>
      <w:r w:rsidRPr="00757588">
        <w:t>почти</w:t>
      </w:r>
      <w:r w:rsidR="00757588" w:rsidRPr="00757588">
        <w:t xml:space="preserve"> </w:t>
      </w:r>
      <w:r w:rsidRPr="00757588">
        <w:t>все</w:t>
      </w:r>
      <w:r w:rsidR="00757588" w:rsidRPr="00757588">
        <w:t xml:space="preserve"> </w:t>
      </w:r>
      <w:r w:rsidRPr="00757588">
        <w:t>Скандинавские</w:t>
      </w:r>
      <w:r w:rsidR="00757588" w:rsidRPr="00757588">
        <w:t xml:space="preserve"> </w:t>
      </w:r>
      <w:r w:rsidRPr="00757588">
        <w:t>страны</w:t>
      </w:r>
      <w:r w:rsidR="00757588" w:rsidRPr="00757588">
        <w:t xml:space="preserve">), </w:t>
      </w:r>
      <w:r w:rsidRPr="00757588">
        <w:t>по</w:t>
      </w:r>
      <w:r w:rsidR="00757588" w:rsidRPr="00757588">
        <w:t xml:space="preserve"> </w:t>
      </w:r>
      <w:r w:rsidRPr="00757588">
        <w:t>признаку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проведения</w:t>
      </w:r>
      <w:r w:rsidR="00757588" w:rsidRPr="00757588">
        <w:t xml:space="preserve"> </w:t>
      </w:r>
      <w:r w:rsidRPr="00757588">
        <w:t>переговоров</w:t>
      </w:r>
      <w:r w:rsidR="00757588" w:rsidRPr="00757588">
        <w:t xml:space="preserve"> </w:t>
      </w:r>
      <w:r w:rsidRPr="00757588">
        <w:t>между</w:t>
      </w:r>
      <w:r w:rsidR="00757588" w:rsidRPr="00757588">
        <w:t xml:space="preserve"> </w:t>
      </w:r>
      <w:r w:rsidRPr="00757588">
        <w:t>нанимателями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профсоюзами</w:t>
      </w:r>
      <w:r w:rsidR="00757588" w:rsidRPr="00757588">
        <w:t xml:space="preserve"> </w:t>
      </w:r>
      <w:r w:rsidRPr="00757588">
        <w:t>об</w:t>
      </w:r>
      <w:r w:rsidR="00757588" w:rsidRPr="00757588">
        <w:t xml:space="preserve"> </w:t>
      </w:r>
      <w:r w:rsidRPr="00757588">
        <w:t>условиях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уровне</w:t>
      </w:r>
      <w:r w:rsidR="00757588" w:rsidRPr="00757588">
        <w:t xml:space="preserve"> </w:t>
      </w:r>
      <w:r w:rsidRPr="00757588">
        <w:t>секторов</w:t>
      </w:r>
      <w:r w:rsidR="00757588" w:rsidRPr="00757588">
        <w:t xml:space="preserve"> </w:t>
      </w:r>
      <w:r w:rsidRPr="00757588">
        <w:t>или</w:t>
      </w:r>
      <w:r w:rsidR="00757588" w:rsidRPr="00757588">
        <w:t xml:space="preserve"> </w:t>
      </w:r>
      <w:r w:rsidRPr="00757588">
        <w:t>отраслей</w:t>
      </w:r>
      <w:r w:rsidR="00757588" w:rsidRPr="00757588">
        <w:t xml:space="preserve"> </w:t>
      </w:r>
      <w:r w:rsidRPr="00757588">
        <w:t>экономики</w:t>
      </w:r>
      <w:r w:rsidR="00757588">
        <w:t xml:space="preserve"> (</w:t>
      </w:r>
      <w:r w:rsidRPr="00757588">
        <w:t>Германия</w:t>
      </w:r>
      <w:r w:rsidR="00757588" w:rsidRPr="00757588">
        <w:t xml:space="preserve">) </w:t>
      </w:r>
      <w:r w:rsidRPr="00757588">
        <w:t>или</w:t>
      </w:r>
      <w:r w:rsidR="00757588" w:rsidRPr="00757588">
        <w:t xml:space="preserve"> </w:t>
      </w:r>
      <w:r w:rsidRPr="00757588">
        <w:t>ведения</w:t>
      </w:r>
      <w:r w:rsidR="00757588" w:rsidRPr="00757588">
        <w:t xml:space="preserve"> </w:t>
      </w:r>
      <w:r w:rsidRPr="00757588">
        <w:t>таких</w:t>
      </w:r>
      <w:r w:rsidR="00757588" w:rsidRPr="00757588">
        <w:t xml:space="preserve"> </w:t>
      </w:r>
      <w:r w:rsidRPr="00757588">
        <w:t>переговоров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уровне</w:t>
      </w:r>
      <w:r w:rsidR="00757588" w:rsidRPr="00757588">
        <w:t xml:space="preserve"> </w:t>
      </w:r>
      <w:r w:rsidRPr="00757588">
        <w:t>предприятий</w:t>
      </w:r>
      <w:r w:rsidR="00757588">
        <w:t xml:space="preserve"> (</w:t>
      </w:r>
      <w:r w:rsidRPr="00757588">
        <w:t>Япония,</w:t>
      </w:r>
      <w:r w:rsidR="00757588" w:rsidRPr="00757588">
        <w:t xml:space="preserve"> </w:t>
      </w:r>
      <w:r w:rsidRPr="00757588">
        <w:t>США</w:t>
      </w:r>
      <w:r w:rsidR="00757588" w:rsidRPr="00757588">
        <w:t>) [</w:t>
      </w:r>
      <w:r w:rsidR="002D4A19" w:rsidRPr="00757588">
        <w:t>12</w:t>
      </w:r>
      <w:r w:rsidR="00FF589D" w:rsidRPr="00757588">
        <w:t>,</w:t>
      </w:r>
      <w:r w:rsidR="00757588" w:rsidRPr="00757588">
        <w:t xml:space="preserve"> </w:t>
      </w:r>
      <w:r w:rsidR="00FF589D" w:rsidRPr="00757588">
        <w:t>с</w:t>
      </w:r>
      <w:r w:rsidR="00757588">
        <w:t>.1</w:t>
      </w:r>
      <w:r w:rsidR="00FF589D" w:rsidRPr="00757588">
        <w:t>76</w:t>
      </w:r>
      <w:r w:rsidR="00757588" w:rsidRPr="00757588">
        <w:t>].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Широко</w:t>
      </w:r>
      <w:r w:rsidR="00757588" w:rsidRPr="00757588">
        <w:t xml:space="preserve"> </w:t>
      </w:r>
      <w:r w:rsidRPr="00757588">
        <w:t>применяемое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Западе</w:t>
      </w:r>
      <w:r w:rsidR="00757588" w:rsidRPr="00757588">
        <w:t xml:space="preserve"> </w:t>
      </w:r>
      <w:r w:rsidRPr="00757588">
        <w:t>понятие</w:t>
      </w:r>
      <w:r w:rsidR="00757588" w:rsidRPr="00757588">
        <w:t xml:space="preserve"> </w:t>
      </w:r>
      <w:r w:rsidRPr="00757588">
        <w:t>производственная</w:t>
      </w:r>
      <w:r w:rsidR="00757588" w:rsidRPr="00757588">
        <w:t xml:space="preserve"> </w:t>
      </w:r>
      <w:r w:rsidRPr="00757588">
        <w:t>среда</w:t>
      </w:r>
      <w:r w:rsidR="00757588" w:rsidRPr="00757588">
        <w:t xml:space="preserve"> </w:t>
      </w:r>
      <w:r w:rsidRPr="00757588">
        <w:t>распространяется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производственные</w:t>
      </w:r>
      <w:r w:rsidR="00757588" w:rsidRPr="00757588">
        <w:t xml:space="preserve"> </w:t>
      </w:r>
      <w:r w:rsidRPr="00757588">
        <w:t>условия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="00FF589D" w:rsidRPr="00757588">
        <w:t>Оно</w:t>
      </w:r>
      <w:r w:rsidR="00757588" w:rsidRPr="00757588">
        <w:t xml:space="preserve"> </w:t>
      </w:r>
      <w:r w:rsidR="00FF589D" w:rsidRPr="00757588">
        <w:t>так</w:t>
      </w:r>
      <w:r w:rsidR="00757588" w:rsidRPr="00757588">
        <w:t xml:space="preserve"> </w:t>
      </w:r>
      <w:r w:rsidR="00FF589D" w:rsidRPr="00757588">
        <w:t>же</w:t>
      </w:r>
      <w:r w:rsidR="00757588" w:rsidRPr="00757588">
        <w:t xml:space="preserve"> </w:t>
      </w:r>
      <w:r w:rsidR="00FF589D" w:rsidRPr="00757588">
        <w:t>включает</w:t>
      </w:r>
      <w:r w:rsidR="00757588" w:rsidRPr="00757588">
        <w:t xml:space="preserve"> </w:t>
      </w:r>
      <w:r w:rsidR="00FF589D" w:rsidRPr="00757588">
        <w:t>в</w:t>
      </w:r>
      <w:r w:rsidR="00757588" w:rsidRPr="00757588">
        <w:t xml:space="preserve"> </w:t>
      </w:r>
      <w:r w:rsidR="00FF589D" w:rsidRPr="00757588">
        <w:t>себя</w:t>
      </w:r>
      <w:r w:rsidR="00757588" w:rsidRPr="00757588">
        <w:t xml:space="preserve"> </w:t>
      </w:r>
      <w:r w:rsidRPr="00757588">
        <w:t>организацию</w:t>
      </w:r>
      <w:r w:rsidR="00757588" w:rsidRPr="00757588">
        <w:t xml:space="preserve"> </w:t>
      </w:r>
      <w:r w:rsidRPr="00757588">
        <w:t>производства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различные</w:t>
      </w:r>
      <w:r w:rsidR="00757588" w:rsidRPr="00757588">
        <w:t xml:space="preserve"> </w:t>
      </w:r>
      <w:r w:rsidRPr="00757588">
        <w:t>элементы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им,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том</w:t>
      </w:r>
      <w:r w:rsidR="00757588" w:rsidRPr="00757588">
        <w:t xml:space="preserve"> </w:t>
      </w:r>
      <w:r w:rsidRPr="00757588">
        <w:t>числе</w:t>
      </w:r>
      <w:r w:rsidR="00757588" w:rsidRPr="00757588">
        <w:t xml:space="preserve"> </w:t>
      </w:r>
      <w:r w:rsidRPr="00757588">
        <w:t>совершенствование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использованием</w:t>
      </w:r>
      <w:r w:rsidR="00757588" w:rsidRPr="00757588">
        <w:t xml:space="preserve"> </w:t>
      </w:r>
      <w:r w:rsidRPr="00757588">
        <w:t>экономических</w:t>
      </w:r>
      <w:r w:rsidR="00757588" w:rsidRPr="00757588">
        <w:t xml:space="preserve"> </w:t>
      </w:r>
      <w:r w:rsidRPr="00757588">
        <w:t>стимулов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Установлены</w:t>
      </w:r>
      <w:r w:rsidR="00757588" w:rsidRPr="00757588">
        <w:t xml:space="preserve"> </w:t>
      </w:r>
      <w:r w:rsidRPr="00757588">
        <w:t>критерии</w:t>
      </w:r>
      <w:r w:rsidR="00757588" w:rsidRPr="00757588">
        <w:t xml:space="preserve"> </w:t>
      </w:r>
      <w:r w:rsidRPr="00757588">
        <w:t>классификации</w:t>
      </w:r>
      <w:r w:rsidR="00757588" w:rsidRPr="00757588">
        <w:t xml:space="preserve"> </w:t>
      </w:r>
      <w:r w:rsidRPr="00757588">
        <w:t>предприятий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степени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вредности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работающих,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 </w:t>
      </w:r>
      <w:r w:rsidRPr="00757588">
        <w:t>производителей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поставщиков</w:t>
      </w:r>
      <w:r w:rsidR="00757588" w:rsidRPr="00757588">
        <w:t xml:space="preserve"> </w:t>
      </w:r>
      <w:r w:rsidRPr="00757588">
        <w:t>производственного</w:t>
      </w:r>
      <w:r w:rsidR="00757588" w:rsidRPr="00757588">
        <w:t xml:space="preserve"> </w:t>
      </w:r>
      <w:r w:rsidRPr="00757588">
        <w:t>оборудования,</w:t>
      </w:r>
      <w:r w:rsidR="00757588" w:rsidRPr="00757588">
        <w:t xml:space="preserve"> </w:t>
      </w:r>
      <w:r w:rsidRPr="00757588">
        <w:t>нормы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обучению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безопасным</w:t>
      </w:r>
      <w:r w:rsidR="00757588" w:rsidRPr="00757588">
        <w:t xml:space="preserve"> </w:t>
      </w:r>
      <w:r w:rsidRPr="00757588">
        <w:t>методам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Во</w:t>
      </w:r>
      <w:r w:rsidR="00757588" w:rsidRPr="00757588">
        <w:t xml:space="preserve"> </w:t>
      </w:r>
      <w:r w:rsidRPr="00757588">
        <w:t>многих</w:t>
      </w:r>
      <w:r w:rsidR="00757588" w:rsidRPr="00757588">
        <w:t xml:space="preserve"> </w:t>
      </w:r>
      <w:r w:rsidRPr="00757588">
        <w:t>странах</w:t>
      </w:r>
      <w:r w:rsidR="00757588" w:rsidRPr="00757588">
        <w:t xml:space="preserve"> </w:t>
      </w:r>
      <w:r w:rsidRPr="00757588">
        <w:t>имеются</w:t>
      </w:r>
      <w:r w:rsidR="00757588" w:rsidRPr="00757588">
        <w:t xml:space="preserve"> </w:t>
      </w:r>
      <w:r w:rsidRPr="00757588">
        <w:t>достаточно</w:t>
      </w:r>
      <w:r w:rsidR="00757588" w:rsidRPr="00757588">
        <w:t xml:space="preserve"> </w:t>
      </w:r>
      <w:r w:rsidRPr="00757588">
        <w:t>обоснованные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точки</w:t>
      </w:r>
      <w:r w:rsidR="00757588" w:rsidRPr="00757588">
        <w:t xml:space="preserve"> </w:t>
      </w:r>
      <w:r w:rsidRPr="00757588">
        <w:t>зрения</w:t>
      </w:r>
      <w:r w:rsidR="00757588" w:rsidRPr="00757588">
        <w:t xml:space="preserve"> </w:t>
      </w:r>
      <w:r w:rsidRPr="00757588">
        <w:t>науки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техники</w:t>
      </w:r>
      <w:r w:rsidR="00757588" w:rsidRPr="00757588">
        <w:t xml:space="preserve"> </w:t>
      </w:r>
      <w:r w:rsidRPr="00757588">
        <w:t>правила,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Pr="00757588">
        <w:t>обеспечивают</w:t>
      </w:r>
      <w:r w:rsidR="00757588" w:rsidRPr="00757588">
        <w:t xml:space="preserve"> </w:t>
      </w:r>
      <w:r w:rsidRPr="00757588">
        <w:t>поддержание</w:t>
      </w:r>
      <w:r w:rsidR="00757588" w:rsidRPr="00757588">
        <w:t xml:space="preserve"> </w:t>
      </w:r>
      <w:r w:rsidRPr="00757588">
        <w:t>чистоты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соблюдение</w:t>
      </w:r>
      <w:r w:rsidR="00757588" w:rsidRPr="00757588">
        <w:t xml:space="preserve"> </w:t>
      </w:r>
      <w:r w:rsidRPr="00757588">
        <w:t>требований</w:t>
      </w:r>
      <w:r w:rsidR="00757588" w:rsidRPr="00757588">
        <w:t xml:space="preserve"> </w:t>
      </w:r>
      <w:r w:rsidRPr="00757588">
        <w:t>санитарии,</w:t>
      </w:r>
      <w:r w:rsidR="00757588" w:rsidRPr="00757588">
        <w:t xml:space="preserve"> </w:t>
      </w:r>
      <w:r w:rsidRPr="00757588">
        <w:t>определяющие</w:t>
      </w:r>
      <w:r w:rsidR="00757588" w:rsidRPr="00757588">
        <w:t xml:space="preserve"> </w:t>
      </w:r>
      <w:r w:rsidRPr="00757588">
        <w:t>минимальный</w:t>
      </w:r>
      <w:r w:rsidR="00757588" w:rsidRPr="00757588">
        <w:t xml:space="preserve"> </w:t>
      </w:r>
      <w:r w:rsidRPr="00757588">
        <w:t>объем</w:t>
      </w:r>
      <w:r w:rsidR="00757588" w:rsidRPr="00757588">
        <w:t xml:space="preserve"> </w:t>
      </w:r>
      <w:r w:rsidRPr="00757588">
        <w:t>производственных</w:t>
      </w:r>
      <w:r w:rsidR="00757588" w:rsidRPr="00757588">
        <w:t xml:space="preserve"> </w:t>
      </w:r>
      <w:r w:rsidRPr="00757588">
        <w:t>площадей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одного</w:t>
      </w:r>
      <w:r w:rsidR="00757588" w:rsidRPr="00757588">
        <w:t xml:space="preserve"> </w:t>
      </w:r>
      <w:r w:rsidRPr="00757588">
        <w:t>работника,</w:t>
      </w:r>
      <w:r w:rsidR="00757588" w:rsidRPr="00757588">
        <w:t xml:space="preserve"> </w:t>
      </w:r>
      <w:r w:rsidRPr="00757588">
        <w:t>конструкции</w:t>
      </w:r>
      <w:r w:rsidR="00757588" w:rsidRPr="00757588">
        <w:t xml:space="preserve"> </w:t>
      </w:r>
      <w:r w:rsidRPr="00757588">
        <w:t>лестниц,</w:t>
      </w:r>
      <w:r w:rsidR="00757588" w:rsidRPr="00757588">
        <w:t xml:space="preserve"> </w:t>
      </w:r>
      <w:r w:rsidRPr="00757588">
        <w:t>проходов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проездов,</w:t>
      </w:r>
      <w:r w:rsidR="00757588" w:rsidRPr="00757588">
        <w:t xml:space="preserve"> </w:t>
      </w:r>
      <w:r w:rsidRPr="00757588">
        <w:t>персональных</w:t>
      </w:r>
      <w:r w:rsidR="00757588" w:rsidRPr="00757588">
        <w:t xml:space="preserve"> </w:t>
      </w:r>
      <w:r w:rsidRPr="00757588">
        <w:t>шкафов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одежды,</w:t>
      </w:r>
      <w:r w:rsidR="00757588" w:rsidRPr="00757588">
        <w:t xml:space="preserve"> </w:t>
      </w:r>
      <w:r w:rsidRPr="00757588">
        <w:t>организацию</w:t>
      </w:r>
      <w:r w:rsidR="00757588" w:rsidRPr="00757588">
        <w:t xml:space="preserve"> </w:t>
      </w:r>
      <w:r w:rsidRPr="00757588">
        <w:t>коллективных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индивидуальных</w:t>
      </w:r>
      <w:r w:rsidR="00757588" w:rsidRPr="00757588">
        <w:t xml:space="preserve"> </w:t>
      </w:r>
      <w:r w:rsidRPr="00757588">
        <w:t>средств</w:t>
      </w:r>
      <w:r w:rsidR="00757588" w:rsidRPr="00757588">
        <w:t xml:space="preserve"> </w:t>
      </w:r>
      <w:r w:rsidRPr="00757588">
        <w:t>защиты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производственного</w:t>
      </w:r>
      <w:r w:rsidR="00757588" w:rsidRPr="00757588">
        <w:t xml:space="preserve"> </w:t>
      </w:r>
      <w:r w:rsidRPr="00757588">
        <w:t>риска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последние</w:t>
      </w:r>
      <w:r w:rsidR="00757588" w:rsidRPr="00757588">
        <w:t xml:space="preserve"> </w:t>
      </w:r>
      <w:r w:rsidRPr="00757588">
        <w:t>годы</w:t>
      </w:r>
      <w:r w:rsidR="00757588" w:rsidRPr="00757588">
        <w:t xml:space="preserve"> </w:t>
      </w:r>
      <w:r w:rsidRPr="00757588">
        <w:t>появились</w:t>
      </w:r>
      <w:r w:rsidR="00757588" w:rsidRPr="00757588">
        <w:t xml:space="preserve"> </w:t>
      </w:r>
      <w:r w:rsidRPr="00757588">
        <w:t>нормативы,</w:t>
      </w:r>
      <w:r w:rsidR="00757588" w:rsidRPr="00757588">
        <w:t xml:space="preserve"> </w:t>
      </w:r>
      <w:r w:rsidRPr="00757588">
        <w:t>касающиеся</w:t>
      </w:r>
      <w:r w:rsidR="00757588" w:rsidRPr="00757588">
        <w:t xml:space="preserve"> </w:t>
      </w:r>
      <w:r w:rsidRPr="00757588">
        <w:t>защиты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радиоактивного</w:t>
      </w:r>
      <w:r w:rsidR="00757588" w:rsidRPr="00757588">
        <w:t xml:space="preserve"> </w:t>
      </w:r>
      <w:r w:rsidRPr="00757588">
        <w:t>излучения</w:t>
      </w:r>
      <w:r w:rsidR="00757588" w:rsidRPr="00757588">
        <w:t>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Основной</w:t>
      </w:r>
      <w:r w:rsidR="00757588" w:rsidRPr="00757588">
        <w:t xml:space="preserve"> </w:t>
      </w:r>
      <w:r w:rsidRPr="00757588">
        <w:t>целью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решение</w:t>
      </w:r>
      <w:r w:rsidR="00757588" w:rsidRPr="00757588">
        <w:t xml:space="preserve"> </w:t>
      </w:r>
      <w:r w:rsidRPr="00757588">
        <w:t>задачи</w:t>
      </w:r>
      <w:r w:rsidR="00757588" w:rsidRPr="00757588">
        <w:t xml:space="preserve">: </w:t>
      </w:r>
      <w:r w:rsidRPr="00757588">
        <w:t>защита</w:t>
      </w:r>
      <w:r w:rsidR="00757588" w:rsidRPr="00757588">
        <w:t xml:space="preserve"> </w:t>
      </w:r>
      <w:r w:rsidRPr="00757588">
        <w:t>работающих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воздействия</w:t>
      </w:r>
      <w:r w:rsidR="00757588" w:rsidRPr="00757588">
        <w:t xml:space="preserve"> </w:t>
      </w:r>
      <w:r w:rsidRPr="00757588">
        <w:t>вредных</w:t>
      </w:r>
      <w:r w:rsidR="00757588" w:rsidRPr="00757588">
        <w:t xml:space="preserve"> </w:t>
      </w:r>
      <w:r w:rsidRPr="00757588">
        <w:t>производственных</w:t>
      </w:r>
      <w:r w:rsidR="00757588" w:rsidRPr="00757588">
        <w:t xml:space="preserve"> </w:t>
      </w:r>
      <w:r w:rsidRPr="00757588">
        <w:t>факторов,</w:t>
      </w:r>
      <w:r w:rsidR="00757588" w:rsidRPr="00757588">
        <w:t xml:space="preserve"> </w:t>
      </w:r>
      <w:r w:rsidRPr="00757588">
        <w:t>которые</w:t>
      </w:r>
      <w:r w:rsidR="00757588" w:rsidRPr="00757588">
        <w:t xml:space="preserve"> </w:t>
      </w:r>
      <w:r w:rsidR="00C2324B" w:rsidRPr="00757588">
        <w:t>угрожают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здоровью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физической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рабочем</w:t>
      </w:r>
      <w:r w:rsidR="00757588" w:rsidRPr="00757588">
        <w:t xml:space="preserve"> </w:t>
      </w:r>
      <w:r w:rsidRPr="00757588">
        <w:t>месте,</w:t>
      </w:r>
      <w:r w:rsidR="00757588" w:rsidRPr="00757588">
        <w:t xml:space="preserve"> </w:t>
      </w:r>
      <w:r w:rsidRPr="00757588">
        <w:t>обеспечение</w:t>
      </w:r>
      <w:r w:rsidR="00757588" w:rsidRPr="00757588">
        <w:t xml:space="preserve"> </w:t>
      </w:r>
      <w:r w:rsidRPr="00757588">
        <w:t>компенсаций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случаях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профессиональной</w:t>
      </w:r>
      <w:r w:rsidR="00757588" w:rsidRPr="00757588">
        <w:t xml:space="preserve"> </w:t>
      </w:r>
      <w:r w:rsidRPr="00757588">
        <w:t>заболеваемости,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проведение</w:t>
      </w:r>
      <w:r w:rsidR="00757588" w:rsidRPr="00757588">
        <w:t xml:space="preserve"> </w:t>
      </w:r>
      <w:r w:rsidRPr="00757588">
        <w:t>медицинской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профессиональной</w:t>
      </w:r>
      <w:r w:rsidR="00757588" w:rsidRPr="00757588">
        <w:t xml:space="preserve"> </w:t>
      </w:r>
      <w:r w:rsidRPr="00757588">
        <w:t>реабилитации</w:t>
      </w:r>
      <w:r w:rsidR="00757588" w:rsidRPr="00757588">
        <w:t xml:space="preserve"> </w:t>
      </w:r>
      <w:r w:rsidRPr="00757588">
        <w:t>пострадавших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>
        <w:t xml:space="preserve"> (</w:t>
      </w:r>
      <w:r w:rsidRPr="00757588">
        <w:t>социальное</w:t>
      </w:r>
      <w:r w:rsidR="00757588" w:rsidRPr="00757588">
        <w:t xml:space="preserve"> </w:t>
      </w:r>
      <w:r w:rsidRPr="00757588">
        <w:t>страхование</w:t>
      </w:r>
      <w:r w:rsidR="00757588" w:rsidRPr="00757588">
        <w:t>).</w:t>
      </w:r>
    </w:p>
    <w:p w:rsidR="00541360" w:rsidRPr="00757588" w:rsidRDefault="00541360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большинстве</w:t>
      </w:r>
      <w:r w:rsidR="00757588" w:rsidRPr="00757588">
        <w:t xml:space="preserve"> </w:t>
      </w:r>
      <w:r w:rsidRPr="00757588">
        <w:t>стран</w:t>
      </w:r>
      <w:r w:rsidR="00757588" w:rsidRPr="00757588">
        <w:t xml:space="preserve"> </w:t>
      </w:r>
      <w:r w:rsidRPr="00757588">
        <w:t>ЕС</w:t>
      </w:r>
      <w:r w:rsidR="00757588" w:rsidRPr="00757588">
        <w:t xml:space="preserve"> </w:t>
      </w:r>
      <w:r w:rsidRPr="00757588">
        <w:t>приняты</w:t>
      </w:r>
      <w:r w:rsidR="00757588" w:rsidRPr="00757588">
        <w:t xml:space="preserve"> </w:t>
      </w:r>
      <w:r w:rsidRPr="00757588">
        <w:t>правовые</w:t>
      </w:r>
      <w:r w:rsidR="00757588" w:rsidRPr="00757588">
        <w:t xml:space="preserve"> </w:t>
      </w:r>
      <w:r w:rsidRPr="00757588">
        <w:t>акты</w:t>
      </w:r>
      <w:r w:rsidR="00757588" w:rsidRPr="00757588">
        <w:t xml:space="preserve"> </w:t>
      </w:r>
      <w:r w:rsidRPr="00757588">
        <w:t>общего</w:t>
      </w:r>
      <w:r w:rsidR="00757588" w:rsidRPr="00757588">
        <w:t xml:space="preserve"> </w:t>
      </w:r>
      <w:r w:rsidRPr="00757588">
        <w:t>характера,</w:t>
      </w:r>
      <w:r w:rsidR="00757588" w:rsidRPr="00757588">
        <w:t xml:space="preserve"> </w:t>
      </w:r>
      <w:r w:rsidRPr="00757588">
        <w:t>предусматривающие,</w:t>
      </w:r>
      <w:r w:rsidR="00757588" w:rsidRPr="00757588">
        <w:t xml:space="preserve"> </w:t>
      </w:r>
      <w:r w:rsidRPr="00757588">
        <w:t>например,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представители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имеют</w:t>
      </w:r>
      <w:r w:rsidR="00757588" w:rsidRPr="00757588">
        <w:t xml:space="preserve"> </w:t>
      </w:r>
      <w:r w:rsidRPr="00757588">
        <w:t>доступ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любой</w:t>
      </w:r>
      <w:r w:rsidR="00757588" w:rsidRPr="00757588">
        <w:t xml:space="preserve"> </w:t>
      </w:r>
      <w:r w:rsidRPr="00757588">
        <w:t>информации,</w:t>
      </w:r>
      <w:r w:rsidR="00757588" w:rsidRPr="00757588">
        <w:t xml:space="preserve"> </w:t>
      </w:r>
      <w:r w:rsidRPr="00757588">
        <w:t>необходимой</w:t>
      </w:r>
      <w:r w:rsidR="00757588" w:rsidRPr="00757588">
        <w:t xml:space="preserve"> </w:t>
      </w:r>
      <w:r w:rsidRPr="00757588">
        <w:t>им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выполнения</w:t>
      </w:r>
      <w:r w:rsidR="00757588" w:rsidRPr="00757588">
        <w:t xml:space="preserve"> </w:t>
      </w:r>
      <w:r w:rsidRPr="00757588">
        <w:t>своих</w:t>
      </w:r>
      <w:r w:rsidR="00757588" w:rsidRPr="00757588">
        <w:t xml:space="preserve"> </w:t>
      </w:r>
      <w:r w:rsidRPr="00757588">
        <w:t>задач</w:t>
      </w:r>
      <w:r w:rsidR="00757588">
        <w:t xml:space="preserve"> (</w:t>
      </w:r>
      <w:r w:rsidRPr="00757588">
        <w:t>Бельгия</w:t>
      </w:r>
      <w:r w:rsidR="00757588" w:rsidRPr="00757588">
        <w:t xml:space="preserve">), </w:t>
      </w:r>
      <w:r w:rsidRPr="00757588">
        <w:t>или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ними</w:t>
      </w:r>
      <w:r w:rsidR="00757588" w:rsidRPr="00757588">
        <w:t xml:space="preserve"> </w:t>
      </w:r>
      <w:r w:rsidRPr="00757588">
        <w:t>проводятся</w:t>
      </w:r>
      <w:r w:rsidR="00757588" w:rsidRPr="00757588">
        <w:t xml:space="preserve"> </w:t>
      </w:r>
      <w:r w:rsidRPr="00757588">
        <w:t>консультации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всем</w:t>
      </w:r>
      <w:r w:rsidR="00757588" w:rsidRPr="00757588">
        <w:t xml:space="preserve"> </w:t>
      </w:r>
      <w:r w:rsidRPr="00757588">
        <w:t>вопросам,</w:t>
      </w:r>
      <w:r w:rsidR="00757588" w:rsidRPr="00757588">
        <w:t xml:space="preserve"> </w:t>
      </w:r>
      <w:r w:rsidRPr="00757588">
        <w:t>касающимся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благосостояния</w:t>
      </w:r>
      <w:r w:rsidR="00757588">
        <w:t xml:space="preserve"> (</w:t>
      </w:r>
      <w:r w:rsidRPr="00757588">
        <w:t>Нидерланды</w:t>
      </w:r>
      <w:r w:rsidR="00757588" w:rsidRPr="00757588">
        <w:t xml:space="preserve">). </w:t>
      </w:r>
      <w:r w:rsidRPr="00757588">
        <w:t>В</w:t>
      </w:r>
      <w:r w:rsidR="00757588" w:rsidRPr="00757588">
        <w:t xml:space="preserve"> </w:t>
      </w:r>
      <w:r w:rsidRPr="00757588">
        <w:t>некоторых</w:t>
      </w:r>
      <w:r w:rsidR="00757588" w:rsidRPr="00757588">
        <w:t xml:space="preserve"> </w:t>
      </w:r>
      <w:r w:rsidRPr="00757588">
        <w:t>странах</w:t>
      </w:r>
      <w:r w:rsidR="00757588">
        <w:t xml:space="preserve"> (</w:t>
      </w:r>
      <w:r w:rsidRPr="00757588">
        <w:t>например,</w:t>
      </w:r>
      <w:r w:rsidR="00757588" w:rsidRPr="00757588">
        <w:t xml:space="preserve"> </w:t>
      </w:r>
      <w:r w:rsidRPr="00757588">
        <w:t>во</w:t>
      </w:r>
      <w:r w:rsidR="00757588" w:rsidRPr="00757588">
        <w:t xml:space="preserve"> </w:t>
      </w:r>
      <w:r w:rsidRPr="00757588">
        <w:t>Франции</w:t>
      </w:r>
      <w:r w:rsidR="00757588" w:rsidRPr="00757588">
        <w:t xml:space="preserve">) </w:t>
      </w:r>
      <w:r w:rsidRPr="00757588">
        <w:t>издана</w:t>
      </w:r>
      <w:r w:rsidR="00757588" w:rsidRPr="00757588">
        <w:t xml:space="preserve"> </w:t>
      </w:r>
      <w:r w:rsidRPr="00757588">
        <w:t>регламентация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порядке</w:t>
      </w:r>
      <w:r w:rsidR="00757588" w:rsidRPr="00757588">
        <w:t xml:space="preserve"> </w:t>
      </w:r>
      <w:r w:rsidRPr="00757588">
        <w:t>проведения</w:t>
      </w:r>
      <w:r w:rsidR="00757588" w:rsidRPr="00757588">
        <w:t xml:space="preserve"> </w:t>
      </w:r>
      <w:r w:rsidRPr="00757588">
        <w:t>консультаций</w:t>
      </w:r>
      <w:r w:rsidR="00757588" w:rsidRPr="00757588">
        <w:t xml:space="preserve"> </w:t>
      </w:r>
      <w:r w:rsidRPr="00757588">
        <w:t>между</w:t>
      </w:r>
      <w:r w:rsidR="00757588" w:rsidRPr="00757588">
        <w:t xml:space="preserve"> </w:t>
      </w:r>
      <w:r w:rsidRPr="00757588">
        <w:t>нанимателями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представительными</w:t>
      </w:r>
      <w:r w:rsidR="00757588" w:rsidRPr="00757588">
        <w:t xml:space="preserve"> </w:t>
      </w:r>
      <w:r w:rsidRPr="00757588">
        <w:t>органами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Законодательство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относительно</w:t>
      </w:r>
      <w:r w:rsidR="00757588" w:rsidRPr="00757588">
        <w:t xml:space="preserve"> </w:t>
      </w:r>
      <w:r w:rsidRPr="00757588">
        <w:t>новой</w:t>
      </w:r>
      <w:r w:rsidR="00757588" w:rsidRPr="00757588">
        <w:t xml:space="preserve"> </w:t>
      </w:r>
      <w:r w:rsidRPr="00757588">
        <w:t>отраслью</w:t>
      </w:r>
      <w:r w:rsidR="00757588" w:rsidRPr="00757588">
        <w:t xml:space="preserve"> </w:t>
      </w:r>
      <w:r w:rsidRPr="00757588">
        <w:t>законодательной</w:t>
      </w:r>
      <w:r w:rsidR="00757588" w:rsidRPr="00757588">
        <w:t xml:space="preserve"> </w:t>
      </w:r>
      <w:r w:rsidRPr="00757588">
        <w:t>системы,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развитие</w:t>
      </w:r>
      <w:r w:rsidR="00757588" w:rsidRPr="00757588">
        <w:t xml:space="preserve"> </w:t>
      </w:r>
      <w:r w:rsidRPr="00757588">
        <w:t>обусловлено</w:t>
      </w:r>
      <w:r w:rsidR="00757588" w:rsidRPr="00757588">
        <w:t xml:space="preserve"> </w:t>
      </w:r>
      <w:r w:rsidRPr="00757588">
        <w:t>развитием</w:t>
      </w:r>
      <w:r w:rsidR="00757588" w:rsidRPr="00757588">
        <w:t xml:space="preserve"> </w:t>
      </w:r>
      <w:r w:rsidRPr="00757588">
        <w:t>современной</w:t>
      </w:r>
      <w:r w:rsidR="00757588" w:rsidRPr="00757588">
        <w:t xml:space="preserve"> </w:t>
      </w:r>
      <w:r w:rsidRPr="00757588">
        <w:t>промышленности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индустриализацией</w:t>
      </w:r>
      <w:r w:rsidR="00757588" w:rsidRPr="00757588">
        <w:t xml:space="preserve">. </w:t>
      </w:r>
      <w:r w:rsidRPr="00757588">
        <w:t>На</w:t>
      </w:r>
      <w:r w:rsidR="00757588" w:rsidRPr="00757588">
        <w:t xml:space="preserve"> </w:t>
      </w:r>
      <w:r w:rsidRPr="00757588">
        <w:t>первых</w:t>
      </w:r>
      <w:r w:rsidR="00757588" w:rsidRPr="00757588">
        <w:t xml:space="preserve"> </w:t>
      </w:r>
      <w:r w:rsidRPr="00757588">
        <w:t>этапах</w:t>
      </w:r>
      <w:r w:rsidR="00757588" w:rsidRPr="00757588">
        <w:t xml:space="preserve"> </w:t>
      </w:r>
      <w:r w:rsidRPr="00757588">
        <w:t>формирования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подходов</w:t>
      </w:r>
      <w:r w:rsidR="00757588" w:rsidRPr="00757588">
        <w:t xml:space="preserve"> </w:t>
      </w:r>
      <w:r w:rsidRPr="00757588">
        <w:t>законодательство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было</w:t>
      </w:r>
      <w:r w:rsidR="00757588" w:rsidRPr="00757588">
        <w:t xml:space="preserve"> </w:t>
      </w:r>
      <w:r w:rsidRPr="00757588">
        <w:t>направлено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целом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разрешение</w:t>
      </w:r>
      <w:r w:rsidR="00757588" w:rsidRPr="00757588">
        <w:t xml:space="preserve"> </w:t>
      </w:r>
      <w:r w:rsidRPr="00757588">
        <w:t>таких</w:t>
      </w:r>
      <w:r w:rsidR="00757588" w:rsidRPr="00757588">
        <w:t xml:space="preserve"> </w:t>
      </w:r>
      <w:r w:rsidRPr="00757588">
        <w:t>проблем,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безопасная</w:t>
      </w:r>
      <w:r w:rsidR="00757588" w:rsidRPr="00757588">
        <w:t xml:space="preserve"> </w:t>
      </w:r>
      <w:r w:rsidRPr="00757588">
        <w:t>работа</w:t>
      </w:r>
      <w:r w:rsidR="00757588" w:rsidRPr="00757588">
        <w:t xml:space="preserve"> </w:t>
      </w:r>
      <w:r w:rsidRPr="00757588">
        <w:t>машин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оборудования,</w:t>
      </w:r>
      <w:r w:rsidR="00757588" w:rsidRPr="00757588">
        <w:t xml:space="preserve"> </w:t>
      </w:r>
      <w:r w:rsidRPr="00757588">
        <w:t>защита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воздействия</w:t>
      </w:r>
      <w:r w:rsidR="00757588" w:rsidRPr="00757588">
        <w:t xml:space="preserve"> </w:t>
      </w:r>
      <w:r w:rsidRPr="00757588">
        <w:t>опасных</w:t>
      </w:r>
      <w:r w:rsidR="00757588" w:rsidRPr="00757588">
        <w:t xml:space="preserve"> </w:t>
      </w:r>
      <w:r w:rsidRPr="00757588">
        <w:t>веществ,</w:t>
      </w:r>
      <w:r w:rsidR="00757588" w:rsidRPr="00757588">
        <w:t xml:space="preserve"> </w:t>
      </w:r>
      <w:r w:rsidRPr="00757588">
        <w:t>оказание</w:t>
      </w:r>
      <w:r w:rsidR="00757588" w:rsidRPr="00757588">
        <w:t xml:space="preserve"> </w:t>
      </w:r>
      <w:r w:rsidRPr="00757588">
        <w:t>первой</w:t>
      </w:r>
      <w:r w:rsidR="00757588" w:rsidRPr="00757588">
        <w:t xml:space="preserve"> </w:t>
      </w:r>
      <w:r w:rsidRPr="00757588">
        <w:t>медицинской</w:t>
      </w:r>
      <w:r w:rsidR="00757588" w:rsidRPr="00757588">
        <w:t xml:space="preserve"> </w:t>
      </w:r>
      <w:r w:rsidRPr="00757588">
        <w:t>помощи,</w:t>
      </w:r>
      <w:r w:rsidR="00757588" w:rsidRPr="00757588">
        <w:t xml:space="preserve"> </w:t>
      </w:r>
      <w:r w:rsidRPr="00757588">
        <w:t>компенсация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связи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несчастными</w:t>
      </w:r>
      <w:r w:rsidR="00757588" w:rsidRPr="00757588">
        <w:t xml:space="preserve"> </w:t>
      </w:r>
      <w:r w:rsidRPr="00757588">
        <w:t>случаями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профессиональными</w:t>
      </w:r>
      <w:r w:rsidR="00757588" w:rsidRPr="00757588">
        <w:t xml:space="preserve"> </w:t>
      </w:r>
      <w:r w:rsidRPr="00757588">
        <w:t>заболеваниями</w:t>
      </w:r>
      <w:r w:rsidR="00757588" w:rsidRPr="00757588">
        <w:t xml:space="preserve">. </w:t>
      </w:r>
      <w:r w:rsidRPr="00757588">
        <w:t>Позднее</w:t>
      </w:r>
      <w:r w:rsidR="00757588" w:rsidRPr="00757588">
        <w:t xml:space="preserve"> </w:t>
      </w:r>
      <w:r w:rsidRPr="00757588">
        <w:t>возникла</w:t>
      </w:r>
      <w:r w:rsidR="00757588" w:rsidRPr="00757588">
        <w:t xml:space="preserve"> </w:t>
      </w:r>
      <w:r w:rsidRPr="00757588">
        <w:t>необходимость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охвате</w:t>
      </w:r>
      <w:r w:rsidR="00757588" w:rsidRPr="00757588">
        <w:t xml:space="preserve"> </w:t>
      </w:r>
      <w:r w:rsidRPr="00757588">
        <w:t>других</w:t>
      </w:r>
      <w:r w:rsidR="00757588" w:rsidRPr="00757588">
        <w:t xml:space="preserve"> </w:t>
      </w:r>
      <w:r w:rsidRPr="00757588">
        <w:t>аспектов,</w:t>
      </w:r>
      <w:r w:rsidR="00757588" w:rsidRPr="00757588">
        <w:t xml:space="preserve"> </w:t>
      </w:r>
      <w:r w:rsidRPr="00757588">
        <w:t>например</w:t>
      </w:r>
      <w:r w:rsidR="00757588" w:rsidRPr="00757588">
        <w:t xml:space="preserve"> </w:t>
      </w:r>
      <w:r w:rsidRPr="00757588">
        <w:t>профилактики</w:t>
      </w:r>
      <w:r w:rsidR="00757588" w:rsidRPr="00757588">
        <w:t xml:space="preserve"> </w:t>
      </w:r>
      <w:r w:rsidRPr="00757588">
        <w:t>профессиональных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общих</w:t>
      </w:r>
      <w:r w:rsidR="00757588" w:rsidRPr="00757588">
        <w:t xml:space="preserve"> </w:t>
      </w:r>
      <w:r w:rsidRPr="00757588">
        <w:t>заболеваний</w:t>
      </w:r>
      <w:r w:rsidR="00757588" w:rsidRPr="00757588">
        <w:t xml:space="preserve"> </w:t>
      </w:r>
      <w:r w:rsidRPr="00757588">
        <w:t>путем</w:t>
      </w:r>
      <w:r w:rsidR="00757588" w:rsidRPr="00757588">
        <w:t xml:space="preserve"> </w:t>
      </w:r>
      <w:r w:rsidRPr="00757588">
        <w:t>проведения</w:t>
      </w:r>
      <w:r w:rsidR="00757588" w:rsidRPr="00757588">
        <w:t xml:space="preserve"> </w:t>
      </w:r>
      <w:r w:rsidRPr="00757588">
        <w:t>периодических</w:t>
      </w:r>
      <w:r w:rsidR="00757588" w:rsidRPr="00757588">
        <w:t xml:space="preserve"> </w:t>
      </w:r>
      <w:r w:rsidRPr="00757588">
        <w:t>медицинских</w:t>
      </w:r>
      <w:r w:rsidR="00757588" w:rsidRPr="00757588">
        <w:t xml:space="preserve"> </w:t>
      </w:r>
      <w:r w:rsidRPr="00757588">
        <w:t>осмотро</w:t>
      </w:r>
      <w:r w:rsidR="00C2324B" w:rsidRPr="00757588">
        <w:t>в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улучшения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среды</w:t>
      </w:r>
      <w:r w:rsidR="00757588">
        <w:t xml:space="preserve"> (</w:t>
      </w:r>
      <w:r w:rsidRPr="00757588">
        <w:t>борьба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шумом,</w:t>
      </w:r>
      <w:r w:rsidR="00757588" w:rsidRPr="00757588">
        <w:t xml:space="preserve"> </w:t>
      </w:r>
      <w:r w:rsidRPr="00757588">
        <w:t>вибрацией,</w:t>
      </w:r>
      <w:r w:rsidR="00757588" w:rsidRPr="00757588">
        <w:t xml:space="preserve"> </w:t>
      </w:r>
      <w:r w:rsidRPr="00757588">
        <w:t>запыленностью,</w:t>
      </w:r>
      <w:r w:rsidR="00757588" w:rsidRPr="00757588">
        <w:t xml:space="preserve"> </w:t>
      </w:r>
      <w:r w:rsidRPr="00757588">
        <w:t>разработка</w:t>
      </w:r>
      <w:r w:rsidR="00757588" w:rsidRPr="00757588">
        <w:t xml:space="preserve"> </w:t>
      </w:r>
      <w:r w:rsidRPr="00757588">
        <w:t>стандартов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нормирование</w:t>
      </w:r>
      <w:r w:rsidR="00757588" w:rsidRPr="00757588">
        <w:t xml:space="preserve"> </w:t>
      </w:r>
      <w:r w:rsidRPr="00757588">
        <w:t>освещения,</w:t>
      </w:r>
      <w:r w:rsidR="00757588" w:rsidRPr="00757588">
        <w:t xml:space="preserve"> </w:t>
      </w:r>
      <w:r w:rsidRPr="00757588">
        <w:t>содержан</w:t>
      </w:r>
      <w:r w:rsidR="00831697">
        <w:t>и</w:t>
      </w:r>
      <w:r w:rsidRPr="00757588">
        <w:t>е</w:t>
      </w:r>
      <w:r w:rsidR="00757588" w:rsidRPr="00757588">
        <w:t xml:space="preserve"> </w:t>
      </w:r>
      <w:r w:rsidRPr="00757588">
        <w:t>вредных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токсических</w:t>
      </w:r>
      <w:r w:rsidR="00757588" w:rsidRPr="00757588">
        <w:t xml:space="preserve"> </w:t>
      </w:r>
      <w:r w:rsidRPr="00757588">
        <w:t>веществ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воздухе</w:t>
      </w:r>
      <w:r w:rsidR="00757588" w:rsidRPr="00757588">
        <w:t xml:space="preserve"> </w:t>
      </w:r>
      <w:r w:rsidRPr="00757588">
        <w:t>рабочей</w:t>
      </w:r>
      <w:r w:rsidR="00757588" w:rsidRPr="00757588">
        <w:t xml:space="preserve"> </w:t>
      </w:r>
      <w:r w:rsidRPr="00757588">
        <w:t>зоны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="00757588">
        <w:t>т.д.</w:t>
      </w:r>
      <w:r w:rsidR="00757588" w:rsidRPr="00757588">
        <w:t xml:space="preserve">). </w:t>
      </w:r>
      <w:r w:rsidRPr="00757588">
        <w:t>Было</w:t>
      </w:r>
      <w:r w:rsidR="00757588" w:rsidRPr="00757588">
        <w:t xml:space="preserve"> </w:t>
      </w:r>
      <w:r w:rsidRPr="00757588">
        <w:t>принято</w:t>
      </w:r>
      <w:r w:rsidR="00757588" w:rsidRPr="00757588">
        <w:t xml:space="preserve"> </w:t>
      </w:r>
      <w:r w:rsidRPr="00757588">
        <w:t>немало</w:t>
      </w:r>
      <w:r w:rsidR="00757588" w:rsidRPr="00757588">
        <w:t xml:space="preserve"> </w:t>
      </w:r>
      <w:r w:rsidRPr="00757588">
        <w:t>законов,</w:t>
      </w:r>
      <w:r w:rsidR="00757588" w:rsidRPr="00757588">
        <w:t xml:space="preserve"> </w:t>
      </w:r>
      <w:r w:rsidRPr="00757588">
        <w:t>направленных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охрану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отдельных</w:t>
      </w:r>
      <w:r w:rsidR="00757588" w:rsidRPr="00757588">
        <w:t xml:space="preserve"> </w:t>
      </w:r>
      <w:r w:rsidRPr="00757588">
        <w:t>категорий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либо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связи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повышенной</w:t>
      </w:r>
      <w:r w:rsidR="00757588" w:rsidRPr="00757588">
        <w:t xml:space="preserve"> </w:t>
      </w:r>
      <w:r w:rsidRPr="00757588">
        <w:t>уязвимостью</w:t>
      </w:r>
      <w:r w:rsidR="00757588">
        <w:t xml:space="preserve"> (</w:t>
      </w:r>
      <w:r w:rsidRPr="00757588">
        <w:t>молодежь,</w:t>
      </w:r>
      <w:r w:rsidR="00757588" w:rsidRPr="00757588">
        <w:t xml:space="preserve"> </w:t>
      </w:r>
      <w:r w:rsidRPr="00757588">
        <w:t>женщины</w:t>
      </w:r>
      <w:r w:rsidR="00757588" w:rsidRPr="00757588">
        <w:t xml:space="preserve">) </w:t>
      </w:r>
      <w:r w:rsidRPr="00757588">
        <w:t>или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причине</w:t>
      </w:r>
      <w:r w:rsidR="00757588" w:rsidRPr="00757588">
        <w:t xml:space="preserve"> </w:t>
      </w:r>
      <w:r w:rsidRPr="00757588">
        <w:t>воздействия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них</w:t>
      </w:r>
      <w:r w:rsidR="00757588" w:rsidRPr="00757588">
        <w:t xml:space="preserve"> </w:t>
      </w:r>
      <w:r w:rsidRPr="00757588">
        <w:t>специфических</w:t>
      </w:r>
      <w:r w:rsidR="00757588" w:rsidRPr="00757588">
        <w:t xml:space="preserve"> </w:t>
      </w:r>
      <w:r w:rsidRPr="00757588">
        <w:t>факторов</w:t>
      </w:r>
      <w:r w:rsidR="00757588">
        <w:t xml:space="preserve"> (</w:t>
      </w:r>
      <w:r w:rsidRPr="00757588">
        <w:t>шахтеры,</w:t>
      </w:r>
      <w:r w:rsidR="00757588" w:rsidRPr="00757588">
        <w:t xml:space="preserve"> </w:t>
      </w:r>
      <w:r w:rsidRPr="00757588">
        <w:t>строители,</w:t>
      </w:r>
      <w:r w:rsidR="00757588" w:rsidRPr="00757588">
        <w:t xml:space="preserve"> </w:t>
      </w:r>
      <w:r w:rsidRPr="00757588">
        <w:t>моряки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другие</w:t>
      </w:r>
      <w:r w:rsidR="00757588" w:rsidRPr="00757588">
        <w:t xml:space="preserve"> </w:t>
      </w:r>
      <w:r w:rsidRPr="00757588">
        <w:t>категории</w:t>
      </w:r>
      <w:r w:rsidR="00757588" w:rsidRPr="00757588">
        <w:t xml:space="preserve"> </w:t>
      </w:r>
      <w:r w:rsidRPr="00757588">
        <w:t>работников</w:t>
      </w:r>
      <w:r w:rsidR="00757588" w:rsidRPr="00757588">
        <w:t>).</w:t>
      </w:r>
    </w:p>
    <w:p w:rsidR="00757588" w:rsidRPr="00757588" w:rsidRDefault="00541360" w:rsidP="00757588">
      <w:pPr>
        <w:tabs>
          <w:tab w:val="left" w:pos="726"/>
        </w:tabs>
      </w:pPr>
      <w:r w:rsidRPr="00757588">
        <w:t>Основными</w:t>
      </w:r>
      <w:r w:rsidR="00757588" w:rsidRPr="00757588">
        <w:t xml:space="preserve"> </w:t>
      </w:r>
      <w:r w:rsidRPr="00757588">
        <w:t>тенденциями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развитии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развитых</w:t>
      </w:r>
      <w:r w:rsidR="00757588" w:rsidRPr="00757588">
        <w:t xml:space="preserve"> </w:t>
      </w:r>
      <w:r w:rsidRPr="00757588">
        <w:t>странах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уточнение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развитие</w:t>
      </w:r>
      <w:r w:rsidR="00757588" w:rsidRPr="00757588">
        <w:t xml:space="preserve"> </w:t>
      </w:r>
      <w:r w:rsidRPr="00757588">
        <w:t>положений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роли</w:t>
      </w:r>
      <w:r w:rsidR="00757588" w:rsidRPr="00757588">
        <w:t xml:space="preserve"> </w:t>
      </w:r>
      <w:r w:rsidRPr="00757588">
        <w:t>государства,</w:t>
      </w:r>
      <w:r w:rsidR="00757588" w:rsidRPr="00757588">
        <w:t xml:space="preserve"> </w:t>
      </w:r>
      <w:r w:rsidRPr="00757588">
        <w:t>прав</w:t>
      </w:r>
      <w:r w:rsidR="00757588" w:rsidRPr="00757588">
        <w:t xml:space="preserve"> </w:t>
      </w:r>
      <w:r w:rsidRPr="00757588">
        <w:t>рабочих,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служб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должного</w:t>
      </w:r>
      <w:r w:rsidR="00757588" w:rsidRPr="00757588">
        <w:t xml:space="preserve"> </w:t>
      </w:r>
      <w:r w:rsidRPr="00757588">
        <w:t>уровня</w:t>
      </w:r>
      <w:r w:rsidR="00757588" w:rsidRPr="00757588">
        <w:t xml:space="preserve"> </w:t>
      </w:r>
      <w:r w:rsidRPr="00757588">
        <w:t>социального</w:t>
      </w:r>
      <w:r w:rsidR="00757588" w:rsidRPr="00757588">
        <w:t xml:space="preserve"> </w:t>
      </w:r>
      <w:r w:rsidRPr="00757588">
        <w:t>страхования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обеспечения</w:t>
      </w:r>
      <w:r w:rsidR="00757588" w:rsidRPr="00757588">
        <w:t xml:space="preserve">. </w:t>
      </w:r>
      <w:r w:rsidRPr="00757588">
        <w:t>Естественно,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они</w:t>
      </w:r>
      <w:r w:rsidR="00757588" w:rsidRPr="00757588">
        <w:t xml:space="preserve"> </w:t>
      </w:r>
      <w:r w:rsidRPr="00757588">
        <w:t>сформировались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результате</w:t>
      </w:r>
      <w:r w:rsidR="00757588" w:rsidRPr="00757588">
        <w:t xml:space="preserve"> </w:t>
      </w:r>
      <w:r w:rsidRPr="00757588">
        <w:t>возникновения</w:t>
      </w:r>
      <w:r w:rsidR="00757588" w:rsidRPr="00757588">
        <w:t xml:space="preserve"> </w:t>
      </w:r>
      <w:r w:rsidRPr="00757588">
        <w:t>комплекса</w:t>
      </w:r>
      <w:r w:rsidR="00757588" w:rsidRPr="00757588">
        <w:t xml:space="preserve"> </w:t>
      </w:r>
      <w:r w:rsidRPr="00757588">
        <w:t>факторов,</w:t>
      </w:r>
      <w:r w:rsidR="00757588" w:rsidRPr="00757588">
        <w:t xml:space="preserve"> </w:t>
      </w:r>
      <w:r w:rsidRPr="00757588">
        <w:t>основными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которых</w:t>
      </w:r>
      <w:r w:rsidR="00757588" w:rsidRPr="00757588">
        <w:t xml:space="preserve"> </w:t>
      </w:r>
      <w:r w:rsidRPr="00757588">
        <w:t>являются</w:t>
      </w:r>
      <w:r w:rsidR="00757588" w:rsidRPr="00757588">
        <w:t xml:space="preserve">: </w:t>
      </w:r>
      <w:r w:rsidRPr="00757588">
        <w:t>уровень</w:t>
      </w:r>
      <w:r w:rsidR="00757588" w:rsidRPr="00757588">
        <w:t xml:space="preserve"> </w:t>
      </w:r>
      <w:r w:rsidRPr="00757588">
        <w:t>промышленного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социального</w:t>
      </w:r>
      <w:r w:rsidR="00757588" w:rsidRPr="00757588">
        <w:t xml:space="preserve"> </w:t>
      </w:r>
      <w:r w:rsidRPr="00757588">
        <w:t>развития</w:t>
      </w:r>
      <w:r w:rsidR="00757588" w:rsidRPr="00757588">
        <w:t xml:space="preserve"> </w:t>
      </w:r>
      <w:r w:rsidRPr="00757588">
        <w:t>страны,</w:t>
      </w:r>
      <w:r w:rsidR="00757588" w:rsidRPr="00757588">
        <w:t xml:space="preserve"> </w:t>
      </w:r>
      <w:r w:rsidRPr="00757588">
        <w:t>ее</w:t>
      </w:r>
      <w:r w:rsidR="00757588" w:rsidRPr="00757588">
        <w:t xml:space="preserve"> </w:t>
      </w:r>
      <w:r w:rsidRPr="00757588">
        <w:t>экономическое</w:t>
      </w:r>
      <w:r w:rsidR="00757588" w:rsidRPr="00757588">
        <w:t xml:space="preserve"> </w:t>
      </w:r>
      <w:r w:rsidRPr="00757588">
        <w:t>положение,</w:t>
      </w:r>
      <w:r w:rsidR="00757588" w:rsidRPr="00757588">
        <w:t xml:space="preserve"> </w:t>
      </w:r>
      <w:r w:rsidRPr="00757588">
        <w:t>политический</w:t>
      </w:r>
      <w:r w:rsidR="00757588" w:rsidRPr="00757588">
        <w:t xml:space="preserve"> </w:t>
      </w:r>
      <w:r w:rsidRPr="00757588">
        <w:t>курс</w:t>
      </w:r>
      <w:r w:rsidR="00757588" w:rsidRPr="00757588">
        <w:t xml:space="preserve"> </w:t>
      </w:r>
      <w:r w:rsidRPr="00757588">
        <w:t>правительства</w:t>
      </w:r>
      <w:r w:rsidR="00757588" w:rsidRPr="00757588">
        <w:t>.</w:t>
      </w:r>
    </w:p>
    <w:p w:rsidR="00B71399" w:rsidRPr="00757588" w:rsidRDefault="00B71399" w:rsidP="00757588">
      <w:pPr>
        <w:tabs>
          <w:tab w:val="left" w:pos="726"/>
        </w:tabs>
      </w:pPr>
      <w:r w:rsidRPr="00757588">
        <w:t>Ответственность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создание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предприятиях</w:t>
      </w:r>
      <w:r w:rsidR="00757588" w:rsidRPr="00757588">
        <w:t xml:space="preserve"> </w:t>
      </w:r>
      <w:r w:rsidRPr="00757588">
        <w:t>здоровых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безопасных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возлагается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администрацию</w:t>
      </w:r>
      <w:r w:rsidR="00757588" w:rsidRPr="00757588">
        <w:t xml:space="preserve"> </w:t>
      </w:r>
      <w:r w:rsidRPr="00757588">
        <w:t>предприятий</w:t>
      </w:r>
      <w:r w:rsidR="00757588" w:rsidRPr="00757588">
        <w:t xml:space="preserve">. </w:t>
      </w:r>
      <w:r w:rsidRPr="00757588">
        <w:t>Рабочие</w:t>
      </w:r>
      <w:r w:rsidR="00757588" w:rsidRPr="00757588">
        <w:t xml:space="preserve"> </w:t>
      </w:r>
      <w:r w:rsidRPr="00757588">
        <w:t>обязаны</w:t>
      </w:r>
      <w:r w:rsidR="00757588" w:rsidRPr="00757588">
        <w:t xml:space="preserve"> </w:t>
      </w:r>
      <w:r w:rsidRPr="00757588">
        <w:t>соблюдать</w:t>
      </w:r>
      <w:r w:rsidR="00757588" w:rsidRPr="00757588">
        <w:t xml:space="preserve"> </w:t>
      </w:r>
      <w:r w:rsidRPr="00757588">
        <w:t>требования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применять</w:t>
      </w:r>
      <w:r w:rsidR="00757588" w:rsidRPr="00757588">
        <w:t xml:space="preserve"> </w:t>
      </w:r>
      <w:r w:rsidRPr="00757588">
        <w:t>средства</w:t>
      </w:r>
      <w:r w:rsidR="00757588" w:rsidRPr="00757588">
        <w:t xml:space="preserve"> </w:t>
      </w:r>
      <w:r w:rsidRPr="00757588">
        <w:t>индивидуальной</w:t>
      </w:r>
      <w:r w:rsidR="00757588" w:rsidRPr="00757588">
        <w:t xml:space="preserve"> </w:t>
      </w:r>
      <w:r w:rsidRPr="00757588">
        <w:t>защиты</w:t>
      </w:r>
      <w:r w:rsidR="00757588" w:rsidRPr="00757588">
        <w:t xml:space="preserve">. </w:t>
      </w:r>
      <w:r w:rsidRPr="00757588">
        <w:t>Намечены</w:t>
      </w:r>
      <w:r w:rsidR="00757588" w:rsidRPr="00757588">
        <w:t xml:space="preserve"> </w:t>
      </w:r>
      <w:r w:rsidRPr="00757588">
        <w:t>меры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усилению</w:t>
      </w:r>
      <w:r w:rsidR="00757588" w:rsidRPr="00757588">
        <w:t xml:space="preserve"> </w:t>
      </w:r>
      <w:r w:rsidRPr="00757588">
        <w:t>надзора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состоянием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среды</w:t>
      </w:r>
      <w:r w:rsidR="00757588" w:rsidRPr="00757588">
        <w:t xml:space="preserve">. </w:t>
      </w:r>
      <w:r w:rsidRPr="00757588">
        <w:t>Установлена</w:t>
      </w:r>
      <w:r w:rsidR="00757588" w:rsidRPr="00757588">
        <w:t xml:space="preserve"> </w:t>
      </w:r>
      <w:r w:rsidRPr="00757588">
        <w:t>обязанность</w:t>
      </w:r>
      <w:r w:rsidR="00757588" w:rsidRPr="00757588">
        <w:t xml:space="preserve"> </w:t>
      </w:r>
      <w:r w:rsidRPr="00757588">
        <w:t>служб</w:t>
      </w:r>
      <w:r w:rsidR="00757588" w:rsidRPr="00757588">
        <w:t xml:space="preserve"> </w:t>
      </w:r>
      <w:r w:rsidRPr="00757588">
        <w:t>надзора</w:t>
      </w:r>
      <w:r w:rsidR="00757588" w:rsidRPr="00757588">
        <w:t xml:space="preserve"> </w:t>
      </w:r>
      <w:r w:rsidRPr="00757588">
        <w:t>обмениваться</w:t>
      </w:r>
      <w:r w:rsidR="00757588" w:rsidRPr="00757588">
        <w:t xml:space="preserve"> </w:t>
      </w:r>
      <w:r w:rsidRPr="00757588">
        <w:t>опытом</w:t>
      </w:r>
      <w:r w:rsidR="00757588" w:rsidRPr="00757588">
        <w:t xml:space="preserve"> </w:t>
      </w:r>
      <w:r w:rsidRPr="00757588">
        <w:t>контроля,</w:t>
      </w:r>
      <w:r w:rsidR="00757588" w:rsidRPr="00757588">
        <w:t xml:space="preserve"> </w:t>
      </w:r>
      <w:r w:rsidRPr="00757588">
        <w:t>надзора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другой</w:t>
      </w:r>
      <w:r w:rsidR="00757588" w:rsidRPr="00757588">
        <w:t xml:space="preserve"> </w:t>
      </w:r>
      <w:r w:rsidRPr="00757588">
        <w:t>информацией,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Во</w:t>
      </w:r>
      <w:r w:rsidR="00757588" w:rsidRPr="00757588">
        <w:t xml:space="preserve"> </w:t>
      </w:r>
      <w:r w:rsidRPr="00757588">
        <w:t>многих</w:t>
      </w:r>
      <w:r w:rsidR="00757588" w:rsidRPr="00757588">
        <w:t xml:space="preserve"> </w:t>
      </w:r>
      <w:r w:rsidRPr="00757588">
        <w:t>развитых</w:t>
      </w:r>
      <w:r w:rsidR="00757588" w:rsidRPr="00757588">
        <w:t xml:space="preserve"> </w:t>
      </w:r>
      <w:r w:rsidRPr="00757588">
        <w:t>странах</w:t>
      </w:r>
      <w:r w:rsidR="00757588" w:rsidRPr="00757588">
        <w:t xml:space="preserve"> </w:t>
      </w:r>
      <w:r w:rsidRPr="00757588">
        <w:t>коллективный</w:t>
      </w:r>
      <w:r w:rsidR="00757588" w:rsidRPr="00757588">
        <w:t xml:space="preserve"> </w:t>
      </w:r>
      <w:r w:rsidRPr="00757588">
        <w:t>договор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законодательным,</w:t>
      </w:r>
      <w:r w:rsidR="00757588" w:rsidRPr="00757588">
        <w:t xml:space="preserve"> </w:t>
      </w:r>
      <w:r w:rsidRPr="00757588">
        <w:t>связующим</w:t>
      </w:r>
      <w:r w:rsidR="00757588" w:rsidRPr="00757588">
        <w:t xml:space="preserve"> </w:t>
      </w:r>
      <w:r w:rsidRPr="00757588">
        <w:t>документом</w:t>
      </w:r>
      <w:r w:rsidR="00757588" w:rsidRPr="00757588">
        <w:t xml:space="preserve">. </w:t>
      </w:r>
      <w:r w:rsidRPr="00757588">
        <w:t>Ответственность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выполнение</w:t>
      </w:r>
      <w:r w:rsidR="00757588" w:rsidRPr="00757588">
        <w:t xml:space="preserve"> </w:t>
      </w:r>
      <w:r w:rsidRPr="00757588">
        <w:t>договорных</w:t>
      </w:r>
      <w:r w:rsidR="00757588" w:rsidRPr="00757588">
        <w:t xml:space="preserve"> </w:t>
      </w:r>
      <w:r w:rsidRPr="00757588">
        <w:t>отношений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этих</w:t>
      </w:r>
      <w:r w:rsidR="00757588" w:rsidRPr="00757588">
        <w:t xml:space="preserve"> </w:t>
      </w:r>
      <w:r w:rsidRPr="00757588">
        <w:t>условиях</w:t>
      </w:r>
      <w:r w:rsidR="00757588" w:rsidRPr="00757588">
        <w:t xml:space="preserve"> </w:t>
      </w:r>
      <w:r w:rsidRPr="00757588">
        <w:t>становится</w:t>
      </w:r>
      <w:r w:rsidR="00757588" w:rsidRPr="00757588">
        <w:t xml:space="preserve"> </w:t>
      </w:r>
      <w:r w:rsidRPr="00757588">
        <w:t>более</w:t>
      </w:r>
      <w:r w:rsidR="00757588" w:rsidRPr="00757588">
        <w:t xml:space="preserve"> </w:t>
      </w:r>
      <w:r w:rsidRPr="00757588">
        <w:t>широкой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сравнению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ответственностью</w:t>
      </w:r>
      <w:r w:rsidR="00757588" w:rsidRPr="00757588">
        <w:t xml:space="preserve"> </w:t>
      </w:r>
      <w:r w:rsidRPr="00757588">
        <w:t>нанимателя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выполнение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сфере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этом</w:t>
      </w:r>
      <w:r w:rsidR="00757588" w:rsidRPr="00757588">
        <w:t xml:space="preserve"> </w:t>
      </w:r>
      <w:r w:rsidRPr="00757588">
        <w:t>плане</w:t>
      </w:r>
      <w:r w:rsidR="00757588" w:rsidRPr="00757588">
        <w:t xml:space="preserve"> </w:t>
      </w:r>
      <w:r w:rsidRPr="00757588">
        <w:t>коллективные</w:t>
      </w:r>
      <w:r w:rsidR="00757588" w:rsidRPr="00757588">
        <w:t xml:space="preserve"> </w:t>
      </w:r>
      <w:r w:rsidRPr="00757588">
        <w:t>договоры</w:t>
      </w:r>
      <w:r w:rsidR="00757588" w:rsidRPr="00757588">
        <w:t xml:space="preserve"> </w:t>
      </w:r>
      <w:r w:rsidRPr="00757588">
        <w:t>можно</w:t>
      </w:r>
      <w:r w:rsidR="00757588" w:rsidRPr="00757588">
        <w:t xml:space="preserve"> </w:t>
      </w:r>
      <w:r w:rsidRPr="00757588">
        <w:t>рассматривать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дополнительное</w:t>
      </w:r>
      <w:r w:rsidR="00757588" w:rsidRPr="00757588">
        <w:t xml:space="preserve"> </w:t>
      </w:r>
      <w:r w:rsidRPr="00757588">
        <w:t>мощное</w:t>
      </w:r>
      <w:r w:rsidR="00757588" w:rsidRPr="00757588">
        <w:t xml:space="preserve"> </w:t>
      </w:r>
      <w:r w:rsidRPr="00757588">
        <w:t>средство</w:t>
      </w:r>
      <w:r w:rsidR="00757588" w:rsidRPr="00757588">
        <w:t xml:space="preserve"> </w:t>
      </w:r>
      <w:r w:rsidRPr="00757588">
        <w:t>улучшения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Кроме</w:t>
      </w:r>
      <w:r w:rsidR="00757588" w:rsidRPr="00757588">
        <w:t xml:space="preserve"> </w:t>
      </w:r>
      <w:r w:rsidRPr="00757588">
        <w:t>того,</w:t>
      </w:r>
      <w:r w:rsidR="00757588" w:rsidRPr="00757588">
        <w:t xml:space="preserve"> </w:t>
      </w:r>
      <w:r w:rsidRPr="00757588">
        <w:t>коллективные</w:t>
      </w:r>
      <w:r w:rsidR="00757588" w:rsidRPr="00757588">
        <w:t xml:space="preserve"> </w:t>
      </w:r>
      <w:r w:rsidRPr="00757588">
        <w:t>договоры</w:t>
      </w:r>
      <w:r w:rsidR="00757588" w:rsidRPr="00757588">
        <w:t xml:space="preserve"> </w:t>
      </w:r>
      <w:r w:rsidRPr="00757588">
        <w:t>более</w:t>
      </w:r>
      <w:r w:rsidR="00757588" w:rsidRPr="00757588">
        <w:t xml:space="preserve"> </w:t>
      </w:r>
      <w:r w:rsidRPr="00757588">
        <w:t>гибкие,</w:t>
      </w:r>
      <w:r w:rsidR="00757588" w:rsidRPr="00757588">
        <w:t xml:space="preserve"> </w:t>
      </w:r>
      <w:r w:rsidRPr="00757588">
        <w:t>чем</w:t>
      </w:r>
      <w:r w:rsidR="00757588" w:rsidRPr="00757588">
        <w:t xml:space="preserve"> </w:t>
      </w:r>
      <w:r w:rsidRPr="00757588">
        <w:t>законодательные</w:t>
      </w:r>
      <w:r w:rsidR="00757588" w:rsidRPr="00757588">
        <w:t xml:space="preserve"> </w:t>
      </w:r>
      <w:r w:rsidRPr="00757588">
        <w:t>нормы,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лучше</w:t>
      </w:r>
      <w:r w:rsidR="00757588" w:rsidRPr="00757588">
        <w:t xml:space="preserve"> </w:t>
      </w:r>
      <w:r w:rsidRPr="00757588">
        <w:t>приспособлены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местным</w:t>
      </w:r>
      <w:r w:rsidR="00757588" w:rsidRPr="00757588">
        <w:t xml:space="preserve"> </w:t>
      </w:r>
      <w:r w:rsidRPr="00757588">
        <w:t>особенностям</w:t>
      </w:r>
      <w:r w:rsidR="00757588" w:rsidRPr="00757588">
        <w:t xml:space="preserve">. </w:t>
      </w:r>
      <w:r w:rsidRPr="00757588">
        <w:t>Они</w:t>
      </w:r>
      <w:r w:rsidR="00757588" w:rsidRPr="00757588">
        <w:t xml:space="preserve"> </w:t>
      </w:r>
      <w:r w:rsidRPr="00757588">
        <w:t>могут</w:t>
      </w:r>
      <w:r w:rsidR="00757588" w:rsidRPr="00757588">
        <w:t xml:space="preserve"> </w:t>
      </w:r>
      <w:r w:rsidRPr="00757588">
        <w:t>заключаться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уровне</w:t>
      </w:r>
      <w:r w:rsidR="00757588" w:rsidRPr="00757588">
        <w:t xml:space="preserve"> </w:t>
      </w:r>
      <w:r w:rsidRPr="00757588">
        <w:t>предприятий,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региональном</w:t>
      </w:r>
      <w:r w:rsidR="00757588" w:rsidRPr="00757588">
        <w:t xml:space="preserve"> </w:t>
      </w:r>
      <w:r w:rsidRPr="00757588">
        <w:t>отраслевом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межотраслевом</w:t>
      </w:r>
      <w:r w:rsidR="00757588" w:rsidRPr="00757588">
        <w:t xml:space="preserve"> </w:t>
      </w:r>
      <w:r w:rsidRPr="00757588">
        <w:t>уровнях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Помимо</w:t>
      </w:r>
      <w:r w:rsidR="00757588" w:rsidRPr="00757588">
        <w:t xml:space="preserve"> </w:t>
      </w:r>
      <w:r w:rsidRPr="00757588">
        <w:t>традиционных</w:t>
      </w:r>
      <w:r w:rsidR="00757588" w:rsidRPr="00757588">
        <w:t xml:space="preserve"> </w:t>
      </w:r>
      <w:r w:rsidRPr="00757588">
        <w:t>проблем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появились</w:t>
      </w:r>
      <w:r w:rsidR="00757588" w:rsidRPr="00757588">
        <w:t xml:space="preserve"> </w:t>
      </w:r>
      <w:r w:rsidRPr="00757588">
        <w:t>новые</w:t>
      </w:r>
      <w:r w:rsidR="00757588" w:rsidRPr="00757588">
        <w:t xml:space="preserve"> </w:t>
      </w:r>
      <w:r w:rsidRPr="00757588">
        <w:t>выгоды,</w:t>
      </w:r>
      <w:r w:rsidR="00757588" w:rsidRPr="00757588">
        <w:t xml:space="preserve"> </w:t>
      </w:r>
      <w:r w:rsidRPr="00757588">
        <w:t>свойственные</w:t>
      </w:r>
      <w:r w:rsidR="00757588" w:rsidRPr="00757588">
        <w:t xml:space="preserve"> </w:t>
      </w:r>
      <w:r w:rsidRPr="00757588">
        <w:t>нашему</w:t>
      </w:r>
      <w:r w:rsidR="00757588" w:rsidRPr="00757588">
        <w:t xml:space="preserve"> </w:t>
      </w:r>
      <w:r w:rsidRPr="00757588">
        <w:t>времени</w:t>
      </w:r>
      <w:r w:rsidR="00757588" w:rsidRPr="00757588">
        <w:t xml:space="preserve">. </w:t>
      </w:r>
      <w:r w:rsidRPr="00757588">
        <w:t>Например,</w:t>
      </w:r>
      <w:r w:rsidR="00757588" w:rsidRPr="00757588">
        <w:t xml:space="preserve"> </w:t>
      </w:r>
      <w:r w:rsidRPr="00757588">
        <w:t>неполный</w:t>
      </w:r>
      <w:r w:rsidR="00757588" w:rsidRPr="00757588">
        <w:t xml:space="preserve"> </w:t>
      </w:r>
      <w:r w:rsidRPr="00757588">
        <w:t>рабочий</w:t>
      </w:r>
      <w:r w:rsidR="00757588" w:rsidRPr="00757588">
        <w:t xml:space="preserve"> </w:t>
      </w:r>
      <w:r w:rsidRPr="00757588">
        <w:t>день</w:t>
      </w:r>
      <w:r w:rsidR="00757588" w:rsidRPr="00757588">
        <w:t xml:space="preserve"> </w:t>
      </w:r>
      <w:r w:rsidRPr="00757588">
        <w:t>стал</w:t>
      </w:r>
      <w:r w:rsidR="00757588" w:rsidRPr="00757588">
        <w:t xml:space="preserve"> </w:t>
      </w:r>
      <w:r w:rsidRPr="00757588">
        <w:t>буквально</w:t>
      </w:r>
      <w:r w:rsidR="00757588" w:rsidRPr="00757588">
        <w:t xml:space="preserve"> </w:t>
      </w:r>
      <w:r w:rsidRPr="00757588">
        <w:t>поветрием</w:t>
      </w:r>
      <w:r w:rsidR="00757588" w:rsidRPr="00757588">
        <w:t xml:space="preserve"> </w:t>
      </w:r>
      <w:r w:rsidRPr="00757588">
        <w:t>во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странах</w:t>
      </w:r>
      <w:r w:rsidR="00757588" w:rsidRPr="00757588">
        <w:t xml:space="preserve">. </w:t>
      </w:r>
      <w:r w:rsidRPr="00757588">
        <w:t>Получили</w:t>
      </w:r>
      <w:r w:rsidR="00757588" w:rsidRPr="00757588">
        <w:t xml:space="preserve"> </w:t>
      </w:r>
      <w:r w:rsidRPr="00757588">
        <w:t>распространение</w:t>
      </w:r>
      <w:r w:rsidR="00757588" w:rsidRPr="00757588">
        <w:t xml:space="preserve"> </w:t>
      </w:r>
      <w:r w:rsidRPr="00757588">
        <w:t>удлиненные</w:t>
      </w:r>
      <w:r w:rsidR="00757588" w:rsidRPr="00757588">
        <w:t xml:space="preserve"> </w:t>
      </w:r>
      <w:r w:rsidRPr="00757588">
        <w:t>смены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работа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ночное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странах</w:t>
      </w:r>
      <w:r w:rsidR="00757588" w:rsidRPr="00757588">
        <w:t xml:space="preserve"> </w:t>
      </w:r>
      <w:r w:rsidRPr="00757588">
        <w:t>ЕС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ночное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работают</w:t>
      </w:r>
      <w:r w:rsidR="00757588" w:rsidRPr="00757588">
        <w:t xml:space="preserve"> </w:t>
      </w:r>
      <w:r w:rsidRPr="00757588">
        <w:t>каждый</w:t>
      </w:r>
      <w:r w:rsidR="00757588" w:rsidRPr="00757588">
        <w:t xml:space="preserve"> </w:t>
      </w:r>
      <w:r w:rsidRPr="00757588">
        <w:t>пятый</w:t>
      </w:r>
      <w:r w:rsidR="00757588" w:rsidRPr="00757588">
        <w:t xml:space="preserve"> </w:t>
      </w:r>
      <w:r w:rsidRPr="00757588">
        <w:t>мужчина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каждая</w:t>
      </w:r>
      <w:r w:rsidR="00757588" w:rsidRPr="00757588">
        <w:t xml:space="preserve"> </w:t>
      </w:r>
      <w:r w:rsidRPr="00757588">
        <w:t>десятая</w:t>
      </w:r>
      <w:r w:rsidR="00757588" w:rsidRPr="00757588">
        <w:t xml:space="preserve"> </w:t>
      </w:r>
      <w:r w:rsidRPr="00757588">
        <w:t>женщина</w:t>
      </w:r>
      <w:r w:rsidR="00757588" w:rsidRPr="00757588">
        <w:t xml:space="preserve"> - </w:t>
      </w:r>
      <w:r w:rsidRPr="00757588">
        <w:t>постоянно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без</w:t>
      </w:r>
      <w:r w:rsidR="00757588" w:rsidRPr="00757588">
        <w:t xml:space="preserve"> </w:t>
      </w:r>
      <w:r w:rsidRPr="00757588">
        <w:t>достаточного</w:t>
      </w:r>
      <w:r w:rsidR="00757588" w:rsidRPr="00757588">
        <w:t xml:space="preserve"> </w:t>
      </w:r>
      <w:r w:rsidRPr="00757588">
        <w:t>отдыха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Ситуация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сфере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rPr>
          <w:iCs/>
        </w:rPr>
        <w:t>в</w:t>
      </w:r>
      <w:r w:rsidR="00757588" w:rsidRPr="00757588">
        <w:rPr>
          <w:iCs/>
        </w:rPr>
        <w:t xml:space="preserve"> </w:t>
      </w:r>
      <w:r w:rsidRPr="00757588">
        <w:rPr>
          <w:iCs/>
        </w:rPr>
        <w:t>странах</w:t>
      </w:r>
      <w:r w:rsidR="00757588" w:rsidRPr="00757588">
        <w:rPr>
          <w:iCs/>
        </w:rPr>
        <w:t xml:space="preserve"> </w:t>
      </w:r>
      <w:r w:rsidRPr="00757588">
        <w:rPr>
          <w:iCs/>
        </w:rPr>
        <w:t>ближнего</w:t>
      </w:r>
      <w:r w:rsidR="00757588" w:rsidRPr="00757588">
        <w:rPr>
          <w:iCs/>
        </w:rPr>
        <w:t xml:space="preserve"> </w:t>
      </w:r>
      <w:r w:rsidRPr="00757588">
        <w:rPr>
          <w:iCs/>
        </w:rPr>
        <w:t>зарубежья</w:t>
      </w:r>
      <w:r w:rsidR="00757588" w:rsidRPr="00757588">
        <w:rPr>
          <w:i/>
          <w:iCs/>
        </w:rPr>
        <w:t xml:space="preserve"> </w:t>
      </w:r>
      <w:r w:rsidRPr="00757588">
        <w:t>медленно,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верно</w:t>
      </w:r>
      <w:r w:rsidR="00757588" w:rsidRPr="00757588">
        <w:t xml:space="preserve"> </w:t>
      </w:r>
      <w:r w:rsidRPr="00757588">
        <w:t>меняется</w:t>
      </w:r>
      <w:r w:rsidR="00757588" w:rsidRPr="00757588">
        <w:t xml:space="preserve">. </w:t>
      </w:r>
      <w:r w:rsidRPr="00757588">
        <w:t>Государство</w:t>
      </w:r>
      <w:r w:rsidR="00757588" w:rsidRPr="00757588">
        <w:t xml:space="preserve"> </w:t>
      </w:r>
      <w:r w:rsidRPr="00757588">
        <w:t>формально</w:t>
      </w:r>
      <w:r w:rsidR="00757588" w:rsidRPr="00757588">
        <w:t xml:space="preserve"> </w:t>
      </w:r>
      <w:r w:rsidRPr="00757588">
        <w:t>расширяет</w:t>
      </w:r>
      <w:r w:rsidR="00757588" w:rsidRPr="00757588">
        <w:t xml:space="preserve"> </w:t>
      </w:r>
      <w:r w:rsidRPr="00757588">
        <w:t>свои</w:t>
      </w:r>
      <w:r w:rsidR="00757588" w:rsidRPr="00757588">
        <w:t xml:space="preserve"> </w:t>
      </w:r>
      <w:r w:rsidRPr="00757588">
        <w:t>функции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появляются</w:t>
      </w:r>
      <w:r w:rsidR="00757588" w:rsidRPr="00757588">
        <w:t xml:space="preserve"> </w:t>
      </w:r>
      <w:r w:rsidRPr="00757588">
        <w:t>новые</w:t>
      </w:r>
      <w:r w:rsidR="00757588" w:rsidRPr="00757588">
        <w:t xml:space="preserve"> </w:t>
      </w:r>
      <w:r w:rsidRPr="00757588">
        <w:t>нормативные</w:t>
      </w:r>
      <w:r w:rsidR="00757588" w:rsidRPr="00757588">
        <w:t xml:space="preserve"> </w:t>
      </w:r>
      <w:r w:rsidRPr="00757588">
        <w:t>правовые</w:t>
      </w:r>
      <w:r w:rsidR="00757588" w:rsidRPr="00757588">
        <w:t xml:space="preserve"> </w:t>
      </w:r>
      <w:r w:rsidRPr="00757588">
        <w:t>акты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административные</w:t>
      </w:r>
      <w:r w:rsidR="00757588" w:rsidRPr="00757588">
        <w:t xml:space="preserve"> </w:t>
      </w:r>
      <w:r w:rsidRPr="00757588">
        <w:t>структуры,</w:t>
      </w:r>
      <w:r w:rsidR="00757588" w:rsidRPr="00757588">
        <w:t xml:space="preserve"> </w:t>
      </w:r>
      <w:r w:rsidRPr="00757588">
        <w:t>регулирующие</w:t>
      </w:r>
      <w:r w:rsidR="00757588" w:rsidRPr="00757588">
        <w:t xml:space="preserve"> </w:t>
      </w:r>
      <w:r w:rsidRPr="00757588">
        <w:t>правоотношения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. </w:t>
      </w:r>
      <w:r w:rsidRPr="00757588">
        <w:t>Международное</w:t>
      </w:r>
      <w:r w:rsidR="00757588" w:rsidRPr="00757588">
        <w:t xml:space="preserve"> </w:t>
      </w:r>
      <w:r w:rsidRPr="00757588">
        <w:t>разделение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вовлечение</w:t>
      </w:r>
      <w:r w:rsidR="00757588" w:rsidRPr="00757588">
        <w:t xml:space="preserve"> </w:t>
      </w:r>
      <w:r w:rsidRPr="00757588">
        <w:t>наших</w:t>
      </w:r>
      <w:r w:rsidR="00757588" w:rsidRPr="00757588">
        <w:t xml:space="preserve"> </w:t>
      </w:r>
      <w:r w:rsidRPr="00757588">
        <w:t>стран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общемировые</w:t>
      </w:r>
      <w:r w:rsidR="00757588" w:rsidRPr="00757588">
        <w:t xml:space="preserve"> </w:t>
      </w:r>
      <w:r w:rsidRPr="00757588">
        <w:t>процессы</w:t>
      </w:r>
      <w:r w:rsidR="00757588" w:rsidRPr="00757588">
        <w:t xml:space="preserve"> </w:t>
      </w:r>
      <w:r w:rsidRPr="00757588">
        <w:t>интеграции</w:t>
      </w:r>
      <w:r w:rsidR="00757588" w:rsidRPr="00757588">
        <w:t xml:space="preserve"> </w:t>
      </w:r>
      <w:r w:rsidRPr="00757588">
        <w:t>предполагает</w:t>
      </w:r>
      <w:r w:rsidR="00757588" w:rsidRPr="00757588">
        <w:t xml:space="preserve"> </w:t>
      </w:r>
      <w:r w:rsidRPr="00757588">
        <w:t>учитывать</w:t>
      </w:r>
      <w:r w:rsidR="00757588" w:rsidRPr="00757588">
        <w:t xml:space="preserve"> </w:t>
      </w:r>
      <w:r w:rsidRPr="00757588">
        <w:t>требования</w:t>
      </w:r>
      <w:r w:rsidR="00757588" w:rsidRPr="00757588">
        <w:t xml:space="preserve"> </w:t>
      </w:r>
      <w:r w:rsidRPr="00757588">
        <w:t>международных</w:t>
      </w:r>
      <w:r w:rsidR="00757588" w:rsidRPr="00757588">
        <w:t xml:space="preserve"> </w:t>
      </w:r>
      <w:r w:rsidRPr="00757588">
        <w:t>организаций</w:t>
      </w:r>
      <w:r w:rsidR="00757588" w:rsidRPr="00757588">
        <w:t xml:space="preserve">. </w:t>
      </w:r>
      <w:r w:rsidRPr="00757588">
        <w:t>Вызывая</w:t>
      </w:r>
      <w:r w:rsidR="00757588" w:rsidRPr="00757588">
        <w:t xml:space="preserve"> </w:t>
      </w:r>
      <w:r w:rsidRPr="00757588">
        <w:t>определенные</w:t>
      </w:r>
      <w:r w:rsidR="00757588" w:rsidRPr="00757588">
        <w:t xml:space="preserve"> </w:t>
      </w:r>
      <w:r w:rsidRPr="00757588">
        <w:t>проблемы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сфере</w:t>
      </w:r>
      <w:r w:rsidR="00757588" w:rsidRPr="00757588">
        <w:t xml:space="preserve"> </w:t>
      </w:r>
      <w:r w:rsidRPr="00757588">
        <w:t>трудовых</w:t>
      </w:r>
      <w:r w:rsidR="00757588" w:rsidRPr="00757588">
        <w:t xml:space="preserve"> </w:t>
      </w:r>
      <w:r w:rsidRPr="00757588">
        <w:t>стандартов,</w:t>
      </w:r>
      <w:r w:rsidR="00757588" w:rsidRPr="00757588">
        <w:t xml:space="preserve"> </w:t>
      </w:r>
      <w:r w:rsidRPr="00757588">
        <w:t>глобализация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то</w:t>
      </w:r>
      <w:r w:rsidR="00757588" w:rsidRPr="00757588">
        <w:t xml:space="preserve"> </w:t>
      </w:r>
      <w:r w:rsidRPr="00757588">
        <w:t>же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объективно</w:t>
      </w:r>
      <w:r w:rsidR="00757588" w:rsidRPr="00757588">
        <w:t xml:space="preserve"> </w:t>
      </w:r>
      <w:r w:rsidRPr="00757588">
        <w:t>способствует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разрешению,</w:t>
      </w:r>
      <w:r w:rsidR="00757588" w:rsidRPr="00757588">
        <w:t xml:space="preserve"> </w:t>
      </w:r>
      <w:r w:rsidRPr="00757588">
        <w:t>позитивно</w:t>
      </w:r>
      <w:r w:rsidR="00757588" w:rsidRPr="00757588">
        <w:t xml:space="preserve"> </w:t>
      </w:r>
      <w:r w:rsidRPr="00757588">
        <w:t>влияя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экономическое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социальное</w:t>
      </w:r>
      <w:r w:rsidR="00757588" w:rsidRPr="00757588">
        <w:t xml:space="preserve"> </w:t>
      </w:r>
      <w:r w:rsidRPr="00757588">
        <w:t>развитие</w:t>
      </w:r>
      <w:r w:rsidR="00757588" w:rsidRPr="00757588">
        <w:t xml:space="preserve"> </w:t>
      </w:r>
      <w:r w:rsidRPr="00757588">
        <w:t>отдельных</w:t>
      </w:r>
      <w:r w:rsidR="00757588" w:rsidRPr="00757588">
        <w:t xml:space="preserve"> </w:t>
      </w:r>
      <w:r w:rsidRPr="00757588">
        <w:t>стран</w:t>
      </w:r>
      <w:r w:rsidR="00757588" w:rsidRPr="00757588">
        <w:t xml:space="preserve">. </w:t>
      </w:r>
      <w:r w:rsidRPr="00757588">
        <w:t>Несомненно,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мере</w:t>
      </w:r>
      <w:r w:rsidR="00757588" w:rsidRPr="00757588">
        <w:t xml:space="preserve"> </w:t>
      </w:r>
      <w:r w:rsidRPr="00757588">
        <w:t>вовлечения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мировую</w:t>
      </w:r>
      <w:r w:rsidR="00757588" w:rsidRPr="00757588">
        <w:t xml:space="preserve"> </w:t>
      </w:r>
      <w:r w:rsidRPr="00757588">
        <w:t>экономику,</w:t>
      </w:r>
      <w:r w:rsidR="00757588" w:rsidRPr="00757588">
        <w:t xml:space="preserve"> </w:t>
      </w:r>
      <w:r w:rsidRPr="00757588">
        <w:t>опираясь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опыт</w:t>
      </w:r>
      <w:r w:rsidR="00757588" w:rsidRPr="00757588">
        <w:t xml:space="preserve"> </w:t>
      </w:r>
      <w:r w:rsidRPr="00757588">
        <w:t>таких</w:t>
      </w:r>
      <w:r w:rsidR="00757588" w:rsidRPr="00757588">
        <w:t xml:space="preserve"> </w:t>
      </w:r>
      <w:r w:rsidRPr="00757588">
        <w:t>стран,</w:t>
      </w:r>
      <w:r w:rsidR="00757588" w:rsidRPr="00757588">
        <w:t xml:space="preserve"> </w:t>
      </w:r>
      <w:r w:rsidRPr="00757588">
        <w:t>как,</w:t>
      </w:r>
      <w:r w:rsidR="00757588" w:rsidRPr="00757588">
        <w:t xml:space="preserve"> </w:t>
      </w:r>
      <w:r w:rsidRPr="00757588">
        <w:t>например,</w:t>
      </w:r>
      <w:r w:rsidR="00757588" w:rsidRPr="00757588">
        <w:t xml:space="preserve"> </w:t>
      </w:r>
      <w:r w:rsidRPr="00757588">
        <w:t>Южная</w:t>
      </w:r>
      <w:r w:rsidR="00757588" w:rsidRPr="00757588">
        <w:t xml:space="preserve"> </w:t>
      </w:r>
      <w:r w:rsidRPr="00757588">
        <w:t>Корея,</w:t>
      </w:r>
      <w:r w:rsidR="00757588" w:rsidRPr="00757588">
        <w:t xml:space="preserve"> </w:t>
      </w:r>
      <w:r w:rsidRPr="00757588">
        <w:t>Сингапур,</w:t>
      </w:r>
      <w:r w:rsidR="00757588" w:rsidRPr="00757588">
        <w:t xml:space="preserve"> </w:t>
      </w:r>
      <w:r w:rsidRPr="00757588">
        <w:t>Тайвань,</w:t>
      </w:r>
      <w:r w:rsidR="00757588" w:rsidRPr="00757588">
        <w:t xml:space="preserve"> </w:t>
      </w:r>
      <w:r w:rsidRPr="00757588">
        <w:t>Малайзия,</w:t>
      </w:r>
      <w:r w:rsidR="00757588" w:rsidRPr="00757588">
        <w:t xml:space="preserve"> </w:t>
      </w:r>
      <w:r w:rsidRPr="00757588">
        <w:t>мы</w:t>
      </w:r>
      <w:r w:rsidR="00757588" w:rsidRPr="00757588">
        <w:t xml:space="preserve"> </w:t>
      </w:r>
      <w:r w:rsidRPr="00757588">
        <w:t>имеем</w:t>
      </w:r>
      <w:r w:rsidR="00757588" w:rsidRPr="00757588">
        <w:t xml:space="preserve"> </w:t>
      </w:r>
      <w:r w:rsidRPr="00757588">
        <w:t>возможность</w:t>
      </w:r>
      <w:r w:rsidR="00757588" w:rsidRPr="00757588">
        <w:t xml:space="preserve"> </w:t>
      </w:r>
      <w:r w:rsidRPr="00757588">
        <w:t>заметно</w:t>
      </w:r>
      <w:r w:rsidR="00757588" w:rsidRPr="00757588">
        <w:t xml:space="preserve"> </w:t>
      </w:r>
      <w:r w:rsidRPr="00757588">
        <w:t>продвинуться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улучшения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Существовала</w:t>
      </w:r>
      <w:r w:rsidR="00757588" w:rsidRPr="00757588">
        <w:t xml:space="preserve"> </w:t>
      </w:r>
      <w:r w:rsidRPr="00757588">
        <w:t>система</w:t>
      </w:r>
      <w:r w:rsidR="00757588" w:rsidRPr="00757588">
        <w:t xml:space="preserve"> </w:t>
      </w:r>
      <w:r w:rsidRPr="00757588">
        <w:t>отраслевых</w:t>
      </w:r>
      <w:r w:rsidR="00757588" w:rsidRPr="00757588">
        <w:t xml:space="preserve"> </w:t>
      </w:r>
      <w:r w:rsidRPr="00757588">
        <w:t>соглашений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коллективных</w:t>
      </w:r>
      <w:r w:rsidR="00757588" w:rsidRPr="00757588">
        <w:t xml:space="preserve"> </w:t>
      </w:r>
      <w:r w:rsidRPr="00757588">
        <w:t>договоров,</w:t>
      </w:r>
      <w:r w:rsidR="00757588" w:rsidRPr="00757588">
        <w:t xml:space="preserve"> </w:t>
      </w:r>
      <w:r w:rsidRPr="00757588">
        <w:t>где</w:t>
      </w:r>
      <w:r w:rsidR="00757588" w:rsidRPr="00757588">
        <w:t xml:space="preserve"> </w:t>
      </w:r>
      <w:r w:rsidRPr="00757588">
        <w:t>отражались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вопросы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Действовал</w:t>
      </w:r>
      <w:r w:rsidR="00757588" w:rsidRPr="00757588">
        <w:t xml:space="preserve"> </w:t>
      </w:r>
      <w:r w:rsidRPr="00757588">
        <w:t>государственный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профсоюзный</w:t>
      </w:r>
      <w:r w:rsidR="00757588" w:rsidRPr="00757588">
        <w:t xml:space="preserve"> </w:t>
      </w:r>
      <w:r w:rsidRPr="00757588">
        <w:t>надзор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контроль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этой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. </w:t>
      </w:r>
      <w:r w:rsidRPr="00757588">
        <w:t>Была</w:t>
      </w:r>
      <w:r w:rsidR="00757588" w:rsidRPr="00757588">
        <w:t xml:space="preserve"> </w:t>
      </w:r>
      <w:r w:rsidRPr="00757588">
        <w:t>создана</w:t>
      </w:r>
      <w:r w:rsidR="00757588" w:rsidRPr="00757588">
        <w:t xml:space="preserve"> </w:t>
      </w:r>
      <w:r w:rsidRPr="00757588">
        <w:t>система</w:t>
      </w:r>
      <w:r w:rsidR="00757588" w:rsidRPr="00757588">
        <w:t xml:space="preserve"> </w:t>
      </w:r>
      <w:r w:rsidRPr="00757588">
        <w:t>льгот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компенсаций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тяжелых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вредных</w:t>
      </w:r>
      <w:r w:rsidR="00757588" w:rsidRPr="00757588">
        <w:t xml:space="preserve"> </w:t>
      </w:r>
      <w:r w:rsidRPr="00757588">
        <w:t>условиях</w:t>
      </w:r>
      <w:r w:rsidR="00757588" w:rsidRPr="00757588">
        <w:t xml:space="preserve">. </w:t>
      </w:r>
      <w:r w:rsidRPr="00757588">
        <w:t>Действовала</w:t>
      </w:r>
      <w:r w:rsidR="00757588" w:rsidRPr="00757588">
        <w:t xml:space="preserve"> </w:t>
      </w:r>
      <w:r w:rsidRPr="00757588">
        <w:t>система</w:t>
      </w:r>
      <w:r w:rsidR="00757588" w:rsidRPr="00757588">
        <w:t xml:space="preserve"> </w:t>
      </w:r>
      <w:r w:rsidRPr="00757588">
        <w:t>обучения,</w:t>
      </w:r>
      <w:r w:rsidR="00757588" w:rsidRPr="00757588">
        <w:t xml:space="preserve"> </w:t>
      </w:r>
      <w:r w:rsidRPr="00757588">
        <w:t>инструктажа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проверки</w:t>
      </w:r>
      <w:r w:rsidR="00757588" w:rsidRPr="00757588">
        <w:t xml:space="preserve"> </w:t>
      </w:r>
      <w:r w:rsidRPr="00757588">
        <w:t>знаний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вопросам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К</w:t>
      </w:r>
      <w:r w:rsidR="00757588" w:rsidRPr="00757588">
        <w:t xml:space="preserve"> </w:t>
      </w:r>
      <w:r w:rsidRPr="00757588">
        <w:t>недостаткам</w:t>
      </w:r>
      <w:r w:rsidR="00757588" w:rsidRPr="00757588">
        <w:t xml:space="preserve"> </w:t>
      </w:r>
      <w:r w:rsidRPr="00757588">
        <w:t>системы</w:t>
      </w:r>
      <w:r w:rsidR="00757588" w:rsidRPr="00757588">
        <w:t xml:space="preserve"> </w:t>
      </w:r>
      <w:r w:rsidRPr="00757588">
        <w:t>государственного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тех</w:t>
      </w:r>
      <w:r w:rsidR="00757588" w:rsidRPr="00757588">
        <w:t xml:space="preserve"> </w:t>
      </w:r>
      <w:r w:rsidRPr="00757588">
        <w:t>лет</w:t>
      </w:r>
      <w:r w:rsidR="00757588" w:rsidRPr="00757588">
        <w:t xml:space="preserve"> </w:t>
      </w:r>
      <w:r w:rsidRPr="00757588">
        <w:t>следует</w:t>
      </w:r>
      <w:r w:rsidR="00757588" w:rsidRPr="00757588">
        <w:t xml:space="preserve"> </w:t>
      </w:r>
      <w:r w:rsidRPr="00757588">
        <w:t>отнести</w:t>
      </w:r>
      <w:r w:rsidR="00757588" w:rsidRPr="00757588">
        <w:t xml:space="preserve"> </w:t>
      </w:r>
      <w:r w:rsidRPr="00757588">
        <w:t>высокую</w:t>
      </w:r>
      <w:r w:rsidR="00757588" w:rsidRPr="00757588">
        <w:t xml:space="preserve"> </w:t>
      </w:r>
      <w:r w:rsidRPr="00757588">
        <w:t>степень</w:t>
      </w:r>
      <w:r w:rsidR="00757588" w:rsidRPr="00757588">
        <w:t xml:space="preserve"> </w:t>
      </w:r>
      <w:r w:rsidRPr="00757588">
        <w:t>централизации,</w:t>
      </w:r>
      <w:r w:rsidR="00757588" w:rsidRPr="00757588">
        <w:t xml:space="preserve"> </w:t>
      </w:r>
      <w:r w:rsidRPr="00757588">
        <w:t>неэффективные</w:t>
      </w:r>
      <w:r w:rsidR="00757588" w:rsidRPr="00757588">
        <w:t xml:space="preserve"> </w:t>
      </w:r>
      <w:r w:rsidRPr="00757588">
        <w:t>способы</w:t>
      </w:r>
      <w:r w:rsidR="00757588" w:rsidRPr="00757588">
        <w:t xml:space="preserve"> </w:t>
      </w:r>
      <w:r w:rsidRPr="00757588">
        <w:t>экономического</w:t>
      </w:r>
      <w:r w:rsidR="00757588" w:rsidRPr="00757588">
        <w:t xml:space="preserve"> </w:t>
      </w:r>
      <w:r w:rsidRPr="00757588">
        <w:t>стимулирования,</w:t>
      </w:r>
      <w:r w:rsidR="00757588" w:rsidRPr="00757588">
        <w:t xml:space="preserve"> </w:t>
      </w:r>
      <w:r w:rsidRPr="00757588">
        <w:t>декларативный</w:t>
      </w:r>
      <w:r w:rsidR="00757588" w:rsidRPr="00757588">
        <w:t xml:space="preserve"> </w:t>
      </w:r>
      <w:r w:rsidRPr="00757588">
        <w:t>характер</w:t>
      </w:r>
      <w:r w:rsidR="00757588" w:rsidRPr="00757588">
        <w:t xml:space="preserve"> </w:t>
      </w:r>
      <w:r w:rsidRPr="00757588">
        <w:t>законодательных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др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Сложные</w:t>
      </w:r>
      <w:r w:rsidR="00757588" w:rsidRPr="00757588">
        <w:t xml:space="preserve"> </w:t>
      </w:r>
      <w:r w:rsidRPr="00757588">
        <w:t>процессы</w:t>
      </w:r>
      <w:r w:rsidR="00757588" w:rsidRPr="00757588">
        <w:t xml:space="preserve"> </w:t>
      </w:r>
      <w:r w:rsidRPr="00757588">
        <w:t>формирования</w:t>
      </w:r>
      <w:r w:rsidR="00757588" w:rsidRPr="00757588">
        <w:t xml:space="preserve"> </w:t>
      </w:r>
      <w:r w:rsidRPr="00757588">
        <w:t>требований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показателей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этапах</w:t>
      </w:r>
      <w:r w:rsidR="00757588" w:rsidRPr="00757588">
        <w:t xml:space="preserve"> </w:t>
      </w:r>
      <w:r w:rsidRPr="00757588">
        <w:t>жизненного</w:t>
      </w:r>
      <w:r w:rsidR="00757588" w:rsidRPr="00757588">
        <w:t xml:space="preserve"> </w:t>
      </w:r>
      <w:r w:rsidRPr="00757588">
        <w:t>цикла</w:t>
      </w:r>
      <w:r w:rsidR="00757588" w:rsidRPr="00757588">
        <w:t xml:space="preserve"> </w:t>
      </w:r>
      <w:r w:rsidRPr="00757588">
        <w:t>изделий</w:t>
      </w:r>
      <w:r w:rsidR="00757588" w:rsidRPr="00757588">
        <w:t xml:space="preserve"> </w:t>
      </w:r>
      <w:r w:rsidRPr="00757588">
        <w:t>были</w:t>
      </w:r>
      <w:r w:rsidR="00757588" w:rsidRPr="00757588">
        <w:t xml:space="preserve"> </w:t>
      </w:r>
      <w:r w:rsidRPr="00757588">
        <w:t>пущены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самотек</w:t>
      </w:r>
      <w:r w:rsidR="00757588" w:rsidRPr="00757588">
        <w:t xml:space="preserve">. </w:t>
      </w:r>
      <w:r w:rsidRPr="00757588">
        <w:t>О</w:t>
      </w:r>
      <w:r w:rsidR="00757588" w:rsidRPr="00757588">
        <w:t xml:space="preserve"> </w:t>
      </w:r>
      <w:r w:rsidRPr="00757588">
        <w:t>них</w:t>
      </w:r>
      <w:r w:rsidR="00757588" w:rsidRPr="00757588">
        <w:t xml:space="preserve"> </w:t>
      </w:r>
      <w:r w:rsidRPr="00757588">
        <w:t>вспоминали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после</w:t>
      </w:r>
      <w:r w:rsidR="00757588" w:rsidRPr="00757588">
        <w:t xml:space="preserve"> </w:t>
      </w:r>
      <w:r w:rsidRPr="00757588">
        <w:t>крупных</w:t>
      </w:r>
      <w:r w:rsidR="00757588" w:rsidRPr="00757588">
        <w:t xml:space="preserve"> </w:t>
      </w:r>
      <w:r w:rsidRPr="00757588">
        <w:t>аварий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происшествий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Адаптированная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этому</w:t>
      </w:r>
      <w:r w:rsidR="00757588" w:rsidRPr="00757588">
        <w:t xml:space="preserve"> </w:t>
      </w:r>
      <w:r w:rsidRPr="00757588">
        <w:t>законодательная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нормативная</w:t>
      </w:r>
      <w:r w:rsidR="00757588" w:rsidRPr="00757588">
        <w:t xml:space="preserve"> </w:t>
      </w:r>
      <w:r w:rsidRPr="00757588">
        <w:t>база</w:t>
      </w:r>
      <w:r w:rsidR="00757588" w:rsidRPr="00757588">
        <w:t xml:space="preserve"> </w:t>
      </w:r>
      <w:r w:rsidRPr="00757588">
        <w:t>во</w:t>
      </w:r>
      <w:r w:rsidR="00757588" w:rsidRPr="00757588">
        <w:t xml:space="preserve"> </w:t>
      </w:r>
      <w:r w:rsidRPr="00757588">
        <w:t>многом</w:t>
      </w:r>
      <w:r w:rsidR="00757588" w:rsidRPr="00757588">
        <w:t xml:space="preserve"> </w:t>
      </w:r>
      <w:r w:rsidRPr="00757588">
        <w:t>отстала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требований</w:t>
      </w:r>
      <w:r w:rsidR="00757588" w:rsidRPr="00757588">
        <w:t xml:space="preserve"> </w:t>
      </w:r>
      <w:r w:rsidRPr="00757588">
        <w:t>современности,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обеспечивает</w:t>
      </w:r>
      <w:r w:rsidR="00757588" w:rsidRPr="00757588">
        <w:t xml:space="preserve"> </w:t>
      </w:r>
      <w:r w:rsidRPr="00757588">
        <w:t>социальных</w:t>
      </w:r>
      <w:r w:rsidR="00757588" w:rsidRPr="00757588">
        <w:t xml:space="preserve"> </w:t>
      </w:r>
      <w:r w:rsidRPr="00757588">
        <w:t>гарантий</w:t>
      </w:r>
      <w:r w:rsidR="00757588" w:rsidRPr="00757588">
        <w:t xml:space="preserve"> </w:t>
      </w:r>
      <w:r w:rsidRPr="00757588">
        <w:t>работникам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появлении</w:t>
      </w:r>
      <w:r w:rsidR="00757588" w:rsidRPr="00757588">
        <w:t xml:space="preserve"> </w:t>
      </w:r>
      <w:r w:rsidRPr="00757588">
        <w:t>новых</w:t>
      </w:r>
      <w:r w:rsidR="00757588" w:rsidRPr="00757588">
        <w:t xml:space="preserve"> </w:t>
      </w:r>
      <w:r w:rsidRPr="00757588">
        <w:t>форм</w:t>
      </w:r>
      <w:r w:rsidR="00757588" w:rsidRPr="00757588">
        <w:t xml:space="preserve"> </w:t>
      </w:r>
      <w:r w:rsidRPr="00757588">
        <w:t>собственности,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предусматривает</w:t>
      </w:r>
      <w:r w:rsidR="00757588" w:rsidRPr="00757588">
        <w:t xml:space="preserve"> </w:t>
      </w:r>
      <w:r w:rsidRPr="00757588">
        <w:t>четкого</w:t>
      </w:r>
      <w:r w:rsidR="00757588" w:rsidRPr="00757588">
        <w:t xml:space="preserve"> </w:t>
      </w:r>
      <w:r w:rsidRPr="00757588">
        <w:t>разграничения</w:t>
      </w:r>
      <w:r w:rsidR="00757588" w:rsidRPr="00757588">
        <w:t xml:space="preserve"> </w:t>
      </w:r>
      <w:r w:rsidRPr="00757588">
        <w:t>прав,</w:t>
      </w:r>
      <w:r w:rsidR="00757588" w:rsidRPr="00757588">
        <w:t xml:space="preserve"> </w:t>
      </w:r>
      <w:r w:rsidRPr="00757588">
        <w:t>обязанностей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ответственности</w:t>
      </w:r>
      <w:r w:rsidR="00757588" w:rsidRPr="00757588">
        <w:t xml:space="preserve"> </w:t>
      </w:r>
      <w:r w:rsidRPr="00757588">
        <w:t>всех</w:t>
      </w:r>
      <w:r w:rsidR="00757588" w:rsidRPr="00757588">
        <w:t xml:space="preserve"> </w:t>
      </w:r>
      <w:r w:rsidRPr="00757588">
        <w:t>участников</w:t>
      </w:r>
      <w:r w:rsidR="00757588" w:rsidRPr="00757588">
        <w:t xml:space="preserve"> </w:t>
      </w:r>
      <w:r w:rsidRPr="00757588">
        <w:t>производственного</w:t>
      </w:r>
      <w:r w:rsidR="00757588" w:rsidRPr="00757588">
        <w:t xml:space="preserve"> </w:t>
      </w:r>
      <w:r w:rsidRPr="00757588">
        <w:t>процесса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создание</w:t>
      </w:r>
      <w:r w:rsidR="00757588" w:rsidRPr="00757588">
        <w:t xml:space="preserve"> </w:t>
      </w:r>
      <w:r w:rsidRPr="00757588">
        <w:t>благоприятных</w:t>
      </w:r>
      <w:r w:rsidR="00757588" w:rsidRPr="00757588">
        <w:t xml:space="preserve"> </w:t>
      </w:r>
      <w:r w:rsidRPr="00757588">
        <w:t>условий,</w:t>
      </w:r>
      <w:r w:rsidR="00757588" w:rsidRPr="00757588">
        <w:t xml:space="preserve"> </w:t>
      </w:r>
      <w:r w:rsidRPr="00757588">
        <w:t>соблюдение</w:t>
      </w:r>
      <w:r w:rsidR="00757588" w:rsidRPr="00757588">
        <w:t xml:space="preserve"> </w:t>
      </w:r>
      <w:r w:rsidRPr="00757588">
        <w:t>норм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правил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Сегодня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большинстве</w:t>
      </w:r>
      <w:r w:rsidR="00757588" w:rsidRPr="00757588">
        <w:t xml:space="preserve"> </w:t>
      </w:r>
      <w:r w:rsidRPr="00757588">
        <w:t>стран</w:t>
      </w:r>
      <w:r w:rsidR="00757588" w:rsidRPr="00757588">
        <w:t xml:space="preserve"> </w:t>
      </w:r>
      <w:r w:rsidRPr="00757588">
        <w:t>ближнего</w:t>
      </w:r>
      <w:r w:rsidR="00757588" w:rsidRPr="00757588">
        <w:t xml:space="preserve"> </w:t>
      </w:r>
      <w:r w:rsidRPr="00757588">
        <w:t>зарубежья</w:t>
      </w:r>
      <w:r w:rsidR="00757588" w:rsidRPr="00757588">
        <w:t xml:space="preserve"> </w:t>
      </w:r>
      <w:r w:rsidRPr="00757588">
        <w:t>приняты</w:t>
      </w:r>
      <w:r w:rsidR="00757588" w:rsidRPr="00757588">
        <w:t xml:space="preserve"> </w:t>
      </w:r>
      <w:r w:rsidRPr="00757588">
        <w:t>законы</w:t>
      </w:r>
      <w:r w:rsidR="00757588" w:rsidRPr="00757588">
        <w:t xml:space="preserve"> </w:t>
      </w:r>
      <w:r w:rsidRPr="00757588">
        <w:t>об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основательно</w:t>
      </w:r>
      <w:r w:rsidR="00757588" w:rsidRPr="00757588">
        <w:t xml:space="preserve"> </w:t>
      </w:r>
      <w:r w:rsidRPr="00757588">
        <w:t>пересмотрены</w:t>
      </w:r>
      <w:r w:rsidR="00757588" w:rsidRPr="00757588">
        <w:t xml:space="preserve"> </w:t>
      </w:r>
      <w:r w:rsidRPr="00757588">
        <w:t>трудовые</w:t>
      </w:r>
      <w:r w:rsidR="00757588" w:rsidRPr="00757588">
        <w:t xml:space="preserve"> </w:t>
      </w:r>
      <w:r w:rsidRPr="00757588">
        <w:t>кодексы,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Следует</w:t>
      </w:r>
      <w:r w:rsidR="00757588" w:rsidRPr="00757588">
        <w:t xml:space="preserve"> </w:t>
      </w:r>
      <w:r w:rsidRPr="00757588">
        <w:t>отметить,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законодательных</w:t>
      </w:r>
      <w:r w:rsidR="00757588" w:rsidRPr="00757588">
        <w:t xml:space="preserve"> </w:t>
      </w:r>
      <w:r w:rsidRPr="00757588">
        <w:t>актах</w:t>
      </w:r>
      <w:r w:rsidR="00757588" w:rsidRPr="00757588">
        <w:t xml:space="preserve"> </w:t>
      </w:r>
      <w:r w:rsidRPr="00757588">
        <w:t>стран</w:t>
      </w:r>
      <w:r w:rsidR="00757588" w:rsidRPr="00757588">
        <w:t xml:space="preserve"> </w:t>
      </w:r>
      <w:r w:rsidRPr="00757588">
        <w:t>СНГ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Балтии</w:t>
      </w:r>
      <w:r w:rsidR="00757588" w:rsidRPr="00757588">
        <w:t xml:space="preserve"> </w:t>
      </w:r>
      <w:r w:rsidRPr="00757588">
        <w:t>понятие</w:t>
      </w:r>
      <w:r w:rsidR="00757588">
        <w:t xml:space="preserve"> "</w:t>
      </w:r>
      <w:r w:rsidRPr="00757588">
        <w:t>охрана</w:t>
      </w:r>
      <w:r w:rsidR="00757588" w:rsidRPr="00757588">
        <w:t xml:space="preserve"> </w:t>
      </w:r>
      <w:r w:rsidRPr="00757588">
        <w:t>труда</w:t>
      </w:r>
      <w:r w:rsidR="00757588">
        <w:t xml:space="preserve">" </w:t>
      </w:r>
      <w:r w:rsidRPr="00757588">
        <w:t>совпадает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определяется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система</w:t>
      </w:r>
      <w:r w:rsidR="00757588" w:rsidRPr="00757588">
        <w:t xml:space="preserve"> </w:t>
      </w:r>
      <w:r w:rsidRPr="00757588">
        <w:t>социально-экономических,</w:t>
      </w:r>
      <w:r w:rsidR="00757588" w:rsidRPr="00757588">
        <w:t xml:space="preserve"> </w:t>
      </w:r>
      <w:r w:rsidRPr="00757588">
        <w:t>организационных,</w:t>
      </w:r>
      <w:r w:rsidR="00757588" w:rsidRPr="00757588">
        <w:t xml:space="preserve"> </w:t>
      </w:r>
      <w:r w:rsidRPr="00757588">
        <w:t>технических,</w:t>
      </w:r>
      <w:r w:rsidR="00757588" w:rsidRPr="00757588">
        <w:t xml:space="preserve"> </w:t>
      </w:r>
      <w:r w:rsidRPr="00757588">
        <w:t>гигиенических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лечебно-профилактических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средств,</w:t>
      </w:r>
      <w:r w:rsidR="00757588" w:rsidRPr="00757588">
        <w:t xml:space="preserve"> </w:t>
      </w:r>
      <w:r w:rsidRPr="00757588">
        <w:t>обеспечивающих</w:t>
      </w:r>
      <w:r w:rsidR="00757588" w:rsidRPr="00757588">
        <w:t xml:space="preserve"> </w:t>
      </w:r>
      <w:r w:rsidRPr="00757588">
        <w:t>безопасность,</w:t>
      </w:r>
      <w:r w:rsidR="00757588" w:rsidRPr="00757588">
        <w:t xml:space="preserve"> </w:t>
      </w:r>
      <w:r w:rsidRPr="00757588">
        <w:t>сохранение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работоспособности</w:t>
      </w:r>
      <w:r w:rsidR="00757588" w:rsidRPr="00757588">
        <w:t xml:space="preserve"> </w:t>
      </w:r>
      <w:r w:rsidRPr="00757588">
        <w:t>человека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процессе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Однако</w:t>
      </w:r>
      <w:r w:rsidR="00757588" w:rsidRPr="00757588">
        <w:t xml:space="preserve"> </w:t>
      </w:r>
      <w:r w:rsidRPr="00757588">
        <w:t>эволюция</w:t>
      </w:r>
      <w:r w:rsidR="00757588" w:rsidRPr="00757588">
        <w:t xml:space="preserve"> </w:t>
      </w:r>
      <w:r w:rsidRPr="00757588">
        <w:t>трудового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странах</w:t>
      </w:r>
      <w:r w:rsidR="00757588" w:rsidRPr="00757588">
        <w:t xml:space="preserve"> </w:t>
      </w:r>
      <w:r w:rsidRPr="00757588">
        <w:t>ближнего</w:t>
      </w:r>
      <w:r w:rsidR="00757588" w:rsidRPr="00757588">
        <w:t xml:space="preserve"> </w:t>
      </w:r>
      <w:r w:rsidRPr="00757588">
        <w:t>зарубежья</w:t>
      </w:r>
      <w:r w:rsidR="00757588" w:rsidRPr="00757588">
        <w:t xml:space="preserve"> </w:t>
      </w:r>
      <w:r w:rsidRPr="00757588">
        <w:t>привела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определенным</w:t>
      </w:r>
      <w:r w:rsidR="00757588" w:rsidRPr="00757588">
        <w:t xml:space="preserve"> </w:t>
      </w:r>
      <w:r w:rsidRPr="00757588">
        <w:t>изменениям</w:t>
      </w:r>
      <w:r w:rsidR="00757588" w:rsidRPr="00757588">
        <w:t xml:space="preserve"> </w:t>
      </w:r>
      <w:r w:rsidRPr="00757588">
        <w:t>ряда</w:t>
      </w:r>
      <w:r w:rsidR="00757588" w:rsidRPr="00757588">
        <w:t xml:space="preserve"> </w:t>
      </w:r>
      <w:r w:rsidRPr="00757588">
        <w:t>прежних</w:t>
      </w:r>
      <w:r w:rsidR="00757588" w:rsidRPr="00757588">
        <w:t xml:space="preserve"> </w:t>
      </w:r>
      <w:r w:rsidRPr="00757588">
        <w:t>норм,</w:t>
      </w:r>
      <w:r w:rsidR="00757588" w:rsidRPr="00757588">
        <w:t xml:space="preserve"> </w:t>
      </w:r>
      <w:r w:rsidRPr="00757588">
        <w:t>определяющих</w:t>
      </w:r>
      <w:r w:rsidR="00757588" w:rsidRPr="00757588">
        <w:t xml:space="preserve"> </w:t>
      </w:r>
      <w:r w:rsidRPr="00757588">
        <w:t>уровень</w:t>
      </w:r>
      <w:r w:rsidR="00757588" w:rsidRPr="00757588">
        <w:t xml:space="preserve"> </w:t>
      </w:r>
      <w:r w:rsidRPr="00757588">
        <w:t>социальной</w:t>
      </w:r>
      <w:r w:rsidR="00757588" w:rsidRPr="00757588">
        <w:t xml:space="preserve"> </w:t>
      </w:r>
      <w:r w:rsidRPr="00757588">
        <w:t>защищенности</w:t>
      </w:r>
      <w:r w:rsidR="00757588" w:rsidRPr="00757588">
        <w:t xml:space="preserve"> </w:t>
      </w:r>
      <w:r w:rsidR="001501AD" w:rsidRPr="00757588">
        <w:t>работников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конституциях</w:t>
      </w:r>
      <w:r w:rsidR="00757588" w:rsidRPr="00757588">
        <w:t xml:space="preserve"> </w:t>
      </w:r>
      <w:r w:rsidRPr="00757588">
        <w:t>Кыргызстана</w:t>
      </w:r>
      <w:r w:rsidR="00757588">
        <w:t xml:space="preserve"> (</w:t>
      </w:r>
      <w:r w:rsidRPr="00757588">
        <w:t>ст</w:t>
      </w:r>
      <w:r w:rsidR="00757588">
        <w:t>.2</w:t>
      </w:r>
      <w:r w:rsidRPr="00757588">
        <w:t>9</w:t>
      </w:r>
      <w:r w:rsidR="00757588" w:rsidRPr="00757588">
        <w:t xml:space="preserve">) </w:t>
      </w:r>
      <w:r w:rsidRPr="00757588">
        <w:t>и</w:t>
      </w:r>
      <w:r w:rsidR="00757588" w:rsidRPr="00757588">
        <w:t xml:space="preserve"> </w:t>
      </w:r>
      <w:r w:rsidRPr="00757588">
        <w:t>Туркменистана</w:t>
      </w:r>
      <w:r w:rsidR="00757588">
        <w:t xml:space="preserve"> (</w:t>
      </w:r>
      <w:r w:rsidRPr="00757588">
        <w:t>ст</w:t>
      </w:r>
      <w:r w:rsidR="00757588">
        <w:t>.3</w:t>
      </w:r>
      <w:r w:rsidRPr="00757588">
        <w:t>1</w:t>
      </w:r>
      <w:r w:rsidR="00757588" w:rsidRPr="00757588">
        <w:t xml:space="preserve">) </w:t>
      </w:r>
      <w:r w:rsidRPr="00757588">
        <w:t>провозглашено,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работники</w:t>
      </w:r>
      <w:r w:rsidR="00757588" w:rsidRPr="00757588">
        <w:t xml:space="preserve"> </w:t>
      </w:r>
      <w:r w:rsidRPr="00757588">
        <w:t>имеют</w:t>
      </w:r>
      <w:r w:rsidR="00757588" w:rsidRPr="00757588">
        <w:t xml:space="preserve"> </w:t>
      </w:r>
      <w:r w:rsidRPr="00757588">
        <w:t>право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вознаграждение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ниже</w:t>
      </w:r>
      <w:r w:rsidR="00757588" w:rsidRPr="00757588">
        <w:t xml:space="preserve"> </w:t>
      </w:r>
      <w:r w:rsidRPr="00757588">
        <w:t>установленного</w:t>
      </w:r>
      <w:r w:rsidR="00757588" w:rsidRPr="00757588">
        <w:t xml:space="preserve"> </w:t>
      </w:r>
      <w:r w:rsidRPr="00757588">
        <w:t>государством</w:t>
      </w:r>
      <w:r w:rsidR="00757588" w:rsidRPr="00757588">
        <w:t xml:space="preserve"> </w:t>
      </w:r>
      <w:r w:rsidRPr="00757588">
        <w:t>прожиточного</w:t>
      </w:r>
      <w:r w:rsidR="00757588" w:rsidRPr="00757588">
        <w:t xml:space="preserve"> </w:t>
      </w:r>
      <w:r w:rsidRPr="00757588">
        <w:t>минимума</w:t>
      </w:r>
      <w:r w:rsidR="00757588" w:rsidRPr="00757588">
        <w:t xml:space="preserve">. </w:t>
      </w:r>
      <w:r w:rsidRPr="00757588">
        <w:t>Трудовой</w:t>
      </w:r>
      <w:r w:rsidR="00757588" w:rsidRPr="00757588">
        <w:t xml:space="preserve"> </w:t>
      </w:r>
      <w:r w:rsidRPr="00757588">
        <w:t>кодекс</w:t>
      </w:r>
      <w:r w:rsidR="00757588" w:rsidRPr="00757588">
        <w:t xml:space="preserve"> </w:t>
      </w:r>
      <w:r w:rsidRPr="00757588">
        <w:t>Кыргызстана</w:t>
      </w:r>
      <w:r w:rsidR="00757588">
        <w:t xml:space="preserve"> (</w:t>
      </w:r>
      <w:r w:rsidRPr="00757588">
        <w:t>ст</w:t>
      </w:r>
      <w:r w:rsidR="00757588">
        <w:t>.2</w:t>
      </w:r>
      <w:r w:rsidRPr="00757588">
        <w:t>14</w:t>
      </w:r>
      <w:r w:rsidR="00757588" w:rsidRPr="00757588">
        <w:t xml:space="preserve">) </w:t>
      </w:r>
      <w:r w:rsidRPr="00757588">
        <w:t>предусматривает</w:t>
      </w:r>
      <w:r w:rsidR="00757588" w:rsidRPr="00757588">
        <w:t xml:space="preserve"> </w:t>
      </w:r>
      <w:r w:rsidRPr="00757588">
        <w:t>индексацию</w:t>
      </w:r>
      <w:r w:rsidR="00757588" w:rsidRPr="00757588">
        <w:t xml:space="preserve"> </w:t>
      </w:r>
      <w:r w:rsidRPr="00757588">
        <w:t>оплаты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осуществленную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величину</w:t>
      </w:r>
      <w:r w:rsidR="00757588" w:rsidRPr="00757588">
        <w:t xml:space="preserve"> </w:t>
      </w:r>
      <w:r w:rsidRPr="00757588">
        <w:t>индекса</w:t>
      </w:r>
      <w:r w:rsidR="00757588" w:rsidRPr="00757588">
        <w:t xml:space="preserve"> </w:t>
      </w:r>
      <w:r w:rsidRPr="00757588">
        <w:t>потребительских</w:t>
      </w:r>
      <w:r w:rsidR="00757588" w:rsidRPr="00757588">
        <w:t xml:space="preserve"> </w:t>
      </w:r>
      <w:r w:rsidRPr="00757588">
        <w:t>цен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Законе</w:t>
      </w:r>
      <w:r w:rsidR="00757588">
        <w:t xml:space="preserve"> "</w:t>
      </w:r>
      <w:r w:rsidRPr="00757588">
        <w:t>О</w:t>
      </w:r>
      <w:r w:rsidR="00757588" w:rsidRPr="00757588">
        <w:t xml:space="preserve"> </w:t>
      </w:r>
      <w:r w:rsidRPr="00757588">
        <w:t>трудовом</w:t>
      </w:r>
      <w:r w:rsidR="00757588" w:rsidRPr="00757588">
        <w:t xml:space="preserve"> </w:t>
      </w:r>
      <w:r w:rsidRPr="00757588">
        <w:t>договоре</w:t>
      </w:r>
      <w:r w:rsidR="00757588" w:rsidRPr="00757588">
        <w:t xml:space="preserve"> </w:t>
      </w:r>
      <w:r w:rsidRPr="00757588">
        <w:t>Эстонии</w:t>
      </w:r>
      <w:r w:rsidR="00757588">
        <w:t xml:space="preserve"> (</w:t>
      </w:r>
      <w:r w:rsidRPr="00757588">
        <w:t>ст</w:t>
      </w:r>
      <w:r w:rsidR="00757588">
        <w:t>.1</w:t>
      </w:r>
      <w:r w:rsidRPr="00757588">
        <w:t>7</w:t>
      </w:r>
      <w:r w:rsidR="00757588" w:rsidRPr="00757588">
        <w:t xml:space="preserve">) </w:t>
      </w:r>
      <w:r w:rsidRPr="00757588">
        <w:t>установлено,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случае</w:t>
      </w:r>
      <w:r w:rsidR="00757588" w:rsidRPr="00757588">
        <w:t xml:space="preserve"> </w:t>
      </w:r>
      <w:r w:rsidRPr="00757588">
        <w:t>противоречий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положениях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применяется</w:t>
      </w:r>
      <w:r w:rsidR="00757588" w:rsidRPr="00757588">
        <w:t xml:space="preserve"> </w:t>
      </w:r>
      <w:r w:rsidRPr="00757588">
        <w:t>норма,</w:t>
      </w:r>
      <w:r w:rsidR="00757588" w:rsidRPr="00757588">
        <w:t xml:space="preserve"> </w:t>
      </w:r>
      <w:r w:rsidRPr="00757588">
        <w:t>более</w:t>
      </w:r>
      <w:r w:rsidR="00757588" w:rsidRPr="00757588">
        <w:t xml:space="preserve"> </w:t>
      </w:r>
      <w:r w:rsidRPr="00757588">
        <w:t>благоприятная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работника</w:t>
      </w:r>
      <w:r w:rsidR="00757588" w:rsidRPr="00757588">
        <w:t>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Так,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Трудовом</w:t>
      </w:r>
      <w:r w:rsidR="00757588" w:rsidRPr="00757588">
        <w:t xml:space="preserve"> </w:t>
      </w:r>
      <w:r w:rsidRPr="00757588">
        <w:t>кодексе</w:t>
      </w:r>
      <w:r w:rsidR="00757588" w:rsidRPr="00757588">
        <w:t xml:space="preserve"> </w:t>
      </w:r>
      <w:r w:rsidRPr="00757588">
        <w:t>Узбекистана</w:t>
      </w:r>
      <w:r w:rsidR="00757588">
        <w:t xml:space="preserve"> (</w:t>
      </w:r>
      <w:r w:rsidRPr="00757588">
        <w:t>ст</w:t>
      </w:r>
      <w:r w:rsidR="00757588">
        <w:t>.2</w:t>
      </w:r>
      <w:r w:rsidRPr="00757588">
        <w:t>37</w:t>
      </w:r>
      <w:r w:rsidR="00757588" w:rsidRPr="00757588">
        <w:t xml:space="preserve">) </w:t>
      </w:r>
      <w:r w:rsidRPr="00757588">
        <w:t>отсутствуют</w:t>
      </w:r>
      <w:r w:rsidR="00757588" w:rsidRPr="00757588">
        <w:t xml:space="preserve"> </w:t>
      </w:r>
      <w:r w:rsidRPr="00757588">
        <w:t>гарантии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матерей-одиночек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увольнении</w:t>
      </w:r>
      <w:r w:rsidR="00757588" w:rsidRPr="00757588">
        <w:t xml:space="preserve">. </w:t>
      </w:r>
      <w:r w:rsidRPr="00757588">
        <w:t>Допускается</w:t>
      </w:r>
      <w:r w:rsidR="00757588" w:rsidRPr="00757588">
        <w:t xml:space="preserve"> </w:t>
      </w:r>
      <w:r w:rsidRPr="00757588">
        <w:t>также</w:t>
      </w:r>
      <w:r w:rsidR="00757588" w:rsidRPr="00757588">
        <w:t xml:space="preserve"> </w:t>
      </w:r>
      <w:r w:rsidRPr="00757588">
        <w:t>привлечение</w:t>
      </w:r>
      <w:r w:rsidR="00757588" w:rsidRPr="00757588">
        <w:t xml:space="preserve"> </w:t>
      </w:r>
      <w:r w:rsidRPr="00757588">
        <w:t>беременных</w:t>
      </w:r>
      <w:r w:rsidR="00757588" w:rsidRPr="00757588">
        <w:t xml:space="preserve"> </w:t>
      </w:r>
      <w:r w:rsidRPr="00757588">
        <w:t>женщин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женщин,</w:t>
      </w:r>
      <w:r w:rsidR="00757588" w:rsidRPr="00757588">
        <w:t xml:space="preserve"> </w:t>
      </w:r>
      <w:r w:rsidRPr="00757588">
        <w:t>имеющих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14</w:t>
      </w:r>
      <w:r w:rsidR="00757588" w:rsidRPr="00757588">
        <w:t xml:space="preserve"> </w:t>
      </w:r>
      <w:r w:rsidRPr="00757588">
        <w:t>лет</w:t>
      </w:r>
      <w:r w:rsidR="00757588">
        <w:t xml:space="preserve"> (</w:t>
      </w:r>
      <w:r w:rsidRPr="00757588">
        <w:t>детей-инвалидов</w:t>
      </w:r>
      <w:r w:rsidR="00757588" w:rsidRPr="00757588">
        <w:t xml:space="preserve"> - </w:t>
      </w:r>
      <w:r w:rsidRPr="00757588">
        <w:t>до</w:t>
      </w:r>
      <w:r w:rsidR="00757588" w:rsidRPr="00757588">
        <w:t xml:space="preserve"> </w:t>
      </w:r>
      <w:r w:rsidRPr="00757588">
        <w:t>16</w:t>
      </w:r>
      <w:r w:rsidR="00757588" w:rsidRPr="00757588">
        <w:t xml:space="preserve"> </w:t>
      </w:r>
      <w:r w:rsidRPr="00757588">
        <w:t>лет</w:t>
      </w:r>
      <w:r w:rsidR="00757588" w:rsidRPr="00757588">
        <w:t xml:space="preserve">), </w:t>
      </w:r>
      <w:r w:rsidRPr="00757588">
        <w:t>с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согласия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труду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ночных,</w:t>
      </w:r>
      <w:r w:rsidR="00757588" w:rsidRPr="00757588">
        <w:t xml:space="preserve"> </w:t>
      </w:r>
      <w:r w:rsidRPr="00757588">
        <w:t>сверхурочных</w:t>
      </w:r>
      <w:r w:rsidR="00757588" w:rsidRPr="00757588">
        <w:t xml:space="preserve"> </w:t>
      </w:r>
      <w:r w:rsidRPr="00757588">
        <w:t>работах,</w:t>
      </w:r>
      <w:r w:rsidR="00757588" w:rsidRPr="00757588">
        <w:t xml:space="preserve"> </w:t>
      </w:r>
      <w:r w:rsidRPr="00757588">
        <w:t>работах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выходные</w:t>
      </w:r>
      <w:r w:rsidR="00757588" w:rsidRPr="00757588">
        <w:t xml:space="preserve"> </w:t>
      </w:r>
      <w:r w:rsidRPr="00757588">
        <w:t>дни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направление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командировку</w:t>
      </w:r>
      <w:r w:rsidR="00757588" w:rsidRPr="00757588">
        <w:t xml:space="preserve">. </w:t>
      </w:r>
      <w:r w:rsidRPr="00757588">
        <w:t>Беременные</w:t>
      </w:r>
      <w:r w:rsidR="00757588" w:rsidRPr="00757588">
        <w:t xml:space="preserve"> </w:t>
      </w:r>
      <w:r w:rsidRPr="00757588">
        <w:t>женщины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женщины,</w:t>
      </w:r>
      <w:r w:rsidR="00757588" w:rsidRPr="00757588">
        <w:t xml:space="preserve"> </w:t>
      </w:r>
      <w:r w:rsidRPr="00757588">
        <w:t>имеющие</w:t>
      </w:r>
      <w:r w:rsidR="00757588" w:rsidRPr="00757588">
        <w:t xml:space="preserve"> </w:t>
      </w:r>
      <w:r w:rsidRPr="00757588">
        <w:t>детей</w:t>
      </w:r>
      <w:r w:rsidR="00757588" w:rsidRPr="00757588">
        <w:t xml:space="preserve"> </w:t>
      </w:r>
      <w:r w:rsidRPr="00757588">
        <w:t>до</w:t>
      </w:r>
      <w:r w:rsidR="00757588" w:rsidRPr="00757588">
        <w:t xml:space="preserve"> </w:t>
      </w:r>
      <w:r w:rsidRPr="00757588">
        <w:t>3</w:t>
      </w:r>
      <w:r w:rsidR="00757588" w:rsidRPr="00757588">
        <w:t xml:space="preserve"> </w:t>
      </w:r>
      <w:r w:rsidRPr="00757588">
        <w:t>лет,</w:t>
      </w:r>
      <w:r w:rsidR="00757588" w:rsidRPr="00757588">
        <w:t xml:space="preserve"> </w:t>
      </w:r>
      <w:r w:rsidRPr="00757588">
        <w:t>допускаются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таким</w:t>
      </w:r>
      <w:r w:rsidR="00757588" w:rsidRPr="00757588">
        <w:t xml:space="preserve"> </w:t>
      </w:r>
      <w:r w:rsidRPr="00757588">
        <w:t>работам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при</w:t>
      </w:r>
      <w:r w:rsidR="00757588" w:rsidRPr="00757588">
        <w:t xml:space="preserve"> </w:t>
      </w:r>
      <w:r w:rsidR="001501AD" w:rsidRPr="00757588">
        <w:t>наличии</w:t>
      </w:r>
      <w:r w:rsidR="00757588" w:rsidRPr="00757588">
        <w:t xml:space="preserve"> </w:t>
      </w:r>
      <w:r w:rsidR="001501AD" w:rsidRPr="00757588">
        <w:t>медицинского</w:t>
      </w:r>
      <w:r w:rsidR="00757588" w:rsidRPr="00757588">
        <w:t xml:space="preserve"> </w:t>
      </w:r>
      <w:r w:rsidR="001501AD" w:rsidRPr="00757588">
        <w:t>заключе</w:t>
      </w:r>
      <w:r w:rsidRPr="00757588">
        <w:t>ния,</w:t>
      </w:r>
      <w:r w:rsidR="00757588" w:rsidRPr="00757588">
        <w:t xml:space="preserve"> </w:t>
      </w:r>
      <w:r w:rsidRPr="00757588">
        <w:t>подтверждающего,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такая</w:t>
      </w:r>
      <w:r w:rsidR="00757588" w:rsidRPr="00757588">
        <w:t xml:space="preserve"> </w:t>
      </w:r>
      <w:r w:rsidRPr="00757588">
        <w:t>работа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угрожай</w:t>
      </w:r>
      <w:r w:rsidR="00757588">
        <w:t xml:space="preserve"> (</w:t>
      </w:r>
      <w:r w:rsidRPr="00757588">
        <w:t>здоровью</w:t>
      </w:r>
      <w:r w:rsidR="00757588" w:rsidRPr="00757588">
        <w:t xml:space="preserve"> </w:t>
      </w:r>
      <w:r w:rsidRPr="00757588">
        <w:t>матери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ребенка</w:t>
      </w:r>
      <w:r w:rsidR="00757588">
        <w:t xml:space="preserve"> (</w:t>
      </w:r>
      <w:r w:rsidRPr="00757588">
        <w:t>ст</w:t>
      </w:r>
      <w:r w:rsidR="00757588">
        <w:t>.2</w:t>
      </w:r>
      <w:r w:rsidRPr="00757588">
        <w:t>28</w:t>
      </w:r>
      <w:r w:rsidR="00757588" w:rsidRPr="00757588">
        <w:t>).</w:t>
      </w:r>
    </w:p>
    <w:p w:rsidR="00757588" w:rsidRPr="00757588" w:rsidRDefault="00B71399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трудовом</w:t>
      </w:r>
      <w:r w:rsidR="00757588" w:rsidRPr="00757588">
        <w:t xml:space="preserve"> </w:t>
      </w:r>
      <w:r w:rsidRPr="00757588">
        <w:t>законодательстве</w:t>
      </w:r>
      <w:r w:rsidR="00757588" w:rsidRPr="00757588">
        <w:t xml:space="preserve"> </w:t>
      </w:r>
      <w:r w:rsidRPr="00757588">
        <w:t>Эстонии,</w:t>
      </w:r>
      <w:r w:rsidR="00757588" w:rsidRPr="00757588">
        <w:t xml:space="preserve"> </w:t>
      </w:r>
      <w:r w:rsidRPr="00757588">
        <w:t>сформированном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примеру</w:t>
      </w:r>
      <w:r w:rsidR="00757588" w:rsidRPr="00757588">
        <w:t xml:space="preserve"> </w:t>
      </w:r>
      <w:r w:rsidRPr="00757588">
        <w:t>СШ</w:t>
      </w:r>
      <w:r w:rsidR="001501AD" w:rsidRPr="00757588">
        <w:t>А</w:t>
      </w:r>
      <w:r w:rsidRPr="00757588">
        <w:t>,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сравнению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советскими</w:t>
      </w:r>
      <w:r w:rsidR="00757588" w:rsidRPr="00757588">
        <w:t xml:space="preserve"> </w:t>
      </w:r>
      <w:r w:rsidRPr="00757588">
        <w:t>временами</w:t>
      </w:r>
      <w:r w:rsidR="00757588" w:rsidRPr="00757588">
        <w:t xml:space="preserve"> </w:t>
      </w:r>
      <w:r w:rsidRPr="00757588">
        <w:t>расширена</w:t>
      </w:r>
      <w:r w:rsidR="00757588" w:rsidRPr="00757588">
        <w:t xml:space="preserve"> </w:t>
      </w:r>
      <w:r w:rsidRPr="00757588">
        <w:t>материальная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 </w:t>
      </w:r>
      <w:r w:rsidRPr="00757588">
        <w:t>работников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Латвийской</w:t>
      </w:r>
      <w:r w:rsidR="00757588" w:rsidRPr="00757588">
        <w:t xml:space="preserve"> </w:t>
      </w:r>
      <w:r w:rsidRPr="00757588">
        <w:t>Республике</w:t>
      </w:r>
      <w:r w:rsidR="00757588" w:rsidRPr="00757588">
        <w:t xml:space="preserve"> </w:t>
      </w:r>
      <w:r w:rsidRPr="00757588">
        <w:t>система</w:t>
      </w:r>
      <w:r w:rsidR="00757588" w:rsidRPr="00757588">
        <w:t xml:space="preserve"> </w:t>
      </w:r>
      <w:r w:rsidRPr="00757588">
        <w:t>управления</w:t>
      </w:r>
      <w:r w:rsidR="00757588" w:rsidRPr="00757588">
        <w:t xml:space="preserve"> </w:t>
      </w:r>
      <w:r w:rsidRPr="00757588">
        <w:t>охраной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сформирова</w:t>
      </w:r>
      <w:r w:rsidR="001501AD" w:rsidRPr="00757588">
        <w:t>на</w:t>
      </w:r>
      <w:r w:rsidR="00757588" w:rsidRPr="00757588">
        <w:t xml:space="preserve"> </w:t>
      </w:r>
      <w:r w:rsidR="001501AD" w:rsidRPr="00757588">
        <w:t>по</w:t>
      </w:r>
      <w:r w:rsidR="00757588" w:rsidRPr="00757588">
        <w:t xml:space="preserve"> </w:t>
      </w:r>
      <w:r w:rsidR="001501AD" w:rsidRPr="00757588">
        <w:t>образу</w:t>
      </w:r>
      <w:r w:rsidR="00757588" w:rsidRPr="00757588">
        <w:t xml:space="preserve"> </w:t>
      </w:r>
      <w:r w:rsidR="001501AD" w:rsidRPr="00757588">
        <w:t>и</w:t>
      </w:r>
      <w:r w:rsidR="00757588" w:rsidRPr="00757588">
        <w:t xml:space="preserve"> </w:t>
      </w:r>
      <w:r w:rsidR="001501AD" w:rsidRPr="00757588">
        <w:t>подобию</w:t>
      </w:r>
      <w:r w:rsidR="00757588" w:rsidRPr="00757588">
        <w:t xml:space="preserve"> </w:t>
      </w:r>
      <w:r w:rsidR="001501AD" w:rsidRPr="00757588">
        <w:t>стран</w:t>
      </w:r>
      <w:r w:rsidR="00757588" w:rsidRPr="00757588">
        <w:t xml:space="preserve"> </w:t>
      </w:r>
      <w:r w:rsidRPr="00757588">
        <w:t>ЕС</w:t>
      </w:r>
      <w:r w:rsidR="00757588" w:rsidRPr="00757588">
        <w:t xml:space="preserve">. </w:t>
      </w:r>
      <w:r w:rsidRPr="00757588">
        <w:t>В</w:t>
      </w:r>
      <w:r w:rsidR="00757588" w:rsidRPr="00757588">
        <w:t xml:space="preserve"> </w:t>
      </w:r>
      <w:r w:rsidRPr="00757588">
        <w:t>Трудовом</w:t>
      </w:r>
      <w:r w:rsidR="00757588" w:rsidRPr="00757588">
        <w:t xml:space="preserve"> </w:t>
      </w:r>
      <w:r w:rsidRPr="00757588">
        <w:t>кодексе</w:t>
      </w:r>
      <w:r w:rsidR="00757588" w:rsidRPr="00757588">
        <w:t xml:space="preserve"> </w:t>
      </w:r>
      <w:r w:rsidRPr="00757588">
        <w:t>Кыргызстана</w:t>
      </w:r>
      <w:r w:rsidR="00757588">
        <w:t xml:space="preserve"> (</w:t>
      </w:r>
      <w:r w:rsidRPr="00757588">
        <w:t>ст</w:t>
      </w:r>
      <w:r w:rsidR="00757588">
        <w:t>.1</w:t>
      </w:r>
      <w:r w:rsidRPr="00757588">
        <w:t>64</w:t>
      </w:r>
      <w:r w:rsidR="00757588" w:rsidRPr="00757588">
        <w:t xml:space="preserve">) </w:t>
      </w:r>
      <w:r w:rsidRPr="00757588">
        <w:t>расширены</w:t>
      </w:r>
      <w:r w:rsidR="00757588" w:rsidRPr="00757588">
        <w:t xml:space="preserve"> </w:t>
      </w:r>
      <w:r w:rsidRPr="00757588">
        <w:t>возможности</w:t>
      </w:r>
      <w:r w:rsidR="00757588" w:rsidRPr="00757588">
        <w:t xml:space="preserve"> </w:t>
      </w:r>
      <w:r w:rsidRPr="00757588">
        <w:t>использования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качестве</w:t>
      </w:r>
      <w:r w:rsidR="00757588" w:rsidRPr="00757588">
        <w:t xml:space="preserve"> </w:t>
      </w:r>
      <w:r w:rsidRPr="00757588">
        <w:t>меры</w:t>
      </w:r>
      <w:r w:rsidR="00757588" w:rsidRPr="00757588">
        <w:t xml:space="preserve"> </w:t>
      </w:r>
      <w:r w:rsidRPr="00757588">
        <w:t>давления</w:t>
      </w:r>
      <w:r w:rsidR="00757588" w:rsidRPr="00757588">
        <w:t xml:space="preserve"> </w:t>
      </w:r>
      <w:r w:rsidRPr="00757588">
        <w:t>нанимателя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работника</w:t>
      </w:r>
      <w:r w:rsidR="00757588" w:rsidRPr="00757588">
        <w:t xml:space="preserve"> </w:t>
      </w:r>
      <w:r w:rsidRPr="00757588">
        <w:t>отстранение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[</w:t>
      </w:r>
      <w:r w:rsidR="002D4A19" w:rsidRPr="00757588">
        <w:t>12</w:t>
      </w:r>
      <w:r w:rsidR="001501AD" w:rsidRPr="00757588">
        <w:t>,</w:t>
      </w:r>
      <w:r w:rsidR="00757588" w:rsidRPr="00757588">
        <w:t xml:space="preserve"> </w:t>
      </w:r>
      <w:r w:rsidR="001501AD" w:rsidRPr="00757588">
        <w:t>с</w:t>
      </w:r>
      <w:r w:rsidR="00757588">
        <w:t>.1</w:t>
      </w:r>
      <w:r w:rsidR="001501AD" w:rsidRPr="00757588">
        <w:t>89</w:t>
      </w:r>
      <w:r w:rsidR="00757588" w:rsidRPr="00757588">
        <w:t>].</w:t>
      </w:r>
    </w:p>
    <w:p w:rsidR="00757588" w:rsidRDefault="00B71399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отличие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развитых</w:t>
      </w:r>
      <w:r w:rsidR="00757588" w:rsidRPr="00757588">
        <w:t xml:space="preserve"> </w:t>
      </w:r>
      <w:r w:rsidRPr="00757588">
        <w:t>государств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странах</w:t>
      </w:r>
      <w:r w:rsidR="00757588" w:rsidRPr="00757588">
        <w:t xml:space="preserve"> </w:t>
      </w:r>
      <w:r w:rsidRPr="00757588">
        <w:t>СНГ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разрабатываются</w:t>
      </w:r>
      <w:r w:rsidR="00757588" w:rsidRPr="00757588">
        <w:t xml:space="preserve"> </w:t>
      </w:r>
      <w:r w:rsidRPr="00757588">
        <w:t>государственные</w:t>
      </w:r>
      <w:r w:rsidR="00757588" w:rsidRPr="00757588">
        <w:t xml:space="preserve"> </w:t>
      </w:r>
      <w:r w:rsidRPr="00757588">
        <w:t>прогнозы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основе</w:t>
      </w:r>
      <w:r w:rsidR="00757588" w:rsidRPr="00757588">
        <w:t xml:space="preserve"> </w:t>
      </w:r>
      <w:r w:rsidRPr="00757588">
        <w:t>программы</w:t>
      </w:r>
      <w:r w:rsidR="00757588" w:rsidRPr="00757588">
        <w:t xml:space="preserve"> </w:t>
      </w:r>
      <w:r w:rsidRPr="00757588">
        <w:t>улучшения</w:t>
      </w:r>
      <w:r w:rsidR="00757588" w:rsidRPr="00757588">
        <w:t xml:space="preserve"> </w:t>
      </w:r>
      <w:r w:rsidRPr="00757588">
        <w:t>условий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отсутствует</w:t>
      </w:r>
      <w:r w:rsidR="00757588" w:rsidRPr="00757588">
        <w:t xml:space="preserve"> </w:t>
      </w:r>
      <w:r w:rsidRPr="00757588">
        <w:t>должная</w:t>
      </w:r>
      <w:r w:rsidR="00757588" w:rsidRPr="00757588">
        <w:t xml:space="preserve"> </w:t>
      </w:r>
      <w:r w:rsidRPr="00757588">
        <w:t>координация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финансирование</w:t>
      </w:r>
      <w:r w:rsidR="00757588" w:rsidRPr="00757588">
        <w:t xml:space="preserve"> </w:t>
      </w:r>
      <w:r w:rsidRPr="00757588">
        <w:t>проведения</w:t>
      </w:r>
      <w:r w:rsidR="00757588" w:rsidRPr="00757588">
        <w:t xml:space="preserve"> </w:t>
      </w:r>
      <w:r w:rsidRPr="00757588">
        <w:t>межотраслевых</w:t>
      </w:r>
      <w:r w:rsidR="00757588" w:rsidRPr="00757588">
        <w:t xml:space="preserve"> </w:t>
      </w:r>
      <w:r w:rsidRPr="00757588">
        <w:t>научно-исследовательских</w:t>
      </w:r>
      <w:r w:rsidR="00757588" w:rsidRPr="00757588">
        <w:t xml:space="preserve"> </w:t>
      </w:r>
      <w:r w:rsidRPr="00757588">
        <w:t>работ,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проводится</w:t>
      </w:r>
      <w:r w:rsidR="00757588" w:rsidRPr="00757588">
        <w:t xml:space="preserve"> </w:t>
      </w:r>
      <w:r w:rsidRPr="00757588">
        <w:t>подготовка</w:t>
      </w:r>
      <w:r w:rsidR="00757588" w:rsidRPr="00757588">
        <w:t xml:space="preserve"> </w:t>
      </w:r>
      <w:r w:rsidRPr="00757588">
        <w:t>специалистов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высшим</w:t>
      </w:r>
      <w:r w:rsidR="00757588" w:rsidRPr="00757588">
        <w:t xml:space="preserve"> </w:t>
      </w:r>
      <w:r w:rsidRPr="00757588">
        <w:t>образованием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данной</w:t>
      </w:r>
      <w:r w:rsidR="00757588" w:rsidRPr="00757588">
        <w:t xml:space="preserve"> </w:t>
      </w:r>
      <w:r w:rsidRPr="00757588">
        <w:t>специальности,</w:t>
      </w:r>
      <w:r w:rsidR="00757588" w:rsidRPr="00757588">
        <w:t xml:space="preserve"> </w:t>
      </w:r>
      <w:r w:rsidRPr="00757588">
        <w:t>слабо</w:t>
      </w:r>
      <w:r w:rsidR="00757588" w:rsidRPr="00757588">
        <w:t xml:space="preserve"> </w:t>
      </w:r>
      <w:r w:rsidRPr="00757588">
        <w:t>развито</w:t>
      </w:r>
      <w:r w:rsidR="00757588" w:rsidRPr="00757588">
        <w:t xml:space="preserve"> </w:t>
      </w:r>
      <w:r w:rsidRPr="00757588">
        <w:t>производство</w:t>
      </w:r>
      <w:r w:rsidR="00757588" w:rsidRPr="00757588">
        <w:t xml:space="preserve"> </w:t>
      </w:r>
      <w:r w:rsidRPr="00757588">
        <w:t>средств</w:t>
      </w:r>
      <w:r w:rsidR="00757588" w:rsidRPr="00757588">
        <w:t xml:space="preserve"> </w:t>
      </w:r>
      <w:r w:rsidRPr="00757588">
        <w:t>коллективной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индивидуальной</w:t>
      </w:r>
      <w:r w:rsidR="00757588" w:rsidRPr="00757588">
        <w:t xml:space="preserve"> </w:t>
      </w:r>
      <w:r w:rsidRPr="00757588">
        <w:t>защиты</w:t>
      </w:r>
      <w:r w:rsidR="00757588" w:rsidRPr="00757588">
        <w:t xml:space="preserve"> </w:t>
      </w:r>
      <w:r w:rsidRPr="00757588">
        <w:t>работающих,</w:t>
      </w:r>
      <w:r w:rsidR="00757588" w:rsidRPr="00757588">
        <w:t xml:space="preserve"> </w:t>
      </w:r>
      <w:r w:rsidRPr="00757588">
        <w:t>приборов</w:t>
      </w:r>
      <w:r w:rsidR="00757588" w:rsidRPr="00757588">
        <w:t xml:space="preserve"> </w:t>
      </w:r>
      <w:r w:rsidRPr="00757588">
        <w:t>контроля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измерений</w:t>
      </w:r>
      <w:r w:rsidR="00757588" w:rsidRPr="00757588">
        <w:t xml:space="preserve"> </w:t>
      </w:r>
      <w:r w:rsidRPr="00757588">
        <w:t>элементов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среды</w:t>
      </w:r>
      <w:r w:rsidR="00757588" w:rsidRPr="00757588">
        <w:t>.</w:t>
      </w:r>
    </w:p>
    <w:p w:rsidR="00757588" w:rsidRDefault="00757588" w:rsidP="00757588">
      <w:pPr>
        <w:tabs>
          <w:tab w:val="left" w:pos="726"/>
        </w:tabs>
        <w:rPr>
          <w:szCs w:val="24"/>
        </w:rPr>
      </w:pPr>
    </w:p>
    <w:p w:rsidR="00757588" w:rsidRDefault="00831697" w:rsidP="00831697">
      <w:pPr>
        <w:pStyle w:val="1"/>
      </w:pPr>
      <w:r>
        <w:br w:type="page"/>
      </w:r>
      <w:bookmarkStart w:id="13" w:name="_Toc292616286"/>
      <w:r w:rsidR="00D3704B" w:rsidRPr="00757588">
        <w:t>З</w:t>
      </w:r>
      <w:r w:rsidR="005E6236" w:rsidRPr="00757588">
        <w:t>аключение</w:t>
      </w:r>
      <w:bookmarkEnd w:id="13"/>
    </w:p>
    <w:p w:rsidR="00831697" w:rsidRPr="00831697" w:rsidRDefault="00831697" w:rsidP="00831697">
      <w:pPr>
        <w:rPr>
          <w:lang w:eastAsia="en-US"/>
        </w:rPr>
      </w:pPr>
    </w:p>
    <w:p w:rsidR="00D3704B" w:rsidRPr="00757588" w:rsidRDefault="00D3704B" w:rsidP="00757588">
      <w:pPr>
        <w:tabs>
          <w:tab w:val="left" w:pos="726"/>
        </w:tabs>
      </w:pPr>
      <w:r w:rsidRPr="00757588">
        <w:t>В</w:t>
      </w:r>
      <w:r w:rsidR="00757588" w:rsidRPr="00757588">
        <w:t xml:space="preserve"> </w:t>
      </w:r>
      <w:r w:rsidRPr="00757588">
        <w:t>заключении</w:t>
      </w:r>
      <w:r w:rsidR="00757588" w:rsidRPr="00757588">
        <w:t xml:space="preserve"> </w:t>
      </w:r>
      <w:r w:rsidRPr="00757588">
        <w:t>хотелось</w:t>
      </w:r>
      <w:r w:rsidR="00757588" w:rsidRPr="00757588">
        <w:t xml:space="preserve"> </w:t>
      </w:r>
      <w:r w:rsidRPr="00757588">
        <w:t>бы</w:t>
      </w:r>
      <w:r w:rsidR="00757588" w:rsidRPr="00757588">
        <w:t xml:space="preserve"> </w:t>
      </w:r>
      <w:r w:rsidRPr="00757588">
        <w:t>сделать</w:t>
      </w:r>
      <w:r w:rsidR="00757588" w:rsidRPr="00757588">
        <w:t xml:space="preserve"> </w:t>
      </w:r>
      <w:r w:rsidRPr="00757588">
        <w:t>вывод,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вопрос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одним</w:t>
      </w:r>
      <w:r w:rsidR="00757588" w:rsidRPr="00757588">
        <w:t xml:space="preserve"> </w:t>
      </w:r>
      <w:r w:rsidRPr="00757588">
        <w:t>из</w:t>
      </w:r>
      <w:r w:rsidR="00757588" w:rsidRPr="00757588">
        <w:t xml:space="preserve"> </w:t>
      </w:r>
      <w:r w:rsidRPr="00757588">
        <w:t>важнейших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современном</w:t>
      </w:r>
      <w:r w:rsidR="00757588" w:rsidRPr="00757588">
        <w:t xml:space="preserve"> </w:t>
      </w:r>
      <w:r w:rsidRPr="00757588">
        <w:t>этапе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нашего</w:t>
      </w:r>
      <w:r w:rsidR="00757588" w:rsidRPr="00757588">
        <w:t xml:space="preserve"> </w:t>
      </w:r>
      <w:r w:rsidRPr="00757588">
        <w:t>общества,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период</w:t>
      </w:r>
      <w:r w:rsidR="00757588" w:rsidRPr="00757588">
        <w:t xml:space="preserve"> </w:t>
      </w:r>
      <w:r w:rsidRPr="00757588">
        <w:t>когда</w:t>
      </w:r>
      <w:r w:rsidR="00757588" w:rsidRPr="00757588">
        <w:t xml:space="preserve"> </w:t>
      </w:r>
      <w:r w:rsidRPr="00757588">
        <w:t>работодатели</w:t>
      </w:r>
      <w:r w:rsidR="00757588" w:rsidRPr="00757588">
        <w:t xml:space="preserve"> </w:t>
      </w:r>
      <w:r w:rsidRPr="00757588">
        <w:t>ставят</w:t>
      </w:r>
      <w:r w:rsidR="00757588" w:rsidRPr="00757588">
        <w:t xml:space="preserve"> </w:t>
      </w:r>
      <w:r w:rsidRPr="00757588">
        <w:t>для</w:t>
      </w:r>
      <w:r w:rsidR="00757588" w:rsidRPr="00757588">
        <w:t xml:space="preserve"> </w:t>
      </w:r>
      <w:r w:rsidRPr="00757588">
        <w:t>себя</w:t>
      </w:r>
      <w:r w:rsidR="00757588" w:rsidRPr="00757588">
        <w:t xml:space="preserve"> </w:t>
      </w:r>
      <w:r w:rsidRPr="00757588">
        <w:t>основной</w:t>
      </w:r>
      <w:r w:rsidR="00757588" w:rsidRPr="00757588">
        <w:t xml:space="preserve"> </w:t>
      </w:r>
      <w:r w:rsidRPr="00757588">
        <w:t>задачей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можно</w:t>
      </w:r>
    </w:p>
    <w:p w:rsidR="00757588" w:rsidRPr="00757588" w:rsidRDefault="00D3704B" w:rsidP="00757588">
      <w:pPr>
        <w:tabs>
          <w:tab w:val="left" w:pos="726"/>
        </w:tabs>
      </w:pPr>
      <w:r w:rsidRPr="00757588">
        <w:t>быстрее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</w:t>
      </w:r>
      <w:r w:rsidR="00757588" w:rsidRPr="00757588">
        <w:t xml:space="preserve"> </w:t>
      </w:r>
      <w:r w:rsidRPr="00757588">
        <w:t>минимальным</w:t>
      </w:r>
      <w:r w:rsidR="00757588" w:rsidRPr="00757588">
        <w:t xml:space="preserve"> </w:t>
      </w:r>
      <w:r w:rsidRPr="00757588">
        <w:t>вложением</w:t>
      </w:r>
      <w:r w:rsidR="00757588" w:rsidRPr="00757588">
        <w:t xml:space="preserve"> </w:t>
      </w:r>
      <w:r w:rsidRPr="00757588">
        <w:t>средств</w:t>
      </w:r>
      <w:r w:rsidR="00757588" w:rsidRPr="00757588">
        <w:t xml:space="preserve"> </w:t>
      </w:r>
      <w:r w:rsidRPr="00757588">
        <w:t>извлечь</w:t>
      </w:r>
      <w:r w:rsidR="00757588" w:rsidRPr="00757588">
        <w:t xml:space="preserve"> </w:t>
      </w:r>
      <w:r w:rsidRPr="00757588">
        <w:t>наибольшее</w:t>
      </w:r>
      <w:r w:rsidR="00757588" w:rsidRPr="00757588">
        <w:t xml:space="preserve"> </w:t>
      </w:r>
      <w:r w:rsidRPr="00757588">
        <w:t>количество</w:t>
      </w:r>
      <w:r w:rsidR="00757588" w:rsidRPr="00757588">
        <w:t xml:space="preserve"> </w:t>
      </w:r>
      <w:r w:rsidRPr="00757588">
        <w:t>прибыли,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пользуясь</w:t>
      </w:r>
      <w:r w:rsidR="00757588" w:rsidRPr="00757588">
        <w:t xml:space="preserve"> </w:t>
      </w:r>
      <w:r w:rsidRPr="00757588">
        <w:t>возникшим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последнее</w:t>
      </w:r>
      <w:r w:rsidR="00757588" w:rsidRPr="00757588">
        <w:t xml:space="preserve"> </w:t>
      </w:r>
      <w:r w:rsidRPr="00757588">
        <w:t>время</w:t>
      </w:r>
      <w:r w:rsidR="00757588" w:rsidRPr="00757588">
        <w:t xml:space="preserve"> </w:t>
      </w:r>
      <w:r w:rsidRPr="00757588">
        <w:t>у</w:t>
      </w:r>
      <w:r w:rsidR="00757588" w:rsidRPr="00757588">
        <w:t xml:space="preserve"> </w:t>
      </w:r>
      <w:r w:rsidRPr="00757588">
        <w:t>нас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стране</w:t>
      </w:r>
      <w:r w:rsidR="00757588" w:rsidRPr="00757588">
        <w:t xml:space="preserve"> </w:t>
      </w:r>
      <w:r w:rsidRPr="00757588">
        <w:t>дефицитом</w:t>
      </w:r>
      <w:r w:rsidR="00757588" w:rsidRPr="00757588">
        <w:t xml:space="preserve"> </w:t>
      </w:r>
      <w:r w:rsidRPr="00757588">
        <w:t>рабочих</w:t>
      </w:r>
      <w:r w:rsidR="00757588" w:rsidRPr="00757588">
        <w:t xml:space="preserve"> </w:t>
      </w:r>
      <w:r w:rsidRPr="00757588">
        <w:t>мест,</w:t>
      </w:r>
      <w:r w:rsidR="00757588" w:rsidRPr="00757588">
        <w:t xml:space="preserve"> </w:t>
      </w:r>
      <w:r w:rsidRPr="00757588">
        <w:t>когда</w:t>
      </w:r>
      <w:r w:rsidR="00757588" w:rsidRPr="00757588">
        <w:t xml:space="preserve"> </w:t>
      </w:r>
      <w:r w:rsidRPr="00757588">
        <w:t>наши</w:t>
      </w:r>
      <w:r w:rsidR="00757588" w:rsidRPr="00757588">
        <w:t xml:space="preserve"> </w:t>
      </w:r>
      <w:r w:rsidRPr="00757588">
        <w:t>граждане</w:t>
      </w:r>
      <w:r w:rsidR="00757588" w:rsidRPr="00757588">
        <w:t xml:space="preserve"> </w:t>
      </w:r>
      <w:r w:rsidRPr="00757588">
        <w:t>готовы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мизерную</w:t>
      </w:r>
      <w:r w:rsidR="00757588" w:rsidRPr="00757588">
        <w:t xml:space="preserve"> </w:t>
      </w:r>
      <w:r w:rsidRPr="00757588">
        <w:t>оплату</w:t>
      </w:r>
      <w:r w:rsidR="00757588" w:rsidRPr="00757588">
        <w:t xml:space="preserve"> </w:t>
      </w:r>
      <w:r w:rsidRPr="00757588">
        <w:t>выполнять</w:t>
      </w:r>
      <w:r w:rsidR="00757588" w:rsidRPr="00757588">
        <w:t xml:space="preserve"> </w:t>
      </w:r>
      <w:r w:rsidRPr="00757588">
        <w:t>самую</w:t>
      </w:r>
      <w:r w:rsidR="00757588" w:rsidRPr="00757588">
        <w:t xml:space="preserve"> </w:t>
      </w:r>
      <w:r w:rsidRPr="00757588">
        <w:t>грязную</w:t>
      </w:r>
      <w:r w:rsidR="00757588" w:rsidRPr="00757588">
        <w:t xml:space="preserve"> </w:t>
      </w:r>
      <w:r w:rsidRPr="00757588">
        <w:t>работу</w:t>
      </w:r>
      <w:r w:rsidR="00757588" w:rsidRPr="00757588">
        <w:t xml:space="preserve"> </w:t>
      </w:r>
      <w:r w:rsidRPr="00757588">
        <w:t>мало</w:t>
      </w:r>
      <w:r w:rsidR="00757588" w:rsidRPr="00757588">
        <w:t xml:space="preserve"> </w:t>
      </w:r>
      <w:r w:rsidRPr="00757588">
        <w:t>внимания</w:t>
      </w:r>
      <w:r w:rsidR="00757588" w:rsidRPr="00757588">
        <w:t xml:space="preserve"> </w:t>
      </w:r>
      <w:r w:rsidRPr="00757588">
        <w:t>уделяют,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порой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вообще</w:t>
      </w:r>
      <w:r w:rsidR="00757588" w:rsidRPr="00757588">
        <w:t xml:space="preserve"> </w:t>
      </w:r>
      <w:r w:rsidRPr="00757588">
        <w:t>игнорируют</w:t>
      </w:r>
      <w:r w:rsidR="00757588" w:rsidRPr="00757588">
        <w:t xml:space="preserve"> </w:t>
      </w:r>
      <w:r w:rsidRPr="00757588">
        <w:t>требования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труда</w:t>
      </w:r>
      <w:r w:rsidR="00757588" w:rsidRPr="00757588">
        <w:t>.</w:t>
      </w:r>
    </w:p>
    <w:p w:rsidR="00757588" w:rsidRPr="00757588" w:rsidRDefault="00D3704B" w:rsidP="00757588">
      <w:pPr>
        <w:tabs>
          <w:tab w:val="left" w:pos="726"/>
        </w:tabs>
      </w:pPr>
      <w:r w:rsidRPr="00757588">
        <w:t>Увеличение</w:t>
      </w:r>
      <w:r w:rsidR="00757588" w:rsidRPr="00757588">
        <w:t xml:space="preserve"> </w:t>
      </w:r>
      <w:r w:rsidRPr="00757588">
        <w:t>количества</w:t>
      </w:r>
      <w:r w:rsidR="00757588" w:rsidRPr="00757588">
        <w:t xml:space="preserve"> </w:t>
      </w:r>
      <w:r w:rsidRPr="00757588">
        <w:t>профессиональных</w:t>
      </w:r>
      <w:r w:rsidR="00757588" w:rsidRPr="00757588">
        <w:t xml:space="preserve"> </w:t>
      </w:r>
      <w:r w:rsidRPr="00757588">
        <w:t>заболеваний,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производстве,</w:t>
      </w:r>
      <w:r w:rsidR="00757588" w:rsidRPr="00757588">
        <w:t xml:space="preserve"> </w:t>
      </w:r>
      <w:r w:rsidRPr="00757588">
        <w:t>приводящих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травмам</w:t>
      </w:r>
      <w:r w:rsidR="005E6236" w:rsidRPr="00757588">
        <w:t>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иногда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к</w:t>
      </w:r>
      <w:r w:rsidR="00757588" w:rsidRPr="00757588">
        <w:t xml:space="preserve"> </w:t>
      </w:r>
      <w:r w:rsidRPr="00757588">
        <w:t>гибели</w:t>
      </w:r>
      <w:r w:rsidR="00757588" w:rsidRPr="00757588">
        <w:t xml:space="preserve"> </w:t>
      </w:r>
      <w:r w:rsidRPr="00757588">
        <w:t>людей,</w:t>
      </w:r>
      <w:r w:rsidR="00757588" w:rsidRPr="00757588">
        <w:t xml:space="preserve"> </w:t>
      </w:r>
      <w:r w:rsidRPr="00757588">
        <w:t>всё</w:t>
      </w:r>
      <w:r w:rsidR="00757588" w:rsidRPr="00757588">
        <w:t xml:space="preserve"> </w:t>
      </w:r>
      <w:r w:rsidRPr="00757588">
        <w:t>это</w:t>
      </w:r>
      <w:r w:rsidR="00757588" w:rsidRPr="00757588">
        <w:t xml:space="preserve"> </w:t>
      </w:r>
      <w:r w:rsidRPr="00757588">
        <w:t>заставляет</w:t>
      </w:r>
      <w:r w:rsidR="00757588" w:rsidRPr="00757588">
        <w:t xml:space="preserve"> </w:t>
      </w:r>
      <w:r w:rsidRPr="00757588">
        <w:t>задуматься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совершенстве</w:t>
      </w:r>
      <w:r w:rsidR="00757588" w:rsidRPr="00757588">
        <w:t xml:space="preserve"> </w:t>
      </w:r>
      <w:r w:rsidRPr="00757588">
        <w:t>нашего</w:t>
      </w:r>
      <w:r w:rsidR="00757588" w:rsidRPr="00757588">
        <w:t xml:space="preserve"> </w:t>
      </w:r>
      <w:r w:rsidRPr="00757588">
        <w:t>законодательства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труда,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думается,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нашим</w:t>
      </w:r>
      <w:r w:rsidR="00757588" w:rsidRPr="00757588">
        <w:t xml:space="preserve"> </w:t>
      </w:r>
      <w:r w:rsidRPr="00757588">
        <w:t>законодательным,</w:t>
      </w:r>
      <w:r w:rsidR="00757588" w:rsidRPr="00757588">
        <w:t xml:space="preserve"> </w:t>
      </w:r>
      <w:r w:rsidRPr="00757588">
        <w:t>исполнительным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судебным</w:t>
      </w:r>
      <w:r w:rsidR="00757588" w:rsidRPr="00757588">
        <w:t xml:space="preserve"> </w:t>
      </w:r>
      <w:r w:rsidRPr="00757588">
        <w:t>органам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власти</w:t>
      </w:r>
      <w:r w:rsidR="00757588" w:rsidRPr="00757588">
        <w:t xml:space="preserve"> </w:t>
      </w:r>
      <w:r w:rsidRPr="00757588">
        <w:t>предстоит</w:t>
      </w:r>
      <w:r w:rsidR="00757588" w:rsidRPr="00757588">
        <w:t xml:space="preserve"> </w:t>
      </w:r>
      <w:r w:rsidRPr="00757588">
        <w:t>ещё</w:t>
      </w:r>
      <w:r w:rsidR="00757588" w:rsidRPr="00757588">
        <w:t xml:space="preserve"> </w:t>
      </w:r>
      <w:r w:rsidRPr="00757588">
        <w:t>много</w:t>
      </w:r>
      <w:r w:rsidR="00757588" w:rsidRPr="00757588">
        <w:t xml:space="preserve"> </w:t>
      </w:r>
      <w:r w:rsidRPr="00757588">
        <w:t>работы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этом</w:t>
      </w:r>
      <w:r w:rsidR="00757588" w:rsidRPr="00757588">
        <w:t xml:space="preserve"> </w:t>
      </w:r>
      <w:r w:rsidRPr="00757588">
        <w:t>направлении</w:t>
      </w:r>
      <w:r w:rsidR="00757588" w:rsidRPr="00757588">
        <w:t>.</w:t>
      </w:r>
    </w:p>
    <w:p w:rsidR="00757588" w:rsidRPr="00757588" w:rsidRDefault="009427D4" w:rsidP="00757588">
      <w:pPr>
        <w:tabs>
          <w:tab w:val="left" w:pos="726"/>
        </w:tabs>
      </w:pPr>
      <w:r w:rsidRPr="00757588">
        <w:t>Успешное</w:t>
      </w:r>
      <w:r w:rsidR="00757588" w:rsidRPr="00757588">
        <w:t xml:space="preserve"> </w:t>
      </w:r>
      <w:r w:rsidRPr="00757588">
        <w:t>решение</w:t>
      </w:r>
      <w:r w:rsidR="00757588" w:rsidRPr="00757588">
        <w:t xml:space="preserve"> </w:t>
      </w:r>
      <w:r w:rsidRPr="00757588">
        <w:t>проблем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большей</w:t>
      </w:r>
      <w:r w:rsidR="00757588" w:rsidRPr="00757588">
        <w:t xml:space="preserve"> </w:t>
      </w:r>
      <w:r w:rsidRPr="00757588">
        <w:t>степени</w:t>
      </w:r>
      <w:r w:rsidR="00757588" w:rsidRPr="00757588">
        <w:t xml:space="preserve"> </w:t>
      </w:r>
      <w:r w:rsidRPr="00757588">
        <w:t>зависит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выполнения</w:t>
      </w:r>
      <w:r w:rsidR="00757588" w:rsidRPr="00757588">
        <w:t xml:space="preserve"> </w:t>
      </w:r>
      <w:r w:rsidRPr="00757588">
        <w:t>поставленных</w:t>
      </w:r>
      <w:r w:rsidR="00757588" w:rsidRPr="00757588">
        <w:t xml:space="preserve"> </w:t>
      </w:r>
      <w:r w:rsidRPr="00757588">
        <w:t>задач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приоритетов</w:t>
      </w:r>
      <w:r w:rsidR="00757588" w:rsidRPr="00757588">
        <w:t xml:space="preserve"> </w:t>
      </w:r>
      <w:r w:rsidRPr="00757588">
        <w:t>государственной</w:t>
      </w:r>
      <w:r w:rsidR="00757588" w:rsidRPr="00757588">
        <w:t xml:space="preserve"> </w:t>
      </w:r>
      <w:r w:rsidRPr="00757588">
        <w:t>политики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области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. </w:t>
      </w:r>
      <w:r w:rsidRPr="00757588">
        <w:t>Однако</w:t>
      </w:r>
      <w:r w:rsidR="00757588" w:rsidRPr="00757588">
        <w:t xml:space="preserve"> </w:t>
      </w:r>
      <w:r w:rsidRPr="00757588">
        <w:t>необходимо</w:t>
      </w:r>
      <w:r w:rsidR="00757588" w:rsidRPr="00757588">
        <w:t xml:space="preserve"> </w:t>
      </w:r>
      <w:r w:rsidRPr="00757588">
        <w:t>усовершенствовать</w:t>
      </w:r>
      <w:r w:rsidR="00757588" w:rsidRPr="00757588">
        <w:t xml:space="preserve"> </w:t>
      </w:r>
      <w:r w:rsidRPr="00757588">
        <w:t>содержание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нормативных</w:t>
      </w:r>
      <w:r w:rsidR="00757588" w:rsidRPr="00757588">
        <w:t xml:space="preserve"> </w:t>
      </w:r>
      <w:r w:rsidRPr="00757588">
        <w:t>правовых</w:t>
      </w:r>
      <w:r w:rsidR="00757588" w:rsidRPr="00757588">
        <w:t xml:space="preserve"> </w:t>
      </w:r>
      <w:r w:rsidRPr="00757588">
        <w:t>актов,</w:t>
      </w:r>
      <w:r w:rsidR="00757588" w:rsidRPr="00757588">
        <w:t xml:space="preserve"> </w:t>
      </w:r>
      <w:r w:rsidRPr="00757588">
        <w:t>а</w:t>
      </w:r>
      <w:r w:rsidR="00757588" w:rsidRPr="00757588">
        <w:t xml:space="preserve"> </w:t>
      </w:r>
      <w:r w:rsidRPr="00757588">
        <w:t>о</w:t>
      </w:r>
      <w:r w:rsidR="00D3704B" w:rsidRPr="00757588">
        <w:t>дним</w:t>
      </w:r>
      <w:r w:rsidR="00757588" w:rsidRPr="00757588">
        <w:t xml:space="preserve"> </w:t>
      </w:r>
      <w:r w:rsidR="00D3704B" w:rsidRPr="00757588">
        <w:t>из</w:t>
      </w:r>
      <w:r w:rsidR="00757588" w:rsidRPr="00757588">
        <w:t xml:space="preserve"> </w:t>
      </w:r>
      <w:r w:rsidR="00D3704B" w:rsidRPr="00757588">
        <w:t>направлений</w:t>
      </w:r>
      <w:r w:rsidR="00757588" w:rsidRPr="00757588">
        <w:t xml:space="preserve"> </w:t>
      </w:r>
      <w:r w:rsidR="00D3704B" w:rsidRPr="00757588">
        <w:t>деятельности</w:t>
      </w:r>
      <w:r w:rsidR="00757588" w:rsidRPr="00757588">
        <w:t xml:space="preserve"> </w:t>
      </w:r>
      <w:r w:rsidR="00D3704B" w:rsidRPr="00757588">
        <w:t>государства</w:t>
      </w:r>
      <w:r w:rsidR="00757588" w:rsidRPr="00757588">
        <w:t xml:space="preserve"> </w:t>
      </w:r>
      <w:r w:rsidRPr="00757588">
        <w:t>выбрать</w:t>
      </w:r>
      <w:r w:rsidR="00757588" w:rsidRPr="00757588">
        <w:t xml:space="preserve"> </w:t>
      </w:r>
      <w:r w:rsidR="00D3704B" w:rsidRPr="00757588">
        <w:t>улучшение</w:t>
      </w:r>
      <w:r w:rsidR="00757588" w:rsidRPr="00757588">
        <w:t xml:space="preserve"> </w:t>
      </w:r>
      <w:r w:rsidR="00D3704B" w:rsidRPr="00757588">
        <w:t>ситуации</w:t>
      </w:r>
      <w:r w:rsidR="00757588" w:rsidRPr="00757588">
        <w:t xml:space="preserve"> </w:t>
      </w:r>
      <w:r w:rsidR="00D3704B" w:rsidRPr="00757588">
        <w:t>в</w:t>
      </w:r>
      <w:r w:rsidR="00757588" w:rsidRPr="00757588">
        <w:t xml:space="preserve"> </w:t>
      </w:r>
      <w:r w:rsidR="00D3704B" w:rsidRPr="00757588">
        <w:t>области</w:t>
      </w:r>
      <w:r w:rsidR="00757588" w:rsidRPr="00757588">
        <w:t xml:space="preserve"> </w:t>
      </w:r>
      <w:r w:rsidR="00D3704B" w:rsidRPr="00757588">
        <w:t>охраны</w:t>
      </w:r>
      <w:r w:rsidR="00757588" w:rsidRPr="00757588">
        <w:t xml:space="preserve"> </w:t>
      </w:r>
      <w:r w:rsidR="00D3704B" w:rsidRPr="00757588">
        <w:t>труда</w:t>
      </w:r>
      <w:r w:rsidR="00757588" w:rsidRPr="00757588">
        <w:t xml:space="preserve"> </w:t>
      </w:r>
      <w:r w:rsidRPr="00757588">
        <w:t>путем</w:t>
      </w:r>
      <w:r w:rsidR="00757588" w:rsidRPr="00757588">
        <w:t xml:space="preserve"> </w:t>
      </w:r>
      <w:r w:rsidR="00D3704B" w:rsidRPr="00757588">
        <w:t>расширени</w:t>
      </w:r>
      <w:r w:rsidRPr="00757588">
        <w:t>я</w:t>
      </w:r>
      <w:r w:rsidR="00757588" w:rsidRPr="00757588">
        <w:t xml:space="preserve"> </w:t>
      </w:r>
      <w:r w:rsidR="00D3704B" w:rsidRPr="00757588">
        <w:t>использования</w:t>
      </w:r>
      <w:r w:rsidR="00757588" w:rsidRPr="00757588">
        <w:t xml:space="preserve"> </w:t>
      </w:r>
      <w:r w:rsidR="00D3704B" w:rsidRPr="00757588">
        <w:t>норм</w:t>
      </w:r>
      <w:r w:rsidR="00757588" w:rsidRPr="00757588">
        <w:t xml:space="preserve"> </w:t>
      </w:r>
      <w:r w:rsidR="00D3704B" w:rsidRPr="00757588">
        <w:t>локального</w:t>
      </w:r>
      <w:r w:rsidR="00757588" w:rsidRPr="00757588">
        <w:t xml:space="preserve"> </w:t>
      </w:r>
      <w:r w:rsidR="00D3704B" w:rsidRPr="00757588">
        <w:t>характера,</w:t>
      </w:r>
      <w:r w:rsidR="00757588" w:rsidRPr="00757588">
        <w:t xml:space="preserve"> </w:t>
      </w:r>
      <w:r w:rsidR="00D3704B" w:rsidRPr="00757588">
        <w:t>что</w:t>
      </w:r>
      <w:r w:rsidR="00757588" w:rsidRPr="00757588">
        <w:t xml:space="preserve"> </w:t>
      </w:r>
      <w:r w:rsidR="00D3704B" w:rsidRPr="00757588">
        <w:t>позволяет</w:t>
      </w:r>
      <w:r w:rsidR="00757588" w:rsidRPr="00757588">
        <w:t xml:space="preserve"> </w:t>
      </w:r>
      <w:r w:rsidR="00D3704B" w:rsidRPr="00757588">
        <w:t>особенности</w:t>
      </w:r>
      <w:r w:rsidR="00757588" w:rsidRPr="00757588">
        <w:t xml:space="preserve"> </w:t>
      </w:r>
      <w:r w:rsidR="00D3704B" w:rsidRPr="00757588">
        <w:t>охраны</w:t>
      </w:r>
      <w:r w:rsidR="00757588" w:rsidRPr="00757588">
        <w:t xml:space="preserve"> </w:t>
      </w:r>
      <w:r w:rsidR="00D3704B" w:rsidRPr="00757588">
        <w:t>труда</w:t>
      </w:r>
      <w:r w:rsidR="00757588" w:rsidRPr="00757588">
        <w:t xml:space="preserve"> </w:t>
      </w:r>
      <w:r w:rsidR="00D3704B" w:rsidRPr="00757588">
        <w:t>конкретного</w:t>
      </w:r>
      <w:r w:rsidR="00757588" w:rsidRPr="00757588">
        <w:t xml:space="preserve"> </w:t>
      </w:r>
      <w:r w:rsidR="00D3704B" w:rsidRPr="00757588">
        <w:t>предприятия</w:t>
      </w:r>
      <w:r w:rsidR="00757588" w:rsidRPr="00757588">
        <w:t xml:space="preserve"> </w:t>
      </w:r>
      <w:r w:rsidR="00D3704B" w:rsidRPr="00757588">
        <w:t>отразить</w:t>
      </w:r>
      <w:r w:rsidR="00757588" w:rsidRPr="00757588">
        <w:t xml:space="preserve"> </w:t>
      </w:r>
      <w:r w:rsidR="00D3704B" w:rsidRPr="00757588">
        <w:t>в</w:t>
      </w:r>
      <w:r w:rsidR="00757588" w:rsidRPr="00757588">
        <w:t xml:space="preserve"> </w:t>
      </w:r>
      <w:r w:rsidR="00D3704B" w:rsidRPr="00757588">
        <w:t>коллективных</w:t>
      </w:r>
      <w:r w:rsidR="00757588" w:rsidRPr="00757588">
        <w:t xml:space="preserve"> </w:t>
      </w:r>
      <w:r w:rsidR="00D3704B" w:rsidRPr="00757588">
        <w:t>и</w:t>
      </w:r>
      <w:r w:rsidR="00757588" w:rsidRPr="00757588">
        <w:t xml:space="preserve"> </w:t>
      </w:r>
      <w:r w:rsidR="00D3704B" w:rsidRPr="00757588">
        <w:t>трудовых</w:t>
      </w:r>
      <w:r w:rsidR="00757588" w:rsidRPr="00757588">
        <w:t xml:space="preserve"> </w:t>
      </w:r>
      <w:r w:rsidR="00D3704B" w:rsidRPr="00757588">
        <w:t>договорах</w:t>
      </w:r>
      <w:r w:rsidR="00757588" w:rsidRPr="00757588">
        <w:t>.</w:t>
      </w:r>
    </w:p>
    <w:p w:rsidR="00757588" w:rsidRPr="00757588" w:rsidRDefault="009427D4" w:rsidP="00757588">
      <w:pPr>
        <w:tabs>
          <w:tab w:val="left" w:pos="726"/>
        </w:tabs>
      </w:pPr>
      <w:r w:rsidRPr="00757588">
        <w:t>Так</w:t>
      </w:r>
      <w:r w:rsidR="00757588" w:rsidRPr="00757588">
        <w:t xml:space="preserve"> </w:t>
      </w:r>
      <w:r w:rsidRPr="00757588">
        <w:t>же</w:t>
      </w:r>
      <w:r w:rsidR="00757588" w:rsidRPr="00757588">
        <w:t xml:space="preserve"> </w:t>
      </w:r>
      <w:r w:rsidRPr="00757588">
        <w:t>планирование,</w:t>
      </w:r>
      <w:r w:rsidR="00757588" w:rsidRPr="00757588">
        <w:t xml:space="preserve"> </w:t>
      </w:r>
      <w:r w:rsidRPr="00757588">
        <w:t>организация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его</w:t>
      </w:r>
      <w:r w:rsidR="00757588" w:rsidRPr="00757588">
        <w:t xml:space="preserve"> </w:t>
      </w:r>
      <w:r w:rsidRPr="00757588">
        <w:t>нарушение</w:t>
      </w:r>
      <w:r w:rsidR="00757588" w:rsidRPr="00757588">
        <w:t xml:space="preserve"> </w:t>
      </w:r>
      <w:r w:rsidRPr="00757588">
        <w:t>имеет</w:t>
      </w:r>
      <w:r w:rsidR="00757588" w:rsidRPr="00757588">
        <w:t xml:space="preserve"> </w:t>
      </w:r>
      <w:r w:rsidRPr="00757588">
        <w:t>огромное</w:t>
      </w:r>
      <w:r w:rsidR="00757588" w:rsidRPr="00757588">
        <w:t xml:space="preserve"> </w:t>
      </w:r>
      <w:r w:rsidRPr="00757588">
        <w:t>значение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предотвращении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избежании</w:t>
      </w:r>
      <w:r w:rsidR="00757588" w:rsidRPr="00757588">
        <w:t xml:space="preserve"> </w:t>
      </w:r>
      <w:r w:rsidRPr="00757588">
        <w:t>несчастных</w:t>
      </w:r>
      <w:r w:rsidR="00757588" w:rsidRPr="00757588">
        <w:t xml:space="preserve"> </w:t>
      </w:r>
      <w:r w:rsidRPr="00757588">
        <w:t>случаев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производстве,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нарушение</w:t>
      </w:r>
      <w:r w:rsidR="00757588" w:rsidRPr="00757588">
        <w:t xml:space="preserve"> </w:t>
      </w:r>
      <w:r w:rsidRPr="00757588">
        <w:t>влечет</w:t>
      </w:r>
      <w:r w:rsidR="00757588" w:rsidRPr="00757588">
        <w:t xml:space="preserve"> </w:t>
      </w:r>
      <w:r w:rsidRPr="00757588">
        <w:t>за</w:t>
      </w:r>
      <w:r w:rsidR="00757588" w:rsidRPr="00757588">
        <w:t xml:space="preserve"> </w:t>
      </w:r>
      <w:r w:rsidRPr="00757588">
        <w:t>собой</w:t>
      </w:r>
      <w:r w:rsidR="00757588" w:rsidRPr="00757588">
        <w:t xml:space="preserve"> </w:t>
      </w:r>
      <w:r w:rsidRPr="00757588">
        <w:t>юридическую</w:t>
      </w:r>
      <w:r w:rsidR="00757588" w:rsidRPr="00757588">
        <w:t xml:space="preserve"> </w:t>
      </w:r>
      <w:r w:rsidRPr="00757588">
        <w:t>ответственность</w:t>
      </w:r>
      <w:r w:rsidR="00757588" w:rsidRPr="00757588">
        <w:t xml:space="preserve"> </w:t>
      </w:r>
      <w:r w:rsidRPr="00757588">
        <w:t>как</w:t>
      </w:r>
      <w:r w:rsidR="00757588" w:rsidRPr="00757588">
        <w:t xml:space="preserve"> </w:t>
      </w:r>
      <w:r w:rsidRPr="00757588">
        <w:t>работника,</w:t>
      </w:r>
      <w:r w:rsidR="00757588" w:rsidRPr="00757588">
        <w:t xml:space="preserve"> </w:t>
      </w:r>
      <w:r w:rsidRPr="00757588">
        <w:t>так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нанимателя</w:t>
      </w:r>
      <w:r w:rsidR="00757588" w:rsidRPr="00757588">
        <w:t>.</w:t>
      </w:r>
    </w:p>
    <w:p w:rsidR="00757588" w:rsidRPr="00757588" w:rsidRDefault="001501AD" w:rsidP="00757588">
      <w:pPr>
        <w:tabs>
          <w:tab w:val="left" w:pos="726"/>
        </w:tabs>
      </w:pPr>
      <w:r w:rsidRPr="00757588">
        <w:t>Так</w:t>
      </w:r>
      <w:r w:rsidR="00757588" w:rsidRPr="00757588">
        <w:t xml:space="preserve"> </w:t>
      </w:r>
      <w:r w:rsidRPr="00757588">
        <w:t>же</w:t>
      </w:r>
      <w:r w:rsidR="00757588" w:rsidRPr="00757588">
        <w:t xml:space="preserve"> </w:t>
      </w:r>
      <w:r w:rsidRPr="00757588">
        <w:t>можно</w:t>
      </w:r>
      <w:r w:rsidR="00757588" w:rsidRPr="00757588">
        <w:t xml:space="preserve"> </w:t>
      </w:r>
      <w:r w:rsidRPr="00757588">
        <w:t>отметить,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охрана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является</w:t>
      </w:r>
      <w:r w:rsidR="00757588" w:rsidRPr="00757588">
        <w:t xml:space="preserve"> </w:t>
      </w:r>
      <w:r w:rsidRPr="00757588">
        <w:t>важной</w:t>
      </w:r>
      <w:r w:rsidR="00757588" w:rsidRPr="00757588">
        <w:t xml:space="preserve"> </w:t>
      </w:r>
      <w:r w:rsidRPr="00757588">
        <w:t>целью</w:t>
      </w:r>
      <w:r w:rsidR="00757588" w:rsidRPr="00757588">
        <w:t xml:space="preserve"> </w:t>
      </w:r>
      <w:r w:rsidRPr="00757588">
        <w:t>не</w:t>
      </w:r>
      <w:r w:rsidR="00757588" w:rsidRPr="00757588">
        <w:t xml:space="preserve"> </w:t>
      </w:r>
      <w:r w:rsidRPr="00757588">
        <w:t>только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нашей</w:t>
      </w:r>
      <w:r w:rsidR="00757588" w:rsidRPr="00757588">
        <w:t xml:space="preserve"> </w:t>
      </w:r>
      <w:r w:rsidRPr="00757588">
        <w:t>республике,</w:t>
      </w:r>
      <w:r w:rsidR="00757588" w:rsidRPr="00757588">
        <w:t xml:space="preserve"> </w:t>
      </w:r>
      <w:r w:rsidRPr="00757588">
        <w:t>но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зарубежных</w:t>
      </w:r>
      <w:r w:rsidR="00757588" w:rsidRPr="00757588">
        <w:t xml:space="preserve"> </w:t>
      </w:r>
      <w:r w:rsidRPr="00757588">
        <w:t>странах</w:t>
      </w:r>
      <w:r w:rsidR="009427D4" w:rsidRPr="00757588">
        <w:t>,</w:t>
      </w:r>
      <w:r w:rsidR="00757588" w:rsidRPr="00757588">
        <w:t xml:space="preserve"> </w:t>
      </w:r>
      <w:r w:rsidR="009427D4" w:rsidRPr="00757588">
        <w:t>о</w:t>
      </w:r>
      <w:r w:rsidR="00757588" w:rsidRPr="00757588">
        <w:t xml:space="preserve"> </w:t>
      </w:r>
      <w:r w:rsidR="009427D4" w:rsidRPr="00757588">
        <w:t>чем</w:t>
      </w:r>
      <w:r w:rsidR="00757588" w:rsidRPr="00757588">
        <w:t xml:space="preserve"> </w:t>
      </w:r>
      <w:r w:rsidR="009427D4" w:rsidRPr="00757588">
        <w:t>можно</w:t>
      </w:r>
      <w:r w:rsidR="00757588" w:rsidRPr="00757588">
        <w:t xml:space="preserve"> </w:t>
      </w:r>
      <w:r w:rsidR="009427D4" w:rsidRPr="00757588">
        <w:t>судить</w:t>
      </w:r>
      <w:r w:rsidR="00757588" w:rsidRPr="00757588">
        <w:t xml:space="preserve"> </w:t>
      </w:r>
      <w:r w:rsidR="009427D4" w:rsidRPr="00757588">
        <w:t>о</w:t>
      </w:r>
      <w:r w:rsidR="00757588" w:rsidRPr="00757588">
        <w:t xml:space="preserve"> </w:t>
      </w:r>
      <w:r w:rsidR="009427D4" w:rsidRPr="00757588">
        <w:t>постоянном</w:t>
      </w:r>
      <w:r w:rsidR="00757588" w:rsidRPr="00757588">
        <w:t xml:space="preserve"> </w:t>
      </w:r>
      <w:r w:rsidR="009427D4" w:rsidRPr="00757588">
        <w:t>развитии</w:t>
      </w:r>
      <w:r w:rsidR="00757588" w:rsidRPr="00757588">
        <w:t xml:space="preserve"> </w:t>
      </w:r>
      <w:r w:rsidR="009427D4" w:rsidRPr="00757588">
        <w:t>и</w:t>
      </w:r>
      <w:r w:rsidR="00757588" w:rsidRPr="00757588">
        <w:t xml:space="preserve"> </w:t>
      </w:r>
      <w:r w:rsidR="009427D4" w:rsidRPr="00757588">
        <w:t>совершенствовании</w:t>
      </w:r>
      <w:r w:rsidR="00757588" w:rsidRPr="00757588">
        <w:t xml:space="preserve"> </w:t>
      </w:r>
      <w:r w:rsidR="009427D4" w:rsidRPr="00757588">
        <w:t>норм</w:t>
      </w:r>
      <w:r w:rsidR="00757588" w:rsidRPr="00757588">
        <w:t xml:space="preserve"> </w:t>
      </w:r>
      <w:r w:rsidR="009427D4" w:rsidRPr="00757588">
        <w:t>по</w:t>
      </w:r>
      <w:r w:rsidR="00757588" w:rsidRPr="00757588">
        <w:t xml:space="preserve"> </w:t>
      </w:r>
      <w:r w:rsidR="009427D4" w:rsidRPr="00757588">
        <w:t>охране</w:t>
      </w:r>
      <w:r w:rsidR="00757588" w:rsidRPr="00757588">
        <w:t xml:space="preserve"> </w:t>
      </w:r>
      <w:r w:rsidR="009427D4" w:rsidRPr="00757588">
        <w:t>труда</w:t>
      </w:r>
      <w:r w:rsidR="00757588" w:rsidRPr="00757588">
        <w:t xml:space="preserve"> </w:t>
      </w:r>
      <w:r w:rsidR="009427D4" w:rsidRPr="00757588">
        <w:t>зарубежных</w:t>
      </w:r>
      <w:r w:rsidR="00757588" w:rsidRPr="00757588">
        <w:t xml:space="preserve"> </w:t>
      </w:r>
      <w:r w:rsidR="009427D4" w:rsidRPr="00757588">
        <w:t>стран</w:t>
      </w:r>
      <w:r w:rsidR="00757588" w:rsidRPr="00757588">
        <w:t>.</w:t>
      </w:r>
    </w:p>
    <w:p w:rsidR="00757588" w:rsidRDefault="009669A9" w:rsidP="00757588">
      <w:pPr>
        <w:tabs>
          <w:tab w:val="left" w:pos="726"/>
        </w:tabs>
      </w:pPr>
      <w:r w:rsidRPr="00757588">
        <w:t>Подводя</w:t>
      </w:r>
      <w:r w:rsidR="00757588" w:rsidRPr="00757588">
        <w:t xml:space="preserve"> </w:t>
      </w:r>
      <w:r w:rsidRPr="00757588">
        <w:t>итог,</w:t>
      </w:r>
      <w:r w:rsidR="00757588" w:rsidRPr="00757588">
        <w:t xml:space="preserve"> </w:t>
      </w:r>
      <w:r w:rsidRPr="00757588">
        <w:t>можно</w:t>
      </w:r>
      <w:r w:rsidR="00757588" w:rsidRPr="00757588">
        <w:t xml:space="preserve"> </w:t>
      </w:r>
      <w:r w:rsidRPr="00757588">
        <w:t>сказать,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Республике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проводится</w:t>
      </w:r>
      <w:r w:rsidR="00757588" w:rsidRPr="00757588">
        <w:t xml:space="preserve"> </w:t>
      </w:r>
      <w:r w:rsidRPr="00757588">
        <w:t>активная</w:t>
      </w:r>
      <w:r w:rsidR="00757588" w:rsidRPr="00757588">
        <w:t xml:space="preserve"> </w:t>
      </w:r>
      <w:r w:rsidRPr="00757588">
        <w:t>государственная</w:t>
      </w:r>
      <w:r w:rsidR="00757588" w:rsidRPr="00757588">
        <w:t xml:space="preserve"> </w:t>
      </w:r>
      <w:r w:rsidRPr="00757588">
        <w:t>политика,</w:t>
      </w:r>
      <w:r w:rsidR="00757588" w:rsidRPr="00757588">
        <w:t xml:space="preserve"> </w:t>
      </w:r>
      <w:r w:rsidRPr="00757588">
        <w:t>направленная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сохранение</w:t>
      </w:r>
      <w:r w:rsidR="00757588" w:rsidRPr="00757588">
        <w:t xml:space="preserve"> </w:t>
      </w:r>
      <w:r w:rsidRPr="00757588">
        <w:t>жизни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здоровья</w:t>
      </w:r>
      <w:r w:rsidR="00757588" w:rsidRPr="00757588">
        <w:t xml:space="preserve"> </w:t>
      </w:r>
      <w:r w:rsidRPr="00757588">
        <w:t>граждан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процессе</w:t>
      </w:r>
      <w:r w:rsidR="00757588" w:rsidRPr="00757588">
        <w:t xml:space="preserve"> </w:t>
      </w:r>
      <w:r w:rsidRPr="00757588">
        <w:t>их</w:t>
      </w:r>
      <w:r w:rsidR="00757588" w:rsidRPr="00757588">
        <w:t xml:space="preserve"> </w:t>
      </w:r>
      <w:r w:rsidRPr="00757588">
        <w:t>трудовой</w:t>
      </w:r>
      <w:r w:rsidR="00757588" w:rsidRPr="00757588">
        <w:t xml:space="preserve"> </w:t>
      </w:r>
      <w:r w:rsidRPr="00757588">
        <w:t>деятельности</w:t>
      </w:r>
      <w:r w:rsidR="00757588" w:rsidRPr="00757588">
        <w:t xml:space="preserve">. </w:t>
      </w:r>
      <w:r w:rsidRPr="00757588">
        <w:t>Роль</w:t>
      </w:r>
      <w:r w:rsidR="00757588" w:rsidRPr="00757588">
        <w:t xml:space="preserve"> </w:t>
      </w:r>
      <w:r w:rsidRPr="00757588">
        <w:t>государства</w:t>
      </w:r>
      <w:r w:rsidR="00757588" w:rsidRPr="00757588">
        <w:t xml:space="preserve"> </w:t>
      </w:r>
      <w:r w:rsidRPr="00757588">
        <w:t>в</w:t>
      </w:r>
      <w:r w:rsidR="00757588" w:rsidRPr="00757588">
        <w:t xml:space="preserve"> </w:t>
      </w:r>
      <w:r w:rsidRPr="00757588">
        <w:t>обеспечении</w:t>
      </w:r>
      <w:r w:rsidR="00757588" w:rsidRPr="00757588">
        <w:t xml:space="preserve"> </w:t>
      </w:r>
      <w:r w:rsidRPr="00757588">
        <w:t>охраны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возрастает,</w:t>
      </w:r>
      <w:r w:rsidR="00757588" w:rsidRPr="00757588">
        <w:t xml:space="preserve"> </w:t>
      </w:r>
      <w:r w:rsidRPr="00757588">
        <w:t>что</w:t>
      </w:r>
      <w:r w:rsidR="00757588" w:rsidRPr="00757588">
        <w:t xml:space="preserve"> </w:t>
      </w:r>
      <w:r w:rsidRPr="00757588">
        <w:t>подтверждают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происходящие</w:t>
      </w:r>
      <w:r w:rsidR="00757588" w:rsidRPr="00757588">
        <w:t xml:space="preserve"> </w:t>
      </w:r>
      <w:r w:rsidRPr="00757588">
        <w:t>измен</w:t>
      </w:r>
      <w:r w:rsidR="005E6236" w:rsidRPr="00757588">
        <w:t>ения</w:t>
      </w:r>
      <w:r w:rsidR="00757588" w:rsidRPr="00757588">
        <w:t xml:space="preserve"> </w:t>
      </w:r>
      <w:r w:rsidR="005E6236" w:rsidRPr="00757588">
        <w:t>трудового</w:t>
      </w:r>
      <w:r w:rsidR="00757588" w:rsidRPr="00757588">
        <w:t xml:space="preserve"> </w:t>
      </w:r>
      <w:r w:rsidR="005E6236" w:rsidRPr="00757588">
        <w:t>законодательства,</w:t>
      </w:r>
      <w:r w:rsidR="00757588" w:rsidRPr="00757588">
        <w:t xml:space="preserve"> </w:t>
      </w:r>
      <w:r w:rsidR="005E6236" w:rsidRPr="00757588">
        <w:t>так</w:t>
      </w:r>
      <w:r w:rsidR="00757588" w:rsidRPr="00757588">
        <w:t xml:space="preserve"> </w:t>
      </w:r>
      <w:r w:rsidR="005E6236" w:rsidRPr="00757588">
        <w:t>как</w:t>
      </w:r>
      <w:r w:rsidR="00757588" w:rsidRPr="00757588">
        <w:t xml:space="preserve"> </w:t>
      </w:r>
      <w:r w:rsidR="005E6236" w:rsidRPr="00757588">
        <w:t>действующее</w:t>
      </w:r>
      <w:r w:rsidR="00757588" w:rsidRPr="00757588">
        <w:t xml:space="preserve"> </w:t>
      </w:r>
      <w:r w:rsidR="005E6236" w:rsidRPr="00757588">
        <w:t>законодательство</w:t>
      </w:r>
      <w:r w:rsidR="00757588" w:rsidRPr="00757588">
        <w:t xml:space="preserve"> </w:t>
      </w:r>
      <w:r w:rsidR="005E6236" w:rsidRPr="00757588">
        <w:t>об</w:t>
      </w:r>
      <w:r w:rsidR="00757588" w:rsidRPr="00757588">
        <w:t xml:space="preserve"> </w:t>
      </w:r>
      <w:r w:rsidR="005E6236" w:rsidRPr="00757588">
        <w:t>охране</w:t>
      </w:r>
      <w:r w:rsidR="00757588" w:rsidRPr="00757588">
        <w:t xml:space="preserve"> </w:t>
      </w:r>
      <w:r w:rsidR="005E6236" w:rsidRPr="00757588">
        <w:t>труда</w:t>
      </w:r>
      <w:r w:rsidR="00757588" w:rsidRPr="00757588">
        <w:t xml:space="preserve"> </w:t>
      </w:r>
      <w:r w:rsidR="005E6236" w:rsidRPr="00757588">
        <w:t>неразрывно</w:t>
      </w:r>
      <w:r w:rsidR="00757588" w:rsidRPr="00757588">
        <w:t xml:space="preserve"> </w:t>
      </w:r>
      <w:r w:rsidR="005E6236" w:rsidRPr="00757588">
        <w:t>связано</w:t>
      </w:r>
      <w:r w:rsidR="00757588" w:rsidRPr="00757588">
        <w:t xml:space="preserve"> </w:t>
      </w:r>
      <w:r w:rsidR="005E6236" w:rsidRPr="00757588">
        <w:t>с</w:t>
      </w:r>
      <w:r w:rsidR="00757588" w:rsidRPr="00757588">
        <w:t xml:space="preserve"> </w:t>
      </w:r>
      <w:r w:rsidR="005E6236" w:rsidRPr="00757588">
        <w:t>трудовым</w:t>
      </w:r>
      <w:r w:rsidR="00757588" w:rsidRPr="00757588">
        <w:t xml:space="preserve"> </w:t>
      </w:r>
      <w:r w:rsidR="005E6236" w:rsidRPr="00757588">
        <w:t>законодательством</w:t>
      </w:r>
      <w:r w:rsidR="00757588" w:rsidRPr="00757588">
        <w:t>.</w:t>
      </w:r>
    </w:p>
    <w:p w:rsidR="00757588" w:rsidRDefault="00831697" w:rsidP="00831697">
      <w:pPr>
        <w:pStyle w:val="1"/>
      </w:pPr>
      <w:r>
        <w:br w:type="page"/>
      </w:r>
      <w:bookmarkStart w:id="14" w:name="_Toc292616287"/>
      <w:r>
        <w:t>С</w:t>
      </w:r>
      <w:r w:rsidRPr="00757588">
        <w:t>писок нормативных источников</w:t>
      </w:r>
      <w:bookmarkEnd w:id="14"/>
    </w:p>
    <w:p w:rsidR="00831697" w:rsidRPr="00831697" w:rsidRDefault="00831697" w:rsidP="00831697">
      <w:pPr>
        <w:rPr>
          <w:lang w:eastAsia="en-US"/>
        </w:rPr>
      </w:pPr>
    </w:p>
    <w:p w:rsidR="00757588" w:rsidRPr="00757588" w:rsidRDefault="00664F4A" w:rsidP="00831697">
      <w:pPr>
        <w:pStyle w:val="ab"/>
      </w:pPr>
      <w:r w:rsidRPr="00757588">
        <w:t>1</w:t>
      </w:r>
      <w:r w:rsidR="00757588" w:rsidRPr="00757588">
        <w:t xml:space="preserve">. </w:t>
      </w:r>
      <w:r w:rsidRPr="00757588">
        <w:t>Конституция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15</w:t>
      </w:r>
      <w:r w:rsidR="00757588" w:rsidRPr="00757588">
        <w:t xml:space="preserve"> </w:t>
      </w:r>
      <w:r w:rsidRPr="00757588">
        <w:t>марта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57588">
          <w:t>1994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>.</w:t>
      </w:r>
      <w:r w:rsidR="00757588">
        <w:t xml:space="preserve"> (</w:t>
      </w:r>
      <w:r w:rsidRPr="00757588">
        <w:t>с</w:t>
      </w:r>
      <w:r w:rsidR="00757588" w:rsidRPr="00757588">
        <w:t xml:space="preserve"> </w:t>
      </w:r>
      <w:r w:rsidRPr="00757588">
        <w:t>изменениями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дополнениями,</w:t>
      </w:r>
      <w:r w:rsidR="00757588" w:rsidRPr="00757588">
        <w:t xml:space="preserve"> </w:t>
      </w:r>
      <w:r w:rsidRPr="00757588">
        <w:t>принятыми</w:t>
      </w:r>
      <w:r w:rsidR="00757588" w:rsidRPr="00757588">
        <w:t xml:space="preserve"> </w:t>
      </w:r>
      <w:r w:rsidRPr="00757588">
        <w:t>на</w:t>
      </w:r>
      <w:r w:rsidR="00757588" w:rsidRPr="00757588">
        <w:t xml:space="preserve"> </w:t>
      </w:r>
      <w:r w:rsidRPr="00757588">
        <w:t>республиканских</w:t>
      </w:r>
      <w:r w:rsidR="00757588" w:rsidRPr="00757588">
        <w:t xml:space="preserve"> </w:t>
      </w:r>
      <w:r w:rsidRPr="00757588">
        <w:t>референдумах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24</w:t>
      </w:r>
      <w:r w:rsidR="00757588" w:rsidRPr="00757588">
        <w:t xml:space="preserve"> </w:t>
      </w:r>
      <w:r w:rsidRPr="00757588">
        <w:t>ноября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57588">
          <w:t>1996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 xml:space="preserve">. </w:t>
      </w:r>
      <w:r w:rsidRPr="00757588">
        <w:t>И</w:t>
      </w:r>
      <w:r w:rsidR="00757588" w:rsidRPr="00757588">
        <w:t xml:space="preserve"> </w:t>
      </w:r>
      <w:r w:rsidRPr="00757588">
        <w:t>17</w:t>
      </w:r>
      <w:r w:rsidR="00757588" w:rsidRPr="00757588">
        <w:t xml:space="preserve"> </w:t>
      </w:r>
      <w:r w:rsidRPr="00757588">
        <w:t>октября</w:t>
      </w:r>
      <w:r w:rsidR="00757588" w:rsidRPr="00757588">
        <w:t xml:space="preserve"> </w:t>
      </w:r>
      <w:r w:rsidRPr="00757588">
        <w:t>2004г</w:t>
      </w:r>
      <w:r w:rsidR="00757588" w:rsidRPr="00757588">
        <w:t xml:space="preserve">.) - </w:t>
      </w:r>
      <w:r w:rsidRPr="00757588">
        <w:t>Минск</w:t>
      </w:r>
      <w:r w:rsidR="00757588" w:rsidRPr="00757588">
        <w:t xml:space="preserve">: </w:t>
      </w:r>
      <w:r w:rsidRPr="00757588">
        <w:t>Амалфея,</w:t>
      </w:r>
      <w:r w:rsidR="00757588" w:rsidRPr="00757588">
        <w:t xml:space="preserve"> </w:t>
      </w:r>
      <w:r w:rsidRPr="00757588">
        <w:t>2005</w:t>
      </w:r>
      <w:r w:rsidR="00757588">
        <w:t xml:space="preserve">. - </w:t>
      </w:r>
      <w:r w:rsidRPr="00757588">
        <w:t>48</w:t>
      </w:r>
      <w:r w:rsidR="00757588" w:rsidRPr="00757588">
        <w:t xml:space="preserve"> </w:t>
      </w:r>
      <w:r w:rsidRPr="00757588">
        <w:t>с</w:t>
      </w:r>
      <w:r w:rsidR="00757588" w:rsidRPr="00757588">
        <w:t>.</w:t>
      </w:r>
    </w:p>
    <w:p w:rsidR="00757588" w:rsidRPr="00757588" w:rsidRDefault="00664F4A" w:rsidP="00831697">
      <w:pPr>
        <w:pStyle w:val="ab"/>
      </w:pPr>
      <w:r w:rsidRPr="00757588">
        <w:t>2</w:t>
      </w:r>
      <w:r w:rsidR="00757588" w:rsidRPr="00757588">
        <w:t xml:space="preserve">. </w:t>
      </w:r>
      <w:r w:rsidRPr="00757588">
        <w:t>Трудовой</w:t>
      </w:r>
      <w:r w:rsidR="00757588" w:rsidRPr="00757588">
        <w:t xml:space="preserve"> </w:t>
      </w:r>
      <w:r w:rsidRPr="00757588">
        <w:t>кодекс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Беларусь,</w:t>
      </w:r>
      <w:r w:rsidR="00757588" w:rsidRPr="00757588">
        <w:t xml:space="preserve"> </w:t>
      </w:r>
      <w:r w:rsidRPr="00757588">
        <w:t>26</w:t>
      </w:r>
      <w:r w:rsidR="00757588" w:rsidRPr="00757588">
        <w:t xml:space="preserve"> </w:t>
      </w:r>
      <w:r w:rsidRPr="00757588">
        <w:t>июля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757588">
          <w:t>1999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 xml:space="preserve">. </w:t>
      </w:r>
      <w:r w:rsidRPr="00757588">
        <w:t>N</w:t>
      </w:r>
      <w:r w:rsidR="00757588" w:rsidRPr="00757588">
        <w:t xml:space="preserve"> </w:t>
      </w:r>
      <w:r w:rsidRPr="00757588">
        <w:t>296-3</w:t>
      </w:r>
      <w:r w:rsidR="00757588">
        <w:t xml:space="preserve"> (</w:t>
      </w:r>
      <w:r w:rsidRPr="00757588">
        <w:t>в</w:t>
      </w:r>
      <w:r w:rsidR="00757588" w:rsidRPr="00757588">
        <w:t xml:space="preserve"> </w:t>
      </w:r>
      <w:r w:rsidR="00757588">
        <w:t xml:space="preserve">ред. </w:t>
      </w:r>
      <w:r w:rsidRPr="00757588">
        <w:t>от</w:t>
      </w:r>
      <w:r w:rsidR="00757588" w:rsidRPr="00757588">
        <w:t xml:space="preserve"> </w:t>
      </w:r>
      <w:r w:rsidRPr="00757588">
        <w:t>17</w:t>
      </w:r>
      <w:r w:rsidR="00757588">
        <w:t>.07.20</w:t>
      </w:r>
      <w:r w:rsidRPr="00757588">
        <w:t>09</w:t>
      </w:r>
      <w:r w:rsidR="00757588" w:rsidRPr="00757588">
        <w:t xml:space="preserve"> </w:t>
      </w:r>
      <w:r w:rsidRPr="00757588">
        <w:t>г</w:t>
      </w:r>
      <w:r w:rsidR="00757588" w:rsidRPr="00757588">
        <w:t>.)</w:t>
      </w:r>
      <w:r w:rsidR="00757588">
        <w:t xml:space="preserve"> // "</w:t>
      </w:r>
      <w:r w:rsidRPr="00757588">
        <w:t>Эталон</w:t>
      </w:r>
      <w:r w:rsidR="00757588">
        <w:t xml:space="preserve">" </w:t>
      </w:r>
      <w:r w:rsidRPr="00757588">
        <w:t>/База</w:t>
      </w:r>
      <w:r w:rsidR="00757588">
        <w:t xml:space="preserve"> "</w:t>
      </w:r>
      <w:r w:rsidRPr="00757588">
        <w:t>Законодательство</w:t>
      </w:r>
      <w:r w:rsidR="00757588">
        <w:t>"</w:t>
      </w:r>
      <w:r w:rsidRPr="00757588">
        <w:t>,</w:t>
      </w:r>
      <w:r w:rsidR="00757588" w:rsidRPr="00757588">
        <w:t xml:space="preserve"> </w:t>
      </w:r>
      <w:r w:rsidRPr="00757588">
        <w:t>Национальный</w:t>
      </w:r>
      <w:r w:rsidR="00757588" w:rsidRPr="00757588">
        <w:t xml:space="preserve"> </w:t>
      </w:r>
      <w:r w:rsidRPr="00757588">
        <w:t>центр</w:t>
      </w:r>
      <w:r w:rsidR="00757588" w:rsidRPr="00757588">
        <w:t xml:space="preserve"> </w:t>
      </w:r>
      <w:r w:rsidRPr="00757588">
        <w:t>правовой</w:t>
      </w:r>
      <w:r w:rsidR="00757588" w:rsidRPr="00757588">
        <w:t xml:space="preserve"> </w:t>
      </w:r>
      <w:r w:rsidRPr="00757588">
        <w:t>информации</w:t>
      </w:r>
      <w:r w:rsidR="00757588" w:rsidRPr="00757588">
        <w:t xml:space="preserve"> </w:t>
      </w:r>
      <w:r w:rsidRPr="00757588">
        <w:t>Респ</w:t>
      </w:r>
      <w:r w:rsidR="00757588" w:rsidRPr="00757588">
        <w:t xml:space="preserve">. </w:t>
      </w:r>
      <w:r w:rsidRPr="00757588">
        <w:t>Беларусь</w:t>
      </w:r>
      <w:r w:rsidR="00757588">
        <w:t xml:space="preserve">. - </w:t>
      </w:r>
      <w:r w:rsidRPr="00757588">
        <w:t>Минск,</w:t>
      </w:r>
      <w:r w:rsidR="00757588" w:rsidRPr="00757588">
        <w:t xml:space="preserve"> </w:t>
      </w:r>
      <w:r w:rsidRPr="00757588">
        <w:t>2009</w:t>
      </w:r>
      <w:r w:rsidR="00757588" w:rsidRPr="00757588">
        <w:t>.</w:t>
      </w:r>
    </w:p>
    <w:p w:rsidR="00757588" w:rsidRPr="00757588" w:rsidRDefault="00664F4A" w:rsidP="00831697">
      <w:pPr>
        <w:pStyle w:val="ab"/>
      </w:pPr>
      <w:r w:rsidRPr="00757588">
        <w:t>3</w:t>
      </w:r>
      <w:r w:rsidR="00757588" w:rsidRPr="00757588">
        <w:t xml:space="preserve">. </w:t>
      </w:r>
      <w:r w:rsidRPr="00757588">
        <w:t>Закон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>
        <w:t xml:space="preserve"> "</w:t>
      </w:r>
      <w:r w:rsidRPr="00757588">
        <w:t>Об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>
        <w:t xml:space="preserve">" </w:t>
      </w:r>
      <w:r w:rsidRPr="00757588">
        <w:t>№</w:t>
      </w:r>
      <w:r w:rsidR="00757588" w:rsidRPr="00757588">
        <w:t xml:space="preserve"> </w:t>
      </w:r>
      <w:r w:rsidRPr="00757588">
        <w:t>356-3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23</w:t>
      </w:r>
      <w:r w:rsidR="00757588" w:rsidRPr="00757588">
        <w:t xml:space="preserve"> </w:t>
      </w:r>
      <w:r w:rsidRPr="00757588">
        <w:t>июня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7588">
          <w:t>2008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>.</w:t>
      </w:r>
      <w:r w:rsidR="00757588">
        <w:t xml:space="preserve"> // "</w:t>
      </w:r>
      <w:r w:rsidRPr="00757588">
        <w:t>Эталон</w:t>
      </w:r>
      <w:r w:rsidR="00757588">
        <w:t xml:space="preserve">" </w:t>
      </w:r>
      <w:r w:rsidRPr="00757588">
        <w:t>/База</w:t>
      </w:r>
      <w:r w:rsidR="00757588">
        <w:t xml:space="preserve"> "</w:t>
      </w:r>
      <w:r w:rsidRPr="00757588">
        <w:t>Законодательство</w:t>
      </w:r>
      <w:r w:rsidR="00757588">
        <w:t>"</w:t>
      </w:r>
      <w:r w:rsidRPr="00757588">
        <w:t>,</w:t>
      </w:r>
      <w:r w:rsidR="00757588" w:rsidRPr="00757588">
        <w:t xml:space="preserve"> </w:t>
      </w:r>
      <w:r w:rsidRPr="00757588">
        <w:t>Национальный</w:t>
      </w:r>
      <w:r w:rsidR="00757588" w:rsidRPr="00757588">
        <w:t xml:space="preserve"> </w:t>
      </w:r>
      <w:r w:rsidRPr="00757588">
        <w:t>центр</w:t>
      </w:r>
      <w:r w:rsidR="00757588" w:rsidRPr="00757588">
        <w:t xml:space="preserve"> </w:t>
      </w:r>
      <w:r w:rsidRPr="00757588">
        <w:t>правовой</w:t>
      </w:r>
      <w:r w:rsidR="00757588" w:rsidRPr="00757588">
        <w:t xml:space="preserve"> </w:t>
      </w:r>
      <w:r w:rsidRPr="00757588">
        <w:t>информации</w:t>
      </w:r>
      <w:r w:rsidR="00757588" w:rsidRPr="00757588">
        <w:t xml:space="preserve"> </w:t>
      </w:r>
      <w:r w:rsidRPr="00757588">
        <w:t>Респ</w:t>
      </w:r>
      <w:r w:rsidR="00757588" w:rsidRPr="00757588">
        <w:t xml:space="preserve">. </w:t>
      </w:r>
      <w:r w:rsidRPr="00757588">
        <w:t>Беларусь</w:t>
      </w:r>
      <w:r w:rsidR="00757588">
        <w:t xml:space="preserve">. - </w:t>
      </w:r>
      <w:r w:rsidRPr="00757588">
        <w:t>Минск,</w:t>
      </w:r>
      <w:r w:rsidR="00757588" w:rsidRPr="00757588">
        <w:t xml:space="preserve"> </w:t>
      </w:r>
      <w:r w:rsidRPr="00757588">
        <w:t>2009</w:t>
      </w:r>
      <w:r w:rsidR="00757588" w:rsidRPr="00757588">
        <w:t>.</w:t>
      </w:r>
    </w:p>
    <w:p w:rsidR="00757588" w:rsidRPr="00757588" w:rsidRDefault="00352391" w:rsidP="00831697">
      <w:pPr>
        <w:pStyle w:val="ab"/>
      </w:pPr>
      <w:r w:rsidRPr="00757588">
        <w:t>4</w:t>
      </w:r>
      <w:r w:rsidR="00757588" w:rsidRPr="00757588">
        <w:t xml:space="preserve">. </w:t>
      </w:r>
      <w:r w:rsidRPr="00757588">
        <w:t>Закон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>
        <w:t xml:space="preserve"> "</w:t>
      </w:r>
      <w:r w:rsidRPr="00757588">
        <w:t>О</w:t>
      </w:r>
      <w:r w:rsidR="00757588" w:rsidRPr="00757588">
        <w:rPr>
          <w:i/>
        </w:rPr>
        <w:t xml:space="preserve"> </w:t>
      </w:r>
      <w:r w:rsidRPr="00757588">
        <w:t>ратификации</w:t>
      </w:r>
      <w:r w:rsidR="00757588" w:rsidRPr="00757588">
        <w:t xml:space="preserve"> </w:t>
      </w:r>
      <w:r w:rsidRPr="00757588">
        <w:t>Конвенции</w:t>
      </w:r>
      <w:r w:rsidR="00757588" w:rsidRPr="00757588">
        <w:t xml:space="preserve"> </w:t>
      </w:r>
      <w:r w:rsidRPr="00757588">
        <w:t>Международной</w:t>
      </w:r>
      <w:r w:rsidR="00757588" w:rsidRPr="00757588">
        <w:t xml:space="preserve"> </w:t>
      </w:r>
      <w:r w:rsidRPr="00757588">
        <w:t>организации</w:t>
      </w:r>
      <w:r w:rsidR="00757588" w:rsidRPr="00757588">
        <w:t xml:space="preserve"> </w:t>
      </w:r>
      <w:r w:rsidRPr="00757588">
        <w:t>труда</w:t>
      </w:r>
      <w:r w:rsidR="00757588">
        <w:t xml:space="preserve"> (</w:t>
      </w:r>
      <w:r w:rsidRPr="00757588">
        <w:t>МОТ</w:t>
      </w:r>
      <w:r w:rsidR="00757588">
        <w:t>)"</w:t>
      </w:r>
      <w:r w:rsidRPr="00757588">
        <w:t>О</w:t>
      </w:r>
      <w:r w:rsidR="00757588" w:rsidRPr="00757588">
        <w:t xml:space="preserve"> </w:t>
      </w:r>
      <w:r w:rsidRPr="00757588">
        <w:t>безопасности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гигиене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производственной</w:t>
      </w:r>
      <w:r w:rsidR="00757588" w:rsidRPr="00757588">
        <w:t xml:space="preserve"> </w:t>
      </w:r>
      <w:r w:rsidRPr="00757588">
        <w:t>среде</w:t>
      </w:r>
      <w:r w:rsidR="00757588">
        <w:t xml:space="preserve">" </w:t>
      </w:r>
      <w:r w:rsidRPr="00757588">
        <w:t>от</w:t>
      </w:r>
      <w:r w:rsidR="00757588" w:rsidRPr="00757588">
        <w:t xml:space="preserve"> </w:t>
      </w:r>
      <w:r w:rsidRPr="00757588">
        <w:t>03</w:t>
      </w:r>
      <w:r w:rsidR="00757588">
        <w:t>.05.19</w:t>
      </w:r>
      <w:r w:rsidRPr="00757588">
        <w:t>99</w:t>
      </w:r>
      <w:r w:rsidR="00757588" w:rsidRPr="00757588">
        <w:t xml:space="preserve"> </w:t>
      </w:r>
      <w:r w:rsidRPr="00757588">
        <w:t>г</w:t>
      </w:r>
      <w:r w:rsidR="00757588" w:rsidRPr="00757588">
        <w:t xml:space="preserve">. </w:t>
      </w:r>
      <w:r w:rsidRPr="00757588">
        <w:t>№</w:t>
      </w:r>
      <w:r w:rsidR="00757588" w:rsidRPr="00757588">
        <w:t xml:space="preserve"> </w:t>
      </w:r>
      <w:r w:rsidRPr="00757588">
        <w:t>253-3</w:t>
      </w:r>
      <w:r w:rsidR="00757588">
        <w:t xml:space="preserve"> // "</w:t>
      </w:r>
      <w:r w:rsidRPr="00757588">
        <w:t>Эталон</w:t>
      </w:r>
      <w:r w:rsidR="00757588">
        <w:t xml:space="preserve">" </w:t>
      </w:r>
      <w:r w:rsidRPr="00757588">
        <w:t>/База</w:t>
      </w:r>
      <w:r w:rsidR="00757588">
        <w:t xml:space="preserve"> "</w:t>
      </w:r>
      <w:r w:rsidRPr="00757588">
        <w:t>Законодательство</w:t>
      </w:r>
      <w:r w:rsidR="00757588">
        <w:t>"</w:t>
      </w:r>
      <w:r w:rsidRPr="00757588">
        <w:t>,</w:t>
      </w:r>
      <w:r w:rsidR="00757588" w:rsidRPr="00757588">
        <w:t xml:space="preserve"> </w:t>
      </w:r>
      <w:r w:rsidRPr="00757588">
        <w:t>Национальный</w:t>
      </w:r>
      <w:r w:rsidR="00757588" w:rsidRPr="00757588">
        <w:t xml:space="preserve"> </w:t>
      </w:r>
      <w:r w:rsidRPr="00757588">
        <w:t>центр</w:t>
      </w:r>
      <w:r w:rsidR="00757588" w:rsidRPr="00757588">
        <w:t xml:space="preserve"> </w:t>
      </w:r>
      <w:r w:rsidRPr="00757588">
        <w:t>правовой</w:t>
      </w:r>
      <w:r w:rsidR="00757588" w:rsidRPr="00757588">
        <w:t xml:space="preserve"> </w:t>
      </w:r>
      <w:r w:rsidRPr="00757588">
        <w:t>информации</w:t>
      </w:r>
      <w:r w:rsidR="00757588" w:rsidRPr="00757588">
        <w:t xml:space="preserve"> </w:t>
      </w:r>
      <w:r w:rsidRPr="00757588">
        <w:t>Респ</w:t>
      </w:r>
      <w:r w:rsidR="00757588" w:rsidRPr="00757588">
        <w:t xml:space="preserve">. </w:t>
      </w:r>
      <w:r w:rsidRPr="00757588">
        <w:t>Беларусь</w:t>
      </w:r>
      <w:r w:rsidR="00757588">
        <w:t xml:space="preserve">. - </w:t>
      </w:r>
      <w:r w:rsidRPr="00757588">
        <w:t>Минск,</w:t>
      </w:r>
      <w:r w:rsidR="00757588" w:rsidRPr="00757588">
        <w:t xml:space="preserve"> </w:t>
      </w:r>
      <w:r w:rsidRPr="00757588">
        <w:t>2009</w:t>
      </w:r>
      <w:r w:rsidR="00757588" w:rsidRPr="00757588">
        <w:t>.</w:t>
      </w:r>
    </w:p>
    <w:p w:rsidR="00757588" w:rsidRPr="00757588" w:rsidRDefault="00352391" w:rsidP="00831697">
      <w:pPr>
        <w:pStyle w:val="ab"/>
      </w:pPr>
      <w:r w:rsidRPr="00757588">
        <w:t>5</w:t>
      </w:r>
      <w:r w:rsidR="00757588" w:rsidRPr="00757588">
        <w:t xml:space="preserve">. </w:t>
      </w:r>
      <w:r w:rsidRPr="00757588">
        <w:t>Закон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>
        <w:t xml:space="preserve"> "</w:t>
      </w:r>
      <w:r w:rsidRPr="00757588">
        <w:t>О</w:t>
      </w:r>
      <w:r w:rsidR="00757588" w:rsidRPr="00757588">
        <w:t xml:space="preserve"> </w:t>
      </w:r>
      <w:r w:rsidRPr="00757588">
        <w:t>санитарно-эпидемическом</w:t>
      </w:r>
      <w:r w:rsidR="00757588" w:rsidRPr="00757588">
        <w:t xml:space="preserve"> </w:t>
      </w:r>
      <w:r w:rsidRPr="00757588">
        <w:t>благополучии</w:t>
      </w:r>
      <w:r w:rsidR="00757588" w:rsidRPr="00757588">
        <w:t xml:space="preserve"> </w:t>
      </w:r>
      <w:r w:rsidRPr="00757588">
        <w:t>населения</w:t>
      </w:r>
      <w:r w:rsidR="00757588">
        <w:t xml:space="preserve">" </w:t>
      </w:r>
      <w:r w:rsidRPr="00757588">
        <w:t>от</w:t>
      </w:r>
      <w:r w:rsidR="00757588" w:rsidRPr="00757588">
        <w:t xml:space="preserve"> </w:t>
      </w:r>
      <w:r w:rsidRPr="00757588">
        <w:t>23</w:t>
      </w:r>
      <w:r w:rsidR="00757588">
        <w:t>.11.19</w:t>
      </w:r>
      <w:r w:rsidRPr="00757588">
        <w:t>93</w:t>
      </w:r>
      <w:r w:rsidR="00757588" w:rsidRPr="00757588">
        <w:t xml:space="preserve"> </w:t>
      </w:r>
      <w:r w:rsidRPr="00757588">
        <w:t>№2583-</w:t>
      </w:r>
      <w:r w:rsidRPr="00757588">
        <w:rPr>
          <w:lang w:val="en-US"/>
        </w:rPr>
        <w:t>XII</w:t>
      </w:r>
      <w:r w:rsidR="00757588">
        <w:t xml:space="preserve"> // "</w:t>
      </w:r>
      <w:r w:rsidRPr="00757588">
        <w:t>Эталон</w:t>
      </w:r>
      <w:r w:rsidR="00757588">
        <w:t xml:space="preserve">" </w:t>
      </w:r>
      <w:r w:rsidRPr="00757588">
        <w:t>/База</w:t>
      </w:r>
      <w:r w:rsidR="00757588">
        <w:t xml:space="preserve"> "</w:t>
      </w:r>
      <w:r w:rsidRPr="00757588">
        <w:t>Законодательство</w:t>
      </w:r>
      <w:r w:rsidR="00757588">
        <w:t>"</w:t>
      </w:r>
      <w:r w:rsidRPr="00757588">
        <w:t>,</w:t>
      </w:r>
      <w:r w:rsidR="00757588" w:rsidRPr="00757588">
        <w:t xml:space="preserve"> </w:t>
      </w:r>
      <w:r w:rsidRPr="00757588">
        <w:t>Национальный</w:t>
      </w:r>
      <w:r w:rsidR="00757588" w:rsidRPr="00757588">
        <w:t xml:space="preserve"> </w:t>
      </w:r>
      <w:r w:rsidRPr="00757588">
        <w:t>центр</w:t>
      </w:r>
      <w:r w:rsidR="00757588" w:rsidRPr="00757588">
        <w:t xml:space="preserve"> </w:t>
      </w:r>
      <w:r w:rsidRPr="00757588">
        <w:t>правовой</w:t>
      </w:r>
      <w:r w:rsidR="00757588" w:rsidRPr="00757588">
        <w:t xml:space="preserve"> </w:t>
      </w:r>
      <w:r w:rsidRPr="00757588">
        <w:t>информации</w:t>
      </w:r>
      <w:r w:rsidR="00757588" w:rsidRPr="00757588">
        <w:t xml:space="preserve"> </w:t>
      </w:r>
      <w:r w:rsidRPr="00757588">
        <w:t>Респ</w:t>
      </w:r>
      <w:r w:rsidR="00757588" w:rsidRPr="00757588">
        <w:t xml:space="preserve">. </w:t>
      </w:r>
      <w:r w:rsidRPr="00757588">
        <w:t>Беларусь</w:t>
      </w:r>
      <w:r w:rsidR="00757588">
        <w:t xml:space="preserve">. - </w:t>
      </w:r>
      <w:r w:rsidRPr="00757588">
        <w:t>Минск,</w:t>
      </w:r>
      <w:r w:rsidR="00757588" w:rsidRPr="00757588">
        <w:t xml:space="preserve"> </w:t>
      </w:r>
      <w:r w:rsidRPr="00757588">
        <w:t>2009</w:t>
      </w:r>
      <w:r w:rsidR="00757588" w:rsidRPr="00757588">
        <w:t>.</w:t>
      </w:r>
    </w:p>
    <w:p w:rsidR="00757588" w:rsidRPr="00757588" w:rsidRDefault="006E36D9" w:rsidP="00831697">
      <w:pPr>
        <w:pStyle w:val="ab"/>
      </w:pPr>
      <w:r w:rsidRPr="00757588">
        <w:t>6</w:t>
      </w:r>
      <w:r w:rsidR="00757588" w:rsidRPr="00757588">
        <w:t xml:space="preserve">. </w:t>
      </w:r>
      <w:r w:rsidRPr="00757588">
        <w:t>Постановление</w:t>
      </w:r>
      <w:r w:rsidR="00757588" w:rsidRPr="00757588">
        <w:t xml:space="preserve"> </w:t>
      </w:r>
      <w:r w:rsidRPr="00757588">
        <w:t>Министерства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23</w:t>
      </w:r>
      <w:r w:rsidR="00757588" w:rsidRPr="00757588">
        <w:t xml:space="preserve"> </w:t>
      </w:r>
      <w:r w:rsidRPr="00757588">
        <w:t>октября</w:t>
      </w:r>
      <w:r w:rsidR="00757588" w:rsidRPr="00757588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57588">
          <w:t>2000</w:t>
        </w:r>
        <w:r w:rsidR="00757588" w:rsidRPr="00757588">
          <w:t xml:space="preserve"> </w:t>
        </w:r>
        <w:r w:rsidRPr="00757588">
          <w:t>г</w:t>
        </w:r>
      </w:smartTag>
      <w:r w:rsidR="00757588" w:rsidRPr="00757588">
        <w:t xml:space="preserve">. </w:t>
      </w:r>
      <w:r w:rsidRPr="00757588">
        <w:t>№</w:t>
      </w:r>
      <w:r w:rsidR="00757588" w:rsidRPr="00757588">
        <w:t xml:space="preserve"> </w:t>
      </w:r>
      <w:r w:rsidRPr="00757588">
        <w:t>136</w:t>
      </w:r>
      <w:r w:rsidR="00757588">
        <w:t xml:space="preserve"> " </w:t>
      </w:r>
      <w:r w:rsidRPr="00757588">
        <w:t>Об</w:t>
      </w:r>
      <w:r w:rsidR="00757588" w:rsidRPr="00757588">
        <w:t xml:space="preserve"> </w:t>
      </w:r>
      <w:r w:rsidRPr="00757588">
        <w:t>утверждении</w:t>
      </w:r>
      <w:r w:rsidR="00757588" w:rsidRPr="00757588">
        <w:t xml:space="preserve"> </w:t>
      </w:r>
      <w:r w:rsidRPr="00757588">
        <w:t>Положения</w:t>
      </w:r>
      <w:r w:rsidR="00757588" w:rsidRPr="00757588">
        <w:t xml:space="preserve"> </w:t>
      </w:r>
      <w:r w:rsidRPr="00757588">
        <w:t>о</w:t>
      </w:r>
      <w:r w:rsidR="00757588" w:rsidRPr="00757588">
        <w:t xml:space="preserve"> </w:t>
      </w:r>
      <w:r w:rsidRPr="00757588">
        <w:t>планировании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разработке</w:t>
      </w:r>
      <w:r w:rsidR="00757588" w:rsidRPr="00757588">
        <w:t xml:space="preserve"> </w:t>
      </w:r>
      <w:r w:rsidRPr="00757588">
        <w:t>мероприятий</w:t>
      </w:r>
      <w:r w:rsidR="00757588" w:rsidRPr="00757588">
        <w:t xml:space="preserve"> </w:t>
      </w:r>
      <w:r w:rsidRPr="00757588">
        <w:t>по</w:t>
      </w:r>
      <w:r w:rsidR="00757588" w:rsidRPr="00757588">
        <w:t xml:space="preserve"> </w:t>
      </w:r>
      <w:r w:rsidRPr="00757588">
        <w:t>охране</w:t>
      </w:r>
      <w:r w:rsidR="00757588" w:rsidRPr="00757588">
        <w:t xml:space="preserve"> </w:t>
      </w:r>
      <w:r w:rsidRPr="00757588">
        <w:t>труда</w:t>
      </w:r>
      <w:r w:rsidR="00757588">
        <w:t>" // "</w:t>
      </w:r>
      <w:r w:rsidRPr="00757588">
        <w:t>Эталон</w:t>
      </w:r>
      <w:r w:rsidR="00757588">
        <w:t xml:space="preserve">" </w:t>
      </w:r>
      <w:r w:rsidRPr="00757588">
        <w:t>/База</w:t>
      </w:r>
      <w:r w:rsidR="00757588">
        <w:t xml:space="preserve"> "</w:t>
      </w:r>
      <w:r w:rsidRPr="00757588">
        <w:t>Законодательство</w:t>
      </w:r>
      <w:r w:rsidR="00757588">
        <w:t>"</w:t>
      </w:r>
      <w:r w:rsidRPr="00757588">
        <w:t>,</w:t>
      </w:r>
      <w:r w:rsidR="00757588" w:rsidRPr="00757588">
        <w:t xml:space="preserve"> </w:t>
      </w:r>
      <w:r w:rsidRPr="00757588">
        <w:t>Национальный</w:t>
      </w:r>
      <w:r w:rsidR="00757588" w:rsidRPr="00757588">
        <w:t xml:space="preserve"> </w:t>
      </w:r>
      <w:r w:rsidRPr="00757588">
        <w:t>центр</w:t>
      </w:r>
      <w:r w:rsidR="00757588" w:rsidRPr="00757588">
        <w:t xml:space="preserve"> </w:t>
      </w:r>
      <w:r w:rsidRPr="00757588">
        <w:t>правовой</w:t>
      </w:r>
      <w:r w:rsidR="00757588" w:rsidRPr="00757588">
        <w:t xml:space="preserve"> </w:t>
      </w:r>
      <w:r w:rsidRPr="00757588">
        <w:t>информации</w:t>
      </w:r>
      <w:r w:rsidR="00757588" w:rsidRPr="00757588">
        <w:t xml:space="preserve"> </w:t>
      </w:r>
      <w:r w:rsidRPr="00757588">
        <w:t>Респ</w:t>
      </w:r>
      <w:r w:rsidR="00757588" w:rsidRPr="00757588">
        <w:t xml:space="preserve">. </w:t>
      </w:r>
      <w:r w:rsidRPr="00757588">
        <w:t>Беларусь</w:t>
      </w:r>
      <w:r w:rsidR="00757588">
        <w:t xml:space="preserve">. - </w:t>
      </w:r>
      <w:r w:rsidRPr="00757588">
        <w:t>Минск,</w:t>
      </w:r>
      <w:r w:rsidR="00757588" w:rsidRPr="00757588">
        <w:t xml:space="preserve"> </w:t>
      </w:r>
      <w:r w:rsidRPr="00757588">
        <w:t>2009</w:t>
      </w:r>
      <w:r w:rsidR="00757588" w:rsidRPr="00757588">
        <w:t>.</w:t>
      </w:r>
    </w:p>
    <w:p w:rsidR="00757588" w:rsidRPr="00757588" w:rsidRDefault="006E36D9" w:rsidP="00831697">
      <w:pPr>
        <w:pStyle w:val="ab"/>
      </w:pPr>
      <w:r w:rsidRPr="00757588">
        <w:t>7</w:t>
      </w:r>
      <w:r w:rsidR="00757588" w:rsidRPr="00757588">
        <w:t xml:space="preserve">. </w:t>
      </w:r>
      <w:r w:rsidRPr="00757588">
        <w:t>Постановлением</w:t>
      </w:r>
      <w:r w:rsidR="00757588" w:rsidRPr="00757588">
        <w:t xml:space="preserve"> </w:t>
      </w:r>
      <w:r w:rsidRPr="00757588">
        <w:t>Министерства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Pr="00757588">
        <w:t>Республики</w:t>
      </w:r>
      <w:r w:rsidR="00757588" w:rsidRPr="00757588">
        <w:t xml:space="preserve"> </w:t>
      </w:r>
      <w:r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08</w:t>
      </w:r>
      <w:r w:rsidR="00757588">
        <w:t>.12.19</w:t>
      </w:r>
      <w:r w:rsidRPr="00757588">
        <w:t>97</w:t>
      </w:r>
      <w:r w:rsidR="00757588" w:rsidRPr="00757588">
        <w:t xml:space="preserve"> </w:t>
      </w:r>
      <w:r w:rsidRPr="00757588">
        <w:t>№111</w:t>
      </w:r>
      <w:r w:rsidR="00757588">
        <w:t xml:space="preserve"> "</w:t>
      </w:r>
      <w:r w:rsidRPr="00757588">
        <w:t>О</w:t>
      </w:r>
      <w:r w:rsidR="00757588" w:rsidRPr="00757588">
        <w:t xml:space="preserve"> </w:t>
      </w:r>
      <w:r w:rsidRPr="00757588">
        <w:t>нормах</w:t>
      </w:r>
      <w:r w:rsidR="00757588" w:rsidRPr="00757588">
        <w:t xml:space="preserve"> </w:t>
      </w:r>
      <w:r w:rsidRPr="00757588">
        <w:t>подъема</w:t>
      </w:r>
      <w:r w:rsidR="00757588" w:rsidRPr="00757588">
        <w:t xml:space="preserve"> </w:t>
      </w:r>
      <w:r w:rsidRPr="00757588">
        <w:t>и</w:t>
      </w:r>
      <w:r w:rsidR="00757588" w:rsidRPr="00757588">
        <w:t xml:space="preserve"> </w:t>
      </w:r>
      <w:r w:rsidRPr="00757588">
        <w:t>перемещения</w:t>
      </w:r>
      <w:r w:rsidR="00757588" w:rsidRPr="00757588">
        <w:t xml:space="preserve"> </w:t>
      </w:r>
      <w:r w:rsidRPr="00757588">
        <w:t>тяжестей</w:t>
      </w:r>
      <w:r w:rsidR="00757588" w:rsidRPr="00757588">
        <w:t xml:space="preserve"> </w:t>
      </w:r>
      <w:r w:rsidRPr="00757588">
        <w:t>женщинами</w:t>
      </w:r>
      <w:r w:rsidR="00757588" w:rsidRPr="00757588">
        <w:t xml:space="preserve"> </w:t>
      </w:r>
      <w:r w:rsidRPr="00757588">
        <w:t>вручную</w:t>
      </w:r>
      <w:r w:rsidR="00757588">
        <w:t>" // "</w:t>
      </w:r>
      <w:r w:rsidRPr="00757588">
        <w:t>Эталон</w:t>
      </w:r>
      <w:r w:rsidR="00757588">
        <w:t xml:space="preserve">" </w:t>
      </w:r>
      <w:r w:rsidRPr="00757588">
        <w:t>/База</w:t>
      </w:r>
      <w:r w:rsidR="00757588">
        <w:t xml:space="preserve"> "</w:t>
      </w:r>
      <w:r w:rsidRPr="00757588">
        <w:t>Законодательство</w:t>
      </w:r>
      <w:r w:rsidR="00757588">
        <w:t>"</w:t>
      </w:r>
      <w:r w:rsidRPr="00757588">
        <w:t>,</w:t>
      </w:r>
      <w:r w:rsidR="00757588" w:rsidRPr="00757588">
        <w:t xml:space="preserve"> </w:t>
      </w:r>
      <w:r w:rsidRPr="00757588">
        <w:t>Национальный</w:t>
      </w:r>
      <w:r w:rsidR="00757588" w:rsidRPr="00757588">
        <w:t xml:space="preserve"> </w:t>
      </w:r>
      <w:r w:rsidRPr="00757588">
        <w:t>центр</w:t>
      </w:r>
      <w:r w:rsidR="00757588" w:rsidRPr="00757588">
        <w:t xml:space="preserve"> </w:t>
      </w:r>
      <w:r w:rsidRPr="00757588">
        <w:t>правовой</w:t>
      </w:r>
      <w:r w:rsidR="00757588" w:rsidRPr="00757588">
        <w:t xml:space="preserve"> </w:t>
      </w:r>
      <w:r w:rsidRPr="00757588">
        <w:t>информации</w:t>
      </w:r>
      <w:r w:rsidR="00757588" w:rsidRPr="00757588">
        <w:t xml:space="preserve"> </w:t>
      </w:r>
      <w:r w:rsidRPr="00757588">
        <w:t>Респ</w:t>
      </w:r>
      <w:r w:rsidR="00757588" w:rsidRPr="00757588">
        <w:t xml:space="preserve">. </w:t>
      </w:r>
      <w:r w:rsidRPr="00757588">
        <w:t>Беларусь</w:t>
      </w:r>
      <w:r w:rsidR="00757588">
        <w:t xml:space="preserve">. - </w:t>
      </w:r>
      <w:r w:rsidRPr="00757588">
        <w:t>Минск,</w:t>
      </w:r>
      <w:r w:rsidR="00757588" w:rsidRPr="00757588">
        <w:t xml:space="preserve"> </w:t>
      </w:r>
      <w:r w:rsidRPr="00757588">
        <w:t>2009</w:t>
      </w:r>
      <w:r w:rsidR="00757588" w:rsidRPr="00757588">
        <w:t>.</w:t>
      </w:r>
    </w:p>
    <w:p w:rsidR="00757588" w:rsidRPr="00757588" w:rsidRDefault="006E36D9" w:rsidP="00831697">
      <w:pPr>
        <w:pStyle w:val="ab"/>
      </w:pPr>
      <w:r w:rsidRPr="00757588">
        <w:t>8</w:t>
      </w:r>
      <w:r w:rsidR="00757588" w:rsidRPr="00757588">
        <w:t xml:space="preserve">. </w:t>
      </w:r>
      <w:r w:rsidRPr="00757588">
        <w:t>Постановление</w:t>
      </w:r>
      <w:r w:rsidR="00757588" w:rsidRPr="00757588">
        <w:t xml:space="preserve"> </w:t>
      </w:r>
      <w:r w:rsidRPr="00757588">
        <w:t>Министерства</w:t>
      </w:r>
      <w:r w:rsidR="00757588" w:rsidRPr="00757588">
        <w:t xml:space="preserve"> </w:t>
      </w:r>
      <w:r w:rsidRPr="00757588">
        <w:t>труда</w:t>
      </w:r>
      <w:r w:rsidR="00757588" w:rsidRPr="00757588">
        <w:t xml:space="preserve"> </w:t>
      </w:r>
      <w:r w:rsidR="002D4A19" w:rsidRPr="00757588">
        <w:t>Республики</w:t>
      </w:r>
      <w:r w:rsidR="00757588" w:rsidRPr="00757588">
        <w:t xml:space="preserve"> </w:t>
      </w:r>
      <w:r w:rsidR="002D4A19" w:rsidRPr="00757588">
        <w:t>Беларусь</w:t>
      </w:r>
      <w:r w:rsidR="00757588" w:rsidRPr="00757588">
        <w:t xml:space="preserve"> </w:t>
      </w:r>
      <w:r w:rsidRPr="00757588">
        <w:t>от</w:t>
      </w:r>
      <w:r w:rsidR="00757588" w:rsidRPr="00757588">
        <w:t xml:space="preserve"> </w:t>
      </w:r>
      <w:r w:rsidRPr="00757588">
        <w:t>18</w:t>
      </w:r>
      <w:r w:rsidR="00757588">
        <w:t>.12.19</w:t>
      </w:r>
      <w:r w:rsidRPr="00757588">
        <w:t>97</w:t>
      </w:r>
      <w:r w:rsidR="00757588" w:rsidRPr="00757588">
        <w:t xml:space="preserve"> </w:t>
      </w:r>
      <w:r w:rsidRPr="00757588">
        <w:t>№116</w:t>
      </w:r>
      <w:r w:rsidR="00757588">
        <w:t xml:space="preserve"> "</w:t>
      </w:r>
      <w:r w:rsidR="002D4A19" w:rsidRPr="00757588">
        <w:t>О</w:t>
      </w:r>
      <w:r w:rsidR="00757588" w:rsidRPr="00757588">
        <w:t xml:space="preserve"> </w:t>
      </w:r>
      <w:r w:rsidR="002D4A19" w:rsidRPr="00757588">
        <w:t>нормах</w:t>
      </w:r>
      <w:r w:rsidR="00757588" w:rsidRPr="00757588">
        <w:t xml:space="preserve"> </w:t>
      </w:r>
      <w:r w:rsidR="002D4A19" w:rsidRPr="00757588">
        <w:t>подъема</w:t>
      </w:r>
      <w:r w:rsidR="00757588" w:rsidRPr="00757588">
        <w:t xml:space="preserve"> </w:t>
      </w:r>
      <w:r w:rsidR="002D4A19" w:rsidRPr="00757588">
        <w:t>и</w:t>
      </w:r>
      <w:r w:rsidR="00757588" w:rsidRPr="00757588">
        <w:t xml:space="preserve"> </w:t>
      </w:r>
      <w:r w:rsidR="002D4A19" w:rsidRPr="00757588">
        <w:t>перемещения</w:t>
      </w:r>
      <w:r w:rsidR="00757588" w:rsidRPr="00757588">
        <w:t xml:space="preserve"> </w:t>
      </w:r>
      <w:r w:rsidR="002D4A19" w:rsidRPr="00757588">
        <w:t>тяжести</w:t>
      </w:r>
      <w:r w:rsidR="00757588" w:rsidRPr="00757588">
        <w:t xml:space="preserve"> </w:t>
      </w:r>
      <w:r w:rsidR="002D4A19" w:rsidRPr="00757588">
        <w:t>вручную</w:t>
      </w:r>
      <w:r w:rsidR="00757588" w:rsidRPr="00757588">
        <w:t xml:space="preserve"> </w:t>
      </w:r>
      <w:r w:rsidR="002D4A19" w:rsidRPr="00757588">
        <w:t>подростками</w:t>
      </w:r>
      <w:r w:rsidR="00757588" w:rsidRPr="00757588">
        <w:t xml:space="preserve"> </w:t>
      </w:r>
      <w:r w:rsidR="002D4A19" w:rsidRPr="00757588">
        <w:t>от</w:t>
      </w:r>
      <w:r w:rsidR="00757588" w:rsidRPr="00757588">
        <w:t xml:space="preserve"> </w:t>
      </w:r>
      <w:r w:rsidR="002D4A19" w:rsidRPr="00757588">
        <w:t>14</w:t>
      </w:r>
      <w:r w:rsidR="00757588" w:rsidRPr="00757588">
        <w:t xml:space="preserve"> </w:t>
      </w:r>
      <w:r w:rsidR="002D4A19" w:rsidRPr="00757588">
        <w:t>до</w:t>
      </w:r>
      <w:r w:rsidR="00757588" w:rsidRPr="00757588">
        <w:t xml:space="preserve"> </w:t>
      </w:r>
      <w:r w:rsidR="002D4A19" w:rsidRPr="00757588">
        <w:t>18</w:t>
      </w:r>
      <w:r w:rsidR="00757588" w:rsidRPr="00757588">
        <w:t xml:space="preserve"> </w:t>
      </w:r>
      <w:r w:rsidR="002D4A19" w:rsidRPr="00757588">
        <w:t>лет</w:t>
      </w:r>
      <w:r w:rsidR="00757588">
        <w:t>" // "</w:t>
      </w:r>
      <w:r w:rsidR="002D4A19" w:rsidRPr="00757588">
        <w:t>Эталон</w:t>
      </w:r>
      <w:r w:rsidR="00757588">
        <w:t xml:space="preserve">" </w:t>
      </w:r>
      <w:r w:rsidR="002D4A19" w:rsidRPr="00757588">
        <w:t>/База</w:t>
      </w:r>
      <w:r w:rsidR="00757588">
        <w:t xml:space="preserve"> "</w:t>
      </w:r>
      <w:r w:rsidR="002D4A19" w:rsidRPr="00757588">
        <w:t>Законодательство</w:t>
      </w:r>
      <w:r w:rsidR="00757588">
        <w:t>"</w:t>
      </w:r>
      <w:r w:rsidR="002D4A19" w:rsidRPr="00757588">
        <w:t>,</w:t>
      </w:r>
      <w:r w:rsidR="00757588" w:rsidRPr="00757588">
        <w:t xml:space="preserve"> </w:t>
      </w:r>
      <w:r w:rsidR="002D4A19" w:rsidRPr="00757588">
        <w:t>Национальный</w:t>
      </w:r>
      <w:r w:rsidR="00757588" w:rsidRPr="00757588">
        <w:t xml:space="preserve"> </w:t>
      </w:r>
      <w:r w:rsidR="002D4A19" w:rsidRPr="00757588">
        <w:t>центр</w:t>
      </w:r>
      <w:r w:rsidR="00757588" w:rsidRPr="00757588">
        <w:t xml:space="preserve"> </w:t>
      </w:r>
      <w:r w:rsidR="002D4A19" w:rsidRPr="00757588">
        <w:t>правовой</w:t>
      </w:r>
      <w:r w:rsidR="00757588" w:rsidRPr="00757588">
        <w:t xml:space="preserve"> </w:t>
      </w:r>
      <w:r w:rsidR="002D4A19" w:rsidRPr="00757588">
        <w:t>информации</w:t>
      </w:r>
      <w:r w:rsidR="00757588" w:rsidRPr="00757588">
        <w:t xml:space="preserve"> </w:t>
      </w:r>
      <w:r w:rsidR="002D4A19" w:rsidRPr="00757588">
        <w:t>Респ</w:t>
      </w:r>
      <w:r w:rsidR="00757588" w:rsidRPr="00757588">
        <w:t xml:space="preserve">. </w:t>
      </w:r>
      <w:r w:rsidR="002D4A19" w:rsidRPr="00757588">
        <w:t>Беларусь</w:t>
      </w:r>
      <w:r w:rsidR="00757588">
        <w:t xml:space="preserve">. - </w:t>
      </w:r>
      <w:r w:rsidR="002D4A19" w:rsidRPr="00757588">
        <w:t>Минск,</w:t>
      </w:r>
      <w:r w:rsidR="00757588" w:rsidRPr="00757588">
        <w:t xml:space="preserve"> </w:t>
      </w:r>
      <w:r w:rsidR="002D4A19" w:rsidRPr="00757588">
        <w:t>2009</w:t>
      </w:r>
      <w:r w:rsidR="00757588" w:rsidRPr="00757588">
        <w:t>.</w:t>
      </w:r>
    </w:p>
    <w:p w:rsidR="00664F4A" w:rsidRPr="00757588" w:rsidRDefault="002D4A19" w:rsidP="00831697">
      <w:pPr>
        <w:pStyle w:val="ab"/>
      </w:pPr>
      <w:r w:rsidRPr="00757588">
        <w:t>9</w:t>
      </w:r>
      <w:r w:rsidR="00757588" w:rsidRPr="00757588">
        <w:t xml:space="preserve">. </w:t>
      </w:r>
      <w:r w:rsidR="00664F4A" w:rsidRPr="00757588">
        <w:t>Булаш</w:t>
      </w:r>
      <w:r w:rsidRPr="00757588">
        <w:t>,</w:t>
      </w:r>
      <w:r w:rsidR="00757588" w:rsidRPr="00757588">
        <w:t xml:space="preserve"> </w:t>
      </w:r>
      <w:r w:rsidR="00664F4A" w:rsidRPr="00757588">
        <w:t>Л</w:t>
      </w:r>
      <w:r w:rsidR="00757588">
        <w:t xml:space="preserve">.В. </w:t>
      </w:r>
      <w:r w:rsidR="00664F4A" w:rsidRPr="00757588">
        <w:t>Охрана</w:t>
      </w:r>
      <w:r w:rsidR="00757588" w:rsidRPr="00757588">
        <w:t xml:space="preserve"> </w:t>
      </w:r>
      <w:r w:rsidR="00664F4A" w:rsidRPr="00757588">
        <w:t>труда</w:t>
      </w:r>
      <w:r w:rsidR="00757588" w:rsidRPr="00757588">
        <w:t xml:space="preserve"> </w:t>
      </w:r>
      <w:r w:rsidR="00664F4A" w:rsidRPr="00757588">
        <w:t>женщин</w:t>
      </w:r>
      <w:r w:rsidR="00757588" w:rsidRPr="00757588">
        <w:t xml:space="preserve"> </w:t>
      </w:r>
      <w:r w:rsidR="00664F4A" w:rsidRPr="00757588">
        <w:t>и</w:t>
      </w:r>
      <w:r w:rsidR="00757588" w:rsidRPr="00757588">
        <w:t xml:space="preserve"> </w:t>
      </w:r>
      <w:r w:rsidR="00664F4A" w:rsidRPr="00757588">
        <w:t>гарантии</w:t>
      </w:r>
      <w:r w:rsidR="00757588" w:rsidRPr="00757588">
        <w:t xml:space="preserve"> </w:t>
      </w:r>
      <w:r w:rsidR="00664F4A" w:rsidRPr="00757588">
        <w:t>для</w:t>
      </w:r>
      <w:r w:rsidR="00757588" w:rsidRPr="00757588">
        <w:t xml:space="preserve"> </w:t>
      </w:r>
      <w:r w:rsidR="00664F4A" w:rsidRPr="00757588">
        <w:t>отдельных</w:t>
      </w:r>
      <w:r w:rsidR="00757588" w:rsidRPr="00757588">
        <w:t xml:space="preserve"> </w:t>
      </w:r>
      <w:r w:rsidR="00664F4A" w:rsidRPr="00757588">
        <w:t>категорий</w:t>
      </w:r>
      <w:r w:rsidR="00757588" w:rsidRPr="00757588">
        <w:t xml:space="preserve"> </w:t>
      </w:r>
      <w:r w:rsidR="00664F4A" w:rsidRPr="00757588">
        <w:t>женщин/</w:t>
      </w:r>
      <w:r w:rsidR="00757588" w:rsidRPr="00757588">
        <w:t xml:space="preserve"> </w:t>
      </w:r>
      <w:r w:rsidR="00664F4A" w:rsidRPr="00757588">
        <w:t>Л</w:t>
      </w:r>
      <w:r w:rsidR="00757588">
        <w:t xml:space="preserve">.В. </w:t>
      </w:r>
      <w:r w:rsidR="00664F4A" w:rsidRPr="00757588">
        <w:t>Булаш</w:t>
      </w:r>
      <w:r w:rsidR="00757588">
        <w:t xml:space="preserve"> // </w:t>
      </w:r>
      <w:r w:rsidR="00664F4A" w:rsidRPr="00757588">
        <w:t>Экономика</w:t>
      </w:r>
      <w:r w:rsidR="00757588" w:rsidRPr="00757588">
        <w:t xml:space="preserve">. </w:t>
      </w:r>
      <w:r w:rsidR="00664F4A" w:rsidRPr="00757588">
        <w:t>Финансы</w:t>
      </w:r>
      <w:r w:rsidR="00757588" w:rsidRPr="00757588">
        <w:t xml:space="preserve">. </w:t>
      </w:r>
      <w:r w:rsidR="00664F4A" w:rsidRPr="00757588">
        <w:t>Управление</w:t>
      </w:r>
      <w:r w:rsidR="00757588">
        <w:t xml:space="preserve">. - </w:t>
      </w:r>
      <w:r w:rsidR="00664F4A" w:rsidRPr="00757588">
        <w:t>2008</w:t>
      </w:r>
      <w:r w:rsidR="00757588">
        <w:t xml:space="preserve">. - </w:t>
      </w:r>
      <w:r w:rsidR="00664F4A" w:rsidRPr="00757588">
        <w:t>№2</w:t>
      </w:r>
      <w:r w:rsidR="00757588">
        <w:t xml:space="preserve">. - </w:t>
      </w:r>
      <w:r w:rsidR="00664F4A" w:rsidRPr="00757588">
        <w:t>С</w:t>
      </w:r>
      <w:r w:rsidR="00757588">
        <w:t>.5</w:t>
      </w:r>
      <w:r w:rsidR="00664F4A" w:rsidRPr="00757588">
        <w:t>0</w:t>
      </w:r>
      <w:r w:rsidR="00757588" w:rsidRPr="00757588">
        <w:t xml:space="preserve"> - </w:t>
      </w:r>
      <w:r w:rsidR="00664F4A" w:rsidRPr="00757588">
        <w:t>54</w:t>
      </w:r>
    </w:p>
    <w:p w:rsidR="00757588" w:rsidRPr="00757588" w:rsidRDefault="002D4A19" w:rsidP="00831697">
      <w:pPr>
        <w:pStyle w:val="ab"/>
      </w:pPr>
      <w:r w:rsidRPr="00757588">
        <w:t>10</w:t>
      </w:r>
      <w:r w:rsidR="00757588" w:rsidRPr="00757588">
        <w:t xml:space="preserve">. </w:t>
      </w:r>
      <w:r w:rsidR="00664F4A" w:rsidRPr="00757588">
        <w:t>Витушко,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.А. </w:t>
      </w:r>
      <w:r w:rsidR="00664F4A" w:rsidRPr="00757588">
        <w:t>Основы</w:t>
      </w:r>
      <w:r w:rsidR="00757588" w:rsidRPr="00757588">
        <w:t xml:space="preserve"> </w:t>
      </w:r>
      <w:r w:rsidR="00664F4A" w:rsidRPr="00757588">
        <w:t>права</w:t>
      </w:r>
      <w:r w:rsidR="00831697">
        <w:t xml:space="preserve"> </w:t>
      </w:r>
      <w:r w:rsidR="00664F4A" w:rsidRPr="00757588">
        <w:t>/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.А. </w:t>
      </w:r>
      <w:r w:rsidR="00664F4A" w:rsidRPr="00757588">
        <w:t>Витушко,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.Г. </w:t>
      </w:r>
      <w:r w:rsidR="00664F4A" w:rsidRPr="00757588">
        <w:t>Тихини,</w:t>
      </w:r>
      <w:r w:rsidR="00757588" w:rsidRPr="00757588">
        <w:t xml:space="preserve"> </w:t>
      </w:r>
      <w:r w:rsidR="00664F4A" w:rsidRPr="00757588">
        <w:t>Г</w:t>
      </w:r>
      <w:r w:rsidR="00757588">
        <w:t xml:space="preserve">.Б. </w:t>
      </w:r>
      <w:r w:rsidR="00664F4A" w:rsidRPr="00757588">
        <w:t>Шишко</w:t>
      </w:r>
      <w:r w:rsidR="00757588" w:rsidRPr="00757588">
        <w:t xml:space="preserve"> - </w:t>
      </w:r>
      <w:r w:rsidR="00664F4A" w:rsidRPr="00757588">
        <w:t>Минск</w:t>
      </w:r>
      <w:r w:rsidR="00757588" w:rsidRPr="00757588">
        <w:t xml:space="preserve">: </w:t>
      </w:r>
      <w:r w:rsidR="00664F4A" w:rsidRPr="00757588">
        <w:t>БГЭУ,</w:t>
      </w:r>
      <w:r w:rsidR="00757588" w:rsidRPr="00757588">
        <w:t xml:space="preserve"> </w:t>
      </w:r>
      <w:r w:rsidR="00664F4A" w:rsidRPr="00757588">
        <w:t>2002</w:t>
      </w:r>
      <w:r w:rsidR="00757588">
        <w:t xml:space="preserve">. - </w:t>
      </w:r>
      <w:r w:rsidR="00664F4A" w:rsidRPr="00757588">
        <w:t>780</w:t>
      </w:r>
      <w:r w:rsidR="00757588" w:rsidRPr="00757588">
        <w:t xml:space="preserve"> </w:t>
      </w:r>
      <w:r w:rsidR="00664F4A" w:rsidRPr="00757588">
        <w:t>с</w:t>
      </w:r>
      <w:r w:rsidR="00757588" w:rsidRPr="00757588">
        <w:t>.</w:t>
      </w:r>
    </w:p>
    <w:p w:rsidR="00664F4A" w:rsidRPr="00757588" w:rsidRDefault="002D4A19" w:rsidP="00831697">
      <w:pPr>
        <w:pStyle w:val="ab"/>
      </w:pPr>
      <w:r w:rsidRPr="00757588">
        <w:t>11</w:t>
      </w:r>
      <w:r w:rsidR="00757588" w:rsidRPr="00757588">
        <w:t xml:space="preserve">. </w:t>
      </w:r>
      <w:r w:rsidR="00664F4A" w:rsidRPr="00757588">
        <w:t>Гракович,</w:t>
      </w:r>
      <w:r w:rsidR="00757588" w:rsidRPr="00757588">
        <w:t xml:space="preserve"> </w:t>
      </w:r>
      <w:r w:rsidR="00664F4A" w:rsidRPr="00757588">
        <w:t>Л</w:t>
      </w:r>
      <w:r w:rsidR="00757588">
        <w:t xml:space="preserve">.А. </w:t>
      </w:r>
      <w:r w:rsidR="00664F4A" w:rsidRPr="00757588">
        <w:t>Экзамен</w:t>
      </w:r>
      <w:r w:rsidR="00757588" w:rsidRPr="00757588">
        <w:t xml:space="preserve"> </w:t>
      </w:r>
      <w:r w:rsidR="00664F4A" w:rsidRPr="00757588">
        <w:t>для</w:t>
      </w:r>
      <w:r w:rsidR="00757588" w:rsidRPr="00757588">
        <w:t xml:space="preserve"> </w:t>
      </w:r>
      <w:r w:rsidR="00664F4A" w:rsidRPr="00757588">
        <w:t>руководителя</w:t>
      </w:r>
      <w:r w:rsidR="00757588" w:rsidRPr="00757588">
        <w:t xml:space="preserve">. </w:t>
      </w:r>
      <w:r w:rsidR="00664F4A" w:rsidRPr="00757588">
        <w:t>Охрана</w:t>
      </w:r>
      <w:r w:rsidR="00757588" w:rsidRPr="00757588">
        <w:t xml:space="preserve"> </w:t>
      </w:r>
      <w:r w:rsidR="00664F4A" w:rsidRPr="00757588">
        <w:t>труда/</w:t>
      </w:r>
      <w:r w:rsidR="00757588" w:rsidRPr="00757588">
        <w:t xml:space="preserve"> </w:t>
      </w:r>
      <w:r w:rsidR="00664F4A" w:rsidRPr="00757588">
        <w:t>Гракович</w:t>
      </w:r>
      <w:r w:rsidR="00757588" w:rsidRPr="00757588">
        <w:t xml:space="preserve"> </w:t>
      </w:r>
      <w:r w:rsidR="00664F4A" w:rsidRPr="00757588">
        <w:t>Л</w:t>
      </w:r>
      <w:r w:rsidR="00757588">
        <w:t xml:space="preserve">.А., </w:t>
      </w:r>
      <w:r w:rsidR="00664F4A" w:rsidRPr="00757588">
        <w:t>Король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.В., </w:t>
      </w:r>
      <w:r w:rsidR="00664F4A" w:rsidRPr="00757588">
        <w:t>Ласкавнев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.П. // </w:t>
      </w:r>
      <w:r w:rsidR="00664F4A" w:rsidRPr="00757588">
        <w:t>Охрана</w:t>
      </w:r>
      <w:r w:rsidR="00757588" w:rsidRPr="00757588">
        <w:t xml:space="preserve"> </w:t>
      </w:r>
      <w:r w:rsidR="00664F4A" w:rsidRPr="00757588">
        <w:t>труда</w:t>
      </w:r>
      <w:r w:rsidR="00757588">
        <w:t xml:space="preserve">. - </w:t>
      </w:r>
      <w:r w:rsidR="00664F4A" w:rsidRPr="00757588">
        <w:t>2009</w:t>
      </w:r>
      <w:r w:rsidR="00757588">
        <w:t xml:space="preserve">. - </w:t>
      </w:r>
      <w:r w:rsidR="00664F4A" w:rsidRPr="00757588">
        <w:t>№10</w:t>
      </w:r>
      <w:r w:rsidR="00757588">
        <w:t xml:space="preserve">. - </w:t>
      </w:r>
      <w:r w:rsidR="00664F4A" w:rsidRPr="00757588">
        <w:t>С</w:t>
      </w:r>
      <w:r w:rsidR="00757588">
        <w:t>.1</w:t>
      </w:r>
      <w:r w:rsidR="00664F4A" w:rsidRPr="00757588">
        <w:t>67-172</w:t>
      </w:r>
    </w:p>
    <w:p w:rsidR="00757588" w:rsidRPr="00757588" w:rsidRDefault="006E36D9" w:rsidP="00831697">
      <w:pPr>
        <w:pStyle w:val="ab"/>
      </w:pPr>
      <w:r w:rsidRPr="00757588">
        <w:t>1</w:t>
      </w:r>
      <w:r w:rsidR="002D4A19" w:rsidRPr="00757588">
        <w:t>2</w:t>
      </w:r>
      <w:r w:rsidR="00757588" w:rsidRPr="00757588">
        <w:t xml:space="preserve">. </w:t>
      </w:r>
      <w:r w:rsidR="00664F4A" w:rsidRPr="00757588">
        <w:t>Кляуззе,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.П. </w:t>
      </w:r>
      <w:r w:rsidR="00664F4A" w:rsidRPr="00757588">
        <w:t>Охрана</w:t>
      </w:r>
      <w:r w:rsidR="00757588" w:rsidRPr="00757588">
        <w:t xml:space="preserve"> </w:t>
      </w:r>
      <w:r w:rsidR="00664F4A" w:rsidRPr="00757588">
        <w:t>труда</w:t>
      </w:r>
      <w:r w:rsidR="00757588" w:rsidRPr="00757588">
        <w:t xml:space="preserve">: </w:t>
      </w:r>
      <w:r w:rsidR="00664F4A" w:rsidRPr="00757588">
        <w:t>правовые</w:t>
      </w:r>
      <w:r w:rsidR="00757588" w:rsidRPr="00757588">
        <w:t xml:space="preserve"> </w:t>
      </w:r>
      <w:r w:rsidR="00664F4A" w:rsidRPr="00757588">
        <w:t>и</w:t>
      </w:r>
      <w:r w:rsidR="00757588" w:rsidRPr="00757588">
        <w:t xml:space="preserve"> </w:t>
      </w:r>
      <w:r w:rsidR="00664F4A" w:rsidRPr="00757588">
        <w:t>организационные</w:t>
      </w:r>
      <w:r w:rsidR="00757588" w:rsidRPr="00757588">
        <w:t xml:space="preserve"> </w:t>
      </w:r>
      <w:r w:rsidR="00664F4A" w:rsidRPr="00757588">
        <w:t>вопросы/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.П. </w:t>
      </w:r>
      <w:r w:rsidR="00664F4A" w:rsidRPr="00757588">
        <w:t>Кляуззе</w:t>
      </w:r>
      <w:r w:rsidR="00757588" w:rsidRPr="00757588">
        <w:t xml:space="preserve"> - </w:t>
      </w:r>
      <w:r w:rsidR="00664F4A" w:rsidRPr="00757588">
        <w:t>Минск</w:t>
      </w:r>
      <w:r w:rsidR="00757588" w:rsidRPr="00757588">
        <w:t>:</w:t>
      </w:r>
      <w:r w:rsidR="00757588">
        <w:t xml:space="preserve"> "</w:t>
      </w:r>
      <w:r w:rsidR="00664F4A" w:rsidRPr="00757588">
        <w:t>Дикта</w:t>
      </w:r>
      <w:r w:rsidR="00757588">
        <w:t>"</w:t>
      </w:r>
      <w:r w:rsidR="00664F4A" w:rsidRPr="00757588">
        <w:t>,</w:t>
      </w:r>
      <w:r w:rsidR="00757588" w:rsidRPr="00757588">
        <w:t xml:space="preserve"> </w:t>
      </w:r>
      <w:r w:rsidR="00664F4A" w:rsidRPr="00757588">
        <w:t>2006</w:t>
      </w:r>
      <w:r w:rsidR="00757588">
        <w:t xml:space="preserve">. - </w:t>
      </w:r>
      <w:r w:rsidR="00664F4A" w:rsidRPr="00757588">
        <w:t>415</w:t>
      </w:r>
      <w:r w:rsidR="00757588" w:rsidRPr="00757588">
        <w:t xml:space="preserve"> </w:t>
      </w:r>
      <w:r w:rsidR="00664F4A" w:rsidRPr="00757588">
        <w:t>с</w:t>
      </w:r>
      <w:r w:rsidR="00757588" w:rsidRPr="00757588">
        <w:t>.</w:t>
      </w:r>
    </w:p>
    <w:p w:rsidR="00664F4A" w:rsidRPr="00757588" w:rsidRDefault="00352391" w:rsidP="00831697">
      <w:pPr>
        <w:pStyle w:val="ab"/>
      </w:pPr>
      <w:r w:rsidRPr="00757588">
        <w:t>1</w:t>
      </w:r>
      <w:r w:rsidR="002D4A19" w:rsidRPr="00757588">
        <w:t>3</w:t>
      </w:r>
      <w:r w:rsidR="00757588" w:rsidRPr="00757588">
        <w:t xml:space="preserve">. </w:t>
      </w:r>
      <w:r w:rsidR="00664F4A" w:rsidRPr="00757588">
        <w:t>Кляуззе,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.П. </w:t>
      </w:r>
      <w:r w:rsidR="00664F4A" w:rsidRPr="00757588">
        <w:t>Совершенствование</w:t>
      </w:r>
      <w:r w:rsidR="00757588" w:rsidRPr="00757588">
        <w:t xml:space="preserve"> </w:t>
      </w:r>
      <w:r w:rsidR="00664F4A" w:rsidRPr="00757588">
        <w:t>нормативного</w:t>
      </w:r>
      <w:r w:rsidR="00757588" w:rsidRPr="00757588">
        <w:t xml:space="preserve"> </w:t>
      </w:r>
      <w:r w:rsidR="00664F4A" w:rsidRPr="00757588">
        <w:t>правового</w:t>
      </w:r>
      <w:r w:rsidR="00757588" w:rsidRPr="00757588">
        <w:t xml:space="preserve"> </w:t>
      </w:r>
      <w:r w:rsidR="00664F4A" w:rsidRPr="00757588">
        <w:t>обеспечения</w:t>
      </w:r>
      <w:r w:rsidR="00757588" w:rsidRPr="00757588">
        <w:t xml:space="preserve"> </w:t>
      </w:r>
      <w:r w:rsidR="00664F4A" w:rsidRPr="00757588">
        <w:t>охраны</w:t>
      </w:r>
      <w:r w:rsidR="00757588" w:rsidRPr="00757588">
        <w:t xml:space="preserve"> </w:t>
      </w:r>
      <w:r w:rsidR="00664F4A" w:rsidRPr="00757588">
        <w:t>труда</w:t>
      </w:r>
      <w:r w:rsidR="00757588" w:rsidRPr="00757588">
        <w:t xml:space="preserve"> </w:t>
      </w:r>
      <w:r w:rsidR="00664F4A" w:rsidRPr="00757588">
        <w:t>в</w:t>
      </w:r>
      <w:r w:rsidR="00757588" w:rsidRPr="00757588">
        <w:t xml:space="preserve"> </w:t>
      </w:r>
      <w:r w:rsidR="00664F4A" w:rsidRPr="00757588">
        <w:t>Республике</w:t>
      </w:r>
      <w:r w:rsidR="00757588" w:rsidRPr="00757588">
        <w:t xml:space="preserve"> </w:t>
      </w:r>
      <w:r w:rsidR="00664F4A" w:rsidRPr="00757588">
        <w:t>Беларусь/В</w:t>
      </w:r>
      <w:r w:rsidR="00757588">
        <w:t xml:space="preserve">.П. </w:t>
      </w:r>
      <w:r w:rsidR="00664F4A" w:rsidRPr="00757588">
        <w:t>Кляуззе</w:t>
      </w:r>
      <w:r w:rsidR="00757588">
        <w:t xml:space="preserve"> // </w:t>
      </w:r>
      <w:r w:rsidR="00BE4131" w:rsidRPr="00757588">
        <w:t>Охрана</w:t>
      </w:r>
      <w:r w:rsidR="00757588" w:rsidRPr="00757588">
        <w:t xml:space="preserve"> </w:t>
      </w:r>
      <w:r w:rsidR="00BE4131" w:rsidRPr="00757588">
        <w:t>труда</w:t>
      </w:r>
      <w:r w:rsidR="00757588">
        <w:t xml:space="preserve">. - </w:t>
      </w:r>
      <w:r w:rsidR="00BE4131" w:rsidRPr="00757588">
        <w:t>2009</w:t>
      </w:r>
      <w:r w:rsidR="00757588">
        <w:t xml:space="preserve">. - </w:t>
      </w:r>
      <w:r w:rsidR="00BE4131" w:rsidRPr="00757588">
        <w:t>№3</w:t>
      </w:r>
      <w:r w:rsidR="00757588">
        <w:t xml:space="preserve">. - </w:t>
      </w:r>
      <w:r w:rsidR="00BE4131" w:rsidRPr="00757588">
        <w:t>С</w:t>
      </w:r>
      <w:r w:rsidR="00757588">
        <w:t>.5</w:t>
      </w:r>
      <w:r w:rsidR="00BE4131" w:rsidRPr="00757588">
        <w:t>4</w:t>
      </w:r>
      <w:r w:rsidR="00757588" w:rsidRPr="00757588">
        <w:t xml:space="preserve"> - </w:t>
      </w:r>
      <w:r w:rsidR="00BE4131" w:rsidRPr="00757588">
        <w:t>62</w:t>
      </w:r>
    </w:p>
    <w:p w:rsidR="00757588" w:rsidRPr="00757588" w:rsidRDefault="00352391" w:rsidP="00831697">
      <w:pPr>
        <w:pStyle w:val="ab"/>
      </w:pPr>
      <w:r w:rsidRPr="00757588">
        <w:t>1</w:t>
      </w:r>
      <w:r w:rsidR="002D4A19" w:rsidRPr="00757588">
        <w:t>4</w:t>
      </w:r>
      <w:r w:rsidR="00757588" w:rsidRPr="00757588">
        <w:t xml:space="preserve">. </w:t>
      </w:r>
      <w:r w:rsidR="00664F4A" w:rsidRPr="00757588">
        <w:t>Ласкавнев,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.И. </w:t>
      </w:r>
      <w:r w:rsidR="00664F4A" w:rsidRPr="00757588">
        <w:t>Охрана</w:t>
      </w:r>
      <w:r w:rsidR="00757588" w:rsidRPr="00757588">
        <w:t xml:space="preserve"> </w:t>
      </w:r>
      <w:r w:rsidR="00664F4A" w:rsidRPr="00757588">
        <w:t>труда</w:t>
      </w:r>
      <w:r w:rsidR="00757588" w:rsidRPr="00757588">
        <w:t xml:space="preserve"> </w:t>
      </w:r>
      <w:r w:rsidR="00664F4A" w:rsidRPr="00757588">
        <w:t>на</w:t>
      </w:r>
      <w:r w:rsidR="00757588" w:rsidRPr="00757588">
        <w:t xml:space="preserve"> </w:t>
      </w:r>
      <w:r w:rsidR="00664F4A" w:rsidRPr="00757588">
        <w:t>предприятиях</w:t>
      </w:r>
      <w:r w:rsidR="00757588" w:rsidRPr="00757588">
        <w:t xml:space="preserve">: </w:t>
      </w:r>
      <w:r w:rsidR="00664F4A" w:rsidRPr="00757588">
        <w:t>практическое</w:t>
      </w:r>
      <w:r w:rsidR="00757588" w:rsidRPr="00757588">
        <w:t xml:space="preserve"> </w:t>
      </w:r>
      <w:r w:rsidR="00664F4A" w:rsidRPr="00757588">
        <w:t>пособие/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.П. </w:t>
      </w:r>
      <w:r w:rsidR="00664F4A" w:rsidRPr="00757588">
        <w:t>Ласкавнев,</w:t>
      </w:r>
      <w:r w:rsidR="00757588" w:rsidRPr="00757588">
        <w:t xml:space="preserve"> </w:t>
      </w:r>
      <w:r w:rsidR="00664F4A" w:rsidRPr="00757588">
        <w:t>В</w:t>
      </w:r>
      <w:r w:rsidR="00757588">
        <w:t xml:space="preserve">.В. </w:t>
      </w:r>
      <w:r w:rsidR="00664F4A" w:rsidRPr="00757588">
        <w:t>Король,</w:t>
      </w:r>
      <w:r w:rsidR="00757588" w:rsidRPr="00757588">
        <w:t xml:space="preserve"> </w:t>
      </w:r>
      <w:r w:rsidR="00664F4A" w:rsidRPr="00757588">
        <w:t>Л</w:t>
      </w:r>
      <w:r w:rsidR="00757588">
        <w:t xml:space="preserve">.А. </w:t>
      </w:r>
      <w:r w:rsidR="00664F4A" w:rsidRPr="00757588">
        <w:t>Гракович</w:t>
      </w:r>
      <w:r w:rsidR="00757588" w:rsidRPr="00757588">
        <w:t xml:space="preserve"> - </w:t>
      </w:r>
      <w:r w:rsidR="00664F4A" w:rsidRPr="00757588">
        <w:t>Минск</w:t>
      </w:r>
      <w:r w:rsidR="00757588" w:rsidRPr="00757588">
        <w:t xml:space="preserve">: </w:t>
      </w:r>
      <w:r w:rsidR="00664F4A" w:rsidRPr="00757588">
        <w:t>Киреев</w:t>
      </w:r>
      <w:r w:rsidR="00757588" w:rsidRPr="00757588">
        <w:t xml:space="preserve"> </w:t>
      </w:r>
      <w:r w:rsidR="00664F4A" w:rsidRPr="00757588">
        <w:t>Н</w:t>
      </w:r>
      <w:r w:rsidR="00757588">
        <w:t>.Б., 20</w:t>
      </w:r>
      <w:r w:rsidR="00664F4A" w:rsidRPr="00757588">
        <w:t>02</w:t>
      </w:r>
      <w:r w:rsidR="00757588">
        <w:t xml:space="preserve">. - </w:t>
      </w:r>
      <w:r w:rsidR="00664F4A" w:rsidRPr="00757588">
        <w:t>384</w:t>
      </w:r>
      <w:r w:rsidR="00757588" w:rsidRPr="00757588">
        <w:t xml:space="preserve"> </w:t>
      </w:r>
      <w:r w:rsidR="00664F4A" w:rsidRPr="00757588">
        <w:t>с</w:t>
      </w:r>
      <w:r w:rsidR="00757588" w:rsidRPr="00757588">
        <w:t>.</w:t>
      </w:r>
    </w:p>
    <w:p w:rsidR="00BE4131" w:rsidRPr="00757588" w:rsidRDefault="00352391" w:rsidP="00831697">
      <w:pPr>
        <w:pStyle w:val="ab"/>
      </w:pPr>
      <w:r w:rsidRPr="00757588">
        <w:t>1</w:t>
      </w:r>
      <w:r w:rsidR="002D4A19" w:rsidRPr="00757588">
        <w:t>5</w:t>
      </w:r>
      <w:r w:rsidR="00757588" w:rsidRPr="00757588">
        <w:t xml:space="preserve">. </w:t>
      </w:r>
      <w:r w:rsidR="00BE4131" w:rsidRPr="00757588">
        <w:t>Седюкевич,</w:t>
      </w:r>
      <w:r w:rsidR="00757588" w:rsidRPr="00757588">
        <w:t xml:space="preserve"> </w:t>
      </w:r>
      <w:r w:rsidR="00BE4131" w:rsidRPr="00757588">
        <w:t>Г</w:t>
      </w:r>
      <w:r w:rsidR="00757588">
        <w:t xml:space="preserve">.Е. </w:t>
      </w:r>
      <w:r w:rsidR="00BE4131" w:rsidRPr="00757588">
        <w:t>Новое</w:t>
      </w:r>
      <w:r w:rsidR="00757588" w:rsidRPr="00757588">
        <w:t xml:space="preserve"> </w:t>
      </w:r>
      <w:r w:rsidR="00BE4131" w:rsidRPr="00757588">
        <w:t>в</w:t>
      </w:r>
      <w:r w:rsidR="00757588" w:rsidRPr="00757588">
        <w:t xml:space="preserve"> </w:t>
      </w:r>
      <w:r w:rsidR="00BE4131" w:rsidRPr="00757588">
        <w:t>законодательстве</w:t>
      </w:r>
      <w:r w:rsidR="00757588" w:rsidRPr="00757588">
        <w:t xml:space="preserve"> </w:t>
      </w:r>
      <w:r w:rsidR="00BE4131" w:rsidRPr="00757588">
        <w:t>об</w:t>
      </w:r>
      <w:r w:rsidR="00757588" w:rsidRPr="00757588">
        <w:t xml:space="preserve"> </w:t>
      </w:r>
      <w:r w:rsidR="00BE4131" w:rsidRPr="00757588">
        <w:t>охране</w:t>
      </w:r>
      <w:r w:rsidR="00757588" w:rsidRPr="00757588">
        <w:t xml:space="preserve"> </w:t>
      </w:r>
      <w:r w:rsidR="00BE4131" w:rsidRPr="00757588">
        <w:t>труда/Седюкевич</w:t>
      </w:r>
      <w:r w:rsidR="00757588" w:rsidRPr="00757588">
        <w:t xml:space="preserve"> </w:t>
      </w:r>
      <w:r w:rsidR="00BE4131" w:rsidRPr="00757588">
        <w:t>Г</w:t>
      </w:r>
      <w:r w:rsidR="00757588">
        <w:t xml:space="preserve">.Е. // </w:t>
      </w:r>
      <w:r w:rsidR="00BE4131" w:rsidRPr="00757588">
        <w:t>Отдел</w:t>
      </w:r>
      <w:r w:rsidR="00757588" w:rsidRPr="00757588">
        <w:t xml:space="preserve"> </w:t>
      </w:r>
      <w:r w:rsidR="00BE4131" w:rsidRPr="00757588">
        <w:t>кадров</w:t>
      </w:r>
      <w:r w:rsidR="00757588">
        <w:t xml:space="preserve">. - </w:t>
      </w:r>
      <w:r w:rsidR="00BE4131" w:rsidRPr="00757588">
        <w:t>2008</w:t>
      </w:r>
      <w:r w:rsidR="00757588">
        <w:t xml:space="preserve">. - </w:t>
      </w:r>
      <w:r w:rsidR="00BE4131" w:rsidRPr="00757588">
        <w:t>№8</w:t>
      </w:r>
      <w:r w:rsidR="00757588">
        <w:t xml:space="preserve">. - </w:t>
      </w:r>
      <w:r w:rsidR="00BE4131" w:rsidRPr="00757588">
        <w:t>С</w:t>
      </w:r>
      <w:r w:rsidR="00757588">
        <w:t>.2</w:t>
      </w:r>
      <w:r w:rsidR="00BE4131" w:rsidRPr="00757588">
        <w:t>1</w:t>
      </w:r>
      <w:r w:rsidR="00757588" w:rsidRPr="00757588">
        <w:t xml:space="preserve"> - </w:t>
      </w:r>
      <w:r w:rsidR="00BE4131" w:rsidRPr="00757588">
        <w:t>22</w:t>
      </w:r>
    </w:p>
    <w:p w:rsidR="00757588" w:rsidRPr="00757588" w:rsidRDefault="00352391" w:rsidP="00831697">
      <w:pPr>
        <w:pStyle w:val="ab"/>
      </w:pPr>
      <w:r w:rsidRPr="00757588">
        <w:t>1</w:t>
      </w:r>
      <w:r w:rsidR="002D4A19" w:rsidRPr="00757588">
        <w:t>6</w:t>
      </w:r>
      <w:r w:rsidR="00757588" w:rsidRPr="00757588">
        <w:t xml:space="preserve">. </w:t>
      </w:r>
      <w:r w:rsidR="00176E39" w:rsidRPr="00757588">
        <w:t>Сокол,</w:t>
      </w:r>
      <w:r w:rsidR="00757588" w:rsidRPr="00757588">
        <w:t xml:space="preserve"> </w:t>
      </w:r>
      <w:r w:rsidR="00176E39" w:rsidRPr="00757588">
        <w:t>Т</w:t>
      </w:r>
      <w:r w:rsidR="00757588">
        <w:t xml:space="preserve">.С. </w:t>
      </w:r>
      <w:r w:rsidR="00176E39" w:rsidRPr="00757588">
        <w:t>Охрана</w:t>
      </w:r>
      <w:r w:rsidR="00757588" w:rsidRPr="00757588">
        <w:t xml:space="preserve"> </w:t>
      </w:r>
      <w:r w:rsidR="00176E39" w:rsidRPr="00757588">
        <w:t>труда/</w:t>
      </w:r>
      <w:r w:rsidR="00757588" w:rsidRPr="00757588">
        <w:t xml:space="preserve"> </w:t>
      </w:r>
      <w:r w:rsidR="00176E39" w:rsidRPr="00757588">
        <w:t>Т</w:t>
      </w:r>
      <w:r w:rsidR="00757588">
        <w:t xml:space="preserve">.С. </w:t>
      </w:r>
      <w:r w:rsidR="00176E39" w:rsidRPr="00757588">
        <w:t>Сокол</w:t>
      </w:r>
      <w:r w:rsidR="00757588" w:rsidRPr="00757588">
        <w:t xml:space="preserve"> - </w:t>
      </w:r>
      <w:r w:rsidR="00176E39" w:rsidRPr="00757588">
        <w:t>Минск</w:t>
      </w:r>
      <w:r w:rsidR="00757588" w:rsidRPr="00757588">
        <w:t>:</w:t>
      </w:r>
      <w:r w:rsidR="00757588">
        <w:t xml:space="preserve"> "</w:t>
      </w:r>
      <w:r w:rsidR="00176E39" w:rsidRPr="00757588">
        <w:t>ДизайнПРО</w:t>
      </w:r>
      <w:r w:rsidR="00757588">
        <w:t>"</w:t>
      </w:r>
      <w:r w:rsidR="00176E39" w:rsidRPr="00757588">
        <w:t>,</w:t>
      </w:r>
      <w:r w:rsidR="00757588" w:rsidRPr="00757588">
        <w:t xml:space="preserve"> </w:t>
      </w:r>
      <w:r w:rsidR="00176E39" w:rsidRPr="00757588">
        <w:t>2005</w:t>
      </w:r>
      <w:r w:rsidR="00757588" w:rsidRPr="00757588">
        <w:t xml:space="preserve"> - </w:t>
      </w:r>
      <w:r w:rsidR="00176E39" w:rsidRPr="00757588">
        <w:t>303</w:t>
      </w:r>
      <w:r w:rsidR="00757588" w:rsidRPr="00757588">
        <w:t xml:space="preserve"> </w:t>
      </w:r>
      <w:r w:rsidR="00176E39" w:rsidRPr="00757588">
        <w:t>с</w:t>
      </w:r>
      <w:r w:rsidR="00757588" w:rsidRPr="00757588">
        <w:t>.</w:t>
      </w:r>
    </w:p>
    <w:p w:rsidR="00757588" w:rsidRDefault="00352391" w:rsidP="00831697">
      <w:pPr>
        <w:pStyle w:val="ab"/>
      </w:pPr>
      <w:r w:rsidRPr="00757588">
        <w:t>1</w:t>
      </w:r>
      <w:r w:rsidR="002D4A19" w:rsidRPr="00757588">
        <w:t>7</w:t>
      </w:r>
      <w:r w:rsidR="00757588" w:rsidRPr="00757588">
        <w:t xml:space="preserve">. </w:t>
      </w:r>
      <w:r w:rsidR="00176E39" w:rsidRPr="00757588">
        <w:t>Челноков,</w:t>
      </w:r>
      <w:r w:rsidR="00757588" w:rsidRPr="00757588">
        <w:t xml:space="preserve"> </w:t>
      </w:r>
      <w:r w:rsidR="00176E39" w:rsidRPr="00757588">
        <w:t>А</w:t>
      </w:r>
      <w:r w:rsidR="00757588">
        <w:t xml:space="preserve">.А. </w:t>
      </w:r>
      <w:r w:rsidR="00176E39" w:rsidRPr="00757588">
        <w:t>Охрана</w:t>
      </w:r>
      <w:r w:rsidR="00757588" w:rsidRPr="00757588">
        <w:t xml:space="preserve"> </w:t>
      </w:r>
      <w:r w:rsidR="00176E39" w:rsidRPr="00757588">
        <w:t>труда/А</w:t>
      </w:r>
      <w:r w:rsidR="00757588">
        <w:t xml:space="preserve">.А. </w:t>
      </w:r>
      <w:r w:rsidR="00176E39" w:rsidRPr="00757588">
        <w:t>Челноков,</w:t>
      </w:r>
      <w:r w:rsidR="00757588" w:rsidRPr="00757588">
        <w:t xml:space="preserve"> </w:t>
      </w:r>
      <w:r w:rsidR="00176E39" w:rsidRPr="00757588">
        <w:t>Л</w:t>
      </w:r>
      <w:r w:rsidR="00757588">
        <w:t xml:space="preserve">.Ф. </w:t>
      </w:r>
      <w:r w:rsidR="00176E39" w:rsidRPr="00757588">
        <w:t>Ющенко</w:t>
      </w:r>
      <w:r w:rsidR="00757588" w:rsidRPr="00757588">
        <w:t xml:space="preserve"> - </w:t>
      </w:r>
      <w:r w:rsidR="00176E39" w:rsidRPr="00757588">
        <w:t>Минск</w:t>
      </w:r>
      <w:r w:rsidR="00757588" w:rsidRPr="00757588">
        <w:t>:</w:t>
      </w:r>
      <w:r w:rsidR="00757588">
        <w:t xml:space="preserve"> "</w:t>
      </w:r>
      <w:r w:rsidR="00176E39" w:rsidRPr="00757588">
        <w:t>Вышэйшая</w:t>
      </w:r>
      <w:r w:rsidR="00757588" w:rsidRPr="00757588">
        <w:t xml:space="preserve"> </w:t>
      </w:r>
      <w:r w:rsidR="00176E39" w:rsidRPr="00757588">
        <w:t>школа</w:t>
      </w:r>
      <w:r w:rsidR="00757588">
        <w:t>"</w:t>
      </w:r>
      <w:r w:rsidR="00176E39" w:rsidRPr="00757588">
        <w:t>,</w:t>
      </w:r>
      <w:r w:rsidR="00757588" w:rsidRPr="00757588">
        <w:t xml:space="preserve"> </w:t>
      </w:r>
      <w:r w:rsidR="00176E39" w:rsidRPr="00757588">
        <w:t>2006</w:t>
      </w:r>
      <w:r w:rsidR="00757588">
        <w:t xml:space="preserve">. - </w:t>
      </w:r>
      <w:r w:rsidR="00176E39" w:rsidRPr="00757588">
        <w:t>463</w:t>
      </w:r>
      <w:r w:rsidR="00757588" w:rsidRPr="00757588">
        <w:t xml:space="preserve"> </w:t>
      </w:r>
      <w:r w:rsidR="00176E39" w:rsidRPr="00757588">
        <w:t>с</w:t>
      </w:r>
      <w:r w:rsidR="00757588" w:rsidRPr="00757588">
        <w:t>.</w:t>
      </w:r>
    </w:p>
    <w:p w:rsidR="00362453" w:rsidRPr="00831697" w:rsidRDefault="00362453" w:rsidP="00831697">
      <w:pPr>
        <w:pStyle w:val="af5"/>
      </w:pPr>
      <w:bookmarkStart w:id="15" w:name="_GoBack"/>
      <w:bookmarkEnd w:id="15"/>
    </w:p>
    <w:sectPr w:rsidR="00362453" w:rsidRPr="00831697" w:rsidSect="00757588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23" w:rsidRDefault="00843823" w:rsidP="005E6236">
      <w:pPr>
        <w:spacing w:line="240" w:lineRule="auto"/>
      </w:pPr>
      <w:r>
        <w:separator/>
      </w:r>
    </w:p>
  </w:endnote>
  <w:endnote w:type="continuationSeparator" w:id="0">
    <w:p w:rsidR="00843823" w:rsidRDefault="00843823" w:rsidP="005E6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23" w:rsidRDefault="00843823" w:rsidP="005E6236">
      <w:pPr>
        <w:spacing w:line="240" w:lineRule="auto"/>
      </w:pPr>
      <w:r>
        <w:separator/>
      </w:r>
    </w:p>
  </w:footnote>
  <w:footnote w:type="continuationSeparator" w:id="0">
    <w:p w:rsidR="00843823" w:rsidRDefault="00843823" w:rsidP="005E6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88" w:rsidRDefault="00757588" w:rsidP="003464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57588" w:rsidRDefault="00757588" w:rsidP="003464D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88" w:rsidRDefault="00757588" w:rsidP="00831697">
    <w:pPr>
      <w:framePr w:h="460" w:hRule="exact" w:wrap="around" w:vAnchor="text" w:hAnchor="margin" w:xAlign="right" w:yAlign="top"/>
    </w:pPr>
    <w:r>
      <w:fldChar w:fldCharType="begin"/>
    </w:r>
    <w:r>
      <w:instrText xml:space="preserve">PAGE  </w:instrText>
    </w:r>
    <w:r>
      <w:fldChar w:fldCharType="separate"/>
    </w:r>
    <w:r w:rsidR="00264A30">
      <w:rPr>
        <w:noProof/>
      </w:rPr>
      <w:t>2</w:t>
    </w:r>
    <w:r>
      <w:fldChar w:fldCharType="end"/>
    </w:r>
  </w:p>
  <w:p w:rsidR="00757588" w:rsidRDefault="00757588" w:rsidP="0075758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E661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5CD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DC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1E5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00C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5A8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5CC9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AAF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B20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CEB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9BE70EA"/>
    <w:lvl w:ilvl="0">
      <w:numFmt w:val="bullet"/>
      <w:lvlText w:val="*"/>
      <w:lvlJc w:val="left"/>
    </w:lvl>
  </w:abstractNum>
  <w:abstractNum w:abstractNumId="11">
    <w:nsid w:val="0597274A"/>
    <w:multiLevelType w:val="hybridMultilevel"/>
    <w:tmpl w:val="1AC8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12608"/>
    <w:multiLevelType w:val="hybridMultilevel"/>
    <w:tmpl w:val="839A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14DE7"/>
    <w:multiLevelType w:val="multilevel"/>
    <w:tmpl w:val="B4B03C4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B555BD"/>
    <w:multiLevelType w:val="multilevel"/>
    <w:tmpl w:val="C7DAAD6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65D3CD3"/>
    <w:multiLevelType w:val="hybridMultilevel"/>
    <w:tmpl w:val="3BA20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  <w:lvlOverride w:ilvl="0">
      <w:lvl w:ilvl="0">
        <w:numFmt w:val="bullet"/>
        <w:lvlText w:val="♦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♦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♦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73D"/>
    <w:rsid w:val="00010A44"/>
    <w:rsid w:val="0007357D"/>
    <w:rsid w:val="00080834"/>
    <w:rsid w:val="001501AD"/>
    <w:rsid w:val="00172310"/>
    <w:rsid w:val="00176E39"/>
    <w:rsid w:val="001B623C"/>
    <w:rsid w:val="00215F37"/>
    <w:rsid w:val="00264A30"/>
    <w:rsid w:val="00297EF2"/>
    <w:rsid w:val="002C4F63"/>
    <w:rsid w:val="002D1782"/>
    <w:rsid w:val="002D4A19"/>
    <w:rsid w:val="002D705D"/>
    <w:rsid w:val="003464DC"/>
    <w:rsid w:val="00352391"/>
    <w:rsid w:val="00362453"/>
    <w:rsid w:val="00392B45"/>
    <w:rsid w:val="003A2889"/>
    <w:rsid w:val="003D04CF"/>
    <w:rsid w:val="00472568"/>
    <w:rsid w:val="004B575F"/>
    <w:rsid w:val="004C7A50"/>
    <w:rsid w:val="0050507E"/>
    <w:rsid w:val="00505AF6"/>
    <w:rsid w:val="00541360"/>
    <w:rsid w:val="005556EF"/>
    <w:rsid w:val="0058687E"/>
    <w:rsid w:val="005E6236"/>
    <w:rsid w:val="0062796E"/>
    <w:rsid w:val="00652E41"/>
    <w:rsid w:val="00664F4A"/>
    <w:rsid w:val="00683C8E"/>
    <w:rsid w:val="00686796"/>
    <w:rsid w:val="006A2C39"/>
    <w:rsid w:val="006D22F6"/>
    <w:rsid w:val="006E36D9"/>
    <w:rsid w:val="007333D0"/>
    <w:rsid w:val="00757588"/>
    <w:rsid w:val="00772CFD"/>
    <w:rsid w:val="007854F1"/>
    <w:rsid w:val="00786529"/>
    <w:rsid w:val="008115F3"/>
    <w:rsid w:val="00831697"/>
    <w:rsid w:val="00843823"/>
    <w:rsid w:val="0089126A"/>
    <w:rsid w:val="008A4374"/>
    <w:rsid w:val="008B5E62"/>
    <w:rsid w:val="008C4D32"/>
    <w:rsid w:val="008D775B"/>
    <w:rsid w:val="008E7EB7"/>
    <w:rsid w:val="009123D1"/>
    <w:rsid w:val="0092601C"/>
    <w:rsid w:val="0094134F"/>
    <w:rsid w:val="009427D4"/>
    <w:rsid w:val="009669A9"/>
    <w:rsid w:val="00972E76"/>
    <w:rsid w:val="00980B9E"/>
    <w:rsid w:val="0098582A"/>
    <w:rsid w:val="009B0874"/>
    <w:rsid w:val="00A168A2"/>
    <w:rsid w:val="00A84FBD"/>
    <w:rsid w:val="00AB0EFB"/>
    <w:rsid w:val="00AB391C"/>
    <w:rsid w:val="00AB573D"/>
    <w:rsid w:val="00AB6F01"/>
    <w:rsid w:val="00B27F5C"/>
    <w:rsid w:val="00B40C98"/>
    <w:rsid w:val="00B56A8C"/>
    <w:rsid w:val="00B70902"/>
    <w:rsid w:val="00B71399"/>
    <w:rsid w:val="00B815E0"/>
    <w:rsid w:val="00B9273B"/>
    <w:rsid w:val="00BB4C1C"/>
    <w:rsid w:val="00BE4131"/>
    <w:rsid w:val="00BF7A86"/>
    <w:rsid w:val="00C2324B"/>
    <w:rsid w:val="00C31A18"/>
    <w:rsid w:val="00C368BE"/>
    <w:rsid w:val="00CE62D9"/>
    <w:rsid w:val="00D3704B"/>
    <w:rsid w:val="00DA6E22"/>
    <w:rsid w:val="00E12231"/>
    <w:rsid w:val="00E239B0"/>
    <w:rsid w:val="00E626D6"/>
    <w:rsid w:val="00E92D20"/>
    <w:rsid w:val="00ED651D"/>
    <w:rsid w:val="00F701AF"/>
    <w:rsid w:val="00FB53BD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C81E19A-F7C3-4575-AE44-962154A5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757588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75758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75758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75758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75758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75758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757588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75758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757588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7575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7575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57588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757588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75758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5758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57588"/>
    <w:pPr>
      <w:numPr>
        <w:numId w:val="2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757588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757588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7575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75758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57588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757588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757588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57588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75758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757588"/>
    <w:rPr>
      <w:color w:val="FFFFFF"/>
    </w:rPr>
  </w:style>
  <w:style w:type="paragraph" w:customStyle="1" w:styleId="af6">
    <w:name w:val="содержание"/>
    <w:uiPriority w:val="99"/>
    <w:rsid w:val="0075758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5758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57588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757588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75758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75758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5758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5758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831697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8396</Words>
  <Characters>47861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Grizli777</Company>
  <LinksUpToDate>false</LinksUpToDate>
  <CharactersWithSpaces>56145</CharactersWithSpaces>
  <SharedDoc>false</SharedDoc>
  <HLinks>
    <vt:vector size="42" baseType="variant"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_Toc292616286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_Toc292616284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_Toc292616282</vt:lpwstr>
      </vt:variant>
      <vt:variant>
        <vt:i4>1441843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_Toc292616280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_Toc292616278</vt:lpwstr>
      </vt:variant>
      <vt:variant>
        <vt:i4>1638451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_Toc292616276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_Toc292616274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HOMEUSER</dc:creator>
  <cp:keywords/>
  <dc:description/>
  <cp:lastModifiedBy>admin</cp:lastModifiedBy>
  <cp:revision>2</cp:revision>
  <cp:lastPrinted>2009-12-23T06:27:00Z</cp:lastPrinted>
  <dcterms:created xsi:type="dcterms:W3CDTF">2014-03-27T04:13:00Z</dcterms:created>
  <dcterms:modified xsi:type="dcterms:W3CDTF">2014-03-27T04:13:00Z</dcterms:modified>
</cp:coreProperties>
</file>