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C7" w:rsidRPr="00F73E05" w:rsidRDefault="00C90172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F73E05">
        <w:rPr>
          <w:rFonts w:ascii="Times New Roman" w:hAnsi="Times New Roman"/>
          <w:sz w:val="28"/>
          <w:szCs w:val="32"/>
        </w:rPr>
        <w:t>Федеральное государственное образовательное учреждение</w:t>
      </w:r>
      <w:r w:rsidR="00190A55" w:rsidRPr="00F73E05">
        <w:rPr>
          <w:rFonts w:ascii="Times New Roman" w:hAnsi="Times New Roman"/>
          <w:sz w:val="28"/>
          <w:szCs w:val="32"/>
        </w:rPr>
        <w:t xml:space="preserve"> </w:t>
      </w:r>
      <w:r w:rsidRPr="00F73E05">
        <w:rPr>
          <w:rFonts w:ascii="Times New Roman" w:hAnsi="Times New Roman"/>
          <w:sz w:val="28"/>
          <w:szCs w:val="32"/>
        </w:rPr>
        <w:t>высшего профессионального образования</w:t>
      </w:r>
    </w:p>
    <w:p w:rsidR="00EF64C7" w:rsidRPr="00F73E05" w:rsidRDefault="008D4EC2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F73E05">
        <w:rPr>
          <w:rFonts w:ascii="Times New Roman" w:hAnsi="Times New Roman"/>
          <w:sz w:val="28"/>
          <w:szCs w:val="32"/>
        </w:rPr>
        <w:t>"</w:t>
      </w:r>
      <w:r w:rsidR="00F73E05" w:rsidRPr="00F73E05">
        <w:rPr>
          <w:rFonts w:ascii="Times New Roman" w:hAnsi="Times New Roman"/>
          <w:sz w:val="28"/>
          <w:szCs w:val="32"/>
        </w:rPr>
        <w:t>И</w:t>
      </w:r>
      <w:r w:rsidR="00C90172" w:rsidRPr="00F73E05">
        <w:rPr>
          <w:rFonts w:ascii="Times New Roman" w:hAnsi="Times New Roman"/>
          <w:sz w:val="28"/>
          <w:szCs w:val="32"/>
        </w:rPr>
        <w:t>жевская государственная сельскохозяйственная академия</w:t>
      </w:r>
      <w:r w:rsidRPr="00F73E05">
        <w:rPr>
          <w:rFonts w:ascii="Times New Roman" w:hAnsi="Times New Roman"/>
          <w:sz w:val="28"/>
          <w:szCs w:val="32"/>
        </w:rPr>
        <w:t>"</w:t>
      </w:r>
    </w:p>
    <w:p w:rsidR="00EF64C7" w:rsidRPr="00F73E05" w:rsidRDefault="00EF64C7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Кафедра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Технологии и оборудование пищевых и перерабатывающих производств</w:t>
      </w:r>
      <w:r w:rsidR="008D4EC2" w:rsidRPr="00F73E05">
        <w:rPr>
          <w:rFonts w:ascii="Times New Roman" w:hAnsi="Times New Roman"/>
          <w:sz w:val="28"/>
          <w:szCs w:val="28"/>
        </w:rPr>
        <w:t>"</w:t>
      </w:r>
    </w:p>
    <w:p w:rsidR="00EF64C7" w:rsidRPr="00F73E05" w:rsidRDefault="00EF64C7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045B4" w:rsidRPr="00F73E05" w:rsidRDefault="003045B4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C90172" w:rsidRPr="00F73E05" w:rsidRDefault="00C90172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C90172" w:rsidRPr="00F73E05" w:rsidRDefault="00C90172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C90172" w:rsidRPr="00F73E05" w:rsidRDefault="00C90172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EF64C7" w:rsidRPr="00F73E05" w:rsidRDefault="00C90172" w:rsidP="00F73E05">
      <w:pPr>
        <w:pStyle w:val="7"/>
        <w:keepNext w:val="0"/>
        <w:suppressAutoHyphens/>
        <w:ind w:firstLine="709"/>
        <w:rPr>
          <w:b w:val="0"/>
        </w:rPr>
      </w:pPr>
      <w:r w:rsidRPr="00F73E05">
        <w:rPr>
          <w:b w:val="0"/>
        </w:rPr>
        <w:t>Пояснительная записка</w:t>
      </w:r>
    </w:p>
    <w:p w:rsidR="00EF64C7" w:rsidRPr="00F73E05" w:rsidRDefault="00F73E05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</w:rPr>
        <w:t>К</w:t>
      </w:r>
      <w:r w:rsidR="008D4EC2" w:rsidRPr="00F73E05">
        <w:rPr>
          <w:rFonts w:ascii="Times New Roman" w:hAnsi="Times New Roman"/>
          <w:sz w:val="28"/>
        </w:rPr>
        <w:t xml:space="preserve"> </w:t>
      </w:r>
      <w:r w:rsidR="00EF64C7" w:rsidRPr="00F73E05">
        <w:rPr>
          <w:rFonts w:ascii="Times New Roman" w:hAnsi="Times New Roman"/>
          <w:sz w:val="28"/>
        </w:rPr>
        <w:t xml:space="preserve">курсовой </w:t>
      </w:r>
      <w:r w:rsidR="00EF64C7" w:rsidRPr="00F73E05">
        <w:rPr>
          <w:rFonts w:ascii="Times New Roman" w:hAnsi="Times New Roman"/>
          <w:sz w:val="28"/>
          <w:szCs w:val="28"/>
        </w:rPr>
        <w:t>работе по д</w:t>
      </w:r>
      <w:r w:rsidR="003045B4" w:rsidRPr="00F73E05">
        <w:rPr>
          <w:rFonts w:ascii="Times New Roman" w:hAnsi="Times New Roman"/>
          <w:sz w:val="28"/>
          <w:szCs w:val="28"/>
        </w:rPr>
        <w:t xml:space="preserve">исциплине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3045B4" w:rsidRPr="00F73E05">
        <w:rPr>
          <w:rFonts w:ascii="Times New Roman" w:hAnsi="Times New Roman"/>
          <w:sz w:val="28"/>
          <w:szCs w:val="28"/>
        </w:rPr>
        <w:t>Организация производства и обслуживания на предприятиях общественного питания</w:t>
      </w:r>
      <w:r w:rsidR="008D4EC2" w:rsidRPr="00F73E05">
        <w:rPr>
          <w:rFonts w:ascii="Times New Roman" w:hAnsi="Times New Roman"/>
          <w:sz w:val="28"/>
          <w:szCs w:val="28"/>
        </w:rPr>
        <w:t>"</w:t>
      </w:r>
    </w:p>
    <w:p w:rsidR="008D4EC2" w:rsidRPr="00F73E05" w:rsidRDefault="00F73E05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73E05">
        <w:rPr>
          <w:rFonts w:ascii="Times New Roman" w:hAnsi="Times New Roman"/>
          <w:sz w:val="28"/>
        </w:rPr>
        <w:t xml:space="preserve">На </w:t>
      </w:r>
      <w:r w:rsidR="00EF64C7" w:rsidRPr="00F73E05">
        <w:rPr>
          <w:rFonts w:ascii="Times New Roman" w:hAnsi="Times New Roman"/>
          <w:sz w:val="28"/>
        </w:rPr>
        <w:t xml:space="preserve">тему </w:t>
      </w:r>
      <w:r w:rsidR="008D4EC2" w:rsidRPr="00F73E05">
        <w:rPr>
          <w:rFonts w:ascii="Times New Roman" w:hAnsi="Times New Roman"/>
          <w:sz w:val="28"/>
        </w:rPr>
        <w:t>"</w:t>
      </w:r>
      <w:r w:rsidR="00C26870" w:rsidRPr="00F73E05">
        <w:rPr>
          <w:rFonts w:ascii="Times New Roman" w:hAnsi="Times New Roman"/>
          <w:sz w:val="28"/>
        </w:rPr>
        <w:t xml:space="preserve">Организация производства и обслуживания </w:t>
      </w:r>
      <w:r w:rsidR="007D4D8F" w:rsidRPr="00F73E05">
        <w:rPr>
          <w:rFonts w:ascii="Times New Roman" w:hAnsi="Times New Roman"/>
          <w:sz w:val="28"/>
        </w:rPr>
        <w:t>банкета по случаю школьного выпускного бала в школьной столовой на 65 человек в МОУ Гольянской СОШ с.</w:t>
      </w:r>
      <w:r>
        <w:rPr>
          <w:rFonts w:ascii="Times New Roman" w:hAnsi="Times New Roman"/>
          <w:sz w:val="28"/>
          <w:lang w:val="en-US"/>
        </w:rPr>
        <w:t xml:space="preserve"> </w:t>
      </w:r>
      <w:r w:rsidR="007D4D8F" w:rsidRPr="00F73E05">
        <w:rPr>
          <w:rFonts w:ascii="Times New Roman" w:hAnsi="Times New Roman"/>
          <w:sz w:val="28"/>
        </w:rPr>
        <w:t>Гольяны Завьяловского района УР</w:t>
      </w:r>
      <w:r w:rsidR="008D4EC2" w:rsidRPr="00F73E05">
        <w:rPr>
          <w:rFonts w:ascii="Times New Roman" w:hAnsi="Times New Roman"/>
          <w:sz w:val="28"/>
        </w:rPr>
        <w:t>"</w:t>
      </w:r>
    </w:p>
    <w:p w:rsidR="00C90172" w:rsidRPr="00F73E05" w:rsidRDefault="00C90172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C90172" w:rsidRPr="00F73E05" w:rsidRDefault="00C90172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8D4EC2" w:rsidRPr="00F73E05" w:rsidRDefault="003045B4" w:rsidP="00F73E05">
      <w:pPr>
        <w:suppressAutoHyphens/>
        <w:spacing w:after="0" w:line="360" w:lineRule="auto"/>
        <w:ind w:firstLine="5103"/>
        <w:rPr>
          <w:rFonts w:ascii="Times New Roman" w:hAnsi="Times New Roman"/>
          <w:sz w:val="28"/>
        </w:rPr>
      </w:pPr>
      <w:r w:rsidRPr="00F73E05">
        <w:rPr>
          <w:rFonts w:ascii="Times New Roman" w:hAnsi="Times New Roman"/>
          <w:sz w:val="28"/>
        </w:rPr>
        <w:t>Выполнил</w:t>
      </w:r>
      <w:r w:rsidR="00190A55" w:rsidRPr="00F73E05">
        <w:rPr>
          <w:rFonts w:ascii="Times New Roman" w:hAnsi="Times New Roman"/>
          <w:sz w:val="28"/>
        </w:rPr>
        <w:t>:</w:t>
      </w:r>
    </w:p>
    <w:p w:rsidR="008D4EC2" w:rsidRPr="00F73E05" w:rsidRDefault="00772807" w:rsidP="00F73E05">
      <w:pPr>
        <w:suppressAutoHyphens/>
        <w:spacing w:after="0" w:line="360" w:lineRule="auto"/>
        <w:ind w:firstLine="5103"/>
        <w:rPr>
          <w:rFonts w:ascii="Times New Roman" w:hAnsi="Times New Roman"/>
          <w:sz w:val="28"/>
        </w:rPr>
      </w:pPr>
      <w:r w:rsidRPr="00F73E05">
        <w:rPr>
          <w:rFonts w:ascii="Times New Roman" w:hAnsi="Times New Roman"/>
          <w:sz w:val="28"/>
        </w:rPr>
        <w:t>Попова Елена Александровна</w:t>
      </w:r>
    </w:p>
    <w:p w:rsidR="008D4EC2" w:rsidRPr="00F73E05" w:rsidRDefault="00EF64C7" w:rsidP="00F73E05">
      <w:pPr>
        <w:suppressAutoHyphens/>
        <w:spacing w:after="0" w:line="360" w:lineRule="auto"/>
        <w:ind w:firstLine="5103"/>
        <w:rPr>
          <w:rFonts w:ascii="Times New Roman" w:hAnsi="Times New Roman"/>
          <w:sz w:val="28"/>
        </w:rPr>
      </w:pPr>
      <w:r w:rsidRPr="00F73E05">
        <w:rPr>
          <w:rFonts w:ascii="Times New Roman" w:hAnsi="Times New Roman"/>
          <w:sz w:val="28"/>
        </w:rPr>
        <w:t>Зачетная книжка №</w:t>
      </w:r>
      <w:r w:rsidR="008D4EC2" w:rsidRPr="00F73E05">
        <w:rPr>
          <w:rFonts w:ascii="Times New Roman" w:hAnsi="Times New Roman"/>
          <w:sz w:val="28"/>
        </w:rPr>
        <w:t xml:space="preserve"> </w:t>
      </w:r>
      <w:r w:rsidR="00912845" w:rsidRPr="00F73E05">
        <w:rPr>
          <w:rFonts w:ascii="Times New Roman" w:hAnsi="Times New Roman"/>
          <w:sz w:val="28"/>
        </w:rPr>
        <w:t>0107017</w:t>
      </w:r>
    </w:p>
    <w:p w:rsidR="00EF64C7" w:rsidRPr="00F73E05" w:rsidRDefault="00EF64C7" w:rsidP="00F73E05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lang w:val="en-US"/>
        </w:rPr>
      </w:pPr>
      <w:r w:rsidRPr="00F73E05">
        <w:rPr>
          <w:rFonts w:ascii="Times New Roman" w:hAnsi="Times New Roman"/>
          <w:sz w:val="28"/>
        </w:rPr>
        <w:t>Учебная группа №</w:t>
      </w:r>
      <w:r w:rsidR="00772807" w:rsidRPr="00F73E05">
        <w:rPr>
          <w:rFonts w:ascii="Times New Roman" w:hAnsi="Times New Roman"/>
          <w:sz w:val="28"/>
        </w:rPr>
        <w:t>1</w:t>
      </w:r>
    </w:p>
    <w:p w:rsidR="008D4EC2" w:rsidRPr="00F73E05" w:rsidRDefault="00190A55" w:rsidP="00F73E05">
      <w:pPr>
        <w:suppressAutoHyphens/>
        <w:spacing w:after="0" w:line="360" w:lineRule="auto"/>
        <w:ind w:firstLine="5103"/>
        <w:rPr>
          <w:rFonts w:ascii="Times New Roman" w:hAnsi="Times New Roman"/>
          <w:sz w:val="28"/>
        </w:rPr>
      </w:pPr>
      <w:r w:rsidRPr="00F73E05">
        <w:rPr>
          <w:rFonts w:ascii="Times New Roman" w:hAnsi="Times New Roman"/>
          <w:sz w:val="28"/>
        </w:rPr>
        <w:t>Проверил:</w:t>
      </w:r>
    </w:p>
    <w:p w:rsidR="008D4EC2" w:rsidRPr="00F73E05" w:rsidRDefault="00772807" w:rsidP="00F73E05">
      <w:pPr>
        <w:suppressAutoHyphens/>
        <w:spacing w:after="0" w:line="360" w:lineRule="auto"/>
        <w:ind w:firstLine="5103"/>
        <w:rPr>
          <w:rFonts w:ascii="Times New Roman" w:hAnsi="Times New Roman"/>
          <w:sz w:val="28"/>
        </w:rPr>
      </w:pPr>
      <w:r w:rsidRPr="00F73E05">
        <w:rPr>
          <w:rFonts w:ascii="Times New Roman" w:hAnsi="Times New Roman"/>
          <w:sz w:val="28"/>
        </w:rPr>
        <w:t>Литвинюк Надежда Юрье</w:t>
      </w:r>
      <w:r w:rsidR="0033405B" w:rsidRPr="00F73E05">
        <w:rPr>
          <w:rFonts w:ascii="Times New Roman" w:hAnsi="Times New Roman"/>
          <w:sz w:val="28"/>
        </w:rPr>
        <w:t>вна</w:t>
      </w:r>
    </w:p>
    <w:p w:rsidR="008D4EC2" w:rsidRPr="00F73E05" w:rsidRDefault="008D4EC2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20A0A" w:rsidRPr="00F73E05" w:rsidRDefault="00520A0A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20A0A" w:rsidRPr="00F73E05" w:rsidRDefault="00520A0A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12845" w:rsidRPr="00F73E05" w:rsidRDefault="00912845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D4EC2" w:rsidRPr="00F73E05" w:rsidRDefault="00772807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</w:rPr>
        <w:t>Ижевск, 2010</w:t>
      </w:r>
      <w:r w:rsidR="00EF64C7" w:rsidRPr="00F73E05">
        <w:rPr>
          <w:rFonts w:ascii="Times New Roman" w:hAnsi="Times New Roman"/>
          <w:sz w:val="28"/>
        </w:rPr>
        <w:t xml:space="preserve"> г.</w:t>
      </w:r>
    </w:p>
    <w:p w:rsidR="00027943" w:rsidRPr="00F73E05" w:rsidRDefault="00C90172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aps/>
          <w:sz w:val="28"/>
        </w:rPr>
      </w:pPr>
      <w:r w:rsidRPr="00F73E05">
        <w:rPr>
          <w:rFonts w:ascii="Times New Roman" w:hAnsi="Times New Roman"/>
          <w:sz w:val="28"/>
          <w:szCs w:val="28"/>
        </w:rPr>
        <w:br w:type="page"/>
      </w:r>
      <w:r w:rsidRPr="00F73E05">
        <w:rPr>
          <w:rFonts w:ascii="Times New Roman" w:hAnsi="Times New Roman"/>
          <w:sz w:val="28"/>
        </w:rPr>
        <w:lastRenderedPageBreak/>
        <w:t>Федеральное государственное образовательное учреждение высшего профессионального образования</w:t>
      </w:r>
    </w:p>
    <w:p w:rsidR="00027943" w:rsidRPr="00F73E05" w:rsidRDefault="00C90172" w:rsidP="00F73E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73E05">
        <w:rPr>
          <w:rFonts w:ascii="Times New Roman" w:hAnsi="Times New Roman"/>
          <w:sz w:val="28"/>
        </w:rPr>
        <w:t>Ижевская</w:t>
      </w:r>
      <w:r w:rsidR="008D4EC2" w:rsidRPr="00F73E05">
        <w:rPr>
          <w:rFonts w:ascii="Times New Roman" w:hAnsi="Times New Roman"/>
          <w:sz w:val="28"/>
        </w:rPr>
        <w:t xml:space="preserve"> </w:t>
      </w:r>
      <w:r w:rsidRPr="00F73E05">
        <w:rPr>
          <w:rFonts w:ascii="Times New Roman" w:hAnsi="Times New Roman"/>
          <w:sz w:val="28"/>
        </w:rPr>
        <w:t>государственная сельскохозяйственная академия</w:t>
      </w:r>
    </w:p>
    <w:p w:rsidR="00027943" w:rsidRPr="00F73E05" w:rsidRDefault="00027943" w:rsidP="00F73E0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73E05">
        <w:rPr>
          <w:rFonts w:ascii="Times New Roman" w:hAnsi="Times New Roman"/>
          <w:sz w:val="28"/>
        </w:rPr>
        <w:t xml:space="preserve">Кафедра </w:t>
      </w:r>
      <w:r w:rsidR="008D4EC2" w:rsidRPr="00F73E05">
        <w:rPr>
          <w:rFonts w:ascii="Times New Roman" w:hAnsi="Times New Roman"/>
          <w:sz w:val="28"/>
        </w:rPr>
        <w:t>"</w:t>
      </w:r>
      <w:r w:rsidRPr="00F73E05">
        <w:rPr>
          <w:rFonts w:ascii="Times New Roman" w:hAnsi="Times New Roman"/>
          <w:sz w:val="28"/>
        </w:rPr>
        <w:t>Технологии и оборудование пищевых и перерабатывающих производств</w:t>
      </w:r>
      <w:r w:rsidR="008D4EC2" w:rsidRPr="00F73E05">
        <w:rPr>
          <w:rFonts w:ascii="Times New Roman" w:hAnsi="Times New Roman"/>
          <w:sz w:val="28"/>
        </w:rPr>
        <w:t>"</w:t>
      </w:r>
    </w:p>
    <w:p w:rsidR="00C90172" w:rsidRPr="00F73E05" w:rsidRDefault="00C90172" w:rsidP="00F73E05">
      <w:pPr>
        <w:pStyle w:val="ab"/>
        <w:suppressAutoHyphens/>
        <w:spacing w:line="360" w:lineRule="auto"/>
        <w:ind w:firstLine="709"/>
        <w:jc w:val="center"/>
        <w:rPr>
          <w:bCs/>
          <w:sz w:val="28"/>
          <w:lang w:val="en-US"/>
        </w:rPr>
      </w:pPr>
    </w:p>
    <w:p w:rsidR="00C90172" w:rsidRPr="00F73E05" w:rsidRDefault="00C90172" w:rsidP="00F73E05">
      <w:pPr>
        <w:pStyle w:val="ab"/>
        <w:suppressAutoHyphens/>
        <w:spacing w:line="360" w:lineRule="auto"/>
        <w:ind w:firstLine="709"/>
        <w:jc w:val="center"/>
        <w:rPr>
          <w:bCs/>
          <w:sz w:val="28"/>
          <w:lang w:val="en-US"/>
        </w:rPr>
      </w:pPr>
    </w:p>
    <w:p w:rsidR="00C90172" w:rsidRPr="00F73E05" w:rsidRDefault="00C90172" w:rsidP="00F73E05">
      <w:pPr>
        <w:pStyle w:val="ab"/>
        <w:suppressAutoHyphens/>
        <w:spacing w:line="360" w:lineRule="auto"/>
        <w:ind w:firstLine="709"/>
        <w:jc w:val="center"/>
        <w:rPr>
          <w:bCs/>
          <w:sz w:val="28"/>
          <w:lang w:val="en-US"/>
        </w:rPr>
      </w:pPr>
    </w:p>
    <w:p w:rsidR="00C90172" w:rsidRPr="00F73E05" w:rsidRDefault="00C90172" w:rsidP="00F73E05">
      <w:pPr>
        <w:pStyle w:val="ab"/>
        <w:suppressAutoHyphens/>
        <w:spacing w:line="360" w:lineRule="auto"/>
        <w:ind w:firstLine="709"/>
        <w:jc w:val="center"/>
        <w:rPr>
          <w:bCs/>
          <w:sz w:val="28"/>
          <w:lang w:val="en-US"/>
        </w:rPr>
      </w:pPr>
    </w:p>
    <w:p w:rsidR="00C90172" w:rsidRPr="00F73E05" w:rsidRDefault="00C90172" w:rsidP="00F73E05">
      <w:pPr>
        <w:pStyle w:val="ab"/>
        <w:suppressAutoHyphens/>
        <w:spacing w:line="360" w:lineRule="auto"/>
        <w:ind w:firstLine="709"/>
        <w:jc w:val="center"/>
        <w:rPr>
          <w:bCs/>
          <w:sz w:val="28"/>
          <w:lang w:val="en-US"/>
        </w:rPr>
      </w:pPr>
    </w:p>
    <w:p w:rsidR="00C90172" w:rsidRPr="00F73E05" w:rsidRDefault="00C90172" w:rsidP="00F73E05">
      <w:pPr>
        <w:pStyle w:val="ab"/>
        <w:suppressAutoHyphens/>
        <w:spacing w:line="360" w:lineRule="auto"/>
        <w:ind w:firstLine="709"/>
        <w:jc w:val="center"/>
        <w:rPr>
          <w:bCs/>
          <w:sz w:val="28"/>
          <w:lang w:val="en-US"/>
        </w:rPr>
      </w:pPr>
    </w:p>
    <w:p w:rsidR="00C90172" w:rsidRPr="00F73E05" w:rsidRDefault="00C90172" w:rsidP="00F73E05">
      <w:pPr>
        <w:pStyle w:val="ab"/>
        <w:suppressAutoHyphens/>
        <w:spacing w:line="360" w:lineRule="auto"/>
        <w:ind w:firstLine="709"/>
        <w:jc w:val="center"/>
        <w:rPr>
          <w:bCs/>
          <w:sz w:val="28"/>
          <w:lang w:val="en-US"/>
        </w:rPr>
      </w:pPr>
    </w:p>
    <w:p w:rsidR="00027943" w:rsidRPr="00F73E05" w:rsidRDefault="00C90172" w:rsidP="00F73E05">
      <w:pPr>
        <w:pStyle w:val="ab"/>
        <w:suppressAutoHyphens/>
        <w:spacing w:line="360" w:lineRule="auto"/>
        <w:ind w:firstLine="709"/>
        <w:jc w:val="center"/>
        <w:rPr>
          <w:sz w:val="28"/>
        </w:rPr>
      </w:pPr>
      <w:r w:rsidRPr="00F73E05">
        <w:rPr>
          <w:bCs/>
          <w:sz w:val="28"/>
        </w:rPr>
        <w:t>Задание</w:t>
      </w:r>
    </w:p>
    <w:p w:rsidR="00027943" w:rsidRPr="00F73E05" w:rsidRDefault="00027943" w:rsidP="00F73E05">
      <w:pPr>
        <w:pStyle w:val="ab"/>
        <w:suppressAutoHyphens/>
        <w:spacing w:line="360" w:lineRule="auto"/>
        <w:ind w:firstLine="709"/>
        <w:jc w:val="center"/>
        <w:rPr>
          <w:sz w:val="28"/>
          <w:szCs w:val="22"/>
        </w:rPr>
      </w:pPr>
      <w:r w:rsidRPr="00F73E05">
        <w:rPr>
          <w:sz w:val="28"/>
          <w:szCs w:val="22"/>
        </w:rPr>
        <w:t xml:space="preserve">на выполнение курсовой работы по дисциплине </w:t>
      </w:r>
      <w:r w:rsidR="008D4EC2" w:rsidRPr="00F73E05">
        <w:rPr>
          <w:sz w:val="28"/>
          <w:szCs w:val="22"/>
        </w:rPr>
        <w:t>"</w:t>
      </w:r>
      <w:r w:rsidRPr="00F73E05">
        <w:rPr>
          <w:sz w:val="28"/>
          <w:szCs w:val="22"/>
        </w:rPr>
        <w:t>Организация производства и обслуживания на предприятиях общественного питания</w:t>
      </w:r>
      <w:r w:rsidR="008D4EC2" w:rsidRPr="00F73E05">
        <w:rPr>
          <w:sz w:val="28"/>
          <w:szCs w:val="22"/>
        </w:rPr>
        <w:t>"</w:t>
      </w:r>
    </w:p>
    <w:p w:rsidR="00027943" w:rsidRPr="00F73E05" w:rsidRDefault="00027943" w:rsidP="008D4EC2">
      <w:pPr>
        <w:pStyle w:val="ab"/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8D4EC2" w:rsidRPr="00F73E05" w:rsidRDefault="00027943" w:rsidP="008D4EC2">
      <w:pPr>
        <w:tabs>
          <w:tab w:val="left" w:pos="5800"/>
          <w:tab w:val="left" w:pos="68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73E05">
        <w:rPr>
          <w:rFonts w:ascii="Times New Roman" w:hAnsi="Times New Roman"/>
          <w:sz w:val="28"/>
        </w:rPr>
        <w:t>Студент</w:t>
      </w:r>
      <w:r w:rsidR="008D4EC2" w:rsidRPr="00F73E05">
        <w:rPr>
          <w:rFonts w:ascii="Times New Roman" w:hAnsi="Times New Roman"/>
          <w:sz w:val="28"/>
        </w:rPr>
        <w:t xml:space="preserve"> </w:t>
      </w:r>
      <w:r w:rsidRPr="00F73E05">
        <w:rPr>
          <w:rFonts w:ascii="Times New Roman" w:hAnsi="Times New Roman"/>
          <w:sz w:val="28"/>
        </w:rPr>
        <w:t>1 группы Попова Елена Александровна</w:t>
      </w:r>
    </w:p>
    <w:p w:rsidR="00027943" w:rsidRPr="00F73E05" w:rsidRDefault="00027943" w:rsidP="008D4EC2">
      <w:pPr>
        <w:tabs>
          <w:tab w:val="left" w:pos="5800"/>
          <w:tab w:val="left" w:pos="68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73E05">
        <w:rPr>
          <w:rFonts w:ascii="Times New Roman" w:hAnsi="Times New Roman"/>
          <w:sz w:val="28"/>
        </w:rPr>
        <w:t>Зачетная книжка № ___0107017____________</w:t>
      </w:r>
    </w:p>
    <w:p w:rsidR="008D4EC2" w:rsidRPr="00F73E05" w:rsidRDefault="00027943" w:rsidP="008D4EC2">
      <w:pPr>
        <w:tabs>
          <w:tab w:val="left" w:pos="26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73E05">
        <w:rPr>
          <w:rFonts w:ascii="Times New Roman" w:hAnsi="Times New Roman"/>
          <w:sz w:val="28"/>
        </w:rPr>
        <w:t>Специальность</w:t>
      </w:r>
      <w:r w:rsidR="008D4EC2" w:rsidRPr="00F73E05">
        <w:rPr>
          <w:rFonts w:ascii="Times New Roman" w:hAnsi="Times New Roman"/>
          <w:sz w:val="28"/>
        </w:rPr>
        <w:t xml:space="preserve"> </w:t>
      </w:r>
      <w:r w:rsidRPr="00F73E05">
        <w:rPr>
          <w:rFonts w:ascii="Times New Roman" w:hAnsi="Times New Roman"/>
          <w:sz w:val="28"/>
        </w:rPr>
        <w:t xml:space="preserve">260501 </w:t>
      </w:r>
      <w:r w:rsidR="008D4EC2" w:rsidRPr="00F73E05">
        <w:rPr>
          <w:rFonts w:ascii="Times New Roman" w:hAnsi="Times New Roman"/>
          <w:sz w:val="28"/>
        </w:rPr>
        <w:t>"</w:t>
      </w:r>
      <w:r w:rsidRPr="00F73E05">
        <w:rPr>
          <w:rFonts w:ascii="Times New Roman" w:hAnsi="Times New Roman"/>
          <w:sz w:val="28"/>
        </w:rPr>
        <w:t>Технология продуктов общественного питания</w:t>
      </w:r>
      <w:r w:rsidR="008D4EC2" w:rsidRPr="00F73E05">
        <w:rPr>
          <w:rFonts w:ascii="Times New Roman" w:hAnsi="Times New Roman"/>
          <w:sz w:val="28"/>
        </w:rPr>
        <w:t>"</w:t>
      </w:r>
    </w:p>
    <w:p w:rsidR="008D4EC2" w:rsidRPr="00F73E05" w:rsidRDefault="00F73E05" w:rsidP="008D4EC2">
      <w:pPr>
        <w:pStyle w:val="ab"/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Тема:</w:t>
      </w:r>
      <w:r w:rsidR="00027943" w:rsidRPr="00F73E05">
        <w:rPr>
          <w:sz w:val="28"/>
        </w:rPr>
        <w:t xml:space="preserve"> Организация производства и обслуживания банкета по случаю школьного выпускного бала в школьной столовой на 65 человек в МОУ Гольянской СОШ с.Гольяны Завьяловского района УР</w:t>
      </w:r>
    </w:p>
    <w:p w:rsidR="00C90172" w:rsidRPr="00F73E05" w:rsidRDefault="00C90172" w:rsidP="008D4EC2">
      <w:pPr>
        <w:pStyle w:val="ab"/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27943" w:rsidRPr="00F73E05" w:rsidRDefault="00027943" w:rsidP="008D4EC2">
      <w:pPr>
        <w:pStyle w:val="ab"/>
        <w:suppressAutoHyphens/>
        <w:spacing w:line="360" w:lineRule="auto"/>
        <w:ind w:firstLine="709"/>
        <w:jc w:val="both"/>
        <w:rPr>
          <w:bCs/>
          <w:sz w:val="28"/>
        </w:rPr>
      </w:pPr>
      <w:r w:rsidRPr="00F73E05">
        <w:rPr>
          <w:bCs/>
          <w:sz w:val="28"/>
        </w:rPr>
        <w:t>График выполнения курсовой работы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594"/>
        <w:gridCol w:w="5086"/>
        <w:gridCol w:w="983"/>
        <w:gridCol w:w="938"/>
        <w:gridCol w:w="7"/>
        <w:gridCol w:w="7"/>
        <w:gridCol w:w="1457"/>
      </w:tblGrid>
      <w:tr w:rsidR="00C90172" w:rsidRPr="00F73E05" w:rsidTr="00F73E05">
        <w:trPr>
          <w:jc w:val="center"/>
        </w:trPr>
        <w:tc>
          <w:tcPr>
            <w:tcW w:w="594" w:type="dxa"/>
          </w:tcPr>
          <w:p w:rsidR="00C90172" w:rsidRPr="00F73E05" w:rsidRDefault="00C9017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№ п/п</w:t>
            </w:r>
          </w:p>
        </w:tc>
        <w:tc>
          <w:tcPr>
            <w:tcW w:w="5086" w:type="dxa"/>
            <w:vMerge w:val="restart"/>
          </w:tcPr>
          <w:p w:rsidR="00C90172" w:rsidRPr="00F73E05" w:rsidRDefault="00C9017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Наименование разделов</w:t>
            </w:r>
          </w:p>
        </w:tc>
        <w:tc>
          <w:tcPr>
            <w:tcW w:w="983" w:type="dxa"/>
            <w:vMerge w:val="restart"/>
          </w:tcPr>
          <w:p w:rsidR="00C90172" w:rsidRPr="00F73E05" w:rsidRDefault="00C9017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Объем,</w:t>
            </w:r>
          </w:p>
          <w:p w:rsidR="00C90172" w:rsidRPr="00F73E05" w:rsidRDefault="00C9017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разделов</w:t>
            </w:r>
          </w:p>
          <w:p w:rsidR="00C90172" w:rsidRPr="00F73E05" w:rsidRDefault="00C9017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%</w:t>
            </w:r>
          </w:p>
          <w:p w:rsidR="00C90172" w:rsidRPr="00F73E05" w:rsidRDefault="00C9017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F73E05">
              <w:rPr>
                <w:sz w:val="20"/>
                <w:szCs w:val="22"/>
              </w:rPr>
              <w:t>лист</w:t>
            </w:r>
          </w:p>
        </w:tc>
        <w:tc>
          <w:tcPr>
            <w:tcW w:w="2409" w:type="dxa"/>
            <w:gridSpan w:val="4"/>
          </w:tcPr>
          <w:p w:rsidR="00C90172" w:rsidRPr="00F73E05" w:rsidRDefault="00C9017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Сроки</w:t>
            </w:r>
            <w:r w:rsidR="008D4EC2" w:rsidRPr="00F73E05">
              <w:rPr>
                <w:sz w:val="20"/>
                <w:szCs w:val="22"/>
              </w:rPr>
              <w:t xml:space="preserve"> </w:t>
            </w:r>
            <w:r w:rsidRPr="00F73E05">
              <w:rPr>
                <w:sz w:val="20"/>
                <w:szCs w:val="22"/>
              </w:rPr>
              <w:t>выполнения</w:t>
            </w:r>
          </w:p>
        </w:tc>
      </w:tr>
      <w:tr w:rsidR="00C90172" w:rsidRPr="00F73E05" w:rsidTr="00F73E05">
        <w:trPr>
          <w:jc w:val="center"/>
        </w:trPr>
        <w:tc>
          <w:tcPr>
            <w:tcW w:w="594" w:type="dxa"/>
          </w:tcPr>
          <w:p w:rsidR="00C90172" w:rsidRPr="00F73E05" w:rsidRDefault="00C9017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</w:p>
        </w:tc>
        <w:tc>
          <w:tcPr>
            <w:tcW w:w="5086" w:type="dxa"/>
            <w:vMerge/>
          </w:tcPr>
          <w:p w:rsidR="00C90172" w:rsidRPr="00F73E05" w:rsidRDefault="00C9017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83" w:type="dxa"/>
            <w:vMerge/>
          </w:tcPr>
          <w:p w:rsidR="00C90172" w:rsidRPr="00F73E05" w:rsidRDefault="00C9017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38" w:type="dxa"/>
          </w:tcPr>
          <w:p w:rsidR="00C90172" w:rsidRPr="00F73E05" w:rsidRDefault="00C9017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плановые</w:t>
            </w:r>
          </w:p>
        </w:tc>
        <w:tc>
          <w:tcPr>
            <w:tcW w:w="1471" w:type="dxa"/>
            <w:gridSpan w:val="3"/>
          </w:tcPr>
          <w:p w:rsidR="00C90172" w:rsidRPr="00F73E05" w:rsidRDefault="00C9017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фактические</w:t>
            </w:r>
          </w:p>
        </w:tc>
      </w:tr>
      <w:tr w:rsidR="00027943" w:rsidRPr="00F73E05" w:rsidTr="00F73E05">
        <w:trPr>
          <w:jc w:val="center"/>
        </w:trPr>
        <w:tc>
          <w:tcPr>
            <w:tcW w:w="9072" w:type="dxa"/>
            <w:gridSpan w:val="7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I Пояснительная записка</w:t>
            </w:r>
          </w:p>
        </w:tc>
      </w:tr>
      <w:tr w:rsidR="00027943" w:rsidRPr="00F73E05" w:rsidTr="00F73E05">
        <w:trPr>
          <w:jc w:val="center"/>
        </w:trPr>
        <w:tc>
          <w:tcPr>
            <w:tcW w:w="594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1.</w:t>
            </w:r>
          </w:p>
        </w:tc>
        <w:tc>
          <w:tcPr>
            <w:tcW w:w="5086" w:type="dxa"/>
          </w:tcPr>
          <w:p w:rsidR="00027943" w:rsidRPr="00F73E05" w:rsidRDefault="00E171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 xml:space="preserve">Введение </w:t>
            </w:r>
          </w:p>
        </w:tc>
        <w:tc>
          <w:tcPr>
            <w:tcW w:w="983" w:type="dxa"/>
          </w:tcPr>
          <w:p w:rsidR="00027943" w:rsidRPr="00F73E05" w:rsidRDefault="00081C68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1</w:t>
            </w:r>
          </w:p>
        </w:tc>
        <w:tc>
          <w:tcPr>
            <w:tcW w:w="945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7943" w:rsidRPr="00F73E05" w:rsidTr="00F73E05">
        <w:trPr>
          <w:jc w:val="center"/>
        </w:trPr>
        <w:tc>
          <w:tcPr>
            <w:tcW w:w="594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2.</w:t>
            </w:r>
          </w:p>
        </w:tc>
        <w:tc>
          <w:tcPr>
            <w:tcW w:w="5086" w:type="dxa"/>
          </w:tcPr>
          <w:p w:rsidR="00027943" w:rsidRPr="00F73E05" w:rsidRDefault="00E171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 xml:space="preserve">Основная часть </w:t>
            </w:r>
          </w:p>
        </w:tc>
        <w:tc>
          <w:tcPr>
            <w:tcW w:w="983" w:type="dxa"/>
          </w:tcPr>
          <w:p w:rsidR="00027943" w:rsidRPr="00F73E05" w:rsidRDefault="004C502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18</w:t>
            </w:r>
          </w:p>
        </w:tc>
        <w:tc>
          <w:tcPr>
            <w:tcW w:w="945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7943" w:rsidRPr="00F73E05" w:rsidTr="00F73E05">
        <w:trPr>
          <w:jc w:val="center"/>
        </w:trPr>
        <w:tc>
          <w:tcPr>
            <w:tcW w:w="594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2.1</w:t>
            </w:r>
          </w:p>
        </w:tc>
        <w:tc>
          <w:tcPr>
            <w:tcW w:w="5086" w:type="dxa"/>
          </w:tcPr>
          <w:p w:rsidR="00027943" w:rsidRPr="00F73E05" w:rsidRDefault="00E171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 xml:space="preserve">Характеристика предприятия </w:t>
            </w:r>
          </w:p>
        </w:tc>
        <w:tc>
          <w:tcPr>
            <w:tcW w:w="983" w:type="dxa"/>
          </w:tcPr>
          <w:p w:rsidR="00027943" w:rsidRPr="00F73E05" w:rsidRDefault="00081C68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1</w:t>
            </w:r>
          </w:p>
        </w:tc>
        <w:tc>
          <w:tcPr>
            <w:tcW w:w="945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7943" w:rsidRPr="00F73E05" w:rsidTr="00F73E05">
        <w:trPr>
          <w:jc w:val="center"/>
        </w:trPr>
        <w:tc>
          <w:tcPr>
            <w:tcW w:w="594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2.2</w:t>
            </w:r>
          </w:p>
        </w:tc>
        <w:tc>
          <w:tcPr>
            <w:tcW w:w="5086" w:type="dxa"/>
          </w:tcPr>
          <w:p w:rsidR="00027943" w:rsidRPr="00F73E05" w:rsidRDefault="00E171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Организация питания в</w:t>
            </w:r>
            <w:r w:rsidR="008D4EC2" w:rsidRPr="00F73E05">
              <w:rPr>
                <w:sz w:val="20"/>
                <w:szCs w:val="22"/>
              </w:rPr>
              <w:t xml:space="preserve"> </w:t>
            </w:r>
            <w:r w:rsidRPr="00F73E05">
              <w:rPr>
                <w:sz w:val="20"/>
                <w:szCs w:val="22"/>
              </w:rPr>
              <w:t>МОУ Гольянской общеобразовательной школе Завьяловского района</w:t>
            </w:r>
          </w:p>
        </w:tc>
        <w:tc>
          <w:tcPr>
            <w:tcW w:w="983" w:type="dxa"/>
          </w:tcPr>
          <w:p w:rsidR="00027943" w:rsidRPr="00F73E05" w:rsidRDefault="00081C68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4</w:t>
            </w:r>
          </w:p>
        </w:tc>
        <w:tc>
          <w:tcPr>
            <w:tcW w:w="945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7943" w:rsidRPr="00F73E05" w:rsidTr="00F73E05">
        <w:trPr>
          <w:jc w:val="center"/>
        </w:trPr>
        <w:tc>
          <w:tcPr>
            <w:tcW w:w="594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2.3</w:t>
            </w:r>
          </w:p>
        </w:tc>
        <w:tc>
          <w:tcPr>
            <w:tcW w:w="5086" w:type="dxa"/>
          </w:tcPr>
          <w:p w:rsidR="00027943" w:rsidRPr="00F73E05" w:rsidRDefault="00E171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Правила личной гигиены сотрудников пищеблока</w:t>
            </w:r>
          </w:p>
        </w:tc>
        <w:tc>
          <w:tcPr>
            <w:tcW w:w="983" w:type="dxa"/>
          </w:tcPr>
          <w:p w:rsidR="00027943" w:rsidRPr="00F73E05" w:rsidRDefault="00081C68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1</w:t>
            </w:r>
          </w:p>
        </w:tc>
        <w:tc>
          <w:tcPr>
            <w:tcW w:w="945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7943" w:rsidRPr="00F73E05" w:rsidTr="00F73E05">
        <w:trPr>
          <w:jc w:val="center"/>
        </w:trPr>
        <w:tc>
          <w:tcPr>
            <w:tcW w:w="594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2.4</w:t>
            </w:r>
          </w:p>
        </w:tc>
        <w:tc>
          <w:tcPr>
            <w:tcW w:w="5086" w:type="dxa"/>
          </w:tcPr>
          <w:p w:rsidR="00027943" w:rsidRPr="00F73E05" w:rsidRDefault="00E171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 xml:space="preserve">Производственная программа </w:t>
            </w:r>
          </w:p>
        </w:tc>
        <w:tc>
          <w:tcPr>
            <w:tcW w:w="983" w:type="dxa"/>
          </w:tcPr>
          <w:p w:rsidR="00027943" w:rsidRPr="00F73E05" w:rsidRDefault="00081C68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4</w:t>
            </w:r>
          </w:p>
        </w:tc>
        <w:tc>
          <w:tcPr>
            <w:tcW w:w="945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7943" w:rsidRPr="00F73E05" w:rsidTr="00F73E05">
        <w:trPr>
          <w:jc w:val="center"/>
        </w:trPr>
        <w:tc>
          <w:tcPr>
            <w:tcW w:w="594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2.5</w:t>
            </w:r>
          </w:p>
        </w:tc>
        <w:tc>
          <w:tcPr>
            <w:tcW w:w="5086" w:type="dxa"/>
          </w:tcPr>
          <w:p w:rsidR="00027943" w:rsidRPr="00F73E05" w:rsidRDefault="00E171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Требования к транспортированию пищевых</w:t>
            </w:r>
            <w:r w:rsidR="008D4EC2" w:rsidRPr="00F73E05">
              <w:rPr>
                <w:sz w:val="20"/>
                <w:szCs w:val="22"/>
              </w:rPr>
              <w:t xml:space="preserve"> </w:t>
            </w:r>
            <w:r w:rsidRPr="00F73E05">
              <w:rPr>
                <w:sz w:val="20"/>
                <w:szCs w:val="22"/>
              </w:rPr>
              <w:t xml:space="preserve">продуктов </w:t>
            </w:r>
          </w:p>
        </w:tc>
        <w:tc>
          <w:tcPr>
            <w:tcW w:w="983" w:type="dxa"/>
          </w:tcPr>
          <w:p w:rsidR="00027943" w:rsidRPr="00F73E05" w:rsidRDefault="00081C68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1</w:t>
            </w:r>
          </w:p>
        </w:tc>
        <w:tc>
          <w:tcPr>
            <w:tcW w:w="945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7943" w:rsidRPr="00F73E05" w:rsidTr="00F73E05">
        <w:trPr>
          <w:jc w:val="center"/>
        </w:trPr>
        <w:tc>
          <w:tcPr>
            <w:tcW w:w="594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2.6</w:t>
            </w:r>
          </w:p>
        </w:tc>
        <w:tc>
          <w:tcPr>
            <w:tcW w:w="5086" w:type="dxa"/>
          </w:tcPr>
          <w:p w:rsidR="00027943" w:rsidRPr="00F73E05" w:rsidRDefault="00081A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 xml:space="preserve">Требования к условиям хранения продуктов </w:t>
            </w:r>
          </w:p>
        </w:tc>
        <w:tc>
          <w:tcPr>
            <w:tcW w:w="983" w:type="dxa"/>
          </w:tcPr>
          <w:p w:rsidR="00027943" w:rsidRPr="00F73E05" w:rsidRDefault="00081C68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3</w:t>
            </w:r>
          </w:p>
        </w:tc>
        <w:tc>
          <w:tcPr>
            <w:tcW w:w="945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7943" w:rsidRPr="00F73E05" w:rsidTr="00F73E05">
        <w:trPr>
          <w:jc w:val="center"/>
        </w:trPr>
        <w:tc>
          <w:tcPr>
            <w:tcW w:w="594" w:type="dxa"/>
          </w:tcPr>
          <w:p w:rsidR="00027943" w:rsidRPr="00F73E05" w:rsidRDefault="00FC4B37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2.7</w:t>
            </w:r>
            <w:r w:rsidR="00081A92" w:rsidRPr="00F73E05">
              <w:rPr>
                <w:sz w:val="20"/>
                <w:szCs w:val="22"/>
              </w:rPr>
              <w:t xml:space="preserve"> </w:t>
            </w:r>
          </w:p>
        </w:tc>
        <w:tc>
          <w:tcPr>
            <w:tcW w:w="5086" w:type="dxa"/>
          </w:tcPr>
          <w:p w:rsidR="00027943" w:rsidRPr="00F73E05" w:rsidRDefault="00081A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Требования к производственному оборудованию и раздело</w:t>
            </w:r>
            <w:r w:rsidR="00FC4B37" w:rsidRPr="00F73E05">
              <w:rPr>
                <w:sz w:val="20"/>
                <w:szCs w:val="22"/>
              </w:rPr>
              <w:t xml:space="preserve">чному инвентарю </w:t>
            </w:r>
          </w:p>
        </w:tc>
        <w:tc>
          <w:tcPr>
            <w:tcW w:w="983" w:type="dxa"/>
          </w:tcPr>
          <w:p w:rsidR="00027943" w:rsidRPr="00F73E05" w:rsidRDefault="004C502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1</w:t>
            </w:r>
          </w:p>
        </w:tc>
        <w:tc>
          <w:tcPr>
            <w:tcW w:w="945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81A92" w:rsidRPr="00F73E05" w:rsidTr="00F73E05">
        <w:trPr>
          <w:jc w:val="center"/>
        </w:trPr>
        <w:tc>
          <w:tcPr>
            <w:tcW w:w="594" w:type="dxa"/>
          </w:tcPr>
          <w:p w:rsidR="00081A92" w:rsidRPr="00F73E05" w:rsidRDefault="00081A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2.8.</w:t>
            </w:r>
          </w:p>
        </w:tc>
        <w:tc>
          <w:tcPr>
            <w:tcW w:w="5086" w:type="dxa"/>
          </w:tcPr>
          <w:p w:rsidR="00081A92" w:rsidRPr="00F73E05" w:rsidRDefault="00081A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 xml:space="preserve">Помещения столовой </w:t>
            </w:r>
          </w:p>
        </w:tc>
        <w:tc>
          <w:tcPr>
            <w:tcW w:w="983" w:type="dxa"/>
          </w:tcPr>
          <w:p w:rsidR="00081A92" w:rsidRPr="00F73E05" w:rsidRDefault="004C502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2</w:t>
            </w:r>
          </w:p>
        </w:tc>
        <w:tc>
          <w:tcPr>
            <w:tcW w:w="952" w:type="dxa"/>
            <w:gridSpan w:val="3"/>
          </w:tcPr>
          <w:p w:rsidR="00081A92" w:rsidRPr="00F73E05" w:rsidRDefault="00081A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57" w:type="dxa"/>
          </w:tcPr>
          <w:p w:rsidR="00081A92" w:rsidRPr="00F73E05" w:rsidRDefault="00081A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7943" w:rsidRPr="00F73E05" w:rsidTr="00F73E05">
        <w:trPr>
          <w:jc w:val="center"/>
        </w:trPr>
        <w:tc>
          <w:tcPr>
            <w:tcW w:w="594" w:type="dxa"/>
          </w:tcPr>
          <w:p w:rsidR="00027943" w:rsidRPr="00F73E05" w:rsidRDefault="00081A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2.9</w:t>
            </w:r>
          </w:p>
        </w:tc>
        <w:tc>
          <w:tcPr>
            <w:tcW w:w="5086" w:type="dxa"/>
          </w:tcPr>
          <w:p w:rsidR="00027943" w:rsidRPr="00F73E05" w:rsidRDefault="00081A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 xml:space="preserve">Пути реконструкции </w:t>
            </w:r>
          </w:p>
        </w:tc>
        <w:tc>
          <w:tcPr>
            <w:tcW w:w="983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1</w:t>
            </w:r>
          </w:p>
        </w:tc>
        <w:tc>
          <w:tcPr>
            <w:tcW w:w="945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7943" w:rsidRPr="00F73E05" w:rsidTr="00F73E05">
        <w:trPr>
          <w:jc w:val="center"/>
        </w:trPr>
        <w:tc>
          <w:tcPr>
            <w:tcW w:w="594" w:type="dxa"/>
          </w:tcPr>
          <w:p w:rsidR="00027943" w:rsidRPr="00F73E05" w:rsidRDefault="00081A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3.</w:t>
            </w:r>
          </w:p>
        </w:tc>
        <w:tc>
          <w:tcPr>
            <w:tcW w:w="5086" w:type="dxa"/>
          </w:tcPr>
          <w:p w:rsidR="00027943" w:rsidRPr="00F73E05" w:rsidRDefault="00081A92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73E05">
              <w:rPr>
                <w:rFonts w:ascii="Times New Roman" w:hAnsi="Times New Roman"/>
                <w:sz w:val="20"/>
              </w:rPr>
              <w:t>Организация производства и обслуживания банкета по случаю школьного выпускного бала на 65 мест</w:t>
            </w:r>
          </w:p>
        </w:tc>
        <w:tc>
          <w:tcPr>
            <w:tcW w:w="983" w:type="dxa"/>
          </w:tcPr>
          <w:p w:rsidR="00027943" w:rsidRPr="00F73E05" w:rsidRDefault="004C502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3</w:t>
            </w:r>
          </w:p>
        </w:tc>
        <w:tc>
          <w:tcPr>
            <w:tcW w:w="945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81A92" w:rsidRPr="00F73E05" w:rsidTr="00F73E05">
        <w:trPr>
          <w:jc w:val="center"/>
        </w:trPr>
        <w:tc>
          <w:tcPr>
            <w:tcW w:w="594" w:type="dxa"/>
          </w:tcPr>
          <w:p w:rsidR="00081A92" w:rsidRPr="00F73E05" w:rsidRDefault="00081A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086" w:type="dxa"/>
          </w:tcPr>
          <w:p w:rsidR="00081A92" w:rsidRPr="00F73E05" w:rsidRDefault="00081A92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73E05">
              <w:rPr>
                <w:rFonts w:ascii="Times New Roman" w:hAnsi="Times New Roman"/>
                <w:sz w:val="20"/>
              </w:rPr>
              <w:t xml:space="preserve">Приложение </w:t>
            </w:r>
          </w:p>
        </w:tc>
        <w:tc>
          <w:tcPr>
            <w:tcW w:w="983" w:type="dxa"/>
          </w:tcPr>
          <w:p w:rsidR="00081A92" w:rsidRPr="00F73E05" w:rsidRDefault="004C502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17</w:t>
            </w:r>
          </w:p>
        </w:tc>
        <w:tc>
          <w:tcPr>
            <w:tcW w:w="945" w:type="dxa"/>
            <w:gridSpan w:val="2"/>
          </w:tcPr>
          <w:p w:rsidR="00081A92" w:rsidRPr="00F73E05" w:rsidRDefault="00081A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81A92" w:rsidRPr="00F73E05" w:rsidRDefault="00081A92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7943" w:rsidRPr="00F73E05" w:rsidTr="00F73E05">
        <w:trPr>
          <w:jc w:val="center"/>
        </w:trPr>
        <w:tc>
          <w:tcPr>
            <w:tcW w:w="594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086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Сдача курсовой работы руководителю на рецензию</w:t>
            </w:r>
          </w:p>
        </w:tc>
        <w:tc>
          <w:tcPr>
            <w:tcW w:w="983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45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7943" w:rsidRPr="00F73E05" w:rsidTr="00F73E05">
        <w:trPr>
          <w:jc w:val="center"/>
        </w:trPr>
        <w:tc>
          <w:tcPr>
            <w:tcW w:w="594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086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  <w:r w:rsidRPr="00F73E05">
              <w:rPr>
                <w:sz w:val="20"/>
                <w:szCs w:val="22"/>
              </w:rPr>
              <w:t>Защита курсовой работы</w:t>
            </w:r>
          </w:p>
        </w:tc>
        <w:tc>
          <w:tcPr>
            <w:tcW w:w="983" w:type="dxa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45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4" w:type="dxa"/>
            <w:gridSpan w:val="2"/>
          </w:tcPr>
          <w:p w:rsidR="00027943" w:rsidRPr="00F73E05" w:rsidRDefault="00027943" w:rsidP="008D4EC2">
            <w:pPr>
              <w:pStyle w:val="ab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</w:tbl>
    <w:p w:rsidR="00027943" w:rsidRPr="00F73E05" w:rsidRDefault="00027943" w:rsidP="008D4EC2">
      <w:pPr>
        <w:pStyle w:val="ab"/>
        <w:suppressAutoHyphens/>
        <w:spacing w:line="360" w:lineRule="auto"/>
        <w:ind w:firstLine="709"/>
        <w:jc w:val="both"/>
        <w:rPr>
          <w:sz w:val="28"/>
        </w:rPr>
      </w:pPr>
    </w:p>
    <w:p w:rsidR="00E172CB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3E05">
        <w:rPr>
          <w:rFonts w:ascii="Times New Roman" w:hAnsi="Times New Roman"/>
          <w:sz w:val="28"/>
          <w:szCs w:val="28"/>
        </w:rPr>
        <w:br w:type="page"/>
        <w:t>Содержание</w:t>
      </w:r>
    </w:p>
    <w:p w:rsidR="00C90172" w:rsidRP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E172CB" w:rsidRPr="00F73E05" w:rsidRDefault="000058AC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Введение</w:t>
      </w:r>
    </w:p>
    <w:p w:rsidR="00F20E62" w:rsidRPr="00F73E05" w:rsidRDefault="00F20E6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Основная часть</w:t>
      </w:r>
    </w:p>
    <w:p w:rsidR="008D4EC2" w:rsidRP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 xml:space="preserve">1.1 </w:t>
      </w:r>
      <w:r w:rsidR="00FC4B37" w:rsidRPr="00F73E05">
        <w:rPr>
          <w:rFonts w:ascii="Times New Roman" w:hAnsi="Times New Roman"/>
          <w:sz w:val="28"/>
          <w:szCs w:val="28"/>
        </w:rPr>
        <w:t>Характеристика предприятия</w:t>
      </w:r>
    </w:p>
    <w:p w:rsidR="008D4EC2" w:rsidRP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 xml:space="preserve">1.2 </w:t>
      </w:r>
      <w:r w:rsidR="00FC4B37" w:rsidRPr="00F73E05">
        <w:rPr>
          <w:rFonts w:ascii="Times New Roman" w:hAnsi="Times New Roman"/>
          <w:sz w:val="28"/>
          <w:szCs w:val="28"/>
        </w:rPr>
        <w:t>Организация питания в МОУ Голь</w:t>
      </w:r>
      <w:r w:rsidR="004C5022" w:rsidRPr="00F73E05">
        <w:rPr>
          <w:rFonts w:ascii="Times New Roman" w:hAnsi="Times New Roman"/>
          <w:sz w:val="28"/>
          <w:szCs w:val="28"/>
        </w:rPr>
        <w:t>янской СОШ</w:t>
      </w:r>
    </w:p>
    <w:p w:rsid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 xml:space="preserve">1.3 </w:t>
      </w:r>
      <w:r w:rsidR="00FC4B37" w:rsidRPr="00F73E05">
        <w:rPr>
          <w:rFonts w:ascii="Times New Roman" w:hAnsi="Times New Roman"/>
          <w:sz w:val="28"/>
          <w:szCs w:val="28"/>
        </w:rPr>
        <w:t>Правила личной гигиены сотрудников пищеблока</w:t>
      </w:r>
    </w:p>
    <w:p w:rsidR="00A427AB" w:rsidRP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 xml:space="preserve">1.4 </w:t>
      </w:r>
      <w:r w:rsidR="00FC4B37" w:rsidRPr="00F73E05">
        <w:rPr>
          <w:rFonts w:ascii="Times New Roman" w:hAnsi="Times New Roman"/>
          <w:sz w:val="28"/>
          <w:szCs w:val="28"/>
        </w:rPr>
        <w:t>Производственная программа</w:t>
      </w:r>
    </w:p>
    <w:p w:rsidR="00FC4B37" w:rsidRP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1.4.1</w:t>
      </w:r>
      <w:r w:rsidR="00FC4B37" w:rsidRPr="00F73E05">
        <w:rPr>
          <w:rFonts w:ascii="Times New Roman" w:hAnsi="Times New Roman"/>
          <w:sz w:val="28"/>
          <w:szCs w:val="28"/>
        </w:rPr>
        <w:t xml:space="preserve"> Определение числа потребителей</w:t>
      </w:r>
    </w:p>
    <w:p w:rsid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1.4.2</w:t>
      </w:r>
      <w:r w:rsidR="007A68D5" w:rsidRPr="00F73E05">
        <w:rPr>
          <w:rFonts w:ascii="Times New Roman" w:hAnsi="Times New Roman"/>
          <w:sz w:val="28"/>
          <w:szCs w:val="28"/>
        </w:rPr>
        <w:t xml:space="preserve"> О</w:t>
      </w:r>
      <w:r w:rsidR="00FC4B37" w:rsidRPr="00F73E05">
        <w:rPr>
          <w:rFonts w:ascii="Times New Roman" w:hAnsi="Times New Roman"/>
          <w:sz w:val="28"/>
          <w:szCs w:val="28"/>
        </w:rPr>
        <w:t>пределение количества блюд</w:t>
      </w:r>
    </w:p>
    <w:p w:rsidR="008D4EC2" w:rsidRP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1.4.3</w:t>
      </w:r>
      <w:r w:rsidR="00FC4B37" w:rsidRPr="00F73E05">
        <w:rPr>
          <w:rFonts w:ascii="Times New Roman" w:hAnsi="Times New Roman"/>
          <w:sz w:val="28"/>
          <w:szCs w:val="28"/>
        </w:rPr>
        <w:t xml:space="preserve"> Расчет расхода сырья</w:t>
      </w:r>
    </w:p>
    <w:p w:rsidR="008D4EC2" w:rsidRP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FC4B37" w:rsidRPr="00F73E05">
        <w:rPr>
          <w:rFonts w:ascii="Times New Roman" w:hAnsi="Times New Roman"/>
          <w:sz w:val="28"/>
          <w:szCs w:val="28"/>
        </w:rPr>
        <w:t>.5 Транспортированию пищевых продуктов</w:t>
      </w:r>
    </w:p>
    <w:p w:rsidR="008D4EC2" w:rsidRP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650FEC" w:rsidRPr="00F73E05">
        <w:rPr>
          <w:rFonts w:ascii="Times New Roman" w:hAnsi="Times New Roman"/>
          <w:sz w:val="28"/>
          <w:szCs w:val="28"/>
        </w:rPr>
        <w:t>.6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FC4B37" w:rsidRPr="00F73E05">
        <w:rPr>
          <w:rFonts w:ascii="Times New Roman" w:hAnsi="Times New Roman"/>
          <w:sz w:val="28"/>
          <w:szCs w:val="28"/>
        </w:rPr>
        <w:t>Условиям хранения продуктов</w:t>
      </w:r>
    </w:p>
    <w:p w:rsidR="008D4EC2" w:rsidRP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650FEC" w:rsidRPr="00F73E05">
        <w:rPr>
          <w:rFonts w:ascii="Times New Roman" w:hAnsi="Times New Roman"/>
          <w:sz w:val="28"/>
          <w:szCs w:val="28"/>
        </w:rPr>
        <w:t>.7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7A68D5" w:rsidRPr="00F73E05">
        <w:rPr>
          <w:rFonts w:ascii="Times New Roman" w:hAnsi="Times New Roman"/>
          <w:sz w:val="28"/>
          <w:szCs w:val="28"/>
        </w:rPr>
        <w:t xml:space="preserve">Производственное оборудование и разделочный инвентарь </w:t>
      </w:r>
    </w:p>
    <w:p w:rsidR="008D4EC2" w:rsidRP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650FEC" w:rsidRPr="00F73E05">
        <w:rPr>
          <w:rFonts w:ascii="Times New Roman" w:hAnsi="Times New Roman"/>
          <w:sz w:val="28"/>
          <w:szCs w:val="28"/>
        </w:rPr>
        <w:t>.8</w:t>
      </w:r>
      <w:r w:rsidR="00D32D8B" w:rsidRPr="00F73E05">
        <w:rPr>
          <w:rFonts w:ascii="Times New Roman" w:hAnsi="Times New Roman"/>
          <w:sz w:val="28"/>
          <w:szCs w:val="28"/>
        </w:rPr>
        <w:t xml:space="preserve"> </w:t>
      </w:r>
      <w:r w:rsidR="007A68D5" w:rsidRPr="00F73E05">
        <w:rPr>
          <w:rFonts w:ascii="Times New Roman" w:hAnsi="Times New Roman"/>
          <w:sz w:val="28"/>
          <w:szCs w:val="28"/>
        </w:rPr>
        <w:t>Помещения столовой</w:t>
      </w:r>
    </w:p>
    <w:p w:rsid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7A68D5" w:rsidRPr="00F73E05">
        <w:rPr>
          <w:rFonts w:ascii="Times New Roman" w:hAnsi="Times New Roman"/>
          <w:sz w:val="28"/>
          <w:szCs w:val="28"/>
        </w:rPr>
        <w:t>.9 Пути реконструкции</w:t>
      </w:r>
    </w:p>
    <w:p w:rsidR="00F73E05" w:rsidRDefault="00C90172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2</w:t>
      </w:r>
      <w:r w:rsidR="00D32D8B" w:rsidRPr="00F73E05">
        <w:rPr>
          <w:rFonts w:ascii="Times New Roman" w:hAnsi="Times New Roman"/>
          <w:sz w:val="28"/>
          <w:szCs w:val="28"/>
        </w:rPr>
        <w:t xml:space="preserve">. </w:t>
      </w:r>
      <w:r w:rsidR="007A68D5" w:rsidRPr="00F73E05">
        <w:rPr>
          <w:rFonts w:ascii="Times New Roman" w:hAnsi="Times New Roman"/>
          <w:sz w:val="28"/>
          <w:szCs w:val="28"/>
        </w:rPr>
        <w:t>Организация банкета по случаю выпускного бала</w:t>
      </w:r>
    </w:p>
    <w:p w:rsidR="00F73E05" w:rsidRDefault="007A68D5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Заключение </w:t>
      </w:r>
    </w:p>
    <w:p w:rsidR="00F73E05" w:rsidRDefault="007A68D5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Приложение</w:t>
      </w:r>
    </w:p>
    <w:p w:rsidR="008D4EC2" w:rsidRPr="00F73E05" w:rsidRDefault="007A68D5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Литература</w:t>
      </w:r>
    </w:p>
    <w:p w:rsidR="005A0904" w:rsidRPr="00F73E05" w:rsidRDefault="005A0904" w:rsidP="00F73E0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EC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br w:type="page"/>
        <w:t>Введение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73E05" w:rsidRDefault="006B4A6A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Кулинария – искусство приготовления пищи – возникла много тысячелетий назад, когда над костром впервые были разогреты куски мяса. </w:t>
      </w:r>
      <w:r w:rsidR="008C55E9" w:rsidRPr="00F73E05">
        <w:rPr>
          <w:rFonts w:ascii="Times New Roman" w:hAnsi="Times New Roman"/>
          <w:sz w:val="28"/>
          <w:szCs w:val="28"/>
        </w:rPr>
        <w:t>С тех пор искусство кулинарии совершенствовалось. Для того чтобы стать квалифицированным специалистом, надо многое узнать и научиться работать с продуктами и оборудованием, как правильно обрабатывать овощи, рыбу, мясо, какие блюда можно из них приготовить, как составить меню и красиво накрыть стол, правильно организовать производство предприятия общественного питания и многое другое.</w:t>
      </w:r>
      <w:r w:rsidR="00CC571B" w:rsidRPr="00F73E05">
        <w:rPr>
          <w:rFonts w:ascii="Times New Roman" w:hAnsi="Times New Roman"/>
          <w:sz w:val="28"/>
          <w:szCs w:val="28"/>
        </w:rPr>
        <w:t xml:space="preserve"> На ос</w:t>
      </w:r>
      <w:r w:rsidR="00BC2A4C" w:rsidRPr="00F73E05">
        <w:rPr>
          <w:rFonts w:ascii="Times New Roman" w:hAnsi="Times New Roman"/>
          <w:sz w:val="28"/>
          <w:szCs w:val="28"/>
        </w:rPr>
        <w:t>нове этих выводов</w:t>
      </w:r>
      <w:r w:rsidR="00CC571B" w:rsidRPr="00F73E05">
        <w:rPr>
          <w:rFonts w:ascii="Times New Roman" w:hAnsi="Times New Roman"/>
          <w:sz w:val="28"/>
          <w:szCs w:val="28"/>
        </w:rPr>
        <w:t xml:space="preserve"> я рассмотрела организацию </w:t>
      </w:r>
      <w:r w:rsidR="00BC2A4C" w:rsidRPr="00F73E05">
        <w:rPr>
          <w:rFonts w:ascii="Times New Roman" w:hAnsi="Times New Roman"/>
          <w:sz w:val="28"/>
          <w:szCs w:val="28"/>
        </w:rPr>
        <w:t>производства, и обслуживания обедов и банкета по случаю школьного выпускного бала</w:t>
      </w:r>
      <w:r w:rsidR="00CC571B" w:rsidRPr="00F73E05">
        <w:rPr>
          <w:rFonts w:ascii="Times New Roman" w:hAnsi="Times New Roman"/>
          <w:sz w:val="28"/>
          <w:szCs w:val="28"/>
        </w:rPr>
        <w:t xml:space="preserve"> в школьной столовой.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555063" w:rsidRPr="00F73E05">
        <w:rPr>
          <w:rFonts w:ascii="Times New Roman" w:hAnsi="Times New Roman"/>
          <w:sz w:val="28"/>
          <w:szCs w:val="28"/>
        </w:rPr>
        <w:t>Питание обучающихся должно отвечать принципам рационального и сбалансированного питания.</w:t>
      </w:r>
    </w:p>
    <w:p w:rsidR="00F73E05" w:rsidRDefault="00D42197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Анализ состояния здоровья детей Удмуртской Республики показывает рост распространенности заболеваний желудочно-кишечного тракта, костно-мышечной системы, крови, эндокринной системы и так</w:t>
      </w:r>
      <w:r w:rsidR="00254D82" w:rsidRPr="00F73E05">
        <w:rPr>
          <w:rFonts w:ascii="Times New Roman" w:hAnsi="Times New Roman"/>
          <w:sz w:val="28"/>
          <w:szCs w:val="28"/>
        </w:rPr>
        <w:t xml:space="preserve"> да</w:t>
      </w:r>
      <w:r w:rsidRPr="00F73E05">
        <w:rPr>
          <w:rFonts w:ascii="Times New Roman" w:hAnsi="Times New Roman"/>
          <w:sz w:val="28"/>
          <w:szCs w:val="28"/>
        </w:rPr>
        <w:t>ле</w:t>
      </w:r>
      <w:r w:rsidR="00254D82" w:rsidRPr="00F73E05">
        <w:rPr>
          <w:rFonts w:ascii="Times New Roman" w:hAnsi="Times New Roman"/>
          <w:sz w:val="28"/>
          <w:szCs w:val="28"/>
        </w:rPr>
        <w:t>е</w:t>
      </w:r>
      <w:r w:rsidRPr="00F73E05">
        <w:rPr>
          <w:rFonts w:ascii="Times New Roman" w:hAnsi="Times New Roman"/>
          <w:sz w:val="28"/>
          <w:szCs w:val="28"/>
        </w:rPr>
        <w:t>. Указанные заболевания во многом обусловлены недостаточным содержанием в рационах питания детей школьного возраста важнейших микроэлементов, витаминов.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 xml:space="preserve">Остается актуальной задача обеспечения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горячим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 xml:space="preserve"> питанием школьников, улучшением качества и безопасности блюд. </w:t>
      </w:r>
      <w:r w:rsidR="00A53765" w:rsidRPr="00F73E05">
        <w:rPr>
          <w:rFonts w:ascii="Times New Roman" w:hAnsi="Times New Roman"/>
          <w:sz w:val="28"/>
          <w:szCs w:val="28"/>
        </w:rPr>
        <w:t>Горячее питание детей во время пребывания в школе является одним из важнейших условий поддержания их здоровья и способности к эф</w:t>
      </w:r>
      <w:r w:rsidR="00BC1BDF" w:rsidRPr="00F73E05">
        <w:rPr>
          <w:rFonts w:ascii="Times New Roman" w:hAnsi="Times New Roman"/>
          <w:sz w:val="28"/>
          <w:szCs w:val="28"/>
        </w:rPr>
        <w:t xml:space="preserve">фективному обучению. </w:t>
      </w:r>
    </w:p>
    <w:p w:rsidR="00F73E05" w:rsidRDefault="00555063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Организация питания </w:t>
      </w:r>
      <w:r w:rsidR="00BC1BDF" w:rsidRPr="00F73E05">
        <w:rPr>
          <w:rFonts w:ascii="Times New Roman" w:hAnsi="Times New Roman"/>
          <w:sz w:val="28"/>
          <w:szCs w:val="28"/>
        </w:rPr>
        <w:t xml:space="preserve">в школьной столовой </w:t>
      </w:r>
      <w:r w:rsidRPr="00F73E05">
        <w:rPr>
          <w:rFonts w:ascii="Times New Roman" w:hAnsi="Times New Roman"/>
          <w:sz w:val="28"/>
          <w:szCs w:val="28"/>
        </w:rPr>
        <w:t>предусматривает двухразовое питание для учащихся начальных классов и одноразовое для старших классов.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BC1BDF" w:rsidRPr="00F73E05">
        <w:rPr>
          <w:rFonts w:ascii="Times New Roman" w:hAnsi="Times New Roman"/>
          <w:sz w:val="28"/>
          <w:szCs w:val="28"/>
        </w:rPr>
        <w:t>Организация и рацион питания обучающихся подлежат обязательному согласованию с органами госсанэпиднадзора.</w:t>
      </w:r>
    </w:p>
    <w:p w:rsidR="008D4EC2" w:rsidRPr="00F73E05" w:rsidRDefault="001E5D2B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Кроме питания школьников столовая занимается пр</w:t>
      </w:r>
      <w:r w:rsidR="001227CF" w:rsidRPr="00F73E05">
        <w:rPr>
          <w:rFonts w:ascii="Times New Roman" w:hAnsi="Times New Roman"/>
          <w:sz w:val="28"/>
          <w:szCs w:val="28"/>
        </w:rPr>
        <w:t>оведением различных праздников (юбилеи, выпускные балы и так далее).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4EC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br w:type="page"/>
        <w:t xml:space="preserve">1. </w:t>
      </w:r>
      <w:r w:rsidRPr="00F73E05">
        <w:rPr>
          <w:rFonts w:ascii="Times New Roman" w:hAnsi="Times New Roman"/>
          <w:sz w:val="28"/>
          <w:szCs w:val="28"/>
        </w:rPr>
        <w:t>Основная часть</w:t>
      </w:r>
    </w:p>
    <w:p w:rsidR="00C90172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3F6E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7F3F6E" w:rsidRPr="00F73E05">
        <w:rPr>
          <w:rFonts w:ascii="Times New Roman" w:hAnsi="Times New Roman"/>
          <w:sz w:val="28"/>
          <w:szCs w:val="28"/>
        </w:rPr>
        <w:t>.1 Характеристика предприятия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73E05" w:rsidRDefault="007F3F6E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Помещения столовой располагаются в блоке помещения общешкольного назначения на первом этаже и соединено утепленным переходом с учебным корпусом.</w:t>
      </w:r>
    </w:p>
    <w:p w:rsidR="00F73E05" w:rsidRDefault="007F3F6E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Вместимость зала столовой принята такая, чтобы обеспечить завтраком в течение второй перемены учащихся начальных классов, обедом</w:t>
      </w:r>
      <w:r w:rsidR="00F35F08" w:rsidRPr="00F73E05">
        <w:rPr>
          <w:rFonts w:ascii="Times New Roman" w:hAnsi="Times New Roman"/>
          <w:sz w:val="28"/>
          <w:szCs w:val="28"/>
        </w:rPr>
        <w:t xml:space="preserve"> – учащихся начальных, старших классов, а также сотрудников школы. Продолжительность приема пищи 15 – 25 минут. Вместимость зала столовой в Гольянской школьной столовой 90 мест на 140 учащихся.</w:t>
      </w:r>
    </w:p>
    <w:p w:rsidR="008D4EC2" w:rsidRPr="00F73E05" w:rsidRDefault="00F35F08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Перечень и площади помещений столовой приняты в соответствии с ВСН 50 – 86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Общеобразовательные школы и школы – интернаты. Нормы проектирования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.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 xml:space="preserve">В данной столовой применена </w:t>
      </w:r>
      <w:r w:rsidR="003368A4" w:rsidRPr="00F73E05">
        <w:rPr>
          <w:rFonts w:ascii="Times New Roman" w:hAnsi="Times New Roman"/>
          <w:sz w:val="28"/>
          <w:szCs w:val="28"/>
        </w:rPr>
        <w:t xml:space="preserve">почти </w:t>
      </w:r>
      <w:r w:rsidRPr="00F73E05">
        <w:rPr>
          <w:rFonts w:ascii="Times New Roman" w:hAnsi="Times New Roman"/>
          <w:sz w:val="28"/>
          <w:szCs w:val="28"/>
        </w:rPr>
        <w:t>бесцеховая планировочная схема</w:t>
      </w:r>
      <w:r w:rsidR="003368A4" w:rsidRPr="00F73E05">
        <w:rPr>
          <w:rFonts w:ascii="Times New Roman" w:hAnsi="Times New Roman"/>
          <w:sz w:val="28"/>
          <w:szCs w:val="28"/>
        </w:rPr>
        <w:t>, так как небольшая мощность производства. Производственное помещение имеет естественную освещенность.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4CD1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524CD1" w:rsidRPr="00F73E05">
        <w:rPr>
          <w:rFonts w:ascii="Times New Roman" w:hAnsi="Times New Roman"/>
          <w:sz w:val="28"/>
          <w:szCs w:val="28"/>
        </w:rPr>
        <w:t>.2 Организация питания в МОУ Гольянской СОШ Завьяловского района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4EC2" w:rsidRPr="00F73E05" w:rsidRDefault="00F47CC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Столовая МОУ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Гольянской среднеобщеобразовательной школы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 xml:space="preserve"> относится к доготовочным предприятиями.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FF7055" w:rsidRPr="00F73E05">
        <w:rPr>
          <w:rFonts w:ascii="Times New Roman" w:hAnsi="Times New Roman"/>
          <w:sz w:val="28"/>
          <w:szCs w:val="28"/>
        </w:rPr>
        <w:t>В зависимости от формы обслуживания посетителей, материальных з</w:t>
      </w:r>
      <w:r w:rsidR="00D5678B" w:rsidRPr="00F73E05">
        <w:rPr>
          <w:rFonts w:ascii="Times New Roman" w:hAnsi="Times New Roman"/>
          <w:sz w:val="28"/>
          <w:szCs w:val="28"/>
        </w:rPr>
        <w:t xml:space="preserve">атрат на содержание предприятий, месторасположения и уровня оказываемых услуг столовая относится к 3 категории. В школе обучается 140 школьников. Из них 60 школьников – начальные классы, а 80 школьников – старшеклассники. </w:t>
      </w:r>
      <w:r w:rsidR="00A32481" w:rsidRPr="00F73E05">
        <w:rPr>
          <w:rFonts w:ascii="Times New Roman" w:hAnsi="Times New Roman"/>
          <w:sz w:val="28"/>
          <w:szCs w:val="28"/>
        </w:rPr>
        <w:t xml:space="preserve">Все школьники </w:t>
      </w:r>
      <w:r w:rsidR="00BD395B" w:rsidRPr="00F73E05">
        <w:rPr>
          <w:rFonts w:ascii="Times New Roman" w:hAnsi="Times New Roman"/>
          <w:sz w:val="28"/>
          <w:szCs w:val="28"/>
        </w:rPr>
        <w:t>обедают по графику (Приложение А</w:t>
      </w:r>
      <w:r w:rsidR="00A32481" w:rsidRPr="00F73E05">
        <w:rPr>
          <w:rFonts w:ascii="Times New Roman" w:hAnsi="Times New Roman"/>
          <w:sz w:val="28"/>
          <w:szCs w:val="28"/>
        </w:rPr>
        <w:t>).</w:t>
      </w:r>
      <w:r w:rsidR="00D5678B" w:rsidRPr="00F73E05">
        <w:rPr>
          <w:rFonts w:ascii="Times New Roman" w:hAnsi="Times New Roman"/>
          <w:sz w:val="28"/>
          <w:szCs w:val="28"/>
        </w:rPr>
        <w:t>Начальные классы питаются 2 раза в день: завтрак – после первого урока и обед – после 3 урока. Старшеклассники же только обедают после 4</w:t>
      </w:r>
      <w:r w:rsidR="00D72A72" w:rsidRPr="00F73E05">
        <w:rPr>
          <w:rFonts w:ascii="Times New Roman" w:hAnsi="Times New Roman"/>
          <w:sz w:val="28"/>
          <w:szCs w:val="28"/>
        </w:rPr>
        <w:t xml:space="preserve"> или 5</w:t>
      </w:r>
      <w:r w:rsidR="00D5678B" w:rsidRPr="00F73E05">
        <w:rPr>
          <w:rFonts w:ascii="Times New Roman" w:hAnsi="Times New Roman"/>
          <w:sz w:val="28"/>
          <w:szCs w:val="28"/>
        </w:rPr>
        <w:t xml:space="preserve"> урока. </w:t>
      </w:r>
      <w:r w:rsidR="00D72A72" w:rsidRPr="00F73E05">
        <w:rPr>
          <w:rFonts w:ascii="Times New Roman" w:hAnsi="Times New Roman"/>
          <w:sz w:val="28"/>
          <w:szCs w:val="28"/>
        </w:rPr>
        <w:t>Накрывают столы двое учеников от каждого класса. И</w:t>
      </w:r>
      <w:r w:rsidR="007D4D8F" w:rsidRPr="00F73E05">
        <w:rPr>
          <w:rFonts w:ascii="Times New Roman" w:hAnsi="Times New Roman"/>
          <w:sz w:val="28"/>
          <w:szCs w:val="28"/>
        </w:rPr>
        <w:t>х отпускают за 10 минут до окончания урока</w:t>
      </w:r>
      <w:r w:rsidR="005E2076" w:rsidRPr="00F73E05">
        <w:rPr>
          <w:rFonts w:ascii="Times New Roman" w:hAnsi="Times New Roman"/>
          <w:sz w:val="28"/>
          <w:szCs w:val="28"/>
        </w:rPr>
        <w:t>. Дежурство</w:t>
      </w:r>
      <w:r w:rsidR="00D5678B" w:rsidRPr="00F73E05">
        <w:rPr>
          <w:rFonts w:ascii="Times New Roman" w:hAnsi="Times New Roman"/>
          <w:sz w:val="28"/>
          <w:szCs w:val="28"/>
        </w:rPr>
        <w:t xml:space="preserve"> в столовой проходит каждый учебный день, то есть 6 дней в неделю. Дежурят школьники с 7 по 11 класс по 2 человека. В их обязанности входит:</w:t>
      </w:r>
    </w:p>
    <w:p w:rsidR="00F47CCD" w:rsidRPr="00F73E05" w:rsidRDefault="00D5678B" w:rsidP="008D4EC2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Следить за чистотой и порядком в столовой;</w:t>
      </w:r>
    </w:p>
    <w:p w:rsidR="00D5678B" w:rsidRPr="00F73E05" w:rsidRDefault="00D5678B" w:rsidP="008D4EC2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Помогать обслуживающему персоналу на раздаче;</w:t>
      </w:r>
    </w:p>
    <w:p w:rsidR="00D5678B" w:rsidRPr="00F73E05" w:rsidRDefault="00D5678B" w:rsidP="008D4EC2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Вытирать со столов после обеда;</w:t>
      </w:r>
    </w:p>
    <w:p w:rsidR="00F73E05" w:rsidRDefault="00D5678B" w:rsidP="008D4EC2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В конце учебного дня составить стулья.</w:t>
      </w:r>
    </w:p>
    <w:p w:rsidR="00292995" w:rsidRPr="00F73E05" w:rsidRDefault="00D5678B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Процент охвата горячим питанием учащихся в МОУ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Гольянской среднеобщеобразовательной школы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D45F22" w:rsidRPr="00F73E05">
        <w:rPr>
          <w:rFonts w:ascii="Times New Roman" w:hAnsi="Times New Roman"/>
          <w:sz w:val="28"/>
          <w:szCs w:val="28"/>
        </w:rPr>
        <w:t xml:space="preserve"> составляет 80 %, так как ученики 10 – 11 классов не все питаются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D45F22" w:rsidRPr="00F73E05">
        <w:rPr>
          <w:rFonts w:ascii="Times New Roman" w:hAnsi="Times New Roman"/>
          <w:sz w:val="28"/>
          <w:szCs w:val="28"/>
        </w:rPr>
        <w:t>горячей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D45F22" w:rsidRPr="00F73E05">
        <w:rPr>
          <w:rFonts w:ascii="Times New Roman" w:hAnsi="Times New Roman"/>
          <w:sz w:val="28"/>
          <w:szCs w:val="28"/>
        </w:rPr>
        <w:t xml:space="preserve"> едой.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D45F22" w:rsidRPr="00F73E05">
        <w:rPr>
          <w:rFonts w:ascii="Times New Roman" w:hAnsi="Times New Roman"/>
          <w:sz w:val="28"/>
          <w:szCs w:val="28"/>
        </w:rPr>
        <w:t xml:space="preserve">Хотя организация горячего питания предполагает обязательное использование в каждый прием пищи горячих блюд и кулинарных изделий, в том числе первых блюд и горячих напитков. </w:t>
      </w:r>
      <w:r w:rsidR="0001385B" w:rsidRPr="00F73E05">
        <w:rPr>
          <w:rFonts w:ascii="Times New Roman" w:hAnsi="Times New Roman"/>
          <w:sz w:val="28"/>
          <w:szCs w:val="28"/>
        </w:rPr>
        <w:t xml:space="preserve">Ученики 10 – 11 классов питаются сами по себе, выбирают из меню, что предпочитают. </w:t>
      </w:r>
      <w:r w:rsidR="00665586" w:rsidRPr="00F73E05">
        <w:rPr>
          <w:rFonts w:ascii="Times New Roman" w:hAnsi="Times New Roman"/>
          <w:sz w:val="28"/>
          <w:szCs w:val="28"/>
        </w:rPr>
        <w:t xml:space="preserve">То есть в столовой для школьников 10 – 11 классов и учителей форма обслуживания потребителей – самообслуживание с последующей оплатой. При оплате после получения блюд потребитель, продвигаясь вдоль раздаточной линии, выбирает блюдо по внешнему виду. Раздатчица обслуживает потребителя быстро, так как не получает от него чека. Оплата производится в кассе, расположенной в конце линии раздачи. </w:t>
      </w:r>
      <w:r w:rsidR="0001385B" w:rsidRPr="00F73E05">
        <w:rPr>
          <w:rFonts w:ascii="Times New Roman" w:hAnsi="Times New Roman"/>
          <w:sz w:val="28"/>
          <w:szCs w:val="28"/>
        </w:rPr>
        <w:t>Первые классы, самые маленькие питаются бесплатно, за счет администрации школы</w:t>
      </w:r>
      <w:r w:rsidR="00967E77" w:rsidRPr="00F73E05">
        <w:rPr>
          <w:rFonts w:ascii="Times New Roman" w:hAnsi="Times New Roman"/>
          <w:sz w:val="28"/>
          <w:szCs w:val="28"/>
        </w:rPr>
        <w:t xml:space="preserve">. А остальные со второго класса по девятый </w:t>
      </w:r>
      <w:r w:rsidR="005E2076" w:rsidRPr="00F73E05">
        <w:rPr>
          <w:rFonts w:ascii="Times New Roman" w:hAnsi="Times New Roman"/>
          <w:sz w:val="28"/>
          <w:szCs w:val="28"/>
        </w:rPr>
        <w:t>собирают деньги на обеды по 120</w:t>
      </w:r>
      <w:r w:rsidR="00967E77" w:rsidRPr="00F73E05">
        <w:rPr>
          <w:rFonts w:ascii="Times New Roman" w:hAnsi="Times New Roman"/>
          <w:sz w:val="28"/>
          <w:szCs w:val="28"/>
        </w:rPr>
        <w:t xml:space="preserve"> рублей на неделю на родительских собраниях. Их кормят комплексными обедами.</w:t>
      </w:r>
      <w:r w:rsidR="0001385B" w:rsidRPr="00F73E05">
        <w:rPr>
          <w:rFonts w:ascii="Times New Roman" w:hAnsi="Times New Roman"/>
          <w:sz w:val="28"/>
          <w:szCs w:val="28"/>
        </w:rPr>
        <w:t xml:space="preserve"> </w:t>
      </w:r>
      <w:r w:rsidR="00967E77" w:rsidRPr="00F73E05">
        <w:rPr>
          <w:rFonts w:ascii="Times New Roman" w:hAnsi="Times New Roman"/>
          <w:sz w:val="28"/>
          <w:szCs w:val="28"/>
        </w:rPr>
        <w:t>В обед обязательно горячее первое блюдо, мясное или рыбное блюдо с гарниром, в том числе из овощей. На третье обязательно давать напиток (соки, компоты из свежих или сухих фруктов), целесообразно давать в обед свежие продукты.</w:t>
      </w:r>
      <w:r w:rsidR="00813C5E" w:rsidRPr="00F73E05">
        <w:rPr>
          <w:rFonts w:ascii="Times New Roman" w:hAnsi="Times New Roman"/>
          <w:sz w:val="28"/>
          <w:szCs w:val="28"/>
        </w:rPr>
        <w:t xml:space="preserve"> Для этого составляют рационы питания. </w:t>
      </w:r>
      <w:r w:rsidR="00292995" w:rsidRPr="00F73E05">
        <w:rPr>
          <w:rFonts w:ascii="Times New Roman" w:hAnsi="Times New Roman"/>
          <w:sz w:val="28"/>
          <w:szCs w:val="28"/>
        </w:rPr>
        <w:t>Разработка рационов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292995" w:rsidRPr="00F73E05">
        <w:rPr>
          <w:rFonts w:ascii="Times New Roman" w:hAnsi="Times New Roman"/>
          <w:sz w:val="28"/>
          <w:szCs w:val="28"/>
        </w:rPr>
        <w:t>основана на следующих принципах:</w:t>
      </w:r>
    </w:p>
    <w:p w:rsidR="00292995" w:rsidRPr="00F73E05" w:rsidRDefault="00292995" w:rsidP="008D4EC2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Необходимость удовлетворения потребности детей в энергии за счет обедов на 30%;</w:t>
      </w:r>
    </w:p>
    <w:p w:rsidR="00F73E05" w:rsidRDefault="00292995" w:rsidP="008D4EC2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Максимальное разнообразие продуктов и блюд, одним из подходов, к реализации которого является разработка не 10-14 дневного меню, а 24 (12) дневного меню и включение в него всех групп продуктов, в том числе мяса, овощей, рыбы и другие</w:t>
      </w:r>
      <w:r w:rsidR="00BD395B" w:rsidRPr="00F73E05">
        <w:rPr>
          <w:rFonts w:ascii="Times New Roman" w:hAnsi="Times New Roman"/>
          <w:sz w:val="28"/>
          <w:szCs w:val="28"/>
        </w:rPr>
        <w:t xml:space="preserve"> (Приложение Г – П</w:t>
      </w:r>
      <w:r w:rsidRPr="00F73E05">
        <w:rPr>
          <w:rFonts w:ascii="Times New Roman" w:hAnsi="Times New Roman"/>
          <w:sz w:val="28"/>
          <w:szCs w:val="28"/>
        </w:rPr>
        <w:t>).</w:t>
      </w:r>
    </w:p>
    <w:p w:rsidR="00572688" w:rsidRPr="00F73E05" w:rsidRDefault="00572688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При формировании рациона питания детей и подростков и приготовлении пищи </w:t>
      </w:r>
      <w:r w:rsidR="00C87205" w:rsidRPr="00F73E05">
        <w:rPr>
          <w:rFonts w:ascii="Times New Roman" w:hAnsi="Times New Roman"/>
          <w:sz w:val="28"/>
          <w:szCs w:val="28"/>
        </w:rPr>
        <w:t>стараются соблюдать</w:t>
      </w:r>
      <w:r w:rsidRPr="00F73E05">
        <w:rPr>
          <w:rFonts w:ascii="Times New Roman" w:hAnsi="Times New Roman"/>
          <w:sz w:val="28"/>
          <w:szCs w:val="28"/>
        </w:rPr>
        <w:t xml:space="preserve"> основные принципы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>организации рационального, сбалансированного, щадящего питания, предусматривающего:</w:t>
      </w:r>
    </w:p>
    <w:p w:rsidR="00572688" w:rsidRPr="00F73E05" w:rsidRDefault="00572688" w:rsidP="008D4EC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Соответствие энергетической ценности (калорийности) рациона возрастными физиологическими потребностями детей и подростков</w:t>
      </w:r>
      <w:r w:rsidR="008C2F36" w:rsidRPr="00F73E05">
        <w:rPr>
          <w:rFonts w:ascii="Times New Roman" w:hAnsi="Times New Roman"/>
          <w:sz w:val="28"/>
          <w:szCs w:val="28"/>
        </w:rPr>
        <w:t xml:space="preserve"> (таблица 2.2</w:t>
      </w:r>
      <w:r w:rsidR="000A04DD" w:rsidRPr="00F73E05">
        <w:rPr>
          <w:rFonts w:ascii="Times New Roman" w:hAnsi="Times New Roman"/>
          <w:sz w:val="28"/>
          <w:szCs w:val="28"/>
        </w:rPr>
        <w:t>.4)</w:t>
      </w:r>
      <w:r w:rsidRPr="00F73E05">
        <w:rPr>
          <w:rFonts w:ascii="Times New Roman" w:hAnsi="Times New Roman"/>
          <w:sz w:val="28"/>
          <w:szCs w:val="28"/>
        </w:rPr>
        <w:t>;</w:t>
      </w:r>
    </w:p>
    <w:p w:rsidR="00572688" w:rsidRPr="00F73E05" w:rsidRDefault="00572688" w:rsidP="008D4EC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Обеспечение в рационе определенного соотношения (сбалансированности) основных пищевых веществ в граммах</w:t>
      </w:r>
      <w:r w:rsidR="008C2F36" w:rsidRPr="00F73E05">
        <w:rPr>
          <w:rFonts w:ascii="Times New Roman" w:hAnsi="Times New Roman"/>
          <w:sz w:val="28"/>
          <w:szCs w:val="28"/>
        </w:rPr>
        <w:t xml:space="preserve"> (таблицы 2.2.1, 2.2</w:t>
      </w:r>
      <w:r w:rsidR="000A04DD" w:rsidRPr="00F73E05">
        <w:rPr>
          <w:rFonts w:ascii="Times New Roman" w:hAnsi="Times New Roman"/>
          <w:sz w:val="28"/>
          <w:szCs w:val="28"/>
        </w:rPr>
        <w:t>.2</w:t>
      </w:r>
      <w:r w:rsidR="008C2F36" w:rsidRPr="00F73E05">
        <w:rPr>
          <w:rFonts w:ascii="Times New Roman" w:hAnsi="Times New Roman"/>
          <w:sz w:val="28"/>
          <w:szCs w:val="28"/>
        </w:rPr>
        <w:t>, 2.2</w:t>
      </w:r>
      <w:r w:rsidR="000A04DD" w:rsidRPr="00F73E05">
        <w:rPr>
          <w:rFonts w:ascii="Times New Roman" w:hAnsi="Times New Roman"/>
          <w:sz w:val="28"/>
          <w:szCs w:val="28"/>
        </w:rPr>
        <w:t>.3)</w:t>
      </w:r>
      <w:r w:rsidRPr="00F73E05">
        <w:rPr>
          <w:rFonts w:ascii="Times New Roman" w:hAnsi="Times New Roman"/>
          <w:sz w:val="28"/>
          <w:szCs w:val="28"/>
        </w:rPr>
        <w:t>;</w:t>
      </w:r>
    </w:p>
    <w:p w:rsidR="00572688" w:rsidRPr="00F73E05" w:rsidRDefault="00572688" w:rsidP="008D4EC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Восполнение дефицита витаминов и других микроэлементов в питании школьников за счет корректировки рецептур и использования обогащенных продуктов;</w:t>
      </w:r>
    </w:p>
    <w:p w:rsidR="00572688" w:rsidRPr="00F73E05" w:rsidRDefault="00A05850" w:rsidP="008D4EC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Максимальное разнообразие раци</w:t>
      </w:r>
      <w:r w:rsidR="00C87205" w:rsidRPr="00F73E05">
        <w:rPr>
          <w:rFonts w:ascii="Times New Roman" w:hAnsi="Times New Roman"/>
          <w:sz w:val="28"/>
          <w:szCs w:val="28"/>
        </w:rPr>
        <w:t>она</w:t>
      </w:r>
      <w:r w:rsidRPr="00F73E05">
        <w:rPr>
          <w:rFonts w:ascii="Times New Roman" w:hAnsi="Times New Roman"/>
          <w:sz w:val="28"/>
          <w:szCs w:val="28"/>
        </w:rPr>
        <w:t>;</w:t>
      </w:r>
    </w:p>
    <w:p w:rsidR="00A05850" w:rsidRPr="00F73E05" w:rsidRDefault="00A05850" w:rsidP="008D4EC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Технологическая обработка продуктов, обеспечивающая вкусовые качества кулинарной продукции и сохранность пищевой ценности;</w:t>
      </w:r>
    </w:p>
    <w:p w:rsidR="008D4EC2" w:rsidRPr="00F73E05" w:rsidRDefault="00A05850" w:rsidP="008D4EC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Соблюдение оптимального режима питания и правильного распределения суточного рациона по отдельным приемам пищи в течение дня.</w:t>
      </w:r>
    </w:p>
    <w:p w:rsidR="007A68D5" w:rsidRPr="00F73E05" w:rsidRDefault="007A68D5" w:rsidP="008D4EC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5850" w:rsidRPr="00F73E05" w:rsidRDefault="008C2F36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Таблица 2.2</w:t>
      </w:r>
      <w:r w:rsidR="00872881" w:rsidRPr="00F73E05">
        <w:rPr>
          <w:rFonts w:ascii="Times New Roman" w:hAnsi="Times New Roman"/>
          <w:sz w:val="28"/>
          <w:szCs w:val="28"/>
        </w:rPr>
        <w:t xml:space="preserve">.1 – </w:t>
      </w:r>
      <w:r w:rsidR="005E68EF" w:rsidRPr="00F73E05">
        <w:rPr>
          <w:rFonts w:ascii="Times New Roman" w:hAnsi="Times New Roman"/>
          <w:sz w:val="28"/>
          <w:szCs w:val="28"/>
        </w:rPr>
        <w:t>Рекомендуемые величины потребления энергии, белков и углеводов для детей и подростков</w:t>
      </w:r>
    </w:p>
    <w:tbl>
      <w:tblPr>
        <w:tblStyle w:val="a4"/>
        <w:tblW w:w="8145" w:type="dxa"/>
        <w:jc w:val="center"/>
        <w:tblLayout w:type="fixed"/>
        <w:tblLook w:val="0400" w:firstRow="0" w:lastRow="0" w:firstColumn="0" w:lastColumn="0" w:noHBand="0" w:noVBand="1"/>
      </w:tblPr>
      <w:tblGrid>
        <w:gridCol w:w="1327"/>
        <w:gridCol w:w="1136"/>
        <w:gridCol w:w="952"/>
        <w:gridCol w:w="1276"/>
        <w:gridCol w:w="892"/>
        <w:gridCol w:w="1428"/>
        <w:gridCol w:w="1134"/>
      </w:tblGrid>
      <w:tr w:rsidR="00491E16" w:rsidRPr="00F73E05" w:rsidTr="00F73E05">
        <w:trPr>
          <w:jc w:val="center"/>
        </w:trPr>
        <w:tc>
          <w:tcPr>
            <w:tcW w:w="1327" w:type="dxa"/>
            <w:vMerge w:val="restart"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136" w:type="dxa"/>
            <w:vMerge w:val="restart"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Энергия, ккал</w:t>
            </w:r>
          </w:p>
        </w:tc>
        <w:tc>
          <w:tcPr>
            <w:tcW w:w="2228" w:type="dxa"/>
            <w:gridSpan w:val="2"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Белки, г</w:t>
            </w:r>
          </w:p>
        </w:tc>
        <w:tc>
          <w:tcPr>
            <w:tcW w:w="2320" w:type="dxa"/>
            <w:gridSpan w:val="2"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Жиры, г</w:t>
            </w:r>
          </w:p>
        </w:tc>
        <w:tc>
          <w:tcPr>
            <w:tcW w:w="1134" w:type="dxa"/>
            <w:vMerge w:val="restart"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Углеводы, г</w:t>
            </w:r>
          </w:p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E68EF" w:rsidRPr="00F73E05" w:rsidTr="00F73E05">
        <w:trPr>
          <w:jc w:val="center"/>
        </w:trPr>
        <w:tc>
          <w:tcPr>
            <w:tcW w:w="1327" w:type="dxa"/>
            <w:vMerge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 том числе животные</w:t>
            </w:r>
          </w:p>
        </w:tc>
        <w:tc>
          <w:tcPr>
            <w:tcW w:w="892" w:type="dxa"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28" w:type="dxa"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 том числе растительные</w:t>
            </w:r>
          </w:p>
        </w:tc>
        <w:tc>
          <w:tcPr>
            <w:tcW w:w="1134" w:type="dxa"/>
            <w:vMerge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EF" w:rsidRPr="00F73E05" w:rsidTr="00F73E05">
        <w:trPr>
          <w:jc w:val="center"/>
        </w:trPr>
        <w:tc>
          <w:tcPr>
            <w:tcW w:w="1327" w:type="dxa"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1136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952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92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28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5E68EF" w:rsidRPr="00F73E05" w:rsidTr="00F73E05">
        <w:trPr>
          <w:jc w:val="center"/>
        </w:trPr>
        <w:tc>
          <w:tcPr>
            <w:tcW w:w="1327" w:type="dxa"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7-10 лет</w:t>
            </w:r>
          </w:p>
        </w:tc>
        <w:tc>
          <w:tcPr>
            <w:tcW w:w="1136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952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92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28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</w:tr>
      <w:tr w:rsidR="005E68EF" w:rsidRPr="00F73E05" w:rsidTr="00F73E05">
        <w:trPr>
          <w:jc w:val="center"/>
        </w:trPr>
        <w:tc>
          <w:tcPr>
            <w:tcW w:w="1327" w:type="dxa"/>
          </w:tcPr>
          <w:p w:rsidR="005E68EF" w:rsidRPr="00F73E05" w:rsidRDefault="005E68EF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 – 13 лет</w:t>
            </w:r>
          </w:p>
        </w:tc>
        <w:tc>
          <w:tcPr>
            <w:tcW w:w="1136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2700</w:t>
            </w:r>
            <w:r w:rsidR="00F76DC1" w:rsidRPr="00F73E05">
              <w:rPr>
                <w:rFonts w:ascii="Times New Roman" w:hAnsi="Times New Roman"/>
                <w:sz w:val="20"/>
                <w:szCs w:val="20"/>
              </w:rPr>
              <w:t>: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952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93:85</w:t>
            </w:r>
          </w:p>
        </w:tc>
        <w:tc>
          <w:tcPr>
            <w:tcW w:w="1276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56:51</w:t>
            </w:r>
          </w:p>
        </w:tc>
        <w:tc>
          <w:tcPr>
            <w:tcW w:w="892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93:85</w:t>
            </w:r>
          </w:p>
        </w:tc>
        <w:tc>
          <w:tcPr>
            <w:tcW w:w="1428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19:17</w:t>
            </w:r>
          </w:p>
        </w:tc>
        <w:tc>
          <w:tcPr>
            <w:tcW w:w="1134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370:340</w:t>
            </w:r>
          </w:p>
        </w:tc>
      </w:tr>
      <w:tr w:rsidR="005E68EF" w:rsidRPr="00F73E05" w:rsidTr="00F73E05">
        <w:trPr>
          <w:jc w:val="center"/>
        </w:trPr>
        <w:tc>
          <w:tcPr>
            <w:tcW w:w="1327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 – 18 лет</w:t>
            </w:r>
          </w:p>
        </w:tc>
        <w:tc>
          <w:tcPr>
            <w:tcW w:w="1136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2900:2600</w:t>
            </w:r>
          </w:p>
        </w:tc>
        <w:tc>
          <w:tcPr>
            <w:tcW w:w="952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100:90</w:t>
            </w:r>
          </w:p>
        </w:tc>
        <w:tc>
          <w:tcPr>
            <w:tcW w:w="1276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60:54</w:t>
            </w:r>
          </w:p>
        </w:tc>
        <w:tc>
          <w:tcPr>
            <w:tcW w:w="892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100:90</w:t>
            </w:r>
          </w:p>
        </w:tc>
        <w:tc>
          <w:tcPr>
            <w:tcW w:w="1428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20:18</w:t>
            </w:r>
          </w:p>
        </w:tc>
        <w:tc>
          <w:tcPr>
            <w:tcW w:w="1134" w:type="dxa"/>
          </w:tcPr>
          <w:p w:rsidR="005E68EF" w:rsidRPr="00F73E05" w:rsidRDefault="00491E16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400:360</w:t>
            </w:r>
          </w:p>
        </w:tc>
      </w:tr>
    </w:tbl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68EF" w:rsidRPr="00F73E05" w:rsidRDefault="00F76DC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3E05">
        <w:rPr>
          <w:rFonts w:ascii="Times New Roman" w:hAnsi="Times New Roman"/>
          <w:sz w:val="28"/>
          <w:szCs w:val="28"/>
        </w:rPr>
        <w:t>В числителе даны рекомендуемые величины для мальчик</w:t>
      </w:r>
      <w:r w:rsidR="005A0904" w:rsidRPr="00F73E05">
        <w:rPr>
          <w:rFonts w:ascii="Times New Roman" w:hAnsi="Times New Roman"/>
          <w:sz w:val="28"/>
          <w:szCs w:val="28"/>
        </w:rPr>
        <w:t>ов, в знаменателе – для девочек.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0904" w:rsidRPr="00F73E05" w:rsidRDefault="008C2F36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Таблица 2.2</w:t>
      </w:r>
      <w:r w:rsidR="005A0904" w:rsidRPr="00F73E05">
        <w:rPr>
          <w:rFonts w:ascii="Times New Roman" w:hAnsi="Times New Roman"/>
          <w:sz w:val="28"/>
          <w:szCs w:val="28"/>
        </w:rPr>
        <w:t>.2 – Рекомендуемые величины потребления минеральных веществ в день, мг/день</w:t>
      </w:r>
    </w:p>
    <w:tbl>
      <w:tblPr>
        <w:tblStyle w:val="a4"/>
        <w:tblW w:w="0" w:type="auto"/>
        <w:jc w:val="center"/>
        <w:tblLook w:val="0400" w:firstRow="0" w:lastRow="0" w:firstColumn="0" w:lastColumn="0" w:noHBand="0" w:noVBand="1"/>
      </w:tblPr>
      <w:tblGrid>
        <w:gridCol w:w="2010"/>
        <w:gridCol w:w="951"/>
        <w:gridCol w:w="893"/>
        <w:gridCol w:w="886"/>
        <w:gridCol w:w="1052"/>
      </w:tblGrid>
      <w:tr w:rsidR="005A0904" w:rsidRPr="00F73E05" w:rsidTr="008D4EC2">
        <w:trPr>
          <w:jc w:val="center"/>
        </w:trPr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учащихся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Кальций 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Фосфор 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Магний 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Железо** </w:t>
            </w:r>
          </w:p>
        </w:tc>
      </w:tr>
      <w:tr w:rsidR="005A0904" w:rsidRPr="00F73E05" w:rsidTr="008D4EC2">
        <w:trPr>
          <w:jc w:val="center"/>
        </w:trPr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6 лет 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1450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A0904" w:rsidRPr="00F73E05" w:rsidTr="008D4EC2">
        <w:trPr>
          <w:jc w:val="center"/>
        </w:trPr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7-10 лет 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1650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A0904" w:rsidRPr="00F73E05" w:rsidTr="008D4EC2">
        <w:trPr>
          <w:jc w:val="center"/>
        </w:trPr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11-13 лет (мальчики)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A0904" w:rsidRPr="00F73E05" w:rsidTr="008D4EC2">
        <w:trPr>
          <w:jc w:val="center"/>
        </w:trPr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11-13 лет (девочки)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1650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A0904" w:rsidRPr="00F73E05" w:rsidTr="008D4EC2">
        <w:trPr>
          <w:jc w:val="center"/>
        </w:trPr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14-17 лет (юноши)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A0904" w:rsidRPr="00F73E05" w:rsidTr="008D4EC2">
        <w:trPr>
          <w:jc w:val="center"/>
        </w:trPr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14-17 лет (девушки)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1650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5A0904" w:rsidRPr="00F73E05" w:rsidRDefault="005A09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8D4EC2" w:rsidRPr="00F73E05" w:rsidRDefault="005A0904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**с учетом усвоения 10% введенного железа.</w:t>
      </w:r>
    </w:p>
    <w:p w:rsidR="008C2F36" w:rsidRPr="00F73E05" w:rsidRDefault="008C2F36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104" w:rsidRPr="00F73E05" w:rsidRDefault="008C2F36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Таблица 2.2</w:t>
      </w:r>
      <w:r w:rsidR="005A0904" w:rsidRPr="00F73E05">
        <w:rPr>
          <w:rFonts w:ascii="Times New Roman" w:hAnsi="Times New Roman"/>
          <w:sz w:val="28"/>
          <w:szCs w:val="28"/>
        </w:rPr>
        <w:t>.3</w:t>
      </w:r>
      <w:r w:rsidR="00872881" w:rsidRPr="00F73E05">
        <w:rPr>
          <w:rFonts w:ascii="Times New Roman" w:hAnsi="Times New Roman"/>
          <w:sz w:val="28"/>
          <w:szCs w:val="28"/>
        </w:rPr>
        <w:t xml:space="preserve"> – </w:t>
      </w:r>
      <w:r w:rsidR="00F76DC1" w:rsidRPr="00F73E05">
        <w:rPr>
          <w:rFonts w:ascii="Times New Roman" w:hAnsi="Times New Roman"/>
          <w:sz w:val="28"/>
          <w:szCs w:val="28"/>
        </w:rPr>
        <w:t>Рекомендуемые</w:t>
      </w:r>
      <w:r w:rsidR="00872881" w:rsidRPr="00F73E05">
        <w:rPr>
          <w:rFonts w:ascii="Times New Roman" w:hAnsi="Times New Roman"/>
          <w:sz w:val="28"/>
          <w:szCs w:val="28"/>
        </w:rPr>
        <w:t xml:space="preserve"> </w:t>
      </w:r>
      <w:r w:rsidR="00F76DC1" w:rsidRPr="00F73E05">
        <w:rPr>
          <w:rFonts w:ascii="Times New Roman" w:hAnsi="Times New Roman"/>
          <w:sz w:val="28"/>
          <w:szCs w:val="28"/>
        </w:rPr>
        <w:t>величины потребления витаминов для детей и подростков (в день)</w:t>
      </w:r>
    </w:p>
    <w:tbl>
      <w:tblPr>
        <w:tblStyle w:val="a4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1964"/>
        <w:gridCol w:w="466"/>
        <w:gridCol w:w="466"/>
        <w:gridCol w:w="466"/>
        <w:gridCol w:w="480"/>
        <w:gridCol w:w="984"/>
        <w:gridCol w:w="566"/>
        <w:gridCol w:w="1520"/>
        <w:gridCol w:w="759"/>
        <w:gridCol w:w="642"/>
        <w:gridCol w:w="660"/>
      </w:tblGrid>
      <w:tr w:rsidR="00A87104" w:rsidRPr="00F73E05" w:rsidTr="00F73E05">
        <w:trPr>
          <w:jc w:val="center"/>
        </w:trPr>
        <w:tc>
          <w:tcPr>
            <w:tcW w:w="1964" w:type="dxa"/>
            <w:vMerge w:val="restart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7009" w:type="dxa"/>
            <w:gridSpan w:val="10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Витамины, мг</w:t>
            </w:r>
          </w:p>
        </w:tc>
      </w:tr>
      <w:tr w:rsidR="008313AA" w:rsidRPr="00F73E05" w:rsidTr="00F73E05">
        <w:trPr>
          <w:jc w:val="center"/>
        </w:trPr>
        <w:tc>
          <w:tcPr>
            <w:tcW w:w="1964" w:type="dxa"/>
            <w:vMerge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</w:t>
            </w:r>
            <w:r w:rsidRPr="00F73E05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66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</w:t>
            </w:r>
            <w:r w:rsidRPr="00F73E0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66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</w:t>
            </w:r>
            <w:r w:rsidRPr="00F73E05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80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</w:t>
            </w:r>
            <w:r w:rsidRPr="00F73E05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984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Фолацин</w:t>
            </w:r>
          </w:p>
        </w:tc>
        <w:tc>
          <w:tcPr>
            <w:tcW w:w="566" w:type="dxa"/>
          </w:tcPr>
          <w:p w:rsidR="008313AA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Ниа</w:t>
            </w:r>
          </w:p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цин</w:t>
            </w:r>
          </w:p>
        </w:tc>
        <w:tc>
          <w:tcPr>
            <w:tcW w:w="1520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759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А, мкг</w:t>
            </w:r>
          </w:p>
        </w:tc>
        <w:tc>
          <w:tcPr>
            <w:tcW w:w="642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Е, ме</w:t>
            </w:r>
          </w:p>
        </w:tc>
        <w:tc>
          <w:tcPr>
            <w:tcW w:w="660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Д, ме</w:t>
            </w:r>
          </w:p>
        </w:tc>
      </w:tr>
      <w:tr w:rsidR="008313AA" w:rsidRPr="00F73E05" w:rsidTr="00F73E05">
        <w:trPr>
          <w:jc w:val="center"/>
        </w:trPr>
        <w:tc>
          <w:tcPr>
            <w:tcW w:w="1964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48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84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52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9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42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313AA" w:rsidRPr="00F73E05" w:rsidTr="00F73E05">
        <w:trPr>
          <w:jc w:val="center"/>
        </w:trPr>
        <w:tc>
          <w:tcPr>
            <w:tcW w:w="1964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7-10 лет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48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84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2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59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42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313AA" w:rsidRPr="00F73E05" w:rsidTr="00F73E05">
        <w:trPr>
          <w:jc w:val="center"/>
        </w:trPr>
        <w:tc>
          <w:tcPr>
            <w:tcW w:w="1964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11-13 лет (мальчики)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48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84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2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59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42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313AA" w:rsidRPr="00F73E05" w:rsidTr="00F73E05">
        <w:trPr>
          <w:jc w:val="center"/>
        </w:trPr>
        <w:tc>
          <w:tcPr>
            <w:tcW w:w="1964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11-13 лет (девочки)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48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84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52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59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42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313AA" w:rsidRPr="00F73E05" w:rsidTr="00F73E05">
        <w:trPr>
          <w:jc w:val="center"/>
        </w:trPr>
        <w:tc>
          <w:tcPr>
            <w:tcW w:w="1964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14-17 лет (юноши)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84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52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59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42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313AA" w:rsidRPr="00F73E05" w:rsidTr="00F73E05">
        <w:trPr>
          <w:jc w:val="center"/>
        </w:trPr>
        <w:tc>
          <w:tcPr>
            <w:tcW w:w="1964" w:type="dxa"/>
          </w:tcPr>
          <w:p w:rsidR="00A87104" w:rsidRPr="00F73E05" w:rsidRDefault="00A87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14-17 лет (девушки)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4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48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84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6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52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59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42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A87104" w:rsidRPr="00F73E05" w:rsidRDefault="005362B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CE4D18" w:rsidRPr="00F73E05" w:rsidRDefault="00CE4D18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F73" w:rsidRPr="00F73E05" w:rsidRDefault="008C2F36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Таблица 2.2</w:t>
      </w:r>
      <w:r w:rsidR="005A0904" w:rsidRPr="00F73E05">
        <w:rPr>
          <w:rFonts w:ascii="Times New Roman" w:hAnsi="Times New Roman"/>
          <w:sz w:val="28"/>
          <w:szCs w:val="28"/>
        </w:rPr>
        <w:t xml:space="preserve">.4 – </w:t>
      </w:r>
      <w:r w:rsidR="00F11F73" w:rsidRPr="00F73E05">
        <w:rPr>
          <w:rFonts w:ascii="Times New Roman" w:hAnsi="Times New Roman"/>
          <w:sz w:val="28"/>
          <w:szCs w:val="28"/>
        </w:rPr>
        <w:t>Химический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F11F73" w:rsidRPr="00F73E05">
        <w:rPr>
          <w:rFonts w:ascii="Times New Roman" w:hAnsi="Times New Roman"/>
          <w:sz w:val="28"/>
          <w:szCs w:val="28"/>
        </w:rPr>
        <w:t>состав набора продуктов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3007"/>
        <w:gridCol w:w="1549"/>
        <w:gridCol w:w="949"/>
        <w:gridCol w:w="1497"/>
        <w:gridCol w:w="2070"/>
      </w:tblGrid>
      <w:tr w:rsidR="00F11F73" w:rsidRPr="00F73E05" w:rsidTr="00F73E05">
        <w:trPr>
          <w:jc w:val="center"/>
        </w:trPr>
        <w:tc>
          <w:tcPr>
            <w:tcW w:w="2915" w:type="dxa"/>
            <w:vMerge w:val="restart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Нутриент</w:t>
            </w:r>
          </w:p>
        </w:tc>
        <w:tc>
          <w:tcPr>
            <w:tcW w:w="5880" w:type="dxa"/>
            <w:gridSpan w:val="4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детей, содержание в рационе, % удовлетворения суточной потребности</w:t>
            </w:r>
          </w:p>
        </w:tc>
      </w:tr>
      <w:tr w:rsidR="00F11F73" w:rsidRPr="00F73E05" w:rsidTr="00F73E05">
        <w:trPr>
          <w:jc w:val="center"/>
        </w:trPr>
        <w:tc>
          <w:tcPr>
            <w:tcW w:w="2915" w:type="dxa"/>
            <w:vMerge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7-10 лет</w:t>
            </w:r>
          </w:p>
        </w:tc>
        <w:tc>
          <w:tcPr>
            <w:tcW w:w="3458" w:type="dxa"/>
            <w:gridSpan w:val="2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11-17 лет</w:t>
            </w:r>
          </w:p>
        </w:tc>
      </w:tr>
      <w:tr w:rsidR="00F11F73" w:rsidRPr="00F73E05" w:rsidTr="00F73E05">
        <w:trPr>
          <w:jc w:val="center"/>
        </w:trPr>
        <w:tc>
          <w:tcPr>
            <w:tcW w:w="2915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920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51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2007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11F73" w:rsidRPr="00F73E05" w:rsidTr="00F73E05">
        <w:trPr>
          <w:jc w:val="center"/>
        </w:trPr>
        <w:tc>
          <w:tcPr>
            <w:tcW w:w="2915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Белок, г</w:t>
            </w:r>
          </w:p>
        </w:tc>
        <w:tc>
          <w:tcPr>
            <w:tcW w:w="1502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920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119,6</w:t>
            </w:r>
          </w:p>
        </w:tc>
        <w:tc>
          <w:tcPr>
            <w:tcW w:w="1451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2007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</w:tr>
      <w:tr w:rsidR="00F11F73" w:rsidRPr="00F73E05" w:rsidTr="00F73E05">
        <w:trPr>
          <w:jc w:val="center"/>
        </w:trPr>
        <w:tc>
          <w:tcPr>
            <w:tcW w:w="2915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Жир, г</w:t>
            </w:r>
          </w:p>
        </w:tc>
        <w:tc>
          <w:tcPr>
            <w:tcW w:w="1502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920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  <w:tc>
          <w:tcPr>
            <w:tcW w:w="1451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  <w:tc>
          <w:tcPr>
            <w:tcW w:w="2007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115,6</w:t>
            </w:r>
          </w:p>
        </w:tc>
      </w:tr>
      <w:tr w:rsidR="00F11F73" w:rsidRPr="00F73E05" w:rsidTr="00F73E05">
        <w:trPr>
          <w:jc w:val="center"/>
        </w:trPr>
        <w:tc>
          <w:tcPr>
            <w:tcW w:w="2915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Углеводы, г</w:t>
            </w:r>
          </w:p>
        </w:tc>
        <w:tc>
          <w:tcPr>
            <w:tcW w:w="1502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315,7</w:t>
            </w:r>
          </w:p>
        </w:tc>
        <w:tc>
          <w:tcPr>
            <w:tcW w:w="920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  <w:tc>
          <w:tcPr>
            <w:tcW w:w="1451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381,9</w:t>
            </w:r>
          </w:p>
        </w:tc>
        <w:tc>
          <w:tcPr>
            <w:tcW w:w="2007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F11F73" w:rsidRPr="00F73E05" w:rsidTr="00F73E05">
        <w:trPr>
          <w:jc w:val="center"/>
        </w:trPr>
        <w:tc>
          <w:tcPr>
            <w:tcW w:w="2915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1502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2451,0</w:t>
            </w:r>
          </w:p>
        </w:tc>
        <w:tc>
          <w:tcPr>
            <w:tcW w:w="920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1451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2951,0</w:t>
            </w:r>
          </w:p>
        </w:tc>
        <w:tc>
          <w:tcPr>
            <w:tcW w:w="2007" w:type="dxa"/>
          </w:tcPr>
          <w:p w:rsidR="00F11F73" w:rsidRPr="00F73E05" w:rsidRDefault="00F11F73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</w:tr>
    </w:tbl>
    <w:p w:rsidR="009D25F9" w:rsidRPr="00F73E05" w:rsidRDefault="009D25F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52F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 xml:space="preserve">1.3 </w:t>
      </w:r>
      <w:r w:rsidR="0017352F" w:rsidRPr="00F73E05">
        <w:rPr>
          <w:rFonts w:ascii="Times New Roman" w:hAnsi="Times New Roman"/>
          <w:sz w:val="28"/>
          <w:szCs w:val="28"/>
        </w:rPr>
        <w:t>Правила личной гигиены сотрудников пищеблоков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73E05" w:rsidRDefault="0017352F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К работе допускается здоровые лица, прошедшие медицинский осмотр. На каждого работника должна быть заведена личная медицинская книжка, в которую вносятся результаты медицинских обследований, сведения о перенесенных инфекционных заболеваниях, об аттестации гигиенической подготовки. </w:t>
      </w:r>
      <w:r w:rsidR="00F92EC2" w:rsidRPr="00F73E05">
        <w:rPr>
          <w:rFonts w:ascii="Times New Roman" w:hAnsi="Times New Roman"/>
          <w:sz w:val="28"/>
          <w:szCs w:val="28"/>
        </w:rPr>
        <w:t>(СанПиН 2.4.5.2409-08)</w:t>
      </w:r>
    </w:p>
    <w:p w:rsidR="00F73E05" w:rsidRDefault="0017352F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Персонал пищеблока обязан соблюдать правила личной гигиены. Ответственность за создание условий для соблюдения работниками правил личной гигиены несет руководитель предприятия.</w:t>
      </w:r>
    </w:p>
    <w:p w:rsidR="0017352F" w:rsidRPr="00F73E05" w:rsidRDefault="0017352F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Персонал должен соблюдать следующие правила:</w:t>
      </w:r>
    </w:p>
    <w:p w:rsidR="0017352F" w:rsidRPr="00F73E05" w:rsidRDefault="0017352F" w:rsidP="008D4EC2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Приходить на работу в чистой одежде;</w:t>
      </w:r>
    </w:p>
    <w:p w:rsidR="0017352F" w:rsidRPr="00F73E05" w:rsidRDefault="0017352F" w:rsidP="008D4EC2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Перед началом работы и после посещения туалета тщательно мыть руки с мылом и щеткой;</w:t>
      </w:r>
    </w:p>
    <w:p w:rsidR="0017352F" w:rsidRPr="00F73E05" w:rsidRDefault="0017352F" w:rsidP="008D4EC2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Коротко стричь ногти;</w:t>
      </w:r>
    </w:p>
    <w:p w:rsidR="0017352F" w:rsidRPr="00F73E05" w:rsidRDefault="0017352F" w:rsidP="008D4EC2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При изготовлении блюд, кулинарных и кондитерских изделий запрещается надевать ювелирные украшения и покрывать ногти лаком;</w:t>
      </w:r>
    </w:p>
    <w:p w:rsidR="0017352F" w:rsidRPr="00F73E05" w:rsidRDefault="0017352F" w:rsidP="008D4EC2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Одежду и личные вещи следует оставлять в гардеробе;</w:t>
      </w:r>
    </w:p>
    <w:p w:rsidR="008D4EC2" w:rsidRPr="00F73E05" w:rsidRDefault="0017352F" w:rsidP="008D4EC2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При проведении любых работ в помещении пищеблока работник должен быть одет в специальную санитарную одежду, волосы должны быть убраны под колпак или косынку.</w:t>
      </w:r>
    </w:p>
    <w:p w:rsidR="0027543F" w:rsidRPr="00F73E05" w:rsidRDefault="0017352F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Ежедневно перед началом смены медработник проводит у всего персонала осмотр открытых поверхностей тела на наличие гнойничковых заболеваний. Лица с</w:t>
      </w:r>
      <w:r w:rsidR="009C708D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>гнойничковыми заболеваниями кожи и с катарами верхних дыхательных путей к работе не допускается. Результаты осмотра заносятся в специальный журнал.</w:t>
      </w:r>
    </w:p>
    <w:p w:rsidR="00AA143E" w:rsidRP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C90172"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8C2F36" w:rsidRPr="00F73E05">
        <w:rPr>
          <w:rFonts w:ascii="Times New Roman" w:hAnsi="Times New Roman"/>
          <w:sz w:val="28"/>
          <w:szCs w:val="28"/>
        </w:rPr>
        <w:t>.4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AA143E" w:rsidRPr="00F73E05">
        <w:rPr>
          <w:rFonts w:ascii="Times New Roman" w:hAnsi="Times New Roman"/>
          <w:sz w:val="28"/>
          <w:szCs w:val="28"/>
        </w:rPr>
        <w:t>Производственная программа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143E" w:rsidRPr="00F73E05" w:rsidRDefault="00AA143E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Производственной программой школьной столовой является расчетное меню для реализации блюд в зале столовой. Расчетное меню</w:t>
      </w:r>
      <w:r w:rsidR="008B6F04" w:rsidRPr="00F73E05">
        <w:rPr>
          <w:rFonts w:ascii="Times New Roman" w:hAnsi="Times New Roman"/>
          <w:sz w:val="28"/>
          <w:szCs w:val="28"/>
        </w:rPr>
        <w:t xml:space="preserve"> скомплектованных завтраков и обедов</w:t>
      </w:r>
      <w:r w:rsidRPr="00F73E05">
        <w:rPr>
          <w:rFonts w:ascii="Times New Roman" w:hAnsi="Times New Roman"/>
          <w:sz w:val="28"/>
          <w:szCs w:val="28"/>
        </w:rPr>
        <w:t xml:space="preserve"> представл</w:t>
      </w:r>
      <w:r w:rsidR="008B6F04" w:rsidRPr="00F73E05">
        <w:rPr>
          <w:rFonts w:ascii="Times New Roman" w:hAnsi="Times New Roman"/>
          <w:sz w:val="28"/>
          <w:szCs w:val="28"/>
        </w:rPr>
        <w:t xml:space="preserve">яет собой набор </w:t>
      </w:r>
      <w:r w:rsidRPr="00F73E05">
        <w:rPr>
          <w:rFonts w:ascii="Times New Roman" w:hAnsi="Times New Roman"/>
          <w:sz w:val="28"/>
          <w:szCs w:val="28"/>
        </w:rPr>
        <w:t>блюд</w:t>
      </w:r>
      <w:r w:rsidR="008B6F04" w:rsidRPr="00F73E05">
        <w:rPr>
          <w:rFonts w:ascii="Times New Roman" w:hAnsi="Times New Roman"/>
          <w:sz w:val="28"/>
          <w:szCs w:val="28"/>
        </w:rPr>
        <w:t xml:space="preserve"> для завтрака и обеда</w:t>
      </w:r>
      <w:r w:rsidRPr="00F73E05">
        <w:rPr>
          <w:rFonts w:ascii="Times New Roman" w:hAnsi="Times New Roman"/>
          <w:sz w:val="28"/>
          <w:szCs w:val="28"/>
        </w:rPr>
        <w:t xml:space="preserve"> с указанием выхода готового блюда и количества блюд. Чтобы составить его, необходимо выполнить предварительно ряд расчетов: определить число потребителей, общее количество блюд и количество блюд по группам.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8C2F36" w:rsidRPr="00F73E05">
        <w:rPr>
          <w:rFonts w:ascii="Times New Roman" w:hAnsi="Times New Roman"/>
          <w:sz w:val="28"/>
          <w:szCs w:val="28"/>
        </w:rPr>
        <w:t>.4</w:t>
      </w:r>
      <w:r w:rsidR="008310CD" w:rsidRPr="00F73E05">
        <w:rPr>
          <w:rFonts w:ascii="Times New Roman" w:hAnsi="Times New Roman"/>
          <w:sz w:val="28"/>
          <w:szCs w:val="28"/>
        </w:rPr>
        <w:t>.1 Определение числа потребителей</w:t>
      </w:r>
    </w:p>
    <w:p w:rsidR="00F73E05" w:rsidRDefault="00E257E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В школьной столовой число потребителей определяют для каждого приема пищи (завтрак, обед) в отдельности.</w:t>
      </w:r>
    </w:p>
    <w:p w:rsidR="00F73E05" w:rsidRDefault="008310C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За 1 час обслуживания работы столовой</w:t>
      </w:r>
    </w:p>
    <w:p w:rsidR="00F73E05" w:rsidRDefault="006E36FA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завтрак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8310CD" w:rsidRPr="00F73E05">
        <w:rPr>
          <w:rFonts w:ascii="Times New Roman" w:hAnsi="Times New Roman"/>
          <w:sz w:val="28"/>
          <w:szCs w:val="28"/>
        </w:rPr>
        <w:t>N</w:t>
      </w:r>
      <w:r w:rsidR="008310CD" w:rsidRPr="00F73E05">
        <w:rPr>
          <w:rFonts w:ascii="Times New Roman" w:hAnsi="Times New Roman"/>
          <w:sz w:val="28"/>
          <w:szCs w:val="28"/>
          <w:vertAlign w:val="subscript"/>
        </w:rPr>
        <w:t>ч</w:t>
      </w:r>
      <w:r w:rsidR="008310CD" w:rsidRPr="00F73E05">
        <w:rPr>
          <w:rFonts w:ascii="Times New Roman" w:hAnsi="Times New Roman"/>
          <w:sz w:val="28"/>
          <w:szCs w:val="28"/>
        </w:rPr>
        <w:t xml:space="preserve"> = P</w:t>
      </w:r>
      <w:r w:rsidR="008310CD" w:rsidRPr="00F73E05">
        <w:rPr>
          <w:rFonts w:ascii="Times New Roman" w:hAnsi="Times New Roman"/>
          <w:sz w:val="28"/>
          <w:szCs w:val="28"/>
          <w:lang w:val="en-US"/>
        </w:rPr>
        <w:t>γ</w:t>
      </w:r>
      <w:r w:rsidR="001746E6" w:rsidRPr="00F73E05">
        <w:rPr>
          <w:rFonts w:ascii="Times New Roman" w:hAnsi="Times New Roman"/>
          <w:sz w:val="28"/>
          <w:szCs w:val="28"/>
          <w:vertAlign w:val="subscript"/>
        </w:rPr>
        <w:t>ч</w:t>
      </w:r>
      <w:r w:rsidR="001746E6" w:rsidRPr="00F73E05">
        <w:rPr>
          <w:rFonts w:ascii="Times New Roman" w:hAnsi="Times New Roman"/>
          <w:sz w:val="28"/>
          <w:szCs w:val="28"/>
        </w:rPr>
        <w:t xml:space="preserve"> Х</w:t>
      </w:r>
      <w:r w:rsidR="001746E6" w:rsidRPr="00F73E05">
        <w:rPr>
          <w:rFonts w:ascii="Times New Roman" w:hAnsi="Times New Roman"/>
          <w:sz w:val="28"/>
          <w:szCs w:val="28"/>
          <w:vertAlign w:val="subscript"/>
        </w:rPr>
        <w:t xml:space="preserve">ч </w:t>
      </w:r>
      <w:r w:rsidR="001746E6" w:rsidRPr="00F73E05">
        <w:rPr>
          <w:rFonts w:ascii="Times New Roman" w:hAnsi="Times New Roman"/>
          <w:sz w:val="28"/>
          <w:szCs w:val="28"/>
        </w:rPr>
        <w:t>/100 = 90 * 1 * 67</w:t>
      </w:r>
      <w:r w:rsidRPr="00F73E05">
        <w:rPr>
          <w:rFonts w:ascii="Times New Roman" w:hAnsi="Times New Roman"/>
          <w:sz w:val="28"/>
          <w:szCs w:val="28"/>
        </w:rPr>
        <w:t xml:space="preserve"> /100 = 61 потребитель </w:t>
      </w:r>
    </w:p>
    <w:p w:rsidR="00F73E05" w:rsidRDefault="006E36FA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обед начальные классы </w:t>
      </w:r>
      <w:r w:rsidR="00494827" w:rsidRPr="00F73E05">
        <w:rPr>
          <w:rFonts w:ascii="Times New Roman" w:hAnsi="Times New Roman"/>
          <w:sz w:val="28"/>
          <w:szCs w:val="28"/>
        </w:rPr>
        <w:t>N</w:t>
      </w:r>
      <w:r w:rsidR="00494827" w:rsidRPr="00F73E05">
        <w:rPr>
          <w:rFonts w:ascii="Times New Roman" w:hAnsi="Times New Roman"/>
          <w:sz w:val="28"/>
          <w:szCs w:val="28"/>
          <w:vertAlign w:val="subscript"/>
        </w:rPr>
        <w:t>ч</w:t>
      </w:r>
      <w:r w:rsidR="00494827" w:rsidRPr="00F73E05">
        <w:rPr>
          <w:rFonts w:ascii="Times New Roman" w:hAnsi="Times New Roman"/>
          <w:sz w:val="28"/>
          <w:szCs w:val="28"/>
        </w:rPr>
        <w:t xml:space="preserve"> = P</w:t>
      </w:r>
      <w:r w:rsidR="00494827" w:rsidRPr="00F73E05">
        <w:rPr>
          <w:rFonts w:ascii="Times New Roman" w:hAnsi="Times New Roman"/>
          <w:sz w:val="28"/>
          <w:szCs w:val="28"/>
          <w:lang w:val="en-US"/>
        </w:rPr>
        <w:t>γ</w:t>
      </w:r>
      <w:r w:rsidR="00494827" w:rsidRPr="00F73E05">
        <w:rPr>
          <w:rFonts w:ascii="Times New Roman" w:hAnsi="Times New Roman"/>
          <w:sz w:val="28"/>
          <w:szCs w:val="28"/>
          <w:vertAlign w:val="subscript"/>
        </w:rPr>
        <w:t>ч</w:t>
      </w:r>
      <w:r w:rsidR="00494827" w:rsidRPr="00F73E05">
        <w:rPr>
          <w:rFonts w:ascii="Times New Roman" w:hAnsi="Times New Roman"/>
          <w:sz w:val="28"/>
          <w:szCs w:val="28"/>
        </w:rPr>
        <w:t xml:space="preserve"> Х</w:t>
      </w:r>
      <w:r w:rsidR="00494827" w:rsidRPr="00F73E05">
        <w:rPr>
          <w:rFonts w:ascii="Times New Roman" w:hAnsi="Times New Roman"/>
          <w:sz w:val="28"/>
          <w:szCs w:val="28"/>
          <w:vertAlign w:val="subscript"/>
        </w:rPr>
        <w:t xml:space="preserve">ч </w:t>
      </w:r>
      <w:r w:rsidR="00494827" w:rsidRPr="00F73E05">
        <w:rPr>
          <w:rFonts w:ascii="Times New Roman" w:hAnsi="Times New Roman"/>
          <w:sz w:val="28"/>
          <w:szCs w:val="28"/>
        </w:rPr>
        <w:t xml:space="preserve">/100 = </w:t>
      </w:r>
      <w:r w:rsidR="00E257ED" w:rsidRPr="00F73E05">
        <w:rPr>
          <w:rFonts w:ascii="Times New Roman" w:hAnsi="Times New Roman"/>
          <w:sz w:val="28"/>
          <w:szCs w:val="28"/>
        </w:rPr>
        <w:t>90 * 1 * 78 /100 = 71</w:t>
      </w:r>
      <w:r w:rsidR="00494827" w:rsidRPr="00F73E05">
        <w:rPr>
          <w:rFonts w:ascii="Times New Roman" w:hAnsi="Times New Roman"/>
          <w:sz w:val="28"/>
          <w:szCs w:val="28"/>
        </w:rPr>
        <w:t xml:space="preserve"> потребитель </w:t>
      </w:r>
    </w:p>
    <w:p w:rsidR="008D4EC2" w:rsidRPr="00F73E05" w:rsidRDefault="006E36FA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обед старшие классы</w:t>
      </w:r>
      <w:r w:rsidR="00494827" w:rsidRPr="00F73E05">
        <w:rPr>
          <w:rFonts w:ascii="Times New Roman" w:hAnsi="Times New Roman"/>
          <w:sz w:val="28"/>
          <w:szCs w:val="28"/>
        </w:rPr>
        <w:t xml:space="preserve"> N</w:t>
      </w:r>
      <w:r w:rsidR="00494827" w:rsidRPr="00F73E05">
        <w:rPr>
          <w:rFonts w:ascii="Times New Roman" w:hAnsi="Times New Roman"/>
          <w:sz w:val="28"/>
          <w:szCs w:val="28"/>
          <w:vertAlign w:val="subscript"/>
        </w:rPr>
        <w:t>ч</w:t>
      </w:r>
      <w:r w:rsidR="00494827" w:rsidRPr="00F73E05">
        <w:rPr>
          <w:rFonts w:ascii="Times New Roman" w:hAnsi="Times New Roman"/>
          <w:sz w:val="28"/>
          <w:szCs w:val="28"/>
        </w:rPr>
        <w:t xml:space="preserve"> = P</w:t>
      </w:r>
      <w:r w:rsidR="00494827" w:rsidRPr="00F73E05">
        <w:rPr>
          <w:rFonts w:ascii="Times New Roman" w:hAnsi="Times New Roman"/>
          <w:sz w:val="28"/>
          <w:szCs w:val="28"/>
          <w:lang w:val="en-US"/>
        </w:rPr>
        <w:t>γ</w:t>
      </w:r>
      <w:r w:rsidR="00494827" w:rsidRPr="00F73E05">
        <w:rPr>
          <w:rFonts w:ascii="Times New Roman" w:hAnsi="Times New Roman"/>
          <w:sz w:val="28"/>
          <w:szCs w:val="28"/>
          <w:vertAlign w:val="subscript"/>
        </w:rPr>
        <w:t>ч</w:t>
      </w:r>
      <w:r w:rsidR="00494827" w:rsidRPr="00F73E05">
        <w:rPr>
          <w:rFonts w:ascii="Times New Roman" w:hAnsi="Times New Roman"/>
          <w:sz w:val="28"/>
          <w:szCs w:val="28"/>
        </w:rPr>
        <w:t xml:space="preserve"> Х</w:t>
      </w:r>
      <w:r w:rsidR="00494827" w:rsidRPr="00F73E05">
        <w:rPr>
          <w:rFonts w:ascii="Times New Roman" w:hAnsi="Times New Roman"/>
          <w:sz w:val="28"/>
          <w:szCs w:val="28"/>
          <w:vertAlign w:val="subscript"/>
        </w:rPr>
        <w:t xml:space="preserve">ч </w:t>
      </w:r>
      <w:r w:rsidR="00494827" w:rsidRPr="00F73E05">
        <w:rPr>
          <w:rFonts w:ascii="Times New Roman" w:hAnsi="Times New Roman"/>
          <w:sz w:val="28"/>
          <w:szCs w:val="28"/>
        </w:rPr>
        <w:t xml:space="preserve">/100 = 90 * 1 * 100 /100 = 90 потребитель </w:t>
      </w:r>
    </w:p>
    <w:p w:rsidR="00F73E05" w:rsidRDefault="00494827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где Р – вместимость зала (число мест)</w:t>
      </w:r>
    </w:p>
    <w:p w:rsidR="00F73E05" w:rsidRDefault="00494827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γ</w:t>
      </w:r>
      <w:r w:rsidRPr="00F73E05">
        <w:rPr>
          <w:rFonts w:ascii="Times New Roman" w:hAnsi="Times New Roman"/>
          <w:sz w:val="28"/>
          <w:szCs w:val="28"/>
          <w:vertAlign w:val="subscript"/>
        </w:rPr>
        <w:t>ч</w:t>
      </w:r>
      <w:r w:rsidR="008D4EC2" w:rsidRPr="00F73E0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>- оборачиваемость места в зале в течение данного часа</w:t>
      </w:r>
    </w:p>
    <w:p w:rsidR="008D4EC2" w:rsidRPr="00F73E05" w:rsidRDefault="00494827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Х</w:t>
      </w:r>
      <w:r w:rsidRPr="00F73E05">
        <w:rPr>
          <w:rFonts w:ascii="Times New Roman" w:hAnsi="Times New Roman"/>
          <w:sz w:val="28"/>
          <w:szCs w:val="28"/>
          <w:vertAlign w:val="subscript"/>
        </w:rPr>
        <w:t>ч</w:t>
      </w:r>
      <w:r w:rsidRPr="00F73E05">
        <w:rPr>
          <w:rFonts w:ascii="Times New Roman" w:hAnsi="Times New Roman"/>
          <w:sz w:val="28"/>
          <w:szCs w:val="28"/>
        </w:rPr>
        <w:t xml:space="preserve"> – загрузка зала в данный час, %</w:t>
      </w:r>
    </w:p>
    <w:p w:rsidR="008D4EC2" w:rsidRPr="00F73E05" w:rsidRDefault="00E257E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Общее число потребителей за день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57ED" w:rsidRPr="00F73E05" w:rsidRDefault="00E257E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N </w:t>
      </w:r>
      <w:r w:rsidRPr="00F73E05">
        <w:rPr>
          <w:rFonts w:ascii="Times New Roman" w:hAnsi="Times New Roman"/>
          <w:sz w:val="28"/>
          <w:szCs w:val="28"/>
          <w:vertAlign w:val="subscript"/>
        </w:rPr>
        <w:t>д</w:t>
      </w:r>
      <w:r w:rsidRPr="00F73E05">
        <w:rPr>
          <w:rFonts w:ascii="Times New Roman" w:hAnsi="Times New Roman"/>
          <w:sz w:val="28"/>
          <w:szCs w:val="28"/>
        </w:rPr>
        <w:t xml:space="preserve"> = Σ N</w:t>
      </w:r>
      <w:r w:rsidRPr="00F73E05">
        <w:rPr>
          <w:rFonts w:ascii="Times New Roman" w:hAnsi="Times New Roman"/>
          <w:sz w:val="28"/>
          <w:szCs w:val="28"/>
          <w:vertAlign w:val="subscript"/>
        </w:rPr>
        <w:t xml:space="preserve">ч </w:t>
      </w:r>
      <w:r w:rsidRPr="00F73E05">
        <w:rPr>
          <w:rFonts w:ascii="Times New Roman" w:hAnsi="Times New Roman"/>
          <w:sz w:val="28"/>
          <w:szCs w:val="28"/>
        </w:rPr>
        <w:t xml:space="preserve">= 61 +71 + 90 = </w:t>
      </w:r>
      <w:r w:rsidR="009C1BE1" w:rsidRPr="00F73E05">
        <w:rPr>
          <w:rFonts w:ascii="Times New Roman" w:hAnsi="Times New Roman"/>
          <w:sz w:val="28"/>
          <w:szCs w:val="28"/>
        </w:rPr>
        <w:t>222 потребителя</w:t>
      </w: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8C2F36" w:rsidRPr="00F73E05">
        <w:rPr>
          <w:rFonts w:ascii="Times New Roman" w:hAnsi="Times New Roman"/>
          <w:sz w:val="28"/>
          <w:szCs w:val="28"/>
        </w:rPr>
        <w:t>.4</w:t>
      </w:r>
      <w:r w:rsidR="00676BD9" w:rsidRPr="00F73E05">
        <w:rPr>
          <w:rFonts w:ascii="Times New Roman" w:hAnsi="Times New Roman"/>
          <w:sz w:val="28"/>
          <w:szCs w:val="28"/>
        </w:rPr>
        <w:t>.2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676BD9" w:rsidRPr="00F73E05">
        <w:rPr>
          <w:rFonts w:ascii="Times New Roman" w:hAnsi="Times New Roman"/>
          <w:sz w:val="28"/>
          <w:szCs w:val="28"/>
        </w:rPr>
        <w:t>Определение количества блюд</w:t>
      </w:r>
    </w:p>
    <w:p w:rsidR="00F73E05" w:rsidRDefault="00676BD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Исходными данными для определения количества блюд является число потребителей и коэффициент потребления блюд.</w:t>
      </w:r>
    </w:p>
    <w:p w:rsidR="004E2CB7" w:rsidRPr="00F73E05" w:rsidRDefault="004E2CB7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Коэффициент потребления</w:t>
      </w:r>
    </w:p>
    <w:p w:rsidR="008D4EC2" w:rsidRPr="00F73E05" w:rsidRDefault="004E2CB7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Завтрак – 2,0</w:t>
      </w:r>
    </w:p>
    <w:p w:rsidR="008D4EC2" w:rsidRPr="00F73E05" w:rsidRDefault="004E2CB7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Обед – 3,0 </w:t>
      </w:r>
    </w:p>
    <w:p w:rsidR="008D4EC2" w:rsidRPr="00F73E05" w:rsidRDefault="00E20006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Так как в столовой предусмотрено несколько приемов пищи, то количество блюд определяют для каждого приема отдельно по формулам 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4EC2" w:rsidRPr="00F73E05" w:rsidRDefault="000569F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n</w:t>
      </w:r>
      <w:r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  <w:vertAlign w:val="subscript"/>
        </w:rPr>
        <w:t>з</w:t>
      </w:r>
      <w:r w:rsidRPr="00F73E05">
        <w:rPr>
          <w:rFonts w:ascii="Times New Roman" w:hAnsi="Times New Roman"/>
          <w:sz w:val="28"/>
          <w:szCs w:val="28"/>
        </w:rPr>
        <w:t xml:space="preserve"> = </w:t>
      </w:r>
      <w:r w:rsidRPr="00F73E05">
        <w:rPr>
          <w:rFonts w:ascii="Times New Roman" w:hAnsi="Times New Roman"/>
          <w:sz w:val="28"/>
          <w:szCs w:val="28"/>
          <w:lang w:val="en-US"/>
        </w:rPr>
        <w:t>N</w:t>
      </w:r>
      <w:r w:rsidRPr="00F73E05">
        <w:rPr>
          <w:rFonts w:ascii="Times New Roman" w:hAnsi="Times New Roman"/>
          <w:sz w:val="28"/>
          <w:szCs w:val="28"/>
          <w:vertAlign w:val="subscript"/>
        </w:rPr>
        <w:t>з</w:t>
      </w:r>
      <w:r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  <w:lang w:val="en-US"/>
        </w:rPr>
        <w:t>m</w:t>
      </w:r>
      <w:r w:rsidRPr="00F73E05">
        <w:rPr>
          <w:rFonts w:ascii="Times New Roman" w:hAnsi="Times New Roman"/>
          <w:sz w:val="28"/>
          <w:szCs w:val="28"/>
          <w:vertAlign w:val="subscript"/>
        </w:rPr>
        <w:t>з</w:t>
      </w:r>
      <w:r w:rsidRPr="00F73E05">
        <w:rPr>
          <w:rFonts w:ascii="Times New Roman" w:hAnsi="Times New Roman"/>
          <w:sz w:val="28"/>
          <w:szCs w:val="28"/>
        </w:rPr>
        <w:t xml:space="preserve"> = 61 * 2,0 = 122 блюда</w:t>
      </w:r>
    </w:p>
    <w:p w:rsidR="008D4EC2" w:rsidRPr="00F73E05" w:rsidRDefault="000569F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n</w:t>
      </w:r>
      <w:r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  <w:vertAlign w:val="subscript"/>
        </w:rPr>
        <w:t>о</w:t>
      </w:r>
      <w:r w:rsidRPr="00F73E05">
        <w:rPr>
          <w:rFonts w:ascii="Times New Roman" w:hAnsi="Times New Roman"/>
          <w:sz w:val="28"/>
          <w:szCs w:val="28"/>
        </w:rPr>
        <w:t xml:space="preserve"> = </w:t>
      </w:r>
      <w:r w:rsidRPr="00F73E05">
        <w:rPr>
          <w:rFonts w:ascii="Times New Roman" w:hAnsi="Times New Roman"/>
          <w:sz w:val="28"/>
          <w:szCs w:val="28"/>
          <w:lang w:val="en-US"/>
        </w:rPr>
        <w:t>N</w:t>
      </w:r>
      <w:r w:rsidRPr="00F73E05">
        <w:rPr>
          <w:rFonts w:ascii="Times New Roman" w:hAnsi="Times New Roman"/>
          <w:sz w:val="28"/>
          <w:szCs w:val="28"/>
          <w:vertAlign w:val="subscript"/>
        </w:rPr>
        <w:t>о</w:t>
      </w:r>
      <w:r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  <w:lang w:val="en-US"/>
        </w:rPr>
        <w:t>m</w:t>
      </w:r>
      <w:r w:rsidRPr="00F73E05">
        <w:rPr>
          <w:rFonts w:ascii="Times New Roman" w:hAnsi="Times New Roman"/>
          <w:sz w:val="28"/>
          <w:szCs w:val="28"/>
          <w:vertAlign w:val="subscript"/>
        </w:rPr>
        <w:t>о</w:t>
      </w:r>
      <w:r w:rsidRPr="00F73E05">
        <w:rPr>
          <w:rFonts w:ascii="Times New Roman" w:hAnsi="Times New Roman"/>
          <w:sz w:val="28"/>
          <w:szCs w:val="28"/>
        </w:rPr>
        <w:t xml:space="preserve"> = (71 + 90) * 3,0 = 483 блюда 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73E05" w:rsidRDefault="00E20006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где N – число потребителей в течение дня;</w:t>
      </w:r>
    </w:p>
    <w:p w:rsidR="008D4EC2" w:rsidRPr="00F73E05" w:rsidRDefault="00E20006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m – коэффициент потребления блюд, он указывает, какое количество блюд в среднем приходится на одного человека в столовой.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0006" w:rsidRPr="00F73E05" w:rsidRDefault="008C2F36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Таблица 2.4</w:t>
      </w:r>
      <w:r w:rsidR="008722D5" w:rsidRPr="00F73E05">
        <w:rPr>
          <w:rFonts w:ascii="Times New Roman" w:hAnsi="Times New Roman"/>
          <w:sz w:val="28"/>
          <w:szCs w:val="28"/>
        </w:rPr>
        <w:t xml:space="preserve">.2.1 - </w:t>
      </w:r>
      <w:r w:rsidR="00E20006" w:rsidRPr="00F73E05">
        <w:rPr>
          <w:rFonts w:ascii="Times New Roman" w:hAnsi="Times New Roman"/>
          <w:sz w:val="28"/>
          <w:szCs w:val="28"/>
        </w:rPr>
        <w:t xml:space="preserve">График загрузки зала школьной столовой </w:t>
      </w:r>
    </w:p>
    <w:tbl>
      <w:tblPr>
        <w:tblStyle w:val="a4"/>
        <w:tblW w:w="0" w:type="auto"/>
        <w:jc w:val="center"/>
        <w:tblLook w:val="0400" w:firstRow="0" w:lastRow="0" w:firstColumn="0" w:lastColumn="0" w:noHBand="0" w:noVBand="1"/>
      </w:tblPr>
      <w:tblGrid>
        <w:gridCol w:w="1563"/>
        <w:gridCol w:w="3319"/>
        <w:gridCol w:w="2369"/>
      </w:tblGrid>
      <w:tr w:rsidR="002A2104" w:rsidRPr="00F73E05" w:rsidTr="008D4EC2">
        <w:trPr>
          <w:jc w:val="center"/>
        </w:trPr>
        <w:tc>
          <w:tcPr>
            <w:tcW w:w="0" w:type="auto"/>
          </w:tcPr>
          <w:p w:rsidR="00E20006" w:rsidRPr="00F73E05" w:rsidRDefault="002A2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Часы работы </w:t>
            </w:r>
          </w:p>
        </w:tc>
        <w:tc>
          <w:tcPr>
            <w:tcW w:w="0" w:type="auto"/>
          </w:tcPr>
          <w:p w:rsidR="00E20006" w:rsidRPr="00F73E05" w:rsidRDefault="002A2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Оборачиваемость места за 1 час, раз </w:t>
            </w:r>
          </w:p>
        </w:tc>
        <w:tc>
          <w:tcPr>
            <w:tcW w:w="0" w:type="auto"/>
          </w:tcPr>
          <w:p w:rsidR="00E20006" w:rsidRPr="00F73E05" w:rsidRDefault="002A2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Средняя загрузка зала, % </w:t>
            </w:r>
          </w:p>
        </w:tc>
      </w:tr>
      <w:tr w:rsidR="002A2104" w:rsidRPr="00F73E05" w:rsidTr="008D4EC2">
        <w:trPr>
          <w:jc w:val="center"/>
        </w:trPr>
        <w:tc>
          <w:tcPr>
            <w:tcW w:w="0" w:type="auto"/>
          </w:tcPr>
          <w:p w:rsidR="00F73E05" w:rsidRDefault="002A2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Завтрак</w:t>
            </w:r>
          </w:p>
          <w:p w:rsidR="008D4EC2" w:rsidRPr="00F73E05" w:rsidRDefault="002A2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09 </w:t>
            </w:r>
            <w:r w:rsidRPr="00F73E05">
              <w:rPr>
                <w:rFonts w:ascii="Times New Roman" w:hAnsi="Times New Roman"/>
                <w:sz w:val="20"/>
                <w:szCs w:val="28"/>
                <w:vertAlign w:val="superscript"/>
              </w:rPr>
              <w:t>15</w:t>
            </w:r>
            <w:r w:rsidRPr="00F73E05">
              <w:rPr>
                <w:rFonts w:ascii="Times New Roman" w:hAnsi="Times New Roman"/>
                <w:sz w:val="20"/>
                <w:szCs w:val="28"/>
              </w:rPr>
              <w:t xml:space="preserve"> - 09</w:t>
            </w:r>
            <w:r w:rsidRPr="00F73E05">
              <w:rPr>
                <w:rFonts w:ascii="Times New Roman" w:hAnsi="Times New Roman"/>
                <w:sz w:val="20"/>
                <w:szCs w:val="28"/>
                <w:vertAlign w:val="superscript"/>
              </w:rPr>
              <w:t>30</w:t>
            </w:r>
            <w:r w:rsidR="008D4EC2" w:rsidRPr="00F73E05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  <w:p w:rsidR="00F73E05" w:rsidRDefault="002A2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vertAlign w:val="superscript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Обед 11</w:t>
            </w:r>
            <w:r w:rsidRPr="00F73E05">
              <w:rPr>
                <w:rFonts w:ascii="Times New Roman" w:hAnsi="Times New Roman"/>
                <w:sz w:val="20"/>
                <w:szCs w:val="28"/>
                <w:vertAlign w:val="superscript"/>
              </w:rPr>
              <w:t>00</w:t>
            </w:r>
            <w:r w:rsidRPr="00F73E05">
              <w:rPr>
                <w:rFonts w:ascii="Times New Roman" w:hAnsi="Times New Roman"/>
                <w:sz w:val="20"/>
                <w:szCs w:val="28"/>
              </w:rPr>
              <w:t xml:space="preserve"> – 11</w:t>
            </w:r>
            <w:r w:rsidRPr="00F73E05">
              <w:rPr>
                <w:rFonts w:ascii="Times New Roman" w:hAnsi="Times New Roman"/>
                <w:sz w:val="20"/>
                <w:szCs w:val="28"/>
                <w:vertAlign w:val="superscript"/>
              </w:rPr>
              <w:t>20</w:t>
            </w:r>
          </w:p>
          <w:p w:rsidR="002A2104" w:rsidRPr="00F73E05" w:rsidRDefault="002A2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12 </w:t>
            </w:r>
            <w:r w:rsidRPr="00F73E05">
              <w:rPr>
                <w:rFonts w:ascii="Times New Roman" w:hAnsi="Times New Roman"/>
                <w:sz w:val="20"/>
                <w:szCs w:val="28"/>
                <w:vertAlign w:val="superscript"/>
              </w:rPr>
              <w:t>05</w:t>
            </w:r>
            <w:r w:rsidRPr="00F73E05">
              <w:rPr>
                <w:rFonts w:ascii="Times New Roman" w:hAnsi="Times New Roman"/>
                <w:sz w:val="20"/>
                <w:szCs w:val="28"/>
              </w:rPr>
              <w:t xml:space="preserve"> – 12</w:t>
            </w:r>
            <w:r w:rsidRPr="00F73E05">
              <w:rPr>
                <w:rFonts w:ascii="Times New Roman" w:hAnsi="Times New Roman"/>
                <w:sz w:val="20"/>
                <w:szCs w:val="28"/>
                <w:vertAlign w:val="superscript"/>
              </w:rPr>
              <w:t>30</w:t>
            </w:r>
            <w:r w:rsidR="008D4EC2" w:rsidRPr="00F73E05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72AF9" w:rsidRPr="00F73E05" w:rsidRDefault="00172AF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E20006" w:rsidRPr="00F73E05" w:rsidRDefault="00172AF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1</w:t>
            </w:r>
          </w:p>
          <w:p w:rsidR="00172AF9" w:rsidRPr="00F73E05" w:rsidRDefault="00172AF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1</w:t>
            </w:r>
          </w:p>
          <w:p w:rsidR="00172AF9" w:rsidRPr="00F73E05" w:rsidRDefault="00172AF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172AF9" w:rsidRPr="00F73E05" w:rsidRDefault="00172AF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E20006" w:rsidRPr="00F73E05" w:rsidRDefault="002A2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67 %</w:t>
            </w:r>
          </w:p>
          <w:p w:rsidR="002A2104" w:rsidRPr="00F73E05" w:rsidRDefault="002A2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78 %</w:t>
            </w:r>
          </w:p>
          <w:p w:rsidR="002A2104" w:rsidRPr="00F73E05" w:rsidRDefault="002A2104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100 %</w:t>
            </w:r>
          </w:p>
        </w:tc>
      </w:tr>
    </w:tbl>
    <w:p w:rsidR="00EE7D49" w:rsidRPr="00F73E05" w:rsidRDefault="00EE7D4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D49" w:rsidRPr="00F73E05" w:rsidRDefault="008C2F36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Таблица 2.4</w:t>
      </w:r>
      <w:r w:rsidR="008722D5" w:rsidRPr="00F73E05">
        <w:rPr>
          <w:rFonts w:ascii="Times New Roman" w:hAnsi="Times New Roman"/>
          <w:sz w:val="28"/>
          <w:szCs w:val="28"/>
        </w:rPr>
        <w:t>.2.2 -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EE7D49" w:rsidRPr="00F73E05">
        <w:rPr>
          <w:rFonts w:ascii="Times New Roman" w:hAnsi="Times New Roman"/>
          <w:sz w:val="28"/>
          <w:szCs w:val="28"/>
        </w:rPr>
        <w:t xml:space="preserve">Скомплектованное расчетное меню горячих школьных обедов на 12.04.10 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282"/>
        <w:gridCol w:w="1826"/>
        <w:gridCol w:w="1560"/>
        <w:gridCol w:w="1844"/>
        <w:gridCol w:w="1560"/>
      </w:tblGrid>
      <w:tr w:rsidR="00175909" w:rsidRPr="00F73E05" w:rsidTr="00F73E05">
        <w:trPr>
          <w:trHeight w:val="345"/>
          <w:jc w:val="center"/>
        </w:trPr>
        <w:tc>
          <w:tcPr>
            <w:tcW w:w="2410" w:type="dxa"/>
            <w:vMerge w:val="restart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927" w:type="dxa"/>
            <w:vMerge w:val="restart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 7 – 11 лет / выход блюда, г</w:t>
            </w:r>
          </w:p>
        </w:tc>
        <w:tc>
          <w:tcPr>
            <w:tcW w:w="1644" w:type="dxa"/>
            <w:vMerge w:val="restart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Количество порций блюд </w:t>
            </w:r>
          </w:p>
        </w:tc>
        <w:tc>
          <w:tcPr>
            <w:tcW w:w="1946" w:type="dxa"/>
            <w:vMerge w:val="restart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детей11 – 18 лет / выход блюда, г</w:t>
            </w:r>
          </w:p>
        </w:tc>
        <w:tc>
          <w:tcPr>
            <w:tcW w:w="1644" w:type="dxa"/>
            <w:vMerge w:val="restart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Количество порций блюд </w:t>
            </w:r>
          </w:p>
        </w:tc>
      </w:tr>
      <w:tr w:rsidR="00175909" w:rsidRPr="00F73E05" w:rsidTr="00F73E05">
        <w:trPr>
          <w:trHeight w:val="345"/>
          <w:jc w:val="center"/>
        </w:trPr>
        <w:tc>
          <w:tcPr>
            <w:tcW w:w="2410" w:type="dxa"/>
            <w:vMerge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09" w:rsidRPr="00F73E05" w:rsidTr="00F73E05">
        <w:trPr>
          <w:jc w:val="center"/>
        </w:trPr>
        <w:tc>
          <w:tcPr>
            <w:tcW w:w="9571" w:type="dxa"/>
            <w:gridSpan w:val="5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</w:tr>
      <w:tr w:rsidR="00175909" w:rsidRPr="00F73E05" w:rsidTr="00F73E05">
        <w:trPr>
          <w:jc w:val="center"/>
        </w:trPr>
        <w:tc>
          <w:tcPr>
            <w:tcW w:w="2410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Каша вязкая 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>Геркулес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 xml:space="preserve"> с сахаром </w:t>
            </w:r>
          </w:p>
        </w:tc>
        <w:tc>
          <w:tcPr>
            <w:tcW w:w="1927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150/10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1946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09" w:rsidRPr="00F73E05" w:rsidTr="00F73E05">
        <w:trPr>
          <w:jc w:val="center"/>
        </w:trPr>
        <w:tc>
          <w:tcPr>
            <w:tcW w:w="2410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Сыр порциями</w:t>
            </w:r>
          </w:p>
        </w:tc>
        <w:tc>
          <w:tcPr>
            <w:tcW w:w="1927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1946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09" w:rsidRPr="00F73E05" w:rsidTr="00F73E05">
        <w:trPr>
          <w:jc w:val="center"/>
        </w:trPr>
        <w:tc>
          <w:tcPr>
            <w:tcW w:w="2410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927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1946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09" w:rsidRPr="00F73E05" w:rsidTr="00F73E05">
        <w:trPr>
          <w:jc w:val="center"/>
        </w:trPr>
        <w:tc>
          <w:tcPr>
            <w:tcW w:w="2410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Кофейный напиток на молоке </w:t>
            </w:r>
          </w:p>
        </w:tc>
        <w:tc>
          <w:tcPr>
            <w:tcW w:w="1927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1946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09" w:rsidRPr="00F73E05" w:rsidTr="00F73E05">
        <w:trPr>
          <w:jc w:val="center"/>
        </w:trPr>
        <w:tc>
          <w:tcPr>
            <w:tcW w:w="2410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927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946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09" w:rsidRPr="00F73E05" w:rsidTr="00F73E05">
        <w:trPr>
          <w:jc w:val="center"/>
        </w:trPr>
        <w:tc>
          <w:tcPr>
            <w:tcW w:w="9571" w:type="dxa"/>
            <w:gridSpan w:val="5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</w:tr>
      <w:tr w:rsidR="00175909" w:rsidRPr="00F73E05" w:rsidTr="00F73E05">
        <w:trPr>
          <w:jc w:val="center"/>
        </w:trPr>
        <w:tc>
          <w:tcPr>
            <w:tcW w:w="2410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Салат из моркови с яблоками и изюмом </w:t>
            </w:r>
          </w:p>
        </w:tc>
        <w:tc>
          <w:tcPr>
            <w:tcW w:w="1927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1946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75909" w:rsidRPr="00F73E05" w:rsidTr="00F73E05">
        <w:trPr>
          <w:jc w:val="center"/>
        </w:trPr>
        <w:tc>
          <w:tcPr>
            <w:tcW w:w="2410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Суп-лапша с картофелем и мясом (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>Токмач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927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1946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75909" w:rsidRPr="00F73E05" w:rsidTr="00F73E05">
        <w:trPr>
          <w:jc w:val="center"/>
        </w:trPr>
        <w:tc>
          <w:tcPr>
            <w:tcW w:w="2410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Картофель тушеный с мясом </w:t>
            </w:r>
          </w:p>
        </w:tc>
        <w:tc>
          <w:tcPr>
            <w:tcW w:w="1927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1946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75909" w:rsidRPr="00F73E05" w:rsidTr="00F73E05">
        <w:trPr>
          <w:jc w:val="center"/>
        </w:trPr>
        <w:tc>
          <w:tcPr>
            <w:tcW w:w="2410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Кисель из кураги </w:t>
            </w:r>
          </w:p>
        </w:tc>
        <w:tc>
          <w:tcPr>
            <w:tcW w:w="1927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1946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75909" w:rsidRPr="00F73E05" w:rsidTr="00F73E05">
        <w:trPr>
          <w:jc w:val="center"/>
        </w:trPr>
        <w:tc>
          <w:tcPr>
            <w:tcW w:w="2410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927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946" w:type="dxa"/>
          </w:tcPr>
          <w:p w:rsidR="00175909" w:rsidRPr="00F73E05" w:rsidRDefault="00175909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44" w:type="dxa"/>
          </w:tcPr>
          <w:p w:rsidR="00175909" w:rsidRPr="00F73E05" w:rsidRDefault="008722D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</w:tbl>
    <w:p w:rsidR="00174AEC" w:rsidRPr="00F73E05" w:rsidRDefault="00174AEC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AEC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8C2F36" w:rsidRPr="00F73E05">
        <w:rPr>
          <w:rFonts w:ascii="Times New Roman" w:hAnsi="Times New Roman"/>
          <w:sz w:val="28"/>
          <w:szCs w:val="28"/>
        </w:rPr>
        <w:t>.4</w:t>
      </w:r>
      <w:r w:rsidR="00174AEC" w:rsidRPr="00F73E05">
        <w:rPr>
          <w:rFonts w:ascii="Times New Roman" w:hAnsi="Times New Roman"/>
          <w:sz w:val="28"/>
          <w:szCs w:val="28"/>
        </w:rPr>
        <w:t>.3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4E2541" w:rsidRPr="00F73E05">
        <w:rPr>
          <w:rFonts w:ascii="Times New Roman" w:hAnsi="Times New Roman"/>
          <w:sz w:val="28"/>
          <w:szCs w:val="28"/>
        </w:rPr>
        <w:t>Расчет расхода сырья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4AEC" w:rsidRPr="00F73E05" w:rsidRDefault="00174AEC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Таблица 2.3.3.1 – Расчет количества сырья и полуфабрикатов на одно место в столовой при общеобразовательной школе, г/сут. </w:t>
      </w:r>
    </w:p>
    <w:tbl>
      <w:tblPr>
        <w:tblStyle w:val="a4"/>
        <w:tblW w:w="8896" w:type="dxa"/>
        <w:jc w:val="center"/>
        <w:tblLayout w:type="fixed"/>
        <w:tblLook w:val="0400" w:firstRow="0" w:lastRow="0" w:firstColumn="0" w:lastColumn="0" w:noHBand="0" w:noVBand="1"/>
      </w:tblPr>
      <w:tblGrid>
        <w:gridCol w:w="655"/>
        <w:gridCol w:w="1317"/>
        <w:gridCol w:w="655"/>
        <w:gridCol w:w="1318"/>
        <w:gridCol w:w="655"/>
        <w:gridCol w:w="1318"/>
        <w:gridCol w:w="655"/>
        <w:gridCol w:w="964"/>
        <w:gridCol w:w="1359"/>
      </w:tblGrid>
      <w:tr w:rsidR="00174AEC" w:rsidRPr="00F73E05" w:rsidTr="00F73E05">
        <w:trPr>
          <w:jc w:val="center"/>
        </w:trPr>
        <w:tc>
          <w:tcPr>
            <w:tcW w:w="1972" w:type="dxa"/>
            <w:gridSpan w:val="2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Мясо</w:t>
            </w:r>
          </w:p>
        </w:tc>
        <w:tc>
          <w:tcPr>
            <w:tcW w:w="1973" w:type="dxa"/>
            <w:gridSpan w:val="2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Рыба</w:t>
            </w:r>
          </w:p>
        </w:tc>
        <w:tc>
          <w:tcPr>
            <w:tcW w:w="1973" w:type="dxa"/>
            <w:gridSpan w:val="2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Овощи</w:t>
            </w:r>
          </w:p>
        </w:tc>
        <w:tc>
          <w:tcPr>
            <w:tcW w:w="1619" w:type="dxa"/>
            <w:gridSpan w:val="2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Картофель</w:t>
            </w:r>
          </w:p>
        </w:tc>
        <w:tc>
          <w:tcPr>
            <w:tcW w:w="1359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Кондитерские изделия</w:t>
            </w:r>
          </w:p>
        </w:tc>
      </w:tr>
      <w:tr w:rsidR="004A5E07" w:rsidRPr="00F73E05" w:rsidTr="00F73E05">
        <w:trPr>
          <w:jc w:val="center"/>
        </w:trPr>
        <w:tc>
          <w:tcPr>
            <w:tcW w:w="655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Сырье</w:t>
            </w:r>
          </w:p>
        </w:tc>
        <w:tc>
          <w:tcPr>
            <w:tcW w:w="1317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Полуфабрикаты</w:t>
            </w:r>
          </w:p>
        </w:tc>
        <w:tc>
          <w:tcPr>
            <w:tcW w:w="655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Сырье</w:t>
            </w:r>
          </w:p>
        </w:tc>
        <w:tc>
          <w:tcPr>
            <w:tcW w:w="1318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Полуфабрикаты</w:t>
            </w:r>
          </w:p>
        </w:tc>
        <w:tc>
          <w:tcPr>
            <w:tcW w:w="655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Сырье</w:t>
            </w:r>
          </w:p>
        </w:tc>
        <w:tc>
          <w:tcPr>
            <w:tcW w:w="1318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Полуфабрикаты</w:t>
            </w:r>
          </w:p>
        </w:tc>
        <w:tc>
          <w:tcPr>
            <w:tcW w:w="655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Сырье</w:t>
            </w:r>
          </w:p>
        </w:tc>
        <w:tc>
          <w:tcPr>
            <w:tcW w:w="964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Полуфабрикаты</w:t>
            </w:r>
          </w:p>
        </w:tc>
        <w:tc>
          <w:tcPr>
            <w:tcW w:w="1359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Кондитерские изделия</w:t>
            </w:r>
          </w:p>
        </w:tc>
      </w:tr>
      <w:tr w:rsidR="004A5E07" w:rsidRPr="00F73E05" w:rsidTr="00F73E05">
        <w:trPr>
          <w:jc w:val="center"/>
        </w:trPr>
        <w:tc>
          <w:tcPr>
            <w:tcW w:w="655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250</w:t>
            </w:r>
          </w:p>
        </w:tc>
        <w:tc>
          <w:tcPr>
            <w:tcW w:w="1317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190</w:t>
            </w:r>
          </w:p>
        </w:tc>
        <w:tc>
          <w:tcPr>
            <w:tcW w:w="655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70</w:t>
            </w:r>
          </w:p>
        </w:tc>
        <w:tc>
          <w:tcPr>
            <w:tcW w:w="1318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55</w:t>
            </w:r>
          </w:p>
        </w:tc>
        <w:tc>
          <w:tcPr>
            <w:tcW w:w="655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300</w:t>
            </w:r>
          </w:p>
        </w:tc>
        <w:tc>
          <w:tcPr>
            <w:tcW w:w="1318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210</w:t>
            </w:r>
          </w:p>
        </w:tc>
        <w:tc>
          <w:tcPr>
            <w:tcW w:w="655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400</w:t>
            </w:r>
          </w:p>
        </w:tc>
        <w:tc>
          <w:tcPr>
            <w:tcW w:w="964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260</w:t>
            </w:r>
          </w:p>
        </w:tc>
        <w:tc>
          <w:tcPr>
            <w:tcW w:w="1359" w:type="dxa"/>
          </w:tcPr>
          <w:p w:rsidR="00174AEC" w:rsidRPr="00F73E05" w:rsidRDefault="00174AEC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</w:tr>
    </w:tbl>
    <w:p w:rsidR="008722D5" w:rsidRPr="00F73E05" w:rsidRDefault="008722D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541" w:rsidRPr="00F73E05" w:rsidRDefault="009F4C99" w:rsidP="008D4EC2">
      <w:pPr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Расчет расхода сырья по меню.</w:t>
      </w:r>
    </w:p>
    <w:p w:rsidR="008D4EC2" w:rsidRPr="00F73E05" w:rsidRDefault="009F4C9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Суточную массу сырья (кг) определяют по формуле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4EC2" w:rsidRPr="00F73E05" w:rsidRDefault="009F4C9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G = g</w:t>
      </w:r>
      <w:r w:rsidRPr="00F73E05">
        <w:rPr>
          <w:rFonts w:ascii="Times New Roman" w:hAnsi="Times New Roman"/>
          <w:sz w:val="28"/>
          <w:szCs w:val="28"/>
          <w:vertAlign w:val="subscript"/>
        </w:rPr>
        <w:t>р</w:t>
      </w:r>
      <w:r w:rsidRPr="00F73E05">
        <w:rPr>
          <w:rFonts w:ascii="Times New Roman" w:hAnsi="Times New Roman"/>
          <w:sz w:val="28"/>
          <w:szCs w:val="28"/>
        </w:rPr>
        <w:t xml:space="preserve"> n / 1000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73E05" w:rsidRDefault="009F4C9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Где g</w:t>
      </w:r>
      <w:r w:rsidRPr="00F73E05">
        <w:rPr>
          <w:rFonts w:ascii="Times New Roman" w:hAnsi="Times New Roman"/>
          <w:sz w:val="28"/>
          <w:szCs w:val="28"/>
          <w:vertAlign w:val="subscript"/>
        </w:rPr>
        <w:t xml:space="preserve">р </w:t>
      </w:r>
      <w:r w:rsidRPr="00F73E05">
        <w:rPr>
          <w:rFonts w:ascii="Times New Roman" w:hAnsi="Times New Roman"/>
          <w:sz w:val="28"/>
          <w:szCs w:val="28"/>
        </w:rPr>
        <w:t>– норма расхода сырья или полуфабриката на одно блюдо или на 1 кг выхода готового блюда по Сборнику рецептур или ТТК, г;</w:t>
      </w:r>
    </w:p>
    <w:p w:rsidR="008D4EC2" w:rsidRPr="00F73E05" w:rsidRDefault="009F4C9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n</w:t>
      </w:r>
      <w:r w:rsidRPr="00F73E05">
        <w:rPr>
          <w:rFonts w:ascii="Times New Roman" w:hAnsi="Times New Roman"/>
          <w:sz w:val="28"/>
          <w:szCs w:val="28"/>
        </w:rPr>
        <w:t xml:space="preserve"> </w:t>
      </w:r>
      <w:r w:rsidR="009D044D" w:rsidRPr="00F73E05">
        <w:rPr>
          <w:rFonts w:ascii="Times New Roman" w:hAnsi="Times New Roman"/>
          <w:sz w:val="28"/>
          <w:szCs w:val="28"/>
        </w:rPr>
        <w:t>–</w:t>
      </w:r>
      <w:r w:rsidRPr="00F73E05">
        <w:rPr>
          <w:rFonts w:ascii="Times New Roman" w:hAnsi="Times New Roman"/>
          <w:sz w:val="28"/>
          <w:szCs w:val="28"/>
        </w:rPr>
        <w:t xml:space="preserve"> </w:t>
      </w:r>
      <w:r w:rsidR="009D044D" w:rsidRPr="00F73E05">
        <w:rPr>
          <w:rFonts w:ascii="Times New Roman" w:hAnsi="Times New Roman"/>
          <w:sz w:val="28"/>
          <w:szCs w:val="28"/>
        </w:rPr>
        <w:t>количество блюд (шт) или масса готовой продукции (кг), реализуемой предприятием в день.</w:t>
      </w:r>
    </w:p>
    <w:p w:rsidR="009D044D" w:rsidRPr="00F73E05" w:rsidRDefault="009D044D" w:rsidP="008D4EC2">
      <w:pPr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Расчет расхода сырья салата из моркови с яблоком и изюмом.</w:t>
      </w:r>
    </w:p>
    <w:p w:rsidR="009D044D" w:rsidRPr="00F73E05" w:rsidRDefault="009D044D" w:rsidP="008D4EC2">
      <w:pPr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Морковь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>G</w:t>
      </w:r>
      <w:r w:rsidR="001477A3" w:rsidRPr="00F73E05">
        <w:rPr>
          <w:rFonts w:ascii="Times New Roman" w:hAnsi="Times New Roman"/>
          <w:sz w:val="28"/>
          <w:szCs w:val="28"/>
          <w:vertAlign w:val="subscript"/>
        </w:rPr>
        <w:t>1</w:t>
      </w:r>
      <w:r w:rsidRPr="00F73E05">
        <w:rPr>
          <w:rFonts w:ascii="Times New Roman" w:hAnsi="Times New Roman"/>
          <w:sz w:val="28"/>
          <w:szCs w:val="28"/>
        </w:rPr>
        <w:t xml:space="preserve"> = g</w:t>
      </w:r>
      <w:r w:rsidRPr="00F73E05">
        <w:rPr>
          <w:rFonts w:ascii="Times New Roman" w:hAnsi="Times New Roman"/>
          <w:sz w:val="28"/>
          <w:szCs w:val="28"/>
          <w:vertAlign w:val="subscript"/>
        </w:rPr>
        <w:t>р</w:t>
      </w:r>
      <w:r w:rsidRPr="00F73E05">
        <w:rPr>
          <w:rFonts w:ascii="Times New Roman" w:hAnsi="Times New Roman"/>
          <w:sz w:val="28"/>
          <w:szCs w:val="28"/>
        </w:rPr>
        <w:t xml:space="preserve"> n / 1000 = 75</w:t>
      </w:r>
      <w:r w:rsidR="00A21009" w:rsidRPr="00F73E05">
        <w:rPr>
          <w:rFonts w:ascii="Times New Roman" w:hAnsi="Times New Roman"/>
          <w:sz w:val="28"/>
          <w:szCs w:val="28"/>
        </w:rPr>
        <w:t xml:space="preserve"> * 161/1000 = 12,075 кг</w:t>
      </w:r>
    </w:p>
    <w:p w:rsidR="008D4EC2" w:rsidRPr="00F73E05" w:rsidRDefault="00A21009" w:rsidP="008D4EC2">
      <w:pPr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Яблоки свежие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>G</w:t>
      </w:r>
      <w:r w:rsidR="001477A3" w:rsidRPr="00F73E05">
        <w:rPr>
          <w:rFonts w:ascii="Times New Roman" w:hAnsi="Times New Roman"/>
          <w:sz w:val="28"/>
          <w:szCs w:val="28"/>
          <w:vertAlign w:val="subscript"/>
        </w:rPr>
        <w:t>2</w:t>
      </w:r>
      <w:r w:rsidRPr="00F73E05">
        <w:rPr>
          <w:rFonts w:ascii="Times New Roman" w:hAnsi="Times New Roman"/>
          <w:sz w:val="28"/>
          <w:szCs w:val="28"/>
        </w:rPr>
        <w:t xml:space="preserve"> = g</w:t>
      </w:r>
      <w:r w:rsidRPr="00F73E05">
        <w:rPr>
          <w:rFonts w:ascii="Times New Roman" w:hAnsi="Times New Roman"/>
          <w:sz w:val="28"/>
          <w:szCs w:val="28"/>
          <w:vertAlign w:val="subscript"/>
        </w:rPr>
        <w:t>р</w:t>
      </w:r>
      <w:r w:rsidRPr="00F73E05">
        <w:rPr>
          <w:rFonts w:ascii="Times New Roman" w:hAnsi="Times New Roman"/>
          <w:sz w:val="28"/>
          <w:szCs w:val="28"/>
        </w:rPr>
        <w:t xml:space="preserve"> n / 1000 = 17,1 * 161/1000 = 2,7531 кг</w:t>
      </w:r>
    </w:p>
    <w:p w:rsidR="00A21009" w:rsidRPr="00F73E05" w:rsidRDefault="00A21009" w:rsidP="008D4EC2">
      <w:pPr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Изюм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>G</w:t>
      </w:r>
      <w:r w:rsidR="001477A3" w:rsidRPr="00F73E05">
        <w:rPr>
          <w:rFonts w:ascii="Times New Roman" w:hAnsi="Times New Roman"/>
          <w:sz w:val="28"/>
          <w:szCs w:val="28"/>
          <w:vertAlign w:val="subscript"/>
        </w:rPr>
        <w:t>3</w:t>
      </w:r>
      <w:r w:rsidRPr="00F73E05">
        <w:rPr>
          <w:rFonts w:ascii="Times New Roman" w:hAnsi="Times New Roman"/>
          <w:sz w:val="28"/>
          <w:szCs w:val="28"/>
        </w:rPr>
        <w:t xml:space="preserve"> = g</w:t>
      </w:r>
      <w:r w:rsidRPr="00F73E05">
        <w:rPr>
          <w:rFonts w:ascii="Times New Roman" w:hAnsi="Times New Roman"/>
          <w:sz w:val="28"/>
          <w:szCs w:val="28"/>
          <w:vertAlign w:val="subscript"/>
        </w:rPr>
        <w:t>р</w:t>
      </w:r>
      <w:r w:rsidRPr="00F73E05">
        <w:rPr>
          <w:rFonts w:ascii="Times New Roman" w:hAnsi="Times New Roman"/>
          <w:sz w:val="28"/>
          <w:szCs w:val="28"/>
        </w:rPr>
        <w:t xml:space="preserve"> n / 1000 = 10,2 * 161 /1000 = 1,6422</w:t>
      </w:r>
      <w:r w:rsidR="001477A3" w:rsidRPr="00F73E05">
        <w:rPr>
          <w:rFonts w:ascii="Times New Roman" w:hAnsi="Times New Roman"/>
          <w:sz w:val="28"/>
          <w:szCs w:val="28"/>
        </w:rPr>
        <w:t>кг</w:t>
      </w:r>
    </w:p>
    <w:p w:rsidR="008D4EC2" w:rsidRPr="00F73E05" w:rsidRDefault="00A21009" w:rsidP="008D4EC2">
      <w:pPr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Сахар – песок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>G</w:t>
      </w:r>
      <w:r w:rsidR="001477A3" w:rsidRPr="00F73E05">
        <w:rPr>
          <w:rFonts w:ascii="Times New Roman" w:hAnsi="Times New Roman"/>
          <w:sz w:val="28"/>
          <w:szCs w:val="28"/>
          <w:vertAlign w:val="subscript"/>
        </w:rPr>
        <w:t>4</w:t>
      </w:r>
      <w:r w:rsidRPr="00F73E05">
        <w:rPr>
          <w:rFonts w:ascii="Times New Roman" w:hAnsi="Times New Roman"/>
          <w:sz w:val="28"/>
          <w:szCs w:val="28"/>
        </w:rPr>
        <w:t xml:space="preserve"> = g</w:t>
      </w:r>
      <w:r w:rsidRPr="00F73E05">
        <w:rPr>
          <w:rFonts w:ascii="Times New Roman" w:hAnsi="Times New Roman"/>
          <w:sz w:val="28"/>
          <w:szCs w:val="28"/>
          <w:vertAlign w:val="subscript"/>
        </w:rPr>
        <w:t>р</w:t>
      </w:r>
      <w:r w:rsidRPr="00F73E05">
        <w:rPr>
          <w:rFonts w:ascii="Times New Roman" w:hAnsi="Times New Roman"/>
          <w:sz w:val="28"/>
          <w:szCs w:val="28"/>
        </w:rPr>
        <w:t xml:space="preserve"> n / 1000 = 10,0 * 161/1000 = </w:t>
      </w:r>
      <w:r w:rsidR="001477A3" w:rsidRPr="00F73E05">
        <w:rPr>
          <w:rFonts w:ascii="Times New Roman" w:hAnsi="Times New Roman"/>
          <w:sz w:val="28"/>
          <w:szCs w:val="28"/>
        </w:rPr>
        <w:t>1,61кг</w:t>
      </w:r>
    </w:p>
    <w:p w:rsidR="001477A3" w:rsidRPr="00F73E05" w:rsidRDefault="001477A3" w:rsidP="008D4EC2">
      <w:pPr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Масло растительное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>G</w:t>
      </w:r>
      <w:r w:rsidRPr="00F73E05">
        <w:rPr>
          <w:rFonts w:ascii="Times New Roman" w:hAnsi="Times New Roman"/>
          <w:sz w:val="28"/>
          <w:szCs w:val="28"/>
          <w:vertAlign w:val="subscript"/>
        </w:rPr>
        <w:t>5</w:t>
      </w:r>
      <w:r w:rsidRPr="00F73E05">
        <w:rPr>
          <w:rFonts w:ascii="Times New Roman" w:hAnsi="Times New Roman"/>
          <w:sz w:val="28"/>
          <w:szCs w:val="28"/>
        </w:rPr>
        <w:t xml:space="preserve"> = g</w:t>
      </w:r>
      <w:r w:rsidRPr="00F73E05">
        <w:rPr>
          <w:rFonts w:ascii="Times New Roman" w:hAnsi="Times New Roman"/>
          <w:sz w:val="28"/>
          <w:szCs w:val="28"/>
          <w:vertAlign w:val="subscript"/>
        </w:rPr>
        <w:t>р</w:t>
      </w:r>
      <w:r w:rsidRPr="00F73E05">
        <w:rPr>
          <w:rFonts w:ascii="Times New Roman" w:hAnsi="Times New Roman"/>
          <w:sz w:val="28"/>
          <w:szCs w:val="28"/>
        </w:rPr>
        <w:t xml:space="preserve"> n / 1000 = 5,0 * 161 /1000 = 0,805 кг</w:t>
      </w:r>
    </w:p>
    <w:p w:rsidR="00FC5F12" w:rsidRPr="00F73E05" w:rsidRDefault="001477A3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G</w:t>
      </w:r>
      <w:r w:rsidRPr="00F73E05">
        <w:rPr>
          <w:rFonts w:ascii="Times New Roman" w:hAnsi="Times New Roman"/>
          <w:sz w:val="28"/>
          <w:szCs w:val="28"/>
        </w:rPr>
        <w:t xml:space="preserve">общ = </w:t>
      </w:r>
      <w:r w:rsidRPr="00F73E05">
        <w:rPr>
          <w:rFonts w:ascii="Times New Roman" w:hAnsi="Times New Roman"/>
          <w:sz w:val="28"/>
          <w:szCs w:val="28"/>
          <w:lang w:val="en-US"/>
        </w:rPr>
        <w:t>G</w:t>
      </w:r>
      <w:r w:rsidRPr="00F73E05">
        <w:rPr>
          <w:rFonts w:ascii="Times New Roman" w:hAnsi="Times New Roman"/>
          <w:sz w:val="28"/>
          <w:szCs w:val="28"/>
        </w:rPr>
        <w:t xml:space="preserve">1 + </w:t>
      </w:r>
      <w:r w:rsidRPr="00F73E05">
        <w:rPr>
          <w:rFonts w:ascii="Times New Roman" w:hAnsi="Times New Roman"/>
          <w:sz w:val="28"/>
          <w:szCs w:val="28"/>
          <w:lang w:val="en-US"/>
        </w:rPr>
        <w:t>G</w:t>
      </w:r>
      <w:r w:rsidRPr="00F73E05">
        <w:rPr>
          <w:rFonts w:ascii="Times New Roman" w:hAnsi="Times New Roman"/>
          <w:sz w:val="28"/>
          <w:szCs w:val="28"/>
        </w:rPr>
        <w:t xml:space="preserve">2 + </w:t>
      </w:r>
      <w:r w:rsidRPr="00F73E05">
        <w:rPr>
          <w:rFonts w:ascii="Times New Roman" w:hAnsi="Times New Roman"/>
          <w:sz w:val="28"/>
          <w:szCs w:val="28"/>
          <w:lang w:val="en-US"/>
        </w:rPr>
        <w:t>G</w:t>
      </w:r>
      <w:r w:rsidRPr="00F73E05">
        <w:rPr>
          <w:rFonts w:ascii="Times New Roman" w:hAnsi="Times New Roman"/>
          <w:sz w:val="28"/>
          <w:szCs w:val="28"/>
        </w:rPr>
        <w:t xml:space="preserve">3 + </w:t>
      </w:r>
      <w:r w:rsidRPr="00F73E05">
        <w:rPr>
          <w:rFonts w:ascii="Times New Roman" w:hAnsi="Times New Roman"/>
          <w:sz w:val="28"/>
          <w:szCs w:val="28"/>
          <w:lang w:val="en-US"/>
        </w:rPr>
        <w:t>G</w:t>
      </w:r>
      <w:r w:rsidRPr="00F73E05">
        <w:rPr>
          <w:rFonts w:ascii="Times New Roman" w:hAnsi="Times New Roman"/>
          <w:sz w:val="28"/>
          <w:szCs w:val="28"/>
        </w:rPr>
        <w:t xml:space="preserve">4 + </w:t>
      </w:r>
      <w:r w:rsidRPr="00F73E05">
        <w:rPr>
          <w:rFonts w:ascii="Times New Roman" w:hAnsi="Times New Roman"/>
          <w:sz w:val="28"/>
          <w:szCs w:val="28"/>
          <w:lang w:val="en-US"/>
        </w:rPr>
        <w:t>G</w:t>
      </w:r>
      <w:r w:rsidRPr="00F73E05">
        <w:rPr>
          <w:rFonts w:ascii="Times New Roman" w:hAnsi="Times New Roman"/>
          <w:sz w:val="28"/>
          <w:szCs w:val="28"/>
        </w:rPr>
        <w:t xml:space="preserve">5 = </w:t>
      </w:r>
      <w:r w:rsidR="00CB62D6" w:rsidRPr="00F73E05">
        <w:rPr>
          <w:rFonts w:ascii="Times New Roman" w:hAnsi="Times New Roman"/>
          <w:sz w:val="28"/>
          <w:szCs w:val="28"/>
        </w:rPr>
        <w:t>18,8853 кг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F1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 xml:space="preserve">1.5 </w:t>
      </w:r>
      <w:r w:rsidR="009C708D" w:rsidRPr="00F73E05">
        <w:rPr>
          <w:rFonts w:ascii="Times New Roman" w:hAnsi="Times New Roman"/>
          <w:sz w:val="28"/>
          <w:szCs w:val="28"/>
        </w:rPr>
        <w:t>Транспортирование</w:t>
      </w:r>
      <w:r w:rsidR="00FC5F12" w:rsidRPr="00F73E05">
        <w:rPr>
          <w:rFonts w:ascii="Times New Roman" w:hAnsi="Times New Roman"/>
          <w:sz w:val="28"/>
          <w:szCs w:val="28"/>
        </w:rPr>
        <w:t xml:space="preserve"> пищевых продуктов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4EC2" w:rsidRPr="00F73E05" w:rsidRDefault="00FC5F1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1.Транспортирование скоропортящихся продуктов производят в закрытой маркированной таре. В теплое время года скоропортящиеся и особо скоропортящиеся продукты</w:t>
      </w:r>
      <w:r w:rsidR="00E17192" w:rsidRPr="00F73E05">
        <w:rPr>
          <w:rFonts w:ascii="Times New Roman" w:hAnsi="Times New Roman"/>
          <w:sz w:val="28"/>
          <w:szCs w:val="28"/>
        </w:rPr>
        <w:t xml:space="preserve"> (Приложение В</w:t>
      </w:r>
      <w:r w:rsidR="006128D9" w:rsidRPr="00F73E05">
        <w:rPr>
          <w:rFonts w:ascii="Times New Roman" w:hAnsi="Times New Roman"/>
          <w:sz w:val="28"/>
          <w:szCs w:val="28"/>
        </w:rPr>
        <w:t>)</w:t>
      </w:r>
      <w:r w:rsidRPr="00F73E05">
        <w:rPr>
          <w:rFonts w:ascii="Times New Roman" w:hAnsi="Times New Roman"/>
          <w:sz w:val="28"/>
          <w:szCs w:val="28"/>
        </w:rPr>
        <w:t xml:space="preserve"> перевозят охлаждаемым или изотермическим транспортом (1 час без льда и 3 часа при наличии льда), обеспечивающим сохранение температурных режимов транспортирования. Выделяемый для перевозки продуктов транспорт должен иметь санитарный паспорт. Кузов автотранспорта изнутри обивают материалом, легко поддающимся санитарной обработке, и оборудуют стеллажами.</w:t>
      </w:r>
    </w:p>
    <w:p w:rsidR="008D4EC2" w:rsidRPr="00F73E05" w:rsidRDefault="00C673F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2. Лица, сопровождающие продовольственное сырье и пищевые продукты в пути следования и выполняющие их погрузку и выгрузку, пользуются санитарной </w:t>
      </w:r>
      <w:r w:rsidR="00A41ABE" w:rsidRPr="00F73E05">
        <w:rPr>
          <w:rFonts w:ascii="Times New Roman" w:hAnsi="Times New Roman"/>
          <w:sz w:val="28"/>
          <w:szCs w:val="28"/>
        </w:rPr>
        <w:t>одеждой (халат, рукавицы и др.)</w:t>
      </w:r>
      <w:r w:rsidRPr="00F73E05">
        <w:rPr>
          <w:rFonts w:ascii="Times New Roman" w:hAnsi="Times New Roman"/>
          <w:sz w:val="28"/>
          <w:szCs w:val="28"/>
        </w:rPr>
        <w:t>, имеют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</w:p>
    <w:p w:rsidR="008D4EC2" w:rsidRPr="00F73E05" w:rsidRDefault="00C673F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3. Транспортные средства для перевозки продуктов содержат в чистоте. Их нельзя использовать для перевозки людей и других товаров.</w:t>
      </w:r>
    </w:p>
    <w:p w:rsidR="00C673F9" w:rsidRPr="00F73E05" w:rsidRDefault="00C673F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4. Ежедневную санитарную обработку транспорта для перевозки продуктов проводит водитель машины, дезинфекцию – 1 раз в 10 дней.</w:t>
      </w:r>
    </w:p>
    <w:p w:rsidR="008D4EC2" w:rsidRPr="00F73E05" w:rsidRDefault="00C673F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5. Тара, в которой привозят продукты с базы, должна быть промаркирована и использоваться строго по назначению</w:t>
      </w:r>
      <w:r w:rsidR="006128D9" w:rsidRPr="00F73E05">
        <w:rPr>
          <w:rFonts w:ascii="Times New Roman" w:hAnsi="Times New Roman"/>
          <w:sz w:val="28"/>
          <w:szCs w:val="28"/>
        </w:rPr>
        <w:t>.</w:t>
      </w:r>
      <w:r w:rsidRPr="00F73E05">
        <w:rPr>
          <w:rFonts w:ascii="Times New Roman" w:hAnsi="Times New Roman"/>
          <w:sz w:val="28"/>
          <w:szCs w:val="28"/>
        </w:rPr>
        <w:t xml:space="preserve"> Кл</w:t>
      </w:r>
      <w:r w:rsidR="006128D9" w:rsidRPr="00F73E05">
        <w:rPr>
          <w:rFonts w:ascii="Times New Roman" w:hAnsi="Times New Roman"/>
          <w:sz w:val="28"/>
          <w:szCs w:val="28"/>
        </w:rPr>
        <w:t xml:space="preserve">еенчатые и другие мешки, металлические и деревянные ящики, кадки, бидоны, фляги и прочее после употребления необходимо очищать, промывать водой с 2% - ным раствором кальцинированной соды (20 грамм препарата на 1 литр воды), ошпаривать кипятком, высушивать и хранить в местах, недоступных загрязнению. Их обработку проводят в специально выделенном помещении. Не допускается использовать для перевозки продуктов кухонное оборудование. 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C22BB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8C2F36" w:rsidRPr="00F73E05">
        <w:rPr>
          <w:rFonts w:ascii="Times New Roman" w:hAnsi="Times New Roman"/>
          <w:sz w:val="28"/>
          <w:szCs w:val="28"/>
        </w:rPr>
        <w:t>.6</w:t>
      </w:r>
      <w:r w:rsidR="00CB62D6" w:rsidRPr="00F73E05">
        <w:rPr>
          <w:rFonts w:ascii="Times New Roman" w:hAnsi="Times New Roman"/>
          <w:sz w:val="28"/>
          <w:szCs w:val="28"/>
        </w:rPr>
        <w:t xml:space="preserve"> </w:t>
      </w:r>
      <w:r w:rsidR="001C22BB" w:rsidRPr="00F73E05">
        <w:rPr>
          <w:rFonts w:ascii="Times New Roman" w:hAnsi="Times New Roman"/>
          <w:sz w:val="28"/>
          <w:szCs w:val="28"/>
        </w:rPr>
        <w:t>Требования к условиям хранения продуктов</w:t>
      </w:r>
      <w:r w:rsidR="000A09C7" w:rsidRPr="00F73E05">
        <w:rPr>
          <w:rFonts w:ascii="Times New Roman" w:hAnsi="Times New Roman"/>
          <w:sz w:val="28"/>
          <w:szCs w:val="28"/>
        </w:rPr>
        <w:t xml:space="preserve"> (СанПиН – 2.3.2.133324 -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0A09C7" w:rsidRPr="00F73E05">
        <w:rPr>
          <w:rFonts w:ascii="Times New Roman" w:hAnsi="Times New Roman"/>
          <w:sz w:val="28"/>
          <w:szCs w:val="28"/>
        </w:rPr>
        <w:t>03)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C22BB" w:rsidRPr="00F73E05" w:rsidRDefault="001C22BB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1. Мороженое мясо хранят на стеллажах и подтоварниках. Субпродукты хранят в таре поставщика на стеллажах или подтоварниках.</w:t>
      </w:r>
    </w:p>
    <w:p w:rsidR="001C22BB" w:rsidRPr="00F73E05" w:rsidRDefault="001C22BB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2. Птицу мороженую или охлажденную хранят в таре поставщика на стеллажах или подтоварниках.</w:t>
      </w:r>
    </w:p>
    <w:p w:rsidR="001C22BB" w:rsidRPr="00F73E05" w:rsidRDefault="001C22BB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3. Рыбу мороженую (филе рыбное) хранят на стеллажах или подтоварниках в таре поставщика.</w:t>
      </w:r>
    </w:p>
    <w:p w:rsidR="001C22BB" w:rsidRPr="00F73E05" w:rsidRDefault="001C22BB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4. Молоко фляжное или бутылочное следует хранить в той же таре, в которой оно поступило.</w:t>
      </w:r>
    </w:p>
    <w:p w:rsidR="00423B99" w:rsidRPr="00F73E05" w:rsidRDefault="001C22BB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5</w:t>
      </w:r>
      <w:r w:rsidR="009C1BE1" w:rsidRPr="00F73E05">
        <w:rPr>
          <w:rFonts w:ascii="Times New Roman" w:hAnsi="Times New Roman"/>
          <w:sz w:val="28"/>
          <w:szCs w:val="28"/>
        </w:rPr>
        <w:t>. М</w:t>
      </w:r>
      <w:r w:rsidRPr="00F73E05">
        <w:rPr>
          <w:rFonts w:ascii="Times New Roman" w:hAnsi="Times New Roman"/>
          <w:sz w:val="28"/>
          <w:szCs w:val="28"/>
        </w:rPr>
        <w:t>асло сливочное хранят на полках в заводской таре или брусками, завернутыми в пергамент, в лотках. Крупные сыры – на чистых стеллажах (при укладывании сыров один на другой между ними должны быть прокл</w:t>
      </w:r>
      <w:r w:rsidR="00423B99" w:rsidRPr="00F73E05">
        <w:rPr>
          <w:rFonts w:ascii="Times New Roman" w:hAnsi="Times New Roman"/>
          <w:sz w:val="28"/>
          <w:szCs w:val="28"/>
        </w:rPr>
        <w:t>адки из картона или фанеры), мел</w:t>
      </w:r>
      <w:r w:rsidRPr="00F73E05">
        <w:rPr>
          <w:rFonts w:ascii="Times New Roman" w:hAnsi="Times New Roman"/>
          <w:sz w:val="28"/>
          <w:szCs w:val="28"/>
        </w:rPr>
        <w:t xml:space="preserve">кие сыры хранят на полках в потребительской таре. </w:t>
      </w:r>
      <w:r w:rsidR="00423B99" w:rsidRPr="00F73E05">
        <w:rPr>
          <w:rFonts w:ascii="Times New Roman" w:hAnsi="Times New Roman"/>
          <w:sz w:val="28"/>
          <w:szCs w:val="28"/>
        </w:rPr>
        <w:t>С</w:t>
      </w:r>
      <w:r w:rsidRPr="00F73E05">
        <w:rPr>
          <w:rFonts w:ascii="Times New Roman" w:hAnsi="Times New Roman"/>
          <w:sz w:val="28"/>
          <w:szCs w:val="28"/>
        </w:rPr>
        <w:t>метану</w:t>
      </w:r>
      <w:r w:rsidR="00423B99" w:rsidRPr="00F73E05">
        <w:rPr>
          <w:rFonts w:ascii="Times New Roman" w:hAnsi="Times New Roman"/>
          <w:sz w:val="28"/>
          <w:szCs w:val="28"/>
        </w:rPr>
        <w:t>, творог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423B99" w:rsidRPr="00F73E05">
        <w:rPr>
          <w:rFonts w:ascii="Times New Roman" w:hAnsi="Times New Roman"/>
          <w:sz w:val="28"/>
          <w:szCs w:val="28"/>
        </w:rPr>
        <w:t>хранят в таре с крышкой. Не допускается оставлять ложки, лопатки в таре со сметаной, творогом. Яйцо в коробках хранят на подтоварниках в сухих прохладных помещениях.</w:t>
      </w:r>
    </w:p>
    <w:p w:rsidR="008D4EC2" w:rsidRPr="00F73E05" w:rsidRDefault="00423B9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6. Крупу, муку, макаронные изделия хранят в сухом помещении в мешках, картонных коробках на подтоварниках, либо стеллажах на расстоянии от пола не менее 15 сантиметров, расстояние между стеной и продуктами должно быть не менее 20 сантиметров.</w:t>
      </w:r>
    </w:p>
    <w:p w:rsidR="00423B99" w:rsidRPr="00F73E05" w:rsidRDefault="00423B9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7. Ржаной и пшеничный хлеб хранят раздельно на стеллажах и в шкафах; при расстоянии нижней полки от пола не менее 35 сантиметров.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1%-ным раствором столового уксуса.</w:t>
      </w:r>
    </w:p>
    <w:p w:rsidR="00423B99" w:rsidRPr="00F73E05" w:rsidRDefault="00423B9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8. Картофель и корнеплоды хранят в сухом, темном помещении; капусту – на отдельных стеллажах, в ларях; квашеные, соленые овощи – в бочках, при температуре не выше 10 </w:t>
      </w:r>
      <w:r w:rsidR="00360359" w:rsidRPr="00F73E05">
        <w:rPr>
          <w:rFonts w:ascii="Times New Roman" w:hAnsi="Times New Roman"/>
          <w:sz w:val="28"/>
          <w:szCs w:val="28"/>
        </w:rPr>
        <w:t>°</w:t>
      </w:r>
      <w:r w:rsidRPr="00F73E05">
        <w:rPr>
          <w:rFonts w:ascii="Times New Roman" w:hAnsi="Times New Roman"/>
          <w:sz w:val="28"/>
          <w:szCs w:val="28"/>
        </w:rPr>
        <w:t xml:space="preserve">С. Плоды и зелень хранят в ящиках в прохладном месте при температуре не выше 12 </w:t>
      </w:r>
      <w:r w:rsidR="00360359" w:rsidRPr="00F73E05">
        <w:rPr>
          <w:rFonts w:ascii="Times New Roman" w:hAnsi="Times New Roman"/>
          <w:sz w:val="28"/>
          <w:szCs w:val="28"/>
        </w:rPr>
        <w:t>°</w:t>
      </w:r>
      <w:r w:rsidRPr="00F73E05">
        <w:rPr>
          <w:rFonts w:ascii="Times New Roman" w:hAnsi="Times New Roman"/>
          <w:sz w:val="28"/>
          <w:szCs w:val="28"/>
        </w:rPr>
        <w:t>С.</w:t>
      </w:r>
    </w:p>
    <w:p w:rsidR="008D4EC2" w:rsidRPr="00F73E05" w:rsidRDefault="00423B9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9. Продукты, имеющие специфический запах (специи, сельдь), следует хранить отдельно от других продуктов</w:t>
      </w:r>
      <w:r w:rsidR="00360359" w:rsidRPr="00F73E05">
        <w:rPr>
          <w:rFonts w:ascii="Times New Roman" w:hAnsi="Times New Roman"/>
          <w:sz w:val="28"/>
          <w:szCs w:val="28"/>
        </w:rPr>
        <w:t>, воспринимающих запахи (масло сливочное, сыр, яйцо, чай, сахар, соль).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43D7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3E05">
        <w:rPr>
          <w:rFonts w:ascii="Times New Roman" w:hAnsi="Times New Roman"/>
          <w:sz w:val="28"/>
          <w:szCs w:val="28"/>
        </w:rPr>
        <w:t>Таблица 2.6.1 -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3343D7" w:rsidRPr="00F73E05">
        <w:rPr>
          <w:rFonts w:ascii="Times New Roman" w:hAnsi="Times New Roman"/>
          <w:sz w:val="28"/>
          <w:szCs w:val="28"/>
        </w:rPr>
        <w:t>Основные поставщики продуктов питания</w:t>
      </w:r>
    </w:p>
    <w:tbl>
      <w:tblPr>
        <w:tblStyle w:val="a4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4919"/>
        <w:gridCol w:w="3202"/>
      </w:tblGrid>
      <w:tr w:rsidR="003343D7" w:rsidRPr="00F73E05" w:rsidTr="00F73E05">
        <w:trPr>
          <w:cantSplit/>
          <w:trHeight w:val="345"/>
          <w:jc w:val="center"/>
        </w:trPr>
        <w:tc>
          <w:tcPr>
            <w:tcW w:w="4919" w:type="dxa"/>
            <w:vMerge w:val="restart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Наименование продуктов</w:t>
            </w:r>
          </w:p>
        </w:tc>
        <w:tc>
          <w:tcPr>
            <w:tcW w:w="3202" w:type="dxa"/>
            <w:vMerge w:val="restart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Поставщики </w:t>
            </w:r>
          </w:p>
        </w:tc>
      </w:tr>
      <w:tr w:rsidR="003343D7" w:rsidRPr="00F73E05" w:rsidTr="00F73E05">
        <w:trPr>
          <w:trHeight w:val="345"/>
          <w:jc w:val="center"/>
        </w:trPr>
        <w:tc>
          <w:tcPr>
            <w:tcW w:w="4919" w:type="dxa"/>
            <w:vMerge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202" w:type="dxa"/>
            <w:vMerge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Хлеб пшеничный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Хлебозавод № 2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Мука пшеничная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ЧП Дерюшева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Крупы, бобовые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ЧП Кобилов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Макаронные изделия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ЧП Кобилов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52F3D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Картофель</w:t>
            </w:r>
          </w:p>
        </w:tc>
        <w:tc>
          <w:tcPr>
            <w:tcW w:w="3202" w:type="dxa"/>
          </w:tcPr>
          <w:p w:rsidR="003343D7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П</w:t>
            </w:r>
            <w:r w:rsidR="003343D7" w:rsidRPr="00F73E05">
              <w:rPr>
                <w:rFonts w:ascii="Times New Roman" w:hAnsi="Times New Roman"/>
                <w:sz w:val="20"/>
                <w:szCs w:val="28"/>
              </w:rPr>
              <w:t>ришкольный участок</w:t>
            </w:r>
          </w:p>
        </w:tc>
      </w:tr>
      <w:tr w:rsidR="00352F3D" w:rsidRPr="00F73E05" w:rsidTr="00F73E05">
        <w:trPr>
          <w:jc w:val="center"/>
        </w:trPr>
        <w:tc>
          <w:tcPr>
            <w:tcW w:w="8121" w:type="dxa"/>
            <w:gridSpan w:val="2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Продолжение таблицы 2.6.1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Овощи свежие, зелень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ЧП Соснин, пришкольный участок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Фрукты (плоды) свежие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ЧП Соснин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Соки плодовоовощные , напитки витаминизированные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ЧП Кобилов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Мясо 1 категории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ОАО Восточный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Птица 1 категории п/п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ЧП Кобилов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Рыба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ЧП Кобилов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Молоко (массовая доля жира 3,2%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ОАО Ижмолоко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Кисломолочные продуты (массовая доля жира 3,2 %)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ОАО Ижмолоко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Творог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ОАО Ижмолоко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Сыр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ОАО Ижмолоко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Сметана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ОАО Ижмолоко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Масло сливочное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ОАО Ижмолоко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Масло растительное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ЧП</w:t>
            </w:r>
            <w:r w:rsidR="008D4EC2" w:rsidRPr="00F73E0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73E05">
              <w:rPr>
                <w:rFonts w:ascii="Times New Roman" w:hAnsi="Times New Roman"/>
                <w:sz w:val="20"/>
                <w:szCs w:val="28"/>
              </w:rPr>
              <w:t xml:space="preserve">Дерюшева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Яйцо куриное 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ЧП</w:t>
            </w:r>
            <w:r w:rsidR="008D4EC2" w:rsidRPr="00F73E0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73E05">
              <w:rPr>
                <w:rFonts w:ascii="Times New Roman" w:hAnsi="Times New Roman"/>
                <w:sz w:val="20"/>
                <w:szCs w:val="28"/>
              </w:rPr>
              <w:t>Дерюшева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Сахар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ЧП Дерюшева</w:t>
            </w:r>
            <w:r w:rsidR="008D4EC2" w:rsidRPr="00F73E05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Кондитерские изделия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ЧП Дерюшева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Чай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ЧП Соснин </w:t>
            </w:r>
          </w:p>
        </w:tc>
      </w:tr>
      <w:tr w:rsidR="003343D7" w:rsidRPr="00F73E05" w:rsidTr="00F73E05">
        <w:trPr>
          <w:jc w:val="center"/>
        </w:trPr>
        <w:tc>
          <w:tcPr>
            <w:tcW w:w="4919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>Какао, напиток кофейный злаковый</w:t>
            </w:r>
          </w:p>
        </w:tc>
        <w:tc>
          <w:tcPr>
            <w:tcW w:w="3202" w:type="dxa"/>
          </w:tcPr>
          <w:p w:rsidR="003343D7" w:rsidRPr="00F73E05" w:rsidRDefault="003343D7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73E05">
              <w:rPr>
                <w:rFonts w:ascii="Times New Roman" w:hAnsi="Times New Roman"/>
                <w:sz w:val="20"/>
                <w:szCs w:val="28"/>
              </w:rPr>
              <w:t xml:space="preserve">ЧП Соснин </w:t>
            </w:r>
          </w:p>
        </w:tc>
      </w:tr>
    </w:tbl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27F4" w:rsidRP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C90172"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8C2F36" w:rsidRPr="00F73E05">
        <w:rPr>
          <w:rFonts w:ascii="Times New Roman" w:hAnsi="Times New Roman"/>
          <w:sz w:val="28"/>
          <w:szCs w:val="28"/>
        </w:rPr>
        <w:t>.7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B127F4" w:rsidRPr="00F73E05">
        <w:rPr>
          <w:rFonts w:ascii="Times New Roman" w:hAnsi="Times New Roman"/>
          <w:sz w:val="28"/>
          <w:szCs w:val="28"/>
        </w:rPr>
        <w:t>Требования к производственному оборудованию</w:t>
      </w:r>
      <w:r w:rsidR="00BD5C54" w:rsidRPr="00F73E05">
        <w:rPr>
          <w:rFonts w:ascii="Times New Roman" w:hAnsi="Times New Roman"/>
          <w:sz w:val="28"/>
          <w:szCs w:val="28"/>
        </w:rPr>
        <w:t xml:space="preserve"> и разделочному инвентарю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4EC2" w:rsidRPr="00F73E05" w:rsidRDefault="00BD5C54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1. Столы, предназначенные для обработки пищевых продуктов цельнометаллические из нержавеющей стали. Столы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>для обработки сырого мяса и рыбы покрыты оцинкованным железом.</w:t>
      </w:r>
    </w:p>
    <w:p w:rsidR="008D4EC2" w:rsidRPr="00F73E05" w:rsidRDefault="00BD5C54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2. Для разделки сырых и готовых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>продуктов отдельные разделочные столы, ножи и доски из деревьев твердых пород без щелей и зазоров, гладко выструганные.</w:t>
      </w:r>
    </w:p>
    <w:p w:rsidR="008D4EC2" w:rsidRPr="00F73E05" w:rsidRDefault="000962A8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3. Доски и ножи промаркированы: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СМ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 xml:space="preserve"> - сырое мясо,</w:t>
      </w:r>
      <w:r w:rsidR="007B48DF" w:rsidRPr="00F73E05">
        <w:rPr>
          <w:rFonts w:ascii="Times New Roman" w:hAnsi="Times New Roman"/>
          <w:sz w:val="28"/>
          <w:szCs w:val="28"/>
        </w:rPr>
        <w:t xml:space="preserve">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7B48DF" w:rsidRPr="00F73E05">
        <w:rPr>
          <w:rFonts w:ascii="Times New Roman" w:hAnsi="Times New Roman"/>
          <w:sz w:val="28"/>
          <w:szCs w:val="28"/>
        </w:rPr>
        <w:t>СР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7B48DF" w:rsidRPr="00F73E05">
        <w:rPr>
          <w:rFonts w:ascii="Times New Roman" w:hAnsi="Times New Roman"/>
          <w:sz w:val="28"/>
          <w:szCs w:val="28"/>
        </w:rPr>
        <w:t xml:space="preserve"> - сырая рыба,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7B48DF" w:rsidRPr="00F73E05">
        <w:rPr>
          <w:rFonts w:ascii="Times New Roman" w:hAnsi="Times New Roman"/>
          <w:sz w:val="28"/>
          <w:szCs w:val="28"/>
        </w:rPr>
        <w:t>СО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7B48DF" w:rsidRPr="00F73E05">
        <w:rPr>
          <w:rFonts w:ascii="Times New Roman" w:hAnsi="Times New Roman"/>
          <w:sz w:val="28"/>
          <w:szCs w:val="28"/>
        </w:rPr>
        <w:t xml:space="preserve"> - сырые овощи,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7B48DF" w:rsidRPr="00F73E05">
        <w:rPr>
          <w:rFonts w:ascii="Times New Roman" w:hAnsi="Times New Roman"/>
          <w:sz w:val="28"/>
          <w:szCs w:val="28"/>
        </w:rPr>
        <w:t>ВМ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7B48DF" w:rsidRPr="00F73E05">
        <w:rPr>
          <w:rFonts w:ascii="Times New Roman" w:hAnsi="Times New Roman"/>
          <w:sz w:val="28"/>
          <w:szCs w:val="28"/>
        </w:rPr>
        <w:t xml:space="preserve"> - вареное мясо,</w:t>
      </w:r>
      <w:r w:rsidR="008D4EC2" w:rsidRPr="00F73E05">
        <w:rPr>
          <w:rFonts w:ascii="Times New Roman" w:hAnsi="Times New Roman"/>
          <w:sz w:val="28"/>
          <w:szCs w:val="28"/>
        </w:rPr>
        <w:t xml:space="preserve"> "</w:t>
      </w:r>
      <w:r w:rsidR="007B48DF" w:rsidRPr="00F73E05">
        <w:rPr>
          <w:rFonts w:ascii="Times New Roman" w:hAnsi="Times New Roman"/>
          <w:sz w:val="28"/>
          <w:szCs w:val="28"/>
        </w:rPr>
        <w:t>ВР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7B48DF" w:rsidRPr="00F73E05">
        <w:rPr>
          <w:rFonts w:ascii="Times New Roman" w:hAnsi="Times New Roman"/>
          <w:sz w:val="28"/>
          <w:szCs w:val="28"/>
        </w:rPr>
        <w:t xml:space="preserve"> - вареная рыба,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7B48DF" w:rsidRPr="00F73E05">
        <w:rPr>
          <w:rFonts w:ascii="Times New Roman" w:hAnsi="Times New Roman"/>
          <w:sz w:val="28"/>
          <w:szCs w:val="28"/>
        </w:rPr>
        <w:t>ВО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7B48DF" w:rsidRPr="00F73E05">
        <w:rPr>
          <w:rFonts w:ascii="Times New Roman" w:hAnsi="Times New Roman"/>
          <w:sz w:val="28"/>
          <w:szCs w:val="28"/>
        </w:rPr>
        <w:t xml:space="preserve"> - вареные овощи,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7B48DF" w:rsidRPr="00F73E05">
        <w:rPr>
          <w:rFonts w:ascii="Times New Roman" w:hAnsi="Times New Roman"/>
          <w:sz w:val="28"/>
          <w:szCs w:val="28"/>
        </w:rPr>
        <w:t>Х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7B48DF" w:rsidRPr="00F73E05">
        <w:rPr>
          <w:rFonts w:ascii="Times New Roman" w:hAnsi="Times New Roman"/>
          <w:sz w:val="28"/>
          <w:szCs w:val="28"/>
        </w:rPr>
        <w:t xml:space="preserve"> - хлеб.</w:t>
      </w:r>
    </w:p>
    <w:p w:rsidR="00BD5C54" w:rsidRPr="00F73E05" w:rsidRDefault="005A0B7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4. Для </w:t>
      </w:r>
      <w:r w:rsidR="00D65569" w:rsidRPr="00F73E05">
        <w:rPr>
          <w:rFonts w:ascii="Times New Roman" w:hAnsi="Times New Roman"/>
          <w:sz w:val="28"/>
          <w:szCs w:val="28"/>
        </w:rPr>
        <w:t>приготовления и хранения готовой пищи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D65569" w:rsidRPr="00F73E05">
        <w:rPr>
          <w:rFonts w:ascii="Times New Roman" w:hAnsi="Times New Roman"/>
          <w:sz w:val="28"/>
          <w:szCs w:val="28"/>
        </w:rPr>
        <w:t>используют посуду из нержавеющей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D65569" w:rsidRPr="00F73E05">
        <w:rPr>
          <w:rFonts w:ascii="Times New Roman" w:hAnsi="Times New Roman"/>
          <w:sz w:val="28"/>
          <w:szCs w:val="28"/>
        </w:rPr>
        <w:t>стали.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D65569" w:rsidRPr="00F73E05">
        <w:rPr>
          <w:rFonts w:ascii="Times New Roman" w:hAnsi="Times New Roman"/>
          <w:sz w:val="28"/>
          <w:szCs w:val="28"/>
        </w:rPr>
        <w:t>Компоты готовят в посуду из нержавеющей стали. Для кипячения молока выделяют отдельную посуду.</w:t>
      </w:r>
    </w:p>
    <w:p w:rsidR="008D4EC2" w:rsidRPr="00F73E05" w:rsidRDefault="00D65569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5. Количество комплектов столовой и чайной посуды полностью обеспечивает одномоментную посадку детей без дополнительной обработки посуды и приборов в течении при</w:t>
      </w:r>
      <w:r w:rsidR="00DB18CB" w:rsidRPr="00F73E05">
        <w:rPr>
          <w:rFonts w:ascii="Times New Roman" w:hAnsi="Times New Roman"/>
          <w:sz w:val="28"/>
          <w:szCs w:val="28"/>
        </w:rPr>
        <w:t>е</w:t>
      </w:r>
      <w:r w:rsidRPr="00F73E05">
        <w:rPr>
          <w:rFonts w:ascii="Times New Roman" w:hAnsi="Times New Roman"/>
          <w:sz w:val="28"/>
          <w:szCs w:val="28"/>
        </w:rPr>
        <w:t>ма пищи.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18CB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8C2F36" w:rsidRPr="00F73E05">
        <w:rPr>
          <w:rFonts w:ascii="Times New Roman" w:hAnsi="Times New Roman"/>
          <w:sz w:val="28"/>
          <w:szCs w:val="28"/>
        </w:rPr>
        <w:t>.8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DB18CB" w:rsidRPr="00F73E05">
        <w:rPr>
          <w:rFonts w:ascii="Times New Roman" w:hAnsi="Times New Roman"/>
          <w:sz w:val="28"/>
          <w:szCs w:val="28"/>
        </w:rPr>
        <w:t>Помещения столовой</w:t>
      </w:r>
    </w:p>
    <w:p w:rsid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73E05" w:rsidRDefault="00DB18CB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Помещения столовой выделяются в отдельный блок на первом этаже с оборудованием выхода на хозяйственный двор. Пищеблок независимо от вместимости учреждения имеет полный набор производственных цехов</w:t>
      </w:r>
      <w:r w:rsidR="00BC24D9" w:rsidRPr="00F73E05">
        <w:rPr>
          <w:rFonts w:ascii="Times New Roman" w:hAnsi="Times New Roman"/>
          <w:sz w:val="28"/>
          <w:szCs w:val="28"/>
        </w:rPr>
        <w:t xml:space="preserve"> (овощной, мучной, мясо – рыбный, доготовочный)</w:t>
      </w:r>
      <w:r w:rsidRPr="00F73E05">
        <w:rPr>
          <w:rFonts w:ascii="Times New Roman" w:hAnsi="Times New Roman"/>
          <w:sz w:val="28"/>
          <w:szCs w:val="28"/>
        </w:rPr>
        <w:t>, обеспечивающих поточность технологического процесса</w:t>
      </w:r>
      <w:r w:rsidR="00081C68" w:rsidRPr="00F73E05">
        <w:rPr>
          <w:rFonts w:ascii="Times New Roman" w:hAnsi="Times New Roman"/>
          <w:sz w:val="28"/>
          <w:szCs w:val="28"/>
        </w:rPr>
        <w:t xml:space="preserve"> (схема 2.8.1)</w:t>
      </w:r>
      <w:r w:rsidRPr="00F73E05">
        <w:rPr>
          <w:rFonts w:ascii="Times New Roman" w:hAnsi="Times New Roman"/>
          <w:sz w:val="28"/>
          <w:szCs w:val="28"/>
        </w:rPr>
        <w:t xml:space="preserve">. </w:t>
      </w:r>
      <w:r w:rsidR="00BC24D9" w:rsidRPr="00F73E05">
        <w:rPr>
          <w:rFonts w:ascii="Times New Roman" w:hAnsi="Times New Roman"/>
          <w:sz w:val="28"/>
          <w:szCs w:val="28"/>
        </w:rPr>
        <w:t>Для приготовления и обработки пищи установлено электрическое оборудование</w:t>
      </w:r>
      <w:r w:rsidR="00AD527E" w:rsidRPr="00F73E05">
        <w:rPr>
          <w:rFonts w:ascii="Times New Roman" w:hAnsi="Times New Roman"/>
          <w:sz w:val="28"/>
          <w:szCs w:val="28"/>
        </w:rPr>
        <w:t>. Расстановка технологического оборудования обеспечивает свободный подход к нему и правильную поточность производственных процессов, а также условия для соблюдения правил техники безопасности работающими.</w:t>
      </w:r>
    </w:p>
    <w:p w:rsidR="00F73E05" w:rsidRDefault="00AD527E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Количество мест в обеденном зале принято из расчета одновременного обслуживания не менее одной второй численного состава учащихся. Площадь обеденного зала (без раздаточной) рассчитано исходя из 0,8 м</w:t>
      </w:r>
      <w:r w:rsidRPr="00F73E05">
        <w:rPr>
          <w:rFonts w:ascii="Times New Roman" w:hAnsi="Times New Roman"/>
          <w:sz w:val="28"/>
          <w:szCs w:val="28"/>
          <w:vertAlign w:val="superscript"/>
        </w:rPr>
        <w:t>2</w:t>
      </w:r>
      <w:r w:rsidR="005665CB" w:rsidRPr="00F73E05">
        <w:rPr>
          <w:rFonts w:ascii="Times New Roman" w:hAnsi="Times New Roman"/>
          <w:sz w:val="28"/>
          <w:szCs w:val="28"/>
        </w:rPr>
        <w:t xml:space="preserve"> на одно место</w:t>
      </w:r>
      <w:r w:rsidRPr="00F73E05">
        <w:rPr>
          <w:rFonts w:ascii="Times New Roman" w:hAnsi="Times New Roman"/>
          <w:sz w:val="28"/>
          <w:szCs w:val="28"/>
        </w:rPr>
        <w:t xml:space="preserve"> </w:t>
      </w:r>
      <w:r w:rsidR="00B675F5" w:rsidRPr="00F73E05">
        <w:rPr>
          <w:rFonts w:ascii="Times New Roman" w:hAnsi="Times New Roman"/>
          <w:sz w:val="28"/>
          <w:szCs w:val="28"/>
        </w:rPr>
        <w:t>(СанПиН 2.4.3.1186 -03)</w:t>
      </w:r>
      <w:r w:rsidR="005665CB" w:rsidRPr="00F73E05">
        <w:rPr>
          <w:rFonts w:ascii="Times New Roman" w:hAnsi="Times New Roman"/>
          <w:sz w:val="28"/>
          <w:szCs w:val="28"/>
        </w:rPr>
        <w:t>.</w:t>
      </w:r>
      <w:r w:rsidR="001E5ACD" w:rsidRPr="00F73E05">
        <w:rPr>
          <w:rFonts w:ascii="Times New Roman" w:hAnsi="Times New Roman"/>
          <w:sz w:val="28"/>
          <w:szCs w:val="28"/>
        </w:rPr>
        <w:t>Исходя из этого</w:t>
      </w:r>
      <w:r w:rsidR="005665CB" w:rsidRPr="00F73E05">
        <w:rPr>
          <w:rFonts w:ascii="Times New Roman" w:hAnsi="Times New Roman"/>
          <w:sz w:val="28"/>
          <w:szCs w:val="28"/>
        </w:rPr>
        <w:t>,</w:t>
      </w:r>
      <w:r w:rsidR="001E5ACD" w:rsidRPr="00F73E05">
        <w:rPr>
          <w:rFonts w:ascii="Times New Roman" w:hAnsi="Times New Roman"/>
          <w:sz w:val="28"/>
          <w:szCs w:val="28"/>
        </w:rPr>
        <w:t xml:space="preserve"> в обеденном зале находится 15 столов размером </w:t>
      </w:r>
      <w:r w:rsidR="00ED1665" w:rsidRPr="00F73E05">
        <w:rPr>
          <w:rFonts w:ascii="Times New Roman" w:hAnsi="Times New Roman"/>
          <w:sz w:val="28"/>
          <w:szCs w:val="28"/>
        </w:rPr>
        <w:t>1,5м*0,8м. За каждым столом обедает 6 человек. При входе в обеденные залы предусмотрены умывальные из расчета один умывальник на 20 мест, электрополотенце. Для персонала столовой предусмотрен 1 санитарный узел, оборудованный одним унитазом и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ED1665" w:rsidRPr="00F73E05">
        <w:rPr>
          <w:rFonts w:ascii="Times New Roman" w:hAnsi="Times New Roman"/>
          <w:sz w:val="28"/>
          <w:szCs w:val="28"/>
        </w:rPr>
        <w:t xml:space="preserve">одним умывальником, </w:t>
      </w:r>
      <w:r w:rsidR="00DE6B81" w:rsidRPr="00F73E05">
        <w:rPr>
          <w:rFonts w:ascii="Times New Roman" w:hAnsi="Times New Roman"/>
          <w:sz w:val="28"/>
          <w:szCs w:val="28"/>
        </w:rPr>
        <w:t>душевая, оборудованная одной душевой сеткой.</w:t>
      </w:r>
    </w:p>
    <w:p w:rsidR="008D4EC2" w:rsidRPr="00F73E05" w:rsidRDefault="00DE6B8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Стены производственных, складских и санитарно-бытовых помещений пищеблока облицованы керамической глазурованной плиткой, полы – метлахской плиткой; потолки окрашены масляной краской.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6313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t>1</w:t>
      </w:r>
      <w:r w:rsidR="00420A06" w:rsidRPr="00F73E05">
        <w:rPr>
          <w:rFonts w:ascii="Times New Roman" w:hAnsi="Times New Roman"/>
          <w:sz w:val="28"/>
          <w:szCs w:val="28"/>
        </w:rPr>
        <w:t>.9. Пути реконструкции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4EC2" w:rsidRPr="00F73E05" w:rsidRDefault="00420A06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В проделанной мною работой, высвечивается несколько небольших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зацепок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 xml:space="preserve">. Они касаются </w:t>
      </w:r>
      <w:r w:rsidR="00C82791" w:rsidRPr="00F73E05">
        <w:rPr>
          <w:rFonts w:ascii="Times New Roman" w:hAnsi="Times New Roman"/>
          <w:sz w:val="28"/>
          <w:szCs w:val="28"/>
        </w:rPr>
        <w:t>оборудования, точнее сказать – очень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C82791" w:rsidRPr="00F73E05">
        <w:rPr>
          <w:rFonts w:ascii="Times New Roman" w:hAnsi="Times New Roman"/>
          <w:sz w:val="28"/>
          <w:szCs w:val="28"/>
        </w:rPr>
        <w:t xml:space="preserve">старого оборудования. Поэтому в разработке курсового проекта реконструкции горячего цеха школьной столовой, я почти поменяла все оборудование на новое, более современное. Применение современного технологического оборудования </w:t>
      </w:r>
      <w:r w:rsidR="005E6470" w:rsidRPr="00F73E05">
        <w:rPr>
          <w:rFonts w:ascii="Times New Roman" w:hAnsi="Times New Roman"/>
          <w:sz w:val="28"/>
          <w:szCs w:val="28"/>
        </w:rPr>
        <w:t>позволяет</w:t>
      </w:r>
      <w:r w:rsidR="00C82791" w:rsidRPr="00F73E05">
        <w:rPr>
          <w:rFonts w:ascii="Times New Roman" w:hAnsi="Times New Roman"/>
          <w:sz w:val="28"/>
          <w:szCs w:val="28"/>
        </w:rPr>
        <w:t xml:space="preserve"> не только реализовать производственную программу предприятия, но и получить при этом максимальную прибыль, обусловленную привлечением минимального числа производственных работников, рациональным использованием производственной площади. </w:t>
      </w:r>
      <w:r w:rsidR="005E6470" w:rsidRPr="00F73E05">
        <w:rPr>
          <w:rFonts w:ascii="Times New Roman" w:hAnsi="Times New Roman"/>
          <w:sz w:val="28"/>
          <w:szCs w:val="28"/>
        </w:rPr>
        <w:t>В случае реконструкции размещения оборудования в производственном помещении необходимо осуществлять с учетом обеспечения прямолинейного и кратчайшего пути движения сырья, полуфабрикатов и готовой продукции между участками и рабочими местами. Правильно организованное рабочее место повышает эффективность труда на 20 %. Так как мое специализированное предприятие небольшое, то для оснащения лучше использовать модульное оборудование. Оно обеспечивает создание оптимальных условий в рабочей зоне. Установленная площадь, приходящаяся на единицу площади рабочей поверхности, для модульного оборудования в 1,4 – 5,4 раза меньше, чем для аналогично немодулированного оборудования.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55A3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br w:type="page"/>
        <w:t>2.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EB55A3" w:rsidRPr="00F73E05">
        <w:rPr>
          <w:rFonts w:ascii="Times New Roman" w:hAnsi="Times New Roman"/>
          <w:sz w:val="28"/>
          <w:szCs w:val="28"/>
        </w:rPr>
        <w:t>Организация производства и обслуживания банкета по случаю школьного выпускного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EB55A3" w:rsidRPr="00F73E05">
        <w:rPr>
          <w:rFonts w:ascii="Times New Roman" w:hAnsi="Times New Roman"/>
          <w:sz w:val="28"/>
          <w:szCs w:val="28"/>
        </w:rPr>
        <w:t>бала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73E05" w:rsidRDefault="00F10EF8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Организацией производства</w:t>
      </w:r>
      <w:r w:rsidR="00FC737E" w:rsidRPr="00F73E05">
        <w:rPr>
          <w:rFonts w:ascii="Times New Roman" w:hAnsi="Times New Roman"/>
          <w:sz w:val="28"/>
          <w:szCs w:val="28"/>
        </w:rPr>
        <w:t xml:space="preserve"> и обслуживанием</w:t>
      </w:r>
      <w:r w:rsidRPr="00F73E05">
        <w:rPr>
          <w:rFonts w:ascii="Times New Roman" w:hAnsi="Times New Roman"/>
          <w:sz w:val="28"/>
          <w:szCs w:val="28"/>
        </w:rPr>
        <w:t xml:space="preserve"> банкета по случаю выпускного бала полностью занимается школьная столовая. По заказанному меню от родителей выпускников, работники столовой сами организовывают производство продукции. На их ответственность еще и ложится полностью оформление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 xml:space="preserve">зала и столов. Стены оформляют при помощи различных плакатов с интересными и смешными рисунками и фразами. Раз это выпускной бал, естественно развешивают очень много воздушных шариков. </w:t>
      </w:r>
      <w:r w:rsidR="00F5642B" w:rsidRPr="00F73E05">
        <w:rPr>
          <w:rFonts w:ascii="Times New Roman" w:hAnsi="Times New Roman"/>
          <w:sz w:val="28"/>
          <w:szCs w:val="28"/>
        </w:rPr>
        <w:t>Праздничный стол оформляется в соответствии тому событию, которому он посвящается. Прежде всего, следует обратить внимание на подбор скатертей и салфеток. Они должны хорошо сочетаться с интерьером зала и сервировкой стола. Чтобы скатерть хорошо лежала на столе, столешницу покрывают мягкой тканью, закрепляя ее по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F5642B" w:rsidRPr="00F73E05">
        <w:rPr>
          <w:rFonts w:ascii="Times New Roman" w:hAnsi="Times New Roman"/>
          <w:sz w:val="28"/>
          <w:szCs w:val="28"/>
        </w:rPr>
        <w:t>углам стола. Современный дизайн позволяет использовать две скатерти, одна из которых – нижняя – является связующим элементом с интерьером зала. Нижняя скат</w:t>
      </w:r>
      <w:r w:rsidR="00FC737E" w:rsidRPr="00F73E05">
        <w:rPr>
          <w:rFonts w:ascii="Times New Roman" w:hAnsi="Times New Roman"/>
          <w:sz w:val="28"/>
          <w:szCs w:val="28"/>
        </w:rPr>
        <w:t>ерть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FC737E" w:rsidRPr="00F73E05">
        <w:rPr>
          <w:rFonts w:ascii="Times New Roman" w:hAnsi="Times New Roman"/>
          <w:sz w:val="28"/>
          <w:szCs w:val="28"/>
        </w:rPr>
        <w:t>- красна, а верхняя – белая, со специальной пропиткой.</w:t>
      </w:r>
    </w:p>
    <w:p w:rsidR="00F73E05" w:rsidRDefault="00FC737E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Для украшения стола используют салфетки в тон скатерти или сочетающиеся по цвету с основным элементом украшения стола (букетики цветов и гирлянды с маленькими колокольчиками). Особенно торжественно смотрятся салфетки, сложенные веером или пальмовым листом.</w:t>
      </w:r>
    </w:p>
    <w:p w:rsidR="008D4EC2" w:rsidRPr="00F73E05" w:rsidRDefault="00FC737E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Столы расставлены буквой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П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 xml:space="preserve">, так чтобы с одной стороны сидели учителя, с другой родители, а по середине в центре – конечно же выпускники. </w:t>
      </w:r>
      <w:r w:rsidR="0073745D" w:rsidRPr="00F73E05">
        <w:rPr>
          <w:rFonts w:ascii="Times New Roman" w:hAnsi="Times New Roman"/>
          <w:sz w:val="28"/>
          <w:szCs w:val="28"/>
        </w:rPr>
        <w:t>Родителям и учителям будет очень удобно поздравлять своих ребят.</w:t>
      </w:r>
    </w:p>
    <w:p w:rsidR="0073745D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Расчетное меню на 65 приглашенных</w:t>
      </w:r>
    </w:p>
    <w:p w:rsidR="0073745D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Бутерброд с колбасой…………………….</w:t>
      </w:r>
      <w:r w:rsidR="00050878" w:rsidRPr="00F73E05">
        <w:rPr>
          <w:rFonts w:ascii="Times New Roman" w:hAnsi="Times New Roman"/>
          <w:sz w:val="28"/>
          <w:szCs w:val="28"/>
        </w:rPr>
        <w:t>55</w:t>
      </w:r>
      <w:r w:rsidRPr="00F73E05">
        <w:rPr>
          <w:rFonts w:ascii="Times New Roman" w:hAnsi="Times New Roman"/>
          <w:sz w:val="28"/>
          <w:szCs w:val="28"/>
        </w:rPr>
        <w:t xml:space="preserve"> </w:t>
      </w:r>
      <w:r w:rsidR="00050878" w:rsidRPr="00F73E05">
        <w:rPr>
          <w:rFonts w:ascii="Times New Roman" w:hAnsi="Times New Roman"/>
          <w:sz w:val="28"/>
          <w:szCs w:val="28"/>
        </w:rPr>
        <w:t>порций</w:t>
      </w:r>
    </w:p>
    <w:p w:rsidR="008D4EC2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Бутерброд с ветчиной </w:t>
      </w:r>
      <w:r w:rsidR="00050878" w:rsidRPr="00F73E05">
        <w:rPr>
          <w:rFonts w:ascii="Times New Roman" w:hAnsi="Times New Roman"/>
          <w:sz w:val="28"/>
          <w:szCs w:val="28"/>
        </w:rPr>
        <w:t>……………………65 порций</w:t>
      </w:r>
    </w:p>
    <w:p w:rsidR="008D4EC2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Бутерброд с сыром</w:t>
      </w:r>
      <w:r w:rsidR="00050878" w:rsidRPr="00F73E05">
        <w:rPr>
          <w:rFonts w:ascii="Times New Roman" w:hAnsi="Times New Roman"/>
          <w:sz w:val="28"/>
          <w:szCs w:val="28"/>
        </w:rPr>
        <w:t>………………………..55 порций</w:t>
      </w:r>
    </w:p>
    <w:p w:rsidR="008D4EC2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Корзиночки с салатом </w:t>
      </w:r>
      <w:r w:rsidR="00050878" w:rsidRPr="00F73E05">
        <w:rPr>
          <w:rFonts w:ascii="Times New Roman" w:hAnsi="Times New Roman"/>
          <w:sz w:val="28"/>
          <w:szCs w:val="28"/>
        </w:rPr>
        <w:t>……………………65 порций</w:t>
      </w:r>
    </w:p>
    <w:p w:rsidR="008D4EC2" w:rsidRPr="00F73E05" w:rsidRDefault="00515B08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Салат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Цезарь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050878" w:rsidRPr="00F73E05">
        <w:rPr>
          <w:rFonts w:ascii="Times New Roman" w:hAnsi="Times New Roman"/>
          <w:sz w:val="28"/>
          <w:szCs w:val="28"/>
        </w:rPr>
        <w:t>……………………………40 порций</w:t>
      </w:r>
    </w:p>
    <w:p w:rsidR="008D4EC2" w:rsidRPr="00F73E05" w:rsidRDefault="00515B08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Салат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Г</w:t>
      </w:r>
      <w:r w:rsidR="0073745D" w:rsidRPr="00F73E05">
        <w:rPr>
          <w:rFonts w:ascii="Times New Roman" w:hAnsi="Times New Roman"/>
          <w:sz w:val="28"/>
          <w:szCs w:val="28"/>
        </w:rPr>
        <w:t>ранатовый браслет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="00050878" w:rsidRPr="00F73E05">
        <w:rPr>
          <w:rFonts w:ascii="Times New Roman" w:hAnsi="Times New Roman"/>
          <w:sz w:val="28"/>
          <w:szCs w:val="28"/>
        </w:rPr>
        <w:t>……………..45 порций</w:t>
      </w:r>
    </w:p>
    <w:p w:rsidR="008D4EC2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Ассорти мясное </w:t>
      </w:r>
      <w:r w:rsidR="00050878" w:rsidRPr="00F73E05">
        <w:rPr>
          <w:rFonts w:ascii="Times New Roman" w:hAnsi="Times New Roman"/>
          <w:sz w:val="28"/>
          <w:szCs w:val="28"/>
        </w:rPr>
        <w:t>…………………………….25 порций</w:t>
      </w:r>
    </w:p>
    <w:p w:rsidR="008D4EC2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Грибы маринованные </w:t>
      </w:r>
      <w:r w:rsidR="00050878" w:rsidRPr="00F73E05">
        <w:rPr>
          <w:rFonts w:ascii="Times New Roman" w:hAnsi="Times New Roman"/>
          <w:sz w:val="28"/>
          <w:szCs w:val="28"/>
        </w:rPr>
        <w:t>………………………25 порций</w:t>
      </w:r>
    </w:p>
    <w:p w:rsidR="008D4EC2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Ассорти из маринованных овощей</w:t>
      </w:r>
      <w:r w:rsidR="00050878" w:rsidRPr="00F73E05">
        <w:rPr>
          <w:rFonts w:ascii="Times New Roman" w:hAnsi="Times New Roman"/>
          <w:sz w:val="28"/>
          <w:szCs w:val="28"/>
        </w:rPr>
        <w:t>………...25 порций</w:t>
      </w:r>
    </w:p>
    <w:p w:rsidR="008D4EC2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Голубцы </w:t>
      </w:r>
      <w:r w:rsidR="00050878" w:rsidRPr="00F73E05">
        <w:rPr>
          <w:rFonts w:ascii="Times New Roman" w:hAnsi="Times New Roman"/>
          <w:sz w:val="28"/>
          <w:szCs w:val="28"/>
        </w:rPr>
        <w:t>……………………………………..80 порций</w:t>
      </w:r>
    </w:p>
    <w:p w:rsidR="008D4EC2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Перцы фаршированные </w:t>
      </w:r>
      <w:r w:rsidR="00050878" w:rsidRPr="00F73E05">
        <w:rPr>
          <w:rFonts w:ascii="Times New Roman" w:hAnsi="Times New Roman"/>
          <w:sz w:val="28"/>
          <w:szCs w:val="28"/>
        </w:rPr>
        <w:t>…………………….80 порций</w:t>
      </w:r>
    </w:p>
    <w:p w:rsidR="008D4EC2" w:rsidRPr="00F73E05" w:rsidRDefault="00420A06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Горбуша,</w:t>
      </w:r>
      <w:r w:rsidR="0073745D" w:rsidRPr="00F73E05">
        <w:rPr>
          <w:rFonts w:ascii="Times New Roman" w:hAnsi="Times New Roman"/>
          <w:sz w:val="28"/>
          <w:szCs w:val="28"/>
        </w:rPr>
        <w:t xml:space="preserve"> запеченная </w:t>
      </w:r>
      <w:r w:rsidR="00050878" w:rsidRPr="00F73E05">
        <w:rPr>
          <w:rFonts w:ascii="Times New Roman" w:hAnsi="Times New Roman"/>
          <w:sz w:val="28"/>
          <w:szCs w:val="28"/>
        </w:rPr>
        <w:t>…………………………65 порций</w:t>
      </w:r>
    </w:p>
    <w:p w:rsidR="008D4EC2" w:rsidRPr="00F73E05" w:rsidRDefault="00515B08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Мороженое лимонное</w:t>
      </w:r>
      <w:r w:rsidR="0073745D" w:rsidRPr="00F73E05">
        <w:rPr>
          <w:rFonts w:ascii="Times New Roman" w:hAnsi="Times New Roman"/>
          <w:sz w:val="28"/>
          <w:szCs w:val="28"/>
        </w:rPr>
        <w:t xml:space="preserve"> </w:t>
      </w:r>
      <w:r w:rsidR="00050878" w:rsidRPr="00F73E05">
        <w:rPr>
          <w:rFonts w:ascii="Times New Roman" w:hAnsi="Times New Roman"/>
          <w:sz w:val="28"/>
          <w:szCs w:val="28"/>
        </w:rPr>
        <w:t>…………………………..30 порций</w:t>
      </w:r>
    </w:p>
    <w:p w:rsidR="008D4EC2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Пирожное ассорти </w:t>
      </w:r>
      <w:r w:rsidR="00050878" w:rsidRPr="00F73E05">
        <w:rPr>
          <w:rFonts w:ascii="Times New Roman" w:hAnsi="Times New Roman"/>
          <w:sz w:val="28"/>
          <w:szCs w:val="28"/>
        </w:rPr>
        <w:t>………………………….50 порций</w:t>
      </w:r>
    </w:p>
    <w:p w:rsidR="008D4EC2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Торт </w:t>
      </w:r>
      <w:r w:rsidR="00050878" w:rsidRPr="00F73E05">
        <w:rPr>
          <w:rFonts w:ascii="Times New Roman" w:hAnsi="Times New Roman"/>
          <w:sz w:val="28"/>
          <w:szCs w:val="28"/>
        </w:rPr>
        <w:t>………………………………………….60 порций</w:t>
      </w:r>
    </w:p>
    <w:p w:rsidR="008D4EC2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Фрукты </w:t>
      </w:r>
      <w:r w:rsidR="00050878" w:rsidRPr="00F73E05">
        <w:rPr>
          <w:rFonts w:ascii="Times New Roman" w:hAnsi="Times New Roman"/>
          <w:sz w:val="28"/>
          <w:szCs w:val="28"/>
        </w:rPr>
        <w:t>……………………………………..12 кг</w:t>
      </w:r>
    </w:p>
    <w:p w:rsidR="008D4EC2" w:rsidRPr="00F73E05" w:rsidRDefault="0073745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Хлеб </w:t>
      </w:r>
      <w:r w:rsidR="00050878" w:rsidRPr="00F73E05">
        <w:rPr>
          <w:rFonts w:ascii="Times New Roman" w:hAnsi="Times New Roman"/>
          <w:sz w:val="28"/>
          <w:szCs w:val="28"/>
        </w:rPr>
        <w:t>…………………………………………30 порций</w:t>
      </w:r>
    </w:p>
    <w:p w:rsidR="008D4EC2" w:rsidRPr="00F73E05" w:rsidRDefault="00352F3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При подборе посуды можно использовать не только традиционные круглые тарелки</w:t>
      </w:r>
      <w:r w:rsidR="00CB33BC" w:rsidRPr="00F73E05">
        <w:rPr>
          <w:rFonts w:ascii="Times New Roman" w:hAnsi="Times New Roman"/>
          <w:sz w:val="28"/>
          <w:szCs w:val="28"/>
        </w:rPr>
        <w:t>, а с различным художественным исполнением разного цвета. Взятые по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CB33BC" w:rsidRPr="00F73E05">
        <w:rPr>
          <w:rFonts w:ascii="Times New Roman" w:hAnsi="Times New Roman"/>
          <w:sz w:val="28"/>
          <w:szCs w:val="28"/>
        </w:rPr>
        <w:t xml:space="preserve">отдельности, они воспринимаются как предметы из разных сервизов. Но если поставить их одна на другую, может получиться художественная композиция, единая по замыслу и стилю. Особое внимание уделяется расположению блюда на тарелке6 все компоненты должны создавать аппетитную композицию, где каждый элемент на виду; никакой элемент блюда не должен закрывать борта тарелки, украшения должны быть подчеркнуто простыми и рациональными. </w:t>
      </w:r>
      <w:r w:rsidR="00050878" w:rsidRPr="00F73E05">
        <w:rPr>
          <w:rFonts w:ascii="Times New Roman" w:hAnsi="Times New Roman"/>
          <w:sz w:val="28"/>
          <w:szCs w:val="28"/>
        </w:rPr>
        <w:t xml:space="preserve">Обслуживают работники столовой, одеваются в официантов. Форма </w:t>
      </w:r>
      <w:r w:rsidR="00420A06" w:rsidRPr="00F73E05">
        <w:rPr>
          <w:rFonts w:ascii="Times New Roman" w:hAnsi="Times New Roman"/>
          <w:sz w:val="28"/>
          <w:szCs w:val="28"/>
        </w:rPr>
        <w:t>официантов представляет собой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420A06" w:rsidRPr="00F73E05">
        <w:rPr>
          <w:rFonts w:ascii="Times New Roman" w:hAnsi="Times New Roman"/>
          <w:sz w:val="28"/>
          <w:szCs w:val="28"/>
        </w:rPr>
        <w:t>с</w:t>
      </w:r>
      <w:r w:rsidR="00050878" w:rsidRPr="00F73E05">
        <w:rPr>
          <w:rFonts w:ascii="Times New Roman" w:hAnsi="Times New Roman"/>
          <w:sz w:val="28"/>
          <w:szCs w:val="28"/>
        </w:rPr>
        <w:t xml:space="preserve">еро </w:t>
      </w:r>
      <w:r w:rsidR="00420A06" w:rsidRPr="00F73E05">
        <w:rPr>
          <w:rFonts w:ascii="Times New Roman" w:hAnsi="Times New Roman"/>
          <w:sz w:val="28"/>
          <w:szCs w:val="28"/>
        </w:rPr>
        <w:t>– голу</w:t>
      </w:r>
      <w:r w:rsidR="00050878" w:rsidRPr="00F73E05">
        <w:rPr>
          <w:rFonts w:ascii="Times New Roman" w:hAnsi="Times New Roman"/>
          <w:sz w:val="28"/>
          <w:szCs w:val="28"/>
        </w:rPr>
        <w:t>бой костюм из брюк и кофты</w:t>
      </w:r>
      <w:r w:rsidR="00420A06" w:rsidRPr="00F73E05">
        <w:rPr>
          <w:rFonts w:ascii="Times New Roman" w:hAnsi="Times New Roman"/>
          <w:sz w:val="28"/>
          <w:szCs w:val="28"/>
        </w:rPr>
        <w:t>. Сверху одевается фартук такой расцветки, как у костюма. На голову чепец, под который убираются волосы.</w:t>
      </w:r>
    </w:p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F13" w:rsidRPr="00F73E05" w:rsidRDefault="00C90172" w:rsidP="008D4EC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br w:type="page"/>
      </w:r>
      <w:r w:rsidRPr="00F73E05">
        <w:rPr>
          <w:rFonts w:ascii="Times New Roman" w:hAnsi="Times New Roman"/>
          <w:sz w:val="28"/>
          <w:szCs w:val="28"/>
        </w:rPr>
        <w:t>Заключение</w:t>
      </w:r>
    </w:p>
    <w:p w:rsidR="00F73E05" w:rsidRDefault="00F73E05" w:rsidP="008D4EC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4EC2" w:rsidRPr="00F73E05" w:rsidRDefault="00877BCE" w:rsidP="008D4EC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После проделанной мною работы, я убедилась, что мало знать организацию производства и обслуживание на предприятиях общественного питания, самое главное надо уметь это выполнять. В случае со школьной столовой не плохо было бы переделать ее, то есть провести реконструкцию предприятия. А самое главное постепенно поменять производственное оборудование на более современное.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9C708D" w:rsidRPr="00F73E05">
        <w:rPr>
          <w:rFonts w:ascii="Times New Roman" w:hAnsi="Times New Roman"/>
          <w:sz w:val="28"/>
          <w:szCs w:val="28"/>
        </w:rPr>
        <w:t>Поэтому на основе этой работы я разработала проект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9C708D" w:rsidRPr="00F73E05">
        <w:rPr>
          <w:rFonts w:ascii="Times New Roman" w:hAnsi="Times New Roman"/>
          <w:sz w:val="28"/>
          <w:szCs w:val="28"/>
        </w:rPr>
        <w:t>реконструкции горячего цеха школьной столовой. Так как п</w:t>
      </w:r>
      <w:r w:rsidRPr="00F73E05">
        <w:rPr>
          <w:rFonts w:ascii="Times New Roman" w:hAnsi="Times New Roman"/>
          <w:sz w:val="28"/>
          <w:szCs w:val="28"/>
        </w:rPr>
        <w:t>итание обучающихся должно отвечать принципам рационального и сбалансированного питания.</w:t>
      </w:r>
    </w:p>
    <w:p w:rsidR="0022709F" w:rsidRPr="00F73E05" w:rsidRDefault="0022709F" w:rsidP="008D4EC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4EC2" w:rsidRPr="00F73E05" w:rsidRDefault="00C90172" w:rsidP="008D4EC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br w:type="page"/>
        <w:t>Приложение</w:t>
      </w:r>
    </w:p>
    <w:p w:rsidR="00C90172" w:rsidRPr="00F73E05" w:rsidRDefault="00C90172" w:rsidP="008D4EC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C1BE1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3E05">
        <w:rPr>
          <w:rFonts w:ascii="Times New Roman" w:hAnsi="Times New Roman"/>
          <w:sz w:val="28"/>
          <w:szCs w:val="28"/>
        </w:rPr>
        <w:t>График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 xml:space="preserve">посещения столовой учащимися МОУ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Гольянской среднеобщеобразовательной школы</w:t>
      </w:r>
      <w:r w:rsidR="008D4EC2" w:rsidRPr="00F73E05">
        <w:rPr>
          <w:rFonts w:ascii="Times New Roman" w:hAnsi="Times New Roman"/>
          <w:sz w:val="28"/>
          <w:szCs w:val="28"/>
        </w:rPr>
        <w:t>"</w:t>
      </w:r>
    </w:p>
    <w:p w:rsidR="00F73E05" w:rsidRPr="00F73E05" w:rsidRDefault="00F73E05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Начальные классы</w:t>
      </w: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Завтрак – 09</w:t>
      </w:r>
      <w:r w:rsidRPr="00F73E05">
        <w:rPr>
          <w:rFonts w:ascii="Times New Roman" w:hAnsi="Times New Roman"/>
          <w:sz w:val="28"/>
          <w:szCs w:val="28"/>
          <w:vertAlign w:val="superscript"/>
        </w:rPr>
        <w:t>15</w:t>
      </w:r>
      <w:r w:rsidRPr="00F73E05">
        <w:rPr>
          <w:rFonts w:ascii="Times New Roman" w:hAnsi="Times New Roman"/>
          <w:sz w:val="28"/>
          <w:szCs w:val="28"/>
        </w:rPr>
        <w:t xml:space="preserve"> – 09</w:t>
      </w:r>
      <w:r w:rsidRPr="00F73E05">
        <w:rPr>
          <w:rFonts w:ascii="Times New Roman" w:hAnsi="Times New Roman"/>
          <w:sz w:val="28"/>
          <w:szCs w:val="28"/>
          <w:vertAlign w:val="superscript"/>
        </w:rPr>
        <w:t>30</w:t>
      </w:r>
      <w:r w:rsidRPr="00F73E05">
        <w:rPr>
          <w:rFonts w:ascii="Times New Roman" w:hAnsi="Times New Roman"/>
          <w:sz w:val="28"/>
          <w:szCs w:val="28"/>
        </w:rPr>
        <w:t xml:space="preserve"> ч (перемена после первого урока)</w:t>
      </w: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Обед – 11</w:t>
      </w:r>
      <w:r w:rsidRPr="00F73E05">
        <w:rPr>
          <w:rFonts w:ascii="Times New Roman" w:hAnsi="Times New Roman"/>
          <w:sz w:val="28"/>
          <w:szCs w:val="28"/>
          <w:vertAlign w:val="superscript"/>
        </w:rPr>
        <w:t>00</w:t>
      </w:r>
      <w:r w:rsidRPr="00F73E05">
        <w:rPr>
          <w:rFonts w:ascii="Times New Roman" w:hAnsi="Times New Roman"/>
          <w:sz w:val="28"/>
          <w:szCs w:val="28"/>
        </w:rPr>
        <w:t xml:space="preserve"> – 11</w:t>
      </w:r>
      <w:r w:rsidRPr="00F73E05">
        <w:rPr>
          <w:rFonts w:ascii="Times New Roman" w:hAnsi="Times New Roman"/>
          <w:sz w:val="28"/>
          <w:szCs w:val="28"/>
          <w:vertAlign w:val="superscript"/>
        </w:rPr>
        <w:t>20</w:t>
      </w:r>
      <w:r w:rsidRPr="00F73E05">
        <w:rPr>
          <w:rFonts w:ascii="Times New Roman" w:hAnsi="Times New Roman"/>
          <w:sz w:val="28"/>
          <w:szCs w:val="28"/>
        </w:rPr>
        <w:t xml:space="preserve"> ч (перемена после третьего урока)</w:t>
      </w: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Старшие классы</w:t>
      </w: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Обед – 12</w:t>
      </w:r>
      <w:r w:rsidRPr="00F73E05">
        <w:rPr>
          <w:rFonts w:ascii="Times New Roman" w:hAnsi="Times New Roman"/>
          <w:sz w:val="28"/>
          <w:szCs w:val="28"/>
          <w:vertAlign w:val="superscript"/>
        </w:rPr>
        <w:t>05</w:t>
      </w:r>
      <w:r w:rsidRPr="00F73E05">
        <w:rPr>
          <w:rFonts w:ascii="Times New Roman" w:hAnsi="Times New Roman"/>
          <w:sz w:val="28"/>
          <w:szCs w:val="28"/>
        </w:rPr>
        <w:t xml:space="preserve"> – 12</w:t>
      </w:r>
      <w:r w:rsidRPr="00F73E05">
        <w:rPr>
          <w:rFonts w:ascii="Times New Roman" w:hAnsi="Times New Roman"/>
          <w:sz w:val="28"/>
          <w:szCs w:val="28"/>
          <w:vertAlign w:val="superscript"/>
        </w:rPr>
        <w:t>30</w:t>
      </w:r>
      <w:r w:rsidRPr="00F73E05">
        <w:rPr>
          <w:rFonts w:ascii="Times New Roman" w:hAnsi="Times New Roman"/>
          <w:sz w:val="28"/>
          <w:szCs w:val="28"/>
        </w:rPr>
        <w:t xml:space="preserve"> ч (перемена после четвертого урока)</w:t>
      </w: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Рабочий персонал школы</w:t>
      </w:r>
    </w:p>
    <w:p w:rsidR="008D4EC2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Обед – 11</w:t>
      </w:r>
      <w:r w:rsidRPr="00F73E05">
        <w:rPr>
          <w:rFonts w:ascii="Times New Roman" w:hAnsi="Times New Roman"/>
          <w:sz w:val="28"/>
          <w:szCs w:val="28"/>
          <w:vertAlign w:val="superscript"/>
        </w:rPr>
        <w:t>30</w:t>
      </w:r>
      <w:r w:rsidRPr="00F73E05">
        <w:rPr>
          <w:rFonts w:ascii="Times New Roman" w:hAnsi="Times New Roman"/>
          <w:sz w:val="28"/>
          <w:szCs w:val="28"/>
        </w:rPr>
        <w:t xml:space="preserve"> – 12</w:t>
      </w:r>
      <w:r w:rsidRPr="00F73E05">
        <w:rPr>
          <w:rFonts w:ascii="Times New Roman" w:hAnsi="Times New Roman"/>
          <w:sz w:val="28"/>
          <w:szCs w:val="28"/>
          <w:vertAlign w:val="superscript"/>
        </w:rPr>
        <w:t>30</w:t>
      </w:r>
      <w:r w:rsidRPr="00F73E05">
        <w:rPr>
          <w:rFonts w:ascii="Times New Roman" w:hAnsi="Times New Roman"/>
          <w:sz w:val="28"/>
          <w:szCs w:val="28"/>
        </w:rPr>
        <w:t xml:space="preserve"> ч</w:t>
      </w:r>
    </w:p>
    <w:p w:rsidR="00352F3D" w:rsidRPr="00F73E05" w:rsidRDefault="00352F3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F3D" w:rsidRPr="00F73E05" w:rsidRDefault="00352F3D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Сроки хранения и реализации особо скоропортящихся продуктов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4782"/>
        <w:gridCol w:w="4290"/>
      </w:tblGrid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Наименование продукта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Сроки хранения и реализации при температуре 2 – 6 °С не более, ч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Мясные крупнокусковые полуфабрикаты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Печень замороженная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Печень охлажденная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Мясо птицы, кролика охлажденное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Мясо птицы, кролика замороженное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Колбасы вареные:</w:t>
            </w:r>
          </w:p>
          <w:p w:rsidR="00352F3D" w:rsidRPr="00F73E05" w:rsidRDefault="00352F3D" w:rsidP="008D4EC2">
            <w:pPr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Высшего сорта</w:t>
            </w:r>
          </w:p>
          <w:p w:rsidR="00352F3D" w:rsidRPr="00F73E05" w:rsidRDefault="00352F3D" w:rsidP="008D4EC2">
            <w:pPr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Первого сорта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72</w:t>
            </w:r>
          </w:p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Сосиски, сардельки мясные высшего, первого и второго сорта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Молоко пастеризованное, сливки, ацидофилин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Кефир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Простокваша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Творог жирный, обезжиренный, диетический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Сметана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Сырково – творожные изделия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36 при температуре 0 – 2 °С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Сыры сливочные в коробочках:</w:t>
            </w:r>
          </w:p>
          <w:p w:rsid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из полистирола и других полимерных материалов</w:t>
            </w:r>
            <w:r w:rsidR="008D4EC2" w:rsidRPr="00F73E0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73E05">
              <w:rPr>
                <w:rFonts w:ascii="Times New Roman" w:hAnsi="Times New Roman"/>
                <w:sz w:val="20"/>
                <w:szCs w:val="24"/>
              </w:rPr>
              <w:t>- сладкий и фруктовый</w:t>
            </w:r>
          </w:p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- острый, советский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48</w:t>
            </w:r>
          </w:p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Рыба всех наименований охлажденная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24 при температуре 0 – 2 °С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Рыба и рыбные товары всех наименований мороженые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48 при темпера туре 0 – 2 °С</w:t>
            </w:r>
          </w:p>
        </w:tc>
      </w:tr>
      <w:tr w:rsidR="00352F3D" w:rsidRPr="00F73E05" w:rsidTr="00F73E05">
        <w:trPr>
          <w:jc w:val="center"/>
        </w:trPr>
        <w:tc>
          <w:tcPr>
            <w:tcW w:w="5046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Овощи отварные неочищенные</w:t>
            </w:r>
          </w:p>
        </w:tc>
        <w:tc>
          <w:tcPr>
            <w:tcW w:w="4525" w:type="dxa"/>
          </w:tcPr>
          <w:p w:rsidR="00352F3D" w:rsidRPr="00F73E05" w:rsidRDefault="00352F3D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73E05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</w:tbl>
    <w:p w:rsidR="00C90172" w:rsidRPr="00F73E05" w:rsidRDefault="00C90172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Меню горячих школьных обедов на 12.04.10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>- понедельник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162"/>
        <w:gridCol w:w="730"/>
        <w:gridCol w:w="730"/>
        <w:gridCol w:w="602"/>
        <w:gridCol w:w="611"/>
        <w:gridCol w:w="854"/>
        <w:gridCol w:w="1078"/>
        <w:gridCol w:w="602"/>
        <w:gridCol w:w="611"/>
        <w:gridCol w:w="854"/>
        <w:gridCol w:w="1238"/>
      </w:tblGrid>
      <w:tr w:rsidR="009C1BE1" w:rsidRPr="00F73E05" w:rsidTr="00F73E05">
        <w:trPr>
          <w:jc w:val="center"/>
        </w:trPr>
        <w:tc>
          <w:tcPr>
            <w:tcW w:w="1233" w:type="dxa"/>
            <w:vMerge w:val="restart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73E05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 7 – 11 лет / выход блюда, г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73E05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детей11 – 18 лет / выход блюда, г</w:t>
            </w:r>
          </w:p>
        </w:tc>
        <w:tc>
          <w:tcPr>
            <w:tcW w:w="3315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7-11 лет </w:t>
            </w:r>
          </w:p>
        </w:tc>
        <w:tc>
          <w:tcPr>
            <w:tcW w:w="3487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11-18 лет </w:t>
            </w:r>
          </w:p>
        </w:tc>
      </w:tr>
      <w:tr w:rsidR="009C1BE1" w:rsidRPr="00F73E05" w:rsidTr="00F73E05">
        <w:trPr>
          <w:trHeight w:val="1450"/>
          <w:jc w:val="center"/>
        </w:trPr>
        <w:tc>
          <w:tcPr>
            <w:tcW w:w="1233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143" w:type="dxa"/>
          </w:tcPr>
          <w:p w:rsidR="009C1BE1" w:rsidRPr="00F73E05" w:rsidRDefault="00F73E05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Энергетическая ценно</w:t>
            </w:r>
            <w:r w:rsidR="009C1BE1" w:rsidRPr="00F73E05">
              <w:rPr>
                <w:rFonts w:ascii="Times New Roman" w:hAnsi="Times New Roman"/>
                <w:sz w:val="20"/>
                <w:szCs w:val="20"/>
              </w:rPr>
              <w:t xml:space="preserve">сть 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9C1BE1" w:rsidRPr="00F73E05" w:rsidTr="00F73E05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</w:tr>
      <w:tr w:rsidR="009C1BE1" w:rsidRPr="00F73E05" w:rsidTr="00F73E05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Каша вязкая 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>Геркулес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 xml:space="preserve"> с сахаром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150/10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73E05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Сыр порциями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73E05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8,27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73E05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Кофейный напиток на молоке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145,5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73E05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73E05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</w:tr>
      <w:tr w:rsidR="009C1BE1" w:rsidRPr="00F73E05" w:rsidTr="00F73E05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Салат из моркови с яблоками и изюмом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54,23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</w:tr>
      <w:tr w:rsidR="009C1BE1" w:rsidRPr="00F73E05" w:rsidTr="00F73E05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Суп-лапша с картофелем и мясом (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>Токмач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11,68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92,64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</w:tr>
      <w:tr w:rsidR="009C1BE1" w:rsidRPr="00F73E05" w:rsidTr="00F73E05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Картофель тушеный с мясом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313,5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51,9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</w:tr>
      <w:tr w:rsidR="009C1BE1" w:rsidRPr="00F73E05" w:rsidTr="00F73E05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Кисель из кураги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</w:tr>
      <w:tr w:rsidR="009C1BE1" w:rsidRPr="00F73E05" w:rsidTr="00F73E05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132,15</w:t>
            </w:r>
          </w:p>
        </w:tc>
      </w:tr>
    </w:tbl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Меню горячих школьных обедов на 13.04.10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>- вторник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189"/>
        <w:gridCol w:w="650"/>
        <w:gridCol w:w="650"/>
        <w:gridCol w:w="612"/>
        <w:gridCol w:w="622"/>
        <w:gridCol w:w="873"/>
        <w:gridCol w:w="1102"/>
        <w:gridCol w:w="612"/>
        <w:gridCol w:w="622"/>
        <w:gridCol w:w="873"/>
        <w:gridCol w:w="1267"/>
      </w:tblGrid>
      <w:tr w:rsidR="009C1BE1" w:rsidRPr="00F73E05" w:rsidTr="00F73E05">
        <w:trPr>
          <w:jc w:val="center"/>
        </w:trPr>
        <w:tc>
          <w:tcPr>
            <w:tcW w:w="1262" w:type="dxa"/>
            <w:vMerge w:val="restart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682" w:type="dxa"/>
            <w:vMerge w:val="restart"/>
            <w:textDirection w:val="btLr"/>
          </w:tcPr>
          <w:p w:rsidR="009C1BE1" w:rsidRPr="00F73E05" w:rsidRDefault="009C1BE1" w:rsidP="00F73E05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 7 – 11 лет / выход блюда, г</w:t>
            </w:r>
          </w:p>
        </w:tc>
        <w:tc>
          <w:tcPr>
            <w:tcW w:w="682" w:type="dxa"/>
            <w:vMerge w:val="restart"/>
            <w:textDirection w:val="btLr"/>
          </w:tcPr>
          <w:p w:rsidR="009C1BE1" w:rsidRPr="00F73E05" w:rsidRDefault="009C1BE1" w:rsidP="00F73E05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детей11 – 18 лет / выход блюда, г</w:t>
            </w:r>
          </w:p>
        </w:tc>
        <w:tc>
          <w:tcPr>
            <w:tcW w:w="3384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7-11 лет </w:t>
            </w:r>
          </w:p>
        </w:tc>
        <w:tc>
          <w:tcPr>
            <w:tcW w:w="3561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11-18 лет </w:t>
            </w:r>
          </w:p>
        </w:tc>
      </w:tr>
      <w:tr w:rsidR="009C1BE1" w:rsidRPr="00F73E05" w:rsidTr="00F73E05">
        <w:trPr>
          <w:trHeight w:val="1526"/>
          <w:jc w:val="center"/>
        </w:trPr>
        <w:tc>
          <w:tcPr>
            <w:tcW w:w="1262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16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Энергетичес-кая ценно-сть 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34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9C1BE1" w:rsidRPr="00F73E05" w:rsidTr="00F73E05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</w:tr>
      <w:tr w:rsidR="009C1BE1" w:rsidRPr="00F73E05" w:rsidTr="00F73E05">
        <w:trPr>
          <w:jc w:val="center"/>
        </w:trPr>
        <w:tc>
          <w:tcPr>
            <w:tcW w:w="126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Макароны с сыром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116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73E05">
        <w:trPr>
          <w:jc w:val="center"/>
        </w:trPr>
        <w:tc>
          <w:tcPr>
            <w:tcW w:w="126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Омлет натуральный на молоке с маслом сливочным 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120/10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6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73E05">
        <w:trPr>
          <w:jc w:val="center"/>
        </w:trPr>
        <w:tc>
          <w:tcPr>
            <w:tcW w:w="126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Кисель из клюквы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116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73E05">
        <w:trPr>
          <w:jc w:val="center"/>
        </w:trPr>
        <w:tc>
          <w:tcPr>
            <w:tcW w:w="126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Фрукты свежие (яблоки) 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16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73E05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</w:tr>
      <w:tr w:rsidR="009C1BE1" w:rsidRPr="00F73E05" w:rsidTr="00F73E05">
        <w:trPr>
          <w:jc w:val="center"/>
        </w:trPr>
        <w:tc>
          <w:tcPr>
            <w:tcW w:w="126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Салат 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>Дружба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16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181,3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8,27</w:t>
            </w:r>
          </w:p>
        </w:tc>
        <w:tc>
          <w:tcPr>
            <w:tcW w:w="134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241,73</w:t>
            </w:r>
          </w:p>
        </w:tc>
      </w:tr>
      <w:tr w:rsidR="009C1BE1" w:rsidRPr="00F73E05" w:rsidTr="00F73E05">
        <w:trPr>
          <w:jc w:val="center"/>
        </w:trPr>
        <w:tc>
          <w:tcPr>
            <w:tcW w:w="126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Суп из овощей со сметаной 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200/8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250/10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7,05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4,13</w:t>
            </w:r>
          </w:p>
        </w:tc>
        <w:tc>
          <w:tcPr>
            <w:tcW w:w="116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114,075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34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152,1</w:t>
            </w:r>
          </w:p>
        </w:tc>
      </w:tr>
      <w:tr w:rsidR="009C1BE1" w:rsidRPr="00F73E05" w:rsidTr="00F73E05">
        <w:trPr>
          <w:jc w:val="center"/>
        </w:trPr>
        <w:tc>
          <w:tcPr>
            <w:tcW w:w="126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Рыба запеченная в яйце с маслом сливочным 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90/10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90/10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7,07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6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7,07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34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</w:tr>
      <w:tr w:rsidR="009C1BE1" w:rsidRPr="00F73E05" w:rsidTr="00F73E05">
        <w:trPr>
          <w:jc w:val="center"/>
        </w:trPr>
        <w:tc>
          <w:tcPr>
            <w:tcW w:w="126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37,13</w:t>
            </w:r>
          </w:p>
        </w:tc>
        <w:tc>
          <w:tcPr>
            <w:tcW w:w="116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199,8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34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299,7</w:t>
            </w:r>
          </w:p>
        </w:tc>
      </w:tr>
      <w:tr w:rsidR="009C1BE1" w:rsidRPr="00F73E05" w:rsidTr="00F73E05">
        <w:trPr>
          <w:jc w:val="center"/>
        </w:trPr>
        <w:tc>
          <w:tcPr>
            <w:tcW w:w="126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Напиток из шиповника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16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34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9C1BE1" w:rsidRPr="00F73E05" w:rsidTr="00F73E05">
        <w:trPr>
          <w:jc w:val="center"/>
        </w:trPr>
        <w:tc>
          <w:tcPr>
            <w:tcW w:w="126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6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34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132,15</w:t>
            </w:r>
          </w:p>
        </w:tc>
      </w:tr>
      <w:tr w:rsidR="009C1BE1" w:rsidRPr="00F73E05" w:rsidTr="00F73E05">
        <w:trPr>
          <w:jc w:val="center"/>
        </w:trPr>
        <w:tc>
          <w:tcPr>
            <w:tcW w:w="126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Коржик молочный 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8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16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64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6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92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34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</w:tbl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Меню горячих школьных обедов на 14.04.10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 xml:space="preserve">- среда 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162"/>
        <w:gridCol w:w="730"/>
        <w:gridCol w:w="730"/>
        <w:gridCol w:w="602"/>
        <w:gridCol w:w="611"/>
        <w:gridCol w:w="854"/>
        <w:gridCol w:w="1078"/>
        <w:gridCol w:w="602"/>
        <w:gridCol w:w="611"/>
        <w:gridCol w:w="854"/>
        <w:gridCol w:w="1238"/>
      </w:tblGrid>
      <w:tr w:rsidR="009C1BE1" w:rsidRPr="00F73E05" w:rsidTr="00F56ADB">
        <w:trPr>
          <w:jc w:val="center"/>
        </w:trPr>
        <w:tc>
          <w:tcPr>
            <w:tcW w:w="1233" w:type="dxa"/>
            <w:vMerge w:val="restart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 7 – 11 лет / выход блюда, г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детей11 – 18 лет / выход блюда, г</w:t>
            </w:r>
          </w:p>
        </w:tc>
        <w:tc>
          <w:tcPr>
            <w:tcW w:w="3315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7-11 лет </w:t>
            </w:r>
          </w:p>
        </w:tc>
        <w:tc>
          <w:tcPr>
            <w:tcW w:w="3487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11-18 лет </w:t>
            </w:r>
          </w:p>
        </w:tc>
      </w:tr>
      <w:tr w:rsidR="009C1BE1" w:rsidRPr="00F73E05" w:rsidTr="00F56ADB">
        <w:trPr>
          <w:trHeight w:val="1408"/>
          <w:jc w:val="center"/>
        </w:trPr>
        <w:tc>
          <w:tcPr>
            <w:tcW w:w="1233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Энергетичес-кая ценно-сть 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Каша гречневая с мясом, с маслом сливочным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150/5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79,05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Яйцо куриное диетическое вареное вкрутую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130,2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Чай с сахаром с лимоном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Салат из свежих огурцов с яйцом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75/20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100/20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9,53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56,325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75,1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Борщ с капустой и картофелем со сметаной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200/8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250/10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242,5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Плов с мясом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Соус томатный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Компот из ягод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132,15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Яблоки свежие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</w:tbl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Меню горячих школьных обедов на 15.04.10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 xml:space="preserve">- четверг 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163"/>
        <w:gridCol w:w="564"/>
        <w:gridCol w:w="715"/>
        <w:gridCol w:w="603"/>
        <w:gridCol w:w="613"/>
        <w:gridCol w:w="857"/>
        <w:gridCol w:w="1242"/>
        <w:gridCol w:w="603"/>
        <w:gridCol w:w="613"/>
        <w:gridCol w:w="857"/>
        <w:gridCol w:w="1242"/>
      </w:tblGrid>
      <w:tr w:rsidR="009C1BE1" w:rsidRPr="00F73E05" w:rsidTr="00F56ADB">
        <w:trPr>
          <w:jc w:val="center"/>
        </w:trPr>
        <w:tc>
          <w:tcPr>
            <w:tcW w:w="1236" w:type="dxa"/>
            <w:vMerge w:val="restart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589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 7 – 11 лет / выход блюда, г</w:t>
            </w:r>
          </w:p>
        </w:tc>
        <w:tc>
          <w:tcPr>
            <w:tcW w:w="752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детей11 – 18 лет / выход блюда, г</w:t>
            </w:r>
          </w:p>
        </w:tc>
        <w:tc>
          <w:tcPr>
            <w:tcW w:w="3497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7-11 лет </w:t>
            </w:r>
          </w:p>
        </w:tc>
        <w:tc>
          <w:tcPr>
            <w:tcW w:w="3497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11-18 лет </w:t>
            </w:r>
          </w:p>
        </w:tc>
      </w:tr>
      <w:tr w:rsidR="009C1BE1" w:rsidRPr="00F73E05" w:rsidTr="00F56ADB">
        <w:trPr>
          <w:trHeight w:val="1513"/>
          <w:jc w:val="center"/>
        </w:trPr>
        <w:tc>
          <w:tcPr>
            <w:tcW w:w="1236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319" w:type="dxa"/>
          </w:tcPr>
          <w:p w:rsidR="009C1BE1" w:rsidRPr="00F73E05" w:rsidRDefault="00F56ADB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Энергетическая</w:t>
            </w:r>
            <w:r w:rsidR="009C1BE1" w:rsidRPr="00F73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>ценность</w:t>
            </w:r>
            <w:r w:rsidR="009C1BE1" w:rsidRPr="00F73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</w:tr>
      <w:tr w:rsidR="009C1BE1" w:rsidRPr="00F73E05" w:rsidTr="00F56ADB">
        <w:trPr>
          <w:jc w:val="center"/>
        </w:trPr>
        <w:tc>
          <w:tcPr>
            <w:tcW w:w="123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Биточки рыбные паровые </w:t>
            </w:r>
          </w:p>
        </w:tc>
        <w:tc>
          <w:tcPr>
            <w:tcW w:w="58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8,44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255,5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Пюре картофельное </w:t>
            </w:r>
          </w:p>
        </w:tc>
        <w:tc>
          <w:tcPr>
            <w:tcW w:w="58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3,07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105,73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58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Напиток из шиповника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8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</w:tr>
      <w:tr w:rsidR="009C1BE1" w:rsidRPr="00F73E05" w:rsidTr="00F56ADB">
        <w:trPr>
          <w:jc w:val="center"/>
        </w:trPr>
        <w:tc>
          <w:tcPr>
            <w:tcW w:w="123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Винегрет овощной </w:t>
            </w:r>
          </w:p>
        </w:tc>
        <w:tc>
          <w:tcPr>
            <w:tcW w:w="58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9C1BE1" w:rsidRPr="00F73E05" w:rsidTr="00F56ADB">
        <w:trPr>
          <w:jc w:val="center"/>
        </w:trPr>
        <w:tc>
          <w:tcPr>
            <w:tcW w:w="123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Рассольник из говядины </w:t>
            </w:r>
          </w:p>
        </w:tc>
        <w:tc>
          <w:tcPr>
            <w:tcW w:w="58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200/8</w:t>
            </w:r>
          </w:p>
        </w:tc>
        <w:tc>
          <w:tcPr>
            <w:tcW w:w="7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250/10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23,75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171,25</w:t>
            </w:r>
          </w:p>
        </w:tc>
      </w:tr>
      <w:tr w:rsidR="009C1BE1" w:rsidRPr="00F73E05" w:rsidTr="00F56ADB">
        <w:trPr>
          <w:jc w:val="center"/>
        </w:trPr>
        <w:tc>
          <w:tcPr>
            <w:tcW w:w="123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Бефстроганов из говядины </w:t>
            </w:r>
          </w:p>
        </w:tc>
        <w:tc>
          <w:tcPr>
            <w:tcW w:w="58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75/75</w:t>
            </w:r>
          </w:p>
        </w:tc>
        <w:tc>
          <w:tcPr>
            <w:tcW w:w="7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17,25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619,05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825,4</w:t>
            </w:r>
          </w:p>
        </w:tc>
      </w:tr>
      <w:tr w:rsidR="009C1BE1" w:rsidRPr="00F73E05" w:rsidTr="00F56ADB">
        <w:trPr>
          <w:jc w:val="center"/>
        </w:trPr>
        <w:tc>
          <w:tcPr>
            <w:tcW w:w="123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58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6,07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32,73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9C1BE1" w:rsidRPr="00F73E05" w:rsidTr="00F56ADB">
        <w:trPr>
          <w:jc w:val="center"/>
        </w:trPr>
        <w:tc>
          <w:tcPr>
            <w:tcW w:w="123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58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160,5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160,5</w:t>
            </w:r>
          </w:p>
        </w:tc>
      </w:tr>
      <w:tr w:rsidR="009C1BE1" w:rsidRPr="00F73E05" w:rsidTr="00F56ADB">
        <w:trPr>
          <w:jc w:val="center"/>
        </w:trPr>
        <w:tc>
          <w:tcPr>
            <w:tcW w:w="123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8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132,15</w:t>
            </w:r>
          </w:p>
        </w:tc>
      </w:tr>
      <w:tr w:rsidR="009C1BE1" w:rsidRPr="00F73E05" w:rsidTr="00F56ADB">
        <w:trPr>
          <w:jc w:val="center"/>
        </w:trPr>
        <w:tc>
          <w:tcPr>
            <w:tcW w:w="123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Коржик молочный </w:t>
            </w:r>
          </w:p>
        </w:tc>
        <w:tc>
          <w:tcPr>
            <w:tcW w:w="58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631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64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90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1319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</w:tr>
    </w:tbl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Меню горячих школьных обедов на 16.04.10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 xml:space="preserve">- пятница 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162"/>
        <w:gridCol w:w="730"/>
        <w:gridCol w:w="730"/>
        <w:gridCol w:w="602"/>
        <w:gridCol w:w="611"/>
        <w:gridCol w:w="854"/>
        <w:gridCol w:w="1078"/>
        <w:gridCol w:w="602"/>
        <w:gridCol w:w="611"/>
        <w:gridCol w:w="854"/>
        <w:gridCol w:w="1238"/>
      </w:tblGrid>
      <w:tr w:rsidR="009C1BE1" w:rsidRPr="00F73E05" w:rsidTr="00F56ADB">
        <w:trPr>
          <w:jc w:val="center"/>
        </w:trPr>
        <w:tc>
          <w:tcPr>
            <w:tcW w:w="1233" w:type="dxa"/>
            <w:vMerge w:val="restart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 7 – 11 лет / выход блюда, г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детей11 – 18 лет / выход блюда, г</w:t>
            </w:r>
          </w:p>
        </w:tc>
        <w:tc>
          <w:tcPr>
            <w:tcW w:w="3315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7-11 лет </w:t>
            </w:r>
          </w:p>
        </w:tc>
        <w:tc>
          <w:tcPr>
            <w:tcW w:w="3487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11-18 лет </w:t>
            </w:r>
          </w:p>
        </w:tc>
      </w:tr>
      <w:tr w:rsidR="009C1BE1" w:rsidRPr="00F73E05" w:rsidTr="00F56ADB">
        <w:trPr>
          <w:trHeight w:val="1467"/>
          <w:jc w:val="center"/>
        </w:trPr>
        <w:tc>
          <w:tcPr>
            <w:tcW w:w="1233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Энергетичес-кая ценно-сть 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Сырники из творога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150/50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Каша ячневая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100/3,5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22,13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Салат с курицей 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>коронация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Суп овощной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7,52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121,68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152,1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Гуляш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59,25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Изделия макаронные отварные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3,13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105,87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158,8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Какао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145,5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145,5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132,15</w:t>
            </w:r>
          </w:p>
        </w:tc>
      </w:tr>
    </w:tbl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Меню горячих школьных обедов на 17.04.10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 xml:space="preserve">- суббота 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162"/>
        <w:gridCol w:w="730"/>
        <w:gridCol w:w="730"/>
        <w:gridCol w:w="602"/>
        <w:gridCol w:w="611"/>
        <w:gridCol w:w="854"/>
        <w:gridCol w:w="1078"/>
        <w:gridCol w:w="602"/>
        <w:gridCol w:w="611"/>
        <w:gridCol w:w="854"/>
        <w:gridCol w:w="1238"/>
      </w:tblGrid>
      <w:tr w:rsidR="009C1BE1" w:rsidRPr="00F73E05" w:rsidTr="00F56ADB">
        <w:trPr>
          <w:jc w:val="center"/>
        </w:trPr>
        <w:tc>
          <w:tcPr>
            <w:tcW w:w="1233" w:type="dxa"/>
            <w:vMerge w:val="restart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 7 – 11 лет / выход блюда, г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детей11 – 18 лет / выход блюда, г</w:t>
            </w:r>
          </w:p>
        </w:tc>
        <w:tc>
          <w:tcPr>
            <w:tcW w:w="3315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7-11 лет </w:t>
            </w:r>
          </w:p>
        </w:tc>
        <w:tc>
          <w:tcPr>
            <w:tcW w:w="3487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11-18 лет </w:t>
            </w:r>
          </w:p>
        </w:tc>
      </w:tr>
      <w:tr w:rsidR="009C1BE1" w:rsidRPr="00F73E05" w:rsidTr="00F56ADB">
        <w:trPr>
          <w:trHeight w:val="1565"/>
          <w:jc w:val="center"/>
        </w:trPr>
        <w:tc>
          <w:tcPr>
            <w:tcW w:w="1233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Энергетичес-кая ценно-сть 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Каша ячневая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150/5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Творожная запеканка 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>Вкусняшка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219,6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Салат из риса (рис, овощи, орехи и изюм)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5,63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17,33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123,75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Щи из свежей капусты с картофелем, со сметаной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200/8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250/10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3,25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117,5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Фрикадельки из печени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6,15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5,63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9,45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Соус томатный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Картофель отварной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32,93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Напиток из плодов шиповника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132,15</w:t>
            </w:r>
          </w:p>
        </w:tc>
      </w:tr>
    </w:tbl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Меню горячих школьных обедов на 19.04.10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>- понедельник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162"/>
        <w:gridCol w:w="730"/>
        <w:gridCol w:w="730"/>
        <w:gridCol w:w="602"/>
        <w:gridCol w:w="611"/>
        <w:gridCol w:w="854"/>
        <w:gridCol w:w="1078"/>
        <w:gridCol w:w="602"/>
        <w:gridCol w:w="611"/>
        <w:gridCol w:w="854"/>
        <w:gridCol w:w="1238"/>
      </w:tblGrid>
      <w:tr w:rsidR="009C1BE1" w:rsidRPr="00F73E05" w:rsidTr="00F56ADB">
        <w:trPr>
          <w:jc w:val="center"/>
        </w:trPr>
        <w:tc>
          <w:tcPr>
            <w:tcW w:w="1233" w:type="dxa"/>
            <w:vMerge w:val="restart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 7 – 11 лет / выход блюда, г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детей11 – 18 лет / выход блюда, г</w:t>
            </w:r>
          </w:p>
        </w:tc>
        <w:tc>
          <w:tcPr>
            <w:tcW w:w="3315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7-11 лет </w:t>
            </w:r>
          </w:p>
        </w:tc>
        <w:tc>
          <w:tcPr>
            <w:tcW w:w="3487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11-18 лет </w:t>
            </w:r>
          </w:p>
        </w:tc>
      </w:tr>
      <w:tr w:rsidR="009C1BE1" w:rsidRPr="00F73E05" w:rsidTr="00F56ADB">
        <w:trPr>
          <w:trHeight w:val="1609"/>
          <w:jc w:val="center"/>
        </w:trPr>
        <w:tc>
          <w:tcPr>
            <w:tcW w:w="1233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Энергетичес-кая ценно-сть 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5,02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7,03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164,5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Сыр порциями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8,27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145,5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Салат картофельный с зеленым горошком, морковью и яблоками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3,83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Суп-пюре из птицы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17,12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131,04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Рыбные фрикадельки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75/5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100/5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8,85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4,13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234,75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Изделия макаронные отварные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3,13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105,87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158,8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Компот из изюма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160,5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160,5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132,15</w:t>
            </w:r>
          </w:p>
        </w:tc>
      </w:tr>
    </w:tbl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Меню горячих школьных обедов на 20.04.10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 xml:space="preserve">- вторник 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162"/>
        <w:gridCol w:w="730"/>
        <w:gridCol w:w="730"/>
        <w:gridCol w:w="602"/>
        <w:gridCol w:w="611"/>
        <w:gridCol w:w="854"/>
        <w:gridCol w:w="1078"/>
        <w:gridCol w:w="602"/>
        <w:gridCol w:w="611"/>
        <w:gridCol w:w="854"/>
        <w:gridCol w:w="1238"/>
      </w:tblGrid>
      <w:tr w:rsidR="009C1BE1" w:rsidRPr="00F73E05" w:rsidTr="00F56ADB">
        <w:trPr>
          <w:jc w:val="center"/>
        </w:trPr>
        <w:tc>
          <w:tcPr>
            <w:tcW w:w="1233" w:type="dxa"/>
            <w:vMerge w:val="restart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 7 – 11 лет / выход блюда, г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детей11 – 18 лет / выход блюда, г</w:t>
            </w:r>
          </w:p>
        </w:tc>
        <w:tc>
          <w:tcPr>
            <w:tcW w:w="3315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7-11 лет </w:t>
            </w:r>
          </w:p>
        </w:tc>
        <w:tc>
          <w:tcPr>
            <w:tcW w:w="3487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11-18 лет </w:t>
            </w:r>
          </w:p>
        </w:tc>
      </w:tr>
      <w:tr w:rsidR="009C1BE1" w:rsidRPr="00F73E05" w:rsidTr="00F56ADB">
        <w:trPr>
          <w:trHeight w:val="1411"/>
          <w:jc w:val="center"/>
        </w:trPr>
        <w:tc>
          <w:tcPr>
            <w:tcW w:w="1233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Энергетичес-кая ценно-сть 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Омлет натуральный запеченный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Каша пшенная молочная с маслом сливочным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100/3,5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6,73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62,53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Салат из помидоров и огурцов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1,73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10,13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Суп картофельный с макаронными изделиями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159,3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7,13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27,25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199,13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Бефстроганов из отварной говядины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75/75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17,25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619,05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825,4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3,07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158,6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Кокрок с капустой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45,86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45,86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132,15</w:t>
            </w:r>
          </w:p>
        </w:tc>
      </w:tr>
    </w:tbl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BE1" w:rsidRPr="00F73E05" w:rsidRDefault="0010565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C1BE1" w:rsidRPr="00F73E05">
        <w:rPr>
          <w:rFonts w:ascii="Times New Roman" w:hAnsi="Times New Roman"/>
          <w:sz w:val="28"/>
          <w:szCs w:val="28"/>
        </w:rPr>
        <w:t>Меню горячих школьных обедов на 21.04.10 – среда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162"/>
        <w:gridCol w:w="730"/>
        <w:gridCol w:w="730"/>
        <w:gridCol w:w="602"/>
        <w:gridCol w:w="611"/>
        <w:gridCol w:w="854"/>
        <w:gridCol w:w="1078"/>
        <w:gridCol w:w="602"/>
        <w:gridCol w:w="611"/>
        <w:gridCol w:w="854"/>
        <w:gridCol w:w="1238"/>
      </w:tblGrid>
      <w:tr w:rsidR="009C1BE1" w:rsidRPr="00F73E05" w:rsidTr="00F56ADB">
        <w:trPr>
          <w:jc w:val="center"/>
        </w:trPr>
        <w:tc>
          <w:tcPr>
            <w:tcW w:w="1233" w:type="dxa"/>
            <w:vMerge w:val="restart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 7 – 11 лет / выход блюда, г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детей11 – 18 лет / выход блюда, г</w:t>
            </w:r>
          </w:p>
        </w:tc>
        <w:tc>
          <w:tcPr>
            <w:tcW w:w="3315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7-11 лет </w:t>
            </w:r>
          </w:p>
        </w:tc>
        <w:tc>
          <w:tcPr>
            <w:tcW w:w="3487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11-18 лет </w:t>
            </w:r>
          </w:p>
        </w:tc>
      </w:tr>
      <w:tr w:rsidR="009C1BE1" w:rsidRPr="00F73E05" w:rsidTr="00F56ADB">
        <w:trPr>
          <w:trHeight w:val="1375"/>
          <w:jc w:val="center"/>
        </w:trPr>
        <w:tc>
          <w:tcPr>
            <w:tcW w:w="1233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Энергетичес-кая ценно-сть 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Макароны с сыром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150/10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Омлет натуральный на молоке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120/10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Кисель из клюквы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Яблоки свежие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Салат из свежей капусты с яблоками, свеклой, морковью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3,83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Фруктовый суп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5,52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6,72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139,43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185,9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Биточки говяжьи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11,25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205,05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273,4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3,07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158,6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160,5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160,5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132,15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Блинчики с мясом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</w:tbl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BE1" w:rsidRPr="00F73E05" w:rsidRDefault="0010565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C1BE1" w:rsidRPr="00F73E05">
        <w:rPr>
          <w:rFonts w:ascii="Times New Roman" w:hAnsi="Times New Roman"/>
          <w:sz w:val="28"/>
          <w:szCs w:val="28"/>
        </w:rPr>
        <w:t>Меню горячих школьных обедов на 22.04.10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="009C1BE1" w:rsidRPr="00F73E05">
        <w:rPr>
          <w:rFonts w:ascii="Times New Roman" w:hAnsi="Times New Roman"/>
          <w:sz w:val="28"/>
          <w:szCs w:val="28"/>
        </w:rPr>
        <w:t xml:space="preserve">- четверг 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162"/>
        <w:gridCol w:w="730"/>
        <w:gridCol w:w="730"/>
        <w:gridCol w:w="602"/>
        <w:gridCol w:w="611"/>
        <w:gridCol w:w="854"/>
        <w:gridCol w:w="1078"/>
        <w:gridCol w:w="602"/>
        <w:gridCol w:w="611"/>
        <w:gridCol w:w="854"/>
        <w:gridCol w:w="1238"/>
      </w:tblGrid>
      <w:tr w:rsidR="009C1BE1" w:rsidRPr="00F73E05" w:rsidTr="00F56ADB">
        <w:trPr>
          <w:jc w:val="center"/>
        </w:trPr>
        <w:tc>
          <w:tcPr>
            <w:tcW w:w="1233" w:type="dxa"/>
            <w:vMerge w:val="restart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 7 – 11 лет / выход блюда, г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детей11 – 18 лет / выход блюда, г</w:t>
            </w:r>
          </w:p>
        </w:tc>
        <w:tc>
          <w:tcPr>
            <w:tcW w:w="3315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7-11 лет </w:t>
            </w:r>
          </w:p>
        </w:tc>
        <w:tc>
          <w:tcPr>
            <w:tcW w:w="3487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11-18 лет </w:t>
            </w:r>
          </w:p>
        </w:tc>
      </w:tr>
      <w:tr w:rsidR="009C1BE1" w:rsidRPr="00F73E05" w:rsidTr="00F56ADB">
        <w:trPr>
          <w:trHeight w:val="1437"/>
          <w:jc w:val="center"/>
        </w:trPr>
        <w:tc>
          <w:tcPr>
            <w:tcW w:w="1233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Энергетичес-кая ценно-сть 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Каша гречневая с мясом, с маслом сливочным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150/5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Творожная запеканка 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>Вкусняшка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11,87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146,58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Чай с сахаром и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лимоном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Салат фруктовый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Щи из квашеной капусты с картофелем, со сметаной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200/8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250/10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3,25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6,63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11,25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117,5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Рыба, запеченная в яйце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7,07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144,6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158,6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6,14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427,2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132,15</w:t>
            </w:r>
          </w:p>
        </w:tc>
      </w:tr>
    </w:tbl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Меню горячих школьных обедов на 23.04.10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 xml:space="preserve">- пятница 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162"/>
        <w:gridCol w:w="730"/>
        <w:gridCol w:w="730"/>
        <w:gridCol w:w="602"/>
        <w:gridCol w:w="611"/>
        <w:gridCol w:w="854"/>
        <w:gridCol w:w="1078"/>
        <w:gridCol w:w="602"/>
        <w:gridCol w:w="611"/>
        <w:gridCol w:w="854"/>
        <w:gridCol w:w="1238"/>
      </w:tblGrid>
      <w:tr w:rsidR="009C1BE1" w:rsidRPr="00F73E05" w:rsidTr="00F56ADB">
        <w:trPr>
          <w:trHeight w:val="1900"/>
          <w:jc w:val="center"/>
        </w:trPr>
        <w:tc>
          <w:tcPr>
            <w:tcW w:w="1233" w:type="dxa"/>
            <w:vMerge w:val="restart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 7 – 11 лет / выход блюда, г</w:t>
            </w:r>
          </w:p>
        </w:tc>
        <w:tc>
          <w:tcPr>
            <w:tcW w:w="768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детей11 – 18 лет / выход блюда, г</w:t>
            </w:r>
          </w:p>
        </w:tc>
        <w:tc>
          <w:tcPr>
            <w:tcW w:w="3315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7-11 лет </w:t>
            </w:r>
          </w:p>
        </w:tc>
        <w:tc>
          <w:tcPr>
            <w:tcW w:w="3487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11-18 лет </w:t>
            </w:r>
          </w:p>
        </w:tc>
      </w:tr>
      <w:tr w:rsidR="009C1BE1" w:rsidRPr="00F73E05" w:rsidTr="00F56ADB">
        <w:trPr>
          <w:trHeight w:val="1192"/>
          <w:jc w:val="center"/>
        </w:trPr>
        <w:tc>
          <w:tcPr>
            <w:tcW w:w="1233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Энергетичес-кая ценно-сть 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Биточки рыбные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163,5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Пюре картофельное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3,07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Кисель с клюквой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Салат из свежей капусты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3,63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Суп крестьянский с крупой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6,08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9,28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2,72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106,32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Котлета 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  <w:r w:rsidRPr="00F73E05">
              <w:rPr>
                <w:rFonts w:ascii="Times New Roman" w:hAnsi="Times New Roman"/>
                <w:sz w:val="20"/>
                <w:szCs w:val="20"/>
              </w:rPr>
              <w:t>Геркулес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163,5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Соус томатный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Картофель отварной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32,93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Компот из смеси сухофруктов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160,5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160,5</w:t>
            </w:r>
          </w:p>
        </w:tc>
      </w:tr>
      <w:tr w:rsidR="009C1BE1" w:rsidRPr="00F73E05" w:rsidTr="00F56ADB">
        <w:trPr>
          <w:jc w:val="center"/>
        </w:trPr>
        <w:tc>
          <w:tcPr>
            <w:tcW w:w="123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8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4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3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640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2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31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132,15</w:t>
            </w:r>
          </w:p>
        </w:tc>
      </w:tr>
    </w:tbl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BE1" w:rsidRPr="00F73E05" w:rsidRDefault="009C1BE1" w:rsidP="008D4EC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Меню горячих школьных обедов на 24.04.10</w:t>
      </w:r>
      <w:r w:rsidR="008D4EC2" w:rsidRPr="00F73E05">
        <w:rPr>
          <w:rFonts w:ascii="Times New Roman" w:hAnsi="Times New Roman"/>
          <w:sz w:val="28"/>
          <w:szCs w:val="28"/>
        </w:rPr>
        <w:t xml:space="preserve"> </w:t>
      </w:r>
      <w:r w:rsidRPr="00F73E05">
        <w:rPr>
          <w:rFonts w:ascii="Times New Roman" w:hAnsi="Times New Roman"/>
          <w:sz w:val="28"/>
          <w:szCs w:val="28"/>
        </w:rPr>
        <w:t xml:space="preserve">- суббота </w:t>
      </w: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210"/>
        <w:gridCol w:w="725"/>
        <w:gridCol w:w="725"/>
        <w:gridCol w:w="598"/>
        <w:gridCol w:w="608"/>
        <w:gridCol w:w="850"/>
        <w:gridCol w:w="1071"/>
        <w:gridCol w:w="598"/>
        <w:gridCol w:w="608"/>
        <w:gridCol w:w="850"/>
        <w:gridCol w:w="1229"/>
      </w:tblGrid>
      <w:tr w:rsidR="009C1BE1" w:rsidRPr="00F73E05" w:rsidTr="00F56ADB">
        <w:trPr>
          <w:trHeight w:val="1188"/>
          <w:jc w:val="center"/>
        </w:trPr>
        <w:tc>
          <w:tcPr>
            <w:tcW w:w="1284" w:type="dxa"/>
            <w:vMerge w:val="restart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763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 7 – 11 лет / выход блюда, г</w:t>
            </w:r>
          </w:p>
        </w:tc>
        <w:tc>
          <w:tcPr>
            <w:tcW w:w="763" w:type="dxa"/>
            <w:vMerge w:val="restart"/>
            <w:textDirection w:val="btLr"/>
          </w:tcPr>
          <w:p w:rsidR="009C1BE1" w:rsidRPr="00F73E05" w:rsidRDefault="009C1BE1" w:rsidP="00F56ADB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Возраст детей11 – 18 лет / выход блюда, г</w:t>
            </w:r>
          </w:p>
        </w:tc>
        <w:tc>
          <w:tcPr>
            <w:tcW w:w="3295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7-11 лет </w:t>
            </w:r>
          </w:p>
        </w:tc>
        <w:tc>
          <w:tcPr>
            <w:tcW w:w="3466" w:type="dxa"/>
            <w:gridSpan w:val="4"/>
          </w:tcPr>
          <w:p w:rsidR="008D4EC2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11-18 лет </w:t>
            </w:r>
          </w:p>
        </w:tc>
      </w:tr>
      <w:tr w:rsidR="009C1BE1" w:rsidRPr="00F73E05" w:rsidTr="00F56ADB">
        <w:trPr>
          <w:jc w:val="center"/>
        </w:trPr>
        <w:tc>
          <w:tcPr>
            <w:tcW w:w="1284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13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Энергетичес-кая ценно-сть 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30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</w:tr>
      <w:tr w:rsidR="009C1BE1" w:rsidRPr="00F73E05" w:rsidTr="00F56ADB">
        <w:trPr>
          <w:jc w:val="center"/>
        </w:trPr>
        <w:tc>
          <w:tcPr>
            <w:tcW w:w="1284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Сырники из творога</w:t>
            </w:r>
            <w:r w:rsidR="008D4EC2" w:rsidRPr="00F73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113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84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Каша перловая 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100/3,5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13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241,4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84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Какао 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145,5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1284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3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BE1" w:rsidRPr="00F73E05" w:rsidTr="00F56ADB">
        <w:trPr>
          <w:jc w:val="center"/>
        </w:trPr>
        <w:tc>
          <w:tcPr>
            <w:tcW w:w="9571" w:type="dxa"/>
            <w:gridSpan w:val="11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</w:tr>
      <w:tr w:rsidR="009C1BE1" w:rsidRPr="00F73E05" w:rsidTr="00F56ADB">
        <w:trPr>
          <w:jc w:val="center"/>
        </w:trPr>
        <w:tc>
          <w:tcPr>
            <w:tcW w:w="1284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Салат из свежих помидоров 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2,36</w:t>
            </w:r>
          </w:p>
        </w:tc>
        <w:tc>
          <w:tcPr>
            <w:tcW w:w="113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13,35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130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9C1BE1" w:rsidRPr="00F73E05" w:rsidTr="00F56ADB">
        <w:trPr>
          <w:jc w:val="center"/>
        </w:trPr>
        <w:tc>
          <w:tcPr>
            <w:tcW w:w="1284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Суп картофельный с мясными фрикадельками 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200/28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250/35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113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159,3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27,88</w:t>
            </w:r>
          </w:p>
        </w:tc>
        <w:tc>
          <w:tcPr>
            <w:tcW w:w="130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199,13</w:t>
            </w:r>
          </w:p>
        </w:tc>
      </w:tr>
      <w:tr w:rsidR="009C1BE1" w:rsidRPr="00F73E05" w:rsidTr="00F56ADB">
        <w:trPr>
          <w:jc w:val="center"/>
        </w:trPr>
        <w:tc>
          <w:tcPr>
            <w:tcW w:w="1284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Плов с мясом 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113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130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</w:tr>
      <w:tr w:rsidR="009C1BE1" w:rsidRPr="00F73E05" w:rsidTr="00F56ADB">
        <w:trPr>
          <w:jc w:val="center"/>
        </w:trPr>
        <w:tc>
          <w:tcPr>
            <w:tcW w:w="1284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Напиток из плодов шиповника 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13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30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9C1BE1" w:rsidRPr="00F73E05" w:rsidTr="00F56ADB">
        <w:trPr>
          <w:jc w:val="center"/>
        </w:trPr>
        <w:tc>
          <w:tcPr>
            <w:tcW w:w="1284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3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30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132,15</w:t>
            </w:r>
          </w:p>
        </w:tc>
      </w:tr>
      <w:tr w:rsidR="009C1BE1" w:rsidRPr="00F73E05" w:rsidTr="00F56ADB">
        <w:trPr>
          <w:jc w:val="center"/>
        </w:trPr>
        <w:tc>
          <w:tcPr>
            <w:tcW w:w="1284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 xml:space="preserve">Банан 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3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5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2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3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97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06" w:type="dxa"/>
          </w:tcPr>
          <w:p w:rsidR="009C1BE1" w:rsidRPr="00F73E05" w:rsidRDefault="009C1BE1" w:rsidP="008D4E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73E0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</w:tbl>
    <w:p w:rsidR="009C1BE1" w:rsidRPr="00F73E05" w:rsidRDefault="009C1BE1" w:rsidP="008D4EC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35EA" w:rsidRPr="00F73E05" w:rsidRDefault="00C90172" w:rsidP="008D4EC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  <w:lang w:val="en-US"/>
        </w:rPr>
        <w:br w:type="page"/>
      </w:r>
      <w:r w:rsidRPr="00F73E05">
        <w:rPr>
          <w:rFonts w:ascii="Times New Roman" w:hAnsi="Times New Roman"/>
          <w:sz w:val="28"/>
          <w:szCs w:val="28"/>
        </w:rPr>
        <w:t>Литература</w:t>
      </w:r>
    </w:p>
    <w:p w:rsidR="00C90172" w:rsidRPr="00F73E05" w:rsidRDefault="00C90172" w:rsidP="00F56ADB">
      <w:pPr>
        <w:pStyle w:val="a3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8D4EC2" w:rsidRPr="00F73E05" w:rsidRDefault="0034168B" w:rsidP="00F56AD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Технология продукции общественного питания. В 2-х томах/ А.С.Ратушный, В.И. Хлебников, Б.А.Баранов и др.; Под ред. Д-ра техн. наук проф. А.С. Ратушного. – М.: Мир, 2007. – 351 с.: ил. – (Учебники и учеб. пособия для студентов высших учебных заведений). </w:t>
      </w:r>
    </w:p>
    <w:p w:rsidR="008D4EC2" w:rsidRPr="00F73E05" w:rsidRDefault="00FB1E46" w:rsidP="00F56AD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Сборник технических нормативов, рецептур блюд и кулинарных изделий для предприятий общественного питания при общеобразовательных учреждениях УР (Ижевск </w:t>
      </w:r>
      <w:r w:rsidR="00E83AEE" w:rsidRPr="00F73E05">
        <w:rPr>
          <w:rFonts w:ascii="Times New Roman" w:hAnsi="Times New Roman"/>
          <w:sz w:val="28"/>
          <w:szCs w:val="28"/>
        </w:rPr>
        <w:t>2008) Под редакцией: П</w:t>
      </w:r>
      <w:r w:rsidRPr="00F73E05">
        <w:rPr>
          <w:rFonts w:ascii="Times New Roman" w:hAnsi="Times New Roman"/>
          <w:sz w:val="28"/>
          <w:szCs w:val="28"/>
        </w:rPr>
        <w:t>.П.</w:t>
      </w:r>
      <w:r w:rsidR="00E83AEE" w:rsidRPr="00F73E05">
        <w:rPr>
          <w:rFonts w:ascii="Times New Roman" w:hAnsi="Times New Roman"/>
          <w:sz w:val="28"/>
          <w:szCs w:val="28"/>
        </w:rPr>
        <w:t xml:space="preserve"> Пономарева.</w:t>
      </w:r>
    </w:p>
    <w:p w:rsidR="00E83AEE" w:rsidRPr="00F73E05" w:rsidRDefault="00E83AEE" w:rsidP="00F56AD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Сборник рецептур блюд и кулинарных изделий для предприятий общественного питания при общеобразовательных школах (Москва 2004) Под редакцией: В.Т. Лапшина.</w:t>
      </w:r>
    </w:p>
    <w:p w:rsidR="00E83AEE" w:rsidRPr="00F73E05" w:rsidRDefault="00E83AEE" w:rsidP="00F56AD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Основы кулинарии: Справочник для предприятий общественного питания при общеобразовательных школах</w:t>
      </w:r>
      <w:r w:rsidR="00287D1D" w:rsidRPr="00F73E05">
        <w:rPr>
          <w:rFonts w:ascii="Times New Roman" w:hAnsi="Times New Roman"/>
          <w:sz w:val="28"/>
          <w:szCs w:val="28"/>
        </w:rPr>
        <w:t xml:space="preserve"> (Москва 2002) Под редакцией В.И. Ермакова.</w:t>
      </w:r>
    </w:p>
    <w:p w:rsidR="0034168B" w:rsidRPr="00F73E05" w:rsidRDefault="0034168B" w:rsidP="00F56AD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>Химический состав и энергетическая ценность пищевых продуктов: справочник МакКанса и Уиддоусона/пер.с англ.под общ.ред. д-ра мед.наук А.К. Батурина. – СПб.: Профессия, 2006.- 416 с., табл.</w:t>
      </w:r>
    </w:p>
    <w:p w:rsidR="0034168B" w:rsidRPr="00F73E05" w:rsidRDefault="0034168B" w:rsidP="00F56AD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СанПиН 2.4.5.2409 -08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8D4EC2" w:rsidRPr="00F73E05">
        <w:rPr>
          <w:rFonts w:ascii="Times New Roman" w:hAnsi="Times New Roman"/>
          <w:sz w:val="28"/>
          <w:szCs w:val="28"/>
        </w:rPr>
        <w:t>"</w:t>
      </w:r>
    </w:p>
    <w:p w:rsidR="0034168B" w:rsidRPr="00F73E05" w:rsidRDefault="0034168B" w:rsidP="00F56AD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СанПиН 2.3.2.1293 -03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Гигиенические требования по применению пищевых добавок</w:t>
      </w:r>
      <w:r w:rsidR="008D4EC2" w:rsidRPr="00F73E05">
        <w:rPr>
          <w:rFonts w:ascii="Times New Roman" w:hAnsi="Times New Roman"/>
          <w:sz w:val="28"/>
          <w:szCs w:val="28"/>
        </w:rPr>
        <w:t>"</w:t>
      </w:r>
    </w:p>
    <w:p w:rsidR="008D4EC2" w:rsidRPr="00F73E05" w:rsidRDefault="0034168B" w:rsidP="00F56AD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СанПиН 2.3.6.1079 – 01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организациям общественного питания, изготовлению и </w:t>
      </w:r>
      <w:r w:rsidR="00A40DC4" w:rsidRPr="00F73E05">
        <w:rPr>
          <w:rFonts w:ascii="Times New Roman" w:hAnsi="Times New Roman"/>
          <w:sz w:val="28"/>
          <w:szCs w:val="28"/>
        </w:rPr>
        <w:t>оборотоспособности в них пищевых продуктов и продовольственного сырья.</w:t>
      </w:r>
    </w:p>
    <w:p w:rsidR="00287D1D" w:rsidRPr="00F73E05" w:rsidRDefault="00287D1D" w:rsidP="00F56AD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СанПиН 2.4.3.1186 – 03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>Санитарно – 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</w:r>
      <w:r w:rsidR="008D4EC2" w:rsidRPr="00F73E05">
        <w:rPr>
          <w:rFonts w:ascii="Times New Roman" w:hAnsi="Times New Roman"/>
          <w:sz w:val="28"/>
          <w:szCs w:val="28"/>
        </w:rPr>
        <w:t>"</w:t>
      </w:r>
    </w:p>
    <w:p w:rsidR="00952023" w:rsidRPr="00F73E05" w:rsidRDefault="00952023" w:rsidP="00F56AD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73E05">
        <w:rPr>
          <w:rFonts w:ascii="Times New Roman" w:hAnsi="Times New Roman"/>
          <w:sz w:val="28"/>
          <w:szCs w:val="28"/>
        </w:rPr>
        <w:t xml:space="preserve">СанПиН 2.4.1.1249 – 03 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r w:rsidRPr="00F73E05">
        <w:rPr>
          <w:rFonts w:ascii="Times New Roman" w:hAnsi="Times New Roman"/>
          <w:sz w:val="28"/>
          <w:szCs w:val="28"/>
        </w:rPr>
        <w:t xml:space="preserve">Санитарно – эпидемиологические </w:t>
      </w:r>
      <w:r w:rsidR="00EB55A3" w:rsidRPr="00F73E05">
        <w:rPr>
          <w:rFonts w:ascii="Times New Roman" w:hAnsi="Times New Roman"/>
          <w:sz w:val="28"/>
          <w:szCs w:val="28"/>
        </w:rPr>
        <w:t>требования</w:t>
      </w:r>
      <w:r w:rsidRPr="00F73E05">
        <w:rPr>
          <w:rFonts w:ascii="Times New Roman" w:hAnsi="Times New Roman"/>
          <w:sz w:val="28"/>
          <w:szCs w:val="28"/>
        </w:rPr>
        <w:t xml:space="preserve"> к устройству, содержанию и организации режима работы образовательных учреждений начального профессионального образования</w:t>
      </w:r>
      <w:r w:rsidR="008D4EC2" w:rsidRPr="00F73E05">
        <w:rPr>
          <w:rFonts w:ascii="Times New Roman" w:hAnsi="Times New Roman"/>
          <w:sz w:val="28"/>
          <w:szCs w:val="28"/>
        </w:rPr>
        <w:t>"</w:t>
      </w:r>
      <w:bookmarkStart w:id="0" w:name="_GoBack"/>
      <w:bookmarkEnd w:id="0"/>
    </w:p>
    <w:sectPr w:rsidR="00952023" w:rsidRPr="00F73E05" w:rsidSect="008D4EC2">
      <w:pgSz w:w="11906" w:h="16838"/>
      <w:pgMar w:top="1134" w:right="850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C2" w:rsidRDefault="008D4EC2" w:rsidP="00750BED">
      <w:pPr>
        <w:spacing w:after="0" w:line="240" w:lineRule="auto"/>
      </w:pPr>
      <w:r>
        <w:separator/>
      </w:r>
    </w:p>
  </w:endnote>
  <w:endnote w:type="continuationSeparator" w:id="0">
    <w:p w:rsidR="008D4EC2" w:rsidRDefault="008D4EC2" w:rsidP="0075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C2" w:rsidRDefault="008D4EC2" w:rsidP="00750BED">
      <w:pPr>
        <w:spacing w:after="0" w:line="240" w:lineRule="auto"/>
      </w:pPr>
      <w:r>
        <w:separator/>
      </w:r>
    </w:p>
  </w:footnote>
  <w:footnote w:type="continuationSeparator" w:id="0">
    <w:p w:rsidR="008D4EC2" w:rsidRDefault="008D4EC2" w:rsidP="0075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D88"/>
    <w:multiLevelType w:val="hybridMultilevel"/>
    <w:tmpl w:val="97120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C4DC0"/>
    <w:multiLevelType w:val="multilevel"/>
    <w:tmpl w:val="0D408DA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3271530"/>
    <w:multiLevelType w:val="multilevel"/>
    <w:tmpl w:val="30D83B2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0A1163A"/>
    <w:multiLevelType w:val="hybridMultilevel"/>
    <w:tmpl w:val="6AF6BE26"/>
    <w:lvl w:ilvl="0" w:tplc="0419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>
    <w:nsid w:val="1F6404BE"/>
    <w:multiLevelType w:val="hybridMultilevel"/>
    <w:tmpl w:val="B5C4B2A6"/>
    <w:lvl w:ilvl="0" w:tplc="A9D60B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B0A4AC8"/>
    <w:multiLevelType w:val="hybridMultilevel"/>
    <w:tmpl w:val="24FC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DA1551"/>
    <w:multiLevelType w:val="hybridMultilevel"/>
    <w:tmpl w:val="E97E1B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3D7576D"/>
    <w:multiLevelType w:val="multilevel"/>
    <w:tmpl w:val="680C32E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4CCC6D24"/>
    <w:multiLevelType w:val="hybridMultilevel"/>
    <w:tmpl w:val="93DA92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4DA44C20"/>
    <w:multiLevelType w:val="hybridMultilevel"/>
    <w:tmpl w:val="4A48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E0AE7"/>
    <w:multiLevelType w:val="multilevel"/>
    <w:tmpl w:val="6CE05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7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3604B67"/>
    <w:multiLevelType w:val="hybridMultilevel"/>
    <w:tmpl w:val="D9EC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41AD2"/>
    <w:multiLevelType w:val="multilevel"/>
    <w:tmpl w:val="02EA1C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9124B86"/>
    <w:multiLevelType w:val="multilevel"/>
    <w:tmpl w:val="D25A57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69F2435B"/>
    <w:multiLevelType w:val="hybridMultilevel"/>
    <w:tmpl w:val="6CD2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E6421"/>
    <w:multiLevelType w:val="hybridMultilevel"/>
    <w:tmpl w:val="254A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F3BE6"/>
    <w:multiLevelType w:val="hybridMultilevel"/>
    <w:tmpl w:val="36C4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E6851"/>
    <w:multiLevelType w:val="multilevel"/>
    <w:tmpl w:val="41FA688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16"/>
  </w:num>
  <w:num w:numId="6">
    <w:abstractNumId w:val="13"/>
  </w:num>
  <w:num w:numId="7">
    <w:abstractNumId w:val="12"/>
  </w:num>
  <w:num w:numId="8">
    <w:abstractNumId w:val="0"/>
  </w:num>
  <w:num w:numId="9">
    <w:abstractNumId w:val="4"/>
  </w:num>
  <w:num w:numId="10">
    <w:abstractNumId w:val="6"/>
  </w:num>
  <w:num w:numId="11">
    <w:abstractNumId w:val="15"/>
  </w:num>
  <w:num w:numId="12">
    <w:abstractNumId w:val="14"/>
  </w:num>
  <w:num w:numId="13">
    <w:abstractNumId w:val="8"/>
  </w:num>
  <w:num w:numId="14">
    <w:abstractNumId w:val="3"/>
  </w:num>
  <w:num w:numId="15">
    <w:abstractNumId w:val="1"/>
  </w:num>
  <w:num w:numId="16">
    <w:abstractNumId w:val="17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D5"/>
    <w:rsid w:val="0000082D"/>
    <w:rsid w:val="00003270"/>
    <w:rsid w:val="000058AC"/>
    <w:rsid w:val="0000775F"/>
    <w:rsid w:val="0001385B"/>
    <w:rsid w:val="00014AC8"/>
    <w:rsid w:val="00020AD6"/>
    <w:rsid w:val="00024455"/>
    <w:rsid w:val="00027943"/>
    <w:rsid w:val="0004541B"/>
    <w:rsid w:val="00050878"/>
    <w:rsid w:val="000569F2"/>
    <w:rsid w:val="00060C88"/>
    <w:rsid w:val="0006665A"/>
    <w:rsid w:val="00070BCB"/>
    <w:rsid w:val="00071D90"/>
    <w:rsid w:val="00071FD5"/>
    <w:rsid w:val="00081A92"/>
    <w:rsid w:val="00081C68"/>
    <w:rsid w:val="000865F1"/>
    <w:rsid w:val="00090D87"/>
    <w:rsid w:val="000940F7"/>
    <w:rsid w:val="00094B74"/>
    <w:rsid w:val="000962A8"/>
    <w:rsid w:val="000A04DD"/>
    <w:rsid w:val="000A06B2"/>
    <w:rsid w:val="000A09C7"/>
    <w:rsid w:val="000A510D"/>
    <w:rsid w:val="000A77B6"/>
    <w:rsid w:val="000C2F44"/>
    <w:rsid w:val="000C475C"/>
    <w:rsid w:val="000C73C7"/>
    <w:rsid w:val="000D6659"/>
    <w:rsid w:val="00105651"/>
    <w:rsid w:val="001105D9"/>
    <w:rsid w:val="001227CF"/>
    <w:rsid w:val="0012504E"/>
    <w:rsid w:val="00125D9B"/>
    <w:rsid w:val="00125EDC"/>
    <w:rsid w:val="001272B2"/>
    <w:rsid w:val="00146847"/>
    <w:rsid w:val="001477A3"/>
    <w:rsid w:val="0016420E"/>
    <w:rsid w:val="00172AF9"/>
    <w:rsid w:val="0017352F"/>
    <w:rsid w:val="001746E6"/>
    <w:rsid w:val="00174AEC"/>
    <w:rsid w:val="00174B39"/>
    <w:rsid w:val="00175909"/>
    <w:rsid w:val="00175ECD"/>
    <w:rsid w:val="00176C4E"/>
    <w:rsid w:val="00190A55"/>
    <w:rsid w:val="00191B19"/>
    <w:rsid w:val="00197BA1"/>
    <w:rsid w:val="001B313F"/>
    <w:rsid w:val="001B7B17"/>
    <w:rsid w:val="001C1645"/>
    <w:rsid w:val="001C22BB"/>
    <w:rsid w:val="001D4178"/>
    <w:rsid w:val="001D6A5B"/>
    <w:rsid w:val="001E5ACD"/>
    <w:rsid w:val="001E5D2B"/>
    <w:rsid w:val="001F0BFC"/>
    <w:rsid w:val="001F129A"/>
    <w:rsid w:val="0020031B"/>
    <w:rsid w:val="00206839"/>
    <w:rsid w:val="00207A68"/>
    <w:rsid w:val="00212F2A"/>
    <w:rsid w:val="00213AC5"/>
    <w:rsid w:val="00214809"/>
    <w:rsid w:val="00220797"/>
    <w:rsid w:val="0022581C"/>
    <w:rsid w:val="0022709F"/>
    <w:rsid w:val="00252AD4"/>
    <w:rsid w:val="00254D82"/>
    <w:rsid w:val="0025501D"/>
    <w:rsid w:val="002620C3"/>
    <w:rsid w:val="00265FED"/>
    <w:rsid w:val="00274F15"/>
    <w:rsid w:val="0027543F"/>
    <w:rsid w:val="00282B91"/>
    <w:rsid w:val="00287D1D"/>
    <w:rsid w:val="00292995"/>
    <w:rsid w:val="00294EB8"/>
    <w:rsid w:val="002A2104"/>
    <w:rsid w:val="002A28FF"/>
    <w:rsid w:val="002A4B05"/>
    <w:rsid w:val="002A4DE2"/>
    <w:rsid w:val="002B01FB"/>
    <w:rsid w:val="002B3747"/>
    <w:rsid w:val="002C2113"/>
    <w:rsid w:val="002D03FB"/>
    <w:rsid w:val="002D5442"/>
    <w:rsid w:val="002D6396"/>
    <w:rsid w:val="002D7BE3"/>
    <w:rsid w:val="002E1C6D"/>
    <w:rsid w:val="002E5530"/>
    <w:rsid w:val="002E772A"/>
    <w:rsid w:val="002F49EA"/>
    <w:rsid w:val="00302DEC"/>
    <w:rsid w:val="003045B4"/>
    <w:rsid w:val="00310E71"/>
    <w:rsid w:val="00321D7A"/>
    <w:rsid w:val="003254C1"/>
    <w:rsid w:val="0033405B"/>
    <w:rsid w:val="003343D7"/>
    <w:rsid w:val="003368A4"/>
    <w:rsid w:val="0034168B"/>
    <w:rsid w:val="00346BB1"/>
    <w:rsid w:val="00346F14"/>
    <w:rsid w:val="00352F3D"/>
    <w:rsid w:val="003546F9"/>
    <w:rsid w:val="00355718"/>
    <w:rsid w:val="00360359"/>
    <w:rsid w:val="00363CF5"/>
    <w:rsid w:val="00366CB1"/>
    <w:rsid w:val="00375AAB"/>
    <w:rsid w:val="00384D58"/>
    <w:rsid w:val="00387EF2"/>
    <w:rsid w:val="00390BA3"/>
    <w:rsid w:val="00391904"/>
    <w:rsid w:val="0039695D"/>
    <w:rsid w:val="003C1C0E"/>
    <w:rsid w:val="003C6758"/>
    <w:rsid w:val="003D6EBC"/>
    <w:rsid w:val="003E6077"/>
    <w:rsid w:val="003F38C9"/>
    <w:rsid w:val="00400DD5"/>
    <w:rsid w:val="00402634"/>
    <w:rsid w:val="0040564D"/>
    <w:rsid w:val="0041514A"/>
    <w:rsid w:val="00420A06"/>
    <w:rsid w:val="00420A53"/>
    <w:rsid w:val="00423B99"/>
    <w:rsid w:val="004241DF"/>
    <w:rsid w:val="00424C5A"/>
    <w:rsid w:val="0042679C"/>
    <w:rsid w:val="004300AF"/>
    <w:rsid w:val="00431726"/>
    <w:rsid w:val="004333CC"/>
    <w:rsid w:val="00435F92"/>
    <w:rsid w:val="00440521"/>
    <w:rsid w:val="004454A7"/>
    <w:rsid w:val="004458B8"/>
    <w:rsid w:val="0045696B"/>
    <w:rsid w:val="00475616"/>
    <w:rsid w:val="004869F8"/>
    <w:rsid w:val="00491E16"/>
    <w:rsid w:val="00494827"/>
    <w:rsid w:val="004A43E3"/>
    <w:rsid w:val="004A5E07"/>
    <w:rsid w:val="004B4275"/>
    <w:rsid w:val="004B6228"/>
    <w:rsid w:val="004C5022"/>
    <w:rsid w:val="004C758B"/>
    <w:rsid w:val="004D2227"/>
    <w:rsid w:val="004D6AAF"/>
    <w:rsid w:val="004E2541"/>
    <w:rsid w:val="004E2CB7"/>
    <w:rsid w:val="00503FB4"/>
    <w:rsid w:val="00515B08"/>
    <w:rsid w:val="00520A0A"/>
    <w:rsid w:val="00524CD1"/>
    <w:rsid w:val="00525C4A"/>
    <w:rsid w:val="0052792B"/>
    <w:rsid w:val="00532BE7"/>
    <w:rsid w:val="005362B7"/>
    <w:rsid w:val="00550B91"/>
    <w:rsid w:val="005538E7"/>
    <w:rsid w:val="00555063"/>
    <w:rsid w:val="00560425"/>
    <w:rsid w:val="00563DA7"/>
    <w:rsid w:val="005665CB"/>
    <w:rsid w:val="0057138F"/>
    <w:rsid w:val="00572688"/>
    <w:rsid w:val="00572B33"/>
    <w:rsid w:val="00582262"/>
    <w:rsid w:val="00590EF7"/>
    <w:rsid w:val="005A0904"/>
    <w:rsid w:val="005A0B71"/>
    <w:rsid w:val="005B11C0"/>
    <w:rsid w:val="005B1E5D"/>
    <w:rsid w:val="005B2856"/>
    <w:rsid w:val="005B69F7"/>
    <w:rsid w:val="005D00CA"/>
    <w:rsid w:val="005E2076"/>
    <w:rsid w:val="005E5E50"/>
    <w:rsid w:val="005E6470"/>
    <w:rsid w:val="005E68EF"/>
    <w:rsid w:val="005E6B8E"/>
    <w:rsid w:val="005E754F"/>
    <w:rsid w:val="005F7519"/>
    <w:rsid w:val="006128D9"/>
    <w:rsid w:val="00624132"/>
    <w:rsid w:val="006276DD"/>
    <w:rsid w:val="006374D8"/>
    <w:rsid w:val="006378CF"/>
    <w:rsid w:val="006405CB"/>
    <w:rsid w:val="006479F2"/>
    <w:rsid w:val="00650FEC"/>
    <w:rsid w:val="00665586"/>
    <w:rsid w:val="00670981"/>
    <w:rsid w:val="00673315"/>
    <w:rsid w:val="00674EF9"/>
    <w:rsid w:val="00676BD9"/>
    <w:rsid w:val="00681C0A"/>
    <w:rsid w:val="00682720"/>
    <w:rsid w:val="006A65DC"/>
    <w:rsid w:val="006B4A6A"/>
    <w:rsid w:val="006E36FA"/>
    <w:rsid w:val="006F35EA"/>
    <w:rsid w:val="00701D67"/>
    <w:rsid w:val="00705056"/>
    <w:rsid w:val="00733D32"/>
    <w:rsid w:val="0073745D"/>
    <w:rsid w:val="00743B94"/>
    <w:rsid w:val="00750BED"/>
    <w:rsid w:val="00755876"/>
    <w:rsid w:val="00761DDA"/>
    <w:rsid w:val="00772807"/>
    <w:rsid w:val="00786730"/>
    <w:rsid w:val="007912A1"/>
    <w:rsid w:val="007A122E"/>
    <w:rsid w:val="007A1F9C"/>
    <w:rsid w:val="007A68D5"/>
    <w:rsid w:val="007B267A"/>
    <w:rsid w:val="007B3C0E"/>
    <w:rsid w:val="007B48DF"/>
    <w:rsid w:val="007B4C02"/>
    <w:rsid w:val="007D2402"/>
    <w:rsid w:val="007D4D8F"/>
    <w:rsid w:val="007F3F6E"/>
    <w:rsid w:val="00803B60"/>
    <w:rsid w:val="008072D3"/>
    <w:rsid w:val="00813C5E"/>
    <w:rsid w:val="00823EEE"/>
    <w:rsid w:val="008310CD"/>
    <w:rsid w:val="008313AA"/>
    <w:rsid w:val="008367C8"/>
    <w:rsid w:val="00857DD5"/>
    <w:rsid w:val="00864230"/>
    <w:rsid w:val="00864CC6"/>
    <w:rsid w:val="00867B6A"/>
    <w:rsid w:val="008722D5"/>
    <w:rsid w:val="00872881"/>
    <w:rsid w:val="00877BCE"/>
    <w:rsid w:val="008A2640"/>
    <w:rsid w:val="008B07E7"/>
    <w:rsid w:val="008B6F04"/>
    <w:rsid w:val="008C2F36"/>
    <w:rsid w:val="008C485F"/>
    <w:rsid w:val="008C55E9"/>
    <w:rsid w:val="008C6E5B"/>
    <w:rsid w:val="008D0251"/>
    <w:rsid w:val="008D4EC2"/>
    <w:rsid w:val="008F16C0"/>
    <w:rsid w:val="00912845"/>
    <w:rsid w:val="0091580E"/>
    <w:rsid w:val="009219DE"/>
    <w:rsid w:val="00934A51"/>
    <w:rsid w:val="0093523D"/>
    <w:rsid w:val="0094248A"/>
    <w:rsid w:val="00947AB6"/>
    <w:rsid w:val="00947E51"/>
    <w:rsid w:val="00952023"/>
    <w:rsid w:val="0095730F"/>
    <w:rsid w:val="00967E77"/>
    <w:rsid w:val="0097257F"/>
    <w:rsid w:val="009730E0"/>
    <w:rsid w:val="009806F2"/>
    <w:rsid w:val="00985C51"/>
    <w:rsid w:val="009914B2"/>
    <w:rsid w:val="009A382F"/>
    <w:rsid w:val="009A5EC4"/>
    <w:rsid w:val="009C1BE1"/>
    <w:rsid w:val="009C52CE"/>
    <w:rsid w:val="009C708D"/>
    <w:rsid w:val="009D044D"/>
    <w:rsid w:val="009D25F9"/>
    <w:rsid w:val="009D531B"/>
    <w:rsid w:val="009D7CED"/>
    <w:rsid w:val="009E5492"/>
    <w:rsid w:val="009E61E6"/>
    <w:rsid w:val="009F0815"/>
    <w:rsid w:val="009F4C99"/>
    <w:rsid w:val="00A05850"/>
    <w:rsid w:val="00A208B3"/>
    <w:rsid w:val="00A21009"/>
    <w:rsid w:val="00A30DC6"/>
    <w:rsid w:val="00A32481"/>
    <w:rsid w:val="00A339B1"/>
    <w:rsid w:val="00A373AE"/>
    <w:rsid w:val="00A37AFB"/>
    <w:rsid w:val="00A40DC4"/>
    <w:rsid w:val="00A41ABE"/>
    <w:rsid w:val="00A427AB"/>
    <w:rsid w:val="00A45673"/>
    <w:rsid w:val="00A53765"/>
    <w:rsid w:val="00A74F67"/>
    <w:rsid w:val="00A87104"/>
    <w:rsid w:val="00A87F00"/>
    <w:rsid w:val="00A90265"/>
    <w:rsid w:val="00AA143E"/>
    <w:rsid w:val="00AA2E57"/>
    <w:rsid w:val="00AA4236"/>
    <w:rsid w:val="00AA60B3"/>
    <w:rsid w:val="00AB7501"/>
    <w:rsid w:val="00AC7129"/>
    <w:rsid w:val="00AD527E"/>
    <w:rsid w:val="00AE35EA"/>
    <w:rsid w:val="00AE60BC"/>
    <w:rsid w:val="00AF2A3F"/>
    <w:rsid w:val="00AF653F"/>
    <w:rsid w:val="00B127F4"/>
    <w:rsid w:val="00B15982"/>
    <w:rsid w:val="00B27ABB"/>
    <w:rsid w:val="00B31314"/>
    <w:rsid w:val="00B31F53"/>
    <w:rsid w:val="00B40C02"/>
    <w:rsid w:val="00B42E01"/>
    <w:rsid w:val="00B53FE9"/>
    <w:rsid w:val="00B675F5"/>
    <w:rsid w:val="00B77CE6"/>
    <w:rsid w:val="00B80F13"/>
    <w:rsid w:val="00B81356"/>
    <w:rsid w:val="00B851C4"/>
    <w:rsid w:val="00B94C2F"/>
    <w:rsid w:val="00B95D84"/>
    <w:rsid w:val="00BA5A5A"/>
    <w:rsid w:val="00BA5E12"/>
    <w:rsid w:val="00BA60F8"/>
    <w:rsid w:val="00BC1BDF"/>
    <w:rsid w:val="00BC24D9"/>
    <w:rsid w:val="00BC2A4C"/>
    <w:rsid w:val="00BC5A08"/>
    <w:rsid w:val="00BC5DB1"/>
    <w:rsid w:val="00BD1538"/>
    <w:rsid w:val="00BD395B"/>
    <w:rsid w:val="00BD56AC"/>
    <w:rsid w:val="00BD5C54"/>
    <w:rsid w:val="00BE3BA4"/>
    <w:rsid w:val="00BE5C5C"/>
    <w:rsid w:val="00BE6A4E"/>
    <w:rsid w:val="00C03A3D"/>
    <w:rsid w:val="00C06353"/>
    <w:rsid w:val="00C078C4"/>
    <w:rsid w:val="00C26870"/>
    <w:rsid w:val="00C43769"/>
    <w:rsid w:val="00C43B42"/>
    <w:rsid w:val="00C57822"/>
    <w:rsid w:val="00C60B33"/>
    <w:rsid w:val="00C673F9"/>
    <w:rsid w:val="00C717D8"/>
    <w:rsid w:val="00C82791"/>
    <w:rsid w:val="00C8540A"/>
    <w:rsid w:val="00C87205"/>
    <w:rsid w:val="00C90172"/>
    <w:rsid w:val="00C977DF"/>
    <w:rsid w:val="00C977F6"/>
    <w:rsid w:val="00CA125C"/>
    <w:rsid w:val="00CA330F"/>
    <w:rsid w:val="00CA62CB"/>
    <w:rsid w:val="00CB11FE"/>
    <w:rsid w:val="00CB2E3F"/>
    <w:rsid w:val="00CB33BC"/>
    <w:rsid w:val="00CB62D6"/>
    <w:rsid w:val="00CB68F6"/>
    <w:rsid w:val="00CC571B"/>
    <w:rsid w:val="00CD67ED"/>
    <w:rsid w:val="00CE4D18"/>
    <w:rsid w:val="00CF79A0"/>
    <w:rsid w:val="00D124D3"/>
    <w:rsid w:val="00D15B14"/>
    <w:rsid w:val="00D17755"/>
    <w:rsid w:val="00D201F2"/>
    <w:rsid w:val="00D32D8B"/>
    <w:rsid w:val="00D41D22"/>
    <w:rsid w:val="00D42197"/>
    <w:rsid w:val="00D44CEF"/>
    <w:rsid w:val="00D45F22"/>
    <w:rsid w:val="00D554C2"/>
    <w:rsid w:val="00D5678B"/>
    <w:rsid w:val="00D6371B"/>
    <w:rsid w:val="00D65569"/>
    <w:rsid w:val="00D72A72"/>
    <w:rsid w:val="00D755EA"/>
    <w:rsid w:val="00D80F63"/>
    <w:rsid w:val="00D82385"/>
    <w:rsid w:val="00DA3509"/>
    <w:rsid w:val="00DA5B97"/>
    <w:rsid w:val="00DA6BC7"/>
    <w:rsid w:val="00DB18CB"/>
    <w:rsid w:val="00DC4498"/>
    <w:rsid w:val="00DC706D"/>
    <w:rsid w:val="00DE21B3"/>
    <w:rsid w:val="00DE4F96"/>
    <w:rsid w:val="00DE6B81"/>
    <w:rsid w:val="00DF0E30"/>
    <w:rsid w:val="00DF51F8"/>
    <w:rsid w:val="00DF73BB"/>
    <w:rsid w:val="00DF7E44"/>
    <w:rsid w:val="00E03051"/>
    <w:rsid w:val="00E044A9"/>
    <w:rsid w:val="00E06A33"/>
    <w:rsid w:val="00E14469"/>
    <w:rsid w:val="00E17192"/>
    <w:rsid w:val="00E172CB"/>
    <w:rsid w:val="00E20006"/>
    <w:rsid w:val="00E257ED"/>
    <w:rsid w:val="00E2781C"/>
    <w:rsid w:val="00E42476"/>
    <w:rsid w:val="00E541F1"/>
    <w:rsid w:val="00E54266"/>
    <w:rsid w:val="00E55CCD"/>
    <w:rsid w:val="00E61967"/>
    <w:rsid w:val="00E61FEF"/>
    <w:rsid w:val="00E63A6A"/>
    <w:rsid w:val="00E66313"/>
    <w:rsid w:val="00E71DFF"/>
    <w:rsid w:val="00E73167"/>
    <w:rsid w:val="00E750DD"/>
    <w:rsid w:val="00E83AEE"/>
    <w:rsid w:val="00E9232B"/>
    <w:rsid w:val="00E942A9"/>
    <w:rsid w:val="00E9448A"/>
    <w:rsid w:val="00E9559F"/>
    <w:rsid w:val="00EA024A"/>
    <w:rsid w:val="00EA1505"/>
    <w:rsid w:val="00EA4373"/>
    <w:rsid w:val="00EB55A3"/>
    <w:rsid w:val="00EB570A"/>
    <w:rsid w:val="00EC014E"/>
    <w:rsid w:val="00EC0F73"/>
    <w:rsid w:val="00EC4EBD"/>
    <w:rsid w:val="00ED1665"/>
    <w:rsid w:val="00EE6990"/>
    <w:rsid w:val="00EE69DB"/>
    <w:rsid w:val="00EE7D49"/>
    <w:rsid w:val="00EF413A"/>
    <w:rsid w:val="00EF64C7"/>
    <w:rsid w:val="00F0289E"/>
    <w:rsid w:val="00F04017"/>
    <w:rsid w:val="00F05BF1"/>
    <w:rsid w:val="00F05D19"/>
    <w:rsid w:val="00F0647C"/>
    <w:rsid w:val="00F07CEC"/>
    <w:rsid w:val="00F10EF8"/>
    <w:rsid w:val="00F11F73"/>
    <w:rsid w:val="00F20E62"/>
    <w:rsid w:val="00F26BE2"/>
    <w:rsid w:val="00F35F08"/>
    <w:rsid w:val="00F4501C"/>
    <w:rsid w:val="00F47CCD"/>
    <w:rsid w:val="00F47D61"/>
    <w:rsid w:val="00F5642B"/>
    <w:rsid w:val="00F56ADB"/>
    <w:rsid w:val="00F61213"/>
    <w:rsid w:val="00F6725A"/>
    <w:rsid w:val="00F70D67"/>
    <w:rsid w:val="00F73AD2"/>
    <w:rsid w:val="00F73E05"/>
    <w:rsid w:val="00F76DC1"/>
    <w:rsid w:val="00F805E5"/>
    <w:rsid w:val="00F84881"/>
    <w:rsid w:val="00F92EC2"/>
    <w:rsid w:val="00F93531"/>
    <w:rsid w:val="00F956D3"/>
    <w:rsid w:val="00FB1E46"/>
    <w:rsid w:val="00FC4486"/>
    <w:rsid w:val="00FC4B37"/>
    <w:rsid w:val="00FC5F12"/>
    <w:rsid w:val="00FC737E"/>
    <w:rsid w:val="00FD46C5"/>
    <w:rsid w:val="00FE01B9"/>
    <w:rsid w:val="00FE40A9"/>
    <w:rsid w:val="00FE6B1F"/>
    <w:rsid w:val="00FF26BE"/>
    <w:rsid w:val="00FF7055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D277A9-C921-42A5-9276-8525542E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0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F64C7"/>
    <w:pPr>
      <w:keepNext/>
      <w:spacing w:after="0" w:line="360" w:lineRule="auto"/>
      <w:jc w:val="center"/>
      <w:outlineLvl w:val="6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locked/>
    <w:rsid w:val="00EF64C7"/>
    <w:rPr>
      <w:rFonts w:ascii="Times New Roman" w:hAnsi="Times New Roman" w:cs="Times New Roman"/>
      <w:b/>
      <w:sz w:val="28"/>
    </w:rPr>
  </w:style>
  <w:style w:type="paragraph" w:styleId="a3">
    <w:name w:val="List Paragraph"/>
    <w:basedOn w:val="a"/>
    <w:uiPriority w:val="34"/>
    <w:qFormat/>
    <w:rsid w:val="00572688"/>
    <w:pPr>
      <w:ind w:left="720"/>
      <w:contextualSpacing/>
    </w:pPr>
  </w:style>
  <w:style w:type="table" w:styleId="a4">
    <w:name w:val="Table Grid"/>
    <w:basedOn w:val="a1"/>
    <w:uiPriority w:val="59"/>
    <w:rsid w:val="005E68E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750BE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750BE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750BED"/>
    <w:rPr>
      <w:rFonts w:cs="Times New Roman"/>
      <w:sz w:val="22"/>
      <w:szCs w:val="22"/>
      <w:lang w:val="x-none" w:eastAsia="en-US"/>
    </w:rPr>
  </w:style>
  <w:style w:type="paragraph" w:styleId="a9">
    <w:name w:val="Balloon Text"/>
    <w:basedOn w:val="a"/>
    <w:link w:val="aa"/>
    <w:uiPriority w:val="99"/>
    <w:semiHidden/>
    <w:unhideWhenUsed/>
    <w:rsid w:val="0075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Нижній колонтитул Знак"/>
    <w:basedOn w:val="a0"/>
    <w:link w:val="a7"/>
    <w:uiPriority w:val="99"/>
    <w:locked/>
    <w:rsid w:val="00750BED"/>
    <w:rPr>
      <w:rFonts w:cs="Times New Roman"/>
      <w:sz w:val="22"/>
      <w:szCs w:val="22"/>
      <w:lang w:val="x-none" w:eastAsia="en-US"/>
    </w:rPr>
  </w:style>
  <w:style w:type="paragraph" w:styleId="2">
    <w:name w:val="Body Text 2"/>
    <w:basedOn w:val="a"/>
    <w:link w:val="20"/>
    <w:uiPriority w:val="99"/>
    <w:rsid w:val="00027943"/>
    <w:pPr>
      <w:spacing w:after="0" w:line="240" w:lineRule="auto"/>
      <w:jc w:val="right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755876"/>
    <w:rPr>
      <w:rFonts w:ascii="Tahoma" w:hAnsi="Tahoma" w:cs="Tahoma"/>
      <w:sz w:val="16"/>
      <w:szCs w:val="16"/>
      <w:lang w:val="x-none" w:eastAsia="en-US"/>
    </w:rPr>
  </w:style>
  <w:style w:type="paragraph" w:styleId="ab">
    <w:name w:val="No Spacing"/>
    <w:uiPriority w:val="1"/>
    <w:qFormat/>
    <w:rsid w:val="00027943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locked/>
    <w:rsid w:val="000279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8227-F3C0-4FF1-A823-89CA1313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6327</Words>
  <Characters>36064</Characters>
  <Application>Microsoft Office Word</Application>
  <DocSecurity>0</DocSecurity>
  <Lines>300</Lines>
  <Paragraphs>84</Paragraphs>
  <ScaleCrop>false</ScaleCrop>
  <Company>Microsoft</Company>
  <LinksUpToDate>false</LinksUpToDate>
  <CharactersWithSpaces>42307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Irina</cp:lastModifiedBy>
  <cp:revision>2</cp:revision>
  <cp:lastPrinted>2010-08-19T14:16:00Z</cp:lastPrinted>
  <dcterms:created xsi:type="dcterms:W3CDTF">2014-10-31T11:53:00Z</dcterms:created>
  <dcterms:modified xsi:type="dcterms:W3CDTF">2014-10-31T11:53:00Z</dcterms:modified>
</cp:coreProperties>
</file>