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F93" w:rsidRPr="00A808A5" w:rsidRDefault="003E4F93" w:rsidP="00A808A5">
      <w:pPr>
        <w:shd w:val="clear" w:color="auto" w:fill="FFFFFF"/>
        <w:spacing w:line="360" w:lineRule="auto"/>
        <w:ind w:firstLine="709"/>
        <w:jc w:val="center"/>
        <w:rPr>
          <w:b/>
          <w:bCs/>
          <w:sz w:val="28"/>
          <w:szCs w:val="28"/>
        </w:rPr>
      </w:pPr>
      <w:r w:rsidRPr="00A808A5">
        <w:rPr>
          <w:b/>
          <w:bCs/>
          <w:sz w:val="28"/>
          <w:szCs w:val="28"/>
        </w:rPr>
        <w:t>Содержание</w:t>
      </w:r>
    </w:p>
    <w:p w:rsidR="003E4F93" w:rsidRPr="00A808A5" w:rsidRDefault="003E4F93" w:rsidP="00A808A5">
      <w:pPr>
        <w:shd w:val="clear" w:color="auto" w:fill="FFFFFF"/>
        <w:spacing w:line="360" w:lineRule="auto"/>
        <w:ind w:firstLine="709"/>
        <w:jc w:val="both"/>
        <w:rPr>
          <w:bCs/>
          <w:sz w:val="28"/>
          <w:szCs w:val="28"/>
        </w:rPr>
      </w:pPr>
    </w:p>
    <w:p w:rsidR="003E4F93" w:rsidRPr="00A808A5" w:rsidRDefault="003E4F93" w:rsidP="00A808A5">
      <w:pPr>
        <w:shd w:val="clear" w:color="auto" w:fill="FFFFFF"/>
        <w:spacing w:line="360" w:lineRule="auto"/>
        <w:jc w:val="both"/>
        <w:rPr>
          <w:sz w:val="28"/>
          <w:szCs w:val="28"/>
        </w:rPr>
      </w:pPr>
      <w:r w:rsidRPr="00A808A5">
        <w:rPr>
          <w:sz w:val="28"/>
          <w:szCs w:val="28"/>
        </w:rPr>
        <w:t>Введение</w:t>
      </w:r>
    </w:p>
    <w:p w:rsidR="003E4F93" w:rsidRPr="00A808A5" w:rsidRDefault="003E4F93" w:rsidP="00A808A5">
      <w:pPr>
        <w:widowControl w:val="0"/>
        <w:numPr>
          <w:ilvl w:val="0"/>
          <w:numId w:val="1"/>
        </w:numPr>
        <w:shd w:val="clear" w:color="auto" w:fill="FFFFFF"/>
        <w:tabs>
          <w:tab w:val="left" w:pos="725"/>
        </w:tabs>
        <w:autoSpaceDE w:val="0"/>
        <w:autoSpaceDN w:val="0"/>
        <w:adjustRightInd w:val="0"/>
        <w:spacing w:line="360" w:lineRule="auto"/>
        <w:jc w:val="both"/>
        <w:rPr>
          <w:sz w:val="28"/>
          <w:szCs w:val="28"/>
        </w:rPr>
      </w:pPr>
      <w:r w:rsidRPr="00A808A5">
        <w:rPr>
          <w:sz w:val="28"/>
          <w:szCs w:val="28"/>
        </w:rPr>
        <w:t>Обзор литературы</w:t>
      </w:r>
    </w:p>
    <w:p w:rsidR="003E4F93" w:rsidRPr="00A808A5" w:rsidRDefault="003E4F93" w:rsidP="00A808A5">
      <w:pPr>
        <w:widowControl w:val="0"/>
        <w:shd w:val="clear" w:color="auto" w:fill="FFFFFF"/>
        <w:tabs>
          <w:tab w:val="left" w:pos="725"/>
        </w:tabs>
        <w:autoSpaceDE w:val="0"/>
        <w:autoSpaceDN w:val="0"/>
        <w:adjustRightInd w:val="0"/>
        <w:spacing w:line="360" w:lineRule="auto"/>
        <w:jc w:val="both"/>
        <w:rPr>
          <w:sz w:val="28"/>
          <w:szCs w:val="28"/>
        </w:rPr>
      </w:pPr>
      <w:r w:rsidRPr="00A808A5">
        <w:rPr>
          <w:sz w:val="28"/>
          <w:szCs w:val="28"/>
        </w:rPr>
        <w:t>2. Анализ экономической деятельности предприятия</w:t>
      </w:r>
    </w:p>
    <w:p w:rsidR="003E4F93" w:rsidRPr="00A808A5" w:rsidRDefault="003E4F93" w:rsidP="00A808A5">
      <w:pPr>
        <w:widowControl w:val="0"/>
        <w:numPr>
          <w:ilvl w:val="0"/>
          <w:numId w:val="2"/>
        </w:numPr>
        <w:shd w:val="clear" w:color="auto" w:fill="FFFFFF"/>
        <w:tabs>
          <w:tab w:val="left" w:pos="1118"/>
        </w:tabs>
        <w:autoSpaceDE w:val="0"/>
        <w:autoSpaceDN w:val="0"/>
        <w:adjustRightInd w:val="0"/>
        <w:spacing w:line="360" w:lineRule="auto"/>
        <w:jc w:val="both"/>
        <w:rPr>
          <w:sz w:val="28"/>
          <w:szCs w:val="28"/>
        </w:rPr>
      </w:pPr>
      <w:r w:rsidRPr="00A808A5">
        <w:rPr>
          <w:sz w:val="28"/>
          <w:szCs w:val="28"/>
        </w:rPr>
        <w:t>Краткая характеристика природно-экономических условий хозяйства</w:t>
      </w:r>
    </w:p>
    <w:p w:rsidR="003E4F93" w:rsidRPr="00A808A5" w:rsidRDefault="003E4F93" w:rsidP="00A808A5">
      <w:pPr>
        <w:widowControl w:val="0"/>
        <w:numPr>
          <w:ilvl w:val="0"/>
          <w:numId w:val="2"/>
        </w:numPr>
        <w:shd w:val="clear" w:color="auto" w:fill="FFFFFF"/>
        <w:tabs>
          <w:tab w:val="left" w:pos="1118"/>
        </w:tabs>
        <w:autoSpaceDE w:val="0"/>
        <w:autoSpaceDN w:val="0"/>
        <w:adjustRightInd w:val="0"/>
        <w:spacing w:line="360" w:lineRule="auto"/>
        <w:jc w:val="both"/>
        <w:rPr>
          <w:sz w:val="28"/>
          <w:szCs w:val="28"/>
        </w:rPr>
      </w:pPr>
      <w:r w:rsidRPr="00A808A5">
        <w:rPr>
          <w:sz w:val="28"/>
          <w:szCs w:val="28"/>
        </w:rPr>
        <w:t>Специализация хозяйства</w:t>
      </w:r>
    </w:p>
    <w:p w:rsidR="003E4F93" w:rsidRPr="00A808A5" w:rsidRDefault="003E4F93" w:rsidP="00A808A5">
      <w:pPr>
        <w:widowControl w:val="0"/>
        <w:numPr>
          <w:ilvl w:val="0"/>
          <w:numId w:val="2"/>
        </w:numPr>
        <w:shd w:val="clear" w:color="auto" w:fill="FFFFFF"/>
        <w:tabs>
          <w:tab w:val="left" w:pos="1118"/>
        </w:tabs>
        <w:autoSpaceDE w:val="0"/>
        <w:autoSpaceDN w:val="0"/>
        <w:adjustRightInd w:val="0"/>
        <w:spacing w:line="360" w:lineRule="auto"/>
        <w:jc w:val="both"/>
        <w:rPr>
          <w:sz w:val="28"/>
          <w:szCs w:val="28"/>
        </w:rPr>
      </w:pPr>
      <w:r w:rsidRPr="00A808A5">
        <w:rPr>
          <w:sz w:val="28"/>
          <w:szCs w:val="28"/>
        </w:rPr>
        <w:t>Обеспеченность хозяйства трудовыми ресурсами и их использование</w:t>
      </w:r>
    </w:p>
    <w:p w:rsidR="003E4F93" w:rsidRPr="00A808A5" w:rsidRDefault="003E4F93" w:rsidP="00A808A5">
      <w:pPr>
        <w:widowControl w:val="0"/>
        <w:numPr>
          <w:ilvl w:val="0"/>
          <w:numId w:val="2"/>
        </w:numPr>
        <w:shd w:val="clear" w:color="auto" w:fill="FFFFFF"/>
        <w:tabs>
          <w:tab w:val="left" w:pos="1118"/>
        </w:tabs>
        <w:autoSpaceDE w:val="0"/>
        <w:autoSpaceDN w:val="0"/>
        <w:adjustRightInd w:val="0"/>
        <w:spacing w:line="360" w:lineRule="auto"/>
        <w:jc w:val="both"/>
        <w:rPr>
          <w:sz w:val="28"/>
          <w:szCs w:val="28"/>
        </w:rPr>
      </w:pPr>
      <w:r w:rsidRPr="00A808A5">
        <w:rPr>
          <w:sz w:val="28"/>
          <w:szCs w:val="28"/>
        </w:rPr>
        <w:t>Рентабельность производства</w:t>
      </w:r>
    </w:p>
    <w:p w:rsidR="003E4F93" w:rsidRPr="00A808A5" w:rsidRDefault="003E4F93" w:rsidP="00A808A5">
      <w:pPr>
        <w:widowControl w:val="0"/>
        <w:numPr>
          <w:ilvl w:val="0"/>
          <w:numId w:val="14"/>
        </w:numPr>
        <w:shd w:val="clear" w:color="auto" w:fill="FFFFFF"/>
        <w:tabs>
          <w:tab w:val="left" w:pos="725"/>
        </w:tabs>
        <w:autoSpaceDE w:val="0"/>
        <w:autoSpaceDN w:val="0"/>
        <w:adjustRightInd w:val="0"/>
        <w:spacing w:line="360" w:lineRule="auto"/>
        <w:jc w:val="both"/>
        <w:rPr>
          <w:sz w:val="28"/>
          <w:szCs w:val="28"/>
        </w:rPr>
      </w:pPr>
      <w:r w:rsidRPr="00A808A5">
        <w:rPr>
          <w:sz w:val="28"/>
          <w:szCs w:val="28"/>
        </w:rPr>
        <w:t>Современное состояние организации производства продукции</w:t>
      </w:r>
    </w:p>
    <w:p w:rsidR="003E4F93" w:rsidRPr="00A808A5" w:rsidRDefault="003E4F93" w:rsidP="00A808A5">
      <w:pPr>
        <w:widowControl w:val="0"/>
        <w:numPr>
          <w:ilvl w:val="0"/>
          <w:numId w:val="3"/>
        </w:numPr>
        <w:shd w:val="clear" w:color="auto" w:fill="FFFFFF"/>
        <w:tabs>
          <w:tab w:val="left" w:pos="1171"/>
        </w:tabs>
        <w:autoSpaceDE w:val="0"/>
        <w:autoSpaceDN w:val="0"/>
        <w:adjustRightInd w:val="0"/>
        <w:spacing w:line="360" w:lineRule="auto"/>
        <w:jc w:val="both"/>
        <w:rPr>
          <w:sz w:val="28"/>
          <w:szCs w:val="28"/>
        </w:rPr>
      </w:pPr>
      <w:r w:rsidRPr="00A808A5">
        <w:rPr>
          <w:sz w:val="28"/>
          <w:szCs w:val="28"/>
        </w:rPr>
        <w:t>Размеры отрасли, ферм, их специализация</w:t>
      </w:r>
    </w:p>
    <w:p w:rsidR="003E4F93" w:rsidRPr="00A808A5" w:rsidRDefault="003E4F93" w:rsidP="00A808A5">
      <w:pPr>
        <w:widowControl w:val="0"/>
        <w:numPr>
          <w:ilvl w:val="0"/>
          <w:numId w:val="3"/>
        </w:numPr>
        <w:shd w:val="clear" w:color="auto" w:fill="FFFFFF"/>
        <w:tabs>
          <w:tab w:val="left" w:pos="1171"/>
        </w:tabs>
        <w:autoSpaceDE w:val="0"/>
        <w:autoSpaceDN w:val="0"/>
        <w:adjustRightInd w:val="0"/>
        <w:spacing w:line="360" w:lineRule="auto"/>
        <w:jc w:val="both"/>
        <w:rPr>
          <w:sz w:val="28"/>
          <w:szCs w:val="28"/>
        </w:rPr>
      </w:pPr>
      <w:r w:rsidRPr="00A808A5">
        <w:rPr>
          <w:sz w:val="28"/>
          <w:szCs w:val="28"/>
        </w:rPr>
        <w:t>Производство и реализация</w:t>
      </w:r>
      <w:r w:rsidR="00A808A5">
        <w:rPr>
          <w:sz w:val="28"/>
          <w:szCs w:val="28"/>
        </w:rPr>
        <w:t xml:space="preserve"> </w:t>
      </w:r>
      <w:r w:rsidRPr="00A808A5">
        <w:rPr>
          <w:sz w:val="28"/>
          <w:szCs w:val="28"/>
        </w:rPr>
        <w:t>продукции животноводства</w:t>
      </w:r>
    </w:p>
    <w:p w:rsidR="003E4F93" w:rsidRPr="00A808A5" w:rsidRDefault="003E4F93" w:rsidP="00A808A5">
      <w:pPr>
        <w:widowControl w:val="0"/>
        <w:numPr>
          <w:ilvl w:val="0"/>
          <w:numId w:val="3"/>
        </w:numPr>
        <w:shd w:val="clear" w:color="auto" w:fill="FFFFFF"/>
        <w:tabs>
          <w:tab w:val="left" w:pos="1171"/>
        </w:tabs>
        <w:autoSpaceDE w:val="0"/>
        <w:autoSpaceDN w:val="0"/>
        <w:adjustRightInd w:val="0"/>
        <w:spacing w:line="360" w:lineRule="auto"/>
        <w:jc w:val="both"/>
        <w:rPr>
          <w:sz w:val="28"/>
          <w:szCs w:val="28"/>
        </w:rPr>
      </w:pPr>
      <w:r w:rsidRPr="00A808A5">
        <w:rPr>
          <w:sz w:val="28"/>
          <w:szCs w:val="28"/>
        </w:rPr>
        <w:t>Состояние кормовой базы</w:t>
      </w:r>
    </w:p>
    <w:p w:rsidR="003E4F93" w:rsidRPr="00A808A5" w:rsidRDefault="003E4F93" w:rsidP="00A808A5">
      <w:pPr>
        <w:widowControl w:val="0"/>
        <w:numPr>
          <w:ilvl w:val="0"/>
          <w:numId w:val="3"/>
        </w:numPr>
        <w:shd w:val="clear" w:color="auto" w:fill="FFFFFF"/>
        <w:tabs>
          <w:tab w:val="left" w:pos="1171"/>
        </w:tabs>
        <w:autoSpaceDE w:val="0"/>
        <w:autoSpaceDN w:val="0"/>
        <w:adjustRightInd w:val="0"/>
        <w:spacing w:line="360" w:lineRule="auto"/>
        <w:jc w:val="both"/>
        <w:rPr>
          <w:sz w:val="28"/>
          <w:szCs w:val="28"/>
        </w:rPr>
      </w:pPr>
      <w:r w:rsidRPr="00A808A5">
        <w:rPr>
          <w:sz w:val="28"/>
          <w:szCs w:val="28"/>
        </w:rPr>
        <w:t>Современная технология и организации</w:t>
      </w:r>
      <w:r w:rsidR="00A808A5" w:rsidRPr="00A808A5">
        <w:rPr>
          <w:sz w:val="28"/>
          <w:szCs w:val="28"/>
        </w:rPr>
        <w:t xml:space="preserve"> </w:t>
      </w:r>
      <w:r w:rsidRPr="00A808A5">
        <w:rPr>
          <w:sz w:val="28"/>
          <w:szCs w:val="28"/>
        </w:rPr>
        <w:t>основных рабочих процессов</w:t>
      </w:r>
    </w:p>
    <w:p w:rsidR="003E4F93" w:rsidRPr="00A808A5" w:rsidRDefault="003E4F93" w:rsidP="00A808A5">
      <w:pPr>
        <w:widowControl w:val="0"/>
        <w:numPr>
          <w:ilvl w:val="0"/>
          <w:numId w:val="3"/>
        </w:numPr>
        <w:shd w:val="clear" w:color="auto" w:fill="FFFFFF"/>
        <w:tabs>
          <w:tab w:val="left" w:pos="709"/>
        </w:tabs>
        <w:autoSpaceDE w:val="0"/>
        <w:autoSpaceDN w:val="0"/>
        <w:adjustRightInd w:val="0"/>
        <w:spacing w:line="360" w:lineRule="auto"/>
        <w:jc w:val="both"/>
        <w:rPr>
          <w:sz w:val="28"/>
          <w:szCs w:val="28"/>
        </w:rPr>
      </w:pPr>
      <w:r w:rsidRPr="00A808A5">
        <w:rPr>
          <w:sz w:val="28"/>
          <w:szCs w:val="28"/>
        </w:rPr>
        <w:t xml:space="preserve"> Организация и оплата труда</w:t>
      </w:r>
    </w:p>
    <w:p w:rsidR="003E4F93" w:rsidRPr="00A808A5" w:rsidRDefault="003E4F93" w:rsidP="00A808A5">
      <w:pPr>
        <w:widowControl w:val="0"/>
        <w:numPr>
          <w:ilvl w:val="0"/>
          <w:numId w:val="3"/>
        </w:numPr>
        <w:shd w:val="clear" w:color="auto" w:fill="FFFFFF"/>
        <w:tabs>
          <w:tab w:val="left" w:pos="1171"/>
        </w:tabs>
        <w:autoSpaceDE w:val="0"/>
        <w:autoSpaceDN w:val="0"/>
        <w:adjustRightInd w:val="0"/>
        <w:spacing w:line="360" w:lineRule="auto"/>
        <w:jc w:val="both"/>
        <w:rPr>
          <w:sz w:val="28"/>
          <w:szCs w:val="28"/>
        </w:rPr>
      </w:pPr>
      <w:r w:rsidRPr="00A808A5">
        <w:rPr>
          <w:sz w:val="28"/>
          <w:szCs w:val="28"/>
        </w:rPr>
        <w:t>Экономическая эффективность</w:t>
      </w:r>
      <w:r w:rsidR="00A808A5">
        <w:rPr>
          <w:sz w:val="28"/>
          <w:szCs w:val="28"/>
        </w:rPr>
        <w:t xml:space="preserve"> </w:t>
      </w:r>
      <w:r w:rsidR="00B65848" w:rsidRPr="00A808A5">
        <w:rPr>
          <w:sz w:val="28"/>
          <w:szCs w:val="28"/>
        </w:rPr>
        <w:t>пр</w:t>
      </w:r>
      <w:r w:rsidRPr="00A808A5">
        <w:rPr>
          <w:sz w:val="28"/>
          <w:szCs w:val="28"/>
        </w:rPr>
        <w:t>оизводства продукции</w:t>
      </w:r>
    </w:p>
    <w:p w:rsidR="003E4F93" w:rsidRPr="00A808A5" w:rsidRDefault="003E4F93" w:rsidP="00A808A5">
      <w:pPr>
        <w:shd w:val="clear" w:color="auto" w:fill="FFFFFF"/>
        <w:tabs>
          <w:tab w:val="left" w:pos="1171"/>
        </w:tabs>
        <w:spacing w:line="360" w:lineRule="auto"/>
        <w:jc w:val="both"/>
        <w:rPr>
          <w:sz w:val="28"/>
          <w:szCs w:val="28"/>
        </w:rPr>
      </w:pPr>
      <w:r w:rsidRPr="00A808A5">
        <w:rPr>
          <w:sz w:val="28"/>
          <w:szCs w:val="28"/>
        </w:rPr>
        <w:t>Выводы и предложения</w:t>
      </w:r>
    </w:p>
    <w:p w:rsidR="003E4F93" w:rsidRPr="00A808A5" w:rsidRDefault="003E4F93" w:rsidP="00A808A5">
      <w:pPr>
        <w:shd w:val="clear" w:color="auto" w:fill="FFFFFF"/>
        <w:tabs>
          <w:tab w:val="left" w:pos="1171"/>
        </w:tabs>
        <w:spacing w:line="360" w:lineRule="auto"/>
        <w:jc w:val="both"/>
        <w:rPr>
          <w:sz w:val="28"/>
          <w:szCs w:val="28"/>
        </w:rPr>
      </w:pPr>
      <w:r w:rsidRPr="00A808A5">
        <w:rPr>
          <w:sz w:val="28"/>
          <w:szCs w:val="28"/>
        </w:rPr>
        <w:t>Список используемой литературы</w:t>
      </w:r>
    </w:p>
    <w:p w:rsidR="000C1674" w:rsidRPr="00A808A5" w:rsidRDefault="00A808A5" w:rsidP="00A808A5">
      <w:pPr>
        <w:shd w:val="clear" w:color="auto" w:fill="FFFFFF"/>
        <w:tabs>
          <w:tab w:val="left" w:pos="0"/>
        </w:tabs>
        <w:spacing w:line="360" w:lineRule="auto"/>
        <w:ind w:firstLine="709"/>
        <w:jc w:val="center"/>
        <w:rPr>
          <w:b/>
          <w:sz w:val="28"/>
          <w:szCs w:val="32"/>
        </w:rPr>
      </w:pPr>
      <w:r>
        <w:rPr>
          <w:sz w:val="28"/>
          <w:szCs w:val="28"/>
        </w:rPr>
        <w:br w:type="page"/>
      </w:r>
      <w:r>
        <w:rPr>
          <w:b/>
          <w:sz w:val="28"/>
          <w:szCs w:val="32"/>
        </w:rPr>
        <w:t>Введение</w:t>
      </w:r>
    </w:p>
    <w:p w:rsidR="000C1674" w:rsidRPr="00A808A5" w:rsidRDefault="000C1674" w:rsidP="00A808A5">
      <w:pPr>
        <w:spacing w:line="360" w:lineRule="auto"/>
        <w:ind w:firstLine="709"/>
        <w:jc w:val="both"/>
        <w:rPr>
          <w:sz w:val="28"/>
          <w:szCs w:val="28"/>
        </w:rPr>
      </w:pPr>
    </w:p>
    <w:p w:rsidR="000C1674" w:rsidRPr="00A808A5" w:rsidRDefault="000C1674" w:rsidP="00A808A5">
      <w:pPr>
        <w:spacing w:line="360" w:lineRule="auto"/>
        <w:ind w:firstLine="709"/>
        <w:jc w:val="both"/>
        <w:rPr>
          <w:sz w:val="28"/>
          <w:szCs w:val="28"/>
        </w:rPr>
      </w:pPr>
      <w:r w:rsidRPr="00A808A5">
        <w:rPr>
          <w:sz w:val="28"/>
          <w:szCs w:val="28"/>
        </w:rPr>
        <w:t xml:space="preserve">На рубеже </w:t>
      </w:r>
      <w:r w:rsidRPr="00A808A5">
        <w:rPr>
          <w:sz w:val="28"/>
          <w:szCs w:val="28"/>
          <w:lang w:val="en-US"/>
        </w:rPr>
        <w:t>XX</w:t>
      </w:r>
      <w:r w:rsidRPr="00A808A5">
        <w:rPr>
          <w:sz w:val="28"/>
          <w:szCs w:val="28"/>
        </w:rPr>
        <w:t>–</w:t>
      </w:r>
      <w:r w:rsidRPr="00A808A5">
        <w:rPr>
          <w:sz w:val="28"/>
          <w:szCs w:val="28"/>
          <w:lang w:val="en-US"/>
        </w:rPr>
        <w:t>XXI</w:t>
      </w:r>
      <w:r w:rsidRPr="00A808A5">
        <w:rPr>
          <w:sz w:val="28"/>
          <w:szCs w:val="28"/>
        </w:rPr>
        <w:t xml:space="preserve"> веков в России коренным образом изменилась политическая и экономическая система. В большинстве отраслей хозяйствования за последние два десятилетия прочно укоренились рыночные отношения. Сельское хозяйство приспосабливается к новым условиям сложно и медленно.</w:t>
      </w:r>
    </w:p>
    <w:p w:rsidR="000C1674" w:rsidRPr="00A808A5" w:rsidRDefault="000C1674" w:rsidP="00A808A5">
      <w:pPr>
        <w:shd w:val="clear" w:color="auto" w:fill="FFFFFF"/>
        <w:spacing w:line="360" w:lineRule="auto"/>
        <w:ind w:firstLine="709"/>
        <w:jc w:val="both"/>
        <w:rPr>
          <w:sz w:val="28"/>
          <w:szCs w:val="28"/>
        </w:rPr>
      </w:pPr>
      <w:r w:rsidRPr="00A808A5">
        <w:rPr>
          <w:sz w:val="28"/>
          <w:szCs w:val="28"/>
        </w:rPr>
        <w:t>Сельское хозяйство - наиболее сложная и трудоемкая отрасль, как в агропромышленном комплексе, так и во всем народном хозяйстве. Почти половину всей валовой продукции сельского хозяйства составляет продукция животноводства. Потребление продукции животноводства на душу населения - по сути дела, основной показатель, характеризующий благополучие нации. Конечная продукция животноводства представлена следующими основными видами: мясо и мясопродукты; молоко; яйца; шерсть.</w:t>
      </w:r>
    </w:p>
    <w:p w:rsidR="000C1674" w:rsidRPr="00A808A5" w:rsidRDefault="000C1674" w:rsidP="00A808A5">
      <w:pPr>
        <w:spacing w:line="360" w:lineRule="auto"/>
        <w:ind w:firstLine="709"/>
        <w:jc w:val="both"/>
        <w:rPr>
          <w:snapToGrid w:val="0"/>
          <w:sz w:val="28"/>
          <w:szCs w:val="28"/>
        </w:rPr>
      </w:pPr>
      <w:r w:rsidRPr="00A808A5">
        <w:rPr>
          <w:sz w:val="28"/>
          <w:szCs w:val="28"/>
        </w:rPr>
        <w:t>В процессе производства молока, мяса, приплода прямо или косвенно оказывает влияние неопределенность климатических и биологических (эволюционных, генетических и др.) экономических, социальных и прочих явлений и процессов, поэтому</w:t>
      </w:r>
      <w:r w:rsidRPr="00A808A5">
        <w:rPr>
          <w:snapToGrid w:val="0"/>
          <w:sz w:val="28"/>
          <w:szCs w:val="28"/>
        </w:rPr>
        <w:t xml:space="preserve"> количество затрат материальных ресурсов на единицу продукции не может являться постоянной величиной.</w:t>
      </w:r>
      <w:r w:rsidR="00A808A5">
        <w:rPr>
          <w:snapToGrid w:val="0"/>
          <w:sz w:val="28"/>
          <w:szCs w:val="28"/>
        </w:rPr>
        <w:t xml:space="preserve"> </w:t>
      </w:r>
    </w:p>
    <w:p w:rsidR="000C1674" w:rsidRPr="00A808A5" w:rsidRDefault="000C1674" w:rsidP="00A808A5">
      <w:pPr>
        <w:shd w:val="clear" w:color="auto" w:fill="FFFFFF"/>
        <w:spacing w:line="360" w:lineRule="auto"/>
        <w:ind w:firstLine="709"/>
        <w:jc w:val="both"/>
        <w:rPr>
          <w:sz w:val="28"/>
          <w:szCs w:val="28"/>
        </w:rPr>
      </w:pPr>
      <w:r w:rsidRPr="00A808A5">
        <w:rPr>
          <w:sz w:val="28"/>
          <w:szCs w:val="28"/>
        </w:rPr>
        <w:t>Молочное скотоводство одна из наиболее важных отраслей животноводства. Оно служит источником таких ценных продуктов питания, как молоко, мясо, а также источником сырья для промышленности. Молоко является практически незаменимой основой питания в детском возрасте, как людей, так и животных. И молоко, и молочные продукты играют важную роль в питании человека.</w:t>
      </w:r>
    </w:p>
    <w:p w:rsidR="000C1674" w:rsidRPr="00A808A5" w:rsidRDefault="000C1674" w:rsidP="00A808A5">
      <w:pPr>
        <w:shd w:val="clear" w:color="auto" w:fill="FFFFFF"/>
        <w:spacing w:line="360" w:lineRule="auto"/>
        <w:ind w:firstLine="709"/>
        <w:jc w:val="both"/>
        <w:rPr>
          <w:sz w:val="28"/>
          <w:szCs w:val="28"/>
        </w:rPr>
      </w:pPr>
      <w:r w:rsidRPr="00A808A5">
        <w:rPr>
          <w:sz w:val="28"/>
          <w:szCs w:val="28"/>
        </w:rPr>
        <w:t xml:space="preserve">Особенностями, которые характеризуют молочное скотоводство, являются: повсеместность производства молока и молочных продуктов для бесперебойного снабжения ими населения; необходимость органического сочетания молочного скотоводства с другими отраслями сельского хозяйства; значительная трудоемкость и большая доля продукции в большинстве регионов страны. </w:t>
      </w:r>
    </w:p>
    <w:p w:rsidR="000C1674" w:rsidRPr="00A808A5" w:rsidRDefault="000C1674" w:rsidP="00A808A5">
      <w:pPr>
        <w:shd w:val="clear" w:color="auto" w:fill="FFFFFF"/>
        <w:spacing w:line="360" w:lineRule="auto"/>
        <w:ind w:firstLine="709"/>
        <w:jc w:val="both"/>
        <w:rPr>
          <w:sz w:val="28"/>
          <w:szCs w:val="28"/>
        </w:rPr>
      </w:pPr>
      <w:r w:rsidRPr="00A808A5">
        <w:rPr>
          <w:sz w:val="28"/>
          <w:szCs w:val="28"/>
        </w:rPr>
        <w:t>Однако, сложившаяся обстановка в животноводстве вызывает большую тревогу и озабоченность, требует серьезного анализа и определения стратегии и тактики в развитии отдельных отраслей.</w:t>
      </w:r>
    </w:p>
    <w:p w:rsidR="000C1674" w:rsidRPr="00A808A5" w:rsidRDefault="000C1674" w:rsidP="00A808A5">
      <w:pPr>
        <w:shd w:val="clear" w:color="auto" w:fill="FFFFFF"/>
        <w:spacing w:line="360" w:lineRule="auto"/>
        <w:ind w:firstLine="709"/>
        <w:jc w:val="both"/>
        <w:rPr>
          <w:sz w:val="28"/>
          <w:szCs w:val="28"/>
        </w:rPr>
      </w:pPr>
      <w:r w:rsidRPr="00A808A5">
        <w:rPr>
          <w:sz w:val="28"/>
          <w:szCs w:val="28"/>
        </w:rPr>
        <w:t>Основные причины сокращения производства продукции продолжающееся уменьшение численности скота и продуктивности животных. Поэтому необходимо направить все внимание на стабилизацию поголовья молочных коров, на повышение интенсивности использования имеющегося поголовья, на рост молочной продукции за счет осуществления комплекса зоотехнических, организационных и экономических мероприятий.</w:t>
      </w:r>
    </w:p>
    <w:p w:rsidR="000C1674" w:rsidRPr="00A808A5" w:rsidRDefault="000C1674" w:rsidP="00A808A5">
      <w:pPr>
        <w:shd w:val="clear" w:color="auto" w:fill="FFFFFF"/>
        <w:spacing w:line="360" w:lineRule="auto"/>
        <w:ind w:firstLine="709"/>
        <w:jc w:val="both"/>
        <w:rPr>
          <w:sz w:val="28"/>
          <w:szCs w:val="28"/>
        </w:rPr>
      </w:pPr>
      <w:r w:rsidRPr="00A808A5">
        <w:rPr>
          <w:sz w:val="28"/>
          <w:szCs w:val="28"/>
        </w:rPr>
        <w:t>Весь агропромышленный комплекс нуждается в приоритетном внимании государства. Нужны средства для укрепления материально-технической базы, решения социальных проблем. С созданием благоприятных, стабильных условий расширятся возможности предприятий и одновременно повысятся требования к ним в отношении эффективной организации производства.</w:t>
      </w:r>
    </w:p>
    <w:p w:rsidR="000C1674" w:rsidRPr="00A808A5" w:rsidRDefault="000C1674" w:rsidP="00A808A5">
      <w:pPr>
        <w:shd w:val="clear" w:color="auto" w:fill="FFFFFF"/>
        <w:spacing w:line="360" w:lineRule="auto"/>
        <w:ind w:firstLine="709"/>
        <w:jc w:val="both"/>
        <w:rPr>
          <w:sz w:val="28"/>
          <w:szCs w:val="28"/>
        </w:rPr>
      </w:pPr>
      <w:r w:rsidRPr="00A808A5">
        <w:rPr>
          <w:sz w:val="28"/>
          <w:szCs w:val="28"/>
        </w:rPr>
        <w:t xml:space="preserve">В данной курсовой работе производится анализ эффективности производства молока на примере </w:t>
      </w:r>
      <w:r w:rsidR="00522FCE" w:rsidRPr="00A808A5">
        <w:rPr>
          <w:sz w:val="28"/>
          <w:szCs w:val="28"/>
        </w:rPr>
        <w:t>ООО «Родина» Верховажского района Вологодской области</w:t>
      </w:r>
      <w:r w:rsidRPr="00A808A5">
        <w:rPr>
          <w:sz w:val="28"/>
          <w:szCs w:val="28"/>
        </w:rPr>
        <w:t>. Для анализа используются основные экономические показатели из годовых отчетов за последние два года.</w:t>
      </w:r>
    </w:p>
    <w:p w:rsidR="004A1D97" w:rsidRPr="00A808A5" w:rsidRDefault="00A808A5" w:rsidP="00A808A5">
      <w:pPr>
        <w:widowControl w:val="0"/>
        <w:numPr>
          <w:ilvl w:val="0"/>
          <w:numId w:val="15"/>
        </w:numPr>
        <w:shd w:val="clear" w:color="auto" w:fill="FFFFFF"/>
        <w:autoSpaceDE w:val="0"/>
        <w:autoSpaceDN w:val="0"/>
        <w:adjustRightInd w:val="0"/>
        <w:spacing w:line="360" w:lineRule="auto"/>
        <w:ind w:left="0" w:firstLine="709"/>
        <w:jc w:val="center"/>
        <w:rPr>
          <w:b/>
          <w:sz w:val="28"/>
          <w:szCs w:val="28"/>
        </w:rPr>
      </w:pPr>
      <w:r>
        <w:rPr>
          <w:sz w:val="28"/>
          <w:szCs w:val="32"/>
        </w:rPr>
        <w:br w:type="page"/>
      </w:r>
      <w:r w:rsidR="004A1D97" w:rsidRPr="00A808A5">
        <w:rPr>
          <w:b/>
          <w:sz w:val="28"/>
          <w:szCs w:val="32"/>
        </w:rPr>
        <w:t>Обзор литературы</w:t>
      </w:r>
    </w:p>
    <w:p w:rsidR="004A1D97" w:rsidRPr="00A808A5" w:rsidRDefault="004A1D97" w:rsidP="00A808A5">
      <w:pPr>
        <w:widowControl w:val="0"/>
        <w:shd w:val="clear" w:color="auto" w:fill="FFFFFF"/>
        <w:tabs>
          <w:tab w:val="left" w:pos="725"/>
        </w:tabs>
        <w:autoSpaceDE w:val="0"/>
        <w:autoSpaceDN w:val="0"/>
        <w:adjustRightInd w:val="0"/>
        <w:spacing w:line="360" w:lineRule="auto"/>
        <w:ind w:firstLine="709"/>
        <w:jc w:val="both"/>
        <w:rPr>
          <w:sz w:val="28"/>
          <w:szCs w:val="28"/>
        </w:rPr>
      </w:pPr>
    </w:p>
    <w:p w:rsidR="008751B7" w:rsidRPr="00A808A5" w:rsidRDefault="008751B7" w:rsidP="00A808A5">
      <w:pPr>
        <w:shd w:val="clear" w:color="auto" w:fill="FFFFFF"/>
        <w:spacing w:line="360" w:lineRule="auto"/>
        <w:ind w:firstLine="709"/>
        <w:jc w:val="both"/>
        <w:rPr>
          <w:sz w:val="28"/>
          <w:szCs w:val="28"/>
        </w:rPr>
      </w:pPr>
      <w:r w:rsidRPr="00A808A5">
        <w:rPr>
          <w:sz w:val="28"/>
          <w:szCs w:val="28"/>
        </w:rPr>
        <w:t>Скотоводство является важнейшей отраслью животноводства и России. В структуре валовой продукции сельского хозяйства (и фактически действующих ценах) на долю животноводства приходится</w:t>
      </w:r>
      <w:r w:rsidR="00A808A5">
        <w:rPr>
          <w:sz w:val="28"/>
          <w:szCs w:val="28"/>
        </w:rPr>
        <w:t xml:space="preserve"> </w:t>
      </w:r>
      <w:r w:rsidRPr="00A808A5">
        <w:rPr>
          <w:sz w:val="28"/>
          <w:szCs w:val="28"/>
        </w:rPr>
        <w:t>46,0 %, в том числе скотоводства — 25,7 %. Эта отрасль дает ценные продукты питания — мясо и молоко, а также кожевенное сырье. Незаменима роль скотоводства и как важнейшего источника органических удобрений.</w:t>
      </w:r>
    </w:p>
    <w:p w:rsidR="008751B7" w:rsidRPr="00A808A5" w:rsidRDefault="008751B7" w:rsidP="00A808A5">
      <w:pPr>
        <w:shd w:val="clear" w:color="auto" w:fill="FFFFFF"/>
        <w:spacing w:line="360" w:lineRule="auto"/>
        <w:ind w:firstLine="709"/>
        <w:jc w:val="both"/>
        <w:rPr>
          <w:sz w:val="28"/>
          <w:szCs w:val="28"/>
        </w:rPr>
      </w:pPr>
      <w:r w:rsidRPr="00A808A5">
        <w:rPr>
          <w:sz w:val="28"/>
          <w:szCs w:val="28"/>
        </w:rPr>
        <w:t>Молоко — полноценный и калорийный продукт питания. Но химическому составу и пищевым свойствам оно не имеет аналогом среди других видов естественной пищи, так как в его состав входят наиболее полноценные белки, молочный жир, молочный сахар, а</w:t>
      </w:r>
      <w:r w:rsidR="00A808A5">
        <w:rPr>
          <w:sz w:val="28"/>
          <w:szCs w:val="28"/>
        </w:rPr>
        <w:t xml:space="preserve"> </w:t>
      </w:r>
      <w:r w:rsidRPr="00A808A5">
        <w:rPr>
          <w:sz w:val="28"/>
          <w:szCs w:val="28"/>
        </w:rPr>
        <w:t xml:space="preserve">также разнообразные минеральные вещества, витамины, большое количество ферментов и других биологических соединений, которые легко перевариваются и хорошо усваиваются организмом. Всего в молоке содержится более 200 различных веществ. В среднем усвояемость белка составляет 95 %, молочного жира и молочного сахара </w:t>
      </w:r>
      <w:r w:rsidRPr="00A808A5">
        <w:rPr>
          <w:iCs/>
          <w:sz w:val="28"/>
          <w:szCs w:val="28"/>
        </w:rPr>
        <w:t xml:space="preserve">— 98%. </w:t>
      </w:r>
      <w:r w:rsidRPr="00A808A5">
        <w:rPr>
          <w:sz w:val="28"/>
          <w:szCs w:val="28"/>
        </w:rPr>
        <w:t>Молоко широко используют как в натурном виде (цельное молоко), так и для приготовления разнообразных кисломолочных продуктов, сыров и масла.</w:t>
      </w:r>
    </w:p>
    <w:p w:rsidR="008751B7" w:rsidRPr="00A808A5" w:rsidRDefault="008751B7" w:rsidP="00A808A5">
      <w:pPr>
        <w:shd w:val="clear" w:color="auto" w:fill="FFFFFF"/>
        <w:spacing w:line="360" w:lineRule="auto"/>
        <w:ind w:firstLine="709"/>
        <w:jc w:val="both"/>
        <w:rPr>
          <w:sz w:val="28"/>
          <w:szCs w:val="28"/>
        </w:rPr>
      </w:pPr>
      <w:r w:rsidRPr="00A808A5">
        <w:rPr>
          <w:sz w:val="28"/>
          <w:szCs w:val="28"/>
        </w:rPr>
        <w:t xml:space="preserve">Достигнутый уровень производства молочной продукции далеко не покрывает потребности в ней. Фактическое потребление молока и молокопродуктов в </w:t>
      </w:r>
      <w:smartTag w:uri="urn:schemas-microsoft-com:office:smarttags" w:element="metricconverter">
        <w:smartTagPr>
          <w:attr w:name="ProductID" w:val="2002 г"/>
        </w:smartTagPr>
        <w:r w:rsidRPr="00A808A5">
          <w:rPr>
            <w:sz w:val="28"/>
            <w:szCs w:val="28"/>
          </w:rPr>
          <w:t>2002 г</w:t>
        </w:r>
      </w:smartTag>
      <w:r w:rsidRPr="00A808A5">
        <w:rPr>
          <w:sz w:val="28"/>
          <w:szCs w:val="28"/>
        </w:rPr>
        <w:t xml:space="preserve">. составило </w:t>
      </w:r>
      <w:smartTag w:uri="urn:schemas-microsoft-com:office:smarttags" w:element="metricconverter">
        <w:smartTagPr>
          <w:attr w:name="ProductID" w:val="229 кг"/>
        </w:smartTagPr>
        <w:r w:rsidRPr="00A808A5">
          <w:rPr>
            <w:sz w:val="28"/>
            <w:szCs w:val="28"/>
          </w:rPr>
          <w:t>229 кг</w:t>
        </w:r>
      </w:smartTag>
      <w:r w:rsidRPr="00A808A5">
        <w:rPr>
          <w:sz w:val="28"/>
          <w:szCs w:val="28"/>
        </w:rPr>
        <w:t xml:space="preserve"> на душу населения в год при научно обоснованной норме питания </w:t>
      </w:r>
      <w:smartTag w:uri="urn:schemas-microsoft-com:office:smarttags" w:element="metricconverter">
        <w:smartTagPr>
          <w:attr w:name="ProductID" w:val="360 кг"/>
        </w:smartTagPr>
        <w:r w:rsidRPr="00A808A5">
          <w:rPr>
            <w:sz w:val="28"/>
            <w:szCs w:val="28"/>
          </w:rPr>
          <w:t>360 кг</w:t>
        </w:r>
      </w:smartTag>
      <w:r w:rsidRPr="00A808A5">
        <w:rPr>
          <w:sz w:val="28"/>
          <w:szCs w:val="28"/>
        </w:rPr>
        <w:t>.</w:t>
      </w:r>
      <w:r w:rsidR="00A808A5">
        <w:rPr>
          <w:sz w:val="28"/>
          <w:szCs w:val="28"/>
        </w:rPr>
        <w:t xml:space="preserve"> </w:t>
      </w:r>
      <w:r w:rsidRPr="00A808A5">
        <w:rPr>
          <w:sz w:val="28"/>
          <w:szCs w:val="28"/>
        </w:rPr>
        <w:t xml:space="preserve">По сравнению с </w:t>
      </w:r>
      <w:smartTag w:uri="urn:schemas-microsoft-com:office:smarttags" w:element="metricconverter">
        <w:smartTagPr>
          <w:attr w:name="ProductID" w:val="1991 г"/>
        </w:smartTagPr>
        <w:r w:rsidRPr="00A808A5">
          <w:rPr>
            <w:sz w:val="28"/>
            <w:szCs w:val="28"/>
          </w:rPr>
          <w:t>1991 г</w:t>
        </w:r>
      </w:smartTag>
      <w:r w:rsidRPr="00A808A5">
        <w:rPr>
          <w:sz w:val="28"/>
          <w:szCs w:val="28"/>
        </w:rPr>
        <w:t xml:space="preserve">., потребление молочной продукции сократилось на </w:t>
      </w:r>
      <w:smartTag w:uri="urn:schemas-microsoft-com:office:smarttags" w:element="metricconverter">
        <w:smartTagPr>
          <w:attr w:name="ProductID" w:val="118 кг"/>
        </w:smartTagPr>
        <w:r w:rsidRPr="00A808A5">
          <w:rPr>
            <w:sz w:val="28"/>
            <w:szCs w:val="28"/>
          </w:rPr>
          <w:t>118 кг</w:t>
        </w:r>
      </w:smartTag>
      <w:r w:rsidRPr="00A808A5">
        <w:rPr>
          <w:sz w:val="28"/>
          <w:szCs w:val="28"/>
        </w:rPr>
        <w:t>, или на 34 %.</w:t>
      </w:r>
    </w:p>
    <w:p w:rsidR="008751B7" w:rsidRPr="00A808A5" w:rsidRDefault="008751B7" w:rsidP="00A808A5">
      <w:pPr>
        <w:shd w:val="clear" w:color="auto" w:fill="FFFFFF"/>
        <w:spacing w:line="360" w:lineRule="auto"/>
        <w:ind w:firstLine="709"/>
        <w:jc w:val="both"/>
        <w:rPr>
          <w:sz w:val="28"/>
          <w:szCs w:val="28"/>
        </w:rPr>
      </w:pPr>
      <w:r w:rsidRPr="00A808A5">
        <w:rPr>
          <w:sz w:val="28"/>
          <w:szCs w:val="28"/>
        </w:rPr>
        <w:t>В зависимости от преобладания молока или мяса в структуре производства различают следующие направления в использовании крупного рогатого скота: молочное, молочно-мясное, мясомолочное и мясное. Каждому из них соответствует определенная структура стада, породный состав, система содержания и тип кормления животных.</w:t>
      </w:r>
    </w:p>
    <w:p w:rsidR="008751B7" w:rsidRPr="00A808A5" w:rsidRDefault="008751B7" w:rsidP="00A808A5">
      <w:pPr>
        <w:shd w:val="clear" w:color="auto" w:fill="FFFFFF"/>
        <w:spacing w:line="360" w:lineRule="auto"/>
        <w:ind w:firstLine="709"/>
        <w:jc w:val="both"/>
        <w:rPr>
          <w:sz w:val="28"/>
          <w:szCs w:val="28"/>
        </w:rPr>
      </w:pPr>
      <w:r w:rsidRPr="00A808A5">
        <w:rPr>
          <w:sz w:val="28"/>
          <w:szCs w:val="28"/>
        </w:rPr>
        <w:t xml:space="preserve">В молочном скотоводстве крупный рогатый скот используется в основном для получения молока. В структуре стада удельный вес коров достигает 65 %. Это направление получило </w:t>
      </w:r>
      <w:r w:rsidR="00A808A5" w:rsidRPr="00A808A5">
        <w:rPr>
          <w:sz w:val="28"/>
          <w:szCs w:val="28"/>
        </w:rPr>
        <w:t>развитие,</w:t>
      </w:r>
      <w:r w:rsidRPr="00A808A5">
        <w:rPr>
          <w:sz w:val="28"/>
          <w:szCs w:val="28"/>
        </w:rPr>
        <w:t xml:space="preserve"> прежде всего в пригородных районах.</w:t>
      </w:r>
    </w:p>
    <w:p w:rsidR="008751B7" w:rsidRPr="00A808A5" w:rsidRDefault="008751B7" w:rsidP="00A808A5">
      <w:pPr>
        <w:shd w:val="clear" w:color="auto" w:fill="FFFFFF"/>
        <w:spacing w:line="360" w:lineRule="auto"/>
        <w:ind w:firstLine="709"/>
        <w:jc w:val="both"/>
        <w:rPr>
          <w:sz w:val="28"/>
          <w:szCs w:val="28"/>
        </w:rPr>
      </w:pPr>
      <w:r w:rsidRPr="00A808A5">
        <w:rPr>
          <w:sz w:val="28"/>
          <w:szCs w:val="28"/>
        </w:rPr>
        <w:t>Молочно-мясное направление сочетает производство молока с выращиванием и откормом скота, хотя в структуре продукции скотоводства по-прежнему преобладает молоко. Удельный вес коров в стаде составляет 40—45 %. Именно это направление получило наибольшее распространение в России.</w:t>
      </w:r>
    </w:p>
    <w:p w:rsidR="008751B7" w:rsidRPr="00A808A5" w:rsidRDefault="008751B7" w:rsidP="00A808A5">
      <w:pPr>
        <w:shd w:val="clear" w:color="auto" w:fill="FFFFFF"/>
        <w:spacing w:line="360" w:lineRule="auto"/>
        <w:ind w:firstLine="709"/>
        <w:jc w:val="both"/>
        <w:rPr>
          <w:sz w:val="28"/>
          <w:szCs w:val="28"/>
        </w:rPr>
      </w:pPr>
      <w:r w:rsidRPr="00A808A5">
        <w:rPr>
          <w:sz w:val="28"/>
          <w:szCs w:val="28"/>
        </w:rPr>
        <w:t>В молочном и молочно-мясном скотоводстве используются стойловая, стойлово-пастбищная и стойлово-лагерная системы содержания скота, в мясомолочном и мясном скотоводстве — стойловая и стойлово-пастбищная.</w:t>
      </w:r>
    </w:p>
    <w:p w:rsidR="003B1407" w:rsidRPr="00A808A5" w:rsidRDefault="008751B7" w:rsidP="00A808A5">
      <w:pPr>
        <w:shd w:val="clear" w:color="auto" w:fill="FFFFFF"/>
        <w:spacing w:line="360" w:lineRule="auto"/>
        <w:ind w:firstLine="709"/>
        <w:jc w:val="both"/>
        <w:rPr>
          <w:sz w:val="28"/>
          <w:szCs w:val="28"/>
        </w:rPr>
      </w:pPr>
      <w:r w:rsidRPr="00A808A5">
        <w:rPr>
          <w:sz w:val="28"/>
          <w:szCs w:val="28"/>
        </w:rPr>
        <w:t>Аграрные преобразования 90-х гг. отрицательно отразились на развитии скотоводства. За это время поголовье крупного рогатого скота в хозяйствах всех категорий сократилось на 52,5 %, и том числе коров — на 40,5 %; производство молока уменьшилось па 42,6%, говядины —</w:t>
      </w:r>
      <w:r w:rsidR="00A808A5">
        <w:rPr>
          <w:sz w:val="28"/>
          <w:szCs w:val="28"/>
        </w:rPr>
        <w:t xml:space="preserve"> </w:t>
      </w:r>
      <w:r w:rsidRPr="00A808A5">
        <w:rPr>
          <w:sz w:val="28"/>
          <w:szCs w:val="28"/>
        </w:rPr>
        <w:t>на 51,0%; надой молока на одну корову возрос на 11,9 %. Особенно резкий спад наблюдался на сельскохозяйственных предприятиях. Здесь поголовье скота уменьшилось на 66,5%, а производство молока —</w:t>
      </w:r>
      <w:r w:rsidR="00A808A5">
        <w:rPr>
          <w:sz w:val="28"/>
          <w:szCs w:val="28"/>
        </w:rPr>
        <w:t xml:space="preserve"> </w:t>
      </w:r>
      <w:r w:rsidRPr="00A808A5">
        <w:rPr>
          <w:sz w:val="28"/>
          <w:szCs w:val="28"/>
        </w:rPr>
        <w:t>на 55,4%. В то же время в личных подсобных хозяйствах его численность возросла на 6,7 % и достигла 10,8 млн. голов.</w:t>
      </w:r>
      <w:r w:rsidR="007D7067" w:rsidRPr="00A808A5">
        <w:rPr>
          <w:sz w:val="28"/>
          <w:szCs w:val="28"/>
        </w:rPr>
        <w:t xml:space="preserve"> </w:t>
      </w:r>
      <w:r w:rsidR="003B1407" w:rsidRPr="00A808A5">
        <w:rPr>
          <w:sz w:val="28"/>
          <w:szCs w:val="28"/>
        </w:rPr>
        <w:t>Увеличилось поголовье крупного рогатого скота и в фермерских хозяйствах</w:t>
      </w:r>
      <w:r w:rsidR="00A808A5">
        <w:rPr>
          <w:sz w:val="28"/>
          <w:szCs w:val="28"/>
        </w:rPr>
        <w:t xml:space="preserve"> </w:t>
      </w:r>
      <w:r w:rsidR="003B1407" w:rsidRPr="00A808A5">
        <w:rPr>
          <w:sz w:val="28"/>
          <w:szCs w:val="28"/>
        </w:rPr>
        <w:t>(до 574 тыс.), однако этот рост не компенсировал его сокращение в крупных хозяйствах.</w:t>
      </w:r>
    </w:p>
    <w:p w:rsidR="003B1407" w:rsidRPr="00A808A5" w:rsidRDefault="003B1407" w:rsidP="00A808A5">
      <w:pPr>
        <w:shd w:val="clear" w:color="auto" w:fill="FFFFFF"/>
        <w:spacing w:line="360" w:lineRule="auto"/>
        <w:ind w:firstLine="709"/>
        <w:jc w:val="both"/>
        <w:rPr>
          <w:sz w:val="28"/>
          <w:szCs w:val="28"/>
        </w:rPr>
      </w:pPr>
      <w:r w:rsidRPr="00A808A5">
        <w:rPr>
          <w:sz w:val="28"/>
          <w:szCs w:val="28"/>
        </w:rPr>
        <w:t>Основными производителями молочной продукции по-прежнему являются</w:t>
      </w:r>
      <w:r w:rsidR="00A808A5">
        <w:rPr>
          <w:sz w:val="28"/>
          <w:szCs w:val="28"/>
        </w:rPr>
        <w:t xml:space="preserve"> </w:t>
      </w:r>
      <w:r w:rsidRPr="00A808A5">
        <w:rPr>
          <w:sz w:val="28"/>
          <w:szCs w:val="28"/>
        </w:rPr>
        <w:t>сельхозпредприятия; в них находится 62,3 % общего поголовья крупного</w:t>
      </w:r>
      <w:r w:rsidRPr="00A808A5">
        <w:rPr>
          <w:smallCaps/>
          <w:sz w:val="28"/>
          <w:szCs w:val="28"/>
        </w:rPr>
        <w:t xml:space="preserve"> </w:t>
      </w:r>
      <w:r w:rsidRPr="00A808A5">
        <w:rPr>
          <w:sz w:val="28"/>
          <w:szCs w:val="28"/>
        </w:rPr>
        <w:t>рогатого скота, в том числе 52,6 % коров, они</w:t>
      </w:r>
      <w:r w:rsidR="00A808A5">
        <w:rPr>
          <w:sz w:val="28"/>
          <w:szCs w:val="28"/>
        </w:rPr>
        <w:t xml:space="preserve"> </w:t>
      </w:r>
      <w:r w:rsidRPr="00A808A5">
        <w:rPr>
          <w:sz w:val="28"/>
          <w:szCs w:val="28"/>
        </w:rPr>
        <w:t>производят 47,8 % всего молока в стране. В личных подсобных хозяйствах сосредоточено 35,9 %</w:t>
      </w:r>
      <w:r w:rsidR="00A808A5">
        <w:rPr>
          <w:sz w:val="28"/>
          <w:szCs w:val="28"/>
        </w:rPr>
        <w:t xml:space="preserve"> </w:t>
      </w:r>
      <w:r w:rsidRPr="00A808A5">
        <w:rPr>
          <w:sz w:val="28"/>
          <w:szCs w:val="28"/>
        </w:rPr>
        <w:t>скота, в том числе 45,5% коров; из доля в валовом производстве молока составляет 50,5 %. Роль фермерских хозяйств весьма незначительна (1,7 %), и на то есть объективные причины. Молочное скотоводство —</w:t>
      </w:r>
      <w:r w:rsidR="00A808A5">
        <w:rPr>
          <w:sz w:val="28"/>
          <w:szCs w:val="28"/>
        </w:rPr>
        <w:t xml:space="preserve"> </w:t>
      </w:r>
      <w:r w:rsidRPr="00A808A5">
        <w:rPr>
          <w:sz w:val="28"/>
          <w:szCs w:val="28"/>
        </w:rPr>
        <w:t>сложная отрасль, отличающаяся высокой трудо- и капиталоемкостью, предполагающая</w:t>
      </w:r>
      <w:r w:rsidR="00A808A5">
        <w:rPr>
          <w:sz w:val="28"/>
          <w:szCs w:val="28"/>
        </w:rPr>
        <w:t xml:space="preserve"> </w:t>
      </w:r>
      <w:r w:rsidRPr="00A808A5">
        <w:rPr>
          <w:sz w:val="28"/>
          <w:szCs w:val="28"/>
        </w:rPr>
        <w:t>комплексную механизацию основных технологических</w:t>
      </w:r>
      <w:r w:rsidRPr="00A808A5">
        <w:rPr>
          <w:iCs/>
          <w:sz w:val="28"/>
          <w:szCs w:val="28"/>
        </w:rPr>
        <w:t xml:space="preserve"> </w:t>
      </w:r>
      <w:r w:rsidRPr="00A808A5">
        <w:rPr>
          <w:sz w:val="28"/>
          <w:szCs w:val="28"/>
        </w:rPr>
        <w:t>процессов. Для успешного развития молочного скотоводства необходим также высокий уровень зоотехнической работы. Серьезные требования</w:t>
      </w:r>
      <w:r w:rsidR="00A808A5">
        <w:rPr>
          <w:sz w:val="28"/>
          <w:szCs w:val="28"/>
        </w:rPr>
        <w:t xml:space="preserve"> </w:t>
      </w:r>
      <w:r w:rsidRPr="00A808A5">
        <w:rPr>
          <w:sz w:val="28"/>
          <w:szCs w:val="28"/>
        </w:rPr>
        <w:t>предъявляются</w:t>
      </w:r>
      <w:r w:rsidR="00A808A5">
        <w:rPr>
          <w:sz w:val="28"/>
          <w:szCs w:val="28"/>
        </w:rPr>
        <w:t xml:space="preserve"> </w:t>
      </w:r>
      <w:r w:rsidRPr="00A808A5">
        <w:rPr>
          <w:sz w:val="28"/>
          <w:szCs w:val="28"/>
        </w:rPr>
        <w:t>к организации</w:t>
      </w:r>
      <w:r w:rsidR="00A808A5">
        <w:rPr>
          <w:sz w:val="28"/>
          <w:szCs w:val="28"/>
        </w:rPr>
        <w:t xml:space="preserve"> </w:t>
      </w:r>
      <w:r w:rsidRPr="00A808A5">
        <w:rPr>
          <w:sz w:val="28"/>
          <w:szCs w:val="28"/>
        </w:rPr>
        <w:t>кормовой базы.</w:t>
      </w:r>
    </w:p>
    <w:p w:rsidR="003B1407" w:rsidRPr="00A808A5" w:rsidRDefault="003B1407" w:rsidP="00A808A5">
      <w:pPr>
        <w:shd w:val="clear" w:color="auto" w:fill="FFFFFF"/>
        <w:spacing w:line="360" w:lineRule="auto"/>
        <w:ind w:firstLine="709"/>
        <w:jc w:val="both"/>
        <w:rPr>
          <w:sz w:val="28"/>
          <w:szCs w:val="28"/>
        </w:rPr>
      </w:pPr>
      <w:r w:rsidRPr="00A808A5">
        <w:rPr>
          <w:sz w:val="28"/>
          <w:szCs w:val="28"/>
        </w:rPr>
        <w:t>Продукция отрасли скоропортящаяся; несвоевременная реализация молока связана с большими потерями. И, вероятно, причина состоит в том, что производство молока нерентабельно.[6]</w:t>
      </w:r>
    </w:p>
    <w:p w:rsidR="003B1407" w:rsidRPr="00A808A5" w:rsidRDefault="003B1407" w:rsidP="00A808A5">
      <w:pPr>
        <w:shd w:val="clear" w:color="auto" w:fill="FFFFFF"/>
        <w:spacing w:line="360" w:lineRule="auto"/>
        <w:ind w:firstLine="709"/>
        <w:jc w:val="both"/>
        <w:rPr>
          <w:sz w:val="28"/>
          <w:szCs w:val="28"/>
        </w:rPr>
      </w:pPr>
      <w:r w:rsidRPr="00A808A5">
        <w:rPr>
          <w:sz w:val="28"/>
          <w:szCs w:val="28"/>
        </w:rPr>
        <w:t xml:space="preserve">Причин создавшегося положения в животноводстве несколько. Во-первых, за годы реформ рост цен на электроэнергию, сельскохозяйственную технику, горюче-смазочные материалы, технологическое оборудование для животноводческих ферм, корма и кормовые добавки значительно опережал рост цен на сельхозпродукцию. Во-вторых, перерабатывающие и торговые предприятия монопольно устанавливали закупочные цены, при этом реализационная цена не обеспечивала возмещение затрат на производство. Практически во всех регионах Российской Федерации производство молока оказалось убыточным. В-третьих, резкое сокращение государственной поддержки и удорожания кредитных ресурсов привели к разрушению производственного потенциала животноводства, переходу на примитивные технологии с ростом затрат труда и себестоимости производства продукции. В-четвертых, отсутствие денежных средств у хозяйств резко снизило реализацию племмолодняка и влияние племенных предприятий на товарное производство. Объемы реализации племенного скота по сравнению с </w:t>
      </w:r>
      <w:smartTag w:uri="urn:schemas-microsoft-com:office:smarttags" w:element="metricconverter">
        <w:smartTagPr>
          <w:attr w:name="ProductID" w:val="1990 г"/>
        </w:smartTagPr>
        <w:r w:rsidRPr="00A808A5">
          <w:rPr>
            <w:sz w:val="28"/>
            <w:szCs w:val="28"/>
          </w:rPr>
          <w:t>1990 г</w:t>
        </w:r>
      </w:smartTag>
      <w:r w:rsidRPr="00A808A5">
        <w:rPr>
          <w:sz w:val="28"/>
          <w:szCs w:val="28"/>
        </w:rPr>
        <w:t>. сократились в 10 раз. В результате многие хозяйства не проводят качественный ремонт стада, а высокоценный по генетическому потенциалу скот реализуется на мясо. В-пятых, бесконтрольный импорт продовольствия оказал негативное влияние не только на отечественного товаропроизводителя, но и на насыщенность рынка, определяя ценовую ситуацию на нем. Виной тому также и несовершенная государственная таможенная политика. Россия вплотную подошла к критической зависимости от импорта</w:t>
      </w:r>
      <w:r w:rsidR="002C28A7" w:rsidRPr="00A808A5">
        <w:rPr>
          <w:sz w:val="28"/>
          <w:szCs w:val="28"/>
        </w:rPr>
        <w:t>.</w:t>
      </w:r>
    </w:p>
    <w:p w:rsidR="002C28A7" w:rsidRPr="00A808A5" w:rsidRDefault="002C28A7" w:rsidP="00A808A5">
      <w:pPr>
        <w:shd w:val="clear" w:color="auto" w:fill="FFFFFF"/>
        <w:spacing w:line="360" w:lineRule="auto"/>
        <w:ind w:firstLine="709"/>
        <w:jc w:val="both"/>
        <w:rPr>
          <w:sz w:val="28"/>
          <w:szCs w:val="28"/>
        </w:rPr>
      </w:pPr>
      <w:r w:rsidRPr="00A808A5">
        <w:rPr>
          <w:sz w:val="28"/>
          <w:szCs w:val="28"/>
        </w:rPr>
        <w:t>Для полного удовлетворения потребности населения в молоке и молочных продуктах. В России необходимо производить 50-55 млн. т. молока в год. Желаемых объемов при сложившейся численности коров можно достигнуть, лишь повысив их продуктивность во всех категориях хозяйств до 3500-</w:t>
      </w:r>
      <w:smartTag w:uri="urn:schemas-microsoft-com:office:smarttags" w:element="metricconverter">
        <w:smartTagPr>
          <w:attr w:name="ProductID" w:val="4000 кг"/>
        </w:smartTagPr>
        <w:r w:rsidRPr="00A808A5">
          <w:rPr>
            <w:sz w:val="28"/>
            <w:szCs w:val="28"/>
          </w:rPr>
          <w:t>4000 кг</w:t>
        </w:r>
      </w:smartTag>
      <w:r w:rsidRPr="00A808A5">
        <w:rPr>
          <w:sz w:val="28"/>
          <w:szCs w:val="28"/>
        </w:rPr>
        <w:t xml:space="preserve">. Поэтому основным направлением увеличения производства молока в РФ должна быть интенсификация молочного скотоводства за счет наращивания генетического потенциала скота при одновременном повышении поголовья коров до 16-16,5 млн. </w:t>
      </w:r>
    </w:p>
    <w:p w:rsidR="002C28A7" w:rsidRPr="00A808A5" w:rsidRDefault="002C28A7" w:rsidP="00A808A5">
      <w:pPr>
        <w:shd w:val="clear" w:color="auto" w:fill="FFFFFF"/>
        <w:spacing w:line="360" w:lineRule="auto"/>
        <w:ind w:firstLine="709"/>
        <w:jc w:val="both"/>
        <w:rPr>
          <w:sz w:val="28"/>
          <w:szCs w:val="28"/>
        </w:rPr>
      </w:pPr>
      <w:r w:rsidRPr="00A808A5">
        <w:rPr>
          <w:sz w:val="28"/>
          <w:szCs w:val="28"/>
        </w:rPr>
        <w:t xml:space="preserve">Реализация генетического потенциала большинства пород в нашей стране сдерживается слабой кормовой базой. Расход всех видов кормов на одну условную голову крупного рогатого скота в 3-4 раза меньше, чем требуется при интенсивном ведении молочного скотоводства. Несмотря на снижение поголовья, обеспеченность кормами не улучшается, а наоборот, ухудшается. </w:t>
      </w:r>
    </w:p>
    <w:p w:rsidR="002C28A7" w:rsidRPr="00A808A5" w:rsidRDefault="002C28A7" w:rsidP="00A808A5">
      <w:pPr>
        <w:shd w:val="clear" w:color="auto" w:fill="FFFFFF"/>
        <w:spacing w:line="360" w:lineRule="auto"/>
        <w:ind w:firstLine="709"/>
        <w:jc w:val="both"/>
        <w:rPr>
          <w:sz w:val="28"/>
          <w:szCs w:val="28"/>
        </w:rPr>
      </w:pPr>
      <w:r w:rsidRPr="00A808A5">
        <w:rPr>
          <w:sz w:val="28"/>
          <w:szCs w:val="28"/>
        </w:rPr>
        <w:t>Важным звеном в системе поддержки предприятий по производству, переработки и реализации молока должно стать стимулирование и регулирование закупочных, оптовых и розничных цен. То, что происходило на рынке в прошедшие годы, когда в среднем закупочная цена составляла меньше 20% от реализационной, никак не способствовало развитию отрасли. Сегодня положение улучшилось, но не значительно.</w:t>
      </w:r>
    </w:p>
    <w:p w:rsidR="002C28A7" w:rsidRPr="00A808A5" w:rsidRDefault="002C28A7" w:rsidP="00A808A5">
      <w:pPr>
        <w:shd w:val="clear" w:color="auto" w:fill="FFFFFF"/>
        <w:spacing w:line="360" w:lineRule="auto"/>
        <w:ind w:firstLine="709"/>
        <w:jc w:val="both"/>
        <w:rPr>
          <w:sz w:val="28"/>
          <w:szCs w:val="28"/>
        </w:rPr>
      </w:pPr>
      <w:r w:rsidRPr="00A808A5">
        <w:rPr>
          <w:sz w:val="28"/>
          <w:szCs w:val="28"/>
        </w:rPr>
        <w:t>Необходимо совершенствовать экономические взаимоотношения сельхозтоваропроизводителей с перерабатывающими предприятиями и комбикормовыми заводами путем создания крупных региональных кооперативов по производству, переработке и сбыту молока и молочной продукции. Опыт интеграции показывает увеличение экономической эффективности производства сельхозпродукции. [2]</w:t>
      </w:r>
    </w:p>
    <w:p w:rsidR="005261CD" w:rsidRPr="00A808A5" w:rsidRDefault="005261CD" w:rsidP="00A808A5">
      <w:pPr>
        <w:shd w:val="clear" w:color="auto" w:fill="FFFFFF"/>
        <w:spacing w:line="360" w:lineRule="auto"/>
        <w:ind w:firstLine="709"/>
        <w:jc w:val="both"/>
        <w:rPr>
          <w:sz w:val="28"/>
          <w:szCs w:val="28"/>
        </w:rPr>
      </w:pPr>
      <w:r w:rsidRPr="00A808A5">
        <w:rPr>
          <w:sz w:val="28"/>
          <w:szCs w:val="28"/>
        </w:rPr>
        <w:t>Каждое сельскохозяйственное предприятие может успешно выполнить план по производству продукции, если будет иметь достаточное количество продуктивных животных.</w:t>
      </w:r>
    </w:p>
    <w:p w:rsidR="005261CD" w:rsidRPr="00A808A5" w:rsidRDefault="005261CD" w:rsidP="00A808A5">
      <w:pPr>
        <w:shd w:val="clear" w:color="auto" w:fill="FFFFFF"/>
        <w:spacing w:line="360" w:lineRule="auto"/>
        <w:ind w:firstLine="709"/>
        <w:jc w:val="both"/>
        <w:rPr>
          <w:sz w:val="28"/>
          <w:szCs w:val="28"/>
        </w:rPr>
      </w:pPr>
      <w:r w:rsidRPr="00A808A5">
        <w:rPr>
          <w:sz w:val="28"/>
          <w:szCs w:val="28"/>
        </w:rPr>
        <w:t>Основой роста производства продукции в условиях интенсификации является повышение продуктивности животных. Вместе с тем это не исключает возможности</w:t>
      </w:r>
      <w:r w:rsidR="00A808A5">
        <w:rPr>
          <w:sz w:val="28"/>
          <w:szCs w:val="28"/>
        </w:rPr>
        <w:t xml:space="preserve"> </w:t>
      </w:r>
      <w:r w:rsidRPr="00A808A5">
        <w:rPr>
          <w:sz w:val="28"/>
          <w:szCs w:val="28"/>
        </w:rPr>
        <w:t>наращивания поголовья скота и птицы в тех хозяйствах, где созданы достаточно прочная кормовая база и условия для быстрого увеличения производства кормов. Поэтому вопросы роста поголовья нужно рассматривать в тесной взаимосвязи с кормовой базой.</w:t>
      </w:r>
      <w:r w:rsidR="00A808A5">
        <w:rPr>
          <w:sz w:val="28"/>
          <w:szCs w:val="28"/>
        </w:rPr>
        <w:t xml:space="preserve"> </w:t>
      </w:r>
      <w:r w:rsidRPr="00A808A5">
        <w:rPr>
          <w:sz w:val="28"/>
          <w:szCs w:val="28"/>
        </w:rPr>
        <w:t>Увеличивать стадо животных</w:t>
      </w:r>
      <w:r w:rsidR="00A808A5">
        <w:rPr>
          <w:sz w:val="28"/>
          <w:szCs w:val="28"/>
        </w:rPr>
        <w:t xml:space="preserve"> </w:t>
      </w:r>
      <w:r w:rsidRPr="00A808A5">
        <w:rPr>
          <w:sz w:val="28"/>
          <w:szCs w:val="28"/>
        </w:rPr>
        <w:t>целесообразно только</w:t>
      </w:r>
      <w:r w:rsidR="00A808A5">
        <w:rPr>
          <w:sz w:val="28"/>
          <w:szCs w:val="28"/>
        </w:rPr>
        <w:t xml:space="preserve"> </w:t>
      </w:r>
      <w:r w:rsidRPr="00A808A5">
        <w:rPr>
          <w:sz w:val="28"/>
          <w:szCs w:val="28"/>
        </w:rPr>
        <w:t>тогда,</w:t>
      </w:r>
      <w:r w:rsidR="00A808A5">
        <w:rPr>
          <w:sz w:val="28"/>
          <w:szCs w:val="28"/>
        </w:rPr>
        <w:t xml:space="preserve"> </w:t>
      </w:r>
      <w:r w:rsidRPr="00A808A5">
        <w:rPr>
          <w:sz w:val="28"/>
          <w:szCs w:val="28"/>
        </w:rPr>
        <w:t>когда при полноценном кормлении полностью использованы потенциальные возможности роста продуктивности наличного поголовья.</w:t>
      </w:r>
    </w:p>
    <w:p w:rsidR="005261CD" w:rsidRPr="00A808A5" w:rsidRDefault="005261CD" w:rsidP="00A808A5">
      <w:pPr>
        <w:shd w:val="clear" w:color="auto" w:fill="FFFFFF"/>
        <w:spacing w:line="360" w:lineRule="auto"/>
        <w:ind w:firstLine="709"/>
        <w:jc w:val="both"/>
        <w:rPr>
          <w:sz w:val="28"/>
          <w:szCs w:val="28"/>
        </w:rPr>
      </w:pPr>
      <w:r w:rsidRPr="00A808A5">
        <w:rPr>
          <w:iCs/>
          <w:sz w:val="28"/>
          <w:szCs w:val="28"/>
        </w:rPr>
        <w:t xml:space="preserve">Основным источником пополнения стада является получение приплода от маточного поголовья. </w:t>
      </w:r>
      <w:r w:rsidRPr="00A808A5">
        <w:rPr>
          <w:sz w:val="28"/>
          <w:szCs w:val="28"/>
        </w:rPr>
        <w:t>Недовыполнение плана может произойти по причине яловости маток, мертворожденного приплода, Причинами яловости чаще всего являются неудовлетворительные условия содержания маточного поголовья, низкий уровень их кормления, плохая организация искусственного осеменения, несвоевременная выбраковка из основного стада маточного поголовья, непригодного для воспроизводства, и др. Они устанавливаются по данным зоотехнического учета.</w:t>
      </w:r>
      <w:r w:rsidR="002C28A7" w:rsidRPr="00A808A5">
        <w:rPr>
          <w:sz w:val="28"/>
          <w:szCs w:val="28"/>
        </w:rPr>
        <w:t xml:space="preserve"> </w:t>
      </w:r>
      <w:r w:rsidRPr="00A808A5">
        <w:rPr>
          <w:iCs/>
          <w:sz w:val="28"/>
          <w:szCs w:val="28"/>
        </w:rPr>
        <w:t xml:space="preserve">Важным источником пополнения и воспроизводства стада является покупка племенных животных. </w:t>
      </w:r>
    </w:p>
    <w:p w:rsidR="005261CD" w:rsidRPr="00A808A5" w:rsidRDefault="0014585F" w:rsidP="00A808A5">
      <w:pPr>
        <w:spacing w:line="360" w:lineRule="auto"/>
        <w:ind w:firstLine="709"/>
        <w:jc w:val="both"/>
        <w:rPr>
          <w:sz w:val="28"/>
          <w:szCs w:val="28"/>
        </w:rPr>
      </w:pPr>
      <w:r w:rsidRPr="00A808A5">
        <w:rPr>
          <w:sz w:val="28"/>
          <w:szCs w:val="28"/>
        </w:rPr>
        <w:t>Основным показателем интенсификации производства молока является продуктивность животных. Увеличение продуктивности позволит при незначительных затратах повысить уровень рентабельности</w:t>
      </w:r>
      <w:r w:rsidR="00A808A5">
        <w:rPr>
          <w:sz w:val="28"/>
          <w:szCs w:val="28"/>
        </w:rPr>
        <w:t xml:space="preserve"> </w:t>
      </w:r>
      <w:r w:rsidRPr="00A808A5">
        <w:rPr>
          <w:sz w:val="28"/>
          <w:szCs w:val="28"/>
        </w:rPr>
        <w:t>производства.</w:t>
      </w:r>
    </w:p>
    <w:p w:rsidR="0014585F" w:rsidRPr="00A808A5" w:rsidRDefault="0014585F" w:rsidP="00A808A5">
      <w:pPr>
        <w:shd w:val="clear" w:color="auto" w:fill="FFFFFF"/>
        <w:spacing w:line="360" w:lineRule="auto"/>
        <w:ind w:firstLine="709"/>
        <w:jc w:val="both"/>
        <w:rPr>
          <w:sz w:val="28"/>
          <w:szCs w:val="28"/>
        </w:rPr>
      </w:pPr>
      <w:r w:rsidRPr="00A808A5">
        <w:rPr>
          <w:sz w:val="28"/>
          <w:szCs w:val="28"/>
        </w:rPr>
        <w:t xml:space="preserve">Важным фактором повышения продуктивности животных является </w:t>
      </w:r>
      <w:r w:rsidRPr="00A808A5">
        <w:rPr>
          <w:iCs/>
          <w:sz w:val="28"/>
          <w:szCs w:val="28"/>
        </w:rPr>
        <w:t xml:space="preserve">повышение качества кормов </w:t>
      </w:r>
      <w:r w:rsidRPr="00A808A5">
        <w:rPr>
          <w:sz w:val="28"/>
          <w:szCs w:val="28"/>
        </w:rPr>
        <w:t>и в первую очередь энергетической и протеиновой питательности. Корм плохого качества имеет низкую питательность и не обеспечивает необходимую продуктивность животных. Качество</w:t>
      </w:r>
      <w:r w:rsidR="00A808A5">
        <w:rPr>
          <w:sz w:val="28"/>
          <w:szCs w:val="28"/>
        </w:rPr>
        <w:t xml:space="preserve"> </w:t>
      </w:r>
      <w:r w:rsidRPr="00A808A5">
        <w:rPr>
          <w:sz w:val="28"/>
          <w:szCs w:val="28"/>
        </w:rPr>
        <w:t>кормов зависит от способов и сроков их заготовки и хранения, технологии приготовления к скармливанию.</w:t>
      </w:r>
      <w:r w:rsidR="00A808A5">
        <w:rPr>
          <w:sz w:val="28"/>
          <w:szCs w:val="28"/>
        </w:rPr>
        <w:t xml:space="preserve"> </w:t>
      </w:r>
      <w:r w:rsidRPr="00A808A5">
        <w:rPr>
          <w:sz w:val="28"/>
          <w:szCs w:val="28"/>
        </w:rPr>
        <w:t>Например, применение активного вентилирования при досушивании сена и применение химических консервантов при подготовке прессованного сена увеличивают его питательность на 15— 20</w:t>
      </w:r>
      <w:r w:rsidR="00A808A5">
        <w:rPr>
          <w:sz w:val="28"/>
          <w:szCs w:val="28"/>
        </w:rPr>
        <w:t xml:space="preserve"> </w:t>
      </w:r>
      <w:r w:rsidRPr="00A808A5">
        <w:rPr>
          <w:sz w:val="28"/>
          <w:szCs w:val="28"/>
        </w:rPr>
        <w:t>%.</w:t>
      </w:r>
      <w:r w:rsidR="00A808A5">
        <w:rPr>
          <w:sz w:val="28"/>
          <w:szCs w:val="28"/>
        </w:rPr>
        <w:t xml:space="preserve"> </w:t>
      </w:r>
      <w:r w:rsidRPr="00A808A5">
        <w:rPr>
          <w:sz w:val="28"/>
          <w:szCs w:val="28"/>
        </w:rPr>
        <w:t>Улучшению</w:t>
      </w:r>
      <w:r w:rsidR="00A808A5">
        <w:rPr>
          <w:sz w:val="28"/>
          <w:szCs w:val="28"/>
        </w:rPr>
        <w:t xml:space="preserve"> </w:t>
      </w:r>
      <w:r w:rsidRPr="00A808A5">
        <w:rPr>
          <w:sz w:val="28"/>
          <w:szCs w:val="28"/>
        </w:rPr>
        <w:t>качества</w:t>
      </w:r>
      <w:r w:rsidR="00A808A5">
        <w:rPr>
          <w:sz w:val="28"/>
          <w:szCs w:val="28"/>
        </w:rPr>
        <w:t xml:space="preserve"> </w:t>
      </w:r>
      <w:r w:rsidRPr="00A808A5">
        <w:rPr>
          <w:sz w:val="28"/>
          <w:szCs w:val="28"/>
        </w:rPr>
        <w:t>кормов способствует строительство капитальных силосных и сенажных хранилищ,</w:t>
      </w:r>
      <w:r w:rsidR="00A808A5">
        <w:rPr>
          <w:sz w:val="28"/>
          <w:szCs w:val="28"/>
        </w:rPr>
        <w:t xml:space="preserve"> </w:t>
      </w:r>
      <w:r w:rsidRPr="00A808A5">
        <w:rPr>
          <w:sz w:val="28"/>
          <w:szCs w:val="28"/>
        </w:rPr>
        <w:t>сенохранилищ с активной вентиляцией, складов для хранения травяной муки, зернофуража и комбикормов, хранилищ для картофеля и корнеплодов, а также строительство кормовых цехов для приготовления кормов, где они проходят специальную обработку (измельчение,</w:t>
      </w:r>
      <w:r w:rsidR="00A808A5">
        <w:rPr>
          <w:sz w:val="28"/>
          <w:szCs w:val="28"/>
        </w:rPr>
        <w:t xml:space="preserve"> </w:t>
      </w:r>
      <w:r w:rsidRPr="00A808A5">
        <w:rPr>
          <w:sz w:val="28"/>
          <w:szCs w:val="28"/>
        </w:rPr>
        <w:t>запаривание,</w:t>
      </w:r>
      <w:r w:rsidR="00A808A5">
        <w:rPr>
          <w:sz w:val="28"/>
          <w:szCs w:val="28"/>
        </w:rPr>
        <w:t xml:space="preserve"> </w:t>
      </w:r>
      <w:r w:rsidRPr="00A808A5">
        <w:rPr>
          <w:sz w:val="28"/>
          <w:szCs w:val="28"/>
        </w:rPr>
        <w:t>сдабривание), в результате чего</w:t>
      </w:r>
      <w:r w:rsidR="00A808A5">
        <w:rPr>
          <w:sz w:val="28"/>
          <w:szCs w:val="28"/>
        </w:rPr>
        <w:t xml:space="preserve"> </w:t>
      </w:r>
      <w:r w:rsidRPr="00A808A5">
        <w:rPr>
          <w:sz w:val="28"/>
          <w:szCs w:val="28"/>
        </w:rPr>
        <w:t>значительно увеличивается</w:t>
      </w:r>
      <w:r w:rsidRPr="00A808A5">
        <w:rPr>
          <w:sz w:val="28"/>
          <w:szCs w:val="28"/>
          <w:vertAlign w:val="superscript"/>
        </w:rPr>
        <w:t xml:space="preserve"> </w:t>
      </w:r>
      <w:r w:rsidRPr="00A808A5">
        <w:rPr>
          <w:sz w:val="28"/>
          <w:szCs w:val="28"/>
        </w:rPr>
        <w:t xml:space="preserve">их усвояемость организмом животного. </w:t>
      </w:r>
    </w:p>
    <w:p w:rsidR="0014585F" w:rsidRPr="00A808A5" w:rsidRDefault="0014585F" w:rsidP="00A808A5">
      <w:pPr>
        <w:shd w:val="clear" w:color="auto" w:fill="FFFFFF"/>
        <w:spacing w:line="360" w:lineRule="auto"/>
        <w:ind w:firstLine="709"/>
        <w:jc w:val="both"/>
        <w:rPr>
          <w:sz w:val="28"/>
          <w:szCs w:val="28"/>
        </w:rPr>
      </w:pPr>
      <w:r w:rsidRPr="00A808A5">
        <w:rPr>
          <w:iCs/>
          <w:sz w:val="28"/>
          <w:szCs w:val="28"/>
        </w:rPr>
        <w:t>На продуктивность животных большое влияние оказывает так же породный состав стада.</w:t>
      </w:r>
      <w:r w:rsidR="00A808A5">
        <w:rPr>
          <w:iCs/>
          <w:sz w:val="28"/>
          <w:szCs w:val="28"/>
        </w:rPr>
        <w:t xml:space="preserve"> </w:t>
      </w:r>
      <w:r w:rsidRPr="00A808A5">
        <w:rPr>
          <w:sz w:val="28"/>
          <w:szCs w:val="28"/>
        </w:rPr>
        <w:t>Совершенствование породных качества животных, создание новых пород, линий и гибридов являются необходимым условием существенного повышения продуктивности животных. В хозяйствах нашей страны разводят достаточное количество молочных и комбинированных пород, которые характеризуются высокими генетическими, продуктивными и адаптационными качествами. Однако имеющийся потенциал используется не везде на должном уровне.</w:t>
      </w:r>
    </w:p>
    <w:p w:rsidR="0014585F" w:rsidRPr="00A808A5" w:rsidRDefault="0014585F" w:rsidP="00A808A5">
      <w:pPr>
        <w:shd w:val="clear" w:color="auto" w:fill="FFFFFF"/>
        <w:spacing w:line="360" w:lineRule="auto"/>
        <w:ind w:firstLine="709"/>
        <w:jc w:val="both"/>
        <w:rPr>
          <w:sz w:val="28"/>
          <w:szCs w:val="28"/>
        </w:rPr>
      </w:pPr>
      <w:r w:rsidRPr="00A808A5">
        <w:rPr>
          <w:iCs/>
          <w:sz w:val="28"/>
          <w:szCs w:val="28"/>
        </w:rPr>
        <w:t xml:space="preserve">Средний уровень продуктивности коров во многом зависит и от процента их яловости, </w:t>
      </w:r>
      <w:r w:rsidRPr="00A808A5">
        <w:rPr>
          <w:sz w:val="28"/>
          <w:szCs w:val="28"/>
        </w:rPr>
        <w:t>так как удои молока у яловок примерно наполовину ниже, чем у растелившихся коров. Кроме того, в связи с высоким процентом яловости коров хозяйства, недополучают телят.</w:t>
      </w:r>
    </w:p>
    <w:p w:rsidR="0014585F" w:rsidRPr="00A808A5" w:rsidRDefault="0014585F" w:rsidP="00A808A5">
      <w:pPr>
        <w:shd w:val="clear" w:color="auto" w:fill="FFFFFF"/>
        <w:spacing w:line="360" w:lineRule="auto"/>
        <w:ind w:firstLine="709"/>
        <w:jc w:val="both"/>
        <w:rPr>
          <w:sz w:val="28"/>
          <w:szCs w:val="28"/>
        </w:rPr>
      </w:pPr>
      <w:r w:rsidRPr="00A808A5">
        <w:rPr>
          <w:iCs/>
          <w:sz w:val="28"/>
          <w:szCs w:val="28"/>
        </w:rPr>
        <w:t xml:space="preserve">Большое влияние на продуктивность животных оказывают тип и условия содержания животных, организация труда на животноводческих фермах и комплексах технология производства, а также обеспеченность сельскохозяйственных предприятий кадрами животноводов, зоотехников, ветврачей, инженерно-техническим персоналом. </w:t>
      </w:r>
      <w:r w:rsidRPr="00A808A5">
        <w:rPr>
          <w:sz w:val="28"/>
          <w:szCs w:val="28"/>
        </w:rPr>
        <w:t>Немаловажное значение имеют система оплаты труда, морального и материального поощрения работников, формы собственности и т.д.[5]</w:t>
      </w:r>
    </w:p>
    <w:p w:rsidR="005261CD" w:rsidRPr="00A808A5" w:rsidRDefault="0014585F" w:rsidP="00A808A5">
      <w:pPr>
        <w:shd w:val="clear" w:color="auto" w:fill="FFFFFF"/>
        <w:spacing w:line="360" w:lineRule="auto"/>
        <w:ind w:firstLine="709"/>
        <w:jc w:val="both"/>
        <w:rPr>
          <w:sz w:val="28"/>
          <w:szCs w:val="28"/>
        </w:rPr>
      </w:pPr>
      <w:r w:rsidRPr="00A808A5">
        <w:rPr>
          <w:sz w:val="28"/>
          <w:szCs w:val="28"/>
        </w:rPr>
        <w:t>Для увеличения валового надоя в хозяйствах необходимо не только полноценное кормление высокопродуктивного стада, а</w:t>
      </w:r>
      <w:r w:rsidR="00210C2C" w:rsidRPr="00A808A5">
        <w:rPr>
          <w:sz w:val="28"/>
          <w:szCs w:val="28"/>
        </w:rPr>
        <w:t xml:space="preserve"> и уровень организации труда. Важное значение приобретает содержание</w:t>
      </w:r>
      <w:r w:rsidRPr="00A808A5">
        <w:rPr>
          <w:sz w:val="28"/>
          <w:szCs w:val="28"/>
        </w:rPr>
        <w:t xml:space="preserve"> </w:t>
      </w:r>
      <w:r w:rsidR="00210C2C" w:rsidRPr="00A808A5">
        <w:rPr>
          <w:sz w:val="28"/>
          <w:szCs w:val="28"/>
        </w:rPr>
        <w:t>животных. Создание животноводческих комплексов приводит к наиболее эффективной системе содержания животных, и сроки освоения производственных мощностей небольшие, в случае, если имеются в достатке дешевые корма, высокопродуктивное поголовье, а механизированная поточная линия хорошо освоена и выполняется квалифицированными работниками. Более высокая экономическая эффективность производства продукции на животноводческих комплексах по сравнению с обычными фермами заключается в значительном повышении производительности труда, что связано с использованием современных высокопроизводительных технических средств, внедрением индустриальных технологий, рациональных форм организации производства и труда.</w:t>
      </w:r>
    </w:p>
    <w:p w:rsidR="009B2702" w:rsidRPr="00A808A5" w:rsidRDefault="009B2702" w:rsidP="00A808A5">
      <w:pPr>
        <w:shd w:val="clear" w:color="auto" w:fill="FFFFFF"/>
        <w:spacing w:line="360" w:lineRule="auto"/>
        <w:ind w:firstLine="709"/>
        <w:jc w:val="both"/>
        <w:rPr>
          <w:sz w:val="28"/>
          <w:szCs w:val="28"/>
        </w:rPr>
      </w:pPr>
      <w:r w:rsidRPr="00A808A5">
        <w:rPr>
          <w:sz w:val="28"/>
          <w:szCs w:val="28"/>
        </w:rPr>
        <w:t>Социальное значение производства продукции на животноводческих комплексах заключается в том, что применение современной высокопроизводительной техники, индустриальных технологий, рациональных форм организации производства и труда и в значительной</w:t>
      </w:r>
      <w:r w:rsidR="00A808A5">
        <w:rPr>
          <w:sz w:val="28"/>
          <w:szCs w:val="28"/>
        </w:rPr>
        <w:t xml:space="preserve"> </w:t>
      </w:r>
      <w:r w:rsidRPr="00A808A5">
        <w:rPr>
          <w:sz w:val="28"/>
          <w:szCs w:val="28"/>
        </w:rPr>
        <w:t>степени</w:t>
      </w:r>
      <w:r w:rsidR="00A808A5">
        <w:rPr>
          <w:sz w:val="28"/>
          <w:szCs w:val="28"/>
        </w:rPr>
        <w:t xml:space="preserve"> </w:t>
      </w:r>
      <w:r w:rsidRPr="00A808A5">
        <w:rPr>
          <w:sz w:val="28"/>
          <w:szCs w:val="28"/>
        </w:rPr>
        <w:t>изменяет</w:t>
      </w:r>
      <w:r w:rsidR="00A808A5">
        <w:rPr>
          <w:sz w:val="28"/>
          <w:szCs w:val="28"/>
        </w:rPr>
        <w:t xml:space="preserve"> </w:t>
      </w:r>
      <w:r w:rsidRPr="00A808A5">
        <w:rPr>
          <w:sz w:val="28"/>
          <w:szCs w:val="28"/>
        </w:rPr>
        <w:t>характер</w:t>
      </w:r>
      <w:r w:rsidR="00A808A5">
        <w:rPr>
          <w:sz w:val="28"/>
          <w:szCs w:val="28"/>
        </w:rPr>
        <w:t xml:space="preserve"> </w:t>
      </w:r>
      <w:r w:rsidRPr="00A808A5">
        <w:rPr>
          <w:sz w:val="28"/>
          <w:szCs w:val="28"/>
        </w:rPr>
        <w:t>труда</w:t>
      </w:r>
      <w:r w:rsidR="00A808A5">
        <w:rPr>
          <w:sz w:val="28"/>
          <w:szCs w:val="28"/>
        </w:rPr>
        <w:t xml:space="preserve"> </w:t>
      </w:r>
      <w:r w:rsidRPr="00A808A5">
        <w:rPr>
          <w:sz w:val="28"/>
          <w:szCs w:val="28"/>
        </w:rPr>
        <w:t xml:space="preserve">животноводов, приближает его к труду на промышленном производстве, облегчаются условия труда. Это повышает </w:t>
      </w:r>
      <w:r w:rsidRPr="00A808A5">
        <w:rPr>
          <w:bCs/>
          <w:sz w:val="28"/>
          <w:szCs w:val="28"/>
        </w:rPr>
        <w:t xml:space="preserve">его </w:t>
      </w:r>
      <w:r w:rsidRPr="00A808A5">
        <w:rPr>
          <w:sz w:val="28"/>
          <w:szCs w:val="28"/>
        </w:rPr>
        <w:t>привлекательность, особенно для молодежи, дает возможность приобрести высокую квалификацию, позволяет закрепить в животноводстве кадры рабочих, которые могут обеспечить грамотную эксплуатацию и техническое обслуживание сложных и</w:t>
      </w:r>
      <w:r w:rsidRPr="00A808A5">
        <w:rPr>
          <w:sz w:val="28"/>
          <w:szCs w:val="23"/>
        </w:rPr>
        <w:t xml:space="preserve"> </w:t>
      </w:r>
      <w:r w:rsidRPr="00A808A5">
        <w:rPr>
          <w:sz w:val="28"/>
          <w:szCs w:val="28"/>
        </w:rPr>
        <w:t>оборудования.</w:t>
      </w:r>
    </w:p>
    <w:p w:rsidR="009B2702" w:rsidRPr="00A808A5" w:rsidRDefault="009B2702" w:rsidP="00A808A5">
      <w:pPr>
        <w:spacing w:line="360" w:lineRule="auto"/>
        <w:ind w:firstLine="709"/>
        <w:jc w:val="both"/>
        <w:rPr>
          <w:sz w:val="28"/>
          <w:szCs w:val="28"/>
        </w:rPr>
      </w:pPr>
      <w:r w:rsidRPr="00A808A5">
        <w:rPr>
          <w:sz w:val="28"/>
          <w:szCs w:val="28"/>
        </w:rPr>
        <w:t>Научными учреждениями страны разработаны рекомендации по рациональным размерам (мощности) ферм и комплексов по производству продукции скотоводства. Например, для сельскохозяйственных организаций Нечерноземной зоны России рекомендованы проекты молочных ферм и комплексов на 400, 800, 1200 и как исключение — 1600 и 2000 коров.</w:t>
      </w:r>
    </w:p>
    <w:p w:rsidR="009B2702" w:rsidRPr="00A808A5" w:rsidRDefault="009B2702" w:rsidP="00A808A5">
      <w:pPr>
        <w:shd w:val="clear" w:color="auto" w:fill="FFFFFF"/>
        <w:spacing w:line="360" w:lineRule="auto"/>
        <w:ind w:firstLine="709"/>
        <w:jc w:val="both"/>
        <w:rPr>
          <w:sz w:val="28"/>
          <w:szCs w:val="28"/>
        </w:rPr>
      </w:pPr>
      <w:r w:rsidRPr="00A808A5">
        <w:rPr>
          <w:sz w:val="28"/>
          <w:szCs w:val="28"/>
        </w:rPr>
        <w:t>Один из важнейших путей совершенствования организации производства продукции скотоводства — обоснование наиболее рациональных в условиях конкретной сельскохозяйственной организации способов содержания животных и системы ведения отрасли. Они оказывают определяющее влияние на формирование системы машин для механизации трудовых процессов и организацию этих процессов, от них зависит выбор формы орга</w:t>
      </w:r>
      <w:r w:rsidRPr="00A808A5">
        <w:rPr>
          <w:sz w:val="28"/>
          <w:szCs w:val="28"/>
        </w:rPr>
        <w:softHyphen/>
        <w:t>низации труда на фермах и комплексах, их экономические показатели</w:t>
      </w:r>
      <w:r w:rsidRPr="00A808A5">
        <w:rPr>
          <w:bCs/>
          <w:sz w:val="28"/>
          <w:szCs w:val="28"/>
        </w:rPr>
        <w:t>.</w:t>
      </w:r>
    </w:p>
    <w:p w:rsidR="005261CD" w:rsidRPr="00A808A5" w:rsidRDefault="009B2702" w:rsidP="00A808A5">
      <w:pPr>
        <w:shd w:val="clear" w:color="auto" w:fill="FFFFFF"/>
        <w:spacing w:line="360" w:lineRule="auto"/>
        <w:ind w:firstLine="709"/>
        <w:jc w:val="both"/>
        <w:rPr>
          <w:sz w:val="28"/>
          <w:szCs w:val="28"/>
        </w:rPr>
      </w:pPr>
      <w:r w:rsidRPr="00A808A5">
        <w:rPr>
          <w:sz w:val="28"/>
          <w:szCs w:val="28"/>
        </w:rPr>
        <w:t xml:space="preserve">В зависимости от климатических и ряда хозяйственных условий на молочных фермах и комплексах применяются преимущественно привязный, беспривязно-боксовый и беспривязный </w:t>
      </w:r>
      <w:r w:rsidR="00322DE9" w:rsidRPr="00A808A5">
        <w:rPr>
          <w:sz w:val="28"/>
          <w:szCs w:val="28"/>
        </w:rPr>
        <w:t>способы содержания коров.</w:t>
      </w:r>
    </w:p>
    <w:p w:rsidR="00322DE9" w:rsidRPr="00A808A5" w:rsidRDefault="00322DE9" w:rsidP="00A808A5">
      <w:pPr>
        <w:shd w:val="clear" w:color="auto" w:fill="FFFFFF"/>
        <w:spacing w:line="360" w:lineRule="auto"/>
        <w:ind w:firstLine="709"/>
        <w:jc w:val="both"/>
        <w:rPr>
          <w:sz w:val="28"/>
          <w:szCs w:val="28"/>
        </w:rPr>
      </w:pPr>
      <w:r w:rsidRPr="00A808A5">
        <w:rPr>
          <w:sz w:val="28"/>
          <w:szCs w:val="28"/>
        </w:rPr>
        <w:t>В нашей стране из-за многообразия природно-климатических зон и различий в уровне развития сельскохозяйственных организаций в зависимости от конкретных условий и экономической эффективности на молочных фермах и комплексах используют разные варианты привязного и беспривязного содержания животных с соответствующей организацией трудовых процессов. Практический опыт показывает, что условиям Нечерноземной зоны России со сравнительно суровым климатом и недостатком подстилочного материала в большей степени соответствуют привязный и беспривязно-боксовый способы содержания. В южных районах европейской части страны достаточно широкое распространение может получить беспривязное содержание коров на глубокой подстилке. На фермах мясного направления, а также при откорме молодняка крупного рогатого скота преимущественно применяется беспривязный способ.</w:t>
      </w:r>
    </w:p>
    <w:p w:rsidR="00322DE9" w:rsidRPr="00A808A5" w:rsidRDefault="00322DE9" w:rsidP="00A808A5">
      <w:pPr>
        <w:shd w:val="clear" w:color="auto" w:fill="FFFFFF"/>
        <w:spacing w:line="360" w:lineRule="auto"/>
        <w:ind w:firstLine="709"/>
        <w:jc w:val="both"/>
        <w:rPr>
          <w:sz w:val="28"/>
          <w:szCs w:val="28"/>
        </w:rPr>
      </w:pPr>
      <w:r w:rsidRPr="00A808A5">
        <w:rPr>
          <w:sz w:val="28"/>
          <w:szCs w:val="28"/>
        </w:rPr>
        <w:t xml:space="preserve">В зависимости от конкретных условий сельскохозяйственной организации (размера ферм и комплексов, обеспеченности пастбищными угодьями, необходимости соблюдения ветеринарно-санитарных норм в пригородных зонах и т.д.) любой способ содержания крупного рогатого скота осуществляется при следующих системах ведения отрасли: </w:t>
      </w:r>
      <w:r w:rsidRPr="00A808A5">
        <w:rPr>
          <w:iCs/>
          <w:sz w:val="28"/>
          <w:szCs w:val="28"/>
        </w:rPr>
        <w:t xml:space="preserve">круглогодовая стойловая, стойлово-пастбищная и стойлово-лагерная. </w:t>
      </w:r>
      <w:r w:rsidRPr="00A808A5">
        <w:rPr>
          <w:sz w:val="28"/>
          <w:szCs w:val="28"/>
        </w:rPr>
        <w:t>На молочных фермах и комплексах с поголовьем до 800 коров в летний период организуют их пастьбу (за исключением ближнего пр</w:t>
      </w:r>
      <w:r w:rsidR="00A808A5">
        <w:rPr>
          <w:sz w:val="28"/>
          <w:szCs w:val="28"/>
        </w:rPr>
        <w:t>игорода). На более крупных комп</w:t>
      </w:r>
      <w:r w:rsidRPr="00A808A5">
        <w:rPr>
          <w:sz w:val="28"/>
          <w:szCs w:val="28"/>
        </w:rPr>
        <w:t>лексах применяют преимущественно круглогодовое стойловое содержание с прогулкой на выгульных дворах и скармливанием зеленой массы в скошенном виде, что предполагает более высокий уровень специализации и интенсивности кормопроизводства.</w:t>
      </w:r>
    </w:p>
    <w:p w:rsidR="00322DE9" w:rsidRPr="00A808A5" w:rsidRDefault="00322DE9" w:rsidP="00A808A5">
      <w:pPr>
        <w:shd w:val="clear" w:color="auto" w:fill="FFFFFF"/>
        <w:spacing w:line="360" w:lineRule="auto"/>
        <w:ind w:firstLine="709"/>
        <w:jc w:val="both"/>
        <w:rPr>
          <w:sz w:val="28"/>
          <w:szCs w:val="28"/>
        </w:rPr>
      </w:pPr>
      <w:r w:rsidRPr="00A808A5">
        <w:rPr>
          <w:sz w:val="28"/>
          <w:szCs w:val="28"/>
        </w:rPr>
        <w:t>Один из важнейших факторов, влияющих на темпы воспроизводства поголовья, выход продукции и ее себестоимость, — структура стада. Она зависит от направления отрасли, условий содержания и возраста реализации молодняка, темпов роста поголовья, сезонности отелов и других условий.</w:t>
      </w:r>
    </w:p>
    <w:p w:rsidR="004D43AF" w:rsidRPr="00A808A5" w:rsidRDefault="004D43AF" w:rsidP="00A808A5">
      <w:pPr>
        <w:shd w:val="clear" w:color="auto" w:fill="FFFFFF"/>
        <w:spacing w:line="360" w:lineRule="auto"/>
        <w:ind w:firstLine="709"/>
        <w:jc w:val="both"/>
        <w:rPr>
          <w:sz w:val="28"/>
          <w:szCs w:val="28"/>
        </w:rPr>
      </w:pPr>
      <w:r w:rsidRPr="00A808A5">
        <w:rPr>
          <w:sz w:val="28"/>
          <w:szCs w:val="28"/>
        </w:rPr>
        <w:t xml:space="preserve">Индустриальные технологии, соответствующие крупному машинному производству, комплексная механизация и рациональная организация трудовых процессов позволяют создать на молочных фермах и комплексах поточные технологические линии: доения коров и первичной обработки (в ряде случаев также промышленной переработки) молока, кормления животных, уборки навоза, погрузчно-разгрузочных и других вспомогательных операций. </w:t>
      </w:r>
    </w:p>
    <w:p w:rsidR="004D43AF" w:rsidRPr="00A808A5" w:rsidRDefault="004D43AF" w:rsidP="00A808A5">
      <w:pPr>
        <w:shd w:val="clear" w:color="auto" w:fill="FFFFFF"/>
        <w:spacing w:line="360" w:lineRule="auto"/>
        <w:ind w:firstLine="709"/>
        <w:jc w:val="both"/>
        <w:rPr>
          <w:sz w:val="28"/>
          <w:szCs w:val="28"/>
        </w:rPr>
      </w:pPr>
      <w:r w:rsidRPr="00A808A5">
        <w:rPr>
          <w:sz w:val="28"/>
          <w:szCs w:val="28"/>
        </w:rPr>
        <w:t>При решении вопроса об организации машинного доения коров учитывают способ содержания животных и размер ферм (комплексов). В зависимости от этого процесс может быть организован с применением разных доильных установок.</w:t>
      </w:r>
    </w:p>
    <w:p w:rsidR="004D43AF" w:rsidRPr="00A808A5" w:rsidRDefault="004D43AF" w:rsidP="00A808A5">
      <w:pPr>
        <w:shd w:val="clear" w:color="auto" w:fill="FFFFFF"/>
        <w:spacing w:line="360" w:lineRule="auto"/>
        <w:ind w:firstLine="709"/>
        <w:jc w:val="both"/>
        <w:rPr>
          <w:sz w:val="28"/>
          <w:szCs w:val="28"/>
        </w:rPr>
      </w:pPr>
      <w:r w:rsidRPr="00A808A5">
        <w:rPr>
          <w:sz w:val="28"/>
          <w:szCs w:val="28"/>
        </w:rPr>
        <w:t>Условиям привязного содержания наиболее полно соответствует доение в стойлах на доильных установках с центральным молокопроводом (АДМ-8 и др.). Этот способ позволяет учесть индивидуальные особенности животных и соответственно установить продолжительность доения и норму выдачи концентратов. Кроме того, при доении в молокопровод получают молоко более высокого класса по чистоте, так как на всем пути продвижения от коровы до молочного танка оно герметически изолировано от микрофлоры. Применение доильных установок («елочка», «тандем» и др.) в сочетании с автоматическими привязями-отвязями позволяет повысить норму обслуживания коров работником до 23-26 голов,</w:t>
      </w:r>
      <w:r w:rsidR="00A808A5">
        <w:rPr>
          <w:sz w:val="28"/>
          <w:szCs w:val="28"/>
        </w:rPr>
        <w:t xml:space="preserve"> </w:t>
      </w:r>
      <w:r w:rsidRPr="00A808A5">
        <w:rPr>
          <w:sz w:val="28"/>
          <w:szCs w:val="28"/>
        </w:rPr>
        <w:t>оператором машинного доения – до 200 голов при односменном двуцикличном режиме труда, облегчает труд операторов машинного доения, создает благоприятные условия для получения высококачественного молока.</w:t>
      </w:r>
    </w:p>
    <w:p w:rsidR="005261CD" w:rsidRPr="00A808A5" w:rsidRDefault="004D43AF" w:rsidP="00A808A5">
      <w:pPr>
        <w:shd w:val="clear" w:color="auto" w:fill="FFFFFF"/>
        <w:spacing w:line="360" w:lineRule="auto"/>
        <w:ind w:firstLine="709"/>
        <w:jc w:val="both"/>
        <w:rPr>
          <w:sz w:val="28"/>
          <w:szCs w:val="28"/>
        </w:rPr>
      </w:pPr>
      <w:r w:rsidRPr="00A808A5">
        <w:rPr>
          <w:sz w:val="28"/>
          <w:szCs w:val="28"/>
        </w:rPr>
        <w:t>На крупных скотоводческих фермах и комплексах вместо многокомпонентных рационов, характерных для мелких ферм, широко применяют приготовленные из разных кормов однородные по физическим и механическим свойствам кормосмеси, сбалансированные по содержанию питательных веществ. Использование кормосмесей позволяет снизить затраты труда, эксплуатационные расходы и затраты на раздачу кормов, более экономно их расходовать. Выбор машин для раздачи кормов и организация этого процесса определяются способом содержания животных, размерами фермы и другими условиями.</w:t>
      </w:r>
      <w:r w:rsidR="00B600A0" w:rsidRPr="00A808A5">
        <w:rPr>
          <w:sz w:val="28"/>
          <w:szCs w:val="28"/>
        </w:rPr>
        <w:t>[7]</w:t>
      </w:r>
    </w:p>
    <w:p w:rsidR="004D43AF" w:rsidRPr="00A808A5" w:rsidRDefault="003D43AD" w:rsidP="00A808A5">
      <w:pPr>
        <w:shd w:val="clear" w:color="auto" w:fill="FFFFFF"/>
        <w:spacing w:line="360" w:lineRule="auto"/>
        <w:ind w:firstLine="709"/>
        <w:jc w:val="both"/>
        <w:rPr>
          <w:sz w:val="28"/>
          <w:szCs w:val="28"/>
        </w:rPr>
      </w:pPr>
      <w:r w:rsidRPr="00A808A5">
        <w:rPr>
          <w:sz w:val="28"/>
          <w:szCs w:val="28"/>
        </w:rPr>
        <w:t>При большом скоплении животных необходима рациональная организация удаления навоза. Это важно не только для повышения эффективности производства, но и с точки зрения охраны окружающей среды. При привязном содержании животных наиболее распространена уборка навоза из помещения транспортерами с последующей погрузкой его в транспортные средства или пневматическим удалением в навозохранилища. Недостаток – большие затраты ручного труда на очистку стойл и животных. При беспривязном и беспривязно-боксовом содержании животных без подстилки или с небольшим ее расходом для уборки навоза из помещений со сплошными полами широко применяют скреперные установки, работающие в автоматическом режиме.[3]</w:t>
      </w:r>
    </w:p>
    <w:p w:rsidR="003D43AD" w:rsidRPr="00A808A5" w:rsidRDefault="003D43AD" w:rsidP="00A808A5">
      <w:pPr>
        <w:shd w:val="clear" w:color="auto" w:fill="FFFFFF"/>
        <w:spacing w:line="360" w:lineRule="auto"/>
        <w:ind w:firstLine="709"/>
        <w:jc w:val="both"/>
        <w:rPr>
          <w:sz w:val="28"/>
          <w:szCs w:val="28"/>
        </w:rPr>
      </w:pPr>
      <w:r w:rsidRPr="00A808A5">
        <w:rPr>
          <w:sz w:val="28"/>
          <w:szCs w:val="28"/>
        </w:rPr>
        <w:t>При применении энергосберегающих технологий, рациональном кормлении, при современной организации производства молока,</w:t>
      </w:r>
      <w:r w:rsidR="004A36E5" w:rsidRPr="00A808A5">
        <w:rPr>
          <w:sz w:val="28"/>
          <w:szCs w:val="28"/>
        </w:rPr>
        <w:t xml:space="preserve"> при поддержке </w:t>
      </w:r>
      <w:r w:rsidR="00A808A5" w:rsidRPr="00A808A5">
        <w:rPr>
          <w:sz w:val="28"/>
          <w:szCs w:val="28"/>
        </w:rPr>
        <w:t>государства,</w:t>
      </w:r>
      <w:r w:rsidRPr="00A808A5">
        <w:rPr>
          <w:sz w:val="28"/>
          <w:szCs w:val="28"/>
        </w:rPr>
        <w:t xml:space="preserve"> несмотря на негативное влияние рыночн</w:t>
      </w:r>
      <w:r w:rsidR="004A36E5" w:rsidRPr="00A808A5">
        <w:rPr>
          <w:sz w:val="28"/>
          <w:szCs w:val="28"/>
        </w:rPr>
        <w:t xml:space="preserve">ых </w:t>
      </w:r>
      <w:r w:rsidR="00A808A5" w:rsidRPr="00A808A5">
        <w:rPr>
          <w:sz w:val="28"/>
          <w:szCs w:val="28"/>
        </w:rPr>
        <w:t>отношений,</w:t>
      </w:r>
      <w:r w:rsidR="004A36E5" w:rsidRPr="00A808A5">
        <w:rPr>
          <w:sz w:val="28"/>
          <w:szCs w:val="28"/>
        </w:rPr>
        <w:t xml:space="preserve"> </w:t>
      </w:r>
      <w:r w:rsidRPr="00A808A5">
        <w:rPr>
          <w:sz w:val="28"/>
          <w:szCs w:val="28"/>
        </w:rPr>
        <w:t>на сельскохозяйственное производство,</w:t>
      </w:r>
      <w:r w:rsidR="004A36E5" w:rsidRPr="00A808A5">
        <w:rPr>
          <w:sz w:val="28"/>
          <w:szCs w:val="28"/>
        </w:rPr>
        <w:t xml:space="preserve"> возможно и необходимо создание высокопродуктивных сельскохозяйственных организаций с высокой экономической эффективностью производства.</w:t>
      </w:r>
    </w:p>
    <w:p w:rsidR="005261CD" w:rsidRPr="00A808A5" w:rsidRDefault="005261CD" w:rsidP="00A808A5">
      <w:pPr>
        <w:shd w:val="clear" w:color="auto" w:fill="FFFFFF"/>
        <w:spacing w:line="360" w:lineRule="auto"/>
        <w:ind w:firstLine="709"/>
        <w:jc w:val="both"/>
        <w:rPr>
          <w:sz w:val="28"/>
          <w:szCs w:val="28"/>
        </w:rPr>
      </w:pPr>
      <w:r w:rsidRPr="00A808A5">
        <w:rPr>
          <w:sz w:val="28"/>
          <w:szCs w:val="28"/>
        </w:rPr>
        <w:t>Экономическая эффективность производства молока характеризуется системой показателей, основные из которых — надой молока на 1 корову, выход телят на 100 коров, расход кормов на 1 ц молока, затраты труда на 1 ц продукции (трудоемкость), себестоимость единицы продукции, прибыль от реализации молока, уровень рентабельности производства.</w:t>
      </w:r>
    </w:p>
    <w:p w:rsidR="005261CD" w:rsidRPr="00A808A5" w:rsidRDefault="005261CD" w:rsidP="00A808A5">
      <w:pPr>
        <w:shd w:val="clear" w:color="auto" w:fill="FFFFFF"/>
        <w:spacing w:line="360" w:lineRule="auto"/>
        <w:ind w:firstLine="709"/>
        <w:jc w:val="both"/>
        <w:rPr>
          <w:sz w:val="28"/>
          <w:szCs w:val="28"/>
        </w:rPr>
      </w:pPr>
      <w:r w:rsidRPr="00A808A5">
        <w:rPr>
          <w:sz w:val="28"/>
          <w:szCs w:val="28"/>
        </w:rPr>
        <w:t>За годы аграрной реформы эффективность производства молока па сельскохозяйственных предприятиях Российской Федерации снизилась.</w:t>
      </w:r>
    </w:p>
    <w:p w:rsidR="005261CD" w:rsidRPr="00A808A5" w:rsidRDefault="005261CD" w:rsidP="00A808A5">
      <w:pPr>
        <w:shd w:val="clear" w:color="auto" w:fill="FFFFFF"/>
        <w:spacing w:line="360" w:lineRule="auto"/>
        <w:ind w:firstLine="709"/>
        <w:jc w:val="both"/>
        <w:rPr>
          <w:sz w:val="28"/>
          <w:szCs w:val="28"/>
        </w:rPr>
      </w:pPr>
      <w:r w:rsidRPr="00A808A5">
        <w:rPr>
          <w:sz w:val="28"/>
          <w:szCs w:val="28"/>
        </w:rPr>
        <w:t xml:space="preserve">Важнейший показатель эффективности отрасли, определяющий в значительной мере все остальные, — продуктивность животных. В 2002г. надой молока на 1 корову составил 2840кг и по сравнению с </w:t>
      </w:r>
      <w:smartTag w:uri="urn:schemas-microsoft-com:office:smarttags" w:element="metricconverter">
        <w:smartTagPr>
          <w:attr w:name="ProductID" w:val="1991 г"/>
        </w:smartTagPr>
        <w:r w:rsidRPr="00A808A5">
          <w:rPr>
            <w:sz w:val="28"/>
            <w:szCs w:val="28"/>
          </w:rPr>
          <w:t>1991 г</w:t>
        </w:r>
      </w:smartTag>
      <w:r w:rsidRPr="00A808A5">
        <w:rPr>
          <w:sz w:val="28"/>
          <w:szCs w:val="28"/>
        </w:rPr>
        <w:t>. возросла на 10,5%. Потенциальная продуктивность имеющихся пород составляет 5000—8000 кг; в передовых хозяйствах получают от 1 коровы 4000—5000 кг молока в год при его жирности до 4 %.</w:t>
      </w:r>
    </w:p>
    <w:p w:rsidR="005261CD" w:rsidRPr="00A808A5" w:rsidRDefault="005261CD" w:rsidP="00A808A5">
      <w:pPr>
        <w:shd w:val="clear" w:color="auto" w:fill="FFFFFF"/>
        <w:spacing w:line="360" w:lineRule="auto"/>
        <w:ind w:firstLine="709"/>
        <w:jc w:val="both"/>
        <w:rPr>
          <w:sz w:val="28"/>
          <w:szCs w:val="28"/>
        </w:rPr>
      </w:pPr>
      <w:r w:rsidRPr="00A808A5">
        <w:rPr>
          <w:sz w:val="28"/>
          <w:szCs w:val="28"/>
        </w:rPr>
        <w:t>Главная причина низкой продуктивности животных — недостаточное кормление и неэффективное использование кормов. В большинстве предприятий не</w:t>
      </w:r>
      <w:r w:rsidR="00A808A5">
        <w:rPr>
          <w:sz w:val="28"/>
          <w:szCs w:val="28"/>
        </w:rPr>
        <w:t>сбалансированность рационов при</w:t>
      </w:r>
      <w:r w:rsidRPr="00A808A5">
        <w:rPr>
          <w:sz w:val="28"/>
          <w:szCs w:val="28"/>
        </w:rPr>
        <w:t xml:space="preserve">водит к перерасходу кормов на единицу продукции. В </w:t>
      </w:r>
      <w:smartTag w:uri="urn:schemas-microsoft-com:office:smarttags" w:element="metricconverter">
        <w:smartTagPr>
          <w:attr w:name="ProductID" w:val="2002 г"/>
        </w:smartTagPr>
        <w:r w:rsidRPr="00A808A5">
          <w:rPr>
            <w:sz w:val="28"/>
            <w:szCs w:val="28"/>
          </w:rPr>
          <w:t>2002 г</w:t>
        </w:r>
      </w:smartTag>
      <w:r w:rsidRPr="00A808A5">
        <w:rPr>
          <w:sz w:val="28"/>
          <w:szCs w:val="28"/>
        </w:rPr>
        <w:t xml:space="preserve">. на 1 ц молока расходовалось 1,38 ц корм. ед. — на 2,8 % меньше, чем и </w:t>
      </w:r>
      <w:smartTag w:uri="urn:schemas-microsoft-com:office:smarttags" w:element="metricconverter">
        <w:smartTagPr>
          <w:attr w:name="ProductID" w:val="1991 г"/>
        </w:smartTagPr>
        <w:r w:rsidRPr="00A808A5">
          <w:rPr>
            <w:sz w:val="28"/>
            <w:szCs w:val="28"/>
          </w:rPr>
          <w:t>1991 г</w:t>
        </w:r>
      </w:smartTag>
      <w:r w:rsidRPr="00A808A5">
        <w:rPr>
          <w:sz w:val="28"/>
          <w:szCs w:val="28"/>
        </w:rPr>
        <w:t>. Низок и выход приплода: на 100 коров получают в среднем 78 телят в год, что связано с недостаточным уровнем зоотехнической работы.</w:t>
      </w:r>
    </w:p>
    <w:p w:rsidR="005261CD" w:rsidRPr="00A808A5" w:rsidRDefault="005261CD" w:rsidP="00A808A5">
      <w:pPr>
        <w:shd w:val="clear" w:color="auto" w:fill="FFFFFF"/>
        <w:spacing w:line="360" w:lineRule="auto"/>
        <w:ind w:firstLine="709"/>
        <w:jc w:val="both"/>
        <w:rPr>
          <w:sz w:val="28"/>
          <w:szCs w:val="28"/>
        </w:rPr>
      </w:pPr>
      <w:r w:rsidRPr="00A808A5">
        <w:rPr>
          <w:sz w:val="28"/>
          <w:szCs w:val="28"/>
        </w:rPr>
        <w:t>К сожалению, наблюдается снижение заинтересованности работников отрасли в результатах своего труда. Средняя оплата труда в сельском хозяйстве не превышает 40% заработной платы в других отраслях народного хозяйства. Естественно, в этих условиях трудно говорить об эффективном использовании трудовых ресурсов.</w:t>
      </w:r>
    </w:p>
    <w:p w:rsidR="005261CD" w:rsidRPr="00A808A5" w:rsidRDefault="005261CD" w:rsidP="00A808A5">
      <w:pPr>
        <w:spacing w:line="360" w:lineRule="auto"/>
        <w:ind w:firstLine="709"/>
        <w:jc w:val="both"/>
        <w:rPr>
          <w:sz w:val="28"/>
          <w:szCs w:val="28"/>
        </w:rPr>
      </w:pPr>
      <w:r w:rsidRPr="00A808A5">
        <w:rPr>
          <w:sz w:val="28"/>
          <w:szCs w:val="28"/>
        </w:rPr>
        <w:t>Производительность труда в молочном скотоводстве можно представить как отношение молочной продуктивности к затратам труда в расчете на 1 корову. Если рост этих затрат связан с улучшением содержания животных и ухода за ними, соблюдением оптимальных сроков их доения и кормления, он полностью перекрывается повышением продуктивности молочного стада.</w:t>
      </w:r>
      <w:r w:rsidR="0014585F" w:rsidRPr="00A808A5">
        <w:rPr>
          <w:sz w:val="28"/>
          <w:szCs w:val="28"/>
        </w:rPr>
        <w:t>[6]</w:t>
      </w:r>
    </w:p>
    <w:p w:rsidR="004A1D97" w:rsidRPr="00A808A5" w:rsidRDefault="00A808A5" w:rsidP="00A808A5">
      <w:pPr>
        <w:widowControl w:val="0"/>
        <w:shd w:val="clear" w:color="auto" w:fill="FFFFFF"/>
        <w:tabs>
          <w:tab w:val="left" w:pos="725"/>
        </w:tabs>
        <w:autoSpaceDE w:val="0"/>
        <w:autoSpaceDN w:val="0"/>
        <w:adjustRightInd w:val="0"/>
        <w:spacing w:line="360" w:lineRule="auto"/>
        <w:ind w:firstLine="709"/>
        <w:jc w:val="center"/>
        <w:rPr>
          <w:b/>
          <w:sz w:val="28"/>
          <w:szCs w:val="32"/>
        </w:rPr>
      </w:pPr>
      <w:r>
        <w:rPr>
          <w:sz w:val="28"/>
          <w:szCs w:val="32"/>
        </w:rPr>
        <w:br w:type="page"/>
      </w:r>
      <w:r w:rsidR="004A1D97" w:rsidRPr="00A808A5">
        <w:rPr>
          <w:b/>
          <w:sz w:val="28"/>
          <w:szCs w:val="32"/>
        </w:rPr>
        <w:t>2. Анализ экономической деятельности предприятия</w:t>
      </w:r>
    </w:p>
    <w:p w:rsidR="00A808A5" w:rsidRPr="00A808A5" w:rsidRDefault="00A808A5" w:rsidP="00A808A5">
      <w:pPr>
        <w:shd w:val="clear" w:color="auto" w:fill="FFFFFF"/>
        <w:spacing w:line="360" w:lineRule="auto"/>
        <w:ind w:firstLine="709"/>
        <w:jc w:val="center"/>
        <w:rPr>
          <w:b/>
          <w:iCs/>
          <w:sz w:val="28"/>
          <w:szCs w:val="28"/>
        </w:rPr>
      </w:pPr>
    </w:p>
    <w:p w:rsidR="005E16F7" w:rsidRPr="00A808A5" w:rsidRDefault="005E16F7" w:rsidP="00A808A5">
      <w:pPr>
        <w:shd w:val="clear" w:color="auto" w:fill="FFFFFF"/>
        <w:spacing w:line="360" w:lineRule="auto"/>
        <w:ind w:firstLine="709"/>
        <w:jc w:val="center"/>
        <w:rPr>
          <w:b/>
          <w:sz w:val="28"/>
          <w:szCs w:val="28"/>
        </w:rPr>
      </w:pPr>
      <w:r w:rsidRPr="00A808A5">
        <w:rPr>
          <w:b/>
          <w:iCs/>
          <w:sz w:val="28"/>
          <w:szCs w:val="28"/>
        </w:rPr>
        <w:t>2.1. Краткая характеристика природно-экономических условий хозяйс</w:t>
      </w:r>
      <w:r w:rsidR="00A808A5">
        <w:rPr>
          <w:b/>
          <w:iCs/>
          <w:sz w:val="28"/>
          <w:szCs w:val="28"/>
        </w:rPr>
        <w:t>тва</w:t>
      </w:r>
    </w:p>
    <w:p w:rsidR="005E16F7" w:rsidRPr="00A808A5" w:rsidRDefault="005E16F7" w:rsidP="00A808A5">
      <w:pPr>
        <w:spacing w:line="360" w:lineRule="auto"/>
        <w:ind w:firstLine="709"/>
        <w:jc w:val="both"/>
        <w:rPr>
          <w:sz w:val="28"/>
          <w:szCs w:val="28"/>
        </w:rPr>
      </w:pPr>
    </w:p>
    <w:p w:rsidR="00E7252F" w:rsidRPr="00A808A5" w:rsidRDefault="00522FCE" w:rsidP="00A808A5">
      <w:pPr>
        <w:spacing w:line="360" w:lineRule="auto"/>
        <w:ind w:firstLine="709"/>
        <w:jc w:val="both"/>
        <w:rPr>
          <w:sz w:val="28"/>
          <w:szCs w:val="28"/>
        </w:rPr>
      </w:pPr>
      <w:r w:rsidRPr="00A808A5">
        <w:rPr>
          <w:sz w:val="28"/>
          <w:szCs w:val="28"/>
        </w:rPr>
        <w:t>ООО «Родина» Верховажского района</w:t>
      </w:r>
      <w:r w:rsidR="00F15B04" w:rsidRPr="00A808A5">
        <w:rPr>
          <w:sz w:val="28"/>
          <w:szCs w:val="28"/>
        </w:rPr>
        <w:t xml:space="preserve"> организован в </w:t>
      </w:r>
      <w:r w:rsidRPr="00A808A5">
        <w:rPr>
          <w:sz w:val="28"/>
          <w:szCs w:val="28"/>
        </w:rPr>
        <w:t>1966</w:t>
      </w:r>
      <w:r w:rsidR="005E16F7" w:rsidRPr="00A808A5">
        <w:rPr>
          <w:sz w:val="28"/>
          <w:szCs w:val="28"/>
        </w:rPr>
        <w:t xml:space="preserve"> году в результате объединения колхозов</w:t>
      </w:r>
      <w:r w:rsidRPr="00A808A5">
        <w:rPr>
          <w:sz w:val="28"/>
          <w:szCs w:val="28"/>
        </w:rPr>
        <w:t xml:space="preserve">: «2-ая пятилетка», «Новый мир», «Двигатель революции» и «Знания труда». </w:t>
      </w:r>
      <w:r w:rsidR="005E16F7" w:rsidRPr="00A808A5">
        <w:rPr>
          <w:sz w:val="28"/>
          <w:szCs w:val="28"/>
        </w:rPr>
        <w:t xml:space="preserve">Землепользование </w:t>
      </w:r>
      <w:r w:rsidRPr="00A808A5">
        <w:rPr>
          <w:sz w:val="28"/>
          <w:szCs w:val="28"/>
        </w:rPr>
        <w:t>хозяйства</w:t>
      </w:r>
      <w:r w:rsidR="005E16F7" w:rsidRPr="00A808A5">
        <w:rPr>
          <w:sz w:val="28"/>
          <w:szCs w:val="28"/>
        </w:rPr>
        <w:t xml:space="preserve"> </w:t>
      </w:r>
      <w:r w:rsidRPr="00A808A5">
        <w:rPr>
          <w:sz w:val="28"/>
          <w:szCs w:val="28"/>
        </w:rPr>
        <w:t xml:space="preserve">представлено одним присельным участком, вытянутым с севера на юг до </w:t>
      </w:r>
      <w:smartTag w:uri="urn:schemas-microsoft-com:office:smarttags" w:element="metricconverter">
        <w:smartTagPr>
          <w:attr w:name="ProductID" w:val="22 км"/>
        </w:smartTagPr>
        <w:r w:rsidRPr="00A808A5">
          <w:rPr>
            <w:sz w:val="28"/>
            <w:szCs w:val="28"/>
          </w:rPr>
          <w:t>22 км</w:t>
        </w:r>
      </w:smartTag>
      <w:r w:rsidRPr="00A808A5">
        <w:rPr>
          <w:sz w:val="28"/>
          <w:szCs w:val="28"/>
        </w:rPr>
        <w:t xml:space="preserve">, с запада на восток – до </w:t>
      </w:r>
      <w:smartTag w:uri="urn:schemas-microsoft-com:office:smarttags" w:element="metricconverter">
        <w:smartTagPr>
          <w:attr w:name="ProductID" w:val="8 км"/>
        </w:smartTagPr>
        <w:r w:rsidRPr="00A808A5">
          <w:rPr>
            <w:sz w:val="28"/>
            <w:szCs w:val="28"/>
          </w:rPr>
          <w:t>8 км</w:t>
        </w:r>
      </w:smartTag>
      <w:r w:rsidRPr="00A808A5">
        <w:rPr>
          <w:sz w:val="28"/>
          <w:szCs w:val="28"/>
        </w:rPr>
        <w:t xml:space="preserve">, </w:t>
      </w:r>
      <w:r w:rsidR="00A67A1D" w:rsidRPr="00A808A5">
        <w:rPr>
          <w:sz w:val="28"/>
          <w:szCs w:val="28"/>
        </w:rPr>
        <w:t>и 13-ю чересполосными участками.</w:t>
      </w:r>
      <w:r w:rsidR="00A808A5">
        <w:rPr>
          <w:sz w:val="28"/>
          <w:szCs w:val="28"/>
        </w:rPr>
        <w:t xml:space="preserve"> </w:t>
      </w:r>
      <w:r w:rsidR="005E16F7" w:rsidRPr="00A808A5">
        <w:rPr>
          <w:sz w:val="28"/>
          <w:szCs w:val="28"/>
        </w:rPr>
        <w:t>располож</w:t>
      </w:r>
      <w:r w:rsidR="00F15B04" w:rsidRPr="00A808A5">
        <w:rPr>
          <w:sz w:val="28"/>
          <w:szCs w:val="28"/>
        </w:rPr>
        <w:t>ено в</w:t>
      </w:r>
      <w:r w:rsidR="00A808A5">
        <w:rPr>
          <w:sz w:val="28"/>
          <w:szCs w:val="28"/>
        </w:rPr>
        <w:t xml:space="preserve"> </w:t>
      </w:r>
      <w:r w:rsidRPr="00A808A5">
        <w:rPr>
          <w:sz w:val="28"/>
          <w:szCs w:val="28"/>
        </w:rPr>
        <w:t>северной части Верховажского района</w:t>
      </w:r>
      <w:r w:rsidR="005E16F7" w:rsidRPr="00A808A5">
        <w:rPr>
          <w:sz w:val="28"/>
          <w:szCs w:val="28"/>
        </w:rPr>
        <w:t xml:space="preserve"> на расстоянии </w:t>
      </w:r>
      <w:smartTag w:uri="urn:schemas-microsoft-com:office:smarttags" w:element="metricconverter">
        <w:smartTagPr>
          <w:attr w:name="ProductID" w:val="3 км"/>
        </w:smartTagPr>
        <w:r w:rsidRPr="00A808A5">
          <w:rPr>
            <w:sz w:val="28"/>
            <w:szCs w:val="28"/>
          </w:rPr>
          <w:t xml:space="preserve">3 </w:t>
        </w:r>
        <w:r w:rsidR="005E16F7" w:rsidRPr="00A808A5">
          <w:rPr>
            <w:sz w:val="28"/>
            <w:szCs w:val="28"/>
          </w:rPr>
          <w:t>км</w:t>
        </w:r>
      </w:smartTag>
      <w:r w:rsidR="00F15B04" w:rsidRPr="00A808A5">
        <w:rPr>
          <w:sz w:val="28"/>
          <w:szCs w:val="28"/>
        </w:rPr>
        <w:t xml:space="preserve"> от районного центра </w:t>
      </w:r>
      <w:r w:rsidRPr="00A808A5">
        <w:rPr>
          <w:sz w:val="28"/>
          <w:szCs w:val="28"/>
        </w:rPr>
        <w:t xml:space="preserve">с. Верховажье, в </w:t>
      </w:r>
      <w:smartTag w:uri="urn:schemas-microsoft-com:office:smarttags" w:element="metricconverter">
        <w:smartTagPr>
          <w:attr w:name="ProductID" w:val="45 км"/>
        </w:smartTagPr>
        <w:r w:rsidRPr="00A808A5">
          <w:rPr>
            <w:sz w:val="28"/>
            <w:szCs w:val="28"/>
          </w:rPr>
          <w:t>45 км</w:t>
        </w:r>
      </w:smartTag>
      <w:r w:rsidRPr="00A808A5">
        <w:rPr>
          <w:sz w:val="28"/>
          <w:szCs w:val="28"/>
        </w:rPr>
        <w:t xml:space="preserve"> от с. Вельск Архангельской области и </w:t>
      </w:r>
      <w:smartTag w:uri="urn:schemas-microsoft-com:office:smarttags" w:element="metricconverter">
        <w:smartTagPr>
          <w:attr w:name="ProductID" w:val="220 км"/>
        </w:smartTagPr>
        <w:r w:rsidRPr="00A808A5">
          <w:rPr>
            <w:sz w:val="28"/>
            <w:szCs w:val="28"/>
          </w:rPr>
          <w:t>220 км</w:t>
        </w:r>
      </w:smartTag>
      <w:r w:rsidRPr="00A808A5">
        <w:rPr>
          <w:sz w:val="28"/>
          <w:szCs w:val="28"/>
        </w:rPr>
        <w:t xml:space="preserve"> от г. Вологда.</w:t>
      </w:r>
      <w:r w:rsidR="005E16F7" w:rsidRPr="00A808A5">
        <w:rPr>
          <w:sz w:val="28"/>
          <w:szCs w:val="28"/>
        </w:rPr>
        <w:t>.</w:t>
      </w:r>
    </w:p>
    <w:p w:rsidR="007A0320" w:rsidRPr="00A808A5" w:rsidRDefault="007A0320" w:rsidP="00A808A5">
      <w:pPr>
        <w:spacing w:line="360" w:lineRule="auto"/>
        <w:ind w:firstLine="709"/>
        <w:jc w:val="both"/>
        <w:rPr>
          <w:sz w:val="28"/>
          <w:szCs w:val="28"/>
        </w:rPr>
      </w:pPr>
      <w:r w:rsidRPr="00A808A5">
        <w:rPr>
          <w:sz w:val="28"/>
          <w:szCs w:val="28"/>
        </w:rPr>
        <w:t xml:space="preserve">Транспортная связь </w:t>
      </w:r>
      <w:r w:rsidR="00522FCE" w:rsidRPr="00A808A5">
        <w:rPr>
          <w:sz w:val="28"/>
          <w:szCs w:val="28"/>
        </w:rPr>
        <w:t>ООО «Родина»</w:t>
      </w:r>
      <w:r w:rsidRPr="00A808A5">
        <w:rPr>
          <w:sz w:val="28"/>
          <w:szCs w:val="28"/>
        </w:rPr>
        <w:t xml:space="preserve"> с пунктами сдачи сельскохозяйственной продукции, расположенных в районном центре, осуществляется по </w:t>
      </w:r>
      <w:r w:rsidR="00522FCE" w:rsidRPr="00A808A5">
        <w:rPr>
          <w:sz w:val="28"/>
          <w:szCs w:val="28"/>
        </w:rPr>
        <w:t xml:space="preserve">грунтовой </w:t>
      </w:r>
      <w:r w:rsidRPr="00A808A5">
        <w:rPr>
          <w:sz w:val="28"/>
          <w:szCs w:val="28"/>
        </w:rPr>
        <w:t xml:space="preserve">дороге </w:t>
      </w:r>
      <w:r w:rsidR="00522FCE" w:rsidRPr="00A808A5">
        <w:rPr>
          <w:sz w:val="28"/>
          <w:szCs w:val="28"/>
        </w:rPr>
        <w:t>районного</w:t>
      </w:r>
      <w:r w:rsidRPr="00A808A5">
        <w:rPr>
          <w:sz w:val="28"/>
          <w:szCs w:val="28"/>
        </w:rPr>
        <w:t xml:space="preserve"> значения, которая находится в </w:t>
      </w:r>
      <w:r w:rsidR="00522FCE" w:rsidRPr="00A808A5">
        <w:rPr>
          <w:sz w:val="28"/>
          <w:szCs w:val="28"/>
        </w:rPr>
        <w:t>удовлетворительном</w:t>
      </w:r>
      <w:r w:rsidRPr="00A808A5">
        <w:rPr>
          <w:sz w:val="28"/>
          <w:szCs w:val="28"/>
        </w:rPr>
        <w:t xml:space="preserve"> состоянии круглый год. Центральная усадьба </w:t>
      </w:r>
      <w:r w:rsidR="00A67A1D" w:rsidRPr="00A808A5">
        <w:rPr>
          <w:sz w:val="28"/>
          <w:szCs w:val="28"/>
        </w:rPr>
        <w:t>д. Раменье</w:t>
      </w:r>
      <w:r w:rsidRPr="00A808A5">
        <w:rPr>
          <w:sz w:val="28"/>
          <w:szCs w:val="28"/>
        </w:rPr>
        <w:t xml:space="preserve"> связана с другими населенными пунктами и производственными центрами грунтовыми дорогами, которые нуждаются в улучшении. Общая площадь земель </w:t>
      </w:r>
      <w:r w:rsidR="00A67A1D" w:rsidRPr="00A808A5">
        <w:rPr>
          <w:sz w:val="28"/>
          <w:szCs w:val="28"/>
        </w:rPr>
        <w:t xml:space="preserve">хозяйства </w:t>
      </w:r>
      <w:r w:rsidRPr="00A808A5">
        <w:rPr>
          <w:sz w:val="28"/>
          <w:szCs w:val="28"/>
        </w:rPr>
        <w:t xml:space="preserve">составляет </w:t>
      </w:r>
      <w:smartTag w:uri="urn:schemas-microsoft-com:office:smarttags" w:element="metricconverter">
        <w:smartTagPr>
          <w:attr w:name="ProductID" w:val="11965 га"/>
        </w:smartTagPr>
        <w:r w:rsidR="00A67A1D" w:rsidRPr="00A808A5">
          <w:rPr>
            <w:sz w:val="28"/>
            <w:szCs w:val="28"/>
          </w:rPr>
          <w:t>11965</w:t>
        </w:r>
        <w:r w:rsidRPr="00A808A5">
          <w:rPr>
            <w:sz w:val="28"/>
            <w:szCs w:val="28"/>
          </w:rPr>
          <w:t xml:space="preserve"> га</w:t>
        </w:r>
      </w:smartTag>
      <w:r w:rsidRPr="00A808A5">
        <w:rPr>
          <w:sz w:val="28"/>
          <w:szCs w:val="28"/>
        </w:rPr>
        <w:t xml:space="preserve">. </w:t>
      </w:r>
    </w:p>
    <w:p w:rsidR="007A0320" w:rsidRPr="00A808A5" w:rsidRDefault="00A67A1D" w:rsidP="00A808A5">
      <w:pPr>
        <w:spacing w:line="360" w:lineRule="auto"/>
        <w:ind w:firstLine="709"/>
        <w:jc w:val="both"/>
        <w:rPr>
          <w:sz w:val="28"/>
          <w:szCs w:val="28"/>
        </w:rPr>
      </w:pPr>
      <w:r w:rsidRPr="00A808A5">
        <w:rPr>
          <w:sz w:val="28"/>
          <w:szCs w:val="28"/>
        </w:rPr>
        <w:t>Сельскохозяйственные угодья занимают 20% от общей земельной площади. Площадь пашни в последние годы практически не изменилась и составляет 15% от общей земельной площади.</w:t>
      </w:r>
    </w:p>
    <w:p w:rsidR="00A67A1D" w:rsidRPr="00A808A5" w:rsidRDefault="00A67A1D" w:rsidP="00A808A5">
      <w:pPr>
        <w:spacing w:line="360" w:lineRule="auto"/>
        <w:ind w:firstLine="709"/>
        <w:jc w:val="both"/>
        <w:rPr>
          <w:sz w:val="28"/>
          <w:szCs w:val="28"/>
        </w:rPr>
      </w:pPr>
      <w:r w:rsidRPr="00A808A5">
        <w:rPr>
          <w:sz w:val="28"/>
          <w:szCs w:val="28"/>
        </w:rPr>
        <w:t>Территория хозяйства находится в подзоне средней тайги, Верховажском геоботаническом районе ельников и Березников. Сельскохозяйственные угодья тяготеют к приречным участкам и долинам рек. Преобладают заболоченные и замоховелые луга. Настоящих заливных лугов в хозяйстве нет. Растительный покров кормовых угодий представлен в основном суходольными низинными и пойменными лугами. Среди суходолов преобладают разнотравно-злаковые типы с белоусом при недостаточном увлажнении и щучкой дернистой и осоками при временно избыточном увлажнении. Низинные луга представлены в основном злаково-осоково-разнотравными ассоциациями растений. Почвенный покров сложный и разнообразный, что обусловлено характером рельефа, почвообразующих пород, растительности, водного питания, деятельности человека и другими факторами.</w:t>
      </w:r>
    </w:p>
    <w:p w:rsidR="00A67A1D" w:rsidRPr="00A808A5" w:rsidRDefault="00A67A1D" w:rsidP="00A808A5">
      <w:pPr>
        <w:spacing w:line="360" w:lineRule="auto"/>
        <w:ind w:firstLine="709"/>
        <w:jc w:val="both"/>
        <w:rPr>
          <w:sz w:val="28"/>
          <w:szCs w:val="28"/>
        </w:rPr>
      </w:pPr>
      <w:r w:rsidRPr="00A808A5">
        <w:rPr>
          <w:sz w:val="28"/>
          <w:szCs w:val="28"/>
        </w:rPr>
        <w:t>Почвенно-климатическая характеристика:</w:t>
      </w:r>
    </w:p>
    <w:p w:rsidR="00A67A1D" w:rsidRPr="00A808A5" w:rsidRDefault="00A67A1D" w:rsidP="00A808A5">
      <w:pPr>
        <w:spacing w:line="360" w:lineRule="auto"/>
        <w:ind w:firstLine="709"/>
        <w:jc w:val="both"/>
        <w:rPr>
          <w:sz w:val="28"/>
          <w:szCs w:val="28"/>
        </w:rPr>
      </w:pPr>
      <w:r w:rsidRPr="00A808A5">
        <w:rPr>
          <w:sz w:val="28"/>
          <w:szCs w:val="28"/>
        </w:rPr>
        <w:t>Хозяйство расположено в северной части Верховажского района, территория которого имеет в целом ровную или слабоволнистую поверхность с общим уклоном на север.</w:t>
      </w:r>
      <w:r w:rsidR="00E8664D" w:rsidRPr="00A808A5">
        <w:rPr>
          <w:sz w:val="28"/>
          <w:szCs w:val="28"/>
        </w:rPr>
        <w:t xml:space="preserve"> Обширные выровненные пространства сочетаются с участками слегка приподнятыми с пологими склонами. На участке с. Раменье и с. Верховажье хорошо выражена пойменная трасса с супесчаными легкосуглинистыми почвами.</w:t>
      </w:r>
    </w:p>
    <w:p w:rsidR="00E8664D" w:rsidRPr="00A808A5" w:rsidRDefault="00E8664D" w:rsidP="00A808A5">
      <w:pPr>
        <w:spacing w:line="360" w:lineRule="auto"/>
        <w:ind w:firstLine="709"/>
        <w:jc w:val="both"/>
        <w:rPr>
          <w:sz w:val="28"/>
          <w:szCs w:val="28"/>
        </w:rPr>
      </w:pPr>
      <w:r w:rsidRPr="00A808A5">
        <w:rPr>
          <w:sz w:val="28"/>
          <w:szCs w:val="28"/>
        </w:rPr>
        <w:t>Верховажский район характеризуется умеренно-континентальным климатом с продолжительной умеренно-холодной зимой, короткой весной, умеренно-теплым коротким летом, непродолжительной и сырой осенью.</w:t>
      </w:r>
      <w:r w:rsidR="00A808A5">
        <w:rPr>
          <w:sz w:val="28"/>
          <w:szCs w:val="28"/>
        </w:rPr>
        <w:t xml:space="preserve"> </w:t>
      </w:r>
      <w:r w:rsidRPr="00A808A5">
        <w:rPr>
          <w:sz w:val="28"/>
          <w:szCs w:val="28"/>
        </w:rPr>
        <w:t>Территория Верховажского района относится к Северо-восточной зоне. Продолжительность безморозного периода составляет 100-110 дней, продолжительность зимы – 164-168 дней, средняя годовая температура 1,4-1,8 градусов, годовая сумма осадков 520-</w:t>
      </w:r>
      <w:smartTag w:uri="urn:schemas-microsoft-com:office:smarttags" w:element="metricconverter">
        <w:smartTagPr>
          <w:attr w:name="ProductID" w:val="550 мм"/>
        </w:smartTagPr>
        <w:r w:rsidRPr="00A808A5">
          <w:rPr>
            <w:sz w:val="28"/>
            <w:szCs w:val="28"/>
          </w:rPr>
          <w:t>550 мм</w:t>
        </w:r>
      </w:smartTag>
      <w:r w:rsidRPr="00A808A5">
        <w:rPr>
          <w:sz w:val="28"/>
          <w:szCs w:val="28"/>
        </w:rPr>
        <w:t>.</w:t>
      </w:r>
    </w:p>
    <w:p w:rsidR="00A67A1D" w:rsidRPr="00A808A5" w:rsidRDefault="00A67A1D" w:rsidP="00A808A5">
      <w:pPr>
        <w:spacing w:line="360" w:lineRule="auto"/>
        <w:ind w:firstLine="709"/>
        <w:jc w:val="both"/>
        <w:rPr>
          <w:sz w:val="28"/>
          <w:szCs w:val="28"/>
        </w:rPr>
      </w:pPr>
    </w:p>
    <w:p w:rsidR="003E4F93" w:rsidRPr="00A808A5" w:rsidRDefault="00A26E4A" w:rsidP="00A808A5">
      <w:pPr>
        <w:widowControl w:val="0"/>
        <w:shd w:val="clear" w:color="auto" w:fill="FFFFFF"/>
        <w:tabs>
          <w:tab w:val="left" w:pos="1118"/>
        </w:tabs>
        <w:autoSpaceDE w:val="0"/>
        <w:autoSpaceDN w:val="0"/>
        <w:adjustRightInd w:val="0"/>
        <w:spacing w:line="360" w:lineRule="auto"/>
        <w:ind w:firstLine="709"/>
        <w:jc w:val="center"/>
        <w:rPr>
          <w:b/>
          <w:sz w:val="28"/>
          <w:szCs w:val="28"/>
        </w:rPr>
      </w:pPr>
      <w:r w:rsidRPr="00A808A5">
        <w:rPr>
          <w:b/>
          <w:sz w:val="28"/>
          <w:szCs w:val="28"/>
        </w:rPr>
        <w:t>2.2</w:t>
      </w:r>
      <w:r w:rsidR="00A808A5" w:rsidRPr="00A808A5">
        <w:rPr>
          <w:b/>
          <w:sz w:val="28"/>
          <w:szCs w:val="28"/>
        </w:rPr>
        <w:t xml:space="preserve"> </w:t>
      </w:r>
      <w:r w:rsidR="003E4F93" w:rsidRPr="00A808A5">
        <w:rPr>
          <w:b/>
          <w:sz w:val="28"/>
          <w:szCs w:val="28"/>
        </w:rPr>
        <w:t>Специализация хозяйства</w:t>
      </w:r>
    </w:p>
    <w:p w:rsidR="003E4F93" w:rsidRPr="00A808A5" w:rsidRDefault="003E4F93" w:rsidP="00A808A5">
      <w:pPr>
        <w:spacing w:line="360" w:lineRule="auto"/>
        <w:ind w:firstLine="709"/>
        <w:jc w:val="both"/>
        <w:rPr>
          <w:sz w:val="28"/>
          <w:szCs w:val="28"/>
        </w:rPr>
      </w:pPr>
    </w:p>
    <w:p w:rsidR="003E4F93" w:rsidRPr="00A808A5" w:rsidRDefault="003E4F93" w:rsidP="00A808A5">
      <w:pPr>
        <w:shd w:val="clear" w:color="auto" w:fill="FFFFFF"/>
        <w:spacing w:line="360" w:lineRule="auto"/>
        <w:ind w:firstLine="709"/>
        <w:jc w:val="both"/>
        <w:rPr>
          <w:sz w:val="28"/>
          <w:szCs w:val="28"/>
        </w:rPr>
      </w:pPr>
      <w:r w:rsidRPr="00A808A5">
        <w:rPr>
          <w:sz w:val="28"/>
          <w:szCs w:val="28"/>
        </w:rPr>
        <w:t>Результаты хозяйственной деятельности во многом зависят от уровня специализации производства. Специализация сельскохозяйственного производства развивается под воздействие</w:t>
      </w:r>
      <w:r w:rsidR="00A808A5">
        <w:rPr>
          <w:sz w:val="28"/>
          <w:szCs w:val="28"/>
        </w:rPr>
        <w:t>м двух тенденций: с одной сторо</w:t>
      </w:r>
      <w:r w:rsidRPr="00A808A5">
        <w:rPr>
          <w:sz w:val="28"/>
          <w:szCs w:val="28"/>
        </w:rPr>
        <w:t>ны, углубление общественного разделения труда содействует более узкой специализации, а с другой - особенности сельскохозяйственного производства (сезонность, особая роль земли и тесная связь растениеводства и животноводства) вызывают необходимость развития многоотраслевых предприятий. Большинство хозяйств являются многоотраслевыми, хотя в последние годы увеличилось количество узкоспециализированных хозяйств (птицефабрик, овощных фабрик, комплексов по выращиванию и откорму животных и др.). Однако такая узкая специализация возможна далеко не по всем видам сельскохозяйственной продукции.</w:t>
      </w:r>
    </w:p>
    <w:p w:rsidR="003E4F93" w:rsidRPr="00A808A5" w:rsidRDefault="003E4F93" w:rsidP="00A808A5">
      <w:pPr>
        <w:shd w:val="clear" w:color="auto" w:fill="FFFFFF"/>
        <w:spacing w:line="360" w:lineRule="auto"/>
        <w:ind w:firstLine="709"/>
        <w:jc w:val="both"/>
        <w:rPr>
          <w:sz w:val="28"/>
          <w:szCs w:val="28"/>
        </w:rPr>
      </w:pPr>
      <w:r w:rsidRPr="00A808A5">
        <w:rPr>
          <w:sz w:val="28"/>
          <w:szCs w:val="28"/>
        </w:rPr>
        <w:t>Чтобы точно определить уровень специализации хозяйства применяется</w:t>
      </w:r>
      <w:r w:rsidR="00A808A5">
        <w:rPr>
          <w:sz w:val="28"/>
          <w:szCs w:val="28"/>
        </w:rPr>
        <w:t xml:space="preserve"> </w:t>
      </w:r>
      <w:r w:rsidRPr="00A808A5">
        <w:rPr>
          <w:sz w:val="28"/>
          <w:szCs w:val="28"/>
        </w:rPr>
        <w:t>коэффициент специализации:</w:t>
      </w:r>
    </w:p>
    <w:p w:rsidR="003E4F93" w:rsidRPr="00A808A5" w:rsidRDefault="000943F5" w:rsidP="00A808A5">
      <w:pPr>
        <w:shd w:val="clear" w:color="auto" w:fill="FFFFFF"/>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33.75pt">
            <v:imagedata r:id="rId7" o:title=""/>
          </v:shape>
        </w:pict>
      </w:r>
    </w:p>
    <w:p w:rsidR="003E4F93" w:rsidRPr="00A808A5" w:rsidRDefault="003E4F93" w:rsidP="00A808A5">
      <w:pPr>
        <w:shd w:val="clear" w:color="auto" w:fill="FFFFFF"/>
        <w:spacing w:line="360" w:lineRule="auto"/>
        <w:ind w:firstLine="709"/>
        <w:jc w:val="both"/>
        <w:rPr>
          <w:sz w:val="28"/>
          <w:szCs w:val="28"/>
        </w:rPr>
      </w:pPr>
      <w:r w:rsidRPr="00A808A5">
        <w:rPr>
          <w:sz w:val="28"/>
          <w:szCs w:val="28"/>
        </w:rPr>
        <w:t xml:space="preserve">где Уд — удельный вес </w:t>
      </w:r>
      <w:r w:rsidRPr="00A808A5">
        <w:rPr>
          <w:sz w:val="28"/>
          <w:szCs w:val="28"/>
          <w:lang w:val="en-US"/>
        </w:rPr>
        <w:t>i</w:t>
      </w:r>
      <w:r w:rsidRPr="00A808A5">
        <w:rPr>
          <w:iCs/>
          <w:sz w:val="28"/>
          <w:szCs w:val="28"/>
        </w:rPr>
        <w:t xml:space="preserve">-го </w:t>
      </w:r>
      <w:r w:rsidRPr="00A808A5">
        <w:rPr>
          <w:sz w:val="28"/>
          <w:szCs w:val="28"/>
        </w:rPr>
        <w:t xml:space="preserve">вида товарной </w:t>
      </w:r>
      <w:r w:rsidR="00A808A5" w:rsidRPr="00A808A5">
        <w:rPr>
          <w:sz w:val="28"/>
          <w:szCs w:val="28"/>
        </w:rPr>
        <w:t>продукции,</w:t>
      </w:r>
      <w:r w:rsidRPr="00A808A5">
        <w:rPr>
          <w:sz w:val="28"/>
          <w:szCs w:val="28"/>
        </w:rPr>
        <w:t xml:space="preserve"> в </w:t>
      </w:r>
      <w:r w:rsidR="00A808A5" w:rsidRPr="00A808A5">
        <w:rPr>
          <w:sz w:val="28"/>
          <w:szCs w:val="28"/>
        </w:rPr>
        <w:t>общем,</w:t>
      </w:r>
      <w:r w:rsidRPr="00A808A5">
        <w:rPr>
          <w:sz w:val="28"/>
          <w:szCs w:val="28"/>
        </w:rPr>
        <w:t xml:space="preserve"> ее объеме; </w:t>
      </w:r>
      <w:r w:rsidRPr="00A808A5">
        <w:rPr>
          <w:iCs/>
          <w:sz w:val="28"/>
          <w:szCs w:val="28"/>
          <w:lang w:val="en-US"/>
        </w:rPr>
        <w:t>n</w:t>
      </w:r>
      <w:r w:rsidR="00A808A5">
        <w:rPr>
          <w:iCs/>
          <w:sz w:val="28"/>
          <w:szCs w:val="28"/>
        </w:rPr>
        <w:t xml:space="preserve"> </w:t>
      </w:r>
      <w:r w:rsidRPr="00A808A5">
        <w:rPr>
          <w:iCs/>
          <w:sz w:val="28"/>
          <w:szCs w:val="28"/>
        </w:rPr>
        <w:t xml:space="preserve">- </w:t>
      </w:r>
      <w:r w:rsidRPr="00A808A5">
        <w:rPr>
          <w:sz w:val="28"/>
          <w:szCs w:val="28"/>
        </w:rPr>
        <w:t>порядковый номер отдельных видов продукции по их удельному весу в ранжированном ряду.</w:t>
      </w:r>
    </w:p>
    <w:p w:rsidR="003E4F93" w:rsidRPr="00A808A5" w:rsidRDefault="003E4F93" w:rsidP="00A808A5">
      <w:pPr>
        <w:shd w:val="clear" w:color="auto" w:fill="FFFFFF"/>
        <w:spacing w:line="360" w:lineRule="auto"/>
        <w:ind w:firstLine="709"/>
        <w:jc w:val="both"/>
        <w:rPr>
          <w:sz w:val="28"/>
          <w:szCs w:val="28"/>
        </w:rPr>
      </w:pPr>
      <w:r w:rsidRPr="00A808A5">
        <w:rPr>
          <w:sz w:val="28"/>
          <w:szCs w:val="28"/>
        </w:rPr>
        <w:t>Значение коэффициента специализации может колебаться от 0 до 1. Если его уровень меньше 0,2, то это свидетельствует о слабовыраженной специализации, от 0,2 до 0,4 — о средней, от 0,4 до 0,65 — о высокой и свыше 0,65 — об углубленной.</w:t>
      </w:r>
    </w:p>
    <w:p w:rsidR="003E4F93" w:rsidRPr="00A808A5" w:rsidRDefault="003E4F93" w:rsidP="00A808A5">
      <w:pPr>
        <w:shd w:val="clear" w:color="auto" w:fill="FFFFFF"/>
        <w:spacing w:line="360" w:lineRule="auto"/>
        <w:ind w:firstLine="709"/>
        <w:jc w:val="both"/>
        <w:rPr>
          <w:sz w:val="28"/>
          <w:szCs w:val="28"/>
        </w:rPr>
      </w:pPr>
      <w:r w:rsidRPr="00A808A5">
        <w:rPr>
          <w:sz w:val="28"/>
          <w:szCs w:val="28"/>
        </w:rPr>
        <w:t xml:space="preserve">При анализе табл. 2.1 видно, что наибольший удельный вес в структуре товарной продукции занимает продукция животноводства. На ее долю приходится </w:t>
      </w:r>
      <w:r w:rsidR="002B27A4" w:rsidRPr="00A808A5">
        <w:rPr>
          <w:sz w:val="28"/>
          <w:szCs w:val="28"/>
        </w:rPr>
        <w:t>98,3</w:t>
      </w:r>
      <w:r w:rsidRPr="00A808A5">
        <w:rPr>
          <w:sz w:val="28"/>
          <w:szCs w:val="28"/>
        </w:rPr>
        <w:t xml:space="preserve">% денежной выручки в 2006. В 2007г. доля продукции животноводства уменьшается и составляет </w:t>
      </w:r>
      <w:r w:rsidR="002B27A4" w:rsidRPr="00A808A5">
        <w:rPr>
          <w:sz w:val="28"/>
          <w:szCs w:val="28"/>
        </w:rPr>
        <w:t>93,5</w:t>
      </w:r>
      <w:r w:rsidRPr="00A808A5">
        <w:rPr>
          <w:sz w:val="28"/>
          <w:szCs w:val="28"/>
        </w:rPr>
        <w:t>%. Продукция же</w:t>
      </w:r>
      <w:r w:rsidR="00A808A5">
        <w:rPr>
          <w:sz w:val="28"/>
          <w:szCs w:val="28"/>
        </w:rPr>
        <w:t xml:space="preserve"> </w:t>
      </w:r>
      <w:r w:rsidRPr="00A808A5">
        <w:rPr>
          <w:sz w:val="28"/>
          <w:szCs w:val="28"/>
        </w:rPr>
        <w:t>растениеводства наоборот в 2007 году наращивает долю продажи и она</w:t>
      </w:r>
      <w:r w:rsidR="00A808A5">
        <w:rPr>
          <w:sz w:val="28"/>
          <w:szCs w:val="28"/>
        </w:rPr>
        <w:t xml:space="preserve"> </w:t>
      </w:r>
      <w:r w:rsidRPr="00A808A5">
        <w:rPr>
          <w:sz w:val="28"/>
          <w:szCs w:val="28"/>
        </w:rPr>
        <w:t xml:space="preserve">увеличивается по отношению к 2006 году на </w:t>
      </w:r>
      <w:r w:rsidR="002B27A4" w:rsidRPr="00A808A5">
        <w:rPr>
          <w:sz w:val="28"/>
          <w:szCs w:val="28"/>
        </w:rPr>
        <w:t>4,8</w:t>
      </w:r>
      <w:r w:rsidRPr="00A808A5">
        <w:rPr>
          <w:sz w:val="28"/>
          <w:szCs w:val="28"/>
        </w:rPr>
        <w:t>%. Из животноводческой продукции наибольшую сумму денежной выручки хозяйство получает от реализации молока (</w:t>
      </w:r>
      <w:r w:rsidR="002B27A4" w:rsidRPr="00A808A5">
        <w:rPr>
          <w:sz w:val="28"/>
          <w:szCs w:val="28"/>
        </w:rPr>
        <w:t>76</w:t>
      </w:r>
      <w:r w:rsidRPr="00A808A5">
        <w:rPr>
          <w:sz w:val="28"/>
          <w:szCs w:val="28"/>
        </w:rPr>
        <w:t xml:space="preserve">% в 2007г.) в структуре всей товарной продукции. Это означает, что </w:t>
      </w:r>
      <w:r w:rsidR="002B27A4" w:rsidRPr="00A808A5">
        <w:rPr>
          <w:sz w:val="28"/>
          <w:szCs w:val="28"/>
        </w:rPr>
        <w:t>ООО «Родина</w:t>
      </w:r>
      <w:r w:rsidRPr="00A808A5">
        <w:rPr>
          <w:sz w:val="28"/>
          <w:szCs w:val="28"/>
        </w:rPr>
        <w:t>» является специализированным предприятием, и производство молока для него является главной отраслью.</w:t>
      </w:r>
    </w:p>
    <w:p w:rsidR="00E7252F" w:rsidRPr="00A808A5" w:rsidRDefault="00A808A5" w:rsidP="00A808A5">
      <w:pPr>
        <w:spacing w:line="360" w:lineRule="auto"/>
        <w:ind w:firstLine="709"/>
        <w:jc w:val="both"/>
        <w:rPr>
          <w:sz w:val="28"/>
          <w:szCs w:val="28"/>
        </w:rPr>
      </w:pPr>
      <w:r>
        <w:rPr>
          <w:sz w:val="28"/>
          <w:szCs w:val="28"/>
        </w:rPr>
        <w:br w:type="page"/>
      </w:r>
      <w:r w:rsidR="00E7252F" w:rsidRPr="00A808A5">
        <w:rPr>
          <w:sz w:val="28"/>
          <w:szCs w:val="28"/>
        </w:rPr>
        <w:t>Таблица 2.1 - Размер и структура товарной продукции</w:t>
      </w:r>
      <w:r w:rsidR="000A6A13" w:rsidRPr="00A808A5">
        <w:rPr>
          <w:sz w:val="28"/>
          <w:szCs w:val="28"/>
        </w:rPr>
        <w:t xml:space="preserve"> </w:t>
      </w:r>
      <w:r w:rsidR="00E7252F" w:rsidRPr="00A808A5">
        <w:rPr>
          <w:sz w:val="28"/>
          <w:szCs w:val="28"/>
        </w:rPr>
        <w:t>сельскохозяйственного предприятия</w:t>
      </w: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491"/>
        <w:gridCol w:w="1223"/>
        <w:gridCol w:w="1440"/>
        <w:gridCol w:w="1440"/>
      </w:tblGrid>
      <w:tr w:rsidR="00E7252F" w:rsidRPr="001245F2" w:rsidTr="001245F2">
        <w:tc>
          <w:tcPr>
            <w:tcW w:w="3348" w:type="dxa"/>
            <w:vMerge w:val="restart"/>
            <w:shd w:val="clear" w:color="auto" w:fill="auto"/>
            <w:vAlign w:val="center"/>
          </w:tcPr>
          <w:p w:rsidR="00E7252F" w:rsidRPr="001245F2" w:rsidRDefault="00E7252F" w:rsidP="001245F2">
            <w:pPr>
              <w:spacing w:line="360" w:lineRule="auto"/>
              <w:jc w:val="both"/>
              <w:rPr>
                <w:sz w:val="20"/>
                <w:szCs w:val="20"/>
              </w:rPr>
            </w:pPr>
            <w:r w:rsidRPr="001245F2">
              <w:rPr>
                <w:sz w:val="20"/>
                <w:szCs w:val="20"/>
              </w:rPr>
              <w:t>Продукты и отрасли</w:t>
            </w:r>
          </w:p>
        </w:tc>
        <w:tc>
          <w:tcPr>
            <w:tcW w:w="2714" w:type="dxa"/>
            <w:gridSpan w:val="2"/>
            <w:shd w:val="clear" w:color="auto" w:fill="auto"/>
            <w:vAlign w:val="center"/>
          </w:tcPr>
          <w:p w:rsidR="00E7252F" w:rsidRPr="001245F2" w:rsidRDefault="00E7252F" w:rsidP="001245F2">
            <w:pPr>
              <w:spacing w:line="360" w:lineRule="auto"/>
              <w:jc w:val="both"/>
              <w:rPr>
                <w:sz w:val="20"/>
                <w:szCs w:val="20"/>
              </w:rPr>
            </w:pPr>
            <w:r w:rsidRPr="001245F2">
              <w:rPr>
                <w:sz w:val="20"/>
                <w:szCs w:val="20"/>
              </w:rPr>
              <w:t>2006г</w:t>
            </w:r>
          </w:p>
        </w:tc>
        <w:tc>
          <w:tcPr>
            <w:tcW w:w="2880" w:type="dxa"/>
            <w:gridSpan w:val="2"/>
            <w:shd w:val="clear" w:color="auto" w:fill="auto"/>
            <w:vAlign w:val="center"/>
          </w:tcPr>
          <w:p w:rsidR="00E7252F" w:rsidRPr="001245F2" w:rsidRDefault="00E7252F" w:rsidP="001245F2">
            <w:pPr>
              <w:spacing w:line="360" w:lineRule="auto"/>
              <w:jc w:val="both"/>
              <w:rPr>
                <w:sz w:val="20"/>
                <w:szCs w:val="20"/>
              </w:rPr>
            </w:pPr>
            <w:r w:rsidRPr="001245F2">
              <w:rPr>
                <w:sz w:val="20"/>
                <w:szCs w:val="20"/>
              </w:rPr>
              <w:t>2007г</w:t>
            </w:r>
          </w:p>
        </w:tc>
      </w:tr>
      <w:tr w:rsidR="00E7252F" w:rsidRPr="001245F2" w:rsidTr="001245F2">
        <w:tc>
          <w:tcPr>
            <w:tcW w:w="3348" w:type="dxa"/>
            <w:vMerge/>
            <w:shd w:val="clear" w:color="auto" w:fill="auto"/>
            <w:vAlign w:val="center"/>
          </w:tcPr>
          <w:p w:rsidR="00E7252F" w:rsidRPr="001245F2" w:rsidRDefault="00E7252F" w:rsidP="001245F2">
            <w:pPr>
              <w:spacing w:line="360" w:lineRule="auto"/>
              <w:jc w:val="both"/>
              <w:rPr>
                <w:sz w:val="20"/>
                <w:szCs w:val="20"/>
              </w:rPr>
            </w:pPr>
          </w:p>
        </w:tc>
        <w:tc>
          <w:tcPr>
            <w:tcW w:w="1491" w:type="dxa"/>
            <w:shd w:val="clear" w:color="auto" w:fill="auto"/>
            <w:vAlign w:val="center"/>
          </w:tcPr>
          <w:p w:rsidR="00E7252F" w:rsidRPr="001245F2" w:rsidRDefault="00E7252F" w:rsidP="001245F2">
            <w:pPr>
              <w:spacing w:line="360" w:lineRule="auto"/>
              <w:jc w:val="both"/>
              <w:rPr>
                <w:sz w:val="20"/>
                <w:szCs w:val="20"/>
              </w:rPr>
            </w:pPr>
            <w:r w:rsidRPr="001245F2">
              <w:rPr>
                <w:sz w:val="20"/>
                <w:szCs w:val="20"/>
              </w:rPr>
              <w:t>сумма, тыс. руб.</w:t>
            </w:r>
          </w:p>
        </w:tc>
        <w:tc>
          <w:tcPr>
            <w:tcW w:w="1223" w:type="dxa"/>
            <w:shd w:val="clear" w:color="auto" w:fill="auto"/>
            <w:vAlign w:val="center"/>
          </w:tcPr>
          <w:p w:rsidR="00E7252F" w:rsidRPr="001245F2" w:rsidRDefault="00E7252F" w:rsidP="001245F2">
            <w:pPr>
              <w:spacing w:line="360" w:lineRule="auto"/>
              <w:jc w:val="both"/>
              <w:rPr>
                <w:sz w:val="20"/>
                <w:szCs w:val="20"/>
              </w:rPr>
            </w:pPr>
            <w:r w:rsidRPr="001245F2">
              <w:rPr>
                <w:sz w:val="20"/>
                <w:szCs w:val="20"/>
              </w:rPr>
              <w:t>в %</w:t>
            </w:r>
            <w:r w:rsidR="00A808A5" w:rsidRPr="001245F2">
              <w:rPr>
                <w:sz w:val="20"/>
                <w:szCs w:val="20"/>
              </w:rPr>
              <w:t xml:space="preserve"> </w:t>
            </w:r>
            <w:r w:rsidRPr="001245F2">
              <w:rPr>
                <w:sz w:val="20"/>
                <w:szCs w:val="20"/>
              </w:rPr>
              <w:t>к всего</w:t>
            </w:r>
          </w:p>
        </w:tc>
        <w:tc>
          <w:tcPr>
            <w:tcW w:w="1440" w:type="dxa"/>
            <w:shd w:val="clear" w:color="auto" w:fill="auto"/>
            <w:vAlign w:val="center"/>
          </w:tcPr>
          <w:p w:rsidR="00E7252F" w:rsidRPr="001245F2" w:rsidRDefault="00E7252F" w:rsidP="001245F2">
            <w:pPr>
              <w:spacing w:line="360" w:lineRule="auto"/>
              <w:jc w:val="both"/>
              <w:rPr>
                <w:sz w:val="20"/>
                <w:szCs w:val="20"/>
              </w:rPr>
            </w:pPr>
            <w:r w:rsidRPr="001245F2">
              <w:rPr>
                <w:sz w:val="20"/>
                <w:szCs w:val="20"/>
              </w:rPr>
              <w:t>сумма, тыс. руб.</w:t>
            </w:r>
          </w:p>
        </w:tc>
        <w:tc>
          <w:tcPr>
            <w:tcW w:w="1440" w:type="dxa"/>
            <w:shd w:val="clear" w:color="auto" w:fill="auto"/>
            <w:vAlign w:val="center"/>
          </w:tcPr>
          <w:p w:rsidR="00E7252F" w:rsidRPr="001245F2" w:rsidRDefault="00E7252F" w:rsidP="001245F2">
            <w:pPr>
              <w:spacing w:line="360" w:lineRule="auto"/>
              <w:jc w:val="both"/>
              <w:rPr>
                <w:sz w:val="20"/>
                <w:szCs w:val="20"/>
              </w:rPr>
            </w:pPr>
            <w:r w:rsidRPr="001245F2">
              <w:rPr>
                <w:sz w:val="20"/>
                <w:szCs w:val="20"/>
              </w:rPr>
              <w:t>в %</w:t>
            </w:r>
            <w:r w:rsidR="00A808A5" w:rsidRPr="001245F2">
              <w:rPr>
                <w:sz w:val="20"/>
                <w:szCs w:val="20"/>
              </w:rPr>
              <w:t xml:space="preserve"> </w:t>
            </w:r>
            <w:r w:rsidRPr="001245F2">
              <w:rPr>
                <w:sz w:val="20"/>
                <w:szCs w:val="20"/>
              </w:rPr>
              <w:t>к всего</w:t>
            </w:r>
          </w:p>
        </w:tc>
      </w:tr>
      <w:tr w:rsidR="00E7252F" w:rsidRPr="001245F2" w:rsidTr="001245F2">
        <w:tc>
          <w:tcPr>
            <w:tcW w:w="3348" w:type="dxa"/>
            <w:shd w:val="clear" w:color="auto" w:fill="auto"/>
            <w:vAlign w:val="center"/>
          </w:tcPr>
          <w:p w:rsidR="00E7252F" w:rsidRPr="001245F2" w:rsidRDefault="00E7252F" w:rsidP="001245F2">
            <w:pPr>
              <w:spacing w:line="360" w:lineRule="auto"/>
              <w:jc w:val="both"/>
              <w:rPr>
                <w:sz w:val="20"/>
                <w:szCs w:val="20"/>
              </w:rPr>
            </w:pPr>
            <w:r w:rsidRPr="001245F2">
              <w:rPr>
                <w:sz w:val="20"/>
                <w:szCs w:val="20"/>
              </w:rPr>
              <w:t>Зерно</w:t>
            </w:r>
          </w:p>
        </w:tc>
        <w:tc>
          <w:tcPr>
            <w:tcW w:w="1491" w:type="dxa"/>
            <w:shd w:val="clear" w:color="auto" w:fill="auto"/>
            <w:vAlign w:val="center"/>
          </w:tcPr>
          <w:p w:rsidR="00E7252F" w:rsidRPr="001245F2" w:rsidRDefault="00181542" w:rsidP="001245F2">
            <w:pPr>
              <w:spacing w:line="360" w:lineRule="auto"/>
              <w:jc w:val="both"/>
              <w:rPr>
                <w:sz w:val="20"/>
                <w:szCs w:val="20"/>
              </w:rPr>
            </w:pPr>
            <w:r w:rsidRPr="001245F2">
              <w:rPr>
                <w:sz w:val="20"/>
                <w:szCs w:val="20"/>
              </w:rPr>
              <w:t>126</w:t>
            </w:r>
          </w:p>
        </w:tc>
        <w:tc>
          <w:tcPr>
            <w:tcW w:w="1223" w:type="dxa"/>
            <w:shd w:val="clear" w:color="auto" w:fill="auto"/>
            <w:vAlign w:val="center"/>
          </w:tcPr>
          <w:p w:rsidR="00E7252F" w:rsidRPr="001245F2" w:rsidRDefault="00181542" w:rsidP="001245F2">
            <w:pPr>
              <w:spacing w:line="360" w:lineRule="auto"/>
              <w:jc w:val="both"/>
              <w:rPr>
                <w:sz w:val="20"/>
                <w:szCs w:val="20"/>
              </w:rPr>
            </w:pPr>
            <w:r w:rsidRPr="001245F2">
              <w:rPr>
                <w:sz w:val="20"/>
                <w:szCs w:val="20"/>
              </w:rPr>
              <w:t>1,5</w:t>
            </w:r>
          </w:p>
        </w:tc>
        <w:tc>
          <w:tcPr>
            <w:tcW w:w="1440" w:type="dxa"/>
            <w:shd w:val="clear" w:color="auto" w:fill="auto"/>
            <w:vAlign w:val="center"/>
          </w:tcPr>
          <w:p w:rsidR="00E7252F" w:rsidRPr="001245F2" w:rsidRDefault="00E7252F" w:rsidP="001245F2">
            <w:pPr>
              <w:spacing w:line="360" w:lineRule="auto"/>
              <w:jc w:val="both"/>
              <w:rPr>
                <w:sz w:val="20"/>
                <w:szCs w:val="20"/>
              </w:rPr>
            </w:pPr>
            <w:r w:rsidRPr="001245F2">
              <w:rPr>
                <w:sz w:val="20"/>
                <w:szCs w:val="20"/>
              </w:rPr>
              <w:t>90</w:t>
            </w:r>
          </w:p>
        </w:tc>
        <w:tc>
          <w:tcPr>
            <w:tcW w:w="1440" w:type="dxa"/>
            <w:shd w:val="clear" w:color="auto" w:fill="auto"/>
            <w:vAlign w:val="center"/>
          </w:tcPr>
          <w:p w:rsidR="00E7252F" w:rsidRPr="001245F2" w:rsidRDefault="0040218D" w:rsidP="001245F2">
            <w:pPr>
              <w:spacing w:line="360" w:lineRule="auto"/>
              <w:jc w:val="both"/>
              <w:rPr>
                <w:sz w:val="20"/>
                <w:szCs w:val="20"/>
              </w:rPr>
            </w:pPr>
            <w:r w:rsidRPr="001245F2">
              <w:rPr>
                <w:sz w:val="20"/>
                <w:szCs w:val="20"/>
              </w:rPr>
              <w:t>1,2</w:t>
            </w:r>
          </w:p>
        </w:tc>
      </w:tr>
      <w:tr w:rsidR="00E7252F" w:rsidRPr="001245F2" w:rsidTr="001245F2">
        <w:tc>
          <w:tcPr>
            <w:tcW w:w="3348" w:type="dxa"/>
            <w:shd w:val="clear" w:color="auto" w:fill="auto"/>
            <w:vAlign w:val="center"/>
          </w:tcPr>
          <w:p w:rsidR="00E7252F" w:rsidRPr="001245F2" w:rsidRDefault="00E7252F" w:rsidP="001245F2">
            <w:pPr>
              <w:spacing w:line="360" w:lineRule="auto"/>
              <w:jc w:val="both"/>
              <w:rPr>
                <w:sz w:val="20"/>
                <w:szCs w:val="20"/>
              </w:rPr>
            </w:pPr>
            <w:r w:rsidRPr="001245F2">
              <w:rPr>
                <w:sz w:val="20"/>
                <w:szCs w:val="20"/>
              </w:rPr>
              <w:t>Льнопродукция (вся)</w:t>
            </w:r>
          </w:p>
        </w:tc>
        <w:tc>
          <w:tcPr>
            <w:tcW w:w="1491" w:type="dxa"/>
            <w:shd w:val="clear" w:color="auto" w:fill="auto"/>
            <w:vAlign w:val="center"/>
          </w:tcPr>
          <w:p w:rsidR="00E7252F" w:rsidRPr="001245F2" w:rsidRDefault="003E4F93" w:rsidP="001245F2">
            <w:pPr>
              <w:spacing w:line="360" w:lineRule="auto"/>
              <w:jc w:val="both"/>
              <w:rPr>
                <w:sz w:val="20"/>
                <w:szCs w:val="20"/>
              </w:rPr>
            </w:pPr>
            <w:r w:rsidRPr="001245F2">
              <w:rPr>
                <w:sz w:val="20"/>
                <w:szCs w:val="20"/>
              </w:rPr>
              <w:t>-</w:t>
            </w:r>
          </w:p>
        </w:tc>
        <w:tc>
          <w:tcPr>
            <w:tcW w:w="1223" w:type="dxa"/>
            <w:shd w:val="clear" w:color="auto" w:fill="auto"/>
            <w:vAlign w:val="center"/>
          </w:tcPr>
          <w:p w:rsidR="00E7252F" w:rsidRPr="001245F2" w:rsidRDefault="003E4F93" w:rsidP="001245F2">
            <w:pPr>
              <w:spacing w:line="360" w:lineRule="auto"/>
              <w:jc w:val="both"/>
              <w:rPr>
                <w:sz w:val="20"/>
                <w:szCs w:val="20"/>
              </w:rPr>
            </w:pPr>
            <w:r w:rsidRPr="001245F2">
              <w:rPr>
                <w:sz w:val="20"/>
                <w:szCs w:val="20"/>
              </w:rPr>
              <w:t>-</w:t>
            </w:r>
          </w:p>
        </w:tc>
        <w:tc>
          <w:tcPr>
            <w:tcW w:w="1440" w:type="dxa"/>
            <w:shd w:val="clear" w:color="auto" w:fill="auto"/>
            <w:vAlign w:val="center"/>
          </w:tcPr>
          <w:p w:rsidR="00E7252F" w:rsidRPr="001245F2" w:rsidRDefault="003E4F93" w:rsidP="001245F2">
            <w:pPr>
              <w:spacing w:line="360" w:lineRule="auto"/>
              <w:jc w:val="both"/>
              <w:rPr>
                <w:sz w:val="20"/>
                <w:szCs w:val="20"/>
              </w:rPr>
            </w:pPr>
            <w:r w:rsidRPr="001245F2">
              <w:rPr>
                <w:sz w:val="20"/>
                <w:szCs w:val="20"/>
              </w:rPr>
              <w:t>-</w:t>
            </w:r>
          </w:p>
        </w:tc>
        <w:tc>
          <w:tcPr>
            <w:tcW w:w="1440" w:type="dxa"/>
            <w:shd w:val="clear" w:color="auto" w:fill="auto"/>
            <w:vAlign w:val="center"/>
          </w:tcPr>
          <w:p w:rsidR="00E7252F" w:rsidRPr="001245F2" w:rsidRDefault="003E4F93" w:rsidP="001245F2">
            <w:pPr>
              <w:spacing w:line="360" w:lineRule="auto"/>
              <w:jc w:val="both"/>
              <w:rPr>
                <w:sz w:val="20"/>
                <w:szCs w:val="20"/>
              </w:rPr>
            </w:pPr>
            <w:r w:rsidRPr="001245F2">
              <w:rPr>
                <w:sz w:val="20"/>
                <w:szCs w:val="20"/>
              </w:rPr>
              <w:t>-</w:t>
            </w:r>
          </w:p>
        </w:tc>
      </w:tr>
      <w:tr w:rsidR="00E7252F" w:rsidRPr="001245F2" w:rsidTr="001245F2">
        <w:tc>
          <w:tcPr>
            <w:tcW w:w="3348" w:type="dxa"/>
            <w:shd w:val="clear" w:color="auto" w:fill="auto"/>
            <w:vAlign w:val="center"/>
          </w:tcPr>
          <w:p w:rsidR="00E7252F" w:rsidRPr="001245F2" w:rsidRDefault="00E7252F" w:rsidP="001245F2">
            <w:pPr>
              <w:spacing w:line="360" w:lineRule="auto"/>
              <w:jc w:val="both"/>
              <w:rPr>
                <w:sz w:val="20"/>
                <w:szCs w:val="20"/>
              </w:rPr>
            </w:pPr>
            <w:r w:rsidRPr="001245F2">
              <w:rPr>
                <w:sz w:val="20"/>
                <w:szCs w:val="20"/>
              </w:rPr>
              <w:t>Картофель</w:t>
            </w:r>
          </w:p>
        </w:tc>
        <w:tc>
          <w:tcPr>
            <w:tcW w:w="1491" w:type="dxa"/>
            <w:shd w:val="clear" w:color="auto" w:fill="auto"/>
            <w:vAlign w:val="center"/>
          </w:tcPr>
          <w:p w:rsidR="00E7252F" w:rsidRPr="001245F2" w:rsidRDefault="003E4F93" w:rsidP="001245F2">
            <w:pPr>
              <w:spacing w:line="360" w:lineRule="auto"/>
              <w:jc w:val="both"/>
              <w:rPr>
                <w:sz w:val="20"/>
                <w:szCs w:val="20"/>
              </w:rPr>
            </w:pPr>
            <w:r w:rsidRPr="001245F2">
              <w:rPr>
                <w:sz w:val="20"/>
                <w:szCs w:val="20"/>
              </w:rPr>
              <w:t>-</w:t>
            </w:r>
          </w:p>
        </w:tc>
        <w:tc>
          <w:tcPr>
            <w:tcW w:w="1223" w:type="dxa"/>
            <w:shd w:val="clear" w:color="auto" w:fill="auto"/>
            <w:vAlign w:val="center"/>
          </w:tcPr>
          <w:p w:rsidR="00E7252F" w:rsidRPr="001245F2" w:rsidRDefault="003E4F93" w:rsidP="001245F2">
            <w:pPr>
              <w:spacing w:line="360" w:lineRule="auto"/>
              <w:jc w:val="both"/>
              <w:rPr>
                <w:sz w:val="20"/>
                <w:szCs w:val="20"/>
              </w:rPr>
            </w:pPr>
            <w:r w:rsidRPr="001245F2">
              <w:rPr>
                <w:sz w:val="20"/>
                <w:szCs w:val="20"/>
              </w:rPr>
              <w:t>-</w:t>
            </w:r>
          </w:p>
        </w:tc>
        <w:tc>
          <w:tcPr>
            <w:tcW w:w="1440" w:type="dxa"/>
            <w:shd w:val="clear" w:color="auto" w:fill="auto"/>
            <w:vAlign w:val="center"/>
          </w:tcPr>
          <w:p w:rsidR="00E7252F" w:rsidRPr="001245F2" w:rsidRDefault="003E4F93" w:rsidP="001245F2">
            <w:pPr>
              <w:spacing w:line="360" w:lineRule="auto"/>
              <w:jc w:val="both"/>
              <w:rPr>
                <w:sz w:val="20"/>
                <w:szCs w:val="20"/>
              </w:rPr>
            </w:pPr>
            <w:r w:rsidRPr="001245F2">
              <w:rPr>
                <w:sz w:val="20"/>
                <w:szCs w:val="20"/>
              </w:rPr>
              <w:t>-</w:t>
            </w:r>
          </w:p>
        </w:tc>
        <w:tc>
          <w:tcPr>
            <w:tcW w:w="1440" w:type="dxa"/>
            <w:shd w:val="clear" w:color="auto" w:fill="auto"/>
            <w:vAlign w:val="center"/>
          </w:tcPr>
          <w:p w:rsidR="00E7252F" w:rsidRPr="001245F2" w:rsidRDefault="003E4F93" w:rsidP="001245F2">
            <w:pPr>
              <w:spacing w:line="360" w:lineRule="auto"/>
              <w:jc w:val="both"/>
              <w:rPr>
                <w:sz w:val="20"/>
                <w:szCs w:val="20"/>
              </w:rPr>
            </w:pPr>
            <w:r w:rsidRPr="001245F2">
              <w:rPr>
                <w:sz w:val="20"/>
                <w:szCs w:val="20"/>
              </w:rPr>
              <w:t>-</w:t>
            </w:r>
          </w:p>
        </w:tc>
      </w:tr>
      <w:tr w:rsidR="00E7252F" w:rsidRPr="001245F2" w:rsidTr="001245F2">
        <w:tc>
          <w:tcPr>
            <w:tcW w:w="3348" w:type="dxa"/>
            <w:shd w:val="clear" w:color="auto" w:fill="auto"/>
            <w:vAlign w:val="center"/>
          </w:tcPr>
          <w:p w:rsidR="00E7252F" w:rsidRPr="001245F2" w:rsidRDefault="00E7252F" w:rsidP="001245F2">
            <w:pPr>
              <w:spacing w:line="360" w:lineRule="auto"/>
              <w:jc w:val="both"/>
              <w:rPr>
                <w:sz w:val="20"/>
                <w:szCs w:val="20"/>
              </w:rPr>
            </w:pPr>
            <w:r w:rsidRPr="001245F2">
              <w:rPr>
                <w:sz w:val="20"/>
                <w:szCs w:val="20"/>
              </w:rPr>
              <w:t>Овощи</w:t>
            </w:r>
          </w:p>
        </w:tc>
        <w:tc>
          <w:tcPr>
            <w:tcW w:w="1491" w:type="dxa"/>
            <w:shd w:val="clear" w:color="auto" w:fill="auto"/>
            <w:vAlign w:val="center"/>
          </w:tcPr>
          <w:p w:rsidR="00E7252F" w:rsidRPr="001245F2" w:rsidRDefault="003E4F93" w:rsidP="001245F2">
            <w:pPr>
              <w:spacing w:line="360" w:lineRule="auto"/>
              <w:jc w:val="both"/>
              <w:rPr>
                <w:sz w:val="20"/>
                <w:szCs w:val="20"/>
              </w:rPr>
            </w:pPr>
            <w:r w:rsidRPr="001245F2">
              <w:rPr>
                <w:sz w:val="20"/>
                <w:szCs w:val="20"/>
              </w:rPr>
              <w:t>-</w:t>
            </w:r>
          </w:p>
        </w:tc>
        <w:tc>
          <w:tcPr>
            <w:tcW w:w="1223" w:type="dxa"/>
            <w:shd w:val="clear" w:color="auto" w:fill="auto"/>
            <w:vAlign w:val="center"/>
          </w:tcPr>
          <w:p w:rsidR="00E7252F" w:rsidRPr="001245F2" w:rsidRDefault="003E4F93" w:rsidP="001245F2">
            <w:pPr>
              <w:spacing w:line="360" w:lineRule="auto"/>
              <w:jc w:val="both"/>
              <w:rPr>
                <w:sz w:val="20"/>
                <w:szCs w:val="20"/>
              </w:rPr>
            </w:pPr>
            <w:r w:rsidRPr="001245F2">
              <w:rPr>
                <w:sz w:val="20"/>
                <w:szCs w:val="20"/>
              </w:rPr>
              <w:t>-</w:t>
            </w:r>
          </w:p>
        </w:tc>
        <w:tc>
          <w:tcPr>
            <w:tcW w:w="1440" w:type="dxa"/>
            <w:shd w:val="clear" w:color="auto" w:fill="auto"/>
            <w:vAlign w:val="center"/>
          </w:tcPr>
          <w:p w:rsidR="00E7252F" w:rsidRPr="001245F2" w:rsidRDefault="003E4F93" w:rsidP="001245F2">
            <w:pPr>
              <w:spacing w:line="360" w:lineRule="auto"/>
              <w:jc w:val="both"/>
              <w:rPr>
                <w:sz w:val="20"/>
                <w:szCs w:val="20"/>
              </w:rPr>
            </w:pPr>
            <w:r w:rsidRPr="001245F2">
              <w:rPr>
                <w:sz w:val="20"/>
                <w:szCs w:val="20"/>
              </w:rPr>
              <w:t>-</w:t>
            </w:r>
          </w:p>
        </w:tc>
        <w:tc>
          <w:tcPr>
            <w:tcW w:w="1440" w:type="dxa"/>
            <w:shd w:val="clear" w:color="auto" w:fill="auto"/>
            <w:vAlign w:val="center"/>
          </w:tcPr>
          <w:p w:rsidR="00E7252F" w:rsidRPr="001245F2" w:rsidRDefault="003E4F93" w:rsidP="001245F2">
            <w:pPr>
              <w:spacing w:line="360" w:lineRule="auto"/>
              <w:jc w:val="both"/>
              <w:rPr>
                <w:sz w:val="20"/>
                <w:szCs w:val="20"/>
              </w:rPr>
            </w:pPr>
            <w:r w:rsidRPr="001245F2">
              <w:rPr>
                <w:sz w:val="20"/>
                <w:szCs w:val="20"/>
              </w:rPr>
              <w:t>-</w:t>
            </w:r>
          </w:p>
        </w:tc>
      </w:tr>
      <w:tr w:rsidR="00E7252F" w:rsidRPr="001245F2" w:rsidTr="001245F2">
        <w:tc>
          <w:tcPr>
            <w:tcW w:w="3348" w:type="dxa"/>
            <w:shd w:val="clear" w:color="auto" w:fill="auto"/>
            <w:vAlign w:val="center"/>
          </w:tcPr>
          <w:p w:rsidR="00E7252F" w:rsidRPr="001245F2" w:rsidRDefault="00E7252F" w:rsidP="001245F2">
            <w:pPr>
              <w:spacing w:line="360" w:lineRule="auto"/>
              <w:jc w:val="both"/>
              <w:rPr>
                <w:sz w:val="20"/>
                <w:szCs w:val="20"/>
              </w:rPr>
            </w:pPr>
            <w:r w:rsidRPr="001245F2">
              <w:rPr>
                <w:sz w:val="20"/>
                <w:szCs w:val="20"/>
              </w:rPr>
              <w:t>Прочая продукция растениеводства</w:t>
            </w:r>
          </w:p>
        </w:tc>
        <w:tc>
          <w:tcPr>
            <w:tcW w:w="1491" w:type="dxa"/>
            <w:shd w:val="clear" w:color="auto" w:fill="auto"/>
            <w:vAlign w:val="center"/>
          </w:tcPr>
          <w:p w:rsidR="00E7252F" w:rsidRPr="001245F2" w:rsidRDefault="00181542" w:rsidP="001245F2">
            <w:pPr>
              <w:spacing w:line="360" w:lineRule="auto"/>
              <w:jc w:val="both"/>
              <w:rPr>
                <w:sz w:val="20"/>
                <w:szCs w:val="20"/>
              </w:rPr>
            </w:pPr>
            <w:r w:rsidRPr="001245F2">
              <w:rPr>
                <w:sz w:val="20"/>
                <w:szCs w:val="20"/>
              </w:rPr>
              <w:t>12</w:t>
            </w:r>
          </w:p>
        </w:tc>
        <w:tc>
          <w:tcPr>
            <w:tcW w:w="1223" w:type="dxa"/>
            <w:shd w:val="clear" w:color="auto" w:fill="auto"/>
            <w:vAlign w:val="center"/>
          </w:tcPr>
          <w:p w:rsidR="00E7252F" w:rsidRPr="001245F2" w:rsidRDefault="00181542" w:rsidP="001245F2">
            <w:pPr>
              <w:spacing w:line="360" w:lineRule="auto"/>
              <w:jc w:val="both"/>
              <w:rPr>
                <w:sz w:val="20"/>
                <w:szCs w:val="20"/>
              </w:rPr>
            </w:pPr>
            <w:r w:rsidRPr="001245F2">
              <w:rPr>
                <w:sz w:val="20"/>
                <w:szCs w:val="20"/>
              </w:rPr>
              <w:t>0,2</w:t>
            </w:r>
          </w:p>
        </w:tc>
        <w:tc>
          <w:tcPr>
            <w:tcW w:w="1440" w:type="dxa"/>
            <w:shd w:val="clear" w:color="auto" w:fill="auto"/>
            <w:vAlign w:val="center"/>
          </w:tcPr>
          <w:p w:rsidR="00E7252F" w:rsidRPr="001245F2" w:rsidRDefault="00E7252F" w:rsidP="001245F2">
            <w:pPr>
              <w:spacing w:line="360" w:lineRule="auto"/>
              <w:jc w:val="both"/>
              <w:rPr>
                <w:sz w:val="20"/>
                <w:szCs w:val="20"/>
              </w:rPr>
            </w:pPr>
            <w:r w:rsidRPr="001245F2">
              <w:rPr>
                <w:sz w:val="20"/>
                <w:szCs w:val="20"/>
              </w:rPr>
              <w:t>396</w:t>
            </w:r>
          </w:p>
        </w:tc>
        <w:tc>
          <w:tcPr>
            <w:tcW w:w="1440" w:type="dxa"/>
            <w:shd w:val="clear" w:color="auto" w:fill="auto"/>
            <w:vAlign w:val="center"/>
          </w:tcPr>
          <w:p w:rsidR="00E7252F" w:rsidRPr="001245F2" w:rsidRDefault="0040218D" w:rsidP="001245F2">
            <w:pPr>
              <w:spacing w:line="360" w:lineRule="auto"/>
              <w:jc w:val="both"/>
              <w:rPr>
                <w:sz w:val="20"/>
                <w:szCs w:val="20"/>
              </w:rPr>
            </w:pPr>
            <w:r w:rsidRPr="001245F2">
              <w:rPr>
                <w:sz w:val="20"/>
                <w:szCs w:val="20"/>
              </w:rPr>
              <w:t>5,3</w:t>
            </w:r>
          </w:p>
        </w:tc>
      </w:tr>
      <w:tr w:rsidR="00E7252F" w:rsidRPr="001245F2" w:rsidTr="001245F2">
        <w:tc>
          <w:tcPr>
            <w:tcW w:w="3348" w:type="dxa"/>
            <w:shd w:val="clear" w:color="auto" w:fill="auto"/>
            <w:vAlign w:val="center"/>
          </w:tcPr>
          <w:p w:rsidR="00E7252F" w:rsidRPr="001245F2" w:rsidRDefault="00E7252F" w:rsidP="001245F2">
            <w:pPr>
              <w:spacing w:line="360" w:lineRule="auto"/>
              <w:jc w:val="both"/>
              <w:rPr>
                <w:sz w:val="20"/>
                <w:szCs w:val="20"/>
              </w:rPr>
            </w:pPr>
            <w:r w:rsidRPr="001245F2">
              <w:rPr>
                <w:sz w:val="20"/>
                <w:szCs w:val="20"/>
              </w:rPr>
              <w:t>ИТОГО по растениеводству</w:t>
            </w:r>
          </w:p>
        </w:tc>
        <w:tc>
          <w:tcPr>
            <w:tcW w:w="1491" w:type="dxa"/>
            <w:shd w:val="clear" w:color="auto" w:fill="auto"/>
            <w:vAlign w:val="center"/>
          </w:tcPr>
          <w:p w:rsidR="00E7252F" w:rsidRPr="001245F2" w:rsidRDefault="00181542" w:rsidP="001245F2">
            <w:pPr>
              <w:spacing w:line="360" w:lineRule="auto"/>
              <w:jc w:val="both"/>
              <w:rPr>
                <w:sz w:val="20"/>
                <w:szCs w:val="20"/>
              </w:rPr>
            </w:pPr>
            <w:r w:rsidRPr="001245F2">
              <w:rPr>
                <w:sz w:val="20"/>
                <w:szCs w:val="20"/>
              </w:rPr>
              <w:t>138</w:t>
            </w:r>
          </w:p>
        </w:tc>
        <w:tc>
          <w:tcPr>
            <w:tcW w:w="1223" w:type="dxa"/>
            <w:shd w:val="clear" w:color="auto" w:fill="auto"/>
            <w:vAlign w:val="center"/>
          </w:tcPr>
          <w:p w:rsidR="00E7252F" w:rsidRPr="001245F2" w:rsidRDefault="00181542" w:rsidP="001245F2">
            <w:pPr>
              <w:spacing w:line="360" w:lineRule="auto"/>
              <w:jc w:val="both"/>
              <w:rPr>
                <w:sz w:val="20"/>
                <w:szCs w:val="20"/>
              </w:rPr>
            </w:pPr>
            <w:r w:rsidRPr="001245F2">
              <w:rPr>
                <w:sz w:val="20"/>
                <w:szCs w:val="20"/>
              </w:rPr>
              <w:t>1,7</w:t>
            </w:r>
          </w:p>
        </w:tc>
        <w:tc>
          <w:tcPr>
            <w:tcW w:w="1440" w:type="dxa"/>
            <w:shd w:val="clear" w:color="auto" w:fill="auto"/>
            <w:vAlign w:val="center"/>
          </w:tcPr>
          <w:p w:rsidR="00E7252F" w:rsidRPr="001245F2" w:rsidRDefault="00E7252F" w:rsidP="001245F2">
            <w:pPr>
              <w:spacing w:line="360" w:lineRule="auto"/>
              <w:jc w:val="both"/>
              <w:rPr>
                <w:sz w:val="20"/>
                <w:szCs w:val="20"/>
              </w:rPr>
            </w:pPr>
            <w:r w:rsidRPr="001245F2">
              <w:rPr>
                <w:sz w:val="20"/>
                <w:szCs w:val="20"/>
              </w:rPr>
              <w:t>486</w:t>
            </w:r>
          </w:p>
        </w:tc>
        <w:tc>
          <w:tcPr>
            <w:tcW w:w="1440" w:type="dxa"/>
            <w:shd w:val="clear" w:color="auto" w:fill="auto"/>
            <w:vAlign w:val="center"/>
          </w:tcPr>
          <w:p w:rsidR="00E7252F" w:rsidRPr="001245F2" w:rsidRDefault="0040218D" w:rsidP="001245F2">
            <w:pPr>
              <w:spacing w:line="360" w:lineRule="auto"/>
              <w:jc w:val="both"/>
              <w:rPr>
                <w:sz w:val="20"/>
                <w:szCs w:val="20"/>
              </w:rPr>
            </w:pPr>
            <w:r w:rsidRPr="001245F2">
              <w:rPr>
                <w:sz w:val="20"/>
                <w:szCs w:val="20"/>
              </w:rPr>
              <w:t>6,5</w:t>
            </w:r>
          </w:p>
        </w:tc>
      </w:tr>
      <w:tr w:rsidR="00E7252F" w:rsidRPr="001245F2" w:rsidTr="001245F2">
        <w:tc>
          <w:tcPr>
            <w:tcW w:w="3348" w:type="dxa"/>
            <w:shd w:val="clear" w:color="auto" w:fill="auto"/>
            <w:vAlign w:val="center"/>
          </w:tcPr>
          <w:p w:rsidR="00E7252F" w:rsidRPr="001245F2" w:rsidRDefault="00E7252F" w:rsidP="001245F2">
            <w:pPr>
              <w:spacing w:line="360" w:lineRule="auto"/>
              <w:jc w:val="both"/>
              <w:rPr>
                <w:sz w:val="20"/>
                <w:szCs w:val="20"/>
              </w:rPr>
            </w:pPr>
            <w:r w:rsidRPr="001245F2">
              <w:rPr>
                <w:sz w:val="20"/>
                <w:szCs w:val="20"/>
              </w:rPr>
              <w:t>Продукция скотоводства</w:t>
            </w:r>
          </w:p>
        </w:tc>
        <w:tc>
          <w:tcPr>
            <w:tcW w:w="1491" w:type="dxa"/>
            <w:shd w:val="clear" w:color="auto" w:fill="auto"/>
            <w:vAlign w:val="center"/>
          </w:tcPr>
          <w:p w:rsidR="00E7252F" w:rsidRPr="001245F2" w:rsidRDefault="00954194" w:rsidP="001245F2">
            <w:pPr>
              <w:spacing w:line="360" w:lineRule="auto"/>
              <w:jc w:val="both"/>
              <w:rPr>
                <w:sz w:val="20"/>
                <w:szCs w:val="20"/>
              </w:rPr>
            </w:pPr>
            <w:r w:rsidRPr="001245F2">
              <w:rPr>
                <w:sz w:val="20"/>
                <w:szCs w:val="20"/>
              </w:rPr>
              <w:t>7659</w:t>
            </w:r>
          </w:p>
        </w:tc>
        <w:tc>
          <w:tcPr>
            <w:tcW w:w="1223" w:type="dxa"/>
            <w:shd w:val="clear" w:color="auto" w:fill="auto"/>
            <w:vAlign w:val="center"/>
          </w:tcPr>
          <w:p w:rsidR="00E7252F" w:rsidRPr="001245F2" w:rsidRDefault="00954194" w:rsidP="001245F2">
            <w:pPr>
              <w:spacing w:line="360" w:lineRule="auto"/>
              <w:jc w:val="both"/>
              <w:rPr>
                <w:sz w:val="20"/>
                <w:szCs w:val="20"/>
              </w:rPr>
            </w:pPr>
            <w:r w:rsidRPr="001245F2">
              <w:rPr>
                <w:sz w:val="20"/>
                <w:szCs w:val="20"/>
              </w:rPr>
              <w:t>96,8</w:t>
            </w:r>
          </w:p>
        </w:tc>
        <w:tc>
          <w:tcPr>
            <w:tcW w:w="1440" w:type="dxa"/>
            <w:shd w:val="clear" w:color="auto" w:fill="auto"/>
            <w:vAlign w:val="center"/>
          </w:tcPr>
          <w:p w:rsidR="00E7252F" w:rsidRPr="001245F2" w:rsidRDefault="00954194" w:rsidP="001245F2">
            <w:pPr>
              <w:spacing w:line="360" w:lineRule="auto"/>
              <w:jc w:val="both"/>
              <w:rPr>
                <w:sz w:val="20"/>
                <w:szCs w:val="20"/>
              </w:rPr>
            </w:pPr>
            <w:r w:rsidRPr="001245F2">
              <w:rPr>
                <w:sz w:val="20"/>
                <w:szCs w:val="20"/>
              </w:rPr>
              <w:t>6889</w:t>
            </w:r>
          </w:p>
        </w:tc>
        <w:tc>
          <w:tcPr>
            <w:tcW w:w="1440" w:type="dxa"/>
            <w:shd w:val="clear" w:color="auto" w:fill="auto"/>
            <w:vAlign w:val="center"/>
          </w:tcPr>
          <w:p w:rsidR="00E7252F" w:rsidRPr="001245F2" w:rsidRDefault="00954194" w:rsidP="001245F2">
            <w:pPr>
              <w:spacing w:line="360" w:lineRule="auto"/>
              <w:jc w:val="both"/>
              <w:rPr>
                <w:sz w:val="20"/>
                <w:szCs w:val="20"/>
              </w:rPr>
            </w:pPr>
            <w:r w:rsidRPr="001245F2">
              <w:rPr>
                <w:sz w:val="20"/>
                <w:szCs w:val="20"/>
              </w:rPr>
              <w:t>92,4</w:t>
            </w:r>
          </w:p>
        </w:tc>
      </w:tr>
      <w:tr w:rsidR="00E7252F" w:rsidRPr="001245F2" w:rsidTr="001245F2">
        <w:tc>
          <w:tcPr>
            <w:tcW w:w="3348" w:type="dxa"/>
            <w:shd w:val="clear" w:color="auto" w:fill="auto"/>
            <w:vAlign w:val="center"/>
          </w:tcPr>
          <w:p w:rsidR="00E7252F" w:rsidRPr="001245F2" w:rsidRDefault="00A808A5" w:rsidP="001245F2">
            <w:pPr>
              <w:spacing w:line="360" w:lineRule="auto"/>
              <w:jc w:val="both"/>
              <w:rPr>
                <w:sz w:val="20"/>
                <w:szCs w:val="20"/>
              </w:rPr>
            </w:pPr>
            <w:r w:rsidRPr="001245F2">
              <w:rPr>
                <w:sz w:val="20"/>
                <w:szCs w:val="20"/>
              </w:rPr>
              <w:t xml:space="preserve"> </w:t>
            </w:r>
            <w:r w:rsidR="00E7252F" w:rsidRPr="001245F2">
              <w:rPr>
                <w:sz w:val="20"/>
                <w:szCs w:val="20"/>
              </w:rPr>
              <w:t>в т.ч.: молоко</w:t>
            </w:r>
          </w:p>
        </w:tc>
        <w:tc>
          <w:tcPr>
            <w:tcW w:w="1491" w:type="dxa"/>
            <w:shd w:val="clear" w:color="auto" w:fill="auto"/>
            <w:vAlign w:val="center"/>
          </w:tcPr>
          <w:p w:rsidR="00E7252F" w:rsidRPr="001245F2" w:rsidRDefault="00181542" w:rsidP="001245F2">
            <w:pPr>
              <w:spacing w:line="360" w:lineRule="auto"/>
              <w:jc w:val="both"/>
              <w:rPr>
                <w:sz w:val="20"/>
                <w:szCs w:val="20"/>
              </w:rPr>
            </w:pPr>
            <w:r w:rsidRPr="001245F2">
              <w:rPr>
                <w:sz w:val="20"/>
                <w:szCs w:val="20"/>
              </w:rPr>
              <w:t>5431</w:t>
            </w:r>
          </w:p>
        </w:tc>
        <w:tc>
          <w:tcPr>
            <w:tcW w:w="1223" w:type="dxa"/>
            <w:shd w:val="clear" w:color="auto" w:fill="auto"/>
            <w:vAlign w:val="center"/>
          </w:tcPr>
          <w:p w:rsidR="00E7252F" w:rsidRPr="001245F2" w:rsidRDefault="00181542" w:rsidP="001245F2">
            <w:pPr>
              <w:spacing w:line="360" w:lineRule="auto"/>
              <w:jc w:val="both"/>
              <w:rPr>
                <w:sz w:val="20"/>
                <w:szCs w:val="20"/>
              </w:rPr>
            </w:pPr>
            <w:r w:rsidRPr="001245F2">
              <w:rPr>
                <w:sz w:val="20"/>
                <w:szCs w:val="20"/>
              </w:rPr>
              <w:t>68,6</w:t>
            </w:r>
          </w:p>
        </w:tc>
        <w:tc>
          <w:tcPr>
            <w:tcW w:w="1440" w:type="dxa"/>
            <w:shd w:val="clear" w:color="auto" w:fill="auto"/>
            <w:vAlign w:val="center"/>
          </w:tcPr>
          <w:p w:rsidR="00E7252F" w:rsidRPr="001245F2" w:rsidRDefault="0040218D" w:rsidP="001245F2">
            <w:pPr>
              <w:spacing w:line="360" w:lineRule="auto"/>
              <w:jc w:val="both"/>
              <w:rPr>
                <w:sz w:val="20"/>
                <w:szCs w:val="20"/>
              </w:rPr>
            </w:pPr>
            <w:r w:rsidRPr="001245F2">
              <w:rPr>
                <w:sz w:val="20"/>
                <w:szCs w:val="20"/>
              </w:rPr>
              <w:t>5669</w:t>
            </w:r>
          </w:p>
        </w:tc>
        <w:tc>
          <w:tcPr>
            <w:tcW w:w="1440" w:type="dxa"/>
            <w:shd w:val="clear" w:color="auto" w:fill="auto"/>
            <w:vAlign w:val="center"/>
          </w:tcPr>
          <w:p w:rsidR="00E7252F" w:rsidRPr="001245F2" w:rsidRDefault="0040218D" w:rsidP="001245F2">
            <w:pPr>
              <w:spacing w:line="360" w:lineRule="auto"/>
              <w:jc w:val="both"/>
              <w:rPr>
                <w:sz w:val="20"/>
                <w:szCs w:val="20"/>
              </w:rPr>
            </w:pPr>
            <w:r w:rsidRPr="001245F2">
              <w:rPr>
                <w:sz w:val="20"/>
                <w:szCs w:val="20"/>
              </w:rPr>
              <w:t>76,0</w:t>
            </w:r>
          </w:p>
        </w:tc>
      </w:tr>
      <w:tr w:rsidR="00E7252F" w:rsidRPr="001245F2" w:rsidTr="001245F2">
        <w:tc>
          <w:tcPr>
            <w:tcW w:w="3348" w:type="dxa"/>
            <w:shd w:val="clear" w:color="auto" w:fill="auto"/>
            <w:vAlign w:val="center"/>
          </w:tcPr>
          <w:p w:rsidR="00E7252F" w:rsidRPr="001245F2" w:rsidRDefault="00A808A5" w:rsidP="001245F2">
            <w:pPr>
              <w:spacing w:line="360" w:lineRule="auto"/>
              <w:jc w:val="both"/>
              <w:rPr>
                <w:sz w:val="20"/>
                <w:szCs w:val="20"/>
              </w:rPr>
            </w:pPr>
            <w:r w:rsidRPr="001245F2">
              <w:rPr>
                <w:sz w:val="20"/>
                <w:szCs w:val="20"/>
              </w:rPr>
              <w:t xml:space="preserve"> </w:t>
            </w:r>
            <w:r w:rsidR="00E7252F" w:rsidRPr="001245F2">
              <w:rPr>
                <w:sz w:val="20"/>
                <w:szCs w:val="20"/>
              </w:rPr>
              <w:t>мясо</w:t>
            </w:r>
          </w:p>
        </w:tc>
        <w:tc>
          <w:tcPr>
            <w:tcW w:w="1491" w:type="dxa"/>
            <w:shd w:val="clear" w:color="auto" w:fill="auto"/>
            <w:vAlign w:val="center"/>
          </w:tcPr>
          <w:p w:rsidR="00E7252F" w:rsidRPr="001245F2" w:rsidRDefault="00181542" w:rsidP="001245F2">
            <w:pPr>
              <w:spacing w:line="360" w:lineRule="auto"/>
              <w:jc w:val="both"/>
              <w:rPr>
                <w:sz w:val="20"/>
                <w:szCs w:val="20"/>
              </w:rPr>
            </w:pPr>
            <w:r w:rsidRPr="001245F2">
              <w:rPr>
                <w:sz w:val="20"/>
                <w:szCs w:val="20"/>
              </w:rPr>
              <w:t>2228</w:t>
            </w:r>
          </w:p>
        </w:tc>
        <w:tc>
          <w:tcPr>
            <w:tcW w:w="1223" w:type="dxa"/>
            <w:shd w:val="clear" w:color="auto" w:fill="auto"/>
            <w:vAlign w:val="center"/>
          </w:tcPr>
          <w:p w:rsidR="00E7252F" w:rsidRPr="001245F2" w:rsidRDefault="00181542" w:rsidP="001245F2">
            <w:pPr>
              <w:spacing w:line="360" w:lineRule="auto"/>
              <w:jc w:val="both"/>
              <w:rPr>
                <w:sz w:val="20"/>
                <w:szCs w:val="20"/>
              </w:rPr>
            </w:pPr>
            <w:r w:rsidRPr="001245F2">
              <w:rPr>
                <w:sz w:val="20"/>
                <w:szCs w:val="20"/>
              </w:rPr>
              <w:t>28,2</w:t>
            </w:r>
          </w:p>
        </w:tc>
        <w:tc>
          <w:tcPr>
            <w:tcW w:w="1440" w:type="dxa"/>
            <w:shd w:val="clear" w:color="auto" w:fill="auto"/>
            <w:vAlign w:val="center"/>
          </w:tcPr>
          <w:p w:rsidR="00E7252F" w:rsidRPr="001245F2" w:rsidRDefault="0040218D" w:rsidP="001245F2">
            <w:pPr>
              <w:spacing w:line="360" w:lineRule="auto"/>
              <w:jc w:val="both"/>
              <w:rPr>
                <w:sz w:val="20"/>
                <w:szCs w:val="20"/>
              </w:rPr>
            </w:pPr>
            <w:r w:rsidRPr="001245F2">
              <w:rPr>
                <w:sz w:val="20"/>
                <w:szCs w:val="20"/>
              </w:rPr>
              <w:t>1220</w:t>
            </w:r>
          </w:p>
        </w:tc>
        <w:tc>
          <w:tcPr>
            <w:tcW w:w="1440" w:type="dxa"/>
            <w:shd w:val="clear" w:color="auto" w:fill="auto"/>
            <w:vAlign w:val="center"/>
          </w:tcPr>
          <w:p w:rsidR="00E7252F" w:rsidRPr="001245F2" w:rsidRDefault="0040218D" w:rsidP="001245F2">
            <w:pPr>
              <w:spacing w:line="360" w:lineRule="auto"/>
              <w:jc w:val="both"/>
              <w:rPr>
                <w:sz w:val="20"/>
                <w:szCs w:val="20"/>
              </w:rPr>
            </w:pPr>
            <w:r w:rsidRPr="001245F2">
              <w:rPr>
                <w:sz w:val="20"/>
                <w:szCs w:val="20"/>
              </w:rPr>
              <w:t>16,4</w:t>
            </w:r>
          </w:p>
        </w:tc>
      </w:tr>
      <w:tr w:rsidR="00E7252F" w:rsidRPr="001245F2" w:rsidTr="001245F2">
        <w:tc>
          <w:tcPr>
            <w:tcW w:w="3348" w:type="dxa"/>
            <w:shd w:val="clear" w:color="auto" w:fill="auto"/>
            <w:vAlign w:val="center"/>
          </w:tcPr>
          <w:p w:rsidR="00E7252F" w:rsidRPr="001245F2" w:rsidRDefault="00A808A5" w:rsidP="001245F2">
            <w:pPr>
              <w:spacing w:line="360" w:lineRule="auto"/>
              <w:jc w:val="both"/>
              <w:rPr>
                <w:sz w:val="20"/>
                <w:szCs w:val="20"/>
              </w:rPr>
            </w:pPr>
            <w:r w:rsidRPr="001245F2">
              <w:rPr>
                <w:sz w:val="20"/>
                <w:szCs w:val="20"/>
              </w:rPr>
              <w:t xml:space="preserve"> </w:t>
            </w:r>
            <w:r w:rsidR="00E7252F" w:rsidRPr="001245F2">
              <w:rPr>
                <w:sz w:val="20"/>
                <w:szCs w:val="20"/>
              </w:rPr>
              <w:t>племпродажа</w:t>
            </w:r>
          </w:p>
        </w:tc>
        <w:tc>
          <w:tcPr>
            <w:tcW w:w="1491" w:type="dxa"/>
            <w:shd w:val="clear" w:color="auto" w:fill="auto"/>
            <w:vAlign w:val="center"/>
          </w:tcPr>
          <w:p w:rsidR="00E7252F" w:rsidRPr="001245F2" w:rsidRDefault="003E4F93" w:rsidP="001245F2">
            <w:pPr>
              <w:spacing w:line="360" w:lineRule="auto"/>
              <w:jc w:val="both"/>
              <w:rPr>
                <w:sz w:val="20"/>
                <w:szCs w:val="20"/>
              </w:rPr>
            </w:pPr>
            <w:r w:rsidRPr="001245F2">
              <w:rPr>
                <w:sz w:val="20"/>
                <w:szCs w:val="20"/>
              </w:rPr>
              <w:t>-</w:t>
            </w:r>
          </w:p>
        </w:tc>
        <w:tc>
          <w:tcPr>
            <w:tcW w:w="1223" w:type="dxa"/>
            <w:shd w:val="clear" w:color="auto" w:fill="auto"/>
            <w:vAlign w:val="center"/>
          </w:tcPr>
          <w:p w:rsidR="00E7252F" w:rsidRPr="001245F2" w:rsidRDefault="003E4F93" w:rsidP="001245F2">
            <w:pPr>
              <w:spacing w:line="360" w:lineRule="auto"/>
              <w:jc w:val="both"/>
              <w:rPr>
                <w:sz w:val="20"/>
                <w:szCs w:val="20"/>
              </w:rPr>
            </w:pPr>
            <w:r w:rsidRPr="001245F2">
              <w:rPr>
                <w:sz w:val="20"/>
                <w:szCs w:val="20"/>
              </w:rPr>
              <w:t>-</w:t>
            </w:r>
          </w:p>
        </w:tc>
        <w:tc>
          <w:tcPr>
            <w:tcW w:w="1440" w:type="dxa"/>
            <w:shd w:val="clear" w:color="auto" w:fill="auto"/>
            <w:vAlign w:val="center"/>
          </w:tcPr>
          <w:p w:rsidR="00E7252F" w:rsidRPr="001245F2" w:rsidRDefault="003E4F93" w:rsidP="001245F2">
            <w:pPr>
              <w:spacing w:line="360" w:lineRule="auto"/>
              <w:jc w:val="both"/>
              <w:rPr>
                <w:sz w:val="20"/>
                <w:szCs w:val="20"/>
              </w:rPr>
            </w:pPr>
            <w:r w:rsidRPr="001245F2">
              <w:rPr>
                <w:sz w:val="20"/>
                <w:szCs w:val="20"/>
              </w:rPr>
              <w:t>-</w:t>
            </w:r>
          </w:p>
        </w:tc>
        <w:tc>
          <w:tcPr>
            <w:tcW w:w="1440" w:type="dxa"/>
            <w:shd w:val="clear" w:color="auto" w:fill="auto"/>
            <w:vAlign w:val="center"/>
          </w:tcPr>
          <w:p w:rsidR="00E7252F" w:rsidRPr="001245F2" w:rsidRDefault="003E4F93" w:rsidP="001245F2">
            <w:pPr>
              <w:spacing w:line="360" w:lineRule="auto"/>
              <w:jc w:val="both"/>
              <w:rPr>
                <w:sz w:val="20"/>
                <w:szCs w:val="20"/>
              </w:rPr>
            </w:pPr>
            <w:r w:rsidRPr="001245F2">
              <w:rPr>
                <w:sz w:val="20"/>
                <w:szCs w:val="20"/>
              </w:rPr>
              <w:t>-</w:t>
            </w:r>
          </w:p>
        </w:tc>
      </w:tr>
      <w:tr w:rsidR="00E7252F" w:rsidRPr="001245F2" w:rsidTr="001245F2">
        <w:tc>
          <w:tcPr>
            <w:tcW w:w="3348" w:type="dxa"/>
            <w:shd w:val="clear" w:color="auto" w:fill="auto"/>
            <w:vAlign w:val="center"/>
          </w:tcPr>
          <w:p w:rsidR="00E7252F" w:rsidRPr="001245F2" w:rsidRDefault="00E7252F" w:rsidP="001245F2">
            <w:pPr>
              <w:spacing w:line="360" w:lineRule="auto"/>
              <w:jc w:val="both"/>
              <w:rPr>
                <w:sz w:val="20"/>
                <w:szCs w:val="20"/>
              </w:rPr>
            </w:pPr>
            <w:r w:rsidRPr="001245F2">
              <w:rPr>
                <w:sz w:val="20"/>
                <w:szCs w:val="20"/>
              </w:rPr>
              <w:t>Продукция свиноводства</w:t>
            </w:r>
          </w:p>
        </w:tc>
        <w:tc>
          <w:tcPr>
            <w:tcW w:w="1491" w:type="dxa"/>
            <w:shd w:val="clear" w:color="auto" w:fill="auto"/>
            <w:vAlign w:val="center"/>
          </w:tcPr>
          <w:p w:rsidR="00E7252F" w:rsidRPr="001245F2" w:rsidRDefault="003E4F93" w:rsidP="001245F2">
            <w:pPr>
              <w:spacing w:line="360" w:lineRule="auto"/>
              <w:jc w:val="both"/>
              <w:rPr>
                <w:sz w:val="20"/>
                <w:szCs w:val="20"/>
              </w:rPr>
            </w:pPr>
            <w:r w:rsidRPr="001245F2">
              <w:rPr>
                <w:sz w:val="20"/>
                <w:szCs w:val="20"/>
              </w:rPr>
              <w:t>-</w:t>
            </w:r>
          </w:p>
        </w:tc>
        <w:tc>
          <w:tcPr>
            <w:tcW w:w="1223" w:type="dxa"/>
            <w:shd w:val="clear" w:color="auto" w:fill="auto"/>
            <w:vAlign w:val="center"/>
          </w:tcPr>
          <w:p w:rsidR="00E7252F" w:rsidRPr="001245F2" w:rsidRDefault="003E4F93" w:rsidP="001245F2">
            <w:pPr>
              <w:spacing w:line="360" w:lineRule="auto"/>
              <w:jc w:val="both"/>
              <w:rPr>
                <w:sz w:val="20"/>
                <w:szCs w:val="20"/>
              </w:rPr>
            </w:pPr>
            <w:r w:rsidRPr="001245F2">
              <w:rPr>
                <w:sz w:val="20"/>
                <w:szCs w:val="20"/>
              </w:rPr>
              <w:t>-</w:t>
            </w:r>
          </w:p>
        </w:tc>
        <w:tc>
          <w:tcPr>
            <w:tcW w:w="1440" w:type="dxa"/>
            <w:shd w:val="clear" w:color="auto" w:fill="auto"/>
            <w:vAlign w:val="center"/>
          </w:tcPr>
          <w:p w:rsidR="00E7252F" w:rsidRPr="001245F2" w:rsidRDefault="003E4F93" w:rsidP="001245F2">
            <w:pPr>
              <w:spacing w:line="360" w:lineRule="auto"/>
              <w:jc w:val="both"/>
              <w:rPr>
                <w:sz w:val="20"/>
                <w:szCs w:val="20"/>
              </w:rPr>
            </w:pPr>
            <w:r w:rsidRPr="001245F2">
              <w:rPr>
                <w:sz w:val="20"/>
                <w:szCs w:val="20"/>
              </w:rPr>
              <w:t>-</w:t>
            </w:r>
          </w:p>
        </w:tc>
        <w:tc>
          <w:tcPr>
            <w:tcW w:w="1440" w:type="dxa"/>
            <w:shd w:val="clear" w:color="auto" w:fill="auto"/>
            <w:vAlign w:val="center"/>
          </w:tcPr>
          <w:p w:rsidR="00E7252F" w:rsidRPr="001245F2" w:rsidRDefault="003E4F93" w:rsidP="001245F2">
            <w:pPr>
              <w:spacing w:line="360" w:lineRule="auto"/>
              <w:jc w:val="both"/>
              <w:rPr>
                <w:sz w:val="20"/>
                <w:szCs w:val="20"/>
              </w:rPr>
            </w:pPr>
            <w:r w:rsidRPr="001245F2">
              <w:rPr>
                <w:sz w:val="20"/>
                <w:szCs w:val="20"/>
              </w:rPr>
              <w:t>-</w:t>
            </w:r>
          </w:p>
        </w:tc>
      </w:tr>
      <w:tr w:rsidR="00E7252F" w:rsidRPr="001245F2" w:rsidTr="001245F2">
        <w:tc>
          <w:tcPr>
            <w:tcW w:w="3348" w:type="dxa"/>
            <w:shd w:val="clear" w:color="auto" w:fill="auto"/>
            <w:vAlign w:val="center"/>
          </w:tcPr>
          <w:p w:rsidR="00E7252F" w:rsidRPr="001245F2" w:rsidRDefault="00E7252F" w:rsidP="001245F2">
            <w:pPr>
              <w:spacing w:line="360" w:lineRule="auto"/>
              <w:jc w:val="both"/>
              <w:rPr>
                <w:sz w:val="20"/>
                <w:szCs w:val="20"/>
              </w:rPr>
            </w:pPr>
            <w:r w:rsidRPr="001245F2">
              <w:rPr>
                <w:sz w:val="20"/>
                <w:szCs w:val="20"/>
              </w:rPr>
              <w:t>Продукция овцеводства</w:t>
            </w:r>
          </w:p>
        </w:tc>
        <w:tc>
          <w:tcPr>
            <w:tcW w:w="1491" w:type="dxa"/>
            <w:shd w:val="clear" w:color="auto" w:fill="auto"/>
            <w:vAlign w:val="center"/>
          </w:tcPr>
          <w:p w:rsidR="00E7252F" w:rsidRPr="001245F2" w:rsidRDefault="003E4F93" w:rsidP="001245F2">
            <w:pPr>
              <w:spacing w:line="360" w:lineRule="auto"/>
              <w:jc w:val="both"/>
              <w:rPr>
                <w:sz w:val="20"/>
                <w:szCs w:val="20"/>
              </w:rPr>
            </w:pPr>
            <w:r w:rsidRPr="001245F2">
              <w:rPr>
                <w:sz w:val="20"/>
                <w:szCs w:val="20"/>
              </w:rPr>
              <w:t>-</w:t>
            </w:r>
          </w:p>
        </w:tc>
        <w:tc>
          <w:tcPr>
            <w:tcW w:w="1223" w:type="dxa"/>
            <w:shd w:val="clear" w:color="auto" w:fill="auto"/>
            <w:vAlign w:val="center"/>
          </w:tcPr>
          <w:p w:rsidR="00E7252F" w:rsidRPr="001245F2" w:rsidRDefault="003E4F93" w:rsidP="001245F2">
            <w:pPr>
              <w:spacing w:line="360" w:lineRule="auto"/>
              <w:jc w:val="both"/>
              <w:rPr>
                <w:sz w:val="20"/>
                <w:szCs w:val="20"/>
              </w:rPr>
            </w:pPr>
            <w:r w:rsidRPr="001245F2">
              <w:rPr>
                <w:sz w:val="20"/>
                <w:szCs w:val="20"/>
              </w:rPr>
              <w:t>-</w:t>
            </w:r>
          </w:p>
        </w:tc>
        <w:tc>
          <w:tcPr>
            <w:tcW w:w="1440" w:type="dxa"/>
            <w:shd w:val="clear" w:color="auto" w:fill="auto"/>
            <w:vAlign w:val="center"/>
          </w:tcPr>
          <w:p w:rsidR="00E7252F" w:rsidRPr="001245F2" w:rsidRDefault="003E4F93" w:rsidP="001245F2">
            <w:pPr>
              <w:spacing w:line="360" w:lineRule="auto"/>
              <w:jc w:val="both"/>
              <w:rPr>
                <w:sz w:val="20"/>
                <w:szCs w:val="20"/>
              </w:rPr>
            </w:pPr>
            <w:r w:rsidRPr="001245F2">
              <w:rPr>
                <w:sz w:val="20"/>
                <w:szCs w:val="20"/>
              </w:rPr>
              <w:t>-</w:t>
            </w:r>
          </w:p>
        </w:tc>
        <w:tc>
          <w:tcPr>
            <w:tcW w:w="1440" w:type="dxa"/>
            <w:shd w:val="clear" w:color="auto" w:fill="auto"/>
            <w:vAlign w:val="center"/>
          </w:tcPr>
          <w:p w:rsidR="00E7252F" w:rsidRPr="001245F2" w:rsidRDefault="003E4F93" w:rsidP="001245F2">
            <w:pPr>
              <w:spacing w:line="360" w:lineRule="auto"/>
              <w:jc w:val="both"/>
              <w:rPr>
                <w:sz w:val="20"/>
                <w:szCs w:val="20"/>
              </w:rPr>
            </w:pPr>
            <w:r w:rsidRPr="001245F2">
              <w:rPr>
                <w:sz w:val="20"/>
                <w:szCs w:val="20"/>
              </w:rPr>
              <w:t>-</w:t>
            </w:r>
          </w:p>
        </w:tc>
      </w:tr>
      <w:tr w:rsidR="00E7252F" w:rsidRPr="001245F2" w:rsidTr="001245F2">
        <w:tc>
          <w:tcPr>
            <w:tcW w:w="3348" w:type="dxa"/>
            <w:shd w:val="clear" w:color="auto" w:fill="auto"/>
            <w:vAlign w:val="center"/>
          </w:tcPr>
          <w:p w:rsidR="00E7252F" w:rsidRPr="001245F2" w:rsidRDefault="00E7252F" w:rsidP="001245F2">
            <w:pPr>
              <w:spacing w:line="360" w:lineRule="auto"/>
              <w:jc w:val="both"/>
              <w:rPr>
                <w:sz w:val="20"/>
                <w:szCs w:val="20"/>
              </w:rPr>
            </w:pPr>
            <w:r w:rsidRPr="001245F2">
              <w:rPr>
                <w:sz w:val="20"/>
                <w:szCs w:val="20"/>
              </w:rPr>
              <w:t>Продукция птицеводства</w:t>
            </w:r>
          </w:p>
        </w:tc>
        <w:tc>
          <w:tcPr>
            <w:tcW w:w="1491" w:type="dxa"/>
            <w:shd w:val="clear" w:color="auto" w:fill="auto"/>
            <w:vAlign w:val="center"/>
          </w:tcPr>
          <w:p w:rsidR="00E7252F" w:rsidRPr="001245F2" w:rsidRDefault="003E4F93" w:rsidP="001245F2">
            <w:pPr>
              <w:spacing w:line="360" w:lineRule="auto"/>
              <w:jc w:val="both"/>
              <w:rPr>
                <w:sz w:val="20"/>
                <w:szCs w:val="20"/>
              </w:rPr>
            </w:pPr>
            <w:r w:rsidRPr="001245F2">
              <w:rPr>
                <w:sz w:val="20"/>
                <w:szCs w:val="20"/>
              </w:rPr>
              <w:t>-</w:t>
            </w:r>
          </w:p>
        </w:tc>
        <w:tc>
          <w:tcPr>
            <w:tcW w:w="1223" w:type="dxa"/>
            <w:shd w:val="clear" w:color="auto" w:fill="auto"/>
            <w:vAlign w:val="center"/>
          </w:tcPr>
          <w:p w:rsidR="00E7252F" w:rsidRPr="001245F2" w:rsidRDefault="003E4F93" w:rsidP="001245F2">
            <w:pPr>
              <w:spacing w:line="360" w:lineRule="auto"/>
              <w:jc w:val="both"/>
              <w:rPr>
                <w:sz w:val="20"/>
                <w:szCs w:val="20"/>
              </w:rPr>
            </w:pPr>
            <w:r w:rsidRPr="001245F2">
              <w:rPr>
                <w:sz w:val="20"/>
                <w:szCs w:val="20"/>
              </w:rPr>
              <w:t>-</w:t>
            </w:r>
          </w:p>
        </w:tc>
        <w:tc>
          <w:tcPr>
            <w:tcW w:w="1440" w:type="dxa"/>
            <w:shd w:val="clear" w:color="auto" w:fill="auto"/>
            <w:vAlign w:val="center"/>
          </w:tcPr>
          <w:p w:rsidR="00E7252F" w:rsidRPr="001245F2" w:rsidRDefault="003E4F93" w:rsidP="001245F2">
            <w:pPr>
              <w:spacing w:line="360" w:lineRule="auto"/>
              <w:jc w:val="both"/>
              <w:rPr>
                <w:sz w:val="20"/>
                <w:szCs w:val="20"/>
              </w:rPr>
            </w:pPr>
            <w:r w:rsidRPr="001245F2">
              <w:rPr>
                <w:sz w:val="20"/>
                <w:szCs w:val="20"/>
              </w:rPr>
              <w:t>-</w:t>
            </w:r>
          </w:p>
        </w:tc>
        <w:tc>
          <w:tcPr>
            <w:tcW w:w="1440" w:type="dxa"/>
            <w:shd w:val="clear" w:color="auto" w:fill="auto"/>
            <w:vAlign w:val="center"/>
          </w:tcPr>
          <w:p w:rsidR="00E7252F" w:rsidRPr="001245F2" w:rsidRDefault="003E4F93" w:rsidP="001245F2">
            <w:pPr>
              <w:spacing w:line="360" w:lineRule="auto"/>
              <w:jc w:val="both"/>
              <w:rPr>
                <w:sz w:val="20"/>
                <w:szCs w:val="20"/>
              </w:rPr>
            </w:pPr>
            <w:r w:rsidRPr="001245F2">
              <w:rPr>
                <w:sz w:val="20"/>
                <w:szCs w:val="20"/>
              </w:rPr>
              <w:t>-</w:t>
            </w:r>
          </w:p>
        </w:tc>
      </w:tr>
      <w:tr w:rsidR="00E7252F" w:rsidRPr="001245F2" w:rsidTr="001245F2">
        <w:tc>
          <w:tcPr>
            <w:tcW w:w="3348" w:type="dxa"/>
            <w:shd w:val="clear" w:color="auto" w:fill="auto"/>
            <w:vAlign w:val="center"/>
          </w:tcPr>
          <w:p w:rsidR="00E7252F" w:rsidRPr="001245F2" w:rsidRDefault="00E7252F" w:rsidP="001245F2">
            <w:pPr>
              <w:spacing w:line="360" w:lineRule="auto"/>
              <w:jc w:val="both"/>
              <w:rPr>
                <w:sz w:val="20"/>
                <w:szCs w:val="20"/>
              </w:rPr>
            </w:pPr>
            <w:r w:rsidRPr="001245F2">
              <w:rPr>
                <w:sz w:val="20"/>
                <w:szCs w:val="20"/>
              </w:rPr>
              <w:t>Прочая продукция животноводства</w:t>
            </w:r>
          </w:p>
        </w:tc>
        <w:tc>
          <w:tcPr>
            <w:tcW w:w="1491" w:type="dxa"/>
            <w:shd w:val="clear" w:color="auto" w:fill="auto"/>
            <w:vAlign w:val="center"/>
          </w:tcPr>
          <w:p w:rsidR="00E7252F" w:rsidRPr="001245F2" w:rsidRDefault="00181542" w:rsidP="001245F2">
            <w:pPr>
              <w:spacing w:line="360" w:lineRule="auto"/>
              <w:jc w:val="both"/>
              <w:rPr>
                <w:sz w:val="20"/>
                <w:szCs w:val="20"/>
              </w:rPr>
            </w:pPr>
            <w:r w:rsidRPr="001245F2">
              <w:rPr>
                <w:sz w:val="20"/>
                <w:szCs w:val="20"/>
              </w:rPr>
              <w:t>121</w:t>
            </w:r>
          </w:p>
        </w:tc>
        <w:tc>
          <w:tcPr>
            <w:tcW w:w="1223" w:type="dxa"/>
            <w:shd w:val="clear" w:color="auto" w:fill="auto"/>
            <w:vAlign w:val="center"/>
          </w:tcPr>
          <w:p w:rsidR="00E7252F" w:rsidRPr="001245F2" w:rsidRDefault="00181542" w:rsidP="001245F2">
            <w:pPr>
              <w:spacing w:line="360" w:lineRule="auto"/>
              <w:jc w:val="both"/>
              <w:rPr>
                <w:sz w:val="20"/>
                <w:szCs w:val="20"/>
              </w:rPr>
            </w:pPr>
            <w:r w:rsidRPr="001245F2">
              <w:rPr>
                <w:sz w:val="20"/>
                <w:szCs w:val="20"/>
              </w:rPr>
              <w:t>1,5</w:t>
            </w:r>
          </w:p>
        </w:tc>
        <w:tc>
          <w:tcPr>
            <w:tcW w:w="1440" w:type="dxa"/>
            <w:shd w:val="clear" w:color="auto" w:fill="auto"/>
            <w:vAlign w:val="center"/>
          </w:tcPr>
          <w:p w:rsidR="00E7252F" w:rsidRPr="001245F2" w:rsidRDefault="0040218D" w:rsidP="001245F2">
            <w:pPr>
              <w:spacing w:line="360" w:lineRule="auto"/>
              <w:jc w:val="both"/>
              <w:rPr>
                <w:sz w:val="20"/>
                <w:szCs w:val="20"/>
              </w:rPr>
            </w:pPr>
            <w:r w:rsidRPr="001245F2">
              <w:rPr>
                <w:sz w:val="20"/>
                <w:szCs w:val="20"/>
              </w:rPr>
              <w:t>80</w:t>
            </w:r>
          </w:p>
        </w:tc>
        <w:tc>
          <w:tcPr>
            <w:tcW w:w="1440" w:type="dxa"/>
            <w:shd w:val="clear" w:color="auto" w:fill="auto"/>
            <w:vAlign w:val="center"/>
          </w:tcPr>
          <w:p w:rsidR="00E7252F" w:rsidRPr="001245F2" w:rsidRDefault="0040218D" w:rsidP="001245F2">
            <w:pPr>
              <w:spacing w:line="360" w:lineRule="auto"/>
              <w:jc w:val="both"/>
              <w:rPr>
                <w:sz w:val="20"/>
                <w:szCs w:val="20"/>
              </w:rPr>
            </w:pPr>
            <w:r w:rsidRPr="001245F2">
              <w:rPr>
                <w:sz w:val="20"/>
                <w:szCs w:val="20"/>
              </w:rPr>
              <w:t>1,1</w:t>
            </w:r>
          </w:p>
        </w:tc>
      </w:tr>
      <w:tr w:rsidR="00E7252F" w:rsidRPr="001245F2" w:rsidTr="001245F2">
        <w:tc>
          <w:tcPr>
            <w:tcW w:w="3348" w:type="dxa"/>
            <w:shd w:val="clear" w:color="auto" w:fill="auto"/>
            <w:vAlign w:val="center"/>
          </w:tcPr>
          <w:p w:rsidR="00E7252F" w:rsidRPr="001245F2" w:rsidRDefault="00E7252F" w:rsidP="001245F2">
            <w:pPr>
              <w:spacing w:line="360" w:lineRule="auto"/>
              <w:jc w:val="both"/>
              <w:rPr>
                <w:sz w:val="20"/>
                <w:szCs w:val="20"/>
              </w:rPr>
            </w:pPr>
            <w:r w:rsidRPr="001245F2">
              <w:rPr>
                <w:sz w:val="20"/>
                <w:szCs w:val="20"/>
              </w:rPr>
              <w:t>ИТОГО по животноводству</w:t>
            </w:r>
          </w:p>
        </w:tc>
        <w:tc>
          <w:tcPr>
            <w:tcW w:w="1491" w:type="dxa"/>
            <w:shd w:val="clear" w:color="auto" w:fill="auto"/>
            <w:vAlign w:val="center"/>
          </w:tcPr>
          <w:p w:rsidR="00E7252F" w:rsidRPr="001245F2" w:rsidRDefault="00181542" w:rsidP="001245F2">
            <w:pPr>
              <w:spacing w:line="360" w:lineRule="auto"/>
              <w:jc w:val="both"/>
              <w:rPr>
                <w:sz w:val="20"/>
                <w:szCs w:val="20"/>
              </w:rPr>
            </w:pPr>
            <w:r w:rsidRPr="001245F2">
              <w:rPr>
                <w:sz w:val="20"/>
                <w:szCs w:val="20"/>
              </w:rPr>
              <w:t>7780</w:t>
            </w:r>
          </w:p>
        </w:tc>
        <w:tc>
          <w:tcPr>
            <w:tcW w:w="1223" w:type="dxa"/>
            <w:shd w:val="clear" w:color="auto" w:fill="auto"/>
            <w:vAlign w:val="center"/>
          </w:tcPr>
          <w:p w:rsidR="00E7252F" w:rsidRPr="001245F2" w:rsidRDefault="00181542" w:rsidP="001245F2">
            <w:pPr>
              <w:spacing w:line="360" w:lineRule="auto"/>
              <w:jc w:val="both"/>
              <w:rPr>
                <w:sz w:val="20"/>
                <w:szCs w:val="20"/>
              </w:rPr>
            </w:pPr>
            <w:r w:rsidRPr="001245F2">
              <w:rPr>
                <w:sz w:val="20"/>
                <w:szCs w:val="20"/>
              </w:rPr>
              <w:t>98,3</w:t>
            </w:r>
          </w:p>
        </w:tc>
        <w:tc>
          <w:tcPr>
            <w:tcW w:w="1440" w:type="dxa"/>
            <w:shd w:val="clear" w:color="auto" w:fill="auto"/>
            <w:vAlign w:val="center"/>
          </w:tcPr>
          <w:p w:rsidR="00E7252F" w:rsidRPr="001245F2" w:rsidRDefault="0040218D" w:rsidP="001245F2">
            <w:pPr>
              <w:spacing w:line="360" w:lineRule="auto"/>
              <w:jc w:val="both"/>
              <w:rPr>
                <w:sz w:val="20"/>
                <w:szCs w:val="20"/>
              </w:rPr>
            </w:pPr>
            <w:r w:rsidRPr="001245F2">
              <w:rPr>
                <w:sz w:val="20"/>
                <w:szCs w:val="20"/>
              </w:rPr>
              <w:t>6969</w:t>
            </w:r>
          </w:p>
        </w:tc>
        <w:tc>
          <w:tcPr>
            <w:tcW w:w="1440" w:type="dxa"/>
            <w:shd w:val="clear" w:color="auto" w:fill="auto"/>
            <w:vAlign w:val="center"/>
          </w:tcPr>
          <w:p w:rsidR="00E7252F" w:rsidRPr="001245F2" w:rsidRDefault="0040218D" w:rsidP="001245F2">
            <w:pPr>
              <w:spacing w:line="360" w:lineRule="auto"/>
              <w:jc w:val="both"/>
              <w:rPr>
                <w:sz w:val="20"/>
                <w:szCs w:val="20"/>
              </w:rPr>
            </w:pPr>
            <w:r w:rsidRPr="001245F2">
              <w:rPr>
                <w:sz w:val="20"/>
                <w:szCs w:val="20"/>
              </w:rPr>
              <w:t>93,5</w:t>
            </w:r>
          </w:p>
        </w:tc>
      </w:tr>
      <w:tr w:rsidR="00E7252F" w:rsidRPr="001245F2" w:rsidTr="001245F2">
        <w:tc>
          <w:tcPr>
            <w:tcW w:w="3348" w:type="dxa"/>
            <w:shd w:val="clear" w:color="auto" w:fill="auto"/>
            <w:vAlign w:val="center"/>
          </w:tcPr>
          <w:p w:rsidR="00E7252F" w:rsidRPr="001245F2" w:rsidRDefault="00E7252F" w:rsidP="001245F2">
            <w:pPr>
              <w:spacing w:line="360" w:lineRule="auto"/>
              <w:jc w:val="both"/>
              <w:rPr>
                <w:sz w:val="20"/>
                <w:szCs w:val="20"/>
              </w:rPr>
            </w:pPr>
            <w:r w:rsidRPr="001245F2">
              <w:rPr>
                <w:sz w:val="20"/>
                <w:szCs w:val="20"/>
              </w:rPr>
              <w:t>Продукция подсобных предприятий и услуг</w:t>
            </w:r>
          </w:p>
        </w:tc>
        <w:tc>
          <w:tcPr>
            <w:tcW w:w="1491" w:type="dxa"/>
            <w:shd w:val="clear" w:color="auto" w:fill="auto"/>
            <w:vAlign w:val="center"/>
          </w:tcPr>
          <w:p w:rsidR="00E7252F" w:rsidRPr="001245F2" w:rsidRDefault="003E4F93" w:rsidP="001245F2">
            <w:pPr>
              <w:spacing w:line="360" w:lineRule="auto"/>
              <w:jc w:val="both"/>
              <w:rPr>
                <w:sz w:val="20"/>
                <w:szCs w:val="20"/>
              </w:rPr>
            </w:pPr>
            <w:r w:rsidRPr="001245F2">
              <w:rPr>
                <w:sz w:val="20"/>
                <w:szCs w:val="20"/>
              </w:rPr>
              <w:t>-</w:t>
            </w:r>
          </w:p>
        </w:tc>
        <w:tc>
          <w:tcPr>
            <w:tcW w:w="1223" w:type="dxa"/>
            <w:shd w:val="clear" w:color="auto" w:fill="auto"/>
            <w:vAlign w:val="center"/>
          </w:tcPr>
          <w:p w:rsidR="00E7252F" w:rsidRPr="001245F2" w:rsidRDefault="003E4F93" w:rsidP="001245F2">
            <w:pPr>
              <w:spacing w:line="360" w:lineRule="auto"/>
              <w:jc w:val="both"/>
              <w:rPr>
                <w:sz w:val="20"/>
                <w:szCs w:val="20"/>
              </w:rPr>
            </w:pPr>
            <w:r w:rsidRPr="001245F2">
              <w:rPr>
                <w:sz w:val="20"/>
                <w:szCs w:val="20"/>
              </w:rPr>
              <w:t>-</w:t>
            </w:r>
          </w:p>
        </w:tc>
        <w:tc>
          <w:tcPr>
            <w:tcW w:w="1440" w:type="dxa"/>
            <w:shd w:val="clear" w:color="auto" w:fill="auto"/>
            <w:vAlign w:val="center"/>
          </w:tcPr>
          <w:p w:rsidR="00E7252F" w:rsidRPr="001245F2" w:rsidRDefault="003E4F93" w:rsidP="001245F2">
            <w:pPr>
              <w:spacing w:line="360" w:lineRule="auto"/>
              <w:jc w:val="both"/>
              <w:rPr>
                <w:sz w:val="20"/>
                <w:szCs w:val="20"/>
              </w:rPr>
            </w:pPr>
            <w:r w:rsidRPr="001245F2">
              <w:rPr>
                <w:sz w:val="20"/>
                <w:szCs w:val="20"/>
              </w:rPr>
              <w:t>-</w:t>
            </w:r>
          </w:p>
        </w:tc>
        <w:tc>
          <w:tcPr>
            <w:tcW w:w="1440" w:type="dxa"/>
            <w:shd w:val="clear" w:color="auto" w:fill="auto"/>
            <w:vAlign w:val="center"/>
          </w:tcPr>
          <w:p w:rsidR="00E7252F" w:rsidRPr="001245F2" w:rsidRDefault="003E4F93" w:rsidP="001245F2">
            <w:pPr>
              <w:spacing w:line="360" w:lineRule="auto"/>
              <w:jc w:val="both"/>
              <w:rPr>
                <w:sz w:val="20"/>
                <w:szCs w:val="20"/>
              </w:rPr>
            </w:pPr>
            <w:r w:rsidRPr="001245F2">
              <w:rPr>
                <w:sz w:val="20"/>
                <w:szCs w:val="20"/>
              </w:rPr>
              <w:t>-</w:t>
            </w:r>
          </w:p>
        </w:tc>
      </w:tr>
      <w:tr w:rsidR="00E7252F" w:rsidRPr="001245F2" w:rsidTr="001245F2">
        <w:tc>
          <w:tcPr>
            <w:tcW w:w="3348" w:type="dxa"/>
            <w:shd w:val="clear" w:color="auto" w:fill="auto"/>
            <w:vAlign w:val="center"/>
          </w:tcPr>
          <w:p w:rsidR="00E7252F" w:rsidRPr="001245F2" w:rsidRDefault="00E7252F" w:rsidP="001245F2">
            <w:pPr>
              <w:spacing w:line="360" w:lineRule="auto"/>
              <w:jc w:val="both"/>
              <w:rPr>
                <w:sz w:val="20"/>
                <w:szCs w:val="20"/>
              </w:rPr>
            </w:pPr>
            <w:r w:rsidRPr="001245F2">
              <w:rPr>
                <w:sz w:val="20"/>
                <w:szCs w:val="20"/>
              </w:rPr>
              <w:t>ВСЕГО</w:t>
            </w:r>
          </w:p>
        </w:tc>
        <w:tc>
          <w:tcPr>
            <w:tcW w:w="1491" w:type="dxa"/>
            <w:shd w:val="clear" w:color="auto" w:fill="auto"/>
            <w:vAlign w:val="center"/>
          </w:tcPr>
          <w:p w:rsidR="00E7252F" w:rsidRPr="001245F2" w:rsidRDefault="00181542" w:rsidP="001245F2">
            <w:pPr>
              <w:spacing w:line="360" w:lineRule="auto"/>
              <w:jc w:val="both"/>
              <w:rPr>
                <w:sz w:val="20"/>
                <w:szCs w:val="20"/>
              </w:rPr>
            </w:pPr>
            <w:r w:rsidRPr="001245F2">
              <w:rPr>
                <w:sz w:val="20"/>
                <w:szCs w:val="20"/>
              </w:rPr>
              <w:t>7918</w:t>
            </w:r>
          </w:p>
        </w:tc>
        <w:tc>
          <w:tcPr>
            <w:tcW w:w="1223" w:type="dxa"/>
            <w:shd w:val="clear" w:color="auto" w:fill="auto"/>
            <w:vAlign w:val="center"/>
          </w:tcPr>
          <w:p w:rsidR="00E7252F" w:rsidRPr="001245F2" w:rsidRDefault="00181542" w:rsidP="001245F2">
            <w:pPr>
              <w:spacing w:line="360" w:lineRule="auto"/>
              <w:jc w:val="both"/>
              <w:rPr>
                <w:sz w:val="20"/>
                <w:szCs w:val="20"/>
              </w:rPr>
            </w:pPr>
            <w:r w:rsidRPr="001245F2">
              <w:rPr>
                <w:sz w:val="20"/>
                <w:szCs w:val="20"/>
              </w:rPr>
              <w:t>100</w:t>
            </w:r>
          </w:p>
        </w:tc>
        <w:tc>
          <w:tcPr>
            <w:tcW w:w="1440" w:type="dxa"/>
            <w:shd w:val="clear" w:color="auto" w:fill="auto"/>
            <w:vAlign w:val="center"/>
          </w:tcPr>
          <w:p w:rsidR="00E7252F" w:rsidRPr="001245F2" w:rsidRDefault="0040218D" w:rsidP="001245F2">
            <w:pPr>
              <w:spacing w:line="360" w:lineRule="auto"/>
              <w:jc w:val="both"/>
              <w:rPr>
                <w:sz w:val="20"/>
                <w:szCs w:val="20"/>
              </w:rPr>
            </w:pPr>
            <w:r w:rsidRPr="001245F2">
              <w:rPr>
                <w:sz w:val="20"/>
                <w:szCs w:val="20"/>
              </w:rPr>
              <w:t>7455</w:t>
            </w:r>
          </w:p>
        </w:tc>
        <w:tc>
          <w:tcPr>
            <w:tcW w:w="1440" w:type="dxa"/>
            <w:shd w:val="clear" w:color="auto" w:fill="auto"/>
            <w:vAlign w:val="center"/>
          </w:tcPr>
          <w:p w:rsidR="00E7252F" w:rsidRPr="001245F2" w:rsidRDefault="0040218D" w:rsidP="001245F2">
            <w:pPr>
              <w:spacing w:line="360" w:lineRule="auto"/>
              <w:jc w:val="both"/>
              <w:rPr>
                <w:sz w:val="20"/>
                <w:szCs w:val="20"/>
              </w:rPr>
            </w:pPr>
            <w:r w:rsidRPr="001245F2">
              <w:rPr>
                <w:sz w:val="20"/>
                <w:szCs w:val="20"/>
              </w:rPr>
              <w:t>100</w:t>
            </w:r>
          </w:p>
        </w:tc>
      </w:tr>
    </w:tbl>
    <w:p w:rsidR="00E7252F" w:rsidRPr="00A808A5" w:rsidRDefault="00E7252F" w:rsidP="00A808A5">
      <w:pPr>
        <w:spacing w:line="360" w:lineRule="auto"/>
        <w:ind w:firstLine="709"/>
        <w:jc w:val="both"/>
        <w:rPr>
          <w:sz w:val="28"/>
          <w:szCs w:val="28"/>
        </w:rPr>
      </w:pPr>
    </w:p>
    <w:p w:rsidR="004B1318" w:rsidRPr="00A808A5" w:rsidRDefault="00F15B04" w:rsidP="00A808A5">
      <w:pPr>
        <w:shd w:val="clear" w:color="auto" w:fill="FFFFFF"/>
        <w:spacing w:line="360" w:lineRule="auto"/>
        <w:ind w:firstLine="709"/>
        <w:jc w:val="both"/>
        <w:rPr>
          <w:sz w:val="28"/>
          <w:szCs w:val="28"/>
        </w:rPr>
      </w:pPr>
      <w:r w:rsidRPr="00A808A5">
        <w:rPr>
          <w:sz w:val="28"/>
          <w:szCs w:val="28"/>
        </w:rPr>
        <w:t xml:space="preserve">В </w:t>
      </w:r>
      <w:r w:rsidR="002B27A4" w:rsidRPr="00A808A5">
        <w:rPr>
          <w:sz w:val="28"/>
          <w:szCs w:val="28"/>
        </w:rPr>
        <w:t>ООО «Родина</w:t>
      </w:r>
      <w:r w:rsidR="004B1318" w:rsidRPr="00A808A5">
        <w:rPr>
          <w:sz w:val="28"/>
          <w:szCs w:val="28"/>
        </w:rPr>
        <w:t xml:space="preserve">» уровень специализации в 2006 году составил: </w:t>
      </w:r>
    </w:p>
    <w:p w:rsidR="004B1318" w:rsidRPr="00A808A5" w:rsidRDefault="000943F5" w:rsidP="00A808A5">
      <w:pPr>
        <w:shd w:val="clear" w:color="auto" w:fill="FFFFFF"/>
        <w:spacing w:line="360" w:lineRule="auto"/>
        <w:ind w:firstLine="709"/>
        <w:jc w:val="both"/>
        <w:rPr>
          <w:sz w:val="28"/>
          <w:szCs w:val="28"/>
        </w:rPr>
      </w:pPr>
      <w:r>
        <w:rPr>
          <w:sz w:val="28"/>
          <w:szCs w:val="28"/>
        </w:rPr>
        <w:pict>
          <v:shape id="_x0000_i1026" type="#_x0000_t75" style="width:312.75pt;height:32.25pt">
            <v:imagedata r:id="rId8" o:title=""/>
          </v:shape>
        </w:pict>
      </w:r>
    </w:p>
    <w:p w:rsidR="004B1318" w:rsidRPr="00A808A5" w:rsidRDefault="004B1318" w:rsidP="00A808A5">
      <w:pPr>
        <w:shd w:val="clear" w:color="auto" w:fill="FFFFFF"/>
        <w:spacing w:line="360" w:lineRule="auto"/>
        <w:ind w:firstLine="709"/>
        <w:jc w:val="both"/>
        <w:rPr>
          <w:sz w:val="28"/>
          <w:szCs w:val="28"/>
        </w:rPr>
      </w:pPr>
      <w:r w:rsidRPr="00A808A5">
        <w:rPr>
          <w:sz w:val="28"/>
          <w:szCs w:val="28"/>
        </w:rPr>
        <w:t>В 2006</w:t>
      </w:r>
      <w:r w:rsidR="00F15B04" w:rsidRPr="00A808A5">
        <w:rPr>
          <w:sz w:val="28"/>
          <w:szCs w:val="28"/>
        </w:rPr>
        <w:t xml:space="preserve"> году </w:t>
      </w:r>
      <w:r w:rsidR="00AF0F35" w:rsidRPr="00A808A5">
        <w:rPr>
          <w:sz w:val="28"/>
          <w:szCs w:val="28"/>
        </w:rPr>
        <w:t>уровень специализации</w:t>
      </w:r>
      <w:r w:rsidR="00F15B04" w:rsidRPr="00A808A5">
        <w:rPr>
          <w:sz w:val="28"/>
          <w:szCs w:val="28"/>
        </w:rPr>
        <w:t xml:space="preserve"> </w:t>
      </w:r>
      <w:r w:rsidR="002B27A4" w:rsidRPr="00A808A5">
        <w:rPr>
          <w:sz w:val="28"/>
          <w:szCs w:val="28"/>
        </w:rPr>
        <w:t>ООО «Родина»</w:t>
      </w:r>
      <w:r w:rsidR="00AF0F35" w:rsidRPr="00A808A5">
        <w:rPr>
          <w:sz w:val="28"/>
          <w:szCs w:val="28"/>
        </w:rPr>
        <w:t xml:space="preserve"> высокий</w:t>
      </w:r>
      <w:r w:rsidRPr="00A808A5">
        <w:rPr>
          <w:sz w:val="28"/>
          <w:szCs w:val="28"/>
        </w:rPr>
        <w:t>.</w:t>
      </w:r>
    </w:p>
    <w:p w:rsidR="004B1318" w:rsidRPr="00A808A5" w:rsidRDefault="004B1318" w:rsidP="00A808A5">
      <w:pPr>
        <w:shd w:val="clear" w:color="auto" w:fill="FFFFFF"/>
        <w:spacing w:line="360" w:lineRule="auto"/>
        <w:ind w:firstLine="709"/>
        <w:jc w:val="both"/>
        <w:rPr>
          <w:sz w:val="28"/>
          <w:szCs w:val="28"/>
        </w:rPr>
      </w:pPr>
      <w:r w:rsidRPr="00A808A5">
        <w:rPr>
          <w:sz w:val="28"/>
          <w:szCs w:val="28"/>
        </w:rPr>
        <w:t>Рассчитаем уровень специализации в 2007 году и сравним полученные показатели.</w:t>
      </w:r>
    </w:p>
    <w:p w:rsidR="004B1318" w:rsidRPr="00A808A5" w:rsidRDefault="000943F5" w:rsidP="00A808A5">
      <w:pPr>
        <w:shd w:val="clear" w:color="auto" w:fill="FFFFFF"/>
        <w:spacing w:line="360" w:lineRule="auto"/>
        <w:ind w:firstLine="709"/>
        <w:jc w:val="both"/>
        <w:rPr>
          <w:sz w:val="28"/>
          <w:szCs w:val="28"/>
        </w:rPr>
      </w:pPr>
      <w:r>
        <w:rPr>
          <w:sz w:val="28"/>
          <w:szCs w:val="28"/>
        </w:rPr>
        <w:pict>
          <v:shape id="_x0000_i1027" type="#_x0000_t75" style="width:312.75pt;height:32.25pt">
            <v:imagedata r:id="rId9" o:title=""/>
          </v:shape>
        </w:pict>
      </w:r>
    </w:p>
    <w:p w:rsidR="00D37B22" w:rsidRPr="00A808A5" w:rsidRDefault="00F82E4B" w:rsidP="00A808A5">
      <w:pPr>
        <w:shd w:val="clear" w:color="auto" w:fill="FFFFFF"/>
        <w:spacing w:line="360" w:lineRule="auto"/>
        <w:ind w:firstLine="709"/>
        <w:jc w:val="both"/>
        <w:rPr>
          <w:sz w:val="28"/>
          <w:szCs w:val="28"/>
        </w:rPr>
      </w:pPr>
      <w:r w:rsidRPr="00A808A5">
        <w:rPr>
          <w:sz w:val="28"/>
          <w:szCs w:val="28"/>
        </w:rPr>
        <w:t>Несмотря на то, что уровень товарной продукции животноводства</w:t>
      </w:r>
      <w:r w:rsidR="00A808A5">
        <w:rPr>
          <w:sz w:val="28"/>
          <w:szCs w:val="28"/>
        </w:rPr>
        <w:t xml:space="preserve"> </w:t>
      </w:r>
      <w:r w:rsidRPr="00A808A5">
        <w:rPr>
          <w:sz w:val="28"/>
          <w:szCs w:val="28"/>
        </w:rPr>
        <w:t>в 2007 году снизился по сравнению с 2006 годом на 4,8 %, коэффициент специал</w:t>
      </w:r>
      <w:r w:rsidR="00F15B04" w:rsidRPr="00A808A5">
        <w:rPr>
          <w:sz w:val="28"/>
          <w:szCs w:val="28"/>
        </w:rPr>
        <w:t>изации хозяйства возрос на 0,01,</w:t>
      </w:r>
      <w:r w:rsidRPr="00A808A5">
        <w:rPr>
          <w:sz w:val="28"/>
          <w:szCs w:val="28"/>
        </w:rPr>
        <w:t xml:space="preserve"> благодаря</w:t>
      </w:r>
      <w:r w:rsidR="00A808A5">
        <w:rPr>
          <w:sz w:val="28"/>
          <w:szCs w:val="28"/>
        </w:rPr>
        <w:t xml:space="preserve"> </w:t>
      </w:r>
      <w:r w:rsidRPr="00A808A5">
        <w:rPr>
          <w:sz w:val="28"/>
          <w:szCs w:val="28"/>
        </w:rPr>
        <w:t>увеличению доли молока в товарной продукции.</w:t>
      </w:r>
    </w:p>
    <w:p w:rsidR="000A6A13" w:rsidRPr="00A808A5" w:rsidRDefault="0091121F" w:rsidP="00A808A5">
      <w:pPr>
        <w:widowControl w:val="0"/>
        <w:shd w:val="clear" w:color="auto" w:fill="FFFFFF"/>
        <w:tabs>
          <w:tab w:val="left" w:pos="1118"/>
        </w:tabs>
        <w:autoSpaceDE w:val="0"/>
        <w:autoSpaceDN w:val="0"/>
        <w:adjustRightInd w:val="0"/>
        <w:spacing w:line="360" w:lineRule="auto"/>
        <w:ind w:firstLine="709"/>
        <w:jc w:val="center"/>
        <w:rPr>
          <w:b/>
          <w:sz w:val="28"/>
          <w:szCs w:val="32"/>
        </w:rPr>
      </w:pPr>
      <w:r w:rsidRPr="00A808A5">
        <w:rPr>
          <w:b/>
          <w:sz w:val="28"/>
          <w:szCs w:val="32"/>
        </w:rPr>
        <w:t>2.3</w:t>
      </w:r>
      <w:r w:rsidR="00A808A5" w:rsidRPr="00A808A5">
        <w:rPr>
          <w:b/>
          <w:sz w:val="28"/>
          <w:szCs w:val="32"/>
        </w:rPr>
        <w:t xml:space="preserve"> </w:t>
      </w:r>
      <w:r w:rsidR="000A6A13" w:rsidRPr="00A808A5">
        <w:rPr>
          <w:b/>
          <w:sz w:val="28"/>
          <w:szCs w:val="32"/>
        </w:rPr>
        <w:t>Обеспеченность хозяйства трудовыми ресурсами</w:t>
      </w:r>
      <w:r w:rsidR="00A808A5" w:rsidRPr="00A808A5">
        <w:rPr>
          <w:b/>
          <w:sz w:val="28"/>
          <w:szCs w:val="32"/>
        </w:rPr>
        <w:t xml:space="preserve"> </w:t>
      </w:r>
      <w:r w:rsidR="000A6A13" w:rsidRPr="00A808A5">
        <w:rPr>
          <w:b/>
          <w:sz w:val="28"/>
          <w:szCs w:val="32"/>
        </w:rPr>
        <w:t>и их использование</w:t>
      </w:r>
    </w:p>
    <w:p w:rsidR="000A6A13" w:rsidRPr="00A808A5" w:rsidRDefault="000A6A13" w:rsidP="00A808A5">
      <w:pPr>
        <w:shd w:val="clear" w:color="auto" w:fill="FFFFFF"/>
        <w:spacing w:line="360" w:lineRule="auto"/>
        <w:ind w:firstLine="709"/>
        <w:jc w:val="both"/>
        <w:rPr>
          <w:sz w:val="28"/>
          <w:szCs w:val="28"/>
        </w:rPr>
      </w:pPr>
    </w:p>
    <w:p w:rsidR="00F82E4B" w:rsidRPr="00A808A5" w:rsidRDefault="000A6A13" w:rsidP="00A808A5">
      <w:pPr>
        <w:shd w:val="clear" w:color="auto" w:fill="FFFFFF"/>
        <w:spacing w:line="360" w:lineRule="auto"/>
        <w:ind w:firstLine="709"/>
        <w:jc w:val="both"/>
        <w:rPr>
          <w:sz w:val="28"/>
          <w:szCs w:val="28"/>
        </w:rPr>
      </w:pPr>
      <w:r w:rsidRPr="00A808A5">
        <w:rPr>
          <w:sz w:val="28"/>
          <w:szCs w:val="28"/>
        </w:rPr>
        <w:t xml:space="preserve">К трудовым ресурсам относится та часть населения, которая владеет необходимыми физическими данными, знаниями и трудовыми навыками в соответствующей отрасли. Формирование трудовых ресурсов и их использование в разных отраслях имеет свои особенности. В сельском хозяйстве на формирование численности работников имеет большое влияние внедрение современного технического оборудования, сезонность работы и тесная связь с природно-климатическими условиями. </w:t>
      </w:r>
    </w:p>
    <w:p w:rsidR="00AE22F3" w:rsidRPr="00A808A5" w:rsidRDefault="00AE22F3" w:rsidP="00A808A5">
      <w:pPr>
        <w:shd w:val="clear" w:color="auto" w:fill="FFFFFF"/>
        <w:spacing w:line="360" w:lineRule="auto"/>
        <w:ind w:firstLine="709"/>
        <w:jc w:val="both"/>
        <w:rPr>
          <w:sz w:val="28"/>
          <w:szCs w:val="28"/>
        </w:rPr>
      </w:pPr>
    </w:p>
    <w:p w:rsidR="000A6A13" w:rsidRPr="00A808A5" w:rsidRDefault="000A6A13" w:rsidP="00A808A5">
      <w:pPr>
        <w:shd w:val="clear" w:color="auto" w:fill="FFFFFF"/>
        <w:spacing w:line="360" w:lineRule="auto"/>
        <w:ind w:firstLine="709"/>
        <w:jc w:val="both"/>
        <w:rPr>
          <w:sz w:val="28"/>
          <w:szCs w:val="28"/>
        </w:rPr>
      </w:pPr>
      <w:r w:rsidRPr="00A808A5">
        <w:rPr>
          <w:sz w:val="28"/>
          <w:szCs w:val="28"/>
        </w:rPr>
        <w:t>Таблица 2.2 – Трудовые ресурсы и их использование.</w:t>
      </w: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1236"/>
        <w:gridCol w:w="1313"/>
        <w:gridCol w:w="1440"/>
      </w:tblGrid>
      <w:tr w:rsidR="000A6A13" w:rsidRPr="001245F2" w:rsidTr="001245F2">
        <w:tc>
          <w:tcPr>
            <w:tcW w:w="4968" w:type="dxa"/>
            <w:shd w:val="clear" w:color="auto" w:fill="auto"/>
            <w:vAlign w:val="center"/>
          </w:tcPr>
          <w:p w:rsidR="000A6A13" w:rsidRPr="001245F2" w:rsidRDefault="00560568" w:rsidP="001245F2">
            <w:pPr>
              <w:spacing w:line="360" w:lineRule="auto"/>
              <w:jc w:val="both"/>
              <w:rPr>
                <w:sz w:val="20"/>
                <w:szCs w:val="20"/>
              </w:rPr>
            </w:pPr>
            <w:r w:rsidRPr="001245F2">
              <w:rPr>
                <w:sz w:val="20"/>
                <w:szCs w:val="20"/>
              </w:rPr>
              <w:t>Показатели</w:t>
            </w:r>
          </w:p>
        </w:tc>
        <w:tc>
          <w:tcPr>
            <w:tcW w:w="1236" w:type="dxa"/>
            <w:shd w:val="clear" w:color="auto" w:fill="auto"/>
            <w:vAlign w:val="center"/>
          </w:tcPr>
          <w:p w:rsidR="000A6A13" w:rsidRPr="001245F2" w:rsidRDefault="00560568" w:rsidP="001245F2">
            <w:pPr>
              <w:spacing w:line="360" w:lineRule="auto"/>
              <w:jc w:val="both"/>
              <w:rPr>
                <w:sz w:val="20"/>
                <w:szCs w:val="20"/>
              </w:rPr>
            </w:pPr>
            <w:r w:rsidRPr="001245F2">
              <w:rPr>
                <w:sz w:val="20"/>
                <w:szCs w:val="20"/>
              </w:rPr>
              <w:t>2006г.</w:t>
            </w:r>
          </w:p>
        </w:tc>
        <w:tc>
          <w:tcPr>
            <w:tcW w:w="1313" w:type="dxa"/>
            <w:shd w:val="clear" w:color="auto" w:fill="auto"/>
            <w:vAlign w:val="center"/>
          </w:tcPr>
          <w:p w:rsidR="000A6A13" w:rsidRPr="001245F2" w:rsidRDefault="00560568" w:rsidP="001245F2">
            <w:pPr>
              <w:spacing w:line="360" w:lineRule="auto"/>
              <w:jc w:val="both"/>
              <w:rPr>
                <w:sz w:val="20"/>
                <w:szCs w:val="20"/>
              </w:rPr>
            </w:pPr>
            <w:r w:rsidRPr="001245F2">
              <w:rPr>
                <w:sz w:val="20"/>
                <w:szCs w:val="20"/>
              </w:rPr>
              <w:t>2007г.</w:t>
            </w:r>
          </w:p>
        </w:tc>
        <w:tc>
          <w:tcPr>
            <w:tcW w:w="1440" w:type="dxa"/>
            <w:shd w:val="clear" w:color="auto" w:fill="auto"/>
            <w:vAlign w:val="center"/>
          </w:tcPr>
          <w:p w:rsidR="000A6A13" w:rsidRPr="001245F2" w:rsidRDefault="00560568" w:rsidP="001245F2">
            <w:pPr>
              <w:spacing w:line="360" w:lineRule="auto"/>
              <w:jc w:val="both"/>
              <w:rPr>
                <w:sz w:val="20"/>
                <w:szCs w:val="20"/>
              </w:rPr>
            </w:pPr>
            <w:r w:rsidRPr="001245F2">
              <w:rPr>
                <w:sz w:val="20"/>
                <w:szCs w:val="20"/>
              </w:rPr>
              <w:t>2007г. в % к 2006г</w:t>
            </w:r>
          </w:p>
        </w:tc>
      </w:tr>
      <w:tr w:rsidR="000A6A13" w:rsidRPr="001245F2" w:rsidTr="001245F2">
        <w:tc>
          <w:tcPr>
            <w:tcW w:w="4968" w:type="dxa"/>
            <w:shd w:val="clear" w:color="auto" w:fill="auto"/>
            <w:vAlign w:val="center"/>
          </w:tcPr>
          <w:p w:rsidR="000A6A13" w:rsidRPr="001245F2" w:rsidRDefault="00560568" w:rsidP="001245F2">
            <w:pPr>
              <w:spacing w:line="360" w:lineRule="auto"/>
              <w:jc w:val="both"/>
              <w:rPr>
                <w:sz w:val="20"/>
                <w:szCs w:val="20"/>
              </w:rPr>
            </w:pPr>
            <w:r w:rsidRPr="001245F2">
              <w:rPr>
                <w:sz w:val="20"/>
                <w:szCs w:val="20"/>
              </w:rPr>
              <w:t>Среднегодовое число работников, занятых в с.-х. производстве, чел.</w:t>
            </w:r>
          </w:p>
        </w:tc>
        <w:tc>
          <w:tcPr>
            <w:tcW w:w="1236" w:type="dxa"/>
            <w:shd w:val="clear" w:color="auto" w:fill="auto"/>
            <w:vAlign w:val="center"/>
          </w:tcPr>
          <w:p w:rsidR="000A6A13" w:rsidRPr="001245F2" w:rsidRDefault="00651862" w:rsidP="001245F2">
            <w:pPr>
              <w:spacing w:line="360" w:lineRule="auto"/>
              <w:jc w:val="both"/>
              <w:rPr>
                <w:sz w:val="20"/>
                <w:szCs w:val="20"/>
              </w:rPr>
            </w:pPr>
            <w:r w:rsidRPr="001245F2">
              <w:rPr>
                <w:sz w:val="20"/>
                <w:szCs w:val="20"/>
              </w:rPr>
              <w:t>59</w:t>
            </w:r>
          </w:p>
        </w:tc>
        <w:tc>
          <w:tcPr>
            <w:tcW w:w="1313" w:type="dxa"/>
            <w:shd w:val="clear" w:color="auto" w:fill="auto"/>
            <w:vAlign w:val="center"/>
          </w:tcPr>
          <w:p w:rsidR="000A6A13" w:rsidRPr="001245F2" w:rsidRDefault="0039082E" w:rsidP="001245F2">
            <w:pPr>
              <w:spacing w:line="360" w:lineRule="auto"/>
              <w:jc w:val="both"/>
              <w:rPr>
                <w:sz w:val="20"/>
                <w:szCs w:val="20"/>
              </w:rPr>
            </w:pPr>
            <w:r w:rsidRPr="001245F2">
              <w:rPr>
                <w:sz w:val="20"/>
                <w:szCs w:val="20"/>
              </w:rPr>
              <w:t>55</w:t>
            </w:r>
          </w:p>
        </w:tc>
        <w:tc>
          <w:tcPr>
            <w:tcW w:w="1440" w:type="dxa"/>
            <w:shd w:val="clear" w:color="auto" w:fill="auto"/>
            <w:vAlign w:val="center"/>
          </w:tcPr>
          <w:p w:rsidR="000A6A13" w:rsidRPr="001245F2" w:rsidRDefault="005F7039" w:rsidP="001245F2">
            <w:pPr>
              <w:spacing w:line="360" w:lineRule="auto"/>
              <w:jc w:val="both"/>
              <w:rPr>
                <w:sz w:val="20"/>
                <w:szCs w:val="20"/>
              </w:rPr>
            </w:pPr>
            <w:r w:rsidRPr="001245F2">
              <w:rPr>
                <w:sz w:val="20"/>
                <w:szCs w:val="20"/>
              </w:rPr>
              <w:t>93,2</w:t>
            </w:r>
          </w:p>
        </w:tc>
      </w:tr>
      <w:tr w:rsidR="000A6A13" w:rsidRPr="001245F2" w:rsidTr="001245F2">
        <w:tc>
          <w:tcPr>
            <w:tcW w:w="4968" w:type="dxa"/>
            <w:shd w:val="clear" w:color="auto" w:fill="auto"/>
            <w:vAlign w:val="center"/>
          </w:tcPr>
          <w:p w:rsidR="000A6A13" w:rsidRPr="001245F2" w:rsidRDefault="00A808A5" w:rsidP="001245F2">
            <w:pPr>
              <w:spacing w:line="360" w:lineRule="auto"/>
              <w:jc w:val="both"/>
              <w:rPr>
                <w:sz w:val="20"/>
                <w:szCs w:val="20"/>
              </w:rPr>
            </w:pPr>
            <w:r w:rsidRPr="001245F2">
              <w:rPr>
                <w:sz w:val="20"/>
                <w:szCs w:val="20"/>
              </w:rPr>
              <w:t xml:space="preserve"> </w:t>
            </w:r>
            <w:r w:rsidR="00560568" w:rsidRPr="001245F2">
              <w:rPr>
                <w:sz w:val="20"/>
                <w:szCs w:val="20"/>
              </w:rPr>
              <w:t>В т.ч. в животноводстве</w:t>
            </w:r>
          </w:p>
        </w:tc>
        <w:tc>
          <w:tcPr>
            <w:tcW w:w="1236" w:type="dxa"/>
            <w:shd w:val="clear" w:color="auto" w:fill="auto"/>
            <w:vAlign w:val="center"/>
          </w:tcPr>
          <w:p w:rsidR="000A6A13" w:rsidRPr="001245F2" w:rsidRDefault="00651862" w:rsidP="001245F2">
            <w:pPr>
              <w:spacing w:line="360" w:lineRule="auto"/>
              <w:jc w:val="both"/>
              <w:rPr>
                <w:sz w:val="20"/>
                <w:szCs w:val="20"/>
              </w:rPr>
            </w:pPr>
            <w:r w:rsidRPr="001245F2">
              <w:rPr>
                <w:sz w:val="20"/>
                <w:szCs w:val="20"/>
              </w:rPr>
              <w:t>25</w:t>
            </w:r>
          </w:p>
        </w:tc>
        <w:tc>
          <w:tcPr>
            <w:tcW w:w="1313" w:type="dxa"/>
            <w:shd w:val="clear" w:color="auto" w:fill="auto"/>
            <w:vAlign w:val="center"/>
          </w:tcPr>
          <w:p w:rsidR="000A6A13" w:rsidRPr="001245F2" w:rsidRDefault="0039082E" w:rsidP="001245F2">
            <w:pPr>
              <w:spacing w:line="360" w:lineRule="auto"/>
              <w:jc w:val="both"/>
              <w:rPr>
                <w:sz w:val="20"/>
                <w:szCs w:val="20"/>
              </w:rPr>
            </w:pPr>
            <w:r w:rsidRPr="001245F2">
              <w:rPr>
                <w:sz w:val="20"/>
                <w:szCs w:val="20"/>
              </w:rPr>
              <w:t>22</w:t>
            </w:r>
          </w:p>
        </w:tc>
        <w:tc>
          <w:tcPr>
            <w:tcW w:w="1440" w:type="dxa"/>
            <w:shd w:val="clear" w:color="auto" w:fill="auto"/>
            <w:vAlign w:val="center"/>
          </w:tcPr>
          <w:p w:rsidR="000A6A13" w:rsidRPr="001245F2" w:rsidRDefault="005F7039" w:rsidP="001245F2">
            <w:pPr>
              <w:spacing w:line="360" w:lineRule="auto"/>
              <w:jc w:val="both"/>
              <w:rPr>
                <w:sz w:val="20"/>
                <w:szCs w:val="20"/>
              </w:rPr>
            </w:pPr>
            <w:r w:rsidRPr="001245F2">
              <w:rPr>
                <w:sz w:val="20"/>
                <w:szCs w:val="20"/>
              </w:rPr>
              <w:t>88,0</w:t>
            </w:r>
          </w:p>
        </w:tc>
      </w:tr>
      <w:tr w:rsidR="000A6A13" w:rsidRPr="001245F2" w:rsidTr="001245F2">
        <w:tc>
          <w:tcPr>
            <w:tcW w:w="4968" w:type="dxa"/>
            <w:shd w:val="clear" w:color="auto" w:fill="auto"/>
            <w:vAlign w:val="center"/>
          </w:tcPr>
          <w:p w:rsidR="000A6A13" w:rsidRPr="001245F2" w:rsidRDefault="00560568" w:rsidP="001245F2">
            <w:pPr>
              <w:spacing w:line="360" w:lineRule="auto"/>
              <w:jc w:val="both"/>
              <w:rPr>
                <w:sz w:val="20"/>
                <w:szCs w:val="20"/>
              </w:rPr>
            </w:pPr>
            <w:r w:rsidRPr="001245F2">
              <w:rPr>
                <w:sz w:val="20"/>
                <w:szCs w:val="20"/>
              </w:rPr>
              <w:t>Отработано рабочего времени работниками животноводства, чел.-ч.</w:t>
            </w:r>
          </w:p>
        </w:tc>
        <w:tc>
          <w:tcPr>
            <w:tcW w:w="1236" w:type="dxa"/>
            <w:shd w:val="clear" w:color="auto" w:fill="auto"/>
            <w:vAlign w:val="center"/>
          </w:tcPr>
          <w:p w:rsidR="000A6A13" w:rsidRPr="001245F2" w:rsidRDefault="00651862" w:rsidP="001245F2">
            <w:pPr>
              <w:spacing w:line="360" w:lineRule="auto"/>
              <w:jc w:val="both"/>
              <w:rPr>
                <w:sz w:val="20"/>
                <w:szCs w:val="20"/>
              </w:rPr>
            </w:pPr>
            <w:r w:rsidRPr="001245F2">
              <w:rPr>
                <w:sz w:val="20"/>
                <w:szCs w:val="20"/>
              </w:rPr>
              <w:t>50423</w:t>
            </w:r>
          </w:p>
        </w:tc>
        <w:tc>
          <w:tcPr>
            <w:tcW w:w="1313" w:type="dxa"/>
            <w:shd w:val="clear" w:color="auto" w:fill="auto"/>
            <w:vAlign w:val="center"/>
          </w:tcPr>
          <w:p w:rsidR="000A6A13" w:rsidRPr="001245F2" w:rsidRDefault="0039082E" w:rsidP="001245F2">
            <w:pPr>
              <w:spacing w:line="360" w:lineRule="auto"/>
              <w:jc w:val="both"/>
              <w:rPr>
                <w:sz w:val="20"/>
                <w:szCs w:val="20"/>
              </w:rPr>
            </w:pPr>
            <w:r w:rsidRPr="001245F2">
              <w:rPr>
                <w:sz w:val="20"/>
                <w:szCs w:val="20"/>
              </w:rPr>
              <w:t>44400</w:t>
            </w:r>
          </w:p>
        </w:tc>
        <w:tc>
          <w:tcPr>
            <w:tcW w:w="1440" w:type="dxa"/>
            <w:shd w:val="clear" w:color="auto" w:fill="auto"/>
            <w:vAlign w:val="center"/>
          </w:tcPr>
          <w:p w:rsidR="000A6A13" w:rsidRPr="001245F2" w:rsidRDefault="005F7039" w:rsidP="001245F2">
            <w:pPr>
              <w:spacing w:line="360" w:lineRule="auto"/>
              <w:jc w:val="both"/>
              <w:rPr>
                <w:sz w:val="20"/>
                <w:szCs w:val="20"/>
              </w:rPr>
            </w:pPr>
            <w:r w:rsidRPr="001245F2">
              <w:rPr>
                <w:sz w:val="20"/>
                <w:szCs w:val="20"/>
              </w:rPr>
              <w:t>88,1</w:t>
            </w:r>
          </w:p>
        </w:tc>
      </w:tr>
      <w:tr w:rsidR="000A6A13" w:rsidRPr="001245F2" w:rsidTr="001245F2">
        <w:tc>
          <w:tcPr>
            <w:tcW w:w="4968" w:type="dxa"/>
            <w:shd w:val="clear" w:color="auto" w:fill="auto"/>
            <w:vAlign w:val="center"/>
          </w:tcPr>
          <w:p w:rsidR="000A6A13" w:rsidRPr="001245F2" w:rsidRDefault="00560568" w:rsidP="001245F2">
            <w:pPr>
              <w:spacing w:line="360" w:lineRule="auto"/>
              <w:jc w:val="both"/>
              <w:rPr>
                <w:sz w:val="20"/>
                <w:szCs w:val="20"/>
              </w:rPr>
            </w:pPr>
            <w:r w:rsidRPr="001245F2">
              <w:rPr>
                <w:sz w:val="20"/>
                <w:szCs w:val="20"/>
              </w:rPr>
              <w:t>Выработано в год в среднем на 1 работника животноводства, часов</w:t>
            </w:r>
          </w:p>
        </w:tc>
        <w:tc>
          <w:tcPr>
            <w:tcW w:w="1236" w:type="dxa"/>
            <w:shd w:val="clear" w:color="auto" w:fill="auto"/>
            <w:vAlign w:val="center"/>
          </w:tcPr>
          <w:p w:rsidR="000A6A13" w:rsidRPr="001245F2" w:rsidRDefault="00651862" w:rsidP="001245F2">
            <w:pPr>
              <w:spacing w:line="360" w:lineRule="auto"/>
              <w:jc w:val="both"/>
              <w:rPr>
                <w:sz w:val="20"/>
                <w:szCs w:val="20"/>
              </w:rPr>
            </w:pPr>
            <w:r w:rsidRPr="001245F2">
              <w:rPr>
                <w:sz w:val="20"/>
                <w:szCs w:val="20"/>
              </w:rPr>
              <w:t>2017</w:t>
            </w:r>
          </w:p>
        </w:tc>
        <w:tc>
          <w:tcPr>
            <w:tcW w:w="1313" w:type="dxa"/>
            <w:shd w:val="clear" w:color="auto" w:fill="auto"/>
            <w:vAlign w:val="center"/>
          </w:tcPr>
          <w:p w:rsidR="000A6A13" w:rsidRPr="001245F2" w:rsidRDefault="0039082E" w:rsidP="001245F2">
            <w:pPr>
              <w:spacing w:line="360" w:lineRule="auto"/>
              <w:jc w:val="both"/>
              <w:rPr>
                <w:sz w:val="20"/>
                <w:szCs w:val="20"/>
              </w:rPr>
            </w:pPr>
            <w:r w:rsidRPr="001245F2">
              <w:rPr>
                <w:sz w:val="20"/>
                <w:szCs w:val="20"/>
              </w:rPr>
              <w:t>2018</w:t>
            </w:r>
          </w:p>
        </w:tc>
        <w:tc>
          <w:tcPr>
            <w:tcW w:w="1440" w:type="dxa"/>
            <w:shd w:val="clear" w:color="auto" w:fill="auto"/>
            <w:vAlign w:val="center"/>
          </w:tcPr>
          <w:p w:rsidR="000A6A13" w:rsidRPr="001245F2" w:rsidRDefault="005F7039" w:rsidP="001245F2">
            <w:pPr>
              <w:spacing w:line="360" w:lineRule="auto"/>
              <w:jc w:val="both"/>
              <w:rPr>
                <w:sz w:val="20"/>
                <w:szCs w:val="20"/>
              </w:rPr>
            </w:pPr>
            <w:r w:rsidRPr="001245F2">
              <w:rPr>
                <w:sz w:val="20"/>
                <w:szCs w:val="20"/>
              </w:rPr>
              <w:t>100,1</w:t>
            </w:r>
          </w:p>
        </w:tc>
      </w:tr>
      <w:tr w:rsidR="000A6A13" w:rsidRPr="001245F2" w:rsidTr="001245F2">
        <w:tc>
          <w:tcPr>
            <w:tcW w:w="4968" w:type="dxa"/>
            <w:shd w:val="clear" w:color="auto" w:fill="auto"/>
            <w:vAlign w:val="center"/>
          </w:tcPr>
          <w:p w:rsidR="000A6A13" w:rsidRPr="001245F2" w:rsidRDefault="00560568" w:rsidP="001245F2">
            <w:pPr>
              <w:spacing w:line="360" w:lineRule="auto"/>
              <w:jc w:val="both"/>
              <w:rPr>
                <w:sz w:val="20"/>
                <w:szCs w:val="20"/>
              </w:rPr>
            </w:pPr>
            <w:r w:rsidRPr="001245F2">
              <w:rPr>
                <w:sz w:val="20"/>
                <w:szCs w:val="20"/>
              </w:rPr>
              <w:t>На одного работника, занятого в животноводстве, приходится: переводных голов скота</w:t>
            </w:r>
          </w:p>
        </w:tc>
        <w:tc>
          <w:tcPr>
            <w:tcW w:w="1236" w:type="dxa"/>
            <w:shd w:val="clear" w:color="auto" w:fill="auto"/>
            <w:vAlign w:val="center"/>
          </w:tcPr>
          <w:p w:rsidR="000A6A13" w:rsidRPr="001245F2" w:rsidRDefault="00651862" w:rsidP="001245F2">
            <w:pPr>
              <w:spacing w:line="360" w:lineRule="auto"/>
              <w:jc w:val="both"/>
              <w:rPr>
                <w:sz w:val="20"/>
                <w:szCs w:val="20"/>
              </w:rPr>
            </w:pPr>
            <w:r w:rsidRPr="001245F2">
              <w:rPr>
                <w:sz w:val="20"/>
                <w:szCs w:val="20"/>
              </w:rPr>
              <w:t>21,5</w:t>
            </w:r>
          </w:p>
        </w:tc>
        <w:tc>
          <w:tcPr>
            <w:tcW w:w="1313" w:type="dxa"/>
            <w:shd w:val="clear" w:color="auto" w:fill="auto"/>
            <w:vAlign w:val="center"/>
          </w:tcPr>
          <w:p w:rsidR="000A6A13" w:rsidRPr="001245F2" w:rsidRDefault="0039082E" w:rsidP="001245F2">
            <w:pPr>
              <w:spacing w:line="360" w:lineRule="auto"/>
              <w:jc w:val="both"/>
              <w:rPr>
                <w:sz w:val="20"/>
                <w:szCs w:val="20"/>
              </w:rPr>
            </w:pPr>
            <w:r w:rsidRPr="001245F2">
              <w:rPr>
                <w:sz w:val="20"/>
                <w:szCs w:val="20"/>
              </w:rPr>
              <w:t>21,9</w:t>
            </w:r>
          </w:p>
        </w:tc>
        <w:tc>
          <w:tcPr>
            <w:tcW w:w="1440" w:type="dxa"/>
            <w:shd w:val="clear" w:color="auto" w:fill="auto"/>
            <w:vAlign w:val="center"/>
          </w:tcPr>
          <w:p w:rsidR="000A6A13" w:rsidRPr="001245F2" w:rsidRDefault="005F7039" w:rsidP="001245F2">
            <w:pPr>
              <w:spacing w:line="360" w:lineRule="auto"/>
              <w:jc w:val="both"/>
              <w:rPr>
                <w:sz w:val="20"/>
                <w:szCs w:val="20"/>
              </w:rPr>
            </w:pPr>
            <w:r w:rsidRPr="001245F2">
              <w:rPr>
                <w:sz w:val="20"/>
                <w:szCs w:val="20"/>
              </w:rPr>
              <w:t>101,9</w:t>
            </w:r>
          </w:p>
        </w:tc>
      </w:tr>
      <w:tr w:rsidR="000A6A13" w:rsidRPr="001245F2" w:rsidTr="001245F2">
        <w:tc>
          <w:tcPr>
            <w:tcW w:w="4968" w:type="dxa"/>
            <w:shd w:val="clear" w:color="auto" w:fill="auto"/>
            <w:vAlign w:val="center"/>
          </w:tcPr>
          <w:p w:rsidR="000A6A13" w:rsidRPr="001245F2" w:rsidRDefault="00A808A5" w:rsidP="001245F2">
            <w:pPr>
              <w:spacing w:line="360" w:lineRule="auto"/>
              <w:jc w:val="both"/>
              <w:rPr>
                <w:sz w:val="20"/>
                <w:szCs w:val="20"/>
              </w:rPr>
            </w:pPr>
            <w:r w:rsidRPr="001245F2">
              <w:rPr>
                <w:sz w:val="20"/>
                <w:szCs w:val="20"/>
              </w:rPr>
              <w:t xml:space="preserve"> </w:t>
            </w:r>
            <w:r w:rsidR="00560568" w:rsidRPr="001245F2">
              <w:rPr>
                <w:sz w:val="20"/>
                <w:szCs w:val="20"/>
              </w:rPr>
              <w:t>в т.ч. коров</w:t>
            </w:r>
          </w:p>
        </w:tc>
        <w:tc>
          <w:tcPr>
            <w:tcW w:w="1236" w:type="dxa"/>
            <w:shd w:val="clear" w:color="auto" w:fill="auto"/>
            <w:vAlign w:val="center"/>
          </w:tcPr>
          <w:p w:rsidR="000A6A13" w:rsidRPr="001245F2" w:rsidRDefault="00651862" w:rsidP="001245F2">
            <w:pPr>
              <w:spacing w:line="360" w:lineRule="auto"/>
              <w:jc w:val="both"/>
              <w:rPr>
                <w:sz w:val="20"/>
                <w:szCs w:val="20"/>
              </w:rPr>
            </w:pPr>
            <w:r w:rsidRPr="001245F2">
              <w:rPr>
                <w:sz w:val="20"/>
                <w:szCs w:val="20"/>
              </w:rPr>
              <w:t>12,0</w:t>
            </w:r>
          </w:p>
        </w:tc>
        <w:tc>
          <w:tcPr>
            <w:tcW w:w="1313" w:type="dxa"/>
            <w:shd w:val="clear" w:color="auto" w:fill="auto"/>
            <w:vAlign w:val="center"/>
          </w:tcPr>
          <w:p w:rsidR="000A6A13" w:rsidRPr="001245F2" w:rsidRDefault="0039082E" w:rsidP="001245F2">
            <w:pPr>
              <w:spacing w:line="360" w:lineRule="auto"/>
              <w:jc w:val="both"/>
              <w:rPr>
                <w:sz w:val="20"/>
                <w:szCs w:val="20"/>
              </w:rPr>
            </w:pPr>
            <w:r w:rsidRPr="001245F2">
              <w:rPr>
                <w:sz w:val="20"/>
                <w:szCs w:val="20"/>
              </w:rPr>
              <w:t>13,6</w:t>
            </w:r>
          </w:p>
        </w:tc>
        <w:tc>
          <w:tcPr>
            <w:tcW w:w="1440" w:type="dxa"/>
            <w:shd w:val="clear" w:color="auto" w:fill="auto"/>
            <w:vAlign w:val="center"/>
          </w:tcPr>
          <w:p w:rsidR="000A6A13" w:rsidRPr="001245F2" w:rsidRDefault="005F7039" w:rsidP="001245F2">
            <w:pPr>
              <w:spacing w:line="360" w:lineRule="auto"/>
              <w:jc w:val="both"/>
              <w:rPr>
                <w:sz w:val="20"/>
                <w:szCs w:val="20"/>
              </w:rPr>
            </w:pPr>
            <w:r w:rsidRPr="001245F2">
              <w:rPr>
                <w:sz w:val="20"/>
                <w:szCs w:val="20"/>
              </w:rPr>
              <w:t>113,3</w:t>
            </w:r>
          </w:p>
        </w:tc>
      </w:tr>
      <w:tr w:rsidR="000A6A13" w:rsidRPr="001245F2" w:rsidTr="001245F2">
        <w:tc>
          <w:tcPr>
            <w:tcW w:w="4968" w:type="dxa"/>
            <w:shd w:val="clear" w:color="auto" w:fill="auto"/>
            <w:vAlign w:val="center"/>
          </w:tcPr>
          <w:p w:rsidR="00DF18DD" w:rsidRPr="001245F2" w:rsidRDefault="00DF18DD" w:rsidP="001245F2">
            <w:pPr>
              <w:spacing w:line="360" w:lineRule="auto"/>
              <w:jc w:val="both"/>
              <w:rPr>
                <w:sz w:val="20"/>
                <w:szCs w:val="20"/>
              </w:rPr>
            </w:pPr>
            <w:r w:rsidRPr="001245F2">
              <w:rPr>
                <w:sz w:val="20"/>
                <w:szCs w:val="20"/>
              </w:rPr>
              <w:t>Возможный фонд рабочего времени на 1 работника животноводства, часов</w:t>
            </w:r>
          </w:p>
        </w:tc>
        <w:tc>
          <w:tcPr>
            <w:tcW w:w="1236" w:type="dxa"/>
            <w:shd w:val="clear" w:color="auto" w:fill="auto"/>
            <w:vAlign w:val="center"/>
          </w:tcPr>
          <w:p w:rsidR="000A6A13" w:rsidRPr="001245F2" w:rsidRDefault="00651862" w:rsidP="001245F2">
            <w:pPr>
              <w:spacing w:line="360" w:lineRule="auto"/>
              <w:jc w:val="both"/>
              <w:rPr>
                <w:sz w:val="20"/>
                <w:szCs w:val="20"/>
              </w:rPr>
            </w:pPr>
            <w:r w:rsidRPr="001245F2">
              <w:rPr>
                <w:sz w:val="20"/>
                <w:szCs w:val="20"/>
              </w:rPr>
              <w:t>2496</w:t>
            </w:r>
          </w:p>
        </w:tc>
        <w:tc>
          <w:tcPr>
            <w:tcW w:w="1313" w:type="dxa"/>
            <w:shd w:val="clear" w:color="auto" w:fill="auto"/>
            <w:vAlign w:val="center"/>
          </w:tcPr>
          <w:p w:rsidR="000A6A13" w:rsidRPr="001245F2" w:rsidRDefault="0039082E" w:rsidP="001245F2">
            <w:pPr>
              <w:spacing w:line="360" w:lineRule="auto"/>
              <w:jc w:val="both"/>
              <w:rPr>
                <w:sz w:val="20"/>
                <w:szCs w:val="20"/>
              </w:rPr>
            </w:pPr>
            <w:r w:rsidRPr="001245F2">
              <w:rPr>
                <w:sz w:val="20"/>
                <w:szCs w:val="20"/>
              </w:rPr>
              <w:t>2496</w:t>
            </w:r>
          </w:p>
        </w:tc>
        <w:tc>
          <w:tcPr>
            <w:tcW w:w="1440" w:type="dxa"/>
            <w:shd w:val="clear" w:color="auto" w:fill="auto"/>
            <w:vAlign w:val="center"/>
          </w:tcPr>
          <w:p w:rsidR="000A6A13" w:rsidRPr="001245F2" w:rsidRDefault="005F7039" w:rsidP="001245F2">
            <w:pPr>
              <w:spacing w:line="360" w:lineRule="auto"/>
              <w:jc w:val="both"/>
              <w:rPr>
                <w:sz w:val="20"/>
                <w:szCs w:val="20"/>
              </w:rPr>
            </w:pPr>
            <w:r w:rsidRPr="001245F2">
              <w:rPr>
                <w:sz w:val="20"/>
                <w:szCs w:val="20"/>
              </w:rPr>
              <w:t>100</w:t>
            </w:r>
          </w:p>
        </w:tc>
      </w:tr>
      <w:tr w:rsidR="000A6A13" w:rsidRPr="001245F2" w:rsidTr="001245F2">
        <w:tc>
          <w:tcPr>
            <w:tcW w:w="4968" w:type="dxa"/>
            <w:shd w:val="clear" w:color="auto" w:fill="auto"/>
            <w:vAlign w:val="center"/>
          </w:tcPr>
          <w:p w:rsidR="000A6A13" w:rsidRPr="001245F2" w:rsidRDefault="00DF18DD" w:rsidP="001245F2">
            <w:pPr>
              <w:spacing w:line="360" w:lineRule="auto"/>
              <w:jc w:val="both"/>
              <w:rPr>
                <w:sz w:val="20"/>
                <w:szCs w:val="20"/>
              </w:rPr>
            </w:pPr>
            <w:r w:rsidRPr="001245F2">
              <w:rPr>
                <w:sz w:val="20"/>
                <w:szCs w:val="20"/>
              </w:rPr>
              <w:t>Уровень использования трудовых ресурсов, %</w:t>
            </w:r>
          </w:p>
        </w:tc>
        <w:tc>
          <w:tcPr>
            <w:tcW w:w="1236" w:type="dxa"/>
            <w:shd w:val="clear" w:color="auto" w:fill="auto"/>
            <w:vAlign w:val="center"/>
          </w:tcPr>
          <w:p w:rsidR="000A6A13" w:rsidRPr="001245F2" w:rsidRDefault="00651862" w:rsidP="001245F2">
            <w:pPr>
              <w:spacing w:line="360" w:lineRule="auto"/>
              <w:jc w:val="both"/>
              <w:rPr>
                <w:sz w:val="20"/>
                <w:szCs w:val="20"/>
              </w:rPr>
            </w:pPr>
            <w:r w:rsidRPr="001245F2">
              <w:rPr>
                <w:sz w:val="20"/>
                <w:szCs w:val="20"/>
              </w:rPr>
              <w:t>80,8</w:t>
            </w:r>
          </w:p>
        </w:tc>
        <w:tc>
          <w:tcPr>
            <w:tcW w:w="1313" w:type="dxa"/>
            <w:shd w:val="clear" w:color="auto" w:fill="auto"/>
            <w:vAlign w:val="center"/>
          </w:tcPr>
          <w:p w:rsidR="000A6A13" w:rsidRPr="001245F2" w:rsidRDefault="0039082E" w:rsidP="001245F2">
            <w:pPr>
              <w:spacing w:line="360" w:lineRule="auto"/>
              <w:jc w:val="both"/>
              <w:rPr>
                <w:sz w:val="20"/>
                <w:szCs w:val="20"/>
              </w:rPr>
            </w:pPr>
            <w:r w:rsidRPr="001245F2">
              <w:rPr>
                <w:sz w:val="20"/>
                <w:szCs w:val="20"/>
              </w:rPr>
              <w:t>80,8</w:t>
            </w:r>
          </w:p>
        </w:tc>
        <w:tc>
          <w:tcPr>
            <w:tcW w:w="1440" w:type="dxa"/>
            <w:shd w:val="clear" w:color="auto" w:fill="auto"/>
            <w:vAlign w:val="center"/>
          </w:tcPr>
          <w:p w:rsidR="000A6A13" w:rsidRPr="001245F2" w:rsidRDefault="005F7039" w:rsidP="001245F2">
            <w:pPr>
              <w:spacing w:line="360" w:lineRule="auto"/>
              <w:jc w:val="both"/>
              <w:rPr>
                <w:sz w:val="20"/>
                <w:szCs w:val="20"/>
              </w:rPr>
            </w:pPr>
            <w:r w:rsidRPr="001245F2">
              <w:rPr>
                <w:sz w:val="20"/>
                <w:szCs w:val="20"/>
              </w:rPr>
              <w:t>100</w:t>
            </w:r>
          </w:p>
        </w:tc>
      </w:tr>
      <w:tr w:rsidR="000A6A13" w:rsidRPr="001245F2" w:rsidTr="001245F2">
        <w:tc>
          <w:tcPr>
            <w:tcW w:w="4968" w:type="dxa"/>
            <w:shd w:val="clear" w:color="auto" w:fill="auto"/>
            <w:vAlign w:val="center"/>
          </w:tcPr>
          <w:p w:rsidR="000A6A13" w:rsidRPr="001245F2" w:rsidRDefault="00DF18DD" w:rsidP="001245F2">
            <w:pPr>
              <w:spacing w:line="360" w:lineRule="auto"/>
              <w:jc w:val="both"/>
              <w:rPr>
                <w:sz w:val="20"/>
                <w:szCs w:val="20"/>
              </w:rPr>
            </w:pPr>
            <w:r w:rsidRPr="001245F2">
              <w:rPr>
                <w:sz w:val="20"/>
                <w:szCs w:val="20"/>
              </w:rPr>
              <w:t xml:space="preserve">Произведено валовой с.-х. продукции, </w:t>
            </w:r>
            <w:r w:rsidR="00651862" w:rsidRPr="001245F2">
              <w:rPr>
                <w:sz w:val="20"/>
                <w:szCs w:val="20"/>
              </w:rPr>
              <w:t>тыс.</w:t>
            </w:r>
            <w:r w:rsidRPr="001245F2">
              <w:rPr>
                <w:sz w:val="20"/>
                <w:szCs w:val="20"/>
              </w:rPr>
              <w:t xml:space="preserve">руб.: на одного среднегодового работника </w:t>
            </w:r>
          </w:p>
        </w:tc>
        <w:tc>
          <w:tcPr>
            <w:tcW w:w="1236" w:type="dxa"/>
            <w:shd w:val="clear" w:color="auto" w:fill="auto"/>
            <w:vAlign w:val="center"/>
          </w:tcPr>
          <w:p w:rsidR="000A6A13" w:rsidRPr="001245F2" w:rsidRDefault="00651862" w:rsidP="001245F2">
            <w:pPr>
              <w:spacing w:line="360" w:lineRule="auto"/>
              <w:jc w:val="both"/>
              <w:rPr>
                <w:sz w:val="20"/>
                <w:szCs w:val="20"/>
              </w:rPr>
            </w:pPr>
            <w:r w:rsidRPr="001245F2">
              <w:rPr>
                <w:sz w:val="20"/>
                <w:szCs w:val="20"/>
              </w:rPr>
              <w:t>156,0</w:t>
            </w:r>
          </w:p>
        </w:tc>
        <w:tc>
          <w:tcPr>
            <w:tcW w:w="1313" w:type="dxa"/>
            <w:shd w:val="clear" w:color="auto" w:fill="auto"/>
            <w:vAlign w:val="center"/>
          </w:tcPr>
          <w:p w:rsidR="000A6A13" w:rsidRPr="001245F2" w:rsidRDefault="0039082E" w:rsidP="001245F2">
            <w:pPr>
              <w:spacing w:line="360" w:lineRule="auto"/>
              <w:jc w:val="both"/>
              <w:rPr>
                <w:sz w:val="20"/>
                <w:szCs w:val="20"/>
              </w:rPr>
            </w:pPr>
            <w:r w:rsidRPr="001245F2">
              <w:rPr>
                <w:sz w:val="20"/>
                <w:szCs w:val="20"/>
              </w:rPr>
              <w:t>149,9</w:t>
            </w:r>
          </w:p>
        </w:tc>
        <w:tc>
          <w:tcPr>
            <w:tcW w:w="1440" w:type="dxa"/>
            <w:shd w:val="clear" w:color="auto" w:fill="auto"/>
            <w:vAlign w:val="center"/>
          </w:tcPr>
          <w:p w:rsidR="000A6A13" w:rsidRPr="001245F2" w:rsidRDefault="005F7039" w:rsidP="001245F2">
            <w:pPr>
              <w:spacing w:line="360" w:lineRule="auto"/>
              <w:jc w:val="both"/>
              <w:rPr>
                <w:sz w:val="20"/>
                <w:szCs w:val="20"/>
              </w:rPr>
            </w:pPr>
            <w:r w:rsidRPr="001245F2">
              <w:rPr>
                <w:sz w:val="20"/>
                <w:szCs w:val="20"/>
              </w:rPr>
              <w:t>96,1</w:t>
            </w:r>
          </w:p>
        </w:tc>
      </w:tr>
      <w:tr w:rsidR="000A6A13" w:rsidRPr="001245F2" w:rsidTr="001245F2">
        <w:tc>
          <w:tcPr>
            <w:tcW w:w="4968" w:type="dxa"/>
            <w:shd w:val="clear" w:color="auto" w:fill="auto"/>
            <w:vAlign w:val="center"/>
          </w:tcPr>
          <w:p w:rsidR="000A6A13" w:rsidRPr="001245F2" w:rsidRDefault="00A808A5" w:rsidP="001245F2">
            <w:pPr>
              <w:spacing w:line="360" w:lineRule="auto"/>
              <w:jc w:val="both"/>
              <w:rPr>
                <w:sz w:val="20"/>
                <w:szCs w:val="20"/>
              </w:rPr>
            </w:pPr>
            <w:r w:rsidRPr="001245F2">
              <w:rPr>
                <w:sz w:val="20"/>
                <w:szCs w:val="20"/>
              </w:rPr>
              <w:t xml:space="preserve"> </w:t>
            </w:r>
            <w:r w:rsidR="00DF18DD" w:rsidRPr="001245F2">
              <w:rPr>
                <w:sz w:val="20"/>
                <w:szCs w:val="20"/>
              </w:rPr>
              <w:t xml:space="preserve">в т.ч. в животноводстве </w:t>
            </w:r>
          </w:p>
        </w:tc>
        <w:tc>
          <w:tcPr>
            <w:tcW w:w="1236" w:type="dxa"/>
            <w:shd w:val="clear" w:color="auto" w:fill="auto"/>
            <w:vAlign w:val="center"/>
          </w:tcPr>
          <w:p w:rsidR="000A6A13" w:rsidRPr="001245F2" w:rsidRDefault="00651862" w:rsidP="001245F2">
            <w:pPr>
              <w:spacing w:line="360" w:lineRule="auto"/>
              <w:jc w:val="both"/>
              <w:rPr>
                <w:sz w:val="20"/>
                <w:szCs w:val="20"/>
              </w:rPr>
            </w:pPr>
            <w:r w:rsidRPr="001245F2">
              <w:rPr>
                <w:sz w:val="20"/>
                <w:szCs w:val="20"/>
              </w:rPr>
              <w:t>293,3</w:t>
            </w:r>
          </w:p>
        </w:tc>
        <w:tc>
          <w:tcPr>
            <w:tcW w:w="1313" w:type="dxa"/>
            <w:shd w:val="clear" w:color="auto" w:fill="auto"/>
            <w:vAlign w:val="center"/>
          </w:tcPr>
          <w:p w:rsidR="000A6A13" w:rsidRPr="001245F2" w:rsidRDefault="0039082E" w:rsidP="001245F2">
            <w:pPr>
              <w:spacing w:line="360" w:lineRule="auto"/>
              <w:jc w:val="both"/>
              <w:rPr>
                <w:sz w:val="20"/>
                <w:szCs w:val="20"/>
              </w:rPr>
            </w:pPr>
            <w:r w:rsidRPr="001245F2">
              <w:rPr>
                <w:sz w:val="20"/>
                <w:szCs w:val="20"/>
              </w:rPr>
              <w:t>307,5</w:t>
            </w:r>
          </w:p>
        </w:tc>
        <w:tc>
          <w:tcPr>
            <w:tcW w:w="1440" w:type="dxa"/>
            <w:shd w:val="clear" w:color="auto" w:fill="auto"/>
            <w:vAlign w:val="center"/>
          </w:tcPr>
          <w:p w:rsidR="000A6A13" w:rsidRPr="001245F2" w:rsidRDefault="005F7039" w:rsidP="001245F2">
            <w:pPr>
              <w:spacing w:line="360" w:lineRule="auto"/>
              <w:jc w:val="both"/>
              <w:rPr>
                <w:sz w:val="20"/>
                <w:szCs w:val="20"/>
              </w:rPr>
            </w:pPr>
            <w:r w:rsidRPr="001245F2">
              <w:rPr>
                <w:sz w:val="20"/>
                <w:szCs w:val="20"/>
              </w:rPr>
              <w:t>104,8</w:t>
            </w:r>
          </w:p>
        </w:tc>
      </w:tr>
      <w:tr w:rsidR="000A6A13" w:rsidRPr="001245F2" w:rsidTr="001245F2">
        <w:tc>
          <w:tcPr>
            <w:tcW w:w="4968" w:type="dxa"/>
            <w:shd w:val="clear" w:color="auto" w:fill="auto"/>
            <w:vAlign w:val="center"/>
          </w:tcPr>
          <w:p w:rsidR="000A6A13" w:rsidRPr="001245F2" w:rsidRDefault="00DF18DD" w:rsidP="001245F2">
            <w:pPr>
              <w:spacing w:line="360" w:lineRule="auto"/>
              <w:jc w:val="both"/>
              <w:rPr>
                <w:sz w:val="20"/>
                <w:szCs w:val="20"/>
              </w:rPr>
            </w:pPr>
            <w:r w:rsidRPr="001245F2">
              <w:rPr>
                <w:sz w:val="20"/>
                <w:szCs w:val="20"/>
              </w:rPr>
              <w:t>Среднегодовая оплата труда 1 работника животноводства, руб.</w:t>
            </w:r>
          </w:p>
        </w:tc>
        <w:tc>
          <w:tcPr>
            <w:tcW w:w="1236" w:type="dxa"/>
            <w:shd w:val="clear" w:color="auto" w:fill="auto"/>
            <w:vAlign w:val="center"/>
          </w:tcPr>
          <w:p w:rsidR="000A6A13" w:rsidRPr="001245F2" w:rsidRDefault="0039082E" w:rsidP="001245F2">
            <w:pPr>
              <w:spacing w:line="360" w:lineRule="auto"/>
              <w:jc w:val="both"/>
              <w:rPr>
                <w:sz w:val="20"/>
                <w:szCs w:val="20"/>
              </w:rPr>
            </w:pPr>
            <w:r w:rsidRPr="001245F2">
              <w:rPr>
                <w:sz w:val="20"/>
                <w:szCs w:val="20"/>
              </w:rPr>
              <w:t>43227</w:t>
            </w:r>
          </w:p>
        </w:tc>
        <w:tc>
          <w:tcPr>
            <w:tcW w:w="1313" w:type="dxa"/>
            <w:shd w:val="clear" w:color="auto" w:fill="auto"/>
            <w:vAlign w:val="center"/>
          </w:tcPr>
          <w:p w:rsidR="000A6A13" w:rsidRPr="001245F2" w:rsidRDefault="0039082E" w:rsidP="001245F2">
            <w:pPr>
              <w:spacing w:line="360" w:lineRule="auto"/>
              <w:jc w:val="both"/>
              <w:rPr>
                <w:sz w:val="20"/>
                <w:szCs w:val="20"/>
              </w:rPr>
            </w:pPr>
            <w:r w:rsidRPr="001245F2">
              <w:rPr>
                <w:sz w:val="20"/>
                <w:szCs w:val="20"/>
              </w:rPr>
              <w:t>50386</w:t>
            </w:r>
          </w:p>
        </w:tc>
        <w:tc>
          <w:tcPr>
            <w:tcW w:w="1440" w:type="dxa"/>
            <w:shd w:val="clear" w:color="auto" w:fill="auto"/>
            <w:vAlign w:val="center"/>
          </w:tcPr>
          <w:p w:rsidR="000A6A13" w:rsidRPr="001245F2" w:rsidRDefault="005F7039" w:rsidP="001245F2">
            <w:pPr>
              <w:spacing w:line="360" w:lineRule="auto"/>
              <w:jc w:val="both"/>
              <w:rPr>
                <w:sz w:val="20"/>
                <w:szCs w:val="20"/>
              </w:rPr>
            </w:pPr>
            <w:r w:rsidRPr="001245F2">
              <w:rPr>
                <w:sz w:val="20"/>
                <w:szCs w:val="20"/>
              </w:rPr>
              <w:t>116,6</w:t>
            </w:r>
          </w:p>
        </w:tc>
      </w:tr>
      <w:tr w:rsidR="000A6A13" w:rsidRPr="001245F2" w:rsidTr="001245F2">
        <w:tc>
          <w:tcPr>
            <w:tcW w:w="4968" w:type="dxa"/>
            <w:shd w:val="clear" w:color="auto" w:fill="auto"/>
            <w:vAlign w:val="center"/>
          </w:tcPr>
          <w:p w:rsidR="000A6A13" w:rsidRPr="001245F2" w:rsidRDefault="00DF18DD" w:rsidP="001245F2">
            <w:pPr>
              <w:spacing w:line="360" w:lineRule="auto"/>
              <w:jc w:val="both"/>
              <w:rPr>
                <w:sz w:val="20"/>
                <w:szCs w:val="20"/>
              </w:rPr>
            </w:pPr>
            <w:r w:rsidRPr="001245F2">
              <w:rPr>
                <w:sz w:val="20"/>
                <w:szCs w:val="20"/>
              </w:rPr>
              <w:t>Затраты на производство 1 ц продукции, чел.-час.:</w:t>
            </w:r>
          </w:p>
        </w:tc>
        <w:tc>
          <w:tcPr>
            <w:tcW w:w="1236" w:type="dxa"/>
            <w:shd w:val="clear" w:color="auto" w:fill="auto"/>
            <w:vAlign w:val="center"/>
          </w:tcPr>
          <w:p w:rsidR="000A6A13" w:rsidRPr="001245F2" w:rsidRDefault="000A6A13" w:rsidP="001245F2">
            <w:pPr>
              <w:spacing w:line="360" w:lineRule="auto"/>
              <w:jc w:val="both"/>
              <w:rPr>
                <w:sz w:val="20"/>
                <w:szCs w:val="20"/>
              </w:rPr>
            </w:pPr>
          </w:p>
        </w:tc>
        <w:tc>
          <w:tcPr>
            <w:tcW w:w="1313" w:type="dxa"/>
            <w:shd w:val="clear" w:color="auto" w:fill="auto"/>
            <w:vAlign w:val="center"/>
          </w:tcPr>
          <w:p w:rsidR="000A6A13" w:rsidRPr="001245F2" w:rsidRDefault="000A6A13" w:rsidP="001245F2">
            <w:pPr>
              <w:spacing w:line="360" w:lineRule="auto"/>
              <w:jc w:val="both"/>
              <w:rPr>
                <w:sz w:val="20"/>
                <w:szCs w:val="20"/>
              </w:rPr>
            </w:pPr>
          </w:p>
        </w:tc>
        <w:tc>
          <w:tcPr>
            <w:tcW w:w="1440" w:type="dxa"/>
            <w:shd w:val="clear" w:color="auto" w:fill="auto"/>
            <w:vAlign w:val="center"/>
          </w:tcPr>
          <w:p w:rsidR="000A6A13" w:rsidRPr="001245F2" w:rsidRDefault="000A6A13" w:rsidP="001245F2">
            <w:pPr>
              <w:spacing w:line="360" w:lineRule="auto"/>
              <w:jc w:val="both"/>
              <w:rPr>
                <w:sz w:val="20"/>
                <w:szCs w:val="20"/>
              </w:rPr>
            </w:pPr>
          </w:p>
        </w:tc>
      </w:tr>
      <w:tr w:rsidR="00DF18DD" w:rsidRPr="001245F2" w:rsidTr="001245F2">
        <w:tc>
          <w:tcPr>
            <w:tcW w:w="4968" w:type="dxa"/>
            <w:shd w:val="clear" w:color="auto" w:fill="auto"/>
            <w:vAlign w:val="center"/>
          </w:tcPr>
          <w:p w:rsidR="00DF18DD" w:rsidRPr="001245F2" w:rsidRDefault="00A808A5" w:rsidP="001245F2">
            <w:pPr>
              <w:spacing w:line="360" w:lineRule="auto"/>
              <w:jc w:val="both"/>
              <w:rPr>
                <w:sz w:val="20"/>
                <w:szCs w:val="20"/>
              </w:rPr>
            </w:pPr>
            <w:r w:rsidRPr="001245F2">
              <w:rPr>
                <w:sz w:val="20"/>
                <w:szCs w:val="20"/>
              </w:rPr>
              <w:t xml:space="preserve"> </w:t>
            </w:r>
            <w:r w:rsidR="00DF18DD" w:rsidRPr="001245F2">
              <w:rPr>
                <w:sz w:val="20"/>
                <w:szCs w:val="20"/>
              </w:rPr>
              <w:t>зерна</w:t>
            </w:r>
          </w:p>
        </w:tc>
        <w:tc>
          <w:tcPr>
            <w:tcW w:w="1236" w:type="dxa"/>
            <w:shd w:val="clear" w:color="auto" w:fill="auto"/>
            <w:vAlign w:val="center"/>
          </w:tcPr>
          <w:p w:rsidR="00DF18DD" w:rsidRPr="001245F2" w:rsidRDefault="0039082E" w:rsidP="001245F2">
            <w:pPr>
              <w:spacing w:line="360" w:lineRule="auto"/>
              <w:jc w:val="both"/>
              <w:rPr>
                <w:sz w:val="20"/>
                <w:szCs w:val="20"/>
              </w:rPr>
            </w:pPr>
            <w:r w:rsidRPr="001245F2">
              <w:rPr>
                <w:sz w:val="20"/>
                <w:szCs w:val="20"/>
              </w:rPr>
              <w:t>1,5</w:t>
            </w:r>
          </w:p>
        </w:tc>
        <w:tc>
          <w:tcPr>
            <w:tcW w:w="1313" w:type="dxa"/>
            <w:shd w:val="clear" w:color="auto" w:fill="auto"/>
            <w:vAlign w:val="center"/>
          </w:tcPr>
          <w:p w:rsidR="00DF18DD" w:rsidRPr="001245F2" w:rsidRDefault="0039082E" w:rsidP="001245F2">
            <w:pPr>
              <w:spacing w:line="360" w:lineRule="auto"/>
              <w:jc w:val="both"/>
              <w:rPr>
                <w:sz w:val="20"/>
                <w:szCs w:val="20"/>
              </w:rPr>
            </w:pPr>
            <w:r w:rsidRPr="001245F2">
              <w:rPr>
                <w:sz w:val="20"/>
                <w:szCs w:val="20"/>
              </w:rPr>
              <w:t>1,2</w:t>
            </w:r>
          </w:p>
        </w:tc>
        <w:tc>
          <w:tcPr>
            <w:tcW w:w="1440" w:type="dxa"/>
            <w:shd w:val="clear" w:color="auto" w:fill="auto"/>
            <w:vAlign w:val="center"/>
          </w:tcPr>
          <w:p w:rsidR="00DF18DD" w:rsidRPr="001245F2" w:rsidRDefault="005F7039" w:rsidP="001245F2">
            <w:pPr>
              <w:spacing w:line="360" w:lineRule="auto"/>
              <w:jc w:val="both"/>
              <w:rPr>
                <w:sz w:val="20"/>
                <w:szCs w:val="20"/>
              </w:rPr>
            </w:pPr>
            <w:r w:rsidRPr="001245F2">
              <w:rPr>
                <w:sz w:val="20"/>
                <w:szCs w:val="20"/>
              </w:rPr>
              <w:t>80,0</w:t>
            </w:r>
          </w:p>
        </w:tc>
      </w:tr>
      <w:tr w:rsidR="00DF18DD" w:rsidRPr="001245F2" w:rsidTr="001245F2">
        <w:tc>
          <w:tcPr>
            <w:tcW w:w="4968" w:type="dxa"/>
            <w:shd w:val="clear" w:color="auto" w:fill="auto"/>
            <w:vAlign w:val="center"/>
          </w:tcPr>
          <w:p w:rsidR="00DF18DD" w:rsidRPr="001245F2" w:rsidRDefault="00A808A5" w:rsidP="001245F2">
            <w:pPr>
              <w:spacing w:line="360" w:lineRule="auto"/>
              <w:jc w:val="both"/>
              <w:rPr>
                <w:sz w:val="20"/>
                <w:szCs w:val="20"/>
              </w:rPr>
            </w:pPr>
            <w:r w:rsidRPr="001245F2">
              <w:rPr>
                <w:sz w:val="20"/>
                <w:szCs w:val="20"/>
              </w:rPr>
              <w:t xml:space="preserve"> </w:t>
            </w:r>
            <w:r w:rsidR="00DF18DD" w:rsidRPr="001245F2">
              <w:rPr>
                <w:sz w:val="20"/>
                <w:szCs w:val="20"/>
              </w:rPr>
              <w:t>молока</w:t>
            </w:r>
          </w:p>
        </w:tc>
        <w:tc>
          <w:tcPr>
            <w:tcW w:w="1236" w:type="dxa"/>
            <w:shd w:val="clear" w:color="auto" w:fill="auto"/>
            <w:vAlign w:val="center"/>
          </w:tcPr>
          <w:p w:rsidR="00DF18DD" w:rsidRPr="001245F2" w:rsidRDefault="0039082E" w:rsidP="001245F2">
            <w:pPr>
              <w:spacing w:line="360" w:lineRule="auto"/>
              <w:jc w:val="both"/>
              <w:rPr>
                <w:sz w:val="20"/>
                <w:szCs w:val="20"/>
              </w:rPr>
            </w:pPr>
            <w:r w:rsidRPr="001245F2">
              <w:rPr>
                <w:sz w:val="20"/>
                <w:szCs w:val="20"/>
              </w:rPr>
              <w:t>4,6</w:t>
            </w:r>
          </w:p>
        </w:tc>
        <w:tc>
          <w:tcPr>
            <w:tcW w:w="1313" w:type="dxa"/>
            <w:shd w:val="clear" w:color="auto" w:fill="auto"/>
            <w:vAlign w:val="center"/>
          </w:tcPr>
          <w:p w:rsidR="00DF18DD" w:rsidRPr="001245F2" w:rsidRDefault="00AF14AD" w:rsidP="001245F2">
            <w:pPr>
              <w:spacing w:line="360" w:lineRule="auto"/>
              <w:jc w:val="both"/>
              <w:rPr>
                <w:sz w:val="20"/>
                <w:szCs w:val="20"/>
              </w:rPr>
            </w:pPr>
            <w:r w:rsidRPr="001245F2">
              <w:rPr>
                <w:sz w:val="20"/>
                <w:szCs w:val="20"/>
              </w:rPr>
              <w:t>4,6</w:t>
            </w:r>
          </w:p>
        </w:tc>
        <w:tc>
          <w:tcPr>
            <w:tcW w:w="1440" w:type="dxa"/>
            <w:shd w:val="clear" w:color="auto" w:fill="auto"/>
            <w:vAlign w:val="center"/>
          </w:tcPr>
          <w:p w:rsidR="00DF18DD" w:rsidRPr="001245F2" w:rsidRDefault="005F7039" w:rsidP="001245F2">
            <w:pPr>
              <w:spacing w:line="360" w:lineRule="auto"/>
              <w:jc w:val="both"/>
              <w:rPr>
                <w:sz w:val="20"/>
                <w:szCs w:val="20"/>
              </w:rPr>
            </w:pPr>
            <w:r w:rsidRPr="001245F2">
              <w:rPr>
                <w:sz w:val="20"/>
                <w:szCs w:val="20"/>
              </w:rPr>
              <w:t>100</w:t>
            </w:r>
          </w:p>
        </w:tc>
      </w:tr>
      <w:tr w:rsidR="00DF18DD" w:rsidRPr="001245F2" w:rsidTr="001245F2">
        <w:tc>
          <w:tcPr>
            <w:tcW w:w="4968" w:type="dxa"/>
            <w:shd w:val="clear" w:color="auto" w:fill="auto"/>
            <w:vAlign w:val="center"/>
          </w:tcPr>
          <w:p w:rsidR="00DF18DD" w:rsidRPr="001245F2" w:rsidRDefault="00A808A5" w:rsidP="001245F2">
            <w:pPr>
              <w:spacing w:line="360" w:lineRule="auto"/>
              <w:jc w:val="both"/>
              <w:rPr>
                <w:sz w:val="20"/>
                <w:szCs w:val="20"/>
              </w:rPr>
            </w:pPr>
            <w:r w:rsidRPr="001245F2">
              <w:rPr>
                <w:sz w:val="20"/>
                <w:szCs w:val="20"/>
              </w:rPr>
              <w:t xml:space="preserve"> </w:t>
            </w:r>
            <w:r w:rsidR="00DF18DD" w:rsidRPr="001245F2">
              <w:rPr>
                <w:sz w:val="20"/>
                <w:szCs w:val="20"/>
              </w:rPr>
              <w:t>прироста КРС</w:t>
            </w:r>
            <w:r w:rsidRPr="001245F2">
              <w:rPr>
                <w:sz w:val="20"/>
                <w:szCs w:val="20"/>
              </w:rPr>
              <w:t xml:space="preserve"> </w:t>
            </w:r>
          </w:p>
        </w:tc>
        <w:tc>
          <w:tcPr>
            <w:tcW w:w="1236" w:type="dxa"/>
            <w:shd w:val="clear" w:color="auto" w:fill="auto"/>
            <w:vAlign w:val="center"/>
          </w:tcPr>
          <w:p w:rsidR="00DF18DD" w:rsidRPr="001245F2" w:rsidRDefault="0039082E" w:rsidP="001245F2">
            <w:pPr>
              <w:spacing w:line="360" w:lineRule="auto"/>
              <w:jc w:val="both"/>
              <w:rPr>
                <w:sz w:val="20"/>
                <w:szCs w:val="20"/>
              </w:rPr>
            </w:pPr>
            <w:r w:rsidRPr="001245F2">
              <w:rPr>
                <w:sz w:val="20"/>
                <w:szCs w:val="20"/>
              </w:rPr>
              <w:t>61,4</w:t>
            </w:r>
          </w:p>
        </w:tc>
        <w:tc>
          <w:tcPr>
            <w:tcW w:w="1313" w:type="dxa"/>
            <w:shd w:val="clear" w:color="auto" w:fill="auto"/>
            <w:vAlign w:val="center"/>
          </w:tcPr>
          <w:p w:rsidR="00DF18DD" w:rsidRPr="001245F2" w:rsidRDefault="00AF14AD" w:rsidP="001245F2">
            <w:pPr>
              <w:spacing w:line="360" w:lineRule="auto"/>
              <w:jc w:val="both"/>
              <w:rPr>
                <w:sz w:val="20"/>
                <w:szCs w:val="20"/>
              </w:rPr>
            </w:pPr>
            <w:r w:rsidRPr="001245F2">
              <w:rPr>
                <w:sz w:val="20"/>
                <w:szCs w:val="20"/>
              </w:rPr>
              <w:t>39,7</w:t>
            </w:r>
          </w:p>
        </w:tc>
        <w:tc>
          <w:tcPr>
            <w:tcW w:w="1440" w:type="dxa"/>
            <w:shd w:val="clear" w:color="auto" w:fill="auto"/>
            <w:vAlign w:val="center"/>
          </w:tcPr>
          <w:p w:rsidR="00DF18DD" w:rsidRPr="001245F2" w:rsidRDefault="005F7039" w:rsidP="001245F2">
            <w:pPr>
              <w:spacing w:line="360" w:lineRule="auto"/>
              <w:jc w:val="both"/>
              <w:rPr>
                <w:sz w:val="20"/>
                <w:szCs w:val="20"/>
              </w:rPr>
            </w:pPr>
            <w:r w:rsidRPr="001245F2">
              <w:rPr>
                <w:sz w:val="20"/>
                <w:szCs w:val="20"/>
              </w:rPr>
              <w:t>64,6</w:t>
            </w:r>
          </w:p>
        </w:tc>
      </w:tr>
    </w:tbl>
    <w:p w:rsidR="00AE22F3" w:rsidRPr="00A808A5" w:rsidRDefault="00D37B22" w:rsidP="00A808A5">
      <w:pPr>
        <w:shd w:val="clear" w:color="auto" w:fill="FFFFFF"/>
        <w:spacing w:line="360" w:lineRule="auto"/>
        <w:ind w:firstLine="709"/>
        <w:jc w:val="both"/>
        <w:rPr>
          <w:sz w:val="28"/>
          <w:szCs w:val="28"/>
        </w:rPr>
      </w:pPr>
      <w:r>
        <w:rPr>
          <w:sz w:val="28"/>
          <w:szCs w:val="28"/>
        </w:rPr>
        <w:br w:type="page"/>
      </w:r>
      <w:r w:rsidR="00AE22F3" w:rsidRPr="00A808A5">
        <w:rPr>
          <w:sz w:val="28"/>
          <w:szCs w:val="28"/>
        </w:rPr>
        <w:t>Достаточная обеспеченность сельскохозяйственных предприятий необходимыми трудовыми ресурсами, их рациональное использование, высокий уровень производительности труда имеют большое значение для увеличения объема производства продукции и повышения эффективности производства.</w:t>
      </w:r>
    </w:p>
    <w:p w:rsidR="00AE22F3" w:rsidRPr="00A808A5" w:rsidRDefault="00AE22F3" w:rsidP="00A808A5">
      <w:pPr>
        <w:shd w:val="clear" w:color="auto" w:fill="FFFFFF"/>
        <w:spacing w:line="360" w:lineRule="auto"/>
        <w:ind w:firstLine="709"/>
        <w:jc w:val="both"/>
        <w:rPr>
          <w:sz w:val="28"/>
          <w:szCs w:val="28"/>
        </w:rPr>
      </w:pPr>
      <w:r w:rsidRPr="00A808A5">
        <w:rPr>
          <w:sz w:val="28"/>
          <w:szCs w:val="28"/>
        </w:rPr>
        <w:t>В 2007 году</w:t>
      </w:r>
      <w:r w:rsidR="00F15B04" w:rsidRPr="00A808A5">
        <w:rPr>
          <w:sz w:val="28"/>
          <w:szCs w:val="28"/>
        </w:rPr>
        <w:t xml:space="preserve"> трудовые ресурсы </w:t>
      </w:r>
      <w:r w:rsidR="00473800" w:rsidRPr="00A808A5">
        <w:rPr>
          <w:sz w:val="28"/>
          <w:szCs w:val="28"/>
        </w:rPr>
        <w:t>хозяйства</w:t>
      </w:r>
      <w:r w:rsidR="00A808A5">
        <w:rPr>
          <w:sz w:val="28"/>
          <w:szCs w:val="28"/>
        </w:rPr>
        <w:t xml:space="preserve"> </w:t>
      </w:r>
      <w:r w:rsidRPr="00A808A5">
        <w:rPr>
          <w:sz w:val="28"/>
          <w:szCs w:val="28"/>
        </w:rPr>
        <w:t>уменьшились на 6,8% (табл.2.2). В основном это произошло из-за сокращения численности работников, занятых в сельскохозяйственном производстве. Численность же служащих осталась на прежнем уровне. Соответственно на 11,9% уменьшился и фонд рабочего времени, хотя на 1 работника животноводства</w:t>
      </w:r>
      <w:r w:rsidR="00A808A5">
        <w:rPr>
          <w:sz w:val="28"/>
          <w:szCs w:val="28"/>
        </w:rPr>
        <w:t xml:space="preserve"> </w:t>
      </w:r>
      <w:r w:rsidR="00473800" w:rsidRPr="00A808A5">
        <w:rPr>
          <w:sz w:val="28"/>
          <w:szCs w:val="28"/>
        </w:rPr>
        <w:t>фонд рабочего времени</w:t>
      </w:r>
      <w:r w:rsidRPr="00A808A5">
        <w:rPr>
          <w:sz w:val="28"/>
          <w:szCs w:val="28"/>
        </w:rPr>
        <w:t xml:space="preserve"> остался неизменным. Производительность труда в животноводстве в среднем</w:t>
      </w:r>
      <w:r w:rsidR="00A808A5">
        <w:rPr>
          <w:sz w:val="28"/>
          <w:szCs w:val="28"/>
        </w:rPr>
        <w:t xml:space="preserve"> </w:t>
      </w:r>
      <w:r w:rsidRPr="00A808A5">
        <w:rPr>
          <w:sz w:val="28"/>
          <w:szCs w:val="28"/>
        </w:rPr>
        <w:t>уменьшилась на 5,9%. В сравнении: в животноводстве выработка на 1 работника выросла на 4,8% (сократились затраты труда на 1 ц молока и на 1 ц прироста живой массы). В то же время оплата труда возросла на 16,6%</w:t>
      </w:r>
      <w:r w:rsidRPr="00A808A5">
        <w:rPr>
          <w:rStyle w:val="a6"/>
          <w:sz w:val="28"/>
          <w:szCs w:val="28"/>
        </w:rPr>
        <w:footnoteReference w:id="1"/>
      </w:r>
      <w:r w:rsidRPr="00A808A5">
        <w:rPr>
          <w:sz w:val="28"/>
          <w:szCs w:val="28"/>
        </w:rPr>
        <w:t>, хотя темп роста производительности труда должен опережать темп роста заработной платы.</w:t>
      </w:r>
    </w:p>
    <w:p w:rsidR="005F7039" w:rsidRPr="00A808A5" w:rsidRDefault="005F7039" w:rsidP="00A808A5">
      <w:pPr>
        <w:shd w:val="clear" w:color="auto" w:fill="FFFFFF"/>
        <w:tabs>
          <w:tab w:val="left" w:pos="4042"/>
        </w:tabs>
        <w:spacing w:line="360" w:lineRule="auto"/>
        <w:ind w:firstLine="709"/>
        <w:jc w:val="both"/>
        <w:rPr>
          <w:sz w:val="28"/>
          <w:szCs w:val="28"/>
        </w:rPr>
      </w:pPr>
    </w:p>
    <w:p w:rsidR="00A25947" w:rsidRPr="00A808A5" w:rsidRDefault="00A25947" w:rsidP="00A808A5">
      <w:pPr>
        <w:widowControl w:val="0"/>
        <w:numPr>
          <w:ilvl w:val="1"/>
          <w:numId w:val="7"/>
        </w:numPr>
        <w:shd w:val="clear" w:color="auto" w:fill="FFFFFF"/>
        <w:tabs>
          <w:tab w:val="left" w:pos="1118"/>
        </w:tabs>
        <w:autoSpaceDE w:val="0"/>
        <w:autoSpaceDN w:val="0"/>
        <w:adjustRightInd w:val="0"/>
        <w:spacing w:line="360" w:lineRule="auto"/>
        <w:ind w:left="0" w:firstLine="709"/>
        <w:jc w:val="center"/>
        <w:rPr>
          <w:b/>
          <w:sz w:val="28"/>
          <w:szCs w:val="32"/>
        </w:rPr>
      </w:pPr>
      <w:r w:rsidRPr="00A808A5">
        <w:rPr>
          <w:b/>
          <w:sz w:val="28"/>
          <w:szCs w:val="32"/>
        </w:rPr>
        <w:t>Рентабельность производства</w:t>
      </w:r>
    </w:p>
    <w:p w:rsidR="00A808A5" w:rsidRDefault="00A808A5" w:rsidP="00A808A5">
      <w:pPr>
        <w:shd w:val="clear" w:color="auto" w:fill="FFFFFF"/>
        <w:tabs>
          <w:tab w:val="left" w:pos="4042"/>
        </w:tabs>
        <w:spacing w:line="360" w:lineRule="auto"/>
        <w:ind w:firstLine="709"/>
        <w:jc w:val="both"/>
        <w:rPr>
          <w:sz w:val="28"/>
          <w:szCs w:val="28"/>
        </w:rPr>
      </w:pPr>
    </w:p>
    <w:p w:rsidR="00835C36" w:rsidRPr="00A808A5" w:rsidRDefault="00835C36" w:rsidP="00A808A5">
      <w:pPr>
        <w:shd w:val="clear" w:color="auto" w:fill="FFFFFF"/>
        <w:tabs>
          <w:tab w:val="left" w:pos="4042"/>
        </w:tabs>
        <w:spacing w:line="360" w:lineRule="auto"/>
        <w:ind w:firstLine="709"/>
        <w:jc w:val="both"/>
        <w:rPr>
          <w:sz w:val="28"/>
          <w:szCs w:val="28"/>
        </w:rPr>
      </w:pPr>
      <w:r w:rsidRPr="00A808A5">
        <w:rPr>
          <w:sz w:val="28"/>
          <w:szCs w:val="28"/>
        </w:rPr>
        <w:t xml:space="preserve">Рентабельность представляет собой экономическую категорию, отражающую собой </w:t>
      </w:r>
      <w:r w:rsidR="00C13FA3" w:rsidRPr="00A808A5">
        <w:rPr>
          <w:sz w:val="28"/>
          <w:szCs w:val="28"/>
        </w:rPr>
        <w:t>экономическую эффективность хозяйствования.</w:t>
      </w:r>
      <w:r w:rsidRPr="00A808A5">
        <w:rPr>
          <w:sz w:val="28"/>
          <w:szCs w:val="28"/>
        </w:rPr>
        <w:t xml:space="preserve"> Прибыль - это разница между доходами и расходами или между выручкой от реализации продукции и полной себестоимости. Для</w:t>
      </w:r>
      <w:r w:rsidR="00C13FA3" w:rsidRPr="00A808A5">
        <w:rPr>
          <w:sz w:val="28"/>
          <w:szCs w:val="28"/>
        </w:rPr>
        <w:t xml:space="preserve"> </w:t>
      </w:r>
      <w:r w:rsidRPr="00A808A5">
        <w:rPr>
          <w:sz w:val="28"/>
          <w:szCs w:val="28"/>
        </w:rPr>
        <w:t>выражения рентабельности через к</w:t>
      </w:r>
      <w:r w:rsidR="00C13FA3" w:rsidRPr="00A808A5">
        <w:rPr>
          <w:sz w:val="28"/>
          <w:szCs w:val="28"/>
        </w:rPr>
        <w:t xml:space="preserve">освенные показатели применяется </w:t>
      </w:r>
      <w:r w:rsidRPr="00A808A5">
        <w:rPr>
          <w:sz w:val="28"/>
          <w:szCs w:val="28"/>
        </w:rPr>
        <w:t>уровень рентабельности - отношение прибыли к себестоимости реализованной продукции, выраженное в процентах.</w:t>
      </w:r>
    </w:p>
    <w:p w:rsidR="00835C36" w:rsidRPr="00A808A5" w:rsidRDefault="00C13FA3" w:rsidP="00A808A5">
      <w:pPr>
        <w:shd w:val="clear" w:color="auto" w:fill="FFFFFF"/>
        <w:spacing w:line="360" w:lineRule="auto"/>
        <w:ind w:firstLine="709"/>
        <w:jc w:val="both"/>
        <w:rPr>
          <w:sz w:val="28"/>
          <w:szCs w:val="28"/>
        </w:rPr>
      </w:pPr>
      <w:r w:rsidRPr="00A808A5">
        <w:rPr>
          <w:sz w:val="28"/>
          <w:szCs w:val="28"/>
          <w:lang w:val="en-US"/>
        </w:rPr>
        <w:t>R</w:t>
      </w:r>
      <w:r w:rsidR="00835C36" w:rsidRPr="00A808A5">
        <w:rPr>
          <w:sz w:val="28"/>
          <w:szCs w:val="28"/>
        </w:rPr>
        <w:t>=Пр/С*100</w:t>
      </w:r>
    </w:p>
    <w:p w:rsidR="00835C36" w:rsidRPr="00A808A5" w:rsidRDefault="00835C36" w:rsidP="00A808A5">
      <w:pPr>
        <w:shd w:val="clear" w:color="auto" w:fill="FFFFFF"/>
        <w:spacing w:line="360" w:lineRule="auto"/>
        <w:ind w:firstLine="709"/>
        <w:jc w:val="both"/>
        <w:rPr>
          <w:sz w:val="28"/>
          <w:szCs w:val="28"/>
        </w:rPr>
      </w:pPr>
      <w:r w:rsidRPr="00A808A5">
        <w:rPr>
          <w:sz w:val="28"/>
          <w:szCs w:val="28"/>
        </w:rPr>
        <w:t>Показателем рентабельности производства является также норма прибыли (Н), под которой понимают процентное отношение прибыли к среднегодовой стоимости основных (Фо) и оборотных (Фоб) фондов:</w:t>
      </w:r>
    </w:p>
    <w:p w:rsidR="00835C36" w:rsidRPr="00A808A5" w:rsidRDefault="00835C36" w:rsidP="00A808A5">
      <w:pPr>
        <w:shd w:val="clear" w:color="auto" w:fill="FFFFFF"/>
        <w:spacing w:line="360" w:lineRule="auto"/>
        <w:ind w:firstLine="709"/>
        <w:jc w:val="both"/>
        <w:rPr>
          <w:sz w:val="28"/>
          <w:szCs w:val="28"/>
        </w:rPr>
      </w:pPr>
      <w:r w:rsidRPr="00A808A5">
        <w:rPr>
          <w:sz w:val="28"/>
          <w:szCs w:val="28"/>
        </w:rPr>
        <w:t>Н = П/(Ф</w:t>
      </w:r>
      <w:r w:rsidRPr="00A808A5">
        <w:rPr>
          <w:sz w:val="28"/>
          <w:szCs w:val="28"/>
          <w:vertAlign w:val="subscript"/>
        </w:rPr>
        <w:t>0</w:t>
      </w:r>
      <w:r w:rsidRPr="00A808A5">
        <w:rPr>
          <w:sz w:val="28"/>
          <w:szCs w:val="28"/>
        </w:rPr>
        <w:t>+Ф</w:t>
      </w:r>
      <w:r w:rsidRPr="00A808A5">
        <w:rPr>
          <w:sz w:val="28"/>
          <w:szCs w:val="28"/>
          <w:vertAlign w:val="subscript"/>
        </w:rPr>
        <w:t>об</w:t>
      </w:r>
      <w:r w:rsidRPr="00A808A5">
        <w:rPr>
          <w:sz w:val="28"/>
          <w:szCs w:val="28"/>
        </w:rPr>
        <w:t>)*100 - этот показатель характеризует размер прибыли, получаемой на единицу производственных (основных и оборотных) фондов.</w:t>
      </w:r>
    </w:p>
    <w:p w:rsidR="00835C36" w:rsidRPr="00A808A5" w:rsidRDefault="00835C36" w:rsidP="00A808A5">
      <w:pPr>
        <w:shd w:val="clear" w:color="auto" w:fill="FFFFFF"/>
        <w:spacing w:line="360" w:lineRule="auto"/>
        <w:ind w:firstLine="709"/>
        <w:jc w:val="both"/>
        <w:rPr>
          <w:sz w:val="28"/>
          <w:szCs w:val="28"/>
        </w:rPr>
      </w:pPr>
      <w:r w:rsidRPr="00A808A5">
        <w:rPr>
          <w:sz w:val="28"/>
          <w:szCs w:val="28"/>
        </w:rPr>
        <w:t>Фондоотдача рассчитывается как отношение стоимости валовой продукции, к среднегодовой стоимости основных производственных фондов:</w:t>
      </w:r>
    </w:p>
    <w:p w:rsidR="00835C36" w:rsidRPr="00A808A5" w:rsidRDefault="00835C36" w:rsidP="00A808A5">
      <w:pPr>
        <w:shd w:val="clear" w:color="auto" w:fill="FFFFFF"/>
        <w:spacing w:line="360" w:lineRule="auto"/>
        <w:ind w:firstLine="709"/>
        <w:jc w:val="both"/>
        <w:rPr>
          <w:sz w:val="28"/>
          <w:szCs w:val="28"/>
        </w:rPr>
      </w:pPr>
      <w:r w:rsidRPr="00A808A5">
        <w:rPr>
          <w:sz w:val="28"/>
          <w:szCs w:val="28"/>
        </w:rPr>
        <w:t>Ф</w:t>
      </w:r>
      <w:r w:rsidRPr="00A808A5">
        <w:rPr>
          <w:sz w:val="28"/>
          <w:szCs w:val="28"/>
          <w:vertAlign w:val="subscript"/>
        </w:rPr>
        <w:t>от</w:t>
      </w:r>
      <w:r w:rsidRPr="00A808A5">
        <w:rPr>
          <w:sz w:val="28"/>
          <w:szCs w:val="28"/>
        </w:rPr>
        <w:t xml:space="preserve"> =</w:t>
      </w:r>
      <w:r w:rsidR="00A808A5">
        <w:rPr>
          <w:sz w:val="28"/>
          <w:szCs w:val="28"/>
        </w:rPr>
        <w:t xml:space="preserve"> </w:t>
      </w:r>
      <w:r w:rsidRPr="00A808A5">
        <w:rPr>
          <w:sz w:val="28"/>
          <w:szCs w:val="28"/>
        </w:rPr>
        <w:t>ВП/Фо. где</w:t>
      </w:r>
      <w:r w:rsidR="00A808A5">
        <w:rPr>
          <w:sz w:val="28"/>
          <w:szCs w:val="28"/>
        </w:rPr>
        <w:t xml:space="preserve"> </w:t>
      </w:r>
      <w:r w:rsidRPr="00A808A5">
        <w:rPr>
          <w:sz w:val="28"/>
          <w:szCs w:val="28"/>
        </w:rPr>
        <w:t>ВП</w:t>
      </w:r>
      <w:r w:rsidR="00A808A5">
        <w:rPr>
          <w:sz w:val="28"/>
          <w:szCs w:val="28"/>
        </w:rPr>
        <w:t xml:space="preserve"> </w:t>
      </w:r>
      <w:r w:rsidRPr="00A808A5">
        <w:rPr>
          <w:sz w:val="28"/>
          <w:szCs w:val="28"/>
        </w:rPr>
        <w:t>-</w:t>
      </w:r>
      <w:r w:rsidR="00A808A5">
        <w:rPr>
          <w:sz w:val="28"/>
          <w:szCs w:val="28"/>
        </w:rPr>
        <w:t xml:space="preserve"> </w:t>
      </w:r>
      <w:r w:rsidRPr="00A808A5">
        <w:rPr>
          <w:sz w:val="28"/>
          <w:szCs w:val="28"/>
        </w:rPr>
        <w:t>стоимость</w:t>
      </w:r>
      <w:r w:rsidR="00A808A5">
        <w:rPr>
          <w:sz w:val="28"/>
          <w:szCs w:val="28"/>
        </w:rPr>
        <w:t xml:space="preserve"> </w:t>
      </w:r>
      <w:r w:rsidRPr="00A808A5">
        <w:rPr>
          <w:sz w:val="28"/>
          <w:szCs w:val="28"/>
        </w:rPr>
        <w:t>валовой</w:t>
      </w:r>
      <w:r w:rsidR="00A808A5">
        <w:rPr>
          <w:sz w:val="28"/>
          <w:szCs w:val="28"/>
        </w:rPr>
        <w:t xml:space="preserve"> </w:t>
      </w:r>
      <w:r w:rsidRPr="00A808A5">
        <w:rPr>
          <w:sz w:val="28"/>
          <w:szCs w:val="28"/>
        </w:rPr>
        <w:t>продукции,</w:t>
      </w:r>
      <w:r w:rsidR="00A808A5">
        <w:rPr>
          <w:sz w:val="28"/>
          <w:szCs w:val="28"/>
        </w:rPr>
        <w:t xml:space="preserve"> </w:t>
      </w:r>
      <w:r w:rsidRPr="00A808A5">
        <w:rPr>
          <w:sz w:val="28"/>
          <w:szCs w:val="28"/>
        </w:rPr>
        <w:t>Фо - среднегодовая стоимость основных производственных фондов.</w:t>
      </w:r>
    </w:p>
    <w:p w:rsidR="00835C36" w:rsidRPr="00A808A5" w:rsidRDefault="00835C36" w:rsidP="00A808A5">
      <w:pPr>
        <w:shd w:val="clear" w:color="auto" w:fill="FFFFFF"/>
        <w:spacing w:line="360" w:lineRule="auto"/>
        <w:ind w:firstLine="709"/>
        <w:jc w:val="both"/>
        <w:rPr>
          <w:sz w:val="28"/>
          <w:szCs w:val="28"/>
        </w:rPr>
      </w:pPr>
      <w:r w:rsidRPr="00A808A5">
        <w:rPr>
          <w:sz w:val="28"/>
          <w:szCs w:val="28"/>
        </w:rPr>
        <w:t>Фондообеспеченность рассчитывается как отношение среднегодовой стоимости основных производственных фондов к площади сельскохозяйственных угодий:</w:t>
      </w:r>
    </w:p>
    <w:p w:rsidR="00835C36" w:rsidRPr="00A808A5" w:rsidRDefault="00835C36" w:rsidP="00A808A5">
      <w:pPr>
        <w:shd w:val="clear" w:color="auto" w:fill="FFFFFF"/>
        <w:spacing w:line="360" w:lineRule="auto"/>
        <w:ind w:firstLine="709"/>
        <w:jc w:val="both"/>
        <w:rPr>
          <w:sz w:val="28"/>
          <w:szCs w:val="28"/>
        </w:rPr>
      </w:pPr>
      <w:r w:rsidRPr="00A808A5">
        <w:rPr>
          <w:sz w:val="28"/>
          <w:szCs w:val="28"/>
        </w:rPr>
        <w:t>ф</w:t>
      </w:r>
      <w:r w:rsidRPr="00A808A5">
        <w:rPr>
          <w:sz w:val="28"/>
          <w:szCs w:val="28"/>
          <w:vertAlign w:val="subscript"/>
        </w:rPr>
        <w:t>об</w:t>
      </w:r>
      <w:r w:rsidRPr="00A808A5">
        <w:rPr>
          <w:sz w:val="28"/>
          <w:szCs w:val="28"/>
        </w:rPr>
        <w:t xml:space="preserve"> = Ф</w:t>
      </w:r>
      <w:r w:rsidRPr="00A808A5">
        <w:rPr>
          <w:sz w:val="28"/>
          <w:szCs w:val="28"/>
          <w:vertAlign w:val="subscript"/>
        </w:rPr>
        <w:t>0</w:t>
      </w:r>
      <w:r w:rsidRPr="00A808A5">
        <w:rPr>
          <w:sz w:val="28"/>
          <w:szCs w:val="28"/>
        </w:rPr>
        <w:t>/П, где П. - площадь сельскохозяйственных угодий.</w:t>
      </w:r>
    </w:p>
    <w:p w:rsidR="00835C36" w:rsidRPr="00A808A5" w:rsidRDefault="00835C36" w:rsidP="00A808A5">
      <w:pPr>
        <w:shd w:val="clear" w:color="auto" w:fill="FFFFFF"/>
        <w:spacing w:line="360" w:lineRule="auto"/>
        <w:ind w:firstLine="709"/>
        <w:jc w:val="both"/>
        <w:rPr>
          <w:sz w:val="28"/>
          <w:szCs w:val="28"/>
        </w:rPr>
      </w:pPr>
      <w:r w:rsidRPr="00A808A5">
        <w:rPr>
          <w:sz w:val="28"/>
          <w:szCs w:val="28"/>
        </w:rPr>
        <w:t>Фондовооруженность рассчитывается как отношение среднегодовой стоимости основных производственных фондов к среднегодовой численности работников:</w:t>
      </w:r>
    </w:p>
    <w:p w:rsidR="00835C36" w:rsidRPr="00A808A5" w:rsidRDefault="00835C36" w:rsidP="00A808A5">
      <w:pPr>
        <w:shd w:val="clear" w:color="auto" w:fill="FFFFFF"/>
        <w:spacing w:line="360" w:lineRule="auto"/>
        <w:ind w:firstLine="709"/>
        <w:jc w:val="both"/>
        <w:rPr>
          <w:sz w:val="28"/>
          <w:szCs w:val="28"/>
        </w:rPr>
      </w:pPr>
      <w:r w:rsidRPr="00A808A5">
        <w:rPr>
          <w:sz w:val="28"/>
          <w:szCs w:val="28"/>
        </w:rPr>
        <w:t>Ф</w:t>
      </w:r>
      <w:r w:rsidRPr="00A808A5">
        <w:rPr>
          <w:sz w:val="28"/>
          <w:szCs w:val="28"/>
          <w:vertAlign w:val="subscript"/>
        </w:rPr>
        <w:t>в</w:t>
      </w:r>
      <w:r w:rsidRPr="00A808A5">
        <w:rPr>
          <w:sz w:val="28"/>
          <w:szCs w:val="28"/>
        </w:rPr>
        <w:t xml:space="preserve"> = Ф</w:t>
      </w:r>
      <w:r w:rsidRPr="00A808A5">
        <w:rPr>
          <w:sz w:val="28"/>
          <w:szCs w:val="28"/>
          <w:vertAlign w:val="subscript"/>
        </w:rPr>
        <w:t>0</w:t>
      </w:r>
      <w:r w:rsidRPr="00A808A5">
        <w:rPr>
          <w:sz w:val="28"/>
          <w:szCs w:val="28"/>
        </w:rPr>
        <w:t>/Т, где Т - среднегодовая численность работников.</w:t>
      </w:r>
    </w:p>
    <w:p w:rsidR="00835C36" w:rsidRPr="00A808A5" w:rsidRDefault="00835C36" w:rsidP="00A808A5">
      <w:pPr>
        <w:shd w:val="clear" w:color="auto" w:fill="FFFFFF"/>
        <w:spacing w:line="360" w:lineRule="auto"/>
        <w:ind w:firstLine="709"/>
        <w:jc w:val="both"/>
        <w:rPr>
          <w:sz w:val="28"/>
          <w:szCs w:val="28"/>
        </w:rPr>
      </w:pPr>
    </w:p>
    <w:p w:rsidR="00F82E4B" w:rsidRPr="00A808A5" w:rsidRDefault="000A6A13" w:rsidP="00A808A5">
      <w:pPr>
        <w:shd w:val="clear" w:color="auto" w:fill="FFFFFF"/>
        <w:spacing w:line="360" w:lineRule="auto"/>
        <w:ind w:firstLine="709"/>
        <w:jc w:val="both"/>
        <w:rPr>
          <w:sz w:val="28"/>
          <w:szCs w:val="28"/>
        </w:rPr>
      </w:pPr>
      <w:r w:rsidRPr="00A808A5">
        <w:rPr>
          <w:sz w:val="28"/>
          <w:szCs w:val="28"/>
        </w:rPr>
        <w:t>Таблица 2.3</w:t>
      </w:r>
      <w:r w:rsidR="00F82E4B" w:rsidRPr="00A808A5">
        <w:rPr>
          <w:sz w:val="28"/>
          <w:szCs w:val="28"/>
        </w:rPr>
        <w:t xml:space="preserve"> – Основные показатели деятельности сельскохозяйственного предприятия</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260"/>
        <w:gridCol w:w="1260"/>
        <w:gridCol w:w="1260"/>
      </w:tblGrid>
      <w:tr w:rsidR="00F82E4B" w:rsidRPr="001245F2" w:rsidTr="001245F2">
        <w:tc>
          <w:tcPr>
            <w:tcW w:w="5328" w:type="dxa"/>
            <w:shd w:val="clear" w:color="auto" w:fill="auto"/>
            <w:vAlign w:val="center"/>
          </w:tcPr>
          <w:p w:rsidR="00F82E4B" w:rsidRPr="001245F2" w:rsidRDefault="003A68E9" w:rsidP="001245F2">
            <w:pPr>
              <w:spacing w:line="360" w:lineRule="auto"/>
              <w:jc w:val="both"/>
              <w:rPr>
                <w:sz w:val="20"/>
                <w:szCs w:val="20"/>
              </w:rPr>
            </w:pPr>
            <w:r w:rsidRPr="001245F2">
              <w:rPr>
                <w:sz w:val="20"/>
                <w:szCs w:val="20"/>
              </w:rPr>
              <w:t>Показатели</w:t>
            </w:r>
          </w:p>
        </w:tc>
        <w:tc>
          <w:tcPr>
            <w:tcW w:w="1260" w:type="dxa"/>
            <w:shd w:val="clear" w:color="auto" w:fill="auto"/>
            <w:vAlign w:val="center"/>
          </w:tcPr>
          <w:p w:rsidR="00F82E4B" w:rsidRPr="001245F2" w:rsidRDefault="003A68E9" w:rsidP="001245F2">
            <w:pPr>
              <w:spacing w:line="360" w:lineRule="auto"/>
              <w:jc w:val="both"/>
              <w:rPr>
                <w:sz w:val="20"/>
                <w:szCs w:val="20"/>
              </w:rPr>
            </w:pPr>
            <w:r w:rsidRPr="001245F2">
              <w:rPr>
                <w:sz w:val="20"/>
                <w:szCs w:val="20"/>
              </w:rPr>
              <w:t>2006г.</w:t>
            </w:r>
          </w:p>
        </w:tc>
        <w:tc>
          <w:tcPr>
            <w:tcW w:w="1260" w:type="dxa"/>
            <w:shd w:val="clear" w:color="auto" w:fill="auto"/>
            <w:vAlign w:val="center"/>
          </w:tcPr>
          <w:p w:rsidR="00F82E4B" w:rsidRPr="001245F2" w:rsidRDefault="003A68E9" w:rsidP="001245F2">
            <w:pPr>
              <w:spacing w:line="360" w:lineRule="auto"/>
              <w:jc w:val="both"/>
              <w:rPr>
                <w:sz w:val="20"/>
                <w:szCs w:val="20"/>
              </w:rPr>
            </w:pPr>
            <w:r w:rsidRPr="001245F2">
              <w:rPr>
                <w:sz w:val="20"/>
                <w:szCs w:val="20"/>
              </w:rPr>
              <w:t>2007г.</w:t>
            </w:r>
          </w:p>
        </w:tc>
        <w:tc>
          <w:tcPr>
            <w:tcW w:w="1260" w:type="dxa"/>
            <w:shd w:val="clear" w:color="auto" w:fill="auto"/>
            <w:vAlign w:val="center"/>
          </w:tcPr>
          <w:p w:rsidR="003A68E9" w:rsidRPr="001245F2" w:rsidRDefault="003A68E9" w:rsidP="001245F2">
            <w:pPr>
              <w:spacing w:line="360" w:lineRule="auto"/>
              <w:jc w:val="both"/>
              <w:rPr>
                <w:sz w:val="20"/>
                <w:szCs w:val="20"/>
              </w:rPr>
            </w:pPr>
            <w:r w:rsidRPr="001245F2">
              <w:rPr>
                <w:sz w:val="20"/>
                <w:szCs w:val="20"/>
              </w:rPr>
              <w:t xml:space="preserve">2007г. </w:t>
            </w:r>
          </w:p>
          <w:p w:rsidR="00F82E4B" w:rsidRPr="001245F2" w:rsidRDefault="003A68E9" w:rsidP="001245F2">
            <w:pPr>
              <w:spacing w:line="360" w:lineRule="auto"/>
              <w:jc w:val="both"/>
              <w:rPr>
                <w:sz w:val="20"/>
                <w:szCs w:val="20"/>
              </w:rPr>
            </w:pPr>
            <w:r w:rsidRPr="001245F2">
              <w:rPr>
                <w:sz w:val="20"/>
                <w:szCs w:val="20"/>
              </w:rPr>
              <w:t>в % к 2006г.</w:t>
            </w:r>
          </w:p>
        </w:tc>
      </w:tr>
      <w:tr w:rsidR="00F82E4B" w:rsidRPr="001245F2" w:rsidTr="001245F2">
        <w:tc>
          <w:tcPr>
            <w:tcW w:w="5328" w:type="dxa"/>
            <w:shd w:val="clear" w:color="auto" w:fill="auto"/>
            <w:vAlign w:val="center"/>
          </w:tcPr>
          <w:p w:rsidR="00F82E4B" w:rsidRPr="001245F2" w:rsidRDefault="003A68E9" w:rsidP="001245F2">
            <w:pPr>
              <w:spacing w:line="360" w:lineRule="auto"/>
              <w:jc w:val="both"/>
              <w:rPr>
                <w:sz w:val="20"/>
                <w:szCs w:val="20"/>
              </w:rPr>
            </w:pPr>
            <w:r w:rsidRPr="001245F2">
              <w:rPr>
                <w:sz w:val="20"/>
                <w:szCs w:val="20"/>
              </w:rPr>
              <w:t>Валовая продукция (в сопоставимых ценах 1994г.), тыс. руб., по себестоимости</w:t>
            </w:r>
          </w:p>
        </w:tc>
        <w:tc>
          <w:tcPr>
            <w:tcW w:w="1260" w:type="dxa"/>
            <w:shd w:val="clear" w:color="auto" w:fill="auto"/>
            <w:vAlign w:val="center"/>
          </w:tcPr>
          <w:p w:rsidR="00F82E4B" w:rsidRPr="001245F2" w:rsidRDefault="00CC0091" w:rsidP="001245F2">
            <w:pPr>
              <w:spacing w:line="360" w:lineRule="auto"/>
              <w:jc w:val="both"/>
              <w:rPr>
                <w:sz w:val="20"/>
                <w:szCs w:val="20"/>
              </w:rPr>
            </w:pPr>
            <w:r w:rsidRPr="001245F2">
              <w:rPr>
                <w:sz w:val="20"/>
                <w:szCs w:val="20"/>
              </w:rPr>
              <w:t>2090</w:t>
            </w:r>
          </w:p>
        </w:tc>
        <w:tc>
          <w:tcPr>
            <w:tcW w:w="1260" w:type="dxa"/>
            <w:shd w:val="clear" w:color="auto" w:fill="auto"/>
            <w:vAlign w:val="center"/>
          </w:tcPr>
          <w:p w:rsidR="00F82E4B" w:rsidRPr="001245F2" w:rsidRDefault="00CC0091" w:rsidP="001245F2">
            <w:pPr>
              <w:spacing w:line="360" w:lineRule="auto"/>
              <w:jc w:val="both"/>
              <w:rPr>
                <w:sz w:val="20"/>
                <w:szCs w:val="20"/>
              </w:rPr>
            </w:pPr>
            <w:r w:rsidRPr="001245F2">
              <w:rPr>
                <w:sz w:val="20"/>
                <w:szCs w:val="20"/>
              </w:rPr>
              <w:t>1832</w:t>
            </w:r>
          </w:p>
        </w:tc>
        <w:tc>
          <w:tcPr>
            <w:tcW w:w="1260" w:type="dxa"/>
            <w:shd w:val="clear" w:color="auto" w:fill="auto"/>
            <w:vAlign w:val="center"/>
          </w:tcPr>
          <w:p w:rsidR="00F82E4B" w:rsidRPr="001245F2" w:rsidRDefault="00835C36" w:rsidP="001245F2">
            <w:pPr>
              <w:spacing w:line="360" w:lineRule="auto"/>
              <w:jc w:val="both"/>
              <w:rPr>
                <w:sz w:val="20"/>
                <w:szCs w:val="20"/>
              </w:rPr>
            </w:pPr>
            <w:r w:rsidRPr="001245F2">
              <w:rPr>
                <w:sz w:val="20"/>
                <w:szCs w:val="20"/>
              </w:rPr>
              <w:t>87,7</w:t>
            </w:r>
          </w:p>
        </w:tc>
      </w:tr>
      <w:tr w:rsidR="00F82E4B" w:rsidRPr="001245F2" w:rsidTr="001245F2">
        <w:tc>
          <w:tcPr>
            <w:tcW w:w="5328" w:type="dxa"/>
            <w:shd w:val="clear" w:color="auto" w:fill="auto"/>
            <w:vAlign w:val="center"/>
          </w:tcPr>
          <w:p w:rsidR="00F82E4B" w:rsidRPr="001245F2" w:rsidRDefault="00A808A5" w:rsidP="001245F2">
            <w:pPr>
              <w:spacing w:line="360" w:lineRule="auto"/>
              <w:jc w:val="both"/>
              <w:rPr>
                <w:sz w:val="20"/>
                <w:szCs w:val="20"/>
              </w:rPr>
            </w:pPr>
            <w:r w:rsidRPr="001245F2">
              <w:rPr>
                <w:sz w:val="20"/>
                <w:szCs w:val="20"/>
              </w:rPr>
              <w:t xml:space="preserve"> </w:t>
            </w:r>
            <w:r w:rsidR="003A68E9" w:rsidRPr="001245F2">
              <w:rPr>
                <w:sz w:val="20"/>
                <w:szCs w:val="20"/>
              </w:rPr>
              <w:t>в т.ч. животноводства</w:t>
            </w:r>
          </w:p>
        </w:tc>
        <w:tc>
          <w:tcPr>
            <w:tcW w:w="1260" w:type="dxa"/>
            <w:shd w:val="clear" w:color="auto" w:fill="auto"/>
            <w:vAlign w:val="center"/>
          </w:tcPr>
          <w:p w:rsidR="00F82E4B" w:rsidRPr="001245F2" w:rsidRDefault="00CC0091" w:rsidP="001245F2">
            <w:pPr>
              <w:spacing w:line="360" w:lineRule="auto"/>
              <w:jc w:val="both"/>
              <w:rPr>
                <w:sz w:val="20"/>
                <w:szCs w:val="20"/>
              </w:rPr>
            </w:pPr>
            <w:r w:rsidRPr="001245F2">
              <w:rPr>
                <w:sz w:val="20"/>
                <w:szCs w:val="20"/>
              </w:rPr>
              <w:t>1754</w:t>
            </w:r>
          </w:p>
        </w:tc>
        <w:tc>
          <w:tcPr>
            <w:tcW w:w="1260" w:type="dxa"/>
            <w:shd w:val="clear" w:color="auto" w:fill="auto"/>
            <w:vAlign w:val="center"/>
          </w:tcPr>
          <w:p w:rsidR="00F82E4B" w:rsidRPr="001245F2" w:rsidRDefault="00CC0091" w:rsidP="001245F2">
            <w:pPr>
              <w:spacing w:line="360" w:lineRule="auto"/>
              <w:jc w:val="both"/>
              <w:rPr>
                <w:sz w:val="20"/>
                <w:szCs w:val="20"/>
              </w:rPr>
            </w:pPr>
            <w:r w:rsidRPr="001245F2">
              <w:rPr>
                <w:sz w:val="20"/>
                <w:szCs w:val="20"/>
              </w:rPr>
              <w:t>1503</w:t>
            </w:r>
          </w:p>
        </w:tc>
        <w:tc>
          <w:tcPr>
            <w:tcW w:w="1260" w:type="dxa"/>
            <w:shd w:val="clear" w:color="auto" w:fill="auto"/>
            <w:vAlign w:val="center"/>
          </w:tcPr>
          <w:p w:rsidR="00F82E4B" w:rsidRPr="001245F2" w:rsidRDefault="00835C36" w:rsidP="001245F2">
            <w:pPr>
              <w:spacing w:line="360" w:lineRule="auto"/>
              <w:jc w:val="both"/>
              <w:rPr>
                <w:sz w:val="20"/>
                <w:szCs w:val="20"/>
              </w:rPr>
            </w:pPr>
            <w:r w:rsidRPr="001245F2">
              <w:rPr>
                <w:sz w:val="20"/>
                <w:szCs w:val="20"/>
              </w:rPr>
              <w:t>85,7</w:t>
            </w:r>
          </w:p>
        </w:tc>
      </w:tr>
      <w:tr w:rsidR="00F82E4B" w:rsidRPr="001245F2" w:rsidTr="001245F2">
        <w:tc>
          <w:tcPr>
            <w:tcW w:w="5328" w:type="dxa"/>
            <w:shd w:val="clear" w:color="auto" w:fill="auto"/>
            <w:vAlign w:val="center"/>
          </w:tcPr>
          <w:p w:rsidR="00F82E4B" w:rsidRPr="001245F2" w:rsidRDefault="00CC0091" w:rsidP="001245F2">
            <w:pPr>
              <w:spacing w:line="360" w:lineRule="auto"/>
              <w:jc w:val="both"/>
              <w:rPr>
                <w:sz w:val="20"/>
                <w:szCs w:val="20"/>
              </w:rPr>
            </w:pPr>
            <w:r w:rsidRPr="001245F2">
              <w:rPr>
                <w:sz w:val="20"/>
                <w:szCs w:val="20"/>
              </w:rPr>
              <w:t>Валовая продукция на 1 среднегодового работника, тыс. руб.</w:t>
            </w:r>
          </w:p>
        </w:tc>
        <w:tc>
          <w:tcPr>
            <w:tcW w:w="1260" w:type="dxa"/>
            <w:shd w:val="clear" w:color="auto" w:fill="auto"/>
            <w:vAlign w:val="center"/>
          </w:tcPr>
          <w:p w:rsidR="00F82E4B" w:rsidRPr="001245F2" w:rsidRDefault="00CC0091" w:rsidP="001245F2">
            <w:pPr>
              <w:spacing w:line="360" w:lineRule="auto"/>
              <w:jc w:val="both"/>
              <w:rPr>
                <w:sz w:val="20"/>
                <w:szCs w:val="20"/>
              </w:rPr>
            </w:pPr>
            <w:r w:rsidRPr="001245F2">
              <w:rPr>
                <w:sz w:val="20"/>
                <w:szCs w:val="20"/>
              </w:rPr>
              <w:t>35,4</w:t>
            </w:r>
          </w:p>
        </w:tc>
        <w:tc>
          <w:tcPr>
            <w:tcW w:w="1260" w:type="dxa"/>
            <w:shd w:val="clear" w:color="auto" w:fill="auto"/>
            <w:vAlign w:val="center"/>
          </w:tcPr>
          <w:p w:rsidR="00F82E4B" w:rsidRPr="001245F2" w:rsidRDefault="00CC0091" w:rsidP="001245F2">
            <w:pPr>
              <w:spacing w:line="360" w:lineRule="auto"/>
              <w:jc w:val="both"/>
              <w:rPr>
                <w:sz w:val="20"/>
                <w:szCs w:val="20"/>
              </w:rPr>
            </w:pPr>
            <w:r w:rsidRPr="001245F2">
              <w:rPr>
                <w:sz w:val="20"/>
                <w:szCs w:val="20"/>
              </w:rPr>
              <w:t>33,3</w:t>
            </w:r>
          </w:p>
        </w:tc>
        <w:tc>
          <w:tcPr>
            <w:tcW w:w="1260" w:type="dxa"/>
            <w:shd w:val="clear" w:color="auto" w:fill="auto"/>
            <w:vAlign w:val="center"/>
          </w:tcPr>
          <w:p w:rsidR="00F82E4B" w:rsidRPr="001245F2" w:rsidRDefault="00835C36" w:rsidP="001245F2">
            <w:pPr>
              <w:spacing w:line="360" w:lineRule="auto"/>
              <w:jc w:val="both"/>
              <w:rPr>
                <w:sz w:val="20"/>
                <w:szCs w:val="20"/>
              </w:rPr>
            </w:pPr>
            <w:r w:rsidRPr="001245F2">
              <w:rPr>
                <w:sz w:val="20"/>
                <w:szCs w:val="20"/>
              </w:rPr>
              <w:t>94,1</w:t>
            </w:r>
          </w:p>
        </w:tc>
      </w:tr>
      <w:tr w:rsidR="00F82E4B" w:rsidRPr="001245F2" w:rsidTr="001245F2">
        <w:tc>
          <w:tcPr>
            <w:tcW w:w="5328" w:type="dxa"/>
            <w:shd w:val="clear" w:color="auto" w:fill="auto"/>
            <w:vAlign w:val="center"/>
          </w:tcPr>
          <w:p w:rsidR="00F82E4B" w:rsidRPr="001245F2" w:rsidRDefault="00A808A5" w:rsidP="001245F2">
            <w:pPr>
              <w:spacing w:line="360" w:lineRule="auto"/>
              <w:jc w:val="both"/>
              <w:rPr>
                <w:sz w:val="20"/>
                <w:szCs w:val="20"/>
              </w:rPr>
            </w:pPr>
            <w:r w:rsidRPr="001245F2">
              <w:rPr>
                <w:sz w:val="20"/>
                <w:szCs w:val="20"/>
              </w:rPr>
              <w:t xml:space="preserve"> </w:t>
            </w:r>
            <w:r w:rsidR="00CC0091" w:rsidRPr="001245F2">
              <w:rPr>
                <w:sz w:val="20"/>
                <w:szCs w:val="20"/>
              </w:rPr>
              <w:t>в т.ч. животноводства</w:t>
            </w:r>
          </w:p>
        </w:tc>
        <w:tc>
          <w:tcPr>
            <w:tcW w:w="1260" w:type="dxa"/>
            <w:shd w:val="clear" w:color="auto" w:fill="auto"/>
            <w:vAlign w:val="center"/>
          </w:tcPr>
          <w:p w:rsidR="00F82E4B" w:rsidRPr="001245F2" w:rsidRDefault="00CC0091" w:rsidP="001245F2">
            <w:pPr>
              <w:spacing w:line="360" w:lineRule="auto"/>
              <w:jc w:val="both"/>
              <w:rPr>
                <w:sz w:val="20"/>
                <w:szCs w:val="20"/>
              </w:rPr>
            </w:pPr>
            <w:r w:rsidRPr="001245F2">
              <w:rPr>
                <w:sz w:val="20"/>
                <w:szCs w:val="20"/>
              </w:rPr>
              <w:t>70,2</w:t>
            </w:r>
          </w:p>
        </w:tc>
        <w:tc>
          <w:tcPr>
            <w:tcW w:w="1260" w:type="dxa"/>
            <w:shd w:val="clear" w:color="auto" w:fill="auto"/>
            <w:vAlign w:val="center"/>
          </w:tcPr>
          <w:p w:rsidR="00F82E4B" w:rsidRPr="001245F2" w:rsidRDefault="00A25947" w:rsidP="001245F2">
            <w:pPr>
              <w:spacing w:line="360" w:lineRule="auto"/>
              <w:jc w:val="both"/>
              <w:rPr>
                <w:sz w:val="20"/>
                <w:szCs w:val="20"/>
              </w:rPr>
            </w:pPr>
            <w:r w:rsidRPr="001245F2">
              <w:rPr>
                <w:sz w:val="20"/>
                <w:szCs w:val="20"/>
              </w:rPr>
              <w:t>73,4</w:t>
            </w:r>
          </w:p>
        </w:tc>
        <w:tc>
          <w:tcPr>
            <w:tcW w:w="1260" w:type="dxa"/>
            <w:shd w:val="clear" w:color="auto" w:fill="auto"/>
            <w:vAlign w:val="center"/>
          </w:tcPr>
          <w:p w:rsidR="00F82E4B" w:rsidRPr="001245F2" w:rsidRDefault="00A25947" w:rsidP="001245F2">
            <w:pPr>
              <w:spacing w:line="360" w:lineRule="auto"/>
              <w:jc w:val="both"/>
              <w:rPr>
                <w:sz w:val="20"/>
                <w:szCs w:val="20"/>
              </w:rPr>
            </w:pPr>
            <w:r w:rsidRPr="001245F2">
              <w:rPr>
                <w:sz w:val="20"/>
                <w:szCs w:val="20"/>
              </w:rPr>
              <w:t>104,6</w:t>
            </w:r>
          </w:p>
        </w:tc>
      </w:tr>
      <w:tr w:rsidR="00F82E4B" w:rsidRPr="001245F2" w:rsidTr="001245F2">
        <w:tc>
          <w:tcPr>
            <w:tcW w:w="5328" w:type="dxa"/>
            <w:shd w:val="clear" w:color="auto" w:fill="auto"/>
            <w:vAlign w:val="center"/>
          </w:tcPr>
          <w:p w:rsidR="00F82E4B" w:rsidRPr="001245F2" w:rsidRDefault="00CC0091" w:rsidP="001245F2">
            <w:pPr>
              <w:spacing w:line="360" w:lineRule="auto"/>
              <w:jc w:val="both"/>
              <w:rPr>
                <w:sz w:val="20"/>
                <w:szCs w:val="20"/>
              </w:rPr>
            </w:pPr>
            <w:r w:rsidRPr="001245F2">
              <w:rPr>
                <w:sz w:val="20"/>
                <w:szCs w:val="20"/>
              </w:rPr>
              <w:t>Товарная продукция в (ценах реализации), тыс. руб.</w:t>
            </w:r>
          </w:p>
        </w:tc>
        <w:tc>
          <w:tcPr>
            <w:tcW w:w="1260" w:type="dxa"/>
            <w:shd w:val="clear" w:color="auto" w:fill="auto"/>
            <w:vAlign w:val="center"/>
          </w:tcPr>
          <w:p w:rsidR="00F82E4B" w:rsidRPr="001245F2" w:rsidRDefault="00CC0091" w:rsidP="001245F2">
            <w:pPr>
              <w:spacing w:line="360" w:lineRule="auto"/>
              <w:jc w:val="both"/>
              <w:rPr>
                <w:sz w:val="20"/>
                <w:szCs w:val="20"/>
              </w:rPr>
            </w:pPr>
            <w:r w:rsidRPr="001245F2">
              <w:rPr>
                <w:sz w:val="20"/>
                <w:szCs w:val="20"/>
              </w:rPr>
              <w:t>7918</w:t>
            </w:r>
          </w:p>
        </w:tc>
        <w:tc>
          <w:tcPr>
            <w:tcW w:w="1260" w:type="dxa"/>
            <w:shd w:val="clear" w:color="auto" w:fill="auto"/>
            <w:vAlign w:val="center"/>
          </w:tcPr>
          <w:p w:rsidR="00F82E4B" w:rsidRPr="001245F2" w:rsidRDefault="00CC0091" w:rsidP="001245F2">
            <w:pPr>
              <w:spacing w:line="360" w:lineRule="auto"/>
              <w:jc w:val="both"/>
              <w:rPr>
                <w:sz w:val="20"/>
                <w:szCs w:val="20"/>
              </w:rPr>
            </w:pPr>
            <w:r w:rsidRPr="001245F2">
              <w:rPr>
                <w:sz w:val="20"/>
                <w:szCs w:val="20"/>
              </w:rPr>
              <w:t>7455</w:t>
            </w:r>
          </w:p>
        </w:tc>
        <w:tc>
          <w:tcPr>
            <w:tcW w:w="1260" w:type="dxa"/>
            <w:shd w:val="clear" w:color="auto" w:fill="auto"/>
            <w:vAlign w:val="center"/>
          </w:tcPr>
          <w:p w:rsidR="00F82E4B" w:rsidRPr="001245F2" w:rsidRDefault="00835C36" w:rsidP="001245F2">
            <w:pPr>
              <w:spacing w:line="360" w:lineRule="auto"/>
              <w:jc w:val="both"/>
              <w:rPr>
                <w:sz w:val="20"/>
                <w:szCs w:val="20"/>
              </w:rPr>
            </w:pPr>
            <w:r w:rsidRPr="001245F2">
              <w:rPr>
                <w:sz w:val="20"/>
                <w:szCs w:val="20"/>
              </w:rPr>
              <w:t>94,1</w:t>
            </w:r>
          </w:p>
        </w:tc>
      </w:tr>
      <w:tr w:rsidR="00CC0091" w:rsidRPr="001245F2" w:rsidTr="001245F2">
        <w:tc>
          <w:tcPr>
            <w:tcW w:w="5328" w:type="dxa"/>
            <w:shd w:val="clear" w:color="auto" w:fill="auto"/>
            <w:vAlign w:val="center"/>
          </w:tcPr>
          <w:p w:rsidR="00CC0091" w:rsidRPr="001245F2" w:rsidRDefault="00A808A5" w:rsidP="001245F2">
            <w:pPr>
              <w:spacing w:line="360" w:lineRule="auto"/>
              <w:jc w:val="both"/>
              <w:rPr>
                <w:sz w:val="20"/>
                <w:szCs w:val="20"/>
              </w:rPr>
            </w:pPr>
            <w:r w:rsidRPr="001245F2">
              <w:rPr>
                <w:sz w:val="20"/>
                <w:szCs w:val="20"/>
              </w:rPr>
              <w:t xml:space="preserve"> </w:t>
            </w:r>
            <w:r w:rsidR="00CC0091" w:rsidRPr="001245F2">
              <w:rPr>
                <w:sz w:val="20"/>
                <w:szCs w:val="20"/>
              </w:rPr>
              <w:t>в т.ч. молоко</w:t>
            </w:r>
          </w:p>
        </w:tc>
        <w:tc>
          <w:tcPr>
            <w:tcW w:w="1260" w:type="dxa"/>
            <w:shd w:val="clear" w:color="auto" w:fill="auto"/>
            <w:vAlign w:val="center"/>
          </w:tcPr>
          <w:p w:rsidR="00CC0091" w:rsidRPr="001245F2" w:rsidRDefault="00CC0091" w:rsidP="001245F2">
            <w:pPr>
              <w:spacing w:line="360" w:lineRule="auto"/>
              <w:jc w:val="both"/>
              <w:rPr>
                <w:sz w:val="20"/>
                <w:szCs w:val="20"/>
              </w:rPr>
            </w:pPr>
            <w:r w:rsidRPr="001245F2">
              <w:rPr>
                <w:sz w:val="20"/>
                <w:szCs w:val="20"/>
              </w:rPr>
              <w:t>5431</w:t>
            </w:r>
          </w:p>
        </w:tc>
        <w:tc>
          <w:tcPr>
            <w:tcW w:w="1260" w:type="dxa"/>
            <w:shd w:val="clear" w:color="auto" w:fill="auto"/>
            <w:vAlign w:val="center"/>
          </w:tcPr>
          <w:p w:rsidR="00CC0091" w:rsidRPr="001245F2" w:rsidRDefault="00CC0091" w:rsidP="001245F2">
            <w:pPr>
              <w:spacing w:line="360" w:lineRule="auto"/>
              <w:jc w:val="both"/>
              <w:rPr>
                <w:sz w:val="20"/>
                <w:szCs w:val="20"/>
              </w:rPr>
            </w:pPr>
            <w:r w:rsidRPr="001245F2">
              <w:rPr>
                <w:sz w:val="20"/>
                <w:szCs w:val="20"/>
              </w:rPr>
              <w:t>5669</w:t>
            </w:r>
          </w:p>
        </w:tc>
        <w:tc>
          <w:tcPr>
            <w:tcW w:w="1260" w:type="dxa"/>
            <w:shd w:val="clear" w:color="auto" w:fill="auto"/>
            <w:vAlign w:val="center"/>
          </w:tcPr>
          <w:p w:rsidR="00CC0091" w:rsidRPr="001245F2" w:rsidRDefault="00835C36" w:rsidP="001245F2">
            <w:pPr>
              <w:spacing w:line="360" w:lineRule="auto"/>
              <w:jc w:val="both"/>
              <w:rPr>
                <w:sz w:val="20"/>
                <w:szCs w:val="20"/>
              </w:rPr>
            </w:pPr>
            <w:r w:rsidRPr="001245F2">
              <w:rPr>
                <w:sz w:val="20"/>
                <w:szCs w:val="20"/>
              </w:rPr>
              <w:t>104,4</w:t>
            </w:r>
          </w:p>
        </w:tc>
      </w:tr>
      <w:tr w:rsidR="00CC0091" w:rsidRPr="001245F2" w:rsidTr="001245F2">
        <w:tc>
          <w:tcPr>
            <w:tcW w:w="5328" w:type="dxa"/>
            <w:shd w:val="clear" w:color="auto" w:fill="auto"/>
            <w:vAlign w:val="center"/>
          </w:tcPr>
          <w:p w:rsidR="00CC0091" w:rsidRPr="001245F2" w:rsidRDefault="00A808A5" w:rsidP="001245F2">
            <w:pPr>
              <w:spacing w:line="360" w:lineRule="auto"/>
              <w:jc w:val="both"/>
              <w:rPr>
                <w:sz w:val="20"/>
                <w:szCs w:val="20"/>
              </w:rPr>
            </w:pPr>
            <w:r w:rsidRPr="001245F2">
              <w:rPr>
                <w:sz w:val="20"/>
                <w:szCs w:val="20"/>
              </w:rPr>
              <w:t xml:space="preserve"> </w:t>
            </w:r>
            <w:r w:rsidR="00CC0091" w:rsidRPr="001245F2">
              <w:rPr>
                <w:sz w:val="20"/>
                <w:szCs w:val="20"/>
              </w:rPr>
              <w:t xml:space="preserve">скот в живой массе </w:t>
            </w:r>
          </w:p>
        </w:tc>
        <w:tc>
          <w:tcPr>
            <w:tcW w:w="1260" w:type="dxa"/>
            <w:shd w:val="clear" w:color="auto" w:fill="auto"/>
            <w:vAlign w:val="center"/>
          </w:tcPr>
          <w:p w:rsidR="00CC0091" w:rsidRPr="001245F2" w:rsidRDefault="00CC0091" w:rsidP="001245F2">
            <w:pPr>
              <w:spacing w:line="360" w:lineRule="auto"/>
              <w:jc w:val="both"/>
              <w:rPr>
                <w:sz w:val="20"/>
                <w:szCs w:val="20"/>
              </w:rPr>
            </w:pPr>
            <w:r w:rsidRPr="001245F2">
              <w:rPr>
                <w:sz w:val="20"/>
                <w:szCs w:val="20"/>
              </w:rPr>
              <w:t>2228</w:t>
            </w:r>
          </w:p>
        </w:tc>
        <w:tc>
          <w:tcPr>
            <w:tcW w:w="1260" w:type="dxa"/>
            <w:shd w:val="clear" w:color="auto" w:fill="auto"/>
            <w:vAlign w:val="center"/>
          </w:tcPr>
          <w:p w:rsidR="00CC0091" w:rsidRPr="001245F2" w:rsidRDefault="00CC0091" w:rsidP="001245F2">
            <w:pPr>
              <w:spacing w:line="360" w:lineRule="auto"/>
              <w:jc w:val="both"/>
              <w:rPr>
                <w:sz w:val="20"/>
                <w:szCs w:val="20"/>
              </w:rPr>
            </w:pPr>
            <w:r w:rsidRPr="001245F2">
              <w:rPr>
                <w:sz w:val="20"/>
                <w:szCs w:val="20"/>
              </w:rPr>
              <w:t>1220</w:t>
            </w:r>
          </w:p>
        </w:tc>
        <w:tc>
          <w:tcPr>
            <w:tcW w:w="1260" w:type="dxa"/>
            <w:shd w:val="clear" w:color="auto" w:fill="auto"/>
            <w:vAlign w:val="center"/>
          </w:tcPr>
          <w:p w:rsidR="00CC0091" w:rsidRPr="001245F2" w:rsidRDefault="00835C36" w:rsidP="001245F2">
            <w:pPr>
              <w:spacing w:line="360" w:lineRule="auto"/>
              <w:jc w:val="both"/>
              <w:rPr>
                <w:sz w:val="20"/>
                <w:szCs w:val="20"/>
              </w:rPr>
            </w:pPr>
            <w:r w:rsidRPr="001245F2">
              <w:rPr>
                <w:sz w:val="20"/>
                <w:szCs w:val="20"/>
              </w:rPr>
              <w:t>54,8</w:t>
            </w:r>
          </w:p>
        </w:tc>
      </w:tr>
      <w:tr w:rsidR="00CC0091" w:rsidRPr="001245F2" w:rsidTr="001245F2">
        <w:tc>
          <w:tcPr>
            <w:tcW w:w="5328" w:type="dxa"/>
            <w:shd w:val="clear" w:color="auto" w:fill="auto"/>
            <w:vAlign w:val="center"/>
          </w:tcPr>
          <w:p w:rsidR="00CC0091" w:rsidRPr="001245F2" w:rsidRDefault="00CC0091" w:rsidP="001245F2">
            <w:pPr>
              <w:spacing w:line="360" w:lineRule="auto"/>
              <w:jc w:val="both"/>
              <w:rPr>
                <w:sz w:val="20"/>
                <w:szCs w:val="20"/>
              </w:rPr>
            </w:pPr>
            <w:r w:rsidRPr="001245F2">
              <w:rPr>
                <w:sz w:val="20"/>
                <w:szCs w:val="20"/>
              </w:rPr>
              <w:t>Фондообеспе</w:t>
            </w:r>
            <w:r w:rsidR="00E111C8" w:rsidRPr="001245F2">
              <w:rPr>
                <w:sz w:val="20"/>
                <w:szCs w:val="20"/>
              </w:rPr>
              <w:t>ченность, тыс. руб.</w:t>
            </w:r>
          </w:p>
        </w:tc>
        <w:tc>
          <w:tcPr>
            <w:tcW w:w="1260" w:type="dxa"/>
            <w:shd w:val="clear" w:color="auto" w:fill="auto"/>
            <w:vAlign w:val="center"/>
          </w:tcPr>
          <w:p w:rsidR="00CC0091" w:rsidRPr="001245F2" w:rsidRDefault="00D73DC5" w:rsidP="001245F2">
            <w:pPr>
              <w:spacing w:line="360" w:lineRule="auto"/>
              <w:jc w:val="both"/>
              <w:rPr>
                <w:sz w:val="20"/>
                <w:szCs w:val="20"/>
              </w:rPr>
            </w:pPr>
            <w:r w:rsidRPr="001245F2">
              <w:rPr>
                <w:sz w:val="20"/>
                <w:szCs w:val="20"/>
              </w:rPr>
              <w:t>9,5</w:t>
            </w:r>
          </w:p>
        </w:tc>
        <w:tc>
          <w:tcPr>
            <w:tcW w:w="1260" w:type="dxa"/>
            <w:shd w:val="clear" w:color="auto" w:fill="auto"/>
            <w:vAlign w:val="center"/>
          </w:tcPr>
          <w:p w:rsidR="00CC0091" w:rsidRPr="001245F2" w:rsidRDefault="00D73DC5" w:rsidP="001245F2">
            <w:pPr>
              <w:spacing w:line="360" w:lineRule="auto"/>
              <w:jc w:val="both"/>
              <w:rPr>
                <w:sz w:val="20"/>
                <w:szCs w:val="20"/>
              </w:rPr>
            </w:pPr>
            <w:r w:rsidRPr="001245F2">
              <w:rPr>
                <w:sz w:val="20"/>
                <w:szCs w:val="20"/>
              </w:rPr>
              <w:t>11,2</w:t>
            </w:r>
          </w:p>
        </w:tc>
        <w:tc>
          <w:tcPr>
            <w:tcW w:w="1260" w:type="dxa"/>
            <w:shd w:val="clear" w:color="auto" w:fill="auto"/>
            <w:vAlign w:val="center"/>
          </w:tcPr>
          <w:p w:rsidR="00CC0091" w:rsidRPr="001245F2" w:rsidRDefault="00D73DC5" w:rsidP="001245F2">
            <w:pPr>
              <w:spacing w:line="360" w:lineRule="auto"/>
              <w:jc w:val="both"/>
              <w:rPr>
                <w:sz w:val="20"/>
                <w:szCs w:val="20"/>
              </w:rPr>
            </w:pPr>
            <w:r w:rsidRPr="001245F2">
              <w:rPr>
                <w:sz w:val="20"/>
                <w:szCs w:val="20"/>
              </w:rPr>
              <w:t>118,7</w:t>
            </w:r>
          </w:p>
        </w:tc>
      </w:tr>
      <w:tr w:rsidR="00CC0091" w:rsidRPr="001245F2" w:rsidTr="001245F2">
        <w:tc>
          <w:tcPr>
            <w:tcW w:w="5328" w:type="dxa"/>
            <w:shd w:val="clear" w:color="auto" w:fill="auto"/>
            <w:vAlign w:val="center"/>
          </w:tcPr>
          <w:p w:rsidR="00CC0091" w:rsidRPr="001245F2" w:rsidRDefault="00E111C8" w:rsidP="001245F2">
            <w:pPr>
              <w:spacing w:line="360" w:lineRule="auto"/>
              <w:jc w:val="both"/>
              <w:rPr>
                <w:sz w:val="20"/>
                <w:szCs w:val="20"/>
              </w:rPr>
            </w:pPr>
            <w:r w:rsidRPr="001245F2">
              <w:rPr>
                <w:sz w:val="20"/>
                <w:szCs w:val="20"/>
              </w:rPr>
              <w:t>Фондовооруженность, тыс. руб.</w:t>
            </w:r>
          </w:p>
        </w:tc>
        <w:tc>
          <w:tcPr>
            <w:tcW w:w="1260" w:type="dxa"/>
            <w:shd w:val="clear" w:color="auto" w:fill="auto"/>
            <w:vAlign w:val="center"/>
          </w:tcPr>
          <w:p w:rsidR="00CC0091" w:rsidRPr="001245F2" w:rsidRDefault="00E111C8" w:rsidP="001245F2">
            <w:pPr>
              <w:spacing w:line="360" w:lineRule="auto"/>
              <w:jc w:val="both"/>
              <w:rPr>
                <w:sz w:val="20"/>
                <w:szCs w:val="20"/>
              </w:rPr>
            </w:pPr>
            <w:r w:rsidRPr="001245F2">
              <w:rPr>
                <w:sz w:val="20"/>
                <w:szCs w:val="20"/>
              </w:rPr>
              <w:t>38,0</w:t>
            </w:r>
          </w:p>
        </w:tc>
        <w:tc>
          <w:tcPr>
            <w:tcW w:w="1260" w:type="dxa"/>
            <w:shd w:val="clear" w:color="auto" w:fill="auto"/>
            <w:vAlign w:val="center"/>
          </w:tcPr>
          <w:p w:rsidR="00CC0091" w:rsidRPr="001245F2" w:rsidRDefault="00E111C8" w:rsidP="001245F2">
            <w:pPr>
              <w:spacing w:line="360" w:lineRule="auto"/>
              <w:jc w:val="both"/>
              <w:rPr>
                <w:sz w:val="20"/>
                <w:szCs w:val="20"/>
              </w:rPr>
            </w:pPr>
            <w:r w:rsidRPr="001245F2">
              <w:rPr>
                <w:sz w:val="20"/>
                <w:szCs w:val="20"/>
              </w:rPr>
              <w:t>36,6</w:t>
            </w:r>
          </w:p>
        </w:tc>
        <w:tc>
          <w:tcPr>
            <w:tcW w:w="1260" w:type="dxa"/>
            <w:shd w:val="clear" w:color="auto" w:fill="auto"/>
            <w:vAlign w:val="center"/>
          </w:tcPr>
          <w:p w:rsidR="00CC0091" w:rsidRPr="001245F2" w:rsidRDefault="00835C36" w:rsidP="001245F2">
            <w:pPr>
              <w:spacing w:line="360" w:lineRule="auto"/>
              <w:jc w:val="both"/>
              <w:rPr>
                <w:sz w:val="20"/>
                <w:szCs w:val="20"/>
              </w:rPr>
            </w:pPr>
            <w:r w:rsidRPr="001245F2">
              <w:rPr>
                <w:sz w:val="20"/>
                <w:szCs w:val="20"/>
              </w:rPr>
              <w:t>96,3</w:t>
            </w:r>
          </w:p>
        </w:tc>
      </w:tr>
      <w:tr w:rsidR="00CC0091" w:rsidRPr="001245F2" w:rsidTr="001245F2">
        <w:tc>
          <w:tcPr>
            <w:tcW w:w="5328" w:type="dxa"/>
            <w:shd w:val="clear" w:color="auto" w:fill="auto"/>
            <w:vAlign w:val="center"/>
          </w:tcPr>
          <w:p w:rsidR="00CC0091" w:rsidRPr="001245F2" w:rsidRDefault="00E111C8" w:rsidP="001245F2">
            <w:pPr>
              <w:spacing w:line="360" w:lineRule="auto"/>
              <w:jc w:val="both"/>
              <w:rPr>
                <w:sz w:val="20"/>
                <w:szCs w:val="20"/>
              </w:rPr>
            </w:pPr>
            <w:r w:rsidRPr="001245F2">
              <w:rPr>
                <w:sz w:val="20"/>
                <w:szCs w:val="20"/>
              </w:rPr>
              <w:t>Фондоотдача, руб.</w:t>
            </w:r>
          </w:p>
        </w:tc>
        <w:tc>
          <w:tcPr>
            <w:tcW w:w="1260" w:type="dxa"/>
            <w:shd w:val="clear" w:color="auto" w:fill="auto"/>
            <w:vAlign w:val="center"/>
          </w:tcPr>
          <w:p w:rsidR="00CC0091" w:rsidRPr="001245F2" w:rsidRDefault="00E111C8" w:rsidP="001245F2">
            <w:pPr>
              <w:spacing w:line="360" w:lineRule="auto"/>
              <w:jc w:val="both"/>
              <w:rPr>
                <w:sz w:val="20"/>
                <w:szCs w:val="20"/>
              </w:rPr>
            </w:pPr>
            <w:r w:rsidRPr="001245F2">
              <w:rPr>
                <w:sz w:val="20"/>
                <w:szCs w:val="20"/>
              </w:rPr>
              <w:t>83,8</w:t>
            </w:r>
          </w:p>
        </w:tc>
        <w:tc>
          <w:tcPr>
            <w:tcW w:w="1260" w:type="dxa"/>
            <w:shd w:val="clear" w:color="auto" w:fill="auto"/>
            <w:vAlign w:val="center"/>
          </w:tcPr>
          <w:p w:rsidR="00CC0091" w:rsidRPr="001245F2" w:rsidRDefault="00E111C8" w:rsidP="001245F2">
            <w:pPr>
              <w:spacing w:line="360" w:lineRule="auto"/>
              <w:jc w:val="both"/>
              <w:rPr>
                <w:sz w:val="20"/>
                <w:szCs w:val="20"/>
              </w:rPr>
            </w:pPr>
            <w:r w:rsidRPr="001245F2">
              <w:rPr>
                <w:sz w:val="20"/>
                <w:szCs w:val="20"/>
              </w:rPr>
              <w:t>61,9</w:t>
            </w:r>
          </w:p>
        </w:tc>
        <w:tc>
          <w:tcPr>
            <w:tcW w:w="1260" w:type="dxa"/>
            <w:shd w:val="clear" w:color="auto" w:fill="auto"/>
            <w:vAlign w:val="center"/>
          </w:tcPr>
          <w:p w:rsidR="00CC0091" w:rsidRPr="001245F2" w:rsidRDefault="00835C36" w:rsidP="001245F2">
            <w:pPr>
              <w:spacing w:line="360" w:lineRule="auto"/>
              <w:jc w:val="both"/>
              <w:rPr>
                <w:sz w:val="20"/>
                <w:szCs w:val="20"/>
              </w:rPr>
            </w:pPr>
            <w:r w:rsidRPr="001245F2">
              <w:rPr>
                <w:sz w:val="20"/>
                <w:szCs w:val="20"/>
              </w:rPr>
              <w:t>73,9</w:t>
            </w:r>
          </w:p>
        </w:tc>
      </w:tr>
      <w:tr w:rsidR="00CC0091" w:rsidRPr="001245F2" w:rsidTr="001245F2">
        <w:tc>
          <w:tcPr>
            <w:tcW w:w="5328" w:type="dxa"/>
            <w:shd w:val="clear" w:color="auto" w:fill="auto"/>
            <w:vAlign w:val="center"/>
          </w:tcPr>
          <w:p w:rsidR="00CC0091" w:rsidRPr="001245F2" w:rsidRDefault="00E111C8" w:rsidP="001245F2">
            <w:pPr>
              <w:spacing w:line="360" w:lineRule="auto"/>
              <w:jc w:val="both"/>
              <w:rPr>
                <w:sz w:val="20"/>
                <w:szCs w:val="20"/>
              </w:rPr>
            </w:pPr>
            <w:r w:rsidRPr="001245F2">
              <w:rPr>
                <w:sz w:val="20"/>
                <w:szCs w:val="20"/>
              </w:rPr>
              <w:t>Прибыль (убыток) от реализации, тыс. руб.</w:t>
            </w:r>
          </w:p>
        </w:tc>
        <w:tc>
          <w:tcPr>
            <w:tcW w:w="1260" w:type="dxa"/>
            <w:shd w:val="clear" w:color="auto" w:fill="auto"/>
            <w:vAlign w:val="center"/>
          </w:tcPr>
          <w:p w:rsidR="00CC0091" w:rsidRPr="001245F2" w:rsidRDefault="00835C36" w:rsidP="001245F2">
            <w:pPr>
              <w:spacing w:line="360" w:lineRule="auto"/>
              <w:jc w:val="both"/>
              <w:rPr>
                <w:sz w:val="20"/>
                <w:szCs w:val="20"/>
              </w:rPr>
            </w:pPr>
            <w:r w:rsidRPr="001245F2">
              <w:rPr>
                <w:sz w:val="20"/>
                <w:szCs w:val="20"/>
              </w:rPr>
              <w:t>-894</w:t>
            </w:r>
          </w:p>
        </w:tc>
        <w:tc>
          <w:tcPr>
            <w:tcW w:w="1260" w:type="dxa"/>
            <w:shd w:val="clear" w:color="auto" w:fill="auto"/>
            <w:vAlign w:val="center"/>
          </w:tcPr>
          <w:p w:rsidR="00CC0091" w:rsidRPr="001245F2" w:rsidRDefault="00835C36" w:rsidP="001245F2">
            <w:pPr>
              <w:spacing w:line="360" w:lineRule="auto"/>
              <w:jc w:val="both"/>
              <w:rPr>
                <w:sz w:val="20"/>
                <w:szCs w:val="20"/>
              </w:rPr>
            </w:pPr>
            <w:r w:rsidRPr="001245F2">
              <w:rPr>
                <w:sz w:val="20"/>
                <w:szCs w:val="20"/>
              </w:rPr>
              <w:t>560</w:t>
            </w:r>
          </w:p>
        </w:tc>
        <w:tc>
          <w:tcPr>
            <w:tcW w:w="1260" w:type="dxa"/>
            <w:shd w:val="clear" w:color="auto" w:fill="auto"/>
            <w:vAlign w:val="center"/>
          </w:tcPr>
          <w:p w:rsidR="00CC0091" w:rsidRPr="001245F2" w:rsidRDefault="00835C36" w:rsidP="001245F2">
            <w:pPr>
              <w:spacing w:line="360" w:lineRule="auto"/>
              <w:jc w:val="both"/>
              <w:rPr>
                <w:sz w:val="20"/>
                <w:szCs w:val="20"/>
              </w:rPr>
            </w:pPr>
            <w:r w:rsidRPr="001245F2">
              <w:rPr>
                <w:sz w:val="20"/>
                <w:szCs w:val="20"/>
              </w:rPr>
              <w:t>147,2</w:t>
            </w:r>
          </w:p>
        </w:tc>
      </w:tr>
      <w:tr w:rsidR="00E111C8" w:rsidRPr="001245F2" w:rsidTr="001245F2">
        <w:tc>
          <w:tcPr>
            <w:tcW w:w="5328" w:type="dxa"/>
            <w:shd w:val="clear" w:color="auto" w:fill="auto"/>
            <w:vAlign w:val="center"/>
          </w:tcPr>
          <w:p w:rsidR="00E111C8" w:rsidRPr="001245F2" w:rsidRDefault="00E111C8" w:rsidP="001245F2">
            <w:pPr>
              <w:spacing w:line="360" w:lineRule="auto"/>
              <w:jc w:val="both"/>
              <w:rPr>
                <w:sz w:val="20"/>
                <w:szCs w:val="20"/>
              </w:rPr>
            </w:pPr>
            <w:r w:rsidRPr="001245F2">
              <w:rPr>
                <w:sz w:val="20"/>
                <w:szCs w:val="20"/>
              </w:rPr>
              <w:t>Уровень рентабельности (убыточности),%</w:t>
            </w:r>
          </w:p>
        </w:tc>
        <w:tc>
          <w:tcPr>
            <w:tcW w:w="1260" w:type="dxa"/>
            <w:shd w:val="clear" w:color="auto" w:fill="auto"/>
            <w:vAlign w:val="center"/>
          </w:tcPr>
          <w:p w:rsidR="00E111C8" w:rsidRPr="001245F2" w:rsidRDefault="00835C36" w:rsidP="001245F2">
            <w:pPr>
              <w:spacing w:line="360" w:lineRule="auto"/>
              <w:jc w:val="both"/>
              <w:rPr>
                <w:sz w:val="20"/>
                <w:szCs w:val="20"/>
              </w:rPr>
            </w:pPr>
            <w:r w:rsidRPr="001245F2">
              <w:rPr>
                <w:sz w:val="20"/>
                <w:szCs w:val="20"/>
              </w:rPr>
              <w:t>-9,7</w:t>
            </w:r>
          </w:p>
        </w:tc>
        <w:tc>
          <w:tcPr>
            <w:tcW w:w="1260" w:type="dxa"/>
            <w:shd w:val="clear" w:color="auto" w:fill="auto"/>
            <w:vAlign w:val="center"/>
          </w:tcPr>
          <w:p w:rsidR="00E111C8" w:rsidRPr="001245F2" w:rsidRDefault="00835C36" w:rsidP="001245F2">
            <w:pPr>
              <w:spacing w:line="360" w:lineRule="auto"/>
              <w:jc w:val="both"/>
              <w:rPr>
                <w:sz w:val="20"/>
                <w:szCs w:val="20"/>
              </w:rPr>
            </w:pPr>
            <w:r w:rsidRPr="001245F2">
              <w:rPr>
                <w:sz w:val="20"/>
                <w:szCs w:val="20"/>
              </w:rPr>
              <w:t>6,3</w:t>
            </w:r>
          </w:p>
        </w:tc>
        <w:tc>
          <w:tcPr>
            <w:tcW w:w="1260" w:type="dxa"/>
            <w:shd w:val="clear" w:color="auto" w:fill="auto"/>
            <w:vAlign w:val="center"/>
          </w:tcPr>
          <w:p w:rsidR="00E111C8" w:rsidRPr="001245F2" w:rsidRDefault="00E423BC" w:rsidP="001245F2">
            <w:pPr>
              <w:spacing w:line="360" w:lineRule="auto"/>
              <w:jc w:val="both"/>
              <w:rPr>
                <w:sz w:val="20"/>
                <w:szCs w:val="20"/>
              </w:rPr>
            </w:pPr>
            <w:r w:rsidRPr="001245F2">
              <w:rPr>
                <w:sz w:val="20"/>
                <w:szCs w:val="20"/>
              </w:rPr>
              <w:t>-</w:t>
            </w:r>
          </w:p>
        </w:tc>
      </w:tr>
      <w:tr w:rsidR="00E111C8" w:rsidRPr="001245F2" w:rsidTr="001245F2">
        <w:tc>
          <w:tcPr>
            <w:tcW w:w="5328" w:type="dxa"/>
            <w:shd w:val="clear" w:color="auto" w:fill="auto"/>
            <w:vAlign w:val="center"/>
          </w:tcPr>
          <w:p w:rsidR="00E111C8" w:rsidRPr="001245F2" w:rsidRDefault="00E111C8" w:rsidP="001245F2">
            <w:pPr>
              <w:spacing w:line="360" w:lineRule="auto"/>
              <w:jc w:val="both"/>
              <w:rPr>
                <w:sz w:val="20"/>
                <w:szCs w:val="20"/>
              </w:rPr>
            </w:pPr>
            <w:r w:rsidRPr="001245F2">
              <w:rPr>
                <w:sz w:val="20"/>
                <w:szCs w:val="20"/>
              </w:rPr>
              <w:t>Среднегодовая стоимость основных средств, тыс. руб.</w:t>
            </w:r>
          </w:p>
        </w:tc>
        <w:tc>
          <w:tcPr>
            <w:tcW w:w="1260" w:type="dxa"/>
            <w:shd w:val="clear" w:color="auto" w:fill="auto"/>
            <w:vAlign w:val="center"/>
          </w:tcPr>
          <w:p w:rsidR="00E111C8" w:rsidRPr="001245F2" w:rsidRDefault="00E111C8" w:rsidP="001245F2">
            <w:pPr>
              <w:spacing w:line="360" w:lineRule="auto"/>
              <w:jc w:val="both"/>
              <w:rPr>
                <w:sz w:val="20"/>
                <w:szCs w:val="20"/>
              </w:rPr>
            </w:pPr>
            <w:r w:rsidRPr="001245F2">
              <w:rPr>
                <w:sz w:val="20"/>
                <w:szCs w:val="20"/>
              </w:rPr>
              <w:t>24930</w:t>
            </w:r>
          </w:p>
        </w:tc>
        <w:tc>
          <w:tcPr>
            <w:tcW w:w="1260" w:type="dxa"/>
            <w:shd w:val="clear" w:color="auto" w:fill="auto"/>
            <w:vAlign w:val="center"/>
          </w:tcPr>
          <w:p w:rsidR="00E111C8" w:rsidRPr="001245F2" w:rsidRDefault="00E111C8" w:rsidP="001245F2">
            <w:pPr>
              <w:spacing w:line="360" w:lineRule="auto"/>
              <w:jc w:val="both"/>
              <w:rPr>
                <w:sz w:val="20"/>
                <w:szCs w:val="20"/>
              </w:rPr>
            </w:pPr>
            <w:r w:rsidRPr="001245F2">
              <w:rPr>
                <w:sz w:val="20"/>
                <w:szCs w:val="20"/>
              </w:rPr>
              <w:t>29592</w:t>
            </w:r>
          </w:p>
        </w:tc>
        <w:tc>
          <w:tcPr>
            <w:tcW w:w="1260" w:type="dxa"/>
            <w:shd w:val="clear" w:color="auto" w:fill="auto"/>
            <w:vAlign w:val="center"/>
          </w:tcPr>
          <w:p w:rsidR="00E111C8" w:rsidRPr="001245F2" w:rsidRDefault="00835C36" w:rsidP="001245F2">
            <w:pPr>
              <w:spacing w:line="360" w:lineRule="auto"/>
              <w:jc w:val="both"/>
              <w:rPr>
                <w:sz w:val="20"/>
                <w:szCs w:val="20"/>
              </w:rPr>
            </w:pPr>
            <w:r w:rsidRPr="001245F2">
              <w:rPr>
                <w:sz w:val="20"/>
                <w:szCs w:val="20"/>
              </w:rPr>
              <w:t>118,7</w:t>
            </w:r>
          </w:p>
        </w:tc>
      </w:tr>
    </w:tbl>
    <w:p w:rsidR="00A808A5" w:rsidRDefault="00A808A5" w:rsidP="00A808A5">
      <w:pPr>
        <w:shd w:val="clear" w:color="auto" w:fill="FFFFFF"/>
        <w:spacing w:line="360" w:lineRule="auto"/>
        <w:ind w:firstLine="709"/>
        <w:jc w:val="both"/>
        <w:rPr>
          <w:sz w:val="28"/>
          <w:szCs w:val="28"/>
        </w:rPr>
      </w:pPr>
    </w:p>
    <w:p w:rsidR="00A82ADF" w:rsidRPr="00A808A5" w:rsidRDefault="00835C36" w:rsidP="00A808A5">
      <w:pPr>
        <w:shd w:val="clear" w:color="auto" w:fill="FFFFFF"/>
        <w:spacing w:line="360" w:lineRule="auto"/>
        <w:ind w:firstLine="709"/>
        <w:jc w:val="both"/>
        <w:rPr>
          <w:sz w:val="28"/>
          <w:szCs w:val="28"/>
        </w:rPr>
      </w:pPr>
      <w:r w:rsidRPr="00A808A5">
        <w:rPr>
          <w:sz w:val="28"/>
          <w:szCs w:val="28"/>
        </w:rPr>
        <w:t>Проанализировав данные табл. 2.2</w:t>
      </w:r>
      <w:r w:rsidR="00A25947" w:rsidRPr="00A808A5">
        <w:rPr>
          <w:sz w:val="28"/>
          <w:szCs w:val="28"/>
        </w:rPr>
        <w:t>,</w:t>
      </w:r>
      <w:r w:rsidR="001C3ADC" w:rsidRPr="00A808A5">
        <w:rPr>
          <w:sz w:val="28"/>
          <w:szCs w:val="28"/>
        </w:rPr>
        <w:t xml:space="preserve"> 2.3, 2.4</w:t>
      </w:r>
      <w:r w:rsidR="00D73DC5" w:rsidRPr="00A808A5">
        <w:rPr>
          <w:sz w:val="28"/>
          <w:szCs w:val="28"/>
        </w:rPr>
        <w:t>, 2.5.</w:t>
      </w:r>
      <w:r w:rsidR="00083DDC" w:rsidRPr="00A808A5">
        <w:rPr>
          <w:sz w:val="28"/>
          <w:szCs w:val="28"/>
        </w:rPr>
        <w:t>,</w:t>
      </w:r>
      <w:r w:rsidR="00A25947" w:rsidRPr="00A808A5">
        <w:rPr>
          <w:sz w:val="28"/>
          <w:szCs w:val="28"/>
        </w:rPr>
        <w:t xml:space="preserve"> можно сделать вывод</w:t>
      </w:r>
      <w:r w:rsidRPr="00A808A5">
        <w:rPr>
          <w:sz w:val="28"/>
          <w:szCs w:val="28"/>
        </w:rPr>
        <w:t>, что</w:t>
      </w:r>
      <w:r w:rsidR="00A25947" w:rsidRPr="00A808A5">
        <w:rPr>
          <w:sz w:val="28"/>
          <w:szCs w:val="28"/>
        </w:rPr>
        <w:t xml:space="preserve"> выработка сельскохозяйственной продукции на 1 работника снизилась на 5,9%,</w:t>
      </w:r>
      <w:r w:rsidR="00083DDC" w:rsidRPr="00A808A5">
        <w:rPr>
          <w:sz w:val="28"/>
          <w:szCs w:val="28"/>
        </w:rPr>
        <w:t xml:space="preserve"> </w:t>
      </w:r>
      <w:r w:rsidR="00A82ADF" w:rsidRPr="00A808A5">
        <w:rPr>
          <w:sz w:val="28"/>
          <w:szCs w:val="28"/>
        </w:rPr>
        <w:t xml:space="preserve">за счет уменьшения выпуска валовой продукции, </w:t>
      </w:r>
      <w:r w:rsidR="00A25947" w:rsidRPr="00A808A5">
        <w:rPr>
          <w:sz w:val="28"/>
          <w:szCs w:val="28"/>
        </w:rPr>
        <w:t>но в то же время</w:t>
      </w:r>
      <w:r w:rsidR="00A82ADF" w:rsidRPr="00A808A5">
        <w:rPr>
          <w:sz w:val="28"/>
          <w:szCs w:val="28"/>
        </w:rPr>
        <w:t>,</w:t>
      </w:r>
      <w:r w:rsidR="00A808A5">
        <w:rPr>
          <w:sz w:val="28"/>
          <w:szCs w:val="28"/>
        </w:rPr>
        <w:t xml:space="preserve"> </w:t>
      </w:r>
      <w:r w:rsidR="00A25947" w:rsidRPr="00A808A5">
        <w:rPr>
          <w:sz w:val="28"/>
          <w:szCs w:val="28"/>
        </w:rPr>
        <w:t>в животноводстве этот показатель увеличился на 4,6%. Так же выросла стоимость</w:t>
      </w:r>
      <w:r w:rsidR="00A808A5">
        <w:rPr>
          <w:sz w:val="28"/>
          <w:szCs w:val="28"/>
        </w:rPr>
        <w:t xml:space="preserve"> </w:t>
      </w:r>
      <w:r w:rsidR="00A25947" w:rsidRPr="00A808A5">
        <w:rPr>
          <w:sz w:val="28"/>
          <w:szCs w:val="28"/>
        </w:rPr>
        <w:t xml:space="preserve">молока в стоимости товарной продукции на 4,4%. </w:t>
      </w:r>
      <w:r w:rsidR="00D8036B" w:rsidRPr="00A808A5">
        <w:rPr>
          <w:sz w:val="28"/>
          <w:szCs w:val="28"/>
        </w:rPr>
        <w:t>Фондоотдача снизилась на 26,1%, в</w:t>
      </w:r>
      <w:r w:rsidR="00A808A5">
        <w:rPr>
          <w:sz w:val="28"/>
          <w:szCs w:val="28"/>
        </w:rPr>
        <w:t xml:space="preserve"> </w:t>
      </w:r>
      <w:r w:rsidR="00D8036B" w:rsidRPr="00A808A5">
        <w:rPr>
          <w:sz w:val="28"/>
          <w:szCs w:val="28"/>
        </w:rPr>
        <w:t>связи с уменьшением валовой продукции хозяйства в 2007 году на 12,3%</w:t>
      </w:r>
      <w:r w:rsidR="00A82ADF" w:rsidRPr="00A808A5">
        <w:rPr>
          <w:sz w:val="28"/>
          <w:szCs w:val="28"/>
        </w:rPr>
        <w:t>,</w:t>
      </w:r>
      <w:r w:rsidR="00D8036B" w:rsidRPr="00A808A5">
        <w:rPr>
          <w:sz w:val="28"/>
          <w:szCs w:val="28"/>
        </w:rPr>
        <w:t xml:space="preserve"> и увеличением стоимости основных средств.</w:t>
      </w:r>
      <w:r w:rsidR="00D73DC5" w:rsidRPr="00A808A5">
        <w:rPr>
          <w:sz w:val="28"/>
          <w:szCs w:val="28"/>
        </w:rPr>
        <w:t xml:space="preserve"> Фондообеспеченность при неизменной</w:t>
      </w:r>
      <w:r w:rsidR="00A808A5">
        <w:rPr>
          <w:sz w:val="28"/>
          <w:szCs w:val="28"/>
        </w:rPr>
        <w:t xml:space="preserve"> </w:t>
      </w:r>
      <w:r w:rsidR="00D73DC5" w:rsidRPr="00A808A5">
        <w:rPr>
          <w:sz w:val="28"/>
          <w:szCs w:val="28"/>
        </w:rPr>
        <w:t>площади сельскохозяйственной угодий в 2006-</w:t>
      </w:r>
      <w:smartTag w:uri="urn:schemas-microsoft-com:office:smarttags" w:element="metricconverter">
        <w:smartTagPr>
          <w:attr w:name="ProductID" w:val="2007 г"/>
        </w:smartTagPr>
        <w:r w:rsidR="00D73DC5" w:rsidRPr="00A808A5">
          <w:rPr>
            <w:sz w:val="28"/>
            <w:szCs w:val="28"/>
          </w:rPr>
          <w:t>2007 г</w:t>
        </w:r>
      </w:smartTag>
      <w:r w:rsidR="00D73DC5" w:rsidRPr="00A808A5">
        <w:rPr>
          <w:sz w:val="28"/>
          <w:szCs w:val="28"/>
        </w:rPr>
        <w:t xml:space="preserve">.г. выросла на 18,7% так же за счет роста стоимости основных </w:t>
      </w:r>
      <w:r w:rsidR="00F15B04" w:rsidRPr="00A808A5">
        <w:rPr>
          <w:sz w:val="28"/>
          <w:szCs w:val="28"/>
        </w:rPr>
        <w:t>средств</w:t>
      </w:r>
      <w:r w:rsidR="00A808A5">
        <w:rPr>
          <w:sz w:val="28"/>
          <w:szCs w:val="28"/>
        </w:rPr>
        <w:t xml:space="preserve"> </w:t>
      </w:r>
      <w:r w:rsidR="00F15B04" w:rsidRPr="00A808A5">
        <w:rPr>
          <w:sz w:val="28"/>
          <w:szCs w:val="28"/>
        </w:rPr>
        <w:t xml:space="preserve">на 18,7%. </w:t>
      </w:r>
      <w:r w:rsidR="00473800" w:rsidRPr="00A808A5">
        <w:rPr>
          <w:sz w:val="28"/>
          <w:szCs w:val="28"/>
        </w:rPr>
        <w:t>ООО «Родина»</w:t>
      </w:r>
      <w:r w:rsidR="00D73DC5" w:rsidRPr="00A808A5">
        <w:rPr>
          <w:sz w:val="28"/>
          <w:szCs w:val="28"/>
        </w:rPr>
        <w:t xml:space="preserve"> в 2007 году получил</w:t>
      </w:r>
      <w:r w:rsidR="00473800" w:rsidRPr="00A808A5">
        <w:rPr>
          <w:sz w:val="28"/>
          <w:szCs w:val="28"/>
        </w:rPr>
        <w:t xml:space="preserve"> прибыль в 560 тыс.руб.</w:t>
      </w:r>
      <w:r w:rsidR="00A808A5">
        <w:rPr>
          <w:sz w:val="28"/>
          <w:szCs w:val="28"/>
        </w:rPr>
        <w:t xml:space="preserve"> </w:t>
      </w:r>
      <w:r w:rsidR="00473800" w:rsidRPr="00A808A5">
        <w:rPr>
          <w:sz w:val="28"/>
          <w:szCs w:val="28"/>
        </w:rPr>
        <w:t>и вышло</w:t>
      </w:r>
      <w:r w:rsidR="00D73DC5" w:rsidRPr="00A808A5">
        <w:rPr>
          <w:sz w:val="28"/>
          <w:szCs w:val="28"/>
        </w:rPr>
        <w:t xml:space="preserve"> на положительный уровень рентабельности, который составил 6,3%.</w:t>
      </w:r>
      <w:r w:rsidR="00A82ADF" w:rsidRPr="00A808A5">
        <w:rPr>
          <w:sz w:val="28"/>
          <w:szCs w:val="28"/>
        </w:rPr>
        <w:t xml:space="preserve"> </w:t>
      </w:r>
    </w:p>
    <w:p w:rsidR="00A25947" w:rsidRPr="00A808A5" w:rsidRDefault="00AF0F35" w:rsidP="00A808A5">
      <w:pPr>
        <w:shd w:val="clear" w:color="auto" w:fill="FFFFFF"/>
        <w:spacing w:line="360" w:lineRule="auto"/>
        <w:ind w:firstLine="709"/>
        <w:jc w:val="both"/>
        <w:rPr>
          <w:sz w:val="28"/>
          <w:szCs w:val="28"/>
        </w:rPr>
      </w:pPr>
      <w:r w:rsidRPr="00A808A5">
        <w:rPr>
          <w:sz w:val="28"/>
          <w:szCs w:val="28"/>
        </w:rPr>
        <w:t>В том числе растениеводство – убыточно (рентабельность составила -1,1%), а в отрасли животноводства наметился явный прогресс в экономической эффективности деятельности предприятия (рентабельность отрасли – 16%).</w:t>
      </w:r>
    </w:p>
    <w:p w:rsidR="00A808A5" w:rsidRDefault="00A808A5" w:rsidP="00A808A5">
      <w:pPr>
        <w:shd w:val="clear" w:color="auto" w:fill="FFFFFF"/>
        <w:spacing w:line="360" w:lineRule="auto"/>
        <w:ind w:firstLine="709"/>
        <w:jc w:val="both"/>
        <w:rPr>
          <w:sz w:val="28"/>
          <w:szCs w:val="28"/>
        </w:rPr>
        <w:sectPr w:rsidR="00A808A5" w:rsidSect="00A808A5">
          <w:footerReference w:type="even" r:id="rId10"/>
          <w:pgSz w:w="11906" w:h="16838"/>
          <w:pgMar w:top="1134" w:right="851" w:bottom="1134" w:left="1701" w:header="709" w:footer="709" w:gutter="0"/>
          <w:cols w:space="708"/>
          <w:docGrid w:linePitch="360"/>
        </w:sectPr>
      </w:pPr>
    </w:p>
    <w:p w:rsidR="00F82E4B" w:rsidRPr="00A808A5" w:rsidRDefault="00A25947" w:rsidP="00A808A5">
      <w:pPr>
        <w:shd w:val="clear" w:color="auto" w:fill="FFFFFF"/>
        <w:spacing w:line="360" w:lineRule="auto"/>
        <w:ind w:firstLine="709"/>
        <w:jc w:val="both"/>
        <w:rPr>
          <w:sz w:val="28"/>
          <w:szCs w:val="28"/>
        </w:rPr>
      </w:pPr>
      <w:r w:rsidRPr="00A808A5">
        <w:rPr>
          <w:sz w:val="28"/>
          <w:szCs w:val="28"/>
        </w:rPr>
        <w:t>Таблица 2.4 Поступление средств и результаты от реализации продукции растениеводства и животноводства</w:t>
      </w:r>
      <w:r w:rsidR="00835C36" w:rsidRPr="00A808A5">
        <w:rPr>
          <w:sz w:val="28"/>
          <w:szCs w:val="28"/>
        </w:rPr>
        <w:t xml:space="preserve"> </w:t>
      </w:r>
    </w:p>
    <w:tbl>
      <w:tblPr>
        <w:tblW w:w="139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995"/>
        <w:gridCol w:w="900"/>
        <w:gridCol w:w="900"/>
        <w:gridCol w:w="900"/>
        <w:gridCol w:w="900"/>
        <w:gridCol w:w="900"/>
        <w:gridCol w:w="900"/>
        <w:gridCol w:w="900"/>
        <w:gridCol w:w="900"/>
        <w:gridCol w:w="900"/>
        <w:gridCol w:w="900"/>
        <w:gridCol w:w="900"/>
      </w:tblGrid>
      <w:tr w:rsidR="00DB545A" w:rsidRPr="001245F2" w:rsidTr="001245F2">
        <w:tc>
          <w:tcPr>
            <w:tcW w:w="3085" w:type="dxa"/>
            <w:vMerge w:val="restart"/>
            <w:shd w:val="clear" w:color="auto" w:fill="auto"/>
            <w:vAlign w:val="center"/>
          </w:tcPr>
          <w:p w:rsidR="006B390B" w:rsidRPr="001245F2" w:rsidRDefault="00DB545A" w:rsidP="001245F2">
            <w:pPr>
              <w:spacing w:line="360" w:lineRule="auto"/>
              <w:jc w:val="both"/>
              <w:rPr>
                <w:sz w:val="20"/>
                <w:szCs w:val="20"/>
              </w:rPr>
            </w:pPr>
            <w:r w:rsidRPr="001245F2">
              <w:rPr>
                <w:sz w:val="20"/>
                <w:szCs w:val="20"/>
              </w:rPr>
              <w:t>Виды продукции</w:t>
            </w:r>
          </w:p>
        </w:tc>
        <w:tc>
          <w:tcPr>
            <w:tcW w:w="1895" w:type="dxa"/>
            <w:gridSpan w:val="2"/>
            <w:vMerge w:val="restart"/>
            <w:shd w:val="clear" w:color="auto" w:fill="auto"/>
            <w:vAlign w:val="center"/>
          </w:tcPr>
          <w:p w:rsidR="006B390B" w:rsidRPr="001245F2" w:rsidRDefault="00DB545A" w:rsidP="001245F2">
            <w:pPr>
              <w:spacing w:line="360" w:lineRule="auto"/>
              <w:jc w:val="both"/>
              <w:rPr>
                <w:sz w:val="20"/>
                <w:szCs w:val="20"/>
              </w:rPr>
            </w:pPr>
            <w:r w:rsidRPr="001245F2">
              <w:rPr>
                <w:sz w:val="20"/>
                <w:szCs w:val="20"/>
              </w:rPr>
              <w:t>Количество реализованной продукции, т.</w:t>
            </w:r>
          </w:p>
        </w:tc>
        <w:tc>
          <w:tcPr>
            <w:tcW w:w="1800" w:type="dxa"/>
            <w:gridSpan w:val="2"/>
            <w:vMerge w:val="restart"/>
            <w:shd w:val="clear" w:color="auto" w:fill="auto"/>
            <w:vAlign w:val="center"/>
          </w:tcPr>
          <w:p w:rsidR="006B390B" w:rsidRPr="001245F2" w:rsidRDefault="00DB545A" w:rsidP="001245F2">
            <w:pPr>
              <w:spacing w:line="360" w:lineRule="auto"/>
              <w:jc w:val="both"/>
              <w:rPr>
                <w:sz w:val="20"/>
                <w:szCs w:val="20"/>
              </w:rPr>
            </w:pPr>
            <w:r w:rsidRPr="001245F2">
              <w:rPr>
                <w:sz w:val="20"/>
                <w:szCs w:val="20"/>
              </w:rPr>
              <w:t>Полная себестоимость продукции, тыс. руб.</w:t>
            </w:r>
          </w:p>
        </w:tc>
        <w:tc>
          <w:tcPr>
            <w:tcW w:w="1800" w:type="dxa"/>
            <w:gridSpan w:val="2"/>
            <w:vMerge w:val="restart"/>
            <w:shd w:val="clear" w:color="auto" w:fill="auto"/>
            <w:vAlign w:val="center"/>
          </w:tcPr>
          <w:p w:rsidR="006B390B" w:rsidRPr="001245F2" w:rsidRDefault="00DB545A" w:rsidP="001245F2">
            <w:pPr>
              <w:spacing w:line="360" w:lineRule="auto"/>
              <w:jc w:val="both"/>
              <w:rPr>
                <w:sz w:val="20"/>
                <w:szCs w:val="20"/>
              </w:rPr>
            </w:pPr>
            <w:r w:rsidRPr="001245F2">
              <w:rPr>
                <w:sz w:val="20"/>
                <w:szCs w:val="20"/>
              </w:rPr>
              <w:t>Выручено всего, тыс. руб.</w:t>
            </w:r>
          </w:p>
        </w:tc>
        <w:tc>
          <w:tcPr>
            <w:tcW w:w="3600" w:type="dxa"/>
            <w:gridSpan w:val="4"/>
            <w:shd w:val="clear" w:color="auto" w:fill="auto"/>
            <w:vAlign w:val="center"/>
          </w:tcPr>
          <w:p w:rsidR="00DB545A" w:rsidRPr="001245F2" w:rsidRDefault="00DB545A" w:rsidP="001245F2">
            <w:pPr>
              <w:spacing w:line="360" w:lineRule="auto"/>
              <w:jc w:val="both"/>
              <w:rPr>
                <w:sz w:val="20"/>
                <w:szCs w:val="20"/>
              </w:rPr>
            </w:pPr>
            <w:r w:rsidRPr="001245F2">
              <w:rPr>
                <w:sz w:val="20"/>
                <w:szCs w:val="20"/>
              </w:rPr>
              <w:t>Результаты,</w:t>
            </w:r>
          </w:p>
          <w:p w:rsidR="006B390B" w:rsidRPr="001245F2" w:rsidRDefault="00DB545A" w:rsidP="001245F2">
            <w:pPr>
              <w:spacing w:line="360" w:lineRule="auto"/>
              <w:jc w:val="both"/>
              <w:rPr>
                <w:sz w:val="20"/>
                <w:szCs w:val="20"/>
              </w:rPr>
            </w:pPr>
            <w:r w:rsidRPr="001245F2">
              <w:rPr>
                <w:sz w:val="20"/>
                <w:szCs w:val="20"/>
              </w:rPr>
              <w:t xml:space="preserve"> тыс. руб.</w:t>
            </w:r>
          </w:p>
        </w:tc>
        <w:tc>
          <w:tcPr>
            <w:tcW w:w="1800" w:type="dxa"/>
            <w:gridSpan w:val="2"/>
            <w:vMerge w:val="restart"/>
            <w:shd w:val="clear" w:color="auto" w:fill="auto"/>
            <w:vAlign w:val="center"/>
          </w:tcPr>
          <w:p w:rsidR="006B390B" w:rsidRPr="001245F2" w:rsidRDefault="00DB545A" w:rsidP="001245F2">
            <w:pPr>
              <w:spacing w:line="360" w:lineRule="auto"/>
              <w:jc w:val="both"/>
              <w:rPr>
                <w:sz w:val="20"/>
                <w:szCs w:val="20"/>
              </w:rPr>
            </w:pPr>
            <w:r w:rsidRPr="001245F2">
              <w:rPr>
                <w:sz w:val="20"/>
                <w:szCs w:val="20"/>
              </w:rPr>
              <w:t>Уровень рентабельности, %</w:t>
            </w:r>
          </w:p>
        </w:tc>
      </w:tr>
      <w:tr w:rsidR="00DB545A" w:rsidRPr="001245F2" w:rsidTr="001245F2">
        <w:tc>
          <w:tcPr>
            <w:tcW w:w="3085" w:type="dxa"/>
            <w:vMerge/>
            <w:shd w:val="clear" w:color="auto" w:fill="auto"/>
            <w:vAlign w:val="center"/>
          </w:tcPr>
          <w:p w:rsidR="006B390B" w:rsidRPr="001245F2" w:rsidRDefault="006B390B" w:rsidP="001245F2">
            <w:pPr>
              <w:spacing w:line="360" w:lineRule="auto"/>
              <w:jc w:val="both"/>
              <w:rPr>
                <w:sz w:val="20"/>
                <w:szCs w:val="20"/>
              </w:rPr>
            </w:pPr>
          </w:p>
        </w:tc>
        <w:tc>
          <w:tcPr>
            <w:tcW w:w="1895" w:type="dxa"/>
            <w:gridSpan w:val="2"/>
            <w:vMerge/>
            <w:shd w:val="clear" w:color="auto" w:fill="auto"/>
            <w:vAlign w:val="center"/>
          </w:tcPr>
          <w:p w:rsidR="006B390B" w:rsidRPr="001245F2" w:rsidRDefault="006B390B" w:rsidP="001245F2">
            <w:pPr>
              <w:spacing w:line="360" w:lineRule="auto"/>
              <w:jc w:val="both"/>
              <w:rPr>
                <w:sz w:val="20"/>
                <w:szCs w:val="20"/>
              </w:rPr>
            </w:pPr>
          </w:p>
        </w:tc>
        <w:tc>
          <w:tcPr>
            <w:tcW w:w="1800" w:type="dxa"/>
            <w:gridSpan w:val="2"/>
            <w:vMerge/>
            <w:shd w:val="clear" w:color="auto" w:fill="auto"/>
            <w:vAlign w:val="center"/>
          </w:tcPr>
          <w:p w:rsidR="006B390B" w:rsidRPr="001245F2" w:rsidRDefault="006B390B" w:rsidP="001245F2">
            <w:pPr>
              <w:spacing w:line="360" w:lineRule="auto"/>
              <w:jc w:val="both"/>
              <w:rPr>
                <w:sz w:val="20"/>
                <w:szCs w:val="20"/>
              </w:rPr>
            </w:pPr>
          </w:p>
        </w:tc>
        <w:tc>
          <w:tcPr>
            <w:tcW w:w="1800" w:type="dxa"/>
            <w:gridSpan w:val="2"/>
            <w:vMerge/>
            <w:shd w:val="clear" w:color="auto" w:fill="auto"/>
            <w:vAlign w:val="center"/>
          </w:tcPr>
          <w:p w:rsidR="006B390B" w:rsidRPr="001245F2" w:rsidRDefault="006B390B" w:rsidP="001245F2">
            <w:pPr>
              <w:spacing w:line="360" w:lineRule="auto"/>
              <w:jc w:val="both"/>
              <w:rPr>
                <w:sz w:val="20"/>
                <w:szCs w:val="20"/>
              </w:rPr>
            </w:pPr>
          </w:p>
        </w:tc>
        <w:tc>
          <w:tcPr>
            <w:tcW w:w="1800" w:type="dxa"/>
            <w:gridSpan w:val="2"/>
            <w:shd w:val="clear" w:color="auto" w:fill="auto"/>
            <w:vAlign w:val="center"/>
          </w:tcPr>
          <w:p w:rsidR="006B390B" w:rsidRPr="001245F2" w:rsidRDefault="00DB545A" w:rsidP="001245F2">
            <w:pPr>
              <w:spacing w:line="360" w:lineRule="auto"/>
              <w:jc w:val="both"/>
              <w:rPr>
                <w:sz w:val="20"/>
                <w:szCs w:val="20"/>
              </w:rPr>
            </w:pPr>
            <w:r w:rsidRPr="001245F2">
              <w:rPr>
                <w:sz w:val="20"/>
                <w:szCs w:val="20"/>
              </w:rPr>
              <w:t>прибыль</w:t>
            </w:r>
          </w:p>
        </w:tc>
        <w:tc>
          <w:tcPr>
            <w:tcW w:w="1800" w:type="dxa"/>
            <w:gridSpan w:val="2"/>
            <w:shd w:val="clear" w:color="auto" w:fill="auto"/>
            <w:vAlign w:val="center"/>
          </w:tcPr>
          <w:p w:rsidR="006B390B" w:rsidRPr="001245F2" w:rsidRDefault="00DB545A" w:rsidP="001245F2">
            <w:pPr>
              <w:spacing w:line="360" w:lineRule="auto"/>
              <w:jc w:val="both"/>
              <w:rPr>
                <w:sz w:val="20"/>
                <w:szCs w:val="20"/>
              </w:rPr>
            </w:pPr>
            <w:r w:rsidRPr="001245F2">
              <w:rPr>
                <w:sz w:val="20"/>
                <w:szCs w:val="20"/>
              </w:rPr>
              <w:t>убыток</w:t>
            </w:r>
          </w:p>
        </w:tc>
        <w:tc>
          <w:tcPr>
            <w:tcW w:w="1800" w:type="dxa"/>
            <w:gridSpan w:val="2"/>
            <w:vMerge/>
            <w:shd w:val="clear" w:color="auto" w:fill="auto"/>
            <w:vAlign w:val="center"/>
          </w:tcPr>
          <w:p w:rsidR="006B390B" w:rsidRPr="001245F2" w:rsidRDefault="006B390B" w:rsidP="001245F2">
            <w:pPr>
              <w:spacing w:line="360" w:lineRule="auto"/>
              <w:jc w:val="both"/>
              <w:rPr>
                <w:sz w:val="20"/>
                <w:szCs w:val="20"/>
              </w:rPr>
            </w:pPr>
          </w:p>
        </w:tc>
      </w:tr>
      <w:tr w:rsidR="00DB545A" w:rsidRPr="001245F2" w:rsidTr="001245F2">
        <w:tc>
          <w:tcPr>
            <w:tcW w:w="3085" w:type="dxa"/>
            <w:vMerge/>
            <w:shd w:val="clear" w:color="auto" w:fill="auto"/>
            <w:vAlign w:val="center"/>
          </w:tcPr>
          <w:p w:rsidR="006B390B" w:rsidRPr="001245F2" w:rsidRDefault="006B390B" w:rsidP="001245F2">
            <w:pPr>
              <w:spacing w:line="360" w:lineRule="auto"/>
              <w:jc w:val="both"/>
              <w:rPr>
                <w:sz w:val="20"/>
                <w:szCs w:val="20"/>
              </w:rPr>
            </w:pPr>
          </w:p>
        </w:tc>
        <w:tc>
          <w:tcPr>
            <w:tcW w:w="995" w:type="dxa"/>
            <w:shd w:val="clear" w:color="auto" w:fill="auto"/>
            <w:vAlign w:val="center"/>
          </w:tcPr>
          <w:p w:rsidR="006B390B" w:rsidRPr="001245F2" w:rsidRDefault="00DB545A" w:rsidP="001245F2">
            <w:pPr>
              <w:spacing w:line="360" w:lineRule="auto"/>
              <w:jc w:val="both"/>
              <w:rPr>
                <w:sz w:val="20"/>
                <w:szCs w:val="20"/>
              </w:rPr>
            </w:pPr>
            <w:r w:rsidRPr="001245F2">
              <w:rPr>
                <w:sz w:val="20"/>
                <w:szCs w:val="20"/>
              </w:rPr>
              <w:t>2006г.</w:t>
            </w:r>
          </w:p>
        </w:tc>
        <w:tc>
          <w:tcPr>
            <w:tcW w:w="900" w:type="dxa"/>
            <w:shd w:val="clear" w:color="auto" w:fill="auto"/>
            <w:vAlign w:val="center"/>
          </w:tcPr>
          <w:p w:rsidR="006B390B" w:rsidRPr="001245F2" w:rsidRDefault="00DB545A" w:rsidP="001245F2">
            <w:pPr>
              <w:spacing w:line="360" w:lineRule="auto"/>
              <w:jc w:val="both"/>
              <w:rPr>
                <w:sz w:val="20"/>
                <w:szCs w:val="20"/>
              </w:rPr>
            </w:pPr>
            <w:r w:rsidRPr="001245F2">
              <w:rPr>
                <w:sz w:val="20"/>
                <w:szCs w:val="20"/>
              </w:rPr>
              <w:t>2007г.</w:t>
            </w:r>
          </w:p>
        </w:tc>
        <w:tc>
          <w:tcPr>
            <w:tcW w:w="900" w:type="dxa"/>
            <w:shd w:val="clear" w:color="auto" w:fill="auto"/>
            <w:vAlign w:val="center"/>
          </w:tcPr>
          <w:p w:rsidR="006B390B" w:rsidRPr="001245F2" w:rsidRDefault="00DB545A" w:rsidP="001245F2">
            <w:pPr>
              <w:spacing w:line="360" w:lineRule="auto"/>
              <w:jc w:val="both"/>
              <w:rPr>
                <w:sz w:val="20"/>
                <w:szCs w:val="20"/>
              </w:rPr>
            </w:pPr>
            <w:r w:rsidRPr="001245F2">
              <w:rPr>
                <w:sz w:val="20"/>
                <w:szCs w:val="20"/>
              </w:rPr>
              <w:t>2006г.</w:t>
            </w:r>
          </w:p>
        </w:tc>
        <w:tc>
          <w:tcPr>
            <w:tcW w:w="900" w:type="dxa"/>
            <w:shd w:val="clear" w:color="auto" w:fill="auto"/>
            <w:vAlign w:val="center"/>
          </w:tcPr>
          <w:p w:rsidR="006B390B" w:rsidRPr="001245F2" w:rsidRDefault="00DB545A" w:rsidP="001245F2">
            <w:pPr>
              <w:spacing w:line="360" w:lineRule="auto"/>
              <w:jc w:val="both"/>
              <w:rPr>
                <w:sz w:val="20"/>
                <w:szCs w:val="20"/>
              </w:rPr>
            </w:pPr>
            <w:r w:rsidRPr="001245F2">
              <w:rPr>
                <w:sz w:val="20"/>
                <w:szCs w:val="20"/>
              </w:rPr>
              <w:t>2007г.</w:t>
            </w:r>
          </w:p>
        </w:tc>
        <w:tc>
          <w:tcPr>
            <w:tcW w:w="900" w:type="dxa"/>
            <w:shd w:val="clear" w:color="auto" w:fill="auto"/>
            <w:vAlign w:val="center"/>
          </w:tcPr>
          <w:p w:rsidR="006B390B" w:rsidRPr="001245F2" w:rsidRDefault="00DB545A" w:rsidP="001245F2">
            <w:pPr>
              <w:spacing w:line="360" w:lineRule="auto"/>
              <w:jc w:val="both"/>
              <w:rPr>
                <w:sz w:val="20"/>
                <w:szCs w:val="20"/>
              </w:rPr>
            </w:pPr>
            <w:r w:rsidRPr="001245F2">
              <w:rPr>
                <w:sz w:val="20"/>
                <w:szCs w:val="20"/>
              </w:rPr>
              <w:t>2006г.</w:t>
            </w:r>
          </w:p>
        </w:tc>
        <w:tc>
          <w:tcPr>
            <w:tcW w:w="900" w:type="dxa"/>
            <w:shd w:val="clear" w:color="auto" w:fill="auto"/>
            <w:vAlign w:val="center"/>
          </w:tcPr>
          <w:p w:rsidR="006B390B" w:rsidRPr="001245F2" w:rsidRDefault="00DB545A" w:rsidP="001245F2">
            <w:pPr>
              <w:spacing w:line="360" w:lineRule="auto"/>
              <w:jc w:val="both"/>
              <w:rPr>
                <w:sz w:val="20"/>
                <w:szCs w:val="20"/>
              </w:rPr>
            </w:pPr>
            <w:r w:rsidRPr="001245F2">
              <w:rPr>
                <w:sz w:val="20"/>
                <w:szCs w:val="20"/>
              </w:rPr>
              <w:t>2007г.</w:t>
            </w:r>
          </w:p>
        </w:tc>
        <w:tc>
          <w:tcPr>
            <w:tcW w:w="900" w:type="dxa"/>
            <w:shd w:val="clear" w:color="auto" w:fill="auto"/>
            <w:vAlign w:val="center"/>
          </w:tcPr>
          <w:p w:rsidR="006B390B" w:rsidRPr="001245F2" w:rsidRDefault="00DB545A" w:rsidP="001245F2">
            <w:pPr>
              <w:spacing w:line="360" w:lineRule="auto"/>
              <w:jc w:val="both"/>
              <w:rPr>
                <w:sz w:val="20"/>
                <w:szCs w:val="20"/>
              </w:rPr>
            </w:pPr>
            <w:r w:rsidRPr="001245F2">
              <w:rPr>
                <w:sz w:val="20"/>
                <w:szCs w:val="20"/>
              </w:rPr>
              <w:t>2006г.</w:t>
            </w:r>
          </w:p>
        </w:tc>
        <w:tc>
          <w:tcPr>
            <w:tcW w:w="900" w:type="dxa"/>
            <w:shd w:val="clear" w:color="auto" w:fill="auto"/>
            <w:vAlign w:val="center"/>
          </w:tcPr>
          <w:p w:rsidR="006B390B" w:rsidRPr="001245F2" w:rsidRDefault="00DB545A" w:rsidP="001245F2">
            <w:pPr>
              <w:spacing w:line="360" w:lineRule="auto"/>
              <w:jc w:val="both"/>
              <w:rPr>
                <w:sz w:val="20"/>
                <w:szCs w:val="20"/>
              </w:rPr>
            </w:pPr>
            <w:r w:rsidRPr="001245F2">
              <w:rPr>
                <w:sz w:val="20"/>
                <w:szCs w:val="20"/>
              </w:rPr>
              <w:t>2007г.</w:t>
            </w:r>
          </w:p>
        </w:tc>
        <w:tc>
          <w:tcPr>
            <w:tcW w:w="900" w:type="dxa"/>
            <w:shd w:val="clear" w:color="auto" w:fill="auto"/>
            <w:vAlign w:val="center"/>
          </w:tcPr>
          <w:p w:rsidR="006B390B" w:rsidRPr="001245F2" w:rsidRDefault="00DB545A" w:rsidP="001245F2">
            <w:pPr>
              <w:spacing w:line="360" w:lineRule="auto"/>
              <w:jc w:val="both"/>
              <w:rPr>
                <w:sz w:val="20"/>
                <w:szCs w:val="20"/>
              </w:rPr>
            </w:pPr>
            <w:r w:rsidRPr="001245F2">
              <w:rPr>
                <w:sz w:val="20"/>
                <w:szCs w:val="20"/>
              </w:rPr>
              <w:t>2006г.</w:t>
            </w:r>
          </w:p>
        </w:tc>
        <w:tc>
          <w:tcPr>
            <w:tcW w:w="900" w:type="dxa"/>
            <w:shd w:val="clear" w:color="auto" w:fill="auto"/>
            <w:vAlign w:val="center"/>
          </w:tcPr>
          <w:p w:rsidR="006B390B" w:rsidRPr="001245F2" w:rsidRDefault="00DB545A" w:rsidP="001245F2">
            <w:pPr>
              <w:spacing w:line="360" w:lineRule="auto"/>
              <w:jc w:val="both"/>
              <w:rPr>
                <w:sz w:val="20"/>
                <w:szCs w:val="20"/>
              </w:rPr>
            </w:pPr>
            <w:r w:rsidRPr="001245F2">
              <w:rPr>
                <w:sz w:val="20"/>
                <w:szCs w:val="20"/>
              </w:rPr>
              <w:t>2007г.</w:t>
            </w:r>
          </w:p>
        </w:tc>
        <w:tc>
          <w:tcPr>
            <w:tcW w:w="900" w:type="dxa"/>
            <w:shd w:val="clear" w:color="auto" w:fill="auto"/>
            <w:vAlign w:val="center"/>
          </w:tcPr>
          <w:p w:rsidR="006B390B" w:rsidRPr="001245F2" w:rsidRDefault="00DB545A" w:rsidP="001245F2">
            <w:pPr>
              <w:spacing w:line="360" w:lineRule="auto"/>
              <w:jc w:val="both"/>
              <w:rPr>
                <w:sz w:val="20"/>
                <w:szCs w:val="20"/>
              </w:rPr>
            </w:pPr>
            <w:r w:rsidRPr="001245F2">
              <w:rPr>
                <w:sz w:val="20"/>
                <w:szCs w:val="20"/>
              </w:rPr>
              <w:t>2006г.</w:t>
            </w:r>
          </w:p>
        </w:tc>
        <w:tc>
          <w:tcPr>
            <w:tcW w:w="900" w:type="dxa"/>
            <w:shd w:val="clear" w:color="auto" w:fill="auto"/>
            <w:vAlign w:val="center"/>
          </w:tcPr>
          <w:p w:rsidR="006B390B" w:rsidRPr="001245F2" w:rsidRDefault="00DB545A" w:rsidP="001245F2">
            <w:pPr>
              <w:spacing w:line="360" w:lineRule="auto"/>
              <w:jc w:val="both"/>
              <w:rPr>
                <w:sz w:val="20"/>
                <w:szCs w:val="20"/>
              </w:rPr>
            </w:pPr>
            <w:r w:rsidRPr="001245F2">
              <w:rPr>
                <w:sz w:val="20"/>
                <w:szCs w:val="20"/>
              </w:rPr>
              <w:t>2007г.</w:t>
            </w:r>
          </w:p>
        </w:tc>
      </w:tr>
      <w:tr w:rsidR="00DB545A" w:rsidRPr="001245F2" w:rsidTr="001245F2">
        <w:tc>
          <w:tcPr>
            <w:tcW w:w="3085" w:type="dxa"/>
            <w:shd w:val="clear" w:color="auto" w:fill="auto"/>
            <w:vAlign w:val="center"/>
          </w:tcPr>
          <w:p w:rsidR="006B390B" w:rsidRPr="001245F2" w:rsidRDefault="00DB545A" w:rsidP="001245F2">
            <w:pPr>
              <w:spacing w:line="360" w:lineRule="auto"/>
              <w:jc w:val="both"/>
              <w:rPr>
                <w:sz w:val="20"/>
                <w:szCs w:val="20"/>
              </w:rPr>
            </w:pPr>
            <w:r w:rsidRPr="001245F2">
              <w:rPr>
                <w:sz w:val="20"/>
                <w:szCs w:val="20"/>
              </w:rPr>
              <w:t>Зерно</w:t>
            </w:r>
          </w:p>
        </w:tc>
        <w:tc>
          <w:tcPr>
            <w:tcW w:w="995" w:type="dxa"/>
            <w:shd w:val="clear" w:color="auto" w:fill="auto"/>
            <w:vAlign w:val="center"/>
          </w:tcPr>
          <w:p w:rsidR="006B390B" w:rsidRPr="001245F2" w:rsidRDefault="00A17FD6" w:rsidP="001245F2">
            <w:pPr>
              <w:spacing w:line="360" w:lineRule="auto"/>
              <w:jc w:val="both"/>
              <w:rPr>
                <w:sz w:val="20"/>
                <w:szCs w:val="20"/>
              </w:rPr>
            </w:pPr>
            <w:r w:rsidRPr="001245F2">
              <w:rPr>
                <w:sz w:val="20"/>
                <w:szCs w:val="20"/>
              </w:rPr>
              <w:t>23,8</w:t>
            </w:r>
          </w:p>
        </w:tc>
        <w:tc>
          <w:tcPr>
            <w:tcW w:w="900" w:type="dxa"/>
            <w:shd w:val="clear" w:color="auto" w:fill="auto"/>
            <w:vAlign w:val="center"/>
          </w:tcPr>
          <w:p w:rsidR="006B390B" w:rsidRPr="001245F2" w:rsidRDefault="00A17FD6" w:rsidP="001245F2">
            <w:pPr>
              <w:spacing w:line="360" w:lineRule="auto"/>
              <w:jc w:val="both"/>
              <w:rPr>
                <w:sz w:val="20"/>
                <w:szCs w:val="20"/>
              </w:rPr>
            </w:pPr>
            <w:r w:rsidRPr="001245F2">
              <w:rPr>
                <w:sz w:val="20"/>
                <w:szCs w:val="20"/>
              </w:rPr>
              <w:t>17,9</w:t>
            </w:r>
          </w:p>
        </w:tc>
        <w:tc>
          <w:tcPr>
            <w:tcW w:w="900" w:type="dxa"/>
            <w:shd w:val="clear" w:color="auto" w:fill="auto"/>
            <w:vAlign w:val="center"/>
          </w:tcPr>
          <w:p w:rsidR="006B390B" w:rsidRPr="001245F2" w:rsidRDefault="00A17FD6" w:rsidP="001245F2">
            <w:pPr>
              <w:spacing w:line="360" w:lineRule="auto"/>
              <w:jc w:val="both"/>
              <w:rPr>
                <w:sz w:val="20"/>
                <w:szCs w:val="20"/>
              </w:rPr>
            </w:pPr>
            <w:r w:rsidRPr="001245F2">
              <w:rPr>
                <w:sz w:val="20"/>
                <w:szCs w:val="20"/>
              </w:rPr>
              <w:t>100</w:t>
            </w:r>
          </w:p>
        </w:tc>
        <w:tc>
          <w:tcPr>
            <w:tcW w:w="900" w:type="dxa"/>
            <w:shd w:val="clear" w:color="auto" w:fill="auto"/>
            <w:vAlign w:val="center"/>
          </w:tcPr>
          <w:p w:rsidR="006B390B" w:rsidRPr="001245F2" w:rsidRDefault="00A17FD6" w:rsidP="001245F2">
            <w:pPr>
              <w:spacing w:line="360" w:lineRule="auto"/>
              <w:jc w:val="both"/>
              <w:rPr>
                <w:sz w:val="20"/>
                <w:szCs w:val="20"/>
              </w:rPr>
            </w:pPr>
            <w:r w:rsidRPr="001245F2">
              <w:rPr>
                <w:sz w:val="20"/>
                <w:szCs w:val="20"/>
              </w:rPr>
              <w:t>91</w:t>
            </w:r>
          </w:p>
        </w:tc>
        <w:tc>
          <w:tcPr>
            <w:tcW w:w="900" w:type="dxa"/>
            <w:shd w:val="clear" w:color="auto" w:fill="auto"/>
            <w:vAlign w:val="center"/>
          </w:tcPr>
          <w:p w:rsidR="006B390B" w:rsidRPr="001245F2" w:rsidRDefault="00A17FD6" w:rsidP="001245F2">
            <w:pPr>
              <w:spacing w:line="360" w:lineRule="auto"/>
              <w:jc w:val="both"/>
              <w:rPr>
                <w:sz w:val="20"/>
                <w:szCs w:val="20"/>
              </w:rPr>
            </w:pPr>
            <w:r w:rsidRPr="001245F2">
              <w:rPr>
                <w:sz w:val="20"/>
                <w:szCs w:val="20"/>
              </w:rPr>
              <w:t>126</w:t>
            </w:r>
          </w:p>
        </w:tc>
        <w:tc>
          <w:tcPr>
            <w:tcW w:w="900" w:type="dxa"/>
            <w:shd w:val="clear" w:color="auto" w:fill="auto"/>
            <w:vAlign w:val="center"/>
          </w:tcPr>
          <w:p w:rsidR="006B390B" w:rsidRPr="001245F2" w:rsidRDefault="00A17FD6" w:rsidP="001245F2">
            <w:pPr>
              <w:spacing w:line="360" w:lineRule="auto"/>
              <w:jc w:val="both"/>
              <w:rPr>
                <w:sz w:val="20"/>
                <w:szCs w:val="20"/>
              </w:rPr>
            </w:pPr>
            <w:r w:rsidRPr="001245F2">
              <w:rPr>
                <w:sz w:val="20"/>
                <w:szCs w:val="20"/>
              </w:rPr>
              <w:t>90</w:t>
            </w:r>
          </w:p>
        </w:tc>
        <w:tc>
          <w:tcPr>
            <w:tcW w:w="900" w:type="dxa"/>
            <w:shd w:val="clear" w:color="auto" w:fill="auto"/>
            <w:vAlign w:val="center"/>
          </w:tcPr>
          <w:p w:rsidR="006B390B" w:rsidRPr="001245F2" w:rsidRDefault="00A17FD6" w:rsidP="001245F2">
            <w:pPr>
              <w:spacing w:line="360" w:lineRule="auto"/>
              <w:jc w:val="both"/>
              <w:rPr>
                <w:sz w:val="20"/>
                <w:szCs w:val="20"/>
              </w:rPr>
            </w:pPr>
            <w:r w:rsidRPr="001245F2">
              <w:rPr>
                <w:sz w:val="20"/>
                <w:szCs w:val="20"/>
              </w:rPr>
              <w:t>26</w:t>
            </w: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A17FD6" w:rsidP="001245F2">
            <w:pPr>
              <w:spacing w:line="360" w:lineRule="auto"/>
              <w:jc w:val="both"/>
              <w:rPr>
                <w:sz w:val="20"/>
                <w:szCs w:val="20"/>
              </w:rPr>
            </w:pPr>
            <w:r w:rsidRPr="001245F2">
              <w:rPr>
                <w:sz w:val="20"/>
                <w:szCs w:val="20"/>
              </w:rPr>
              <w:t>1</w:t>
            </w:r>
          </w:p>
        </w:tc>
        <w:tc>
          <w:tcPr>
            <w:tcW w:w="900" w:type="dxa"/>
            <w:shd w:val="clear" w:color="auto" w:fill="auto"/>
            <w:vAlign w:val="center"/>
          </w:tcPr>
          <w:p w:rsidR="006B390B" w:rsidRPr="001245F2" w:rsidRDefault="00A17FD6" w:rsidP="001245F2">
            <w:pPr>
              <w:spacing w:line="360" w:lineRule="auto"/>
              <w:jc w:val="both"/>
              <w:rPr>
                <w:sz w:val="20"/>
                <w:szCs w:val="20"/>
              </w:rPr>
            </w:pPr>
            <w:r w:rsidRPr="001245F2">
              <w:rPr>
                <w:sz w:val="20"/>
                <w:szCs w:val="20"/>
              </w:rPr>
              <w:t>26,0</w:t>
            </w:r>
          </w:p>
        </w:tc>
        <w:tc>
          <w:tcPr>
            <w:tcW w:w="900" w:type="dxa"/>
            <w:shd w:val="clear" w:color="auto" w:fill="auto"/>
            <w:vAlign w:val="center"/>
          </w:tcPr>
          <w:p w:rsidR="006B390B" w:rsidRPr="001245F2" w:rsidRDefault="00A17FD6" w:rsidP="001245F2">
            <w:pPr>
              <w:spacing w:line="360" w:lineRule="auto"/>
              <w:jc w:val="both"/>
              <w:rPr>
                <w:sz w:val="20"/>
                <w:szCs w:val="20"/>
              </w:rPr>
            </w:pPr>
            <w:r w:rsidRPr="001245F2">
              <w:rPr>
                <w:sz w:val="20"/>
                <w:szCs w:val="20"/>
              </w:rPr>
              <w:t>-1,1</w:t>
            </w:r>
          </w:p>
        </w:tc>
      </w:tr>
      <w:tr w:rsidR="00DB545A" w:rsidRPr="001245F2" w:rsidTr="001245F2">
        <w:tc>
          <w:tcPr>
            <w:tcW w:w="3085" w:type="dxa"/>
            <w:shd w:val="clear" w:color="auto" w:fill="auto"/>
            <w:vAlign w:val="center"/>
          </w:tcPr>
          <w:p w:rsidR="006B390B" w:rsidRPr="001245F2" w:rsidRDefault="00DB545A" w:rsidP="001245F2">
            <w:pPr>
              <w:spacing w:line="360" w:lineRule="auto"/>
              <w:jc w:val="both"/>
              <w:rPr>
                <w:sz w:val="20"/>
                <w:szCs w:val="20"/>
              </w:rPr>
            </w:pPr>
            <w:r w:rsidRPr="001245F2">
              <w:rPr>
                <w:sz w:val="20"/>
                <w:szCs w:val="20"/>
              </w:rPr>
              <w:t>Льнопродукция</w:t>
            </w:r>
          </w:p>
        </w:tc>
        <w:tc>
          <w:tcPr>
            <w:tcW w:w="995"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r>
      <w:tr w:rsidR="00DB545A" w:rsidRPr="001245F2" w:rsidTr="001245F2">
        <w:tc>
          <w:tcPr>
            <w:tcW w:w="3085" w:type="dxa"/>
            <w:shd w:val="clear" w:color="auto" w:fill="auto"/>
            <w:vAlign w:val="center"/>
          </w:tcPr>
          <w:p w:rsidR="006B390B" w:rsidRPr="001245F2" w:rsidRDefault="00DB545A" w:rsidP="001245F2">
            <w:pPr>
              <w:spacing w:line="360" w:lineRule="auto"/>
              <w:jc w:val="both"/>
              <w:rPr>
                <w:sz w:val="20"/>
                <w:szCs w:val="20"/>
              </w:rPr>
            </w:pPr>
            <w:r w:rsidRPr="001245F2">
              <w:rPr>
                <w:sz w:val="20"/>
                <w:szCs w:val="20"/>
              </w:rPr>
              <w:t>Картофель</w:t>
            </w:r>
          </w:p>
        </w:tc>
        <w:tc>
          <w:tcPr>
            <w:tcW w:w="995"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r>
      <w:tr w:rsidR="00DB545A" w:rsidRPr="001245F2" w:rsidTr="001245F2">
        <w:tc>
          <w:tcPr>
            <w:tcW w:w="3085" w:type="dxa"/>
            <w:shd w:val="clear" w:color="auto" w:fill="auto"/>
            <w:vAlign w:val="center"/>
          </w:tcPr>
          <w:p w:rsidR="006B390B" w:rsidRPr="001245F2" w:rsidRDefault="00DB545A" w:rsidP="001245F2">
            <w:pPr>
              <w:spacing w:line="360" w:lineRule="auto"/>
              <w:jc w:val="both"/>
              <w:rPr>
                <w:sz w:val="20"/>
                <w:szCs w:val="20"/>
              </w:rPr>
            </w:pPr>
            <w:r w:rsidRPr="001245F2">
              <w:rPr>
                <w:sz w:val="20"/>
                <w:szCs w:val="20"/>
              </w:rPr>
              <w:t>Овощи</w:t>
            </w:r>
          </w:p>
        </w:tc>
        <w:tc>
          <w:tcPr>
            <w:tcW w:w="995"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r>
      <w:tr w:rsidR="00DB545A" w:rsidRPr="001245F2" w:rsidTr="001245F2">
        <w:tc>
          <w:tcPr>
            <w:tcW w:w="3085" w:type="dxa"/>
            <w:shd w:val="clear" w:color="auto" w:fill="auto"/>
            <w:vAlign w:val="center"/>
          </w:tcPr>
          <w:p w:rsidR="006B390B" w:rsidRPr="001245F2" w:rsidRDefault="00DB545A" w:rsidP="001245F2">
            <w:pPr>
              <w:spacing w:line="360" w:lineRule="auto"/>
              <w:jc w:val="both"/>
              <w:rPr>
                <w:sz w:val="20"/>
                <w:szCs w:val="20"/>
              </w:rPr>
            </w:pPr>
            <w:r w:rsidRPr="001245F2">
              <w:rPr>
                <w:sz w:val="20"/>
                <w:szCs w:val="20"/>
              </w:rPr>
              <w:t>Молоко</w:t>
            </w:r>
          </w:p>
        </w:tc>
        <w:tc>
          <w:tcPr>
            <w:tcW w:w="995" w:type="dxa"/>
            <w:shd w:val="clear" w:color="auto" w:fill="auto"/>
            <w:vAlign w:val="center"/>
          </w:tcPr>
          <w:p w:rsidR="006B390B" w:rsidRPr="001245F2" w:rsidRDefault="00A17FD6" w:rsidP="001245F2">
            <w:pPr>
              <w:spacing w:line="360" w:lineRule="auto"/>
              <w:jc w:val="both"/>
              <w:rPr>
                <w:sz w:val="20"/>
                <w:szCs w:val="20"/>
              </w:rPr>
            </w:pPr>
            <w:r w:rsidRPr="001245F2">
              <w:rPr>
                <w:sz w:val="20"/>
                <w:szCs w:val="20"/>
              </w:rPr>
              <w:t>829,9</w:t>
            </w:r>
          </w:p>
        </w:tc>
        <w:tc>
          <w:tcPr>
            <w:tcW w:w="900" w:type="dxa"/>
            <w:shd w:val="clear" w:color="auto" w:fill="auto"/>
            <w:vAlign w:val="center"/>
          </w:tcPr>
          <w:p w:rsidR="006B390B" w:rsidRPr="001245F2" w:rsidRDefault="00A17FD6" w:rsidP="001245F2">
            <w:pPr>
              <w:spacing w:line="360" w:lineRule="auto"/>
              <w:jc w:val="both"/>
              <w:rPr>
                <w:sz w:val="20"/>
                <w:szCs w:val="20"/>
              </w:rPr>
            </w:pPr>
            <w:r w:rsidRPr="001245F2">
              <w:rPr>
                <w:sz w:val="20"/>
                <w:szCs w:val="20"/>
              </w:rPr>
              <w:t>734,6</w:t>
            </w:r>
          </w:p>
        </w:tc>
        <w:tc>
          <w:tcPr>
            <w:tcW w:w="900" w:type="dxa"/>
            <w:shd w:val="clear" w:color="auto" w:fill="auto"/>
            <w:vAlign w:val="center"/>
          </w:tcPr>
          <w:p w:rsidR="006B390B" w:rsidRPr="001245F2" w:rsidRDefault="00A17FD6" w:rsidP="001245F2">
            <w:pPr>
              <w:spacing w:line="360" w:lineRule="auto"/>
              <w:jc w:val="both"/>
              <w:rPr>
                <w:sz w:val="20"/>
                <w:szCs w:val="20"/>
              </w:rPr>
            </w:pPr>
            <w:r w:rsidRPr="001245F2">
              <w:rPr>
                <w:sz w:val="20"/>
                <w:szCs w:val="20"/>
              </w:rPr>
              <w:t>5757</w:t>
            </w:r>
          </w:p>
        </w:tc>
        <w:tc>
          <w:tcPr>
            <w:tcW w:w="900" w:type="dxa"/>
            <w:shd w:val="clear" w:color="auto" w:fill="auto"/>
            <w:vAlign w:val="center"/>
          </w:tcPr>
          <w:p w:rsidR="006B390B" w:rsidRPr="001245F2" w:rsidRDefault="00A17FD6" w:rsidP="001245F2">
            <w:pPr>
              <w:spacing w:line="360" w:lineRule="auto"/>
              <w:jc w:val="both"/>
              <w:rPr>
                <w:sz w:val="20"/>
                <w:szCs w:val="20"/>
              </w:rPr>
            </w:pPr>
            <w:r w:rsidRPr="001245F2">
              <w:rPr>
                <w:sz w:val="20"/>
                <w:szCs w:val="20"/>
              </w:rPr>
              <w:t>4589</w:t>
            </w:r>
          </w:p>
        </w:tc>
        <w:tc>
          <w:tcPr>
            <w:tcW w:w="900" w:type="dxa"/>
            <w:shd w:val="clear" w:color="auto" w:fill="auto"/>
            <w:vAlign w:val="center"/>
          </w:tcPr>
          <w:p w:rsidR="006B390B" w:rsidRPr="001245F2" w:rsidRDefault="00A17FD6" w:rsidP="001245F2">
            <w:pPr>
              <w:spacing w:line="360" w:lineRule="auto"/>
              <w:jc w:val="both"/>
              <w:rPr>
                <w:sz w:val="20"/>
                <w:szCs w:val="20"/>
              </w:rPr>
            </w:pPr>
            <w:r w:rsidRPr="001245F2">
              <w:rPr>
                <w:sz w:val="20"/>
                <w:szCs w:val="20"/>
              </w:rPr>
              <w:t>5431</w:t>
            </w:r>
          </w:p>
        </w:tc>
        <w:tc>
          <w:tcPr>
            <w:tcW w:w="900" w:type="dxa"/>
            <w:shd w:val="clear" w:color="auto" w:fill="auto"/>
            <w:vAlign w:val="center"/>
          </w:tcPr>
          <w:p w:rsidR="006B390B" w:rsidRPr="001245F2" w:rsidRDefault="00A17FD6" w:rsidP="001245F2">
            <w:pPr>
              <w:spacing w:line="360" w:lineRule="auto"/>
              <w:jc w:val="both"/>
              <w:rPr>
                <w:sz w:val="20"/>
                <w:szCs w:val="20"/>
              </w:rPr>
            </w:pPr>
            <w:r w:rsidRPr="001245F2">
              <w:rPr>
                <w:sz w:val="20"/>
                <w:szCs w:val="20"/>
              </w:rPr>
              <w:t>5669</w:t>
            </w: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1C3ADC" w:rsidP="001245F2">
            <w:pPr>
              <w:spacing w:line="360" w:lineRule="auto"/>
              <w:jc w:val="both"/>
              <w:rPr>
                <w:sz w:val="20"/>
                <w:szCs w:val="20"/>
              </w:rPr>
            </w:pPr>
            <w:r w:rsidRPr="001245F2">
              <w:rPr>
                <w:sz w:val="20"/>
                <w:szCs w:val="20"/>
              </w:rPr>
              <w:t>1080</w:t>
            </w:r>
          </w:p>
        </w:tc>
        <w:tc>
          <w:tcPr>
            <w:tcW w:w="900" w:type="dxa"/>
            <w:shd w:val="clear" w:color="auto" w:fill="auto"/>
            <w:vAlign w:val="center"/>
          </w:tcPr>
          <w:p w:rsidR="006B390B" w:rsidRPr="001245F2" w:rsidRDefault="00A17FD6" w:rsidP="001245F2">
            <w:pPr>
              <w:spacing w:line="360" w:lineRule="auto"/>
              <w:jc w:val="both"/>
              <w:rPr>
                <w:sz w:val="20"/>
                <w:szCs w:val="20"/>
              </w:rPr>
            </w:pPr>
            <w:r w:rsidRPr="001245F2">
              <w:rPr>
                <w:sz w:val="20"/>
                <w:szCs w:val="20"/>
              </w:rPr>
              <w:t>326</w:t>
            </w: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A17FD6" w:rsidP="001245F2">
            <w:pPr>
              <w:spacing w:line="360" w:lineRule="auto"/>
              <w:jc w:val="both"/>
              <w:rPr>
                <w:sz w:val="20"/>
                <w:szCs w:val="20"/>
              </w:rPr>
            </w:pPr>
            <w:r w:rsidRPr="001245F2">
              <w:rPr>
                <w:sz w:val="20"/>
                <w:szCs w:val="20"/>
              </w:rPr>
              <w:t>-5,6</w:t>
            </w:r>
          </w:p>
        </w:tc>
        <w:tc>
          <w:tcPr>
            <w:tcW w:w="900" w:type="dxa"/>
            <w:shd w:val="clear" w:color="auto" w:fill="auto"/>
            <w:vAlign w:val="center"/>
          </w:tcPr>
          <w:p w:rsidR="006B390B" w:rsidRPr="001245F2" w:rsidRDefault="001C3ADC" w:rsidP="001245F2">
            <w:pPr>
              <w:spacing w:line="360" w:lineRule="auto"/>
              <w:jc w:val="both"/>
              <w:rPr>
                <w:sz w:val="20"/>
                <w:szCs w:val="20"/>
              </w:rPr>
            </w:pPr>
            <w:r w:rsidRPr="001245F2">
              <w:rPr>
                <w:sz w:val="20"/>
                <w:szCs w:val="20"/>
              </w:rPr>
              <w:t>18,8</w:t>
            </w:r>
          </w:p>
        </w:tc>
      </w:tr>
      <w:tr w:rsidR="00DB545A" w:rsidRPr="001245F2" w:rsidTr="001245F2">
        <w:tc>
          <w:tcPr>
            <w:tcW w:w="3085" w:type="dxa"/>
            <w:shd w:val="clear" w:color="auto" w:fill="auto"/>
            <w:vAlign w:val="center"/>
          </w:tcPr>
          <w:p w:rsidR="006B390B" w:rsidRPr="001245F2" w:rsidRDefault="00DB545A" w:rsidP="001245F2">
            <w:pPr>
              <w:spacing w:line="360" w:lineRule="auto"/>
              <w:jc w:val="both"/>
              <w:rPr>
                <w:sz w:val="20"/>
                <w:szCs w:val="20"/>
              </w:rPr>
            </w:pPr>
            <w:r w:rsidRPr="001245F2">
              <w:rPr>
                <w:sz w:val="20"/>
                <w:szCs w:val="20"/>
              </w:rPr>
              <w:t>Мясо (в живой массе): КРС</w:t>
            </w:r>
          </w:p>
        </w:tc>
        <w:tc>
          <w:tcPr>
            <w:tcW w:w="995" w:type="dxa"/>
            <w:shd w:val="clear" w:color="auto" w:fill="auto"/>
            <w:vAlign w:val="center"/>
          </w:tcPr>
          <w:p w:rsidR="006B390B" w:rsidRPr="001245F2" w:rsidRDefault="00A17FD6" w:rsidP="001245F2">
            <w:pPr>
              <w:spacing w:line="360" w:lineRule="auto"/>
              <w:jc w:val="both"/>
              <w:rPr>
                <w:sz w:val="20"/>
                <w:szCs w:val="20"/>
              </w:rPr>
            </w:pPr>
            <w:r w:rsidRPr="001245F2">
              <w:rPr>
                <w:sz w:val="20"/>
                <w:szCs w:val="20"/>
              </w:rPr>
              <w:t>38,5</w:t>
            </w:r>
          </w:p>
        </w:tc>
        <w:tc>
          <w:tcPr>
            <w:tcW w:w="900" w:type="dxa"/>
            <w:shd w:val="clear" w:color="auto" w:fill="auto"/>
            <w:vAlign w:val="center"/>
          </w:tcPr>
          <w:p w:rsidR="006B390B" w:rsidRPr="001245F2" w:rsidRDefault="00A17FD6" w:rsidP="001245F2">
            <w:pPr>
              <w:spacing w:line="360" w:lineRule="auto"/>
              <w:jc w:val="both"/>
              <w:rPr>
                <w:sz w:val="20"/>
                <w:szCs w:val="20"/>
              </w:rPr>
            </w:pPr>
            <w:r w:rsidRPr="001245F2">
              <w:rPr>
                <w:sz w:val="20"/>
                <w:szCs w:val="20"/>
              </w:rPr>
              <w:t>35,3</w:t>
            </w:r>
          </w:p>
        </w:tc>
        <w:tc>
          <w:tcPr>
            <w:tcW w:w="900" w:type="dxa"/>
            <w:shd w:val="clear" w:color="auto" w:fill="auto"/>
            <w:vAlign w:val="center"/>
          </w:tcPr>
          <w:p w:rsidR="006B390B" w:rsidRPr="001245F2" w:rsidRDefault="00A17FD6" w:rsidP="001245F2">
            <w:pPr>
              <w:spacing w:line="360" w:lineRule="auto"/>
              <w:jc w:val="both"/>
              <w:rPr>
                <w:sz w:val="20"/>
                <w:szCs w:val="20"/>
              </w:rPr>
            </w:pPr>
            <w:r w:rsidRPr="001245F2">
              <w:rPr>
                <w:sz w:val="20"/>
                <w:szCs w:val="20"/>
              </w:rPr>
              <w:t>2822</w:t>
            </w:r>
          </w:p>
        </w:tc>
        <w:tc>
          <w:tcPr>
            <w:tcW w:w="900" w:type="dxa"/>
            <w:shd w:val="clear" w:color="auto" w:fill="auto"/>
            <w:vAlign w:val="center"/>
          </w:tcPr>
          <w:p w:rsidR="006B390B" w:rsidRPr="001245F2" w:rsidRDefault="001C3ADC" w:rsidP="001245F2">
            <w:pPr>
              <w:spacing w:line="360" w:lineRule="auto"/>
              <w:jc w:val="both"/>
              <w:rPr>
                <w:sz w:val="20"/>
                <w:szCs w:val="20"/>
              </w:rPr>
            </w:pPr>
            <w:r w:rsidRPr="001245F2">
              <w:rPr>
                <w:sz w:val="20"/>
                <w:szCs w:val="20"/>
              </w:rPr>
              <w:t>1350</w:t>
            </w:r>
          </w:p>
        </w:tc>
        <w:tc>
          <w:tcPr>
            <w:tcW w:w="900" w:type="dxa"/>
            <w:shd w:val="clear" w:color="auto" w:fill="auto"/>
            <w:vAlign w:val="center"/>
          </w:tcPr>
          <w:p w:rsidR="006B390B" w:rsidRPr="001245F2" w:rsidRDefault="00A17FD6" w:rsidP="001245F2">
            <w:pPr>
              <w:spacing w:line="360" w:lineRule="auto"/>
              <w:jc w:val="both"/>
              <w:rPr>
                <w:sz w:val="20"/>
                <w:szCs w:val="20"/>
              </w:rPr>
            </w:pPr>
            <w:r w:rsidRPr="001245F2">
              <w:rPr>
                <w:sz w:val="20"/>
                <w:szCs w:val="20"/>
              </w:rPr>
              <w:t>2228</w:t>
            </w:r>
          </w:p>
        </w:tc>
        <w:tc>
          <w:tcPr>
            <w:tcW w:w="900" w:type="dxa"/>
            <w:shd w:val="clear" w:color="auto" w:fill="auto"/>
            <w:vAlign w:val="center"/>
          </w:tcPr>
          <w:p w:rsidR="006B390B" w:rsidRPr="001245F2" w:rsidRDefault="00A17FD6" w:rsidP="001245F2">
            <w:pPr>
              <w:spacing w:line="360" w:lineRule="auto"/>
              <w:jc w:val="both"/>
              <w:rPr>
                <w:sz w:val="20"/>
                <w:szCs w:val="20"/>
              </w:rPr>
            </w:pPr>
            <w:r w:rsidRPr="001245F2">
              <w:rPr>
                <w:sz w:val="20"/>
                <w:szCs w:val="20"/>
              </w:rPr>
              <w:t>1220</w:t>
            </w: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A17FD6" w:rsidP="001245F2">
            <w:pPr>
              <w:spacing w:line="360" w:lineRule="auto"/>
              <w:jc w:val="both"/>
              <w:rPr>
                <w:sz w:val="20"/>
                <w:szCs w:val="20"/>
              </w:rPr>
            </w:pPr>
            <w:r w:rsidRPr="001245F2">
              <w:rPr>
                <w:sz w:val="20"/>
                <w:szCs w:val="20"/>
              </w:rPr>
              <w:t>594</w:t>
            </w:r>
          </w:p>
        </w:tc>
        <w:tc>
          <w:tcPr>
            <w:tcW w:w="900" w:type="dxa"/>
            <w:shd w:val="clear" w:color="auto" w:fill="auto"/>
            <w:vAlign w:val="center"/>
          </w:tcPr>
          <w:p w:rsidR="006B390B" w:rsidRPr="001245F2" w:rsidRDefault="001C3ADC" w:rsidP="001245F2">
            <w:pPr>
              <w:spacing w:line="360" w:lineRule="auto"/>
              <w:jc w:val="both"/>
              <w:rPr>
                <w:sz w:val="20"/>
                <w:szCs w:val="20"/>
              </w:rPr>
            </w:pPr>
            <w:r w:rsidRPr="001245F2">
              <w:rPr>
                <w:sz w:val="20"/>
                <w:szCs w:val="20"/>
              </w:rPr>
              <w:t>130</w:t>
            </w:r>
          </w:p>
        </w:tc>
        <w:tc>
          <w:tcPr>
            <w:tcW w:w="900" w:type="dxa"/>
            <w:shd w:val="clear" w:color="auto" w:fill="auto"/>
            <w:vAlign w:val="center"/>
          </w:tcPr>
          <w:p w:rsidR="006B390B" w:rsidRPr="001245F2" w:rsidRDefault="00A17FD6" w:rsidP="001245F2">
            <w:pPr>
              <w:spacing w:line="360" w:lineRule="auto"/>
              <w:jc w:val="both"/>
              <w:rPr>
                <w:sz w:val="20"/>
                <w:szCs w:val="20"/>
              </w:rPr>
            </w:pPr>
            <w:r w:rsidRPr="001245F2">
              <w:rPr>
                <w:sz w:val="20"/>
                <w:szCs w:val="20"/>
              </w:rPr>
              <w:t>-21,0</w:t>
            </w:r>
          </w:p>
        </w:tc>
        <w:tc>
          <w:tcPr>
            <w:tcW w:w="900" w:type="dxa"/>
            <w:shd w:val="clear" w:color="auto" w:fill="auto"/>
            <w:vAlign w:val="center"/>
          </w:tcPr>
          <w:p w:rsidR="006B390B" w:rsidRPr="001245F2" w:rsidRDefault="00A17FD6" w:rsidP="001245F2">
            <w:pPr>
              <w:spacing w:line="360" w:lineRule="auto"/>
              <w:jc w:val="both"/>
              <w:rPr>
                <w:sz w:val="20"/>
                <w:szCs w:val="20"/>
              </w:rPr>
            </w:pPr>
            <w:r w:rsidRPr="001245F2">
              <w:rPr>
                <w:sz w:val="20"/>
                <w:szCs w:val="20"/>
              </w:rPr>
              <w:t>-</w:t>
            </w:r>
            <w:r w:rsidR="001C3ADC" w:rsidRPr="001245F2">
              <w:rPr>
                <w:sz w:val="20"/>
                <w:szCs w:val="20"/>
              </w:rPr>
              <w:t>9,6</w:t>
            </w:r>
          </w:p>
        </w:tc>
      </w:tr>
      <w:tr w:rsidR="00DB545A" w:rsidRPr="001245F2" w:rsidTr="001245F2">
        <w:tc>
          <w:tcPr>
            <w:tcW w:w="3085" w:type="dxa"/>
            <w:shd w:val="clear" w:color="auto" w:fill="auto"/>
            <w:vAlign w:val="center"/>
          </w:tcPr>
          <w:p w:rsidR="006B390B" w:rsidRPr="001245F2" w:rsidRDefault="00A808A5" w:rsidP="001245F2">
            <w:pPr>
              <w:spacing w:line="360" w:lineRule="auto"/>
              <w:jc w:val="both"/>
              <w:rPr>
                <w:sz w:val="20"/>
                <w:szCs w:val="20"/>
              </w:rPr>
            </w:pPr>
            <w:r w:rsidRPr="001245F2">
              <w:rPr>
                <w:sz w:val="20"/>
                <w:szCs w:val="20"/>
              </w:rPr>
              <w:t xml:space="preserve"> </w:t>
            </w:r>
            <w:r w:rsidR="00DB545A" w:rsidRPr="001245F2">
              <w:rPr>
                <w:sz w:val="20"/>
                <w:szCs w:val="20"/>
              </w:rPr>
              <w:t>свиней</w:t>
            </w:r>
          </w:p>
        </w:tc>
        <w:tc>
          <w:tcPr>
            <w:tcW w:w="995"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r>
      <w:tr w:rsidR="00DB545A" w:rsidRPr="001245F2" w:rsidTr="001245F2">
        <w:tc>
          <w:tcPr>
            <w:tcW w:w="3085" w:type="dxa"/>
            <w:shd w:val="clear" w:color="auto" w:fill="auto"/>
            <w:vAlign w:val="center"/>
          </w:tcPr>
          <w:p w:rsidR="006B390B" w:rsidRPr="001245F2" w:rsidRDefault="00A808A5" w:rsidP="001245F2">
            <w:pPr>
              <w:spacing w:line="360" w:lineRule="auto"/>
              <w:jc w:val="both"/>
              <w:rPr>
                <w:sz w:val="20"/>
                <w:szCs w:val="20"/>
              </w:rPr>
            </w:pPr>
            <w:r w:rsidRPr="001245F2">
              <w:rPr>
                <w:sz w:val="20"/>
                <w:szCs w:val="20"/>
              </w:rPr>
              <w:t xml:space="preserve"> </w:t>
            </w:r>
            <w:r w:rsidR="00DB545A" w:rsidRPr="001245F2">
              <w:rPr>
                <w:sz w:val="20"/>
                <w:szCs w:val="20"/>
              </w:rPr>
              <w:t>овец</w:t>
            </w:r>
          </w:p>
        </w:tc>
        <w:tc>
          <w:tcPr>
            <w:tcW w:w="995"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r>
      <w:tr w:rsidR="00DB545A" w:rsidRPr="001245F2" w:rsidTr="001245F2">
        <w:tc>
          <w:tcPr>
            <w:tcW w:w="3085" w:type="dxa"/>
            <w:shd w:val="clear" w:color="auto" w:fill="auto"/>
            <w:vAlign w:val="center"/>
          </w:tcPr>
          <w:p w:rsidR="006B390B" w:rsidRPr="001245F2" w:rsidRDefault="00A808A5" w:rsidP="001245F2">
            <w:pPr>
              <w:spacing w:line="360" w:lineRule="auto"/>
              <w:jc w:val="both"/>
              <w:rPr>
                <w:sz w:val="20"/>
                <w:szCs w:val="20"/>
              </w:rPr>
            </w:pPr>
            <w:r w:rsidRPr="001245F2">
              <w:rPr>
                <w:sz w:val="20"/>
                <w:szCs w:val="20"/>
              </w:rPr>
              <w:t xml:space="preserve"> </w:t>
            </w:r>
            <w:r w:rsidR="00DB545A" w:rsidRPr="001245F2">
              <w:rPr>
                <w:sz w:val="20"/>
                <w:szCs w:val="20"/>
              </w:rPr>
              <w:t>птицы</w:t>
            </w:r>
          </w:p>
        </w:tc>
        <w:tc>
          <w:tcPr>
            <w:tcW w:w="995"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r>
      <w:tr w:rsidR="00DB545A" w:rsidRPr="001245F2" w:rsidTr="001245F2">
        <w:tc>
          <w:tcPr>
            <w:tcW w:w="3085" w:type="dxa"/>
            <w:shd w:val="clear" w:color="auto" w:fill="auto"/>
            <w:vAlign w:val="center"/>
          </w:tcPr>
          <w:p w:rsidR="006B390B" w:rsidRPr="001245F2" w:rsidRDefault="00DB545A" w:rsidP="001245F2">
            <w:pPr>
              <w:spacing w:line="360" w:lineRule="auto"/>
              <w:jc w:val="both"/>
              <w:rPr>
                <w:sz w:val="20"/>
                <w:szCs w:val="20"/>
              </w:rPr>
            </w:pPr>
            <w:r w:rsidRPr="001245F2">
              <w:rPr>
                <w:sz w:val="20"/>
                <w:szCs w:val="20"/>
              </w:rPr>
              <w:t>Шерсть</w:t>
            </w:r>
          </w:p>
        </w:tc>
        <w:tc>
          <w:tcPr>
            <w:tcW w:w="995"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c>
          <w:tcPr>
            <w:tcW w:w="900" w:type="dxa"/>
            <w:shd w:val="clear" w:color="auto" w:fill="auto"/>
            <w:vAlign w:val="center"/>
          </w:tcPr>
          <w:p w:rsidR="006B390B" w:rsidRPr="001245F2" w:rsidRDefault="006B390B" w:rsidP="001245F2">
            <w:pPr>
              <w:spacing w:line="360" w:lineRule="auto"/>
              <w:jc w:val="both"/>
              <w:rPr>
                <w:sz w:val="20"/>
                <w:szCs w:val="20"/>
              </w:rPr>
            </w:pPr>
          </w:p>
        </w:tc>
      </w:tr>
      <w:tr w:rsidR="00DB545A" w:rsidRPr="001245F2" w:rsidTr="001245F2">
        <w:tc>
          <w:tcPr>
            <w:tcW w:w="3085" w:type="dxa"/>
            <w:shd w:val="clear" w:color="auto" w:fill="auto"/>
            <w:vAlign w:val="center"/>
          </w:tcPr>
          <w:p w:rsidR="00DB545A" w:rsidRPr="001245F2" w:rsidRDefault="00DB545A" w:rsidP="001245F2">
            <w:pPr>
              <w:spacing w:line="360" w:lineRule="auto"/>
              <w:jc w:val="both"/>
              <w:rPr>
                <w:sz w:val="20"/>
                <w:szCs w:val="20"/>
              </w:rPr>
            </w:pPr>
            <w:r w:rsidRPr="001245F2">
              <w:rPr>
                <w:sz w:val="20"/>
                <w:szCs w:val="20"/>
              </w:rPr>
              <w:t>Яйцо</w:t>
            </w:r>
          </w:p>
        </w:tc>
        <w:tc>
          <w:tcPr>
            <w:tcW w:w="995" w:type="dxa"/>
            <w:shd w:val="clear" w:color="auto" w:fill="auto"/>
            <w:vAlign w:val="center"/>
          </w:tcPr>
          <w:p w:rsidR="00DB545A" w:rsidRPr="001245F2" w:rsidRDefault="00DB545A" w:rsidP="001245F2">
            <w:pPr>
              <w:spacing w:line="360" w:lineRule="auto"/>
              <w:jc w:val="both"/>
              <w:rPr>
                <w:sz w:val="20"/>
                <w:szCs w:val="20"/>
              </w:rPr>
            </w:pPr>
          </w:p>
        </w:tc>
        <w:tc>
          <w:tcPr>
            <w:tcW w:w="900" w:type="dxa"/>
            <w:shd w:val="clear" w:color="auto" w:fill="auto"/>
            <w:vAlign w:val="center"/>
          </w:tcPr>
          <w:p w:rsidR="00DB545A" w:rsidRPr="001245F2" w:rsidRDefault="00DB545A" w:rsidP="001245F2">
            <w:pPr>
              <w:spacing w:line="360" w:lineRule="auto"/>
              <w:jc w:val="both"/>
              <w:rPr>
                <w:sz w:val="20"/>
                <w:szCs w:val="20"/>
              </w:rPr>
            </w:pPr>
          </w:p>
        </w:tc>
        <w:tc>
          <w:tcPr>
            <w:tcW w:w="900" w:type="dxa"/>
            <w:shd w:val="clear" w:color="auto" w:fill="auto"/>
            <w:vAlign w:val="center"/>
          </w:tcPr>
          <w:p w:rsidR="00DB545A" w:rsidRPr="001245F2" w:rsidRDefault="00DB545A" w:rsidP="001245F2">
            <w:pPr>
              <w:spacing w:line="360" w:lineRule="auto"/>
              <w:jc w:val="both"/>
              <w:rPr>
                <w:sz w:val="20"/>
                <w:szCs w:val="20"/>
              </w:rPr>
            </w:pPr>
          </w:p>
        </w:tc>
        <w:tc>
          <w:tcPr>
            <w:tcW w:w="900" w:type="dxa"/>
            <w:shd w:val="clear" w:color="auto" w:fill="auto"/>
            <w:vAlign w:val="center"/>
          </w:tcPr>
          <w:p w:rsidR="00DB545A" w:rsidRPr="001245F2" w:rsidRDefault="00DB545A" w:rsidP="001245F2">
            <w:pPr>
              <w:spacing w:line="360" w:lineRule="auto"/>
              <w:jc w:val="both"/>
              <w:rPr>
                <w:sz w:val="20"/>
                <w:szCs w:val="20"/>
              </w:rPr>
            </w:pPr>
          </w:p>
        </w:tc>
        <w:tc>
          <w:tcPr>
            <w:tcW w:w="900" w:type="dxa"/>
            <w:shd w:val="clear" w:color="auto" w:fill="auto"/>
            <w:vAlign w:val="center"/>
          </w:tcPr>
          <w:p w:rsidR="00DB545A" w:rsidRPr="001245F2" w:rsidRDefault="00DB545A" w:rsidP="001245F2">
            <w:pPr>
              <w:spacing w:line="360" w:lineRule="auto"/>
              <w:jc w:val="both"/>
              <w:rPr>
                <w:sz w:val="20"/>
                <w:szCs w:val="20"/>
              </w:rPr>
            </w:pPr>
          </w:p>
        </w:tc>
        <w:tc>
          <w:tcPr>
            <w:tcW w:w="900" w:type="dxa"/>
            <w:shd w:val="clear" w:color="auto" w:fill="auto"/>
            <w:vAlign w:val="center"/>
          </w:tcPr>
          <w:p w:rsidR="00DB545A" w:rsidRPr="001245F2" w:rsidRDefault="00DB545A" w:rsidP="001245F2">
            <w:pPr>
              <w:spacing w:line="360" w:lineRule="auto"/>
              <w:jc w:val="both"/>
              <w:rPr>
                <w:sz w:val="20"/>
                <w:szCs w:val="20"/>
              </w:rPr>
            </w:pPr>
          </w:p>
        </w:tc>
        <w:tc>
          <w:tcPr>
            <w:tcW w:w="900" w:type="dxa"/>
            <w:shd w:val="clear" w:color="auto" w:fill="auto"/>
            <w:vAlign w:val="center"/>
          </w:tcPr>
          <w:p w:rsidR="00DB545A" w:rsidRPr="001245F2" w:rsidRDefault="00DB545A" w:rsidP="001245F2">
            <w:pPr>
              <w:spacing w:line="360" w:lineRule="auto"/>
              <w:jc w:val="both"/>
              <w:rPr>
                <w:sz w:val="20"/>
                <w:szCs w:val="20"/>
              </w:rPr>
            </w:pPr>
          </w:p>
        </w:tc>
        <w:tc>
          <w:tcPr>
            <w:tcW w:w="900" w:type="dxa"/>
            <w:shd w:val="clear" w:color="auto" w:fill="auto"/>
            <w:vAlign w:val="center"/>
          </w:tcPr>
          <w:p w:rsidR="00DB545A" w:rsidRPr="001245F2" w:rsidRDefault="00DB545A" w:rsidP="001245F2">
            <w:pPr>
              <w:spacing w:line="360" w:lineRule="auto"/>
              <w:jc w:val="both"/>
              <w:rPr>
                <w:sz w:val="20"/>
                <w:szCs w:val="20"/>
              </w:rPr>
            </w:pPr>
          </w:p>
        </w:tc>
        <w:tc>
          <w:tcPr>
            <w:tcW w:w="900" w:type="dxa"/>
            <w:shd w:val="clear" w:color="auto" w:fill="auto"/>
            <w:vAlign w:val="center"/>
          </w:tcPr>
          <w:p w:rsidR="00DB545A" w:rsidRPr="001245F2" w:rsidRDefault="00DB545A" w:rsidP="001245F2">
            <w:pPr>
              <w:spacing w:line="360" w:lineRule="auto"/>
              <w:jc w:val="both"/>
              <w:rPr>
                <w:sz w:val="20"/>
                <w:szCs w:val="20"/>
              </w:rPr>
            </w:pPr>
          </w:p>
        </w:tc>
        <w:tc>
          <w:tcPr>
            <w:tcW w:w="900" w:type="dxa"/>
            <w:shd w:val="clear" w:color="auto" w:fill="auto"/>
            <w:vAlign w:val="center"/>
          </w:tcPr>
          <w:p w:rsidR="00DB545A" w:rsidRPr="001245F2" w:rsidRDefault="00DB545A" w:rsidP="001245F2">
            <w:pPr>
              <w:spacing w:line="360" w:lineRule="auto"/>
              <w:jc w:val="both"/>
              <w:rPr>
                <w:sz w:val="20"/>
                <w:szCs w:val="20"/>
              </w:rPr>
            </w:pPr>
          </w:p>
        </w:tc>
        <w:tc>
          <w:tcPr>
            <w:tcW w:w="900" w:type="dxa"/>
            <w:shd w:val="clear" w:color="auto" w:fill="auto"/>
            <w:vAlign w:val="center"/>
          </w:tcPr>
          <w:p w:rsidR="00DB545A" w:rsidRPr="001245F2" w:rsidRDefault="00DB545A" w:rsidP="001245F2">
            <w:pPr>
              <w:spacing w:line="360" w:lineRule="auto"/>
              <w:jc w:val="both"/>
              <w:rPr>
                <w:sz w:val="20"/>
                <w:szCs w:val="20"/>
              </w:rPr>
            </w:pPr>
          </w:p>
        </w:tc>
        <w:tc>
          <w:tcPr>
            <w:tcW w:w="900" w:type="dxa"/>
            <w:shd w:val="clear" w:color="auto" w:fill="auto"/>
            <w:vAlign w:val="center"/>
          </w:tcPr>
          <w:p w:rsidR="00DB545A" w:rsidRPr="001245F2" w:rsidRDefault="00DB545A" w:rsidP="001245F2">
            <w:pPr>
              <w:spacing w:line="360" w:lineRule="auto"/>
              <w:jc w:val="both"/>
              <w:rPr>
                <w:sz w:val="20"/>
                <w:szCs w:val="20"/>
              </w:rPr>
            </w:pPr>
          </w:p>
        </w:tc>
      </w:tr>
    </w:tbl>
    <w:p w:rsidR="006B390B" w:rsidRPr="00A808A5" w:rsidRDefault="006B390B" w:rsidP="00A808A5">
      <w:pPr>
        <w:shd w:val="clear" w:color="auto" w:fill="FFFFFF"/>
        <w:spacing w:line="360" w:lineRule="auto"/>
        <w:ind w:firstLine="709"/>
        <w:jc w:val="both"/>
        <w:rPr>
          <w:sz w:val="28"/>
          <w:szCs w:val="28"/>
        </w:rPr>
      </w:pPr>
    </w:p>
    <w:p w:rsidR="00A808A5" w:rsidRDefault="00A808A5" w:rsidP="00A808A5">
      <w:pPr>
        <w:shd w:val="clear" w:color="auto" w:fill="FFFFFF"/>
        <w:spacing w:line="360" w:lineRule="auto"/>
        <w:ind w:firstLine="709"/>
        <w:jc w:val="both"/>
        <w:rPr>
          <w:sz w:val="28"/>
          <w:szCs w:val="28"/>
        </w:rPr>
        <w:sectPr w:rsidR="00A808A5" w:rsidSect="00A808A5">
          <w:pgSz w:w="16838" w:h="11906" w:orient="landscape"/>
          <w:pgMar w:top="1701" w:right="1134" w:bottom="851" w:left="1134" w:header="709" w:footer="709" w:gutter="0"/>
          <w:cols w:space="708"/>
          <w:docGrid w:linePitch="360"/>
        </w:sectPr>
      </w:pPr>
    </w:p>
    <w:p w:rsidR="00A82ADF" w:rsidRPr="00A808A5" w:rsidRDefault="00A82ADF" w:rsidP="00A808A5">
      <w:pPr>
        <w:shd w:val="clear" w:color="auto" w:fill="FFFFFF"/>
        <w:spacing w:line="360" w:lineRule="auto"/>
        <w:ind w:firstLine="709"/>
        <w:jc w:val="both"/>
        <w:rPr>
          <w:sz w:val="28"/>
          <w:szCs w:val="28"/>
        </w:rPr>
      </w:pPr>
      <w:r w:rsidRPr="00A808A5">
        <w:rPr>
          <w:sz w:val="28"/>
          <w:szCs w:val="28"/>
        </w:rPr>
        <w:t>Таблица 2.5 – Рентабельность хозяйства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413"/>
        <w:gridCol w:w="2340"/>
      </w:tblGrid>
      <w:tr w:rsidR="00A82ADF" w:rsidRPr="001245F2" w:rsidTr="001245F2">
        <w:trPr>
          <w:trHeight w:val="479"/>
        </w:trPr>
        <w:tc>
          <w:tcPr>
            <w:tcW w:w="4068" w:type="dxa"/>
            <w:shd w:val="clear" w:color="auto" w:fill="auto"/>
            <w:vAlign w:val="center"/>
          </w:tcPr>
          <w:p w:rsidR="00A82ADF" w:rsidRPr="001245F2" w:rsidRDefault="00A82ADF" w:rsidP="001245F2">
            <w:pPr>
              <w:spacing w:line="360" w:lineRule="auto"/>
              <w:jc w:val="both"/>
              <w:rPr>
                <w:sz w:val="20"/>
                <w:szCs w:val="20"/>
              </w:rPr>
            </w:pPr>
            <w:r w:rsidRPr="001245F2">
              <w:rPr>
                <w:sz w:val="20"/>
                <w:szCs w:val="20"/>
              </w:rPr>
              <w:t>Показатели</w:t>
            </w:r>
          </w:p>
        </w:tc>
        <w:tc>
          <w:tcPr>
            <w:tcW w:w="2413" w:type="dxa"/>
            <w:shd w:val="clear" w:color="auto" w:fill="auto"/>
            <w:vAlign w:val="center"/>
          </w:tcPr>
          <w:p w:rsidR="00A82ADF" w:rsidRPr="001245F2" w:rsidRDefault="00A82ADF" w:rsidP="001245F2">
            <w:pPr>
              <w:spacing w:line="360" w:lineRule="auto"/>
              <w:jc w:val="both"/>
              <w:rPr>
                <w:sz w:val="20"/>
                <w:szCs w:val="20"/>
              </w:rPr>
            </w:pPr>
            <w:r w:rsidRPr="001245F2">
              <w:rPr>
                <w:sz w:val="20"/>
                <w:szCs w:val="20"/>
              </w:rPr>
              <w:t>2006г.</w:t>
            </w:r>
          </w:p>
        </w:tc>
        <w:tc>
          <w:tcPr>
            <w:tcW w:w="2340" w:type="dxa"/>
            <w:shd w:val="clear" w:color="auto" w:fill="auto"/>
            <w:vAlign w:val="center"/>
          </w:tcPr>
          <w:p w:rsidR="00A82ADF" w:rsidRPr="001245F2" w:rsidRDefault="00A82ADF" w:rsidP="001245F2">
            <w:pPr>
              <w:spacing w:line="360" w:lineRule="auto"/>
              <w:jc w:val="both"/>
              <w:rPr>
                <w:sz w:val="20"/>
                <w:szCs w:val="20"/>
              </w:rPr>
            </w:pPr>
            <w:r w:rsidRPr="001245F2">
              <w:rPr>
                <w:sz w:val="20"/>
                <w:szCs w:val="20"/>
              </w:rPr>
              <w:t>2007г.</w:t>
            </w:r>
          </w:p>
        </w:tc>
      </w:tr>
      <w:tr w:rsidR="00A82ADF" w:rsidRPr="001245F2" w:rsidTr="001245F2">
        <w:tc>
          <w:tcPr>
            <w:tcW w:w="4068" w:type="dxa"/>
            <w:shd w:val="clear" w:color="auto" w:fill="auto"/>
            <w:vAlign w:val="center"/>
          </w:tcPr>
          <w:p w:rsidR="00A82ADF" w:rsidRPr="001245F2" w:rsidRDefault="00A82ADF" w:rsidP="001245F2">
            <w:pPr>
              <w:spacing w:line="360" w:lineRule="auto"/>
              <w:jc w:val="both"/>
              <w:rPr>
                <w:sz w:val="20"/>
                <w:szCs w:val="20"/>
              </w:rPr>
            </w:pPr>
            <w:r w:rsidRPr="001245F2">
              <w:rPr>
                <w:sz w:val="20"/>
                <w:szCs w:val="20"/>
              </w:rPr>
              <w:t>Уровень рентабельности, %</w:t>
            </w:r>
          </w:p>
        </w:tc>
        <w:tc>
          <w:tcPr>
            <w:tcW w:w="2413" w:type="dxa"/>
            <w:shd w:val="clear" w:color="auto" w:fill="auto"/>
            <w:vAlign w:val="center"/>
          </w:tcPr>
          <w:p w:rsidR="00A82ADF" w:rsidRPr="001245F2" w:rsidRDefault="00A82ADF" w:rsidP="001245F2">
            <w:pPr>
              <w:spacing w:line="360" w:lineRule="auto"/>
              <w:jc w:val="both"/>
              <w:rPr>
                <w:sz w:val="20"/>
                <w:szCs w:val="20"/>
              </w:rPr>
            </w:pPr>
          </w:p>
        </w:tc>
        <w:tc>
          <w:tcPr>
            <w:tcW w:w="2340" w:type="dxa"/>
            <w:shd w:val="clear" w:color="auto" w:fill="auto"/>
            <w:vAlign w:val="center"/>
          </w:tcPr>
          <w:p w:rsidR="00A82ADF" w:rsidRPr="001245F2" w:rsidRDefault="00A82ADF" w:rsidP="001245F2">
            <w:pPr>
              <w:spacing w:line="360" w:lineRule="auto"/>
              <w:jc w:val="both"/>
              <w:rPr>
                <w:sz w:val="20"/>
                <w:szCs w:val="20"/>
              </w:rPr>
            </w:pPr>
          </w:p>
        </w:tc>
      </w:tr>
      <w:tr w:rsidR="00A82ADF" w:rsidRPr="001245F2" w:rsidTr="001245F2">
        <w:tc>
          <w:tcPr>
            <w:tcW w:w="4068" w:type="dxa"/>
            <w:shd w:val="clear" w:color="auto" w:fill="auto"/>
            <w:vAlign w:val="center"/>
          </w:tcPr>
          <w:p w:rsidR="00A82ADF" w:rsidRPr="001245F2" w:rsidRDefault="00A808A5" w:rsidP="001245F2">
            <w:pPr>
              <w:spacing w:line="360" w:lineRule="auto"/>
              <w:jc w:val="both"/>
              <w:rPr>
                <w:sz w:val="20"/>
                <w:szCs w:val="20"/>
              </w:rPr>
            </w:pPr>
            <w:r w:rsidRPr="001245F2">
              <w:rPr>
                <w:sz w:val="20"/>
                <w:szCs w:val="20"/>
              </w:rPr>
              <w:t xml:space="preserve"> </w:t>
            </w:r>
            <w:r w:rsidR="00A82ADF" w:rsidRPr="001245F2">
              <w:rPr>
                <w:sz w:val="20"/>
                <w:szCs w:val="20"/>
              </w:rPr>
              <w:t>в т.ч. растениеводства</w:t>
            </w:r>
          </w:p>
        </w:tc>
        <w:tc>
          <w:tcPr>
            <w:tcW w:w="2413" w:type="dxa"/>
            <w:shd w:val="clear" w:color="auto" w:fill="auto"/>
            <w:vAlign w:val="center"/>
          </w:tcPr>
          <w:p w:rsidR="00A82ADF" w:rsidRPr="001245F2" w:rsidRDefault="00A82ADF" w:rsidP="001245F2">
            <w:pPr>
              <w:spacing w:line="360" w:lineRule="auto"/>
              <w:jc w:val="both"/>
              <w:rPr>
                <w:sz w:val="20"/>
                <w:szCs w:val="20"/>
              </w:rPr>
            </w:pPr>
            <w:r w:rsidRPr="001245F2">
              <w:rPr>
                <w:sz w:val="20"/>
                <w:szCs w:val="20"/>
              </w:rPr>
              <w:t>26,0</w:t>
            </w:r>
          </w:p>
        </w:tc>
        <w:tc>
          <w:tcPr>
            <w:tcW w:w="2340" w:type="dxa"/>
            <w:shd w:val="clear" w:color="auto" w:fill="auto"/>
            <w:vAlign w:val="center"/>
          </w:tcPr>
          <w:p w:rsidR="00A82ADF" w:rsidRPr="001245F2" w:rsidRDefault="00A82ADF" w:rsidP="001245F2">
            <w:pPr>
              <w:spacing w:line="360" w:lineRule="auto"/>
              <w:jc w:val="both"/>
              <w:rPr>
                <w:sz w:val="20"/>
                <w:szCs w:val="20"/>
              </w:rPr>
            </w:pPr>
            <w:r w:rsidRPr="001245F2">
              <w:rPr>
                <w:sz w:val="20"/>
                <w:szCs w:val="20"/>
              </w:rPr>
              <w:t>-1,1</w:t>
            </w:r>
          </w:p>
        </w:tc>
      </w:tr>
      <w:tr w:rsidR="00A82ADF" w:rsidRPr="001245F2" w:rsidTr="001245F2">
        <w:tc>
          <w:tcPr>
            <w:tcW w:w="4068" w:type="dxa"/>
            <w:shd w:val="clear" w:color="auto" w:fill="auto"/>
            <w:vAlign w:val="center"/>
          </w:tcPr>
          <w:p w:rsidR="00A82ADF" w:rsidRPr="001245F2" w:rsidRDefault="00A808A5" w:rsidP="001245F2">
            <w:pPr>
              <w:spacing w:line="360" w:lineRule="auto"/>
              <w:jc w:val="both"/>
              <w:rPr>
                <w:sz w:val="20"/>
                <w:szCs w:val="20"/>
              </w:rPr>
            </w:pPr>
            <w:r w:rsidRPr="001245F2">
              <w:rPr>
                <w:sz w:val="20"/>
                <w:szCs w:val="20"/>
              </w:rPr>
              <w:t xml:space="preserve"> </w:t>
            </w:r>
            <w:r w:rsidR="00A82ADF" w:rsidRPr="001245F2">
              <w:rPr>
                <w:sz w:val="20"/>
                <w:szCs w:val="20"/>
              </w:rPr>
              <w:t>животноводства</w:t>
            </w:r>
          </w:p>
        </w:tc>
        <w:tc>
          <w:tcPr>
            <w:tcW w:w="2413" w:type="dxa"/>
            <w:shd w:val="clear" w:color="auto" w:fill="auto"/>
            <w:vAlign w:val="center"/>
          </w:tcPr>
          <w:p w:rsidR="00A82ADF" w:rsidRPr="001245F2" w:rsidRDefault="00A82ADF" w:rsidP="001245F2">
            <w:pPr>
              <w:spacing w:line="360" w:lineRule="auto"/>
              <w:jc w:val="both"/>
              <w:rPr>
                <w:sz w:val="20"/>
                <w:szCs w:val="20"/>
              </w:rPr>
            </w:pPr>
            <w:r w:rsidRPr="001245F2">
              <w:rPr>
                <w:sz w:val="20"/>
                <w:szCs w:val="20"/>
              </w:rPr>
              <w:t>-10,7</w:t>
            </w:r>
          </w:p>
        </w:tc>
        <w:tc>
          <w:tcPr>
            <w:tcW w:w="2340" w:type="dxa"/>
            <w:shd w:val="clear" w:color="auto" w:fill="auto"/>
            <w:vAlign w:val="center"/>
          </w:tcPr>
          <w:p w:rsidR="00A82ADF" w:rsidRPr="001245F2" w:rsidRDefault="00A82ADF" w:rsidP="001245F2">
            <w:pPr>
              <w:spacing w:line="360" w:lineRule="auto"/>
              <w:jc w:val="both"/>
              <w:rPr>
                <w:sz w:val="20"/>
                <w:szCs w:val="20"/>
              </w:rPr>
            </w:pPr>
            <w:r w:rsidRPr="001245F2">
              <w:rPr>
                <w:sz w:val="20"/>
                <w:szCs w:val="20"/>
              </w:rPr>
              <w:t>16,0</w:t>
            </w:r>
          </w:p>
        </w:tc>
      </w:tr>
      <w:tr w:rsidR="00A82ADF" w:rsidRPr="001245F2" w:rsidTr="001245F2">
        <w:tc>
          <w:tcPr>
            <w:tcW w:w="4068" w:type="dxa"/>
            <w:shd w:val="clear" w:color="auto" w:fill="auto"/>
            <w:vAlign w:val="center"/>
          </w:tcPr>
          <w:p w:rsidR="00A82ADF" w:rsidRPr="001245F2" w:rsidRDefault="00A808A5" w:rsidP="001245F2">
            <w:pPr>
              <w:spacing w:line="360" w:lineRule="auto"/>
              <w:jc w:val="both"/>
              <w:rPr>
                <w:sz w:val="20"/>
                <w:szCs w:val="20"/>
              </w:rPr>
            </w:pPr>
            <w:r w:rsidRPr="001245F2">
              <w:rPr>
                <w:sz w:val="20"/>
                <w:szCs w:val="20"/>
              </w:rPr>
              <w:t xml:space="preserve"> </w:t>
            </w:r>
            <w:r w:rsidR="00A82ADF" w:rsidRPr="001245F2">
              <w:rPr>
                <w:sz w:val="20"/>
                <w:szCs w:val="20"/>
              </w:rPr>
              <w:t>хозяйства в целом</w:t>
            </w:r>
          </w:p>
        </w:tc>
        <w:tc>
          <w:tcPr>
            <w:tcW w:w="2413" w:type="dxa"/>
            <w:shd w:val="clear" w:color="auto" w:fill="auto"/>
            <w:vAlign w:val="center"/>
          </w:tcPr>
          <w:p w:rsidR="00A82ADF" w:rsidRPr="001245F2" w:rsidRDefault="00A82ADF" w:rsidP="001245F2">
            <w:pPr>
              <w:spacing w:line="360" w:lineRule="auto"/>
              <w:jc w:val="both"/>
              <w:rPr>
                <w:sz w:val="20"/>
                <w:szCs w:val="20"/>
              </w:rPr>
            </w:pPr>
            <w:r w:rsidRPr="001245F2">
              <w:rPr>
                <w:sz w:val="20"/>
                <w:szCs w:val="20"/>
              </w:rPr>
              <w:t>-9,7</w:t>
            </w:r>
          </w:p>
        </w:tc>
        <w:tc>
          <w:tcPr>
            <w:tcW w:w="2340" w:type="dxa"/>
            <w:shd w:val="clear" w:color="auto" w:fill="auto"/>
            <w:vAlign w:val="center"/>
          </w:tcPr>
          <w:p w:rsidR="00A82ADF" w:rsidRPr="001245F2" w:rsidRDefault="00A82ADF" w:rsidP="001245F2">
            <w:pPr>
              <w:spacing w:line="360" w:lineRule="auto"/>
              <w:jc w:val="both"/>
              <w:rPr>
                <w:sz w:val="20"/>
                <w:szCs w:val="20"/>
              </w:rPr>
            </w:pPr>
            <w:r w:rsidRPr="001245F2">
              <w:rPr>
                <w:sz w:val="20"/>
                <w:szCs w:val="20"/>
              </w:rPr>
              <w:t>6,3</w:t>
            </w:r>
          </w:p>
        </w:tc>
      </w:tr>
      <w:tr w:rsidR="00A82ADF" w:rsidRPr="001245F2" w:rsidTr="001245F2">
        <w:tc>
          <w:tcPr>
            <w:tcW w:w="4068" w:type="dxa"/>
            <w:shd w:val="clear" w:color="auto" w:fill="auto"/>
            <w:vAlign w:val="center"/>
          </w:tcPr>
          <w:p w:rsidR="00A82ADF" w:rsidRPr="001245F2" w:rsidRDefault="00A82ADF" w:rsidP="001245F2">
            <w:pPr>
              <w:spacing w:line="360" w:lineRule="auto"/>
              <w:jc w:val="both"/>
              <w:rPr>
                <w:sz w:val="20"/>
                <w:szCs w:val="20"/>
              </w:rPr>
            </w:pPr>
            <w:r w:rsidRPr="001245F2">
              <w:rPr>
                <w:sz w:val="20"/>
                <w:szCs w:val="20"/>
              </w:rPr>
              <w:t>Норма прибыли, %</w:t>
            </w:r>
          </w:p>
        </w:tc>
        <w:tc>
          <w:tcPr>
            <w:tcW w:w="2413" w:type="dxa"/>
            <w:shd w:val="clear" w:color="auto" w:fill="auto"/>
            <w:vAlign w:val="center"/>
          </w:tcPr>
          <w:p w:rsidR="00A82ADF" w:rsidRPr="001245F2" w:rsidRDefault="00A82ADF" w:rsidP="001245F2">
            <w:pPr>
              <w:spacing w:line="360" w:lineRule="auto"/>
              <w:jc w:val="both"/>
              <w:rPr>
                <w:sz w:val="20"/>
                <w:szCs w:val="20"/>
              </w:rPr>
            </w:pPr>
            <w:r w:rsidRPr="001245F2">
              <w:rPr>
                <w:sz w:val="20"/>
                <w:szCs w:val="20"/>
              </w:rPr>
              <w:t>-13,6</w:t>
            </w:r>
          </w:p>
        </w:tc>
        <w:tc>
          <w:tcPr>
            <w:tcW w:w="2340" w:type="dxa"/>
            <w:shd w:val="clear" w:color="auto" w:fill="auto"/>
            <w:vAlign w:val="center"/>
          </w:tcPr>
          <w:p w:rsidR="00A82ADF" w:rsidRPr="001245F2" w:rsidRDefault="00A82ADF" w:rsidP="001245F2">
            <w:pPr>
              <w:spacing w:line="360" w:lineRule="auto"/>
              <w:jc w:val="both"/>
              <w:rPr>
                <w:sz w:val="20"/>
                <w:szCs w:val="20"/>
              </w:rPr>
            </w:pPr>
            <w:r w:rsidRPr="001245F2">
              <w:rPr>
                <w:sz w:val="20"/>
                <w:szCs w:val="20"/>
              </w:rPr>
              <w:t>18,7</w:t>
            </w:r>
          </w:p>
        </w:tc>
      </w:tr>
    </w:tbl>
    <w:p w:rsidR="0047476D" w:rsidRPr="00A808A5" w:rsidRDefault="0047476D" w:rsidP="00A808A5">
      <w:pPr>
        <w:shd w:val="clear" w:color="auto" w:fill="FFFFFF"/>
        <w:spacing w:line="360" w:lineRule="auto"/>
        <w:ind w:firstLine="709"/>
        <w:jc w:val="both"/>
        <w:rPr>
          <w:sz w:val="28"/>
          <w:szCs w:val="28"/>
        </w:rPr>
      </w:pPr>
    </w:p>
    <w:p w:rsidR="00A82ADF" w:rsidRPr="00A808A5" w:rsidRDefault="00A82ADF" w:rsidP="00A808A5">
      <w:pPr>
        <w:shd w:val="clear" w:color="auto" w:fill="FFFFFF"/>
        <w:spacing w:line="360" w:lineRule="auto"/>
        <w:ind w:firstLine="709"/>
        <w:jc w:val="both"/>
        <w:rPr>
          <w:sz w:val="28"/>
          <w:szCs w:val="28"/>
        </w:rPr>
      </w:pPr>
      <w:r w:rsidRPr="00A808A5">
        <w:rPr>
          <w:sz w:val="28"/>
          <w:szCs w:val="28"/>
        </w:rPr>
        <w:t>Прибыль была получена из-за снижения себестоимости на производство молока, а также за счет роста производительности труда.</w:t>
      </w:r>
    </w:p>
    <w:p w:rsidR="0047476D" w:rsidRPr="00A808A5" w:rsidRDefault="00A808A5" w:rsidP="00A808A5">
      <w:pPr>
        <w:shd w:val="clear" w:color="auto" w:fill="FFFFFF"/>
        <w:spacing w:line="360" w:lineRule="auto"/>
        <w:ind w:firstLine="709"/>
        <w:jc w:val="center"/>
        <w:rPr>
          <w:b/>
          <w:sz w:val="28"/>
          <w:szCs w:val="32"/>
        </w:rPr>
      </w:pPr>
      <w:r>
        <w:rPr>
          <w:sz w:val="28"/>
          <w:szCs w:val="28"/>
        </w:rPr>
        <w:br w:type="page"/>
      </w:r>
      <w:r w:rsidR="00AF0F35" w:rsidRPr="00A808A5">
        <w:rPr>
          <w:b/>
          <w:sz w:val="28"/>
          <w:szCs w:val="32"/>
        </w:rPr>
        <w:t xml:space="preserve">3. </w:t>
      </w:r>
      <w:r w:rsidR="0047476D" w:rsidRPr="00A808A5">
        <w:rPr>
          <w:b/>
          <w:sz w:val="28"/>
          <w:szCs w:val="32"/>
        </w:rPr>
        <w:t>Современное состояние организации</w:t>
      </w:r>
      <w:r w:rsidRPr="00A808A5">
        <w:rPr>
          <w:b/>
          <w:sz w:val="28"/>
          <w:szCs w:val="32"/>
        </w:rPr>
        <w:t xml:space="preserve"> </w:t>
      </w:r>
      <w:r w:rsidR="0047476D" w:rsidRPr="00A808A5">
        <w:rPr>
          <w:b/>
          <w:sz w:val="28"/>
          <w:szCs w:val="32"/>
        </w:rPr>
        <w:t>производства продукции</w:t>
      </w:r>
    </w:p>
    <w:p w:rsidR="00A808A5" w:rsidRPr="00A808A5" w:rsidRDefault="00A808A5" w:rsidP="00A808A5">
      <w:pPr>
        <w:spacing w:line="360" w:lineRule="auto"/>
        <w:ind w:firstLine="709"/>
        <w:jc w:val="center"/>
        <w:rPr>
          <w:b/>
          <w:sz w:val="28"/>
          <w:szCs w:val="32"/>
        </w:rPr>
      </w:pPr>
    </w:p>
    <w:p w:rsidR="0047476D" w:rsidRPr="00A808A5" w:rsidRDefault="0047476D" w:rsidP="00A808A5">
      <w:pPr>
        <w:spacing w:line="360" w:lineRule="auto"/>
        <w:ind w:firstLine="709"/>
        <w:jc w:val="center"/>
        <w:rPr>
          <w:sz w:val="28"/>
          <w:szCs w:val="32"/>
        </w:rPr>
      </w:pPr>
      <w:r w:rsidRPr="00A808A5">
        <w:rPr>
          <w:b/>
          <w:sz w:val="28"/>
          <w:szCs w:val="32"/>
        </w:rPr>
        <w:t>3.1 Размеры отрасли, ферм, их специализация</w:t>
      </w:r>
    </w:p>
    <w:p w:rsidR="0047476D" w:rsidRPr="00A808A5" w:rsidRDefault="0047476D" w:rsidP="00A808A5">
      <w:pPr>
        <w:spacing w:line="360" w:lineRule="auto"/>
        <w:ind w:firstLine="709"/>
        <w:jc w:val="both"/>
        <w:rPr>
          <w:sz w:val="28"/>
          <w:szCs w:val="32"/>
        </w:rPr>
      </w:pPr>
    </w:p>
    <w:p w:rsidR="006B7231" w:rsidRPr="00A808A5" w:rsidRDefault="00473800" w:rsidP="00A808A5">
      <w:pPr>
        <w:shd w:val="clear" w:color="auto" w:fill="FFFFFF"/>
        <w:spacing w:line="360" w:lineRule="auto"/>
        <w:ind w:firstLine="709"/>
        <w:jc w:val="both"/>
        <w:rPr>
          <w:sz w:val="28"/>
          <w:szCs w:val="28"/>
        </w:rPr>
      </w:pPr>
      <w:r w:rsidRPr="00A808A5">
        <w:rPr>
          <w:sz w:val="28"/>
          <w:szCs w:val="28"/>
        </w:rPr>
        <w:t>ООО «Родина</w:t>
      </w:r>
      <w:r w:rsidR="0047476D" w:rsidRPr="00A808A5">
        <w:rPr>
          <w:sz w:val="28"/>
          <w:szCs w:val="28"/>
        </w:rPr>
        <w:t>» является специализированным хозяйством по производству молока.</w:t>
      </w:r>
      <w:r w:rsidR="00A82ADF" w:rsidRPr="00A808A5">
        <w:rPr>
          <w:sz w:val="28"/>
          <w:szCs w:val="28"/>
        </w:rPr>
        <w:t xml:space="preserve"> </w:t>
      </w:r>
    </w:p>
    <w:p w:rsidR="006B7231" w:rsidRPr="00A808A5" w:rsidRDefault="006B7231" w:rsidP="00A808A5">
      <w:pPr>
        <w:spacing w:line="360" w:lineRule="auto"/>
        <w:ind w:firstLine="709"/>
        <w:jc w:val="both"/>
        <w:rPr>
          <w:sz w:val="28"/>
          <w:szCs w:val="28"/>
        </w:rPr>
      </w:pPr>
    </w:p>
    <w:p w:rsidR="006B7231" w:rsidRPr="00A808A5" w:rsidRDefault="006B7231" w:rsidP="00A808A5">
      <w:pPr>
        <w:spacing w:line="360" w:lineRule="auto"/>
        <w:ind w:firstLine="709"/>
        <w:jc w:val="both"/>
        <w:rPr>
          <w:sz w:val="28"/>
          <w:szCs w:val="28"/>
        </w:rPr>
      </w:pPr>
      <w:r w:rsidRPr="00A808A5">
        <w:rPr>
          <w:sz w:val="28"/>
          <w:szCs w:val="28"/>
        </w:rPr>
        <w:t>Таблица</w:t>
      </w:r>
      <w:r w:rsidR="00A808A5">
        <w:rPr>
          <w:sz w:val="28"/>
          <w:szCs w:val="28"/>
        </w:rPr>
        <w:t xml:space="preserve"> </w:t>
      </w:r>
      <w:r w:rsidRPr="00A808A5">
        <w:rPr>
          <w:sz w:val="28"/>
          <w:szCs w:val="28"/>
        </w:rPr>
        <w:t>3.1 – Экономическое значение и направление отрасли скотоводства</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053"/>
        <w:gridCol w:w="1980"/>
      </w:tblGrid>
      <w:tr w:rsidR="006B7231" w:rsidRPr="001245F2" w:rsidTr="001245F2">
        <w:tc>
          <w:tcPr>
            <w:tcW w:w="5148" w:type="dxa"/>
            <w:shd w:val="clear" w:color="auto" w:fill="auto"/>
            <w:vAlign w:val="center"/>
          </w:tcPr>
          <w:p w:rsidR="006B7231" w:rsidRPr="001245F2" w:rsidRDefault="006B7231" w:rsidP="001245F2">
            <w:pPr>
              <w:spacing w:line="360" w:lineRule="auto"/>
              <w:jc w:val="both"/>
              <w:rPr>
                <w:sz w:val="20"/>
                <w:szCs w:val="20"/>
              </w:rPr>
            </w:pPr>
            <w:r w:rsidRPr="001245F2">
              <w:rPr>
                <w:sz w:val="20"/>
                <w:szCs w:val="20"/>
              </w:rPr>
              <w:t>Показатели</w:t>
            </w:r>
          </w:p>
        </w:tc>
        <w:tc>
          <w:tcPr>
            <w:tcW w:w="2053" w:type="dxa"/>
            <w:shd w:val="clear" w:color="auto" w:fill="auto"/>
            <w:vAlign w:val="center"/>
          </w:tcPr>
          <w:p w:rsidR="006B7231" w:rsidRPr="001245F2" w:rsidRDefault="006B7231" w:rsidP="001245F2">
            <w:pPr>
              <w:spacing w:line="360" w:lineRule="auto"/>
              <w:jc w:val="both"/>
              <w:rPr>
                <w:sz w:val="20"/>
                <w:szCs w:val="20"/>
              </w:rPr>
            </w:pPr>
            <w:r w:rsidRPr="001245F2">
              <w:rPr>
                <w:sz w:val="20"/>
                <w:szCs w:val="20"/>
              </w:rPr>
              <w:t>2006г.</w:t>
            </w:r>
          </w:p>
        </w:tc>
        <w:tc>
          <w:tcPr>
            <w:tcW w:w="1980" w:type="dxa"/>
            <w:shd w:val="clear" w:color="auto" w:fill="auto"/>
            <w:vAlign w:val="center"/>
          </w:tcPr>
          <w:p w:rsidR="006B7231" w:rsidRPr="001245F2" w:rsidRDefault="006B7231" w:rsidP="001245F2">
            <w:pPr>
              <w:spacing w:line="360" w:lineRule="auto"/>
              <w:jc w:val="both"/>
              <w:rPr>
                <w:sz w:val="20"/>
                <w:szCs w:val="20"/>
              </w:rPr>
            </w:pPr>
            <w:r w:rsidRPr="001245F2">
              <w:rPr>
                <w:sz w:val="20"/>
                <w:szCs w:val="20"/>
              </w:rPr>
              <w:t>2007г.</w:t>
            </w:r>
          </w:p>
        </w:tc>
      </w:tr>
      <w:tr w:rsidR="006B7231" w:rsidRPr="001245F2" w:rsidTr="001245F2">
        <w:tc>
          <w:tcPr>
            <w:tcW w:w="5148" w:type="dxa"/>
            <w:shd w:val="clear" w:color="auto" w:fill="auto"/>
            <w:vAlign w:val="center"/>
          </w:tcPr>
          <w:p w:rsidR="006B7231" w:rsidRPr="001245F2" w:rsidRDefault="006B7231" w:rsidP="001245F2">
            <w:pPr>
              <w:spacing w:line="360" w:lineRule="auto"/>
              <w:jc w:val="both"/>
              <w:rPr>
                <w:sz w:val="20"/>
                <w:szCs w:val="20"/>
              </w:rPr>
            </w:pPr>
            <w:r w:rsidRPr="001245F2">
              <w:rPr>
                <w:sz w:val="20"/>
                <w:szCs w:val="20"/>
              </w:rPr>
              <w:t>Удельный вес КРС в общем поголовье по хозяйству, %</w:t>
            </w:r>
          </w:p>
        </w:tc>
        <w:tc>
          <w:tcPr>
            <w:tcW w:w="2053" w:type="dxa"/>
            <w:shd w:val="clear" w:color="auto" w:fill="auto"/>
            <w:vAlign w:val="center"/>
          </w:tcPr>
          <w:p w:rsidR="006B7231" w:rsidRPr="001245F2" w:rsidRDefault="006B7231" w:rsidP="001245F2">
            <w:pPr>
              <w:spacing w:line="360" w:lineRule="auto"/>
              <w:jc w:val="both"/>
              <w:rPr>
                <w:sz w:val="20"/>
                <w:szCs w:val="20"/>
              </w:rPr>
            </w:pPr>
            <w:r w:rsidRPr="001245F2">
              <w:rPr>
                <w:sz w:val="20"/>
                <w:szCs w:val="20"/>
              </w:rPr>
              <w:t>100</w:t>
            </w:r>
          </w:p>
        </w:tc>
        <w:tc>
          <w:tcPr>
            <w:tcW w:w="1980" w:type="dxa"/>
            <w:shd w:val="clear" w:color="auto" w:fill="auto"/>
            <w:vAlign w:val="center"/>
          </w:tcPr>
          <w:p w:rsidR="006B7231" w:rsidRPr="001245F2" w:rsidRDefault="006B7231" w:rsidP="001245F2">
            <w:pPr>
              <w:spacing w:line="360" w:lineRule="auto"/>
              <w:jc w:val="both"/>
              <w:rPr>
                <w:sz w:val="20"/>
                <w:szCs w:val="20"/>
              </w:rPr>
            </w:pPr>
            <w:r w:rsidRPr="001245F2">
              <w:rPr>
                <w:sz w:val="20"/>
                <w:szCs w:val="20"/>
              </w:rPr>
              <w:t>100</w:t>
            </w:r>
          </w:p>
        </w:tc>
      </w:tr>
      <w:tr w:rsidR="006B7231" w:rsidRPr="001245F2" w:rsidTr="001245F2">
        <w:tc>
          <w:tcPr>
            <w:tcW w:w="5148" w:type="dxa"/>
            <w:shd w:val="clear" w:color="auto" w:fill="auto"/>
            <w:vAlign w:val="center"/>
          </w:tcPr>
          <w:p w:rsidR="006B7231" w:rsidRPr="001245F2" w:rsidRDefault="006B7231" w:rsidP="001245F2">
            <w:pPr>
              <w:spacing w:line="360" w:lineRule="auto"/>
              <w:jc w:val="both"/>
              <w:rPr>
                <w:sz w:val="20"/>
                <w:szCs w:val="20"/>
              </w:rPr>
            </w:pPr>
            <w:r w:rsidRPr="001245F2">
              <w:rPr>
                <w:sz w:val="20"/>
                <w:szCs w:val="20"/>
              </w:rPr>
              <w:t>Удельный вес молочного стада в общем поголовье КРС, %</w:t>
            </w:r>
          </w:p>
        </w:tc>
        <w:tc>
          <w:tcPr>
            <w:tcW w:w="2053" w:type="dxa"/>
            <w:shd w:val="clear" w:color="auto" w:fill="auto"/>
            <w:vAlign w:val="center"/>
          </w:tcPr>
          <w:p w:rsidR="006B7231" w:rsidRPr="001245F2" w:rsidRDefault="006B7231" w:rsidP="001245F2">
            <w:pPr>
              <w:spacing w:line="360" w:lineRule="auto"/>
              <w:jc w:val="both"/>
              <w:rPr>
                <w:sz w:val="20"/>
                <w:szCs w:val="20"/>
              </w:rPr>
            </w:pPr>
            <w:r w:rsidRPr="001245F2">
              <w:rPr>
                <w:sz w:val="20"/>
                <w:szCs w:val="20"/>
              </w:rPr>
              <w:t>55,8</w:t>
            </w:r>
          </w:p>
        </w:tc>
        <w:tc>
          <w:tcPr>
            <w:tcW w:w="1980" w:type="dxa"/>
            <w:shd w:val="clear" w:color="auto" w:fill="auto"/>
            <w:vAlign w:val="center"/>
          </w:tcPr>
          <w:p w:rsidR="006B7231" w:rsidRPr="001245F2" w:rsidRDefault="006B7231" w:rsidP="001245F2">
            <w:pPr>
              <w:spacing w:line="360" w:lineRule="auto"/>
              <w:jc w:val="both"/>
              <w:rPr>
                <w:sz w:val="20"/>
                <w:szCs w:val="20"/>
              </w:rPr>
            </w:pPr>
            <w:r w:rsidRPr="001245F2">
              <w:rPr>
                <w:sz w:val="20"/>
                <w:szCs w:val="20"/>
              </w:rPr>
              <w:t>58,7</w:t>
            </w:r>
          </w:p>
        </w:tc>
      </w:tr>
      <w:tr w:rsidR="006B7231" w:rsidRPr="001245F2" w:rsidTr="001245F2">
        <w:tc>
          <w:tcPr>
            <w:tcW w:w="5148" w:type="dxa"/>
            <w:shd w:val="clear" w:color="auto" w:fill="auto"/>
            <w:vAlign w:val="center"/>
          </w:tcPr>
          <w:p w:rsidR="006B7231" w:rsidRPr="001245F2" w:rsidRDefault="006B7231" w:rsidP="001245F2">
            <w:pPr>
              <w:spacing w:line="360" w:lineRule="auto"/>
              <w:jc w:val="both"/>
              <w:rPr>
                <w:sz w:val="20"/>
                <w:szCs w:val="20"/>
              </w:rPr>
            </w:pPr>
            <w:r w:rsidRPr="001245F2">
              <w:rPr>
                <w:sz w:val="20"/>
                <w:szCs w:val="20"/>
              </w:rPr>
              <w:t>Удельный вес продукции скотоводства в валовой продукции хозяйства, %</w:t>
            </w:r>
          </w:p>
        </w:tc>
        <w:tc>
          <w:tcPr>
            <w:tcW w:w="2053" w:type="dxa"/>
            <w:shd w:val="clear" w:color="auto" w:fill="auto"/>
            <w:vAlign w:val="center"/>
          </w:tcPr>
          <w:p w:rsidR="006B7231" w:rsidRPr="001245F2" w:rsidRDefault="006B7231" w:rsidP="001245F2">
            <w:pPr>
              <w:spacing w:line="360" w:lineRule="auto"/>
              <w:jc w:val="both"/>
              <w:rPr>
                <w:sz w:val="20"/>
                <w:szCs w:val="20"/>
              </w:rPr>
            </w:pPr>
            <w:r w:rsidRPr="001245F2">
              <w:rPr>
                <w:sz w:val="20"/>
                <w:szCs w:val="20"/>
              </w:rPr>
              <w:t>96,8</w:t>
            </w:r>
          </w:p>
        </w:tc>
        <w:tc>
          <w:tcPr>
            <w:tcW w:w="1980" w:type="dxa"/>
            <w:shd w:val="clear" w:color="auto" w:fill="auto"/>
            <w:vAlign w:val="center"/>
          </w:tcPr>
          <w:p w:rsidR="006B7231" w:rsidRPr="001245F2" w:rsidRDefault="006B7231" w:rsidP="001245F2">
            <w:pPr>
              <w:spacing w:line="360" w:lineRule="auto"/>
              <w:jc w:val="both"/>
              <w:rPr>
                <w:sz w:val="20"/>
                <w:szCs w:val="20"/>
              </w:rPr>
            </w:pPr>
            <w:r w:rsidRPr="001245F2">
              <w:rPr>
                <w:sz w:val="20"/>
                <w:szCs w:val="20"/>
              </w:rPr>
              <w:t>92,4</w:t>
            </w:r>
          </w:p>
        </w:tc>
      </w:tr>
      <w:tr w:rsidR="006B7231" w:rsidRPr="001245F2" w:rsidTr="001245F2">
        <w:tc>
          <w:tcPr>
            <w:tcW w:w="5148" w:type="dxa"/>
            <w:shd w:val="clear" w:color="auto" w:fill="auto"/>
            <w:vAlign w:val="center"/>
          </w:tcPr>
          <w:p w:rsidR="006B7231" w:rsidRPr="001245F2" w:rsidRDefault="006B7231" w:rsidP="001245F2">
            <w:pPr>
              <w:spacing w:line="360" w:lineRule="auto"/>
              <w:jc w:val="both"/>
              <w:rPr>
                <w:sz w:val="20"/>
                <w:szCs w:val="20"/>
              </w:rPr>
            </w:pPr>
            <w:r w:rsidRPr="001245F2">
              <w:rPr>
                <w:sz w:val="20"/>
                <w:szCs w:val="20"/>
              </w:rPr>
              <w:t>Удельный вес отрасли скотоводства в сумме прибыли по хозяйству, %</w:t>
            </w:r>
          </w:p>
        </w:tc>
        <w:tc>
          <w:tcPr>
            <w:tcW w:w="2053" w:type="dxa"/>
            <w:shd w:val="clear" w:color="auto" w:fill="auto"/>
            <w:vAlign w:val="center"/>
          </w:tcPr>
          <w:p w:rsidR="006B7231" w:rsidRPr="001245F2" w:rsidRDefault="006B7231" w:rsidP="001245F2">
            <w:pPr>
              <w:spacing w:line="360" w:lineRule="auto"/>
              <w:jc w:val="both"/>
              <w:rPr>
                <w:sz w:val="20"/>
                <w:szCs w:val="20"/>
              </w:rPr>
            </w:pPr>
            <w:r w:rsidRPr="001245F2">
              <w:rPr>
                <w:sz w:val="20"/>
                <w:szCs w:val="20"/>
              </w:rPr>
              <w:t>-</w:t>
            </w:r>
          </w:p>
        </w:tc>
        <w:tc>
          <w:tcPr>
            <w:tcW w:w="1980" w:type="dxa"/>
            <w:shd w:val="clear" w:color="auto" w:fill="auto"/>
            <w:vAlign w:val="center"/>
          </w:tcPr>
          <w:p w:rsidR="006B7231" w:rsidRPr="001245F2" w:rsidRDefault="006B7231" w:rsidP="001245F2">
            <w:pPr>
              <w:spacing w:line="360" w:lineRule="auto"/>
              <w:jc w:val="both"/>
              <w:rPr>
                <w:sz w:val="20"/>
                <w:szCs w:val="20"/>
              </w:rPr>
            </w:pPr>
            <w:r w:rsidRPr="001245F2">
              <w:rPr>
                <w:sz w:val="20"/>
                <w:szCs w:val="20"/>
              </w:rPr>
              <w:t>100</w:t>
            </w:r>
          </w:p>
        </w:tc>
      </w:tr>
    </w:tbl>
    <w:p w:rsidR="00363E25" w:rsidRPr="00A808A5" w:rsidRDefault="00363E25" w:rsidP="00A808A5">
      <w:pPr>
        <w:spacing w:line="360" w:lineRule="auto"/>
        <w:ind w:firstLine="709"/>
        <w:jc w:val="both"/>
        <w:rPr>
          <w:sz w:val="28"/>
          <w:szCs w:val="28"/>
        </w:rPr>
      </w:pPr>
    </w:p>
    <w:p w:rsidR="00363E25" w:rsidRPr="00A808A5" w:rsidRDefault="00363E25" w:rsidP="00A808A5">
      <w:pPr>
        <w:spacing w:line="360" w:lineRule="auto"/>
        <w:ind w:firstLine="709"/>
        <w:jc w:val="both"/>
        <w:rPr>
          <w:sz w:val="28"/>
          <w:szCs w:val="28"/>
        </w:rPr>
      </w:pPr>
      <w:r w:rsidRPr="00A808A5">
        <w:rPr>
          <w:sz w:val="28"/>
          <w:szCs w:val="28"/>
        </w:rPr>
        <w:t xml:space="preserve">В </w:t>
      </w:r>
      <w:r w:rsidR="00473800" w:rsidRPr="00A808A5">
        <w:rPr>
          <w:sz w:val="28"/>
          <w:szCs w:val="28"/>
        </w:rPr>
        <w:t>хозяйстве</w:t>
      </w:r>
      <w:r w:rsidRPr="00A808A5">
        <w:rPr>
          <w:sz w:val="28"/>
          <w:szCs w:val="28"/>
        </w:rPr>
        <w:t xml:space="preserve"> выращивается и используется только крупный рогатый скот. В 2007 году, согласно данным таблицы 3.1., удельный вес коров увеличился на 2,9%. В то же время, за 2006 год поголовье коров и животных на откорме снизилось,</w:t>
      </w:r>
      <w:r w:rsidR="00A808A5">
        <w:rPr>
          <w:sz w:val="28"/>
          <w:szCs w:val="28"/>
        </w:rPr>
        <w:t xml:space="preserve"> </w:t>
      </w:r>
      <w:r w:rsidRPr="00A808A5">
        <w:rPr>
          <w:sz w:val="28"/>
          <w:szCs w:val="28"/>
        </w:rPr>
        <w:t>и поэтому доля валовой продукции скотоводства уменьшилась на 4,4%.</w:t>
      </w:r>
    </w:p>
    <w:p w:rsidR="00E423BC" w:rsidRPr="00A808A5" w:rsidRDefault="00A82ADF" w:rsidP="00A808A5">
      <w:pPr>
        <w:shd w:val="clear" w:color="auto" w:fill="FFFFFF"/>
        <w:spacing w:line="360" w:lineRule="auto"/>
        <w:ind w:firstLine="709"/>
        <w:jc w:val="both"/>
        <w:rPr>
          <w:sz w:val="28"/>
          <w:szCs w:val="28"/>
        </w:rPr>
      </w:pPr>
      <w:r w:rsidRPr="00A808A5">
        <w:rPr>
          <w:sz w:val="28"/>
          <w:szCs w:val="28"/>
        </w:rPr>
        <w:t xml:space="preserve">Животноводческий комплекс </w:t>
      </w:r>
      <w:r w:rsidR="00473800" w:rsidRPr="00A808A5">
        <w:rPr>
          <w:sz w:val="28"/>
          <w:szCs w:val="28"/>
        </w:rPr>
        <w:t>ООО «Родина»</w:t>
      </w:r>
      <w:r w:rsidR="00A7581D" w:rsidRPr="00A808A5">
        <w:rPr>
          <w:sz w:val="28"/>
          <w:szCs w:val="28"/>
        </w:rPr>
        <w:t xml:space="preserve"> состоит из одного</w:t>
      </w:r>
      <w:r w:rsidR="00A808A5">
        <w:rPr>
          <w:sz w:val="28"/>
          <w:szCs w:val="28"/>
        </w:rPr>
        <w:t xml:space="preserve"> </w:t>
      </w:r>
      <w:r w:rsidR="00A7581D" w:rsidRPr="00A808A5">
        <w:rPr>
          <w:sz w:val="28"/>
          <w:szCs w:val="28"/>
        </w:rPr>
        <w:t>коровника</w:t>
      </w:r>
      <w:r w:rsidRPr="00A808A5">
        <w:rPr>
          <w:sz w:val="28"/>
          <w:szCs w:val="28"/>
        </w:rPr>
        <w:t xml:space="preserve"> и </w:t>
      </w:r>
      <w:r w:rsidR="00A7581D" w:rsidRPr="00A808A5">
        <w:rPr>
          <w:sz w:val="28"/>
          <w:szCs w:val="28"/>
        </w:rPr>
        <w:t>одного телятника</w:t>
      </w:r>
      <w:r w:rsidRPr="00A808A5">
        <w:rPr>
          <w:sz w:val="28"/>
          <w:szCs w:val="28"/>
        </w:rPr>
        <w:t>, родильного отделения, сухостойного дво</w:t>
      </w:r>
      <w:r w:rsidR="00A7581D" w:rsidRPr="00A808A5">
        <w:rPr>
          <w:sz w:val="28"/>
          <w:szCs w:val="28"/>
        </w:rPr>
        <w:t>ра.</w:t>
      </w:r>
    </w:p>
    <w:p w:rsidR="00A808A5" w:rsidRDefault="00A808A5" w:rsidP="00A808A5">
      <w:pPr>
        <w:shd w:val="clear" w:color="auto" w:fill="FFFFFF"/>
        <w:spacing w:line="360" w:lineRule="auto"/>
        <w:ind w:firstLine="709"/>
        <w:jc w:val="both"/>
        <w:rPr>
          <w:sz w:val="28"/>
          <w:szCs w:val="28"/>
        </w:rPr>
      </w:pPr>
    </w:p>
    <w:p w:rsidR="000F0645" w:rsidRPr="00A808A5" w:rsidRDefault="000F0645" w:rsidP="00A808A5">
      <w:pPr>
        <w:shd w:val="clear" w:color="auto" w:fill="FFFFFF"/>
        <w:spacing w:line="360" w:lineRule="auto"/>
        <w:ind w:firstLine="709"/>
        <w:jc w:val="both"/>
        <w:rPr>
          <w:sz w:val="28"/>
          <w:szCs w:val="28"/>
        </w:rPr>
      </w:pPr>
      <w:r w:rsidRPr="00A808A5">
        <w:rPr>
          <w:sz w:val="28"/>
          <w:szCs w:val="28"/>
        </w:rPr>
        <w:t>Таблица 3.2</w:t>
      </w:r>
      <w:r w:rsidR="00A808A5">
        <w:rPr>
          <w:sz w:val="28"/>
          <w:szCs w:val="28"/>
        </w:rPr>
        <w:t xml:space="preserve"> </w:t>
      </w:r>
      <w:r w:rsidRPr="00A808A5">
        <w:rPr>
          <w:sz w:val="28"/>
          <w:szCs w:val="28"/>
        </w:rPr>
        <w:t>Размеры ферм 2007 году.</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7"/>
        <w:gridCol w:w="1595"/>
        <w:gridCol w:w="1456"/>
        <w:gridCol w:w="1591"/>
        <w:gridCol w:w="1720"/>
      </w:tblGrid>
      <w:tr w:rsidR="000F0645" w:rsidRPr="001245F2" w:rsidTr="001245F2">
        <w:tc>
          <w:tcPr>
            <w:tcW w:w="2837" w:type="dxa"/>
            <w:vMerge w:val="restart"/>
            <w:shd w:val="clear" w:color="auto" w:fill="auto"/>
            <w:vAlign w:val="center"/>
          </w:tcPr>
          <w:p w:rsidR="000F0645" w:rsidRPr="001245F2" w:rsidRDefault="000F0645" w:rsidP="001245F2">
            <w:pPr>
              <w:spacing w:line="360" w:lineRule="auto"/>
              <w:jc w:val="both"/>
              <w:rPr>
                <w:sz w:val="20"/>
                <w:szCs w:val="20"/>
              </w:rPr>
            </w:pPr>
            <w:r w:rsidRPr="001245F2">
              <w:rPr>
                <w:sz w:val="20"/>
                <w:szCs w:val="20"/>
              </w:rPr>
              <w:t>Наименование фермы</w:t>
            </w:r>
          </w:p>
        </w:tc>
        <w:tc>
          <w:tcPr>
            <w:tcW w:w="6362" w:type="dxa"/>
            <w:gridSpan w:val="4"/>
            <w:shd w:val="clear" w:color="auto" w:fill="auto"/>
            <w:vAlign w:val="center"/>
          </w:tcPr>
          <w:p w:rsidR="000F0645" w:rsidRPr="001245F2" w:rsidRDefault="000F0645" w:rsidP="001245F2">
            <w:pPr>
              <w:spacing w:line="360" w:lineRule="auto"/>
              <w:jc w:val="both"/>
              <w:rPr>
                <w:sz w:val="20"/>
                <w:szCs w:val="20"/>
              </w:rPr>
            </w:pPr>
            <w:r w:rsidRPr="001245F2">
              <w:rPr>
                <w:sz w:val="20"/>
                <w:szCs w:val="20"/>
              </w:rPr>
              <w:t>Показатели размера фермы</w:t>
            </w:r>
          </w:p>
        </w:tc>
      </w:tr>
      <w:tr w:rsidR="000F0645" w:rsidRPr="001245F2" w:rsidTr="001245F2">
        <w:tc>
          <w:tcPr>
            <w:tcW w:w="2837" w:type="dxa"/>
            <w:vMerge/>
            <w:shd w:val="clear" w:color="auto" w:fill="auto"/>
            <w:vAlign w:val="center"/>
          </w:tcPr>
          <w:p w:rsidR="000F0645" w:rsidRPr="001245F2" w:rsidRDefault="000F0645" w:rsidP="001245F2">
            <w:pPr>
              <w:spacing w:line="360" w:lineRule="auto"/>
              <w:jc w:val="both"/>
              <w:rPr>
                <w:sz w:val="20"/>
                <w:szCs w:val="20"/>
              </w:rPr>
            </w:pPr>
          </w:p>
        </w:tc>
        <w:tc>
          <w:tcPr>
            <w:tcW w:w="1595" w:type="dxa"/>
            <w:vMerge w:val="restart"/>
            <w:shd w:val="clear" w:color="auto" w:fill="auto"/>
            <w:vAlign w:val="center"/>
          </w:tcPr>
          <w:p w:rsidR="000F0645" w:rsidRPr="001245F2" w:rsidRDefault="000F0645" w:rsidP="001245F2">
            <w:pPr>
              <w:spacing w:line="360" w:lineRule="auto"/>
              <w:jc w:val="both"/>
              <w:rPr>
                <w:sz w:val="20"/>
                <w:szCs w:val="20"/>
              </w:rPr>
            </w:pPr>
            <w:r w:rsidRPr="001245F2">
              <w:rPr>
                <w:sz w:val="20"/>
                <w:szCs w:val="20"/>
              </w:rPr>
              <w:t>стоимость валовой продукции, тыс. руб</w:t>
            </w:r>
            <w:r w:rsidR="00473800" w:rsidRPr="001245F2">
              <w:rPr>
                <w:sz w:val="20"/>
                <w:szCs w:val="20"/>
              </w:rPr>
              <w:t>.</w:t>
            </w:r>
          </w:p>
        </w:tc>
        <w:tc>
          <w:tcPr>
            <w:tcW w:w="3047" w:type="dxa"/>
            <w:gridSpan w:val="2"/>
            <w:shd w:val="clear" w:color="auto" w:fill="auto"/>
            <w:vAlign w:val="center"/>
          </w:tcPr>
          <w:p w:rsidR="000F0645" w:rsidRPr="001245F2" w:rsidRDefault="000F0645" w:rsidP="001245F2">
            <w:pPr>
              <w:spacing w:line="360" w:lineRule="auto"/>
              <w:jc w:val="both"/>
              <w:rPr>
                <w:sz w:val="20"/>
                <w:szCs w:val="20"/>
              </w:rPr>
            </w:pPr>
            <w:r w:rsidRPr="001245F2">
              <w:rPr>
                <w:sz w:val="20"/>
                <w:szCs w:val="20"/>
              </w:rPr>
              <w:t>поголовье скота, гол</w:t>
            </w:r>
          </w:p>
        </w:tc>
        <w:tc>
          <w:tcPr>
            <w:tcW w:w="1720" w:type="dxa"/>
            <w:vMerge w:val="restart"/>
            <w:shd w:val="clear" w:color="auto" w:fill="auto"/>
            <w:vAlign w:val="center"/>
          </w:tcPr>
          <w:p w:rsidR="000F0645" w:rsidRPr="001245F2" w:rsidRDefault="000F0645" w:rsidP="001245F2">
            <w:pPr>
              <w:spacing w:line="360" w:lineRule="auto"/>
              <w:jc w:val="both"/>
              <w:rPr>
                <w:sz w:val="20"/>
                <w:szCs w:val="20"/>
              </w:rPr>
            </w:pPr>
            <w:r w:rsidRPr="001245F2">
              <w:rPr>
                <w:sz w:val="20"/>
                <w:szCs w:val="20"/>
              </w:rPr>
              <w:t>численность</w:t>
            </w:r>
          </w:p>
          <w:p w:rsidR="000F0645" w:rsidRPr="001245F2" w:rsidRDefault="000F0645" w:rsidP="001245F2">
            <w:pPr>
              <w:spacing w:line="360" w:lineRule="auto"/>
              <w:jc w:val="both"/>
              <w:rPr>
                <w:sz w:val="20"/>
                <w:szCs w:val="20"/>
              </w:rPr>
            </w:pPr>
            <w:r w:rsidRPr="001245F2">
              <w:rPr>
                <w:sz w:val="20"/>
                <w:szCs w:val="20"/>
              </w:rPr>
              <w:t>работников, чел</w:t>
            </w:r>
          </w:p>
        </w:tc>
      </w:tr>
      <w:tr w:rsidR="000F0645" w:rsidRPr="001245F2" w:rsidTr="001245F2">
        <w:tc>
          <w:tcPr>
            <w:tcW w:w="2837" w:type="dxa"/>
            <w:vMerge/>
            <w:shd w:val="clear" w:color="auto" w:fill="auto"/>
            <w:vAlign w:val="center"/>
          </w:tcPr>
          <w:p w:rsidR="000F0645" w:rsidRPr="001245F2" w:rsidRDefault="000F0645" w:rsidP="001245F2">
            <w:pPr>
              <w:spacing w:line="360" w:lineRule="auto"/>
              <w:jc w:val="both"/>
              <w:rPr>
                <w:sz w:val="20"/>
                <w:szCs w:val="20"/>
              </w:rPr>
            </w:pPr>
          </w:p>
        </w:tc>
        <w:tc>
          <w:tcPr>
            <w:tcW w:w="1595" w:type="dxa"/>
            <w:vMerge/>
            <w:shd w:val="clear" w:color="auto" w:fill="auto"/>
            <w:vAlign w:val="center"/>
          </w:tcPr>
          <w:p w:rsidR="000F0645" w:rsidRPr="001245F2" w:rsidRDefault="000F0645" w:rsidP="001245F2">
            <w:pPr>
              <w:spacing w:line="360" w:lineRule="auto"/>
              <w:jc w:val="both"/>
              <w:rPr>
                <w:sz w:val="20"/>
                <w:szCs w:val="20"/>
              </w:rPr>
            </w:pPr>
          </w:p>
        </w:tc>
        <w:tc>
          <w:tcPr>
            <w:tcW w:w="1456" w:type="dxa"/>
            <w:shd w:val="clear" w:color="auto" w:fill="auto"/>
            <w:vAlign w:val="center"/>
          </w:tcPr>
          <w:p w:rsidR="000F0645" w:rsidRPr="001245F2" w:rsidRDefault="000F0645" w:rsidP="001245F2">
            <w:pPr>
              <w:spacing w:line="360" w:lineRule="auto"/>
              <w:jc w:val="both"/>
              <w:rPr>
                <w:sz w:val="20"/>
                <w:szCs w:val="20"/>
              </w:rPr>
            </w:pPr>
            <w:r w:rsidRPr="001245F2">
              <w:rPr>
                <w:sz w:val="20"/>
                <w:szCs w:val="20"/>
              </w:rPr>
              <w:t>по проекту</w:t>
            </w:r>
          </w:p>
        </w:tc>
        <w:tc>
          <w:tcPr>
            <w:tcW w:w="1591" w:type="dxa"/>
            <w:shd w:val="clear" w:color="auto" w:fill="auto"/>
            <w:vAlign w:val="center"/>
          </w:tcPr>
          <w:p w:rsidR="000F0645" w:rsidRPr="001245F2" w:rsidRDefault="000F0645" w:rsidP="001245F2">
            <w:pPr>
              <w:spacing w:line="360" w:lineRule="auto"/>
              <w:jc w:val="both"/>
              <w:rPr>
                <w:sz w:val="20"/>
                <w:szCs w:val="20"/>
              </w:rPr>
            </w:pPr>
            <w:r w:rsidRPr="001245F2">
              <w:rPr>
                <w:sz w:val="20"/>
                <w:szCs w:val="20"/>
              </w:rPr>
              <w:t>фактическое</w:t>
            </w:r>
          </w:p>
        </w:tc>
        <w:tc>
          <w:tcPr>
            <w:tcW w:w="1720" w:type="dxa"/>
            <w:vMerge/>
            <w:shd w:val="clear" w:color="auto" w:fill="auto"/>
            <w:vAlign w:val="center"/>
          </w:tcPr>
          <w:p w:rsidR="000F0645" w:rsidRPr="001245F2" w:rsidRDefault="000F0645" w:rsidP="001245F2">
            <w:pPr>
              <w:spacing w:line="360" w:lineRule="auto"/>
              <w:jc w:val="both"/>
              <w:rPr>
                <w:sz w:val="20"/>
                <w:szCs w:val="20"/>
              </w:rPr>
            </w:pPr>
          </w:p>
        </w:tc>
      </w:tr>
      <w:tr w:rsidR="000F0645" w:rsidRPr="001245F2" w:rsidTr="001245F2">
        <w:tc>
          <w:tcPr>
            <w:tcW w:w="2837" w:type="dxa"/>
            <w:shd w:val="clear" w:color="auto" w:fill="auto"/>
            <w:vAlign w:val="center"/>
          </w:tcPr>
          <w:p w:rsidR="000F0645" w:rsidRPr="001245F2" w:rsidRDefault="000F0645" w:rsidP="001245F2">
            <w:pPr>
              <w:spacing w:line="360" w:lineRule="auto"/>
              <w:jc w:val="both"/>
              <w:rPr>
                <w:sz w:val="20"/>
                <w:szCs w:val="20"/>
              </w:rPr>
            </w:pPr>
            <w:r w:rsidRPr="001245F2">
              <w:rPr>
                <w:sz w:val="20"/>
                <w:szCs w:val="20"/>
              </w:rPr>
              <w:t>Коровник</w:t>
            </w:r>
          </w:p>
        </w:tc>
        <w:tc>
          <w:tcPr>
            <w:tcW w:w="1595" w:type="dxa"/>
            <w:shd w:val="clear" w:color="auto" w:fill="auto"/>
            <w:vAlign w:val="center"/>
          </w:tcPr>
          <w:p w:rsidR="000F0645" w:rsidRPr="001245F2" w:rsidRDefault="00363E25" w:rsidP="001245F2">
            <w:pPr>
              <w:spacing w:line="360" w:lineRule="auto"/>
              <w:jc w:val="both"/>
              <w:rPr>
                <w:sz w:val="20"/>
                <w:szCs w:val="20"/>
              </w:rPr>
            </w:pPr>
            <w:r w:rsidRPr="001245F2">
              <w:rPr>
                <w:sz w:val="20"/>
                <w:szCs w:val="20"/>
              </w:rPr>
              <w:t>7297</w:t>
            </w:r>
          </w:p>
        </w:tc>
        <w:tc>
          <w:tcPr>
            <w:tcW w:w="1456" w:type="dxa"/>
            <w:shd w:val="clear" w:color="auto" w:fill="auto"/>
            <w:vAlign w:val="center"/>
          </w:tcPr>
          <w:p w:rsidR="000F0645" w:rsidRPr="001245F2" w:rsidRDefault="00363E25" w:rsidP="001245F2">
            <w:pPr>
              <w:spacing w:line="360" w:lineRule="auto"/>
              <w:jc w:val="both"/>
              <w:rPr>
                <w:sz w:val="20"/>
                <w:szCs w:val="20"/>
              </w:rPr>
            </w:pPr>
            <w:r w:rsidRPr="001245F2">
              <w:rPr>
                <w:sz w:val="20"/>
                <w:szCs w:val="20"/>
              </w:rPr>
              <w:t>300</w:t>
            </w:r>
          </w:p>
        </w:tc>
        <w:tc>
          <w:tcPr>
            <w:tcW w:w="1591" w:type="dxa"/>
            <w:shd w:val="clear" w:color="auto" w:fill="auto"/>
            <w:vAlign w:val="center"/>
          </w:tcPr>
          <w:p w:rsidR="000F0645" w:rsidRPr="001245F2" w:rsidRDefault="00363E25" w:rsidP="001245F2">
            <w:pPr>
              <w:spacing w:line="360" w:lineRule="auto"/>
              <w:jc w:val="both"/>
              <w:rPr>
                <w:sz w:val="20"/>
                <w:szCs w:val="20"/>
              </w:rPr>
            </w:pPr>
            <w:r w:rsidRPr="001245F2">
              <w:rPr>
                <w:sz w:val="20"/>
                <w:szCs w:val="20"/>
              </w:rPr>
              <w:t>281</w:t>
            </w:r>
          </w:p>
        </w:tc>
        <w:tc>
          <w:tcPr>
            <w:tcW w:w="1720" w:type="dxa"/>
            <w:shd w:val="clear" w:color="auto" w:fill="auto"/>
            <w:vAlign w:val="center"/>
          </w:tcPr>
          <w:p w:rsidR="000F0645" w:rsidRPr="001245F2" w:rsidRDefault="00363E25" w:rsidP="001245F2">
            <w:pPr>
              <w:spacing w:line="360" w:lineRule="auto"/>
              <w:jc w:val="both"/>
              <w:rPr>
                <w:sz w:val="20"/>
                <w:szCs w:val="20"/>
              </w:rPr>
            </w:pPr>
            <w:r w:rsidRPr="001245F2">
              <w:rPr>
                <w:sz w:val="20"/>
                <w:szCs w:val="20"/>
              </w:rPr>
              <w:t>12</w:t>
            </w:r>
          </w:p>
        </w:tc>
      </w:tr>
      <w:tr w:rsidR="000F0645" w:rsidRPr="001245F2" w:rsidTr="001245F2">
        <w:tc>
          <w:tcPr>
            <w:tcW w:w="2837" w:type="dxa"/>
            <w:shd w:val="clear" w:color="auto" w:fill="auto"/>
            <w:vAlign w:val="center"/>
          </w:tcPr>
          <w:p w:rsidR="000F0645" w:rsidRPr="001245F2" w:rsidRDefault="000F0645" w:rsidP="001245F2">
            <w:pPr>
              <w:spacing w:line="360" w:lineRule="auto"/>
              <w:jc w:val="both"/>
              <w:rPr>
                <w:sz w:val="20"/>
                <w:szCs w:val="20"/>
              </w:rPr>
            </w:pPr>
            <w:r w:rsidRPr="001245F2">
              <w:rPr>
                <w:sz w:val="20"/>
                <w:szCs w:val="20"/>
              </w:rPr>
              <w:t>Телятник</w:t>
            </w:r>
          </w:p>
        </w:tc>
        <w:tc>
          <w:tcPr>
            <w:tcW w:w="1595" w:type="dxa"/>
            <w:shd w:val="clear" w:color="auto" w:fill="auto"/>
            <w:vAlign w:val="center"/>
          </w:tcPr>
          <w:p w:rsidR="000F0645" w:rsidRPr="001245F2" w:rsidRDefault="00363E25" w:rsidP="001245F2">
            <w:pPr>
              <w:spacing w:line="360" w:lineRule="auto"/>
              <w:jc w:val="both"/>
              <w:rPr>
                <w:sz w:val="20"/>
                <w:szCs w:val="20"/>
              </w:rPr>
            </w:pPr>
            <w:r w:rsidRPr="001245F2">
              <w:rPr>
                <w:sz w:val="20"/>
                <w:szCs w:val="20"/>
              </w:rPr>
              <w:t>1998</w:t>
            </w:r>
          </w:p>
        </w:tc>
        <w:tc>
          <w:tcPr>
            <w:tcW w:w="1456" w:type="dxa"/>
            <w:shd w:val="clear" w:color="auto" w:fill="auto"/>
            <w:vAlign w:val="center"/>
          </w:tcPr>
          <w:p w:rsidR="000F0645" w:rsidRPr="001245F2" w:rsidRDefault="00363E25" w:rsidP="001245F2">
            <w:pPr>
              <w:spacing w:line="360" w:lineRule="auto"/>
              <w:jc w:val="both"/>
              <w:rPr>
                <w:sz w:val="20"/>
                <w:szCs w:val="20"/>
              </w:rPr>
            </w:pPr>
            <w:r w:rsidRPr="001245F2">
              <w:rPr>
                <w:sz w:val="20"/>
                <w:szCs w:val="20"/>
              </w:rPr>
              <w:t>300</w:t>
            </w:r>
          </w:p>
        </w:tc>
        <w:tc>
          <w:tcPr>
            <w:tcW w:w="1591" w:type="dxa"/>
            <w:shd w:val="clear" w:color="auto" w:fill="auto"/>
            <w:vAlign w:val="center"/>
          </w:tcPr>
          <w:p w:rsidR="000F0645" w:rsidRPr="001245F2" w:rsidRDefault="00363E25" w:rsidP="001245F2">
            <w:pPr>
              <w:spacing w:line="360" w:lineRule="auto"/>
              <w:jc w:val="both"/>
              <w:rPr>
                <w:sz w:val="20"/>
                <w:szCs w:val="20"/>
              </w:rPr>
            </w:pPr>
            <w:r w:rsidRPr="001245F2">
              <w:rPr>
                <w:sz w:val="20"/>
                <w:szCs w:val="20"/>
              </w:rPr>
              <w:t>198</w:t>
            </w:r>
          </w:p>
        </w:tc>
        <w:tc>
          <w:tcPr>
            <w:tcW w:w="1720" w:type="dxa"/>
            <w:shd w:val="clear" w:color="auto" w:fill="auto"/>
            <w:vAlign w:val="center"/>
          </w:tcPr>
          <w:p w:rsidR="000F0645" w:rsidRPr="001245F2" w:rsidRDefault="00363E25" w:rsidP="001245F2">
            <w:pPr>
              <w:spacing w:line="360" w:lineRule="auto"/>
              <w:jc w:val="both"/>
              <w:rPr>
                <w:sz w:val="20"/>
                <w:szCs w:val="20"/>
              </w:rPr>
            </w:pPr>
            <w:r w:rsidRPr="001245F2">
              <w:rPr>
                <w:sz w:val="20"/>
                <w:szCs w:val="20"/>
              </w:rPr>
              <w:t>6</w:t>
            </w:r>
          </w:p>
        </w:tc>
      </w:tr>
    </w:tbl>
    <w:p w:rsidR="00363E25" w:rsidRPr="00A808A5" w:rsidRDefault="00363E25" w:rsidP="00A808A5">
      <w:pPr>
        <w:shd w:val="clear" w:color="auto" w:fill="FFFFFF"/>
        <w:spacing w:line="360" w:lineRule="auto"/>
        <w:ind w:firstLine="709"/>
        <w:jc w:val="both"/>
        <w:rPr>
          <w:sz w:val="28"/>
          <w:szCs w:val="28"/>
        </w:rPr>
      </w:pPr>
      <w:r w:rsidRPr="00A808A5">
        <w:rPr>
          <w:sz w:val="28"/>
          <w:szCs w:val="28"/>
        </w:rPr>
        <w:t>Показатели размеров ферм по таблице 3.2. по проекту частично не совпадают с фактическими данными. По плану коровник рассчитан на 300 голов, а фактически он был полностью заполнен животными в 2006 году (300гол.), в 2007 году количество коров в помещении составило 281 гол. Телятник по проект</w:t>
      </w:r>
      <w:r w:rsidR="00E423BC" w:rsidRPr="00A808A5">
        <w:rPr>
          <w:sz w:val="28"/>
          <w:szCs w:val="28"/>
        </w:rPr>
        <w:t>у рассчитан</w:t>
      </w:r>
      <w:r w:rsidRPr="00A808A5">
        <w:rPr>
          <w:sz w:val="28"/>
          <w:szCs w:val="28"/>
        </w:rPr>
        <w:t xml:space="preserve"> на 300 голов, а фактически в 2007 году нем содержалось</w:t>
      </w:r>
      <w:r w:rsidR="002E4AE8" w:rsidRPr="00A808A5">
        <w:rPr>
          <w:sz w:val="28"/>
          <w:szCs w:val="28"/>
        </w:rPr>
        <w:t xml:space="preserve"> 181</w:t>
      </w:r>
      <w:r w:rsidR="00E423BC" w:rsidRPr="00A808A5">
        <w:rPr>
          <w:sz w:val="28"/>
          <w:szCs w:val="28"/>
        </w:rPr>
        <w:t xml:space="preserve"> гол</w:t>
      </w:r>
      <w:r w:rsidRPr="00A808A5">
        <w:rPr>
          <w:sz w:val="28"/>
          <w:szCs w:val="28"/>
        </w:rPr>
        <w:t>. Численность работников на животноводческом комплексе уменьшилась в 2007 году на 3 человека, в связи с сокращением поголовья КРС. Необходимо осуществить доукомплектование животноводческих помещений скотом до уровня 2006 года, что позволит</w:t>
      </w:r>
      <w:r w:rsidR="00A808A5">
        <w:rPr>
          <w:sz w:val="28"/>
          <w:szCs w:val="28"/>
        </w:rPr>
        <w:t xml:space="preserve"> </w:t>
      </w:r>
      <w:r w:rsidRPr="00A808A5">
        <w:rPr>
          <w:sz w:val="28"/>
          <w:szCs w:val="28"/>
        </w:rPr>
        <w:t>увеличить</w:t>
      </w:r>
      <w:r w:rsidR="00A808A5">
        <w:rPr>
          <w:sz w:val="28"/>
          <w:szCs w:val="28"/>
        </w:rPr>
        <w:t xml:space="preserve"> </w:t>
      </w:r>
      <w:r w:rsidRPr="00A808A5">
        <w:rPr>
          <w:sz w:val="28"/>
          <w:szCs w:val="28"/>
        </w:rPr>
        <w:t>выход продукции.</w:t>
      </w:r>
    </w:p>
    <w:p w:rsidR="00A808A5" w:rsidRDefault="00A808A5" w:rsidP="00A808A5">
      <w:pPr>
        <w:shd w:val="clear" w:color="auto" w:fill="FFFFFF"/>
        <w:spacing w:line="360" w:lineRule="auto"/>
        <w:ind w:firstLine="709"/>
        <w:jc w:val="both"/>
        <w:rPr>
          <w:sz w:val="28"/>
          <w:szCs w:val="28"/>
        </w:rPr>
      </w:pPr>
    </w:p>
    <w:p w:rsidR="000F0645" w:rsidRPr="00A808A5" w:rsidRDefault="00363E25" w:rsidP="00A808A5">
      <w:pPr>
        <w:shd w:val="clear" w:color="auto" w:fill="FFFFFF"/>
        <w:spacing w:line="360" w:lineRule="auto"/>
        <w:ind w:firstLine="709"/>
        <w:jc w:val="both"/>
        <w:rPr>
          <w:sz w:val="28"/>
          <w:szCs w:val="28"/>
        </w:rPr>
      </w:pPr>
      <w:r w:rsidRPr="00A808A5">
        <w:rPr>
          <w:sz w:val="28"/>
          <w:szCs w:val="28"/>
        </w:rPr>
        <w:t>Таблица 3.3. Динамика поголовья скота, гол.</w:t>
      </w:r>
    </w:p>
    <w:tbl>
      <w:tblPr>
        <w:tblW w:w="8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542"/>
        <w:gridCol w:w="1417"/>
        <w:gridCol w:w="2322"/>
      </w:tblGrid>
      <w:tr w:rsidR="00363E25" w:rsidRPr="001245F2" w:rsidTr="001245F2">
        <w:tc>
          <w:tcPr>
            <w:tcW w:w="3528" w:type="dxa"/>
            <w:shd w:val="clear" w:color="auto" w:fill="auto"/>
            <w:vAlign w:val="center"/>
          </w:tcPr>
          <w:p w:rsidR="00363E25" w:rsidRPr="001245F2" w:rsidRDefault="002E4AE8" w:rsidP="001245F2">
            <w:pPr>
              <w:spacing w:line="360" w:lineRule="auto"/>
              <w:jc w:val="both"/>
              <w:rPr>
                <w:sz w:val="20"/>
                <w:szCs w:val="20"/>
              </w:rPr>
            </w:pPr>
            <w:r w:rsidRPr="001245F2">
              <w:rPr>
                <w:sz w:val="20"/>
                <w:szCs w:val="20"/>
              </w:rPr>
              <w:t>Виды скота</w:t>
            </w:r>
          </w:p>
        </w:tc>
        <w:tc>
          <w:tcPr>
            <w:tcW w:w="1542" w:type="dxa"/>
            <w:shd w:val="clear" w:color="auto" w:fill="auto"/>
            <w:vAlign w:val="center"/>
          </w:tcPr>
          <w:p w:rsidR="00363E25" w:rsidRPr="001245F2" w:rsidRDefault="002E4AE8" w:rsidP="001245F2">
            <w:pPr>
              <w:spacing w:line="360" w:lineRule="auto"/>
              <w:jc w:val="both"/>
              <w:rPr>
                <w:sz w:val="20"/>
                <w:szCs w:val="20"/>
              </w:rPr>
            </w:pPr>
            <w:r w:rsidRPr="001245F2">
              <w:rPr>
                <w:sz w:val="20"/>
                <w:szCs w:val="20"/>
              </w:rPr>
              <w:t>2006г</w:t>
            </w:r>
          </w:p>
        </w:tc>
        <w:tc>
          <w:tcPr>
            <w:tcW w:w="1417" w:type="dxa"/>
            <w:shd w:val="clear" w:color="auto" w:fill="auto"/>
            <w:vAlign w:val="center"/>
          </w:tcPr>
          <w:p w:rsidR="00363E25" w:rsidRPr="001245F2" w:rsidRDefault="002E4AE8" w:rsidP="001245F2">
            <w:pPr>
              <w:spacing w:line="360" w:lineRule="auto"/>
              <w:jc w:val="both"/>
              <w:rPr>
                <w:sz w:val="20"/>
                <w:szCs w:val="20"/>
              </w:rPr>
            </w:pPr>
            <w:r w:rsidRPr="001245F2">
              <w:rPr>
                <w:sz w:val="20"/>
                <w:szCs w:val="20"/>
              </w:rPr>
              <w:t>2007г</w:t>
            </w:r>
          </w:p>
        </w:tc>
        <w:tc>
          <w:tcPr>
            <w:tcW w:w="2322" w:type="dxa"/>
            <w:shd w:val="clear" w:color="auto" w:fill="auto"/>
            <w:vAlign w:val="center"/>
          </w:tcPr>
          <w:p w:rsidR="00363E25" w:rsidRPr="001245F2" w:rsidRDefault="002E4AE8" w:rsidP="001245F2">
            <w:pPr>
              <w:spacing w:line="360" w:lineRule="auto"/>
              <w:jc w:val="both"/>
              <w:rPr>
                <w:sz w:val="20"/>
                <w:szCs w:val="20"/>
              </w:rPr>
            </w:pPr>
            <w:r w:rsidRPr="001245F2">
              <w:rPr>
                <w:sz w:val="20"/>
                <w:szCs w:val="20"/>
              </w:rPr>
              <w:t>2006г в % к 2007г</w:t>
            </w:r>
          </w:p>
        </w:tc>
      </w:tr>
      <w:tr w:rsidR="00363E25" w:rsidRPr="001245F2" w:rsidTr="001245F2">
        <w:tc>
          <w:tcPr>
            <w:tcW w:w="3528" w:type="dxa"/>
            <w:shd w:val="clear" w:color="auto" w:fill="auto"/>
            <w:vAlign w:val="center"/>
          </w:tcPr>
          <w:p w:rsidR="00363E25" w:rsidRPr="001245F2" w:rsidRDefault="002E4AE8" w:rsidP="001245F2">
            <w:pPr>
              <w:spacing w:line="360" w:lineRule="auto"/>
              <w:jc w:val="both"/>
              <w:rPr>
                <w:sz w:val="20"/>
                <w:szCs w:val="20"/>
              </w:rPr>
            </w:pPr>
            <w:r w:rsidRPr="001245F2">
              <w:rPr>
                <w:sz w:val="20"/>
                <w:szCs w:val="20"/>
              </w:rPr>
              <w:t>Всего крупного рогатого скота</w:t>
            </w:r>
          </w:p>
        </w:tc>
        <w:tc>
          <w:tcPr>
            <w:tcW w:w="1542" w:type="dxa"/>
            <w:shd w:val="clear" w:color="auto" w:fill="auto"/>
            <w:vAlign w:val="center"/>
          </w:tcPr>
          <w:p w:rsidR="00363E25" w:rsidRPr="001245F2" w:rsidRDefault="002E4AE8" w:rsidP="001245F2">
            <w:pPr>
              <w:spacing w:line="360" w:lineRule="auto"/>
              <w:jc w:val="both"/>
              <w:rPr>
                <w:sz w:val="20"/>
                <w:szCs w:val="20"/>
              </w:rPr>
            </w:pPr>
            <w:r w:rsidRPr="001245F2">
              <w:rPr>
                <w:sz w:val="20"/>
                <w:szCs w:val="20"/>
              </w:rPr>
              <w:t>518</w:t>
            </w:r>
          </w:p>
        </w:tc>
        <w:tc>
          <w:tcPr>
            <w:tcW w:w="1417" w:type="dxa"/>
            <w:shd w:val="clear" w:color="auto" w:fill="auto"/>
            <w:vAlign w:val="center"/>
          </w:tcPr>
          <w:p w:rsidR="00363E25" w:rsidRPr="001245F2" w:rsidRDefault="002E4AE8" w:rsidP="001245F2">
            <w:pPr>
              <w:spacing w:line="360" w:lineRule="auto"/>
              <w:jc w:val="both"/>
              <w:rPr>
                <w:sz w:val="20"/>
                <w:szCs w:val="20"/>
              </w:rPr>
            </w:pPr>
            <w:r w:rsidRPr="001245F2">
              <w:rPr>
                <w:sz w:val="20"/>
                <w:szCs w:val="20"/>
              </w:rPr>
              <w:t>462</w:t>
            </w:r>
          </w:p>
        </w:tc>
        <w:tc>
          <w:tcPr>
            <w:tcW w:w="2322" w:type="dxa"/>
            <w:shd w:val="clear" w:color="auto" w:fill="auto"/>
            <w:vAlign w:val="center"/>
          </w:tcPr>
          <w:p w:rsidR="00363E25" w:rsidRPr="001245F2" w:rsidRDefault="002E4AE8" w:rsidP="001245F2">
            <w:pPr>
              <w:spacing w:line="360" w:lineRule="auto"/>
              <w:jc w:val="both"/>
              <w:rPr>
                <w:sz w:val="20"/>
                <w:szCs w:val="20"/>
              </w:rPr>
            </w:pPr>
            <w:r w:rsidRPr="001245F2">
              <w:rPr>
                <w:sz w:val="20"/>
                <w:szCs w:val="20"/>
              </w:rPr>
              <w:t>89,2</w:t>
            </w:r>
          </w:p>
        </w:tc>
      </w:tr>
      <w:tr w:rsidR="00363E25" w:rsidRPr="001245F2" w:rsidTr="001245F2">
        <w:tc>
          <w:tcPr>
            <w:tcW w:w="3528" w:type="dxa"/>
            <w:shd w:val="clear" w:color="auto" w:fill="auto"/>
            <w:vAlign w:val="center"/>
          </w:tcPr>
          <w:p w:rsidR="00363E25" w:rsidRPr="001245F2" w:rsidRDefault="002E4AE8" w:rsidP="001245F2">
            <w:pPr>
              <w:spacing w:line="360" w:lineRule="auto"/>
              <w:jc w:val="both"/>
              <w:rPr>
                <w:sz w:val="20"/>
                <w:szCs w:val="20"/>
              </w:rPr>
            </w:pPr>
            <w:r w:rsidRPr="001245F2">
              <w:rPr>
                <w:sz w:val="20"/>
                <w:szCs w:val="20"/>
              </w:rPr>
              <w:t>в т.ч. коровы</w:t>
            </w:r>
          </w:p>
        </w:tc>
        <w:tc>
          <w:tcPr>
            <w:tcW w:w="1542" w:type="dxa"/>
            <w:shd w:val="clear" w:color="auto" w:fill="auto"/>
            <w:vAlign w:val="center"/>
          </w:tcPr>
          <w:p w:rsidR="00363E25" w:rsidRPr="001245F2" w:rsidRDefault="002E4AE8" w:rsidP="001245F2">
            <w:pPr>
              <w:spacing w:line="360" w:lineRule="auto"/>
              <w:jc w:val="both"/>
              <w:rPr>
                <w:sz w:val="20"/>
                <w:szCs w:val="20"/>
              </w:rPr>
            </w:pPr>
            <w:r w:rsidRPr="001245F2">
              <w:rPr>
                <w:sz w:val="20"/>
                <w:szCs w:val="20"/>
              </w:rPr>
              <w:t>300</w:t>
            </w:r>
          </w:p>
        </w:tc>
        <w:tc>
          <w:tcPr>
            <w:tcW w:w="1417" w:type="dxa"/>
            <w:shd w:val="clear" w:color="auto" w:fill="auto"/>
            <w:vAlign w:val="center"/>
          </w:tcPr>
          <w:p w:rsidR="00363E25" w:rsidRPr="001245F2" w:rsidRDefault="002E4AE8" w:rsidP="001245F2">
            <w:pPr>
              <w:spacing w:line="360" w:lineRule="auto"/>
              <w:jc w:val="both"/>
              <w:rPr>
                <w:sz w:val="20"/>
                <w:szCs w:val="20"/>
              </w:rPr>
            </w:pPr>
            <w:r w:rsidRPr="001245F2">
              <w:rPr>
                <w:sz w:val="20"/>
                <w:szCs w:val="20"/>
              </w:rPr>
              <w:t>281</w:t>
            </w:r>
          </w:p>
        </w:tc>
        <w:tc>
          <w:tcPr>
            <w:tcW w:w="2322" w:type="dxa"/>
            <w:shd w:val="clear" w:color="auto" w:fill="auto"/>
            <w:vAlign w:val="center"/>
          </w:tcPr>
          <w:p w:rsidR="00363E25" w:rsidRPr="001245F2" w:rsidRDefault="002E4AE8" w:rsidP="001245F2">
            <w:pPr>
              <w:spacing w:line="360" w:lineRule="auto"/>
              <w:jc w:val="both"/>
              <w:rPr>
                <w:sz w:val="20"/>
                <w:szCs w:val="20"/>
              </w:rPr>
            </w:pPr>
            <w:r w:rsidRPr="001245F2">
              <w:rPr>
                <w:sz w:val="20"/>
                <w:szCs w:val="20"/>
              </w:rPr>
              <w:t>93,7</w:t>
            </w:r>
          </w:p>
        </w:tc>
      </w:tr>
      <w:tr w:rsidR="00363E25" w:rsidRPr="001245F2" w:rsidTr="001245F2">
        <w:tc>
          <w:tcPr>
            <w:tcW w:w="3528" w:type="dxa"/>
            <w:shd w:val="clear" w:color="auto" w:fill="auto"/>
            <w:vAlign w:val="center"/>
          </w:tcPr>
          <w:p w:rsidR="00363E25" w:rsidRPr="001245F2" w:rsidRDefault="002E4AE8" w:rsidP="001245F2">
            <w:pPr>
              <w:spacing w:line="360" w:lineRule="auto"/>
              <w:jc w:val="both"/>
              <w:rPr>
                <w:sz w:val="20"/>
                <w:szCs w:val="20"/>
              </w:rPr>
            </w:pPr>
            <w:r w:rsidRPr="001245F2">
              <w:rPr>
                <w:sz w:val="20"/>
                <w:szCs w:val="20"/>
              </w:rPr>
              <w:t>молодняк и животные на откорме</w:t>
            </w:r>
          </w:p>
        </w:tc>
        <w:tc>
          <w:tcPr>
            <w:tcW w:w="1542" w:type="dxa"/>
            <w:shd w:val="clear" w:color="auto" w:fill="auto"/>
            <w:vAlign w:val="center"/>
          </w:tcPr>
          <w:p w:rsidR="00363E25" w:rsidRPr="001245F2" w:rsidRDefault="002E4AE8" w:rsidP="001245F2">
            <w:pPr>
              <w:spacing w:line="360" w:lineRule="auto"/>
              <w:jc w:val="both"/>
              <w:rPr>
                <w:sz w:val="20"/>
                <w:szCs w:val="20"/>
              </w:rPr>
            </w:pPr>
            <w:r w:rsidRPr="001245F2">
              <w:rPr>
                <w:sz w:val="20"/>
                <w:szCs w:val="20"/>
              </w:rPr>
              <w:t>218</w:t>
            </w:r>
          </w:p>
        </w:tc>
        <w:tc>
          <w:tcPr>
            <w:tcW w:w="1417" w:type="dxa"/>
            <w:shd w:val="clear" w:color="auto" w:fill="auto"/>
            <w:vAlign w:val="center"/>
          </w:tcPr>
          <w:p w:rsidR="00363E25" w:rsidRPr="001245F2" w:rsidRDefault="002E4AE8" w:rsidP="001245F2">
            <w:pPr>
              <w:spacing w:line="360" w:lineRule="auto"/>
              <w:jc w:val="both"/>
              <w:rPr>
                <w:sz w:val="20"/>
                <w:szCs w:val="20"/>
              </w:rPr>
            </w:pPr>
            <w:r w:rsidRPr="001245F2">
              <w:rPr>
                <w:sz w:val="20"/>
                <w:szCs w:val="20"/>
              </w:rPr>
              <w:t>181</w:t>
            </w:r>
          </w:p>
        </w:tc>
        <w:tc>
          <w:tcPr>
            <w:tcW w:w="2322" w:type="dxa"/>
            <w:shd w:val="clear" w:color="auto" w:fill="auto"/>
            <w:vAlign w:val="center"/>
          </w:tcPr>
          <w:p w:rsidR="00363E25" w:rsidRPr="001245F2" w:rsidRDefault="002E4AE8" w:rsidP="001245F2">
            <w:pPr>
              <w:spacing w:line="360" w:lineRule="auto"/>
              <w:jc w:val="both"/>
              <w:rPr>
                <w:sz w:val="20"/>
                <w:szCs w:val="20"/>
              </w:rPr>
            </w:pPr>
            <w:r w:rsidRPr="001245F2">
              <w:rPr>
                <w:sz w:val="20"/>
                <w:szCs w:val="20"/>
              </w:rPr>
              <w:t>83,0</w:t>
            </w:r>
          </w:p>
        </w:tc>
      </w:tr>
    </w:tbl>
    <w:p w:rsidR="00363E25" w:rsidRPr="00A808A5" w:rsidRDefault="00363E25" w:rsidP="00A808A5">
      <w:pPr>
        <w:shd w:val="clear" w:color="auto" w:fill="FFFFFF"/>
        <w:spacing w:line="360" w:lineRule="auto"/>
        <w:ind w:firstLine="709"/>
        <w:jc w:val="both"/>
        <w:rPr>
          <w:sz w:val="28"/>
          <w:szCs w:val="28"/>
        </w:rPr>
      </w:pPr>
    </w:p>
    <w:p w:rsidR="00A82ADF" w:rsidRPr="00A808A5" w:rsidRDefault="00A82ADF" w:rsidP="00A808A5">
      <w:pPr>
        <w:shd w:val="clear" w:color="auto" w:fill="FFFFFF"/>
        <w:spacing w:line="360" w:lineRule="auto"/>
        <w:ind w:firstLine="709"/>
        <w:jc w:val="both"/>
        <w:rPr>
          <w:sz w:val="28"/>
          <w:szCs w:val="28"/>
        </w:rPr>
      </w:pPr>
      <w:r w:rsidRPr="00A808A5">
        <w:rPr>
          <w:sz w:val="28"/>
          <w:szCs w:val="28"/>
        </w:rPr>
        <w:t xml:space="preserve">Поголовье скота за 2006 - 2007 гг., в частности всего крупного рогатого скота, </w:t>
      </w:r>
      <w:r w:rsidR="006B7231" w:rsidRPr="00A808A5">
        <w:rPr>
          <w:sz w:val="28"/>
          <w:szCs w:val="28"/>
        </w:rPr>
        <w:t xml:space="preserve">уменьшилось на </w:t>
      </w:r>
      <w:r w:rsidR="002E4AE8" w:rsidRPr="00A808A5">
        <w:rPr>
          <w:sz w:val="28"/>
          <w:szCs w:val="28"/>
        </w:rPr>
        <w:t>10,8</w:t>
      </w:r>
      <w:r w:rsidR="006B7231" w:rsidRPr="00A808A5">
        <w:rPr>
          <w:sz w:val="28"/>
          <w:szCs w:val="28"/>
        </w:rPr>
        <w:t>%</w:t>
      </w:r>
      <w:r w:rsidRPr="00A808A5">
        <w:rPr>
          <w:sz w:val="28"/>
          <w:szCs w:val="28"/>
        </w:rPr>
        <w:t xml:space="preserve">, при этом в основном за счет </w:t>
      </w:r>
      <w:r w:rsidR="002E4AE8" w:rsidRPr="00A808A5">
        <w:rPr>
          <w:sz w:val="28"/>
          <w:szCs w:val="28"/>
        </w:rPr>
        <w:t>уменьшения поголовья молодняка и животных на откорме</w:t>
      </w:r>
      <w:r w:rsidRPr="00A808A5">
        <w:rPr>
          <w:sz w:val="28"/>
          <w:szCs w:val="28"/>
        </w:rPr>
        <w:t xml:space="preserve">, </w:t>
      </w:r>
      <w:r w:rsidR="006B7231" w:rsidRPr="00A808A5">
        <w:rPr>
          <w:sz w:val="28"/>
          <w:szCs w:val="28"/>
        </w:rPr>
        <w:t>его численность изменилась на 6,3%</w:t>
      </w:r>
      <w:r w:rsidR="00A808A5">
        <w:rPr>
          <w:sz w:val="28"/>
          <w:szCs w:val="28"/>
        </w:rPr>
        <w:t xml:space="preserve"> </w:t>
      </w:r>
      <w:r w:rsidR="006B7231" w:rsidRPr="00A808A5">
        <w:rPr>
          <w:sz w:val="28"/>
          <w:szCs w:val="28"/>
        </w:rPr>
        <w:t>Выбытие коров (выбыла 41 голова</w:t>
      </w:r>
      <w:r w:rsidRPr="00A808A5">
        <w:rPr>
          <w:sz w:val="28"/>
          <w:szCs w:val="28"/>
        </w:rPr>
        <w:t>) в основном по следующим причинам: гинекологиче</w:t>
      </w:r>
      <w:r w:rsidR="006B7231" w:rsidRPr="00A808A5">
        <w:rPr>
          <w:sz w:val="28"/>
          <w:szCs w:val="28"/>
        </w:rPr>
        <w:t>ские заболевания и яловость - 25</w:t>
      </w:r>
      <w:r w:rsidRPr="00A808A5">
        <w:rPr>
          <w:sz w:val="28"/>
          <w:szCs w:val="28"/>
        </w:rPr>
        <w:t xml:space="preserve"> голов, </w:t>
      </w:r>
      <w:r w:rsidR="006B7231" w:rsidRPr="00A808A5">
        <w:rPr>
          <w:sz w:val="28"/>
          <w:szCs w:val="28"/>
        </w:rPr>
        <w:t>заболевания вымени — 7</w:t>
      </w:r>
      <w:r w:rsidRPr="00A808A5">
        <w:rPr>
          <w:sz w:val="28"/>
          <w:szCs w:val="28"/>
        </w:rPr>
        <w:t>, конечностей — 4, травмы -3 головы. Средний возраст выбы</w:t>
      </w:r>
      <w:r w:rsidR="006B7231" w:rsidRPr="00A808A5">
        <w:rPr>
          <w:sz w:val="28"/>
          <w:szCs w:val="28"/>
        </w:rPr>
        <w:t>вших коров в отелах составил 4,2</w:t>
      </w:r>
      <w:r w:rsidR="007B6A6A" w:rsidRPr="00A808A5">
        <w:rPr>
          <w:sz w:val="28"/>
          <w:szCs w:val="28"/>
        </w:rPr>
        <w:t>.</w:t>
      </w:r>
    </w:p>
    <w:p w:rsidR="004A36E5" w:rsidRPr="00A808A5" w:rsidRDefault="002E4AE8" w:rsidP="00A808A5">
      <w:pPr>
        <w:shd w:val="clear" w:color="auto" w:fill="FFFFFF"/>
        <w:spacing w:line="360" w:lineRule="auto"/>
        <w:ind w:firstLine="709"/>
        <w:jc w:val="both"/>
        <w:rPr>
          <w:sz w:val="28"/>
          <w:szCs w:val="28"/>
        </w:rPr>
      </w:pPr>
      <w:r w:rsidRPr="00A808A5">
        <w:rPr>
          <w:sz w:val="28"/>
          <w:szCs w:val="28"/>
        </w:rPr>
        <w:t xml:space="preserve">В </w:t>
      </w:r>
      <w:r w:rsidR="00473800" w:rsidRPr="00A808A5">
        <w:rPr>
          <w:sz w:val="28"/>
          <w:szCs w:val="28"/>
        </w:rPr>
        <w:t>ООО «Родина»</w:t>
      </w:r>
      <w:r w:rsidRPr="00A808A5">
        <w:rPr>
          <w:sz w:val="28"/>
          <w:szCs w:val="28"/>
        </w:rPr>
        <w:t xml:space="preserve"> выращивается и эксплуатируется скот </w:t>
      </w:r>
      <w:r w:rsidR="00AF0F35" w:rsidRPr="00A808A5">
        <w:rPr>
          <w:sz w:val="28"/>
          <w:szCs w:val="28"/>
        </w:rPr>
        <w:t>Холмогорской</w:t>
      </w:r>
      <w:r w:rsidRPr="00A808A5">
        <w:rPr>
          <w:sz w:val="28"/>
          <w:szCs w:val="28"/>
        </w:rPr>
        <w:t xml:space="preserve"> породы. Распределение животных по породному составу</w:t>
      </w:r>
      <w:r w:rsidR="00A808A5">
        <w:rPr>
          <w:sz w:val="28"/>
          <w:szCs w:val="28"/>
        </w:rPr>
        <w:t xml:space="preserve"> </w:t>
      </w:r>
      <w:r w:rsidRPr="00A808A5">
        <w:rPr>
          <w:sz w:val="28"/>
          <w:szCs w:val="28"/>
        </w:rPr>
        <w:t>зафиксировано в таблице 3.4.</w:t>
      </w:r>
      <w:r w:rsidR="004A36E5" w:rsidRPr="00A808A5">
        <w:rPr>
          <w:sz w:val="28"/>
          <w:szCs w:val="28"/>
        </w:rPr>
        <w:t xml:space="preserve"> В основном используется скот класса элита рекорд. В 2007 году улучшается породная структура стада, что и сказывается на</w:t>
      </w:r>
      <w:r w:rsidR="00A808A5">
        <w:rPr>
          <w:sz w:val="28"/>
          <w:szCs w:val="28"/>
        </w:rPr>
        <w:t xml:space="preserve"> </w:t>
      </w:r>
      <w:r w:rsidR="004A36E5" w:rsidRPr="00A808A5">
        <w:rPr>
          <w:sz w:val="28"/>
          <w:szCs w:val="28"/>
        </w:rPr>
        <w:t>увеличении продуктивности коров.</w:t>
      </w:r>
    </w:p>
    <w:p w:rsidR="0047476D" w:rsidRPr="00CE224C" w:rsidRDefault="00A808A5" w:rsidP="00CE224C">
      <w:pPr>
        <w:shd w:val="clear" w:color="auto" w:fill="FFFFFF"/>
        <w:spacing w:line="360" w:lineRule="auto"/>
        <w:ind w:firstLine="709"/>
        <w:jc w:val="both"/>
        <w:rPr>
          <w:sz w:val="28"/>
          <w:szCs w:val="28"/>
        </w:rPr>
      </w:pPr>
      <w:r>
        <w:rPr>
          <w:sz w:val="28"/>
          <w:szCs w:val="28"/>
        </w:rPr>
        <w:br w:type="page"/>
      </w:r>
      <w:r w:rsidR="00CE224C">
        <w:rPr>
          <w:sz w:val="28"/>
          <w:szCs w:val="28"/>
        </w:rPr>
        <w:t>Таблица</w:t>
      </w:r>
      <w:r w:rsidR="002E4AE8" w:rsidRPr="00CE224C">
        <w:rPr>
          <w:sz w:val="28"/>
          <w:szCs w:val="28"/>
        </w:rPr>
        <w:t>3.4. Породный состав крупного рогатого скота</w:t>
      </w:r>
    </w:p>
    <w:tbl>
      <w:tblPr>
        <w:tblW w:w="9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7"/>
        <w:gridCol w:w="1382"/>
        <w:gridCol w:w="1417"/>
        <w:gridCol w:w="1260"/>
        <w:gridCol w:w="1080"/>
        <w:gridCol w:w="940"/>
        <w:gridCol w:w="940"/>
      </w:tblGrid>
      <w:tr w:rsidR="009F6CFA" w:rsidRPr="001245F2" w:rsidTr="001245F2">
        <w:tc>
          <w:tcPr>
            <w:tcW w:w="1987" w:type="dxa"/>
            <w:vMerge w:val="restart"/>
            <w:shd w:val="clear" w:color="auto" w:fill="auto"/>
            <w:vAlign w:val="center"/>
          </w:tcPr>
          <w:p w:rsidR="009F6CFA" w:rsidRPr="001245F2" w:rsidRDefault="009F6CFA" w:rsidP="001245F2">
            <w:pPr>
              <w:spacing w:line="360" w:lineRule="auto"/>
              <w:jc w:val="both"/>
              <w:rPr>
                <w:sz w:val="20"/>
                <w:szCs w:val="20"/>
              </w:rPr>
            </w:pPr>
            <w:r w:rsidRPr="001245F2">
              <w:rPr>
                <w:sz w:val="20"/>
                <w:szCs w:val="20"/>
              </w:rPr>
              <w:t>Группы животных</w:t>
            </w:r>
          </w:p>
        </w:tc>
        <w:tc>
          <w:tcPr>
            <w:tcW w:w="1382" w:type="dxa"/>
            <w:vMerge w:val="restart"/>
            <w:shd w:val="clear" w:color="auto" w:fill="auto"/>
            <w:vAlign w:val="center"/>
          </w:tcPr>
          <w:p w:rsidR="009F6CFA" w:rsidRPr="001245F2" w:rsidRDefault="009F6CFA" w:rsidP="001245F2">
            <w:pPr>
              <w:spacing w:line="360" w:lineRule="auto"/>
              <w:jc w:val="both"/>
              <w:rPr>
                <w:sz w:val="20"/>
                <w:szCs w:val="20"/>
              </w:rPr>
            </w:pPr>
            <w:r w:rsidRPr="001245F2">
              <w:rPr>
                <w:sz w:val="20"/>
                <w:szCs w:val="20"/>
              </w:rPr>
              <w:t>Всего пробонит-</w:t>
            </w:r>
          </w:p>
          <w:p w:rsidR="009F6CFA" w:rsidRPr="001245F2" w:rsidRDefault="009F6CFA" w:rsidP="001245F2">
            <w:pPr>
              <w:spacing w:line="360" w:lineRule="auto"/>
              <w:jc w:val="both"/>
              <w:rPr>
                <w:sz w:val="20"/>
                <w:szCs w:val="20"/>
              </w:rPr>
            </w:pPr>
            <w:r w:rsidRPr="001245F2">
              <w:rPr>
                <w:sz w:val="20"/>
                <w:szCs w:val="20"/>
              </w:rPr>
              <w:t>ировано, гол</w:t>
            </w:r>
          </w:p>
        </w:tc>
        <w:tc>
          <w:tcPr>
            <w:tcW w:w="5637" w:type="dxa"/>
            <w:gridSpan w:val="5"/>
            <w:shd w:val="clear" w:color="auto" w:fill="auto"/>
            <w:vAlign w:val="center"/>
          </w:tcPr>
          <w:p w:rsidR="009F6CFA" w:rsidRPr="001245F2" w:rsidRDefault="009F6CFA" w:rsidP="001245F2">
            <w:pPr>
              <w:spacing w:line="360" w:lineRule="auto"/>
              <w:jc w:val="both"/>
              <w:rPr>
                <w:sz w:val="20"/>
                <w:szCs w:val="20"/>
              </w:rPr>
            </w:pPr>
            <w:r w:rsidRPr="001245F2">
              <w:rPr>
                <w:sz w:val="20"/>
                <w:szCs w:val="20"/>
              </w:rPr>
              <w:t>В том числе</w:t>
            </w:r>
          </w:p>
        </w:tc>
      </w:tr>
      <w:tr w:rsidR="009F6CFA" w:rsidRPr="001245F2" w:rsidTr="001245F2">
        <w:tc>
          <w:tcPr>
            <w:tcW w:w="1987" w:type="dxa"/>
            <w:vMerge/>
            <w:shd w:val="clear" w:color="auto" w:fill="auto"/>
            <w:vAlign w:val="center"/>
          </w:tcPr>
          <w:p w:rsidR="009F6CFA" w:rsidRPr="001245F2" w:rsidRDefault="009F6CFA" w:rsidP="001245F2">
            <w:pPr>
              <w:spacing w:line="360" w:lineRule="auto"/>
              <w:jc w:val="both"/>
              <w:rPr>
                <w:sz w:val="20"/>
                <w:szCs w:val="20"/>
              </w:rPr>
            </w:pPr>
          </w:p>
        </w:tc>
        <w:tc>
          <w:tcPr>
            <w:tcW w:w="1382" w:type="dxa"/>
            <w:vMerge/>
            <w:shd w:val="clear" w:color="auto" w:fill="auto"/>
            <w:vAlign w:val="center"/>
          </w:tcPr>
          <w:p w:rsidR="009F6CFA" w:rsidRPr="001245F2" w:rsidRDefault="009F6CFA" w:rsidP="001245F2">
            <w:pPr>
              <w:spacing w:line="360" w:lineRule="auto"/>
              <w:jc w:val="both"/>
              <w:rPr>
                <w:sz w:val="20"/>
                <w:szCs w:val="20"/>
              </w:rPr>
            </w:pPr>
          </w:p>
        </w:tc>
        <w:tc>
          <w:tcPr>
            <w:tcW w:w="2677" w:type="dxa"/>
            <w:gridSpan w:val="2"/>
            <w:shd w:val="clear" w:color="auto" w:fill="auto"/>
            <w:vAlign w:val="center"/>
          </w:tcPr>
          <w:p w:rsidR="009F6CFA" w:rsidRPr="001245F2" w:rsidRDefault="009F6CFA" w:rsidP="001245F2">
            <w:pPr>
              <w:spacing w:line="360" w:lineRule="auto"/>
              <w:jc w:val="both"/>
              <w:rPr>
                <w:sz w:val="20"/>
                <w:szCs w:val="20"/>
              </w:rPr>
            </w:pPr>
            <w:r w:rsidRPr="001245F2">
              <w:rPr>
                <w:sz w:val="20"/>
                <w:szCs w:val="20"/>
              </w:rPr>
              <w:t>Распределение по породности, гол.</w:t>
            </w:r>
          </w:p>
        </w:tc>
        <w:tc>
          <w:tcPr>
            <w:tcW w:w="2960" w:type="dxa"/>
            <w:gridSpan w:val="3"/>
            <w:shd w:val="clear" w:color="auto" w:fill="auto"/>
            <w:vAlign w:val="center"/>
          </w:tcPr>
          <w:p w:rsidR="009F6CFA" w:rsidRPr="001245F2" w:rsidRDefault="009F6CFA" w:rsidP="001245F2">
            <w:pPr>
              <w:spacing w:line="360" w:lineRule="auto"/>
              <w:jc w:val="both"/>
              <w:rPr>
                <w:sz w:val="20"/>
                <w:szCs w:val="20"/>
              </w:rPr>
            </w:pPr>
            <w:r w:rsidRPr="001245F2">
              <w:rPr>
                <w:sz w:val="20"/>
                <w:szCs w:val="20"/>
              </w:rPr>
              <w:t>Распределение по классам, гол</w:t>
            </w:r>
          </w:p>
        </w:tc>
      </w:tr>
      <w:tr w:rsidR="009F6CFA" w:rsidRPr="001245F2" w:rsidTr="001245F2">
        <w:tc>
          <w:tcPr>
            <w:tcW w:w="1987" w:type="dxa"/>
            <w:vMerge/>
            <w:shd w:val="clear" w:color="auto" w:fill="auto"/>
            <w:vAlign w:val="center"/>
          </w:tcPr>
          <w:p w:rsidR="009F6CFA" w:rsidRPr="001245F2" w:rsidRDefault="009F6CFA" w:rsidP="001245F2">
            <w:pPr>
              <w:spacing w:line="360" w:lineRule="auto"/>
              <w:jc w:val="both"/>
              <w:rPr>
                <w:sz w:val="20"/>
                <w:szCs w:val="20"/>
              </w:rPr>
            </w:pPr>
          </w:p>
        </w:tc>
        <w:tc>
          <w:tcPr>
            <w:tcW w:w="1382" w:type="dxa"/>
            <w:vMerge/>
            <w:shd w:val="clear" w:color="auto" w:fill="auto"/>
            <w:vAlign w:val="center"/>
          </w:tcPr>
          <w:p w:rsidR="009F6CFA" w:rsidRPr="001245F2" w:rsidRDefault="009F6CFA" w:rsidP="001245F2">
            <w:pPr>
              <w:spacing w:line="360" w:lineRule="auto"/>
              <w:jc w:val="both"/>
              <w:rPr>
                <w:sz w:val="20"/>
                <w:szCs w:val="20"/>
              </w:rPr>
            </w:pPr>
          </w:p>
        </w:tc>
        <w:tc>
          <w:tcPr>
            <w:tcW w:w="1417" w:type="dxa"/>
            <w:shd w:val="clear" w:color="auto" w:fill="auto"/>
            <w:vAlign w:val="center"/>
          </w:tcPr>
          <w:p w:rsidR="009F6CFA" w:rsidRPr="001245F2" w:rsidRDefault="009F6CFA" w:rsidP="001245F2">
            <w:pPr>
              <w:spacing w:line="360" w:lineRule="auto"/>
              <w:jc w:val="both"/>
              <w:rPr>
                <w:sz w:val="20"/>
                <w:szCs w:val="20"/>
              </w:rPr>
            </w:pPr>
            <w:r w:rsidRPr="001245F2">
              <w:rPr>
                <w:sz w:val="20"/>
                <w:szCs w:val="20"/>
              </w:rPr>
              <w:t>чистопо-</w:t>
            </w:r>
          </w:p>
          <w:p w:rsidR="009F6CFA" w:rsidRPr="001245F2" w:rsidRDefault="009F6CFA" w:rsidP="001245F2">
            <w:pPr>
              <w:spacing w:line="360" w:lineRule="auto"/>
              <w:jc w:val="both"/>
              <w:rPr>
                <w:sz w:val="20"/>
                <w:szCs w:val="20"/>
              </w:rPr>
            </w:pPr>
            <w:r w:rsidRPr="001245F2">
              <w:rPr>
                <w:sz w:val="20"/>
                <w:szCs w:val="20"/>
              </w:rPr>
              <w:t>родные и 4 поколения</w:t>
            </w:r>
          </w:p>
        </w:tc>
        <w:tc>
          <w:tcPr>
            <w:tcW w:w="1260" w:type="dxa"/>
            <w:shd w:val="clear" w:color="auto" w:fill="auto"/>
            <w:vAlign w:val="center"/>
          </w:tcPr>
          <w:p w:rsidR="009F6CFA" w:rsidRPr="001245F2" w:rsidRDefault="009F6CFA" w:rsidP="001245F2">
            <w:pPr>
              <w:spacing w:line="360" w:lineRule="auto"/>
              <w:jc w:val="both"/>
              <w:rPr>
                <w:sz w:val="20"/>
                <w:szCs w:val="20"/>
              </w:rPr>
            </w:pPr>
            <w:r w:rsidRPr="001245F2">
              <w:rPr>
                <w:sz w:val="20"/>
                <w:szCs w:val="20"/>
              </w:rPr>
              <w:t>3 поколе-ние</w:t>
            </w:r>
          </w:p>
        </w:tc>
        <w:tc>
          <w:tcPr>
            <w:tcW w:w="1080" w:type="dxa"/>
            <w:shd w:val="clear" w:color="auto" w:fill="auto"/>
            <w:vAlign w:val="center"/>
          </w:tcPr>
          <w:p w:rsidR="009F6CFA" w:rsidRPr="001245F2" w:rsidRDefault="009F6CFA" w:rsidP="001245F2">
            <w:pPr>
              <w:spacing w:line="360" w:lineRule="auto"/>
              <w:jc w:val="both"/>
              <w:rPr>
                <w:sz w:val="20"/>
                <w:szCs w:val="20"/>
              </w:rPr>
            </w:pPr>
            <w:r w:rsidRPr="001245F2">
              <w:rPr>
                <w:sz w:val="20"/>
                <w:szCs w:val="20"/>
              </w:rPr>
              <w:t>элита-рекорд</w:t>
            </w:r>
          </w:p>
        </w:tc>
        <w:tc>
          <w:tcPr>
            <w:tcW w:w="940" w:type="dxa"/>
            <w:shd w:val="clear" w:color="auto" w:fill="auto"/>
            <w:vAlign w:val="center"/>
          </w:tcPr>
          <w:p w:rsidR="009F6CFA" w:rsidRPr="001245F2" w:rsidRDefault="009F6CFA" w:rsidP="001245F2">
            <w:pPr>
              <w:spacing w:line="360" w:lineRule="auto"/>
              <w:jc w:val="both"/>
              <w:rPr>
                <w:sz w:val="20"/>
                <w:szCs w:val="20"/>
              </w:rPr>
            </w:pPr>
            <w:r w:rsidRPr="001245F2">
              <w:rPr>
                <w:sz w:val="20"/>
                <w:szCs w:val="20"/>
              </w:rPr>
              <w:t>элита</w:t>
            </w:r>
          </w:p>
        </w:tc>
        <w:tc>
          <w:tcPr>
            <w:tcW w:w="940" w:type="dxa"/>
            <w:shd w:val="clear" w:color="auto" w:fill="auto"/>
            <w:vAlign w:val="center"/>
          </w:tcPr>
          <w:p w:rsidR="009F6CFA" w:rsidRPr="001245F2" w:rsidRDefault="009F6CFA" w:rsidP="001245F2">
            <w:pPr>
              <w:spacing w:line="360" w:lineRule="auto"/>
              <w:jc w:val="both"/>
              <w:rPr>
                <w:sz w:val="20"/>
                <w:szCs w:val="20"/>
              </w:rPr>
            </w:pPr>
            <w:r w:rsidRPr="001245F2">
              <w:rPr>
                <w:sz w:val="20"/>
                <w:szCs w:val="20"/>
              </w:rPr>
              <w:t>1 класс</w:t>
            </w:r>
          </w:p>
        </w:tc>
      </w:tr>
      <w:tr w:rsidR="009F6CFA" w:rsidRPr="001245F2" w:rsidTr="001245F2">
        <w:tc>
          <w:tcPr>
            <w:tcW w:w="1987" w:type="dxa"/>
            <w:shd w:val="clear" w:color="auto" w:fill="auto"/>
            <w:vAlign w:val="center"/>
          </w:tcPr>
          <w:p w:rsidR="002E4AE8" w:rsidRPr="001245F2" w:rsidRDefault="00956B0E" w:rsidP="001245F2">
            <w:pPr>
              <w:spacing w:line="360" w:lineRule="auto"/>
              <w:jc w:val="both"/>
              <w:rPr>
                <w:sz w:val="20"/>
                <w:szCs w:val="20"/>
              </w:rPr>
            </w:pPr>
            <w:r w:rsidRPr="001245F2">
              <w:rPr>
                <w:sz w:val="20"/>
                <w:szCs w:val="20"/>
              </w:rPr>
              <w:t>Всего КРС</w:t>
            </w:r>
          </w:p>
        </w:tc>
        <w:tc>
          <w:tcPr>
            <w:tcW w:w="1382" w:type="dxa"/>
            <w:shd w:val="clear" w:color="auto" w:fill="auto"/>
            <w:vAlign w:val="center"/>
          </w:tcPr>
          <w:p w:rsidR="002E4AE8" w:rsidRPr="001245F2" w:rsidRDefault="00956B0E" w:rsidP="001245F2">
            <w:pPr>
              <w:spacing w:line="360" w:lineRule="auto"/>
              <w:jc w:val="both"/>
              <w:rPr>
                <w:sz w:val="20"/>
                <w:szCs w:val="20"/>
              </w:rPr>
            </w:pPr>
            <w:r w:rsidRPr="001245F2">
              <w:rPr>
                <w:sz w:val="20"/>
                <w:szCs w:val="20"/>
              </w:rPr>
              <w:t>500</w:t>
            </w:r>
          </w:p>
        </w:tc>
        <w:tc>
          <w:tcPr>
            <w:tcW w:w="1417" w:type="dxa"/>
            <w:shd w:val="clear" w:color="auto" w:fill="auto"/>
            <w:vAlign w:val="center"/>
          </w:tcPr>
          <w:p w:rsidR="002E4AE8" w:rsidRPr="001245F2" w:rsidRDefault="00AA1554" w:rsidP="001245F2">
            <w:pPr>
              <w:spacing w:line="360" w:lineRule="auto"/>
              <w:jc w:val="both"/>
              <w:rPr>
                <w:sz w:val="20"/>
                <w:szCs w:val="20"/>
              </w:rPr>
            </w:pPr>
            <w:r w:rsidRPr="001245F2">
              <w:rPr>
                <w:sz w:val="20"/>
                <w:szCs w:val="20"/>
              </w:rPr>
              <w:t>500</w:t>
            </w:r>
          </w:p>
        </w:tc>
        <w:tc>
          <w:tcPr>
            <w:tcW w:w="1260" w:type="dxa"/>
            <w:shd w:val="clear" w:color="auto" w:fill="auto"/>
            <w:vAlign w:val="center"/>
          </w:tcPr>
          <w:p w:rsidR="002E4AE8" w:rsidRPr="001245F2" w:rsidRDefault="002E4AE8" w:rsidP="001245F2">
            <w:pPr>
              <w:spacing w:line="360" w:lineRule="auto"/>
              <w:jc w:val="both"/>
              <w:rPr>
                <w:sz w:val="20"/>
                <w:szCs w:val="20"/>
              </w:rPr>
            </w:pPr>
          </w:p>
        </w:tc>
        <w:tc>
          <w:tcPr>
            <w:tcW w:w="1080" w:type="dxa"/>
            <w:shd w:val="clear" w:color="auto" w:fill="auto"/>
            <w:vAlign w:val="center"/>
          </w:tcPr>
          <w:p w:rsidR="002E4AE8" w:rsidRPr="001245F2" w:rsidRDefault="00AA1554" w:rsidP="001245F2">
            <w:pPr>
              <w:spacing w:line="360" w:lineRule="auto"/>
              <w:jc w:val="both"/>
              <w:rPr>
                <w:sz w:val="20"/>
                <w:szCs w:val="20"/>
              </w:rPr>
            </w:pPr>
            <w:r w:rsidRPr="001245F2">
              <w:rPr>
                <w:sz w:val="20"/>
                <w:szCs w:val="20"/>
              </w:rPr>
              <w:t>345</w:t>
            </w:r>
          </w:p>
        </w:tc>
        <w:tc>
          <w:tcPr>
            <w:tcW w:w="940" w:type="dxa"/>
            <w:shd w:val="clear" w:color="auto" w:fill="auto"/>
            <w:vAlign w:val="center"/>
          </w:tcPr>
          <w:p w:rsidR="002E4AE8" w:rsidRPr="001245F2" w:rsidRDefault="00AA1554" w:rsidP="001245F2">
            <w:pPr>
              <w:spacing w:line="360" w:lineRule="auto"/>
              <w:jc w:val="both"/>
              <w:rPr>
                <w:sz w:val="20"/>
                <w:szCs w:val="20"/>
              </w:rPr>
            </w:pPr>
            <w:r w:rsidRPr="001245F2">
              <w:rPr>
                <w:sz w:val="20"/>
                <w:szCs w:val="20"/>
              </w:rPr>
              <w:t>155</w:t>
            </w:r>
          </w:p>
        </w:tc>
        <w:tc>
          <w:tcPr>
            <w:tcW w:w="940" w:type="dxa"/>
            <w:shd w:val="clear" w:color="auto" w:fill="auto"/>
            <w:vAlign w:val="center"/>
          </w:tcPr>
          <w:p w:rsidR="002E4AE8" w:rsidRPr="001245F2" w:rsidRDefault="002E4AE8" w:rsidP="001245F2">
            <w:pPr>
              <w:spacing w:line="360" w:lineRule="auto"/>
              <w:jc w:val="both"/>
              <w:rPr>
                <w:sz w:val="20"/>
                <w:szCs w:val="20"/>
              </w:rPr>
            </w:pPr>
          </w:p>
        </w:tc>
      </w:tr>
      <w:tr w:rsidR="009F6CFA" w:rsidRPr="001245F2" w:rsidTr="001245F2">
        <w:tc>
          <w:tcPr>
            <w:tcW w:w="1987" w:type="dxa"/>
            <w:shd w:val="clear" w:color="auto" w:fill="auto"/>
            <w:vAlign w:val="center"/>
          </w:tcPr>
          <w:p w:rsidR="009F6CFA" w:rsidRPr="001245F2" w:rsidRDefault="00956B0E" w:rsidP="001245F2">
            <w:pPr>
              <w:spacing w:line="360" w:lineRule="auto"/>
              <w:jc w:val="both"/>
              <w:rPr>
                <w:sz w:val="20"/>
                <w:szCs w:val="20"/>
              </w:rPr>
            </w:pPr>
            <w:r w:rsidRPr="001245F2">
              <w:rPr>
                <w:sz w:val="20"/>
                <w:szCs w:val="20"/>
              </w:rPr>
              <w:t>Вт.ч. ремонтные телки от 12-18 мес. и старше</w:t>
            </w:r>
          </w:p>
        </w:tc>
        <w:tc>
          <w:tcPr>
            <w:tcW w:w="1382" w:type="dxa"/>
            <w:shd w:val="clear" w:color="auto" w:fill="auto"/>
            <w:vAlign w:val="center"/>
          </w:tcPr>
          <w:p w:rsidR="009F6CFA" w:rsidRPr="001245F2" w:rsidRDefault="00AA1554" w:rsidP="001245F2">
            <w:pPr>
              <w:spacing w:line="360" w:lineRule="auto"/>
              <w:jc w:val="both"/>
              <w:rPr>
                <w:sz w:val="20"/>
                <w:szCs w:val="20"/>
              </w:rPr>
            </w:pPr>
            <w:r w:rsidRPr="001245F2">
              <w:rPr>
                <w:sz w:val="20"/>
                <w:szCs w:val="20"/>
              </w:rPr>
              <w:t>93</w:t>
            </w:r>
          </w:p>
        </w:tc>
        <w:tc>
          <w:tcPr>
            <w:tcW w:w="1417" w:type="dxa"/>
            <w:shd w:val="clear" w:color="auto" w:fill="auto"/>
            <w:vAlign w:val="center"/>
          </w:tcPr>
          <w:p w:rsidR="009F6CFA" w:rsidRPr="001245F2" w:rsidRDefault="00AA1554" w:rsidP="001245F2">
            <w:pPr>
              <w:spacing w:line="360" w:lineRule="auto"/>
              <w:jc w:val="both"/>
              <w:rPr>
                <w:sz w:val="20"/>
                <w:szCs w:val="20"/>
              </w:rPr>
            </w:pPr>
            <w:r w:rsidRPr="001245F2">
              <w:rPr>
                <w:sz w:val="20"/>
                <w:szCs w:val="20"/>
              </w:rPr>
              <w:t>93</w:t>
            </w:r>
          </w:p>
        </w:tc>
        <w:tc>
          <w:tcPr>
            <w:tcW w:w="1260" w:type="dxa"/>
            <w:shd w:val="clear" w:color="auto" w:fill="auto"/>
            <w:vAlign w:val="center"/>
          </w:tcPr>
          <w:p w:rsidR="009F6CFA" w:rsidRPr="001245F2" w:rsidRDefault="009F6CFA" w:rsidP="001245F2">
            <w:pPr>
              <w:spacing w:line="360" w:lineRule="auto"/>
              <w:jc w:val="both"/>
              <w:rPr>
                <w:sz w:val="20"/>
                <w:szCs w:val="20"/>
              </w:rPr>
            </w:pPr>
          </w:p>
        </w:tc>
        <w:tc>
          <w:tcPr>
            <w:tcW w:w="1080" w:type="dxa"/>
            <w:shd w:val="clear" w:color="auto" w:fill="auto"/>
            <w:vAlign w:val="center"/>
          </w:tcPr>
          <w:p w:rsidR="009F6CFA" w:rsidRPr="001245F2" w:rsidRDefault="00AA1554" w:rsidP="001245F2">
            <w:pPr>
              <w:spacing w:line="360" w:lineRule="auto"/>
              <w:jc w:val="both"/>
              <w:rPr>
                <w:sz w:val="20"/>
                <w:szCs w:val="20"/>
              </w:rPr>
            </w:pPr>
            <w:r w:rsidRPr="001245F2">
              <w:rPr>
                <w:sz w:val="20"/>
                <w:szCs w:val="20"/>
              </w:rPr>
              <w:t>90</w:t>
            </w:r>
          </w:p>
        </w:tc>
        <w:tc>
          <w:tcPr>
            <w:tcW w:w="940" w:type="dxa"/>
            <w:shd w:val="clear" w:color="auto" w:fill="auto"/>
            <w:vAlign w:val="center"/>
          </w:tcPr>
          <w:p w:rsidR="009F6CFA" w:rsidRPr="001245F2" w:rsidRDefault="00AA1554" w:rsidP="001245F2">
            <w:pPr>
              <w:spacing w:line="360" w:lineRule="auto"/>
              <w:jc w:val="both"/>
              <w:rPr>
                <w:sz w:val="20"/>
                <w:szCs w:val="20"/>
              </w:rPr>
            </w:pPr>
            <w:r w:rsidRPr="001245F2">
              <w:rPr>
                <w:sz w:val="20"/>
                <w:szCs w:val="20"/>
              </w:rPr>
              <w:t>3</w:t>
            </w:r>
          </w:p>
        </w:tc>
        <w:tc>
          <w:tcPr>
            <w:tcW w:w="940" w:type="dxa"/>
            <w:shd w:val="clear" w:color="auto" w:fill="auto"/>
            <w:vAlign w:val="center"/>
          </w:tcPr>
          <w:p w:rsidR="009F6CFA" w:rsidRPr="001245F2" w:rsidRDefault="009F6CFA" w:rsidP="001245F2">
            <w:pPr>
              <w:spacing w:line="360" w:lineRule="auto"/>
              <w:jc w:val="both"/>
              <w:rPr>
                <w:sz w:val="20"/>
                <w:szCs w:val="20"/>
              </w:rPr>
            </w:pPr>
          </w:p>
        </w:tc>
      </w:tr>
      <w:tr w:rsidR="009F6CFA" w:rsidRPr="001245F2" w:rsidTr="001245F2">
        <w:tc>
          <w:tcPr>
            <w:tcW w:w="1987" w:type="dxa"/>
            <w:shd w:val="clear" w:color="auto" w:fill="auto"/>
            <w:vAlign w:val="center"/>
          </w:tcPr>
          <w:p w:rsidR="009F6CFA" w:rsidRPr="001245F2" w:rsidRDefault="00956B0E" w:rsidP="001245F2">
            <w:pPr>
              <w:spacing w:line="360" w:lineRule="auto"/>
              <w:jc w:val="both"/>
              <w:rPr>
                <w:sz w:val="20"/>
                <w:szCs w:val="20"/>
              </w:rPr>
            </w:pPr>
            <w:r w:rsidRPr="001245F2">
              <w:rPr>
                <w:sz w:val="20"/>
                <w:szCs w:val="20"/>
              </w:rPr>
              <w:t>18 мес и старше</w:t>
            </w:r>
          </w:p>
        </w:tc>
        <w:tc>
          <w:tcPr>
            <w:tcW w:w="1382" w:type="dxa"/>
            <w:shd w:val="clear" w:color="auto" w:fill="auto"/>
            <w:vAlign w:val="center"/>
          </w:tcPr>
          <w:p w:rsidR="009F6CFA" w:rsidRPr="001245F2" w:rsidRDefault="00AA1554" w:rsidP="001245F2">
            <w:pPr>
              <w:spacing w:line="360" w:lineRule="auto"/>
              <w:jc w:val="both"/>
              <w:rPr>
                <w:sz w:val="20"/>
                <w:szCs w:val="20"/>
              </w:rPr>
            </w:pPr>
            <w:r w:rsidRPr="001245F2">
              <w:rPr>
                <w:sz w:val="20"/>
                <w:szCs w:val="20"/>
              </w:rPr>
              <w:t>126</w:t>
            </w:r>
          </w:p>
        </w:tc>
        <w:tc>
          <w:tcPr>
            <w:tcW w:w="1417" w:type="dxa"/>
            <w:shd w:val="clear" w:color="auto" w:fill="auto"/>
            <w:vAlign w:val="center"/>
          </w:tcPr>
          <w:p w:rsidR="009F6CFA" w:rsidRPr="001245F2" w:rsidRDefault="00AA1554" w:rsidP="001245F2">
            <w:pPr>
              <w:spacing w:line="360" w:lineRule="auto"/>
              <w:jc w:val="both"/>
              <w:rPr>
                <w:sz w:val="20"/>
                <w:szCs w:val="20"/>
              </w:rPr>
            </w:pPr>
            <w:r w:rsidRPr="001245F2">
              <w:rPr>
                <w:sz w:val="20"/>
                <w:szCs w:val="20"/>
              </w:rPr>
              <w:t>126</w:t>
            </w:r>
          </w:p>
        </w:tc>
        <w:tc>
          <w:tcPr>
            <w:tcW w:w="1260" w:type="dxa"/>
            <w:shd w:val="clear" w:color="auto" w:fill="auto"/>
            <w:vAlign w:val="center"/>
          </w:tcPr>
          <w:p w:rsidR="009F6CFA" w:rsidRPr="001245F2" w:rsidRDefault="009F6CFA" w:rsidP="001245F2">
            <w:pPr>
              <w:spacing w:line="360" w:lineRule="auto"/>
              <w:jc w:val="both"/>
              <w:rPr>
                <w:sz w:val="20"/>
                <w:szCs w:val="20"/>
              </w:rPr>
            </w:pPr>
          </w:p>
        </w:tc>
        <w:tc>
          <w:tcPr>
            <w:tcW w:w="1080" w:type="dxa"/>
            <w:shd w:val="clear" w:color="auto" w:fill="auto"/>
            <w:vAlign w:val="center"/>
          </w:tcPr>
          <w:p w:rsidR="009F6CFA" w:rsidRPr="001245F2" w:rsidRDefault="00AA1554" w:rsidP="001245F2">
            <w:pPr>
              <w:spacing w:line="360" w:lineRule="auto"/>
              <w:jc w:val="both"/>
              <w:rPr>
                <w:sz w:val="20"/>
                <w:szCs w:val="20"/>
              </w:rPr>
            </w:pPr>
            <w:r w:rsidRPr="001245F2">
              <w:rPr>
                <w:sz w:val="20"/>
                <w:szCs w:val="20"/>
              </w:rPr>
              <w:t>105</w:t>
            </w:r>
          </w:p>
        </w:tc>
        <w:tc>
          <w:tcPr>
            <w:tcW w:w="940" w:type="dxa"/>
            <w:shd w:val="clear" w:color="auto" w:fill="auto"/>
            <w:vAlign w:val="center"/>
          </w:tcPr>
          <w:p w:rsidR="009F6CFA" w:rsidRPr="001245F2" w:rsidRDefault="00AA1554" w:rsidP="001245F2">
            <w:pPr>
              <w:spacing w:line="360" w:lineRule="auto"/>
              <w:jc w:val="both"/>
              <w:rPr>
                <w:sz w:val="20"/>
                <w:szCs w:val="20"/>
              </w:rPr>
            </w:pPr>
            <w:r w:rsidRPr="001245F2">
              <w:rPr>
                <w:sz w:val="20"/>
                <w:szCs w:val="20"/>
              </w:rPr>
              <w:t>21</w:t>
            </w:r>
          </w:p>
        </w:tc>
        <w:tc>
          <w:tcPr>
            <w:tcW w:w="940" w:type="dxa"/>
            <w:shd w:val="clear" w:color="auto" w:fill="auto"/>
            <w:vAlign w:val="center"/>
          </w:tcPr>
          <w:p w:rsidR="009F6CFA" w:rsidRPr="001245F2" w:rsidRDefault="009F6CFA" w:rsidP="001245F2">
            <w:pPr>
              <w:spacing w:line="360" w:lineRule="auto"/>
              <w:jc w:val="both"/>
              <w:rPr>
                <w:sz w:val="20"/>
                <w:szCs w:val="20"/>
              </w:rPr>
            </w:pPr>
          </w:p>
        </w:tc>
      </w:tr>
      <w:tr w:rsidR="00956B0E" w:rsidRPr="001245F2" w:rsidTr="001245F2">
        <w:tc>
          <w:tcPr>
            <w:tcW w:w="1987" w:type="dxa"/>
            <w:shd w:val="clear" w:color="auto" w:fill="auto"/>
            <w:vAlign w:val="center"/>
          </w:tcPr>
          <w:p w:rsidR="00956B0E" w:rsidRPr="001245F2" w:rsidRDefault="00956B0E" w:rsidP="001245F2">
            <w:pPr>
              <w:spacing w:line="360" w:lineRule="auto"/>
              <w:jc w:val="both"/>
              <w:rPr>
                <w:sz w:val="20"/>
                <w:szCs w:val="20"/>
              </w:rPr>
            </w:pPr>
            <w:r w:rsidRPr="001245F2">
              <w:rPr>
                <w:sz w:val="20"/>
                <w:szCs w:val="20"/>
              </w:rPr>
              <w:t>Коровы</w:t>
            </w:r>
          </w:p>
        </w:tc>
        <w:tc>
          <w:tcPr>
            <w:tcW w:w="1382" w:type="dxa"/>
            <w:shd w:val="clear" w:color="auto" w:fill="auto"/>
            <w:vAlign w:val="center"/>
          </w:tcPr>
          <w:p w:rsidR="00956B0E" w:rsidRPr="001245F2" w:rsidRDefault="00AA1554" w:rsidP="001245F2">
            <w:pPr>
              <w:spacing w:line="360" w:lineRule="auto"/>
              <w:jc w:val="both"/>
              <w:rPr>
                <w:sz w:val="20"/>
                <w:szCs w:val="20"/>
              </w:rPr>
            </w:pPr>
            <w:r w:rsidRPr="001245F2">
              <w:rPr>
                <w:sz w:val="20"/>
                <w:szCs w:val="20"/>
              </w:rPr>
              <w:t>281</w:t>
            </w:r>
          </w:p>
        </w:tc>
        <w:tc>
          <w:tcPr>
            <w:tcW w:w="1417" w:type="dxa"/>
            <w:shd w:val="clear" w:color="auto" w:fill="auto"/>
            <w:vAlign w:val="center"/>
          </w:tcPr>
          <w:p w:rsidR="00956B0E" w:rsidRPr="001245F2" w:rsidRDefault="00AA1554" w:rsidP="001245F2">
            <w:pPr>
              <w:spacing w:line="360" w:lineRule="auto"/>
              <w:jc w:val="both"/>
              <w:rPr>
                <w:sz w:val="20"/>
                <w:szCs w:val="20"/>
              </w:rPr>
            </w:pPr>
            <w:r w:rsidRPr="001245F2">
              <w:rPr>
                <w:sz w:val="20"/>
                <w:szCs w:val="20"/>
              </w:rPr>
              <w:t>281</w:t>
            </w:r>
          </w:p>
        </w:tc>
        <w:tc>
          <w:tcPr>
            <w:tcW w:w="1260" w:type="dxa"/>
            <w:shd w:val="clear" w:color="auto" w:fill="auto"/>
            <w:vAlign w:val="center"/>
          </w:tcPr>
          <w:p w:rsidR="00956B0E" w:rsidRPr="001245F2" w:rsidRDefault="00956B0E" w:rsidP="001245F2">
            <w:pPr>
              <w:spacing w:line="360" w:lineRule="auto"/>
              <w:jc w:val="both"/>
              <w:rPr>
                <w:sz w:val="20"/>
                <w:szCs w:val="20"/>
              </w:rPr>
            </w:pPr>
          </w:p>
        </w:tc>
        <w:tc>
          <w:tcPr>
            <w:tcW w:w="1080" w:type="dxa"/>
            <w:shd w:val="clear" w:color="auto" w:fill="auto"/>
            <w:vAlign w:val="center"/>
          </w:tcPr>
          <w:p w:rsidR="00956B0E" w:rsidRPr="001245F2" w:rsidRDefault="00AA1554" w:rsidP="001245F2">
            <w:pPr>
              <w:spacing w:line="360" w:lineRule="auto"/>
              <w:jc w:val="both"/>
              <w:rPr>
                <w:sz w:val="20"/>
                <w:szCs w:val="20"/>
              </w:rPr>
            </w:pPr>
            <w:r w:rsidRPr="001245F2">
              <w:rPr>
                <w:sz w:val="20"/>
                <w:szCs w:val="20"/>
              </w:rPr>
              <w:t>201</w:t>
            </w:r>
          </w:p>
        </w:tc>
        <w:tc>
          <w:tcPr>
            <w:tcW w:w="940" w:type="dxa"/>
            <w:shd w:val="clear" w:color="auto" w:fill="auto"/>
            <w:vAlign w:val="center"/>
          </w:tcPr>
          <w:p w:rsidR="00956B0E" w:rsidRPr="001245F2" w:rsidRDefault="00AA1554" w:rsidP="001245F2">
            <w:pPr>
              <w:spacing w:line="360" w:lineRule="auto"/>
              <w:jc w:val="both"/>
              <w:rPr>
                <w:sz w:val="20"/>
                <w:szCs w:val="20"/>
              </w:rPr>
            </w:pPr>
            <w:r w:rsidRPr="001245F2">
              <w:rPr>
                <w:sz w:val="20"/>
                <w:szCs w:val="20"/>
              </w:rPr>
              <w:t>80</w:t>
            </w:r>
          </w:p>
        </w:tc>
        <w:tc>
          <w:tcPr>
            <w:tcW w:w="940" w:type="dxa"/>
            <w:shd w:val="clear" w:color="auto" w:fill="auto"/>
            <w:vAlign w:val="center"/>
          </w:tcPr>
          <w:p w:rsidR="00956B0E" w:rsidRPr="001245F2" w:rsidRDefault="00956B0E" w:rsidP="001245F2">
            <w:pPr>
              <w:spacing w:line="360" w:lineRule="auto"/>
              <w:jc w:val="both"/>
              <w:rPr>
                <w:sz w:val="20"/>
                <w:szCs w:val="20"/>
              </w:rPr>
            </w:pPr>
          </w:p>
        </w:tc>
      </w:tr>
    </w:tbl>
    <w:p w:rsidR="0047476D" w:rsidRPr="00A808A5" w:rsidRDefault="0047476D" w:rsidP="00A808A5">
      <w:pPr>
        <w:spacing w:line="360" w:lineRule="auto"/>
        <w:ind w:firstLine="709"/>
        <w:jc w:val="both"/>
        <w:rPr>
          <w:sz w:val="28"/>
          <w:szCs w:val="28"/>
        </w:rPr>
      </w:pPr>
    </w:p>
    <w:p w:rsidR="0047476D" w:rsidRPr="00A808A5" w:rsidRDefault="00916227" w:rsidP="00A808A5">
      <w:pPr>
        <w:shd w:val="clear" w:color="auto" w:fill="FFFFFF"/>
        <w:spacing w:line="360" w:lineRule="auto"/>
        <w:ind w:firstLine="709"/>
        <w:jc w:val="both"/>
        <w:rPr>
          <w:sz w:val="28"/>
          <w:szCs w:val="28"/>
        </w:rPr>
      </w:pPr>
      <w:r w:rsidRPr="00A808A5">
        <w:rPr>
          <w:sz w:val="28"/>
          <w:szCs w:val="28"/>
        </w:rPr>
        <w:t>Таблица 3.5. Показатели продуктивности скота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1567"/>
        <w:gridCol w:w="1440"/>
        <w:gridCol w:w="1440"/>
      </w:tblGrid>
      <w:tr w:rsidR="00916227" w:rsidRPr="001245F2" w:rsidTr="001245F2">
        <w:tc>
          <w:tcPr>
            <w:tcW w:w="4361" w:type="dxa"/>
            <w:shd w:val="clear" w:color="auto" w:fill="auto"/>
            <w:vAlign w:val="center"/>
          </w:tcPr>
          <w:p w:rsidR="00916227" w:rsidRPr="001245F2" w:rsidRDefault="00916227" w:rsidP="001245F2">
            <w:pPr>
              <w:spacing w:line="360" w:lineRule="auto"/>
              <w:jc w:val="both"/>
              <w:rPr>
                <w:sz w:val="20"/>
                <w:szCs w:val="20"/>
              </w:rPr>
            </w:pPr>
            <w:r w:rsidRPr="001245F2">
              <w:rPr>
                <w:sz w:val="20"/>
                <w:szCs w:val="20"/>
              </w:rPr>
              <w:t>Показатели</w:t>
            </w:r>
          </w:p>
        </w:tc>
        <w:tc>
          <w:tcPr>
            <w:tcW w:w="1567" w:type="dxa"/>
            <w:shd w:val="clear" w:color="auto" w:fill="auto"/>
            <w:vAlign w:val="center"/>
          </w:tcPr>
          <w:p w:rsidR="00916227" w:rsidRPr="001245F2" w:rsidRDefault="00925FEB" w:rsidP="001245F2">
            <w:pPr>
              <w:spacing w:line="360" w:lineRule="auto"/>
              <w:jc w:val="both"/>
              <w:rPr>
                <w:sz w:val="20"/>
                <w:szCs w:val="20"/>
              </w:rPr>
            </w:pPr>
            <w:r w:rsidRPr="001245F2">
              <w:rPr>
                <w:sz w:val="20"/>
                <w:szCs w:val="20"/>
              </w:rPr>
              <w:t>2006г</w:t>
            </w:r>
          </w:p>
        </w:tc>
        <w:tc>
          <w:tcPr>
            <w:tcW w:w="1440" w:type="dxa"/>
            <w:shd w:val="clear" w:color="auto" w:fill="auto"/>
            <w:vAlign w:val="center"/>
          </w:tcPr>
          <w:p w:rsidR="00916227" w:rsidRPr="001245F2" w:rsidRDefault="00925FEB" w:rsidP="001245F2">
            <w:pPr>
              <w:spacing w:line="360" w:lineRule="auto"/>
              <w:jc w:val="both"/>
              <w:rPr>
                <w:sz w:val="20"/>
                <w:szCs w:val="20"/>
              </w:rPr>
            </w:pPr>
            <w:r w:rsidRPr="001245F2">
              <w:rPr>
                <w:sz w:val="20"/>
                <w:szCs w:val="20"/>
              </w:rPr>
              <w:t>2007г</w:t>
            </w:r>
          </w:p>
        </w:tc>
        <w:tc>
          <w:tcPr>
            <w:tcW w:w="1440" w:type="dxa"/>
            <w:shd w:val="clear" w:color="auto" w:fill="auto"/>
            <w:vAlign w:val="center"/>
          </w:tcPr>
          <w:p w:rsidR="00916227" w:rsidRPr="001245F2" w:rsidRDefault="00925FEB" w:rsidP="001245F2">
            <w:pPr>
              <w:spacing w:line="360" w:lineRule="auto"/>
              <w:jc w:val="both"/>
              <w:rPr>
                <w:sz w:val="20"/>
                <w:szCs w:val="20"/>
              </w:rPr>
            </w:pPr>
            <w:r w:rsidRPr="001245F2">
              <w:rPr>
                <w:sz w:val="20"/>
                <w:szCs w:val="20"/>
              </w:rPr>
              <w:t>2007г в % к 2006г.</w:t>
            </w:r>
          </w:p>
        </w:tc>
      </w:tr>
      <w:tr w:rsidR="00916227" w:rsidRPr="001245F2" w:rsidTr="001245F2">
        <w:tc>
          <w:tcPr>
            <w:tcW w:w="4361" w:type="dxa"/>
            <w:shd w:val="clear" w:color="auto" w:fill="auto"/>
            <w:vAlign w:val="center"/>
          </w:tcPr>
          <w:p w:rsidR="00916227" w:rsidRPr="001245F2" w:rsidRDefault="00925FEB" w:rsidP="001245F2">
            <w:pPr>
              <w:spacing w:line="360" w:lineRule="auto"/>
              <w:jc w:val="both"/>
              <w:rPr>
                <w:sz w:val="20"/>
                <w:szCs w:val="20"/>
              </w:rPr>
            </w:pPr>
            <w:r w:rsidRPr="001245F2">
              <w:rPr>
                <w:sz w:val="20"/>
                <w:szCs w:val="20"/>
              </w:rPr>
              <w:t>Удой на 1 среднегодовую корову, кг</w:t>
            </w:r>
          </w:p>
        </w:tc>
        <w:tc>
          <w:tcPr>
            <w:tcW w:w="1567" w:type="dxa"/>
            <w:shd w:val="clear" w:color="auto" w:fill="auto"/>
            <w:vAlign w:val="center"/>
          </w:tcPr>
          <w:p w:rsidR="00916227" w:rsidRPr="001245F2" w:rsidRDefault="00925FEB" w:rsidP="001245F2">
            <w:pPr>
              <w:spacing w:line="360" w:lineRule="auto"/>
              <w:jc w:val="both"/>
              <w:rPr>
                <w:sz w:val="20"/>
                <w:szCs w:val="20"/>
              </w:rPr>
            </w:pPr>
            <w:r w:rsidRPr="001245F2">
              <w:rPr>
                <w:sz w:val="20"/>
                <w:szCs w:val="20"/>
              </w:rPr>
              <w:t>3100</w:t>
            </w:r>
          </w:p>
        </w:tc>
        <w:tc>
          <w:tcPr>
            <w:tcW w:w="1440" w:type="dxa"/>
            <w:shd w:val="clear" w:color="auto" w:fill="auto"/>
            <w:vAlign w:val="center"/>
          </w:tcPr>
          <w:p w:rsidR="00916227" w:rsidRPr="001245F2" w:rsidRDefault="00925FEB" w:rsidP="001245F2">
            <w:pPr>
              <w:spacing w:line="360" w:lineRule="auto"/>
              <w:jc w:val="both"/>
              <w:rPr>
                <w:sz w:val="20"/>
                <w:szCs w:val="20"/>
              </w:rPr>
            </w:pPr>
            <w:r w:rsidRPr="001245F2">
              <w:rPr>
                <w:sz w:val="20"/>
                <w:szCs w:val="20"/>
              </w:rPr>
              <w:t>3114</w:t>
            </w:r>
          </w:p>
        </w:tc>
        <w:tc>
          <w:tcPr>
            <w:tcW w:w="1440" w:type="dxa"/>
            <w:shd w:val="clear" w:color="auto" w:fill="auto"/>
            <w:vAlign w:val="center"/>
          </w:tcPr>
          <w:p w:rsidR="00916227" w:rsidRPr="001245F2" w:rsidRDefault="00925FEB" w:rsidP="001245F2">
            <w:pPr>
              <w:spacing w:line="360" w:lineRule="auto"/>
              <w:jc w:val="both"/>
              <w:rPr>
                <w:sz w:val="20"/>
                <w:szCs w:val="20"/>
              </w:rPr>
            </w:pPr>
            <w:r w:rsidRPr="001245F2">
              <w:rPr>
                <w:sz w:val="20"/>
                <w:szCs w:val="20"/>
              </w:rPr>
              <w:t>100,5</w:t>
            </w:r>
          </w:p>
        </w:tc>
      </w:tr>
      <w:tr w:rsidR="00916227" w:rsidRPr="001245F2" w:rsidTr="001245F2">
        <w:tc>
          <w:tcPr>
            <w:tcW w:w="4361" w:type="dxa"/>
            <w:shd w:val="clear" w:color="auto" w:fill="auto"/>
            <w:vAlign w:val="center"/>
          </w:tcPr>
          <w:p w:rsidR="00916227" w:rsidRPr="001245F2" w:rsidRDefault="00925FEB" w:rsidP="001245F2">
            <w:pPr>
              <w:spacing w:line="360" w:lineRule="auto"/>
              <w:jc w:val="both"/>
              <w:rPr>
                <w:sz w:val="20"/>
                <w:szCs w:val="20"/>
              </w:rPr>
            </w:pPr>
            <w:r w:rsidRPr="001245F2">
              <w:rPr>
                <w:sz w:val="20"/>
                <w:szCs w:val="20"/>
              </w:rPr>
              <w:t>Среднесуточный привес молодняка КРС, г</w:t>
            </w:r>
          </w:p>
        </w:tc>
        <w:tc>
          <w:tcPr>
            <w:tcW w:w="1567" w:type="dxa"/>
            <w:shd w:val="clear" w:color="auto" w:fill="auto"/>
            <w:vAlign w:val="center"/>
          </w:tcPr>
          <w:p w:rsidR="00916227" w:rsidRPr="001245F2" w:rsidRDefault="00925FEB" w:rsidP="001245F2">
            <w:pPr>
              <w:spacing w:line="360" w:lineRule="auto"/>
              <w:jc w:val="both"/>
              <w:rPr>
                <w:sz w:val="20"/>
                <w:szCs w:val="20"/>
              </w:rPr>
            </w:pPr>
            <w:r w:rsidRPr="001245F2">
              <w:rPr>
                <w:sz w:val="20"/>
                <w:szCs w:val="20"/>
              </w:rPr>
              <w:t>524</w:t>
            </w:r>
          </w:p>
        </w:tc>
        <w:tc>
          <w:tcPr>
            <w:tcW w:w="1440" w:type="dxa"/>
            <w:shd w:val="clear" w:color="auto" w:fill="auto"/>
            <w:vAlign w:val="center"/>
          </w:tcPr>
          <w:p w:rsidR="00916227" w:rsidRPr="001245F2" w:rsidRDefault="00925FEB" w:rsidP="001245F2">
            <w:pPr>
              <w:spacing w:line="360" w:lineRule="auto"/>
              <w:jc w:val="both"/>
              <w:rPr>
                <w:sz w:val="20"/>
                <w:szCs w:val="20"/>
              </w:rPr>
            </w:pPr>
            <w:r w:rsidRPr="001245F2">
              <w:rPr>
                <w:sz w:val="20"/>
                <w:szCs w:val="20"/>
              </w:rPr>
              <w:t>419</w:t>
            </w:r>
          </w:p>
        </w:tc>
        <w:tc>
          <w:tcPr>
            <w:tcW w:w="1440" w:type="dxa"/>
            <w:shd w:val="clear" w:color="auto" w:fill="auto"/>
            <w:vAlign w:val="center"/>
          </w:tcPr>
          <w:p w:rsidR="00916227" w:rsidRPr="001245F2" w:rsidRDefault="00925FEB" w:rsidP="001245F2">
            <w:pPr>
              <w:spacing w:line="360" w:lineRule="auto"/>
              <w:jc w:val="both"/>
              <w:rPr>
                <w:sz w:val="20"/>
                <w:szCs w:val="20"/>
              </w:rPr>
            </w:pPr>
            <w:r w:rsidRPr="001245F2">
              <w:rPr>
                <w:sz w:val="20"/>
                <w:szCs w:val="20"/>
              </w:rPr>
              <w:t>80,0</w:t>
            </w:r>
          </w:p>
        </w:tc>
      </w:tr>
    </w:tbl>
    <w:p w:rsidR="00916227" w:rsidRPr="00A808A5" w:rsidRDefault="00916227" w:rsidP="00A808A5">
      <w:pPr>
        <w:shd w:val="clear" w:color="auto" w:fill="FFFFFF"/>
        <w:spacing w:line="360" w:lineRule="auto"/>
        <w:ind w:firstLine="709"/>
        <w:jc w:val="both"/>
        <w:rPr>
          <w:sz w:val="28"/>
          <w:szCs w:val="28"/>
        </w:rPr>
      </w:pPr>
    </w:p>
    <w:p w:rsidR="00AA1554" w:rsidRPr="00A808A5" w:rsidRDefault="00925FEB" w:rsidP="00A808A5">
      <w:pPr>
        <w:shd w:val="clear" w:color="auto" w:fill="FFFFFF"/>
        <w:spacing w:line="360" w:lineRule="auto"/>
        <w:ind w:firstLine="709"/>
        <w:jc w:val="both"/>
        <w:rPr>
          <w:sz w:val="28"/>
          <w:szCs w:val="28"/>
        </w:rPr>
      </w:pPr>
      <w:r w:rsidRPr="00A808A5">
        <w:rPr>
          <w:sz w:val="28"/>
          <w:szCs w:val="28"/>
        </w:rPr>
        <w:t>Продуктивность коров в 2007 году незначительно увеличилась</w:t>
      </w:r>
      <w:r w:rsidR="00583CF4" w:rsidRPr="00A808A5">
        <w:rPr>
          <w:sz w:val="28"/>
          <w:szCs w:val="28"/>
        </w:rPr>
        <w:t xml:space="preserve"> (0,5%)</w:t>
      </w:r>
      <w:r w:rsidRPr="00A808A5">
        <w:rPr>
          <w:sz w:val="28"/>
          <w:szCs w:val="28"/>
        </w:rPr>
        <w:t xml:space="preserve">, что позволило наряду с уменьшающимися затратами получить прибыль в отрасли животноводства, несмотря на то, что </w:t>
      </w:r>
      <w:r w:rsidR="00583CF4" w:rsidRPr="00A808A5">
        <w:rPr>
          <w:sz w:val="28"/>
          <w:szCs w:val="28"/>
        </w:rPr>
        <w:t>производство мяса по-прежнему остается убыточным; одной из причин является и то, что среднесуточный прирост животных уменьшился на 20% (см. табл.3.5)</w:t>
      </w:r>
    </w:p>
    <w:p w:rsidR="00AA1554" w:rsidRPr="00A808A5" w:rsidRDefault="00AA1554" w:rsidP="00A808A5">
      <w:pPr>
        <w:shd w:val="clear" w:color="auto" w:fill="FFFFFF"/>
        <w:spacing w:line="360" w:lineRule="auto"/>
        <w:ind w:firstLine="709"/>
        <w:jc w:val="both"/>
        <w:rPr>
          <w:sz w:val="28"/>
          <w:szCs w:val="28"/>
        </w:rPr>
      </w:pPr>
    </w:p>
    <w:p w:rsidR="0091121F" w:rsidRPr="00CE224C" w:rsidRDefault="0091121F" w:rsidP="00CE224C">
      <w:pPr>
        <w:widowControl w:val="0"/>
        <w:shd w:val="clear" w:color="auto" w:fill="FFFFFF"/>
        <w:tabs>
          <w:tab w:val="left" w:pos="1171"/>
        </w:tabs>
        <w:autoSpaceDE w:val="0"/>
        <w:autoSpaceDN w:val="0"/>
        <w:adjustRightInd w:val="0"/>
        <w:spacing w:line="360" w:lineRule="auto"/>
        <w:ind w:firstLine="709"/>
        <w:jc w:val="center"/>
        <w:rPr>
          <w:b/>
          <w:sz w:val="28"/>
          <w:szCs w:val="32"/>
        </w:rPr>
      </w:pPr>
      <w:r w:rsidRPr="00CE224C">
        <w:rPr>
          <w:b/>
          <w:sz w:val="28"/>
          <w:szCs w:val="28"/>
        </w:rPr>
        <w:t xml:space="preserve">3.2 </w:t>
      </w:r>
      <w:r w:rsidRPr="00CE224C">
        <w:rPr>
          <w:b/>
          <w:sz w:val="28"/>
          <w:szCs w:val="32"/>
        </w:rPr>
        <w:t>Производство и реализация</w:t>
      </w:r>
      <w:r w:rsidR="00A808A5" w:rsidRPr="00CE224C">
        <w:rPr>
          <w:b/>
          <w:sz w:val="28"/>
          <w:szCs w:val="32"/>
        </w:rPr>
        <w:t xml:space="preserve"> </w:t>
      </w:r>
      <w:r w:rsidR="00CE224C">
        <w:rPr>
          <w:b/>
          <w:sz w:val="28"/>
          <w:szCs w:val="32"/>
        </w:rPr>
        <w:t>продукции животноводства</w:t>
      </w:r>
    </w:p>
    <w:p w:rsidR="0091121F" w:rsidRPr="00A808A5" w:rsidRDefault="0091121F" w:rsidP="00A808A5">
      <w:pPr>
        <w:widowControl w:val="0"/>
        <w:shd w:val="clear" w:color="auto" w:fill="FFFFFF"/>
        <w:tabs>
          <w:tab w:val="left" w:pos="1171"/>
        </w:tabs>
        <w:autoSpaceDE w:val="0"/>
        <w:autoSpaceDN w:val="0"/>
        <w:adjustRightInd w:val="0"/>
        <w:spacing w:line="360" w:lineRule="auto"/>
        <w:ind w:firstLine="709"/>
        <w:jc w:val="both"/>
        <w:rPr>
          <w:sz w:val="28"/>
          <w:szCs w:val="28"/>
        </w:rPr>
      </w:pPr>
    </w:p>
    <w:p w:rsidR="0091121F" w:rsidRPr="00A808A5" w:rsidRDefault="0091121F" w:rsidP="00A808A5">
      <w:pPr>
        <w:widowControl w:val="0"/>
        <w:shd w:val="clear" w:color="auto" w:fill="FFFFFF"/>
        <w:tabs>
          <w:tab w:val="left" w:pos="1171"/>
        </w:tabs>
        <w:autoSpaceDE w:val="0"/>
        <w:autoSpaceDN w:val="0"/>
        <w:adjustRightInd w:val="0"/>
        <w:spacing w:line="360" w:lineRule="auto"/>
        <w:ind w:firstLine="709"/>
        <w:jc w:val="both"/>
        <w:rPr>
          <w:sz w:val="28"/>
          <w:szCs w:val="28"/>
        </w:rPr>
      </w:pPr>
      <w:r w:rsidRPr="00A808A5">
        <w:rPr>
          <w:sz w:val="28"/>
          <w:szCs w:val="28"/>
        </w:rPr>
        <w:t>В уровне производства и реализации продукции животноводства в</w:t>
      </w:r>
      <w:r w:rsidR="00AF0F35" w:rsidRPr="00A808A5">
        <w:rPr>
          <w:sz w:val="28"/>
          <w:szCs w:val="28"/>
        </w:rPr>
        <w:t xml:space="preserve"> 2007 году</w:t>
      </w:r>
      <w:r w:rsidR="00A808A5">
        <w:rPr>
          <w:sz w:val="28"/>
          <w:szCs w:val="28"/>
        </w:rPr>
        <w:t xml:space="preserve"> </w:t>
      </w:r>
      <w:r w:rsidR="00AF0F35" w:rsidRPr="00A808A5">
        <w:rPr>
          <w:sz w:val="28"/>
          <w:szCs w:val="28"/>
        </w:rPr>
        <w:t>произошло снижение</w:t>
      </w:r>
      <w:r w:rsidRPr="00A808A5">
        <w:rPr>
          <w:sz w:val="28"/>
          <w:szCs w:val="28"/>
        </w:rPr>
        <w:t xml:space="preserve">, в основном за счет </w:t>
      </w:r>
      <w:r w:rsidR="00AF0F35" w:rsidRPr="00A808A5">
        <w:rPr>
          <w:sz w:val="28"/>
          <w:szCs w:val="28"/>
        </w:rPr>
        <w:t xml:space="preserve">уменьшения </w:t>
      </w:r>
      <w:r w:rsidRPr="00A808A5">
        <w:rPr>
          <w:sz w:val="28"/>
          <w:szCs w:val="28"/>
        </w:rPr>
        <w:t>производства молока.</w:t>
      </w:r>
    </w:p>
    <w:p w:rsidR="0091121F" w:rsidRPr="00A808A5" w:rsidRDefault="00CE224C" w:rsidP="00A808A5">
      <w:pPr>
        <w:widowControl w:val="0"/>
        <w:shd w:val="clear" w:color="auto" w:fill="FFFFFF"/>
        <w:tabs>
          <w:tab w:val="left" w:pos="1171"/>
        </w:tabs>
        <w:autoSpaceDE w:val="0"/>
        <w:autoSpaceDN w:val="0"/>
        <w:adjustRightInd w:val="0"/>
        <w:spacing w:line="360" w:lineRule="auto"/>
        <w:ind w:firstLine="709"/>
        <w:jc w:val="both"/>
        <w:rPr>
          <w:sz w:val="28"/>
          <w:szCs w:val="28"/>
        </w:rPr>
      </w:pPr>
      <w:r>
        <w:rPr>
          <w:sz w:val="28"/>
          <w:szCs w:val="28"/>
        </w:rPr>
        <w:br w:type="page"/>
      </w:r>
      <w:r w:rsidR="00583CF4" w:rsidRPr="00A808A5">
        <w:rPr>
          <w:sz w:val="28"/>
          <w:szCs w:val="28"/>
        </w:rPr>
        <w:t>Таблица 3.6</w:t>
      </w:r>
      <w:r w:rsidR="0091121F" w:rsidRPr="00A808A5">
        <w:rPr>
          <w:sz w:val="28"/>
          <w:szCs w:val="28"/>
        </w:rPr>
        <w:t>. Производство продукции животноводства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747"/>
        <w:gridCol w:w="1800"/>
        <w:gridCol w:w="1800"/>
      </w:tblGrid>
      <w:tr w:rsidR="0091121F" w:rsidRPr="001245F2" w:rsidTr="001245F2">
        <w:tc>
          <w:tcPr>
            <w:tcW w:w="3708" w:type="dxa"/>
            <w:shd w:val="clear" w:color="auto" w:fill="auto"/>
            <w:vAlign w:val="center"/>
          </w:tcPr>
          <w:p w:rsidR="0091121F" w:rsidRPr="001245F2" w:rsidRDefault="0091121F" w:rsidP="001245F2">
            <w:pPr>
              <w:widowControl w:val="0"/>
              <w:tabs>
                <w:tab w:val="left" w:pos="1171"/>
              </w:tabs>
              <w:autoSpaceDE w:val="0"/>
              <w:autoSpaceDN w:val="0"/>
              <w:adjustRightInd w:val="0"/>
              <w:spacing w:line="360" w:lineRule="auto"/>
              <w:jc w:val="both"/>
              <w:rPr>
                <w:sz w:val="20"/>
                <w:szCs w:val="20"/>
              </w:rPr>
            </w:pPr>
            <w:r w:rsidRPr="001245F2">
              <w:rPr>
                <w:sz w:val="20"/>
                <w:szCs w:val="20"/>
              </w:rPr>
              <w:t>Показатели</w:t>
            </w:r>
          </w:p>
        </w:tc>
        <w:tc>
          <w:tcPr>
            <w:tcW w:w="1747" w:type="dxa"/>
            <w:shd w:val="clear" w:color="auto" w:fill="auto"/>
            <w:vAlign w:val="center"/>
          </w:tcPr>
          <w:p w:rsidR="0091121F" w:rsidRPr="001245F2" w:rsidRDefault="0091121F" w:rsidP="001245F2">
            <w:pPr>
              <w:widowControl w:val="0"/>
              <w:tabs>
                <w:tab w:val="left" w:pos="1171"/>
              </w:tabs>
              <w:autoSpaceDE w:val="0"/>
              <w:autoSpaceDN w:val="0"/>
              <w:adjustRightInd w:val="0"/>
              <w:spacing w:line="360" w:lineRule="auto"/>
              <w:jc w:val="both"/>
              <w:rPr>
                <w:sz w:val="20"/>
                <w:szCs w:val="20"/>
              </w:rPr>
            </w:pPr>
            <w:r w:rsidRPr="001245F2">
              <w:rPr>
                <w:sz w:val="20"/>
                <w:szCs w:val="20"/>
              </w:rPr>
              <w:t>2006г.</w:t>
            </w:r>
          </w:p>
        </w:tc>
        <w:tc>
          <w:tcPr>
            <w:tcW w:w="1800" w:type="dxa"/>
            <w:shd w:val="clear" w:color="auto" w:fill="auto"/>
            <w:vAlign w:val="center"/>
          </w:tcPr>
          <w:p w:rsidR="0091121F" w:rsidRPr="001245F2" w:rsidRDefault="0091121F" w:rsidP="001245F2">
            <w:pPr>
              <w:widowControl w:val="0"/>
              <w:tabs>
                <w:tab w:val="left" w:pos="1171"/>
              </w:tabs>
              <w:autoSpaceDE w:val="0"/>
              <w:autoSpaceDN w:val="0"/>
              <w:adjustRightInd w:val="0"/>
              <w:spacing w:line="360" w:lineRule="auto"/>
              <w:jc w:val="both"/>
              <w:rPr>
                <w:sz w:val="20"/>
                <w:szCs w:val="20"/>
              </w:rPr>
            </w:pPr>
            <w:r w:rsidRPr="001245F2">
              <w:rPr>
                <w:sz w:val="20"/>
                <w:szCs w:val="20"/>
              </w:rPr>
              <w:t>2007г.</w:t>
            </w:r>
          </w:p>
        </w:tc>
        <w:tc>
          <w:tcPr>
            <w:tcW w:w="1800" w:type="dxa"/>
            <w:shd w:val="clear" w:color="auto" w:fill="auto"/>
            <w:vAlign w:val="center"/>
          </w:tcPr>
          <w:p w:rsidR="0091121F" w:rsidRPr="001245F2" w:rsidRDefault="0091121F" w:rsidP="001245F2">
            <w:pPr>
              <w:widowControl w:val="0"/>
              <w:tabs>
                <w:tab w:val="left" w:pos="1171"/>
              </w:tabs>
              <w:autoSpaceDE w:val="0"/>
              <w:autoSpaceDN w:val="0"/>
              <w:adjustRightInd w:val="0"/>
              <w:spacing w:line="360" w:lineRule="auto"/>
              <w:jc w:val="both"/>
              <w:rPr>
                <w:sz w:val="20"/>
                <w:szCs w:val="20"/>
              </w:rPr>
            </w:pPr>
            <w:r w:rsidRPr="001245F2">
              <w:rPr>
                <w:sz w:val="20"/>
                <w:szCs w:val="20"/>
              </w:rPr>
              <w:t>2007г. в % к 2006г.</w:t>
            </w:r>
          </w:p>
        </w:tc>
      </w:tr>
      <w:tr w:rsidR="0091121F" w:rsidRPr="001245F2" w:rsidTr="001245F2">
        <w:tc>
          <w:tcPr>
            <w:tcW w:w="3708" w:type="dxa"/>
            <w:shd w:val="clear" w:color="auto" w:fill="auto"/>
            <w:vAlign w:val="center"/>
          </w:tcPr>
          <w:p w:rsidR="0091121F" w:rsidRPr="001245F2" w:rsidRDefault="0091121F" w:rsidP="001245F2">
            <w:pPr>
              <w:widowControl w:val="0"/>
              <w:tabs>
                <w:tab w:val="left" w:pos="1171"/>
              </w:tabs>
              <w:autoSpaceDE w:val="0"/>
              <w:autoSpaceDN w:val="0"/>
              <w:adjustRightInd w:val="0"/>
              <w:spacing w:line="360" w:lineRule="auto"/>
              <w:jc w:val="both"/>
              <w:rPr>
                <w:sz w:val="20"/>
                <w:szCs w:val="20"/>
              </w:rPr>
            </w:pPr>
            <w:r w:rsidRPr="001245F2">
              <w:rPr>
                <w:sz w:val="20"/>
                <w:szCs w:val="20"/>
              </w:rPr>
              <w:t>Молоко, всего , т</w:t>
            </w:r>
          </w:p>
        </w:tc>
        <w:tc>
          <w:tcPr>
            <w:tcW w:w="1747" w:type="dxa"/>
            <w:shd w:val="clear" w:color="auto" w:fill="auto"/>
            <w:vAlign w:val="center"/>
          </w:tcPr>
          <w:p w:rsidR="0091121F" w:rsidRPr="001245F2" w:rsidRDefault="002A11CC" w:rsidP="001245F2">
            <w:pPr>
              <w:widowControl w:val="0"/>
              <w:tabs>
                <w:tab w:val="left" w:pos="1171"/>
              </w:tabs>
              <w:autoSpaceDE w:val="0"/>
              <w:autoSpaceDN w:val="0"/>
              <w:adjustRightInd w:val="0"/>
              <w:spacing w:line="360" w:lineRule="auto"/>
              <w:jc w:val="both"/>
              <w:rPr>
                <w:sz w:val="20"/>
                <w:szCs w:val="20"/>
              </w:rPr>
            </w:pPr>
            <w:r w:rsidRPr="001245F2">
              <w:rPr>
                <w:sz w:val="20"/>
                <w:szCs w:val="20"/>
              </w:rPr>
              <w:t>956,2</w:t>
            </w:r>
          </w:p>
        </w:tc>
        <w:tc>
          <w:tcPr>
            <w:tcW w:w="1800" w:type="dxa"/>
            <w:shd w:val="clear" w:color="auto" w:fill="auto"/>
            <w:vAlign w:val="center"/>
          </w:tcPr>
          <w:p w:rsidR="0091121F" w:rsidRPr="001245F2" w:rsidRDefault="002A11CC" w:rsidP="001245F2">
            <w:pPr>
              <w:widowControl w:val="0"/>
              <w:tabs>
                <w:tab w:val="left" w:pos="1171"/>
              </w:tabs>
              <w:autoSpaceDE w:val="0"/>
              <w:autoSpaceDN w:val="0"/>
              <w:adjustRightInd w:val="0"/>
              <w:spacing w:line="360" w:lineRule="auto"/>
              <w:jc w:val="both"/>
              <w:rPr>
                <w:sz w:val="20"/>
                <w:szCs w:val="20"/>
              </w:rPr>
            </w:pPr>
            <w:r w:rsidRPr="001245F2">
              <w:rPr>
                <w:sz w:val="20"/>
                <w:szCs w:val="20"/>
              </w:rPr>
              <w:t>875,3</w:t>
            </w:r>
          </w:p>
        </w:tc>
        <w:tc>
          <w:tcPr>
            <w:tcW w:w="1800" w:type="dxa"/>
            <w:shd w:val="clear" w:color="auto" w:fill="auto"/>
            <w:vAlign w:val="center"/>
          </w:tcPr>
          <w:p w:rsidR="0091121F" w:rsidRPr="001245F2" w:rsidRDefault="002A11CC" w:rsidP="001245F2">
            <w:pPr>
              <w:widowControl w:val="0"/>
              <w:tabs>
                <w:tab w:val="left" w:pos="1171"/>
              </w:tabs>
              <w:autoSpaceDE w:val="0"/>
              <w:autoSpaceDN w:val="0"/>
              <w:adjustRightInd w:val="0"/>
              <w:spacing w:line="360" w:lineRule="auto"/>
              <w:jc w:val="both"/>
              <w:rPr>
                <w:sz w:val="20"/>
                <w:szCs w:val="20"/>
              </w:rPr>
            </w:pPr>
            <w:r w:rsidRPr="001245F2">
              <w:rPr>
                <w:sz w:val="20"/>
                <w:szCs w:val="20"/>
              </w:rPr>
              <w:t>85,6</w:t>
            </w:r>
          </w:p>
        </w:tc>
      </w:tr>
      <w:tr w:rsidR="0091121F" w:rsidRPr="001245F2" w:rsidTr="001245F2">
        <w:tc>
          <w:tcPr>
            <w:tcW w:w="3708" w:type="dxa"/>
            <w:shd w:val="clear" w:color="auto" w:fill="auto"/>
            <w:vAlign w:val="center"/>
          </w:tcPr>
          <w:p w:rsidR="0091121F" w:rsidRPr="001245F2" w:rsidRDefault="0091121F" w:rsidP="001245F2">
            <w:pPr>
              <w:widowControl w:val="0"/>
              <w:tabs>
                <w:tab w:val="left" w:pos="1171"/>
              </w:tabs>
              <w:autoSpaceDE w:val="0"/>
              <w:autoSpaceDN w:val="0"/>
              <w:adjustRightInd w:val="0"/>
              <w:spacing w:line="360" w:lineRule="auto"/>
              <w:jc w:val="both"/>
              <w:rPr>
                <w:sz w:val="20"/>
                <w:szCs w:val="20"/>
              </w:rPr>
            </w:pPr>
            <w:r w:rsidRPr="001245F2">
              <w:rPr>
                <w:sz w:val="20"/>
                <w:szCs w:val="20"/>
              </w:rPr>
              <w:t>Мясо КРС (в живой массе),т</w:t>
            </w:r>
          </w:p>
        </w:tc>
        <w:tc>
          <w:tcPr>
            <w:tcW w:w="1747" w:type="dxa"/>
            <w:shd w:val="clear" w:color="auto" w:fill="auto"/>
            <w:vAlign w:val="center"/>
          </w:tcPr>
          <w:p w:rsidR="0091121F" w:rsidRPr="001245F2" w:rsidRDefault="002A11CC" w:rsidP="001245F2">
            <w:pPr>
              <w:widowControl w:val="0"/>
              <w:tabs>
                <w:tab w:val="left" w:pos="1171"/>
              </w:tabs>
              <w:autoSpaceDE w:val="0"/>
              <w:autoSpaceDN w:val="0"/>
              <w:adjustRightInd w:val="0"/>
              <w:spacing w:line="360" w:lineRule="auto"/>
              <w:jc w:val="both"/>
              <w:rPr>
                <w:sz w:val="20"/>
                <w:szCs w:val="20"/>
              </w:rPr>
            </w:pPr>
            <w:r w:rsidRPr="001245F2">
              <w:rPr>
                <w:sz w:val="20"/>
                <w:szCs w:val="20"/>
              </w:rPr>
              <w:t>38,5</w:t>
            </w:r>
          </w:p>
        </w:tc>
        <w:tc>
          <w:tcPr>
            <w:tcW w:w="1800" w:type="dxa"/>
            <w:shd w:val="clear" w:color="auto" w:fill="auto"/>
            <w:vAlign w:val="center"/>
          </w:tcPr>
          <w:p w:rsidR="0091121F" w:rsidRPr="001245F2" w:rsidRDefault="002A11CC" w:rsidP="001245F2">
            <w:pPr>
              <w:widowControl w:val="0"/>
              <w:tabs>
                <w:tab w:val="left" w:pos="1171"/>
              </w:tabs>
              <w:autoSpaceDE w:val="0"/>
              <w:autoSpaceDN w:val="0"/>
              <w:adjustRightInd w:val="0"/>
              <w:spacing w:line="360" w:lineRule="auto"/>
              <w:jc w:val="both"/>
              <w:rPr>
                <w:sz w:val="20"/>
                <w:szCs w:val="20"/>
              </w:rPr>
            </w:pPr>
            <w:r w:rsidRPr="001245F2">
              <w:rPr>
                <w:sz w:val="20"/>
                <w:szCs w:val="20"/>
              </w:rPr>
              <w:t>35,3</w:t>
            </w:r>
          </w:p>
        </w:tc>
        <w:tc>
          <w:tcPr>
            <w:tcW w:w="1800" w:type="dxa"/>
            <w:shd w:val="clear" w:color="auto" w:fill="auto"/>
            <w:vAlign w:val="center"/>
          </w:tcPr>
          <w:p w:rsidR="0091121F" w:rsidRPr="001245F2" w:rsidRDefault="002A11CC" w:rsidP="001245F2">
            <w:pPr>
              <w:widowControl w:val="0"/>
              <w:tabs>
                <w:tab w:val="left" w:pos="1171"/>
              </w:tabs>
              <w:autoSpaceDE w:val="0"/>
              <w:autoSpaceDN w:val="0"/>
              <w:adjustRightInd w:val="0"/>
              <w:spacing w:line="360" w:lineRule="auto"/>
              <w:jc w:val="both"/>
              <w:rPr>
                <w:sz w:val="20"/>
                <w:szCs w:val="20"/>
              </w:rPr>
            </w:pPr>
            <w:r w:rsidRPr="001245F2">
              <w:rPr>
                <w:sz w:val="20"/>
                <w:szCs w:val="20"/>
              </w:rPr>
              <w:t>91,7</w:t>
            </w:r>
          </w:p>
        </w:tc>
      </w:tr>
    </w:tbl>
    <w:p w:rsidR="0091121F" w:rsidRPr="00A808A5" w:rsidRDefault="0091121F" w:rsidP="00A808A5">
      <w:pPr>
        <w:widowControl w:val="0"/>
        <w:shd w:val="clear" w:color="auto" w:fill="FFFFFF"/>
        <w:tabs>
          <w:tab w:val="left" w:pos="1171"/>
        </w:tabs>
        <w:autoSpaceDE w:val="0"/>
        <w:autoSpaceDN w:val="0"/>
        <w:adjustRightInd w:val="0"/>
        <w:spacing w:line="360" w:lineRule="auto"/>
        <w:ind w:firstLine="709"/>
        <w:jc w:val="both"/>
        <w:rPr>
          <w:sz w:val="28"/>
          <w:szCs w:val="28"/>
        </w:rPr>
      </w:pPr>
    </w:p>
    <w:p w:rsidR="0091121F" w:rsidRPr="00A808A5" w:rsidRDefault="00583CF4" w:rsidP="00A808A5">
      <w:pPr>
        <w:shd w:val="clear" w:color="auto" w:fill="FFFFFF"/>
        <w:spacing w:line="360" w:lineRule="auto"/>
        <w:ind w:firstLine="709"/>
        <w:jc w:val="both"/>
        <w:rPr>
          <w:sz w:val="28"/>
          <w:szCs w:val="28"/>
        </w:rPr>
      </w:pPr>
      <w:r w:rsidRPr="00A808A5">
        <w:rPr>
          <w:sz w:val="28"/>
          <w:szCs w:val="28"/>
        </w:rPr>
        <w:t>По данный таблицы 3.6</w:t>
      </w:r>
      <w:r w:rsidR="002A11CC" w:rsidRPr="00A808A5">
        <w:rPr>
          <w:sz w:val="28"/>
          <w:szCs w:val="28"/>
        </w:rPr>
        <w:t xml:space="preserve"> уменьшение производства молока произошло в 2007 году на 9,1%, в основном за счет того, что </w:t>
      </w:r>
      <w:r w:rsidR="00AF0F35" w:rsidRPr="00A808A5">
        <w:rPr>
          <w:sz w:val="28"/>
          <w:szCs w:val="28"/>
        </w:rPr>
        <w:t xml:space="preserve">поголовье коров в </w:t>
      </w:r>
      <w:r w:rsidR="001B5EAF" w:rsidRPr="00A808A5">
        <w:rPr>
          <w:sz w:val="28"/>
          <w:szCs w:val="28"/>
        </w:rPr>
        <w:t>ООО «Родина»</w:t>
      </w:r>
      <w:r w:rsidR="002A11CC" w:rsidRPr="00A808A5">
        <w:rPr>
          <w:sz w:val="28"/>
          <w:szCs w:val="28"/>
        </w:rPr>
        <w:t xml:space="preserve"> в 2007 году снизилось</w:t>
      </w:r>
      <w:r w:rsidR="00AF0F35" w:rsidRPr="00A808A5">
        <w:rPr>
          <w:sz w:val="28"/>
          <w:szCs w:val="28"/>
        </w:rPr>
        <w:t xml:space="preserve"> на 6,3%</w:t>
      </w:r>
      <w:r w:rsidR="002A11CC" w:rsidRPr="00A808A5">
        <w:rPr>
          <w:sz w:val="28"/>
          <w:szCs w:val="28"/>
        </w:rPr>
        <w:t>. Уровень производства мяса снизился, т.к. произошло значительное снижение поголовья скота на откорме</w:t>
      </w:r>
      <w:r w:rsidR="00AF0F35" w:rsidRPr="00A808A5">
        <w:rPr>
          <w:sz w:val="28"/>
          <w:szCs w:val="28"/>
        </w:rPr>
        <w:t xml:space="preserve"> (-17%)</w:t>
      </w:r>
      <w:r w:rsidR="002A11CC" w:rsidRPr="00A808A5">
        <w:rPr>
          <w:sz w:val="28"/>
          <w:szCs w:val="28"/>
        </w:rPr>
        <w:t>.</w:t>
      </w:r>
    </w:p>
    <w:p w:rsidR="00E423BC" w:rsidRPr="00A808A5" w:rsidRDefault="00E423BC" w:rsidP="00A808A5">
      <w:pPr>
        <w:shd w:val="clear" w:color="auto" w:fill="FFFFFF"/>
        <w:spacing w:line="360" w:lineRule="auto"/>
        <w:ind w:firstLine="709"/>
        <w:jc w:val="both"/>
        <w:rPr>
          <w:sz w:val="28"/>
          <w:szCs w:val="28"/>
        </w:rPr>
      </w:pPr>
    </w:p>
    <w:p w:rsidR="002A11CC" w:rsidRPr="00A808A5" w:rsidRDefault="00583CF4" w:rsidP="00A808A5">
      <w:pPr>
        <w:shd w:val="clear" w:color="auto" w:fill="FFFFFF"/>
        <w:spacing w:line="360" w:lineRule="auto"/>
        <w:ind w:firstLine="709"/>
        <w:jc w:val="both"/>
        <w:rPr>
          <w:sz w:val="28"/>
          <w:szCs w:val="28"/>
        </w:rPr>
      </w:pPr>
      <w:r w:rsidRPr="00A808A5">
        <w:rPr>
          <w:sz w:val="28"/>
          <w:szCs w:val="28"/>
        </w:rPr>
        <w:t>Таблица 3.7</w:t>
      </w:r>
      <w:r w:rsidR="002A11CC" w:rsidRPr="00A808A5">
        <w:rPr>
          <w:sz w:val="28"/>
          <w:szCs w:val="28"/>
        </w:rPr>
        <w:t xml:space="preserve"> Реализация продукции животноводства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747"/>
        <w:gridCol w:w="1945"/>
        <w:gridCol w:w="1963"/>
      </w:tblGrid>
      <w:tr w:rsidR="002A11CC" w:rsidRPr="001245F2" w:rsidTr="001245F2">
        <w:tc>
          <w:tcPr>
            <w:tcW w:w="3528" w:type="dxa"/>
            <w:shd w:val="clear" w:color="auto" w:fill="auto"/>
            <w:vAlign w:val="center"/>
          </w:tcPr>
          <w:p w:rsidR="002A11CC" w:rsidRPr="001245F2" w:rsidRDefault="002A11CC" w:rsidP="001245F2">
            <w:pPr>
              <w:spacing w:line="360" w:lineRule="auto"/>
              <w:jc w:val="both"/>
              <w:rPr>
                <w:sz w:val="20"/>
                <w:szCs w:val="20"/>
              </w:rPr>
            </w:pPr>
            <w:r w:rsidRPr="001245F2">
              <w:rPr>
                <w:sz w:val="20"/>
                <w:szCs w:val="20"/>
              </w:rPr>
              <w:t>Показатели</w:t>
            </w:r>
          </w:p>
        </w:tc>
        <w:tc>
          <w:tcPr>
            <w:tcW w:w="1747" w:type="dxa"/>
            <w:shd w:val="clear" w:color="auto" w:fill="auto"/>
            <w:vAlign w:val="center"/>
          </w:tcPr>
          <w:p w:rsidR="002A11CC" w:rsidRPr="001245F2" w:rsidRDefault="002A11CC" w:rsidP="001245F2">
            <w:pPr>
              <w:spacing w:line="360" w:lineRule="auto"/>
              <w:jc w:val="both"/>
              <w:rPr>
                <w:sz w:val="20"/>
                <w:szCs w:val="20"/>
              </w:rPr>
            </w:pPr>
            <w:r w:rsidRPr="001245F2">
              <w:rPr>
                <w:sz w:val="20"/>
                <w:szCs w:val="20"/>
              </w:rPr>
              <w:t>2006г.</w:t>
            </w:r>
          </w:p>
        </w:tc>
        <w:tc>
          <w:tcPr>
            <w:tcW w:w="1945" w:type="dxa"/>
            <w:shd w:val="clear" w:color="auto" w:fill="auto"/>
            <w:vAlign w:val="center"/>
          </w:tcPr>
          <w:p w:rsidR="002A11CC" w:rsidRPr="001245F2" w:rsidRDefault="002A11CC" w:rsidP="001245F2">
            <w:pPr>
              <w:spacing w:line="360" w:lineRule="auto"/>
              <w:jc w:val="both"/>
              <w:rPr>
                <w:sz w:val="20"/>
                <w:szCs w:val="20"/>
              </w:rPr>
            </w:pPr>
            <w:r w:rsidRPr="001245F2">
              <w:rPr>
                <w:sz w:val="20"/>
                <w:szCs w:val="20"/>
              </w:rPr>
              <w:t>2007г.</w:t>
            </w:r>
          </w:p>
        </w:tc>
        <w:tc>
          <w:tcPr>
            <w:tcW w:w="1963" w:type="dxa"/>
            <w:shd w:val="clear" w:color="auto" w:fill="auto"/>
            <w:vAlign w:val="center"/>
          </w:tcPr>
          <w:p w:rsidR="002A11CC" w:rsidRPr="001245F2" w:rsidRDefault="002A11CC" w:rsidP="001245F2">
            <w:pPr>
              <w:spacing w:line="360" w:lineRule="auto"/>
              <w:jc w:val="both"/>
              <w:rPr>
                <w:sz w:val="20"/>
                <w:szCs w:val="20"/>
              </w:rPr>
            </w:pPr>
            <w:r w:rsidRPr="001245F2">
              <w:rPr>
                <w:sz w:val="20"/>
                <w:szCs w:val="20"/>
              </w:rPr>
              <w:t>2007г. в % к 2006г.</w:t>
            </w:r>
          </w:p>
        </w:tc>
      </w:tr>
      <w:tr w:rsidR="002A11CC" w:rsidRPr="001245F2" w:rsidTr="001245F2">
        <w:tc>
          <w:tcPr>
            <w:tcW w:w="3528" w:type="dxa"/>
            <w:shd w:val="clear" w:color="auto" w:fill="auto"/>
            <w:vAlign w:val="center"/>
          </w:tcPr>
          <w:p w:rsidR="002A11CC" w:rsidRPr="001245F2" w:rsidRDefault="002A11CC" w:rsidP="001245F2">
            <w:pPr>
              <w:spacing w:line="360" w:lineRule="auto"/>
              <w:jc w:val="both"/>
              <w:rPr>
                <w:sz w:val="20"/>
                <w:szCs w:val="20"/>
              </w:rPr>
            </w:pPr>
            <w:r w:rsidRPr="001245F2">
              <w:rPr>
                <w:sz w:val="20"/>
                <w:szCs w:val="20"/>
              </w:rPr>
              <w:t>Молоко, т</w:t>
            </w:r>
          </w:p>
        </w:tc>
        <w:tc>
          <w:tcPr>
            <w:tcW w:w="1747" w:type="dxa"/>
            <w:shd w:val="clear" w:color="auto" w:fill="auto"/>
            <w:vAlign w:val="center"/>
          </w:tcPr>
          <w:p w:rsidR="002A11CC" w:rsidRPr="001245F2" w:rsidRDefault="00925FEB" w:rsidP="001245F2">
            <w:pPr>
              <w:spacing w:line="360" w:lineRule="auto"/>
              <w:jc w:val="both"/>
              <w:rPr>
                <w:sz w:val="20"/>
                <w:szCs w:val="20"/>
              </w:rPr>
            </w:pPr>
            <w:r w:rsidRPr="001245F2">
              <w:rPr>
                <w:sz w:val="20"/>
                <w:szCs w:val="20"/>
              </w:rPr>
              <w:t>930,0</w:t>
            </w:r>
          </w:p>
        </w:tc>
        <w:tc>
          <w:tcPr>
            <w:tcW w:w="1945" w:type="dxa"/>
            <w:shd w:val="clear" w:color="auto" w:fill="auto"/>
            <w:vAlign w:val="center"/>
          </w:tcPr>
          <w:p w:rsidR="002A11CC" w:rsidRPr="001245F2" w:rsidRDefault="002A11CC" w:rsidP="001245F2">
            <w:pPr>
              <w:spacing w:line="360" w:lineRule="auto"/>
              <w:jc w:val="both"/>
              <w:rPr>
                <w:sz w:val="20"/>
                <w:szCs w:val="20"/>
              </w:rPr>
            </w:pPr>
            <w:r w:rsidRPr="001245F2">
              <w:rPr>
                <w:sz w:val="20"/>
                <w:szCs w:val="20"/>
              </w:rPr>
              <w:t>734,6</w:t>
            </w:r>
          </w:p>
        </w:tc>
        <w:tc>
          <w:tcPr>
            <w:tcW w:w="1963" w:type="dxa"/>
            <w:shd w:val="clear" w:color="auto" w:fill="auto"/>
            <w:vAlign w:val="center"/>
          </w:tcPr>
          <w:p w:rsidR="002A11CC" w:rsidRPr="001245F2" w:rsidRDefault="00925FEB" w:rsidP="001245F2">
            <w:pPr>
              <w:spacing w:line="360" w:lineRule="auto"/>
              <w:jc w:val="both"/>
              <w:rPr>
                <w:sz w:val="20"/>
                <w:szCs w:val="20"/>
              </w:rPr>
            </w:pPr>
            <w:r w:rsidRPr="001245F2">
              <w:rPr>
                <w:sz w:val="20"/>
                <w:szCs w:val="20"/>
              </w:rPr>
              <w:t>79,0</w:t>
            </w:r>
          </w:p>
        </w:tc>
      </w:tr>
      <w:tr w:rsidR="002A11CC" w:rsidRPr="001245F2" w:rsidTr="001245F2">
        <w:tc>
          <w:tcPr>
            <w:tcW w:w="3528" w:type="dxa"/>
            <w:shd w:val="clear" w:color="auto" w:fill="auto"/>
            <w:vAlign w:val="center"/>
          </w:tcPr>
          <w:p w:rsidR="002A11CC" w:rsidRPr="001245F2" w:rsidRDefault="002A11CC" w:rsidP="001245F2">
            <w:pPr>
              <w:spacing w:line="360" w:lineRule="auto"/>
              <w:jc w:val="both"/>
              <w:rPr>
                <w:sz w:val="20"/>
                <w:szCs w:val="20"/>
              </w:rPr>
            </w:pPr>
            <w:r w:rsidRPr="001245F2">
              <w:rPr>
                <w:sz w:val="20"/>
                <w:szCs w:val="20"/>
              </w:rPr>
              <w:t>в том числе 1 сорта</w:t>
            </w:r>
          </w:p>
        </w:tc>
        <w:tc>
          <w:tcPr>
            <w:tcW w:w="1747" w:type="dxa"/>
            <w:shd w:val="clear" w:color="auto" w:fill="auto"/>
            <w:vAlign w:val="center"/>
          </w:tcPr>
          <w:p w:rsidR="002A11CC" w:rsidRPr="001245F2" w:rsidRDefault="00925FEB" w:rsidP="001245F2">
            <w:pPr>
              <w:spacing w:line="360" w:lineRule="auto"/>
              <w:jc w:val="both"/>
              <w:rPr>
                <w:sz w:val="20"/>
                <w:szCs w:val="20"/>
              </w:rPr>
            </w:pPr>
            <w:r w:rsidRPr="001245F2">
              <w:rPr>
                <w:sz w:val="20"/>
                <w:szCs w:val="20"/>
              </w:rPr>
              <w:t>8</w:t>
            </w:r>
            <w:r w:rsidR="00B57BA1" w:rsidRPr="001245F2">
              <w:rPr>
                <w:sz w:val="20"/>
                <w:szCs w:val="20"/>
              </w:rPr>
              <w:t>52,3</w:t>
            </w:r>
          </w:p>
        </w:tc>
        <w:tc>
          <w:tcPr>
            <w:tcW w:w="1945" w:type="dxa"/>
            <w:shd w:val="clear" w:color="auto" w:fill="auto"/>
            <w:vAlign w:val="center"/>
          </w:tcPr>
          <w:p w:rsidR="002A11CC" w:rsidRPr="001245F2" w:rsidRDefault="00B57BA1" w:rsidP="001245F2">
            <w:pPr>
              <w:spacing w:line="360" w:lineRule="auto"/>
              <w:jc w:val="both"/>
              <w:rPr>
                <w:sz w:val="20"/>
                <w:szCs w:val="20"/>
              </w:rPr>
            </w:pPr>
            <w:r w:rsidRPr="001245F2">
              <w:rPr>
                <w:sz w:val="20"/>
                <w:szCs w:val="20"/>
              </w:rPr>
              <w:t>734,3</w:t>
            </w:r>
          </w:p>
        </w:tc>
        <w:tc>
          <w:tcPr>
            <w:tcW w:w="1963" w:type="dxa"/>
            <w:shd w:val="clear" w:color="auto" w:fill="auto"/>
            <w:vAlign w:val="center"/>
          </w:tcPr>
          <w:p w:rsidR="002A11CC" w:rsidRPr="001245F2" w:rsidRDefault="00925FEB" w:rsidP="001245F2">
            <w:pPr>
              <w:spacing w:line="360" w:lineRule="auto"/>
              <w:jc w:val="both"/>
              <w:rPr>
                <w:sz w:val="20"/>
                <w:szCs w:val="20"/>
              </w:rPr>
            </w:pPr>
            <w:r w:rsidRPr="001245F2">
              <w:rPr>
                <w:sz w:val="20"/>
                <w:szCs w:val="20"/>
              </w:rPr>
              <w:t>86,2</w:t>
            </w:r>
          </w:p>
        </w:tc>
      </w:tr>
      <w:tr w:rsidR="002A11CC" w:rsidRPr="001245F2" w:rsidTr="001245F2">
        <w:tc>
          <w:tcPr>
            <w:tcW w:w="3528" w:type="dxa"/>
            <w:shd w:val="clear" w:color="auto" w:fill="auto"/>
            <w:vAlign w:val="center"/>
          </w:tcPr>
          <w:p w:rsidR="002A11CC" w:rsidRPr="001245F2" w:rsidRDefault="00A808A5" w:rsidP="001245F2">
            <w:pPr>
              <w:spacing w:line="360" w:lineRule="auto"/>
              <w:jc w:val="both"/>
              <w:rPr>
                <w:sz w:val="20"/>
                <w:szCs w:val="20"/>
              </w:rPr>
            </w:pPr>
            <w:r w:rsidRPr="001245F2">
              <w:rPr>
                <w:sz w:val="20"/>
                <w:szCs w:val="20"/>
              </w:rPr>
              <w:t xml:space="preserve"> </w:t>
            </w:r>
            <w:r w:rsidR="002A11CC" w:rsidRPr="001245F2">
              <w:rPr>
                <w:sz w:val="20"/>
                <w:szCs w:val="20"/>
              </w:rPr>
              <w:t>2 сорта</w:t>
            </w:r>
          </w:p>
        </w:tc>
        <w:tc>
          <w:tcPr>
            <w:tcW w:w="1747" w:type="dxa"/>
            <w:shd w:val="clear" w:color="auto" w:fill="auto"/>
            <w:vAlign w:val="center"/>
          </w:tcPr>
          <w:p w:rsidR="002A11CC" w:rsidRPr="001245F2" w:rsidRDefault="00B57BA1" w:rsidP="001245F2">
            <w:pPr>
              <w:spacing w:line="360" w:lineRule="auto"/>
              <w:jc w:val="both"/>
              <w:rPr>
                <w:sz w:val="20"/>
                <w:szCs w:val="20"/>
              </w:rPr>
            </w:pPr>
            <w:r w:rsidRPr="001245F2">
              <w:rPr>
                <w:sz w:val="20"/>
                <w:szCs w:val="20"/>
              </w:rPr>
              <w:t>70,2</w:t>
            </w:r>
          </w:p>
        </w:tc>
        <w:tc>
          <w:tcPr>
            <w:tcW w:w="1945" w:type="dxa"/>
            <w:shd w:val="clear" w:color="auto" w:fill="auto"/>
            <w:vAlign w:val="center"/>
          </w:tcPr>
          <w:p w:rsidR="002A11CC" w:rsidRPr="001245F2" w:rsidRDefault="002A11CC" w:rsidP="001245F2">
            <w:pPr>
              <w:spacing w:line="360" w:lineRule="auto"/>
              <w:jc w:val="both"/>
              <w:rPr>
                <w:sz w:val="20"/>
                <w:szCs w:val="20"/>
              </w:rPr>
            </w:pPr>
          </w:p>
        </w:tc>
        <w:tc>
          <w:tcPr>
            <w:tcW w:w="1963" w:type="dxa"/>
            <w:shd w:val="clear" w:color="auto" w:fill="auto"/>
            <w:vAlign w:val="center"/>
          </w:tcPr>
          <w:p w:rsidR="002A11CC" w:rsidRPr="001245F2" w:rsidRDefault="002A11CC" w:rsidP="001245F2">
            <w:pPr>
              <w:spacing w:line="360" w:lineRule="auto"/>
              <w:jc w:val="both"/>
              <w:rPr>
                <w:sz w:val="20"/>
                <w:szCs w:val="20"/>
              </w:rPr>
            </w:pPr>
          </w:p>
        </w:tc>
      </w:tr>
      <w:tr w:rsidR="002A11CC" w:rsidRPr="001245F2" w:rsidTr="001245F2">
        <w:tc>
          <w:tcPr>
            <w:tcW w:w="3528" w:type="dxa"/>
            <w:shd w:val="clear" w:color="auto" w:fill="auto"/>
            <w:vAlign w:val="center"/>
          </w:tcPr>
          <w:p w:rsidR="002A11CC" w:rsidRPr="001245F2" w:rsidRDefault="00A808A5" w:rsidP="001245F2">
            <w:pPr>
              <w:spacing w:line="360" w:lineRule="auto"/>
              <w:jc w:val="both"/>
              <w:rPr>
                <w:sz w:val="20"/>
                <w:szCs w:val="20"/>
              </w:rPr>
            </w:pPr>
            <w:r w:rsidRPr="001245F2">
              <w:rPr>
                <w:sz w:val="20"/>
                <w:szCs w:val="20"/>
              </w:rPr>
              <w:t xml:space="preserve"> </w:t>
            </w:r>
            <w:r w:rsidR="002A11CC" w:rsidRPr="001245F2">
              <w:rPr>
                <w:sz w:val="20"/>
                <w:szCs w:val="20"/>
              </w:rPr>
              <w:t>не сортовое</w:t>
            </w:r>
          </w:p>
        </w:tc>
        <w:tc>
          <w:tcPr>
            <w:tcW w:w="1747" w:type="dxa"/>
            <w:shd w:val="clear" w:color="auto" w:fill="auto"/>
            <w:vAlign w:val="center"/>
          </w:tcPr>
          <w:p w:rsidR="002A11CC" w:rsidRPr="001245F2" w:rsidRDefault="00B57BA1" w:rsidP="001245F2">
            <w:pPr>
              <w:spacing w:line="360" w:lineRule="auto"/>
              <w:jc w:val="both"/>
              <w:rPr>
                <w:sz w:val="20"/>
                <w:szCs w:val="20"/>
              </w:rPr>
            </w:pPr>
            <w:r w:rsidRPr="001245F2">
              <w:rPr>
                <w:sz w:val="20"/>
                <w:szCs w:val="20"/>
              </w:rPr>
              <w:t>7,</w:t>
            </w:r>
            <w:r w:rsidR="00925FEB" w:rsidRPr="001245F2">
              <w:rPr>
                <w:sz w:val="20"/>
                <w:szCs w:val="20"/>
              </w:rPr>
              <w:t>5</w:t>
            </w:r>
          </w:p>
        </w:tc>
        <w:tc>
          <w:tcPr>
            <w:tcW w:w="1945" w:type="dxa"/>
            <w:shd w:val="clear" w:color="auto" w:fill="auto"/>
            <w:vAlign w:val="center"/>
          </w:tcPr>
          <w:p w:rsidR="002A11CC" w:rsidRPr="001245F2" w:rsidRDefault="002A11CC" w:rsidP="001245F2">
            <w:pPr>
              <w:spacing w:line="360" w:lineRule="auto"/>
              <w:jc w:val="both"/>
              <w:rPr>
                <w:sz w:val="20"/>
                <w:szCs w:val="20"/>
              </w:rPr>
            </w:pPr>
          </w:p>
        </w:tc>
        <w:tc>
          <w:tcPr>
            <w:tcW w:w="1963" w:type="dxa"/>
            <w:shd w:val="clear" w:color="auto" w:fill="auto"/>
            <w:vAlign w:val="center"/>
          </w:tcPr>
          <w:p w:rsidR="002A11CC" w:rsidRPr="001245F2" w:rsidRDefault="002A11CC" w:rsidP="001245F2">
            <w:pPr>
              <w:spacing w:line="360" w:lineRule="auto"/>
              <w:jc w:val="both"/>
              <w:rPr>
                <w:sz w:val="20"/>
                <w:szCs w:val="20"/>
              </w:rPr>
            </w:pPr>
          </w:p>
        </w:tc>
      </w:tr>
      <w:tr w:rsidR="002A11CC" w:rsidRPr="001245F2" w:rsidTr="001245F2">
        <w:tc>
          <w:tcPr>
            <w:tcW w:w="3528" w:type="dxa"/>
            <w:shd w:val="clear" w:color="auto" w:fill="auto"/>
            <w:vAlign w:val="center"/>
          </w:tcPr>
          <w:p w:rsidR="002A11CC" w:rsidRPr="001245F2" w:rsidRDefault="002A11CC" w:rsidP="001245F2">
            <w:pPr>
              <w:spacing w:line="360" w:lineRule="auto"/>
              <w:jc w:val="both"/>
              <w:rPr>
                <w:sz w:val="20"/>
                <w:szCs w:val="20"/>
              </w:rPr>
            </w:pPr>
            <w:r w:rsidRPr="001245F2">
              <w:rPr>
                <w:sz w:val="20"/>
                <w:szCs w:val="20"/>
              </w:rPr>
              <w:t>Мясо КРС, т</w:t>
            </w:r>
          </w:p>
        </w:tc>
        <w:tc>
          <w:tcPr>
            <w:tcW w:w="1747" w:type="dxa"/>
            <w:shd w:val="clear" w:color="auto" w:fill="auto"/>
            <w:vAlign w:val="center"/>
          </w:tcPr>
          <w:p w:rsidR="002A11CC" w:rsidRPr="001245F2" w:rsidRDefault="00B57BA1" w:rsidP="001245F2">
            <w:pPr>
              <w:spacing w:line="360" w:lineRule="auto"/>
              <w:jc w:val="both"/>
              <w:rPr>
                <w:sz w:val="20"/>
                <w:szCs w:val="20"/>
              </w:rPr>
            </w:pPr>
            <w:r w:rsidRPr="001245F2">
              <w:rPr>
                <w:sz w:val="20"/>
                <w:szCs w:val="20"/>
              </w:rPr>
              <w:t>38,5</w:t>
            </w:r>
          </w:p>
        </w:tc>
        <w:tc>
          <w:tcPr>
            <w:tcW w:w="1945" w:type="dxa"/>
            <w:shd w:val="clear" w:color="auto" w:fill="auto"/>
            <w:vAlign w:val="center"/>
          </w:tcPr>
          <w:p w:rsidR="002A11CC" w:rsidRPr="001245F2" w:rsidRDefault="00B57BA1" w:rsidP="001245F2">
            <w:pPr>
              <w:spacing w:line="360" w:lineRule="auto"/>
              <w:jc w:val="both"/>
              <w:rPr>
                <w:sz w:val="20"/>
                <w:szCs w:val="20"/>
              </w:rPr>
            </w:pPr>
            <w:r w:rsidRPr="001245F2">
              <w:rPr>
                <w:sz w:val="20"/>
                <w:szCs w:val="20"/>
              </w:rPr>
              <w:t>35,3</w:t>
            </w:r>
          </w:p>
        </w:tc>
        <w:tc>
          <w:tcPr>
            <w:tcW w:w="1963" w:type="dxa"/>
            <w:shd w:val="clear" w:color="auto" w:fill="auto"/>
            <w:vAlign w:val="center"/>
          </w:tcPr>
          <w:p w:rsidR="002A11CC" w:rsidRPr="001245F2" w:rsidRDefault="00B57BA1" w:rsidP="001245F2">
            <w:pPr>
              <w:spacing w:line="360" w:lineRule="auto"/>
              <w:jc w:val="both"/>
              <w:rPr>
                <w:sz w:val="20"/>
                <w:szCs w:val="20"/>
              </w:rPr>
            </w:pPr>
            <w:r w:rsidRPr="001245F2">
              <w:rPr>
                <w:sz w:val="20"/>
                <w:szCs w:val="20"/>
              </w:rPr>
              <w:t>91,7</w:t>
            </w:r>
          </w:p>
        </w:tc>
      </w:tr>
    </w:tbl>
    <w:p w:rsidR="002A11CC" w:rsidRPr="00A808A5" w:rsidRDefault="002A11CC" w:rsidP="00A808A5">
      <w:pPr>
        <w:shd w:val="clear" w:color="auto" w:fill="FFFFFF"/>
        <w:spacing w:line="360" w:lineRule="auto"/>
        <w:ind w:firstLine="709"/>
        <w:jc w:val="both"/>
        <w:rPr>
          <w:sz w:val="28"/>
          <w:szCs w:val="28"/>
        </w:rPr>
      </w:pPr>
    </w:p>
    <w:p w:rsidR="0091121F" w:rsidRPr="00A808A5" w:rsidRDefault="00B57BA1" w:rsidP="00A808A5">
      <w:pPr>
        <w:spacing w:line="360" w:lineRule="auto"/>
        <w:ind w:firstLine="709"/>
        <w:jc w:val="both"/>
        <w:rPr>
          <w:sz w:val="28"/>
          <w:szCs w:val="28"/>
        </w:rPr>
      </w:pPr>
      <w:r w:rsidRPr="00A808A5">
        <w:rPr>
          <w:sz w:val="28"/>
          <w:szCs w:val="28"/>
        </w:rPr>
        <w:t>В 2006 реализация молока была 1 сорта, 2 сорта и не сортового. Это произошло из-за частого выхода из строя охлаждающих устан</w:t>
      </w:r>
      <w:r w:rsidR="00D155AB" w:rsidRPr="00A808A5">
        <w:rPr>
          <w:sz w:val="28"/>
          <w:szCs w:val="28"/>
        </w:rPr>
        <w:t>овок.</w:t>
      </w:r>
      <w:r w:rsidR="00A808A5">
        <w:rPr>
          <w:sz w:val="28"/>
          <w:szCs w:val="28"/>
        </w:rPr>
        <w:t xml:space="preserve"> </w:t>
      </w:r>
      <w:r w:rsidR="00D155AB" w:rsidRPr="00A808A5">
        <w:rPr>
          <w:sz w:val="28"/>
          <w:szCs w:val="28"/>
        </w:rPr>
        <w:t xml:space="preserve">В 2007 году </w:t>
      </w:r>
      <w:r w:rsidR="001B5EAF" w:rsidRPr="00A808A5">
        <w:rPr>
          <w:sz w:val="28"/>
          <w:szCs w:val="28"/>
        </w:rPr>
        <w:t>в хозяйстве приобрели</w:t>
      </w:r>
      <w:r w:rsidRPr="00A808A5">
        <w:rPr>
          <w:sz w:val="28"/>
          <w:szCs w:val="28"/>
        </w:rPr>
        <w:t xml:space="preserve"> новое оборудование для охлаждения молока, что увеличило стоимость основных средств, но позволило реализовать все молоко 1 сортом, что существенно повлияло на результаты деятельности животноводства.</w:t>
      </w:r>
    </w:p>
    <w:p w:rsidR="004A36E5" w:rsidRPr="00A808A5" w:rsidRDefault="004A36E5" w:rsidP="00A808A5">
      <w:pPr>
        <w:spacing w:line="360" w:lineRule="auto"/>
        <w:ind w:firstLine="709"/>
        <w:jc w:val="both"/>
        <w:rPr>
          <w:sz w:val="28"/>
          <w:szCs w:val="28"/>
        </w:rPr>
      </w:pPr>
    </w:p>
    <w:p w:rsidR="0091121F" w:rsidRPr="00A808A5" w:rsidRDefault="00583CF4" w:rsidP="00A808A5">
      <w:pPr>
        <w:spacing w:line="360" w:lineRule="auto"/>
        <w:ind w:firstLine="709"/>
        <w:jc w:val="both"/>
        <w:rPr>
          <w:sz w:val="28"/>
          <w:szCs w:val="28"/>
        </w:rPr>
      </w:pPr>
      <w:r w:rsidRPr="00A808A5">
        <w:rPr>
          <w:sz w:val="28"/>
          <w:szCs w:val="28"/>
        </w:rPr>
        <w:t>Таблица 3.8</w:t>
      </w:r>
      <w:r w:rsidR="00B57BA1" w:rsidRPr="00A808A5">
        <w:rPr>
          <w:sz w:val="28"/>
          <w:szCs w:val="28"/>
        </w:rPr>
        <w:t>. Уровень производства продукции животноводства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491"/>
        <w:gridCol w:w="1620"/>
        <w:gridCol w:w="1440"/>
        <w:gridCol w:w="1440"/>
      </w:tblGrid>
      <w:tr w:rsidR="00B57BA1" w:rsidRPr="001245F2" w:rsidTr="001245F2">
        <w:tc>
          <w:tcPr>
            <w:tcW w:w="3168" w:type="dxa"/>
            <w:shd w:val="clear" w:color="auto" w:fill="auto"/>
            <w:vAlign w:val="center"/>
          </w:tcPr>
          <w:p w:rsidR="00B57BA1" w:rsidRPr="001245F2" w:rsidRDefault="005B06EA" w:rsidP="001245F2">
            <w:pPr>
              <w:spacing w:line="360" w:lineRule="auto"/>
              <w:jc w:val="both"/>
              <w:rPr>
                <w:sz w:val="20"/>
                <w:szCs w:val="20"/>
              </w:rPr>
            </w:pPr>
            <w:r w:rsidRPr="001245F2">
              <w:rPr>
                <w:sz w:val="20"/>
                <w:szCs w:val="20"/>
              </w:rPr>
              <w:t>Показатели</w:t>
            </w:r>
          </w:p>
        </w:tc>
        <w:tc>
          <w:tcPr>
            <w:tcW w:w="1491" w:type="dxa"/>
            <w:shd w:val="clear" w:color="auto" w:fill="auto"/>
            <w:vAlign w:val="center"/>
          </w:tcPr>
          <w:p w:rsidR="00B57BA1" w:rsidRPr="001245F2" w:rsidRDefault="005B06EA" w:rsidP="001245F2">
            <w:pPr>
              <w:spacing w:line="360" w:lineRule="auto"/>
              <w:jc w:val="both"/>
              <w:rPr>
                <w:sz w:val="20"/>
                <w:szCs w:val="20"/>
              </w:rPr>
            </w:pPr>
            <w:r w:rsidRPr="001245F2">
              <w:rPr>
                <w:sz w:val="20"/>
                <w:szCs w:val="20"/>
              </w:rPr>
              <w:t>2006г.</w:t>
            </w:r>
          </w:p>
        </w:tc>
        <w:tc>
          <w:tcPr>
            <w:tcW w:w="1620" w:type="dxa"/>
            <w:shd w:val="clear" w:color="auto" w:fill="auto"/>
            <w:vAlign w:val="center"/>
          </w:tcPr>
          <w:p w:rsidR="00B57BA1" w:rsidRPr="001245F2" w:rsidRDefault="005B06EA" w:rsidP="001245F2">
            <w:pPr>
              <w:spacing w:line="360" w:lineRule="auto"/>
              <w:jc w:val="both"/>
              <w:rPr>
                <w:sz w:val="20"/>
                <w:szCs w:val="20"/>
              </w:rPr>
            </w:pPr>
            <w:r w:rsidRPr="001245F2">
              <w:rPr>
                <w:sz w:val="20"/>
                <w:szCs w:val="20"/>
              </w:rPr>
              <w:t>2007г.</w:t>
            </w:r>
          </w:p>
        </w:tc>
        <w:tc>
          <w:tcPr>
            <w:tcW w:w="1440" w:type="dxa"/>
            <w:shd w:val="clear" w:color="auto" w:fill="auto"/>
            <w:vAlign w:val="center"/>
          </w:tcPr>
          <w:p w:rsidR="00B57BA1" w:rsidRPr="001245F2" w:rsidRDefault="005B06EA" w:rsidP="001245F2">
            <w:pPr>
              <w:spacing w:line="360" w:lineRule="auto"/>
              <w:jc w:val="both"/>
              <w:rPr>
                <w:sz w:val="20"/>
                <w:szCs w:val="20"/>
              </w:rPr>
            </w:pPr>
            <w:r w:rsidRPr="001245F2">
              <w:rPr>
                <w:sz w:val="20"/>
                <w:szCs w:val="20"/>
              </w:rPr>
              <w:t>2007г. в % к 2006г.</w:t>
            </w:r>
          </w:p>
        </w:tc>
        <w:tc>
          <w:tcPr>
            <w:tcW w:w="1440" w:type="dxa"/>
            <w:shd w:val="clear" w:color="auto" w:fill="auto"/>
            <w:vAlign w:val="center"/>
          </w:tcPr>
          <w:p w:rsidR="00B57BA1" w:rsidRPr="001245F2" w:rsidRDefault="005B06EA" w:rsidP="001245F2">
            <w:pPr>
              <w:spacing w:line="360" w:lineRule="auto"/>
              <w:jc w:val="both"/>
              <w:rPr>
                <w:sz w:val="20"/>
                <w:szCs w:val="20"/>
              </w:rPr>
            </w:pPr>
            <w:r w:rsidRPr="001245F2">
              <w:rPr>
                <w:sz w:val="20"/>
                <w:szCs w:val="20"/>
              </w:rPr>
              <w:t>В среднем по хозяйствам р-на</w:t>
            </w:r>
          </w:p>
        </w:tc>
      </w:tr>
      <w:tr w:rsidR="00B57BA1" w:rsidRPr="001245F2" w:rsidTr="001245F2">
        <w:tc>
          <w:tcPr>
            <w:tcW w:w="3168" w:type="dxa"/>
            <w:shd w:val="clear" w:color="auto" w:fill="auto"/>
            <w:vAlign w:val="center"/>
          </w:tcPr>
          <w:p w:rsidR="00B57BA1" w:rsidRPr="001245F2" w:rsidRDefault="005B06EA" w:rsidP="001245F2">
            <w:pPr>
              <w:spacing w:line="360" w:lineRule="auto"/>
              <w:jc w:val="both"/>
              <w:rPr>
                <w:sz w:val="20"/>
                <w:szCs w:val="20"/>
              </w:rPr>
            </w:pPr>
            <w:r w:rsidRPr="001245F2">
              <w:rPr>
                <w:sz w:val="20"/>
                <w:szCs w:val="20"/>
              </w:rPr>
              <w:t>Произведено продукции на 100га с\х угодий, молока ц</w:t>
            </w:r>
          </w:p>
        </w:tc>
        <w:tc>
          <w:tcPr>
            <w:tcW w:w="1491" w:type="dxa"/>
            <w:shd w:val="clear" w:color="auto" w:fill="auto"/>
            <w:vAlign w:val="center"/>
          </w:tcPr>
          <w:p w:rsidR="00B57BA1" w:rsidRPr="001245F2" w:rsidRDefault="005B06EA" w:rsidP="001245F2">
            <w:pPr>
              <w:spacing w:line="360" w:lineRule="auto"/>
              <w:jc w:val="both"/>
              <w:rPr>
                <w:sz w:val="20"/>
                <w:szCs w:val="20"/>
              </w:rPr>
            </w:pPr>
            <w:r w:rsidRPr="001245F2">
              <w:rPr>
                <w:sz w:val="20"/>
                <w:szCs w:val="20"/>
              </w:rPr>
              <w:t>3,6</w:t>
            </w:r>
          </w:p>
        </w:tc>
        <w:tc>
          <w:tcPr>
            <w:tcW w:w="1620" w:type="dxa"/>
            <w:shd w:val="clear" w:color="auto" w:fill="auto"/>
            <w:vAlign w:val="center"/>
          </w:tcPr>
          <w:p w:rsidR="00B57BA1" w:rsidRPr="001245F2" w:rsidRDefault="005B06EA" w:rsidP="001245F2">
            <w:pPr>
              <w:spacing w:line="360" w:lineRule="auto"/>
              <w:jc w:val="both"/>
              <w:rPr>
                <w:sz w:val="20"/>
                <w:szCs w:val="20"/>
              </w:rPr>
            </w:pPr>
            <w:r w:rsidRPr="001245F2">
              <w:rPr>
                <w:sz w:val="20"/>
                <w:szCs w:val="20"/>
              </w:rPr>
              <w:t>3,3</w:t>
            </w:r>
          </w:p>
        </w:tc>
        <w:tc>
          <w:tcPr>
            <w:tcW w:w="1440" w:type="dxa"/>
            <w:shd w:val="clear" w:color="auto" w:fill="auto"/>
            <w:vAlign w:val="center"/>
          </w:tcPr>
          <w:p w:rsidR="00B57BA1" w:rsidRPr="001245F2" w:rsidRDefault="005B06EA" w:rsidP="001245F2">
            <w:pPr>
              <w:spacing w:line="360" w:lineRule="auto"/>
              <w:jc w:val="both"/>
              <w:rPr>
                <w:sz w:val="20"/>
                <w:szCs w:val="20"/>
              </w:rPr>
            </w:pPr>
            <w:r w:rsidRPr="001245F2">
              <w:rPr>
                <w:sz w:val="20"/>
                <w:szCs w:val="20"/>
              </w:rPr>
              <w:t>91,7</w:t>
            </w:r>
          </w:p>
        </w:tc>
        <w:tc>
          <w:tcPr>
            <w:tcW w:w="1440" w:type="dxa"/>
            <w:shd w:val="clear" w:color="auto" w:fill="auto"/>
            <w:vAlign w:val="center"/>
          </w:tcPr>
          <w:p w:rsidR="00B57BA1" w:rsidRPr="001245F2" w:rsidRDefault="005B06EA" w:rsidP="001245F2">
            <w:pPr>
              <w:spacing w:line="360" w:lineRule="auto"/>
              <w:jc w:val="both"/>
              <w:rPr>
                <w:sz w:val="20"/>
                <w:szCs w:val="20"/>
              </w:rPr>
            </w:pPr>
            <w:r w:rsidRPr="001245F2">
              <w:rPr>
                <w:sz w:val="20"/>
                <w:szCs w:val="20"/>
              </w:rPr>
              <w:t>3,8</w:t>
            </w:r>
          </w:p>
        </w:tc>
      </w:tr>
      <w:tr w:rsidR="00B57BA1" w:rsidRPr="001245F2" w:rsidTr="001245F2">
        <w:tc>
          <w:tcPr>
            <w:tcW w:w="3168" w:type="dxa"/>
            <w:shd w:val="clear" w:color="auto" w:fill="auto"/>
            <w:vAlign w:val="center"/>
          </w:tcPr>
          <w:p w:rsidR="00B57BA1" w:rsidRPr="001245F2" w:rsidRDefault="005B06EA" w:rsidP="001245F2">
            <w:pPr>
              <w:spacing w:line="360" w:lineRule="auto"/>
              <w:jc w:val="both"/>
              <w:rPr>
                <w:sz w:val="20"/>
                <w:szCs w:val="20"/>
              </w:rPr>
            </w:pPr>
            <w:r w:rsidRPr="001245F2">
              <w:rPr>
                <w:sz w:val="20"/>
                <w:szCs w:val="20"/>
              </w:rPr>
              <w:t>мяса, ц</w:t>
            </w:r>
            <w:r w:rsidR="00A808A5" w:rsidRPr="001245F2">
              <w:rPr>
                <w:sz w:val="20"/>
                <w:szCs w:val="20"/>
              </w:rPr>
              <w:t xml:space="preserve"> </w:t>
            </w:r>
          </w:p>
        </w:tc>
        <w:tc>
          <w:tcPr>
            <w:tcW w:w="1491" w:type="dxa"/>
            <w:shd w:val="clear" w:color="auto" w:fill="auto"/>
            <w:vAlign w:val="center"/>
          </w:tcPr>
          <w:p w:rsidR="00B57BA1" w:rsidRPr="001245F2" w:rsidRDefault="005B06EA" w:rsidP="001245F2">
            <w:pPr>
              <w:spacing w:line="360" w:lineRule="auto"/>
              <w:jc w:val="both"/>
              <w:rPr>
                <w:sz w:val="20"/>
                <w:szCs w:val="20"/>
              </w:rPr>
            </w:pPr>
            <w:r w:rsidRPr="001245F2">
              <w:rPr>
                <w:sz w:val="20"/>
                <w:szCs w:val="20"/>
              </w:rPr>
              <w:t>0,15</w:t>
            </w:r>
          </w:p>
        </w:tc>
        <w:tc>
          <w:tcPr>
            <w:tcW w:w="1620" w:type="dxa"/>
            <w:shd w:val="clear" w:color="auto" w:fill="auto"/>
            <w:vAlign w:val="center"/>
          </w:tcPr>
          <w:p w:rsidR="00B57BA1" w:rsidRPr="001245F2" w:rsidRDefault="005B06EA" w:rsidP="001245F2">
            <w:pPr>
              <w:spacing w:line="360" w:lineRule="auto"/>
              <w:jc w:val="both"/>
              <w:rPr>
                <w:sz w:val="20"/>
                <w:szCs w:val="20"/>
              </w:rPr>
            </w:pPr>
            <w:r w:rsidRPr="001245F2">
              <w:rPr>
                <w:sz w:val="20"/>
                <w:szCs w:val="20"/>
              </w:rPr>
              <w:t>0,13</w:t>
            </w:r>
          </w:p>
        </w:tc>
        <w:tc>
          <w:tcPr>
            <w:tcW w:w="1440" w:type="dxa"/>
            <w:shd w:val="clear" w:color="auto" w:fill="auto"/>
            <w:vAlign w:val="center"/>
          </w:tcPr>
          <w:p w:rsidR="00B57BA1" w:rsidRPr="001245F2" w:rsidRDefault="005B06EA" w:rsidP="001245F2">
            <w:pPr>
              <w:spacing w:line="360" w:lineRule="auto"/>
              <w:jc w:val="both"/>
              <w:rPr>
                <w:sz w:val="20"/>
                <w:szCs w:val="20"/>
              </w:rPr>
            </w:pPr>
            <w:r w:rsidRPr="001245F2">
              <w:rPr>
                <w:sz w:val="20"/>
                <w:szCs w:val="20"/>
              </w:rPr>
              <w:t>86,7</w:t>
            </w:r>
          </w:p>
        </w:tc>
        <w:tc>
          <w:tcPr>
            <w:tcW w:w="1440" w:type="dxa"/>
            <w:shd w:val="clear" w:color="auto" w:fill="auto"/>
            <w:vAlign w:val="center"/>
          </w:tcPr>
          <w:p w:rsidR="00B57BA1" w:rsidRPr="001245F2" w:rsidRDefault="00E423BC" w:rsidP="001245F2">
            <w:pPr>
              <w:spacing w:line="360" w:lineRule="auto"/>
              <w:jc w:val="both"/>
              <w:rPr>
                <w:sz w:val="20"/>
                <w:szCs w:val="20"/>
              </w:rPr>
            </w:pPr>
            <w:r w:rsidRPr="001245F2">
              <w:rPr>
                <w:sz w:val="20"/>
                <w:szCs w:val="20"/>
              </w:rPr>
              <w:t>-</w:t>
            </w:r>
          </w:p>
        </w:tc>
      </w:tr>
    </w:tbl>
    <w:p w:rsidR="005B06EA" w:rsidRPr="00A808A5" w:rsidRDefault="005B06EA" w:rsidP="00A808A5">
      <w:pPr>
        <w:widowControl w:val="0"/>
        <w:shd w:val="clear" w:color="auto" w:fill="FFFFFF"/>
        <w:tabs>
          <w:tab w:val="left" w:pos="0"/>
          <w:tab w:val="left" w:pos="1171"/>
        </w:tabs>
        <w:autoSpaceDE w:val="0"/>
        <w:autoSpaceDN w:val="0"/>
        <w:adjustRightInd w:val="0"/>
        <w:spacing w:line="360" w:lineRule="auto"/>
        <w:ind w:firstLine="709"/>
        <w:jc w:val="both"/>
        <w:rPr>
          <w:sz w:val="28"/>
          <w:szCs w:val="28"/>
        </w:rPr>
      </w:pPr>
      <w:r w:rsidRPr="00A808A5">
        <w:rPr>
          <w:sz w:val="28"/>
          <w:szCs w:val="28"/>
        </w:rPr>
        <w:t>По данным таблицы</w:t>
      </w:r>
      <w:r w:rsidR="00A808A5">
        <w:rPr>
          <w:sz w:val="28"/>
          <w:szCs w:val="28"/>
        </w:rPr>
        <w:t xml:space="preserve"> </w:t>
      </w:r>
      <w:r w:rsidR="00583CF4" w:rsidRPr="00A808A5">
        <w:rPr>
          <w:sz w:val="28"/>
          <w:szCs w:val="28"/>
        </w:rPr>
        <w:t>3.8</w:t>
      </w:r>
      <w:r w:rsidR="00A808A5">
        <w:rPr>
          <w:sz w:val="28"/>
          <w:szCs w:val="28"/>
        </w:rPr>
        <w:t xml:space="preserve"> </w:t>
      </w:r>
      <w:r w:rsidRPr="00A808A5">
        <w:rPr>
          <w:sz w:val="28"/>
          <w:szCs w:val="28"/>
        </w:rPr>
        <w:t xml:space="preserve">можно </w:t>
      </w:r>
      <w:r w:rsidR="00D155AB" w:rsidRPr="00A808A5">
        <w:rPr>
          <w:sz w:val="28"/>
          <w:szCs w:val="28"/>
        </w:rPr>
        <w:t xml:space="preserve">сделать вывод, что в </w:t>
      </w:r>
      <w:r w:rsidR="00473800" w:rsidRPr="00A808A5">
        <w:rPr>
          <w:sz w:val="28"/>
          <w:szCs w:val="28"/>
        </w:rPr>
        <w:t>хозяйстве</w:t>
      </w:r>
      <w:r w:rsidRPr="00A808A5">
        <w:rPr>
          <w:sz w:val="28"/>
          <w:szCs w:val="28"/>
        </w:rPr>
        <w:t xml:space="preserve"> произошло уменьшение производства продукции животноводства, т.к. площадь сельхозугодий оставалась неизменной. Не дотягивает хозяйство и до уровня средних показателей по району. Необходимо для </w:t>
      </w:r>
      <w:r w:rsidR="00DA622A" w:rsidRPr="00A808A5">
        <w:rPr>
          <w:sz w:val="28"/>
          <w:szCs w:val="28"/>
        </w:rPr>
        <w:t>роста</w:t>
      </w:r>
      <w:r w:rsidRPr="00A808A5">
        <w:rPr>
          <w:sz w:val="28"/>
          <w:szCs w:val="28"/>
        </w:rPr>
        <w:t xml:space="preserve"> производства увеличить поголовье животных до уровня 2006 года, сохранив продуктивность 2007 года.</w:t>
      </w:r>
    </w:p>
    <w:p w:rsidR="00473800" w:rsidRPr="00A808A5" w:rsidRDefault="00473800" w:rsidP="00A808A5">
      <w:pPr>
        <w:widowControl w:val="0"/>
        <w:shd w:val="clear" w:color="auto" w:fill="FFFFFF"/>
        <w:tabs>
          <w:tab w:val="left" w:pos="1171"/>
        </w:tabs>
        <w:autoSpaceDE w:val="0"/>
        <w:autoSpaceDN w:val="0"/>
        <w:adjustRightInd w:val="0"/>
        <w:spacing w:line="360" w:lineRule="auto"/>
        <w:ind w:firstLine="709"/>
        <w:jc w:val="both"/>
        <w:rPr>
          <w:sz w:val="28"/>
          <w:szCs w:val="32"/>
        </w:rPr>
      </w:pPr>
    </w:p>
    <w:p w:rsidR="005B06EA" w:rsidRPr="00CE224C" w:rsidRDefault="005B06EA" w:rsidP="00CE224C">
      <w:pPr>
        <w:widowControl w:val="0"/>
        <w:numPr>
          <w:ilvl w:val="1"/>
          <w:numId w:val="8"/>
        </w:numPr>
        <w:shd w:val="clear" w:color="auto" w:fill="FFFFFF"/>
        <w:tabs>
          <w:tab w:val="left" w:pos="1171"/>
        </w:tabs>
        <w:autoSpaceDE w:val="0"/>
        <w:autoSpaceDN w:val="0"/>
        <w:adjustRightInd w:val="0"/>
        <w:spacing w:line="360" w:lineRule="auto"/>
        <w:ind w:left="0" w:firstLine="709"/>
        <w:jc w:val="center"/>
        <w:rPr>
          <w:b/>
          <w:sz w:val="28"/>
          <w:szCs w:val="32"/>
        </w:rPr>
      </w:pPr>
      <w:r w:rsidRPr="00CE224C">
        <w:rPr>
          <w:b/>
          <w:sz w:val="28"/>
          <w:szCs w:val="32"/>
        </w:rPr>
        <w:t>Состояние кормовой базы</w:t>
      </w:r>
    </w:p>
    <w:p w:rsidR="00B57BA1" w:rsidRPr="00A808A5" w:rsidRDefault="00B57BA1" w:rsidP="00A808A5">
      <w:pPr>
        <w:spacing w:line="360" w:lineRule="auto"/>
        <w:ind w:firstLine="709"/>
        <w:jc w:val="both"/>
        <w:rPr>
          <w:sz w:val="28"/>
          <w:szCs w:val="28"/>
        </w:rPr>
      </w:pPr>
    </w:p>
    <w:p w:rsidR="004E656F" w:rsidRPr="00A808A5" w:rsidRDefault="004E656F" w:rsidP="00A808A5">
      <w:pPr>
        <w:shd w:val="clear" w:color="auto" w:fill="FFFFFF"/>
        <w:spacing w:line="360" w:lineRule="auto"/>
        <w:ind w:firstLine="709"/>
        <w:jc w:val="both"/>
        <w:rPr>
          <w:sz w:val="28"/>
          <w:szCs w:val="28"/>
        </w:rPr>
      </w:pPr>
      <w:r w:rsidRPr="00A808A5">
        <w:rPr>
          <w:sz w:val="28"/>
          <w:szCs w:val="28"/>
        </w:rPr>
        <w:t>Земля в сельскохозяйственном производстве выступает в качестве главного средства производства. Она является основой производственной деятельности и важным условием существования общества.</w:t>
      </w:r>
    </w:p>
    <w:p w:rsidR="0091121F" w:rsidRPr="00A808A5" w:rsidRDefault="005B06EA" w:rsidP="00A808A5">
      <w:pPr>
        <w:spacing w:line="360" w:lineRule="auto"/>
        <w:ind w:firstLine="709"/>
        <w:jc w:val="both"/>
        <w:rPr>
          <w:sz w:val="28"/>
          <w:szCs w:val="28"/>
        </w:rPr>
      </w:pPr>
      <w:r w:rsidRPr="00A808A5">
        <w:rPr>
          <w:sz w:val="28"/>
          <w:szCs w:val="28"/>
        </w:rPr>
        <w:t xml:space="preserve">От состояния кормовой базы хозяйства зависит продуктивность животных и их поголовье. В настоящее время сельхозхорганизации не в состоянии вести хозяйство, опираясь на покупные корма из-за их цены и неразвитого рынка. </w:t>
      </w:r>
      <w:r w:rsidR="004E656F" w:rsidRPr="00A808A5">
        <w:rPr>
          <w:sz w:val="28"/>
          <w:szCs w:val="28"/>
        </w:rPr>
        <w:t>Поэтому производство кормов лежит на плечах организации-производителя.</w:t>
      </w:r>
    </w:p>
    <w:p w:rsidR="007B6A6A" w:rsidRPr="00A808A5" w:rsidRDefault="00473800" w:rsidP="00A808A5">
      <w:pPr>
        <w:shd w:val="clear" w:color="auto" w:fill="FFFFFF"/>
        <w:spacing w:line="360" w:lineRule="auto"/>
        <w:ind w:firstLine="709"/>
        <w:jc w:val="both"/>
        <w:rPr>
          <w:sz w:val="28"/>
          <w:szCs w:val="28"/>
        </w:rPr>
      </w:pPr>
      <w:r w:rsidRPr="00A808A5">
        <w:rPr>
          <w:sz w:val="28"/>
          <w:szCs w:val="28"/>
        </w:rPr>
        <w:t>ООО «Родина</w:t>
      </w:r>
      <w:r w:rsidR="007B6A6A" w:rsidRPr="00A808A5">
        <w:rPr>
          <w:sz w:val="28"/>
          <w:szCs w:val="28"/>
        </w:rPr>
        <w:t>» имеет на своей территории достаточные</w:t>
      </w:r>
      <w:r w:rsidR="00A808A5">
        <w:rPr>
          <w:sz w:val="28"/>
          <w:szCs w:val="28"/>
        </w:rPr>
        <w:t xml:space="preserve"> </w:t>
      </w:r>
      <w:r w:rsidR="007B6A6A" w:rsidRPr="00A808A5">
        <w:rPr>
          <w:sz w:val="28"/>
          <w:szCs w:val="28"/>
        </w:rPr>
        <w:t>площади пашни и естественных кормовых угодий. В хозяйстве на корм скоту выращивают ячмень, овес, многолетние травы на силос, сенаж, сено и однолетние травы.</w:t>
      </w:r>
    </w:p>
    <w:p w:rsidR="007B6A6A" w:rsidRPr="00A808A5" w:rsidRDefault="007B6A6A" w:rsidP="00A808A5">
      <w:pPr>
        <w:widowControl w:val="0"/>
        <w:shd w:val="clear" w:color="auto" w:fill="FFFFFF"/>
        <w:tabs>
          <w:tab w:val="left" w:pos="898"/>
        </w:tabs>
        <w:autoSpaceDE w:val="0"/>
        <w:autoSpaceDN w:val="0"/>
        <w:adjustRightInd w:val="0"/>
        <w:spacing w:line="360" w:lineRule="auto"/>
        <w:ind w:firstLine="709"/>
        <w:jc w:val="both"/>
        <w:rPr>
          <w:sz w:val="28"/>
          <w:szCs w:val="28"/>
        </w:rPr>
      </w:pPr>
      <w:r w:rsidRPr="00A808A5">
        <w:rPr>
          <w:sz w:val="28"/>
          <w:szCs w:val="28"/>
        </w:rPr>
        <w:t>На заготовку кормов создают три звена: первое - уборка зерновых, второе -</w:t>
      </w:r>
      <w:r w:rsidR="00A808A5">
        <w:rPr>
          <w:sz w:val="28"/>
          <w:szCs w:val="28"/>
        </w:rPr>
        <w:t xml:space="preserve"> </w:t>
      </w:r>
      <w:r w:rsidRPr="00A808A5">
        <w:rPr>
          <w:sz w:val="28"/>
          <w:szCs w:val="28"/>
        </w:rPr>
        <w:t>заготовка сена, третье- заготовка силоса и сенажа</w:t>
      </w:r>
    </w:p>
    <w:p w:rsidR="007B6A6A" w:rsidRPr="00A808A5" w:rsidRDefault="007B6A6A" w:rsidP="00A808A5">
      <w:pPr>
        <w:spacing w:line="360" w:lineRule="auto"/>
        <w:ind w:firstLine="709"/>
        <w:jc w:val="both"/>
        <w:rPr>
          <w:sz w:val="28"/>
          <w:szCs w:val="28"/>
        </w:rPr>
      </w:pPr>
    </w:p>
    <w:p w:rsidR="004E656F" w:rsidRPr="00A808A5" w:rsidRDefault="004E656F" w:rsidP="00A808A5">
      <w:pPr>
        <w:spacing w:line="360" w:lineRule="auto"/>
        <w:ind w:firstLine="709"/>
        <w:jc w:val="both"/>
        <w:rPr>
          <w:sz w:val="28"/>
          <w:szCs w:val="28"/>
        </w:rPr>
      </w:pPr>
      <w:r w:rsidRPr="00A808A5">
        <w:rPr>
          <w:sz w:val="28"/>
          <w:szCs w:val="28"/>
        </w:rPr>
        <w:t>Таблица 3.</w:t>
      </w:r>
      <w:r w:rsidR="00583CF4" w:rsidRPr="00A808A5">
        <w:rPr>
          <w:sz w:val="28"/>
          <w:szCs w:val="28"/>
        </w:rPr>
        <w:t>9</w:t>
      </w:r>
      <w:r w:rsidRPr="00A808A5">
        <w:rPr>
          <w:sz w:val="28"/>
          <w:szCs w:val="28"/>
        </w:rPr>
        <w:t>. Размер и структура земельных угодий.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760"/>
        <w:gridCol w:w="1202"/>
        <w:gridCol w:w="975"/>
        <w:gridCol w:w="1817"/>
      </w:tblGrid>
      <w:tr w:rsidR="004E656F" w:rsidRPr="001245F2" w:rsidTr="001245F2">
        <w:tc>
          <w:tcPr>
            <w:tcW w:w="3227" w:type="dxa"/>
            <w:vMerge w:val="restart"/>
            <w:shd w:val="clear" w:color="auto" w:fill="auto"/>
            <w:vAlign w:val="center"/>
          </w:tcPr>
          <w:p w:rsidR="004E656F" w:rsidRPr="001245F2" w:rsidRDefault="004E656F" w:rsidP="001245F2">
            <w:pPr>
              <w:spacing w:line="360" w:lineRule="auto"/>
              <w:jc w:val="both"/>
              <w:rPr>
                <w:sz w:val="20"/>
                <w:szCs w:val="20"/>
              </w:rPr>
            </w:pPr>
            <w:r w:rsidRPr="001245F2">
              <w:rPr>
                <w:sz w:val="20"/>
                <w:szCs w:val="20"/>
              </w:rPr>
              <w:t>угодья</w:t>
            </w:r>
          </w:p>
        </w:tc>
        <w:tc>
          <w:tcPr>
            <w:tcW w:w="2962" w:type="dxa"/>
            <w:gridSpan w:val="2"/>
            <w:shd w:val="clear" w:color="auto" w:fill="auto"/>
            <w:vAlign w:val="center"/>
          </w:tcPr>
          <w:p w:rsidR="004E656F" w:rsidRPr="001245F2" w:rsidRDefault="004E656F" w:rsidP="001245F2">
            <w:pPr>
              <w:spacing w:line="360" w:lineRule="auto"/>
              <w:jc w:val="both"/>
              <w:rPr>
                <w:sz w:val="20"/>
                <w:szCs w:val="20"/>
              </w:rPr>
            </w:pPr>
            <w:r w:rsidRPr="001245F2">
              <w:rPr>
                <w:sz w:val="20"/>
                <w:szCs w:val="20"/>
              </w:rPr>
              <w:t>2006г</w:t>
            </w:r>
          </w:p>
        </w:tc>
        <w:tc>
          <w:tcPr>
            <w:tcW w:w="2792" w:type="dxa"/>
            <w:gridSpan w:val="2"/>
            <w:shd w:val="clear" w:color="auto" w:fill="auto"/>
            <w:vAlign w:val="center"/>
          </w:tcPr>
          <w:p w:rsidR="004E656F" w:rsidRPr="001245F2" w:rsidRDefault="004E656F" w:rsidP="001245F2">
            <w:pPr>
              <w:spacing w:line="360" w:lineRule="auto"/>
              <w:jc w:val="both"/>
              <w:rPr>
                <w:sz w:val="20"/>
                <w:szCs w:val="20"/>
              </w:rPr>
            </w:pPr>
            <w:r w:rsidRPr="001245F2">
              <w:rPr>
                <w:sz w:val="20"/>
                <w:szCs w:val="20"/>
              </w:rPr>
              <w:t>2007г</w:t>
            </w:r>
          </w:p>
        </w:tc>
      </w:tr>
      <w:tr w:rsidR="004E656F" w:rsidRPr="001245F2" w:rsidTr="001245F2">
        <w:tc>
          <w:tcPr>
            <w:tcW w:w="3227" w:type="dxa"/>
            <w:vMerge/>
            <w:shd w:val="clear" w:color="auto" w:fill="auto"/>
            <w:vAlign w:val="center"/>
          </w:tcPr>
          <w:p w:rsidR="004E656F" w:rsidRPr="001245F2" w:rsidRDefault="004E656F" w:rsidP="001245F2">
            <w:pPr>
              <w:spacing w:line="360" w:lineRule="auto"/>
              <w:jc w:val="both"/>
              <w:rPr>
                <w:sz w:val="20"/>
                <w:szCs w:val="20"/>
              </w:rPr>
            </w:pPr>
          </w:p>
        </w:tc>
        <w:tc>
          <w:tcPr>
            <w:tcW w:w="1760" w:type="dxa"/>
            <w:shd w:val="clear" w:color="auto" w:fill="auto"/>
            <w:vAlign w:val="center"/>
          </w:tcPr>
          <w:p w:rsidR="004E656F" w:rsidRPr="001245F2" w:rsidRDefault="00473800" w:rsidP="001245F2">
            <w:pPr>
              <w:spacing w:line="360" w:lineRule="auto"/>
              <w:jc w:val="both"/>
              <w:rPr>
                <w:sz w:val="20"/>
                <w:szCs w:val="20"/>
              </w:rPr>
            </w:pPr>
            <w:r w:rsidRPr="001245F2">
              <w:rPr>
                <w:sz w:val="20"/>
                <w:szCs w:val="20"/>
              </w:rPr>
              <w:t>в % к общей площади</w:t>
            </w:r>
          </w:p>
        </w:tc>
        <w:tc>
          <w:tcPr>
            <w:tcW w:w="1202" w:type="dxa"/>
            <w:shd w:val="clear" w:color="auto" w:fill="auto"/>
            <w:vAlign w:val="center"/>
          </w:tcPr>
          <w:p w:rsidR="004E656F" w:rsidRPr="001245F2" w:rsidRDefault="00473800" w:rsidP="001245F2">
            <w:pPr>
              <w:spacing w:line="360" w:lineRule="auto"/>
              <w:jc w:val="both"/>
              <w:rPr>
                <w:sz w:val="20"/>
                <w:szCs w:val="20"/>
              </w:rPr>
            </w:pPr>
            <w:r w:rsidRPr="001245F2">
              <w:rPr>
                <w:sz w:val="20"/>
                <w:szCs w:val="20"/>
              </w:rPr>
              <w:t>га</w:t>
            </w:r>
          </w:p>
        </w:tc>
        <w:tc>
          <w:tcPr>
            <w:tcW w:w="975" w:type="dxa"/>
            <w:shd w:val="clear" w:color="auto" w:fill="auto"/>
            <w:vAlign w:val="center"/>
          </w:tcPr>
          <w:p w:rsidR="004E656F" w:rsidRPr="001245F2" w:rsidRDefault="00473800" w:rsidP="001245F2">
            <w:pPr>
              <w:spacing w:line="360" w:lineRule="auto"/>
              <w:jc w:val="both"/>
              <w:rPr>
                <w:sz w:val="20"/>
                <w:szCs w:val="20"/>
              </w:rPr>
            </w:pPr>
            <w:r w:rsidRPr="001245F2">
              <w:rPr>
                <w:sz w:val="20"/>
                <w:szCs w:val="20"/>
              </w:rPr>
              <w:t>в % к общей площади</w:t>
            </w:r>
          </w:p>
        </w:tc>
        <w:tc>
          <w:tcPr>
            <w:tcW w:w="1817" w:type="dxa"/>
            <w:shd w:val="clear" w:color="auto" w:fill="auto"/>
            <w:vAlign w:val="center"/>
          </w:tcPr>
          <w:p w:rsidR="004E656F" w:rsidRPr="001245F2" w:rsidRDefault="00473800" w:rsidP="001245F2">
            <w:pPr>
              <w:spacing w:line="360" w:lineRule="auto"/>
              <w:jc w:val="both"/>
              <w:rPr>
                <w:sz w:val="20"/>
                <w:szCs w:val="20"/>
              </w:rPr>
            </w:pPr>
            <w:r w:rsidRPr="001245F2">
              <w:rPr>
                <w:sz w:val="20"/>
                <w:szCs w:val="20"/>
              </w:rPr>
              <w:t>га</w:t>
            </w:r>
          </w:p>
        </w:tc>
      </w:tr>
      <w:tr w:rsidR="007B6A6A" w:rsidRPr="001245F2" w:rsidTr="001245F2">
        <w:tc>
          <w:tcPr>
            <w:tcW w:w="3227" w:type="dxa"/>
            <w:shd w:val="clear" w:color="auto" w:fill="auto"/>
            <w:vAlign w:val="center"/>
          </w:tcPr>
          <w:p w:rsidR="007B6A6A" w:rsidRPr="001245F2" w:rsidRDefault="007B6A6A" w:rsidP="001245F2">
            <w:pPr>
              <w:spacing w:line="360" w:lineRule="auto"/>
              <w:jc w:val="both"/>
              <w:rPr>
                <w:sz w:val="20"/>
                <w:szCs w:val="20"/>
              </w:rPr>
            </w:pPr>
            <w:r w:rsidRPr="001245F2">
              <w:rPr>
                <w:sz w:val="20"/>
                <w:szCs w:val="20"/>
              </w:rPr>
              <w:t>Общая земельная площадь</w:t>
            </w:r>
          </w:p>
        </w:tc>
        <w:tc>
          <w:tcPr>
            <w:tcW w:w="1760" w:type="dxa"/>
            <w:shd w:val="clear" w:color="auto" w:fill="auto"/>
            <w:vAlign w:val="center"/>
          </w:tcPr>
          <w:p w:rsidR="007B6A6A" w:rsidRPr="001245F2" w:rsidRDefault="007B6A6A" w:rsidP="001245F2">
            <w:pPr>
              <w:spacing w:line="360" w:lineRule="auto"/>
              <w:jc w:val="both"/>
              <w:rPr>
                <w:sz w:val="20"/>
                <w:szCs w:val="20"/>
              </w:rPr>
            </w:pPr>
            <w:r w:rsidRPr="001245F2">
              <w:rPr>
                <w:sz w:val="20"/>
                <w:szCs w:val="20"/>
              </w:rPr>
              <w:t>100</w:t>
            </w:r>
          </w:p>
        </w:tc>
        <w:tc>
          <w:tcPr>
            <w:tcW w:w="1202" w:type="dxa"/>
            <w:shd w:val="clear" w:color="auto" w:fill="auto"/>
            <w:vAlign w:val="center"/>
          </w:tcPr>
          <w:p w:rsidR="007B6A6A" w:rsidRPr="001245F2" w:rsidRDefault="00473800" w:rsidP="001245F2">
            <w:pPr>
              <w:spacing w:line="360" w:lineRule="auto"/>
              <w:jc w:val="both"/>
              <w:rPr>
                <w:sz w:val="20"/>
                <w:szCs w:val="20"/>
              </w:rPr>
            </w:pPr>
            <w:r w:rsidRPr="001245F2">
              <w:rPr>
                <w:sz w:val="20"/>
                <w:szCs w:val="20"/>
              </w:rPr>
              <w:t>11965</w:t>
            </w:r>
          </w:p>
        </w:tc>
        <w:tc>
          <w:tcPr>
            <w:tcW w:w="975" w:type="dxa"/>
            <w:shd w:val="clear" w:color="auto" w:fill="auto"/>
            <w:vAlign w:val="center"/>
          </w:tcPr>
          <w:p w:rsidR="007B6A6A" w:rsidRPr="001245F2" w:rsidRDefault="007B6A6A" w:rsidP="001245F2">
            <w:pPr>
              <w:spacing w:line="360" w:lineRule="auto"/>
              <w:jc w:val="both"/>
              <w:rPr>
                <w:sz w:val="20"/>
                <w:szCs w:val="20"/>
              </w:rPr>
            </w:pPr>
            <w:r w:rsidRPr="001245F2">
              <w:rPr>
                <w:sz w:val="20"/>
                <w:szCs w:val="20"/>
              </w:rPr>
              <w:t>100</w:t>
            </w:r>
          </w:p>
        </w:tc>
        <w:tc>
          <w:tcPr>
            <w:tcW w:w="1817" w:type="dxa"/>
            <w:shd w:val="clear" w:color="auto" w:fill="auto"/>
            <w:vAlign w:val="center"/>
          </w:tcPr>
          <w:p w:rsidR="007B6A6A" w:rsidRPr="001245F2" w:rsidRDefault="00473800" w:rsidP="001245F2">
            <w:pPr>
              <w:spacing w:line="360" w:lineRule="auto"/>
              <w:jc w:val="both"/>
              <w:rPr>
                <w:sz w:val="20"/>
                <w:szCs w:val="20"/>
              </w:rPr>
            </w:pPr>
            <w:r w:rsidRPr="001245F2">
              <w:rPr>
                <w:sz w:val="20"/>
                <w:szCs w:val="20"/>
              </w:rPr>
              <w:t>11926</w:t>
            </w:r>
          </w:p>
        </w:tc>
      </w:tr>
      <w:tr w:rsidR="007B6A6A" w:rsidRPr="001245F2" w:rsidTr="001245F2">
        <w:tc>
          <w:tcPr>
            <w:tcW w:w="3227" w:type="dxa"/>
            <w:shd w:val="clear" w:color="auto" w:fill="auto"/>
            <w:vAlign w:val="center"/>
          </w:tcPr>
          <w:p w:rsidR="007B6A6A" w:rsidRPr="001245F2" w:rsidRDefault="007B6A6A" w:rsidP="001245F2">
            <w:pPr>
              <w:spacing w:line="360" w:lineRule="auto"/>
              <w:jc w:val="both"/>
              <w:rPr>
                <w:sz w:val="20"/>
                <w:szCs w:val="20"/>
              </w:rPr>
            </w:pPr>
            <w:r w:rsidRPr="001245F2">
              <w:rPr>
                <w:sz w:val="20"/>
                <w:szCs w:val="20"/>
              </w:rPr>
              <w:t>в т.ч. с.-х. угодий</w:t>
            </w:r>
          </w:p>
        </w:tc>
        <w:tc>
          <w:tcPr>
            <w:tcW w:w="1760" w:type="dxa"/>
            <w:shd w:val="clear" w:color="auto" w:fill="auto"/>
            <w:vAlign w:val="center"/>
          </w:tcPr>
          <w:p w:rsidR="007B6A6A" w:rsidRPr="001245F2" w:rsidRDefault="00473800" w:rsidP="001245F2">
            <w:pPr>
              <w:spacing w:line="360" w:lineRule="auto"/>
              <w:jc w:val="both"/>
              <w:rPr>
                <w:sz w:val="20"/>
                <w:szCs w:val="20"/>
              </w:rPr>
            </w:pPr>
            <w:r w:rsidRPr="001245F2">
              <w:rPr>
                <w:sz w:val="20"/>
                <w:szCs w:val="20"/>
              </w:rPr>
              <w:t>20,4</w:t>
            </w:r>
          </w:p>
        </w:tc>
        <w:tc>
          <w:tcPr>
            <w:tcW w:w="1202" w:type="dxa"/>
            <w:shd w:val="clear" w:color="auto" w:fill="auto"/>
            <w:vAlign w:val="center"/>
          </w:tcPr>
          <w:p w:rsidR="007B6A6A" w:rsidRPr="001245F2" w:rsidRDefault="00473800" w:rsidP="001245F2">
            <w:pPr>
              <w:spacing w:line="360" w:lineRule="auto"/>
              <w:jc w:val="both"/>
              <w:rPr>
                <w:sz w:val="20"/>
                <w:szCs w:val="20"/>
              </w:rPr>
            </w:pPr>
            <w:r w:rsidRPr="001245F2">
              <w:rPr>
                <w:sz w:val="20"/>
                <w:szCs w:val="20"/>
              </w:rPr>
              <w:t>2435</w:t>
            </w:r>
          </w:p>
        </w:tc>
        <w:tc>
          <w:tcPr>
            <w:tcW w:w="975" w:type="dxa"/>
            <w:shd w:val="clear" w:color="auto" w:fill="auto"/>
            <w:vAlign w:val="center"/>
          </w:tcPr>
          <w:p w:rsidR="007B6A6A" w:rsidRPr="001245F2" w:rsidRDefault="003E6991" w:rsidP="001245F2">
            <w:pPr>
              <w:spacing w:line="360" w:lineRule="auto"/>
              <w:jc w:val="both"/>
              <w:rPr>
                <w:sz w:val="20"/>
                <w:szCs w:val="20"/>
              </w:rPr>
            </w:pPr>
            <w:r w:rsidRPr="001245F2">
              <w:rPr>
                <w:sz w:val="20"/>
                <w:szCs w:val="20"/>
              </w:rPr>
              <w:t>20,1</w:t>
            </w:r>
          </w:p>
        </w:tc>
        <w:tc>
          <w:tcPr>
            <w:tcW w:w="1817" w:type="dxa"/>
            <w:shd w:val="clear" w:color="auto" w:fill="auto"/>
            <w:vAlign w:val="center"/>
          </w:tcPr>
          <w:p w:rsidR="007B6A6A" w:rsidRPr="001245F2" w:rsidRDefault="00473800" w:rsidP="001245F2">
            <w:pPr>
              <w:spacing w:line="360" w:lineRule="auto"/>
              <w:jc w:val="both"/>
              <w:rPr>
                <w:sz w:val="20"/>
                <w:szCs w:val="20"/>
              </w:rPr>
            </w:pPr>
            <w:r w:rsidRPr="001245F2">
              <w:rPr>
                <w:sz w:val="20"/>
                <w:szCs w:val="20"/>
              </w:rPr>
              <w:t>2396</w:t>
            </w:r>
          </w:p>
        </w:tc>
      </w:tr>
      <w:tr w:rsidR="007B6A6A" w:rsidRPr="001245F2" w:rsidTr="001245F2">
        <w:tc>
          <w:tcPr>
            <w:tcW w:w="3227" w:type="dxa"/>
            <w:shd w:val="clear" w:color="auto" w:fill="auto"/>
            <w:vAlign w:val="center"/>
          </w:tcPr>
          <w:p w:rsidR="007B6A6A" w:rsidRPr="001245F2" w:rsidRDefault="007B6A6A" w:rsidP="001245F2">
            <w:pPr>
              <w:spacing w:line="360" w:lineRule="auto"/>
              <w:jc w:val="both"/>
              <w:rPr>
                <w:sz w:val="20"/>
                <w:szCs w:val="20"/>
              </w:rPr>
            </w:pPr>
            <w:r w:rsidRPr="001245F2">
              <w:rPr>
                <w:sz w:val="20"/>
                <w:szCs w:val="20"/>
              </w:rPr>
              <w:t>из них пашня</w:t>
            </w:r>
          </w:p>
        </w:tc>
        <w:tc>
          <w:tcPr>
            <w:tcW w:w="1760" w:type="dxa"/>
            <w:shd w:val="clear" w:color="auto" w:fill="auto"/>
            <w:vAlign w:val="center"/>
          </w:tcPr>
          <w:p w:rsidR="007B6A6A" w:rsidRPr="001245F2" w:rsidRDefault="00473800" w:rsidP="001245F2">
            <w:pPr>
              <w:spacing w:line="360" w:lineRule="auto"/>
              <w:jc w:val="both"/>
              <w:rPr>
                <w:sz w:val="20"/>
                <w:szCs w:val="20"/>
              </w:rPr>
            </w:pPr>
            <w:r w:rsidRPr="001245F2">
              <w:rPr>
                <w:sz w:val="20"/>
                <w:szCs w:val="20"/>
              </w:rPr>
              <w:t>15,2</w:t>
            </w:r>
          </w:p>
        </w:tc>
        <w:tc>
          <w:tcPr>
            <w:tcW w:w="1202" w:type="dxa"/>
            <w:shd w:val="clear" w:color="auto" w:fill="auto"/>
            <w:vAlign w:val="center"/>
          </w:tcPr>
          <w:p w:rsidR="007B6A6A" w:rsidRPr="001245F2" w:rsidRDefault="00473800" w:rsidP="001245F2">
            <w:pPr>
              <w:spacing w:line="360" w:lineRule="auto"/>
              <w:jc w:val="both"/>
              <w:rPr>
                <w:sz w:val="20"/>
                <w:szCs w:val="20"/>
              </w:rPr>
            </w:pPr>
            <w:r w:rsidRPr="001245F2">
              <w:rPr>
                <w:sz w:val="20"/>
                <w:szCs w:val="20"/>
              </w:rPr>
              <w:t>1822</w:t>
            </w:r>
          </w:p>
        </w:tc>
        <w:tc>
          <w:tcPr>
            <w:tcW w:w="975" w:type="dxa"/>
            <w:shd w:val="clear" w:color="auto" w:fill="auto"/>
            <w:vAlign w:val="center"/>
          </w:tcPr>
          <w:p w:rsidR="007B6A6A" w:rsidRPr="001245F2" w:rsidRDefault="003E6991" w:rsidP="001245F2">
            <w:pPr>
              <w:spacing w:line="360" w:lineRule="auto"/>
              <w:jc w:val="both"/>
              <w:rPr>
                <w:sz w:val="20"/>
                <w:szCs w:val="20"/>
              </w:rPr>
            </w:pPr>
            <w:r w:rsidRPr="001245F2">
              <w:rPr>
                <w:sz w:val="20"/>
                <w:szCs w:val="20"/>
              </w:rPr>
              <w:t>15,2</w:t>
            </w:r>
          </w:p>
        </w:tc>
        <w:tc>
          <w:tcPr>
            <w:tcW w:w="1817" w:type="dxa"/>
            <w:shd w:val="clear" w:color="auto" w:fill="auto"/>
            <w:vAlign w:val="center"/>
          </w:tcPr>
          <w:p w:rsidR="007B6A6A" w:rsidRPr="001245F2" w:rsidRDefault="00473800" w:rsidP="001245F2">
            <w:pPr>
              <w:spacing w:line="360" w:lineRule="auto"/>
              <w:jc w:val="both"/>
              <w:rPr>
                <w:sz w:val="20"/>
                <w:szCs w:val="20"/>
              </w:rPr>
            </w:pPr>
            <w:r w:rsidRPr="001245F2">
              <w:rPr>
                <w:sz w:val="20"/>
                <w:szCs w:val="20"/>
              </w:rPr>
              <w:t>1810</w:t>
            </w:r>
          </w:p>
        </w:tc>
      </w:tr>
      <w:tr w:rsidR="007B6A6A" w:rsidRPr="001245F2" w:rsidTr="001245F2">
        <w:tc>
          <w:tcPr>
            <w:tcW w:w="3227" w:type="dxa"/>
            <w:shd w:val="clear" w:color="auto" w:fill="auto"/>
            <w:vAlign w:val="center"/>
          </w:tcPr>
          <w:p w:rsidR="007B6A6A" w:rsidRPr="001245F2" w:rsidRDefault="007B6A6A" w:rsidP="001245F2">
            <w:pPr>
              <w:spacing w:line="360" w:lineRule="auto"/>
              <w:jc w:val="both"/>
              <w:rPr>
                <w:sz w:val="20"/>
                <w:szCs w:val="20"/>
              </w:rPr>
            </w:pPr>
            <w:r w:rsidRPr="001245F2">
              <w:rPr>
                <w:sz w:val="20"/>
                <w:szCs w:val="20"/>
              </w:rPr>
              <w:t>залежь, перелоги</w:t>
            </w:r>
          </w:p>
        </w:tc>
        <w:tc>
          <w:tcPr>
            <w:tcW w:w="1760" w:type="dxa"/>
            <w:shd w:val="clear" w:color="auto" w:fill="auto"/>
            <w:vAlign w:val="center"/>
          </w:tcPr>
          <w:p w:rsidR="007B6A6A" w:rsidRPr="001245F2" w:rsidRDefault="007B6A6A" w:rsidP="001245F2">
            <w:pPr>
              <w:spacing w:line="360" w:lineRule="auto"/>
              <w:jc w:val="both"/>
              <w:rPr>
                <w:sz w:val="20"/>
                <w:szCs w:val="20"/>
              </w:rPr>
            </w:pPr>
          </w:p>
        </w:tc>
        <w:tc>
          <w:tcPr>
            <w:tcW w:w="1202" w:type="dxa"/>
            <w:shd w:val="clear" w:color="auto" w:fill="auto"/>
            <w:vAlign w:val="center"/>
          </w:tcPr>
          <w:p w:rsidR="007B6A6A" w:rsidRPr="001245F2" w:rsidRDefault="007B6A6A" w:rsidP="001245F2">
            <w:pPr>
              <w:spacing w:line="360" w:lineRule="auto"/>
              <w:jc w:val="both"/>
              <w:rPr>
                <w:sz w:val="20"/>
                <w:szCs w:val="20"/>
              </w:rPr>
            </w:pPr>
            <w:r w:rsidRPr="001245F2">
              <w:rPr>
                <w:sz w:val="20"/>
                <w:szCs w:val="20"/>
              </w:rPr>
              <w:t>-</w:t>
            </w:r>
          </w:p>
        </w:tc>
        <w:tc>
          <w:tcPr>
            <w:tcW w:w="975" w:type="dxa"/>
            <w:shd w:val="clear" w:color="auto" w:fill="auto"/>
            <w:vAlign w:val="center"/>
          </w:tcPr>
          <w:p w:rsidR="007B6A6A" w:rsidRPr="001245F2" w:rsidRDefault="007B6A6A" w:rsidP="001245F2">
            <w:pPr>
              <w:spacing w:line="360" w:lineRule="auto"/>
              <w:jc w:val="both"/>
              <w:rPr>
                <w:sz w:val="20"/>
                <w:szCs w:val="20"/>
              </w:rPr>
            </w:pPr>
          </w:p>
        </w:tc>
        <w:tc>
          <w:tcPr>
            <w:tcW w:w="1817" w:type="dxa"/>
            <w:shd w:val="clear" w:color="auto" w:fill="auto"/>
            <w:vAlign w:val="center"/>
          </w:tcPr>
          <w:p w:rsidR="007B6A6A" w:rsidRPr="001245F2" w:rsidRDefault="007B6A6A" w:rsidP="001245F2">
            <w:pPr>
              <w:spacing w:line="360" w:lineRule="auto"/>
              <w:jc w:val="both"/>
              <w:rPr>
                <w:sz w:val="20"/>
                <w:szCs w:val="20"/>
              </w:rPr>
            </w:pPr>
          </w:p>
        </w:tc>
      </w:tr>
      <w:tr w:rsidR="007B6A6A" w:rsidRPr="001245F2" w:rsidTr="001245F2">
        <w:tc>
          <w:tcPr>
            <w:tcW w:w="3227" w:type="dxa"/>
            <w:shd w:val="clear" w:color="auto" w:fill="auto"/>
            <w:vAlign w:val="center"/>
          </w:tcPr>
          <w:p w:rsidR="007B6A6A" w:rsidRPr="001245F2" w:rsidRDefault="007B6A6A" w:rsidP="001245F2">
            <w:pPr>
              <w:spacing w:line="360" w:lineRule="auto"/>
              <w:jc w:val="both"/>
              <w:rPr>
                <w:sz w:val="20"/>
                <w:szCs w:val="20"/>
              </w:rPr>
            </w:pPr>
            <w:r w:rsidRPr="001245F2">
              <w:rPr>
                <w:sz w:val="20"/>
                <w:szCs w:val="20"/>
              </w:rPr>
              <w:t>сенокосы</w:t>
            </w:r>
          </w:p>
        </w:tc>
        <w:tc>
          <w:tcPr>
            <w:tcW w:w="1760" w:type="dxa"/>
            <w:shd w:val="clear" w:color="auto" w:fill="auto"/>
            <w:vAlign w:val="center"/>
          </w:tcPr>
          <w:p w:rsidR="007B6A6A" w:rsidRPr="001245F2" w:rsidRDefault="00473800" w:rsidP="001245F2">
            <w:pPr>
              <w:spacing w:line="360" w:lineRule="auto"/>
              <w:jc w:val="both"/>
              <w:rPr>
                <w:sz w:val="20"/>
                <w:szCs w:val="20"/>
              </w:rPr>
            </w:pPr>
            <w:r w:rsidRPr="001245F2">
              <w:rPr>
                <w:sz w:val="20"/>
                <w:szCs w:val="20"/>
              </w:rPr>
              <w:t>1,3</w:t>
            </w:r>
          </w:p>
        </w:tc>
        <w:tc>
          <w:tcPr>
            <w:tcW w:w="1202" w:type="dxa"/>
            <w:shd w:val="clear" w:color="auto" w:fill="auto"/>
            <w:vAlign w:val="center"/>
          </w:tcPr>
          <w:p w:rsidR="007B6A6A" w:rsidRPr="001245F2" w:rsidRDefault="00473800" w:rsidP="001245F2">
            <w:pPr>
              <w:spacing w:line="360" w:lineRule="auto"/>
              <w:jc w:val="both"/>
              <w:rPr>
                <w:sz w:val="20"/>
                <w:szCs w:val="20"/>
              </w:rPr>
            </w:pPr>
            <w:r w:rsidRPr="001245F2">
              <w:rPr>
                <w:sz w:val="20"/>
                <w:szCs w:val="20"/>
              </w:rPr>
              <w:t>152</w:t>
            </w:r>
          </w:p>
        </w:tc>
        <w:tc>
          <w:tcPr>
            <w:tcW w:w="975" w:type="dxa"/>
            <w:shd w:val="clear" w:color="auto" w:fill="auto"/>
            <w:vAlign w:val="center"/>
          </w:tcPr>
          <w:p w:rsidR="007B6A6A" w:rsidRPr="001245F2" w:rsidRDefault="003E6991" w:rsidP="001245F2">
            <w:pPr>
              <w:spacing w:line="360" w:lineRule="auto"/>
              <w:jc w:val="both"/>
              <w:rPr>
                <w:sz w:val="20"/>
                <w:szCs w:val="20"/>
              </w:rPr>
            </w:pPr>
            <w:r w:rsidRPr="001245F2">
              <w:rPr>
                <w:sz w:val="20"/>
                <w:szCs w:val="20"/>
              </w:rPr>
              <w:t>1,1</w:t>
            </w:r>
          </w:p>
        </w:tc>
        <w:tc>
          <w:tcPr>
            <w:tcW w:w="1817" w:type="dxa"/>
            <w:shd w:val="clear" w:color="auto" w:fill="auto"/>
            <w:vAlign w:val="center"/>
          </w:tcPr>
          <w:p w:rsidR="007B6A6A" w:rsidRPr="001245F2" w:rsidRDefault="00473800" w:rsidP="001245F2">
            <w:pPr>
              <w:spacing w:line="360" w:lineRule="auto"/>
              <w:jc w:val="both"/>
              <w:rPr>
                <w:sz w:val="20"/>
                <w:szCs w:val="20"/>
              </w:rPr>
            </w:pPr>
            <w:r w:rsidRPr="001245F2">
              <w:rPr>
                <w:sz w:val="20"/>
                <w:szCs w:val="20"/>
              </w:rPr>
              <w:t>134</w:t>
            </w:r>
          </w:p>
        </w:tc>
      </w:tr>
      <w:tr w:rsidR="007B6A6A" w:rsidRPr="001245F2" w:rsidTr="001245F2">
        <w:tc>
          <w:tcPr>
            <w:tcW w:w="3227" w:type="dxa"/>
            <w:shd w:val="clear" w:color="auto" w:fill="auto"/>
            <w:vAlign w:val="center"/>
          </w:tcPr>
          <w:p w:rsidR="007B6A6A" w:rsidRPr="001245F2" w:rsidRDefault="007B6A6A" w:rsidP="001245F2">
            <w:pPr>
              <w:spacing w:line="360" w:lineRule="auto"/>
              <w:jc w:val="both"/>
              <w:rPr>
                <w:sz w:val="20"/>
                <w:szCs w:val="20"/>
              </w:rPr>
            </w:pPr>
            <w:r w:rsidRPr="001245F2">
              <w:rPr>
                <w:sz w:val="20"/>
                <w:szCs w:val="20"/>
              </w:rPr>
              <w:t>в т.ч. улучшенные</w:t>
            </w:r>
          </w:p>
        </w:tc>
        <w:tc>
          <w:tcPr>
            <w:tcW w:w="1760" w:type="dxa"/>
            <w:shd w:val="clear" w:color="auto" w:fill="auto"/>
            <w:vAlign w:val="center"/>
          </w:tcPr>
          <w:p w:rsidR="007B6A6A" w:rsidRPr="001245F2" w:rsidRDefault="007B6A6A" w:rsidP="001245F2">
            <w:pPr>
              <w:spacing w:line="360" w:lineRule="auto"/>
              <w:jc w:val="both"/>
              <w:rPr>
                <w:sz w:val="20"/>
                <w:szCs w:val="20"/>
              </w:rPr>
            </w:pPr>
          </w:p>
        </w:tc>
        <w:tc>
          <w:tcPr>
            <w:tcW w:w="1202" w:type="dxa"/>
            <w:shd w:val="clear" w:color="auto" w:fill="auto"/>
            <w:vAlign w:val="center"/>
          </w:tcPr>
          <w:p w:rsidR="007B6A6A" w:rsidRPr="001245F2" w:rsidRDefault="007B6A6A" w:rsidP="001245F2">
            <w:pPr>
              <w:spacing w:line="360" w:lineRule="auto"/>
              <w:jc w:val="both"/>
              <w:rPr>
                <w:sz w:val="20"/>
                <w:szCs w:val="20"/>
              </w:rPr>
            </w:pPr>
          </w:p>
        </w:tc>
        <w:tc>
          <w:tcPr>
            <w:tcW w:w="975" w:type="dxa"/>
            <w:shd w:val="clear" w:color="auto" w:fill="auto"/>
            <w:vAlign w:val="center"/>
          </w:tcPr>
          <w:p w:rsidR="007B6A6A" w:rsidRPr="001245F2" w:rsidRDefault="007B6A6A" w:rsidP="001245F2">
            <w:pPr>
              <w:spacing w:line="360" w:lineRule="auto"/>
              <w:jc w:val="both"/>
              <w:rPr>
                <w:sz w:val="20"/>
                <w:szCs w:val="20"/>
              </w:rPr>
            </w:pPr>
          </w:p>
        </w:tc>
        <w:tc>
          <w:tcPr>
            <w:tcW w:w="1817" w:type="dxa"/>
            <w:shd w:val="clear" w:color="auto" w:fill="auto"/>
            <w:vAlign w:val="center"/>
          </w:tcPr>
          <w:p w:rsidR="007B6A6A" w:rsidRPr="001245F2" w:rsidRDefault="007B6A6A" w:rsidP="001245F2">
            <w:pPr>
              <w:spacing w:line="360" w:lineRule="auto"/>
              <w:jc w:val="both"/>
              <w:rPr>
                <w:sz w:val="20"/>
                <w:szCs w:val="20"/>
              </w:rPr>
            </w:pPr>
          </w:p>
        </w:tc>
      </w:tr>
      <w:tr w:rsidR="007B6A6A" w:rsidRPr="001245F2" w:rsidTr="001245F2">
        <w:tc>
          <w:tcPr>
            <w:tcW w:w="3227" w:type="dxa"/>
            <w:shd w:val="clear" w:color="auto" w:fill="auto"/>
            <w:vAlign w:val="center"/>
          </w:tcPr>
          <w:p w:rsidR="007B6A6A" w:rsidRPr="001245F2" w:rsidRDefault="007B6A6A" w:rsidP="001245F2">
            <w:pPr>
              <w:spacing w:line="360" w:lineRule="auto"/>
              <w:jc w:val="both"/>
              <w:rPr>
                <w:sz w:val="20"/>
                <w:szCs w:val="20"/>
              </w:rPr>
            </w:pPr>
            <w:r w:rsidRPr="001245F2">
              <w:rPr>
                <w:sz w:val="20"/>
                <w:szCs w:val="20"/>
              </w:rPr>
              <w:t>пастбища</w:t>
            </w:r>
          </w:p>
        </w:tc>
        <w:tc>
          <w:tcPr>
            <w:tcW w:w="1760" w:type="dxa"/>
            <w:shd w:val="clear" w:color="auto" w:fill="auto"/>
            <w:vAlign w:val="center"/>
          </w:tcPr>
          <w:p w:rsidR="007B6A6A" w:rsidRPr="001245F2" w:rsidRDefault="00473800" w:rsidP="001245F2">
            <w:pPr>
              <w:spacing w:line="360" w:lineRule="auto"/>
              <w:jc w:val="both"/>
              <w:rPr>
                <w:sz w:val="20"/>
                <w:szCs w:val="20"/>
              </w:rPr>
            </w:pPr>
            <w:r w:rsidRPr="001245F2">
              <w:rPr>
                <w:sz w:val="20"/>
                <w:szCs w:val="20"/>
              </w:rPr>
              <w:t>3,8</w:t>
            </w:r>
          </w:p>
        </w:tc>
        <w:tc>
          <w:tcPr>
            <w:tcW w:w="1202" w:type="dxa"/>
            <w:shd w:val="clear" w:color="auto" w:fill="auto"/>
            <w:vAlign w:val="center"/>
          </w:tcPr>
          <w:p w:rsidR="007B6A6A" w:rsidRPr="001245F2" w:rsidRDefault="00473800" w:rsidP="001245F2">
            <w:pPr>
              <w:spacing w:line="360" w:lineRule="auto"/>
              <w:jc w:val="both"/>
              <w:rPr>
                <w:sz w:val="20"/>
                <w:szCs w:val="20"/>
              </w:rPr>
            </w:pPr>
            <w:r w:rsidRPr="001245F2">
              <w:rPr>
                <w:sz w:val="20"/>
                <w:szCs w:val="20"/>
              </w:rPr>
              <w:t>461</w:t>
            </w:r>
          </w:p>
        </w:tc>
        <w:tc>
          <w:tcPr>
            <w:tcW w:w="975" w:type="dxa"/>
            <w:shd w:val="clear" w:color="auto" w:fill="auto"/>
            <w:vAlign w:val="center"/>
          </w:tcPr>
          <w:p w:rsidR="007B6A6A" w:rsidRPr="001245F2" w:rsidRDefault="003E6991" w:rsidP="001245F2">
            <w:pPr>
              <w:spacing w:line="360" w:lineRule="auto"/>
              <w:jc w:val="both"/>
              <w:rPr>
                <w:sz w:val="20"/>
                <w:szCs w:val="20"/>
              </w:rPr>
            </w:pPr>
            <w:r w:rsidRPr="001245F2">
              <w:rPr>
                <w:sz w:val="20"/>
                <w:szCs w:val="20"/>
              </w:rPr>
              <w:t>3,8</w:t>
            </w:r>
          </w:p>
        </w:tc>
        <w:tc>
          <w:tcPr>
            <w:tcW w:w="1817" w:type="dxa"/>
            <w:shd w:val="clear" w:color="auto" w:fill="auto"/>
            <w:vAlign w:val="center"/>
          </w:tcPr>
          <w:p w:rsidR="007B6A6A" w:rsidRPr="001245F2" w:rsidRDefault="00473800" w:rsidP="001245F2">
            <w:pPr>
              <w:spacing w:line="360" w:lineRule="auto"/>
              <w:jc w:val="both"/>
              <w:rPr>
                <w:sz w:val="20"/>
                <w:szCs w:val="20"/>
              </w:rPr>
            </w:pPr>
            <w:r w:rsidRPr="001245F2">
              <w:rPr>
                <w:sz w:val="20"/>
                <w:szCs w:val="20"/>
              </w:rPr>
              <w:t>452</w:t>
            </w:r>
          </w:p>
        </w:tc>
      </w:tr>
      <w:tr w:rsidR="007B6A6A" w:rsidRPr="001245F2" w:rsidTr="001245F2">
        <w:tc>
          <w:tcPr>
            <w:tcW w:w="3227" w:type="dxa"/>
            <w:shd w:val="clear" w:color="auto" w:fill="auto"/>
            <w:vAlign w:val="center"/>
          </w:tcPr>
          <w:p w:rsidR="007B6A6A" w:rsidRPr="001245F2" w:rsidRDefault="007B6A6A" w:rsidP="001245F2">
            <w:pPr>
              <w:spacing w:line="360" w:lineRule="auto"/>
              <w:jc w:val="both"/>
              <w:rPr>
                <w:sz w:val="20"/>
                <w:szCs w:val="20"/>
              </w:rPr>
            </w:pPr>
            <w:r w:rsidRPr="001245F2">
              <w:rPr>
                <w:sz w:val="20"/>
                <w:szCs w:val="20"/>
              </w:rPr>
              <w:t>в т.ч. культурные</w:t>
            </w:r>
          </w:p>
        </w:tc>
        <w:tc>
          <w:tcPr>
            <w:tcW w:w="1760" w:type="dxa"/>
            <w:shd w:val="clear" w:color="auto" w:fill="auto"/>
            <w:vAlign w:val="center"/>
          </w:tcPr>
          <w:p w:rsidR="007B6A6A" w:rsidRPr="001245F2" w:rsidRDefault="007B6A6A" w:rsidP="001245F2">
            <w:pPr>
              <w:spacing w:line="360" w:lineRule="auto"/>
              <w:jc w:val="both"/>
              <w:rPr>
                <w:sz w:val="20"/>
                <w:szCs w:val="20"/>
              </w:rPr>
            </w:pPr>
          </w:p>
        </w:tc>
        <w:tc>
          <w:tcPr>
            <w:tcW w:w="1202" w:type="dxa"/>
            <w:shd w:val="clear" w:color="auto" w:fill="auto"/>
            <w:vAlign w:val="center"/>
          </w:tcPr>
          <w:p w:rsidR="007B6A6A" w:rsidRPr="001245F2" w:rsidRDefault="007B6A6A" w:rsidP="001245F2">
            <w:pPr>
              <w:spacing w:line="360" w:lineRule="auto"/>
              <w:jc w:val="both"/>
              <w:rPr>
                <w:sz w:val="20"/>
                <w:szCs w:val="20"/>
              </w:rPr>
            </w:pPr>
          </w:p>
        </w:tc>
        <w:tc>
          <w:tcPr>
            <w:tcW w:w="975" w:type="dxa"/>
            <w:shd w:val="clear" w:color="auto" w:fill="auto"/>
            <w:vAlign w:val="center"/>
          </w:tcPr>
          <w:p w:rsidR="007B6A6A" w:rsidRPr="001245F2" w:rsidRDefault="007B6A6A" w:rsidP="001245F2">
            <w:pPr>
              <w:spacing w:line="360" w:lineRule="auto"/>
              <w:jc w:val="both"/>
              <w:rPr>
                <w:sz w:val="20"/>
                <w:szCs w:val="20"/>
              </w:rPr>
            </w:pPr>
          </w:p>
        </w:tc>
        <w:tc>
          <w:tcPr>
            <w:tcW w:w="1817" w:type="dxa"/>
            <w:shd w:val="clear" w:color="auto" w:fill="auto"/>
            <w:vAlign w:val="center"/>
          </w:tcPr>
          <w:p w:rsidR="007B6A6A" w:rsidRPr="001245F2" w:rsidRDefault="007B6A6A" w:rsidP="001245F2">
            <w:pPr>
              <w:spacing w:line="360" w:lineRule="auto"/>
              <w:jc w:val="both"/>
              <w:rPr>
                <w:sz w:val="20"/>
                <w:szCs w:val="20"/>
              </w:rPr>
            </w:pPr>
          </w:p>
        </w:tc>
      </w:tr>
      <w:tr w:rsidR="007B6A6A" w:rsidRPr="001245F2" w:rsidTr="001245F2">
        <w:tc>
          <w:tcPr>
            <w:tcW w:w="3227" w:type="dxa"/>
            <w:shd w:val="clear" w:color="auto" w:fill="auto"/>
            <w:vAlign w:val="center"/>
          </w:tcPr>
          <w:p w:rsidR="007B6A6A" w:rsidRPr="001245F2" w:rsidRDefault="007B6A6A" w:rsidP="001245F2">
            <w:pPr>
              <w:spacing w:line="360" w:lineRule="auto"/>
              <w:jc w:val="both"/>
              <w:rPr>
                <w:sz w:val="20"/>
                <w:szCs w:val="20"/>
              </w:rPr>
            </w:pPr>
            <w:r w:rsidRPr="001245F2">
              <w:rPr>
                <w:sz w:val="20"/>
                <w:szCs w:val="20"/>
              </w:rPr>
              <w:t>прочие</w:t>
            </w:r>
          </w:p>
        </w:tc>
        <w:tc>
          <w:tcPr>
            <w:tcW w:w="1760" w:type="dxa"/>
            <w:shd w:val="clear" w:color="auto" w:fill="auto"/>
            <w:vAlign w:val="center"/>
          </w:tcPr>
          <w:p w:rsidR="007B6A6A" w:rsidRPr="001245F2" w:rsidRDefault="003E6991" w:rsidP="001245F2">
            <w:pPr>
              <w:spacing w:line="360" w:lineRule="auto"/>
              <w:jc w:val="both"/>
              <w:rPr>
                <w:sz w:val="20"/>
                <w:szCs w:val="20"/>
              </w:rPr>
            </w:pPr>
            <w:r w:rsidRPr="001245F2">
              <w:rPr>
                <w:sz w:val="20"/>
                <w:szCs w:val="20"/>
              </w:rPr>
              <w:t>79,6</w:t>
            </w:r>
          </w:p>
        </w:tc>
        <w:tc>
          <w:tcPr>
            <w:tcW w:w="1202" w:type="dxa"/>
            <w:shd w:val="clear" w:color="auto" w:fill="auto"/>
            <w:vAlign w:val="center"/>
          </w:tcPr>
          <w:p w:rsidR="007B6A6A" w:rsidRPr="001245F2" w:rsidRDefault="00473800" w:rsidP="001245F2">
            <w:pPr>
              <w:spacing w:line="360" w:lineRule="auto"/>
              <w:jc w:val="both"/>
              <w:rPr>
                <w:sz w:val="20"/>
                <w:szCs w:val="20"/>
              </w:rPr>
            </w:pPr>
            <w:r w:rsidRPr="001245F2">
              <w:rPr>
                <w:sz w:val="20"/>
                <w:szCs w:val="20"/>
              </w:rPr>
              <w:t>9530</w:t>
            </w:r>
          </w:p>
        </w:tc>
        <w:tc>
          <w:tcPr>
            <w:tcW w:w="975" w:type="dxa"/>
            <w:shd w:val="clear" w:color="auto" w:fill="auto"/>
            <w:vAlign w:val="center"/>
          </w:tcPr>
          <w:p w:rsidR="007B6A6A" w:rsidRPr="001245F2" w:rsidRDefault="003E6991" w:rsidP="001245F2">
            <w:pPr>
              <w:spacing w:line="360" w:lineRule="auto"/>
              <w:jc w:val="both"/>
              <w:rPr>
                <w:sz w:val="20"/>
                <w:szCs w:val="20"/>
              </w:rPr>
            </w:pPr>
            <w:r w:rsidRPr="001245F2">
              <w:rPr>
                <w:sz w:val="20"/>
                <w:szCs w:val="20"/>
              </w:rPr>
              <w:t>79,9</w:t>
            </w:r>
          </w:p>
        </w:tc>
        <w:tc>
          <w:tcPr>
            <w:tcW w:w="1817" w:type="dxa"/>
            <w:shd w:val="clear" w:color="auto" w:fill="auto"/>
            <w:vAlign w:val="center"/>
          </w:tcPr>
          <w:p w:rsidR="007B6A6A" w:rsidRPr="001245F2" w:rsidRDefault="003E6991" w:rsidP="001245F2">
            <w:pPr>
              <w:spacing w:line="360" w:lineRule="auto"/>
              <w:jc w:val="both"/>
              <w:rPr>
                <w:sz w:val="20"/>
                <w:szCs w:val="20"/>
              </w:rPr>
            </w:pPr>
            <w:r w:rsidRPr="001245F2">
              <w:rPr>
                <w:sz w:val="20"/>
                <w:szCs w:val="20"/>
              </w:rPr>
              <w:t>9630</w:t>
            </w:r>
          </w:p>
        </w:tc>
      </w:tr>
    </w:tbl>
    <w:p w:rsidR="00CE224C" w:rsidRDefault="00CE224C" w:rsidP="00A808A5">
      <w:pPr>
        <w:spacing w:line="360" w:lineRule="auto"/>
        <w:ind w:firstLine="709"/>
        <w:jc w:val="both"/>
        <w:rPr>
          <w:sz w:val="28"/>
          <w:szCs w:val="28"/>
        </w:rPr>
      </w:pPr>
    </w:p>
    <w:p w:rsidR="0091121F" w:rsidRPr="00A808A5" w:rsidRDefault="003E6991" w:rsidP="00A808A5">
      <w:pPr>
        <w:spacing w:line="360" w:lineRule="auto"/>
        <w:ind w:firstLine="709"/>
        <w:jc w:val="both"/>
        <w:rPr>
          <w:sz w:val="28"/>
          <w:szCs w:val="28"/>
        </w:rPr>
      </w:pPr>
      <w:r w:rsidRPr="00A808A5">
        <w:rPr>
          <w:sz w:val="28"/>
          <w:szCs w:val="28"/>
        </w:rPr>
        <w:t>Почти н</w:t>
      </w:r>
      <w:r w:rsidR="007B6A6A" w:rsidRPr="00A808A5">
        <w:rPr>
          <w:sz w:val="28"/>
          <w:szCs w:val="28"/>
        </w:rPr>
        <w:t xml:space="preserve">еизменная структура площадей позволяет заготавливать полноценный корм для крупного рогатого скота и сохранять поголовье на уровне 2006 года. </w:t>
      </w:r>
      <w:r w:rsidR="00D155AB" w:rsidRPr="00A808A5">
        <w:rPr>
          <w:sz w:val="28"/>
          <w:szCs w:val="28"/>
        </w:rPr>
        <w:t>Общая с</w:t>
      </w:r>
      <w:r w:rsidR="007B6A6A" w:rsidRPr="00A808A5">
        <w:rPr>
          <w:sz w:val="28"/>
          <w:szCs w:val="28"/>
        </w:rPr>
        <w:t xml:space="preserve">труктура </w:t>
      </w:r>
      <w:r w:rsidRPr="00A808A5">
        <w:rPr>
          <w:sz w:val="28"/>
          <w:szCs w:val="28"/>
        </w:rPr>
        <w:t xml:space="preserve">почти </w:t>
      </w:r>
      <w:r w:rsidR="007B6A6A" w:rsidRPr="00A808A5">
        <w:rPr>
          <w:sz w:val="28"/>
          <w:szCs w:val="28"/>
        </w:rPr>
        <w:t>не изменилась, т.к. она разработана на основе почвенно-рельефных особенностей земель хозяйства, наличия техники и трудовых ресурсов.</w:t>
      </w:r>
      <w:r w:rsidR="00D155AB" w:rsidRPr="00A808A5">
        <w:rPr>
          <w:sz w:val="28"/>
          <w:szCs w:val="28"/>
        </w:rPr>
        <w:t xml:space="preserve"> Изменилась площади посевов кормовых культур в сторону увеличения</w:t>
      </w:r>
      <w:r w:rsidR="00A808A5">
        <w:rPr>
          <w:sz w:val="28"/>
          <w:szCs w:val="28"/>
        </w:rPr>
        <w:t xml:space="preserve"> </w:t>
      </w:r>
      <w:r w:rsidR="00D155AB" w:rsidRPr="00A808A5">
        <w:rPr>
          <w:sz w:val="28"/>
          <w:szCs w:val="28"/>
        </w:rPr>
        <w:t>выращивания зерновых культур на 6,9%, соответственно площадь под многолетними и однолетними травами уменьшилась (см. табл.3.10). Эти изменения позволили увеличить обеспеченность зернофуражом животных на 109,4%.</w:t>
      </w:r>
    </w:p>
    <w:p w:rsidR="00B65848" w:rsidRPr="00A808A5" w:rsidRDefault="00B65848" w:rsidP="00A808A5">
      <w:pPr>
        <w:spacing w:line="360" w:lineRule="auto"/>
        <w:ind w:firstLine="709"/>
        <w:jc w:val="both"/>
        <w:rPr>
          <w:sz w:val="28"/>
          <w:szCs w:val="28"/>
        </w:rPr>
      </w:pPr>
    </w:p>
    <w:p w:rsidR="0091121F" w:rsidRPr="00A808A5" w:rsidRDefault="007B6A6A" w:rsidP="00A808A5">
      <w:pPr>
        <w:spacing w:line="360" w:lineRule="auto"/>
        <w:ind w:firstLine="709"/>
        <w:jc w:val="both"/>
        <w:rPr>
          <w:sz w:val="28"/>
          <w:szCs w:val="28"/>
        </w:rPr>
      </w:pPr>
      <w:r w:rsidRPr="00A808A5">
        <w:rPr>
          <w:sz w:val="28"/>
          <w:szCs w:val="28"/>
        </w:rPr>
        <w:t xml:space="preserve">Таблица </w:t>
      </w:r>
      <w:r w:rsidR="00583CF4" w:rsidRPr="00A808A5">
        <w:rPr>
          <w:sz w:val="28"/>
          <w:szCs w:val="28"/>
        </w:rPr>
        <w:t>3.10</w:t>
      </w:r>
      <w:r w:rsidRPr="00A808A5">
        <w:rPr>
          <w:sz w:val="28"/>
          <w:szCs w:val="28"/>
        </w:rPr>
        <w:t xml:space="preserve"> Структура площадей под кормовыми культурами.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311"/>
        <w:gridCol w:w="1260"/>
        <w:gridCol w:w="1260"/>
        <w:gridCol w:w="1260"/>
      </w:tblGrid>
      <w:tr w:rsidR="0072454E" w:rsidRPr="001245F2" w:rsidTr="001245F2">
        <w:tc>
          <w:tcPr>
            <w:tcW w:w="4068" w:type="dxa"/>
            <w:vMerge w:val="restart"/>
            <w:shd w:val="clear" w:color="auto" w:fill="auto"/>
            <w:vAlign w:val="center"/>
          </w:tcPr>
          <w:p w:rsidR="0072454E" w:rsidRPr="001245F2" w:rsidRDefault="00D61251" w:rsidP="001245F2">
            <w:pPr>
              <w:spacing w:line="360" w:lineRule="auto"/>
              <w:jc w:val="both"/>
              <w:rPr>
                <w:sz w:val="20"/>
                <w:szCs w:val="20"/>
              </w:rPr>
            </w:pPr>
            <w:r w:rsidRPr="001245F2">
              <w:rPr>
                <w:sz w:val="20"/>
                <w:szCs w:val="20"/>
              </w:rPr>
              <w:t>Группы культур</w:t>
            </w:r>
          </w:p>
        </w:tc>
        <w:tc>
          <w:tcPr>
            <w:tcW w:w="2571" w:type="dxa"/>
            <w:gridSpan w:val="2"/>
            <w:shd w:val="clear" w:color="auto" w:fill="auto"/>
            <w:vAlign w:val="center"/>
          </w:tcPr>
          <w:p w:rsidR="0072454E" w:rsidRPr="001245F2" w:rsidRDefault="00D61251" w:rsidP="001245F2">
            <w:pPr>
              <w:spacing w:line="360" w:lineRule="auto"/>
              <w:jc w:val="both"/>
              <w:rPr>
                <w:sz w:val="20"/>
                <w:szCs w:val="20"/>
              </w:rPr>
            </w:pPr>
            <w:r w:rsidRPr="001245F2">
              <w:rPr>
                <w:sz w:val="20"/>
                <w:szCs w:val="20"/>
              </w:rPr>
              <w:t>2006г.</w:t>
            </w:r>
          </w:p>
        </w:tc>
        <w:tc>
          <w:tcPr>
            <w:tcW w:w="2520" w:type="dxa"/>
            <w:gridSpan w:val="2"/>
            <w:shd w:val="clear" w:color="auto" w:fill="auto"/>
            <w:vAlign w:val="center"/>
          </w:tcPr>
          <w:p w:rsidR="0072454E" w:rsidRPr="001245F2" w:rsidRDefault="00D61251" w:rsidP="001245F2">
            <w:pPr>
              <w:spacing w:line="360" w:lineRule="auto"/>
              <w:jc w:val="both"/>
              <w:rPr>
                <w:sz w:val="20"/>
                <w:szCs w:val="20"/>
              </w:rPr>
            </w:pPr>
            <w:r w:rsidRPr="001245F2">
              <w:rPr>
                <w:sz w:val="20"/>
                <w:szCs w:val="20"/>
              </w:rPr>
              <w:t>2007г.</w:t>
            </w:r>
          </w:p>
        </w:tc>
      </w:tr>
      <w:tr w:rsidR="0072454E" w:rsidRPr="001245F2" w:rsidTr="001245F2">
        <w:tc>
          <w:tcPr>
            <w:tcW w:w="4068" w:type="dxa"/>
            <w:vMerge/>
            <w:shd w:val="clear" w:color="auto" w:fill="auto"/>
            <w:vAlign w:val="center"/>
          </w:tcPr>
          <w:p w:rsidR="0072454E" w:rsidRPr="001245F2" w:rsidRDefault="0072454E" w:rsidP="001245F2">
            <w:pPr>
              <w:spacing w:line="360" w:lineRule="auto"/>
              <w:jc w:val="both"/>
              <w:rPr>
                <w:sz w:val="20"/>
                <w:szCs w:val="20"/>
              </w:rPr>
            </w:pPr>
          </w:p>
        </w:tc>
        <w:tc>
          <w:tcPr>
            <w:tcW w:w="1311" w:type="dxa"/>
            <w:shd w:val="clear" w:color="auto" w:fill="auto"/>
            <w:vAlign w:val="center"/>
          </w:tcPr>
          <w:p w:rsidR="0072454E" w:rsidRPr="001245F2" w:rsidRDefault="00D61251" w:rsidP="001245F2">
            <w:pPr>
              <w:spacing w:line="360" w:lineRule="auto"/>
              <w:jc w:val="both"/>
              <w:rPr>
                <w:sz w:val="20"/>
                <w:szCs w:val="20"/>
              </w:rPr>
            </w:pPr>
            <w:r w:rsidRPr="001245F2">
              <w:rPr>
                <w:sz w:val="20"/>
                <w:szCs w:val="20"/>
              </w:rPr>
              <w:t>га</w:t>
            </w:r>
          </w:p>
        </w:tc>
        <w:tc>
          <w:tcPr>
            <w:tcW w:w="1260" w:type="dxa"/>
            <w:shd w:val="clear" w:color="auto" w:fill="auto"/>
            <w:vAlign w:val="center"/>
          </w:tcPr>
          <w:p w:rsidR="0072454E" w:rsidRPr="001245F2" w:rsidRDefault="00D61251" w:rsidP="001245F2">
            <w:pPr>
              <w:spacing w:line="360" w:lineRule="auto"/>
              <w:jc w:val="both"/>
              <w:rPr>
                <w:sz w:val="20"/>
                <w:szCs w:val="20"/>
              </w:rPr>
            </w:pPr>
            <w:r w:rsidRPr="001245F2">
              <w:rPr>
                <w:sz w:val="20"/>
                <w:szCs w:val="20"/>
              </w:rPr>
              <w:t>%</w:t>
            </w:r>
          </w:p>
        </w:tc>
        <w:tc>
          <w:tcPr>
            <w:tcW w:w="1260" w:type="dxa"/>
            <w:shd w:val="clear" w:color="auto" w:fill="auto"/>
            <w:vAlign w:val="center"/>
          </w:tcPr>
          <w:p w:rsidR="0072454E" w:rsidRPr="001245F2" w:rsidRDefault="00D61251" w:rsidP="001245F2">
            <w:pPr>
              <w:spacing w:line="360" w:lineRule="auto"/>
              <w:jc w:val="both"/>
              <w:rPr>
                <w:sz w:val="20"/>
                <w:szCs w:val="20"/>
              </w:rPr>
            </w:pPr>
            <w:r w:rsidRPr="001245F2">
              <w:rPr>
                <w:sz w:val="20"/>
                <w:szCs w:val="20"/>
              </w:rPr>
              <w:t>га</w:t>
            </w:r>
          </w:p>
        </w:tc>
        <w:tc>
          <w:tcPr>
            <w:tcW w:w="1260" w:type="dxa"/>
            <w:shd w:val="clear" w:color="auto" w:fill="auto"/>
            <w:vAlign w:val="center"/>
          </w:tcPr>
          <w:p w:rsidR="0072454E" w:rsidRPr="001245F2" w:rsidRDefault="00D61251" w:rsidP="001245F2">
            <w:pPr>
              <w:spacing w:line="360" w:lineRule="auto"/>
              <w:jc w:val="both"/>
              <w:rPr>
                <w:sz w:val="20"/>
                <w:szCs w:val="20"/>
              </w:rPr>
            </w:pPr>
            <w:r w:rsidRPr="001245F2">
              <w:rPr>
                <w:sz w:val="20"/>
                <w:szCs w:val="20"/>
              </w:rPr>
              <w:t>%</w:t>
            </w:r>
          </w:p>
        </w:tc>
      </w:tr>
      <w:tr w:rsidR="0072454E" w:rsidRPr="001245F2" w:rsidTr="001245F2">
        <w:tc>
          <w:tcPr>
            <w:tcW w:w="4068" w:type="dxa"/>
            <w:shd w:val="clear" w:color="auto" w:fill="auto"/>
            <w:vAlign w:val="center"/>
          </w:tcPr>
          <w:p w:rsidR="0072454E" w:rsidRPr="001245F2" w:rsidRDefault="00D61251" w:rsidP="001245F2">
            <w:pPr>
              <w:spacing w:line="360" w:lineRule="auto"/>
              <w:jc w:val="both"/>
              <w:rPr>
                <w:sz w:val="20"/>
                <w:szCs w:val="20"/>
              </w:rPr>
            </w:pPr>
            <w:r w:rsidRPr="001245F2">
              <w:rPr>
                <w:sz w:val="20"/>
                <w:szCs w:val="20"/>
              </w:rPr>
              <w:t>Кормовая площадь, всего</w:t>
            </w:r>
          </w:p>
        </w:tc>
        <w:tc>
          <w:tcPr>
            <w:tcW w:w="1311" w:type="dxa"/>
            <w:shd w:val="clear" w:color="auto" w:fill="auto"/>
            <w:vAlign w:val="center"/>
          </w:tcPr>
          <w:p w:rsidR="0072454E" w:rsidRPr="001245F2" w:rsidRDefault="003E6991" w:rsidP="001245F2">
            <w:pPr>
              <w:spacing w:line="360" w:lineRule="auto"/>
              <w:jc w:val="both"/>
              <w:rPr>
                <w:sz w:val="20"/>
                <w:szCs w:val="20"/>
              </w:rPr>
            </w:pPr>
            <w:r w:rsidRPr="001245F2">
              <w:rPr>
                <w:sz w:val="20"/>
                <w:szCs w:val="20"/>
              </w:rPr>
              <w:t>2435</w:t>
            </w:r>
          </w:p>
        </w:tc>
        <w:tc>
          <w:tcPr>
            <w:tcW w:w="1260" w:type="dxa"/>
            <w:shd w:val="clear" w:color="auto" w:fill="auto"/>
            <w:vAlign w:val="center"/>
          </w:tcPr>
          <w:p w:rsidR="0072454E" w:rsidRPr="001245F2" w:rsidRDefault="00AD3BB5" w:rsidP="001245F2">
            <w:pPr>
              <w:spacing w:line="360" w:lineRule="auto"/>
              <w:jc w:val="both"/>
              <w:rPr>
                <w:sz w:val="20"/>
                <w:szCs w:val="20"/>
              </w:rPr>
            </w:pPr>
            <w:r w:rsidRPr="001245F2">
              <w:rPr>
                <w:sz w:val="20"/>
                <w:szCs w:val="20"/>
              </w:rPr>
              <w:t>100</w:t>
            </w:r>
          </w:p>
        </w:tc>
        <w:tc>
          <w:tcPr>
            <w:tcW w:w="1260" w:type="dxa"/>
            <w:shd w:val="clear" w:color="auto" w:fill="auto"/>
            <w:vAlign w:val="center"/>
          </w:tcPr>
          <w:p w:rsidR="0072454E" w:rsidRPr="001245F2" w:rsidRDefault="003E6991" w:rsidP="001245F2">
            <w:pPr>
              <w:spacing w:line="360" w:lineRule="auto"/>
              <w:jc w:val="both"/>
              <w:rPr>
                <w:sz w:val="20"/>
                <w:szCs w:val="20"/>
              </w:rPr>
            </w:pPr>
            <w:r w:rsidRPr="001245F2">
              <w:rPr>
                <w:sz w:val="20"/>
                <w:szCs w:val="20"/>
              </w:rPr>
              <w:t>2396</w:t>
            </w:r>
          </w:p>
        </w:tc>
        <w:tc>
          <w:tcPr>
            <w:tcW w:w="1260" w:type="dxa"/>
            <w:shd w:val="clear" w:color="auto" w:fill="auto"/>
            <w:vAlign w:val="center"/>
          </w:tcPr>
          <w:p w:rsidR="0072454E" w:rsidRPr="001245F2" w:rsidRDefault="00AD3BB5" w:rsidP="001245F2">
            <w:pPr>
              <w:spacing w:line="360" w:lineRule="auto"/>
              <w:jc w:val="both"/>
              <w:rPr>
                <w:sz w:val="20"/>
                <w:szCs w:val="20"/>
              </w:rPr>
            </w:pPr>
            <w:r w:rsidRPr="001245F2">
              <w:rPr>
                <w:sz w:val="20"/>
                <w:szCs w:val="20"/>
              </w:rPr>
              <w:t>100</w:t>
            </w:r>
          </w:p>
        </w:tc>
      </w:tr>
      <w:tr w:rsidR="00AD3BB5" w:rsidRPr="001245F2" w:rsidTr="001245F2">
        <w:tc>
          <w:tcPr>
            <w:tcW w:w="4068" w:type="dxa"/>
            <w:shd w:val="clear" w:color="auto" w:fill="auto"/>
            <w:vAlign w:val="center"/>
          </w:tcPr>
          <w:p w:rsidR="00AD3BB5" w:rsidRPr="001245F2" w:rsidRDefault="00AD3BB5" w:rsidP="001245F2">
            <w:pPr>
              <w:spacing w:line="360" w:lineRule="auto"/>
              <w:jc w:val="both"/>
              <w:rPr>
                <w:sz w:val="20"/>
                <w:szCs w:val="20"/>
              </w:rPr>
            </w:pPr>
            <w:r w:rsidRPr="001245F2">
              <w:rPr>
                <w:sz w:val="20"/>
                <w:szCs w:val="20"/>
              </w:rPr>
              <w:t>в т.ч. на пашне</w:t>
            </w:r>
          </w:p>
        </w:tc>
        <w:tc>
          <w:tcPr>
            <w:tcW w:w="1311" w:type="dxa"/>
            <w:shd w:val="clear" w:color="auto" w:fill="auto"/>
            <w:vAlign w:val="center"/>
          </w:tcPr>
          <w:p w:rsidR="00AD3BB5" w:rsidRPr="001245F2" w:rsidRDefault="003E6991" w:rsidP="001245F2">
            <w:pPr>
              <w:spacing w:line="360" w:lineRule="auto"/>
              <w:jc w:val="both"/>
              <w:rPr>
                <w:sz w:val="20"/>
                <w:szCs w:val="20"/>
              </w:rPr>
            </w:pPr>
            <w:r w:rsidRPr="001245F2">
              <w:rPr>
                <w:sz w:val="20"/>
                <w:szCs w:val="20"/>
              </w:rPr>
              <w:t>1822</w:t>
            </w:r>
          </w:p>
        </w:tc>
        <w:tc>
          <w:tcPr>
            <w:tcW w:w="1260" w:type="dxa"/>
            <w:shd w:val="clear" w:color="auto" w:fill="auto"/>
            <w:vAlign w:val="center"/>
          </w:tcPr>
          <w:p w:rsidR="00AD3BB5" w:rsidRPr="001245F2" w:rsidRDefault="001B5EAF" w:rsidP="001245F2">
            <w:pPr>
              <w:spacing w:line="360" w:lineRule="auto"/>
              <w:jc w:val="both"/>
              <w:rPr>
                <w:sz w:val="20"/>
                <w:szCs w:val="20"/>
              </w:rPr>
            </w:pPr>
            <w:r w:rsidRPr="001245F2">
              <w:rPr>
                <w:sz w:val="20"/>
                <w:szCs w:val="20"/>
              </w:rPr>
              <w:t>74,8</w:t>
            </w:r>
          </w:p>
        </w:tc>
        <w:tc>
          <w:tcPr>
            <w:tcW w:w="1260" w:type="dxa"/>
            <w:shd w:val="clear" w:color="auto" w:fill="auto"/>
            <w:vAlign w:val="center"/>
          </w:tcPr>
          <w:p w:rsidR="00AD3BB5" w:rsidRPr="001245F2" w:rsidRDefault="003E6991" w:rsidP="001245F2">
            <w:pPr>
              <w:spacing w:line="360" w:lineRule="auto"/>
              <w:jc w:val="both"/>
              <w:rPr>
                <w:sz w:val="20"/>
                <w:szCs w:val="20"/>
              </w:rPr>
            </w:pPr>
            <w:r w:rsidRPr="001245F2">
              <w:rPr>
                <w:sz w:val="20"/>
                <w:szCs w:val="20"/>
              </w:rPr>
              <w:t>1810</w:t>
            </w:r>
          </w:p>
        </w:tc>
        <w:tc>
          <w:tcPr>
            <w:tcW w:w="1260" w:type="dxa"/>
            <w:shd w:val="clear" w:color="auto" w:fill="auto"/>
            <w:vAlign w:val="center"/>
          </w:tcPr>
          <w:p w:rsidR="00AD3BB5" w:rsidRPr="001245F2" w:rsidRDefault="001B5EAF" w:rsidP="001245F2">
            <w:pPr>
              <w:spacing w:line="360" w:lineRule="auto"/>
              <w:jc w:val="both"/>
              <w:rPr>
                <w:sz w:val="20"/>
                <w:szCs w:val="20"/>
              </w:rPr>
            </w:pPr>
            <w:r w:rsidRPr="001245F2">
              <w:rPr>
                <w:sz w:val="20"/>
                <w:szCs w:val="20"/>
              </w:rPr>
              <w:t>75,5</w:t>
            </w:r>
          </w:p>
        </w:tc>
      </w:tr>
      <w:tr w:rsidR="00AD3BB5" w:rsidRPr="001245F2" w:rsidTr="001245F2">
        <w:tc>
          <w:tcPr>
            <w:tcW w:w="4068" w:type="dxa"/>
            <w:shd w:val="clear" w:color="auto" w:fill="auto"/>
            <w:vAlign w:val="center"/>
          </w:tcPr>
          <w:p w:rsidR="00AD3BB5" w:rsidRPr="001245F2" w:rsidRDefault="00AD3BB5" w:rsidP="001245F2">
            <w:pPr>
              <w:spacing w:line="360" w:lineRule="auto"/>
              <w:jc w:val="both"/>
              <w:rPr>
                <w:sz w:val="20"/>
                <w:szCs w:val="20"/>
              </w:rPr>
            </w:pPr>
            <w:r w:rsidRPr="001245F2">
              <w:rPr>
                <w:sz w:val="20"/>
                <w:szCs w:val="20"/>
              </w:rPr>
              <w:t>Из них: зерновые, фураж</w:t>
            </w:r>
          </w:p>
        </w:tc>
        <w:tc>
          <w:tcPr>
            <w:tcW w:w="1311" w:type="dxa"/>
            <w:shd w:val="clear" w:color="auto" w:fill="auto"/>
            <w:vAlign w:val="center"/>
          </w:tcPr>
          <w:p w:rsidR="00AD3BB5" w:rsidRPr="001245F2" w:rsidRDefault="003E6991" w:rsidP="001245F2">
            <w:pPr>
              <w:spacing w:line="360" w:lineRule="auto"/>
              <w:jc w:val="both"/>
              <w:rPr>
                <w:sz w:val="20"/>
                <w:szCs w:val="20"/>
              </w:rPr>
            </w:pPr>
            <w:r w:rsidRPr="001245F2">
              <w:rPr>
                <w:sz w:val="20"/>
                <w:szCs w:val="20"/>
              </w:rPr>
              <w:t>440</w:t>
            </w:r>
          </w:p>
        </w:tc>
        <w:tc>
          <w:tcPr>
            <w:tcW w:w="1260" w:type="dxa"/>
            <w:shd w:val="clear" w:color="auto" w:fill="auto"/>
            <w:vAlign w:val="center"/>
          </w:tcPr>
          <w:p w:rsidR="00AD3BB5" w:rsidRPr="001245F2" w:rsidRDefault="001B5EAF" w:rsidP="001245F2">
            <w:pPr>
              <w:spacing w:line="360" w:lineRule="auto"/>
              <w:jc w:val="both"/>
              <w:rPr>
                <w:sz w:val="20"/>
                <w:szCs w:val="20"/>
              </w:rPr>
            </w:pPr>
            <w:r w:rsidRPr="001245F2">
              <w:rPr>
                <w:sz w:val="20"/>
                <w:szCs w:val="20"/>
              </w:rPr>
              <w:t>18,1</w:t>
            </w:r>
          </w:p>
        </w:tc>
        <w:tc>
          <w:tcPr>
            <w:tcW w:w="1260" w:type="dxa"/>
            <w:shd w:val="clear" w:color="auto" w:fill="auto"/>
            <w:vAlign w:val="center"/>
          </w:tcPr>
          <w:p w:rsidR="00AD3BB5" w:rsidRPr="001245F2" w:rsidRDefault="001B5EAF" w:rsidP="001245F2">
            <w:pPr>
              <w:spacing w:line="360" w:lineRule="auto"/>
              <w:jc w:val="both"/>
              <w:rPr>
                <w:sz w:val="20"/>
                <w:szCs w:val="20"/>
              </w:rPr>
            </w:pPr>
            <w:r w:rsidRPr="001245F2">
              <w:rPr>
                <w:sz w:val="20"/>
                <w:szCs w:val="20"/>
              </w:rPr>
              <w:t>470,4</w:t>
            </w:r>
          </w:p>
        </w:tc>
        <w:tc>
          <w:tcPr>
            <w:tcW w:w="1260" w:type="dxa"/>
            <w:shd w:val="clear" w:color="auto" w:fill="auto"/>
            <w:vAlign w:val="center"/>
          </w:tcPr>
          <w:p w:rsidR="00AD3BB5" w:rsidRPr="001245F2" w:rsidRDefault="001B5EAF" w:rsidP="001245F2">
            <w:pPr>
              <w:spacing w:line="360" w:lineRule="auto"/>
              <w:jc w:val="both"/>
              <w:rPr>
                <w:sz w:val="20"/>
                <w:szCs w:val="20"/>
              </w:rPr>
            </w:pPr>
            <w:r w:rsidRPr="001245F2">
              <w:rPr>
                <w:sz w:val="20"/>
                <w:szCs w:val="20"/>
              </w:rPr>
              <w:t>19,6</w:t>
            </w:r>
          </w:p>
        </w:tc>
      </w:tr>
      <w:tr w:rsidR="00AD3BB5" w:rsidRPr="001245F2" w:rsidTr="001245F2">
        <w:tc>
          <w:tcPr>
            <w:tcW w:w="4068" w:type="dxa"/>
            <w:shd w:val="clear" w:color="auto" w:fill="auto"/>
            <w:vAlign w:val="center"/>
          </w:tcPr>
          <w:p w:rsidR="00AD3BB5" w:rsidRPr="001245F2" w:rsidRDefault="00A808A5" w:rsidP="001245F2">
            <w:pPr>
              <w:spacing w:line="360" w:lineRule="auto"/>
              <w:jc w:val="both"/>
              <w:rPr>
                <w:sz w:val="20"/>
                <w:szCs w:val="20"/>
              </w:rPr>
            </w:pPr>
            <w:r w:rsidRPr="001245F2">
              <w:rPr>
                <w:sz w:val="20"/>
                <w:szCs w:val="20"/>
              </w:rPr>
              <w:t xml:space="preserve"> </w:t>
            </w:r>
            <w:r w:rsidR="00AD3BB5" w:rsidRPr="001245F2">
              <w:rPr>
                <w:sz w:val="20"/>
                <w:szCs w:val="20"/>
              </w:rPr>
              <w:t>однолетние</w:t>
            </w:r>
          </w:p>
        </w:tc>
        <w:tc>
          <w:tcPr>
            <w:tcW w:w="1311" w:type="dxa"/>
            <w:shd w:val="clear" w:color="auto" w:fill="auto"/>
            <w:vAlign w:val="center"/>
          </w:tcPr>
          <w:p w:rsidR="00AD3BB5" w:rsidRPr="001245F2" w:rsidRDefault="003E6991" w:rsidP="001245F2">
            <w:pPr>
              <w:spacing w:line="360" w:lineRule="auto"/>
              <w:jc w:val="both"/>
              <w:rPr>
                <w:sz w:val="20"/>
                <w:szCs w:val="20"/>
              </w:rPr>
            </w:pPr>
            <w:r w:rsidRPr="001245F2">
              <w:rPr>
                <w:sz w:val="20"/>
                <w:szCs w:val="20"/>
              </w:rPr>
              <w:t>60</w:t>
            </w:r>
          </w:p>
        </w:tc>
        <w:tc>
          <w:tcPr>
            <w:tcW w:w="1260" w:type="dxa"/>
            <w:shd w:val="clear" w:color="auto" w:fill="auto"/>
            <w:vAlign w:val="center"/>
          </w:tcPr>
          <w:p w:rsidR="00AD3BB5" w:rsidRPr="001245F2" w:rsidRDefault="001B5EAF" w:rsidP="001245F2">
            <w:pPr>
              <w:spacing w:line="360" w:lineRule="auto"/>
              <w:jc w:val="both"/>
              <w:rPr>
                <w:sz w:val="20"/>
                <w:szCs w:val="20"/>
              </w:rPr>
            </w:pPr>
            <w:r w:rsidRPr="001245F2">
              <w:rPr>
                <w:sz w:val="20"/>
                <w:szCs w:val="20"/>
              </w:rPr>
              <w:t>2,5</w:t>
            </w:r>
          </w:p>
        </w:tc>
        <w:tc>
          <w:tcPr>
            <w:tcW w:w="1260" w:type="dxa"/>
            <w:shd w:val="clear" w:color="auto" w:fill="auto"/>
            <w:vAlign w:val="center"/>
          </w:tcPr>
          <w:p w:rsidR="00AD3BB5" w:rsidRPr="001245F2" w:rsidRDefault="001B5EAF" w:rsidP="001245F2">
            <w:pPr>
              <w:spacing w:line="360" w:lineRule="auto"/>
              <w:jc w:val="both"/>
              <w:rPr>
                <w:sz w:val="20"/>
                <w:szCs w:val="20"/>
              </w:rPr>
            </w:pPr>
            <w:r w:rsidRPr="001245F2">
              <w:rPr>
                <w:sz w:val="20"/>
                <w:szCs w:val="20"/>
              </w:rPr>
              <w:t>50,2</w:t>
            </w:r>
          </w:p>
        </w:tc>
        <w:tc>
          <w:tcPr>
            <w:tcW w:w="1260" w:type="dxa"/>
            <w:shd w:val="clear" w:color="auto" w:fill="auto"/>
            <w:vAlign w:val="center"/>
          </w:tcPr>
          <w:p w:rsidR="00AD3BB5" w:rsidRPr="001245F2" w:rsidRDefault="001B5EAF" w:rsidP="001245F2">
            <w:pPr>
              <w:spacing w:line="360" w:lineRule="auto"/>
              <w:jc w:val="both"/>
              <w:rPr>
                <w:sz w:val="20"/>
                <w:szCs w:val="20"/>
              </w:rPr>
            </w:pPr>
            <w:r w:rsidRPr="001245F2">
              <w:rPr>
                <w:sz w:val="20"/>
                <w:szCs w:val="20"/>
              </w:rPr>
              <w:t>2,1</w:t>
            </w:r>
          </w:p>
        </w:tc>
      </w:tr>
      <w:tr w:rsidR="00AD3BB5" w:rsidRPr="001245F2" w:rsidTr="001245F2">
        <w:tc>
          <w:tcPr>
            <w:tcW w:w="4068" w:type="dxa"/>
            <w:shd w:val="clear" w:color="auto" w:fill="auto"/>
            <w:vAlign w:val="center"/>
          </w:tcPr>
          <w:p w:rsidR="00AD3BB5" w:rsidRPr="001245F2" w:rsidRDefault="00AD3BB5" w:rsidP="001245F2">
            <w:pPr>
              <w:spacing w:line="360" w:lineRule="auto"/>
              <w:jc w:val="both"/>
              <w:rPr>
                <w:sz w:val="20"/>
                <w:szCs w:val="20"/>
              </w:rPr>
            </w:pPr>
            <w:r w:rsidRPr="001245F2">
              <w:rPr>
                <w:sz w:val="20"/>
                <w:szCs w:val="20"/>
              </w:rPr>
              <w:t>многолетние травы прошлых лет, в т.ч на сено</w:t>
            </w:r>
          </w:p>
        </w:tc>
        <w:tc>
          <w:tcPr>
            <w:tcW w:w="1311" w:type="dxa"/>
            <w:shd w:val="clear" w:color="auto" w:fill="auto"/>
            <w:vAlign w:val="center"/>
          </w:tcPr>
          <w:p w:rsidR="00AD3BB5" w:rsidRPr="001245F2" w:rsidRDefault="003E6991" w:rsidP="001245F2">
            <w:pPr>
              <w:spacing w:line="360" w:lineRule="auto"/>
              <w:jc w:val="both"/>
              <w:rPr>
                <w:sz w:val="20"/>
                <w:szCs w:val="20"/>
              </w:rPr>
            </w:pPr>
            <w:r w:rsidRPr="001245F2">
              <w:rPr>
                <w:sz w:val="20"/>
                <w:szCs w:val="20"/>
              </w:rPr>
              <w:t>1322</w:t>
            </w:r>
          </w:p>
        </w:tc>
        <w:tc>
          <w:tcPr>
            <w:tcW w:w="1260" w:type="dxa"/>
            <w:shd w:val="clear" w:color="auto" w:fill="auto"/>
            <w:vAlign w:val="center"/>
          </w:tcPr>
          <w:p w:rsidR="00AD3BB5" w:rsidRPr="001245F2" w:rsidRDefault="001B5EAF" w:rsidP="001245F2">
            <w:pPr>
              <w:spacing w:line="360" w:lineRule="auto"/>
              <w:jc w:val="both"/>
              <w:rPr>
                <w:sz w:val="20"/>
                <w:szCs w:val="20"/>
              </w:rPr>
            </w:pPr>
            <w:r w:rsidRPr="001245F2">
              <w:rPr>
                <w:sz w:val="20"/>
                <w:szCs w:val="20"/>
              </w:rPr>
              <w:t>54,2</w:t>
            </w:r>
          </w:p>
        </w:tc>
        <w:tc>
          <w:tcPr>
            <w:tcW w:w="1260" w:type="dxa"/>
            <w:shd w:val="clear" w:color="auto" w:fill="auto"/>
            <w:vAlign w:val="center"/>
          </w:tcPr>
          <w:p w:rsidR="00AD3BB5" w:rsidRPr="001245F2" w:rsidRDefault="001B5EAF" w:rsidP="001245F2">
            <w:pPr>
              <w:spacing w:line="360" w:lineRule="auto"/>
              <w:jc w:val="both"/>
              <w:rPr>
                <w:sz w:val="20"/>
                <w:szCs w:val="20"/>
              </w:rPr>
            </w:pPr>
            <w:r w:rsidRPr="001245F2">
              <w:rPr>
                <w:sz w:val="20"/>
                <w:szCs w:val="20"/>
              </w:rPr>
              <w:t>1289,4</w:t>
            </w:r>
          </w:p>
        </w:tc>
        <w:tc>
          <w:tcPr>
            <w:tcW w:w="1260" w:type="dxa"/>
            <w:shd w:val="clear" w:color="auto" w:fill="auto"/>
            <w:vAlign w:val="center"/>
          </w:tcPr>
          <w:p w:rsidR="00AD3BB5" w:rsidRPr="001245F2" w:rsidRDefault="001B5EAF" w:rsidP="001245F2">
            <w:pPr>
              <w:spacing w:line="360" w:lineRule="auto"/>
              <w:jc w:val="both"/>
              <w:rPr>
                <w:sz w:val="20"/>
                <w:szCs w:val="20"/>
              </w:rPr>
            </w:pPr>
            <w:r w:rsidRPr="001245F2">
              <w:rPr>
                <w:sz w:val="20"/>
                <w:szCs w:val="20"/>
              </w:rPr>
              <w:t>53,8</w:t>
            </w:r>
          </w:p>
        </w:tc>
      </w:tr>
      <w:tr w:rsidR="00AD3BB5" w:rsidRPr="001245F2" w:rsidTr="001245F2">
        <w:tc>
          <w:tcPr>
            <w:tcW w:w="4068" w:type="dxa"/>
            <w:shd w:val="clear" w:color="auto" w:fill="auto"/>
            <w:vAlign w:val="center"/>
          </w:tcPr>
          <w:p w:rsidR="00AD3BB5" w:rsidRPr="001245F2" w:rsidRDefault="00AD3BB5" w:rsidP="001245F2">
            <w:pPr>
              <w:spacing w:line="360" w:lineRule="auto"/>
              <w:jc w:val="both"/>
              <w:rPr>
                <w:sz w:val="20"/>
                <w:szCs w:val="20"/>
              </w:rPr>
            </w:pPr>
            <w:r w:rsidRPr="001245F2">
              <w:rPr>
                <w:sz w:val="20"/>
                <w:szCs w:val="20"/>
              </w:rPr>
              <w:t xml:space="preserve"> сенокосы улучшенные</w:t>
            </w:r>
          </w:p>
        </w:tc>
        <w:tc>
          <w:tcPr>
            <w:tcW w:w="1311" w:type="dxa"/>
            <w:shd w:val="clear" w:color="auto" w:fill="auto"/>
            <w:vAlign w:val="center"/>
          </w:tcPr>
          <w:p w:rsidR="00AD3BB5" w:rsidRPr="001245F2" w:rsidRDefault="003E6991" w:rsidP="001245F2">
            <w:pPr>
              <w:spacing w:line="360" w:lineRule="auto"/>
              <w:jc w:val="both"/>
              <w:rPr>
                <w:sz w:val="20"/>
                <w:szCs w:val="20"/>
              </w:rPr>
            </w:pPr>
            <w:r w:rsidRPr="001245F2">
              <w:rPr>
                <w:sz w:val="20"/>
                <w:szCs w:val="20"/>
              </w:rPr>
              <w:t>152</w:t>
            </w:r>
          </w:p>
        </w:tc>
        <w:tc>
          <w:tcPr>
            <w:tcW w:w="1260" w:type="dxa"/>
            <w:shd w:val="clear" w:color="auto" w:fill="auto"/>
            <w:vAlign w:val="center"/>
          </w:tcPr>
          <w:p w:rsidR="00AD3BB5" w:rsidRPr="001245F2" w:rsidRDefault="001B5EAF" w:rsidP="001245F2">
            <w:pPr>
              <w:spacing w:line="360" w:lineRule="auto"/>
              <w:jc w:val="both"/>
              <w:rPr>
                <w:sz w:val="20"/>
                <w:szCs w:val="20"/>
              </w:rPr>
            </w:pPr>
            <w:r w:rsidRPr="001245F2">
              <w:rPr>
                <w:sz w:val="20"/>
                <w:szCs w:val="20"/>
              </w:rPr>
              <w:t>6,3</w:t>
            </w:r>
          </w:p>
        </w:tc>
        <w:tc>
          <w:tcPr>
            <w:tcW w:w="1260" w:type="dxa"/>
            <w:shd w:val="clear" w:color="auto" w:fill="auto"/>
            <w:vAlign w:val="center"/>
          </w:tcPr>
          <w:p w:rsidR="00AD3BB5" w:rsidRPr="001245F2" w:rsidRDefault="003E6991" w:rsidP="001245F2">
            <w:pPr>
              <w:spacing w:line="360" w:lineRule="auto"/>
              <w:jc w:val="both"/>
              <w:rPr>
                <w:sz w:val="20"/>
                <w:szCs w:val="20"/>
              </w:rPr>
            </w:pPr>
            <w:r w:rsidRPr="001245F2">
              <w:rPr>
                <w:sz w:val="20"/>
                <w:szCs w:val="20"/>
              </w:rPr>
              <w:t>134</w:t>
            </w:r>
          </w:p>
        </w:tc>
        <w:tc>
          <w:tcPr>
            <w:tcW w:w="1260" w:type="dxa"/>
            <w:shd w:val="clear" w:color="auto" w:fill="auto"/>
            <w:vAlign w:val="center"/>
          </w:tcPr>
          <w:p w:rsidR="00AD3BB5" w:rsidRPr="001245F2" w:rsidRDefault="001B5EAF" w:rsidP="001245F2">
            <w:pPr>
              <w:spacing w:line="360" w:lineRule="auto"/>
              <w:jc w:val="both"/>
              <w:rPr>
                <w:sz w:val="20"/>
                <w:szCs w:val="20"/>
              </w:rPr>
            </w:pPr>
            <w:r w:rsidRPr="001245F2">
              <w:rPr>
                <w:sz w:val="20"/>
                <w:szCs w:val="20"/>
              </w:rPr>
              <w:t>5,6</w:t>
            </w:r>
          </w:p>
        </w:tc>
      </w:tr>
      <w:tr w:rsidR="00AD3BB5" w:rsidRPr="001245F2" w:rsidTr="001245F2">
        <w:tc>
          <w:tcPr>
            <w:tcW w:w="4068" w:type="dxa"/>
            <w:shd w:val="clear" w:color="auto" w:fill="auto"/>
            <w:vAlign w:val="center"/>
          </w:tcPr>
          <w:p w:rsidR="00AD3BB5" w:rsidRPr="001245F2" w:rsidRDefault="00AD3BB5" w:rsidP="001245F2">
            <w:pPr>
              <w:spacing w:line="360" w:lineRule="auto"/>
              <w:jc w:val="both"/>
              <w:rPr>
                <w:sz w:val="20"/>
                <w:szCs w:val="20"/>
              </w:rPr>
            </w:pPr>
            <w:r w:rsidRPr="001245F2">
              <w:rPr>
                <w:sz w:val="20"/>
                <w:szCs w:val="20"/>
              </w:rPr>
              <w:t>пастбища естественные</w:t>
            </w:r>
          </w:p>
        </w:tc>
        <w:tc>
          <w:tcPr>
            <w:tcW w:w="1311" w:type="dxa"/>
            <w:shd w:val="clear" w:color="auto" w:fill="auto"/>
            <w:vAlign w:val="center"/>
          </w:tcPr>
          <w:p w:rsidR="00AD3BB5" w:rsidRPr="001245F2" w:rsidRDefault="003E6991" w:rsidP="001245F2">
            <w:pPr>
              <w:spacing w:line="360" w:lineRule="auto"/>
              <w:jc w:val="both"/>
              <w:rPr>
                <w:sz w:val="20"/>
                <w:szCs w:val="20"/>
              </w:rPr>
            </w:pPr>
            <w:r w:rsidRPr="001245F2">
              <w:rPr>
                <w:sz w:val="20"/>
                <w:szCs w:val="20"/>
              </w:rPr>
              <w:t>461</w:t>
            </w:r>
          </w:p>
        </w:tc>
        <w:tc>
          <w:tcPr>
            <w:tcW w:w="1260" w:type="dxa"/>
            <w:shd w:val="clear" w:color="auto" w:fill="auto"/>
            <w:vAlign w:val="center"/>
          </w:tcPr>
          <w:p w:rsidR="00AD3BB5" w:rsidRPr="001245F2" w:rsidRDefault="001B5EAF" w:rsidP="001245F2">
            <w:pPr>
              <w:spacing w:line="360" w:lineRule="auto"/>
              <w:jc w:val="both"/>
              <w:rPr>
                <w:sz w:val="20"/>
                <w:szCs w:val="20"/>
              </w:rPr>
            </w:pPr>
            <w:r w:rsidRPr="001245F2">
              <w:rPr>
                <w:sz w:val="20"/>
                <w:szCs w:val="20"/>
              </w:rPr>
              <w:t>18,9</w:t>
            </w:r>
          </w:p>
        </w:tc>
        <w:tc>
          <w:tcPr>
            <w:tcW w:w="1260" w:type="dxa"/>
            <w:shd w:val="clear" w:color="auto" w:fill="auto"/>
            <w:vAlign w:val="center"/>
          </w:tcPr>
          <w:p w:rsidR="00AD3BB5" w:rsidRPr="001245F2" w:rsidRDefault="003E6991" w:rsidP="001245F2">
            <w:pPr>
              <w:spacing w:line="360" w:lineRule="auto"/>
              <w:jc w:val="both"/>
              <w:rPr>
                <w:sz w:val="20"/>
                <w:szCs w:val="20"/>
              </w:rPr>
            </w:pPr>
            <w:r w:rsidRPr="001245F2">
              <w:rPr>
                <w:sz w:val="20"/>
                <w:szCs w:val="20"/>
              </w:rPr>
              <w:t>452</w:t>
            </w:r>
          </w:p>
        </w:tc>
        <w:tc>
          <w:tcPr>
            <w:tcW w:w="1260" w:type="dxa"/>
            <w:shd w:val="clear" w:color="auto" w:fill="auto"/>
            <w:vAlign w:val="center"/>
          </w:tcPr>
          <w:p w:rsidR="00AD3BB5" w:rsidRPr="001245F2" w:rsidRDefault="001B5EAF" w:rsidP="001245F2">
            <w:pPr>
              <w:spacing w:line="360" w:lineRule="auto"/>
              <w:jc w:val="both"/>
              <w:rPr>
                <w:sz w:val="20"/>
                <w:szCs w:val="20"/>
              </w:rPr>
            </w:pPr>
            <w:r w:rsidRPr="001245F2">
              <w:rPr>
                <w:sz w:val="20"/>
                <w:szCs w:val="20"/>
              </w:rPr>
              <w:t>18,9</w:t>
            </w:r>
          </w:p>
        </w:tc>
      </w:tr>
    </w:tbl>
    <w:p w:rsidR="0072454E" w:rsidRPr="00A808A5" w:rsidRDefault="0072454E" w:rsidP="00A808A5">
      <w:pPr>
        <w:spacing w:line="360" w:lineRule="auto"/>
        <w:ind w:firstLine="709"/>
        <w:jc w:val="both"/>
        <w:rPr>
          <w:sz w:val="28"/>
          <w:szCs w:val="28"/>
        </w:rPr>
      </w:pPr>
    </w:p>
    <w:p w:rsidR="0091121F" w:rsidRPr="00A808A5" w:rsidRDefault="00583CF4" w:rsidP="00A808A5">
      <w:pPr>
        <w:spacing w:line="360" w:lineRule="auto"/>
        <w:ind w:firstLine="709"/>
        <w:jc w:val="both"/>
        <w:rPr>
          <w:sz w:val="28"/>
          <w:szCs w:val="28"/>
        </w:rPr>
      </w:pPr>
      <w:r w:rsidRPr="00A808A5">
        <w:rPr>
          <w:sz w:val="28"/>
          <w:szCs w:val="28"/>
        </w:rPr>
        <w:t>Таблица 3.11</w:t>
      </w:r>
      <w:r w:rsidR="00AD3BB5" w:rsidRPr="00A808A5">
        <w:rPr>
          <w:sz w:val="28"/>
          <w:szCs w:val="28"/>
        </w:rPr>
        <w:t>. Обеспеченность животных кормами</w:t>
      </w:r>
    </w:p>
    <w:tbl>
      <w:tblPr>
        <w:tblW w:w="8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75"/>
        <w:gridCol w:w="1984"/>
        <w:gridCol w:w="2466"/>
      </w:tblGrid>
      <w:tr w:rsidR="00AD3BB5" w:rsidRPr="001245F2" w:rsidTr="001245F2">
        <w:tc>
          <w:tcPr>
            <w:tcW w:w="2628" w:type="dxa"/>
            <w:shd w:val="clear" w:color="auto" w:fill="auto"/>
            <w:vAlign w:val="center"/>
          </w:tcPr>
          <w:p w:rsidR="00AD3BB5" w:rsidRPr="001245F2" w:rsidRDefault="001F6C5F" w:rsidP="001245F2">
            <w:pPr>
              <w:spacing w:line="360" w:lineRule="auto"/>
              <w:jc w:val="both"/>
              <w:rPr>
                <w:sz w:val="20"/>
                <w:szCs w:val="20"/>
              </w:rPr>
            </w:pPr>
            <w:r w:rsidRPr="001245F2">
              <w:rPr>
                <w:sz w:val="20"/>
                <w:szCs w:val="20"/>
              </w:rPr>
              <w:t>Виды кормов</w:t>
            </w:r>
          </w:p>
        </w:tc>
        <w:tc>
          <w:tcPr>
            <w:tcW w:w="1875" w:type="dxa"/>
            <w:shd w:val="clear" w:color="auto" w:fill="auto"/>
            <w:vAlign w:val="center"/>
          </w:tcPr>
          <w:p w:rsidR="00AD3BB5" w:rsidRPr="001245F2" w:rsidRDefault="001F6C5F" w:rsidP="001245F2">
            <w:pPr>
              <w:spacing w:line="360" w:lineRule="auto"/>
              <w:jc w:val="both"/>
              <w:rPr>
                <w:sz w:val="20"/>
                <w:szCs w:val="20"/>
              </w:rPr>
            </w:pPr>
            <w:r w:rsidRPr="001245F2">
              <w:rPr>
                <w:sz w:val="20"/>
                <w:szCs w:val="20"/>
              </w:rPr>
              <w:t>Потребность, т</w:t>
            </w:r>
          </w:p>
        </w:tc>
        <w:tc>
          <w:tcPr>
            <w:tcW w:w="1984" w:type="dxa"/>
            <w:shd w:val="clear" w:color="auto" w:fill="auto"/>
            <w:vAlign w:val="center"/>
          </w:tcPr>
          <w:p w:rsidR="00AD3BB5" w:rsidRPr="001245F2" w:rsidRDefault="001F6C5F" w:rsidP="001245F2">
            <w:pPr>
              <w:spacing w:line="360" w:lineRule="auto"/>
              <w:jc w:val="both"/>
              <w:rPr>
                <w:sz w:val="20"/>
                <w:szCs w:val="20"/>
              </w:rPr>
            </w:pPr>
            <w:r w:rsidRPr="001245F2">
              <w:rPr>
                <w:sz w:val="20"/>
                <w:szCs w:val="20"/>
              </w:rPr>
              <w:t>Поступление, т</w:t>
            </w:r>
          </w:p>
        </w:tc>
        <w:tc>
          <w:tcPr>
            <w:tcW w:w="2466" w:type="dxa"/>
            <w:shd w:val="clear" w:color="auto" w:fill="auto"/>
            <w:vAlign w:val="center"/>
          </w:tcPr>
          <w:p w:rsidR="00AD3BB5" w:rsidRPr="001245F2" w:rsidRDefault="001F6C5F" w:rsidP="001245F2">
            <w:pPr>
              <w:spacing w:line="360" w:lineRule="auto"/>
              <w:jc w:val="both"/>
              <w:rPr>
                <w:sz w:val="20"/>
                <w:szCs w:val="20"/>
              </w:rPr>
            </w:pPr>
            <w:r w:rsidRPr="001245F2">
              <w:rPr>
                <w:sz w:val="20"/>
                <w:szCs w:val="20"/>
              </w:rPr>
              <w:t>Обеспеченность,%</w:t>
            </w:r>
          </w:p>
        </w:tc>
      </w:tr>
      <w:tr w:rsidR="00AD3BB5" w:rsidRPr="001245F2" w:rsidTr="001245F2">
        <w:tc>
          <w:tcPr>
            <w:tcW w:w="2628" w:type="dxa"/>
            <w:shd w:val="clear" w:color="auto" w:fill="auto"/>
            <w:vAlign w:val="center"/>
          </w:tcPr>
          <w:p w:rsidR="00AD3BB5" w:rsidRPr="001245F2" w:rsidRDefault="001C49D4" w:rsidP="001245F2">
            <w:pPr>
              <w:spacing w:line="360" w:lineRule="auto"/>
              <w:jc w:val="both"/>
              <w:rPr>
                <w:sz w:val="20"/>
                <w:szCs w:val="20"/>
              </w:rPr>
            </w:pPr>
            <w:r w:rsidRPr="001245F2">
              <w:rPr>
                <w:sz w:val="20"/>
                <w:szCs w:val="20"/>
              </w:rPr>
              <w:t>Зернофураж</w:t>
            </w:r>
          </w:p>
        </w:tc>
        <w:tc>
          <w:tcPr>
            <w:tcW w:w="1875" w:type="dxa"/>
            <w:shd w:val="clear" w:color="auto" w:fill="auto"/>
            <w:vAlign w:val="center"/>
          </w:tcPr>
          <w:p w:rsidR="00AD3BB5" w:rsidRPr="001245F2" w:rsidRDefault="00B52FE8" w:rsidP="001245F2">
            <w:pPr>
              <w:spacing w:line="360" w:lineRule="auto"/>
              <w:jc w:val="both"/>
              <w:rPr>
                <w:sz w:val="20"/>
                <w:szCs w:val="20"/>
              </w:rPr>
            </w:pPr>
            <w:r w:rsidRPr="001245F2">
              <w:rPr>
                <w:sz w:val="20"/>
                <w:szCs w:val="20"/>
              </w:rPr>
              <w:t>700</w:t>
            </w:r>
          </w:p>
        </w:tc>
        <w:tc>
          <w:tcPr>
            <w:tcW w:w="1984" w:type="dxa"/>
            <w:shd w:val="clear" w:color="auto" w:fill="auto"/>
            <w:vAlign w:val="center"/>
          </w:tcPr>
          <w:p w:rsidR="00AD3BB5" w:rsidRPr="001245F2" w:rsidRDefault="001C49D4" w:rsidP="001245F2">
            <w:pPr>
              <w:spacing w:line="360" w:lineRule="auto"/>
              <w:jc w:val="both"/>
              <w:rPr>
                <w:sz w:val="20"/>
                <w:szCs w:val="20"/>
              </w:rPr>
            </w:pPr>
            <w:r w:rsidRPr="001245F2">
              <w:rPr>
                <w:sz w:val="20"/>
                <w:szCs w:val="20"/>
              </w:rPr>
              <w:t>766</w:t>
            </w:r>
          </w:p>
        </w:tc>
        <w:tc>
          <w:tcPr>
            <w:tcW w:w="2466" w:type="dxa"/>
            <w:shd w:val="clear" w:color="auto" w:fill="auto"/>
            <w:vAlign w:val="center"/>
          </w:tcPr>
          <w:p w:rsidR="00AD3BB5" w:rsidRPr="001245F2" w:rsidRDefault="00B52FE8" w:rsidP="001245F2">
            <w:pPr>
              <w:spacing w:line="360" w:lineRule="auto"/>
              <w:jc w:val="both"/>
              <w:rPr>
                <w:sz w:val="20"/>
                <w:szCs w:val="20"/>
              </w:rPr>
            </w:pPr>
            <w:r w:rsidRPr="001245F2">
              <w:rPr>
                <w:sz w:val="20"/>
                <w:szCs w:val="20"/>
              </w:rPr>
              <w:t>109,4</w:t>
            </w:r>
          </w:p>
        </w:tc>
      </w:tr>
      <w:tr w:rsidR="00AD3BB5" w:rsidRPr="001245F2" w:rsidTr="001245F2">
        <w:tc>
          <w:tcPr>
            <w:tcW w:w="2628" w:type="dxa"/>
            <w:shd w:val="clear" w:color="auto" w:fill="auto"/>
            <w:vAlign w:val="center"/>
          </w:tcPr>
          <w:p w:rsidR="00AD3BB5" w:rsidRPr="001245F2" w:rsidRDefault="001C49D4" w:rsidP="001245F2">
            <w:pPr>
              <w:spacing w:line="360" w:lineRule="auto"/>
              <w:jc w:val="both"/>
              <w:rPr>
                <w:sz w:val="20"/>
                <w:szCs w:val="20"/>
              </w:rPr>
            </w:pPr>
            <w:r w:rsidRPr="001245F2">
              <w:rPr>
                <w:sz w:val="20"/>
                <w:szCs w:val="20"/>
              </w:rPr>
              <w:t>Сено</w:t>
            </w:r>
          </w:p>
        </w:tc>
        <w:tc>
          <w:tcPr>
            <w:tcW w:w="1875" w:type="dxa"/>
            <w:shd w:val="clear" w:color="auto" w:fill="auto"/>
            <w:vAlign w:val="center"/>
          </w:tcPr>
          <w:p w:rsidR="00AD3BB5" w:rsidRPr="001245F2" w:rsidRDefault="00B52FE8" w:rsidP="001245F2">
            <w:pPr>
              <w:spacing w:line="360" w:lineRule="auto"/>
              <w:jc w:val="both"/>
              <w:rPr>
                <w:sz w:val="20"/>
                <w:szCs w:val="20"/>
              </w:rPr>
            </w:pPr>
            <w:r w:rsidRPr="001245F2">
              <w:rPr>
                <w:sz w:val="20"/>
                <w:szCs w:val="20"/>
              </w:rPr>
              <w:t>3</w:t>
            </w:r>
            <w:r w:rsidR="003F7855" w:rsidRPr="001245F2">
              <w:rPr>
                <w:sz w:val="20"/>
                <w:szCs w:val="20"/>
              </w:rPr>
              <w:t>00</w:t>
            </w:r>
          </w:p>
        </w:tc>
        <w:tc>
          <w:tcPr>
            <w:tcW w:w="1984" w:type="dxa"/>
            <w:shd w:val="clear" w:color="auto" w:fill="auto"/>
            <w:vAlign w:val="center"/>
          </w:tcPr>
          <w:p w:rsidR="00AD3BB5" w:rsidRPr="001245F2" w:rsidRDefault="001C49D4" w:rsidP="001245F2">
            <w:pPr>
              <w:spacing w:line="360" w:lineRule="auto"/>
              <w:jc w:val="both"/>
              <w:rPr>
                <w:sz w:val="20"/>
                <w:szCs w:val="20"/>
              </w:rPr>
            </w:pPr>
            <w:r w:rsidRPr="001245F2">
              <w:rPr>
                <w:sz w:val="20"/>
                <w:szCs w:val="20"/>
              </w:rPr>
              <w:t>195</w:t>
            </w:r>
          </w:p>
        </w:tc>
        <w:tc>
          <w:tcPr>
            <w:tcW w:w="2466" w:type="dxa"/>
            <w:shd w:val="clear" w:color="auto" w:fill="auto"/>
            <w:vAlign w:val="center"/>
          </w:tcPr>
          <w:p w:rsidR="00AD3BB5" w:rsidRPr="001245F2" w:rsidRDefault="00B52FE8" w:rsidP="001245F2">
            <w:pPr>
              <w:spacing w:line="360" w:lineRule="auto"/>
              <w:jc w:val="both"/>
              <w:rPr>
                <w:sz w:val="20"/>
                <w:szCs w:val="20"/>
              </w:rPr>
            </w:pPr>
            <w:r w:rsidRPr="001245F2">
              <w:rPr>
                <w:sz w:val="20"/>
                <w:szCs w:val="20"/>
              </w:rPr>
              <w:t>97,5</w:t>
            </w:r>
          </w:p>
        </w:tc>
      </w:tr>
      <w:tr w:rsidR="00AD3BB5" w:rsidRPr="001245F2" w:rsidTr="001245F2">
        <w:tc>
          <w:tcPr>
            <w:tcW w:w="2628" w:type="dxa"/>
            <w:shd w:val="clear" w:color="auto" w:fill="auto"/>
            <w:vAlign w:val="center"/>
          </w:tcPr>
          <w:p w:rsidR="00AD3BB5" w:rsidRPr="001245F2" w:rsidRDefault="001C49D4" w:rsidP="001245F2">
            <w:pPr>
              <w:spacing w:line="360" w:lineRule="auto"/>
              <w:jc w:val="both"/>
              <w:rPr>
                <w:sz w:val="20"/>
                <w:szCs w:val="20"/>
              </w:rPr>
            </w:pPr>
            <w:r w:rsidRPr="001245F2">
              <w:rPr>
                <w:sz w:val="20"/>
                <w:szCs w:val="20"/>
              </w:rPr>
              <w:t>Силос</w:t>
            </w:r>
          </w:p>
        </w:tc>
        <w:tc>
          <w:tcPr>
            <w:tcW w:w="1875" w:type="dxa"/>
            <w:shd w:val="clear" w:color="auto" w:fill="auto"/>
            <w:vAlign w:val="center"/>
          </w:tcPr>
          <w:p w:rsidR="00AD3BB5" w:rsidRPr="001245F2" w:rsidRDefault="00B52FE8" w:rsidP="001245F2">
            <w:pPr>
              <w:spacing w:line="360" w:lineRule="auto"/>
              <w:jc w:val="both"/>
              <w:rPr>
                <w:sz w:val="20"/>
                <w:szCs w:val="20"/>
              </w:rPr>
            </w:pPr>
            <w:r w:rsidRPr="001245F2">
              <w:rPr>
                <w:sz w:val="20"/>
                <w:szCs w:val="20"/>
              </w:rPr>
              <w:t>4000</w:t>
            </w:r>
          </w:p>
        </w:tc>
        <w:tc>
          <w:tcPr>
            <w:tcW w:w="1984" w:type="dxa"/>
            <w:shd w:val="clear" w:color="auto" w:fill="auto"/>
            <w:vAlign w:val="center"/>
          </w:tcPr>
          <w:p w:rsidR="00AD3BB5" w:rsidRPr="001245F2" w:rsidRDefault="001C49D4" w:rsidP="001245F2">
            <w:pPr>
              <w:spacing w:line="360" w:lineRule="auto"/>
              <w:jc w:val="both"/>
              <w:rPr>
                <w:sz w:val="20"/>
                <w:szCs w:val="20"/>
              </w:rPr>
            </w:pPr>
            <w:r w:rsidRPr="001245F2">
              <w:rPr>
                <w:sz w:val="20"/>
                <w:szCs w:val="20"/>
              </w:rPr>
              <w:t>3149</w:t>
            </w:r>
          </w:p>
        </w:tc>
        <w:tc>
          <w:tcPr>
            <w:tcW w:w="2466" w:type="dxa"/>
            <w:shd w:val="clear" w:color="auto" w:fill="auto"/>
            <w:vAlign w:val="center"/>
          </w:tcPr>
          <w:p w:rsidR="00AD3BB5" w:rsidRPr="001245F2" w:rsidRDefault="00B52FE8" w:rsidP="001245F2">
            <w:pPr>
              <w:spacing w:line="360" w:lineRule="auto"/>
              <w:jc w:val="both"/>
              <w:rPr>
                <w:sz w:val="20"/>
                <w:szCs w:val="20"/>
              </w:rPr>
            </w:pPr>
            <w:r w:rsidRPr="001245F2">
              <w:rPr>
                <w:sz w:val="20"/>
                <w:szCs w:val="20"/>
              </w:rPr>
              <w:t>105,0</w:t>
            </w:r>
          </w:p>
        </w:tc>
      </w:tr>
      <w:tr w:rsidR="00AD3BB5" w:rsidRPr="001245F2" w:rsidTr="001245F2">
        <w:tc>
          <w:tcPr>
            <w:tcW w:w="2628" w:type="dxa"/>
            <w:shd w:val="clear" w:color="auto" w:fill="auto"/>
            <w:vAlign w:val="center"/>
          </w:tcPr>
          <w:p w:rsidR="00AD3BB5" w:rsidRPr="001245F2" w:rsidRDefault="001C49D4" w:rsidP="001245F2">
            <w:pPr>
              <w:spacing w:line="360" w:lineRule="auto"/>
              <w:jc w:val="both"/>
              <w:rPr>
                <w:sz w:val="20"/>
                <w:szCs w:val="20"/>
              </w:rPr>
            </w:pPr>
            <w:r w:rsidRPr="001245F2">
              <w:rPr>
                <w:sz w:val="20"/>
                <w:szCs w:val="20"/>
              </w:rPr>
              <w:t>Сенаж</w:t>
            </w:r>
          </w:p>
        </w:tc>
        <w:tc>
          <w:tcPr>
            <w:tcW w:w="1875" w:type="dxa"/>
            <w:shd w:val="clear" w:color="auto" w:fill="auto"/>
            <w:vAlign w:val="center"/>
          </w:tcPr>
          <w:p w:rsidR="00AD3BB5" w:rsidRPr="001245F2" w:rsidRDefault="00B52FE8" w:rsidP="001245F2">
            <w:pPr>
              <w:spacing w:line="360" w:lineRule="auto"/>
              <w:jc w:val="both"/>
              <w:rPr>
                <w:sz w:val="20"/>
                <w:szCs w:val="20"/>
              </w:rPr>
            </w:pPr>
            <w:r w:rsidRPr="001245F2">
              <w:rPr>
                <w:sz w:val="20"/>
                <w:szCs w:val="20"/>
              </w:rPr>
              <w:t>500</w:t>
            </w:r>
          </w:p>
        </w:tc>
        <w:tc>
          <w:tcPr>
            <w:tcW w:w="1984" w:type="dxa"/>
            <w:shd w:val="clear" w:color="auto" w:fill="auto"/>
            <w:vAlign w:val="center"/>
          </w:tcPr>
          <w:p w:rsidR="00AD3BB5" w:rsidRPr="001245F2" w:rsidRDefault="001C49D4" w:rsidP="001245F2">
            <w:pPr>
              <w:spacing w:line="360" w:lineRule="auto"/>
              <w:jc w:val="both"/>
              <w:rPr>
                <w:sz w:val="20"/>
                <w:szCs w:val="20"/>
              </w:rPr>
            </w:pPr>
            <w:r w:rsidRPr="001245F2">
              <w:rPr>
                <w:sz w:val="20"/>
                <w:szCs w:val="20"/>
              </w:rPr>
              <w:t>586</w:t>
            </w:r>
          </w:p>
        </w:tc>
        <w:tc>
          <w:tcPr>
            <w:tcW w:w="2466" w:type="dxa"/>
            <w:shd w:val="clear" w:color="auto" w:fill="auto"/>
            <w:vAlign w:val="center"/>
          </w:tcPr>
          <w:p w:rsidR="00AD3BB5" w:rsidRPr="001245F2" w:rsidRDefault="00B52FE8" w:rsidP="001245F2">
            <w:pPr>
              <w:spacing w:line="360" w:lineRule="auto"/>
              <w:jc w:val="both"/>
              <w:rPr>
                <w:sz w:val="20"/>
                <w:szCs w:val="20"/>
              </w:rPr>
            </w:pPr>
            <w:r w:rsidRPr="001245F2">
              <w:rPr>
                <w:sz w:val="20"/>
                <w:szCs w:val="20"/>
              </w:rPr>
              <w:t>117,2</w:t>
            </w:r>
          </w:p>
        </w:tc>
      </w:tr>
      <w:tr w:rsidR="00AD3BB5" w:rsidRPr="001245F2" w:rsidTr="001245F2">
        <w:tc>
          <w:tcPr>
            <w:tcW w:w="2628" w:type="dxa"/>
            <w:shd w:val="clear" w:color="auto" w:fill="auto"/>
            <w:vAlign w:val="center"/>
          </w:tcPr>
          <w:p w:rsidR="00AD3BB5" w:rsidRPr="001245F2" w:rsidRDefault="001C49D4" w:rsidP="001245F2">
            <w:pPr>
              <w:spacing w:line="360" w:lineRule="auto"/>
              <w:jc w:val="both"/>
              <w:rPr>
                <w:sz w:val="20"/>
                <w:szCs w:val="20"/>
              </w:rPr>
            </w:pPr>
            <w:r w:rsidRPr="001245F2">
              <w:rPr>
                <w:sz w:val="20"/>
                <w:szCs w:val="20"/>
              </w:rPr>
              <w:t>зеленая масса</w:t>
            </w:r>
          </w:p>
        </w:tc>
        <w:tc>
          <w:tcPr>
            <w:tcW w:w="1875" w:type="dxa"/>
            <w:shd w:val="clear" w:color="auto" w:fill="auto"/>
            <w:vAlign w:val="center"/>
          </w:tcPr>
          <w:p w:rsidR="00AD3BB5" w:rsidRPr="001245F2" w:rsidRDefault="00B52FE8" w:rsidP="001245F2">
            <w:pPr>
              <w:spacing w:line="360" w:lineRule="auto"/>
              <w:jc w:val="both"/>
              <w:rPr>
                <w:sz w:val="20"/>
                <w:szCs w:val="20"/>
              </w:rPr>
            </w:pPr>
            <w:r w:rsidRPr="001245F2">
              <w:rPr>
                <w:sz w:val="20"/>
                <w:szCs w:val="20"/>
              </w:rPr>
              <w:t>6700</w:t>
            </w:r>
          </w:p>
        </w:tc>
        <w:tc>
          <w:tcPr>
            <w:tcW w:w="1984" w:type="dxa"/>
            <w:shd w:val="clear" w:color="auto" w:fill="auto"/>
            <w:vAlign w:val="center"/>
          </w:tcPr>
          <w:p w:rsidR="00AD3BB5" w:rsidRPr="001245F2" w:rsidRDefault="00B37090" w:rsidP="001245F2">
            <w:pPr>
              <w:spacing w:line="360" w:lineRule="auto"/>
              <w:jc w:val="both"/>
              <w:rPr>
                <w:sz w:val="20"/>
                <w:szCs w:val="20"/>
              </w:rPr>
            </w:pPr>
            <w:r w:rsidRPr="001245F2">
              <w:rPr>
                <w:sz w:val="20"/>
                <w:szCs w:val="20"/>
              </w:rPr>
              <w:t>5834</w:t>
            </w:r>
          </w:p>
        </w:tc>
        <w:tc>
          <w:tcPr>
            <w:tcW w:w="2466" w:type="dxa"/>
            <w:shd w:val="clear" w:color="auto" w:fill="auto"/>
            <w:vAlign w:val="center"/>
          </w:tcPr>
          <w:p w:rsidR="00AD3BB5" w:rsidRPr="001245F2" w:rsidRDefault="00B52FE8" w:rsidP="001245F2">
            <w:pPr>
              <w:spacing w:line="360" w:lineRule="auto"/>
              <w:jc w:val="both"/>
              <w:rPr>
                <w:sz w:val="20"/>
                <w:szCs w:val="20"/>
              </w:rPr>
            </w:pPr>
            <w:r w:rsidRPr="001245F2">
              <w:rPr>
                <w:sz w:val="20"/>
                <w:szCs w:val="20"/>
              </w:rPr>
              <w:t>87,1</w:t>
            </w:r>
          </w:p>
        </w:tc>
      </w:tr>
      <w:tr w:rsidR="00AD3BB5" w:rsidRPr="001245F2" w:rsidTr="001245F2">
        <w:tc>
          <w:tcPr>
            <w:tcW w:w="2628" w:type="dxa"/>
            <w:shd w:val="clear" w:color="auto" w:fill="auto"/>
            <w:vAlign w:val="center"/>
          </w:tcPr>
          <w:p w:rsidR="00AD3BB5" w:rsidRPr="001245F2" w:rsidRDefault="001C49D4" w:rsidP="001245F2">
            <w:pPr>
              <w:spacing w:line="360" w:lineRule="auto"/>
              <w:jc w:val="both"/>
              <w:rPr>
                <w:sz w:val="20"/>
                <w:szCs w:val="20"/>
              </w:rPr>
            </w:pPr>
            <w:r w:rsidRPr="001245F2">
              <w:rPr>
                <w:sz w:val="20"/>
                <w:szCs w:val="20"/>
              </w:rPr>
              <w:t>зеленая масса выпас</w:t>
            </w:r>
          </w:p>
        </w:tc>
        <w:tc>
          <w:tcPr>
            <w:tcW w:w="1875" w:type="dxa"/>
            <w:shd w:val="clear" w:color="auto" w:fill="auto"/>
            <w:vAlign w:val="center"/>
          </w:tcPr>
          <w:p w:rsidR="00AD3BB5" w:rsidRPr="001245F2" w:rsidRDefault="00B52FE8" w:rsidP="001245F2">
            <w:pPr>
              <w:spacing w:line="360" w:lineRule="auto"/>
              <w:jc w:val="both"/>
              <w:rPr>
                <w:sz w:val="20"/>
                <w:szCs w:val="20"/>
              </w:rPr>
            </w:pPr>
            <w:r w:rsidRPr="001245F2">
              <w:rPr>
                <w:sz w:val="20"/>
                <w:szCs w:val="20"/>
              </w:rPr>
              <w:t>10000</w:t>
            </w:r>
          </w:p>
        </w:tc>
        <w:tc>
          <w:tcPr>
            <w:tcW w:w="1984" w:type="dxa"/>
            <w:shd w:val="clear" w:color="auto" w:fill="auto"/>
            <w:vAlign w:val="center"/>
          </w:tcPr>
          <w:p w:rsidR="00AD3BB5" w:rsidRPr="001245F2" w:rsidRDefault="00B37090" w:rsidP="001245F2">
            <w:pPr>
              <w:spacing w:line="360" w:lineRule="auto"/>
              <w:jc w:val="both"/>
              <w:rPr>
                <w:sz w:val="20"/>
                <w:szCs w:val="20"/>
              </w:rPr>
            </w:pPr>
            <w:r w:rsidRPr="001245F2">
              <w:rPr>
                <w:sz w:val="20"/>
                <w:szCs w:val="20"/>
              </w:rPr>
              <w:t>8400</w:t>
            </w:r>
          </w:p>
        </w:tc>
        <w:tc>
          <w:tcPr>
            <w:tcW w:w="2466" w:type="dxa"/>
            <w:shd w:val="clear" w:color="auto" w:fill="auto"/>
            <w:vAlign w:val="center"/>
          </w:tcPr>
          <w:p w:rsidR="00AD3BB5" w:rsidRPr="001245F2" w:rsidRDefault="00B52FE8" w:rsidP="001245F2">
            <w:pPr>
              <w:spacing w:line="360" w:lineRule="auto"/>
              <w:jc w:val="both"/>
              <w:rPr>
                <w:sz w:val="20"/>
                <w:szCs w:val="20"/>
              </w:rPr>
            </w:pPr>
            <w:r w:rsidRPr="001245F2">
              <w:rPr>
                <w:sz w:val="20"/>
                <w:szCs w:val="20"/>
              </w:rPr>
              <w:t>0,84</w:t>
            </w:r>
          </w:p>
        </w:tc>
      </w:tr>
      <w:tr w:rsidR="00AD3BB5" w:rsidRPr="001245F2" w:rsidTr="001245F2">
        <w:tc>
          <w:tcPr>
            <w:tcW w:w="2628" w:type="dxa"/>
            <w:shd w:val="clear" w:color="auto" w:fill="auto"/>
            <w:vAlign w:val="center"/>
          </w:tcPr>
          <w:p w:rsidR="00AD3BB5" w:rsidRPr="001245F2" w:rsidRDefault="00AD3BB5" w:rsidP="001245F2">
            <w:pPr>
              <w:spacing w:line="360" w:lineRule="auto"/>
              <w:jc w:val="both"/>
              <w:rPr>
                <w:sz w:val="20"/>
                <w:szCs w:val="20"/>
              </w:rPr>
            </w:pPr>
          </w:p>
        </w:tc>
        <w:tc>
          <w:tcPr>
            <w:tcW w:w="1875" w:type="dxa"/>
            <w:shd w:val="clear" w:color="auto" w:fill="auto"/>
            <w:vAlign w:val="center"/>
          </w:tcPr>
          <w:p w:rsidR="00AD3BB5" w:rsidRPr="001245F2" w:rsidRDefault="00AD3BB5" w:rsidP="001245F2">
            <w:pPr>
              <w:spacing w:line="360" w:lineRule="auto"/>
              <w:jc w:val="both"/>
              <w:rPr>
                <w:sz w:val="20"/>
                <w:szCs w:val="20"/>
              </w:rPr>
            </w:pPr>
          </w:p>
        </w:tc>
        <w:tc>
          <w:tcPr>
            <w:tcW w:w="1984" w:type="dxa"/>
            <w:shd w:val="clear" w:color="auto" w:fill="auto"/>
            <w:vAlign w:val="center"/>
          </w:tcPr>
          <w:p w:rsidR="00AD3BB5" w:rsidRPr="001245F2" w:rsidRDefault="00AD3BB5" w:rsidP="001245F2">
            <w:pPr>
              <w:spacing w:line="360" w:lineRule="auto"/>
              <w:jc w:val="both"/>
              <w:rPr>
                <w:sz w:val="20"/>
                <w:szCs w:val="20"/>
              </w:rPr>
            </w:pPr>
          </w:p>
        </w:tc>
        <w:tc>
          <w:tcPr>
            <w:tcW w:w="2466" w:type="dxa"/>
            <w:shd w:val="clear" w:color="auto" w:fill="auto"/>
            <w:vAlign w:val="center"/>
          </w:tcPr>
          <w:p w:rsidR="00AD3BB5" w:rsidRPr="001245F2" w:rsidRDefault="00AD3BB5" w:rsidP="001245F2">
            <w:pPr>
              <w:spacing w:line="360" w:lineRule="auto"/>
              <w:jc w:val="both"/>
              <w:rPr>
                <w:sz w:val="20"/>
                <w:szCs w:val="20"/>
              </w:rPr>
            </w:pPr>
          </w:p>
        </w:tc>
      </w:tr>
      <w:tr w:rsidR="00AD3BB5" w:rsidRPr="001245F2" w:rsidTr="001245F2">
        <w:tc>
          <w:tcPr>
            <w:tcW w:w="2628" w:type="dxa"/>
            <w:shd w:val="clear" w:color="auto" w:fill="auto"/>
            <w:vAlign w:val="center"/>
          </w:tcPr>
          <w:p w:rsidR="00AD3BB5" w:rsidRPr="001245F2" w:rsidRDefault="001C49D4" w:rsidP="001245F2">
            <w:pPr>
              <w:spacing w:line="360" w:lineRule="auto"/>
              <w:jc w:val="both"/>
              <w:rPr>
                <w:sz w:val="20"/>
                <w:szCs w:val="20"/>
              </w:rPr>
            </w:pPr>
            <w:r w:rsidRPr="001245F2">
              <w:rPr>
                <w:sz w:val="20"/>
                <w:szCs w:val="20"/>
              </w:rPr>
              <w:t>ИТОГО ц.к.ед</w:t>
            </w:r>
          </w:p>
        </w:tc>
        <w:tc>
          <w:tcPr>
            <w:tcW w:w="1875" w:type="dxa"/>
            <w:shd w:val="clear" w:color="auto" w:fill="auto"/>
            <w:vAlign w:val="center"/>
          </w:tcPr>
          <w:p w:rsidR="00AD3BB5" w:rsidRPr="001245F2" w:rsidRDefault="00B52FE8" w:rsidP="001245F2">
            <w:pPr>
              <w:spacing w:line="360" w:lineRule="auto"/>
              <w:jc w:val="both"/>
              <w:rPr>
                <w:sz w:val="20"/>
                <w:szCs w:val="20"/>
              </w:rPr>
            </w:pPr>
            <w:r w:rsidRPr="001245F2">
              <w:rPr>
                <w:sz w:val="20"/>
                <w:szCs w:val="20"/>
              </w:rPr>
              <w:t>20646</w:t>
            </w:r>
          </w:p>
        </w:tc>
        <w:tc>
          <w:tcPr>
            <w:tcW w:w="1984" w:type="dxa"/>
            <w:shd w:val="clear" w:color="auto" w:fill="auto"/>
            <w:vAlign w:val="center"/>
          </w:tcPr>
          <w:p w:rsidR="00AD3BB5" w:rsidRPr="001245F2" w:rsidRDefault="00D155AB" w:rsidP="001245F2">
            <w:pPr>
              <w:spacing w:line="360" w:lineRule="auto"/>
              <w:jc w:val="both"/>
              <w:rPr>
                <w:sz w:val="20"/>
                <w:szCs w:val="20"/>
              </w:rPr>
            </w:pPr>
            <w:r w:rsidRPr="001245F2">
              <w:rPr>
                <w:sz w:val="20"/>
                <w:szCs w:val="20"/>
              </w:rPr>
              <w:t>16242</w:t>
            </w:r>
          </w:p>
        </w:tc>
        <w:tc>
          <w:tcPr>
            <w:tcW w:w="2466" w:type="dxa"/>
            <w:shd w:val="clear" w:color="auto" w:fill="auto"/>
            <w:vAlign w:val="center"/>
          </w:tcPr>
          <w:p w:rsidR="00AD3BB5" w:rsidRPr="001245F2" w:rsidRDefault="00D155AB" w:rsidP="001245F2">
            <w:pPr>
              <w:spacing w:line="360" w:lineRule="auto"/>
              <w:jc w:val="both"/>
              <w:rPr>
                <w:sz w:val="20"/>
                <w:szCs w:val="20"/>
              </w:rPr>
            </w:pPr>
            <w:r w:rsidRPr="001245F2">
              <w:rPr>
                <w:sz w:val="20"/>
                <w:szCs w:val="20"/>
              </w:rPr>
              <w:t>78,7</w:t>
            </w:r>
          </w:p>
        </w:tc>
      </w:tr>
      <w:tr w:rsidR="00AD3BB5" w:rsidRPr="001245F2" w:rsidTr="001245F2">
        <w:tc>
          <w:tcPr>
            <w:tcW w:w="2628" w:type="dxa"/>
            <w:shd w:val="clear" w:color="auto" w:fill="auto"/>
            <w:vAlign w:val="center"/>
          </w:tcPr>
          <w:p w:rsidR="00AD3BB5" w:rsidRPr="001245F2" w:rsidRDefault="001C49D4" w:rsidP="001245F2">
            <w:pPr>
              <w:spacing w:line="360" w:lineRule="auto"/>
              <w:jc w:val="both"/>
              <w:rPr>
                <w:sz w:val="20"/>
                <w:szCs w:val="20"/>
              </w:rPr>
            </w:pPr>
            <w:r w:rsidRPr="001245F2">
              <w:rPr>
                <w:sz w:val="20"/>
                <w:szCs w:val="20"/>
              </w:rPr>
              <w:t>к.ед на условную голову</w:t>
            </w:r>
          </w:p>
        </w:tc>
        <w:tc>
          <w:tcPr>
            <w:tcW w:w="1875" w:type="dxa"/>
            <w:shd w:val="clear" w:color="auto" w:fill="auto"/>
            <w:vAlign w:val="center"/>
          </w:tcPr>
          <w:p w:rsidR="00AD3BB5" w:rsidRPr="001245F2" w:rsidRDefault="00916227" w:rsidP="001245F2">
            <w:pPr>
              <w:spacing w:line="360" w:lineRule="auto"/>
              <w:jc w:val="both"/>
              <w:rPr>
                <w:sz w:val="20"/>
                <w:szCs w:val="20"/>
              </w:rPr>
            </w:pPr>
            <w:r w:rsidRPr="001245F2">
              <w:rPr>
                <w:sz w:val="20"/>
                <w:szCs w:val="20"/>
              </w:rPr>
              <w:t>62,0</w:t>
            </w:r>
          </w:p>
        </w:tc>
        <w:tc>
          <w:tcPr>
            <w:tcW w:w="1984" w:type="dxa"/>
            <w:shd w:val="clear" w:color="auto" w:fill="auto"/>
            <w:vAlign w:val="center"/>
          </w:tcPr>
          <w:p w:rsidR="00AD3BB5" w:rsidRPr="001245F2" w:rsidRDefault="00D155AB" w:rsidP="001245F2">
            <w:pPr>
              <w:spacing w:line="360" w:lineRule="auto"/>
              <w:jc w:val="both"/>
              <w:rPr>
                <w:sz w:val="20"/>
                <w:szCs w:val="20"/>
              </w:rPr>
            </w:pPr>
            <w:r w:rsidRPr="001245F2">
              <w:rPr>
                <w:sz w:val="20"/>
                <w:szCs w:val="20"/>
              </w:rPr>
              <w:t>57,8</w:t>
            </w:r>
          </w:p>
        </w:tc>
        <w:tc>
          <w:tcPr>
            <w:tcW w:w="2466" w:type="dxa"/>
            <w:shd w:val="clear" w:color="auto" w:fill="auto"/>
            <w:vAlign w:val="center"/>
          </w:tcPr>
          <w:p w:rsidR="00AD3BB5" w:rsidRPr="001245F2" w:rsidRDefault="00D155AB" w:rsidP="001245F2">
            <w:pPr>
              <w:spacing w:line="360" w:lineRule="auto"/>
              <w:jc w:val="both"/>
              <w:rPr>
                <w:sz w:val="20"/>
                <w:szCs w:val="20"/>
              </w:rPr>
            </w:pPr>
            <w:r w:rsidRPr="001245F2">
              <w:rPr>
                <w:sz w:val="20"/>
                <w:szCs w:val="20"/>
              </w:rPr>
              <w:t>93,2</w:t>
            </w:r>
          </w:p>
        </w:tc>
      </w:tr>
    </w:tbl>
    <w:p w:rsidR="00916227" w:rsidRPr="00A808A5" w:rsidRDefault="00916227" w:rsidP="00A808A5">
      <w:pPr>
        <w:spacing w:line="360" w:lineRule="auto"/>
        <w:ind w:firstLine="709"/>
        <w:jc w:val="both"/>
        <w:rPr>
          <w:sz w:val="28"/>
          <w:szCs w:val="28"/>
        </w:rPr>
      </w:pPr>
    </w:p>
    <w:p w:rsidR="00AD3BB5" w:rsidRPr="00A808A5" w:rsidRDefault="00583CF4" w:rsidP="00A808A5">
      <w:pPr>
        <w:spacing w:line="360" w:lineRule="auto"/>
        <w:ind w:firstLine="709"/>
        <w:jc w:val="both"/>
        <w:rPr>
          <w:sz w:val="28"/>
          <w:szCs w:val="28"/>
        </w:rPr>
      </w:pPr>
      <w:r w:rsidRPr="00A808A5">
        <w:rPr>
          <w:sz w:val="28"/>
          <w:szCs w:val="28"/>
        </w:rPr>
        <w:t>Анализируя табл. 3.10., 3.11</w:t>
      </w:r>
      <w:r w:rsidR="00916227" w:rsidRPr="00A808A5">
        <w:rPr>
          <w:sz w:val="28"/>
          <w:szCs w:val="28"/>
        </w:rPr>
        <w:t>. можно сделать выводы, что</w:t>
      </w:r>
      <w:r w:rsidRPr="00A808A5">
        <w:rPr>
          <w:sz w:val="28"/>
          <w:szCs w:val="28"/>
        </w:rPr>
        <w:t>,</w:t>
      </w:r>
      <w:r w:rsidR="00916227" w:rsidRPr="00A808A5">
        <w:rPr>
          <w:sz w:val="28"/>
          <w:szCs w:val="28"/>
        </w:rPr>
        <w:t xml:space="preserve"> несмотря на увеличение посевных площадей под зерновыми</w:t>
      </w:r>
      <w:r w:rsidRPr="00A808A5">
        <w:rPr>
          <w:sz w:val="28"/>
          <w:szCs w:val="28"/>
        </w:rPr>
        <w:t>,</w:t>
      </w:r>
      <w:r w:rsidR="00916227" w:rsidRPr="00A808A5">
        <w:rPr>
          <w:sz w:val="28"/>
          <w:szCs w:val="28"/>
        </w:rPr>
        <w:t xml:space="preserve"> и, соответственно, увеличение п</w:t>
      </w:r>
      <w:r w:rsidR="00D155AB" w:rsidRPr="00A808A5">
        <w:rPr>
          <w:sz w:val="28"/>
          <w:szCs w:val="28"/>
        </w:rPr>
        <w:t>роизводства зернофуража на 9,4%</w:t>
      </w:r>
      <w:r w:rsidR="00916227" w:rsidRPr="00A808A5">
        <w:rPr>
          <w:sz w:val="28"/>
          <w:szCs w:val="28"/>
        </w:rPr>
        <w:t xml:space="preserve"> полностью обеспечить потребность ж</w:t>
      </w:r>
      <w:r w:rsidR="00D155AB" w:rsidRPr="00A808A5">
        <w:rPr>
          <w:sz w:val="28"/>
          <w:szCs w:val="28"/>
        </w:rPr>
        <w:t xml:space="preserve">ивотных кормами в </w:t>
      </w:r>
      <w:r w:rsidR="00083DDC" w:rsidRPr="00A808A5">
        <w:rPr>
          <w:sz w:val="28"/>
          <w:szCs w:val="28"/>
        </w:rPr>
        <w:t>ООО «Родина</w:t>
      </w:r>
      <w:r w:rsidR="00916227" w:rsidRPr="00A808A5">
        <w:rPr>
          <w:sz w:val="28"/>
          <w:szCs w:val="28"/>
        </w:rPr>
        <w:t>» не смогли. Из-за погодных условий погибли</w:t>
      </w:r>
      <w:r w:rsidR="00A808A5">
        <w:rPr>
          <w:sz w:val="28"/>
          <w:szCs w:val="28"/>
        </w:rPr>
        <w:t xml:space="preserve"> </w:t>
      </w:r>
      <w:r w:rsidR="00916227" w:rsidRPr="00A808A5">
        <w:rPr>
          <w:sz w:val="28"/>
          <w:szCs w:val="28"/>
        </w:rPr>
        <w:t xml:space="preserve">кормовые культуры на </w:t>
      </w:r>
      <w:smartTag w:uri="urn:schemas-microsoft-com:office:smarttags" w:element="metricconverter">
        <w:smartTagPr>
          <w:attr w:name="ProductID" w:val="62 га"/>
        </w:smartTagPr>
        <w:r w:rsidR="00916227" w:rsidRPr="00A808A5">
          <w:rPr>
            <w:sz w:val="28"/>
            <w:szCs w:val="28"/>
          </w:rPr>
          <w:t>62 га</w:t>
        </w:r>
      </w:smartTag>
      <w:r w:rsidR="00916227" w:rsidRPr="00A808A5">
        <w:rPr>
          <w:sz w:val="28"/>
          <w:szCs w:val="28"/>
        </w:rPr>
        <w:t>. Кроме зерновых животные были обеспечены силосом</w:t>
      </w:r>
      <w:r w:rsidR="00A808A5">
        <w:rPr>
          <w:sz w:val="28"/>
          <w:szCs w:val="28"/>
        </w:rPr>
        <w:t xml:space="preserve"> </w:t>
      </w:r>
      <w:r w:rsidR="00916227" w:rsidRPr="00A808A5">
        <w:rPr>
          <w:sz w:val="28"/>
          <w:szCs w:val="28"/>
        </w:rPr>
        <w:t>на 105% и сенажом на 117,2%.</w:t>
      </w:r>
      <w:r w:rsidR="00DA622A" w:rsidRPr="00A808A5">
        <w:rPr>
          <w:sz w:val="28"/>
          <w:szCs w:val="28"/>
        </w:rPr>
        <w:t xml:space="preserve"> Уменьшив посевные площади под однолетними и многолетними травами, не собрав урожай с </w:t>
      </w:r>
      <w:smartTag w:uri="urn:schemas-microsoft-com:office:smarttags" w:element="metricconverter">
        <w:smartTagPr>
          <w:attr w:name="ProductID" w:val="62 га"/>
        </w:smartTagPr>
        <w:r w:rsidR="00DA622A" w:rsidRPr="00A808A5">
          <w:rPr>
            <w:sz w:val="28"/>
            <w:szCs w:val="28"/>
          </w:rPr>
          <w:t>62 га</w:t>
        </w:r>
      </w:smartTag>
      <w:r w:rsidR="00DA622A" w:rsidRPr="00A808A5">
        <w:rPr>
          <w:sz w:val="28"/>
          <w:szCs w:val="28"/>
        </w:rPr>
        <w:t xml:space="preserve"> (гибель) в колхозе недополучили зеленой массы и сена. Необходимо сбалансировать посевные площади и не допускать гибели культур для организации полноценного кормления животных.</w:t>
      </w:r>
    </w:p>
    <w:p w:rsidR="00916227" w:rsidRPr="00A808A5" w:rsidRDefault="00916227" w:rsidP="00A808A5">
      <w:pPr>
        <w:spacing w:line="360" w:lineRule="auto"/>
        <w:ind w:firstLine="709"/>
        <w:jc w:val="both"/>
        <w:rPr>
          <w:sz w:val="28"/>
          <w:szCs w:val="28"/>
        </w:rPr>
      </w:pPr>
    </w:p>
    <w:p w:rsidR="00916227" w:rsidRPr="00CE224C" w:rsidRDefault="00916227" w:rsidP="00CE224C">
      <w:pPr>
        <w:widowControl w:val="0"/>
        <w:numPr>
          <w:ilvl w:val="1"/>
          <w:numId w:val="8"/>
        </w:numPr>
        <w:shd w:val="clear" w:color="auto" w:fill="FFFFFF"/>
        <w:tabs>
          <w:tab w:val="left" w:pos="1171"/>
        </w:tabs>
        <w:autoSpaceDE w:val="0"/>
        <w:autoSpaceDN w:val="0"/>
        <w:adjustRightInd w:val="0"/>
        <w:spacing w:line="360" w:lineRule="auto"/>
        <w:ind w:left="0" w:firstLine="709"/>
        <w:jc w:val="center"/>
        <w:rPr>
          <w:b/>
          <w:sz w:val="28"/>
          <w:szCs w:val="32"/>
        </w:rPr>
      </w:pPr>
      <w:r w:rsidRPr="00CE224C">
        <w:rPr>
          <w:b/>
          <w:sz w:val="28"/>
          <w:szCs w:val="28"/>
        </w:rPr>
        <w:t xml:space="preserve">. </w:t>
      </w:r>
      <w:r w:rsidRPr="00CE224C">
        <w:rPr>
          <w:b/>
          <w:sz w:val="28"/>
          <w:szCs w:val="32"/>
        </w:rPr>
        <w:t>Современная технология и организации основных рабочих процессов</w:t>
      </w:r>
    </w:p>
    <w:p w:rsidR="00916227" w:rsidRPr="00A808A5" w:rsidRDefault="00916227" w:rsidP="00A808A5">
      <w:pPr>
        <w:spacing w:line="360" w:lineRule="auto"/>
        <w:ind w:firstLine="709"/>
        <w:jc w:val="both"/>
        <w:rPr>
          <w:sz w:val="28"/>
          <w:szCs w:val="28"/>
        </w:rPr>
      </w:pPr>
    </w:p>
    <w:p w:rsidR="00C64318" w:rsidRPr="00A808A5" w:rsidRDefault="00C64318" w:rsidP="00A808A5">
      <w:pPr>
        <w:shd w:val="clear" w:color="auto" w:fill="FFFFFF"/>
        <w:spacing w:line="360" w:lineRule="auto"/>
        <w:ind w:firstLine="709"/>
        <w:jc w:val="both"/>
        <w:rPr>
          <w:sz w:val="28"/>
          <w:szCs w:val="28"/>
        </w:rPr>
      </w:pPr>
      <w:r w:rsidRPr="00A808A5">
        <w:rPr>
          <w:sz w:val="28"/>
          <w:szCs w:val="28"/>
        </w:rPr>
        <w:t>Организация труда на сельскохозяйственном</w:t>
      </w:r>
      <w:r w:rsidR="00A808A5">
        <w:rPr>
          <w:sz w:val="28"/>
          <w:szCs w:val="28"/>
        </w:rPr>
        <w:t xml:space="preserve"> </w:t>
      </w:r>
      <w:r w:rsidRPr="00A808A5">
        <w:rPr>
          <w:sz w:val="28"/>
          <w:szCs w:val="28"/>
        </w:rPr>
        <w:t>предприятии должна в максимальной степени учитывать достижения науки и передового опыта, обеспечивать полное и эффективное использование рабочей силы.</w:t>
      </w:r>
    </w:p>
    <w:p w:rsidR="00C64318" w:rsidRPr="00A808A5" w:rsidRDefault="00C64318" w:rsidP="00A808A5">
      <w:pPr>
        <w:shd w:val="clear" w:color="auto" w:fill="FFFFFF"/>
        <w:spacing w:line="360" w:lineRule="auto"/>
        <w:ind w:firstLine="709"/>
        <w:jc w:val="both"/>
        <w:rPr>
          <w:sz w:val="28"/>
          <w:szCs w:val="28"/>
        </w:rPr>
      </w:pPr>
      <w:r w:rsidRPr="00A808A5">
        <w:rPr>
          <w:sz w:val="28"/>
          <w:szCs w:val="28"/>
        </w:rPr>
        <w:t xml:space="preserve">Вентиляция в помещениях приточно-вытяжная естественная, навозоудаление механизированное, осуществляется скребковым транспортером. Освещение животноводческих помещений искусственное и естественное. Доение машинное, для доения используются трехтактные доильные аппараты. Машинное доение доильными аппаратами в молокопровод установкой АДМ-8 проводится утром и вечером. Первичная обработка молока, охлаждение до </w:t>
      </w:r>
      <w:r w:rsidR="00D155AB" w:rsidRPr="00A808A5">
        <w:rPr>
          <w:sz w:val="28"/>
          <w:szCs w:val="28"/>
        </w:rPr>
        <w:t>10</w:t>
      </w:r>
      <w:r w:rsidRPr="00A808A5">
        <w:rPr>
          <w:sz w:val="28"/>
          <w:szCs w:val="28"/>
        </w:rPr>
        <w:t>С° проводится при поступлении молока по молокопроводу в емкости с последующим взвешиванием и отправкой на молкомбинаты.</w:t>
      </w:r>
    </w:p>
    <w:p w:rsidR="00C64318" w:rsidRPr="00A808A5" w:rsidRDefault="00C64318" w:rsidP="00A808A5">
      <w:pPr>
        <w:shd w:val="clear" w:color="auto" w:fill="FFFFFF"/>
        <w:spacing w:line="360" w:lineRule="auto"/>
        <w:ind w:firstLine="709"/>
        <w:jc w:val="both"/>
        <w:rPr>
          <w:sz w:val="28"/>
          <w:szCs w:val="28"/>
        </w:rPr>
      </w:pPr>
      <w:r w:rsidRPr="00A808A5">
        <w:rPr>
          <w:sz w:val="28"/>
          <w:szCs w:val="28"/>
        </w:rPr>
        <w:t>Технология содержания скота в зимний период привязное, летом животных выгоняют на пастбища.</w:t>
      </w:r>
    </w:p>
    <w:p w:rsidR="00C64318" w:rsidRPr="00A808A5" w:rsidRDefault="00C64318" w:rsidP="00A808A5">
      <w:pPr>
        <w:shd w:val="clear" w:color="auto" w:fill="FFFFFF"/>
        <w:spacing w:line="360" w:lineRule="auto"/>
        <w:ind w:firstLine="709"/>
        <w:jc w:val="both"/>
        <w:rPr>
          <w:sz w:val="28"/>
          <w:szCs w:val="28"/>
        </w:rPr>
      </w:pPr>
      <w:r w:rsidRPr="00A808A5">
        <w:rPr>
          <w:sz w:val="28"/>
          <w:szCs w:val="28"/>
        </w:rPr>
        <w:t>Тип кормления силосно-концентратный. Раздача кормов осуществляется кормораздатчиком КТУ. Для поения животных используют чашечные автоматические поилки. Грубые и сочные корма заготавливаются на территории хозяйства; зерно и фураж частично заготавливаются на территории хозяйства, частично закупаются.</w:t>
      </w:r>
    </w:p>
    <w:p w:rsidR="00916227" w:rsidRPr="00A808A5" w:rsidRDefault="00916227" w:rsidP="00A808A5">
      <w:pPr>
        <w:spacing w:line="360" w:lineRule="auto"/>
        <w:ind w:firstLine="709"/>
        <w:jc w:val="both"/>
        <w:rPr>
          <w:sz w:val="28"/>
          <w:szCs w:val="28"/>
        </w:rPr>
      </w:pPr>
    </w:p>
    <w:p w:rsidR="00C64318" w:rsidRPr="00CE224C" w:rsidRDefault="00C64318" w:rsidP="00CE224C">
      <w:pPr>
        <w:widowControl w:val="0"/>
        <w:numPr>
          <w:ilvl w:val="1"/>
          <w:numId w:val="10"/>
        </w:numPr>
        <w:shd w:val="clear" w:color="auto" w:fill="FFFFFF"/>
        <w:tabs>
          <w:tab w:val="left" w:pos="709"/>
        </w:tabs>
        <w:autoSpaceDE w:val="0"/>
        <w:autoSpaceDN w:val="0"/>
        <w:adjustRightInd w:val="0"/>
        <w:spacing w:line="360" w:lineRule="auto"/>
        <w:ind w:left="0" w:firstLine="709"/>
        <w:jc w:val="center"/>
        <w:rPr>
          <w:b/>
          <w:sz w:val="28"/>
          <w:szCs w:val="32"/>
        </w:rPr>
      </w:pPr>
      <w:r w:rsidRPr="00CE224C">
        <w:rPr>
          <w:b/>
          <w:sz w:val="28"/>
          <w:szCs w:val="32"/>
        </w:rPr>
        <w:t>Организация и оплата труда</w:t>
      </w:r>
    </w:p>
    <w:p w:rsidR="00CE224C" w:rsidRDefault="00CE224C" w:rsidP="00A808A5">
      <w:pPr>
        <w:shd w:val="clear" w:color="auto" w:fill="FFFFFF"/>
        <w:spacing w:line="360" w:lineRule="auto"/>
        <w:ind w:firstLine="709"/>
        <w:jc w:val="both"/>
        <w:rPr>
          <w:sz w:val="28"/>
          <w:szCs w:val="28"/>
        </w:rPr>
      </w:pPr>
    </w:p>
    <w:p w:rsidR="00C64318" w:rsidRPr="00A808A5" w:rsidRDefault="00D155AB" w:rsidP="00A808A5">
      <w:pPr>
        <w:shd w:val="clear" w:color="auto" w:fill="FFFFFF"/>
        <w:spacing w:line="360" w:lineRule="auto"/>
        <w:ind w:firstLine="709"/>
        <w:jc w:val="both"/>
        <w:rPr>
          <w:sz w:val="28"/>
          <w:szCs w:val="28"/>
        </w:rPr>
      </w:pPr>
      <w:r w:rsidRPr="00A808A5">
        <w:rPr>
          <w:sz w:val="28"/>
          <w:szCs w:val="28"/>
        </w:rPr>
        <w:t>В</w:t>
      </w:r>
      <w:r w:rsidR="00A808A5">
        <w:rPr>
          <w:sz w:val="28"/>
          <w:szCs w:val="28"/>
        </w:rPr>
        <w:t xml:space="preserve"> </w:t>
      </w:r>
      <w:r w:rsidR="00083DDC" w:rsidRPr="00A808A5">
        <w:rPr>
          <w:sz w:val="28"/>
          <w:szCs w:val="28"/>
        </w:rPr>
        <w:t>ООО</w:t>
      </w:r>
      <w:r w:rsidR="00A808A5">
        <w:rPr>
          <w:sz w:val="28"/>
          <w:szCs w:val="28"/>
        </w:rPr>
        <w:t xml:space="preserve"> </w:t>
      </w:r>
      <w:r w:rsidR="00083DDC" w:rsidRPr="00A808A5">
        <w:rPr>
          <w:sz w:val="28"/>
          <w:szCs w:val="28"/>
        </w:rPr>
        <w:t>«Родина</w:t>
      </w:r>
      <w:r w:rsidR="00C64318" w:rsidRPr="00A808A5">
        <w:rPr>
          <w:sz w:val="28"/>
          <w:szCs w:val="28"/>
        </w:rPr>
        <w:t xml:space="preserve">» применяется поточно-цеховая организация труда. Она удобна в молочном животноводстве. </w:t>
      </w:r>
      <w:r w:rsidR="002D022F" w:rsidRPr="00A808A5">
        <w:rPr>
          <w:sz w:val="28"/>
          <w:szCs w:val="28"/>
        </w:rPr>
        <w:t xml:space="preserve">При поточно-цеховой системе производства молока наиболее приемлемой оказывается бригадно-звеньевая форма подряда. </w:t>
      </w:r>
      <w:r w:rsidR="00C64318" w:rsidRPr="00A808A5">
        <w:rPr>
          <w:sz w:val="28"/>
          <w:szCs w:val="28"/>
        </w:rPr>
        <w:t>Поголовье скота р</w:t>
      </w:r>
      <w:r w:rsidR="00DA622A" w:rsidRPr="00A808A5">
        <w:rPr>
          <w:sz w:val="28"/>
          <w:szCs w:val="28"/>
        </w:rPr>
        <w:t>азбито на 4 группы: сухостойный,</w:t>
      </w:r>
      <w:r w:rsidR="00C64318" w:rsidRPr="00A808A5">
        <w:rPr>
          <w:sz w:val="28"/>
          <w:szCs w:val="28"/>
        </w:rPr>
        <w:t xml:space="preserve"> родильный, раздоя и осеменения, производства молока. Работа двухсменная, пятидневная рабочая неделя с двумя выходными, что позволяет рационально использовать режимы труда и отдыха.</w:t>
      </w:r>
      <w:r w:rsidR="00DA622A" w:rsidRPr="00A808A5">
        <w:rPr>
          <w:sz w:val="28"/>
          <w:szCs w:val="28"/>
        </w:rPr>
        <w:t xml:space="preserve"> Применение </w:t>
      </w:r>
      <w:r w:rsidR="0066629A" w:rsidRPr="00A808A5">
        <w:rPr>
          <w:sz w:val="28"/>
          <w:szCs w:val="28"/>
        </w:rPr>
        <w:t>такого метода организации труда позволило в хозяйстве снизить затраты труда</w:t>
      </w:r>
      <w:r w:rsidR="00A808A5">
        <w:rPr>
          <w:sz w:val="28"/>
          <w:szCs w:val="28"/>
        </w:rPr>
        <w:t xml:space="preserve"> </w:t>
      </w:r>
      <w:r w:rsidR="0066629A" w:rsidRPr="00A808A5">
        <w:rPr>
          <w:sz w:val="28"/>
          <w:szCs w:val="28"/>
        </w:rPr>
        <w:t>при производстве молока.</w:t>
      </w:r>
    </w:p>
    <w:p w:rsidR="0066629A" w:rsidRPr="00A808A5" w:rsidRDefault="0066629A" w:rsidP="00A808A5">
      <w:pPr>
        <w:shd w:val="clear" w:color="auto" w:fill="FFFFFF"/>
        <w:spacing w:line="360" w:lineRule="auto"/>
        <w:ind w:firstLine="709"/>
        <w:jc w:val="both"/>
        <w:rPr>
          <w:sz w:val="28"/>
          <w:szCs w:val="28"/>
        </w:rPr>
      </w:pPr>
      <w:r w:rsidRPr="00A808A5">
        <w:rPr>
          <w:sz w:val="28"/>
          <w:szCs w:val="28"/>
        </w:rPr>
        <w:t>На молочных фермах при любом способе содержания коров доение - наиболее трудоемкий процесс, требующий высокого уровня квалификации работников. Поэтому в обязанности операторов машинного доения включено только выполнение работ, связанных с доением, уходом за молочной посудой, доильной аппаратуры. Подвоз и раздачу кормов производят механизаторы ферм, уборку помещений и уход за животными -</w:t>
      </w:r>
      <w:r w:rsidR="00A808A5">
        <w:rPr>
          <w:sz w:val="28"/>
          <w:szCs w:val="28"/>
        </w:rPr>
        <w:t xml:space="preserve"> </w:t>
      </w:r>
      <w:r w:rsidRPr="00A808A5">
        <w:rPr>
          <w:sz w:val="28"/>
          <w:szCs w:val="28"/>
        </w:rPr>
        <w:t xml:space="preserve">сменные операторы по уходу. </w:t>
      </w:r>
    </w:p>
    <w:p w:rsidR="002D022F" w:rsidRPr="00A808A5" w:rsidRDefault="002D022F" w:rsidP="00A808A5">
      <w:pPr>
        <w:shd w:val="clear" w:color="auto" w:fill="FFFFFF"/>
        <w:spacing w:line="360" w:lineRule="auto"/>
        <w:ind w:firstLine="709"/>
        <w:jc w:val="both"/>
        <w:rPr>
          <w:sz w:val="28"/>
          <w:szCs w:val="28"/>
        </w:rPr>
      </w:pPr>
      <w:r w:rsidRPr="00A808A5">
        <w:rPr>
          <w:sz w:val="28"/>
          <w:szCs w:val="28"/>
        </w:rPr>
        <w:t>Размер расценок для оплаты труда</w:t>
      </w:r>
      <w:r w:rsidR="00A808A5">
        <w:rPr>
          <w:sz w:val="28"/>
          <w:szCs w:val="28"/>
        </w:rPr>
        <w:t xml:space="preserve"> </w:t>
      </w:r>
      <w:r w:rsidRPr="00A808A5">
        <w:rPr>
          <w:sz w:val="28"/>
          <w:szCs w:val="28"/>
        </w:rPr>
        <w:t>определяют исходя из 150% тарифного фонда заработной платы коллектива и нормы производства продукции. На молочных фермах пр</w:t>
      </w:r>
      <w:r w:rsidR="002F29C8" w:rsidRPr="00A808A5">
        <w:rPr>
          <w:sz w:val="28"/>
          <w:szCs w:val="28"/>
        </w:rPr>
        <w:t>одукция вырабатывается в течение</w:t>
      </w:r>
      <w:r w:rsidRPr="00A808A5">
        <w:rPr>
          <w:sz w:val="28"/>
          <w:szCs w:val="28"/>
        </w:rPr>
        <w:t xml:space="preserve"> года достаточно равномерно, поэтому заработная плата начисляется по расценкам за продукцию по результатам работы за месяц. Для повышения заинтересованности трудовых коллективов ферм в росте производительности труда установлены доплаты рабочим за совмещение профессий, расширение зон обслуживания установленного объема с меньшей численностью работников. Установлена также дополнительная плата за качественное и своевременное выполнение важнейших работ. Работникам, которым присвоено звание «Мастер животноводства 1 класса» или «Мастер животноводства 2 класса», установлена доплата в размере соответственно 20 и 10% суммы заработной платы, начисленной за продукцию и обслуживание скота. </w:t>
      </w:r>
    </w:p>
    <w:p w:rsidR="002D022F" w:rsidRPr="00A808A5" w:rsidRDefault="002D022F" w:rsidP="00A808A5">
      <w:pPr>
        <w:shd w:val="clear" w:color="auto" w:fill="FFFFFF"/>
        <w:spacing w:line="360" w:lineRule="auto"/>
        <w:ind w:firstLine="709"/>
        <w:jc w:val="both"/>
        <w:rPr>
          <w:sz w:val="28"/>
          <w:szCs w:val="28"/>
        </w:rPr>
      </w:pPr>
      <w:r w:rsidRPr="00A808A5">
        <w:rPr>
          <w:sz w:val="28"/>
          <w:szCs w:val="28"/>
        </w:rPr>
        <w:t>Премирование производится за перевыполнение плана производства продукции, повышение продуктивности стада по сравнению с достигнутым уровнем. Также премирование рабочих производится за реализацию молока высокого качества (первосортного и охлажденного).</w:t>
      </w:r>
    </w:p>
    <w:p w:rsidR="002F29C8" w:rsidRPr="00A808A5" w:rsidRDefault="002F29C8" w:rsidP="00A808A5">
      <w:pPr>
        <w:shd w:val="clear" w:color="auto" w:fill="FFFFFF"/>
        <w:spacing w:line="360" w:lineRule="auto"/>
        <w:ind w:firstLine="709"/>
        <w:jc w:val="both"/>
        <w:rPr>
          <w:sz w:val="28"/>
          <w:szCs w:val="28"/>
        </w:rPr>
      </w:pPr>
      <w:r w:rsidRPr="00A808A5">
        <w:rPr>
          <w:sz w:val="28"/>
          <w:szCs w:val="28"/>
        </w:rPr>
        <w:t>Проводятся конкурсы операторов машинного доения (районные и областные), по итогам которых победителям вручаются премии, памятные подарки и присваиваются высшие квалификации, что также повышает заработную плату победителей, стимулируя в хозяйстве увеличение производительности труда.</w:t>
      </w:r>
    </w:p>
    <w:p w:rsidR="002D022F" w:rsidRPr="00A808A5" w:rsidRDefault="002D022F" w:rsidP="00A808A5">
      <w:pPr>
        <w:shd w:val="clear" w:color="auto" w:fill="FFFFFF"/>
        <w:spacing w:line="360" w:lineRule="auto"/>
        <w:ind w:firstLine="709"/>
        <w:jc w:val="both"/>
        <w:rPr>
          <w:sz w:val="28"/>
          <w:szCs w:val="28"/>
        </w:rPr>
      </w:pPr>
      <w:r w:rsidRPr="00A808A5">
        <w:rPr>
          <w:sz w:val="28"/>
          <w:szCs w:val="28"/>
        </w:rPr>
        <w:t xml:space="preserve">В данном хозяйстве оплата труда операторов дойного стада установлена за полученное молоко и приплод. В хозяйстве 90% этой </w:t>
      </w:r>
      <w:r w:rsidR="00DA622A" w:rsidRPr="00A808A5">
        <w:rPr>
          <w:sz w:val="28"/>
          <w:szCs w:val="28"/>
        </w:rPr>
        <w:t xml:space="preserve">оплаты </w:t>
      </w:r>
      <w:r w:rsidRPr="00A808A5">
        <w:rPr>
          <w:sz w:val="28"/>
          <w:szCs w:val="28"/>
        </w:rPr>
        <w:t>выплачивают за молоко, 10% - за приплод. Операторам по уходу за животными оплату производят за полученный прирост. Таким образом, средняя зарплата операторов машинного доения в хозяйстве составила в 2006 году 3602 руб., за 2007 - 4199 руб., то есть за исследованный период заработная плата увеличилась в среднем на 16 %.</w:t>
      </w:r>
    </w:p>
    <w:p w:rsidR="002D022F" w:rsidRPr="00241B2D" w:rsidRDefault="00241B2D" w:rsidP="00241B2D">
      <w:pPr>
        <w:widowControl w:val="0"/>
        <w:numPr>
          <w:ilvl w:val="1"/>
          <w:numId w:val="10"/>
        </w:numPr>
        <w:shd w:val="clear" w:color="auto" w:fill="FFFFFF"/>
        <w:tabs>
          <w:tab w:val="left" w:pos="1171"/>
        </w:tabs>
        <w:autoSpaceDE w:val="0"/>
        <w:autoSpaceDN w:val="0"/>
        <w:adjustRightInd w:val="0"/>
        <w:spacing w:line="360" w:lineRule="auto"/>
        <w:ind w:left="0" w:firstLine="709"/>
        <w:jc w:val="center"/>
        <w:rPr>
          <w:b/>
          <w:sz w:val="28"/>
          <w:szCs w:val="28"/>
        </w:rPr>
      </w:pPr>
      <w:r>
        <w:rPr>
          <w:sz w:val="28"/>
          <w:szCs w:val="28"/>
        </w:rPr>
        <w:br w:type="page"/>
      </w:r>
      <w:r w:rsidR="002D022F" w:rsidRPr="00241B2D">
        <w:rPr>
          <w:b/>
          <w:sz w:val="28"/>
          <w:szCs w:val="28"/>
        </w:rPr>
        <w:t>Экономическая эффективность производства продукции</w:t>
      </w:r>
    </w:p>
    <w:p w:rsidR="00B65848" w:rsidRPr="00241B2D" w:rsidRDefault="00B65848" w:rsidP="00241B2D">
      <w:pPr>
        <w:widowControl w:val="0"/>
        <w:shd w:val="clear" w:color="auto" w:fill="FFFFFF"/>
        <w:tabs>
          <w:tab w:val="left" w:pos="1171"/>
        </w:tabs>
        <w:autoSpaceDE w:val="0"/>
        <w:autoSpaceDN w:val="0"/>
        <w:adjustRightInd w:val="0"/>
        <w:spacing w:line="360" w:lineRule="auto"/>
        <w:ind w:firstLine="709"/>
        <w:jc w:val="center"/>
        <w:rPr>
          <w:b/>
          <w:sz w:val="28"/>
          <w:szCs w:val="28"/>
        </w:rPr>
      </w:pPr>
    </w:p>
    <w:p w:rsidR="00B65848" w:rsidRPr="00A808A5" w:rsidRDefault="00B65848" w:rsidP="00A808A5">
      <w:pPr>
        <w:widowControl w:val="0"/>
        <w:shd w:val="clear" w:color="auto" w:fill="FFFFFF"/>
        <w:tabs>
          <w:tab w:val="left" w:pos="1171"/>
        </w:tabs>
        <w:autoSpaceDE w:val="0"/>
        <w:autoSpaceDN w:val="0"/>
        <w:adjustRightInd w:val="0"/>
        <w:spacing w:line="360" w:lineRule="auto"/>
        <w:ind w:firstLine="709"/>
        <w:jc w:val="both"/>
        <w:rPr>
          <w:sz w:val="28"/>
          <w:szCs w:val="28"/>
        </w:rPr>
      </w:pPr>
      <w:r w:rsidRPr="00A808A5">
        <w:rPr>
          <w:sz w:val="28"/>
          <w:szCs w:val="28"/>
        </w:rPr>
        <w:t>На основание проведенного исследования можно определить экономическую эффективность произво</w:t>
      </w:r>
      <w:r w:rsidR="002F29C8" w:rsidRPr="00A808A5">
        <w:rPr>
          <w:sz w:val="28"/>
          <w:szCs w:val="28"/>
        </w:rPr>
        <w:t xml:space="preserve">дства продукции в </w:t>
      </w:r>
      <w:r w:rsidR="00083DDC" w:rsidRPr="00A808A5">
        <w:rPr>
          <w:sz w:val="28"/>
          <w:szCs w:val="28"/>
        </w:rPr>
        <w:t>ООО «Родина</w:t>
      </w:r>
      <w:r w:rsidRPr="00A808A5">
        <w:rPr>
          <w:sz w:val="28"/>
          <w:szCs w:val="28"/>
        </w:rPr>
        <w:t>», показатели которой приведены в таблице</w:t>
      </w:r>
      <w:r w:rsidR="00A808A5">
        <w:rPr>
          <w:sz w:val="28"/>
          <w:szCs w:val="28"/>
        </w:rPr>
        <w:t xml:space="preserve"> </w:t>
      </w:r>
      <w:r w:rsidRPr="00A808A5">
        <w:rPr>
          <w:sz w:val="28"/>
          <w:szCs w:val="28"/>
        </w:rPr>
        <w:t>3.12.</w:t>
      </w:r>
    </w:p>
    <w:p w:rsidR="00B65848" w:rsidRPr="00A808A5" w:rsidRDefault="00B65848" w:rsidP="00A808A5">
      <w:pPr>
        <w:widowControl w:val="0"/>
        <w:shd w:val="clear" w:color="auto" w:fill="FFFFFF"/>
        <w:tabs>
          <w:tab w:val="left" w:pos="1171"/>
        </w:tabs>
        <w:autoSpaceDE w:val="0"/>
        <w:autoSpaceDN w:val="0"/>
        <w:adjustRightInd w:val="0"/>
        <w:spacing w:line="360" w:lineRule="auto"/>
        <w:ind w:firstLine="709"/>
        <w:jc w:val="both"/>
        <w:rPr>
          <w:sz w:val="28"/>
          <w:szCs w:val="28"/>
        </w:rPr>
      </w:pPr>
    </w:p>
    <w:p w:rsidR="00B65848" w:rsidRPr="00A808A5" w:rsidRDefault="00B65848" w:rsidP="00A808A5">
      <w:pPr>
        <w:widowControl w:val="0"/>
        <w:shd w:val="clear" w:color="auto" w:fill="FFFFFF"/>
        <w:tabs>
          <w:tab w:val="left" w:pos="1171"/>
        </w:tabs>
        <w:autoSpaceDE w:val="0"/>
        <w:autoSpaceDN w:val="0"/>
        <w:adjustRightInd w:val="0"/>
        <w:spacing w:line="360" w:lineRule="auto"/>
        <w:ind w:firstLine="709"/>
        <w:jc w:val="both"/>
        <w:rPr>
          <w:sz w:val="28"/>
          <w:szCs w:val="28"/>
        </w:rPr>
      </w:pPr>
      <w:r w:rsidRPr="00A808A5">
        <w:rPr>
          <w:sz w:val="28"/>
          <w:szCs w:val="28"/>
        </w:rPr>
        <w:t>Таблица 3.12. Экономическая эффективность производства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567"/>
        <w:gridCol w:w="1620"/>
        <w:gridCol w:w="1620"/>
      </w:tblGrid>
      <w:tr w:rsidR="002D022F" w:rsidRPr="001245F2" w:rsidTr="001245F2">
        <w:tc>
          <w:tcPr>
            <w:tcW w:w="4428" w:type="dxa"/>
            <w:shd w:val="clear" w:color="auto" w:fill="auto"/>
            <w:vAlign w:val="center"/>
          </w:tcPr>
          <w:p w:rsidR="002D022F" w:rsidRPr="001245F2" w:rsidRDefault="002D022F" w:rsidP="001245F2">
            <w:pPr>
              <w:widowControl w:val="0"/>
              <w:tabs>
                <w:tab w:val="left" w:pos="1171"/>
              </w:tabs>
              <w:autoSpaceDE w:val="0"/>
              <w:autoSpaceDN w:val="0"/>
              <w:adjustRightInd w:val="0"/>
              <w:spacing w:line="360" w:lineRule="auto"/>
              <w:jc w:val="both"/>
              <w:rPr>
                <w:sz w:val="20"/>
                <w:szCs w:val="20"/>
              </w:rPr>
            </w:pPr>
            <w:r w:rsidRPr="001245F2">
              <w:rPr>
                <w:sz w:val="20"/>
                <w:szCs w:val="20"/>
              </w:rPr>
              <w:t>Показатели</w:t>
            </w:r>
          </w:p>
        </w:tc>
        <w:tc>
          <w:tcPr>
            <w:tcW w:w="1567" w:type="dxa"/>
            <w:shd w:val="clear" w:color="auto" w:fill="auto"/>
            <w:vAlign w:val="center"/>
          </w:tcPr>
          <w:p w:rsidR="002D022F" w:rsidRPr="001245F2" w:rsidRDefault="002D022F" w:rsidP="001245F2">
            <w:pPr>
              <w:widowControl w:val="0"/>
              <w:tabs>
                <w:tab w:val="left" w:pos="1171"/>
              </w:tabs>
              <w:autoSpaceDE w:val="0"/>
              <w:autoSpaceDN w:val="0"/>
              <w:adjustRightInd w:val="0"/>
              <w:spacing w:line="360" w:lineRule="auto"/>
              <w:jc w:val="both"/>
              <w:rPr>
                <w:sz w:val="20"/>
                <w:szCs w:val="20"/>
              </w:rPr>
            </w:pPr>
            <w:r w:rsidRPr="001245F2">
              <w:rPr>
                <w:sz w:val="20"/>
                <w:szCs w:val="20"/>
              </w:rPr>
              <w:t>2006е.</w:t>
            </w:r>
          </w:p>
        </w:tc>
        <w:tc>
          <w:tcPr>
            <w:tcW w:w="1620" w:type="dxa"/>
            <w:shd w:val="clear" w:color="auto" w:fill="auto"/>
            <w:vAlign w:val="center"/>
          </w:tcPr>
          <w:p w:rsidR="002D022F" w:rsidRPr="001245F2" w:rsidRDefault="002D022F" w:rsidP="001245F2">
            <w:pPr>
              <w:widowControl w:val="0"/>
              <w:tabs>
                <w:tab w:val="left" w:pos="1171"/>
              </w:tabs>
              <w:autoSpaceDE w:val="0"/>
              <w:autoSpaceDN w:val="0"/>
              <w:adjustRightInd w:val="0"/>
              <w:spacing w:line="360" w:lineRule="auto"/>
              <w:jc w:val="both"/>
              <w:rPr>
                <w:sz w:val="20"/>
                <w:szCs w:val="20"/>
              </w:rPr>
            </w:pPr>
            <w:r w:rsidRPr="001245F2">
              <w:rPr>
                <w:sz w:val="20"/>
                <w:szCs w:val="20"/>
              </w:rPr>
              <w:t>2007е.</w:t>
            </w:r>
          </w:p>
        </w:tc>
        <w:tc>
          <w:tcPr>
            <w:tcW w:w="1620" w:type="dxa"/>
            <w:shd w:val="clear" w:color="auto" w:fill="auto"/>
            <w:vAlign w:val="center"/>
          </w:tcPr>
          <w:p w:rsidR="002D022F" w:rsidRPr="001245F2" w:rsidRDefault="002D022F" w:rsidP="001245F2">
            <w:pPr>
              <w:widowControl w:val="0"/>
              <w:tabs>
                <w:tab w:val="left" w:pos="1171"/>
              </w:tabs>
              <w:autoSpaceDE w:val="0"/>
              <w:autoSpaceDN w:val="0"/>
              <w:adjustRightInd w:val="0"/>
              <w:spacing w:line="360" w:lineRule="auto"/>
              <w:jc w:val="both"/>
              <w:rPr>
                <w:sz w:val="20"/>
                <w:szCs w:val="20"/>
              </w:rPr>
            </w:pPr>
            <w:r w:rsidRPr="001245F2">
              <w:rPr>
                <w:sz w:val="20"/>
                <w:szCs w:val="20"/>
              </w:rPr>
              <w:t>2007г в % к 2006г.</w:t>
            </w:r>
          </w:p>
        </w:tc>
      </w:tr>
      <w:tr w:rsidR="002D022F" w:rsidRPr="001245F2" w:rsidTr="001245F2">
        <w:tc>
          <w:tcPr>
            <w:tcW w:w="4428" w:type="dxa"/>
            <w:shd w:val="clear" w:color="auto" w:fill="auto"/>
            <w:vAlign w:val="center"/>
          </w:tcPr>
          <w:p w:rsidR="002D022F" w:rsidRPr="001245F2" w:rsidRDefault="002D022F" w:rsidP="001245F2">
            <w:pPr>
              <w:widowControl w:val="0"/>
              <w:tabs>
                <w:tab w:val="left" w:pos="1171"/>
              </w:tabs>
              <w:autoSpaceDE w:val="0"/>
              <w:autoSpaceDN w:val="0"/>
              <w:adjustRightInd w:val="0"/>
              <w:spacing w:line="360" w:lineRule="auto"/>
              <w:jc w:val="both"/>
              <w:rPr>
                <w:sz w:val="20"/>
                <w:szCs w:val="20"/>
              </w:rPr>
            </w:pPr>
            <w:r w:rsidRPr="001245F2">
              <w:rPr>
                <w:sz w:val="20"/>
                <w:szCs w:val="20"/>
              </w:rPr>
              <w:t>Среднегодовое поголовье скота, гол</w:t>
            </w:r>
          </w:p>
        </w:tc>
        <w:tc>
          <w:tcPr>
            <w:tcW w:w="1567" w:type="dxa"/>
            <w:shd w:val="clear" w:color="auto" w:fill="auto"/>
            <w:vAlign w:val="center"/>
          </w:tcPr>
          <w:p w:rsidR="002D022F" w:rsidRPr="001245F2" w:rsidRDefault="002D022F" w:rsidP="001245F2">
            <w:pPr>
              <w:widowControl w:val="0"/>
              <w:tabs>
                <w:tab w:val="left" w:pos="1171"/>
              </w:tabs>
              <w:autoSpaceDE w:val="0"/>
              <w:autoSpaceDN w:val="0"/>
              <w:adjustRightInd w:val="0"/>
              <w:spacing w:line="360" w:lineRule="auto"/>
              <w:jc w:val="both"/>
              <w:rPr>
                <w:sz w:val="20"/>
                <w:szCs w:val="20"/>
              </w:rPr>
            </w:pPr>
            <w:r w:rsidRPr="001245F2">
              <w:rPr>
                <w:sz w:val="20"/>
                <w:szCs w:val="20"/>
              </w:rPr>
              <w:t>518</w:t>
            </w:r>
          </w:p>
        </w:tc>
        <w:tc>
          <w:tcPr>
            <w:tcW w:w="1620" w:type="dxa"/>
            <w:shd w:val="clear" w:color="auto" w:fill="auto"/>
            <w:vAlign w:val="center"/>
          </w:tcPr>
          <w:p w:rsidR="002D022F" w:rsidRPr="001245F2" w:rsidRDefault="00A666AF" w:rsidP="001245F2">
            <w:pPr>
              <w:widowControl w:val="0"/>
              <w:tabs>
                <w:tab w:val="left" w:pos="1171"/>
              </w:tabs>
              <w:autoSpaceDE w:val="0"/>
              <w:autoSpaceDN w:val="0"/>
              <w:adjustRightInd w:val="0"/>
              <w:spacing w:line="360" w:lineRule="auto"/>
              <w:jc w:val="both"/>
              <w:rPr>
                <w:sz w:val="20"/>
                <w:szCs w:val="20"/>
              </w:rPr>
            </w:pPr>
            <w:r w:rsidRPr="001245F2">
              <w:rPr>
                <w:sz w:val="20"/>
                <w:szCs w:val="20"/>
              </w:rPr>
              <w:t>462</w:t>
            </w:r>
          </w:p>
        </w:tc>
        <w:tc>
          <w:tcPr>
            <w:tcW w:w="1620" w:type="dxa"/>
            <w:shd w:val="clear" w:color="auto" w:fill="auto"/>
            <w:vAlign w:val="center"/>
          </w:tcPr>
          <w:p w:rsidR="002D022F" w:rsidRPr="001245F2" w:rsidRDefault="00A666AF" w:rsidP="001245F2">
            <w:pPr>
              <w:widowControl w:val="0"/>
              <w:tabs>
                <w:tab w:val="left" w:pos="1171"/>
              </w:tabs>
              <w:autoSpaceDE w:val="0"/>
              <w:autoSpaceDN w:val="0"/>
              <w:adjustRightInd w:val="0"/>
              <w:spacing w:line="360" w:lineRule="auto"/>
              <w:jc w:val="both"/>
              <w:rPr>
                <w:sz w:val="20"/>
                <w:szCs w:val="20"/>
              </w:rPr>
            </w:pPr>
            <w:r w:rsidRPr="001245F2">
              <w:rPr>
                <w:sz w:val="20"/>
                <w:szCs w:val="20"/>
              </w:rPr>
              <w:t>89,2</w:t>
            </w:r>
          </w:p>
        </w:tc>
      </w:tr>
      <w:tr w:rsidR="002D022F" w:rsidRPr="001245F2" w:rsidTr="001245F2">
        <w:tc>
          <w:tcPr>
            <w:tcW w:w="4428" w:type="dxa"/>
            <w:shd w:val="clear" w:color="auto" w:fill="auto"/>
            <w:vAlign w:val="center"/>
          </w:tcPr>
          <w:p w:rsidR="002D022F" w:rsidRPr="001245F2" w:rsidRDefault="00A666AF" w:rsidP="001245F2">
            <w:pPr>
              <w:widowControl w:val="0"/>
              <w:tabs>
                <w:tab w:val="left" w:pos="1171"/>
              </w:tabs>
              <w:autoSpaceDE w:val="0"/>
              <w:autoSpaceDN w:val="0"/>
              <w:adjustRightInd w:val="0"/>
              <w:spacing w:line="360" w:lineRule="auto"/>
              <w:jc w:val="both"/>
              <w:rPr>
                <w:sz w:val="20"/>
                <w:szCs w:val="20"/>
              </w:rPr>
            </w:pPr>
            <w:r w:rsidRPr="001245F2">
              <w:rPr>
                <w:sz w:val="20"/>
                <w:szCs w:val="20"/>
              </w:rPr>
              <w:t>В том числе коровы, гол</w:t>
            </w:r>
          </w:p>
        </w:tc>
        <w:tc>
          <w:tcPr>
            <w:tcW w:w="1567" w:type="dxa"/>
            <w:shd w:val="clear" w:color="auto" w:fill="auto"/>
            <w:vAlign w:val="center"/>
          </w:tcPr>
          <w:p w:rsidR="002D022F" w:rsidRPr="001245F2" w:rsidRDefault="00A666AF" w:rsidP="001245F2">
            <w:pPr>
              <w:widowControl w:val="0"/>
              <w:tabs>
                <w:tab w:val="left" w:pos="1171"/>
              </w:tabs>
              <w:autoSpaceDE w:val="0"/>
              <w:autoSpaceDN w:val="0"/>
              <w:adjustRightInd w:val="0"/>
              <w:spacing w:line="360" w:lineRule="auto"/>
              <w:jc w:val="both"/>
              <w:rPr>
                <w:sz w:val="20"/>
                <w:szCs w:val="20"/>
              </w:rPr>
            </w:pPr>
            <w:r w:rsidRPr="001245F2">
              <w:rPr>
                <w:sz w:val="20"/>
                <w:szCs w:val="20"/>
              </w:rPr>
              <w:t>300</w:t>
            </w:r>
          </w:p>
        </w:tc>
        <w:tc>
          <w:tcPr>
            <w:tcW w:w="1620" w:type="dxa"/>
            <w:shd w:val="clear" w:color="auto" w:fill="auto"/>
            <w:vAlign w:val="center"/>
          </w:tcPr>
          <w:p w:rsidR="002D022F" w:rsidRPr="001245F2" w:rsidRDefault="00A666AF" w:rsidP="001245F2">
            <w:pPr>
              <w:widowControl w:val="0"/>
              <w:tabs>
                <w:tab w:val="left" w:pos="1171"/>
              </w:tabs>
              <w:autoSpaceDE w:val="0"/>
              <w:autoSpaceDN w:val="0"/>
              <w:adjustRightInd w:val="0"/>
              <w:spacing w:line="360" w:lineRule="auto"/>
              <w:jc w:val="both"/>
              <w:rPr>
                <w:sz w:val="20"/>
                <w:szCs w:val="20"/>
              </w:rPr>
            </w:pPr>
            <w:r w:rsidRPr="001245F2">
              <w:rPr>
                <w:sz w:val="20"/>
                <w:szCs w:val="20"/>
              </w:rPr>
              <w:t>281</w:t>
            </w:r>
          </w:p>
        </w:tc>
        <w:tc>
          <w:tcPr>
            <w:tcW w:w="1620" w:type="dxa"/>
            <w:shd w:val="clear" w:color="auto" w:fill="auto"/>
            <w:vAlign w:val="center"/>
          </w:tcPr>
          <w:p w:rsidR="002D022F" w:rsidRPr="001245F2" w:rsidRDefault="00A666AF" w:rsidP="001245F2">
            <w:pPr>
              <w:widowControl w:val="0"/>
              <w:tabs>
                <w:tab w:val="left" w:pos="1171"/>
              </w:tabs>
              <w:autoSpaceDE w:val="0"/>
              <w:autoSpaceDN w:val="0"/>
              <w:adjustRightInd w:val="0"/>
              <w:spacing w:line="360" w:lineRule="auto"/>
              <w:jc w:val="both"/>
              <w:rPr>
                <w:sz w:val="20"/>
                <w:szCs w:val="20"/>
              </w:rPr>
            </w:pPr>
            <w:r w:rsidRPr="001245F2">
              <w:rPr>
                <w:sz w:val="20"/>
                <w:szCs w:val="20"/>
              </w:rPr>
              <w:t>93,7</w:t>
            </w:r>
          </w:p>
        </w:tc>
      </w:tr>
      <w:tr w:rsidR="00A666AF" w:rsidRPr="001245F2" w:rsidTr="001245F2">
        <w:tc>
          <w:tcPr>
            <w:tcW w:w="4428" w:type="dxa"/>
            <w:shd w:val="clear" w:color="auto" w:fill="auto"/>
            <w:vAlign w:val="center"/>
          </w:tcPr>
          <w:p w:rsidR="00A666AF" w:rsidRPr="001245F2" w:rsidRDefault="00A666AF" w:rsidP="001245F2">
            <w:pPr>
              <w:widowControl w:val="0"/>
              <w:tabs>
                <w:tab w:val="left" w:pos="1171"/>
              </w:tabs>
              <w:autoSpaceDE w:val="0"/>
              <w:autoSpaceDN w:val="0"/>
              <w:adjustRightInd w:val="0"/>
              <w:spacing w:line="360" w:lineRule="auto"/>
              <w:jc w:val="both"/>
              <w:rPr>
                <w:sz w:val="20"/>
                <w:szCs w:val="20"/>
              </w:rPr>
            </w:pPr>
            <w:r w:rsidRPr="001245F2">
              <w:rPr>
                <w:sz w:val="20"/>
                <w:szCs w:val="20"/>
              </w:rPr>
              <w:t>Продуктивность, кг</w:t>
            </w:r>
          </w:p>
        </w:tc>
        <w:tc>
          <w:tcPr>
            <w:tcW w:w="1567" w:type="dxa"/>
            <w:shd w:val="clear" w:color="auto" w:fill="auto"/>
            <w:vAlign w:val="center"/>
          </w:tcPr>
          <w:p w:rsidR="00A666AF" w:rsidRPr="001245F2" w:rsidRDefault="00A666AF" w:rsidP="001245F2">
            <w:pPr>
              <w:spacing w:line="360" w:lineRule="auto"/>
              <w:jc w:val="both"/>
              <w:rPr>
                <w:sz w:val="20"/>
                <w:szCs w:val="20"/>
              </w:rPr>
            </w:pPr>
            <w:r w:rsidRPr="001245F2">
              <w:rPr>
                <w:sz w:val="20"/>
                <w:szCs w:val="20"/>
              </w:rPr>
              <w:t>3100</w:t>
            </w:r>
          </w:p>
        </w:tc>
        <w:tc>
          <w:tcPr>
            <w:tcW w:w="1620" w:type="dxa"/>
            <w:shd w:val="clear" w:color="auto" w:fill="auto"/>
            <w:vAlign w:val="center"/>
          </w:tcPr>
          <w:p w:rsidR="00A666AF" w:rsidRPr="001245F2" w:rsidRDefault="00A666AF" w:rsidP="001245F2">
            <w:pPr>
              <w:spacing w:line="360" w:lineRule="auto"/>
              <w:jc w:val="both"/>
              <w:rPr>
                <w:sz w:val="20"/>
                <w:szCs w:val="20"/>
              </w:rPr>
            </w:pPr>
            <w:r w:rsidRPr="001245F2">
              <w:rPr>
                <w:sz w:val="20"/>
                <w:szCs w:val="20"/>
              </w:rPr>
              <w:t>3114</w:t>
            </w:r>
          </w:p>
        </w:tc>
        <w:tc>
          <w:tcPr>
            <w:tcW w:w="1620" w:type="dxa"/>
            <w:shd w:val="clear" w:color="auto" w:fill="auto"/>
            <w:vAlign w:val="center"/>
          </w:tcPr>
          <w:p w:rsidR="00A666AF" w:rsidRPr="001245F2" w:rsidRDefault="00A666AF" w:rsidP="001245F2">
            <w:pPr>
              <w:widowControl w:val="0"/>
              <w:tabs>
                <w:tab w:val="left" w:pos="1171"/>
              </w:tabs>
              <w:autoSpaceDE w:val="0"/>
              <w:autoSpaceDN w:val="0"/>
              <w:adjustRightInd w:val="0"/>
              <w:spacing w:line="360" w:lineRule="auto"/>
              <w:jc w:val="both"/>
              <w:rPr>
                <w:sz w:val="20"/>
                <w:szCs w:val="20"/>
              </w:rPr>
            </w:pPr>
            <w:r w:rsidRPr="001245F2">
              <w:rPr>
                <w:sz w:val="20"/>
                <w:szCs w:val="20"/>
              </w:rPr>
              <w:t>100,5</w:t>
            </w:r>
          </w:p>
        </w:tc>
      </w:tr>
      <w:tr w:rsidR="00A666AF" w:rsidRPr="001245F2" w:rsidTr="001245F2">
        <w:tc>
          <w:tcPr>
            <w:tcW w:w="4428" w:type="dxa"/>
            <w:shd w:val="clear" w:color="auto" w:fill="auto"/>
            <w:vAlign w:val="center"/>
          </w:tcPr>
          <w:p w:rsidR="00A666AF" w:rsidRPr="001245F2" w:rsidRDefault="00A666AF" w:rsidP="001245F2">
            <w:pPr>
              <w:widowControl w:val="0"/>
              <w:tabs>
                <w:tab w:val="left" w:pos="1171"/>
              </w:tabs>
              <w:autoSpaceDE w:val="0"/>
              <w:autoSpaceDN w:val="0"/>
              <w:adjustRightInd w:val="0"/>
              <w:spacing w:line="360" w:lineRule="auto"/>
              <w:jc w:val="both"/>
              <w:rPr>
                <w:sz w:val="20"/>
                <w:szCs w:val="20"/>
              </w:rPr>
            </w:pPr>
            <w:r w:rsidRPr="001245F2">
              <w:rPr>
                <w:sz w:val="20"/>
                <w:szCs w:val="20"/>
              </w:rPr>
              <w:t xml:space="preserve">Производство продукции на </w:t>
            </w:r>
            <w:smartTag w:uri="urn:schemas-microsoft-com:office:smarttags" w:element="metricconverter">
              <w:smartTagPr>
                <w:attr w:name="ProductID" w:val="100 га"/>
              </w:smartTagPr>
              <w:r w:rsidRPr="001245F2">
                <w:rPr>
                  <w:sz w:val="20"/>
                  <w:szCs w:val="20"/>
                </w:rPr>
                <w:t>100 га</w:t>
              </w:r>
            </w:smartTag>
            <w:r w:rsidRPr="001245F2">
              <w:rPr>
                <w:sz w:val="20"/>
                <w:szCs w:val="20"/>
              </w:rPr>
              <w:t xml:space="preserve"> с.-х. угодий, ц</w:t>
            </w:r>
          </w:p>
        </w:tc>
        <w:tc>
          <w:tcPr>
            <w:tcW w:w="1567" w:type="dxa"/>
            <w:shd w:val="clear" w:color="auto" w:fill="auto"/>
            <w:vAlign w:val="center"/>
          </w:tcPr>
          <w:p w:rsidR="00A666AF" w:rsidRPr="001245F2" w:rsidRDefault="00A666AF" w:rsidP="001245F2">
            <w:pPr>
              <w:widowControl w:val="0"/>
              <w:tabs>
                <w:tab w:val="left" w:pos="1171"/>
              </w:tabs>
              <w:autoSpaceDE w:val="0"/>
              <w:autoSpaceDN w:val="0"/>
              <w:adjustRightInd w:val="0"/>
              <w:spacing w:line="360" w:lineRule="auto"/>
              <w:jc w:val="both"/>
              <w:rPr>
                <w:sz w:val="20"/>
                <w:szCs w:val="20"/>
              </w:rPr>
            </w:pPr>
            <w:r w:rsidRPr="001245F2">
              <w:rPr>
                <w:sz w:val="20"/>
                <w:szCs w:val="20"/>
              </w:rPr>
              <w:t>3,6</w:t>
            </w:r>
          </w:p>
        </w:tc>
        <w:tc>
          <w:tcPr>
            <w:tcW w:w="1620" w:type="dxa"/>
            <w:shd w:val="clear" w:color="auto" w:fill="auto"/>
            <w:vAlign w:val="center"/>
          </w:tcPr>
          <w:p w:rsidR="00A666AF" w:rsidRPr="001245F2" w:rsidRDefault="00A666AF" w:rsidP="001245F2">
            <w:pPr>
              <w:widowControl w:val="0"/>
              <w:tabs>
                <w:tab w:val="left" w:pos="1171"/>
              </w:tabs>
              <w:autoSpaceDE w:val="0"/>
              <w:autoSpaceDN w:val="0"/>
              <w:adjustRightInd w:val="0"/>
              <w:spacing w:line="360" w:lineRule="auto"/>
              <w:jc w:val="both"/>
              <w:rPr>
                <w:sz w:val="20"/>
                <w:szCs w:val="20"/>
              </w:rPr>
            </w:pPr>
            <w:r w:rsidRPr="001245F2">
              <w:rPr>
                <w:sz w:val="20"/>
                <w:szCs w:val="20"/>
              </w:rPr>
              <w:t>3,3</w:t>
            </w:r>
          </w:p>
        </w:tc>
        <w:tc>
          <w:tcPr>
            <w:tcW w:w="1620" w:type="dxa"/>
            <w:shd w:val="clear" w:color="auto" w:fill="auto"/>
            <w:vAlign w:val="center"/>
          </w:tcPr>
          <w:p w:rsidR="00A666AF" w:rsidRPr="001245F2" w:rsidRDefault="00A666AF" w:rsidP="001245F2">
            <w:pPr>
              <w:widowControl w:val="0"/>
              <w:tabs>
                <w:tab w:val="left" w:pos="1171"/>
              </w:tabs>
              <w:autoSpaceDE w:val="0"/>
              <w:autoSpaceDN w:val="0"/>
              <w:adjustRightInd w:val="0"/>
              <w:spacing w:line="360" w:lineRule="auto"/>
              <w:jc w:val="both"/>
              <w:rPr>
                <w:sz w:val="20"/>
                <w:szCs w:val="20"/>
              </w:rPr>
            </w:pPr>
            <w:r w:rsidRPr="001245F2">
              <w:rPr>
                <w:sz w:val="20"/>
                <w:szCs w:val="20"/>
              </w:rPr>
              <w:t>91,7</w:t>
            </w:r>
          </w:p>
        </w:tc>
      </w:tr>
      <w:tr w:rsidR="00A666AF" w:rsidRPr="001245F2" w:rsidTr="001245F2">
        <w:tc>
          <w:tcPr>
            <w:tcW w:w="4428" w:type="dxa"/>
            <w:shd w:val="clear" w:color="auto" w:fill="auto"/>
            <w:vAlign w:val="center"/>
          </w:tcPr>
          <w:p w:rsidR="00A666AF" w:rsidRPr="001245F2" w:rsidRDefault="00A666AF" w:rsidP="001245F2">
            <w:pPr>
              <w:widowControl w:val="0"/>
              <w:tabs>
                <w:tab w:val="left" w:pos="1171"/>
              </w:tabs>
              <w:autoSpaceDE w:val="0"/>
              <w:autoSpaceDN w:val="0"/>
              <w:adjustRightInd w:val="0"/>
              <w:spacing w:line="360" w:lineRule="auto"/>
              <w:jc w:val="both"/>
              <w:rPr>
                <w:sz w:val="20"/>
                <w:szCs w:val="20"/>
              </w:rPr>
            </w:pPr>
            <w:r w:rsidRPr="001245F2">
              <w:rPr>
                <w:sz w:val="20"/>
                <w:szCs w:val="20"/>
              </w:rPr>
              <w:t>Валовая продукция животноводства, тыс. руб.</w:t>
            </w:r>
          </w:p>
        </w:tc>
        <w:tc>
          <w:tcPr>
            <w:tcW w:w="1567" w:type="dxa"/>
            <w:shd w:val="clear" w:color="auto" w:fill="auto"/>
            <w:vAlign w:val="center"/>
          </w:tcPr>
          <w:p w:rsidR="00A666AF" w:rsidRPr="001245F2" w:rsidRDefault="00A666AF" w:rsidP="001245F2">
            <w:pPr>
              <w:widowControl w:val="0"/>
              <w:tabs>
                <w:tab w:val="left" w:pos="1171"/>
              </w:tabs>
              <w:autoSpaceDE w:val="0"/>
              <w:autoSpaceDN w:val="0"/>
              <w:adjustRightInd w:val="0"/>
              <w:spacing w:line="360" w:lineRule="auto"/>
              <w:jc w:val="both"/>
              <w:rPr>
                <w:sz w:val="20"/>
                <w:szCs w:val="20"/>
              </w:rPr>
            </w:pPr>
            <w:r w:rsidRPr="001245F2">
              <w:rPr>
                <w:sz w:val="20"/>
                <w:szCs w:val="20"/>
              </w:rPr>
              <w:t>9296</w:t>
            </w:r>
          </w:p>
        </w:tc>
        <w:tc>
          <w:tcPr>
            <w:tcW w:w="1620" w:type="dxa"/>
            <w:shd w:val="clear" w:color="auto" w:fill="auto"/>
            <w:vAlign w:val="center"/>
          </w:tcPr>
          <w:p w:rsidR="00A666AF" w:rsidRPr="001245F2" w:rsidRDefault="00A666AF" w:rsidP="001245F2">
            <w:pPr>
              <w:widowControl w:val="0"/>
              <w:tabs>
                <w:tab w:val="left" w:pos="1171"/>
              </w:tabs>
              <w:autoSpaceDE w:val="0"/>
              <w:autoSpaceDN w:val="0"/>
              <w:adjustRightInd w:val="0"/>
              <w:spacing w:line="360" w:lineRule="auto"/>
              <w:jc w:val="both"/>
              <w:rPr>
                <w:sz w:val="20"/>
                <w:szCs w:val="20"/>
              </w:rPr>
            </w:pPr>
            <w:r w:rsidRPr="001245F2">
              <w:rPr>
                <w:sz w:val="20"/>
                <w:szCs w:val="20"/>
              </w:rPr>
              <w:t>8123</w:t>
            </w:r>
          </w:p>
        </w:tc>
        <w:tc>
          <w:tcPr>
            <w:tcW w:w="1620" w:type="dxa"/>
            <w:shd w:val="clear" w:color="auto" w:fill="auto"/>
            <w:vAlign w:val="center"/>
          </w:tcPr>
          <w:p w:rsidR="00A666AF" w:rsidRPr="001245F2" w:rsidRDefault="00A666AF" w:rsidP="001245F2">
            <w:pPr>
              <w:widowControl w:val="0"/>
              <w:tabs>
                <w:tab w:val="left" w:pos="1171"/>
              </w:tabs>
              <w:autoSpaceDE w:val="0"/>
              <w:autoSpaceDN w:val="0"/>
              <w:adjustRightInd w:val="0"/>
              <w:spacing w:line="360" w:lineRule="auto"/>
              <w:jc w:val="both"/>
              <w:rPr>
                <w:sz w:val="20"/>
                <w:szCs w:val="20"/>
              </w:rPr>
            </w:pPr>
            <w:r w:rsidRPr="001245F2">
              <w:rPr>
                <w:sz w:val="20"/>
                <w:szCs w:val="20"/>
              </w:rPr>
              <w:t>87,4</w:t>
            </w:r>
          </w:p>
        </w:tc>
      </w:tr>
      <w:tr w:rsidR="00A666AF" w:rsidRPr="001245F2" w:rsidTr="001245F2">
        <w:tc>
          <w:tcPr>
            <w:tcW w:w="4428" w:type="dxa"/>
            <w:shd w:val="clear" w:color="auto" w:fill="auto"/>
            <w:vAlign w:val="center"/>
          </w:tcPr>
          <w:p w:rsidR="00A666AF" w:rsidRPr="001245F2" w:rsidRDefault="00A666AF" w:rsidP="001245F2">
            <w:pPr>
              <w:widowControl w:val="0"/>
              <w:tabs>
                <w:tab w:val="left" w:pos="1171"/>
              </w:tabs>
              <w:autoSpaceDE w:val="0"/>
              <w:autoSpaceDN w:val="0"/>
              <w:adjustRightInd w:val="0"/>
              <w:spacing w:line="360" w:lineRule="auto"/>
              <w:jc w:val="both"/>
              <w:rPr>
                <w:sz w:val="20"/>
                <w:szCs w:val="20"/>
              </w:rPr>
            </w:pPr>
            <w:r w:rsidRPr="001245F2">
              <w:rPr>
                <w:sz w:val="20"/>
                <w:szCs w:val="20"/>
              </w:rPr>
              <w:t>Расход кормов на 1 ц продукции, ц.к.ед.</w:t>
            </w:r>
          </w:p>
        </w:tc>
        <w:tc>
          <w:tcPr>
            <w:tcW w:w="1567" w:type="dxa"/>
            <w:shd w:val="clear" w:color="auto" w:fill="auto"/>
            <w:vAlign w:val="center"/>
          </w:tcPr>
          <w:p w:rsidR="00A666AF" w:rsidRPr="001245F2" w:rsidRDefault="00A666AF" w:rsidP="001245F2">
            <w:pPr>
              <w:widowControl w:val="0"/>
              <w:tabs>
                <w:tab w:val="left" w:pos="1171"/>
              </w:tabs>
              <w:autoSpaceDE w:val="0"/>
              <w:autoSpaceDN w:val="0"/>
              <w:adjustRightInd w:val="0"/>
              <w:spacing w:line="360" w:lineRule="auto"/>
              <w:jc w:val="both"/>
              <w:rPr>
                <w:sz w:val="20"/>
                <w:szCs w:val="20"/>
              </w:rPr>
            </w:pPr>
            <w:r w:rsidRPr="001245F2">
              <w:rPr>
                <w:sz w:val="20"/>
                <w:szCs w:val="20"/>
              </w:rPr>
              <w:t>2,05</w:t>
            </w:r>
          </w:p>
        </w:tc>
        <w:tc>
          <w:tcPr>
            <w:tcW w:w="1620" w:type="dxa"/>
            <w:shd w:val="clear" w:color="auto" w:fill="auto"/>
            <w:vAlign w:val="center"/>
          </w:tcPr>
          <w:p w:rsidR="00A666AF" w:rsidRPr="001245F2" w:rsidRDefault="00A666AF" w:rsidP="001245F2">
            <w:pPr>
              <w:widowControl w:val="0"/>
              <w:tabs>
                <w:tab w:val="left" w:pos="1171"/>
              </w:tabs>
              <w:autoSpaceDE w:val="0"/>
              <w:autoSpaceDN w:val="0"/>
              <w:adjustRightInd w:val="0"/>
              <w:spacing w:line="360" w:lineRule="auto"/>
              <w:jc w:val="both"/>
              <w:rPr>
                <w:sz w:val="20"/>
                <w:szCs w:val="20"/>
              </w:rPr>
            </w:pPr>
            <w:r w:rsidRPr="001245F2">
              <w:rPr>
                <w:sz w:val="20"/>
                <w:szCs w:val="20"/>
              </w:rPr>
              <w:t>2,13</w:t>
            </w:r>
          </w:p>
        </w:tc>
        <w:tc>
          <w:tcPr>
            <w:tcW w:w="1620" w:type="dxa"/>
            <w:shd w:val="clear" w:color="auto" w:fill="auto"/>
            <w:vAlign w:val="center"/>
          </w:tcPr>
          <w:p w:rsidR="00A666AF" w:rsidRPr="001245F2" w:rsidRDefault="00A666AF" w:rsidP="001245F2">
            <w:pPr>
              <w:widowControl w:val="0"/>
              <w:tabs>
                <w:tab w:val="left" w:pos="1171"/>
              </w:tabs>
              <w:autoSpaceDE w:val="0"/>
              <w:autoSpaceDN w:val="0"/>
              <w:adjustRightInd w:val="0"/>
              <w:spacing w:line="360" w:lineRule="auto"/>
              <w:jc w:val="both"/>
              <w:rPr>
                <w:sz w:val="20"/>
                <w:szCs w:val="20"/>
              </w:rPr>
            </w:pPr>
            <w:r w:rsidRPr="001245F2">
              <w:rPr>
                <w:sz w:val="20"/>
                <w:szCs w:val="20"/>
              </w:rPr>
              <w:t>103,9</w:t>
            </w:r>
          </w:p>
        </w:tc>
      </w:tr>
      <w:tr w:rsidR="00A666AF" w:rsidRPr="001245F2" w:rsidTr="001245F2">
        <w:tc>
          <w:tcPr>
            <w:tcW w:w="4428" w:type="dxa"/>
            <w:shd w:val="clear" w:color="auto" w:fill="auto"/>
            <w:vAlign w:val="center"/>
          </w:tcPr>
          <w:p w:rsidR="00A666AF" w:rsidRPr="001245F2" w:rsidRDefault="00A666AF" w:rsidP="001245F2">
            <w:pPr>
              <w:widowControl w:val="0"/>
              <w:tabs>
                <w:tab w:val="left" w:pos="1171"/>
              </w:tabs>
              <w:autoSpaceDE w:val="0"/>
              <w:autoSpaceDN w:val="0"/>
              <w:adjustRightInd w:val="0"/>
              <w:spacing w:line="360" w:lineRule="auto"/>
              <w:jc w:val="both"/>
              <w:rPr>
                <w:sz w:val="20"/>
                <w:szCs w:val="20"/>
              </w:rPr>
            </w:pPr>
            <w:r w:rsidRPr="001245F2">
              <w:rPr>
                <w:sz w:val="20"/>
                <w:szCs w:val="20"/>
              </w:rPr>
              <w:t>Затраты труда на 1 ц продукции, чел.-ч.</w:t>
            </w:r>
          </w:p>
        </w:tc>
        <w:tc>
          <w:tcPr>
            <w:tcW w:w="1567" w:type="dxa"/>
            <w:shd w:val="clear" w:color="auto" w:fill="auto"/>
            <w:vAlign w:val="center"/>
          </w:tcPr>
          <w:p w:rsidR="00A666AF" w:rsidRPr="001245F2" w:rsidRDefault="00A666AF" w:rsidP="001245F2">
            <w:pPr>
              <w:widowControl w:val="0"/>
              <w:tabs>
                <w:tab w:val="left" w:pos="1171"/>
              </w:tabs>
              <w:autoSpaceDE w:val="0"/>
              <w:autoSpaceDN w:val="0"/>
              <w:adjustRightInd w:val="0"/>
              <w:spacing w:line="360" w:lineRule="auto"/>
              <w:jc w:val="both"/>
              <w:rPr>
                <w:sz w:val="20"/>
                <w:szCs w:val="20"/>
              </w:rPr>
            </w:pPr>
            <w:r w:rsidRPr="001245F2">
              <w:rPr>
                <w:sz w:val="20"/>
                <w:szCs w:val="20"/>
              </w:rPr>
              <w:t>4,6</w:t>
            </w:r>
          </w:p>
        </w:tc>
        <w:tc>
          <w:tcPr>
            <w:tcW w:w="1620" w:type="dxa"/>
            <w:shd w:val="clear" w:color="auto" w:fill="auto"/>
            <w:vAlign w:val="center"/>
          </w:tcPr>
          <w:p w:rsidR="00A666AF" w:rsidRPr="001245F2" w:rsidRDefault="00A666AF" w:rsidP="001245F2">
            <w:pPr>
              <w:widowControl w:val="0"/>
              <w:tabs>
                <w:tab w:val="left" w:pos="1171"/>
              </w:tabs>
              <w:autoSpaceDE w:val="0"/>
              <w:autoSpaceDN w:val="0"/>
              <w:adjustRightInd w:val="0"/>
              <w:spacing w:line="360" w:lineRule="auto"/>
              <w:jc w:val="both"/>
              <w:rPr>
                <w:sz w:val="20"/>
                <w:szCs w:val="20"/>
              </w:rPr>
            </w:pPr>
            <w:r w:rsidRPr="001245F2">
              <w:rPr>
                <w:sz w:val="20"/>
                <w:szCs w:val="20"/>
              </w:rPr>
              <w:t>4,6</w:t>
            </w:r>
          </w:p>
        </w:tc>
        <w:tc>
          <w:tcPr>
            <w:tcW w:w="1620" w:type="dxa"/>
            <w:shd w:val="clear" w:color="auto" w:fill="auto"/>
            <w:vAlign w:val="center"/>
          </w:tcPr>
          <w:p w:rsidR="00A666AF" w:rsidRPr="001245F2" w:rsidRDefault="00A666AF" w:rsidP="001245F2">
            <w:pPr>
              <w:widowControl w:val="0"/>
              <w:tabs>
                <w:tab w:val="left" w:pos="1171"/>
              </w:tabs>
              <w:autoSpaceDE w:val="0"/>
              <w:autoSpaceDN w:val="0"/>
              <w:adjustRightInd w:val="0"/>
              <w:spacing w:line="360" w:lineRule="auto"/>
              <w:jc w:val="both"/>
              <w:rPr>
                <w:sz w:val="20"/>
                <w:szCs w:val="20"/>
              </w:rPr>
            </w:pPr>
            <w:r w:rsidRPr="001245F2">
              <w:rPr>
                <w:sz w:val="20"/>
                <w:szCs w:val="20"/>
              </w:rPr>
              <w:t>100</w:t>
            </w:r>
          </w:p>
        </w:tc>
      </w:tr>
      <w:tr w:rsidR="00A666AF" w:rsidRPr="001245F2" w:rsidTr="001245F2">
        <w:tc>
          <w:tcPr>
            <w:tcW w:w="4428" w:type="dxa"/>
            <w:shd w:val="clear" w:color="auto" w:fill="auto"/>
            <w:vAlign w:val="center"/>
          </w:tcPr>
          <w:p w:rsidR="00A666AF" w:rsidRPr="001245F2" w:rsidRDefault="00277AEC" w:rsidP="001245F2">
            <w:pPr>
              <w:widowControl w:val="0"/>
              <w:tabs>
                <w:tab w:val="left" w:pos="1171"/>
              </w:tabs>
              <w:autoSpaceDE w:val="0"/>
              <w:autoSpaceDN w:val="0"/>
              <w:adjustRightInd w:val="0"/>
              <w:spacing w:line="360" w:lineRule="auto"/>
              <w:jc w:val="both"/>
              <w:rPr>
                <w:sz w:val="20"/>
                <w:szCs w:val="20"/>
              </w:rPr>
            </w:pPr>
            <w:r w:rsidRPr="001245F2">
              <w:rPr>
                <w:sz w:val="20"/>
                <w:szCs w:val="20"/>
              </w:rPr>
              <w:t xml:space="preserve">Себестоимость </w:t>
            </w:r>
            <w:smartTag w:uri="urn:schemas-microsoft-com:office:smarttags" w:element="metricconverter">
              <w:smartTagPr>
                <w:attr w:name="ProductID" w:val="1 кг"/>
              </w:smartTagPr>
              <w:r w:rsidRPr="001245F2">
                <w:rPr>
                  <w:sz w:val="20"/>
                  <w:szCs w:val="20"/>
                </w:rPr>
                <w:t>1 кг</w:t>
              </w:r>
            </w:smartTag>
            <w:r w:rsidR="00A666AF" w:rsidRPr="001245F2">
              <w:rPr>
                <w:sz w:val="20"/>
                <w:szCs w:val="20"/>
              </w:rPr>
              <w:t xml:space="preserve"> продукции, руб</w:t>
            </w:r>
          </w:p>
        </w:tc>
        <w:tc>
          <w:tcPr>
            <w:tcW w:w="1567" w:type="dxa"/>
            <w:shd w:val="clear" w:color="auto" w:fill="auto"/>
            <w:vAlign w:val="center"/>
          </w:tcPr>
          <w:p w:rsidR="00A666AF" w:rsidRPr="001245F2" w:rsidRDefault="00A666AF" w:rsidP="001245F2">
            <w:pPr>
              <w:widowControl w:val="0"/>
              <w:tabs>
                <w:tab w:val="left" w:pos="1171"/>
              </w:tabs>
              <w:autoSpaceDE w:val="0"/>
              <w:autoSpaceDN w:val="0"/>
              <w:adjustRightInd w:val="0"/>
              <w:spacing w:line="360" w:lineRule="auto"/>
              <w:jc w:val="both"/>
              <w:rPr>
                <w:sz w:val="20"/>
                <w:szCs w:val="20"/>
              </w:rPr>
            </w:pPr>
            <w:r w:rsidRPr="001245F2">
              <w:rPr>
                <w:sz w:val="20"/>
                <w:szCs w:val="20"/>
              </w:rPr>
              <w:t>6,9</w:t>
            </w:r>
          </w:p>
        </w:tc>
        <w:tc>
          <w:tcPr>
            <w:tcW w:w="1620" w:type="dxa"/>
            <w:shd w:val="clear" w:color="auto" w:fill="auto"/>
            <w:vAlign w:val="center"/>
          </w:tcPr>
          <w:p w:rsidR="00A666AF" w:rsidRPr="001245F2" w:rsidRDefault="00A666AF" w:rsidP="001245F2">
            <w:pPr>
              <w:widowControl w:val="0"/>
              <w:tabs>
                <w:tab w:val="left" w:pos="1171"/>
              </w:tabs>
              <w:autoSpaceDE w:val="0"/>
              <w:autoSpaceDN w:val="0"/>
              <w:adjustRightInd w:val="0"/>
              <w:spacing w:line="360" w:lineRule="auto"/>
              <w:jc w:val="both"/>
              <w:rPr>
                <w:sz w:val="20"/>
                <w:szCs w:val="20"/>
              </w:rPr>
            </w:pPr>
            <w:r w:rsidRPr="001245F2">
              <w:rPr>
                <w:sz w:val="20"/>
                <w:szCs w:val="20"/>
              </w:rPr>
              <w:t>6,2</w:t>
            </w:r>
          </w:p>
        </w:tc>
        <w:tc>
          <w:tcPr>
            <w:tcW w:w="1620" w:type="dxa"/>
            <w:shd w:val="clear" w:color="auto" w:fill="auto"/>
            <w:vAlign w:val="center"/>
          </w:tcPr>
          <w:p w:rsidR="00A666AF" w:rsidRPr="001245F2" w:rsidRDefault="00277AEC" w:rsidP="001245F2">
            <w:pPr>
              <w:widowControl w:val="0"/>
              <w:tabs>
                <w:tab w:val="left" w:pos="1171"/>
              </w:tabs>
              <w:autoSpaceDE w:val="0"/>
              <w:autoSpaceDN w:val="0"/>
              <w:adjustRightInd w:val="0"/>
              <w:spacing w:line="360" w:lineRule="auto"/>
              <w:jc w:val="both"/>
              <w:rPr>
                <w:sz w:val="20"/>
                <w:szCs w:val="20"/>
              </w:rPr>
            </w:pPr>
            <w:r w:rsidRPr="001245F2">
              <w:rPr>
                <w:sz w:val="20"/>
                <w:szCs w:val="20"/>
              </w:rPr>
              <w:t>89,9</w:t>
            </w:r>
          </w:p>
        </w:tc>
      </w:tr>
      <w:tr w:rsidR="00A666AF" w:rsidRPr="001245F2" w:rsidTr="001245F2">
        <w:tc>
          <w:tcPr>
            <w:tcW w:w="4428" w:type="dxa"/>
            <w:shd w:val="clear" w:color="auto" w:fill="auto"/>
            <w:vAlign w:val="center"/>
          </w:tcPr>
          <w:p w:rsidR="00A666AF" w:rsidRPr="001245F2" w:rsidRDefault="00277AEC" w:rsidP="001245F2">
            <w:pPr>
              <w:widowControl w:val="0"/>
              <w:tabs>
                <w:tab w:val="left" w:pos="1171"/>
              </w:tabs>
              <w:autoSpaceDE w:val="0"/>
              <w:autoSpaceDN w:val="0"/>
              <w:adjustRightInd w:val="0"/>
              <w:spacing w:line="360" w:lineRule="auto"/>
              <w:jc w:val="both"/>
              <w:rPr>
                <w:sz w:val="20"/>
                <w:szCs w:val="20"/>
              </w:rPr>
            </w:pPr>
            <w:r w:rsidRPr="001245F2">
              <w:rPr>
                <w:sz w:val="20"/>
                <w:szCs w:val="20"/>
              </w:rPr>
              <w:t xml:space="preserve">Средняя цена реализации </w:t>
            </w:r>
            <w:smartTag w:uri="urn:schemas-microsoft-com:office:smarttags" w:element="metricconverter">
              <w:smartTagPr>
                <w:attr w:name="ProductID" w:val="1 кг"/>
              </w:smartTagPr>
              <w:r w:rsidRPr="001245F2">
                <w:rPr>
                  <w:sz w:val="20"/>
                  <w:szCs w:val="20"/>
                </w:rPr>
                <w:t>1 кг</w:t>
              </w:r>
            </w:smartTag>
            <w:r w:rsidRPr="001245F2">
              <w:rPr>
                <w:sz w:val="20"/>
                <w:szCs w:val="20"/>
              </w:rPr>
              <w:t xml:space="preserve"> продукции, руб</w:t>
            </w:r>
          </w:p>
        </w:tc>
        <w:tc>
          <w:tcPr>
            <w:tcW w:w="1567" w:type="dxa"/>
            <w:shd w:val="clear" w:color="auto" w:fill="auto"/>
            <w:vAlign w:val="center"/>
          </w:tcPr>
          <w:p w:rsidR="00A666AF" w:rsidRPr="001245F2" w:rsidRDefault="00A666AF" w:rsidP="001245F2">
            <w:pPr>
              <w:widowControl w:val="0"/>
              <w:tabs>
                <w:tab w:val="left" w:pos="1171"/>
              </w:tabs>
              <w:autoSpaceDE w:val="0"/>
              <w:autoSpaceDN w:val="0"/>
              <w:adjustRightInd w:val="0"/>
              <w:spacing w:line="360" w:lineRule="auto"/>
              <w:jc w:val="both"/>
              <w:rPr>
                <w:sz w:val="20"/>
                <w:szCs w:val="20"/>
              </w:rPr>
            </w:pPr>
            <w:r w:rsidRPr="001245F2">
              <w:rPr>
                <w:sz w:val="20"/>
                <w:szCs w:val="20"/>
              </w:rPr>
              <w:t>6,5</w:t>
            </w:r>
          </w:p>
        </w:tc>
        <w:tc>
          <w:tcPr>
            <w:tcW w:w="1620" w:type="dxa"/>
            <w:shd w:val="clear" w:color="auto" w:fill="auto"/>
            <w:vAlign w:val="center"/>
          </w:tcPr>
          <w:p w:rsidR="00A666AF" w:rsidRPr="001245F2" w:rsidRDefault="00A666AF" w:rsidP="001245F2">
            <w:pPr>
              <w:widowControl w:val="0"/>
              <w:tabs>
                <w:tab w:val="left" w:pos="1171"/>
              </w:tabs>
              <w:autoSpaceDE w:val="0"/>
              <w:autoSpaceDN w:val="0"/>
              <w:adjustRightInd w:val="0"/>
              <w:spacing w:line="360" w:lineRule="auto"/>
              <w:jc w:val="both"/>
              <w:rPr>
                <w:sz w:val="20"/>
                <w:szCs w:val="20"/>
              </w:rPr>
            </w:pPr>
            <w:r w:rsidRPr="001245F2">
              <w:rPr>
                <w:sz w:val="20"/>
                <w:szCs w:val="20"/>
              </w:rPr>
              <w:t>7,7</w:t>
            </w:r>
          </w:p>
        </w:tc>
        <w:tc>
          <w:tcPr>
            <w:tcW w:w="1620" w:type="dxa"/>
            <w:shd w:val="clear" w:color="auto" w:fill="auto"/>
            <w:vAlign w:val="center"/>
          </w:tcPr>
          <w:p w:rsidR="00A666AF" w:rsidRPr="001245F2" w:rsidRDefault="00277AEC" w:rsidP="001245F2">
            <w:pPr>
              <w:widowControl w:val="0"/>
              <w:tabs>
                <w:tab w:val="left" w:pos="1171"/>
              </w:tabs>
              <w:autoSpaceDE w:val="0"/>
              <w:autoSpaceDN w:val="0"/>
              <w:adjustRightInd w:val="0"/>
              <w:spacing w:line="360" w:lineRule="auto"/>
              <w:jc w:val="both"/>
              <w:rPr>
                <w:sz w:val="20"/>
                <w:szCs w:val="20"/>
              </w:rPr>
            </w:pPr>
            <w:r w:rsidRPr="001245F2">
              <w:rPr>
                <w:sz w:val="20"/>
                <w:szCs w:val="20"/>
              </w:rPr>
              <w:t>118,5</w:t>
            </w:r>
          </w:p>
        </w:tc>
      </w:tr>
      <w:tr w:rsidR="00A666AF" w:rsidRPr="001245F2" w:rsidTr="001245F2">
        <w:tc>
          <w:tcPr>
            <w:tcW w:w="4428" w:type="dxa"/>
            <w:shd w:val="clear" w:color="auto" w:fill="auto"/>
            <w:vAlign w:val="center"/>
          </w:tcPr>
          <w:p w:rsidR="00A666AF" w:rsidRPr="001245F2" w:rsidRDefault="00277AEC" w:rsidP="001245F2">
            <w:pPr>
              <w:widowControl w:val="0"/>
              <w:tabs>
                <w:tab w:val="left" w:pos="1171"/>
              </w:tabs>
              <w:autoSpaceDE w:val="0"/>
              <w:autoSpaceDN w:val="0"/>
              <w:adjustRightInd w:val="0"/>
              <w:spacing w:line="360" w:lineRule="auto"/>
              <w:jc w:val="both"/>
              <w:rPr>
                <w:sz w:val="20"/>
                <w:szCs w:val="20"/>
              </w:rPr>
            </w:pPr>
            <w:r w:rsidRPr="001245F2">
              <w:rPr>
                <w:sz w:val="20"/>
                <w:szCs w:val="20"/>
              </w:rPr>
              <w:t xml:space="preserve">Прибыль на </w:t>
            </w:r>
            <w:smartTag w:uri="urn:schemas-microsoft-com:office:smarttags" w:element="metricconverter">
              <w:smartTagPr>
                <w:attr w:name="ProductID" w:val="1 кг"/>
              </w:smartTagPr>
              <w:r w:rsidRPr="001245F2">
                <w:rPr>
                  <w:sz w:val="20"/>
                  <w:szCs w:val="20"/>
                </w:rPr>
                <w:t>1 кг</w:t>
              </w:r>
            </w:smartTag>
            <w:r w:rsidRPr="001245F2">
              <w:rPr>
                <w:sz w:val="20"/>
                <w:szCs w:val="20"/>
              </w:rPr>
              <w:t xml:space="preserve"> продукции</w:t>
            </w:r>
          </w:p>
        </w:tc>
        <w:tc>
          <w:tcPr>
            <w:tcW w:w="1567" w:type="dxa"/>
            <w:shd w:val="clear" w:color="auto" w:fill="auto"/>
            <w:vAlign w:val="center"/>
          </w:tcPr>
          <w:p w:rsidR="00A666AF" w:rsidRPr="001245F2" w:rsidRDefault="00277AEC" w:rsidP="001245F2">
            <w:pPr>
              <w:widowControl w:val="0"/>
              <w:tabs>
                <w:tab w:val="left" w:pos="1171"/>
              </w:tabs>
              <w:autoSpaceDE w:val="0"/>
              <w:autoSpaceDN w:val="0"/>
              <w:adjustRightInd w:val="0"/>
              <w:spacing w:line="360" w:lineRule="auto"/>
              <w:jc w:val="both"/>
              <w:rPr>
                <w:sz w:val="20"/>
                <w:szCs w:val="20"/>
              </w:rPr>
            </w:pPr>
            <w:r w:rsidRPr="001245F2">
              <w:rPr>
                <w:sz w:val="20"/>
                <w:szCs w:val="20"/>
              </w:rPr>
              <w:t>-0,4</w:t>
            </w:r>
          </w:p>
        </w:tc>
        <w:tc>
          <w:tcPr>
            <w:tcW w:w="1620" w:type="dxa"/>
            <w:shd w:val="clear" w:color="auto" w:fill="auto"/>
            <w:vAlign w:val="center"/>
          </w:tcPr>
          <w:p w:rsidR="00A666AF" w:rsidRPr="001245F2" w:rsidRDefault="00277AEC" w:rsidP="001245F2">
            <w:pPr>
              <w:widowControl w:val="0"/>
              <w:tabs>
                <w:tab w:val="left" w:pos="1171"/>
              </w:tabs>
              <w:autoSpaceDE w:val="0"/>
              <w:autoSpaceDN w:val="0"/>
              <w:adjustRightInd w:val="0"/>
              <w:spacing w:line="360" w:lineRule="auto"/>
              <w:jc w:val="both"/>
              <w:rPr>
                <w:sz w:val="20"/>
                <w:szCs w:val="20"/>
              </w:rPr>
            </w:pPr>
            <w:r w:rsidRPr="001245F2">
              <w:rPr>
                <w:sz w:val="20"/>
                <w:szCs w:val="20"/>
              </w:rPr>
              <w:t>1,5</w:t>
            </w:r>
          </w:p>
        </w:tc>
        <w:tc>
          <w:tcPr>
            <w:tcW w:w="1620" w:type="dxa"/>
            <w:shd w:val="clear" w:color="auto" w:fill="auto"/>
            <w:vAlign w:val="center"/>
          </w:tcPr>
          <w:p w:rsidR="00A666AF" w:rsidRPr="001245F2" w:rsidRDefault="00DA622A" w:rsidP="001245F2">
            <w:pPr>
              <w:widowControl w:val="0"/>
              <w:tabs>
                <w:tab w:val="left" w:pos="1171"/>
              </w:tabs>
              <w:autoSpaceDE w:val="0"/>
              <w:autoSpaceDN w:val="0"/>
              <w:adjustRightInd w:val="0"/>
              <w:spacing w:line="360" w:lineRule="auto"/>
              <w:jc w:val="both"/>
              <w:rPr>
                <w:sz w:val="20"/>
                <w:szCs w:val="20"/>
              </w:rPr>
            </w:pPr>
            <w:r w:rsidRPr="001245F2">
              <w:rPr>
                <w:sz w:val="20"/>
                <w:szCs w:val="20"/>
              </w:rPr>
              <w:t>-</w:t>
            </w:r>
          </w:p>
        </w:tc>
      </w:tr>
      <w:tr w:rsidR="00277AEC" w:rsidRPr="001245F2" w:rsidTr="001245F2">
        <w:tc>
          <w:tcPr>
            <w:tcW w:w="4428" w:type="dxa"/>
            <w:shd w:val="clear" w:color="auto" w:fill="auto"/>
            <w:vAlign w:val="center"/>
          </w:tcPr>
          <w:p w:rsidR="00277AEC" w:rsidRPr="001245F2" w:rsidRDefault="00277AEC" w:rsidP="001245F2">
            <w:pPr>
              <w:widowControl w:val="0"/>
              <w:tabs>
                <w:tab w:val="left" w:pos="1171"/>
              </w:tabs>
              <w:autoSpaceDE w:val="0"/>
              <w:autoSpaceDN w:val="0"/>
              <w:adjustRightInd w:val="0"/>
              <w:spacing w:line="360" w:lineRule="auto"/>
              <w:jc w:val="both"/>
              <w:rPr>
                <w:sz w:val="20"/>
                <w:szCs w:val="20"/>
              </w:rPr>
            </w:pPr>
            <w:r w:rsidRPr="001245F2">
              <w:rPr>
                <w:sz w:val="20"/>
                <w:szCs w:val="20"/>
              </w:rPr>
              <w:t>Уровень рентабельности продукции %</w:t>
            </w:r>
          </w:p>
        </w:tc>
        <w:tc>
          <w:tcPr>
            <w:tcW w:w="1567" w:type="dxa"/>
            <w:shd w:val="clear" w:color="auto" w:fill="auto"/>
            <w:vAlign w:val="center"/>
          </w:tcPr>
          <w:p w:rsidR="00277AEC" w:rsidRPr="001245F2" w:rsidRDefault="00277AEC" w:rsidP="001245F2">
            <w:pPr>
              <w:widowControl w:val="0"/>
              <w:tabs>
                <w:tab w:val="left" w:pos="1171"/>
              </w:tabs>
              <w:autoSpaceDE w:val="0"/>
              <w:autoSpaceDN w:val="0"/>
              <w:adjustRightInd w:val="0"/>
              <w:spacing w:line="360" w:lineRule="auto"/>
              <w:jc w:val="both"/>
              <w:rPr>
                <w:sz w:val="20"/>
                <w:szCs w:val="20"/>
              </w:rPr>
            </w:pPr>
            <w:r w:rsidRPr="001245F2">
              <w:rPr>
                <w:sz w:val="20"/>
                <w:szCs w:val="20"/>
              </w:rPr>
              <w:t>-5,8</w:t>
            </w:r>
          </w:p>
        </w:tc>
        <w:tc>
          <w:tcPr>
            <w:tcW w:w="1620" w:type="dxa"/>
            <w:shd w:val="clear" w:color="auto" w:fill="auto"/>
            <w:vAlign w:val="center"/>
          </w:tcPr>
          <w:p w:rsidR="00277AEC" w:rsidRPr="001245F2" w:rsidRDefault="00277AEC" w:rsidP="001245F2">
            <w:pPr>
              <w:widowControl w:val="0"/>
              <w:tabs>
                <w:tab w:val="left" w:pos="1171"/>
              </w:tabs>
              <w:autoSpaceDE w:val="0"/>
              <w:autoSpaceDN w:val="0"/>
              <w:adjustRightInd w:val="0"/>
              <w:spacing w:line="360" w:lineRule="auto"/>
              <w:jc w:val="both"/>
              <w:rPr>
                <w:sz w:val="20"/>
                <w:szCs w:val="20"/>
              </w:rPr>
            </w:pPr>
            <w:r w:rsidRPr="001245F2">
              <w:rPr>
                <w:sz w:val="20"/>
                <w:szCs w:val="20"/>
              </w:rPr>
              <w:t>24,2</w:t>
            </w:r>
          </w:p>
        </w:tc>
        <w:tc>
          <w:tcPr>
            <w:tcW w:w="1620" w:type="dxa"/>
            <w:shd w:val="clear" w:color="auto" w:fill="auto"/>
            <w:vAlign w:val="center"/>
          </w:tcPr>
          <w:p w:rsidR="00277AEC" w:rsidRPr="001245F2" w:rsidRDefault="00DA622A" w:rsidP="001245F2">
            <w:pPr>
              <w:widowControl w:val="0"/>
              <w:tabs>
                <w:tab w:val="left" w:pos="1171"/>
              </w:tabs>
              <w:autoSpaceDE w:val="0"/>
              <w:autoSpaceDN w:val="0"/>
              <w:adjustRightInd w:val="0"/>
              <w:spacing w:line="360" w:lineRule="auto"/>
              <w:jc w:val="both"/>
              <w:rPr>
                <w:sz w:val="20"/>
                <w:szCs w:val="20"/>
              </w:rPr>
            </w:pPr>
            <w:r w:rsidRPr="001245F2">
              <w:rPr>
                <w:sz w:val="20"/>
                <w:szCs w:val="20"/>
              </w:rPr>
              <w:t>-</w:t>
            </w:r>
          </w:p>
        </w:tc>
      </w:tr>
    </w:tbl>
    <w:p w:rsidR="002D022F" w:rsidRPr="00A808A5" w:rsidRDefault="002D022F" w:rsidP="00A808A5">
      <w:pPr>
        <w:widowControl w:val="0"/>
        <w:shd w:val="clear" w:color="auto" w:fill="FFFFFF"/>
        <w:tabs>
          <w:tab w:val="left" w:pos="1171"/>
        </w:tabs>
        <w:autoSpaceDE w:val="0"/>
        <w:autoSpaceDN w:val="0"/>
        <w:adjustRightInd w:val="0"/>
        <w:spacing w:line="360" w:lineRule="auto"/>
        <w:ind w:firstLine="709"/>
        <w:jc w:val="both"/>
        <w:rPr>
          <w:sz w:val="28"/>
          <w:szCs w:val="28"/>
        </w:rPr>
      </w:pPr>
    </w:p>
    <w:p w:rsidR="002D022F" w:rsidRPr="00A808A5" w:rsidRDefault="00277AEC" w:rsidP="00A808A5">
      <w:pPr>
        <w:widowControl w:val="0"/>
        <w:shd w:val="clear" w:color="auto" w:fill="FFFFFF"/>
        <w:tabs>
          <w:tab w:val="left" w:pos="709"/>
        </w:tabs>
        <w:autoSpaceDE w:val="0"/>
        <w:autoSpaceDN w:val="0"/>
        <w:adjustRightInd w:val="0"/>
        <w:spacing w:line="360" w:lineRule="auto"/>
        <w:ind w:firstLine="709"/>
        <w:jc w:val="both"/>
        <w:rPr>
          <w:sz w:val="28"/>
          <w:szCs w:val="28"/>
        </w:rPr>
      </w:pPr>
      <w:r w:rsidRPr="00A808A5">
        <w:rPr>
          <w:sz w:val="28"/>
          <w:szCs w:val="28"/>
        </w:rPr>
        <w:t>В 2007 фина</w:t>
      </w:r>
      <w:r w:rsidR="002F29C8" w:rsidRPr="00A808A5">
        <w:rPr>
          <w:sz w:val="28"/>
          <w:szCs w:val="28"/>
        </w:rPr>
        <w:t xml:space="preserve">нсовые результаты </w:t>
      </w:r>
      <w:r w:rsidR="00083DDC" w:rsidRPr="00A808A5">
        <w:rPr>
          <w:sz w:val="28"/>
          <w:szCs w:val="28"/>
        </w:rPr>
        <w:t>ООО «Родина</w:t>
      </w:r>
      <w:r w:rsidRPr="00A808A5">
        <w:rPr>
          <w:sz w:val="28"/>
          <w:szCs w:val="28"/>
        </w:rPr>
        <w:t>» свидетельствуют о</w:t>
      </w:r>
      <w:r w:rsidR="00096FD8" w:rsidRPr="00A808A5">
        <w:rPr>
          <w:sz w:val="28"/>
          <w:szCs w:val="28"/>
        </w:rPr>
        <w:t>б</w:t>
      </w:r>
      <w:r w:rsidRPr="00A808A5">
        <w:rPr>
          <w:sz w:val="28"/>
          <w:szCs w:val="28"/>
        </w:rPr>
        <w:t xml:space="preserve"> эффективности его деятельности.</w:t>
      </w:r>
      <w:r w:rsidR="00096FD8" w:rsidRPr="00A808A5">
        <w:rPr>
          <w:sz w:val="28"/>
          <w:szCs w:val="28"/>
        </w:rPr>
        <w:t xml:space="preserve"> Несмотря на то, что поголовье крупного рогатого скота уменьшилось на 10,8%, а коров на 6,3%, увеличение продуктивности на 0,5%</w:t>
      </w:r>
      <w:r w:rsidR="00DA622A" w:rsidRPr="00A808A5">
        <w:rPr>
          <w:sz w:val="28"/>
          <w:szCs w:val="28"/>
        </w:rPr>
        <w:t xml:space="preserve"> за счет увеличения уровня кормления</w:t>
      </w:r>
      <w:r w:rsidR="00096FD8" w:rsidRPr="00A808A5">
        <w:rPr>
          <w:sz w:val="28"/>
          <w:szCs w:val="28"/>
        </w:rPr>
        <w:t xml:space="preserve"> и снижение себестоимости </w:t>
      </w:r>
      <w:r w:rsidR="00DA622A" w:rsidRPr="00A808A5">
        <w:rPr>
          <w:sz w:val="28"/>
          <w:szCs w:val="28"/>
        </w:rPr>
        <w:t>продукции</w:t>
      </w:r>
      <w:r w:rsidR="00096FD8" w:rsidRPr="00A808A5">
        <w:rPr>
          <w:sz w:val="28"/>
          <w:szCs w:val="28"/>
        </w:rPr>
        <w:t xml:space="preserve"> на 10,1% обеспечили хозяйству прибыль и уровень рентабельности производства молока 24,2%. Общая рентабельность по животноводству</w:t>
      </w:r>
      <w:r w:rsidR="00A808A5">
        <w:rPr>
          <w:sz w:val="28"/>
          <w:szCs w:val="28"/>
        </w:rPr>
        <w:t xml:space="preserve"> </w:t>
      </w:r>
      <w:r w:rsidR="00096FD8" w:rsidRPr="00A808A5">
        <w:rPr>
          <w:sz w:val="28"/>
          <w:szCs w:val="28"/>
        </w:rPr>
        <w:t xml:space="preserve">составила 16,0%. </w:t>
      </w:r>
    </w:p>
    <w:p w:rsidR="00A22F1A" w:rsidRPr="00241B2D" w:rsidRDefault="00241B2D" w:rsidP="00241B2D">
      <w:pPr>
        <w:widowControl w:val="0"/>
        <w:shd w:val="clear" w:color="auto" w:fill="FFFFFF"/>
        <w:tabs>
          <w:tab w:val="left" w:pos="709"/>
        </w:tabs>
        <w:autoSpaceDE w:val="0"/>
        <w:autoSpaceDN w:val="0"/>
        <w:adjustRightInd w:val="0"/>
        <w:spacing w:line="360" w:lineRule="auto"/>
        <w:ind w:firstLine="709"/>
        <w:jc w:val="center"/>
        <w:rPr>
          <w:b/>
          <w:sz w:val="28"/>
          <w:szCs w:val="28"/>
        </w:rPr>
      </w:pPr>
      <w:r>
        <w:rPr>
          <w:sz w:val="28"/>
          <w:szCs w:val="28"/>
        </w:rPr>
        <w:br w:type="page"/>
      </w:r>
      <w:r w:rsidR="00A22F1A" w:rsidRPr="00241B2D">
        <w:rPr>
          <w:b/>
          <w:bCs/>
          <w:sz w:val="28"/>
          <w:szCs w:val="28"/>
        </w:rPr>
        <w:t>Выводы и предложения</w:t>
      </w:r>
    </w:p>
    <w:p w:rsidR="00241B2D" w:rsidRDefault="00241B2D" w:rsidP="00A808A5">
      <w:pPr>
        <w:shd w:val="clear" w:color="auto" w:fill="FFFFFF"/>
        <w:spacing w:line="360" w:lineRule="auto"/>
        <w:ind w:firstLine="709"/>
        <w:jc w:val="both"/>
        <w:rPr>
          <w:sz w:val="28"/>
          <w:szCs w:val="28"/>
        </w:rPr>
      </w:pPr>
    </w:p>
    <w:p w:rsidR="00A22F1A" w:rsidRPr="00A808A5" w:rsidRDefault="00083DDC" w:rsidP="00A808A5">
      <w:pPr>
        <w:shd w:val="clear" w:color="auto" w:fill="FFFFFF"/>
        <w:spacing w:line="360" w:lineRule="auto"/>
        <w:ind w:firstLine="709"/>
        <w:jc w:val="both"/>
        <w:rPr>
          <w:sz w:val="28"/>
          <w:szCs w:val="28"/>
        </w:rPr>
      </w:pPr>
      <w:r w:rsidRPr="00A808A5">
        <w:rPr>
          <w:sz w:val="28"/>
          <w:szCs w:val="28"/>
        </w:rPr>
        <w:t>ООО «Родина</w:t>
      </w:r>
      <w:r w:rsidR="00A22F1A" w:rsidRPr="00A808A5">
        <w:rPr>
          <w:sz w:val="28"/>
          <w:szCs w:val="28"/>
        </w:rPr>
        <w:t xml:space="preserve">» - хозяйство молочного направления в 2007 году улучшило показатели производственно-финансовой деятельности. Увеличивается прибыль, но хозяйство недополучает дополнительный доход из-за уменьшения поголовья крупного рогатого скота. </w:t>
      </w:r>
    </w:p>
    <w:p w:rsidR="00A22F1A" w:rsidRPr="00A808A5" w:rsidRDefault="00A22F1A" w:rsidP="00A808A5">
      <w:pPr>
        <w:shd w:val="clear" w:color="auto" w:fill="FFFFFF"/>
        <w:spacing w:line="360" w:lineRule="auto"/>
        <w:ind w:firstLine="709"/>
        <w:jc w:val="both"/>
        <w:rPr>
          <w:sz w:val="28"/>
          <w:szCs w:val="28"/>
        </w:rPr>
      </w:pPr>
      <w:r w:rsidRPr="00A808A5">
        <w:rPr>
          <w:sz w:val="28"/>
          <w:szCs w:val="28"/>
        </w:rPr>
        <w:t>Рост себестоимости продукции в хозяйстве удалось остановить и даже уменьшить за счет увеличения продуктивности коров и производительности труда</w:t>
      </w:r>
      <w:r w:rsidR="00B65848" w:rsidRPr="00A808A5">
        <w:rPr>
          <w:sz w:val="28"/>
          <w:szCs w:val="28"/>
        </w:rPr>
        <w:t xml:space="preserve"> работников</w:t>
      </w:r>
      <w:r w:rsidRPr="00A808A5">
        <w:rPr>
          <w:sz w:val="28"/>
          <w:szCs w:val="28"/>
        </w:rPr>
        <w:t>. Дальнейший резерв снижения себестоимости заключается в улучшении кормовой базы, приобретение более производительной и надежной техники и улучшение организа</w:t>
      </w:r>
      <w:r w:rsidR="002F29C8" w:rsidRPr="00A808A5">
        <w:rPr>
          <w:sz w:val="28"/>
          <w:szCs w:val="28"/>
        </w:rPr>
        <w:t>ции труда в производстве молока, воспроизводстве высокопродуктивного стада.</w:t>
      </w:r>
      <w:r w:rsidRPr="00A808A5">
        <w:rPr>
          <w:sz w:val="28"/>
          <w:szCs w:val="28"/>
        </w:rPr>
        <w:t xml:space="preserve"> В целом по хозяйству производство молока является рентабельным. Не </w:t>
      </w:r>
      <w:r w:rsidR="002F29C8" w:rsidRPr="00A808A5">
        <w:rPr>
          <w:sz w:val="28"/>
          <w:szCs w:val="28"/>
        </w:rPr>
        <w:t>смотря на нерентабельное производство</w:t>
      </w:r>
      <w:r w:rsidRPr="00A808A5">
        <w:rPr>
          <w:sz w:val="28"/>
          <w:szCs w:val="28"/>
        </w:rPr>
        <w:t xml:space="preserve"> мяса, хозяйство сохраняет хорошие финансовые результаты, поскольку молочное производство занимает важное место в </w:t>
      </w:r>
      <w:r w:rsidR="002F29C8" w:rsidRPr="00A808A5">
        <w:rPr>
          <w:sz w:val="28"/>
          <w:szCs w:val="28"/>
        </w:rPr>
        <w:t xml:space="preserve">хозяйственной </w:t>
      </w:r>
      <w:r w:rsidRPr="00A808A5">
        <w:rPr>
          <w:sz w:val="28"/>
          <w:szCs w:val="28"/>
        </w:rPr>
        <w:t>деятельности предприятия.</w:t>
      </w:r>
    </w:p>
    <w:p w:rsidR="00A22F1A" w:rsidRPr="00A808A5" w:rsidRDefault="00A22F1A" w:rsidP="00A808A5">
      <w:pPr>
        <w:shd w:val="clear" w:color="auto" w:fill="FFFFFF"/>
        <w:spacing w:line="360" w:lineRule="auto"/>
        <w:ind w:firstLine="709"/>
        <w:jc w:val="both"/>
        <w:rPr>
          <w:sz w:val="28"/>
          <w:szCs w:val="28"/>
        </w:rPr>
      </w:pPr>
      <w:r w:rsidRPr="00A808A5">
        <w:rPr>
          <w:sz w:val="28"/>
          <w:szCs w:val="28"/>
        </w:rPr>
        <w:t xml:space="preserve">В </w:t>
      </w:r>
      <w:r w:rsidR="00083DDC" w:rsidRPr="00A808A5">
        <w:rPr>
          <w:sz w:val="28"/>
          <w:szCs w:val="28"/>
        </w:rPr>
        <w:t>хозяйстве</w:t>
      </w:r>
      <w:r w:rsidRPr="00A808A5">
        <w:rPr>
          <w:sz w:val="28"/>
          <w:szCs w:val="28"/>
        </w:rPr>
        <w:t xml:space="preserve"> по производству молока имеются резервы для его увеличения. Увеличение поголовья до полного укомплектования животноводческих помещений позволит при малых затратах повысить выход продукции животноводства.</w:t>
      </w:r>
      <w:r w:rsidR="002F29C8" w:rsidRPr="00A808A5">
        <w:rPr>
          <w:sz w:val="28"/>
          <w:szCs w:val="28"/>
        </w:rPr>
        <w:t xml:space="preserve"> Породный состав молочного стада позволяет обеспечить расширенное воспроизводство на месте в хозяйстве.</w:t>
      </w:r>
      <w:r w:rsidRPr="00A808A5">
        <w:rPr>
          <w:sz w:val="28"/>
          <w:szCs w:val="28"/>
        </w:rPr>
        <w:t xml:space="preserve"> Важно в наибольшей степени использовать свои земельные ресурсы, увеличивать площадь пашни, не допускать гибели посевов, что обеспечит снижение затрат на закупку кормов. Создание высокопродуктивного стада невозможно без улучшен</w:t>
      </w:r>
      <w:r w:rsidR="00083DDC" w:rsidRPr="00A808A5">
        <w:rPr>
          <w:sz w:val="28"/>
          <w:szCs w:val="28"/>
        </w:rPr>
        <w:t>ия качества, структуры заготовлива</w:t>
      </w:r>
      <w:r w:rsidRPr="00A808A5">
        <w:rPr>
          <w:sz w:val="28"/>
          <w:szCs w:val="28"/>
        </w:rPr>
        <w:t>емых кормов в хозяйстве и как следствие полной удовлетворенности потребностей ж</w:t>
      </w:r>
      <w:r w:rsidR="00E423BC" w:rsidRPr="00A808A5">
        <w:rPr>
          <w:sz w:val="28"/>
          <w:szCs w:val="28"/>
        </w:rPr>
        <w:t xml:space="preserve">ивотных в полноценном кормлении. Наряду с уровнем кормления необходимо улучшать организацию труда, условия содержания животных, ветеринарное обслуживание для уменьшения выбраковки животных, снижения процента яловости, увеличения продуктивности. </w:t>
      </w:r>
      <w:r w:rsidR="00B65848" w:rsidRPr="00A808A5">
        <w:rPr>
          <w:sz w:val="28"/>
          <w:szCs w:val="28"/>
        </w:rPr>
        <w:t>Необходимо применять наукоемкие, ресурсосберегающие технологии.</w:t>
      </w:r>
      <w:r w:rsidR="00A808A5">
        <w:rPr>
          <w:sz w:val="28"/>
          <w:szCs w:val="28"/>
        </w:rPr>
        <w:t xml:space="preserve"> </w:t>
      </w:r>
      <w:r w:rsidRPr="00A808A5">
        <w:rPr>
          <w:sz w:val="28"/>
          <w:szCs w:val="28"/>
        </w:rPr>
        <w:t>От перечисленных</w:t>
      </w:r>
      <w:r w:rsidR="00A808A5">
        <w:rPr>
          <w:sz w:val="28"/>
          <w:szCs w:val="28"/>
        </w:rPr>
        <w:t xml:space="preserve"> </w:t>
      </w:r>
      <w:r w:rsidRPr="00A808A5">
        <w:rPr>
          <w:sz w:val="28"/>
          <w:szCs w:val="28"/>
        </w:rPr>
        <w:t xml:space="preserve">показателей зависит увеличение рентабельности производства. </w:t>
      </w:r>
    </w:p>
    <w:p w:rsidR="00A22F1A" w:rsidRPr="00241B2D" w:rsidRDefault="00241B2D" w:rsidP="00241B2D">
      <w:pPr>
        <w:shd w:val="clear" w:color="auto" w:fill="FFFFFF"/>
        <w:spacing w:line="360" w:lineRule="auto"/>
        <w:ind w:firstLine="709"/>
        <w:jc w:val="center"/>
        <w:rPr>
          <w:b/>
          <w:bCs/>
          <w:sz w:val="28"/>
          <w:szCs w:val="28"/>
        </w:rPr>
      </w:pPr>
      <w:r>
        <w:rPr>
          <w:bCs/>
          <w:sz w:val="28"/>
          <w:szCs w:val="28"/>
        </w:rPr>
        <w:br w:type="page"/>
      </w:r>
      <w:r w:rsidR="00E423BC" w:rsidRPr="00241B2D">
        <w:rPr>
          <w:b/>
          <w:bCs/>
          <w:sz w:val="28"/>
          <w:szCs w:val="28"/>
        </w:rPr>
        <w:t>С</w:t>
      </w:r>
      <w:r w:rsidR="00A22F1A" w:rsidRPr="00241B2D">
        <w:rPr>
          <w:b/>
          <w:bCs/>
          <w:sz w:val="28"/>
          <w:szCs w:val="28"/>
        </w:rPr>
        <w:t>писок используемой литературы</w:t>
      </w:r>
    </w:p>
    <w:p w:rsidR="00241B2D" w:rsidRPr="00A808A5" w:rsidRDefault="00241B2D" w:rsidP="00A808A5">
      <w:pPr>
        <w:shd w:val="clear" w:color="auto" w:fill="FFFFFF"/>
        <w:spacing w:line="360" w:lineRule="auto"/>
        <w:ind w:firstLine="709"/>
        <w:jc w:val="both"/>
        <w:rPr>
          <w:bCs/>
          <w:sz w:val="28"/>
          <w:szCs w:val="28"/>
        </w:rPr>
      </w:pPr>
    </w:p>
    <w:p w:rsidR="00A22F1A" w:rsidRPr="00A808A5" w:rsidRDefault="00B600A0" w:rsidP="00241B2D">
      <w:pPr>
        <w:shd w:val="clear" w:color="auto" w:fill="FFFFFF"/>
        <w:spacing w:line="360" w:lineRule="auto"/>
        <w:jc w:val="both"/>
        <w:rPr>
          <w:sz w:val="28"/>
          <w:szCs w:val="28"/>
        </w:rPr>
      </w:pPr>
      <w:r w:rsidRPr="00A808A5">
        <w:rPr>
          <w:bCs/>
          <w:sz w:val="28"/>
          <w:szCs w:val="28"/>
        </w:rPr>
        <w:t xml:space="preserve">1. </w:t>
      </w:r>
      <w:r w:rsidR="00A22F1A" w:rsidRPr="00A808A5">
        <w:rPr>
          <w:sz w:val="28"/>
          <w:szCs w:val="28"/>
        </w:rPr>
        <w:t>Никитенко А. А. Организация производства в сельскохозяйственных предприятиях. -М: Агропромиздат, 1985.</w:t>
      </w:r>
    </w:p>
    <w:p w:rsidR="00A22F1A" w:rsidRPr="00A808A5" w:rsidRDefault="00A22F1A" w:rsidP="00241B2D">
      <w:pPr>
        <w:widowControl w:val="0"/>
        <w:numPr>
          <w:ilvl w:val="0"/>
          <w:numId w:val="12"/>
        </w:numPr>
        <w:shd w:val="clear" w:color="auto" w:fill="FFFFFF"/>
        <w:tabs>
          <w:tab w:val="left" w:pos="350"/>
        </w:tabs>
        <w:autoSpaceDE w:val="0"/>
        <w:autoSpaceDN w:val="0"/>
        <w:adjustRightInd w:val="0"/>
        <w:spacing w:line="360" w:lineRule="auto"/>
        <w:ind w:left="0" w:firstLine="0"/>
        <w:jc w:val="both"/>
        <w:rPr>
          <w:sz w:val="28"/>
          <w:szCs w:val="28"/>
        </w:rPr>
      </w:pPr>
      <w:r w:rsidRPr="00A808A5">
        <w:rPr>
          <w:sz w:val="28"/>
          <w:szCs w:val="28"/>
        </w:rPr>
        <w:t>Организация производства на предприятиях АПК/Ф.К.Шакиров, С.И. Грядов, М.П. Тушканов и др.; Под ред. Ф.К. Шакирова.-М.:КолосС, 2007-520с</w:t>
      </w:r>
    </w:p>
    <w:p w:rsidR="005E16F7" w:rsidRPr="00A808A5" w:rsidRDefault="005E16F7" w:rsidP="00241B2D">
      <w:pPr>
        <w:widowControl w:val="0"/>
        <w:numPr>
          <w:ilvl w:val="0"/>
          <w:numId w:val="12"/>
        </w:numPr>
        <w:shd w:val="clear" w:color="auto" w:fill="FFFFFF"/>
        <w:tabs>
          <w:tab w:val="left" w:pos="350"/>
        </w:tabs>
        <w:autoSpaceDE w:val="0"/>
        <w:autoSpaceDN w:val="0"/>
        <w:adjustRightInd w:val="0"/>
        <w:spacing w:line="360" w:lineRule="auto"/>
        <w:ind w:left="0" w:firstLine="0"/>
        <w:jc w:val="both"/>
        <w:rPr>
          <w:sz w:val="28"/>
          <w:szCs w:val="28"/>
        </w:rPr>
      </w:pPr>
      <w:r w:rsidRPr="00A808A5">
        <w:rPr>
          <w:sz w:val="28"/>
          <w:szCs w:val="28"/>
        </w:rPr>
        <w:t>Попов А.А. Организация сельскохозяйственного производства.-М.,1999.</w:t>
      </w:r>
    </w:p>
    <w:p w:rsidR="005E16F7" w:rsidRPr="00A808A5" w:rsidRDefault="005E16F7" w:rsidP="00241B2D">
      <w:pPr>
        <w:widowControl w:val="0"/>
        <w:numPr>
          <w:ilvl w:val="0"/>
          <w:numId w:val="12"/>
        </w:numPr>
        <w:shd w:val="clear" w:color="auto" w:fill="FFFFFF"/>
        <w:tabs>
          <w:tab w:val="left" w:pos="350"/>
        </w:tabs>
        <w:autoSpaceDE w:val="0"/>
        <w:autoSpaceDN w:val="0"/>
        <w:adjustRightInd w:val="0"/>
        <w:spacing w:line="360" w:lineRule="auto"/>
        <w:ind w:left="0" w:firstLine="0"/>
        <w:jc w:val="both"/>
        <w:rPr>
          <w:sz w:val="28"/>
          <w:szCs w:val="28"/>
        </w:rPr>
      </w:pPr>
      <w:r w:rsidRPr="00A808A5">
        <w:rPr>
          <w:sz w:val="28"/>
          <w:szCs w:val="28"/>
        </w:rPr>
        <w:t>Савицкая Г.В. Анализ хозяйственной деятельности предприятий АПК: Учебник.мн.:Новое издание, 2001.</w:t>
      </w:r>
    </w:p>
    <w:p w:rsidR="008751B7" w:rsidRPr="00A808A5" w:rsidRDefault="008751B7" w:rsidP="00241B2D">
      <w:pPr>
        <w:widowControl w:val="0"/>
        <w:numPr>
          <w:ilvl w:val="0"/>
          <w:numId w:val="12"/>
        </w:numPr>
        <w:shd w:val="clear" w:color="auto" w:fill="FFFFFF"/>
        <w:tabs>
          <w:tab w:val="left" w:pos="350"/>
        </w:tabs>
        <w:autoSpaceDE w:val="0"/>
        <w:autoSpaceDN w:val="0"/>
        <w:adjustRightInd w:val="0"/>
        <w:spacing w:line="360" w:lineRule="auto"/>
        <w:ind w:left="0" w:firstLine="0"/>
        <w:jc w:val="both"/>
        <w:rPr>
          <w:sz w:val="28"/>
          <w:szCs w:val="28"/>
        </w:rPr>
      </w:pPr>
      <w:r w:rsidRPr="00A808A5">
        <w:rPr>
          <w:sz w:val="28"/>
          <w:szCs w:val="28"/>
        </w:rPr>
        <w:t>Экономика отраслей АПК/И.А. Минаков, Н.И.Куликов, О.В. Соколов ид.; Под ред. И.А. Минакова.-М.:КолосС, 2004.</w:t>
      </w:r>
    </w:p>
    <w:p w:rsidR="00083DDC" w:rsidRPr="00A808A5" w:rsidRDefault="00083DDC" w:rsidP="00241B2D">
      <w:pPr>
        <w:widowControl w:val="0"/>
        <w:numPr>
          <w:ilvl w:val="0"/>
          <w:numId w:val="12"/>
        </w:numPr>
        <w:shd w:val="clear" w:color="auto" w:fill="FFFFFF"/>
        <w:tabs>
          <w:tab w:val="left" w:pos="350"/>
        </w:tabs>
        <w:autoSpaceDE w:val="0"/>
        <w:autoSpaceDN w:val="0"/>
        <w:adjustRightInd w:val="0"/>
        <w:spacing w:line="360" w:lineRule="auto"/>
        <w:ind w:left="0" w:firstLine="0"/>
        <w:jc w:val="both"/>
        <w:rPr>
          <w:sz w:val="28"/>
          <w:szCs w:val="28"/>
        </w:rPr>
      </w:pPr>
      <w:r w:rsidRPr="00A808A5">
        <w:rPr>
          <w:sz w:val="28"/>
          <w:szCs w:val="28"/>
        </w:rPr>
        <w:t>Экономика сельскохозяйственного предприятия / И.А. Минаков, Л.А. Сабетова, Н.И. Куликов и др.; Под ред. И.А. Минакова. –М.: КолосС, 2003 -528с.</w:t>
      </w:r>
    </w:p>
    <w:p w:rsidR="00083DDC" w:rsidRPr="00A808A5" w:rsidRDefault="00083DDC" w:rsidP="00241B2D">
      <w:pPr>
        <w:widowControl w:val="0"/>
        <w:numPr>
          <w:ilvl w:val="0"/>
          <w:numId w:val="12"/>
        </w:numPr>
        <w:shd w:val="clear" w:color="auto" w:fill="FFFFFF"/>
        <w:tabs>
          <w:tab w:val="clear" w:pos="720"/>
          <w:tab w:val="left" w:pos="350"/>
          <w:tab w:val="left" w:pos="709"/>
        </w:tabs>
        <w:autoSpaceDE w:val="0"/>
        <w:autoSpaceDN w:val="0"/>
        <w:adjustRightInd w:val="0"/>
        <w:spacing w:line="360" w:lineRule="auto"/>
        <w:ind w:left="0" w:firstLine="0"/>
        <w:jc w:val="both"/>
        <w:rPr>
          <w:sz w:val="28"/>
          <w:szCs w:val="28"/>
        </w:rPr>
      </w:pPr>
      <w:r w:rsidRPr="00241B2D">
        <w:rPr>
          <w:sz w:val="28"/>
          <w:szCs w:val="28"/>
        </w:rPr>
        <w:t>Яковлев Б.И., Яковлев В.Б. Организация производства и предпринимательство в АПК. – М.: КолосС,2004. -424с.</w:t>
      </w:r>
      <w:bookmarkStart w:id="0" w:name="_GoBack"/>
      <w:bookmarkEnd w:id="0"/>
    </w:p>
    <w:sectPr w:rsidR="00083DDC" w:rsidRPr="00A808A5" w:rsidSect="00A808A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5F2" w:rsidRDefault="001245F2">
      <w:r>
        <w:separator/>
      </w:r>
    </w:p>
  </w:endnote>
  <w:endnote w:type="continuationSeparator" w:id="0">
    <w:p w:rsidR="001245F2" w:rsidRDefault="0012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702" w:rsidRDefault="009B2702" w:rsidP="005032BC">
    <w:pPr>
      <w:pStyle w:val="a7"/>
      <w:framePr w:wrap="around" w:vAnchor="text" w:hAnchor="margin" w:xAlign="center" w:y="1"/>
      <w:rPr>
        <w:rStyle w:val="a9"/>
      </w:rPr>
    </w:pPr>
  </w:p>
  <w:p w:rsidR="009B2702" w:rsidRDefault="009B270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5F2" w:rsidRDefault="001245F2">
      <w:r>
        <w:separator/>
      </w:r>
    </w:p>
  </w:footnote>
  <w:footnote w:type="continuationSeparator" w:id="0">
    <w:p w:rsidR="001245F2" w:rsidRDefault="001245F2">
      <w:r>
        <w:continuationSeparator/>
      </w:r>
    </w:p>
  </w:footnote>
  <w:footnote w:id="1">
    <w:p w:rsidR="001245F2" w:rsidRDefault="009B2702" w:rsidP="00AE22F3">
      <w:pPr>
        <w:pStyle w:val="a4"/>
      </w:pPr>
      <w:r>
        <w:rPr>
          <w:rStyle w:val="a6"/>
        </w:rPr>
        <w:footnoteRef/>
      </w:r>
      <w:r>
        <w:t xml:space="preserve"> Данные взяты в  ценах 2006 года.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7CC5C1C"/>
    <w:lvl w:ilvl="0">
      <w:numFmt w:val="bullet"/>
      <w:lvlText w:val="*"/>
      <w:lvlJc w:val="left"/>
    </w:lvl>
  </w:abstractNum>
  <w:abstractNum w:abstractNumId="1">
    <w:nsid w:val="07241C77"/>
    <w:multiLevelType w:val="multilevel"/>
    <w:tmpl w:val="7F521082"/>
    <w:lvl w:ilvl="0">
      <w:start w:val="2"/>
      <w:numFmt w:val="decimal"/>
      <w:lvlText w:val="%1."/>
      <w:lvlJc w:val="left"/>
      <w:pPr>
        <w:tabs>
          <w:tab w:val="num" w:pos="408"/>
        </w:tabs>
        <w:ind w:left="408" w:hanging="408"/>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79F1711"/>
    <w:multiLevelType w:val="singleLevel"/>
    <w:tmpl w:val="3C22547A"/>
    <w:lvl w:ilvl="0">
      <w:start w:val="1"/>
      <w:numFmt w:val="decimal"/>
      <w:lvlText w:val="2.%1"/>
      <w:legacy w:legacy="1" w:legacySpace="0" w:legacyIndent="427"/>
      <w:lvlJc w:val="left"/>
      <w:rPr>
        <w:rFonts w:ascii="Times New Roman" w:hAnsi="Times New Roman" w:cs="Times New Roman" w:hint="default"/>
      </w:rPr>
    </w:lvl>
  </w:abstractNum>
  <w:abstractNum w:abstractNumId="3">
    <w:nsid w:val="13FD78D2"/>
    <w:multiLevelType w:val="multilevel"/>
    <w:tmpl w:val="A3EE731C"/>
    <w:lvl w:ilvl="0">
      <w:start w:val="2"/>
      <w:numFmt w:val="decimal"/>
      <w:lvlText w:val="%1."/>
      <w:lvlJc w:val="left"/>
      <w:pPr>
        <w:tabs>
          <w:tab w:val="num" w:pos="624"/>
        </w:tabs>
        <w:ind w:left="624" w:hanging="624"/>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9B85C84"/>
    <w:multiLevelType w:val="singleLevel"/>
    <w:tmpl w:val="DC901868"/>
    <w:lvl w:ilvl="0">
      <w:start w:val="1"/>
      <w:numFmt w:val="decimal"/>
      <w:lvlText w:val="3.%1"/>
      <w:legacy w:legacy="1" w:legacySpace="0" w:legacyIndent="422"/>
      <w:lvlJc w:val="left"/>
      <w:rPr>
        <w:rFonts w:ascii="Times New Roman" w:hAnsi="Times New Roman" w:cs="Times New Roman" w:hint="default"/>
      </w:rPr>
    </w:lvl>
  </w:abstractNum>
  <w:abstractNum w:abstractNumId="5">
    <w:nsid w:val="1FAF2808"/>
    <w:multiLevelType w:val="multilevel"/>
    <w:tmpl w:val="F78A2DA2"/>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109"/>
        </w:tabs>
        <w:ind w:left="1109" w:hanging="360"/>
      </w:pPr>
      <w:rPr>
        <w:rFonts w:cs="Times New Roman" w:hint="default"/>
      </w:rPr>
    </w:lvl>
    <w:lvl w:ilvl="2">
      <w:start w:val="1"/>
      <w:numFmt w:val="decimal"/>
      <w:lvlText w:val="%1.%2.%3"/>
      <w:lvlJc w:val="left"/>
      <w:pPr>
        <w:tabs>
          <w:tab w:val="num" w:pos="2218"/>
        </w:tabs>
        <w:ind w:left="2218" w:hanging="720"/>
      </w:pPr>
      <w:rPr>
        <w:rFonts w:cs="Times New Roman" w:hint="default"/>
      </w:rPr>
    </w:lvl>
    <w:lvl w:ilvl="3">
      <w:start w:val="1"/>
      <w:numFmt w:val="decimal"/>
      <w:lvlText w:val="%1.%2.%3.%4"/>
      <w:lvlJc w:val="left"/>
      <w:pPr>
        <w:tabs>
          <w:tab w:val="num" w:pos="2967"/>
        </w:tabs>
        <w:ind w:left="2967" w:hanging="720"/>
      </w:pPr>
      <w:rPr>
        <w:rFonts w:cs="Times New Roman" w:hint="default"/>
      </w:rPr>
    </w:lvl>
    <w:lvl w:ilvl="4">
      <w:start w:val="1"/>
      <w:numFmt w:val="decimal"/>
      <w:lvlText w:val="%1.%2.%3.%4.%5"/>
      <w:lvlJc w:val="left"/>
      <w:pPr>
        <w:tabs>
          <w:tab w:val="num" w:pos="4076"/>
        </w:tabs>
        <w:ind w:left="4076" w:hanging="1080"/>
      </w:pPr>
      <w:rPr>
        <w:rFonts w:cs="Times New Roman" w:hint="default"/>
      </w:rPr>
    </w:lvl>
    <w:lvl w:ilvl="5">
      <w:start w:val="1"/>
      <w:numFmt w:val="decimal"/>
      <w:lvlText w:val="%1.%2.%3.%4.%5.%6"/>
      <w:lvlJc w:val="left"/>
      <w:pPr>
        <w:tabs>
          <w:tab w:val="num" w:pos="4825"/>
        </w:tabs>
        <w:ind w:left="4825" w:hanging="1080"/>
      </w:pPr>
      <w:rPr>
        <w:rFonts w:cs="Times New Roman" w:hint="default"/>
      </w:rPr>
    </w:lvl>
    <w:lvl w:ilvl="6">
      <w:start w:val="1"/>
      <w:numFmt w:val="decimal"/>
      <w:lvlText w:val="%1.%2.%3.%4.%5.%6.%7"/>
      <w:lvlJc w:val="left"/>
      <w:pPr>
        <w:tabs>
          <w:tab w:val="num" w:pos="5934"/>
        </w:tabs>
        <w:ind w:left="5934" w:hanging="1440"/>
      </w:pPr>
      <w:rPr>
        <w:rFonts w:cs="Times New Roman" w:hint="default"/>
      </w:rPr>
    </w:lvl>
    <w:lvl w:ilvl="7">
      <w:start w:val="1"/>
      <w:numFmt w:val="decimal"/>
      <w:lvlText w:val="%1.%2.%3.%4.%5.%6.%7.%8"/>
      <w:lvlJc w:val="left"/>
      <w:pPr>
        <w:tabs>
          <w:tab w:val="num" w:pos="6683"/>
        </w:tabs>
        <w:ind w:left="6683" w:hanging="1440"/>
      </w:pPr>
      <w:rPr>
        <w:rFonts w:cs="Times New Roman" w:hint="default"/>
      </w:rPr>
    </w:lvl>
    <w:lvl w:ilvl="8">
      <w:start w:val="1"/>
      <w:numFmt w:val="decimal"/>
      <w:lvlText w:val="%1.%2.%3.%4.%5.%6.%7.%8.%9"/>
      <w:lvlJc w:val="left"/>
      <w:pPr>
        <w:tabs>
          <w:tab w:val="num" w:pos="7792"/>
        </w:tabs>
        <w:ind w:left="7792" w:hanging="1800"/>
      </w:pPr>
      <w:rPr>
        <w:rFonts w:cs="Times New Roman" w:hint="default"/>
      </w:rPr>
    </w:lvl>
  </w:abstractNum>
  <w:abstractNum w:abstractNumId="6">
    <w:nsid w:val="26BF27FF"/>
    <w:multiLevelType w:val="multilevel"/>
    <w:tmpl w:val="4EE043B4"/>
    <w:lvl w:ilvl="0">
      <w:start w:val="3"/>
      <w:numFmt w:val="decimal"/>
      <w:lvlText w:val="%1."/>
      <w:lvlJc w:val="left"/>
      <w:pPr>
        <w:tabs>
          <w:tab w:val="num" w:pos="408"/>
        </w:tabs>
        <w:ind w:left="408" w:hanging="408"/>
      </w:pPr>
      <w:rPr>
        <w:rFonts w:cs="Times New Roman" w:hint="default"/>
      </w:rPr>
    </w:lvl>
    <w:lvl w:ilvl="1">
      <w:start w:val="5"/>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7">
    <w:nsid w:val="3A190A15"/>
    <w:multiLevelType w:val="multilevel"/>
    <w:tmpl w:val="14267956"/>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425C0AFA"/>
    <w:multiLevelType w:val="multilevel"/>
    <w:tmpl w:val="9E14E824"/>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51"/>
        </w:tabs>
        <w:ind w:left="1051" w:hanging="360"/>
      </w:pPr>
      <w:rPr>
        <w:rFonts w:cs="Times New Roman" w:hint="default"/>
      </w:rPr>
    </w:lvl>
    <w:lvl w:ilvl="2">
      <w:start w:val="1"/>
      <w:numFmt w:val="decimal"/>
      <w:lvlText w:val="%1.%2.%3"/>
      <w:lvlJc w:val="left"/>
      <w:pPr>
        <w:tabs>
          <w:tab w:val="num" w:pos="2102"/>
        </w:tabs>
        <w:ind w:left="2102" w:hanging="720"/>
      </w:pPr>
      <w:rPr>
        <w:rFonts w:cs="Times New Roman" w:hint="default"/>
      </w:rPr>
    </w:lvl>
    <w:lvl w:ilvl="3">
      <w:start w:val="1"/>
      <w:numFmt w:val="decimal"/>
      <w:lvlText w:val="%1.%2.%3.%4"/>
      <w:lvlJc w:val="left"/>
      <w:pPr>
        <w:tabs>
          <w:tab w:val="num" w:pos="3153"/>
        </w:tabs>
        <w:ind w:left="3153" w:hanging="1080"/>
      </w:pPr>
      <w:rPr>
        <w:rFonts w:cs="Times New Roman" w:hint="default"/>
      </w:rPr>
    </w:lvl>
    <w:lvl w:ilvl="4">
      <w:start w:val="1"/>
      <w:numFmt w:val="decimal"/>
      <w:lvlText w:val="%1.%2.%3.%4.%5"/>
      <w:lvlJc w:val="left"/>
      <w:pPr>
        <w:tabs>
          <w:tab w:val="num" w:pos="3844"/>
        </w:tabs>
        <w:ind w:left="3844" w:hanging="1080"/>
      </w:pPr>
      <w:rPr>
        <w:rFonts w:cs="Times New Roman" w:hint="default"/>
      </w:rPr>
    </w:lvl>
    <w:lvl w:ilvl="5">
      <w:start w:val="1"/>
      <w:numFmt w:val="decimal"/>
      <w:lvlText w:val="%1.%2.%3.%4.%5.%6"/>
      <w:lvlJc w:val="left"/>
      <w:pPr>
        <w:tabs>
          <w:tab w:val="num" w:pos="4895"/>
        </w:tabs>
        <w:ind w:left="4895" w:hanging="1440"/>
      </w:pPr>
      <w:rPr>
        <w:rFonts w:cs="Times New Roman" w:hint="default"/>
      </w:rPr>
    </w:lvl>
    <w:lvl w:ilvl="6">
      <w:start w:val="1"/>
      <w:numFmt w:val="decimal"/>
      <w:lvlText w:val="%1.%2.%3.%4.%5.%6.%7"/>
      <w:lvlJc w:val="left"/>
      <w:pPr>
        <w:tabs>
          <w:tab w:val="num" w:pos="5586"/>
        </w:tabs>
        <w:ind w:left="5586" w:hanging="1440"/>
      </w:pPr>
      <w:rPr>
        <w:rFonts w:cs="Times New Roman" w:hint="default"/>
      </w:rPr>
    </w:lvl>
    <w:lvl w:ilvl="7">
      <w:start w:val="1"/>
      <w:numFmt w:val="decimal"/>
      <w:lvlText w:val="%1.%2.%3.%4.%5.%6.%7.%8"/>
      <w:lvlJc w:val="left"/>
      <w:pPr>
        <w:tabs>
          <w:tab w:val="num" w:pos="6637"/>
        </w:tabs>
        <w:ind w:left="6637" w:hanging="1800"/>
      </w:pPr>
      <w:rPr>
        <w:rFonts w:cs="Times New Roman" w:hint="default"/>
      </w:rPr>
    </w:lvl>
    <w:lvl w:ilvl="8">
      <w:start w:val="1"/>
      <w:numFmt w:val="decimal"/>
      <w:lvlText w:val="%1.%2.%3.%4.%5.%6.%7.%8.%9"/>
      <w:lvlJc w:val="left"/>
      <w:pPr>
        <w:tabs>
          <w:tab w:val="num" w:pos="7328"/>
        </w:tabs>
        <w:ind w:left="7328" w:hanging="1800"/>
      </w:pPr>
      <w:rPr>
        <w:rFonts w:cs="Times New Roman" w:hint="default"/>
      </w:rPr>
    </w:lvl>
  </w:abstractNum>
  <w:abstractNum w:abstractNumId="9">
    <w:nsid w:val="56885DD1"/>
    <w:multiLevelType w:val="multilevel"/>
    <w:tmpl w:val="C1A0A1B0"/>
    <w:lvl w:ilvl="0">
      <w:start w:val="2"/>
      <w:numFmt w:val="decimal"/>
      <w:lvlText w:val="%1."/>
      <w:lvlJc w:val="left"/>
      <w:pPr>
        <w:tabs>
          <w:tab w:val="num" w:pos="408"/>
        </w:tabs>
        <w:ind w:left="408" w:hanging="408"/>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61321844"/>
    <w:multiLevelType w:val="singleLevel"/>
    <w:tmpl w:val="51D25B8C"/>
    <w:lvl w:ilvl="0">
      <w:start w:val="1"/>
      <w:numFmt w:val="decimal"/>
      <w:lvlText w:val="%1."/>
      <w:legacy w:legacy="1" w:legacySpace="0" w:legacyIndent="350"/>
      <w:lvlJc w:val="left"/>
      <w:rPr>
        <w:rFonts w:ascii="Times New Roman" w:hAnsi="Times New Roman" w:cs="Times New Roman" w:hint="default"/>
      </w:rPr>
    </w:lvl>
  </w:abstractNum>
  <w:abstractNum w:abstractNumId="11">
    <w:nsid w:val="6173358A"/>
    <w:multiLevelType w:val="hybridMultilevel"/>
    <w:tmpl w:val="0BCC00F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436284A"/>
    <w:multiLevelType w:val="hybridMultilevel"/>
    <w:tmpl w:val="3AD42F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28F2F1E"/>
    <w:multiLevelType w:val="multilevel"/>
    <w:tmpl w:val="9B5CA0CE"/>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51"/>
        </w:tabs>
        <w:ind w:left="1051" w:hanging="360"/>
      </w:pPr>
      <w:rPr>
        <w:rFonts w:cs="Times New Roman" w:hint="default"/>
      </w:rPr>
    </w:lvl>
    <w:lvl w:ilvl="2">
      <w:start w:val="1"/>
      <w:numFmt w:val="decimal"/>
      <w:lvlText w:val="%1.%2.%3"/>
      <w:lvlJc w:val="left"/>
      <w:pPr>
        <w:tabs>
          <w:tab w:val="num" w:pos="2102"/>
        </w:tabs>
        <w:ind w:left="2102" w:hanging="720"/>
      </w:pPr>
      <w:rPr>
        <w:rFonts w:cs="Times New Roman" w:hint="default"/>
      </w:rPr>
    </w:lvl>
    <w:lvl w:ilvl="3">
      <w:start w:val="1"/>
      <w:numFmt w:val="decimal"/>
      <w:lvlText w:val="%1.%2.%3.%4"/>
      <w:lvlJc w:val="left"/>
      <w:pPr>
        <w:tabs>
          <w:tab w:val="num" w:pos="3153"/>
        </w:tabs>
        <w:ind w:left="3153" w:hanging="1080"/>
      </w:pPr>
      <w:rPr>
        <w:rFonts w:cs="Times New Roman" w:hint="default"/>
      </w:rPr>
    </w:lvl>
    <w:lvl w:ilvl="4">
      <w:start w:val="1"/>
      <w:numFmt w:val="decimal"/>
      <w:lvlText w:val="%1.%2.%3.%4.%5"/>
      <w:lvlJc w:val="left"/>
      <w:pPr>
        <w:tabs>
          <w:tab w:val="num" w:pos="3844"/>
        </w:tabs>
        <w:ind w:left="3844" w:hanging="1080"/>
      </w:pPr>
      <w:rPr>
        <w:rFonts w:cs="Times New Roman" w:hint="default"/>
      </w:rPr>
    </w:lvl>
    <w:lvl w:ilvl="5">
      <w:start w:val="1"/>
      <w:numFmt w:val="decimal"/>
      <w:lvlText w:val="%1.%2.%3.%4.%5.%6"/>
      <w:lvlJc w:val="left"/>
      <w:pPr>
        <w:tabs>
          <w:tab w:val="num" w:pos="4895"/>
        </w:tabs>
        <w:ind w:left="4895" w:hanging="1440"/>
      </w:pPr>
      <w:rPr>
        <w:rFonts w:cs="Times New Roman" w:hint="default"/>
      </w:rPr>
    </w:lvl>
    <w:lvl w:ilvl="6">
      <w:start w:val="1"/>
      <w:numFmt w:val="decimal"/>
      <w:lvlText w:val="%1.%2.%3.%4.%5.%6.%7"/>
      <w:lvlJc w:val="left"/>
      <w:pPr>
        <w:tabs>
          <w:tab w:val="num" w:pos="5586"/>
        </w:tabs>
        <w:ind w:left="5586" w:hanging="1440"/>
      </w:pPr>
      <w:rPr>
        <w:rFonts w:cs="Times New Roman" w:hint="default"/>
      </w:rPr>
    </w:lvl>
    <w:lvl w:ilvl="7">
      <w:start w:val="1"/>
      <w:numFmt w:val="decimal"/>
      <w:lvlText w:val="%1.%2.%3.%4.%5.%6.%7.%8"/>
      <w:lvlJc w:val="left"/>
      <w:pPr>
        <w:tabs>
          <w:tab w:val="num" w:pos="6637"/>
        </w:tabs>
        <w:ind w:left="6637" w:hanging="1800"/>
      </w:pPr>
      <w:rPr>
        <w:rFonts w:cs="Times New Roman" w:hint="default"/>
      </w:rPr>
    </w:lvl>
    <w:lvl w:ilvl="8">
      <w:start w:val="1"/>
      <w:numFmt w:val="decimal"/>
      <w:lvlText w:val="%1.%2.%3.%4.%5.%6.%7.%8.%9"/>
      <w:lvlJc w:val="left"/>
      <w:pPr>
        <w:tabs>
          <w:tab w:val="num" w:pos="7328"/>
        </w:tabs>
        <w:ind w:left="7328" w:hanging="1800"/>
      </w:pPr>
      <w:rPr>
        <w:rFonts w:cs="Times New Roman" w:hint="default"/>
      </w:rPr>
    </w:lvl>
  </w:abstractNum>
  <w:abstractNum w:abstractNumId="14">
    <w:nsid w:val="78693729"/>
    <w:multiLevelType w:val="multilevel"/>
    <w:tmpl w:val="8EA61786"/>
    <w:lvl w:ilvl="0">
      <w:start w:val="1"/>
      <w:numFmt w:val="decimal"/>
      <w:lvlText w:val="%1."/>
      <w:legacy w:legacy="1" w:legacySpace="0" w:legacyIndent="307"/>
      <w:lvlJc w:val="left"/>
      <w:rPr>
        <w:rFonts w:ascii="Times New Roman" w:hAnsi="Times New Roman"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14"/>
  </w:num>
  <w:num w:numId="2">
    <w:abstractNumId w:val="2"/>
  </w:num>
  <w:num w:numId="3">
    <w:abstractNumId w:val="4"/>
  </w:num>
  <w:num w:numId="4">
    <w:abstractNumId w:val="1"/>
  </w:num>
  <w:num w:numId="5">
    <w:abstractNumId w:val="7"/>
  </w:num>
  <w:num w:numId="6">
    <w:abstractNumId w:val="8"/>
  </w:num>
  <w:num w:numId="7">
    <w:abstractNumId w:val="13"/>
  </w:num>
  <w:num w:numId="8">
    <w:abstractNumId w:val="5"/>
  </w:num>
  <w:num w:numId="9">
    <w:abstractNumId w:val="0"/>
    <w:lvlOverride w:ilvl="0">
      <w:lvl w:ilvl="0">
        <w:numFmt w:val="bullet"/>
        <w:lvlText w:val="-"/>
        <w:legacy w:legacy="1" w:legacySpace="0" w:legacyIndent="159"/>
        <w:lvlJc w:val="left"/>
        <w:rPr>
          <w:rFonts w:ascii="Times New Roman" w:hAnsi="Times New Roman" w:hint="default"/>
        </w:rPr>
      </w:lvl>
    </w:lvlOverride>
  </w:num>
  <w:num w:numId="10">
    <w:abstractNumId w:val="6"/>
  </w:num>
  <w:num w:numId="11">
    <w:abstractNumId w:val="10"/>
  </w:num>
  <w:num w:numId="12">
    <w:abstractNumId w:val="11"/>
  </w:num>
  <w:num w:numId="13">
    <w:abstractNumId w:val="3"/>
  </w:num>
  <w:num w:numId="14">
    <w:abstractNumId w:val="14"/>
    <w:lvlOverride w:ilvl="0">
      <w:startOverride w:val="3"/>
    </w:lvlOverride>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252F"/>
    <w:rsid w:val="00083DDC"/>
    <w:rsid w:val="000943F5"/>
    <w:rsid w:val="00096FD8"/>
    <w:rsid w:val="000A1366"/>
    <w:rsid w:val="000A6A13"/>
    <w:rsid w:val="000C1674"/>
    <w:rsid w:val="000F0645"/>
    <w:rsid w:val="001245F2"/>
    <w:rsid w:val="0014585F"/>
    <w:rsid w:val="00181542"/>
    <w:rsid w:val="001B5EAF"/>
    <w:rsid w:val="001C3ADC"/>
    <w:rsid w:val="001C49D4"/>
    <w:rsid w:val="001F6C5F"/>
    <w:rsid w:val="00210C2C"/>
    <w:rsid w:val="00241B2D"/>
    <w:rsid w:val="00257A83"/>
    <w:rsid w:val="0027018E"/>
    <w:rsid w:val="00277AEC"/>
    <w:rsid w:val="002A11CC"/>
    <w:rsid w:val="002B27A4"/>
    <w:rsid w:val="002C28A7"/>
    <w:rsid w:val="002D022F"/>
    <w:rsid w:val="002E4AE8"/>
    <w:rsid w:val="002F29C8"/>
    <w:rsid w:val="00322DE9"/>
    <w:rsid w:val="00363E25"/>
    <w:rsid w:val="0039082E"/>
    <w:rsid w:val="003A68E9"/>
    <w:rsid w:val="003B1407"/>
    <w:rsid w:val="003C107B"/>
    <w:rsid w:val="003D43AD"/>
    <w:rsid w:val="003E3519"/>
    <w:rsid w:val="003E4F93"/>
    <w:rsid w:val="003E6991"/>
    <w:rsid w:val="003F7855"/>
    <w:rsid w:val="0040218D"/>
    <w:rsid w:val="00440A31"/>
    <w:rsid w:val="00473800"/>
    <w:rsid w:val="0047476D"/>
    <w:rsid w:val="004A1D97"/>
    <w:rsid w:val="004A36E5"/>
    <w:rsid w:val="004B1318"/>
    <w:rsid w:val="004D43AF"/>
    <w:rsid w:val="004E656F"/>
    <w:rsid w:val="005032BC"/>
    <w:rsid w:val="00522FCE"/>
    <w:rsid w:val="005261CD"/>
    <w:rsid w:val="00560568"/>
    <w:rsid w:val="00583CF4"/>
    <w:rsid w:val="005B06EA"/>
    <w:rsid w:val="005E16F7"/>
    <w:rsid w:val="005F7039"/>
    <w:rsid w:val="00651862"/>
    <w:rsid w:val="0066629A"/>
    <w:rsid w:val="006B390B"/>
    <w:rsid w:val="006B7231"/>
    <w:rsid w:val="0072454E"/>
    <w:rsid w:val="007A0320"/>
    <w:rsid w:val="007B6A6A"/>
    <w:rsid w:val="007D7067"/>
    <w:rsid w:val="007F559A"/>
    <w:rsid w:val="00835C36"/>
    <w:rsid w:val="008751B7"/>
    <w:rsid w:val="008A75DB"/>
    <w:rsid w:val="008C1C72"/>
    <w:rsid w:val="0091121F"/>
    <w:rsid w:val="00916227"/>
    <w:rsid w:val="00925FEB"/>
    <w:rsid w:val="00954194"/>
    <w:rsid w:val="00956B0E"/>
    <w:rsid w:val="00991FFF"/>
    <w:rsid w:val="009B2702"/>
    <w:rsid w:val="009E6E60"/>
    <w:rsid w:val="009F6CFA"/>
    <w:rsid w:val="00A17FD6"/>
    <w:rsid w:val="00A22F1A"/>
    <w:rsid w:val="00A25947"/>
    <w:rsid w:val="00A26E4A"/>
    <w:rsid w:val="00A666AF"/>
    <w:rsid w:val="00A67A1D"/>
    <w:rsid w:val="00A71070"/>
    <w:rsid w:val="00A7581D"/>
    <w:rsid w:val="00A808A5"/>
    <w:rsid w:val="00A82ADF"/>
    <w:rsid w:val="00AA1554"/>
    <w:rsid w:val="00AD3BB5"/>
    <w:rsid w:val="00AE22F3"/>
    <w:rsid w:val="00AF0F35"/>
    <w:rsid w:val="00AF11ED"/>
    <w:rsid w:val="00AF14AD"/>
    <w:rsid w:val="00B37090"/>
    <w:rsid w:val="00B52FE8"/>
    <w:rsid w:val="00B57BA1"/>
    <w:rsid w:val="00B600A0"/>
    <w:rsid w:val="00B65848"/>
    <w:rsid w:val="00C13FA3"/>
    <w:rsid w:val="00C64318"/>
    <w:rsid w:val="00CC0091"/>
    <w:rsid w:val="00CC20F4"/>
    <w:rsid w:val="00CD4B6B"/>
    <w:rsid w:val="00CE224C"/>
    <w:rsid w:val="00D155AB"/>
    <w:rsid w:val="00D37B22"/>
    <w:rsid w:val="00D61251"/>
    <w:rsid w:val="00D73DC5"/>
    <w:rsid w:val="00D8036B"/>
    <w:rsid w:val="00DA622A"/>
    <w:rsid w:val="00DB545A"/>
    <w:rsid w:val="00DF18DD"/>
    <w:rsid w:val="00DF5DC9"/>
    <w:rsid w:val="00E111C8"/>
    <w:rsid w:val="00E423BC"/>
    <w:rsid w:val="00E7252F"/>
    <w:rsid w:val="00E8664D"/>
    <w:rsid w:val="00F15B04"/>
    <w:rsid w:val="00F45F0E"/>
    <w:rsid w:val="00F82E4B"/>
    <w:rsid w:val="00F95526"/>
    <w:rsid w:val="00FB0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D98B1541-8055-48B1-902A-4F98A410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25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AE22F3"/>
    <w:rPr>
      <w:sz w:val="20"/>
      <w:szCs w:val="20"/>
    </w:r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AE22F3"/>
    <w:rPr>
      <w:rFonts w:cs="Times New Roman"/>
      <w:vertAlign w:val="superscript"/>
    </w:rPr>
  </w:style>
  <w:style w:type="paragraph" w:styleId="a7">
    <w:name w:val="footer"/>
    <w:basedOn w:val="a"/>
    <w:link w:val="a8"/>
    <w:uiPriority w:val="99"/>
    <w:rsid w:val="00AA1554"/>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AA1554"/>
    <w:rPr>
      <w:rFonts w:cs="Times New Roman"/>
    </w:rPr>
  </w:style>
  <w:style w:type="paragraph" w:styleId="aa">
    <w:name w:val="header"/>
    <w:basedOn w:val="a"/>
    <w:link w:val="ab"/>
    <w:uiPriority w:val="99"/>
    <w:rsid w:val="00A808A5"/>
    <w:pPr>
      <w:tabs>
        <w:tab w:val="center" w:pos="4677"/>
        <w:tab w:val="right" w:pos="9355"/>
      </w:tabs>
    </w:pPr>
  </w:style>
  <w:style w:type="character" w:customStyle="1" w:styleId="ab">
    <w:name w:val="Верхний колонтитул Знак"/>
    <w:link w:val="aa"/>
    <w:uiPriority w:val="99"/>
    <w:locked/>
    <w:rsid w:val="00A808A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8030</Words>
  <Characters>45771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Анна</dc:creator>
  <cp:keywords/>
  <dc:description/>
  <cp:lastModifiedBy>admin</cp:lastModifiedBy>
  <cp:revision>2</cp:revision>
  <cp:lastPrinted>2008-11-16T16:11:00Z</cp:lastPrinted>
  <dcterms:created xsi:type="dcterms:W3CDTF">2014-03-07T15:09:00Z</dcterms:created>
  <dcterms:modified xsi:type="dcterms:W3CDTF">2014-03-07T15:09:00Z</dcterms:modified>
</cp:coreProperties>
</file>