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CB" w:rsidRPr="008777CB" w:rsidRDefault="00D741DF" w:rsidP="00B463D5">
      <w:pPr>
        <w:pStyle w:val="afd"/>
        <w:widowControl w:val="0"/>
      </w:pPr>
      <w:r w:rsidRPr="008777CB">
        <w:t>Московский</w:t>
      </w:r>
      <w:r w:rsidR="008777CB" w:rsidRPr="008777CB">
        <w:t xml:space="preserve"> </w:t>
      </w:r>
      <w:r w:rsidRPr="008777CB">
        <w:t>Государственный</w:t>
      </w:r>
      <w:r w:rsidR="008777CB" w:rsidRPr="008777CB">
        <w:t xml:space="preserve"> </w:t>
      </w:r>
      <w:r w:rsidRPr="008777CB">
        <w:t>университет</w:t>
      </w:r>
    </w:p>
    <w:p w:rsidR="008777CB" w:rsidRPr="008777CB" w:rsidRDefault="00D741DF" w:rsidP="00B463D5">
      <w:pPr>
        <w:pStyle w:val="afd"/>
        <w:widowControl w:val="0"/>
      </w:pPr>
      <w:r w:rsidRPr="008777CB">
        <w:t>технологий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управления</w:t>
      </w:r>
    </w:p>
    <w:p w:rsidR="008777CB" w:rsidRDefault="00D741DF" w:rsidP="00B463D5">
      <w:pPr>
        <w:pStyle w:val="afd"/>
        <w:widowControl w:val="0"/>
      </w:pPr>
      <w:r w:rsidRPr="008777CB">
        <w:t>Филиал</w:t>
      </w:r>
      <w:r w:rsidR="008777CB" w:rsidRPr="008777CB">
        <w:t xml:space="preserve"> </w:t>
      </w:r>
      <w:r w:rsidRPr="008777CB">
        <w:t>г.</w:t>
      </w:r>
      <w:r w:rsidR="008777CB" w:rsidRPr="008777CB">
        <w:t xml:space="preserve"> </w:t>
      </w:r>
      <w:r w:rsidRPr="008777CB">
        <w:t>Унеча</w:t>
      </w:r>
    </w:p>
    <w:p w:rsidR="008777CB" w:rsidRDefault="008777CB" w:rsidP="00B463D5">
      <w:pPr>
        <w:pStyle w:val="afd"/>
        <w:widowControl w:val="0"/>
        <w:rPr>
          <w:b/>
          <w:bCs/>
        </w:rPr>
      </w:pPr>
    </w:p>
    <w:p w:rsidR="008777CB" w:rsidRDefault="008777CB" w:rsidP="00B463D5">
      <w:pPr>
        <w:pStyle w:val="afd"/>
        <w:widowControl w:val="0"/>
        <w:rPr>
          <w:b/>
          <w:bCs/>
        </w:rPr>
      </w:pPr>
    </w:p>
    <w:p w:rsidR="008777CB" w:rsidRDefault="008777CB" w:rsidP="00B463D5">
      <w:pPr>
        <w:pStyle w:val="afd"/>
        <w:widowControl w:val="0"/>
        <w:rPr>
          <w:b/>
          <w:bCs/>
        </w:rPr>
      </w:pPr>
    </w:p>
    <w:p w:rsidR="008777CB" w:rsidRDefault="008777CB" w:rsidP="00B463D5">
      <w:pPr>
        <w:pStyle w:val="afd"/>
        <w:widowControl w:val="0"/>
        <w:rPr>
          <w:b/>
          <w:bCs/>
        </w:rPr>
      </w:pPr>
    </w:p>
    <w:p w:rsidR="008777CB" w:rsidRDefault="008777CB" w:rsidP="00B463D5">
      <w:pPr>
        <w:pStyle w:val="afd"/>
        <w:widowControl w:val="0"/>
        <w:rPr>
          <w:b/>
          <w:bCs/>
        </w:rPr>
      </w:pPr>
    </w:p>
    <w:p w:rsidR="008777CB" w:rsidRDefault="008777CB" w:rsidP="00B463D5">
      <w:pPr>
        <w:pStyle w:val="afd"/>
        <w:widowControl w:val="0"/>
        <w:rPr>
          <w:b/>
          <w:bCs/>
        </w:rPr>
      </w:pPr>
    </w:p>
    <w:p w:rsidR="008777CB" w:rsidRDefault="008777CB" w:rsidP="00B463D5">
      <w:pPr>
        <w:pStyle w:val="afd"/>
        <w:widowControl w:val="0"/>
        <w:rPr>
          <w:b/>
          <w:bCs/>
        </w:rPr>
      </w:pPr>
    </w:p>
    <w:p w:rsidR="008777CB" w:rsidRPr="008777CB" w:rsidRDefault="00D741DF" w:rsidP="00B463D5">
      <w:pPr>
        <w:pStyle w:val="afd"/>
        <w:widowControl w:val="0"/>
        <w:rPr>
          <w:b/>
          <w:bCs/>
        </w:rPr>
      </w:pPr>
      <w:r w:rsidRPr="008777CB">
        <w:rPr>
          <w:b/>
          <w:bCs/>
        </w:rPr>
        <w:t>Курсовая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работа</w:t>
      </w:r>
    </w:p>
    <w:p w:rsidR="008777CB" w:rsidRPr="008777CB" w:rsidRDefault="00DB5A51" w:rsidP="00B463D5">
      <w:pPr>
        <w:pStyle w:val="afd"/>
        <w:widowControl w:val="0"/>
      </w:pPr>
      <w:r w:rsidRPr="008777CB">
        <w:t>по</w:t>
      </w:r>
      <w:r w:rsidR="008777CB" w:rsidRPr="008777CB">
        <w:t xml:space="preserve"> </w:t>
      </w:r>
      <w:r w:rsidRPr="008777CB">
        <w:t>дисциплине</w:t>
      </w:r>
      <w:r w:rsidR="008777CB" w:rsidRPr="008777CB">
        <w:t>:</w:t>
      </w:r>
    </w:p>
    <w:p w:rsidR="008777CB" w:rsidRPr="008777CB" w:rsidRDefault="008777CB" w:rsidP="00B463D5">
      <w:pPr>
        <w:pStyle w:val="afd"/>
        <w:widowControl w:val="0"/>
        <w:rPr>
          <w:b/>
          <w:bCs/>
        </w:rPr>
      </w:pPr>
      <w:r>
        <w:rPr>
          <w:b/>
          <w:bCs/>
        </w:rPr>
        <w:t>"</w:t>
      </w:r>
      <w:r w:rsidR="00DB5A51" w:rsidRPr="008777CB">
        <w:rPr>
          <w:b/>
          <w:bCs/>
        </w:rPr>
        <w:t>Организация</w:t>
      </w:r>
      <w:r w:rsidRPr="008777CB">
        <w:rPr>
          <w:b/>
          <w:bCs/>
        </w:rPr>
        <w:t xml:space="preserve"> </w:t>
      </w:r>
      <w:r w:rsidR="00DB5A51" w:rsidRPr="008777CB">
        <w:rPr>
          <w:b/>
          <w:bCs/>
        </w:rPr>
        <w:t>производства</w:t>
      </w:r>
      <w:r w:rsidRPr="008777CB">
        <w:rPr>
          <w:b/>
          <w:bCs/>
        </w:rPr>
        <w:t xml:space="preserve"> </w:t>
      </w:r>
      <w:r w:rsidR="00DB5A51" w:rsidRPr="008777CB">
        <w:rPr>
          <w:b/>
          <w:bCs/>
        </w:rPr>
        <w:t>на</w:t>
      </w:r>
      <w:r w:rsidRPr="008777CB">
        <w:rPr>
          <w:b/>
          <w:bCs/>
        </w:rPr>
        <w:t xml:space="preserve"> </w:t>
      </w:r>
      <w:r w:rsidR="00DB5A51" w:rsidRPr="008777CB">
        <w:rPr>
          <w:b/>
          <w:bCs/>
        </w:rPr>
        <w:t>предприятии</w:t>
      </w:r>
    </w:p>
    <w:p w:rsidR="008777CB" w:rsidRDefault="00DB5A51" w:rsidP="00B463D5">
      <w:pPr>
        <w:pStyle w:val="afd"/>
        <w:widowControl w:val="0"/>
        <w:rPr>
          <w:b/>
          <w:bCs/>
        </w:rPr>
      </w:pPr>
      <w:r w:rsidRPr="008777CB">
        <w:rPr>
          <w:b/>
          <w:bCs/>
        </w:rPr>
        <w:t>отрасли</w:t>
      </w:r>
      <w:r w:rsidR="008777CB">
        <w:rPr>
          <w:b/>
          <w:bCs/>
        </w:rPr>
        <w:t>"</w:t>
      </w:r>
    </w:p>
    <w:p w:rsidR="008777CB" w:rsidRDefault="008777CB" w:rsidP="00B463D5">
      <w:pPr>
        <w:pStyle w:val="afd"/>
        <w:widowControl w:val="0"/>
      </w:pPr>
    </w:p>
    <w:p w:rsidR="008777CB" w:rsidRDefault="008777CB" w:rsidP="00B463D5">
      <w:pPr>
        <w:pStyle w:val="afd"/>
        <w:widowControl w:val="0"/>
      </w:pPr>
    </w:p>
    <w:p w:rsidR="008777CB" w:rsidRDefault="008777CB" w:rsidP="00B463D5">
      <w:pPr>
        <w:pStyle w:val="afd"/>
        <w:widowControl w:val="0"/>
      </w:pPr>
    </w:p>
    <w:p w:rsidR="008777CB" w:rsidRDefault="008777CB" w:rsidP="00B463D5">
      <w:pPr>
        <w:pStyle w:val="afd"/>
        <w:widowControl w:val="0"/>
      </w:pPr>
    </w:p>
    <w:p w:rsidR="008777CB" w:rsidRDefault="008777CB" w:rsidP="00B463D5">
      <w:pPr>
        <w:pStyle w:val="afd"/>
        <w:widowControl w:val="0"/>
      </w:pPr>
    </w:p>
    <w:p w:rsidR="008777CB" w:rsidRPr="008777CB" w:rsidRDefault="00D741DF" w:rsidP="00B463D5">
      <w:pPr>
        <w:pStyle w:val="afd"/>
        <w:widowControl w:val="0"/>
        <w:jc w:val="left"/>
      </w:pPr>
      <w:r w:rsidRPr="008777CB">
        <w:t>Выполнила</w:t>
      </w:r>
      <w:r w:rsidR="008777CB" w:rsidRPr="008777CB">
        <w:t xml:space="preserve">: </w:t>
      </w:r>
      <w:r w:rsidRPr="008777CB">
        <w:t>студентка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</w:t>
      </w:r>
      <w:r w:rsidRPr="008777CB">
        <w:t>курса</w:t>
      </w:r>
    </w:p>
    <w:p w:rsidR="008777CB" w:rsidRPr="008777CB" w:rsidRDefault="00D741DF" w:rsidP="00B463D5">
      <w:pPr>
        <w:pStyle w:val="afd"/>
        <w:widowControl w:val="0"/>
        <w:jc w:val="left"/>
      </w:pPr>
      <w:r w:rsidRPr="008777CB">
        <w:t>специальность</w:t>
      </w:r>
      <w:r w:rsidR="008777CB" w:rsidRPr="008777CB">
        <w:t xml:space="preserve"> </w:t>
      </w:r>
      <w:r w:rsidRPr="008777CB">
        <w:t>080502,</w:t>
      </w:r>
      <w:r w:rsidR="008777CB" w:rsidRPr="008777CB">
        <w:t xml:space="preserve"> </w:t>
      </w:r>
      <w:r w:rsidRPr="008777CB">
        <w:t>ПФО</w:t>
      </w:r>
    </w:p>
    <w:p w:rsidR="008777CB" w:rsidRPr="008777CB" w:rsidRDefault="00D741DF" w:rsidP="00B463D5">
      <w:pPr>
        <w:pStyle w:val="afd"/>
        <w:widowControl w:val="0"/>
        <w:jc w:val="left"/>
      </w:pPr>
      <w:r w:rsidRPr="008777CB">
        <w:t>шифр</w:t>
      </w:r>
      <w:r w:rsidR="008777CB" w:rsidRPr="008777CB">
        <w:t xml:space="preserve"> </w:t>
      </w:r>
      <w:r w:rsidRPr="008777CB">
        <w:t>№570-Э-07</w:t>
      </w:r>
    </w:p>
    <w:p w:rsidR="008777CB" w:rsidRDefault="00D741DF" w:rsidP="00B463D5">
      <w:pPr>
        <w:pStyle w:val="afd"/>
        <w:widowControl w:val="0"/>
        <w:jc w:val="left"/>
      </w:pPr>
      <w:r w:rsidRPr="008777CB">
        <w:t>Руцкая</w:t>
      </w:r>
      <w:r w:rsidR="008777CB" w:rsidRPr="008777CB">
        <w:t xml:space="preserve"> </w:t>
      </w:r>
      <w:r w:rsidRPr="008777CB">
        <w:t>В.</w:t>
      </w:r>
      <w:r w:rsidR="008777CB" w:rsidRPr="008777CB">
        <w:t xml:space="preserve"> </w:t>
      </w:r>
      <w:r w:rsidRPr="008777CB">
        <w:t>С.</w:t>
      </w:r>
    </w:p>
    <w:p w:rsidR="008777CB" w:rsidRDefault="008777CB" w:rsidP="00B463D5">
      <w:pPr>
        <w:pStyle w:val="afd"/>
        <w:widowControl w:val="0"/>
      </w:pPr>
    </w:p>
    <w:p w:rsidR="008777CB" w:rsidRDefault="008777CB" w:rsidP="00B463D5">
      <w:pPr>
        <w:pStyle w:val="afd"/>
        <w:widowControl w:val="0"/>
      </w:pPr>
    </w:p>
    <w:p w:rsidR="008777CB" w:rsidRDefault="008777CB" w:rsidP="00B463D5">
      <w:pPr>
        <w:pStyle w:val="afd"/>
        <w:widowControl w:val="0"/>
      </w:pPr>
    </w:p>
    <w:p w:rsidR="008777CB" w:rsidRDefault="008777CB" w:rsidP="00B463D5">
      <w:pPr>
        <w:pStyle w:val="afd"/>
        <w:widowControl w:val="0"/>
      </w:pPr>
    </w:p>
    <w:p w:rsidR="008777CB" w:rsidRDefault="008777CB" w:rsidP="00B463D5">
      <w:pPr>
        <w:pStyle w:val="afd"/>
        <w:widowControl w:val="0"/>
      </w:pPr>
    </w:p>
    <w:p w:rsidR="008777CB" w:rsidRPr="008777CB" w:rsidRDefault="00D741DF" w:rsidP="00B463D5">
      <w:pPr>
        <w:pStyle w:val="afd"/>
        <w:widowControl w:val="0"/>
      </w:pPr>
      <w:r w:rsidRPr="008777CB">
        <w:t>Унеча,</w:t>
      </w:r>
      <w:r w:rsidR="008777CB" w:rsidRPr="008777CB">
        <w:t xml:space="preserve"> </w:t>
      </w:r>
      <w:r w:rsidRPr="008777CB">
        <w:t>2010</w:t>
      </w:r>
    </w:p>
    <w:p w:rsidR="008777CB" w:rsidRPr="008777CB" w:rsidRDefault="008777CB" w:rsidP="00B463D5">
      <w:pPr>
        <w:pStyle w:val="af6"/>
        <w:widowControl w:val="0"/>
        <w:rPr>
          <w:color w:val="000000"/>
        </w:rPr>
      </w:pPr>
      <w:r>
        <w:br w:type="page"/>
      </w:r>
      <w:r w:rsidRPr="008777CB">
        <w:t>Содержание</w:t>
      </w:r>
    </w:p>
    <w:p w:rsidR="008777CB" w:rsidRDefault="008777CB" w:rsidP="00B463D5">
      <w:pPr>
        <w:widowControl w:val="0"/>
        <w:ind w:firstLine="709"/>
      </w:pPr>
    </w:p>
    <w:p w:rsidR="00C931A9" w:rsidRDefault="00C931A9" w:rsidP="00B463D5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 w:rsidRPr="00862593">
        <w:rPr>
          <w:rStyle w:val="aff0"/>
          <w:noProof/>
        </w:rPr>
        <w:t>Введение</w:t>
      </w:r>
    </w:p>
    <w:p w:rsidR="00C931A9" w:rsidRDefault="00C931A9" w:rsidP="00B463D5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 w:rsidRPr="00862593">
        <w:rPr>
          <w:rStyle w:val="aff0"/>
          <w:noProof/>
        </w:rPr>
        <w:t>1. Выбор и обоснование технологической схемы основного производства</w:t>
      </w:r>
    </w:p>
    <w:p w:rsidR="00C931A9" w:rsidRDefault="00C931A9" w:rsidP="00B463D5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 w:rsidRPr="00862593">
        <w:rPr>
          <w:rStyle w:val="aff0"/>
          <w:noProof/>
        </w:rPr>
        <w:t>2. Расчет количества ведущего технологического оборудования</w:t>
      </w:r>
    </w:p>
    <w:p w:rsidR="00C931A9" w:rsidRDefault="00C931A9" w:rsidP="00B463D5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 w:rsidRPr="00862593">
        <w:rPr>
          <w:rStyle w:val="aff0"/>
          <w:noProof/>
        </w:rPr>
        <w:t>3. Расчет производственного потока по основным видам выпускаемой продукции</w:t>
      </w:r>
    </w:p>
    <w:p w:rsidR="00C931A9" w:rsidRDefault="00C931A9" w:rsidP="00B463D5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 w:rsidRPr="00862593">
        <w:rPr>
          <w:rStyle w:val="aff0"/>
          <w:noProof/>
        </w:rPr>
        <w:t>3.1 Организация работы тестомесильного отделения</w:t>
      </w:r>
    </w:p>
    <w:p w:rsidR="00C931A9" w:rsidRDefault="00C931A9" w:rsidP="00B463D5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 w:rsidRPr="00862593">
        <w:rPr>
          <w:rStyle w:val="aff0"/>
          <w:noProof/>
        </w:rPr>
        <w:t>3.2 Организация работы тесторазделочного отделения</w:t>
      </w:r>
    </w:p>
    <w:p w:rsidR="00C931A9" w:rsidRDefault="00C931A9" w:rsidP="00B463D5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 w:rsidRPr="00862593">
        <w:rPr>
          <w:rStyle w:val="aff0"/>
          <w:noProof/>
        </w:rPr>
        <w:t>3.3 Количество рабочих, необходимых для обслуживания печи можно определить по формуле</w:t>
      </w:r>
    </w:p>
    <w:p w:rsidR="00C931A9" w:rsidRDefault="00C931A9" w:rsidP="00B463D5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 w:rsidRPr="00862593">
        <w:rPr>
          <w:rStyle w:val="aff0"/>
          <w:noProof/>
        </w:rPr>
        <w:t>4. Состав бригад и расстановка рабочей силы по рабочим местам на поточной линии № 3</w:t>
      </w:r>
    </w:p>
    <w:p w:rsidR="00C931A9" w:rsidRDefault="00C931A9" w:rsidP="00B463D5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 w:rsidRPr="00862593">
        <w:rPr>
          <w:rStyle w:val="aff0"/>
          <w:noProof/>
        </w:rPr>
        <w:t>5. Организация рабочего места тестомеса на данном предприятии</w:t>
      </w:r>
    </w:p>
    <w:p w:rsidR="00C931A9" w:rsidRDefault="00C931A9" w:rsidP="00B463D5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 w:rsidRPr="00862593">
        <w:rPr>
          <w:rStyle w:val="aff0"/>
          <w:noProof/>
        </w:rPr>
        <w:t>6. Характеристика рациональной организации рабочего места</w:t>
      </w:r>
    </w:p>
    <w:p w:rsidR="00C931A9" w:rsidRDefault="00C931A9" w:rsidP="00B463D5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 w:rsidRPr="00862593">
        <w:rPr>
          <w:rStyle w:val="aff0"/>
          <w:noProof/>
        </w:rPr>
        <w:t>7. Расчет длительности производственного цикла</w:t>
      </w:r>
    </w:p>
    <w:p w:rsidR="00C931A9" w:rsidRDefault="00C931A9" w:rsidP="00B463D5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 w:rsidRPr="00862593">
        <w:rPr>
          <w:rStyle w:val="aff0"/>
          <w:noProof/>
        </w:rPr>
        <w:t>8. Характеристика структуры производственного процесса</w:t>
      </w:r>
    </w:p>
    <w:p w:rsidR="00C931A9" w:rsidRDefault="00C931A9" w:rsidP="00B463D5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 w:rsidRPr="00862593">
        <w:rPr>
          <w:rStyle w:val="aff0"/>
          <w:noProof/>
        </w:rPr>
        <w:t>Выводы</w:t>
      </w:r>
    </w:p>
    <w:p w:rsidR="008777CB" w:rsidRPr="008777CB" w:rsidRDefault="008777CB" w:rsidP="00B463D5">
      <w:pPr>
        <w:pStyle w:val="2"/>
        <w:keepNext w:val="0"/>
        <w:widowControl w:val="0"/>
      </w:pPr>
      <w:r>
        <w:br w:type="page"/>
      </w:r>
      <w:bookmarkStart w:id="0" w:name="_Toc278749784"/>
      <w:r w:rsidRPr="008777CB">
        <w:t>Введение</w:t>
      </w:r>
      <w:bookmarkEnd w:id="0"/>
    </w:p>
    <w:p w:rsidR="008777CB" w:rsidRDefault="008777CB" w:rsidP="00B463D5">
      <w:pPr>
        <w:widowControl w:val="0"/>
        <w:ind w:firstLine="709"/>
      </w:pPr>
    </w:p>
    <w:p w:rsidR="008434CA" w:rsidRPr="008777CB" w:rsidRDefault="008434CA" w:rsidP="00B463D5">
      <w:pPr>
        <w:widowControl w:val="0"/>
        <w:ind w:firstLine="709"/>
      </w:pPr>
      <w:r w:rsidRPr="008777CB">
        <w:t>Учитывая</w:t>
      </w:r>
      <w:r w:rsidR="008777CB" w:rsidRPr="008777CB">
        <w:t xml:space="preserve"> </w:t>
      </w:r>
      <w:r w:rsidRPr="008777CB">
        <w:t>актуальность</w:t>
      </w:r>
      <w:r w:rsidR="008777CB" w:rsidRPr="008777CB">
        <w:t xml:space="preserve"> </w:t>
      </w:r>
      <w:r w:rsidRPr="008777CB">
        <w:t>вопроса</w:t>
      </w:r>
      <w:r w:rsidR="008777CB" w:rsidRPr="008777CB">
        <w:t xml:space="preserve"> </w:t>
      </w:r>
      <w:r w:rsidR="00A238B0" w:rsidRPr="008777CB">
        <w:t>предприятие</w:t>
      </w:r>
      <w:r w:rsidR="008777CB" w:rsidRPr="008777CB">
        <w:t xml:space="preserve"> - </w:t>
      </w:r>
      <w:r w:rsidR="00A238B0" w:rsidRPr="008777CB">
        <w:t>это</w:t>
      </w:r>
      <w:r w:rsidR="008777CB" w:rsidRPr="008777CB">
        <w:t xml:space="preserve"> </w:t>
      </w:r>
      <w:r w:rsidR="00A238B0" w:rsidRPr="008777CB">
        <w:t>коммерческая</w:t>
      </w:r>
      <w:r w:rsidR="008777CB" w:rsidRPr="008777CB">
        <w:t xml:space="preserve"> </w:t>
      </w:r>
      <w:r w:rsidR="00A238B0" w:rsidRPr="008777CB">
        <w:t>организация,</w:t>
      </w:r>
      <w:r w:rsidR="008777CB" w:rsidRPr="008777CB">
        <w:t xml:space="preserve"> </w:t>
      </w:r>
      <w:r w:rsidR="00A238B0" w:rsidRPr="008777CB">
        <w:t>самостоятельно</w:t>
      </w:r>
      <w:r w:rsidR="008777CB" w:rsidRPr="008777CB">
        <w:t xml:space="preserve"> </w:t>
      </w:r>
      <w:r w:rsidR="00A238B0" w:rsidRPr="008777CB">
        <w:t>хозяйствующий</w:t>
      </w:r>
      <w:r w:rsidR="008777CB" w:rsidRPr="008777CB">
        <w:t xml:space="preserve"> </w:t>
      </w:r>
      <w:r w:rsidR="00A238B0" w:rsidRPr="008777CB">
        <w:t>субъект,</w:t>
      </w:r>
      <w:r w:rsidR="008777CB" w:rsidRPr="008777CB">
        <w:t xml:space="preserve"> </w:t>
      </w:r>
      <w:r w:rsidR="00A238B0" w:rsidRPr="008777CB">
        <w:t>созданный</w:t>
      </w:r>
      <w:r w:rsidR="008777CB" w:rsidRPr="008777CB">
        <w:t xml:space="preserve"> </w:t>
      </w:r>
      <w:r w:rsidR="00A238B0" w:rsidRPr="008777CB">
        <w:t>для</w:t>
      </w:r>
      <w:r w:rsidR="008777CB" w:rsidRPr="008777CB">
        <w:t xml:space="preserve"> </w:t>
      </w:r>
      <w:r w:rsidR="00A238B0" w:rsidRPr="008777CB">
        <w:t>удовлетворения</w:t>
      </w:r>
      <w:r w:rsidR="008777CB" w:rsidRPr="008777CB">
        <w:t xml:space="preserve"> </w:t>
      </w:r>
      <w:r w:rsidR="00A238B0" w:rsidRPr="008777CB">
        <w:t>общественных</w:t>
      </w:r>
      <w:r w:rsidR="008777CB" w:rsidRPr="008777CB">
        <w:t xml:space="preserve"> </w:t>
      </w:r>
      <w:r w:rsidR="00A238B0" w:rsidRPr="008777CB">
        <w:t>потребностей</w:t>
      </w:r>
      <w:r w:rsidR="008777CB" w:rsidRPr="008777CB">
        <w:t xml:space="preserve"> </w:t>
      </w:r>
      <w:r w:rsidR="00A238B0" w:rsidRPr="008777CB">
        <w:t>путем</w:t>
      </w:r>
      <w:r w:rsidR="008777CB" w:rsidRPr="008777CB">
        <w:t xml:space="preserve"> </w:t>
      </w:r>
      <w:r w:rsidR="00A238B0" w:rsidRPr="008777CB">
        <w:t>производства</w:t>
      </w:r>
      <w:r w:rsidR="008777CB" w:rsidRPr="008777CB">
        <w:t xml:space="preserve"> </w:t>
      </w:r>
      <w:r w:rsidR="00A238B0" w:rsidRPr="008777CB">
        <w:t>продукции,</w:t>
      </w:r>
      <w:r w:rsidR="008777CB" w:rsidRPr="008777CB">
        <w:t xml:space="preserve"> </w:t>
      </w:r>
      <w:r w:rsidR="00A238B0" w:rsidRPr="008777CB">
        <w:t>выполнения</w:t>
      </w:r>
      <w:r w:rsidR="008777CB" w:rsidRPr="008777CB">
        <w:t xml:space="preserve"> </w:t>
      </w:r>
      <w:r w:rsidR="00A238B0" w:rsidRPr="008777CB">
        <w:t>работ</w:t>
      </w:r>
      <w:r w:rsidR="008777CB" w:rsidRPr="008777CB">
        <w:t xml:space="preserve"> </w:t>
      </w:r>
      <w:r w:rsidR="00A238B0" w:rsidRPr="008777CB">
        <w:t>и</w:t>
      </w:r>
      <w:r w:rsidR="008777CB" w:rsidRPr="008777CB">
        <w:t xml:space="preserve"> </w:t>
      </w:r>
      <w:r w:rsidR="00A238B0" w:rsidRPr="008777CB">
        <w:t>оказания</w:t>
      </w:r>
      <w:r w:rsidR="008777CB" w:rsidRPr="008777CB">
        <w:t xml:space="preserve"> </w:t>
      </w:r>
      <w:r w:rsidR="00A238B0" w:rsidRPr="008777CB">
        <w:t>услуг</w:t>
      </w:r>
      <w:r w:rsidR="008777CB" w:rsidRPr="008777CB">
        <w:t xml:space="preserve"> </w:t>
      </w:r>
      <w:r w:rsidR="00A238B0" w:rsidRPr="008777CB">
        <w:t>с</w:t>
      </w:r>
      <w:r w:rsidR="008777CB" w:rsidRPr="008777CB">
        <w:t xml:space="preserve"> </w:t>
      </w:r>
      <w:r w:rsidR="00A238B0" w:rsidRPr="008777CB">
        <w:t>целью</w:t>
      </w:r>
      <w:r w:rsidR="008777CB" w:rsidRPr="008777CB">
        <w:t xml:space="preserve"> </w:t>
      </w:r>
      <w:r w:rsidR="00A238B0" w:rsidRPr="008777CB">
        <w:t>получения</w:t>
      </w:r>
      <w:r w:rsidR="008777CB" w:rsidRPr="008777CB">
        <w:t xml:space="preserve"> </w:t>
      </w:r>
      <w:r w:rsidR="00A238B0" w:rsidRPr="008777CB">
        <w:t>прибыли</w:t>
      </w:r>
      <w:r w:rsidR="008777CB" w:rsidRPr="008777CB">
        <w:t xml:space="preserve"> </w:t>
      </w:r>
      <w:r w:rsidR="00A238B0" w:rsidRPr="008777CB">
        <w:t>или</w:t>
      </w:r>
      <w:r w:rsidR="008777CB" w:rsidRPr="008777CB">
        <w:t xml:space="preserve"> </w:t>
      </w:r>
      <w:r w:rsidR="00A238B0" w:rsidRPr="008777CB">
        <w:t>другого</w:t>
      </w:r>
      <w:r w:rsidR="008777CB" w:rsidRPr="008777CB">
        <w:t xml:space="preserve"> </w:t>
      </w:r>
      <w:r w:rsidR="00A238B0" w:rsidRPr="008777CB">
        <w:t>положительного</w:t>
      </w:r>
      <w:r w:rsidR="008777CB" w:rsidRPr="008777CB">
        <w:t xml:space="preserve"> </w:t>
      </w:r>
      <w:r w:rsidR="00A238B0" w:rsidRPr="008777CB">
        <w:t>признака,</w:t>
      </w:r>
      <w:r w:rsidR="008777CB" w:rsidRPr="008777CB">
        <w:t xml:space="preserve"> </w:t>
      </w:r>
      <w:r w:rsidR="00A238B0" w:rsidRPr="008777CB">
        <w:t>необходимой</w:t>
      </w:r>
      <w:r w:rsidR="008777CB" w:rsidRPr="008777CB">
        <w:t xml:space="preserve"> </w:t>
      </w:r>
      <w:r w:rsidR="00A238B0" w:rsidRPr="008777CB">
        <w:t>или</w:t>
      </w:r>
      <w:r w:rsidR="008777CB" w:rsidRPr="008777CB">
        <w:t xml:space="preserve"> </w:t>
      </w:r>
      <w:r w:rsidR="00A238B0" w:rsidRPr="008777CB">
        <w:t>достаточной</w:t>
      </w:r>
      <w:r w:rsidR="008777CB" w:rsidRPr="008777CB">
        <w:t xml:space="preserve"> </w:t>
      </w:r>
      <w:r w:rsidR="00A238B0" w:rsidRPr="008777CB">
        <w:t>для</w:t>
      </w:r>
      <w:r w:rsidR="008777CB" w:rsidRPr="008777CB">
        <w:t xml:space="preserve"> </w:t>
      </w:r>
      <w:r w:rsidR="00A238B0" w:rsidRPr="008777CB">
        <w:t>дальнейшего</w:t>
      </w:r>
      <w:r w:rsidR="008777CB" w:rsidRPr="008777CB">
        <w:t xml:space="preserve"> </w:t>
      </w:r>
      <w:r w:rsidR="00A238B0" w:rsidRPr="008777CB">
        <w:t>совершенствования</w:t>
      </w:r>
      <w:r w:rsidR="008777CB" w:rsidRPr="008777CB">
        <w:t xml:space="preserve"> </w:t>
      </w:r>
      <w:r w:rsidR="00A238B0" w:rsidRPr="008777CB">
        <w:t>производства</w:t>
      </w:r>
      <w:r w:rsidR="008777CB" w:rsidRPr="008777CB">
        <w:t xml:space="preserve"> </w:t>
      </w:r>
      <w:r w:rsidR="00A238B0" w:rsidRPr="008777CB">
        <w:t>и</w:t>
      </w:r>
      <w:r w:rsidR="008777CB" w:rsidRPr="008777CB">
        <w:t xml:space="preserve"> </w:t>
      </w:r>
      <w:r w:rsidR="00A238B0" w:rsidRPr="008777CB">
        <w:t>удовлетворения</w:t>
      </w:r>
      <w:r w:rsidR="008777CB" w:rsidRPr="008777CB">
        <w:t xml:space="preserve"> </w:t>
      </w:r>
      <w:r w:rsidR="00A238B0" w:rsidRPr="008777CB">
        <w:t>материальных,</w:t>
      </w:r>
      <w:r w:rsidR="008777CB" w:rsidRPr="008777CB">
        <w:t xml:space="preserve"> </w:t>
      </w:r>
      <w:r w:rsidR="00A238B0" w:rsidRPr="008777CB">
        <w:t>социальных</w:t>
      </w:r>
      <w:r w:rsidR="008777CB" w:rsidRPr="008777CB">
        <w:t xml:space="preserve"> </w:t>
      </w:r>
      <w:r w:rsidR="00A238B0" w:rsidRPr="008777CB">
        <w:t>потребностей</w:t>
      </w:r>
      <w:r w:rsidR="008777CB" w:rsidRPr="008777CB">
        <w:t xml:space="preserve"> </w:t>
      </w:r>
      <w:r w:rsidR="00A238B0" w:rsidRPr="008777CB">
        <w:t>коллектива.</w:t>
      </w:r>
    </w:p>
    <w:p w:rsidR="001D74F8" w:rsidRPr="008777CB" w:rsidRDefault="00A238B0" w:rsidP="00B463D5">
      <w:pPr>
        <w:widowControl w:val="0"/>
        <w:ind w:firstLine="709"/>
      </w:pPr>
      <w:r w:rsidRPr="008777CB">
        <w:t>Производство</w:t>
      </w:r>
      <w:r w:rsidR="008777CB" w:rsidRPr="008777CB">
        <w:t xml:space="preserve"> </w:t>
      </w:r>
      <w:r w:rsidRPr="008777CB">
        <w:t>продукции</w:t>
      </w:r>
      <w:r w:rsidR="008777CB" w:rsidRPr="008777CB">
        <w:t xml:space="preserve"> - </w:t>
      </w:r>
      <w:r w:rsidRPr="008777CB">
        <w:t>процесс</w:t>
      </w:r>
      <w:r w:rsidR="008777CB" w:rsidRPr="008777CB">
        <w:t xml:space="preserve"> </w:t>
      </w:r>
      <w:r w:rsidRPr="008777CB">
        <w:t>превращения</w:t>
      </w:r>
      <w:r w:rsidR="008777CB" w:rsidRPr="008777CB">
        <w:t xml:space="preserve"> </w:t>
      </w:r>
      <w:r w:rsidRPr="008777CB">
        <w:t>сырья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материалов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готовую</w:t>
      </w:r>
      <w:r w:rsidR="008777CB" w:rsidRPr="008777CB">
        <w:t xml:space="preserve"> </w:t>
      </w:r>
      <w:r w:rsidRPr="008777CB">
        <w:t>продукцию</w:t>
      </w:r>
      <w:r w:rsidR="008777CB" w:rsidRPr="008777CB">
        <w:t xml:space="preserve"> </w:t>
      </w:r>
      <w:r w:rsidRPr="008777CB">
        <w:t>путем</w:t>
      </w:r>
      <w:r w:rsidR="008777CB" w:rsidRPr="008777CB">
        <w:t xml:space="preserve"> </w:t>
      </w:r>
      <w:r w:rsidRPr="008777CB">
        <w:t>последовательного</w:t>
      </w:r>
      <w:r w:rsidR="008777CB" w:rsidRPr="008777CB">
        <w:t xml:space="preserve"> </w:t>
      </w:r>
      <w:r w:rsidRPr="008777CB">
        <w:t>воздействия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обрабатываемые</w:t>
      </w:r>
      <w:r w:rsidR="008777CB" w:rsidRPr="008777CB">
        <w:t xml:space="preserve"> </w:t>
      </w:r>
      <w:r w:rsidRPr="008777CB">
        <w:t>предметы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помощью</w:t>
      </w:r>
      <w:r w:rsidR="008777CB" w:rsidRPr="008777CB">
        <w:t xml:space="preserve"> </w:t>
      </w:r>
      <w:r w:rsidRPr="008777CB">
        <w:t>средств</w:t>
      </w:r>
      <w:r w:rsidR="008777CB" w:rsidRPr="008777CB">
        <w:t xml:space="preserve"> </w:t>
      </w:r>
      <w:r w:rsidRPr="008777CB">
        <w:t>труда,</w:t>
      </w:r>
      <w:r w:rsidR="008777CB" w:rsidRPr="008777CB">
        <w:t xml:space="preserve"> </w:t>
      </w:r>
      <w:r w:rsidRPr="008777CB">
        <w:t>которые</w:t>
      </w:r>
      <w:r w:rsidR="008777CB" w:rsidRPr="008777CB">
        <w:t xml:space="preserve"> </w:t>
      </w:r>
      <w:r w:rsidRPr="008777CB">
        <w:t>приводят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действие</w:t>
      </w:r>
      <w:r w:rsidR="008777CB" w:rsidRPr="008777CB">
        <w:t xml:space="preserve"> </w:t>
      </w:r>
      <w:r w:rsidRPr="008777CB">
        <w:t>рабочие.</w:t>
      </w:r>
      <w:r w:rsidR="008777CB" w:rsidRPr="008777CB">
        <w:t xml:space="preserve"> </w:t>
      </w:r>
      <w:r w:rsidRPr="008777CB">
        <w:t>Основными</w:t>
      </w:r>
      <w:r w:rsidR="008777CB" w:rsidRPr="008777CB">
        <w:t xml:space="preserve"> </w:t>
      </w:r>
      <w:r w:rsidRPr="008777CB">
        <w:t>элементами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являются</w:t>
      </w:r>
      <w:r w:rsidR="008777CB" w:rsidRPr="008777CB">
        <w:t xml:space="preserve"> </w:t>
      </w:r>
      <w:r w:rsidRPr="008777CB">
        <w:t>предметы</w:t>
      </w:r>
      <w:r w:rsidR="008777CB" w:rsidRPr="008777CB">
        <w:t xml:space="preserve"> </w:t>
      </w:r>
      <w:r w:rsidRPr="008777CB">
        <w:t>труда</w:t>
      </w:r>
      <w:r w:rsidR="008777CB">
        <w:t xml:space="preserve"> (</w:t>
      </w:r>
      <w:r w:rsidRPr="008777CB">
        <w:t>основное</w:t>
      </w:r>
      <w:r w:rsidR="008777CB" w:rsidRPr="008777CB">
        <w:t xml:space="preserve"> </w:t>
      </w:r>
      <w:r w:rsidRPr="008777CB">
        <w:t>сырье,</w:t>
      </w:r>
      <w:r w:rsidR="008777CB" w:rsidRPr="008777CB">
        <w:t xml:space="preserve"> </w:t>
      </w:r>
      <w:r w:rsidRPr="008777CB">
        <w:t>вспомогательные</w:t>
      </w:r>
      <w:r w:rsidR="008777CB" w:rsidRPr="008777CB">
        <w:t xml:space="preserve"> </w:t>
      </w:r>
      <w:r w:rsidRPr="008777CB">
        <w:t>материалы,</w:t>
      </w:r>
      <w:r w:rsidR="008777CB" w:rsidRPr="008777CB">
        <w:t xml:space="preserve"> </w:t>
      </w:r>
      <w:r w:rsidRPr="008777CB">
        <w:t>топливо,</w:t>
      </w:r>
      <w:r w:rsidR="008777CB" w:rsidRPr="008777CB">
        <w:t xml:space="preserve"> </w:t>
      </w:r>
      <w:r w:rsidRPr="008777CB">
        <w:t>энергия,</w:t>
      </w:r>
      <w:r w:rsidR="008777CB" w:rsidRPr="008777CB">
        <w:t xml:space="preserve"> </w:t>
      </w:r>
      <w:r w:rsidRPr="008777CB">
        <w:t>инвентарь</w:t>
      </w:r>
      <w:r w:rsidR="008777CB" w:rsidRPr="008777CB">
        <w:t xml:space="preserve">) </w:t>
      </w:r>
      <w:r w:rsidRPr="008777CB">
        <w:t>характеризуются</w:t>
      </w:r>
      <w:r w:rsidR="008777CB" w:rsidRPr="008777CB">
        <w:t xml:space="preserve"> </w:t>
      </w:r>
      <w:r w:rsidRPr="008777CB">
        <w:t>тем,</w:t>
      </w:r>
      <w:r w:rsidR="008777CB" w:rsidRPr="008777CB">
        <w:t xml:space="preserve"> </w:t>
      </w:r>
      <w:r w:rsidRPr="008777CB">
        <w:t>что</w:t>
      </w:r>
      <w:r w:rsidR="008777CB" w:rsidRPr="008777CB">
        <w:t xml:space="preserve"> </w:t>
      </w:r>
      <w:r w:rsidRPr="008777CB">
        <w:t>участвуют</w:t>
      </w:r>
      <w:r w:rsidR="008777CB" w:rsidRPr="008777CB">
        <w:t xml:space="preserve"> </w:t>
      </w:r>
      <w:r w:rsidR="001D74F8" w:rsidRPr="008777CB">
        <w:t>в</w:t>
      </w:r>
      <w:r w:rsidR="008777CB" w:rsidRPr="008777CB">
        <w:t xml:space="preserve"> </w:t>
      </w:r>
      <w:r w:rsidR="001D74F8" w:rsidRPr="008777CB">
        <w:t>процессе</w:t>
      </w:r>
      <w:r w:rsidR="008777CB" w:rsidRPr="008777CB">
        <w:t xml:space="preserve"> </w:t>
      </w:r>
      <w:r w:rsidR="001D74F8" w:rsidRPr="008777CB">
        <w:t>производства</w:t>
      </w:r>
      <w:r w:rsidR="008777CB" w:rsidRPr="008777CB">
        <w:t xml:space="preserve"> </w:t>
      </w:r>
      <w:r w:rsidR="001D74F8" w:rsidRPr="008777CB">
        <w:t>в</w:t>
      </w:r>
      <w:r w:rsidR="008777CB" w:rsidRPr="008777CB">
        <w:t xml:space="preserve"> </w:t>
      </w:r>
      <w:r w:rsidR="001D74F8" w:rsidRPr="008777CB">
        <w:t>течение</w:t>
      </w:r>
      <w:r w:rsidR="008777CB" w:rsidRPr="008777CB">
        <w:t xml:space="preserve"> </w:t>
      </w:r>
      <w:r w:rsidR="001D74F8" w:rsidRPr="008777CB">
        <w:t>цикла</w:t>
      </w:r>
      <w:r w:rsidR="008777CB" w:rsidRPr="008777CB">
        <w:t xml:space="preserve"> </w:t>
      </w:r>
      <w:r w:rsidR="001D74F8" w:rsidRPr="008777CB">
        <w:t>и</w:t>
      </w:r>
      <w:r w:rsidR="008777CB" w:rsidRPr="008777CB">
        <w:t xml:space="preserve"> </w:t>
      </w:r>
      <w:r w:rsidR="001D74F8" w:rsidRPr="008777CB">
        <w:t>переносят</w:t>
      </w:r>
      <w:r w:rsidR="008777CB" w:rsidRPr="008777CB">
        <w:t xml:space="preserve"> </w:t>
      </w:r>
      <w:r w:rsidR="001D74F8" w:rsidRPr="008777CB">
        <w:t>свою</w:t>
      </w:r>
      <w:r w:rsidR="008777CB" w:rsidRPr="008777CB">
        <w:t xml:space="preserve"> </w:t>
      </w:r>
      <w:r w:rsidR="001D74F8" w:rsidRPr="008777CB">
        <w:t>стоимость</w:t>
      </w:r>
      <w:r w:rsidR="008777CB" w:rsidRPr="008777CB">
        <w:t xml:space="preserve"> </w:t>
      </w:r>
      <w:r w:rsidR="001D74F8" w:rsidRPr="008777CB">
        <w:t>на</w:t>
      </w:r>
      <w:r w:rsidR="008777CB" w:rsidRPr="008777CB">
        <w:t xml:space="preserve"> </w:t>
      </w:r>
      <w:r w:rsidR="001D74F8" w:rsidRPr="008777CB">
        <w:t>себестоимость</w:t>
      </w:r>
      <w:r w:rsidR="008777CB" w:rsidRPr="008777CB">
        <w:t xml:space="preserve"> </w:t>
      </w:r>
      <w:r w:rsidR="001D74F8" w:rsidRPr="008777CB">
        <w:t>продукции</w:t>
      </w:r>
      <w:r w:rsidR="008777CB" w:rsidRPr="008777CB">
        <w:t xml:space="preserve"> </w:t>
      </w:r>
      <w:r w:rsidR="001D74F8" w:rsidRPr="008777CB">
        <w:t>полностью</w:t>
      </w:r>
      <w:r w:rsidR="008777CB" w:rsidRPr="008777CB">
        <w:t xml:space="preserve">; </w:t>
      </w:r>
      <w:r w:rsidR="001D74F8" w:rsidRPr="008777CB">
        <w:t>средства</w:t>
      </w:r>
      <w:r w:rsidR="008777CB" w:rsidRPr="008777CB">
        <w:t xml:space="preserve"> </w:t>
      </w:r>
      <w:r w:rsidR="001D74F8" w:rsidRPr="008777CB">
        <w:t>труда</w:t>
      </w:r>
      <w:r w:rsidR="008777CB" w:rsidRPr="008777CB">
        <w:t xml:space="preserve"> </w:t>
      </w:r>
      <w:r w:rsidR="001D74F8" w:rsidRPr="008777CB">
        <w:t>участвуют</w:t>
      </w:r>
      <w:r w:rsidR="008777CB" w:rsidRPr="008777CB">
        <w:t xml:space="preserve"> </w:t>
      </w:r>
      <w:r w:rsidR="001D74F8" w:rsidRPr="008777CB">
        <w:t>в</w:t>
      </w:r>
      <w:r w:rsidR="008777CB" w:rsidRPr="008777CB">
        <w:t xml:space="preserve"> </w:t>
      </w:r>
      <w:r w:rsidR="001D74F8" w:rsidRPr="008777CB">
        <w:t>процессе</w:t>
      </w:r>
      <w:r w:rsidR="008777CB" w:rsidRPr="008777CB">
        <w:t xml:space="preserve"> </w:t>
      </w:r>
      <w:r w:rsidR="001D74F8" w:rsidRPr="008777CB">
        <w:t>производства</w:t>
      </w:r>
      <w:r w:rsidR="008777CB" w:rsidRPr="008777CB">
        <w:t xml:space="preserve"> </w:t>
      </w:r>
      <w:r w:rsidR="001D74F8" w:rsidRPr="008777CB">
        <w:t>как</w:t>
      </w:r>
      <w:r w:rsidR="008777CB" w:rsidRPr="008777CB">
        <w:t xml:space="preserve"> </w:t>
      </w:r>
      <w:r w:rsidR="001D74F8" w:rsidRPr="008777CB">
        <w:t>многократ</w:t>
      </w:r>
      <w:r w:rsidR="00A90FD8" w:rsidRPr="008777CB">
        <w:t>но</w:t>
      </w:r>
      <w:r w:rsidR="008777CB" w:rsidRPr="008777CB">
        <w:t xml:space="preserve"> </w:t>
      </w:r>
      <w:r w:rsidR="00A90FD8" w:rsidRPr="008777CB">
        <w:t>не</w:t>
      </w:r>
      <w:r w:rsidR="008777CB" w:rsidRPr="008777CB">
        <w:t xml:space="preserve"> </w:t>
      </w:r>
      <w:r w:rsidR="00A90FD8" w:rsidRPr="008777CB">
        <w:t>меняющ</w:t>
      </w:r>
      <w:r w:rsidR="001D74F8" w:rsidRPr="008777CB">
        <w:t>ие</w:t>
      </w:r>
      <w:r w:rsidR="008777CB" w:rsidRPr="008777CB">
        <w:t xml:space="preserve"> </w:t>
      </w:r>
      <w:r w:rsidR="001D74F8" w:rsidRPr="008777CB">
        <w:t>своей</w:t>
      </w:r>
      <w:r w:rsidR="008777CB" w:rsidRPr="008777CB">
        <w:t xml:space="preserve"> </w:t>
      </w:r>
      <w:r w:rsidR="001D74F8" w:rsidRPr="008777CB">
        <w:t>физической</w:t>
      </w:r>
      <w:r w:rsidR="008777CB" w:rsidRPr="008777CB">
        <w:t xml:space="preserve"> </w:t>
      </w:r>
      <w:r w:rsidR="001D74F8" w:rsidRPr="008777CB">
        <w:t>формы</w:t>
      </w:r>
      <w:r w:rsidR="008777CB" w:rsidRPr="008777CB">
        <w:t xml:space="preserve"> </w:t>
      </w:r>
      <w:r w:rsidR="001D74F8" w:rsidRPr="008777CB">
        <w:t>и</w:t>
      </w:r>
      <w:r w:rsidR="008777CB" w:rsidRPr="008777CB">
        <w:t xml:space="preserve"> </w:t>
      </w:r>
      <w:r w:rsidR="001D74F8" w:rsidRPr="008777CB">
        <w:t>переносящие</w:t>
      </w:r>
      <w:r w:rsidR="008777CB" w:rsidRPr="008777CB">
        <w:t xml:space="preserve"> </w:t>
      </w:r>
      <w:r w:rsidR="001D74F8" w:rsidRPr="008777CB">
        <w:t>свою</w:t>
      </w:r>
      <w:r w:rsidR="008777CB" w:rsidRPr="008777CB">
        <w:t xml:space="preserve"> </w:t>
      </w:r>
      <w:r w:rsidR="001D74F8" w:rsidRPr="008777CB">
        <w:t>стоимость</w:t>
      </w:r>
      <w:r w:rsidR="008777CB" w:rsidRPr="008777CB">
        <w:t xml:space="preserve"> </w:t>
      </w:r>
      <w:r w:rsidR="001D74F8" w:rsidRPr="008777CB">
        <w:t>на</w:t>
      </w:r>
      <w:r w:rsidR="008777CB" w:rsidRPr="008777CB">
        <w:t xml:space="preserve"> </w:t>
      </w:r>
      <w:r w:rsidR="001D74F8" w:rsidRPr="008777CB">
        <w:t>себестоимость</w:t>
      </w:r>
      <w:r w:rsidR="008777CB" w:rsidRPr="008777CB">
        <w:t xml:space="preserve"> </w:t>
      </w:r>
      <w:r w:rsidR="001D74F8" w:rsidRPr="008777CB">
        <w:t>готовой</w:t>
      </w:r>
      <w:r w:rsidR="008777CB" w:rsidRPr="008777CB">
        <w:t xml:space="preserve"> </w:t>
      </w:r>
      <w:r w:rsidR="001D74F8" w:rsidRPr="008777CB">
        <w:t>продукции</w:t>
      </w:r>
      <w:r w:rsidR="008777CB" w:rsidRPr="008777CB">
        <w:t xml:space="preserve"> </w:t>
      </w:r>
      <w:r w:rsidR="001D74F8" w:rsidRPr="008777CB">
        <w:t>частями</w:t>
      </w:r>
      <w:r w:rsidR="008777CB" w:rsidRPr="008777CB">
        <w:t xml:space="preserve"> </w:t>
      </w:r>
      <w:r w:rsidR="001D74F8" w:rsidRPr="008777CB">
        <w:t>по</w:t>
      </w:r>
      <w:r w:rsidR="008777CB" w:rsidRPr="008777CB">
        <w:t xml:space="preserve"> </w:t>
      </w:r>
      <w:r w:rsidR="001D74F8" w:rsidRPr="008777CB">
        <w:t>мере</w:t>
      </w:r>
      <w:r w:rsidR="008777CB" w:rsidRPr="008777CB">
        <w:t xml:space="preserve"> </w:t>
      </w:r>
      <w:r w:rsidR="001D74F8" w:rsidRPr="008777CB">
        <w:t>износа</w:t>
      </w:r>
      <w:r w:rsidR="008777CB" w:rsidRPr="008777CB">
        <w:t xml:space="preserve"> </w:t>
      </w:r>
      <w:r w:rsidR="001D74F8" w:rsidRPr="008777CB">
        <w:t>в</w:t>
      </w:r>
      <w:r w:rsidR="008777CB" w:rsidRPr="008777CB">
        <w:t xml:space="preserve"> </w:t>
      </w:r>
      <w:r w:rsidR="001D74F8" w:rsidRPr="008777CB">
        <w:t>виде</w:t>
      </w:r>
      <w:r w:rsidR="008777CB" w:rsidRPr="008777CB">
        <w:t xml:space="preserve"> </w:t>
      </w:r>
      <w:r w:rsidR="001D74F8" w:rsidRPr="008777CB">
        <w:t>амортизационных</w:t>
      </w:r>
      <w:r w:rsidR="008777CB" w:rsidRPr="008777CB">
        <w:t xml:space="preserve"> </w:t>
      </w:r>
      <w:r w:rsidR="001D74F8" w:rsidRPr="008777CB">
        <w:t>отчислений</w:t>
      </w:r>
      <w:r w:rsidR="008777CB">
        <w:t xml:space="preserve"> (</w:t>
      </w:r>
      <w:r w:rsidR="001D74F8" w:rsidRPr="008777CB">
        <w:t>оборудование,</w:t>
      </w:r>
      <w:r w:rsidR="008777CB" w:rsidRPr="008777CB">
        <w:t xml:space="preserve"> </w:t>
      </w:r>
      <w:r w:rsidR="001D74F8" w:rsidRPr="008777CB">
        <w:t>здания,</w:t>
      </w:r>
      <w:r w:rsidR="008777CB" w:rsidRPr="008777CB">
        <w:t xml:space="preserve"> </w:t>
      </w:r>
      <w:r w:rsidR="001D74F8" w:rsidRPr="008777CB">
        <w:t>сооружения,</w:t>
      </w:r>
      <w:r w:rsidR="008777CB" w:rsidRPr="008777CB">
        <w:t xml:space="preserve"> </w:t>
      </w:r>
      <w:r w:rsidR="001D74F8" w:rsidRPr="008777CB">
        <w:t>рабочие</w:t>
      </w:r>
      <w:r w:rsidR="008777CB" w:rsidRPr="008777CB">
        <w:t xml:space="preserve"> </w:t>
      </w:r>
      <w:r w:rsidR="001D74F8" w:rsidRPr="008777CB">
        <w:t>машины,</w:t>
      </w:r>
      <w:r w:rsidR="008777CB" w:rsidRPr="008777CB">
        <w:t xml:space="preserve"> </w:t>
      </w:r>
      <w:r w:rsidR="001D74F8" w:rsidRPr="008777CB">
        <w:t>транспортные</w:t>
      </w:r>
      <w:r w:rsidR="008777CB" w:rsidRPr="008777CB">
        <w:t xml:space="preserve"> </w:t>
      </w:r>
      <w:r w:rsidR="001D74F8" w:rsidRPr="008777CB">
        <w:t>средства</w:t>
      </w:r>
      <w:r w:rsidR="008777CB" w:rsidRPr="008777CB">
        <w:t xml:space="preserve">); </w:t>
      </w:r>
      <w:r w:rsidR="001D74F8" w:rsidRPr="008777CB">
        <w:t>сам</w:t>
      </w:r>
      <w:r w:rsidR="008777CB" w:rsidRPr="008777CB">
        <w:t xml:space="preserve"> </w:t>
      </w:r>
      <w:r w:rsidR="001D74F8" w:rsidRPr="008777CB">
        <w:t>труд</w:t>
      </w:r>
      <w:r w:rsidR="008777CB" w:rsidRPr="008777CB">
        <w:t xml:space="preserve"> - </w:t>
      </w:r>
      <w:r w:rsidR="001D74F8" w:rsidRPr="008777CB">
        <w:t>коллектив</w:t>
      </w:r>
      <w:r w:rsidR="008777CB" w:rsidRPr="008777CB">
        <w:t xml:space="preserve"> </w:t>
      </w:r>
      <w:r w:rsidR="001D74F8" w:rsidRPr="008777CB">
        <w:t>работников</w:t>
      </w:r>
      <w:r w:rsidR="008777CB" w:rsidRPr="008777CB">
        <w:t xml:space="preserve"> </w:t>
      </w:r>
      <w:r w:rsidR="001D74F8" w:rsidRPr="008777CB">
        <w:t>предприятия.</w:t>
      </w:r>
    </w:p>
    <w:p w:rsidR="008777CB" w:rsidRPr="008777CB" w:rsidRDefault="001D74F8" w:rsidP="00B463D5">
      <w:pPr>
        <w:widowControl w:val="0"/>
        <w:ind w:firstLine="709"/>
      </w:pPr>
      <w:r w:rsidRPr="008777CB">
        <w:t>Организация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- </w:t>
      </w:r>
      <w:r w:rsidRPr="008777CB">
        <w:t>это</w:t>
      </w:r>
      <w:r w:rsidR="008777CB" w:rsidRPr="008777CB">
        <w:t xml:space="preserve"> </w:t>
      </w:r>
      <w:r w:rsidRPr="008777CB">
        <w:t>наука,</w:t>
      </w:r>
      <w:r w:rsidR="008777CB" w:rsidRPr="008777CB">
        <w:t xml:space="preserve"> </w:t>
      </w:r>
      <w:r w:rsidRPr="008777CB">
        <w:t>изучающая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разрабатывающая</w:t>
      </w:r>
      <w:r w:rsidR="008777CB" w:rsidRPr="008777CB">
        <w:t xml:space="preserve"> </w:t>
      </w:r>
      <w:r w:rsidRPr="008777CB">
        <w:t>методы</w:t>
      </w:r>
      <w:r w:rsidR="008777CB" w:rsidRPr="008777CB">
        <w:t xml:space="preserve"> </w:t>
      </w:r>
      <w:r w:rsidRPr="008777CB">
        <w:t>рационального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элементов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во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пространстве.</w:t>
      </w:r>
    </w:p>
    <w:p w:rsidR="008777CB" w:rsidRPr="008777CB" w:rsidRDefault="008434CA" w:rsidP="00B463D5">
      <w:pPr>
        <w:widowControl w:val="0"/>
        <w:ind w:firstLine="709"/>
      </w:pPr>
      <w:r w:rsidRPr="008777CB">
        <w:t>Основные</w:t>
      </w:r>
      <w:r w:rsidR="008777CB" w:rsidRPr="008777CB">
        <w:t xml:space="preserve"> </w:t>
      </w:r>
      <w:r w:rsidR="001D74F8" w:rsidRPr="008777CB">
        <w:t>задачи</w:t>
      </w:r>
      <w:r w:rsidR="008777CB" w:rsidRPr="008777CB">
        <w:t xml:space="preserve"> </w:t>
      </w:r>
      <w:r w:rsidRPr="008777CB">
        <w:t>организации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предприятиях</w:t>
      </w:r>
      <w:r w:rsidR="008777CB" w:rsidRPr="008777CB">
        <w:t xml:space="preserve"> </w:t>
      </w:r>
      <w:r w:rsidRPr="008777CB">
        <w:t>отрасли</w:t>
      </w:r>
      <w:r w:rsidR="008777CB" w:rsidRPr="008777CB">
        <w:t xml:space="preserve"> </w:t>
      </w:r>
      <w:r w:rsidR="001D74F8" w:rsidRPr="008777CB">
        <w:t>в</w:t>
      </w:r>
      <w:r w:rsidR="008777CB" w:rsidRPr="008777CB">
        <w:t xml:space="preserve"> </w:t>
      </w:r>
      <w:r w:rsidR="001D74F8" w:rsidRPr="008777CB">
        <w:t>условиях</w:t>
      </w:r>
      <w:r w:rsidR="008777CB" w:rsidRPr="008777CB">
        <w:t xml:space="preserve"> </w:t>
      </w:r>
      <w:r w:rsidR="001D74F8" w:rsidRPr="008777CB">
        <w:t>рынка</w:t>
      </w:r>
      <w:r w:rsidR="008777CB" w:rsidRPr="008777CB">
        <w:t>:</w:t>
      </w:r>
    </w:p>
    <w:p w:rsidR="008434CA" w:rsidRPr="008777CB" w:rsidRDefault="008434CA" w:rsidP="00B463D5">
      <w:pPr>
        <w:widowControl w:val="0"/>
        <w:ind w:firstLine="709"/>
      </w:pPr>
      <w:r w:rsidRPr="008777CB">
        <w:t>Наличие</w:t>
      </w:r>
      <w:r w:rsidR="008777CB" w:rsidRPr="008777CB">
        <w:t xml:space="preserve"> </w:t>
      </w:r>
      <w:r w:rsidRPr="008777CB">
        <w:t>постоянного</w:t>
      </w:r>
      <w:r w:rsidR="008777CB" w:rsidRPr="008777CB">
        <w:t xml:space="preserve"> </w:t>
      </w:r>
      <w:r w:rsidRPr="008777CB">
        <w:t>широкого</w:t>
      </w:r>
      <w:r w:rsidR="008777CB" w:rsidRPr="008777CB">
        <w:t xml:space="preserve"> </w:t>
      </w:r>
      <w:r w:rsidRPr="008777CB">
        <w:t>ассортимента.</w:t>
      </w:r>
    </w:p>
    <w:p w:rsidR="008434CA" w:rsidRPr="008777CB" w:rsidRDefault="008434CA" w:rsidP="00B463D5">
      <w:pPr>
        <w:widowControl w:val="0"/>
        <w:ind w:firstLine="709"/>
      </w:pPr>
      <w:r w:rsidRPr="008777CB">
        <w:t>Устойчивая</w:t>
      </w:r>
      <w:r w:rsidR="008777CB" w:rsidRPr="008777CB">
        <w:t xml:space="preserve"> </w:t>
      </w:r>
      <w:r w:rsidRPr="008777CB">
        <w:t>структура</w:t>
      </w:r>
      <w:r w:rsidR="008777CB" w:rsidRPr="008777CB">
        <w:t xml:space="preserve"> </w:t>
      </w:r>
      <w:r w:rsidRPr="008777CB">
        <w:t>производственного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повторяемость</w:t>
      </w:r>
      <w:r w:rsidR="008777CB" w:rsidRPr="008777CB">
        <w:t xml:space="preserve"> </w:t>
      </w:r>
      <w:r w:rsidRPr="008777CB">
        <w:t>процессов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рабочих</w:t>
      </w:r>
      <w:r w:rsidR="008777CB" w:rsidRPr="008777CB">
        <w:t xml:space="preserve"> </w:t>
      </w:r>
      <w:r w:rsidRPr="008777CB">
        <w:t>местах.</w:t>
      </w:r>
      <w:r w:rsidR="008777CB" w:rsidRPr="008777CB">
        <w:t xml:space="preserve"> </w:t>
      </w:r>
      <w:r w:rsidRPr="008777CB">
        <w:t>Это</w:t>
      </w:r>
      <w:r w:rsidR="008777CB" w:rsidRPr="008777CB">
        <w:t xml:space="preserve"> </w:t>
      </w:r>
      <w:r w:rsidRPr="008777CB">
        <w:t>благоприятствует</w:t>
      </w:r>
      <w:r w:rsidR="008777CB" w:rsidRPr="008777CB">
        <w:t xml:space="preserve"> </w:t>
      </w:r>
      <w:r w:rsidRPr="008777CB">
        <w:t>внедрению</w:t>
      </w:r>
      <w:r w:rsidR="008777CB" w:rsidRPr="008777CB">
        <w:t xml:space="preserve"> </w:t>
      </w:r>
      <w:r w:rsidRPr="008777CB">
        <w:t>новой</w:t>
      </w:r>
      <w:r w:rsidR="008777CB" w:rsidRPr="008777CB">
        <w:t xml:space="preserve"> </w:t>
      </w:r>
      <w:r w:rsidRPr="008777CB">
        <w:t>техники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организации</w:t>
      </w:r>
      <w:r w:rsidR="008777CB" w:rsidRPr="008777CB">
        <w:t xml:space="preserve"> </w:t>
      </w:r>
      <w:r w:rsidRPr="008777CB">
        <w:t>непрерывного</w:t>
      </w:r>
      <w:r w:rsidR="008777CB" w:rsidRPr="008777CB">
        <w:t xml:space="preserve"> </w:t>
      </w:r>
      <w:r w:rsidRPr="008777CB">
        <w:t>потока.</w:t>
      </w:r>
    </w:p>
    <w:p w:rsidR="008434CA" w:rsidRPr="008777CB" w:rsidRDefault="008434CA" w:rsidP="00B463D5">
      <w:pPr>
        <w:widowControl w:val="0"/>
        <w:ind w:firstLine="709"/>
      </w:pPr>
      <w:r w:rsidRPr="008777CB">
        <w:t>Применение</w:t>
      </w:r>
      <w:r w:rsidR="008777CB" w:rsidRPr="008777CB">
        <w:t xml:space="preserve"> </w:t>
      </w:r>
      <w:r w:rsidRPr="008777CB">
        <w:t>специализированных</w:t>
      </w:r>
      <w:r w:rsidR="008777CB" w:rsidRPr="008777CB">
        <w:t xml:space="preserve"> </w:t>
      </w:r>
      <w:r w:rsidRPr="008777CB">
        <w:t>линий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оборудования.</w:t>
      </w:r>
    </w:p>
    <w:p w:rsidR="008777CB" w:rsidRPr="008777CB" w:rsidRDefault="008434CA" w:rsidP="00B463D5">
      <w:pPr>
        <w:widowControl w:val="0"/>
        <w:ind w:firstLine="709"/>
      </w:pPr>
      <w:r w:rsidRPr="008777CB">
        <w:t>Организация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оснащенность</w:t>
      </w:r>
      <w:r w:rsidR="008777CB" w:rsidRPr="008777CB">
        <w:t xml:space="preserve"> </w:t>
      </w:r>
      <w:r w:rsidRPr="008777CB">
        <w:t>рабочих</w:t>
      </w:r>
      <w:r w:rsidR="008777CB" w:rsidRPr="008777CB">
        <w:t xml:space="preserve"> </w:t>
      </w:r>
      <w:r w:rsidRPr="008777CB">
        <w:t>мест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основе</w:t>
      </w:r>
      <w:r w:rsidR="008777CB" w:rsidRPr="008777CB">
        <w:t xml:space="preserve"> </w:t>
      </w:r>
      <w:r w:rsidRPr="008777CB">
        <w:t>специализации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выполнения</w:t>
      </w:r>
      <w:r w:rsidR="008777CB" w:rsidRPr="008777CB">
        <w:t xml:space="preserve"> </w:t>
      </w:r>
      <w:r w:rsidRPr="008777CB">
        <w:t>одной</w:t>
      </w:r>
      <w:r w:rsidR="008777CB" w:rsidRPr="008777CB">
        <w:t xml:space="preserve"> </w:t>
      </w:r>
      <w:r w:rsidRPr="008777CB">
        <w:t>или</w:t>
      </w:r>
      <w:r w:rsidR="008777CB" w:rsidRPr="008777CB">
        <w:t xml:space="preserve"> </w:t>
      </w:r>
      <w:r w:rsidRPr="008777CB">
        <w:t>немногих</w:t>
      </w:r>
      <w:r w:rsidR="008777CB" w:rsidRPr="008777CB">
        <w:t xml:space="preserve"> </w:t>
      </w:r>
      <w:r w:rsidRPr="008777CB">
        <w:t>операций.</w:t>
      </w:r>
    </w:p>
    <w:p w:rsidR="00251859" w:rsidRPr="008777CB" w:rsidRDefault="00251859" w:rsidP="00B463D5">
      <w:pPr>
        <w:widowControl w:val="0"/>
        <w:ind w:firstLine="709"/>
      </w:pPr>
      <w:r w:rsidRPr="008777CB">
        <w:t>Булочно-кондитерский</w:t>
      </w:r>
      <w:r w:rsidR="008777CB" w:rsidRPr="008777CB">
        <w:t xml:space="preserve"> </w:t>
      </w:r>
      <w:r w:rsidRPr="008777CB">
        <w:t>комбинат</w:t>
      </w:r>
      <w:r w:rsidR="008777CB" w:rsidRPr="008777CB">
        <w:t xml:space="preserve"> </w:t>
      </w:r>
      <w:r w:rsidRPr="008777CB">
        <w:t>имеет</w:t>
      </w:r>
      <w:r w:rsidR="008777CB" w:rsidRPr="008777CB">
        <w:t xml:space="preserve"> </w:t>
      </w:r>
      <w:r w:rsidRPr="008777CB">
        <w:t>два</w:t>
      </w:r>
      <w:r w:rsidR="008777CB" w:rsidRPr="008777CB">
        <w:t xml:space="preserve"> </w:t>
      </w:r>
      <w:r w:rsidRPr="008777CB">
        <w:t>цеха</w:t>
      </w:r>
      <w:r w:rsidR="008777CB" w:rsidRPr="008777CB">
        <w:t xml:space="preserve">: </w:t>
      </w:r>
      <w:r w:rsidRPr="008777CB">
        <w:t>мелкоштучных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кондитерский.</w:t>
      </w:r>
      <w:r w:rsidR="008777CB" w:rsidRPr="008777CB">
        <w:t xml:space="preserve"> </w:t>
      </w:r>
      <w:r w:rsidRPr="008777CB">
        <w:t>Технологическая</w:t>
      </w:r>
      <w:r w:rsidR="008777CB" w:rsidRPr="008777CB">
        <w:t xml:space="preserve"> </w:t>
      </w:r>
      <w:r w:rsidRPr="008777CB">
        <w:t>схема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мелкоштучном</w:t>
      </w:r>
      <w:r w:rsidR="008777CB" w:rsidRPr="008777CB">
        <w:t xml:space="preserve"> </w:t>
      </w:r>
      <w:r w:rsidRPr="008777CB">
        <w:t>цехе</w:t>
      </w:r>
      <w:r w:rsidR="008777CB" w:rsidRPr="008777CB">
        <w:t xml:space="preserve"> </w:t>
      </w:r>
      <w:r w:rsidRPr="008777CB">
        <w:t>определена</w:t>
      </w:r>
      <w:r w:rsidR="008777CB" w:rsidRPr="008777CB">
        <w:t xml:space="preserve"> </w:t>
      </w:r>
      <w:r w:rsidRPr="008777CB">
        <w:t>исходя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заданий</w:t>
      </w:r>
      <w:r w:rsidR="008777CB" w:rsidRPr="008777CB">
        <w:t xml:space="preserve"> </w:t>
      </w:r>
      <w:r w:rsidRPr="008777CB">
        <w:t>производственной</w:t>
      </w:r>
      <w:r w:rsidR="008777CB" w:rsidRPr="008777CB">
        <w:t xml:space="preserve"> </w:t>
      </w:r>
      <w:r w:rsidRPr="008777CB">
        <w:t>программы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ассортименту</w:t>
      </w:r>
      <w:r w:rsidR="008777CB" w:rsidRPr="008777CB">
        <w:t xml:space="preserve"> </w:t>
      </w:r>
      <w:r w:rsidRPr="008777CB">
        <w:t>продукции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имеющегося</w:t>
      </w:r>
      <w:r w:rsidR="008777CB" w:rsidRPr="008777CB">
        <w:t xml:space="preserve"> </w:t>
      </w:r>
      <w:r w:rsidRPr="008777CB">
        <w:t>технологического</w:t>
      </w:r>
      <w:r w:rsidR="008777CB" w:rsidRPr="008777CB">
        <w:t xml:space="preserve"> </w:t>
      </w:r>
      <w:r w:rsidRPr="008777CB">
        <w:t>оборудования.</w:t>
      </w:r>
    </w:p>
    <w:p w:rsidR="00251859" w:rsidRPr="008777CB" w:rsidRDefault="00251859" w:rsidP="00B463D5">
      <w:pPr>
        <w:widowControl w:val="0"/>
        <w:ind w:firstLine="709"/>
      </w:pPr>
      <w:r w:rsidRPr="008777CB">
        <w:t>Мелкоштучный</w:t>
      </w:r>
      <w:r w:rsidR="008777CB" w:rsidRPr="008777CB">
        <w:t xml:space="preserve"> </w:t>
      </w:r>
      <w:r w:rsidRPr="008777CB">
        <w:t>цех</w:t>
      </w:r>
      <w:r w:rsidR="008777CB" w:rsidRPr="008777CB">
        <w:t xml:space="preserve"> </w:t>
      </w:r>
      <w:r w:rsidRPr="008777CB">
        <w:t>оборудован</w:t>
      </w:r>
      <w:r w:rsidR="008777CB" w:rsidRPr="008777CB">
        <w:t xml:space="preserve"> </w:t>
      </w:r>
      <w:r w:rsidRPr="008777CB">
        <w:t>четырьмя</w:t>
      </w:r>
      <w:r w:rsidR="008777CB" w:rsidRPr="008777CB">
        <w:t xml:space="preserve"> </w:t>
      </w:r>
      <w:r w:rsidRPr="008777CB">
        <w:t>поточными</w:t>
      </w:r>
      <w:r w:rsidR="008777CB" w:rsidRPr="008777CB">
        <w:t xml:space="preserve"> </w:t>
      </w:r>
      <w:r w:rsidRPr="008777CB">
        <w:t>линиями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четырьмя</w:t>
      </w:r>
      <w:r w:rsidR="008777CB" w:rsidRPr="008777CB">
        <w:t xml:space="preserve"> </w:t>
      </w:r>
      <w:r w:rsidRPr="008777CB">
        <w:t>печами</w:t>
      </w:r>
      <w:r w:rsidR="008777CB" w:rsidRPr="008777CB">
        <w:t xml:space="preserve"> </w:t>
      </w:r>
      <w:r w:rsidRPr="008777CB">
        <w:t>системы</w:t>
      </w:r>
      <w:r w:rsidR="008777CB" w:rsidRPr="008777CB">
        <w:t xml:space="preserve"> </w:t>
      </w:r>
      <w:r w:rsidRPr="008777CB">
        <w:t>БН-25.</w:t>
      </w:r>
      <w:r w:rsidR="008777CB" w:rsidRPr="008777CB">
        <w:t xml:space="preserve"> </w:t>
      </w:r>
      <w:r w:rsidRPr="008777CB">
        <w:t>Хранение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бестарное.</w:t>
      </w:r>
      <w:r w:rsidR="008777CB" w:rsidRPr="008777CB">
        <w:t xml:space="preserve"> </w:t>
      </w:r>
      <w:r w:rsidRPr="008777CB">
        <w:t>Способ</w:t>
      </w:r>
      <w:r w:rsidR="008777CB" w:rsidRPr="008777CB">
        <w:t xml:space="preserve"> </w:t>
      </w:r>
      <w:r w:rsidRPr="008777CB">
        <w:t>тестоведения</w:t>
      </w:r>
      <w:r w:rsidR="008777CB" w:rsidRPr="008777CB">
        <w:t xml:space="preserve"> </w:t>
      </w:r>
      <w:r w:rsidRPr="008777CB">
        <w:t>опарный</w:t>
      </w:r>
      <w:r w:rsidR="008777CB">
        <w:t xml:space="preserve"> (</w:t>
      </w:r>
      <w:r w:rsidRPr="008777CB">
        <w:t>кроме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столичного,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которого</w:t>
      </w:r>
      <w:r w:rsidR="008777CB" w:rsidRPr="008777CB">
        <w:t xml:space="preserve"> </w:t>
      </w:r>
      <w:r w:rsidRPr="008777CB">
        <w:t>применяется</w:t>
      </w:r>
      <w:r w:rsidR="008777CB" w:rsidRPr="008777CB">
        <w:t xml:space="preserve"> </w:t>
      </w:r>
      <w:r w:rsidRPr="008777CB">
        <w:t>безопарный</w:t>
      </w:r>
      <w:r w:rsidR="008777CB" w:rsidRPr="008777CB">
        <w:t xml:space="preserve"> </w:t>
      </w:r>
      <w:r w:rsidRPr="008777CB">
        <w:t>способ</w:t>
      </w:r>
      <w:r w:rsidR="008777CB" w:rsidRPr="008777CB">
        <w:t xml:space="preserve">); </w:t>
      </w:r>
      <w:r w:rsidRPr="008777CB">
        <w:t>имеются</w:t>
      </w:r>
      <w:r w:rsidR="008777CB" w:rsidRPr="008777CB">
        <w:t xml:space="preserve"> </w:t>
      </w:r>
      <w:r w:rsidRPr="008777CB">
        <w:t>две</w:t>
      </w:r>
      <w:r w:rsidR="008777CB" w:rsidRPr="008777CB">
        <w:t xml:space="preserve"> </w:t>
      </w:r>
      <w:r w:rsidRPr="008777CB">
        <w:t>тестомесильные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</w:t>
      </w:r>
      <w:r w:rsidRPr="008777CB">
        <w:t>типа</w:t>
      </w:r>
      <w:r w:rsidR="008777CB">
        <w:t xml:space="preserve"> "</w:t>
      </w:r>
      <w:r w:rsidRPr="008777CB">
        <w:t>Стандарт</w:t>
      </w:r>
      <w:r w:rsidR="008777CB">
        <w:t xml:space="preserve">" </w:t>
      </w:r>
      <w:r w:rsidRPr="008777CB">
        <w:t>с</w:t>
      </w:r>
      <w:r w:rsidR="008777CB" w:rsidRPr="008777CB">
        <w:t xml:space="preserve"> </w:t>
      </w:r>
      <w:r w:rsidRPr="008777CB">
        <w:t>подкатными</w:t>
      </w:r>
      <w:r w:rsidR="008777CB" w:rsidRPr="008777CB">
        <w:t xml:space="preserve"> </w:t>
      </w:r>
      <w:r w:rsidRPr="008777CB">
        <w:t>дежами</w:t>
      </w:r>
      <w:r w:rsidR="008777CB" w:rsidRPr="008777CB">
        <w:t xml:space="preserve"> </w:t>
      </w:r>
      <w:r w:rsidRPr="008777CB">
        <w:t>емкостью</w:t>
      </w:r>
      <w:r w:rsidR="008777CB" w:rsidRPr="008777CB">
        <w:t xml:space="preserve"> </w:t>
      </w:r>
      <w:r w:rsidRPr="008777CB">
        <w:t>330</w:t>
      </w:r>
      <w:r w:rsidR="008777CB" w:rsidRPr="008777CB">
        <w:t xml:space="preserve"> </w:t>
      </w:r>
      <w:r w:rsidRPr="008777CB">
        <w:t>л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линиях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4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два</w:t>
      </w:r>
      <w:r w:rsidR="008777CB" w:rsidRPr="008777CB">
        <w:t xml:space="preserve"> </w:t>
      </w:r>
      <w:r w:rsidRPr="008777CB">
        <w:t>стационарных</w:t>
      </w:r>
      <w:r w:rsidR="008777CB" w:rsidRPr="008777CB">
        <w:t xml:space="preserve"> </w:t>
      </w:r>
      <w:r w:rsidRPr="008777CB">
        <w:t>агрегата</w:t>
      </w:r>
      <w:r w:rsidR="008777CB" w:rsidRPr="008777CB">
        <w:t xml:space="preserve"> </w:t>
      </w:r>
      <w:r w:rsidRPr="008777CB">
        <w:t>типа</w:t>
      </w:r>
      <w:r w:rsidR="008777CB" w:rsidRPr="008777CB">
        <w:t xml:space="preserve"> </w:t>
      </w:r>
      <w:r w:rsidRPr="008777CB">
        <w:t>РМК</w:t>
      </w:r>
      <w:r w:rsidR="008777CB" w:rsidRPr="008777CB">
        <w:t xml:space="preserve"> </w:t>
      </w:r>
      <w:r w:rsidRPr="008777CB">
        <w:t>МТИПП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линиях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2.</w:t>
      </w:r>
      <w:r w:rsidR="008777CB" w:rsidRPr="008777CB">
        <w:t xml:space="preserve"> </w:t>
      </w:r>
      <w:r w:rsidRPr="008777CB">
        <w:t>Деление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производится</w:t>
      </w:r>
      <w:r w:rsidR="008777CB" w:rsidRPr="008777CB">
        <w:t xml:space="preserve"> </w:t>
      </w:r>
      <w:r w:rsidRPr="008777CB">
        <w:t>делителями</w:t>
      </w:r>
      <w:r w:rsidR="008777CB" w:rsidRPr="008777CB">
        <w:t xml:space="preserve"> </w:t>
      </w:r>
      <w:r w:rsidRPr="008777CB">
        <w:t>марки</w:t>
      </w:r>
      <w:r w:rsidR="008777CB" w:rsidRPr="008777CB">
        <w:t xml:space="preserve"> </w:t>
      </w:r>
      <w:r w:rsidRPr="008777CB">
        <w:t>РМК,</w:t>
      </w:r>
      <w:r w:rsidR="008777CB" w:rsidRPr="008777CB">
        <w:t xml:space="preserve"> </w:t>
      </w:r>
      <w:r w:rsidRPr="008777CB">
        <w:t>округление</w:t>
      </w:r>
      <w:r w:rsidR="008777CB" w:rsidRPr="008777CB">
        <w:t xml:space="preserve"> - </w:t>
      </w:r>
      <w:r w:rsidRPr="008777CB">
        <w:t>округлительными</w:t>
      </w:r>
      <w:r w:rsidR="008777CB" w:rsidRPr="008777CB">
        <w:t xml:space="preserve"> </w:t>
      </w:r>
      <w:r w:rsidRPr="008777CB">
        <w:t>машинами</w:t>
      </w:r>
      <w:r w:rsidR="008777CB" w:rsidRPr="008777CB">
        <w:t xml:space="preserve"> </w:t>
      </w:r>
      <w:r w:rsidRPr="008777CB">
        <w:t>ХТО,</w:t>
      </w:r>
      <w:r w:rsidR="008777CB" w:rsidRPr="008777CB">
        <w:t xml:space="preserve"> </w:t>
      </w:r>
      <w:r w:rsidRPr="008777CB">
        <w:t>закатка</w:t>
      </w:r>
      <w:r w:rsidR="008777CB" w:rsidRPr="008777CB">
        <w:t xml:space="preserve"> - </w:t>
      </w:r>
      <w:r w:rsidRPr="008777CB">
        <w:t>машинами</w:t>
      </w:r>
      <w:r w:rsidR="008777CB" w:rsidRPr="008777CB">
        <w:t xml:space="preserve"> </w:t>
      </w:r>
      <w:r w:rsidRPr="008777CB">
        <w:t>ХТЗ.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цехе</w:t>
      </w:r>
      <w:r w:rsidR="008777CB" w:rsidRPr="008777CB">
        <w:t xml:space="preserve"> </w:t>
      </w:r>
      <w:r w:rsidRPr="008777CB">
        <w:t>четыре</w:t>
      </w:r>
      <w:r w:rsidR="008777CB" w:rsidRPr="008777CB">
        <w:t xml:space="preserve"> </w:t>
      </w:r>
      <w:r w:rsidRPr="008777CB">
        <w:t>шкафа</w:t>
      </w:r>
      <w:r w:rsidR="008777CB" w:rsidRPr="008777CB">
        <w:t xml:space="preserve"> </w:t>
      </w:r>
      <w:r w:rsidRPr="008777CB">
        <w:t>окончательной</w:t>
      </w:r>
      <w:r w:rsidR="008777CB" w:rsidRPr="008777CB">
        <w:t xml:space="preserve"> </w:t>
      </w:r>
      <w:r w:rsidRPr="008777CB">
        <w:t>расстройки</w:t>
      </w:r>
      <w:r w:rsidR="008777CB" w:rsidRPr="008777CB">
        <w:t xml:space="preserve"> </w:t>
      </w:r>
      <w:r w:rsidRPr="008777CB">
        <w:t>типа</w:t>
      </w:r>
      <w:r w:rsidR="008777CB" w:rsidRPr="008777CB">
        <w:t xml:space="preserve"> </w:t>
      </w:r>
      <w:r w:rsidRPr="008777CB">
        <w:t>А2-ХРВ.</w:t>
      </w:r>
    </w:p>
    <w:p w:rsidR="00286A4D" w:rsidRPr="008777CB" w:rsidRDefault="00286A4D" w:rsidP="00B463D5">
      <w:pPr>
        <w:widowControl w:val="0"/>
        <w:ind w:firstLine="709"/>
      </w:pPr>
      <w:r w:rsidRPr="008777CB">
        <w:t>В кондитерском цехе имеются две линии: по производству тортов и по производству пирожных.</w:t>
      </w:r>
    </w:p>
    <w:p w:rsidR="00286A4D" w:rsidRDefault="00286A4D" w:rsidP="00B463D5">
      <w:pPr>
        <w:widowControl w:val="0"/>
        <w:ind w:firstLine="709"/>
      </w:pPr>
      <w:r w:rsidRPr="008777CB">
        <w:t>В соответствии с индивидуальным заданием кафедры приведём расчёт количества технологического оборудования, производственного потока и график хода производственного процесса в мелкоштучном цехе для линии №3по виду изделий, указанному в задании</w:t>
      </w:r>
      <w:r>
        <w:t xml:space="preserve"> (</w:t>
      </w:r>
      <w:r w:rsidRPr="008777CB">
        <w:t>технологическую линейку), а также покажем структуру производственного процесса.</w:t>
      </w:r>
    </w:p>
    <w:p w:rsidR="00286A4D" w:rsidRPr="008777CB" w:rsidRDefault="00286A4D" w:rsidP="00B463D5">
      <w:pPr>
        <w:widowControl w:val="0"/>
        <w:ind w:firstLine="709"/>
      </w:pPr>
    </w:p>
    <w:p w:rsidR="008777CB" w:rsidRDefault="00251859" w:rsidP="00B463D5">
      <w:pPr>
        <w:widowControl w:val="0"/>
        <w:ind w:firstLine="709"/>
      </w:pPr>
      <w:r w:rsidRPr="008777CB">
        <w:t>Ассортимент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печам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БКК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настоящее</w:t>
      </w:r>
      <w:r w:rsidR="008777CB" w:rsidRPr="008777CB">
        <w:t xml:space="preserve"> </w:t>
      </w:r>
      <w:r w:rsidRPr="008777CB">
        <w:t>время</w:t>
      </w:r>
      <w:r w:rsidR="008777CB" w:rsidRPr="008777CB">
        <w:t xml:space="preserve"> </w:t>
      </w:r>
      <w:r w:rsidRPr="008777CB">
        <w:t>распределяется</w:t>
      </w:r>
      <w:r w:rsidR="008777CB" w:rsidRPr="008777CB">
        <w:t xml:space="preserve"> </w:t>
      </w:r>
      <w:r w:rsidRPr="008777CB">
        <w:t>следующим</w:t>
      </w:r>
      <w:r w:rsidR="008777CB" w:rsidRPr="008777CB">
        <w:t xml:space="preserve"> </w:t>
      </w:r>
      <w:r w:rsidRPr="008777CB">
        <w:t>образом</w:t>
      </w:r>
      <w:r w:rsidR="008777CB" w:rsidRPr="008777CB">
        <w:t>:</w:t>
      </w:r>
    </w:p>
    <w:p w:rsidR="00286A4D" w:rsidRDefault="00286A4D" w:rsidP="00B463D5">
      <w:pPr>
        <w:widowControl w:val="0"/>
        <w:ind w:firstLine="709"/>
      </w:pP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 xml:space="preserve">   Удельный вес, %</w:t>
      </w: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>Печь №1</w:t>
      </w:r>
      <w:r w:rsidRPr="00286A4D">
        <w:rPr>
          <w:color w:val="auto"/>
          <w:sz w:val="20"/>
          <w:szCs w:val="20"/>
        </w:rPr>
        <w:tab/>
        <w:t>Рожки сдобные 1с., 0,06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 xml:space="preserve">100 </w:t>
      </w: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>Печь №2</w:t>
      </w:r>
      <w:r w:rsidRPr="00286A4D">
        <w:rPr>
          <w:color w:val="auto"/>
          <w:sz w:val="20"/>
          <w:szCs w:val="20"/>
        </w:rPr>
        <w:tab/>
        <w:t>Булки городские 1с., 0,2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100</w:t>
      </w: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>Печь №3</w:t>
      </w:r>
      <w:r w:rsidRPr="00286A4D">
        <w:rPr>
          <w:color w:val="auto"/>
          <w:sz w:val="20"/>
          <w:szCs w:val="20"/>
        </w:rPr>
        <w:tab/>
        <w:t>Булка черкизовская 1с., 0,4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>14</w:t>
      </w: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Батон столовый в.с., 0,2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13</w:t>
      </w: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Батончики к чаю 1с., 0,15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27</w:t>
      </w: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Батоны городские в.с., 0,2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26</w:t>
      </w: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Батоны столичные в.с., 0,2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20</w:t>
      </w:r>
    </w:p>
    <w:tbl>
      <w:tblPr>
        <w:tblW w:w="0" w:type="auto"/>
        <w:tblInd w:w="8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286A4D" w:rsidRPr="00286A4D">
        <w:trPr>
          <w:trHeight w:val="100"/>
        </w:trPr>
        <w:tc>
          <w:tcPr>
            <w:tcW w:w="8460" w:type="dxa"/>
            <w:tcBorders>
              <w:top w:val="single" w:sz="4" w:space="0" w:color="auto"/>
            </w:tcBorders>
          </w:tcPr>
          <w:p w:rsidR="00286A4D" w:rsidRPr="00286A4D" w:rsidRDefault="00286A4D" w:rsidP="00B463D5">
            <w:pPr>
              <w:widowControl w:val="0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286A4D">
              <w:rPr>
                <w:color w:val="auto"/>
                <w:sz w:val="20"/>
                <w:szCs w:val="20"/>
              </w:rPr>
              <w:t xml:space="preserve">            ИТОГО                                                                             </w:t>
            </w:r>
            <w:r>
              <w:rPr>
                <w:color w:val="auto"/>
                <w:sz w:val="20"/>
                <w:szCs w:val="20"/>
              </w:rPr>
              <w:t xml:space="preserve">                                      </w:t>
            </w:r>
            <w:r w:rsidRPr="00286A4D">
              <w:rPr>
                <w:color w:val="auto"/>
                <w:sz w:val="20"/>
                <w:szCs w:val="20"/>
              </w:rPr>
              <w:t xml:space="preserve">        100</w:t>
            </w:r>
          </w:p>
        </w:tc>
      </w:tr>
    </w:tbl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>Печь №4</w:t>
      </w:r>
      <w:r w:rsidRPr="00286A4D">
        <w:rPr>
          <w:color w:val="auto"/>
          <w:sz w:val="20"/>
          <w:szCs w:val="20"/>
        </w:rPr>
        <w:tab/>
        <w:t>Булка ярославская 1с., 0,2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 xml:space="preserve">  10</w:t>
      </w: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Булка повышенной калорийности 1с., 0,1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 xml:space="preserve">  20</w:t>
      </w: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Булки детские 1с., 0,1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 xml:space="preserve">    5</w:t>
      </w: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Московская плюшка в.с., 0,1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 xml:space="preserve">  20</w:t>
      </w: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Слойка детская в.с., 0,07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 xml:space="preserve">  13</w:t>
      </w: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Сдоба выборгская в.с., 0,1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 xml:space="preserve">  17</w:t>
      </w:r>
    </w:p>
    <w:p w:rsidR="00286A4D" w:rsidRPr="00286A4D" w:rsidRDefault="00286A4D" w:rsidP="00B463D5">
      <w:pPr>
        <w:widowControl w:val="0"/>
        <w:spacing w:line="240" w:lineRule="auto"/>
        <w:ind w:firstLine="0"/>
        <w:rPr>
          <w:color w:val="auto"/>
          <w:sz w:val="20"/>
          <w:szCs w:val="20"/>
        </w:rPr>
      </w:pP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>Ситнички московские в.с., 0,2 кг</w:t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</w:r>
      <w:r w:rsidRPr="00286A4D">
        <w:rPr>
          <w:color w:val="auto"/>
          <w:sz w:val="20"/>
          <w:szCs w:val="20"/>
        </w:rPr>
        <w:tab/>
        <w:t xml:space="preserve">  15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8456"/>
      </w:tblGrid>
      <w:tr w:rsidR="00286A4D" w:rsidRPr="00286A4D">
        <w:trPr>
          <w:trHeight w:val="360"/>
        </w:trPr>
        <w:tc>
          <w:tcPr>
            <w:tcW w:w="8456" w:type="dxa"/>
          </w:tcPr>
          <w:p w:rsidR="00286A4D" w:rsidRPr="00286A4D" w:rsidRDefault="00286A4D" w:rsidP="00B463D5">
            <w:pPr>
              <w:widowControl w:val="0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286A4D">
              <w:rPr>
                <w:color w:val="auto"/>
                <w:sz w:val="20"/>
                <w:szCs w:val="20"/>
              </w:rPr>
              <w:t xml:space="preserve">                   ИТОГО                                                 </w:t>
            </w:r>
            <w:r>
              <w:rPr>
                <w:color w:val="auto"/>
                <w:sz w:val="20"/>
                <w:szCs w:val="20"/>
              </w:rPr>
              <w:t xml:space="preserve">                         </w:t>
            </w:r>
            <w:r w:rsidRPr="00286A4D">
              <w:rPr>
                <w:color w:val="auto"/>
                <w:sz w:val="20"/>
                <w:szCs w:val="20"/>
              </w:rPr>
              <w:t xml:space="preserve">                                    100</w:t>
            </w:r>
          </w:p>
        </w:tc>
      </w:tr>
    </w:tbl>
    <w:p w:rsidR="00286A4D" w:rsidRPr="008777CB" w:rsidRDefault="00286A4D" w:rsidP="00B463D5">
      <w:pPr>
        <w:widowControl w:val="0"/>
        <w:ind w:firstLine="709"/>
      </w:pPr>
    </w:p>
    <w:p w:rsidR="00251859" w:rsidRDefault="008777CB" w:rsidP="00B463D5">
      <w:pPr>
        <w:pStyle w:val="2"/>
        <w:keepNext w:val="0"/>
        <w:widowControl w:val="0"/>
      </w:pPr>
      <w:r>
        <w:br w:type="page"/>
      </w:r>
      <w:bookmarkStart w:id="1" w:name="_Toc278749785"/>
      <w:r w:rsidR="001E3E1B" w:rsidRPr="008777CB">
        <w:t>1</w:t>
      </w:r>
      <w:r w:rsidR="00251859" w:rsidRPr="008777CB">
        <w:t>.</w:t>
      </w:r>
      <w:r w:rsidRPr="008777CB">
        <w:t xml:space="preserve"> </w:t>
      </w:r>
      <w:r w:rsidR="00251859" w:rsidRPr="008777CB">
        <w:t>Выбор</w:t>
      </w:r>
      <w:r w:rsidRPr="008777CB">
        <w:t xml:space="preserve"> </w:t>
      </w:r>
      <w:r w:rsidR="001E3E1B" w:rsidRPr="008777CB">
        <w:t>и</w:t>
      </w:r>
      <w:r w:rsidRPr="008777CB">
        <w:t xml:space="preserve"> </w:t>
      </w:r>
      <w:r w:rsidR="001E3E1B" w:rsidRPr="008777CB">
        <w:t>обоснование</w:t>
      </w:r>
      <w:r w:rsidRPr="008777CB">
        <w:t xml:space="preserve"> </w:t>
      </w:r>
      <w:r w:rsidR="001E3E1B" w:rsidRPr="008777CB">
        <w:t>технологической</w:t>
      </w:r>
      <w:r w:rsidRPr="008777CB">
        <w:t xml:space="preserve"> </w:t>
      </w:r>
      <w:r w:rsidR="001E3E1B" w:rsidRPr="008777CB">
        <w:t>схемы</w:t>
      </w:r>
      <w:r w:rsidRPr="008777CB">
        <w:t xml:space="preserve"> </w:t>
      </w:r>
      <w:r w:rsidR="001E3E1B" w:rsidRPr="008777CB">
        <w:t>основного</w:t>
      </w:r>
      <w:r w:rsidRPr="008777CB">
        <w:t xml:space="preserve"> </w:t>
      </w:r>
      <w:r w:rsidR="001E3E1B" w:rsidRPr="008777CB">
        <w:t>производства</w:t>
      </w:r>
      <w:bookmarkEnd w:id="1"/>
    </w:p>
    <w:p w:rsidR="008777CB" w:rsidRPr="008777CB" w:rsidRDefault="008777CB" w:rsidP="00B463D5">
      <w:pPr>
        <w:widowControl w:val="0"/>
      </w:pPr>
    </w:p>
    <w:p w:rsidR="00DB002F" w:rsidRPr="008777CB" w:rsidRDefault="00DB002F" w:rsidP="00B463D5">
      <w:pPr>
        <w:widowControl w:val="0"/>
        <w:shd w:val="clear" w:color="auto" w:fill="FFFFFF"/>
        <w:ind w:firstLine="709"/>
      </w:pPr>
      <w:r w:rsidRPr="008777CB">
        <w:rPr>
          <w:i/>
          <w:iCs/>
        </w:rPr>
        <w:t>Технологическая</w:t>
      </w:r>
      <w:r w:rsidR="008777CB" w:rsidRPr="008777CB">
        <w:rPr>
          <w:i/>
          <w:iCs/>
        </w:rPr>
        <w:t xml:space="preserve"> </w:t>
      </w:r>
      <w:r w:rsidRPr="008777CB">
        <w:rPr>
          <w:i/>
          <w:iCs/>
        </w:rPr>
        <w:t>схема</w:t>
      </w:r>
      <w:r w:rsidR="008777CB" w:rsidRPr="008777CB">
        <w:rPr>
          <w:i/>
          <w:iCs/>
        </w:rPr>
        <w:t xml:space="preserve"> - </w:t>
      </w:r>
      <w:r w:rsidRPr="008777CB">
        <w:t>зафикс</w:t>
      </w:r>
      <w:r w:rsidR="00DB5A51" w:rsidRPr="008777CB">
        <w:t>ированная</w:t>
      </w:r>
      <w:r w:rsidR="008777CB" w:rsidRPr="008777CB">
        <w:t xml:space="preserve"> </w:t>
      </w:r>
      <w:r w:rsidR="00DB5A51" w:rsidRPr="008777CB">
        <w:t>тем</w:t>
      </w:r>
      <w:r w:rsidR="008777CB" w:rsidRPr="008777CB">
        <w:t xml:space="preserve"> </w:t>
      </w:r>
      <w:r w:rsidR="00DB5A51" w:rsidRPr="008777CB">
        <w:t>или</w:t>
      </w:r>
      <w:r w:rsidR="008777CB" w:rsidRPr="008777CB">
        <w:t xml:space="preserve"> </w:t>
      </w:r>
      <w:r w:rsidR="00DB5A51" w:rsidRPr="008777CB">
        <w:t>иным</w:t>
      </w:r>
      <w:r w:rsidR="008777CB" w:rsidRPr="008777CB">
        <w:t xml:space="preserve"> </w:t>
      </w:r>
      <w:r w:rsidR="00DB5A51" w:rsidRPr="008777CB">
        <w:t>способом</w:t>
      </w:r>
      <w:r w:rsidR="008777CB" w:rsidRPr="008777CB">
        <w:t xml:space="preserve"> </w:t>
      </w:r>
      <w:r w:rsidRPr="008777CB">
        <w:t>последовательность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перечень</w:t>
      </w:r>
      <w:r w:rsidR="008777CB" w:rsidRPr="008777CB">
        <w:t xml:space="preserve"> </w:t>
      </w:r>
      <w:r w:rsidRPr="008777CB">
        <w:t>технологических</w:t>
      </w:r>
      <w:r w:rsidR="008777CB" w:rsidRPr="008777CB">
        <w:t xml:space="preserve"> </w:t>
      </w:r>
      <w:r w:rsidRPr="008777CB">
        <w:t>операций,</w:t>
      </w:r>
      <w:r w:rsidR="008777CB" w:rsidRPr="008777CB">
        <w:t xml:space="preserve"> </w:t>
      </w:r>
      <w:r w:rsidRPr="008777CB">
        <w:t>которые</w:t>
      </w:r>
      <w:r w:rsidR="008777CB" w:rsidRPr="008777CB">
        <w:t xml:space="preserve"> </w:t>
      </w:r>
      <w:r w:rsidRPr="008777CB">
        <w:t>надо</w:t>
      </w:r>
      <w:r w:rsidR="008777CB" w:rsidRPr="008777CB">
        <w:t xml:space="preserve"> </w:t>
      </w:r>
      <w:r w:rsidRPr="008777CB">
        <w:t>выполнить,</w:t>
      </w:r>
      <w:r w:rsidR="008777CB" w:rsidRPr="008777CB">
        <w:t xml:space="preserve"> </w:t>
      </w:r>
      <w:r w:rsidRPr="008777CB">
        <w:t>чтобы</w:t>
      </w:r>
      <w:r w:rsidR="008777CB" w:rsidRPr="008777CB">
        <w:t xml:space="preserve"> </w:t>
      </w:r>
      <w:r w:rsidRPr="008777CB">
        <w:t>превратить</w:t>
      </w:r>
      <w:r w:rsidR="008777CB" w:rsidRPr="008777CB">
        <w:t xml:space="preserve"> </w:t>
      </w:r>
      <w:r w:rsidRPr="008777CB">
        <w:t>сырье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готовый</w:t>
      </w:r>
      <w:r w:rsidR="008777CB" w:rsidRPr="008777CB">
        <w:t xml:space="preserve"> </w:t>
      </w:r>
      <w:r w:rsidRPr="008777CB">
        <w:t>продукт.</w:t>
      </w:r>
    </w:p>
    <w:p w:rsidR="00DB002F" w:rsidRPr="008777CB" w:rsidRDefault="00DB002F" w:rsidP="00B463D5">
      <w:pPr>
        <w:widowControl w:val="0"/>
        <w:shd w:val="clear" w:color="auto" w:fill="FFFFFF"/>
        <w:ind w:firstLine="709"/>
      </w:pPr>
      <w:r w:rsidRPr="008777CB">
        <w:t>Практически</w:t>
      </w:r>
      <w:r w:rsidR="008777CB" w:rsidRPr="008777CB">
        <w:t xml:space="preserve"> </w:t>
      </w:r>
      <w:r w:rsidRPr="008777CB">
        <w:t>под</w:t>
      </w:r>
      <w:r w:rsidR="008777CB" w:rsidRPr="008777CB">
        <w:t xml:space="preserve"> </w:t>
      </w:r>
      <w:r w:rsidRPr="008777CB">
        <w:t>технологической</w:t>
      </w:r>
      <w:r w:rsidR="008777CB" w:rsidRPr="008777CB">
        <w:t xml:space="preserve"> </w:t>
      </w:r>
      <w:r w:rsidRPr="008777CB">
        <w:t>схемой</w:t>
      </w:r>
      <w:r w:rsidR="008777CB" w:rsidRPr="008777CB">
        <w:t xml:space="preserve"> </w:t>
      </w:r>
      <w:r w:rsidRPr="008777CB">
        <w:t>понимается</w:t>
      </w:r>
      <w:r w:rsidR="008777CB" w:rsidRPr="008777CB">
        <w:t xml:space="preserve"> </w:t>
      </w:r>
      <w:r w:rsidRPr="008777CB">
        <w:t>схема</w:t>
      </w:r>
      <w:r w:rsidR="008777CB" w:rsidRPr="008777CB">
        <w:t xml:space="preserve"> </w:t>
      </w:r>
      <w:r w:rsidRPr="008777CB">
        <w:t>основного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продукции,</w:t>
      </w:r>
      <w:r w:rsidR="008777CB" w:rsidRPr="008777CB">
        <w:t xml:space="preserve"> </w:t>
      </w:r>
      <w:r w:rsidRPr="008777CB">
        <w:t>которая</w:t>
      </w:r>
      <w:r w:rsidR="008777CB" w:rsidRPr="008777CB">
        <w:t xml:space="preserve"> </w:t>
      </w:r>
      <w:r w:rsidRPr="008777CB">
        <w:t>включает</w:t>
      </w:r>
      <w:r w:rsidR="008777CB" w:rsidRPr="008777CB">
        <w:t xml:space="preserve"> </w:t>
      </w:r>
      <w:r w:rsidRPr="008777CB">
        <w:t>полный</w:t>
      </w:r>
      <w:r w:rsidR="008777CB" w:rsidRPr="008777CB">
        <w:t xml:space="preserve"> </w:t>
      </w:r>
      <w:r w:rsidRPr="008777CB">
        <w:t>перечень</w:t>
      </w:r>
      <w:r w:rsidR="008777CB" w:rsidRPr="008777CB">
        <w:t xml:space="preserve"> </w:t>
      </w:r>
      <w:r w:rsidRPr="008777CB">
        <w:t>операций.</w:t>
      </w:r>
    </w:p>
    <w:p w:rsidR="008777CB" w:rsidRPr="008777CB" w:rsidRDefault="00DB002F" w:rsidP="00B463D5">
      <w:pPr>
        <w:widowControl w:val="0"/>
        <w:shd w:val="clear" w:color="auto" w:fill="FFFFFF"/>
        <w:ind w:firstLine="709"/>
      </w:pPr>
      <w:r w:rsidRPr="008777CB">
        <w:t>Требования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технологическим</w:t>
      </w:r>
      <w:r w:rsidR="008777CB" w:rsidRPr="008777CB">
        <w:t xml:space="preserve"> </w:t>
      </w:r>
      <w:r w:rsidRPr="008777CB">
        <w:t>процессам</w:t>
      </w:r>
      <w:r w:rsidR="008777CB" w:rsidRPr="008777CB">
        <w:t>:</w:t>
      </w:r>
    </w:p>
    <w:p w:rsidR="008777CB" w:rsidRPr="008777CB" w:rsidRDefault="00DB002F" w:rsidP="00B463D5">
      <w:pPr>
        <w:widowControl w:val="0"/>
        <w:shd w:val="clear" w:color="auto" w:fill="FFFFFF"/>
        <w:ind w:firstLine="709"/>
      </w:pPr>
      <w:r w:rsidRPr="008777CB">
        <w:t>прогрессивность</w:t>
      </w:r>
      <w:r w:rsidR="008777CB" w:rsidRPr="008777CB">
        <w:t xml:space="preserve"> </w:t>
      </w:r>
      <w:r w:rsidRPr="008777CB">
        <w:t>метода</w:t>
      </w:r>
      <w:r w:rsidR="008777CB" w:rsidRPr="008777CB">
        <w:t>;</w:t>
      </w:r>
    </w:p>
    <w:p w:rsidR="008777CB" w:rsidRPr="008777CB" w:rsidRDefault="00DB002F" w:rsidP="00B463D5">
      <w:pPr>
        <w:widowControl w:val="0"/>
        <w:shd w:val="clear" w:color="auto" w:fill="FFFFFF"/>
        <w:ind w:firstLine="709"/>
      </w:pPr>
      <w:r w:rsidRPr="008777CB">
        <w:t>максимальная</w:t>
      </w:r>
      <w:r w:rsidR="008777CB" w:rsidRPr="008777CB">
        <w:t xml:space="preserve"> </w:t>
      </w:r>
      <w:r w:rsidRPr="008777CB">
        <w:t>автоматизация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механизация</w:t>
      </w:r>
      <w:r w:rsidR="008777CB" w:rsidRPr="008777CB">
        <w:t xml:space="preserve"> </w:t>
      </w:r>
      <w:r w:rsidRPr="008777CB">
        <w:t>процессов</w:t>
      </w:r>
      <w:r w:rsidR="008777CB" w:rsidRPr="008777CB">
        <w:t>;</w:t>
      </w:r>
    </w:p>
    <w:p w:rsidR="008777CB" w:rsidRPr="008777CB" w:rsidRDefault="00DB002F" w:rsidP="00B463D5">
      <w:pPr>
        <w:widowControl w:val="0"/>
        <w:shd w:val="clear" w:color="auto" w:fill="FFFFFF"/>
        <w:ind w:firstLine="709"/>
      </w:pPr>
      <w:r w:rsidRPr="008777CB">
        <w:t>высокопроизводительные</w:t>
      </w:r>
      <w:r w:rsidR="008777CB" w:rsidRPr="008777CB">
        <w:t xml:space="preserve"> </w:t>
      </w:r>
      <w:r w:rsidRPr="008777CB">
        <w:t>технологические</w:t>
      </w:r>
      <w:r w:rsidR="008777CB" w:rsidRPr="008777CB">
        <w:t xml:space="preserve"> </w:t>
      </w:r>
      <w:r w:rsidRPr="008777CB">
        <w:t>методы</w:t>
      </w:r>
      <w:r w:rsidR="008777CB" w:rsidRPr="008777CB">
        <w:t>;</w:t>
      </w:r>
    </w:p>
    <w:p w:rsidR="008777CB" w:rsidRPr="008777CB" w:rsidRDefault="00DB002F" w:rsidP="00B463D5">
      <w:pPr>
        <w:widowControl w:val="0"/>
        <w:shd w:val="clear" w:color="auto" w:fill="FFFFFF"/>
        <w:ind w:firstLine="709"/>
      </w:pPr>
      <w:r w:rsidRPr="008777CB">
        <w:t>высокая</w:t>
      </w:r>
      <w:r w:rsidR="008777CB" w:rsidRPr="008777CB">
        <w:t xml:space="preserve"> </w:t>
      </w:r>
      <w:r w:rsidRPr="008777CB">
        <w:t>производительность</w:t>
      </w:r>
      <w:r w:rsidR="008777CB" w:rsidRPr="008777CB">
        <w:t xml:space="preserve"> </w:t>
      </w:r>
      <w:r w:rsidRPr="008777CB">
        <w:t>труда</w:t>
      </w:r>
      <w:r w:rsidR="008777CB" w:rsidRPr="008777CB">
        <w:t>;</w:t>
      </w:r>
    </w:p>
    <w:p w:rsidR="008777CB" w:rsidRPr="008777CB" w:rsidRDefault="00DB002F" w:rsidP="00B463D5">
      <w:pPr>
        <w:widowControl w:val="0"/>
        <w:shd w:val="clear" w:color="auto" w:fill="FFFFFF"/>
        <w:ind w:firstLine="709"/>
      </w:pPr>
      <w:r w:rsidRPr="008777CB">
        <w:t>низкие</w:t>
      </w:r>
      <w:r w:rsidR="008777CB" w:rsidRPr="008777CB">
        <w:t xml:space="preserve"> </w:t>
      </w:r>
      <w:r w:rsidRPr="008777CB">
        <w:t>затраты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изготовление</w:t>
      </w:r>
      <w:r w:rsidR="008777CB" w:rsidRPr="008777CB">
        <w:t xml:space="preserve"> </w:t>
      </w:r>
      <w:r w:rsidRPr="008777CB">
        <w:t>продукции</w:t>
      </w:r>
      <w:r w:rsidR="008777CB" w:rsidRPr="008777CB">
        <w:t>;</w:t>
      </w:r>
    </w:p>
    <w:p w:rsidR="008777CB" w:rsidRPr="008777CB" w:rsidRDefault="00DB002F" w:rsidP="00B463D5">
      <w:pPr>
        <w:widowControl w:val="0"/>
        <w:shd w:val="clear" w:color="auto" w:fill="FFFFFF"/>
        <w:ind w:firstLine="709"/>
      </w:pPr>
      <w:r w:rsidRPr="008777CB">
        <w:t>обеспечение</w:t>
      </w:r>
      <w:r w:rsidR="008777CB" w:rsidRPr="008777CB">
        <w:t xml:space="preserve"> </w:t>
      </w:r>
      <w:r w:rsidRPr="008777CB">
        <w:t>высокого</w:t>
      </w:r>
      <w:r w:rsidR="008777CB" w:rsidRPr="008777CB">
        <w:t xml:space="preserve"> </w:t>
      </w:r>
      <w:r w:rsidRPr="008777CB">
        <w:t>качества</w:t>
      </w:r>
      <w:r w:rsidR="008777CB" w:rsidRPr="008777CB">
        <w:t xml:space="preserve"> </w:t>
      </w:r>
      <w:r w:rsidRPr="008777CB">
        <w:t>продукции</w:t>
      </w:r>
      <w:r w:rsidR="008777CB" w:rsidRPr="008777CB">
        <w:t>;</w:t>
      </w:r>
    </w:p>
    <w:p w:rsidR="008777CB" w:rsidRPr="008777CB" w:rsidRDefault="00DB002F" w:rsidP="00B463D5">
      <w:pPr>
        <w:widowControl w:val="0"/>
        <w:shd w:val="clear" w:color="auto" w:fill="FFFFFF"/>
        <w:ind w:firstLine="709"/>
      </w:pPr>
      <w:r w:rsidRPr="008777CB">
        <w:t>обеспечение</w:t>
      </w:r>
      <w:r w:rsidR="008777CB" w:rsidRPr="008777CB">
        <w:t xml:space="preserve"> </w:t>
      </w:r>
      <w:r w:rsidRPr="008777CB">
        <w:t>комплексной</w:t>
      </w:r>
      <w:r w:rsidR="008777CB" w:rsidRPr="008777CB">
        <w:t xml:space="preserve"> </w:t>
      </w:r>
      <w:r w:rsidRPr="008777CB">
        <w:t>переработки</w:t>
      </w:r>
      <w:r w:rsidR="008777CB" w:rsidRPr="008777CB">
        <w:t xml:space="preserve"> </w:t>
      </w:r>
      <w:r w:rsidRPr="008777CB">
        <w:t>сырья</w:t>
      </w:r>
      <w:r w:rsidR="008777CB">
        <w:t xml:space="preserve"> (</w:t>
      </w:r>
      <w:r w:rsidRPr="008777CB">
        <w:t>малоотходная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безотходная</w:t>
      </w:r>
      <w:r w:rsidR="008777CB" w:rsidRPr="008777CB">
        <w:t xml:space="preserve"> </w:t>
      </w:r>
      <w:r w:rsidRPr="008777CB">
        <w:t>технологии</w:t>
      </w:r>
      <w:r w:rsidR="008777CB" w:rsidRPr="008777CB">
        <w:t>);</w:t>
      </w:r>
    </w:p>
    <w:p w:rsidR="008777CB" w:rsidRPr="008777CB" w:rsidRDefault="00DB002F" w:rsidP="00B463D5">
      <w:pPr>
        <w:widowControl w:val="0"/>
        <w:shd w:val="clear" w:color="auto" w:fill="FFFFFF"/>
        <w:ind w:firstLine="709"/>
      </w:pPr>
      <w:r w:rsidRPr="008777CB">
        <w:t>обеспечение</w:t>
      </w:r>
      <w:r w:rsidR="008777CB" w:rsidRPr="008777CB">
        <w:t xml:space="preserve"> </w:t>
      </w:r>
      <w:r w:rsidRPr="008777CB">
        <w:t>здоровых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безопасных</w:t>
      </w:r>
      <w:r w:rsidR="008777CB" w:rsidRPr="008777CB">
        <w:t xml:space="preserve"> </w:t>
      </w:r>
      <w:r w:rsidRPr="008777CB">
        <w:t>условий</w:t>
      </w:r>
      <w:r w:rsidR="008777CB" w:rsidRPr="008777CB">
        <w:t xml:space="preserve"> </w:t>
      </w:r>
      <w:r w:rsidRPr="008777CB">
        <w:t>труда,</w:t>
      </w:r>
      <w:r w:rsidR="008777CB" w:rsidRPr="008777CB">
        <w:t xml:space="preserve"> </w:t>
      </w:r>
      <w:r w:rsidRPr="008777CB">
        <w:t>охраны</w:t>
      </w:r>
      <w:r w:rsidR="008777CB" w:rsidRPr="008777CB">
        <w:t xml:space="preserve"> </w:t>
      </w:r>
      <w:r w:rsidRPr="008777CB">
        <w:t>окружающей</w:t>
      </w:r>
      <w:r w:rsidR="008777CB" w:rsidRPr="008777CB">
        <w:t xml:space="preserve"> </w:t>
      </w:r>
      <w:r w:rsidRPr="008777CB">
        <w:t>среды</w:t>
      </w:r>
      <w:r w:rsidR="008777CB" w:rsidRPr="008777CB">
        <w:t>;</w:t>
      </w:r>
    </w:p>
    <w:p w:rsidR="008777CB" w:rsidRPr="008777CB" w:rsidRDefault="00DB002F" w:rsidP="00B463D5">
      <w:pPr>
        <w:widowControl w:val="0"/>
        <w:shd w:val="clear" w:color="auto" w:fill="FFFFFF"/>
        <w:ind w:firstLine="709"/>
      </w:pPr>
      <w:r w:rsidRPr="008777CB">
        <w:t>соответствие</w:t>
      </w:r>
      <w:r w:rsidR="008777CB" w:rsidRPr="008777CB">
        <w:t xml:space="preserve"> </w:t>
      </w:r>
      <w:r w:rsidRPr="008777CB">
        <w:t>технологических</w:t>
      </w:r>
      <w:r w:rsidR="008777CB" w:rsidRPr="008777CB">
        <w:t xml:space="preserve"> </w:t>
      </w:r>
      <w:r w:rsidRPr="008777CB">
        <w:t>процессов</w:t>
      </w:r>
      <w:r w:rsidR="008777CB" w:rsidRPr="008777CB">
        <w:t xml:space="preserve"> </w:t>
      </w:r>
      <w:r w:rsidRPr="008777CB">
        <w:t>типам</w:t>
      </w:r>
      <w:r w:rsidR="008777CB" w:rsidRPr="008777CB">
        <w:t xml:space="preserve"> </w:t>
      </w:r>
      <w:r w:rsidRPr="008777CB">
        <w:t>производства.</w:t>
      </w:r>
    </w:p>
    <w:p w:rsidR="00032582" w:rsidRPr="008777CB" w:rsidRDefault="00032582" w:rsidP="00B463D5">
      <w:pPr>
        <w:widowControl w:val="0"/>
        <w:ind w:firstLine="709"/>
      </w:pPr>
      <w:r w:rsidRPr="008777CB">
        <w:t>Наиболее</w:t>
      </w:r>
      <w:r w:rsidR="008777CB" w:rsidRPr="008777CB">
        <w:t xml:space="preserve"> </w:t>
      </w:r>
      <w:r w:rsidRPr="008777CB">
        <w:t>распространен</w:t>
      </w:r>
      <w:r w:rsidR="008777CB" w:rsidRPr="008777CB">
        <w:t xml:space="preserve"> </w:t>
      </w:r>
      <w:r w:rsidRPr="008777CB">
        <w:t>опарный</w:t>
      </w:r>
      <w:r w:rsidR="008777CB" w:rsidRPr="008777CB">
        <w:t xml:space="preserve"> </w:t>
      </w:r>
      <w:r w:rsidRPr="008777CB">
        <w:t>способ</w:t>
      </w:r>
      <w:r w:rsidR="008777CB" w:rsidRPr="008777CB">
        <w:t xml:space="preserve"> </w:t>
      </w:r>
      <w:r w:rsidRPr="008777CB">
        <w:t>приготовления</w:t>
      </w:r>
      <w:r w:rsidR="008777CB" w:rsidRPr="008777CB">
        <w:t xml:space="preserve"> </w:t>
      </w:r>
      <w:r w:rsidRPr="008777CB">
        <w:t>теста,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котором</w:t>
      </w:r>
      <w:r w:rsidR="008777CB" w:rsidRPr="008777CB">
        <w:t xml:space="preserve"> </w:t>
      </w:r>
      <w:r w:rsidRPr="008777CB">
        <w:t>первой</w:t>
      </w:r>
      <w:r w:rsidR="008777CB" w:rsidRPr="008777CB">
        <w:t xml:space="preserve"> </w:t>
      </w:r>
      <w:r w:rsidRPr="008777CB">
        <w:t>фазой</w:t>
      </w:r>
      <w:r w:rsidR="008777CB" w:rsidRPr="008777CB">
        <w:t xml:space="preserve"> </w:t>
      </w:r>
      <w:r w:rsidRPr="008777CB">
        <w:t>приготовления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является</w:t>
      </w:r>
      <w:r w:rsidR="008777CB" w:rsidRPr="008777CB">
        <w:t xml:space="preserve"> </w:t>
      </w:r>
      <w:r w:rsidRPr="008777CB">
        <w:t>опара.</w:t>
      </w:r>
      <w:r w:rsidR="008777CB" w:rsidRPr="008777CB">
        <w:t xml:space="preserve"> </w:t>
      </w:r>
      <w:r w:rsidRPr="008777CB">
        <w:t>Опара</w:t>
      </w:r>
      <w:r w:rsidR="008777CB" w:rsidRPr="008777CB">
        <w:t xml:space="preserve"> - </w:t>
      </w:r>
      <w:r w:rsidRPr="008777CB">
        <w:t>полуфабрикат,</w:t>
      </w:r>
      <w:r w:rsidR="008777CB" w:rsidRPr="008777CB">
        <w:t xml:space="preserve"> </w:t>
      </w:r>
      <w:r w:rsidRPr="008777CB">
        <w:t>полученный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муки,</w:t>
      </w:r>
      <w:r w:rsidR="008777CB" w:rsidRPr="008777CB">
        <w:t xml:space="preserve"> </w:t>
      </w:r>
      <w:r w:rsidRPr="008777CB">
        <w:t>воды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дрожжей</w:t>
      </w:r>
      <w:r w:rsidR="008777CB" w:rsidRPr="008777CB">
        <w:t xml:space="preserve"> </w:t>
      </w:r>
      <w:r w:rsidRPr="008777CB">
        <w:t>путем</w:t>
      </w:r>
      <w:r w:rsidR="008777CB" w:rsidRPr="008777CB">
        <w:t xml:space="preserve"> </w:t>
      </w:r>
      <w:r w:rsidRPr="008777CB">
        <w:t>замеса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брожения.</w:t>
      </w:r>
      <w:r w:rsidR="008777CB" w:rsidRPr="008777CB">
        <w:t xml:space="preserve"> </w:t>
      </w:r>
      <w:r w:rsidRPr="008777CB">
        <w:t>Готовая</w:t>
      </w:r>
      <w:r w:rsidR="008777CB" w:rsidRPr="008777CB">
        <w:t xml:space="preserve"> </w:t>
      </w:r>
      <w:r w:rsidRPr="008777CB">
        <w:t>опара</w:t>
      </w:r>
      <w:r w:rsidR="008777CB" w:rsidRPr="008777CB">
        <w:t xml:space="preserve"> </w:t>
      </w:r>
      <w:r w:rsidRPr="008777CB">
        <w:t>полностью</w:t>
      </w:r>
      <w:r w:rsidR="008777CB" w:rsidRPr="008777CB">
        <w:t xml:space="preserve"> </w:t>
      </w:r>
      <w:r w:rsidRPr="008777CB">
        <w:t>расходуется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приготовление</w:t>
      </w:r>
      <w:r w:rsidR="008777CB" w:rsidRPr="008777CB">
        <w:t xml:space="preserve"> </w:t>
      </w:r>
      <w:r w:rsidRPr="008777CB">
        <w:t>теста.</w:t>
      </w:r>
    </w:p>
    <w:p w:rsidR="008777CB" w:rsidRPr="008777CB" w:rsidRDefault="00032582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приготовления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берут</w:t>
      </w:r>
      <w:r w:rsidR="008777CB" w:rsidRPr="008777CB">
        <w:t xml:space="preserve"> </w:t>
      </w:r>
      <w:r w:rsidRPr="008777CB">
        <w:t>часть</w:t>
      </w:r>
      <w:r w:rsidR="008777CB" w:rsidRPr="008777CB">
        <w:t xml:space="preserve"> </w:t>
      </w:r>
      <w:r w:rsidRPr="008777CB">
        <w:t>общей</w:t>
      </w:r>
      <w:r w:rsidR="008777CB" w:rsidRPr="008777CB">
        <w:t xml:space="preserve"> </w:t>
      </w:r>
      <w:r w:rsidRPr="008777CB">
        <w:t>массы</w:t>
      </w:r>
      <w:r w:rsidR="008777CB" w:rsidRPr="008777CB">
        <w:t xml:space="preserve"> </w:t>
      </w:r>
      <w:r w:rsidRPr="008777CB">
        <w:t>муки</w:t>
      </w:r>
      <w:r w:rsidR="008777CB">
        <w:t xml:space="preserve"> (</w:t>
      </w:r>
      <w:r w:rsidRPr="008777CB">
        <w:t>30</w:t>
      </w:r>
      <w:r w:rsidR="008777CB" w:rsidRPr="008777CB">
        <w:t>-</w:t>
      </w:r>
      <w:r w:rsidRPr="008777CB">
        <w:t>70</w:t>
      </w:r>
      <w:r w:rsidR="008777CB" w:rsidRPr="008777CB">
        <w:t xml:space="preserve"> </w:t>
      </w:r>
      <w:r w:rsidRPr="008777CB">
        <w:t>%</w:t>
      </w:r>
      <w:r w:rsidR="008777CB" w:rsidRPr="008777CB">
        <w:t xml:space="preserve">), </w:t>
      </w:r>
      <w:r w:rsidRPr="008777CB">
        <w:t>большую</w:t>
      </w:r>
      <w:r w:rsidR="008777CB" w:rsidRPr="008777CB">
        <w:t xml:space="preserve"> </w:t>
      </w:r>
      <w:r w:rsidRPr="008777CB">
        <w:t>часть</w:t>
      </w:r>
      <w:r w:rsidR="008777CB" w:rsidRPr="008777CB">
        <w:t xml:space="preserve"> </w:t>
      </w:r>
      <w:r w:rsidRPr="008777CB">
        <w:t>воды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все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дрожжей.</w:t>
      </w:r>
      <w:r w:rsidR="008777CB" w:rsidRPr="008777CB">
        <w:t xml:space="preserve"> </w:t>
      </w:r>
      <w:r w:rsidRPr="008777CB">
        <w:t>После</w:t>
      </w:r>
      <w:r w:rsidR="008777CB" w:rsidRPr="008777CB">
        <w:t xml:space="preserve"> </w:t>
      </w:r>
      <w:r w:rsidRPr="008777CB">
        <w:t>3</w:t>
      </w:r>
      <w:r w:rsidR="008777CB" w:rsidRPr="008777CB">
        <w:t>-</w:t>
      </w:r>
      <w:r w:rsidRPr="008777CB">
        <w:t>5</w:t>
      </w:r>
      <w:r w:rsidR="008777CB" w:rsidRPr="008777CB">
        <w:t xml:space="preserve"> </w:t>
      </w:r>
      <w:r w:rsidRPr="008777CB">
        <w:t>ч</w:t>
      </w:r>
      <w:r w:rsidR="008777CB" w:rsidRPr="008777CB">
        <w:t xml:space="preserve"> </w:t>
      </w:r>
      <w:r w:rsidRPr="008777CB">
        <w:t>брожения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опаре</w:t>
      </w:r>
      <w:r w:rsidR="008777CB" w:rsidRPr="008777CB">
        <w:t xml:space="preserve"> </w:t>
      </w:r>
      <w:r w:rsidRPr="008777CB">
        <w:t>замешивают</w:t>
      </w:r>
      <w:r w:rsidR="008777CB" w:rsidRPr="008777CB">
        <w:t xml:space="preserve"> </w:t>
      </w:r>
      <w:r w:rsidRPr="008777CB">
        <w:t>тесто,</w:t>
      </w:r>
      <w:r w:rsidR="008777CB" w:rsidRPr="008777CB">
        <w:t xml:space="preserve"> </w:t>
      </w:r>
      <w:r w:rsidRPr="008777CB">
        <w:t>которое</w:t>
      </w:r>
      <w:r w:rsidR="008777CB" w:rsidRPr="008777CB">
        <w:t xml:space="preserve"> </w:t>
      </w:r>
      <w:r w:rsidRPr="008777CB">
        <w:t>бродит</w:t>
      </w:r>
      <w:r w:rsidR="008777CB" w:rsidRPr="008777CB">
        <w:t xml:space="preserve"> </w:t>
      </w:r>
      <w:r w:rsidRPr="008777CB">
        <w:t>30</w:t>
      </w:r>
      <w:r w:rsidR="008777CB" w:rsidRPr="008777CB">
        <w:t>-</w:t>
      </w:r>
      <w:r w:rsidRPr="008777CB">
        <w:t>120</w:t>
      </w:r>
      <w:r w:rsidR="008777CB" w:rsidRPr="008777CB">
        <w:t xml:space="preserve"> </w:t>
      </w:r>
      <w:r w:rsidRPr="008777CB">
        <w:t>мин.</w:t>
      </w:r>
    </w:p>
    <w:p w:rsidR="008777CB" w:rsidRPr="008777CB" w:rsidRDefault="00032582" w:rsidP="00B463D5">
      <w:pPr>
        <w:widowControl w:val="0"/>
        <w:ind w:firstLine="709"/>
      </w:pPr>
      <w:r w:rsidRPr="008777CB">
        <w:t>Технология</w:t>
      </w:r>
      <w:r w:rsidR="008777CB" w:rsidRPr="008777CB">
        <w:t xml:space="preserve"> </w:t>
      </w:r>
      <w:r w:rsidRPr="008777CB">
        <w:t>приготовления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зависит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сорта</w:t>
      </w:r>
      <w:r w:rsidR="008777CB" w:rsidRPr="008777CB">
        <w:t xml:space="preserve"> </w:t>
      </w:r>
      <w:r w:rsidRPr="008777CB">
        <w:t>муки,</w:t>
      </w:r>
      <w:r w:rsidR="008777CB" w:rsidRPr="008777CB">
        <w:t xml:space="preserve"> </w:t>
      </w:r>
      <w:r w:rsidRPr="008777CB">
        <w:t>ее</w:t>
      </w:r>
      <w:r w:rsidR="008777CB" w:rsidRPr="008777CB">
        <w:t xml:space="preserve"> </w:t>
      </w:r>
      <w:r w:rsidRPr="008777CB">
        <w:t>хлебопекарных</w:t>
      </w:r>
      <w:r w:rsidR="008777CB" w:rsidRPr="008777CB">
        <w:t xml:space="preserve"> </w:t>
      </w:r>
      <w:r w:rsidRPr="008777CB">
        <w:t>свойств,</w:t>
      </w:r>
      <w:r w:rsidR="008777CB" w:rsidRPr="008777CB">
        <w:t xml:space="preserve"> </w:t>
      </w:r>
      <w:r w:rsidRPr="008777CB">
        <w:t>рецептуры</w:t>
      </w:r>
      <w:r w:rsidR="008777CB" w:rsidRPr="008777CB">
        <w:t xml:space="preserve"> </w:t>
      </w:r>
      <w:r w:rsidRPr="008777CB">
        <w:t>изделия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многих</w:t>
      </w:r>
      <w:r w:rsidR="008777CB" w:rsidRPr="008777CB">
        <w:t xml:space="preserve"> </w:t>
      </w:r>
      <w:r w:rsidRPr="008777CB">
        <w:t>других</w:t>
      </w:r>
      <w:r w:rsidR="008777CB" w:rsidRPr="008777CB">
        <w:t xml:space="preserve"> </w:t>
      </w:r>
      <w:r w:rsidRPr="008777CB">
        <w:t>факторов.</w:t>
      </w:r>
    </w:p>
    <w:p w:rsidR="008777CB" w:rsidRPr="008777CB" w:rsidRDefault="00032582" w:rsidP="00B463D5">
      <w:pPr>
        <w:widowControl w:val="0"/>
        <w:ind w:firstLine="709"/>
      </w:pPr>
      <w:r w:rsidRPr="008777CB">
        <w:t>При</w:t>
      </w:r>
      <w:r w:rsidR="008777CB" w:rsidRPr="008777CB">
        <w:t xml:space="preserve"> </w:t>
      </w:r>
      <w:r w:rsidRPr="008777CB">
        <w:t>производстве</w:t>
      </w:r>
      <w:r w:rsidR="008777CB" w:rsidRPr="008777CB">
        <w:t xml:space="preserve"> </w:t>
      </w:r>
      <w:r w:rsidRPr="008777CB">
        <w:t>пшеничного</w:t>
      </w:r>
      <w:r w:rsidR="008777CB" w:rsidRPr="008777CB">
        <w:t xml:space="preserve"> </w:t>
      </w:r>
      <w:r w:rsidRPr="008777CB">
        <w:t>хлеба</w:t>
      </w:r>
      <w:r w:rsidR="008777CB" w:rsidRPr="008777CB">
        <w:t xml:space="preserve"> </w:t>
      </w:r>
      <w:r w:rsidRPr="008777CB">
        <w:t>влажность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должна</w:t>
      </w:r>
      <w:r w:rsidR="008777CB" w:rsidRPr="008777CB">
        <w:t xml:space="preserve"> </w:t>
      </w:r>
      <w:r w:rsidRPr="008777CB">
        <w:t>быть</w:t>
      </w:r>
      <w:r w:rsidR="008777CB" w:rsidRPr="008777CB">
        <w:t xml:space="preserve"> </w:t>
      </w:r>
      <w:r w:rsidRPr="008777CB">
        <w:t>41</w:t>
      </w:r>
      <w:r w:rsidR="008777CB" w:rsidRPr="008777CB">
        <w:t>-</w:t>
      </w:r>
      <w:r w:rsidRPr="008777CB">
        <w:t>47%,</w:t>
      </w:r>
      <w:r w:rsidR="008777CB" w:rsidRPr="008777CB">
        <w:t xml:space="preserve"> </w:t>
      </w:r>
      <w:r w:rsidRPr="008777CB">
        <w:t>булочных</w:t>
      </w:r>
      <w:r w:rsidR="008777CB" w:rsidRPr="008777CB">
        <w:t xml:space="preserve"> </w:t>
      </w:r>
      <w:r w:rsidRPr="008777CB">
        <w:t>изделий</w:t>
      </w:r>
      <w:r w:rsidR="008777CB" w:rsidRPr="008777CB">
        <w:t>-</w:t>
      </w:r>
      <w:r w:rsidRPr="008777CB">
        <w:t>44</w:t>
      </w:r>
      <w:r w:rsidR="008777CB" w:rsidRPr="008777CB">
        <w:t>-</w:t>
      </w:r>
      <w:r w:rsidRPr="008777CB">
        <w:t>46%,</w:t>
      </w:r>
      <w:r w:rsidR="008777CB" w:rsidRPr="008777CB">
        <w:t xml:space="preserve"> </w:t>
      </w:r>
      <w:r w:rsidRPr="008777CB">
        <w:t>что</w:t>
      </w:r>
      <w:r w:rsidR="008777CB" w:rsidRPr="008777CB">
        <w:t xml:space="preserve"> </w:t>
      </w:r>
      <w:r w:rsidRPr="008777CB">
        <w:t>объясняется</w:t>
      </w:r>
      <w:r w:rsidR="008777CB" w:rsidRPr="008777CB">
        <w:t xml:space="preserve"> </w:t>
      </w:r>
      <w:r w:rsidRPr="008777CB">
        <w:t>различной</w:t>
      </w:r>
      <w:r w:rsidR="008777CB" w:rsidRPr="008777CB">
        <w:t xml:space="preserve"> </w:t>
      </w:r>
      <w:r w:rsidRPr="008777CB">
        <w:t>нормой</w:t>
      </w:r>
      <w:r w:rsidR="008777CB" w:rsidRPr="008777CB">
        <w:t xml:space="preserve"> </w:t>
      </w:r>
      <w:r w:rsidRPr="008777CB">
        <w:t>влажности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этих</w:t>
      </w:r>
      <w:r w:rsidR="008777CB" w:rsidRPr="008777CB">
        <w:t xml:space="preserve"> </w:t>
      </w:r>
      <w:r w:rsidRPr="008777CB">
        <w:t>изделий.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переработке</w:t>
      </w:r>
      <w:r w:rsidR="008777CB" w:rsidRPr="008777CB">
        <w:t xml:space="preserve"> </w:t>
      </w:r>
      <w:r w:rsidRPr="008777CB">
        <w:t>слабой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влажность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снижают,</w:t>
      </w:r>
      <w:r w:rsidR="008777CB" w:rsidRPr="008777CB">
        <w:t xml:space="preserve"> </w:t>
      </w:r>
      <w:r w:rsidRPr="008777CB">
        <w:t>чтобы</w:t>
      </w:r>
      <w:r w:rsidR="008777CB" w:rsidRPr="008777CB">
        <w:t xml:space="preserve"> </w:t>
      </w:r>
      <w:r w:rsidRPr="008777CB">
        <w:t>задержать</w:t>
      </w:r>
      <w:r w:rsidR="008777CB" w:rsidRPr="008777CB">
        <w:t xml:space="preserve"> </w:t>
      </w:r>
      <w:r w:rsidRPr="008777CB">
        <w:t>расслабление</w:t>
      </w:r>
      <w:r w:rsidR="008777CB" w:rsidRPr="008777CB">
        <w:t xml:space="preserve"> </w:t>
      </w:r>
      <w:r w:rsidRPr="008777CB">
        <w:t>клейковины.</w:t>
      </w:r>
      <w:r w:rsidR="008777CB" w:rsidRPr="008777CB">
        <w:t xml:space="preserve"> </w:t>
      </w:r>
      <w:r w:rsidRPr="008777CB">
        <w:t>Если</w:t>
      </w:r>
      <w:r w:rsidR="008777CB" w:rsidRPr="008777CB">
        <w:t xml:space="preserve"> </w:t>
      </w:r>
      <w:r w:rsidRPr="008777CB">
        <w:t>клейковина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короткорвущаяся,</w:t>
      </w:r>
      <w:r w:rsidR="008777CB" w:rsidRPr="008777CB">
        <w:t xml:space="preserve"> </w:t>
      </w:r>
      <w:r w:rsidRPr="008777CB">
        <w:t>влажность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повышают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2</w:t>
      </w:r>
      <w:r w:rsidR="008777CB" w:rsidRPr="008777CB">
        <w:t>-</w:t>
      </w:r>
      <w:r w:rsidRPr="008777CB">
        <w:t>3%.</w:t>
      </w:r>
    </w:p>
    <w:p w:rsidR="00032582" w:rsidRPr="008777CB" w:rsidRDefault="00032582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прессованных</w:t>
      </w:r>
      <w:r w:rsidR="008777CB" w:rsidRPr="008777CB">
        <w:t xml:space="preserve"> </w:t>
      </w:r>
      <w:r w:rsidRPr="008777CB">
        <w:t>дрожжей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приготовления</w:t>
      </w:r>
      <w:r w:rsidR="008777CB" w:rsidRPr="008777CB">
        <w:t xml:space="preserve"> </w:t>
      </w:r>
      <w:r w:rsidRPr="008777CB">
        <w:t>опары</w:t>
      </w:r>
      <w:r w:rsidR="008777CB">
        <w:t xml:space="preserve"> (</w:t>
      </w:r>
      <w:r w:rsidRPr="008777CB">
        <w:t>по</w:t>
      </w:r>
      <w:r w:rsidR="008777CB" w:rsidRPr="008777CB">
        <w:t xml:space="preserve"> </w:t>
      </w:r>
      <w:r w:rsidRPr="008777CB">
        <w:t>рецептуре</w:t>
      </w:r>
      <w:r w:rsidR="008777CB" w:rsidRPr="008777CB">
        <w:t xml:space="preserve">) </w:t>
      </w:r>
      <w:r w:rsidRPr="008777CB">
        <w:t>составляет</w:t>
      </w:r>
      <w:r w:rsidR="008777CB" w:rsidRPr="008777CB">
        <w:t xml:space="preserve"> </w:t>
      </w:r>
      <w:r w:rsidRPr="008777CB">
        <w:t>0,5</w:t>
      </w:r>
      <w:r w:rsidR="008777CB" w:rsidRPr="008777CB">
        <w:t>-</w:t>
      </w:r>
      <w:r w:rsidRPr="008777CB">
        <w:t>4</w:t>
      </w:r>
      <w:r w:rsidR="008777CB" w:rsidRPr="008777CB">
        <w:t xml:space="preserve"> </w:t>
      </w:r>
      <w:r w:rsidRPr="008777CB">
        <w:t>%.</w:t>
      </w:r>
      <w:r w:rsidR="008777CB" w:rsidRPr="008777CB">
        <w:t xml:space="preserve"> </w:t>
      </w:r>
      <w:r w:rsidRPr="008777CB">
        <w:t>Наибольшая</w:t>
      </w:r>
      <w:r w:rsidR="008777CB" w:rsidRPr="008777CB">
        <w:t xml:space="preserve"> </w:t>
      </w:r>
      <w:r w:rsidRPr="008777CB">
        <w:t>доза</w:t>
      </w:r>
      <w:r w:rsidR="008777CB" w:rsidRPr="008777CB">
        <w:t xml:space="preserve"> </w:t>
      </w:r>
      <w:r w:rsidRPr="008777CB">
        <w:t>дрожжей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опару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сдобного</w:t>
      </w:r>
      <w:r w:rsidR="008777CB" w:rsidRPr="008777CB">
        <w:t xml:space="preserve"> </w:t>
      </w:r>
      <w:r w:rsidRPr="008777CB">
        <w:t>теста</w:t>
      </w:r>
      <w:r w:rsidR="008777CB" w:rsidRPr="008777CB">
        <w:t>-</w:t>
      </w:r>
      <w:r w:rsidRPr="008777CB">
        <w:t>2</w:t>
      </w:r>
      <w:r w:rsidR="008777CB" w:rsidRPr="008777CB">
        <w:t>-</w:t>
      </w:r>
      <w:r w:rsidRPr="008777CB">
        <w:t>4%,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хлебного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- </w:t>
      </w:r>
      <w:r w:rsidRPr="008777CB">
        <w:t>0,5-0,7%.</w:t>
      </w:r>
    </w:p>
    <w:p w:rsidR="008777CB" w:rsidRPr="008777CB" w:rsidRDefault="00032582" w:rsidP="00B463D5">
      <w:pPr>
        <w:widowControl w:val="0"/>
        <w:ind w:firstLine="709"/>
      </w:pPr>
      <w:r w:rsidRPr="008777CB">
        <w:t>Температура</w:t>
      </w:r>
      <w:r w:rsidR="008777CB" w:rsidRPr="008777CB">
        <w:t xml:space="preserve"> </w:t>
      </w:r>
      <w:r w:rsidRPr="008777CB">
        <w:t>опары,</w:t>
      </w:r>
      <w:r w:rsidR="008777CB" w:rsidRPr="008777CB">
        <w:t xml:space="preserve"> </w:t>
      </w:r>
      <w:r w:rsidRPr="008777CB">
        <w:t>как</w:t>
      </w:r>
      <w:r w:rsidR="008777CB" w:rsidRPr="008777CB">
        <w:t xml:space="preserve"> </w:t>
      </w:r>
      <w:r w:rsidRPr="008777CB">
        <w:t>правило,</w:t>
      </w:r>
      <w:r w:rsidR="008777CB" w:rsidRPr="008777CB">
        <w:t xml:space="preserve"> </w:t>
      </w:r>
      <w:r w:rsidRPr="008777CB">
        <w:t>несколько</w:t>
      </w:r>
      <w:r w:rsidR="008777CB" w:rsidRPr="008777CB">
        <w:t xml:space="preserve"> </w:t>
      </w:r>
      <w:r w:rsidRPr="008777CB">
        <w:t>ниже</w:t>
      </w:r>
      <w:r w:rsidR="008777CB" w:rsidRPr="008777CB">
        <w:t xml:space="preserve"> </w:t>
      </w:r>
      <w:r w:rsidRPr="008777CB">
        <w:t>температуры</w:t>
      </w:r>
      <w:r w:rsidR="008777CB" w:rsidRPr="008777CB">
        <w:t xml:space="preserve"> </w:t>
      </w:r>
      <w:r w:rsidRPr="008777CB">
        <w:t>теста</w:t>
      </w:r>
      <w:r w:rsidR="008777CB">
        <w:t xml:space="preserve"> (</w:t>
      </w:r>
      <w:r w:rsidRPr="008777CB">
        <w:t>28</w:t>
      </w:r>
      <w:r w:rsidR="008777CB" w:rsidRPr="008777CB">
        <w:t>-</w:t>
      </w:r>
      <w:r w:rsidRPr="008777CB">
        <w:t>29°С</w:t>
      </w:r>
      <w:r w:rsidR="008777CB" w:rsidRPr="008777CB">
        <w:t xml:space="preserve">). </w:t>
      </w:r>
      <w:r w:rsidRPr="008777CB">
        <w:t>Такая</w:t>
      </w:r>
      <w:r w:rsidR="008777CB" w:rsidRPr="008777CB">
        <w:t xml:space="preserve"> </w:t>
      </w:r>
      <w:r w:rsidRPr="008777CB">
        <w:t>температура</w:t>
      </w:r>
      <w:r w:rsidR="008777CB" w:rsidRPr="008777CB">
        <w:t xml:space="preserve"> </w:t>
      </w:r>
      <w:r w:rsidRPr="008777CB">
        <w:t>наиболее</w:t>
      </w:r>
      <w:r w:rsidR="008777CB" w:rsidRPr="008777CB">
        <w:t xml:space="preserve"> </w:t>
      </w:r>
      <w:r w:rsidRPr="008777CB">
        <w:t>благоприятна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размножения</w:t>
      </w:r>
      <w:r w:rsidR="008777CB" w:rsidRPr="008777CB">
        <w:t xml:space="preserve"> </w:t>
      </w:r>
      <w:r w:rsidRPr="008777CB">
        <w:t>дрожжевых</w:t>
      </w:r>
      <w:r w:rsidR="008777CB" w:rsidRPr="008777CB">
        <w:t xml:space="preserve"> </w:t>
      </w:r>
      <w:r w:rsidRPr="008777CB">
        <w:t>клеток.</w:t>
      </w:r>
      <w:r w:rsidR="008777CB" w:rsidRPr="008777CB">
        <w:t xml:space="preserve"> </w:t>
      </w:r>
      <w:r w:rsidRPr="008777CB">
        <w:t>Соль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жиры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опару</w:t>
      </w:r>
      <w:r w:rsidR="008777CB" w:rsidRPr="008777CB">
        <w:t xml:space="preserve"> </w:t>
      </w:r>
      <w:r w:rsidRPr="008777CB">
        <w:t>не</w:t>
      </w:r>
      <w:r w:rsidR="008777CB" w:rsidRPr="008777CB">
        <w:t xml:space="preserve"> </w:t>
      </w:r>
      <w:r w:rsidRPr="008777CB">
        <w:t>добавляют,</w:t>
      </w:r>
      <w:r w:rsidR="008777CB" w:rsidRPr="008777CB">
        <w:t xml:space="preserve"> </w:t>
      </w:r>
      <w:r w:rsidRPr="008777CB">
        <w:t>так</w:t>
      </w:r>
      <w:r w:rsidR="008777CB" w:rsidRPr="008777CB">
        <w:t xml:space="preserve"> </w:t>
      </w:r>
      <w:r w:rsidRPr="008777CB">
        <w:t>как</w:t>
      </w:r>
      <w:r w:rsidR="008777CB" w:rsidRPr="008777CB">
        <w:t xml:space="preserve"> </w:t>
      </w:r>
      <w:r w:rsidRPr="008777CB">
        <w:t>эти</w:t>
      </w:r>
      <w:r w:rsidR="008777CB" w:rsidRPr="008777CB">
        <w:t xml:space="preserve"> </w:t>
      </w:r>
      <w:r w:rsidRPr="008777CB">
        <w:t>вещества</w:t>
      </w:r>
      <w:r w:rsidR="008777CB" w:rsidRPr="008777CB">
        <w:t xml:space="preserve"> </w:t>
      </w:r>
      <w:r w:rsidRPr="008777CB">
        <w:t>отрицательно</w:t>
      </w:r>
      <w:r w:rsidR="008777CB" w:rsidRPr="008777CB">
        <w:t xml:space="preserve"> </w:t>
      </w:r>
      <w:r w:rsidRPr="008777CB">
        <w:t>влияют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дрожжи.</w:t>
      </w:r>
      <w:r w:rsidR="008777CB" w:rsidRPr="008777CB">
        <w:t xml:space="preserve"> </w:t>
      </w:r>
      <w:r w:rsidRPr="008777CB">
        <w:t>Влажность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1</w:t>
      </w:r>
      <w:r w:rsidR="008777CB" w:rsidRPr="008777CB">
        <w:t>-</w:t>
      </w:r>
      <w:r w:rsidRPr="008777CB">
        <w:t>3</w:t>
      </w:r>
      <w:r w:rsidR="008777CB" w:rsidRPr="008777CB">
        <w:t xml:space="preserve"> </w:t>
      </w:r>
      <w:r w:rsidRPr="008777CB">
        <w:t>%</w:t>
      </w:r>
      <w:r w:rsidR="008777CB" w:rsidRPr="008777CB">
        <w:t xml:space="preserve"> </w:t>
      </w:r>
      <w:r w:rsidRPr="008777CB">
        <w:t>выше</w:t>
      </w:r>
      <w:r w:rsidR="008777CB" w:rsidRPr="008777CB">
        <w:t xml:space="preserve"> </w:t>
      </w:r>
      <w:r w:rsidRPr="008777CB">
        <w:t>влажности</w:t>
      </w:r>
      <w:r w:rsidR="008777CB" w:rsidRPr="008777CB">
        <w:t xml:space="preserve"> </w:t>
      </w:r>
      <w:r w:rsidRPr="008777CB">
        <w:t>теста,</w:t>
      </w:r>
      <w:r w:rsidR="008777CB" w:rsidRPr="008777CB">
        <w:t xml:space="preserve"> </w:t>
      </w:r>
      <w:r w:rsidRPr="008777CB">
        <w:t>что</w:t>
      </w:r>
      <w:r w:rsidR="008777CB" w:rsidRPr="008777CB">
        <w:t xml:space="preserve"> </w:t>
      </w:r>
      <w:r w:rsidRPr="008777CB">
        <w:t>улучшает</w:t>
      </w:r>
      <w:r w:rsidR="008777CB" w:rsidRPr="008777CB">
        <w:t xml:space="preserve"> </w:t>
      </w:r>
      <w:r w:rsidRPr="008777CB">
        <w:t>обмен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дрожжевой</w:t>
      </w:r>
      <w:r w:rsidR="008777CB" w:rsidRPr="008777CB">
        <w:t xml:space="preserve"> </w:t>
      </w:r>
      <w:r w:rsidRPr="008777CB">
        <w:t>клетке,</w:t>
      </w:r>
      <w:r w:rsidR="008777CB" w:rsidRPr="008777CB">
        <w:t xml:space="preserve"> </w:t>
      </w:r>
      <w:r w:rsidRPr="008777CB">
        <w:t>активизирует</w:t>
      </w:r>
      <w:r w:rsidR="008777CB" w:rsidRPr="008777CB">
        <w:t xml:space="preserve"> </w:t>
      </w:r>
      <w:r w:rsidRPr="008777CB">
        <w:t>ферменты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ускоряет</w:t>
      </w:r>
      <w:r w:rsidR="008777CB" w:rsidRPr="008777CB">
        <w:t xml:space="preserve"> </w:t>
      </w:r>
      <w:r w:rsidRPr="008777CB">
        <w:t>набухание</w:t>
      </w:r>
      <w:r w:rsidR="008777CB" w:rsidRPr="008777CB">
        <w:t xml:space="preserve"> </w:t>
      </w:r>
      <w:r w:rsidRPr="008777CB">
        <w:t>клейковины.</w:t>
      </w:r>
      <w:r w:rsidR="008777CB" w:rsidRPr="008777CB">
        <w:t xml:space="preserve"> </w:t>
      </w:r>
      <w:r w:rsidRPr="008777CB">
        <w:t>Длительное</w:t>
      </w:r>
      <w:r w:rsidR="008777CB" w:rsidRPr="008777CB">
        <w:t xml:space="preserve"> </w:t>
      </w:r>
      <w:r w:rsidRPr="008777CB">
        <w:t>брожение</w:t>
      </w:r>
      <w:r w:rsidR="008777CB" w:rsidRPr="008777CB">
        <w:t xml:space="preserve"> </w:t>
      </w:r>
      <w:r w:rsidRPr="008777CB">
        <w:t>опары</w:t>
      </w:r>
      <w:r w:rsidR="008777CB">
        <w:t xml:space="preserve"> (</w:t>
      </w:r>
      <w:r w:rsidRPr="008777CB">
        <w:t>3</w:t>
      </w:r>
      <w:r w:rsidR="008777CB" w:rsidRPr="008777CB">
        <w:t>-</w:t>
      </w:r>
      <w:r w:rsidRPr="008777CB">
        <w:t>5</w:t>
      </w:r>
      <w:r w:rsidR="008777CB" w:rsidRPr="008777CB">
        <w:t xml:space="preserve"> </w:t>
      </w:r>
      <w:r w:rsidRPr="008777CB">
        <w:t>ч</w:t>
      </w:r>
      <w:r w:rsidR="008777CB" w:rsidRPr="008777CB">
        <w:t xml:space="preserve">) </w:t>
      </w:r>
      <w:r w:rsidRPr="008777CB">
        <w:t>обеспечивает</w:t>
      </w:r>
      <w:r w:rsidR="008777CB" w:rsidRPr="008777CB">
        <w:t xml:space="preserve"> </w:t>
      </w:r>
      <w:r w:rsidRPr="008777CB">
        <w:t>достаточное</w:t>
      </w:r>
      <w:r w:rsidR="008777CB" w:rsidRPr="008777CB">
        <w:t xml:space="preserve"> </w:t>
      </w:r>
      <w:r w:rsidRPr="008777CB">
        <w:t>размножение</w:t>
      </w:r>
      <w:r w:rsidR="008777CB" w:rsidRPr="008777CB">
        <w:t xml:space="preserve"> </w:t>
      </w:r>
      <w:r w:rsidRPr="008777CB">
        <w:t>дрожжей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накопление</w:t>
      </w:r>
      <w:r w:rsidR="008777CB" w:rsidRPr="008777CB">
        <w:t xml:space="preserve"> </w:t>
      </w:r>
      <w:r w:rsidRPr="008777CB">
        <w:t>продуктов</w:t>
      </w:r>
      <w:r w:rsidR="008777CB" w:rsidRPr="008777CB">
        <w:t xml:space="preserve"> </w:t>
      </w:r>
      <w:r w:rsidRPr="008777CB">
        <w:t>созревания.</w:t>
      </w:r>
    </w:p>
    <w:p w:rsidR="008777CB" w:rsidRPr="008777CB" w:rsidRDefault="00032582" w:rsidP="00B463D5">
      <w:pPr>
        <w:widowControl w:val="0"/>
        <w:ind w:firstLine="709"/>
      </w:pPr>
      <w:r w:rsidRPr="008777CB">
        <w:t>Тесто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опаре</w:t>
      </w:r>
      <w:r w:rsidR="008777CB" w:rsidRPr="008777CB">
        <w:t xml:space="preserve"> </w:t>
      </w:r>
      <w:r w:rsidRPr="008777CB">
        <w:t>готовят</w:t>
      </w:r>
      <w:r w:rsidR="008777CB" w:rsidRPr="008777CB">
        <w:t xml:space="preserve"> </w:t>
      </w:r>
      <w:r w:rsidRPr="008777CB">
        <w:t>следующими</w:t>
      </w:r>
      <w:r w:rsidR="008777CB" w:rsidRPr="008777CB">
        <w:t xml:space="preserve"> </w:t>
      </w:r>
      <w:r w:rsidRPr="008777CB">
        <w:t>способами</w:t>
      </w:r>
      <w:r w:rsidR="008777CB" w:rsidRPr="008777CB">
        <w:t xml:space="preserve">: </w:t>
      </w:r>
      <w:r w:rsidRPr="008777CB">
        <w:t>традиционный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опаре,</w:t>
      </w:r>
      <w:r w:rsidR="008777CB" w:rsidRPr="008777CB">
        <w:t xml:space="preserve"> </w:t>
      </w:r>
      <w:r w:rsidRPr="008777CB">
        <w:t>содержащей</w:t>
      </w:r>
      <w:r w:rsidR="008777CB" w:rsidRPr="008777CB">
        <w:t xml:space="preserve"> </w:t>
      </w:r>
      <w:r w:rsidRPr="008777CB">
        <w:t>50</w:t>
      </w:r>
      <w:r w:rsidR="008777CB" w:rsidRPr="008777CB">
        <w:t xml:space="preserve"> </w:t>
      </w:r>
      <w:r w:rsidRPr="008777CB">
        <w:t>%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общей</w:t>
      </w:r>
      <w:r w:rsidR="008777CB" w:rsidRPr="008777CB">
        <w:t xml:space="preserve"> </w:t>
      </w:r>
      <w:r w:rsidRPr="008777CB">
        <w:t>массы</w:t>
      </w:r>
      <w:r w:rsidR="008777CB" w:rsidRPr="008777CB">
        <w:t xml:space="preserve"> </w:t>
      </w:r>
      <w:r w:rsidRPr="008777CB">
        <w:t>ее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тесте</w:t>
      </w:r>
      <w:r w:rsidR="008777CB" w:rsidRPr="008777CB">
        <w:t xml:space="preserve">; </w:t>
      </w:r>
      <w:r w:rsidRPr="008777CB">
        <w:t>большой</w:t>
      </w:r>
      <w:r w:rsidR="008777CB" w:rsidRPr="008777CB">
        <w:t xml:space="preserve"> </w:t>
      </w:r>
      <w:r w:rsidRPr="008777CB">
        <w:t>опаре,</w:t>
      </w:r>
      <w:r w:rsidR="008777CB" w:rsidRPr="008777CB">
        <w:t xml:space="preserve"> </w:t>
      </w:r>
      <w:r w:rsidRPr="008777CB">
        <w:t>содержащей</w:t>
      </w:r>
      <w:r w:rsidR="008777CB" w:rsidRPr="008777CB">
        <w:t xml:space="preserve"> </w:t>
      </w:r>
      <w:r w:rsidRPr="008777CB">
        <w:t>65</w:t>
      </w:r>
      <w:r w:rsidR="008777CB" w:rsidRPr="008777CB">
        <w:t>-</w:t>
      </w:r>
      <w:r w:rsidRPr="008777CB">
        <w:t>70</w:t>
      </w:r>
      <w:r w:rsidR="008777CB" w:rsidRPr="008777CB">
        <w:t xml:space="preserve"> </w:t>
      </w:r>
      <w:r w:rsidRPr="008777CB">
        <w:t>%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общего</w:t>
      </w:r>
      <w:r w:rsidR="008777CB" w:rsidRPr="008777CB">
        <w:t xml:space="preserve"> </w:t>
      </w:r>
      <w:r w:rsidRPr="008777CB">
        <w:t>количества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общей</w:t>
      </w:r>
      <w:r w:rsidR="008777CB" w:rsidRPr="008777CB">
        <w:t xml:space="preserve"> </w:t>
      </w:r>
      <w:r w:rsidRPr="008777CB">
        <w:t>массы</w:t>
      </w:r>
      <w:r w:rsidR="008777CB" w:rsidRPr="008777CB">
        <w:t xml:space="preserve"> </w:t>
      </w:r>
      <w:r w:rsidRPr="008777CB">
        <w:t>ее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тесте</w:t>
      </w:r>
      <w:r w:rsidR="008777CB" w:rsidRPr="008777CB">
        <w:t xml:space="preserve">; </w:t>
      </w:r>
      <w:r w:rsidRPr="008777CB">
        <w:t>жидкой</w:t>
      </w:r>
      <w:r w:rsidR="008777CB" w:rsidRPr="008777CB">
        <w:t xml:space="preserve"> </w:t>
      </w:r>
      <w:r w:rsidRPr="008777CB">
        <w:t>опаре,</w:t>
      </w:r>
      <w:r w:rsidR="008777CB" w:rsidRPr="008777CB">
        <w:t xml:space="preserve"> </w:t>
      </w:r>
      <w:r w:rsidRPr="008777CB">
        <w:t>содержащей</w:t>
      </w:r>
      <w:r w:rsidR="008777CB" w:rsidRPr="008777CB">
        <w:t xml:space="preserve"> </w:t>
      </w:r>
      <w:r w:rsidRPr="008777CB">
        <w:t>27</w:t>
      </w:r>
      <w:r w:rsidR="008777CB" w:rsidRPr="008777CB">
        <w:t>-</w:t>
      </w:r>
      <w:r w:rsidRPr="008777CB">
        <w:t>30</w:t>
      </w:r>
      <w:r w:rsidR="008777CB" w:rsidRPr="008777CB">
        <w:t xml:space="preserve"> </w:t>
      </w:r>
      <w:r w:rsidRPr="008777CB">
        <w:t>%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общей</w:t>
      </w:r>
      <w:r w:rsidR="008777CB" w:rsidRPr="008777CB">
        <w:t xml:space="preserve"> </w:t>
      </w:r>
      <w:r w:rsidRPr="008777CB">
        <w:t>массы</w:t>
      </w:r>
      <w:r w:rsidR="008777CB" w:rsidRPr="008777CB">
        <w:t xml:space="preserve"> </w:t>
      </w:r>
      <w:r w:rsidRPr="008777CB">
        <w:t>ее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тесте.</w:t>
      </w:r>
    </w:p>
    <w:p w:rsidR="008777CB" w:rsidRPr="008777CB" w:rsidRDefault="00032582" w:rsidP="00B463D5">
      <w:pPr>
        <w:widowControl w:val="0"/>
        <w:ind w:firstLine="709"/>
      </w:pPr>
      <w:r w:rsidRPr="008777CB">
        <w:t>Традиционный</w:t>
      </w:r>
      <w:r w:rsidR="008777CB" w:rsidRPr="008777CB">
        <w:t xml:space="preserve"> </w:t>
      </w:r>
      <w:r w:rsidRPr="008777CB">
        <w:t>способ</w:t>
      </w:r>
      <w:r w:rsidR="008777CB" w:rsidRPr="008777CB">
        <w:t xml:space="preserve"> </w:t>
      </w:r>
      <w:r w:rsidRPr="008777CB">
        <w:t>приготовления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опаре</w:t>
      </w:r>
      <w:r w:rsidR="008777CB" w:rsidRPr="008777CB">
        <w:t xml:space="preserve"> </w:t>
      </w:r>
      <w:r w:rsidRPr="008777CB">
        <w:t>применяют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производстве</w:t>
      </w:r>
      <w:r w:rsidR="008777CB" w:rsidRPr="008777CB">
        <w:t xml:space="preserve"> </w:t>
      </w:r>
      <w:r w:rsidRPr="008777CB">
        <w:t>различных</w:t>
      </w:r>
      <w:r w:rsidR="008777CB" w:rsidRPr="008777CB">
        <w:t xml:space="preserve"> </w:t>
      </w:r>
      <w:r w:rsidRPr="008777CB">
        <w:t>хлебных,</w:t>
      </w:r>
      <w:r w:rsidR="008777CB" w:rsidRPr="008777CB">
        <w:t xml:space="preserve"> </w:t>
      </w:r>
      <w:r w:rsidRPr="008777CB">
        <w:t>булочных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сдобных</w:t>
      </w:r>
      <w:r w:rsidR="008777CB" w:rsidRPr="008777CB">
        <w:t xml:space="preserve"> </w:t>
      </w:r>
      <w:r w:rsidRPr="008777CB">
        <w:t>изделий.</w:t>
      </w:r>
    </w:p>
    <w:p w:rsidR="008777CB" w:rsidRPr="008777CB" w:rsidRDefault="00032582" w:rsidP="00B463D5">
      <w:pPr>
        <w:widowControl w:val="0"/>
        <w:ind w:firstLine="709"/>
      </w:pPr>
      <w:r w:rsidRPr="008777CB">
        <w:t>Опару</w:t>
      </w:r>
      <w:r w:rsidR="008777CB" w:rsidRPr="008777CB">
        <w:t xml:space="preserve"> </w:t>
      </w:r>
      <w:r w:rsidRPr="008777CB">
        <w:t>готовят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45</w:t>
      </w:r>
      <w:r w:rsidR="008777CB" w:rsidRPr="008777CB">
        <w:t>-</w:t>
      </w:r>
      <w:r w:rsidRPr="008777CB">
        <w:t>50</w:t>
      </w:r>
      <w:r w:rsidR="008777CB" w:rsidRPr="008777CB">
        <w:t xml:space="preserve"> </w:t>
      </w:r>
      <w:r w:rsidRPr="008777CB">
        <w:t>%</w:t>
      </w:r>
      <w:r w:rsidR="008777CB" w:rsidRPr="008777CB">
        <w:t xml:space="preserve"> </w:t>
      </w:r>
      <w:r w:rsidRPr="008777CB">
        <w:t>муки,</w:t>
      </w:r>
      <w:r w:rsidR="008777CB" w:rsidRPr="008777CB">
        <w:t xml:space="preserve"> </w:t>
      </w:r>
      <w:r w:rsidRPr="008777CB">
        <w:t>большей</w:t>
      </w:r>
      <w:r w:rsidR="008777CB" w:rsidRPr="008777CB">
        <w:t xml:space="preserve"> </w:t>
      </w:r>
      <w:r w:rsidRPr="008777CB">
        <w:t>части</w:t>
      </w:r>
      <w:r w:rsidR="008777CB" w:rsidRPr="008777CB">
        <w:t xml:space="preserve"> </w:t>
      </w:r>
      <w:r w:rsidRPr="008777CB">
        <w:t>воды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всего</w:t>
      </w:r>
      <w:r w:rsidR="008777CB" w:rsidRPr="008777CB">
        <w:t xml:space="preserve"> </w:t>
      </w:r>
      <w:r w:rsidRPr="008777CB">
        <w:t>количества</w:t>
      </w:r>
      <w:r w:rsidR="008777CB" w:rsidRPr="008777CB">
        <w:t xml:space="preserve"> </w:t>
      </w:r>
      <w:r w:rsidRPr="008777CB">
        <w:t>дрожжей,</w:t>
      </w:r>
      <w:r w:rsidR="008777CB" w:rsidRPr="008777CB">
        <w:t xml:space="preserve"> </w:t>
      </w:r>
      <w:r w:rsidRPr="008777CB">
        <w:t>полагающихся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рецептуре.</w:t>
      </w:r>
      <w:r w:rsidR="008777CB" w:rsidRPr="008777CB">
        <w:t xml:space="preserve"> </w:t>
      </w:r>
      <w:r w:rsidRPr="008777CB">
        <w:t>Технология</w:t>
      </w:r>
      <w:r w:rsidR="008777CB" w:rsidRPr="008777CB">
        <w:t xml:space="preserve"> </w:t>
      </w:r>
      <w:r w:rsidRPr="008777CB">
        <w:t>приготовления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зависит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хлебопекарных</w:t>
      </w:r>
      <w:r w:rsidR="008777CB" w:rsidRPr="008777CB">
        <w:t xml:space="preserve"> </w:t>
      </w:r>
      <w:r w:rsidRPr="008777CB">
        <w:t>свойств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других</w:t>
      </w:r>
      <w:r w:rsidR="008777CB" w:rsidRPr="008777CB">
        <w:t xml:space="preserve"> </w:t>
      </w:r>
      <w:r w:rsidRPr="008777CB">
        <w:t>причин.</w:t>
      </w:r>
      <w:r w:rsidR="008777CB" w:rsidRPr="008777CB">
        <w:t xml:space="preserve"> </w:t>
      </w:r>
      <w:r w:rsidRPr="008777CB">
        <w:t>Если</w:t>
      </w:r>
      <w:r w:rsidR="008777CB" w:rsidRPr="008777CB">
        <w:t xml:space="preserve"> </w:t>
      </w:r>
      <w:r w:rsidRPr="008777CB">
        <w:t>мука</w:t>
      </w:r>
      <w:r w:rsidR="008777CB" w:rsidRPr="008777CB">
        <w:t xml:space="preserve"> </w:t>
      </w:r>
      <w:r w:rsidRPr="008777CB">
        <w:t>слабая,</w:t>
      </w:r>
      <w:r w:rsidR="008777CB" w:rsidRPr="008777CB">
        <w:t xml:space="preserve"> </w:t>
      </w:r>
      <w:r w:rsidRPr="008777CB">
        <w:t>снижают</w:t>
      </w:r>
      <w:r w:rsidR="008777CB" w:rsidRPr="008777CB">
        <w:t xml:space="preserve"> </w:t>
      </w:r>
      <w:r w:rsidRPr="008777CB">
        <w:t>влажность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температуру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сравнению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нормами,</w:t>
      </w:r>
      <w:r w:rsidR="008777CB" w:rsidRPr="008777CB">
        <w:t xml:space="preserve"> </w:t>
      </w:r>
      <w:r w:rsidRPr="008777CB">
        <w:t>увеличивают</w:t>
      </w:r>
      <w:r w:rsidR="008777CB" w:rsidRPr="008777CB">
        <w:t xml:space="preserve"> </w:t>
      </w:r>
      <w:r w:rsidRPr="008777CB">
        <w:t>содержание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опаре</w:t>
      </w:r>
      <w:r w:rsidR="008777CB" w:rsidRPr="008777CB">
        <w:t xml:space="preserve"> </w:t>
      </w:r>
      <w:r w:rsidRPr="008777CB">
        <w:t>до</w:t>
      </w:r>
      <w:r w:rsidR="008777CB" w:rsidRPr="008777CB">
        <w:t xml:space="preserve"> </w:t>
      </w:r>
      <w:r w:rsidRPr="008777CB">
        <w:t>60%.</w:t>
      </w:r>
      <w:r w:rsidR="008777CB" w:rsidRPr="008777CB">
        <w:t xml:space="preserve"> </w:t>
      </w:r>
      <w:r w:rsidRPr="008777CB">
        <w:t>Дозировка</w:t>
      </w:r>
      <w:r w:rsidR="008777CB" w:rsidRPr="008777CB">
        <w:t xml:space="preserve"> </w:t>
      </w:r>
      <w:r w:rsidRPr="008777CB">
        <w:t>прессованных</w:t>
      </w:r>
      <w:r w:rsidR="008777CB" w:rsidRPr="008777CB">
        <w:t xml:space="preserve"> </w:t>
      </w:r>
      <w:r w:rsidRPr="008777CB">
        <w:t>дрожжей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хлебобулочных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составляет</w:t>
      </w:r>
      <w:r w:rsidR="008777CB" w:rsidRPr="008777CB">
        <w:t xml:space="preserve"> </w:t>
      </w:r>
      <w:r w:rsidRPr="008777CB">
        <w:t>0,5</w:t>
      </w:r>
      <w:r w:rsidR="008777CB" w:rsidRPr="008777CB">
        <w:t>-</w:t>
      </w:r>
      <w:r w:rsidRPr="008777CB">
        <w:t>1,5</w:t>
      </w:r>
      <w:r w:rsidR="008777CB" w:rsidRPr="008777CB">
        <w:t xml:space="preserve"> </w:t>
      </w:r>
      <w:r w:rsidRPr="008777CB">
        <w:t>%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массе</w:t>
      </w:r>
      <w:r w:rsidR="008777CB" w:rsidRPr="008777CB">
        <w:t xml:space="preserve"> </w:t>
      </w:r>
      <w:r w:rsidRPr="008777CB">
        <w:t>муки,</w:t>
      </w:r>
      <w:r w:rsidR="008777CB" w:rsidRPr="008777CB">
        <w:t xml:space="preserve"> </w:t>
      </w:r>
      <w:r w:rsidRPr="008777CB">
        <w:t>жидких</w:t>
      </w:r>
      <w:r w:rsidR="008777CB" w:rsidRPr="008777CB">
        <w:t>-</w:t>
      </w:r>
      <w:r w:rsidRPr="008777CB">
        <w:t>20</w:t>
      </w:r>
      <w:r w:rsidR="008777CB" w:rsidRPr="008777CB">
        <w:t>-</w:t>
      </w:r>
      <w:r w:rsidRPr="008777CB">
        <w:t>2</w:t>
      </w:r>
      <w:r w:rsidR="008777CB" w:rsidRPr="008777CB">
        <w:t xml:space="preserve"> </w:t>
      </w:r>
      <w:r w:rsidRPr="008777CB">
        <w:t>5%.</w:t>
      </w:r>
    </w:p>
    <w:p w:rsidR="008777CB" w:rsidRPr="008777CB" w:rsidRDefault="00032582" w:rsidP="00B463D5">
      <w:pPr>
        <w:widowControl w:val="0"/>
        <w:ind w:firstLine="709"/>
      </w:pPr>
      <w:r w:rsidRPr="008777CB">
        <w:t>При</w:t>
      </w:r>
      <w:r w:rsidR="008777CB" w:rsidRPr="008777CB">
        <w:t xml:space="preserve"> </w:t>
      </w:r>
      <w:r w:rsidRPr="008777CB">
        <w:t>приготовлении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машинах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подкатными</w:t>
      </w:r>
      <w:r w:rsidR="008777CB" w:rsidRPr="008777CB">
        <w:t xml:space="preserve"> </w:t>
      </w:r>
      <w:r w:rsidRPr="008777CB">
        <w:t>дежами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пустую</w:t>
      </w:r>
      <w:r w:rsidR="008777CB" w:rsidRPr="008777CB">
        <w:t xml:space="preserve"> </w:t>
      </w:r>
      <w:r w:rsidRPr="008777CB">
        <w:t>де</w:t>
      </w:r>
      <w:r w:rsidR="008777CB">
        <w:t>р</w:t>
      </w:r>
      <w:r w:rsidRPr="008777CB">
        <w:t>жу</w:t>
      </w:r>
      <w:r w:rsidR="008777CB" w:rsidRPr="008777CB">
        <w:t xml:space="preserve"> </w:t>
      </w:r>
      <w:r w:rsidRPr="008777CB">
        <w:t>отмеривают</w:t>
      </w:r>
      <w:r w:rsidR="008777CB" w:rsidRPr="008777CB">
        <w:t xml:space="preserve"> </w:t>
      </w:r>
      <w:r w:rsidRPr="008777CB">
        <w:t>необходимое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воды,</w:t>
      </w:r>
      <w:r w:rsidR="008777CB" w:rsidRPr="008777CB">
        <w:t xml:space="preserve"> </w:t>
      </w:r>
      <w:r w:rsidRPr="008777CB">
        <w:t>добавляют</w:t>
      </w:r>
      <w:r w:rsidR="008777CB" w:rsidRPr="008777CB">
        <w:t xml:space="preserve"> </w:t>
      </w:r>
      <w:r w:rsidRPr="008777CB">
        <w:t>дрожжевую</w:t>
      </w:r>
      <w:r w:rsidR="008777CB" w:rsidRPr="008777CB">
        <w:t xml:space="preserve"> </w:t>
      </w:r>
      <w:r w:rsidRPr="008777CB">
        <w:t>суспензию,</w:t>
      </w:r>
      <w:r w:rsidR="008777CB" w:rsidRPr="008777CB">
        <w:t xml:space="preserve"> </w:t>
      </w:r>
      <w:r w:rsidRPr="008777CB">
        <w:t>включают</w:t>
      </w:r>
      <w:r w:rsidR="008777CB" w:rsidRPr="008777CB">
        <w:t xml:space="preserve"> </w:t>
      </w:r>
      <w:r w:rsidRPr="008777CB">
        <w:t>тестомесильную</w:t>
      </w:r>
      <w:r w:rsidR="008777CB" w:rsidRPr="008777CB">
        <w:t xml:space="preserve"> </w:t>
      </w:r>
      <w:r w:rsidRPr="008777CB">
        <w:t>машину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непрерывном</w:t>
      </w:r>
      <w:r w:rsidR="008777CB" w:rsidRPr="008777CB">
        <w:t xml:space="preserve"> </w:t>
      </w:r>
      <w:r w:rsidRPr="008777CB">
        <w:t>перемешивании</w:t>
      </w:r>
      <w:r w:rsidR="008777CB" w:rsidRPr="008777CB">
        <w:t xml:space="preserve"> </w:t>
      </w:r>
      <w:r w:rsidRPr="008777CB">
        <w:t>добавляют</w:t>
      </w:r>
      <w:r w:rsidR="008777CB" w:rsidRPr="008777CB">
        <w:t xml:space="preserve"> </w:t>
      </w:r>
      <w:r w:rsidRPr="008777CB">
        <w:t>муку.</w:t>
      </w:r>
      <w:r w:rsidR="008777CB" w:rsidRPr="008777CB">
        <w:t xml:space="preserve"> </w:t>
      </w:r>
      <w:r w:rsidRPr="008777CB">
        <w:t>Замес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до</w:t>
      </w:r>
      <w:r w:rsidR="008777CB" w:rsidRPr="008777CB">
        <w:t xml:space="preserve"> </w:t>
      </w:r>
      <w:r w:rsidRPr="008777CB">
        <w:t>получения</w:t>
      </w:r>
      <w:r w:rsidR="008777CB" w:rsidRPr="008777CB">
        <w:t xml:space="preserve"> </w:t>
      </w:r>
      <w:r w:rsidRPr="008777CB">
        <w:t>однородной</w:t>
      </w:r>
      <w:r w:rsidR="008777CB" w:rsidRPr="008777CB">
        <w:t xml:space="preserve"> </w:t>
      </w:r>
      <w:r w:rsidRPr="008777CB">
        <w:t>массы</w:t>
      </w:r>
      <w:r w:rsidR="008777CB" w:rsidRPr="008777CB">
        <w:t xml:space="preserve"> </w:t>
      </w:r>
      <w:r w:rsidRPr="008777CB">
        <w:t>ведут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машине</w:t>
      </w:r>
      <w:r w:rsidR="008777CB">
        <w:t xml:space="preserve"> "</w:t>
      </w:r>
      <w:r w:rsidRPr="008777CB">
        <w:t>Стандарт</w:t>
      </w:r>
      <w:r w:rsidR="008777CB">
        <w:t xml:space="preserve">" </w:t>
      </w:r>
      <w:r w:rsidRPr="008777CB">
        <w:t>в</w:t>
      </w:r>
      <w:r w:rsidR="008777CB" w:rsidRPr="008777CB">
        <w:t xml:space="preserve"> </w:t>
      </w:r>
      <w:r w:rsidRPr="008777CB">
        <w:t>течение</w:t>
      </w:r>
      <w:r w:rsidR="008777CB" w:rsidRPr="008777CB">
        <w:t xml:space="preserve"> </w:t>
      </w:r>
      <w:r w:rsidRPr="008777CB">
        <w:t>6</w:t>
      </w:r>
      <w:r w:rsidR="008777CB" w:rsidRPr="008777CB">
        <w:t>-</w:t>
      </w:r>
      <w:r w:rsidRPr="008777CB">
        <w:t>5</w:t>
      </w:r>
      <w:r w:rsidR="008777CB" w:rsidRPr="008777CB">
        <w:t xml:space="preserve"> </w:t>
      </w:r>
      <w:r w:rsidRPr="008777CB">
        <w:t>мин</w:t>
      </w:r>
      <w:r w:rsidR="008777CB">
        <w:t>.</w:t>
      </w:r>
    </w:p>
    <w:p w:rsidR="00032582" w:rsidRPr="008777CB" w:rsidRDefault="00032582" w:rsidP="00B463D5">
      <w:pPr>
        <w:widowControl w:val="0"/>
        <w:ind w:firstLine="709"/>
      </w:pPr>
      <w:r w:rsidRPr="008777CB">
        <w:t>При</w:t>
      </w:r>
      <w:r w:rsidR="008777CB" w:rsidRPr="008777CB">
        <w:t xml:space="preserve"> </w:t>
      </w:r>
      <w:r w:rsidRPr="008777CB">
        <w:t>замесе</w:t>
      </w:r>
      <w:r w:rsidR="008777CB" w:rsidRPr="008777CB">
        <w:t xml:space="preserve"> </w:t>
      </w:r>
      <w:r w:rsidRPr="008777CB">
        <w:t>опары</w:t>
      </w:r>
      <w:r w:rsidR="008777CB">
        <w:t xml:space="preserve"> (</w:t>
      </w:r>
      <w:r w:rsidRPr="008777CB">
        <w:t>и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) </w:t>
      </w:r>
      <w:r w:rsidRPr="008777CB">
        <w:t>дежу</w:t>
      </w:r>
      <w:r w:rsidR="008777CB" w:rsidRPr="008777CB">
        <w:t xml:space="preserve"> </w:t>
      </w:r>
      <w:r w:rsidRPr="008777CB">
        <w:t>следует</w:t>
      </w:r>
      <w:r w:rsidR="008777CB" w:rsidRPr="008777CB">
        <w:t xml:space="preserve"> </w:t>
      </w:r>
      <w:r w:rsidRPr="008777CB">
        <w:t>закрывать</w:t>
      </w:r>
      <w:r w:rsidR="008777CB" w:rsidRPr="008777CB">
        <w:t xml:space="preserve"> </w:t>
      </w:r>
      <w:r w:rsidRPr="008777CB">
        <w:t>крышкой.</w:t>
      </w:r>
      <w:r w:rsidR="008777CB" w:rsidRPr="008777CB">
        <w:t xml:space="preserve"> </w:t>
      </w:r>
      <w:r w:rsidRPr="008777CB">
        <w:t>Замешенную</w:t>
      </w:r>
      <w:r w:rsidR="008777CB" w:rsidRPr="008777CB">
        <w:t xml:space="preserve"> </w:t>
      </w:r>
      <w:r w:rsidRPr="008777CB">
        <w:t>опару</w:t>
      </w:r>
      <w:r w:rsidR="008777CB" w:rsidRPr="008777CB">
        <w:t xml:space="preserve"> </w:t>
      </w:r>
      <w:r w:rsidRPr="008777CB">
        <w:t>посыпают</w:t>
      </w:r>
      <w:r w:rsidR="008777CB" w:rsidRPr="008777CB">
        <w:t xml:space="preserve"> </w:t>
      </w:r>
      <w:r w:rsidRPr="008777CB">
        <w:t>сверху</w:t>
      </w:r>
      <w:r w:rsidR="008777CB">
        <w:t xml:space="preserve"> (</w:t>
      </w:r>
      <w:r w:rsidRPr="008777CB">
        <w:t>вспыливают</w:t>
      </w:r>
      <w:r w:rsidR="008777CB" w:rsidRPr="008777CB">
        <w:t xml:space="preserve">) </w:t>
      </w:r>
      <w:r w:rsidRPr="008777CB">
        <w:t>мукой,</w:t>
      </w:r>
      <w:r w:rsidR="008777CB" w:rsidRPr="008777CB">
        <w:t xml:space="preserve"> </w:t>
      </w:r>
      <w:r w:rsidRPr="008777CB">
        <w:t>чтобы</w:t>
      </w:r>
      <w:r w:rsidR="008777CB" w:rsidRPr="008777CB">
        <w:t xml:space="preserve"> </w:t>
      </w:r>
      <w:r w:rsidRPr="008777CB">
        <w:t>предотвратить</w:t>
      </w:r>
      <w:r w:rsidR="008777CB" w:rsidRPr="008777CB">
        <w:t xml:space="preserve"> </w:t>
      </w:r>
      <w:r w:rsidRPr="008777CB">
        <w:t>заветривание,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оставляют</w:t>
      </w:r>
      <w:r w:rsidR="008777CB" w:rsidRPr="008777CB">
        <w:t xml:space="preserve"> </w:t>
      </w:r>
      <w:r w:rsidRPr="008777CB">
        <w:t>бродить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- </w:t>
      </w:r>
      <w:r w:rsidRPr="008777CB">
        <w:t>5</w:t>
      </w:r>
      <w:r w:rsidR="008777CB" w:rsidRPr="008777CB">
        <w:t xml:space="preserve"> </w:t>
      </w:r>
      <w:r w:rsidRPr="008777CB">
        <w:t>ч.</w:t>
      </w:r>
      <w:r w:rsidR="008777CB" w:rsidRPr="008777CB">
        <w:t xml:space="preserve"> </w:t>
      </w:r>
      <w:r w:rsidRPr="008777CB">
        <w:t>Готовность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определяют</w:t>
      </w:r>
      <w:r w:rsidR="008777CB" w:rsidRPr="008777CB">
        <w:t xml:space="preserve"> </w:t>
      </w:r>
      <w:r w:rsidRPr="008777CB">
        <w:t>органолептически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кислотности.</w:t>
      </w:r>
      <w:r w:rsidR="008777CB" w:rsidRPr="008777CB">
        <w:t xml:space="preserve"> </w:t>
      </w:r>
      <w:r w:rsidRPr="008777CB">
        <w:t>Выброженная</w:t>
      </w:r>
      <w:r w:rsidR="008777CB" w:rsidRPr="008777CB">
        <w:t xml:space="preserve"> </w:t>
      </w:r>
      <w:r w:rsidRPr="008777CB">
        <w:t>опара</w:t>
      </w:r>
      <w:r w:rsidR="008777CB" w:rsidRPr="008777CB">
        <w:t xml:space="preserve"> </w:t>
      </w:r>
      <w:r w:rsidRPr="008777CB">
        <w:t>имеет</w:t>
      </w:r>
      <w:r w:rsidR="008777CB" w:rsidRPr="008777CB">
        <w:t xml:space="preserve"> </w:t>
      </w:r>
      <w:r w:rsidRPr="008777CB">
        <w:t>резкий</w:t>
      </w:r>
      <w:r w:rsidR="008777CB" w:rsidRPr="008777CB">
        <w:t xml:space="preserve"> </w:t>
      </w:r>
      <w:r w:rsidRPr="008777CB">
        <w:t>спиртовой</w:t>
      </w:r>
      <w:r w:rsidR="008777CB" w:rsidRPr="008777CB">
        <w:t xml:space="preserve"> </w:t>
      </w:r>
      <w:r w:rsidRPr="008777CB">
        <w:t>запах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равномерно-сетчатую</w:t>
      </w:r>
      <w:r w:rsidR="008777CB" w:rsidRPr="008777CB">
        <w:t xml:space="preserve"> </w:t>
      </w:r>
      <w:r w:rsidRPr="008777CB">
        <w:t>структуру,</w:t>
      </w:r>
      <w:r w:rsidR="008777CB" w:rsidRPr="008777CB">
        <w:t xml:space="preserve"> </w:t>
      </w:r>
      <w:r w:rsidRPr="008777CB">
        <w:t>что</w:t>
      </w:r>
      <w:r w:rsidR="008777CB" w:rsidRPr="008777CB">
        <w:t xml:space="preserve"> </w:t>
      </w:r>
      <w:r w:rsidRPr="008777CB">
        <w:t>указывает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образование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ней</w:t>
      </w:r>
      <w:r w:rsidR="008777CB" w:rsidRPr="008777CB">
        <w:t xml:space="preserve"> </w:t>
      </w:r>
      <w:r w:rsidRPr="008777CB">
        <w:t>нормального</w:t>
      </w:r>
      <w:r w:rsidR="008777CB" w:rsidRPr="008777CB">
        <w:t xml:space="preserve"> </w:t>
      </w:r>
      <w:r w:rsidRPr="008777CB">
        <w:t>клейковинного</w:t>
      </w:r>
      <w:r w:rsidR="008777CB" w:rsidRPr="008777CB">
        <w:t xml:space="preserve"> </w:t>
      </w:r>
      <w:r w:rsidRPr="008777CB">
        <w:t>каркаса.</w:t>
      </w:r>
      <w:r w:rsidR="008777CB" w:rsidRPr="008777CB">
        <w:t xml:space="preserve"> </w:t>
      </w:r>
      <w:r w:rsidRPr="008777CB">
        <w:t>Объем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конце</w:t>
      </w:r>
      <w:r w:rsidR="008777CB" w:rsidRPr="008777CB">
        <w:t xml:space="preserve"> </w:t>
      </w:r>
      <w:r w:rsidRPr="008777CB">
        <w:t>брожения</w:t>
      </w:r>
      <w:r w:rsidR="008777CB" w:rsidRPr="008777CB">
        <w:t xml:space="preserve"> </w:t>
      </w:r>
      <w:r w:rsidRPr="008777CB">
        <w:t>увеличивается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2</w:t>
      </w:r>
      <w:r w:rsidR="008777CB" w:rsidRPr="008777CB">
        <w:t>-</w:t>
      </w:r>
      <w:r w:rsidRPr="008777CB">
        <w:t>2,5</w:t>
      </w:r>
      <w:r w:rsidR="008777CB" w:rsidRPr="008777CB">
        <w:t xml:space="preserve"> </w:t>
      </w:r>
      <w:r w:rsidRPr="008777CB">
        <w:t>раза,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слабом</w:t>
      </w:r>
      <w:r w:rsidR="008777CB" w:rsidRPr="008777CB">
        <w:t xml:space="preserve"> </w:t>
      </w:r>
      <w:r w:rsidRPr="008777CB">
        <w:t>нажатии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поверхность</w:t>
      </w:r>
      <w:r w:rsidR="008777CB" w:rsidRPr="008777CB">
        <w:t xml:space="preserve"> </w:t>
      </w:r>
      <w:r w:rsidRPr="008777CB">
        <w:t>опара</w:t>
      </w:r>
      <w:r w:rsidR="008777CB" w:rsidRPr="008777CB">
        <w:t xml:space="preserve"> </w:t>
      </w:r>
      <w:r w:rsidRPr="008777CB">
        <w:t>опадает.</w:t>
      </w:r>
      <w:r w:rsidR="008777CB" w:rsidRPr="008777CB">
        <w:t xml:space="preserve"> </w:t>
      </w:r>
      <w:r w:rsidRPr="008777CB">
        <w:t>Опадание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совпадает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образованием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ней</w:t>
      </w:r>
      <w:r w:rsidR="008777CB" w:rsidRPr="008777CB">
        <w:t xml:space="preserve"> </w:t>
      </w:r>
      <w:r w:rsidRPr="008777CB">
        <w:t>наибольшего</w:t>
      </w:r>
      <w:r w:rsidR="008777CB" w:rsidRPr="008777CB">
        <w:t xml:space="preserve"> </w:t>
      </w:r>
      <w:r w:rsidRPr="008777CB">
        <w:t>количества</w:t>
      </w:r>
      <w:r w:rsidR="008777CB" w:rsidRPr="008777CB">
        <w:t xml:space="preserve"> </w:t>
      </w:r>
      <w:r w:rsidRPr="008777CB">
        <w:t>дрожжей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наибольшей</w:t>
      </w:r>
      <w:r w:rsidR="008777CB" w:rsidRPr="008777CB">
        <w:t xml:space="preserve"> </w:t>
      </w:r>
      <w:r w:rsidRPr="008777CB">
        <w:t>их</w:t>
      </w:r>
      <w:r w:rsidR="008777CB" w:rsidRPr="008777CB">
        <w:t xml:space="preserve"> </w:t>
      </w:r>
      <w:r w:rsidRPr="008777CB">
        <w:t>активностью.</w:t>
      </w:r>
    </w:p>
    <w:p w:rsidR="00032582" w:rsidRPr="008777CB" w:rsidRDefault="00032582" w:rsidP="00B463D5">
      <w:pPr>
        <w:widowControl w:val="0"/>
        <w:ind w:firstLine="709"/>
      </w:pPr>
      <w:r w:rsidRPr="008777CB">
        <w:t>Тесто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опаре</w:t>
      </w:r>
      <w:r w:rsidR="008777CB" w:rsidRPr="008777CB">
        <w:t xml:space="preserve"> </w:t>
      </w:r>
      <w:r w:rsidRPr="008777CB">
        <w:t>замешивают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течение</w:t>
      </w:r>
      <w:r w:rsidR="008777CB" w:rsidRPr="008777CB">
        <w:t xml:space="preserve"> </w:t>
      </w:r>
      <w:r w:rsidRPr="008777CB">
        <w:t>6</w:t>
      </w:r>
      <w:r w:rsidR="008777CB" w:rsidRPr="008777CB">
        <w:t>-</w:t>
      </w:r>
      <w:r w:rsidRPr="008777CB">
        <w:t>8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замесе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готовую</w:t>
      </w:r>
      <w:r w:rsidR="008777CB" w:rsidRPr="008777CB">
        <w:t xml:space="preserve"> </w:t>
      </w:r>
      <w:r w:rsidRPr="008777CB">
        <w:t>опару</w:t>
      </w:r>
      <w:r w:rsidR="008777CB" w:rsidRPr="008777CB">
        <w:t xml:space="preserve"> </w:t>
      </w:r>
      <w:r w:rsidRPr="008777CB">
        <w:t>добавляют</w:t>
      </w:r>
      <w:r w:rsidR="008777CB" w:rsidRPr="008777CB">
        <w:t xml:space="preserve"> </w:t>
      </w:r>
      <w:r w:rsidRPr="008777CB">
        <w:t>воду,</w:t>
      </w:r>
      <w:r w:rsidR="008777CB" w:rsidRPr="008777CB">
        <w:t xml:space="preserve"> </w:t>
      </w:r>
      <w:r w:rsidRPr="008777CB">
        <w:t>раствор</w:t>
      </w:r>
      <w:r w:rsidR="008777CB" w:rsidRPr="008777CB">
        <w:t xml:space="preserve"> </w:t>
      </w:r>
      <w:r w:rsidRPr="008777CB">
        <w:t>соли,</w:t>
      </w:r>
      <w:r w:rsidR="008777CB" w:rsidRPr="008777CB">
        <w:t xml:space="preserve"> </w:t>
      </w:r>
      <w:r w:rsidRPr="008777CB">
        <w:t>сахара,</w:t>
      </w:r>
      <w:r w:rsidR="008777CB" w:rsidRPr="008777CB">
        <w:t xml:space="preserve"> </w:t>
      </w:r>
      <w:r w:rsidRPr="008777CB">
        <w:t>жир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другое</w:t>
      </w:r>
      <w:r w:rsidR="008777CB" w:rsidRPr="008777CB">
        <w:t xml:space="preserve"> </w:t>
      </w:r>
      <w:r w:rsidRPr="008777CB">
        <w:t>сырье,</w:t>
      </w:r>
      <w:r w:rsidR="008777CB" w:rsidRPr="008777CB">
        <w:t xml:space="preserve"> </w:t>
      </w:r>
      <w:r w:rsidRPr="008777CB">
        <w:t>а</w:t>
      </w:r>
      <w:r w:rsidR="008777CB" w:rsidRPr="008777CB">
        <w:t xml:space="preserve"> </w:t>
      </w:r>
      <w:r w:rsidRPr="008777CB">
        <w:t>затем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перемешивании</w:t>
      </w:r>
      <w:r w:rsidR="008777CB" w:rsidRPr="008777CB">
        <w:t xml:space="preserve"> </w:t>
      </w:r>
      <w:r w:rsidRPr="008777CB">
        <w:t>массы</w:t>
      </w:r>
      <w:r w:rsidR="008777CB" w:rsidRPr="008777CB">
        <w:t xml:space="preserve"> </w:t>
      </w:r>
      <w:r w:rsidRPr="008777CB">
        <w:t>засыпают</w:t>
      </w:r>
      <w:r w:rsidR="008777CB" w:rsidRPr="008777CB">
        <w:t xml:space="preserve"> </w:t>
      </w:r>
      <w:r w:rsidRPr="008777CB">
        <w:t>муку.</w:t>
      </w:r>
      <w:r w:rsidR="008777CB" w:rsidRPr="008777CB">
        <w:t xml:space="preserve"> </w:t>
      </w:r>
      <w:r w:rsidRPr="008777CB">
        <w:t>Муку</w:t>
      </w:r>
      <w:r w:rsidR="008777CB" w:rsidRPr="008777CB">
        <w:t xml:space="preserve"> </w:t>
      </w:r>
      <w:r w:rsidRPr="008777CB">
        <w:t>следует</w:t>
      </w:r>
      <w:r w:rsidR="008777CB" w:rsidRPr="008777CB">
        <w:t xml:space="preserve"> </w:t>
      </w:r>
      <w:r w:rsidRPr="008777CB">
        <w:t>добавлять</w:t>
      </w:r>
      <w:r w:rsidR="008777CB" w:rsidRPr="008777CB">
        <w:t xml:space="preserve"> </w:t>
      </w:r>
      <w:r w:rsidRPr="008777CB">
        <w:t>постепенно,</w:t>
      </w:r>
      <w:r w:rsidR="008777CB" w:rsidRPr="008777CB">
        <w:t xml:space="preserve"> </w:t>
      </w:r>
      <w:r w:rsidRPr="008777CB">
        <w:t>но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один</w:t>
      </w:r>
      <w:r w:rsidR="008777CB" w:rsidRPr="008777CB">
        <w:t xml:space="preserve"> </w:t>
      </w:r>
      <w:r w:rsidRPr="008777CB">
        <w:t>прием.</w:t>
      </w:r>
      <w:r w:rsidR="008777CB" w:rsidRPr="008777CB">
        <w:t xml:space="preserve"> </w:t>
      </w:r>
      <w:r w:rsidRPr="008777CB">
        <w:t>Добавлять</w:t>
      </w:r>
      <w:r w:rsidR="008777CB" w:rsidRPr="008777CB">
        <w:t xml:space="preserve"> </w:t>
      </w:r>
      <w:r w:rsidRPr="008777CB">
        <w:t>муку</w:t>
      </w:r>
      <w:r w:rsidR="008777CB" w:rsidRPr="008777CB">
        <w:t xml:space="preserve"> </w:t>
      </w:r>
      <w:r w:rsidRPr="008777CB">
        <w:t>или</w:t>
      </w:r>
      <w:r w:rsidR="008777CB" w:rsidRPr="008777CB">
        <w:t xml:space="preserve"> </w:t>
      </w:r>
      <w:r w:rsidRPr="008777CB">
        <w:t>воду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замешенное</w:t>
      </w:r>
      <w:r w:rsidR="008777CB" w:rsidRPr="008777CB">
        <w:t xml:space="preserve"> </w:t>
      </w:r>
      <w:r w:rsidRPr="008777CB">
        <w:t>тесто</w:t>
      </w:r>
      <w:r w:rsidR="008777CB" w:rsidRPr="008777CB">
        <w:t xml:space="preserve"> </w:t>
      </w:r>
      <w:r w:rsidRPr="008777CB">
        <w:t>не</w:t>
      </w:r>
      <w:r w:rsidR="008777CB" w:rsidRPr="008777CB">
        <w:t xml:space="preserve"> </w:t>
      </w:r>
      <w:r w:rsidRPr="008777CB">
        <w:t>рекомендуется.</w:t>
      </w:r>
    </w:p>
    <w:p w:rsidR="008777CB" w:rsidRPr="008777CB" w:rsidRDefault="00032582" w:rsidP="00B463D5">
      <w:pPr>
        <w:widowControl w:val="0"/>
        <w:ind w:firstLine="709"/>
      </w:pPr>
      <w:r w:rsidRPr="008777CB">
        <w:t>При</w:t>
      </w:r>
      <w:r w:rsidR="008777CB" w:rsidRPr="008777CB">
        <w:t xml:space="preserve"> </w:t>
      </w:r>
      <w:r w:rsidRPr="008777CB">
        <w:t>первичном</w:t>
      </w:r>
      <w:r w:rsidR="008777CB" w:rsidRPr="008777CB">
        <w:t xml:space="preserve"> </w:t>
      </w:r>
      <w:r w:rsidRPr="008777CB">
        <w:t>замесе</w:t>
      </w:r>
      <w:r w:rsidR="008777CB" w:rsidRPr="008777CB">
        <w:t xml:space="preserve"> </w:t>
      </w:r>
      <w:r w:rsidRPr="008777CB">
        <w:t>клейковина</w:t>
      </w:r>
      <w:r w:rsidR="008777CB" w:rsidRPr="008777CB">
        <w:t xml:space="preserve"> </w:t>
      </w:r>
      <w:r w:rsidRPr="008777CB">
        <w:t>уже</w:t>
      </w:r>
      <w:r w:rsidR="008777CB" w:rsidRPr="008777CB">
        <w:t xml:space="preserve"> </w:t>
      </w:r>
      <w:r w:rsidRPr="008777CB">
        <w:t>набухла,</w:t>
      </w:r>
      <w:r w:rsidR="008777CB" w:rsidRPr="008777CB">
        <w:t xml:space="preserve"> </w:t>
      </w:r>
      <w:r w:rsidRPr="008777CB">
        <w:t>поэтому</w:t>
      </w:r>
      <w:r w:rsidR="008777CB" w:rsidRPr="008777CB">
        <w:t xml:space="preserve"> </w:t>
      </w:r>
      <w:r w:rsidRPr="008777CB">
        <w:t>новую</w:t>
      </w:r>
      <w:r w:rsidR="008777CB" w:rsidRPr="008777CB">
        <w:t xml:space="preserve"> </w:t>
      </w:r>
      <w:r w:rsidRPr="008777CB">
        <w:t>порцию</w:t>
      </w:r>
      <w:r w:rsidR="008777CB" w:rsidRPr="008777CB">
        <w:t xml:space="preserve"> </w:t>
      </w:r>
      <w:r w:rsidRPr="008777CB">
        <w:t>воды</w:t>
      </w:r>
      <w:r w:rsidR="008777CB" w:rsidRPr="008777CB">
        <w:t xml:space="preserve"> </w:t>
      </w:r>
      <w:r w:rsidRPr="008777CB">
        <w:t>поглощает</w:t>
      </w:r>
      <w:r w:rsidR="008777CB" w:rsidRPr="008777CB">
        <w:t xml:space="preserve"> </w:t>
      </w:r>
      <w:r w:rsidRPr="008777CB">
        <w:t>плохо</w:t>
      </w:r>
      <w:r w:rsidR="008777CB">
        <w:t xml:space="preserve"> (</w:t>
      </w:r>
      <w:r w:rsidRPr="008777CB">
        <w:t>тесто</w:t>
      </w:r>
      <w:r w:rsidR="008777CB" w:rsidRPr="008777CB">
        <w:t xml:space="preserve"> </w:t>
      </w:r>
      <w:r w:rsidRPr="008777CB">
        <w:t>становится</w:t>
      </w:r>
      <w:r w:rsidR="008777CB" w:rsidRPr="008777CB">
        <w:t xml:space="preserve"> </w:t>
      </w:r>
      <w:r w:rsidRPr="008777CB">
        <w:t>липким</w:t>
      </w:r>
      <w:r w:rsidR="008777CB" w:rsidRPr="008777CB">
        <w:t xml:space="preserve">). </w:t>
      </w:r>
      <w:r w:rsidRPr="008777CB">
        <w:t>Добавление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образовавшееся</w:t>
      </w:r>
      <w:r w:rsidR="008777CB" w:rsidRPr="008777CB">
        <w:t xml:space="preserve"> </w:t>
      </w:r>
      <w:r w:rsidRPr="008777CB">
        <w:t>тесто</w:t>
      </w:r>
      <w:r w:rsidR="008777CB" w:rsidRPr="008777CB">
        <w:t xml:space="preserve"> </w:t>
      </w:r>
      <w:r w:rsidRPr="008777CB">
        <w:t>может</w:t>
      </w:r>
      <w:r w:rsidR="008777CB" w:rsidRPr="008777CB">
        <w:t xml:space="preserve"> </w:t>
      </w:r>
      <w:r w:rsidRPr="008777CB">
        <w:t>вызвать</w:t>
      </w:r>
      <w:r w:rsidR="008777CB" w:rsidRPr="008777CB">
        <w:t xml:space="preserve"> </w:t>
      </w:r>
      <w:r w:rsidRPr="008777CB">
        <w:t>непромес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дне</w:t>
      </w:r>
      <w:r w:rsidR="008777CB" w:rsidRPr="008777CB">
        <w:t xml:space="preserve"> </w:t>
      </w:r>
      <w:r w:rsidRPr="008777CB">
        <w:t>дежи.</w:t>
      </w:r>
      <w:r w:rsidR="008777CB" w:rsidRPr="008777CB">
        <w:t xml:space="preserve"> </w:t>
      </w:r>
      <w:r w:rsidRPr="008777CB">
        <w:t>Качество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температура</w:t>
      </w:r>
      <w:r w:rsidR="008777CB" w:rsidRPr="008777CB">
        <w:t xml:space="preserve"> </w:t>
      </w:r>
      <w:r w:rsidRPr="008777CB">
        <w:t>помещения</w:t>
      </w:r>
      <w:r w:rsidR="008777CB" w:rsidRPr="008777CB">
        <w:t xml:space="preserve"> </w:t>
      </w:r>
      <w:r w:rsidRPr="008777CB">
        <w:t>влияют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начальную</w:t>
      </w:r>
      <w:r w:rsidR="008777CB" w:rsidRPr="008777CB">
        <w:t xml:space="preserve"> </w:t>
      </w:r>
      <w:r w:rsidRPr="008777CB">
        <w:t>температуру</w:t>
      </w:r>
      <w:r w:rsidR="008777CB" w:rsidRPr="008777CB">
        <w:t xml:space="preserve"> </w:t>
      </w:r>
      <w:r w:rsidRPr="008777CB">
        <w:t>теста,</w:t>
      </w:r>
      <w:r w:rsidR="008777CB" w:rsidRPr="008777CB">
        <w:t xml:space="preserve"> </w:t>
      </w:r>
      <w:r w:rsidRPr="008777CB">
        <w:t>которая</w:t>
      </w:r>
      <w:r w:rsidR="008777CB" w:rsidRPr="008777CB">
        <w:t xml:space="preserve"> </w:t>
      </w:r>
      <w:r w:rsidRPr="008777CB">
        <w:t>может</w:t>
      </w:r>
      <w:r w:rsidR="008777CB" w:rsidRPr="008777CB">
        <w:t xml:space="preserve"> </w:t>
      </w:r>
      <w:r w:rsidRPr="008777CB">
        <w:t>быть</w:t>
      </w:r>
      <w:r w:rsidR="008777CB" w:rsidRPr="008777CB">
        <w:t xml:space="preserve"> </w:t>
      </w:r>
      <w:r w:rsidRPr="008777CB">
        <w:t>29</w:t>
      </w:r>
      <w:r w:rsidR="008777CB" w:rsidRPr="008777CB">
        <w:t>-</w:t>
      </w:r>
      <w:r w:rsidRPr="008777CB">
        <w:t>32°С.</w:t>
      </w:r>
      <w:r w:rsidR="008777CB" w:rsidRPr="008777CB">
        <w:t xml:space="preserve"> </w:t>
      </w:r>
      <w:r w:rsidRPr="008777CB">
        <w:t>Тесто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опаре</w:t>
      </w:r>
      <w:r w:rsidR="008777CB" w:rsidRPr="008777CB">
        <w:t xml:space="preserve"> </w:t>
      </w:r>
      <w:r w:rsidRPr="008777CB">
        <w:t>бродит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течение</w:t>
      </w:r>
      <w:r w:rsidR="008777CB" w:rsidRPr="008777CB">
        <w:t xml:space="preserve"> </w:t>
      </w:r>
      <w:r w:rsidRPr="008777CB">
        <w:t>1</w:t>
      </w:r>
      <w:r w:rsidR="008777CB" w:rsidRPr="008777CB">
        <w:t>-</w:t>
      </w:r>
      <w:r w:rsidRPr="008777CB">
        <w:t>2</w:t>
      </w:r>
      <w:r w:rsidR="008777CB" w:rsidRPr="008777CB">
        <w:t xml:space="preserve"> </w:t>
      </w:r>
      <w:r w:rsidRPr="008777CB">
        <w:t>ч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зависимос</w:t>
      </w:r>
      <w:r w:rsidR="0082306C">
        <w:t>т</w:t>
      </w:r>
      <w:r w:rsidRPr="008777CB">
        <w:t>и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вида</w:t>
      </w:r>
      <w:r w:rsidR="008777CB" w:rsidRPr="008777CB">
        <w:t xml:space="preserve"> </w:t>
      </w:r>
      <w:r w:rsidRPr="008777CB">
        <w:t>изделия,</w:t>
      </w:r>
      <w:r w:rsidR="008777CB" w:rsidRPr="008777CB">
        <w:t xml:space="preserve"> </w:t>
      </w:r>
      <w:r w:rsidRPr="008777CB">
        <w:t>качества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других</w:t>
      </w:r>
      <w:r w:rsidR="008777CB" w:rsidRPr="008777CB">
        <w:t xml:space="preserve"> </w:t>
      </w:r>
      <w:r w:rsidRPr="008777CB">
        <w:t>факторов.</w:t>
      </w:r>
    </w:p>
    <w:p w:rsidR="008777CB" w:rsidRPr="008777CB" w:rsidRDefault="00032582" w:rsidP="00B463D5">
      <w:pPr>
        <w:widowControl w:val="0"/>
        <w:ind w:firstLine="709"/>
      </w:pPr>
      <w:r w:rsidRPr="008777CB">
        <w:t>В</w:t>
      </w:r>
      <w:r w:rsidR="008777CB" w:rsidRPr="008777CB">
        <w:t xml:space="preserve"> </w:t>
      </w:r>
      <w:r w:rsidRPr="008777CB">
        <w:t>процессе</w:t>
      </w:r>
      <w:r w:rsidR="008777CB" w:rsidRPr="008777CB">
        <w:t xml:space="preserve"> </w:t>
      </w:r>
      <w:r w:rsidRPr="008777CB">
        <w:t>брожения</w:t>
      </w:r>
      <w:r w:rsidR="008777CB" w:rsidRPr="008777CB">
        <w:t xml:space="preserve"> </w:t>
      </w:r>
      <w:r w:rsidRPr="008777CB">
        <w:t>тесто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I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высшего</w:t>
      </w:r>
      <w:r w:rsidR="008777CB" w:rsidRPr="008777CB">
        <w:t xml:space="preserve"> </w:t>
      </w:r>
      <w:r w:rsidRPr="008777CB">
        <w:t>сортов</w:t>
      </w:r>
      <w:r w:rsidR="008777CB">
        <w:t xml:space="preserve"> (</w:t>
      </w:r>
      <w:r w:rsidRPr="008777CB">
        <w:t>особенно</w:t>
      </w:r>
      <w:r w:rsidR="008777CB" w:rsidRPr="008777CB">
        <w:t xml:space="preserve"> </w:t>
      </w:r>
      <w:r w:rsidRPr="008777CB">
        <w:t>сильной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) </w:t>
      </w:r>
      <w:r w:rsidRPr="008777CB">
        <w:t>рекомендуется</w:t>
      </w:r>
      <w:r w:rsidR="008777CB" w:rsidRPr="008777CB">
        <w:t xml:space="preserve"> </w:t>
      </w:r>
      <w:r w:rsidRPr="008777CB">
        <w:t>обминать.</w:t>
      </w:r>
      <w:r w:rsidR="008777CB" w:rsidRPr="008777CB">
        <w:t xml:space="preserve"> </w:t>
      </w:r>
      <w:r w:rsidRPr="008777CB">
        <w:t>Обминка</w:t>
      </w:r>
      <w:r w:rsidR="008777CB" w:rsidRPr="008777CB">
        <w:t xml:space="preserve"> - </w:t>
      </w:r>
      <w:r w:rsidRPr="008777CB">
        <w:t>это</w:t>
      </w:r>
      <w:r w:rsidR="008777CB" w:rsidRPr="008777CB">
        <w:t xml:space="preserve"> </w:t>
      </w:r>
      <w:r w:rsidRPr="008777CB">
        <w:t>повторное</w:t>
      </w:r>
      <w:r w:rsidR="008777CB" w:rsidRPr="008777CB">
        <w:t xml:space="preserve"> </w:t>
      </w:r>
      <w:r w:rsidRPr="008777CB">
        <w:t>перемешивание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течение</w:t>
      </w:r>
      <w:r w:rsidR="008777CB" w:rsidRPr="008777CB">
        <w:t xml:space="preserve"> </w:t>
      </w:r>
      <w:r w:rsidRPr="008777CB">
        <w:t>1</w:t>
      </w:r>
      <w:r w:rsidR="008777CB" w:rsidRPr="008777CB">
        <w:t>-</w:t>
      </w:r>
      <w:r w:rsidRPr="008777CB">
        <w:t>2</w:t>
      </w:r>
      <w:r w:rsidR="008777CB" w:rsidRPr="008777CB">
        <w:t xml:space="preserve"> </w:t>
      </w:r>
      <w:r w:rsidRPr="008777CB">
        <w:t>мин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период</w:t>
      </w:r>
      <w:r w:rsidR="008777CB" w:rsidRPr="008777CB">
        <w:t xml:space="preserve"> </w:t>
      </w:r>
      <w:r w:rsidRPr="008777CB">
        <w:t>брожения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целью</w:t>
      </w:r>
      <w:r w:rsidR="008777CB" w:rsidRPr="008777CB">
        <w:t xml:space="preserve"> </w:t>
      </w:r>
      <w:r w:rsidRPr="008777CB">
        <w:t>удаления</w:t>
      </w:r>
      <w:r w:rsidR="008777CB" w:rsidRPr="008777CB">
        <w:t xml:space="preserve"> </w:t>
      </w:r>
      <w:r w:rsidRPr="008777CB">
        <w:t>продуктов</w:t>
      </w:r>
      <w:r w:rsidR="008777CB" w:rsidRPr="008777CB">
        <w:t xml:space="preserve"> </w:t>
      </w:r>
      <w:r w:rsidRPr="008777CB">
        <w:t>брожения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улучшения</w:t>
      </w:r>
      <w:r w:rsidR="008777CB" w:rsidRPr="008777CB">
        <w:t xml:space="preserve"> </w:t>
      </w:r>
      <w:r w:rsidRPr="008777CB">
        <w:t>структуры.</w:t>
      </w:r>
      <w:r w:rsidR="008777CB" w:rsidRPr="008777CB">
        <w:t xml:space="preserve"> </w:t>
      </w:r>
      <w:r w:rsidRPr="008777CB">
        <w:t>Обминку</w:t>
      </w:r>
      <w:r w:rsidR="008777CB" w:rsidRPr="008777CB">
        <w:t xml:space="preserve"> </w:t>
      </w:r>
      <w:r w:rsidRPr="008777CB">
        <w:t>производят</w:t>
      </w:r>
      <w:r w:rsidR="008777CB" w:rsidRPr="008777CB">
        <w:t xml:space="preserve"> </w:t>
      </w:r>
      <w:r w:rsidRPr="008777CB">
        <w:t>через</w:t>
      </w:r>
      <w:r w:rsidR="008777CB" w:rsidRPr="008777CB">
        <w:t xml:space="preserve"> </w:t>
      </w:r>
      <w:r w:rsidRPr="008777CB">
        <w:t>50</w:t>
      </w:r>
      <w:r w:rsidR="008777CB" w:rsidRPr="008777CB">
        <w:t>-</w:t>
      </w:r>
      <w:r w:rsidRPr="008777CB">
        <w:t>60</w:t>
      </w:r>
      <w:r w:rsidR="008777CB" w:rsidRPr="008777CB">
        <w:t xml:space="preserve"> </w:t>
      </w:r>
      <w:r w:rsidRPr="008777CB">
        <w:t>мин</w:t>
      </w:r>
      <w:r w:rsidR="008777CB" w:rsidRPr="008777CB">
        <w:t xml:space="preserve"> </w:t>
      </w:r>
      <w:r w:rsidRPr="008777CB">
        <w:t>после</w:t>
      </w:r>
      <w:r w:rsidR="008777CB" w:rsidRPr="008777CB">
        <w:t xml:space="preserve"> </w:t>
      </w:r>
      <w:r w:rsidRPr="008777CB">
        <w:t>замеса</w:t>
      </w:r>
      <w:r w:rsidR="008777CB" w:rsidRPr="008777CB">
        <w:t xml:space="preserve"> </w:t>
      </w:r>
      <w:r w:rsidRPr="008777CB">
        <w:t>теста.</w:t>
      </w:r>
    </w:p>
    <w:p w:rsidR="008777CB" w:rsidRPr="008777CB" w:rsidRDefault="00D15857" w:rsidP="00B463D5">
      <w:pPr>
        <w:widowControl w:val="0"/>
        <w:ind w:firstLine="709"/>
      </w:pPr>
      <w:r w:rsidRPr="008777CB">
        <w:t>Тестомесильная</w:t>
      </w:r>
      <w:r w:rsidR="008777CB" w:rsidRPr="008777CB">
        <w:t xml:space="preserve"> </w:t>
      </w:r>
      <w:r w:rsidRPr="008777CB">
        <w:t>машина</w:t>
      </w:r>
      <w:r w:rsidR="008777CB" w:rsidRPr="008777CB">
        <w:t xml:space="preserve"> </w:t>
      </w:r>
      <w:r w:rsidRPr="008777CB">
        <w:t>периодического</w:t>
      </w:r>
      <w:r w:rsidR="008777CB" w:rsidRPr="008777CB">
        <w:t xml:space="preserve"> </w:t>
      </w:r>
      <w:r w:rsidRPr="008777CB">
        <w:t>действия</w:t>
      </w:r>
      <w:r w:rsidR="008777CB" w:rsidRPr="008777CB">
        <w:t xml:space="preserve"> </w:t>
      </w:r>
      <w:r w:rsidRPr="008777CB">
        <w:t>РЗ-ХТИ</w:t>
      </w:r>
      <w:r w:rsidR="008777CB" w:rsidRPr="008777CB">
        <w:t xml:space="preserve"> </w:t>
      </w:r>
      <w:r w:rsidRPr="008777CB">
        <w:t>предназначена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интенсивного</w:t>
      </w:r>
      <w:r w:rsidR="008777CB" w:rsidRPr="008777CB">
        <w:t xml:space="preserve"> </w:t>
      </w:r>
      <w:r w:rsidRPr="008777CB">
        <w:t>замеса</w:t>
      </w:r>
      <w:r w:rsidR="008777CB" w:rsidRPr="008777CB">
        <w:t xml:space="preserve"> </w:t>
      </w:r>
      <w:r w:rsidRPr="008777CB">
        <w:t>булочного</w:t>
      </w:r>
      <w:r w:rsidR="008777CB" w:rsidRPr="008777CB">
        <w:t xml:space="preserve"> </w:t>
      </w:r>
      <w:r w:rsidRPr="008777CB">
        <w:t>или</w:t>
      </w:r>
      <w:r w:rsidR="008777CB" w:rsidRPr="008777CB">
        <w:t xml:space="preserve"> </w:t>
      </w:r>
      <w:r w:rsidRPr="008777CB">
        <w:t>сдобного</w:t>
      </w:r>
      <w:r w:rsidR="008777CB" w:rsidRPr="008777CB">
        <w:t xml:space="preserve"> </w:t>
      </w:r>
      <w:r w:rsidRPr="008777CB">
        <w:t>теста.</w:t>
      </w:r>
      <w:r w:rsidR="008777CB" w:rsidRPr="008777CB">
        <w:t xml:space="preserve"> </w:t>
      </w:r>
      <w:r w:rsidRPr="008777CB">
        <w:t>Тестомесильная</w:t>
      </w:r>
      <w:r w:rsidR="008777CB" w:rsidRPr="008777CB">
        <w:t xml:space="preserve"> </w:t>
      </w:r>
      <w:r w:rsidRPr="008777CB">
        <w:t>машина</w:t>
      </w:r>
      <w:r w:rsidR="008777CB" w:rsidRPr="008777CB">
        <w:t xml:space="preserve"> </w:t>
      </w:r>
      <w:r w:rsidRPr="008777CB">
        <w:t>непрерывного</w:t>
      </w:r>
      <w:r w:rsidR="008777CB" w:rsidRPr="008777CB">
        <w:t xml:space="preserve"> </w:t>
      </w:r>
      <w:r w:rsidRPr="008777CB">
        <w:t>действия</w:t>
      </w:r>
      <w:r w:rsidR="008777CB">
        <w:t xml:space="preserve"> "</w:t>
      </w:r>
      <w:r w:rsidRPr="008777CB">
        <w:t>Стандарт</w:t>
      </w:r>
      <w:r w:rsidR="008777CB">
        <w:t xml:space="preserve">" </w:t>
      </w:r>
      <w:r w:rsidRPr="008777CB">
        <w:t>входит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состав</w:t>
      </w:r>
      <w:r w:rsidR="008777CB" w:rsidRPr="008777CB">
        <w:t xml:space="preserve"> </w:t>
      </w:r>
      <w:r w:rsidRPr="008777CB">
        <w:t>тестоприготовительного</w:t>
      </w:r>
      <w:r w:rsidR="008777CB" w:rsidRPr="008777CB">
        <w:t xml:space="preserve"> </w:t>
      </w:r>
      <w:r w:rsidRPr="008777CB">
        <w:t>агрегата</w:t>
      </w:r>
      <w:r w:rsidR="008777CB">
        <w:t xml:space="preserve"> "</w:t>
      </w:r>
      <w:r w:rsidRPr="008777CB">
        <w:t>Стандарт</w:t>
      </w:r>
      <w:r w:rsidR="008777CB">
        <w:t>"</w:t>
      </w:r>
      <w:r w:rsidRPr="008777CB">
        <w:t>.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этой</w:t>
      </w:r>
      <w:r w:rsidR="008777CB" w:rsidRPr="008777CB">
        <w:t xml:space="preserve"> </w:t>
      </w:r>
      <w:r w:rsidRPr="008777CB">
        <w:t>машине</w:t>
      </w:r>
      <w:r w:rsidR="008777CB" w:rsidRPr="008777CB">
        <w:t xml:space="preserve"> </w:t>
      </w:r>
      <w:r w:rsidRPr="008777CB">
        <w:t>предусмотрены</w:t>
      </w:r>
      <w:r w:rsidR="008777CB" w:rsidRPr="008777CB">
        <w:t xml:space="preserve"> </w:t>
      </w:r>
      <w:r w:rsidRPr="008777CB">
        <w:t>две</w:t>
      </w:r>
      <w:r w:rsidR="008777CB" w:rsidRPr="008777CB">
        <w:t xml:space="preserve"> </w:t>
      </w:r>
      <w:r w:rsidRPr="008777CB">
        <w:t>рабочие</w:t>
      </w:r>
      <w:r w:rsidR="008777CB" w:rsidRPr="008777CB">
        <w:t xml:space="preserve"> </w:t>
      </w:r>
      <w:r w:rsidRPr="008777CB">
        <w:t>месильные</w:t>
      </w:r>
      <w:r w:rsidR="008777CB" w:rsidRPr="008777CB">
        <w:t xml:space="preserve"> </w:t>
      </w:r>
      <w:r w:rsidRPr="008777CB">
        <w:t>камеры</w:t>
      </w:r>
      <w:r w:rsidR="008777CB" w:rsidRPr="008777CB">
        <w:t xml:space="preserve">: </w:t>
      </w:r>
      <w:r w:rsidRPr="008777CB">
        <w:t>камера</w:t>
      </w:r>
      <w:r w:rsidR="008777CB" w:rsidRPr="008777CB">
        <w:t xml:space="preserve"> </w:t>
      </w:r>
      <w:r w:rsidRPr="008777CB">
        <w:t>предварительного</w:t>
      </w:r>
      <w:r w:rsidR="008777CB" w:rsidRPr="008777CB">
        <w:t xml:space="preserve"> </w:t>
      </w:r>
      <w:r w:rsidRPr="008777CB">
        <w:t>смешивания</w:t>
      </w:r>
      <w:r w:rsidR="008777CB" w:rsidRPr="008777CB">
        <w:t xml:space="preserve"> </w:t>
      </w:r>
      <w:r w:rsidRPr="008777CB">
        <w:t>компонентов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камера</w:t>
      </w:r>
      <w:r w:rsidR="008777CB" w:rsidRPr="008777CB">
        <w:t xml:space="preserve"> </w:t>
      </w:r>
      <w:r w:rsidRPr="008777CB">
        <w:t>интенсивной</w:t>
      </w:r>
      <w:r w:rsidR="008777CB" w:rsidRPr="008777CB">
        <w:t xml:space="preserve"> </w:t>
      </w:r>
      <w:r w:rsidRPr="008777CB">
        <w:t>механической</w:t>
      </w:r>
      <w:r w:rsidR="008777CB" w:rsidRPr="008777CB">
        <w:t xml:space="preserve"> </w:t>
      </w:r>
      <w:r w:rsidRPr="008777CB">
        <w:t>обработки.</w:t>
      </w:r>
      <w:r w:rsidR="008777CB" w:rsidRPr="008777CB">
        <w:t xml:space="preserve"> </w:t>
      </w:r>
      <w:r w:rsidRPr="008777CB">
        <w:t>Мощность</w:t>
      </w:r>
      <w:r w:rsidR="008777CB" w:rsidRPr="008777CB">
        <w:t xml:space="preserve"> </w:t>
      </w:r>
      <w:r w:rsidRPr="008777CB">
        <w:t>электродвигателя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камеры</w:t>
      </w:r>
      <w:r w:rsidR="008777CB" w:rsidRPr="008777CB">
        <w:t xml:space="preserve"> </w:t>
      </w:r>
      <w:r w:rsidRPr="008777CB">
        <w:t>предварительного</w:t>
      </w:r>
      <w:r w:rsidR="008777CB" w:rsidRPr="008777CB">
        <w:t xml:space="preserve"> </w:t>
      </w:r>
      <w:r w:rsidRPr="008777CB">
        <w:t>смешивания</w:t>
      </w:r>
      <w:r w:rsidR="008777CB" w:rsidRPr="008777CB">
        <w:t xml:space="preserve"> </w:t>
      </w:r>
      <w:r w:rsidRPr="008777CB">
        <w:t>2,2</w:t>
      </w:r>
      <w:r w:rsidR="008777CB" w:rsidRPr="008777CB">
        <w:t xml:space="preserve"> </w:t>
      </w:r>
      <w:r w:rsidRPr="008777CB">
        <w:t>кВт</w:t>
      </w:r>
      <w:r w:rsidR="006B0FB9" w:rsidRPr="008777CB">
        <w:t>,</w:t>
      </w:r>
      <w:r w:rsidR="008777CB" w:rsidRPr="008777CB">
        <w:t xml:space="preserve"> </w:t>
      </w:r>
      <w:r w:rsidR="006B0FB9" w:rsidRPr="008777CB">
        <w:t>а</w:t>
      </w:r>
      <w:r w:rsidR="008777CB" w:rsidRPr="008777CB">
        <w:t xml:space="preserve"> </w:t>
      </w:r>
      <w:r w:rsidR="006B0FB9" w:rsidRPr="008777CB">
        <w:t>для</w:t>
      </w:r>
      <w:r w:rsidR="008777CB" w:rsidRPr="008777CB">
        <w:t xml:space="preserve"> </w:t>
      </w:r>
      <w:r w:rsidR="006B0FB9" w:rsidRPr="008777CB">
        <w:t>камеры</w:t>
      </w:r>
      <w:r w:rsidR="008777CB" w:rsidRPr="008777CB">
        <w:t xml:space="preserve"> - </w:t>
      </w:r>
      <w:r w:rsidR="006B0FB9" w:rsidRPr="008777CB">
        <w:t>17</w:t>
      </w:r>
      <w:r w:rsidR="008777CB" w:rsidRPr="008777CB">
        <w:t xml:space="preserve"> </w:t>
      </w:r>
      <w:r w:rsidR="006B0FB9" w:rsidRPr="008777CB">
        <w:t>кВт,</w:t>
      </w:r>
      <w:r w:rsidR="008777CB" w:rsidRPr="008777CB">
        <w:t xml:space="preserve"> </w:t>
      </w:r>
      <w:r w:rsidR="006B0FB9" w:rsidRPr="008777CB">
        <w:t>что</w:t>
      </w:r>
      <w:r w:rsidR="008777CB" w:rsidRPr="008777CB">
        <w:t xml:space="preserve"> </w:t>
      </w:r>
      <w:r w:rsidR="006B0FB9" w:rsidRPr="008777CB">
        <w:t>обеспечивает</w:t>
      </w:r>
      <w:r w:rsidR="008777CB" w:rsidRPr="008777CB">
        <w:t xml:space="preserve"> </w:t>
      </w:r>
      <w:r w:rsidR="006B0FB9" w:rsidRPr="008777CB">
        <w:t>удельную</w:t>
      </w:r>
      <w:r w:rsidR="008777CB" w:rsidRPr="008777CB">
        <w:t xml:space="preserve"> </w:t>
      </w:r>
      <w:r w:rsidR="006B0FB9" w:rsidRPr="008777CB">
        <w:t>работу,</w:t>
      </w:r>
      <w:r w:rsidR="008777CB" w:rsidRPr="008777CB">
        <w:t xml:space="preserve"> </w:t>
      </w:r>
      <w:r w:rsidR="006B0FB9" w:rsidRPr="008777CB">
        <w:t>затраченную</w:t>
      </w:r>
      <w:r w:rsidR="008777CB" w:rsidRPr="008777CB">
        <w:t xml:space="preserve"> </w:t>
      </w:r>
      <w:r w:rsidR="006B0FB9" w:rsidRPr="008777CB">
        <w:t>на</w:t>
      </w:r>
      <w:r w:rsidR="008777CB" w:rsidRPr="008777CB">
        <w:t xml:space="preserve"> </w:t>
      </w:r>
      <w:r w:rsidR="006B0FB9" w:rsidRPr="008777CB">
        <w:t>замес</w:t>
      </w:r>
      <w:r w:rsidR="008777CB" w:rsidRPr="008777CB">
        <w:t xml:space="preserve"> </w:t>
      </w:r>
      <w:r w:rsidR="006B0FB9" w:rsidRPr="008777CB">
        <w:t>теста</w:t>
      </w:r>
      <w:r w:rsidR="008777CB" w:rsidRPr="008777CB">
        <w:t xml:space="preserve"> </w:t>
      </w:r>
      <w:r w:rsidR="006B0FB9" w:rsidRPr="008777CB">
        <w:t>до</w:t>
      </w:r>
      <w:r w:rsidR="008777CB" w:rsidRPr="008777CB">
        <w:t xml:space="preserve"> </w:t>
      </w:r>
      <w:r w:rsidR="006B0FB9" w:rsidRPr="008777CB">
        <w:t>15</w:t>
      </w:r>
      <w:r w:rsidR="008777CB" w:rsidRPr="008777CB">
        <w:t xml:space="preserve"> </w:t>
      </w:r>
      <w:r w:rsidR="006B0FB9" w:rsidRPr="008777CB">
        <w:t>Дж/г.</w:t>
      </w:r>
      <w:r w:rsidR="008777CB" w:rsidRPr="008777CB">
        <w:t xml:space="preserve"> </w:t>
      </w:r>
      <w:r w:rsidR="006B0FB9" w:rsidRPr="008777CB">
        <w:t>частота</w:t>
      </w:r>
      <w:r w:rsidR="008777CB" w:rsidRPr="008777CB">
        <w:t xml:space="preserve"> </w:t>
      </w:r>
      <w:r w:rsidR="006B0FB9" w:rsidRPr="008777CB">
        <w:t>вращения</w:t>
      </w:r>
      <w:r w:rsidR="008777CB" w:rsidRPr="008777CB">
        <w:t xml:space="preserve"> </w:t>
      </w:r>
      <w:r w:rsidR="006B0FB9" w:rsidRPr="008777CB">
        <w:t>рабочих</w:t>
      </w:r>
      <w:r w:rsidR="008777CB" w:rsidRPr="008777CB">
        <w:t xml:space="preserve"> </w:t>
      </w:r>
      <w:r w:rsidR="006B0FB9" w:rsidRPr="008777CB">
        <w:t>органов</w:t>
      </w:r>
      <w:r w:rsidR="008777CB" w:rsidRPr="008777CB">
        <w:t xml:space="preserve"> </w:t>
      </w:r>
      <w:r w:rsidR="006B0FB9" w:rsidRPr="008777CB">
        <w:t>камеры</w:t>
      </w:r>
      <w:r w:rsidR="008777CB" w:rsidRPr="008777CB">
        <w:t xml:space="preserve"> </w:t>
      </w:r>
      <w:r w:rsidR="006B0FB9" w:rsidRPr="008777CB">
        <w:t>интенсивной</w:t>
      </w:r>
      <w:r w:rsidR="008777CB" w:rsidRPr="008777CB">
        <w:t xml:space="preserve"> </w:t>
      </w:r>
      <w:r w:rsidR="006B0FB9" w:rsidRPr="008777CB">
        <w:t>механической</w:t>
      </w:r>
      <w:r w:rsidR="008777CB" w:rsidRPr="008777CB">
        <w:t xml:space="preserve"> </w:t>
      </w:r>
      <w:r w:rsidR="006B0FB9" w:rsidRPr="008777CB">
        <w:t>обработки</w:t>
      </w:r>
      <w:r w:rsidR="008777CB" w:rsidRPr="008777CB">
        <w:t xml:space="preserve"> </w:t>
      </w:r>
      <w:r w:rsidR="006B0FB9" w:rsidRPr="008777CB">
        <w:t>теста</w:t>
      </w:r>
      <w:r w:rsidR="008777CB" w:rsidRPr="008777CB">
        <w:t xml:space="preserve"> </w:t>
      </w:r>
      <w:r w:rsidR="006B0FB9" w:rsidRPr="008777CB">
        <w:t>от</w:t>
      </w:r>
      <w:r w:rsidR="008777CB" w:rsidRPr="008777CB">
        <w:t xml:space="preserve"> </w:t>
      </w:r>
      <w:r w:rsidR="006B0FB9" w:rsidRPr="008777CB">
        <w:t>15</w:t>
      </w:r>
      <w:r w:rsidR="008777CB" w:rsidRPr="008777CB">
        <w:t xml:space="preserve"> </w:t>
      </w:r>
      <w:r w:rsidR="006B0FB9" w:rsidRPr="008777CB">
        <w:t>до</w:t>
      </w:r>
      <w:r w:rsidR="008777CB" w:rsidRPr="008777CB">
        <w:t xml:space="preserve"> </w:t>
      </w:r>
      <w:r w:rsidR="006B0FB9" w:rsidRPr="008777CB">
        <w:t>180</w:t>
      </w:r>
      <w:r w:rsidR="008777CB" w:rsidRPr="008777CB">
        <w:t xml:space="preserve"> </w:t>
      </w:r>
      <w:r w:rsidR="006B0FB9" w:rsidRPr="008777CB">
        <w:t>об/мин.</w:t>
      </w:r>
      <w:r w:rsidR="008777CB" w:rsidRPr="008777CB">
        <w:t xml:space="preserve"> </w:t>
      </w:r>
      <w:r w:rsidR="006B0FB9" w:rsidRPr="008777CB">
        <w:t>Тестомесильная</w:t>
      </w:r>
      <w:r w:rsidR="008777CB" w:rsidRPr="008777CB">
        <w:t xml:space="preserve"> </w:t>
      </w:r>
      <w:r w:rsidR="006B0FB9" w:rsidRPr="008777CB">
        <w:t>машина</w:t>
      </w:r>
      <w:r w:rsidR="008777CB" w:rsidRPr="008777CB">
        <w:t xml:space="preserve"> </w:t>
      </w:r>
      <w:r w:rsidR="006B0FB9" w:rsidRPr="008777CB">
        <w:t>непрерывного</w:t>
      </w:r>
      <w:r w:rsidR="008777CB" w:rsidRPr="008777CB">
        <w:t xml:space="preserve"> </w:t>
      </w:r>
      <w:r w:rsidR="006B0FB9" w:rsidRPr="008777CB">
        <w:t>действия</w:t>
      </w:r>
      <w:r w:rsidR="008777CB">
        <w:t xml:space="preserve"> "</w:t>
      </w:r>
      <w:r w:rsidR="006B0FB9" w:rsidRPr="008777CB">
        <w:t>Стандарт</w:t>
      </w:r>
      <w:r w:rsidR="008777CB">
        <w:t xml:space="preserve">" </w:t>
      </w:r>
      <w:r w:rsidR="006B0FB9" w:rsidRPr="008777CB">
        <w:t>имеет</w:t>
      </w:r>
      <w:r w:rsidR="008777CB" w:rsidRPr="008777CB">
        <w:t xml:space="preserve"> </w:t>
      </w:r>
      <w:r w:rsidR="006B0FB9" w:rsidRPr="008777CB">
        <w:t>следующие</w:t>
      </w:r>
      <w:r w:rsidR="008777CB" w:rsidRPr="008777CB">
        <w:t xml:space="preserve"> </w:t>
      </w:r>
      <w:r w:rsidR="006B0FB9" w:rsidRPr="008777CB">
        <w:t>преимущества</w:t>
      </w:r>
      <w:r w:rsidR="008777CB" w:rsidRPr="008777CB">
        <w:t xml:space="preserve">: </w:t>
      </w:r>
      <w:r w:rsidR="006B0FB9" w:rsidRPr="008777CB">
        <w:t>установлен</w:t>
      </w:r>
      <w:r w:rsidR="008777CB" w:rsidRPr="008777CB">
        <w:t xml:space="preserve"> </w:t>
      </w:r>
      <w:r w:rsidR="006B0FB9" w:rsidRPr="008777CB">
        <w:t>более</w:t>
      </w:r>
      <w:r w:rsidR="008777CB" w:rsidRPr="008777CB">
        <w:t xml:space="preserve"> </w:t>
      </w:r>
      <w:r w:rsidR="006B0FB9" w:rsidRPr="008777CB">
        <w:t>компактный</w:t>
      </w:r>
      <w:r w:rsidR="008777CB" w:rsidRPr="008777CB">
        <w:t xml:space="preserve"> </w:t>
      </w:r>
      <w:r w:rsidR="006B0FB9" w:rsidRPr="008777CB">
        <w:t>привод,</w:t>
      </w:r>
      <w:r w:rsidR="008777CB" w:rsidRPr="008777CB">
        <w:t xml:space="preserve"> </w:t>
      </w:r>
      <w:r w:rsidR="006B0FB9" w:rsidRPr="008777CB">
        <w:t>размещенный</w:t>
      </w:r>
      <w:r w:rsidR="008777CB" w:rsidRPr="008777CB">
        <w:t xml:space="preserve"> </w:t>
      </w:r>
      <w:r w:rsidR="006B0FB9" w:rsidRPr="008777CB">
        <w:t>внутри</w:t>
      </w:r>
      <w:r w:rsidR="008777CB" w:rsidRPr="008777CB">
        <w:t xml:space="preserve"> </w:t>
      </w:r>
      <w:r w:rsidR="006B0FB9" w:rsidRPr="008777CB">
        <w:t>станины</w:t>
      </w:r>
      <w:r w:rsidR="008777CB" w:rsidRPr="008777CB">
        <w:t xml:space="preserve">; </w:t>
      </w:r>
      <w:r w:rsidR="006B0FB9" w:rsidRPr="008777CB">
        <w:t>зафиксировано</w:t>
      </w:r>
      <w:r w:rsidR="008777CB" w:rsidRPr="008777CB">
        <w:t xml:space="preserve"> </w:t>
      </w:r>
      <w:r w:rsidR="006B0FB9" w:rsidRPr="008777CB">
        <w:t>зацепление</w:t>
      </w:r>
      <w:r w:rsidR="008777CB" w:rsidRPr="008777CB">
        <w:t xml:space="preserve"> </w:t>
      </w:r>
      <w:r w:rsidR="006B0FB9" w:rsidRPr="008777CB">
        <w:t>шестерен</w:t>
      </w:r>
      <w:r w:rsidR="008777CB" w:rsidRPr="008777CB">
        <w:t xml:space="preserve"> </w:t>
      </w:r>
      <w:r w:rsidR="006B0FB9" w:rsidRPr="008777CB">
        <w:t>привода,</w:t>
      </w:r>
      <w:r w:rsidR="008777CB" w:rsidRPr="008777CB">
        <w:t xml:space="preserve"> </w:t>
      </w:r>
      <w:r w:rsidR="006B0FB9" w:rsidRPr="008777CB">
        <w:t>собранных</w:t>
      </w:r>
      <w:r w:rsidR="008777CB" w:rsidRPr="008777CB">
        <w:t xml:space="preserve"> </w:t>
      </w:r>
      <w:r w:rsidR="006B0FB9" w:rsidRPr="008777CB">
        <w:t>на</w:t>
      </w:r>
      <w:r w:rsidR="008777CB" w:rsidRPr="008777CB">
        <w:t xml:space="preserve"> </w:t>
      </w:r>
      <w:r w:rsidR="006B0FB9" w:rsidRPr="008777CB">
        <w:t>отдельном</w:t>
      </w:r>
      <w:r w:rsidR="008777CB" w:rsidRPr="008777CB">
        <w:t xml:space="preserve"> </w:t>
      </w:r>
      <w:r w:rsidR="006B0FB9" w:rsidRPr="008777CB">
        <w:t>чугунном</w:t>
      </w:r>
      <w:r w:rsidR="008777CB" w:rsidRPr="008777CB">
        <w:t xml:space="preserve"> </w:t>
      </w:r>
      <w:r w:rsidR="006B0FB9" w:rsidRPr="008777CB">
        <w:t>основании</w:t>
      </w:r>
      <w:r w:rsidR="008777CB" w:rsidRPr="008777CB">
        <w:t xml:space="preserve">; </w:t>
      </w:r>
      <w:r w:rsidR="006B0FB9" w:rsidRPr="008777CB">
        <w:t>усилены</w:t>
      </w:r>
      <w:r w:rsidR="008777CB" w:rsidRPr="008777CB">
        <w:t xml:space="preserve"> </w:t>
      </w:r>
      <w:r w:rsidR="006B0FB9" w:rsidRPr="008777CB">
        <w:t>месильные</w:t>
      </w:r>
      <w:r w:rsidR="008777CB" w:rsidRPr="008777CB">
        <w:t xml:space="preserve"> </w:t>
      </w:r>
      <w:r w:rsidR="006B0FB9" w:rsidRPr="008777CB">
        <w:t>валы</w:t>
      </w:r>
      <w:r w:rsidR="008777CB" w:rsidRPr="008777CB">
        <w:t xml:space="preserve"> </w:t>
      </w:r>
      <w:r w:rsidR="006B0FB9" w:rsidRPr="008777CB">
        <w:t>и</w:t>
      </w:r>
      <w:r w:rsidR="008777CB" w:rsidRPr="008777CB">
        <w:t xml:space="preserve"> </w:t>
      </w:r>
      <w:r w:rsidR="006B0FB9" w:rsidRPr="008777CB">
        <w:t>обеспечена</w:t>
      </w:r>
      <w:r w:rsidR="008777CB" w:rsidRPr="008777CB">
        <w:t xml:space="preserve"> </w:t>
      </w:r>
      <w:r w:rsidR="006B0FB9" w:rsidRPr="008777CB">
        <w:t>надежная</w:t>
      </w:r>
      <w:r w:rsidR="008777CB" w:rsidRPr="008777CB">
        <w:t xml:space="preserve"> </w:t>
      </w:r>
      <w:r w:rsidR="006B0FB9" w:rsidRPr="008777CB">
        <w:t>фиксация</w:t>
      </w:r>
      <w:r w:rsidR="008777CB" w:rsidRPr="008777CB">
        <w:t xml:space="preserve"> </w:t>
      </w:r>
      <w:r w:rsidR="006B0FB9" w:rsidRPr="008777CB">
        <w:t>месильных</w:t>
      </w:r>
      <w:r w:rsidR="008777CB" w:rsidRPr="008777CB">
        <w:t xml:space="preserve"> </w:t>
      </w:r>
      <w:r w:rsidR="006B0FB9" w:rsidRPr="008777CB">
        <w:t>лопастей</w:t>
      </w:r>
      <w:r w:rsidR="008777CB" w:rsidRPr="008777CB">
        <w:t xml:space="preserve">; </w:t>
      </w:r>
      <w:r w:rsidR="006B0FB9" w:rsidRPr="008777CB">
        <w:t>новая</w:t>
      </w:r>
      <w:r w:rsidR="008777CB" w:rsidRPr="008777CB">
        <w:t xml:space="preserve"> </w:t>
      </w:r>
      <w:r w:rsidR="006B0FB9" w:rsidRPr="008777CB">
        <w:t>конструкция</w:t>
      </w:r>
      <w:r w:rsidR="008777CB" w:rsidRPr="008777CB">
        <w:t xml:space="preserve"> </w:t>
      </w:r>
      <w:r w:rsidR="006B0FB9" w:rsidRPr="008777CB">
        <w:t>уплотнений</w:t>
      </w:r>
      <w:r w:rsidR="008777CB" w:rsidRPr="008777CB">
        <w:t xml:space="preserve"> </w:t>
      </w:r>
      <w:r w:rsidR="006B0FB9" w:rsidRPr="008777CB">
        <w:t>в</w:t>
      </w:r>
      <w:r w:rsidR="008777CB" w:rsidRPr="008777CB">
        <w:t xml:space="preserve"> </w:t>
      </w:r>
      <w:r w:rsidR="006B0FB9" w:rsidRPr="008777CB">
        <w:t>опорах</w:t>
      </w:r>
      <w:r w:rsidR="008777CB" w:rsidRPr="008777CB">
        <w:t xml:space="preserve"> </w:t>
      </w:r>
      <w:r w:rsidR="006B0FB9" w:rsidRPr="008777CB">
        <w:t>валов</w:t>
      </w:r>
      <w:r w:rsidR="008777CB" w:rsidRPr="008777CB">
        <w:t xml:space="preserve"> </w:t>
      </w:r>
      <w:r w:rsidR="006B0FB9" w:rsidRPr="008777CB">
        <w:t>гарантирует</w:t>
      </w:r>
      <w:r w:rsidR="008777CB" w:rsidRPr="008777CB">
        <w:t xml:space="preserve"> </w:t>
      </w:r>
      <w:r w:rsidR="006B0FB9" w:rsidRPr="008777CB">
        <w:t>герметичность,</w:t>
      </w:r>
      <w:r w:rsidR="008777CB" w:rsidRPr="008777CB">
        <w:t xml:space="preserve"> </w:t>
      </w:r>
      <w:r w:rsidR="006B0FB9" w:rsidRPr="008777CB">
        <w:t>исключая</w:t>
      </w:r>
      <w:r w:rsidR="008777CB" w:rsidRPr="008777CB">
        <w:t xml:space="preserve"> </w:t>
      </w:r>
      <w:r w:rsidR="006B0FB9" w:rsidRPr="008777CB">
        <w:t>протекание</w:t>
      </w:r>
      <w:r w:rsidR="008777CB" w:rsidRPr="008777CB">
        <w:t xml:space="preserve"> </w:t>
      </w:r>
      <w:r w:rsidR="006B0FB9" w:rsidRPr="008777CB">
        <w:t>опары</w:t>
      </w:r>
      <w:r w:rsidR="008777CB" w:rsidRPr="008777CB">
        <w:t xml:space="preserve"> </w:t>
      </w:r>
      <w:r w:rsidR="006B0FB9" w:rsidRPr="008777CB">
        <w:t>и</w:t>
      </w:r>
      <w:r w:rsidR="008777CB" w:rsidRPr="008777CB">
        <w:t xml:space="preserve"> </w:t>
      </w:r>
      <w:r w:rsidR="006B0FB9" w:rsidRPr="008777CB">
        <w:t>теста</w:t>
      </w:r>
    </w:p>
    <w:p w:rsidR="008777CB" w:rsidRDefault="008777CB" w:rsidP="00B463D5">
      <w:pPr>
        <w:widowControl w:val="0"/>
        <w:ind w:firstLine="709"/>
        <w:rPr>
          <w:b/>
          <w:bCs/>
        </w:rPr>
      </w:pPr>
    </w:p>
    <w:p w:rsidR="008777CB" w:rsidRDefault="00B463D5" w:rsidP="00B463D5">
      <w:pPr>
        <w:pStyle w:val="2"/>
        <w:keepNext w:val="0"/>
        <w:widowControl w:val="0"/>
      </w:pPr>
      <w:bookmarkStart w:id="2" w:name="_Toc278749786"/>
      <w:r>
        <w:br w:type="page"/>
      </w:r>
      <w:r w:rsidR="00F23158" w:rsidRPr="008777CB">
        <w:t>2.</w:t>
      </w:r>
      <w:r w:rsidR="008777CB" w:rsidRPr="008777CB">
        <w:t xml:space="preserve"> </w:t>
      </w:r>
      <w:r w:rsidR="00DB5A51" w:rsidRPr="008777CB">
        <w:t>Р</w:t>
      </w:r>
      <w:r w:rsidR="00F23158" w:rsidRPr="008777CB">
        <w:t>асчет</w:t>
      </w:r>
      <w:r w:rsidR="008777CB" w:rsidRPr="008777CB">
        <w:t xml:space="preserve"> </w:t>
      </w:r>
      <w:r w:rsidR="00F23158" w:rsidRPr="008777CB">
        <w:t>количества</w:t>
      </w:r>
      <w:r w:rsidR="008777CB" w:rsidRPr="008777CB">
        <w:t xml:space="preserve"> </w:t>
      </w:r>
      <w:r w:rsidR="00F23158" w:rsidRPr="008777CB">
        <w:t>ведущего</w:t>
      </w:r>
      <w:r w:rsidR="008777CB" w:rsidRPr="008777CB">
        <w:t xml:space="preserve"> </w:t>
      </w:r>
      <w:r w:rsidR="00F23158" w:rsidRPr="008777CB">
        <w:t>технологического</w:t>
      </w:r>
      <w:r w:rsidR="008777CB" w:rsidRPr="008777CB">
        <w:t xml:space="preserve"> </w:t>
      </w:r>
      <w:r w:rsidR="00F23158" w:rsidRPr="008777CB">
        <w:t>оборудования</w:t>
      </w:r>
      <w:bookmarkEnd w:id="2"/>
    </w:p>
    <w:p w:rsidR="008777CB" w:rsidRPr="008777CB" w:rsidRDefault="008777CB" w:rsidP="00B463D5">
      <w:pPr>
        <w:widowControl w:val="0"/>
      </w:pPr>
    </w:p>
    <w:p w:rsidR="008777CB" w:rsidRPr="008777CB" w:rsidRDefault="00251859" w:rsidP="00B463D5">
      <w:pPr>
        <w:widowControl w:val="0"/>
        <w:ind w:firstLine="709"/>
      </w:pPr>
      <w:r w:rsidRPr="008777CB">
        <w:t>Ведущим</w:t>
      </w:r>
      <w:r w:rsidR="008777CB" w:rsidRPr="008777CB">
        <w:t xml:space="preserve"> </w:t>
      </w:r>
      <w:r w:rsidRPr="008777CB">
        <w:t>технологическим</w:t>
      </w:r>
      <w:r w:rsidR="008777CB" w:rsidRPr="008777CB">
        <w:t xml:space="preserve"> </w:t>
      </w:r>
      <w:r w:rsidRPr="008777CB">
        <w:t>оборудованием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хлебопекарной</w:t>
      </w:r>
      <w:r w:rsidR="008777CB" w:rsidRPr="008777CB">
        <w:t xml:space="preserve"> </w:t>
      </w:r>
      <w:r w:rsidRPr="008777CB">
        <w:t>промышленности</w:t>
      </w:r>
      <w:r w:rsidR="008777CB" w:rsidRPr="008777CB">
        <w:t xml:space="preserve"> </w:t>
      </w:r>
      <w:r w:rsidRPr="008777CB">
        <w:t>является</w:t>
      </w:r>
      <w:r w:rsidR="008777CB" w:rsidRPr="008777CB">
        <w:t xml:space="preserve"> </w:t>
      </w:r>
      <w:r w:rsidRPr="008777CB">
        <w:t>печь</w:t>
      </w:r>
      <w:r w:rsidR="008777CB" w:rsidRPr="008777CB">
        <w:t xml:space="preserve"> </w:t>
      </w:r>
      <w:r w:rsidR="00F23158" w:rsidRPr="008777CB">
        <w:t>БН-25</w:t>
      </w:r>
      <w:r w:rsidRPr="008777CB">
        <w:t>.</w:t>
      </w:r>
      <w:r w:rsidR="008777CB" w:rsidRPr="008777CB">
        <w:t xml:space="preserve"> </w:t>
      </w:r>
      <w:r w:rsidRPr="008777CB">
        <w:t>Она</w:t>
      </w:r>
      <w:r w:rsidR="008777CB" w:rsidRPr="008777CB">
        <w:t xml:space="preserve"> </w:t>
      </w:r>
      <w:r w:rsidRPr="008777CB">
        <w:t>определяет</w:t>
      </w:r>
      <w:r w:rsidR="008777CB" w:rsidRPr="008777CB">
        <w:t xml:space="preserve"> </w:t>
      </w:r>
      <w:r w:rsidRPr="008777CB">
        <w:t>производительность</w:t>
      </w:r>
      <w:r w:rsidR="008777CB" w:rsidRPr="008777CB">
        <w:t xml:space="preserve"> </w:t>
      </w:r>
      <w:r w:rsidRPr="008777CB">
        <w:t>всей</w:t>
      </w:r>
      <w:r w:rsidR="008777CB" w:rsidRPr="008777CB">
        <w:t xml:space="preserve"> </w:t>
      </w:r>
      <w:r w:rsidRPr="008777CB">
        <w:t>поточной</w:t>
      </w:r>
      <w:r w:rsidR="008777CB" w:rsidRPr="008777CB">
        <w:t xml:space="preserve"> </w:t>
      </w:r>
      <w:r w:rsidRPr="008777CB">
        <w:t>линии.</w:t>
      </w:r>
      <w:r w:rsidR="008777CB" w:rsidRPr="008777CB">
        <w:t xml:space="preserve"> </w:t>
      </w:r>
      <w:r w:rsidR="00F23158" w:rsidRPr="008777CB">
        <w:t>В</w:t>
      </w:r>
      <w:r w:rsidR="008777CB" w:rsidRPr="008777CB">
        <w:t xml:space="preserve"> </w:t>
      </w:r>
      <w:r w:rsidR="00F23158" w:rsidRPr="008777CB">
        <w:t>каждой</w:t>
      </w:r>
      <w:r w:rsidR="008777CB" w:rsidRPr="008777CB">
        <w:t xml:space="preserve"> </w:t>
      </w:r>
      <w:r w:rsidR="00F23158" w:rsidRPr="008777CB">
        <w:t>отрасли</w:t>
      </w:r>
      <w:r w:rsidR="008777CB" w:rsidRPr="008777CB">
        <w:t xml:space="preserve"> </w:t>
      </w:r>
      <w:r w:rsidR="00F23158" w:rsidRPr="008777CB">
        <w:t>разрабатываются</w:t>
      </w:r>
      <w:r w:rsidR="008777CB" w:rsidRPr="008777CB">
        <w:t xml:space="preserve"> </w:t>
      </w:r>
      <w:r w:rsidR="00F23158" w:rsidRPr="008777CB">
        <w:t>инструкции</w:t>
      </w:r>
      <w:r w:rsidR="008777CB" w:rsidRPr="008777CB">
        <w:t xml:space="preserve"> </w:t>
      </w:r>
      <w:r w:rsidR="00F23158" w:rsidRPr="008777CB">
        <w:t>по</w:t>
      </w:r>
      <w:r w:rsidR="008777CB" w:rsidRPr="008777CB">
        <w:t xml:space="preserve"> </w:t>
      </w:r>
      <w:r w:rsidR="00F23158" w:rsidRPr="008777CB">
        <w:t>расчету</w:t>
      </w:r>
      <w:r w:rsidR="008777CB" w:rsidRPr="008777CB">
        <w:t xml:space="preserve"> </w:t>
      </w:r>
      <w:r w:rsidR="00F23158" w:rsidRPr="008777CB">
        <w:t>производственных</w:t>
      </w:r>
      <w:r w:rsidR="008777CB" w:rsidRPr="008777CB">
        <w:t xml:space="preserve"> </w:t>
      </w:r>
      <w:r w:rsidR="00F23158" w:rsidRPr="008777CB">
        <w:t>мощностей,</w:t>
      </w:r>
      <w:r w:rsidR="008777CB" w:rsidRPr="008777CB">
        <w:t xml:space="preserve"> </w:t>
      </w:r>
      <w:r w:rsidR="00F23158" w:rsidRPr="008777CB">
        <w:t>в</w:t>
      </w:r>
      <w:r w:rsidR="008777CB" w:rsidRPr="008777CB">
        <w:t xml:space="preserve"> </w:t>
      </w:r>
      <w:r w:rsidR="00F23158" w:rsidRPr="008777CB">
        <w:t>которых</w:t>
      </w:r>
      <w:r w:rsidR="008777CB" w:rsidRPr="008777CB">
        <w:t xml:space="preserve"> </w:t>
      </w:r>
      <w:r w:rsidR="00F23158" w:rsidRPr="008777CB">
        <w:t>указывается</w:t>
      </w:r>
      <w:r w:rsidR="008777CB" w:rsidRPr="008777CB">
        <w:t xml:space="preserve"> </w:t>
      </w:r>
      <w:r w:rsidR="00F23158" w:rsidRPr="008777CB">
        <w:t>ведущее</w:t>
      </w:r>
      <w:r w:rsidR="008777CB" w:rsidRPr="008777CB">
        <w:t xml:space="preserve"> </w:t>
      </w:r>
      <w:r w:rsidR="00F23158" w:rsidRPr="008777CB">
        <w:t>оборудование.</w:t>
      </w:r>
      <w:r w:rsidR="008777CB" w:rsidRPr="008777CB">
        <w:t xml:space="preserve"> </w:t>
      </w:r>
      <w:r w:rsidR="00F23158" w:rsidRPr="008777CB">
        <w:t>Под</w:t>
      </w:r>
      <w:r w:rsidR="008777CB" w:rsidRPr="008777CB">
        <w:t xml:space="preserve"> </w:t>
      </w:r>
      <w:r w:rsidR="00F23158" w:rsidRPr="008777CB">
        <w:t>ним</w:t>
      </w:r>
      <w:r w:rsidR="008777CB" w:rsidRPr="008777CB">
        <w:t xml:space="preserve"> </w:t>
      </w:r>
      <w:r w:rsidR="00F23158" w:rsidRPr="008777CB">
        <w:t>понимается</w:t>
      </w:r>
      <w:r w:rsidR="008777CB" w:rsidRPr="008777CB">
        <w:t xml:space="preserve"> </w:t>
      </w:r>
      <w:r w:rsidR="00F23158" w:rsidRPr="008777CB">
        <w:t>дорогостоящее,</w:t>
      </w:r>
      <w:r w:rsidR="008777CB" w:rsidRPr="008777CB">
        <w:t xml:space="preserve"> </w:t>
      </w:r>
      <w:r w:rsidR="00F23158" w:rsidRPr="008777CB">
        <w:t>занимающее</w:t>
      </w:r>
      <w:r w:rsidR="008777CB" w:rsidRPr="008777CB">
        <w:t xml:space="preserve"> </w:t>
      </w:r>
      <w:r w:rsidR="00F23158" w:rsidRPr="008777CB">
        <w:t>большую</w:t>
      </w:r>
      <w:r w:rsidR="008777CB" w:rsidRPr="008777CB">
        <w:t xml:space="preserve"> </w:t>
      </w:r>
      <w:r w:rsidR="00F23158" w:rsidRPr="008777CB">
        <w:t>площадь</w:t>
      </w:r>
      <w:r w:rsidR="008777CB" w:rsidRPr="008777CB">
        <w:t xml:space="preserve"> </w:t>
      </w:r>
      <w:r w:rsidR="00F23158" w:rsidRPr="008777CB">
        <w:t>оборудование,</w:t>
      </w:r>
      <w:r w:rsidR="008777CB" w:rsidRPr="008777CB">
        <w:t xml:space="preserve"> </w:t>
      </w:r>
      <w:r w:rsidR="00F23158" w:rsidRPr="008777CB">
        <w:t>на</w:t>
      </w:r>
      <w:r w:rsidR="008777CB" w:rsidRPr="008777CB">
        <w:t xml:space="preserve"> </w:t>
      </w:r>
      <w:r w:rsidR="00F23158" w:rsidRPr="008777CB">
        <w:t>котором</w:t>
      </w:r>
      <w:r w:rsidR="008777CB" w:rsidRPr="008777CB">
        <w:t xml:space="preserve"> </w:t>
      </w:r>
      <w:r w:rsidR="00F23158" w:rsidRPr="008777CB">
        <w:t>формируется</w:t>
      </w:r>
      <w:r w:rsidR="008777CB" w:rsidRPr="008777CB">
        <w:t xml:space="preserve"> </w:t>
      </w:r>
      <w:r w:rsidR="00F23158" w:rsidRPr="008777CB">
        <w:t>готовая</w:t>
      </w:r>
      <w:r w:rsidR="008777CB" w:rsidRPr="008777CB">
        <w:t xml:space="preserve"> </w:t>
      </w:r>
      <w:r w:rsidR="00F23158" w:rsidRPr="008777CB">
        <w:t>продукция,</w:t>
      </w:r>
      <w:r w:rsidR="008777CB" w:rsidRPr="008777CB">
        <w:t xml:space="preserve"> </w:t>
      </w:r>
      <w:r w:rsidR="00F23158" w:rsidRPr="008777CB">
        <w:t>например,</w:t>
      </w:r>
      <w:r w:rsidR="008777CB" w:rsidRPr="008777CB">
        <w:t xml:space="preserve"> </w:t>
      </w:r>
      <w:r w:rsidR="00F23158" w:rsidRPr="008777CB">
        <w:t>в</w:t>
      </w:r>
      <w:r w:rsidR="008777CB" w:rsidRPr="008777CB">
        <w:t xml:space="preserve"> </w:t>
      </w:r>
      <w:r w:rsidR="00F23158" w:rsidRPr="008777CB">
        <w:t>хлебопекарной</w:t>
      </w:r>
      <w:r w:rsidR="008777CB" w:rsidRPr="008777CB">
        <w:t xml:space="preserve"> </w:t>
      </w:r>
      <w:r w:rsidR="00F23158" w:rsidRPr="008777CB">
        <w:t>промышленности</w:t>
      </w:r>
      <w:r w:rsidR="008777CB" w:rsidRPr="008777CB">
        <w:t xml:space="preserve"> - </w:t>
      </w:r>
      <w:r w:rsidR="00F23158" w:rsidRPr="008777CB">
        <w:t>это</w:t>
      </w:r>
      <w:r w:rsidR="008777CB" w:rsidRPr="008777CB">
        <w:t xml:space="preserve"> </w:t>
      </w:r>
      <w:r w:rsidR="00F23158" w:rsidRPr="008777CB">
        <w:t>печь,</w:t>
      </w:r>
      <w:r w:rsidR="008777CB" w:rsidRPr="008777CB">
        <w:t xml:space="preserve"> </w:t>
      </w:r>
      <w:r w:rsidR="00F23158" w:rsidRPr="008777CB">
        <w:t>в</w:t>
      </w:r>
      <w:r w:rsidR="008777CB" w:rsidRPr="008777CB">
        <w:t xml:space="preserve"> </w:t>
      </w:r>
      <w:r w:rsidR="00F23158" w:rsidRPr="008777CB">
        <w:t>кондитерской</w:t>
      </w:r>
      <w:r w:rsidR="008777CB" w:rsidRPr="008777CB">
        <w:t xml:space="preserve"> - </w:t>
      </w:r>
      <w:r w:rsidR="00F23158" w:rsidRPr="008777CB">
        <w:t>формующие.</w:t>
      </w:r>
      <w:r w:rsidRPr="008777CB">
        <w:t>Расчёт</w:t>
      </w:r>
      <w:r w:rsidR="008777CB" w:rsidRPr="008777CB">
        <w:t xml:space="preserve"> </w:t>
      </w:r>
      <w:r w:rsidRPr="008777CB">
        <w:t>количества</w:t>
      </w:r>
      <w:r w:rsidR="008777CB" w:rsidRPr="008777CB">
        <w:t xml:space="preserve"> </w:t>
      </w:r>
      <w:r w:rsidRPr="008777CB">
        <w:t>печей,</w:t>
      </w:r>
      <w:r w:rsidR="008777CB" w:rsidRPr="008777CB">
        <w:t xml:space="preserve"> </w:t>
      </w:r>
      <w:r w:rsidRPr="008777CB">
        <w:t>используемых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выполнения</w:t>
      </w:r>
      <w:r w:rsidR="008777CB" w:rsidRPr="008777CB">
        <w:t xml:space="preserve"> </w:t>
      </w:r>
      <w:r w:rsidRPr="008777CB">
        <w:t>суточного</w:t>
      </w:r>
      <w:r w:rsidR="008777CB" w:rsidRPr="008777CB">
        <w:t xml:space="preserve"> </w:t>
      </w:r>
      <w:r w:rsidRPr="008777CB">
        <w:t>заказа,</w:t>
      </w:r>
      <w:r w:rsidR="008777CB" w:rsidRPr="008777CB">
        <w:t xml:space="preserve"> </w:t>
      </w:r>
      <w:r w:rsidRPr="008777CB">
        <w:t>производится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учётом</w:t>
      </w:r>
      <w:r w:rsidR="008777CB" w:rsidRPr="008777CB">
        <w:t xml:space="preserve"> </w:t>
      </w:r>
      <w:r w:rsidRPr="008777CB">
        <w:t>их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установленной</w:t>
      </w:r>
      <w:r w:rsidR="008777CB" w:rsidRPr="008777CB">
        <w:t xml:space="preserve"> </w:t>
      </w:r>
      <w:r w:rsidRPr="008777CB">
        <w:t>потребности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хлебобулочных</w:t>
      </w:r>
      <w:r w:rsidR="008777CB" w:rsidRPr="008777CB">
        <w:t xml:space="preserve"> </w:t>
      </w:r>
      <w:r w:rsidRPr="008777CB">
        <w:t>изделиях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количеству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ассортименту.</w:t>
      </w:r>
    </w:p>
    <w:p w:rsidR="004A02FD" w:rsidRPr="008777CB" w:rsidRDefault="004A02FD" w:rsidP="00B463D5">
      <w:pPr>
        <w:widowControl w:val="0"/>
        <w:ind w:firstLine="709"/>
      </w:pPr>
      <w:r w:rsidRPr="008777CB">
        <w:t>Производственная</w:t>
      </w:r>
      <w:r w:rsidR="008777CB" w:rsidRPr="008777CB">
        <w:t xml:space="preserve"> </w:t>
      </w:r>
      <w:r w:rsidRPr="008777CB">
        <w:t>мощность</w:t>
      </w:r>
      <w:r w:rsidR="008777CB" w:rsidRPr="008777CB">
        <w:t xml:space="preserve"> - </w:t>
      </w:r>
      <w:r w:rsidRPr="008777CB">
        <w:t>максимально</w:t>
      </w:r>
      <w:r w:rsidR="008777CB" w:rsidRPr="008777CB">
        <w:t xml:space="preserve"> </w:t>
      </w:r>
      <w:r w:rsidRPr="008777CB">
        <w:t>возможный</w:t>
      </w:r>
      <w:r w:rsidR="008777CB" w:rsidRPr="008777CB">
        <w:t xml:space="preserve"> </w:t>
      </w:r>
      <w:r w:rsidRPr="008777CB">
        <w:t>выпуск</w:t>
      </w:r>
      <w:r w:rsidR="008777CB" w:rsidRPr="008777CB">
        <w:t xml:space="preserve"> </w:t>
      </w:r>
      <w:r w:rsidRPr="008777CB">
        <w:t>продукции</w:t>
      </w:r>
      <w:r w:rsidR="008777CB" w:rsidRPr="008777CB">
        <w:t xml:space="preserve"> </w:t>
      </w:r>
      <w:r w:rsidRPr="008777CB">
        <w:t>или</w:t>
      </w:r>
      <w:r w:rsidR="008777CB" w:rsidRPr="008777CB">
        <w:t xml:space="preserve"> </w:t>
      </w:r>
      <w:r w:rsidRPr="008777CB">
        <w:t>переработка</w:t>
      </w:r>
      <w:r w:rsidR="008777CB" w:rsidRPr="008777CB">
        <w:t xml:space="preserve"> </w:t>
      </w:r>
      <w:r w:rsidRPr="008777CB">
        <w:t>сырья</w:t>
      </w:r>
      <w:r w:rsidR="008777CB" w:rsidRPr="008777CB">
        <w:t xml:space="preserve"> </w:t>
      </w:r>
      <w:r w:rsidRPr="008777CB">
        <w:t>за</w:t>
      </w:r>
      <w:r w:rsidR="008777CB" w:rsidRPr="008777CB">
        <w:t xml:space="preserve"> </w:t>
      </w:r>
      <w:r w:rsidRPr="008777CB">
        <w:t>определенный</w:t>
      </w:r>
      <w:r w:rsidR="008777CB" w:rsidRPr="008777CB">
        <w:t xml:space="preserve"> </w:t>
      </w:r>
      <w:r w:rsidRPr="008777CB">
        <w:t>промежуток</w:t>
      </w:r>
      <w:r w:rsidR="008777CB" w:rsidRPr="008777CB">
        <w:t xml:space="preserve"> </w:t>
      </w:r>
      <w:r w:rsidRPr="008777CB">
        <w:t>времени.</w:t>
      </w:r>
    </w:p>
    <w:p w:rsidR="00185753" w:rsidRPr="008777CB" w:rsidRDefault="00185753" w:rsidP="00B463D5">
      <w:pPr>
        <w:widowControl w:val="0"/>
        <w:shd w:val="clear" w:color="auto" w:fill="FFFFFF"/>
        <w:ind w:firstLine="709"/>
        <w:rPr>
          <w:b/>
          <w:bCs/>
        </w:rPr>
      </w:pPr>
      <w:r w:rsidRPr="008777CB">
        <w:rPr>
          <w:b/>
          <w:bCs/>
          <w:i/>
          <w:iCs/>
        </w:rPr>
        <w:t>Факторы,</w:t>
      </w:r>
      <w:r w:rsidR="008777CB" w:rsidRPr="008777CB">
        <w:rPr>
          <w:b/>
          <w:bCs/>
          <w:i/>
          <w:iCs/>
        </w:rPr>
        <w:t xml:space="preserve"> </w:t>
      </w:r>
      <w:r w:rsidRPr="008777CB">
        <w:rPr>
          <w:b/>
          <w:bCs/>
          <w:i/>
          <w:iCs/>
        </w:rPr>
        <w:t>влияющие</w:t>
      </w:r>
      <w:r w:rsidR="008777CB" w:rsidRPr="008777CB">
        <w:rPr>
          <w:b/>
          <w:bCs/>
          <w:i/>
          <w:iCs/>
        </w:rPr>
        <w:t xml:space="preserve"> </w:t>
      </w:r>
      <w:r w:rsidRPr="008777CB">
        <w:rPr>
          <w:b/>
          <w:bCs/>
          <w:i/>
          <w:iCs/>
        </w:rPr>
        <w:t>на</w:t>
      </w:r>
      <w:r w:rsidR="008777CB" w:rsidRPr="008777CB">
        <w:rPr>
          <w:b/>
          <w:bCs/>
          <w:i/>
          <w:iCs/>
        </w:rPr>
        <w:t xml:space="preserve"> </w:t>
      </w:r>
      <w:r w:rsidRPr="008777CB">
        <w:rPr>
          <w:b/>
          <w:bCs/>
          <w:i/>
          <w:iCs/>
        </w:rPr>
        <w:t>величину</w:t>
      </w:r>
      <w:r w:rsidR="008777CB" w:rsidRPr="008777CB">
        <w:rPr>
          <w:b/>
          <w:bCs/>
          <w:i/>
          <w:iCs/>
        </w:rPr>
        <w:t xml:space="preserve"> </w:t>
      </w:r>
      <w:r w:rsidRPr="008777CB">
        <w:rPr>
          <w:b/>
          <w:bCs/>
          <w:i/>
          <w:iCs/>
        </w:rPr>
        <w:t>производственной</w:t>
      </w:r>
      <w:r w:rsidR="008777CB" w:rsidRPr="008777CB">
        <w:rPr>
          <w:b/>
          <w:bCs/>
          <w:i/>
          <w:iCs/>
        </w:rPr>
        <w:t xml:space="preserve"> </w:t>
      </w:r>
      <w:r w:rsidRPr="008777CB">
        <w:rPr>
          <w:b/>
          <w:bCs/>
          <w:i/>
          <w:iCs/>
        </w:rPr>
        <w:t>мощности</w:t>
      </w:r>
      <w:r w:rsidR="008777CB">
        <w:rPr>
          <w:b/>
          <w:bCs/>
          <w:i/>
          <w:iCs/>
        </w:rPr>
        <w:t>.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t>1.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тип</w:t>
      </w:r>
      <w:r w:rsidR="008777CB" w:rsidRPr="008777CB">
        <w:t xml:space="preserve"> </w:t>
      </w:r>
      <w:r w:rsidRPr="008777CB">
        <w:t>ведущего</w:t>
      </w:r>
      <w:r w:rsidR="008777CB" w:rsidRPr="008777CB">
        <w:t xml:space="preserve"> </w:t>
      </w:r>
      <w:r w:rsidRPr="008777CB">
        <w:t>оборудования.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t>2.</w:t>
      </w:r>
      <w:r w:rsidR="008777CB" w:rsidRPr="008777CB">
        <w:t xml:space="preserve"> </w:t>
      </w:r>
      <w:r w:rsidRPr="008777CB">
        <w:t>Технические</w:t>
      </w:r>
      <w:r w:rsidR="008777CB" w:rsidRPr="008777CB">
        <w:t xml:space="preserve"> </w:t>
      </w:r>
      <w:r w:rsidRPr="008777CB">
        <w:t>нормы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ведущего</w:t>
      </w:r>
      <w:r w:rsidR="008777CB" w:rsidRPr="008777CB">
        <w:t xml:space="preserve"> </w:t>
      </w:r>
      <w:r w:rsidRPr="008777CB">
        <w:t>оборудования.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t>3.</w:t>
      </w:r>
      <w:r w:rsidR="008777CB" w:rsidRPr="008777CB">
        <w:t xml:space="preserve"> </w:t>
      </w:r>
      <w:r w:rsidRPr="008777CB">
        <w:t>Максимально</w:t>
      </w:r>
      <w:r w:rsidR="008777CB" w:rsidRPr="008777CB">
        <w:t xml:space="preserve"> </w:t>
      </w:r>
      <w:r w:rsidRPr="008777CB">
        <w:t>возможный</w:t>
      </w:r>
      <w:r w:rsidR="008777CB" w:rsidRPr="008777CB">
        <w:t xml:space="preserve"> </w:t>
      </w:r>
      <w:r w:rsidRPr="008777CB">
        <w:t>фонд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ведущего</w:t>
      </w:r>
      <w:r w:rsidR="008777CB" w:rsidRPr="008777CB">
        <w:t xml:space="preserve"> </w:t>
      </w:r>
      <w:r w:rsidRPr="008777CB">
        <w:t>оборудования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расчетный</w:t>
      </w:r>
      <w:r w:rsidR="008777CB" w:rsidRPr="008777CB">
        <w:t xml:space="preserve"> </w:t>
      </w:r>
      <w:r w:rsidRPr="008777CB">
        <w:t>период.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t>4.</w:t>
      </w:r>
      <w:r w:rsidR="008777CB" w:rsidRPr="008777CB">
        <w:t xml:space="preserve"> </w:t>
      </w:r>
      <w:r w:rsidRPr="008777CB">
        <w:t>Ассортимент</w:t>
      </w:r>
      <w:r w:rsidR="008777CB" w:rsidRPr="008777CB">
        <w:t xml:space="preserve"> </w:t>
      </w:r>
      <w:r w:rsidRPr="008777CB">
        <w:t>вырабатываемой</w:t>
      </w:r>
      <w:r w:rsidR="008777CB" w:rsidRPr="008777CB">
        <w:t xml:space="preserve"> </w:t>
      </w:r>
      <w:r w:rsidRPr="008777CB">
        <w:t>продукции.</w:t>
      </w:r>
    </w:p>
    <w:p w:rsidR="008777CB" w:rsidRPr="008777CB" w:rsidRDefault="00185753" w:rsidP="00B463D5">
      <w:pPr>
        <w:widowControl w:val="0"/>
        <w:shd w:val="clear" w:color="auto" w:fill="FFFFFF"/>
        <w:ind w:firstLine="709"/>
      </w:pPr>
      <w:r w:rsidRPr="008777CB">
        <w:t>Различают</w:t>
      </w:r>
      <w:r w:rsidR="008777CB" w:rsidRPr="008777CB">
        <w:t xml:space="preserve"> </w:t>
      </w:r>
      <w:r w:rsidRPr="008777CB">
        <w:t>три</w:t>
      </w:r>
      <w:r w:rsidR="008777CB" w:rsidRPr="008777CB">
        <w:t xml:space="preserve"> </w:t>
      </w:r>
      <w:r w:rsidRPr="008777CB">
        <w:t>вида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оборудования</w:t>
      </w:r>
      <w:r w:rsidR="008777CB" w:rsidRPr="008777CB">
        <w:t>:</w:t>
      </w:r>
    </w:p>
    <w:p w:rsidR="008777CB" w:rsidRPr="008777CB" w:rsidRDefault="00185753" w:rsidP="00B463D5">
      <w:pPr>
        <w:widowControl w:val="0"/>
        <w:shd w:val="clear" w:color="auto" w:fill="FFFFFF"/>
        <w:ind w:firstLine="709"/>
      </w:pPr>
      <w:r w:rsidRPr="008777CB">
        <w:t>1.</w:t>
      </w:r>
      <w:r w:rsidR="008777CB" w:rsidRPr="008777CB">
        <w:t xml:space="preserve"> </w:t>
      </w:r>
      <w:r w:rsidRPr="008777CB">
        <w:t>теоретическая</w:t>
      </w:r>
      <w:r w:rsidR="008777CB">
        <w:t xml:space="preserve"> (</w:t>
      </w:r>
      <w:r w:rsidRPr="008777CB">
        <w:t>П</w:t>
      </w:r>
      <w:r w:rsidRPr="008777CB">
        <w:rPr>
          <w:vertAlign w:val="subscript"/>
        </w:rPr>
        <w:t>Т</w:t>
      </w:r>
      <w:r w:rsidR="008777CB" w:rsidRPr="008777CB">
        <w:t xml:space="preserve">) - </w:t>
      </w:r>
      <w:r w:rsidRPr="008777CB">
        <w:t>паспортная</w:t>
      </w:r>
      <w:r w:rsidR="008777CB" w:rsidRPr="008777CB">
        <w:t>;</w:t>
      </w:r>
    </w:p>
    <w:p w:rsidR="008777CB" w:rsidRPr="008777CB" w:rsidRDefault="00185753" w:rsidP="00B463D5">
      <w:pPr>
        <w:widowControl w:val="0"/>
        <w:shd w:val="clear" w:color="auto" w:fill="FFFFFF"/>
        <w:ind w:firstLine="709"/>
      </w:pPr>
      <w:r w:rsidRPr="008777CB">
        <w:t>2.</w:t>
      </w:r>
      <w:r w:rsidR="008777CB" w:rsidRPr="008777CB">
        <w:t xml:space="preserve"> </w:t>
      </w:r>
      <w:r w:rsidRPr="008777CB">
        <w:t>техническая</w:t>
      </w:r>
      <w:r w:rsidR="008777CB">
        <w:t xml:space="preserve"> (</w:t>
      </w:r>
      <w:r w:rsidRPr="008777CB">
        <w:rPr>
          <w:lang w:val="en-US"/>
        </w:rPr>
        <w:t>N</w:t>
      </w:r>
      <w:r w:rsidRPr="008777CB">
        <w:rPr>
          <w:vertAlign w:val="subscript"/>
        </w:rPr>
        <w:t>Т</w:t>
      </w:r>
      <w:r w:rsidR="008777CB" w:rsidRPr="008777CB">
        <w:t>);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t>3.</w:t>
      </w:r>
      <w:r w:rsidR="008777CB" w:rsidRPr="008777CB">
        <w:t xml:space="preserve"> </w:t>
      </w:r>
      <w:r w:rsidRPr="008777CB">
        <w:t>эксплуатационная</w:t>
      </w:r>
      <w:r w:rsidR="008777CB">
        <w:t xml:space="preserve"> (</w:t>
      </w:r>
      <w:r w:rsidRPr="008777CB">
        <w:t>Пэ</w:t>
      </w:r>
      <w:r w:rsidR="008777CB" w:rsidRPr="008777CB">
        <w:t>).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rPr>
          <w:i/>
          <w:iCs/>
        </w:rPr>
        <w:t>Теоретическая</w:t>
      </w:r>
      <w:r w:rsidR="008777CB">
        <w:rPr>
          <w:i/>
          <w:iCs/>
        </w:rPr>
        <w:t xml:space="preserve"> (</w:t>
      </w:r>
      <w:r w:rsidRPr="008777CB">
        <w:rPr>
          <w:i/>
          <w:iCs/>
        </w:rPr>
        <w:t>паспортная</w:t>
      </w:r>
      <w:r w:rsidR="008777CB" w:rsidRPr="008777CB">
        <w:rPr>
          <w:i/>
          <w:iCs/>
        </w:rPr>
        <w:t xml:space="preserve">) </w:t>
      </w:r>
      <w:r w:rsidRPr="008777CB">
        <w:t>производительность</w:t>
      </w:r>
      <w:r w:rsidR="008777CB" w:rsidRPr="008777CB">
        <w:t xml:space="preserve"> </w:t>
      </w:r>
      <w:r w:rsidRPr="008777CB">
        <w:t>оборудования</w:t>
      </w:r>
      <w:r w:rsidR="008777CB">
        <w:t xml:space="preserve"> (</w:t>
      </w:r>
      <w:r w:rsidRPr="008777CB">
        <w:t>Пт</w:t>
      </w:r>
      <w:r w:rsidR="008777CB" w:rsidRPr="008777CB">
        <w:t xml:space="preserve">) </w:t>
      </w:r>
      <w:r w:rsidRPr="008777CB">
        <w:t>определяется</w:t>
      </w:r>
      <w:r w:rsidR="008777CB" w:rsidRPr="008777CB">
        <w:t xml:space="preserve"> </w:t>
      </w:r>
      <w:r w:rsidRPr="008777CB">
        <w:t>количеством</w:t>
      </w:r>
      <w:r w:rsidR="008777CB" w:rsidRPr="008777CB">
        <w:t xml:space="preserve"> </w:t>
      </w:r>
      <w:r w:rsidRPr="008777CB">
        <w:t>единиц</w:t>
      </w:r>
      <w:r w:rsidR="008777CB" w:rsidRPr="008777CB">
        <w:t xml:space="preserve"> </w:t>
      </w:r>
      <w:r w:rsidRPr="008777CB">
        <w:t>качественной</w:t>
      </w:r>
      <w:r w:rsidR="008777CB" w:rsidRPr="008777CB">
        <w:t xml:space="preserve"> </w:t>
      </w:r>
      <w:r w:rsidRPr="008777CB">
        <w:t>продукции,</w:t>
      </w:r>
      <w:r w:rsidR="008777CB" w:rsidRPr="008777CB">
        <w:t xml:space="preserve"> </w:t>
      </w:r>
      <w:r w:rsidRPr="008777CB">
        <w:t>которое</w:t>
      </w:r>
      <w:r w:rsidR="008777CB" w:rsidRPr="008777CB">
        <w:t xml:space="preserve"> </w:t>
      </w:r>
      <w:r w:rsidRPr="008777CB">
        <w:t>способна</w:t>
      </w:r>
      <w:r w:rsidR="008777CB" w:rsidRPr="008777CB">
        <w:t xml:space="preserve"> </w:t>
      </w:r>
      <w:r w:rsidRPr="008777CB">
        <w:t>выпустить</w:t>
      </w:r>
      <w:r w:rsidR="008777CB" w:rsidRPr="008777CB">
        <w:t xml:space="preserve"> </w:t>
      </w:r>
      <w:r w:rsidRPr="008777CB">
        <w:t>машина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единицу</w:t>
      </w:r>
      <w:r w:rsidR="008777CB" w:rsidRPr="008777CB">
        <w:t xml:space="preserve"> </w:t>
      </w:r>
      <w:r w:rsidRPr="008777CB">
        <w:t>времени</w:t>
      </w:r>
      <w:r w:rsidR="008777CB">
        <w:t xml:space="preserve"> (</w:t>
      </w:r>
      <w:r w:rsidRPr="008777CB">
        <w:t>сутки,</w:t>
      </w:r>
      <w:r w:rsidR="008777CB" w:rsidRPr="008777CB">
        <w:t xml:space="preserve"> </w:t>
      </w:r>
      <w:r w:rsidRPr="008777CB">
        <w:t>смену,</w:t>
      </w:r>
      <w:r w:rsidR="008777CB" w:rsidRPr="008777CB">
        <w:t xml:space="preserve"> </w:t>
      </w:r>
      <w:r w:rsidRPr="008777CB">
        <w:t>час</w:t>
      </w:r>
      <w:r w:rsidR="008777CB" w:rsidRPr="008777CB">
        <w:t xml:space="preserve">) </w:t>
      </w:r>
      <w:r w:rsidRPr="008777CB">
        <w:t>при</w:t>
      </w:r>
      <w:r w:rsidR="008777CB" w:rsidRPr="008777CB">
        <w:t xml:space="preserve"> </w:t>
      </w:r>
      <w:r w:rsidRPr="008777CB">
        <w:t>ее</w:t>
      </w:r>
      <w:r w:rsidR="008777CB" w:rsidRPr="008777CB">
        <w:t xml:space="preserve"> </w:t>
      </w:r>
      <w:r w:rsidRPr="008777CB">
        <w:t>непрерывной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работе.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rPr>
          <w:i/>
          <w:iCs/>
        </w:rPr>
        <w:t>Техническая</w:t>
      </w:r>
      <w:r w:rsidR="008777CB" w:rsidRPr="008777CB">
        <w:rPr>
          <w:i/>
          <w:iCs/>
        </w:rPr>
        <w:t xml:space="preserve"> </w:t>
      </w:r>
      <w:r w:rsidRPr="008777CB">
        <w:t>производительность</w:t>
      </w:r>
      <w:r w:rsidR="008777CB" w:rsidRPr="008777CB">
        <w:t xml:space="preserve"> </w:t>
      </w:r>
      <w:r w:rsidRPr="008777CB">
        <w:t>оборудования</w:t>
      </w:r>
      <w:r w:rsidR="008777CB" w:rsidRPr="008777CB">
        <w:t xml:space="preserve"> - </w:t>
      </w:r>
      <w:r w:rsidRPr="008777CB">
        <w:t>количество</w:t>
      </w:r>
      <w:r w:rsidR="008777CB" w:rsidRPr="008777CB">
        <w:t xml:space="preserve"> </w:t>
      </w:r>
      <w:r w:rsidRPr="008777CB">
        <w:t>качественной</w:t>
      </w:r>
      <w:r w:rsidR="008777CB" w:rsidRPr="008777CB">
        <w:t xml:space="preserve"> </w:t>
      </w:r>
      <w:r w:rsidRPr="008777CB">
        <w:t>продукции,</w:t>
      </w:r>
      <w:r w:rsidR="008777CB" w:rsidRPr="008777CB">
        <w:t xml:space="preserve"> </w:t>
      </w:r>
      <w:r w:rsidRPr="008777CB">
        <w:t>вырабатываемой</w:t>
      </w:r>
      <w:r w:rsidR="008777CB" w:rsidRPr="008777CB">
        <w:t xml:space="preserve"> </w:t>
      </w:r>
      <w:r w:rsidRPr="008777CB">
        <w:t>им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единицу</w:t>
      </w:r>
      <w:r w:rsidR="008777CB" w:rsidRPr="008777CB">
        <w:t xml:space="preserve"> </w:t>
      </w:r>
      <w:r w:rsidRPr="008777CB">
        <w:t>времени</w:t>
      </w:r>
      <w:r w:rsidR="008777CB">
        <w:t xml:space="preserve"> (</w:t>
      </w:r>
      <w:r w:rsidRPr="008777CB">
        <w:t>сутки,</w:t>
      </w:r>
      <w:r w:rsidR="008777CB" w:rsidRPr="008777CB">
        <w:t xml:space="preserve"> </w:t>
      </w:r>
      <w:r w:rsidRPr="008777CB">
        <w:t>смену,</w:t>
      </w:r>
      <w:r w:rsidR="008777CB" w:rsidRPr="008777CB">
        <w:t xml:space="preserve"> </w:t>
      </w:r>
      <w:r w:rsidRPr="008777CB">
        <w:t>час</w:t>
      </w:r>
      <w:r w:rsidR="008777CB" w:rsidRPr="008777CB">
        <w:t xml:space="preserve">), </w:t>
      </w:r>
      <w:r w:rsidRPr="008777CB">
        <w:t>при</w:t>
      </w:r>
      <w:r w:rsidR="008777CB" w:rsidRPr="008777CB">
        <w:t xml:space="preserve"> </w:t>
      </w:r>
      <w:r w:rsidRPr="008777CB">
        <w:t>оптимальных</w:t>
      </w:r>
      <w:r w:rsidR="008777CB" w:rsidRPr="008777CB">
        <w:t xml:space="preserve"> </w:t>
      </w:r>
      <w:r w:rsidRPr="008777CB">
        <w:t>организационно-технических</w:t>
      </w:r>
      <w:r w:rsidR="008777CB" w:rsidRPr="008777CB">
        <w:t xml:space="preserve"> </w:t>
      </w:r>
      <w:r w:rsidRPr="008777CB">
        <w:t>условиях</w:t>
      </w:r>
      <w:r w:rsidR="008777CB" w:rsidRPr="008777CB">
        <w:t xml:space="preserve"> </w:t>
      </w:r>
      <w:r w:rsidRPr="008777CB">
        <w:t>используется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расчета</w:t>
      </w:r>
      <w:r w:rsidR="008777CB" w:rsidRPr="008777CB">
        <w:t xml:space="preserve"> </w:t>
      </w:r>
      <w:r w:rsidRPr="008777CB">
        <w:rPr>
          <w:i/>
          <w:iCs/>
        </w:rPr>
        <w:t>производственной</w:t>
      </w:r>
      <w:r w:rsidR="008777CB" w:rsidRPr="008777CB">
        <w:rPr>
          <w:i/>
          <w:iCs/>
        </w:rPr>
        <w:t xml:space="preserve"> </w:t>
      </w:r>
      <w:r w:rsidRPr="008777CB">
        <w:rPr>
          <w:i/>
          <w:iCs/>
        </w:rPr>
        <w:t>мощности.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t>Расчет</w:t>
      </w:r>
      <w:r w:rsidR="008777CB" w:rsidRPr="008777CB">
        <w:t xml:space="preserve"> </w:t>
      </w:r>
      <w:r w:rsidRPr="008777CB">
        <w:t>технической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оборудования</w:t>
      </w:r>
      <w:r w:rsidR="008777CB" w:rsidRPr="008777CB">
        <w:t xml:space="preserve"> </w:t>
      </w:r>
      <w:r w:rsidRPr="008777CB">
        <w:t>осуществляется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основе</w:t>
      </w:r>
      <w:r w:rsidR="008777CB" w:rsidRPr="008777CB">
        <w:t xml:space="preserve"> </w:t>
      </w:r>
      <w:r w:rsidRPr="008777CB">
        <w:t>теоретической</w:t>
      </w:r>
      <w:r w:rsidR="008777CB" w:rsidRPr="008777CB">
        <w:t xml:space="preserve"> </w:t>
      </w:r>
      <w:r w:rsidRPr="008777CB">
        <w:t>производительности</w:t>
      </w:r>
      <w:r w:rsidR="008777CB">
        <w:t xml:space="preserve"> (</w:t>
      </w:r>
      <w:r w:rsidRPr="008777CB">
        <w:t>Пт</w:t>
      </w:r>
      <w:r w:rsidR="008777CB" w:rsidRPr="008777CB">
        <w:t xml:space="preserve">) </w:t>
      </w:r>
      <w:r w:rsidRPr="008777CB">
        <w:t>и</w:t>
      </w:r>
      <w:r w:rsidR="008777CB" w:rsidRPr="008777CB">
        <w:t xml:space="preserve"> </w:t>
      </w:r>
      <w:r w:rsidRPr="008777CB">
        <w:t>интегрального</w:t>
      </w:r>
      <w:r w:rsidR="008777CB" w:rsidRPr="008777CB">
        <w:t xml:space="preserve"> </w:t>
      </w:r>
      <w:r w:rsidRPr="008777CB">
        <w:t>коэффициента</w:t>
      </w:r>
      <w:r w:rsidR="008777CB" w:rsidRPr="008777CB">
        <w:t xml:space="preserve"> </w:t>
      </w:r>
      <w:r w:rsidRPr="008777CB">
        <w:t>его</w:t>
      </w:r>
      <w:r w:rsidR="008777CB" w:rsidRPr="008777CB">
        <w:t xml:space="preserve"> </w:t>
      </w:r>
      <w:r w:rsidRPr="008777CB">
        <w:t>использования</w:t>
      </w:r>
      <w:r w:rsidR="008777CB">
        <w:t xml:space="preserve"> (</w:t>
      </w:r>
      <w:r w:rsidRPr="008777CB">
        <w:t>Км</w:t>
      </w:r>
      <w:r w:rsidR="008777CB" w:rsidRPr="008777CB">
        <w:t xml:space="preserve"> </w:t>
      </w:r>
      <w:r w:rsidRPr="008777CB">
        <w:t>*</w:t>
      </w:r>
      <w:r w:rsidR="008777CB" w:rsidRPr="008777CB">
        <w:t xml:space="preserve"> </w:t>
      </w:r>
      <w:r w:rsidRPr="008777CB">
        <w:t>Кпв</w:t>
      </w:r>
      <w:r w:rsidR="008777CB" w:rsidRPr="008777CB">
        <w:t>).</w:t>
      </w:r>
    </w:p>
    <w:p w:rsidR="008777CB" w:rsidRDefault="008777CB" w:rsidP="00B463D5">
      <w:pPr>
        <w:widowControl w:val="0"/>
        <w:shd w:val="clear" w:color="auto" w:fill="FFFFFF"/>
        <w:ind w:firstLine="709"/>
        <w:rPr>
          <w:b/>
          <w:bCs/>
          <w:w w:val="120"/>
        </w:rPr>
      </w:pP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rPr>
          <w:b/>
          <w:bCs/>
          <w:w w:val="120"/>
          <w:lang w:val="en-US"/>
        </w:rPr>
        <w:t>N</w:t>
      </w:r>
      <w:r w:rsidRPr="008777CB">
        <w:rPr>
          <w:b/>
          <w:bCs/>
          <w:w w:val="120"/>
        </w:rPr>
        <w:t>т</w:t>
      </w:r>
      <w:r w:rsidR="008777CB" w:rsidRPr="008777CB">
        <w:rPr>
          <w:b/>
          <w:bCs/>
          <w:w w:val="120"/>
        </w:rPr>
        <w:t xml:space="preserve"> </w:t>
      </w:r>
      <w:r w:rsidRPr="008777CB">
        <w:rPr>
          <w:b/>
          <w:bCs/>
          <w:w w:val="120"/>
        </w:rPr>
        <w:t>=</w:t>
      </w:r>
      <w:r w:rsidR="008777CB" w:rsidRPr="008777CB">
        <w:rPr>
          <w:b/>
          <w:bCs/>
          <w:w w:val="120"/>
        </w:rPr>
        <w:t xml:space="preserve"> </w:t>
      </w:r>
      <w:r w:rsidRPr="008777CB">
        <w:rPr>
          <w:b/>
          <w:bCs/>
          <w:w w:val="120"/>
        </w:rPr>
        <w:t>Пт</w:t>
      </w:r>
      <w:r w:rsidR="008777CB" w:rsidRPr="008777CB">
        <w:rPr>
          <w:b/>
          <w:bCs/>
          <w:w w:val="120"/>
        </w:rPr>
        <w:t xml:space="preserve"> </w:t>
      </w:r>
      <w:r w:rsidRPr="008777CB">
        <w:rPr>
          <w:b/>
          <w:bCs/>
          <w:w w:val="120"/>
        </w:rPr>
        <w:t>*</w:t>
      </w:r>
      <w:r w:rsidR="008777CB" w:rsidRPr="008777CB">
        <w:rPr>
          <w:b/>
          <w:bCs/>
          <w:w w:val="120"/>
        </w:rPr>
        <w:t xml:space="preserve"> </w:t>
      </w:r>
      <w:r w:rsidRPr="008777CB">
        <w:rPr>
          <w:b/>
          <w:bCs/>
          <w:w w:val="120"/>
        </w:rPr>
        <w:t>Км</w:t>
      </w:r>
      <w:r w:rsidR="008777CB" w:rsidRPr="008777CB">
        <w:rPr>
          <w:b/>
          <w:bCs/>
          <w:w w:val="120"/>
        </w:rPr>
        <w:t xml:space="preserve"> </w:t>
      </w:r>
      <w:r w:rsidRPr="008777CB">
        <w:rPr>
          <w:b/>
          <w:bCs/>
          <w:w w:val="120"/>
        </w:rPr>
        <w:t>*</w:t>
      </w:r>
      <w:r w:rsidR="008777CB" w:rsidRPr="008777CB">
        <w:rPr>
          <w:b/>
          <w:bCs/>
          <w:w w:val="120"/>
        </w:rPr>
        <w:t xml:space="preserve"> </w:t>
      </w:r>
      <w:r w:rsidRPr="008777CB">
        <w:rPr>
          <w:b/>
          <w:bCs/>
          <w:w w:val="120"/>
        </w:rPr>
        <w:t>Кпв</w:t>
      </w:r>
    </w:p>
    <w:p w:rsidR="008777CB" w:rsidRDefault="008777CB" w:rsidP="00B463D5">
      <w:pPr>
        <w:widowControl w:val="0"/>
        <w:shd w:val="clear" w:color="auto" w:fill="FFFFFF"/>
        <w:ind w:firstLine="709"/>
      </w:pPr>
    </w:p>
    <w:p w:rsidR="008777CB" w:rsidRPr="008777CB" w:rsidRDefault="00185753" w:rsidP="00B463D5">
      <w:pPr>
        <w:widowControl w:val="0"/>
        <w:shd w:val="clear" w:color="auto" w:fill="FFFFFF"/>
        <w:ind w:firstLine="709"/>
      </w:pPr>
      <w:r w:rsidRPr="008777CB">
        <w:t>где</w:t>
      </w:r>
      <w:r w:rsidR="008777CB" w:rsidRPr="008777CB">
        <w:t xml:space="preserve">: </w:t>
      </w:r>
      <w:r w:rsidRPr="008777CB">
        <w:t>Км</w:t>
      </w:r>
      <w:r w:rsidR="008777CB" w:rsidRPr="008777CB">
        <w:t xml:space="preserve"> - </w:t>
      </w:r>
      <w:r w:rsidRPr="008777CB">
        <w:t>коэффициент,</w:t>
      </w:r>
      <w:r w:rsidR="008777CB" w:rsidRPr="008777CB">
        <w:t xml:space="preserve"> </w:t>
      </w:r>
      <w:r w:rsidRPr="008777CB">
        <w:t>учитывающий</w:t>
      </w:r>
      <w:r w:rsidR="008777CB" w:rsidRPr="008777CB">
        <w:t xml:space="preserve"> </w:t>
      </w:r>
      <w:r w:rsidRPr="008777CB">
        <w:t>неполное</w:t>
      </w:r>
      <w:r w:rsidR="008777CB" w:rsidRPr="008777CB">
        <w:t xml:space="preserve"> </w:t>
      </w:r>
      <w:r w:rsidRPr="008777CB">
        <w:t>использование</w:t>
      </w:r>
      <w:r w:rsidR="008777CB" w:rsidRPr="008777CB">
        <w:t xml:space="preserve"> </w:t>
      </w:r>
      <w:r w:rsidRPr="008777CB">
        <w:t>мощности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техническим</w:t>
      </w:r>
      <w:r w:rsidR="008777CB" w:rsidRPr="008777CB">
        <w:t xml:space="preserve"> </w:t>
      </w:r>
      <w:r w:rsidRPr="008777CB">
        <w:t>причинам,</w:t>
      </w:r>
      <w:r w:rsidR="008777CB" w:rsidRPr="008777CB">
        <w:t xml:space="preserve"> </w:t>
      </w:r>
      <w:r w:rsidRPr="008777CB">
        <w:t>зависящим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конструкции</w:t>
      </w:r>
      <w:r w:rsidR="008777CB" w:rsidRPr="008777CB">
        <w:t xml:space="preserve"> </w:t>
      </w:r>
      <w:r w:rsidRPr="008777CB">
        <w:t>машины</w:t>
      </w:r>
      <w:r w:rsidR="008777CB">
        <w:t xml:space="preserve"> (</w:t>
      </w:r>
      <w:r w:rsidRPr="008777CB">
        <w:t>интенсивный</w:t>
      </w:r>
      <w:r w:rsidR="008777CB" w:rsidRPr="008777CB">
        <w:t>);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t>Кпв</w:t>
      </w:r>
      <w:r w:rsidR="008777CB" w:rsidRPr="008777CB">
        <w:t xml:space="preserve"> - </w:t>
      </w:r>
      <w:r w:rsidRPr="008777CB">
        <w:t>коэффициент</w:t>
      </w:r>
      <w:r w:rsidR="008777CB" w:rsidRPr="008777CB">
        <w:t xml:space="preserve"> </w:t>
      </w:r>
      <w:r w:rsidRPr="008777CB">
        <w:t>полезного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оборудования,</w:t>
      </w:r>
      <w:r w:rsidR="008777CB" w:rsidRPr="008777CB">
        <w:t xml:space="preserve"> </w:t>
      </w:r>
      <w:r w:rsidRPr="008777CB">
        <w:t>учитывающий</w:t>
      </w:r>
      <w:r w:rsidR="008777CB" w:rsidRPr="008777CB">
        <w:t xml:space="preserve"> </w:t>
      </w:r>
      <w:r w:rsidRPr="008777CB">
        <w:t>режим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оборудования</w:t>
      </w:r>
      <w:r w:rsidR="008777CB">
        <w:t xml:space="preserve"> (</w:t>
      </w:r>
      <w:r w:rsidRPr="008777CB">
        <w:t>экстенсивный</w:t>
      </w:r>
      <w:r w:rsidR="008777CB" w:rsidRPr="008777CB">
        <w:t>).</w:t>
      </w:r>
    </w:p>
    <w:p w:rsidR="008777CB" w:rsidRDefault="008777CB" w:rsidP="00B463D5">
      <w:pPr>
        <w:widowControl w:val="0"/>
        <w:shd w:val="clear" w:color="auto" w:fill="FFFFFF"/>
        <w:ind w:firstLine="709"/>
        <w:rPr>
          <w:b/>
          <w:bCs/>
        </w:rPr>
      </w:pPr>
    </w:p>
    <w:p w:rsidR="00185753" w:rsidRPr="008777CB" w:rsidRDefault="00185753" w:rsidP="00B463D5">
      <w:pPr>
        <w:widowControl w:val="0"/>
        <w:shd w:val="clear" w:color="auto" w:fill="FFFFFF"/>
        <w:ind w:firstLine="709"/>
        <w:rPr>
          <w:b/>
          <w:bCs/>
        </w:rPr>
      </w:pPr>
      <w:r w:rsidRPr="008777CB">
        <w:rPr>
          <w:b/>
          <w:bCs/>
        </w:rPr>
        <w:t>Км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=</w:t>
      </w:r>
      <w:r w:rsidR="008777CB">
        <w:rPr>
          <w:b/>
          <w:bCs/>
        </w:rPr>
        <w:t xml:space="preserve"> (</w:t>
      </w:r>
      <w:r w:rsidRPr="008777CB">
        <w:rPr>
          <w:b/>
          <w:bCs/>
        </w:rPr>
        <w:t>Пт</w:t>
      </w:r>
      <w:r w:rsidR="008777CB" w:rsidRPr="008777CB">
        <w:rPr>
          <w:b/>
          <w:bCs/>
        </w:rPr>
        <w:t xml:space="preserve"> - </w:t>
      </w:r>
      <w:r w:rsidRPr="008777CB">
        <w:rPr>
          <w:b/>
          <w:bCs/>
        </w:rPr>
        <w:t>Σн</w:t>
      </w:r>
      <w:r w:rsidR="008777CB" w:rsidRPr="008777CB">
        <w:rPr>
          <w:b/>
          <w:bCs/>
        </w:rPr>
        <w:t xml:space="preserve">) </w:t>
      </w:r>
      <w:r w:rsidRPr="008777CB">
        <w:rPr>
          <w:b/>
          <w:bCs/>
        </w:rPr>
        <w:t>/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Пт,</w:t>
      </w:r>
    </w:p>
    <w:p w:rsidR="008777CB" w:rsidRDefault="008777CB" w:rsidP="00B463D5">
      <w:pPr>
        <w:widowControl w:val="0"/>
        <w:shd w:val="clear" w:color="auto" w:fill="FFFFFF"/>
        <w:ind w:firstLine="709"/>
      </w:pP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t>где</w:t>
      </w:r>
      <w:r w:rsidR="008777CB" w:rsidRPr="008777CB">
        <w:t xml:space="preserve">: </w:t>
      </w:r>
      <w:r w:rsidRPr="008777CB">
        <w:t>Σн</w:t>
      </w:r>
      <w:r w:rsidR="008777CB" w:rsidRPr="008777CB">
        <w:t xml:space="preserve"> - </w:t>
      </w:r>
      <w:r w:rsidRPr="008777CB">
        <w:t>сумма</w:t>
      </w:r>
      <w:r w:rsidR="008777CB" w:rsidRPr="008777CB">
        <w:t xml:space="preserve"> </w:t>
      </w:r>
      <w:r w:rsidRPr="008777CB">
        <w:t>неустранимых</w:t>
      </w:r>
      <w:r w:rsidR="008777CB" w:rsidRPr="008777CB">
        <w:t xml:space="preserve"> </w:t>
      </w:r>
      <w:r w:rsidRPr="008777CB">
        <w:t>потерь</w:t>
      </w:r>
      <w:r w:rsidR="008777CB" w:rsidRPr="008777CB">
        <w:t xml:space="preserve"> </w:t>
      </w:r>
      <w:r w:rsidRPr="008777CB">
        <w:t>мощности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причинам,</w:t>
      </w:r>
      <w:r w:rsidR="008777CB" w:rsidRPr="008777CB">
        <w:t xml:space="preserve"> </w:t>
      </w:r>
      <w:r w:rsidRPr="008777CB">
        <w:t>зависящим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конструкции</w:t>
      </w:r>
      <w:r w:rsidR="008777CB" w:rsidRPr="008777CB">
        <w:t xml:space="preserve"> </w:t>
      </w:r>
      <w:r w:rsidRPr="008777CB">
        <w:t>машин,</w:t>
      </w:r>
      <w:r w:rsidR="008777CB" w:rsidRPr="008777CB">
        <w:t xml:space="preserve"> </w:t>
      </w:r>
      <w:r w:rsidRPr="008777CB">
        <w:t>натуральные</w:t>
      </w:r>
      <w:r w:rsidR="008777CB" w:rsidRPr="008777CB">
        <w:t xml:space="preserve"> </w:t>
      </w:r>
      <w:r w:rsidRPr="008777CB">
        <w:t>единицы.</w:t>
      </w:r>
    </w:p>
    <w:p w:rsidR="008777CB" w:rsidRDefault="008777CB" w:rsidP="00B463D5">
      <w:pPr>
        <w:widowControl w:val="0"/>
        <w:shd w:val="clear" w:color="auto" w:fill="FFFFFF"/>
        <w:ind w:firstLine="709"/>
        <w:rPr>
          <w:b/>
          <w:bCs/>
        </w:rPr>
      </w:pPr>
    </w:p>
    <w:p w:rsidR="00185753" w:rsidRPr="008777CB" w:rsidRDefault="00185753" w:rsidP="00B463D5">
      <w:pPr>
        <w:widowControl w:val="0"/>
        <w:shd w:val="clear" w:color="auto" w:fill="FFFFFF"/>
        <w:ind w:firstLine="709"/>
        <w:rPr>
          <w:b/>
          <w:bCs/>
        </w:rPr>
      </w:pPr>
      <w:r w:rsidRPr="008777CB">
        <w:rPr>
          <w:b/>
          <w:bCs/>
        </w:rPr>
        <w:t>Кпв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=</w:t>
      </w:r>
      <w:r w:rsidR="008777CB">
        <w:rPr>
          <w:b/>
          <w:bCs/>
        </w:rPr>
        <w:t xml:space="preserve"> (</w:t>
      </w:r>
      <w:r w:rsidRPr="008777CB">
        <w:rPr>
          <w:b/>
          <w:bCs/>
        </w:rPr>
        <w:t>Тсм</w:t>
      </w:r>
      <w:r w:rsidR="008777CB" w:rsidRPr="008777CB">
        <w:rPr>
          <w:b/>
          <w:bCs/>
        </w:rPr>
        <w:t xml:space="preserve"> - </w:t>
      </w:r>
      <w:r w:rsidRPr="008777CB">
        <w:rPr>
          <w:b/>
          <w:bCs/>
          <w:lang w:val="en-US"/>
        </w:rPr>
        <w:t>t</w:t>
      </w:r>
      <w:r w:rsidRPr="008777CB">
        <w:rPr>
          <w:b/>
          <w:bCs/>
          <w:vertAlign w:val="subscript"/>
        </w:rPr>
        <w:t>р</w:t>
      </w:r>
      <w:r w:rsidRPr="008777CB">
        <w:rPr>
          <w:b/>
          <w:bCs/>
          <w:vertAlign w:val="subscript"/>
          <w:lang w:val="en-US"/>
        </w:rPr>
        <w:t>n</w:t>
      </w:r>
      <w:r w:rsidR="008777CB" w:rsidRPr="008777CB">
        <w:rPr>
          <w:b/>
          <w:bCs/>
        </w:rPr>
        <w:t xml:space="preserve">) </w:t>
      </w:r>
      <w:r w:rsidRPr="008777CB">
        <w:rPr>
          <w:b/>
          <w:bCs/>
        </w:rPr>
        <w:t>/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Тсм,</w:t>
      </w:r>
    </w:p>
    <w:p w:rsidR="008777CB" w:rsidRDefault="008777CB" w:rsidP="00B463D5">
      <w:pPr>
        <w:widowControl w:val="0"/>
        <w:shd w:val="clear" w:color="auto" w:fill="FFFFFF"/>
        <w:ind w:firstLine="709"/>
      </w:pP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t>где</w:t>
      </w:r>
      <w:r w:rsidR="008777CB" w:rsidRPr="008777CB">
        <w:t xml:space="preserve">: </w:t>
      </w:r>
      <w:r w:rsidRPr="008777CB">
        <w:t>Тсм</w:t>
      </w:r>
      <w:r w:rsidR="008777CB" w:rsidRPr="008777CB">
        <w:t xml:space="preserve"> - </w:t>
      </w:r>
      <w:r w:rsidRPr="008777CB">
        <w:t>время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оборудования</w:t>
      </w:r>
      <w:r w:rsidR="008777CB" w:rsidRPr="008777CB">
        <w:t xml:space="preserve"> </w:t>
      </w:r>
      <w:r w:rsidRPr="008777CB">
        <w:t>за</w:t>
      </w:r>
      <w:r w:rsidR="008777CB" w:rsidRPr="008777CB">
        <w:t xml:space="preserve"> </w:t>
      </w:r>
      <w:r w:rsidRPr="008777CB">
        <w:t>сутки</w:t>
      </w:r>
      <w:r w:rsidR="008777CB">
        <w:t xml:space="preserve"> (</w:t>
      </w:r>
      <w:r w:rsidRPr="008777CB">
        <w:t>смену</w:t>
      </w:r>
      <w:r w:rsidR="008777CB" w:rsidRPr="008777CB">
        <w:t xml:space="preserve">), </w:t>
      </w:r>
      <w:r w:rsidRPr="008777CB">
        <w:t>мин.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rPr>
          <w:lang w:val="en-US"/>
        </w:rPr>
        <w:t>t</w:t>
      </w:r>
      <w:r w:rsidRPr="008777CB">
        <w:rPr>
          <w:vertAlign w:val="subscript"/>
        </w:rPr>
        <w:t>р</w:t>
      </w:r>
      <w:r w:rsidRPr="008777CB">
        <w:rPr>
          <w:vertAlign w:val="subscript"/>
          <w:lang w:val="en-US"/>
        </w:rPr>
        <w:t>n</w:t>
      </w:r>
      <w:r w:rsidR="008777CB" w:rsidRPr="008777CB">
        <w:t xml:space="preserve"> - </w:t>
      </w:r>
      <w:r w:rsidRPr="008777CB">
        <w:t>время</w:t>
      </w:r>
      <w:r w:rsidR="008777CB" w:rsidRPr="008777CB">
        <w:t xml:space="preserve"> </w:t>
      </w:r>
      <w:r w:rsidRPr="008777CB">
        <w:t>регламентированных</w:t>
      </w:r>
      <w:r w:rsidR="008777CB" w:rsidRPr="008777CB">
        <w:t xml:space="preserve"> </w:t>
      </w:r>
      <w:r w:rsidRPr="008777CB">
        <w:t>перерывов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течение</w:t>
      </w:r>
      <w:r w:rsidR="008777CB" w:rsidRPr="008777CB">
        <w:t xml:space="preserve"> </w:t>
      </w:r>
      <w:r w:rsidRPr="008777CB">
        <w:t>суток</w:t>
      </w:r>
      <w:r w:rsidR="008777CB">
        <w:t xml:space="preserve"> (</w:t>
      </w:r>
      <w:r w:rsidRPr="008777CB">
        <w:t>смены</w:t>
      </w:r>
      <w:r w:rsidR="008777CB" w:rsidRPr="008777CB">
        <w:t xml:space="preserve">), </w:t>
      </w:r>
      <w:r w:rsidRPr="008777CB">
        <w:t>мин.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rPr>
          <w:i/>
          <w:iCs/>
        </w:rPr>
        <w:t>Эксплуатационная</w:t>
      </w:r>
      <w:r w:rsidR="008777CB" w:rsidRPr="008777CB">
        <w:rPr>
          <w:i/>
          <w:iCs/>
        </w:rPr>
        <w:t xml:space="preserve"> </w:t>
      </w:r>
      <w:r w:rsidRPr="008777CB">
        <w:t>производительность</w:t>
      </w:r>
      <w:r w:rsidR="008777CB">
        <w:t xml:space="preserve"> (</w:t>
      </w:r>
      <w:r w:rsidRPr="008777CB">
        <w:t>технико-экономическая</w:t>
      </w:r>
      <w:r w:rsidR="008777CB" w:rsidRPr="008777CB">
        <w:t xml:space="preserve">) </w:t>
      </w:r>
      <w:r w:rsidRPr="008777CB">
        <w:t>применяется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характеристики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оборудования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мощности</w:t>
      </w:r>
      <w:r w:rsidR="008777CB" w:rsidRPr="008777CB">
        <w:t xml:space="preserve"> </w:t>
      </w:r>
      <w:r w:rsidRPr="008777CB">
        <w:t>предприятия.</w:t>
      </w:r>
      <w:r w:rsidR="008777CB" w:rsidRPr="008777CB">
        <w:t xml:space="preserve"> </w:t>
      </w:r>
      <w:r w:rsidRPr="008777CB">
        <w:t>Она</w:t>
      </w:r>
      <w:r w:rsidR="008777CB" w:rsidRPr="008777CB">
        <w:t xml:space="preserve"> </w:t>
      </w:r>
      <w:r w:rsidRPr="008777CB">
        <w:t>определяется</w:t>
      </w:r>
      <w:r w:rsidR="008777CB" w:rsidRPr="008777CB">
        <w:t xml:space="preserve"> </w:t>
      </w:r>
      <w:r w:rsidRPr="008777CB">
        <w:t>количеством</w:t>
      </w:r>
      <w:r w:rsidR="008777CB" w:rsidRPr="008777CB">
        <w:t xml:space="preserve"> </w:t>
      </w:r>
      <w:r w:rsidRPr="008777CB">
        <w:t>продукции,</w:t>
      </w:r>
      <w:r w:rsidR="008777CB" w:rsidRPr="008777CB">
        <w:t xml:space="preserve"> </w:t>
      </w:r>
      <w:r w:rsidRPr="008777CB">
        <w:t>выпускаемой</w:t>
      </w:r>
      <w:r w:rsidR="008777CB" w:rsidRPr="008777CB">
        <w:t xml:space="preserve"> </w:t>
      </w:r>
      <w:r w:rsidRPr="008777CB">
        <w:t>оборудованием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единицу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реальных</w:t>
      </w:r>
      <w:r w:rsidR="008777CB" w:rsidRPr="008777CB">
        <w:t xml:space="preserve"> </w:t>
      </w:r>
      <w:r w:rsidRPr="008777CB">
        <w:t>условиях</w:t>
      </w:r>
      <w:r w:rsidR="008777CB">
        <w:t xml:space="preserve"> (</w:t>
      </w:r>
      <w:r w:rsidRPr="008777CB">
        <w:t>с</w:t>
      </w:r>
      <w:r w:rsidR="008777CB" w:rsidRPr="008777CB">
        <w:t xml:space="preserve"> </w:t>
      </w:r>
      <w:r w:rsidRPr="008777CB">
        <w:t>учетом</w:t>
      </w:r>
      <w:r w:rsidR="008777CB" w:rsidRPr="008777CB">
        <w:t xml:space="preserve"> </w:t>
      </w:r>
      <w:r w:rsidRPr="008777CB">
        <w:t>простоев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потерь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организационно-техническим</w:t>
      </w:r>
      <w:r w:rsidR="008777CB" w:rsidRPr="008777CB">
        <w:t xml:space="preserve"> </w:t>
      </w:r>
      <w:r w:rsidRPr="008777CB">
        <w:t>причинам</w:t>
      </w:r>
      <w:r w:rsidR="008777CB" w:rsidRPr="008777CB">
        <w:t>).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t>Коэффициенты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оборудования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мощности</w:t>
      </w:r>
      <w:r w:rsidR="008777CB" w:rsidRPr="008777CB">
        <w:t xml:space="preserve"> </w:t>
      </w:r>
      <w:r w:rsidRPr="008777CB">
        <w:t>определяются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каждому</w:t>
      </w:r>
      <w:r w:rsidR="008777CB" w:rsidRPr="008777CB">
        <w:t xml:space="preserve"> </w:t>
      </w:r>
      <w:r w:rsidRPr="008777CB">
        <w:t>виду</w:t>
      </w:r>
      <w:r w:rsidR="008777CB" w:rsidRPr="008777CB">
        <w:t xml:space="preserve"> </w:t>
      </w:r>
      <w:r w:rsidRPr="008777CB">
        <w:t>оборудования,</w:t>
      </w:r>
      <w:r w:rsidR="008777CB" w:rsidRPr="008777CB">
        <w:t xml:space="preserve"> </w:t>
      </w:r>
      <w:r w:rsidRPr="008777CB">
        <w:t>а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- </w:t>
      </w:r>
      <w:r w:rsidRPr="008777CB">
        <w:t>на</w:t>
      </w:r>
      <w:r w:rsidR="008777CB" w:rsidRPr="008777CB">
        <w:t xml:space="preserve"> </w:t>
      </w:r>
      <w:r w:rsidRPr="008777CB">
        <w:t>поточную</w:t>
      </w:r>
      <w:r w:rsidR="008777CB" w:rsidRPr="008777CB">
        <w:t xml:space="preserve"> </w:t>
      </w:r>
      <w:r w:rsidRPr="008777CB">
        <w:t>линию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целом.</w:t>
      </w:r>
      <w:r w:rsidR="008777CB" w:rsidRPr="008777CB">
        <w:t xml:space="preserve"> </w:t>
      </w:r>
      <w:r w:rsidRPr="008777CB">
        <w:t>Общий</w:t>
      </w:r>
      <w:r w:rsidR="008777CB">
        <w:t xml:space="preserve"> (</w:t>
      </w:r>
      <w:r w:rsidRPr="008777CB">
        <w:t>интегральный</w:t>
      </w:r>
      <w:r w:rsidR="008777CB" w:rsidRPr="008777CB">
        <w:t xml:space="preserve">) </w:t>
      </w:r>
      <w:r w:rsidRPr="008777CB">
        <w:t>коэффициент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поточной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устанавливается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ведущему</w:t>
      </w:r>
      <w:r w:rsidR="008777CB" w:rsidRPr="008777CB">
        <w:t xml:space="preserve"> </w:t>
      </w:r>
      <w:r w:rsidRPr="008777CB">
        <w:t>оборудованию</w:t>
      </w:r>
      <w:r w:rsidR="008777CB">
        <w:t xml:space="preserve"> (</w:t>
      </w:r>
      <w:r w:rsidRPr="008777CB">
        <w:t>или</w:t>
      </w:r>
      <w:r w:rsidR="008777CB" w:rsidRPr="008777CB">
        <w:t xml:space="preserve"> </w:t>
      </w:r>
      <w:r w:rsidRPr="008777CB">
        <w:t>лимитирующему</w:t>
      </w:r>
      <w:r w:rsidR="008777CB" w:rsidRPr="008777CB">
        <w:t xml:space="preserve">). </w:t>
      </w:r>
      <w:r w:rsidRPr="008777CB">
        <w:t>Производственное</w:t>
      </w:r>
      <w:r w:rsidR="008777CB" w:rsidRPr="008777CB">
        <w:t xml:space="preserve"> </w:t>
      </w:r>
      <w:r w:rsidRPr="008777CB">
        <w:t>задание</w:t>
      </w:r>
      <w:r w:rsidR="008777CB" w:rsidRPr="008777CB">
        <w:t xml:space="preserve"> </w:t>
      </w:r>
      <w:r w:rsidRPr="008777CB">
        <w:t>поточной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количественно</w:t>
      </w:r>
      <w:r w:rsidR="008777CB" w:rsidRPr="008777CB">
        <w:t xml:space="preserve"> </w:t>
      </w:r>
      <w:r w:rsidRPr="008777CB">
        <w:t>равно</w:t>
      </w:r>
      <w:r w:rsidR="008777CB" w:rsidRPr="008777CB">
        <w:t xml:space="preserve"> </w:t>
      </w:r>
      <w:r w:rsidRPr="008777CB">
        <w:t>выходу</w:t>
      </w:r>
      <w:r w:rsidR="008777CB" w:rsidRPr="008777CB">
        <w:t xml:space="preserve"> </w:t>
      </w:r>
      <w:r w:rsidRPr="008777CB">
        <w:t>продукции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последнего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места</w:t>
      </w:r>
      <w:r w:rsidR="008777CB" w:rsidRPr="008777CB">
        <w:t xml:space="preserve"> </w:t>
      </w:r>
      <w:r w:rsidRPr="008777CB">
        <w:t>поточной</w:t>
      </w:r>
      <w:r w:rsidR="008777CB" w:rsidRPr="008777CB">
        <w:t xml:space="preserve"> </w:t>
      </w:r>
      <w:r w:rsidRPr="008777CB">
        <w:t>линии.</w:t>
      </w:r>
      <w:r w:rsidR="008777CB" w:rsidRPr="008777CB">
        <w:t xml:space="preserve"> </w:t>
      </w:r>
      <w:r w:rsidRPr="008777CB">
        <w:t>Поэтому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определении</w:t>
      </w:r>
      <w:r w:rsidR="008777CB" w:rsidRPr="008777CB">
        <w:t xml:space="preserve"> </w:t>
      </w:r>
      <w:r w:rsidRPr="008777CB">
        <w:t>планового</w:t>
      </w:r>
      <w:r w:rsidR="008777CB" w:rsidRPr="008777CB">
        <w:t xml:space="preserve"> </w:t>
      </w:r>
      <w:r w:rsidRPr="008777CB">
        <w:t>задания</w:t>
      </w:r>
      <w:r w:rsidR="008777CB" w:rsidRPr="008777CB">
        <w:t xml:space="preserve"> </w:t>
      </w:r>
      <w:r w:rsidRPr="008777CB">
        <w:t>учитывается</w:t>
      </w:r>
      <w:r w:rsidR="008777CB" w:rsidRPr="008777CB">
        <w:t xml:space="preserve"> </w:t>
      </w:r>
      <w:r w:rsidRPr="008777CB">
        <w:t>эксплуатационная</w:t>
      </w:r>
      <w:r w:rsidR="008777CB" w:rsidRPr="008777CB">
        <w:t xml:space="preserve"> </w:t>
      </w:r>
      <w:r w:rsidRPr="008777CB">
        <w:t>норма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оборудования,</w:t>
      </w:r>
      <w:r w:rsidR="008777CB" w:rsidRPr="008777CB">
        <w:t xml:space="preserve"> </w:t>
      </w:r>
      <w:r w:rsidRPr="008777CB">
        <w:t>которая</w:t>
      </w:r>
      <w:r w:rsidR="008777CB" w:rsidRPr="008777CB">
        <w:t xml:space="preserve"> </w:t>
      </w:r>
      <w:r w:rsidRPr="008777CB">
        <w:t>зависит</w:t>
      </w:r>
      <w:r w:rsidR="008777CB" w:rsidRPr="008777CB">
        <w:t xml:space="preserve"> </w:t>
      </w:r>
      <w:r w:rsidRPr="008777CB">
        <w:t>еще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простоев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организационным</w:t>
      </w:r>
      <w:r w:rsidR="008777CB" w:rsidRPr="008777CB">
        <w:t xml:space="preserve"> </w:t>
      </w:r>
      <w:r w:rsidRPr="008777CB">
        <w:t>причинам,</w:t>
      </w:r>
      <w:r w:rsidR="008777CB" w:rsidRPr="008777CB">
        <w:t xml:space="preserve"> </w:t>
      </w:r>
      <w:r w:rsidRPr="008777CB">
        <w:t>не</w:t>
      </w:r>
      <w:r w:rsidR="008777CB" w:rsidRPr="008777CB">
        <w:t xml:space="preserve"> </w:t>
      </w:r>
      <w:r w:rsidRPr="008777CB">
        <w:t>зависящим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конструкции</w:t>
      </w:r>
      <w:r w:rsidR="008777CB" w:rsidRPr="008777CB">
        <w:t xml:space="preserve"> </w:t>
      </w:r>
      <w:r w:rsidRPr="008777CB">
        <w:t>оборудования.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rPr>
          <w:i/>
          <w:iCs/>
        </w:rPr>
        <w:t>ведущему</w:t>
      </w:r>
      <w:r w:rsidR="008777CB" w:rsidRPr="008777CB">
        <w:rPr>
          <w:i/>
          <w:iCs/>
        </w:rPr>
        <w:t xml:space="preserve"> </w:t>
      </w:r>
      <w:r w:rsidRPr="008777CB">
        <w:t>обычно</w:t>
      </w:r>
      <w:r w:rsidR="008777CB" w:rsidRPr="008777CB">
        <w:t xml:space="preserve"> </w:t>
      </w:r>
      <w:r w:rsidRPr="008777CB">
        <w:t>относят</w:t>
      </w:r>
      <w:r w:rsidR="008777CB" w:rsidRPr="008777CB">
        <w:t xml:space="preserve"> </w:t>
      </w:r>
      <w:r w:rsidRPr="008777CB">
        <w:t>оборудование,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котором</w:t>
      </w:r>
      <w:r w:rsidR="008777CB" w:rsidRPr="008777CB">
        <w:t xml:space="preserve"> </w:t>
      </w:r>
      <w:r w:rsidRPr="008777CB">
        <w:t>обрабатываемый</w:t>
      </w:r>
      <w:r w:rsidR="008777CB" w:rsidRPr="008777CB">
        <w:t xml:space="preserve"> </w:t>
      </w:r>
      <w:r w:rsidRPr="008777CB">
        <w:t>предмет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 </w:t>
      </w:r>
      <w:r w:rsidRPr="008777CB">
        <w:t>становится</w:t>
      </w:r>
      <w:r w:rsidR="008777CB" w:rsidRPr="008777CB">
        <w:t xml:space="preserve"> </w:t>
      </w:r>
      <w:r w:rsidRPr="008777CB">
        <w:t>готовым</w:t>
      </w:r>
      <w:r w:rsidR="008777CB" w:rsidRPr="008777CB">
        <w:t xml:space="preserve"> </w:t>
      </w:r>
      <w:r w:rsidRPr="008777CB">
        <w:t>продуктом</w:t>
      </w:r>
      <w:r w:rsidR="008777CB" w:rsidRPr="008777CB">
        <w:t xml:space="preserve"> </w:t>
      </w:r>
      <w:r w:rsidRPr="008777CB">
        <w:t>или</w:t>
      </w:r>
      <w:r w:rsidR="008777CB" w:rsidRPr="008777CB">
        <w:t xml:space="preserve"> </w:t>
      </w:r>
      <w:r w:rsidRPr="008777CB">
        <w:t>полуфабрикатом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большой</w:t>
      </w:r>
      <w:r w:rsidR="008777CB" w:rsidRPr="008777CB">
        <w:t xml:space="preserve"> </w:t>
      </w:r>
      <w:r w:rsidRPr="008777CB">
        <w:t>степенью</w:t>
      </w:r>
      <w:r w:rsidR="008777CB" w:rsidRPr="008777CB">
        <w:t xml:space="preserve"> </w:t>
      </w:r>
      <w:r w:rsidRPr="008777CB">
        <w:t>готовности</w:t>
      </w:r>
      <w:r w:rsidR="008777CB" w:rsidRPr="008777CB">
        <w:t xml:space="preserve"> </w:t>
      </w:r>
      <w:r w:rsidRPr="008777CB">
        <w:t>или</w:t>
      </w:r>
      <w:r w:rsidR="008777CB" w:rsidRPr="008777CB">
        <w:t xml:space="preserve"> </w:t>
      </w:r>
      <w:r w:rsidRPr="008777CB">
        <w:t>где</w:t>
      </w:r>
      <w:r w:rsidR="008777CB" w:rsidRPr="008777CB">
        <w:t xml:space="preserve"> </w:t>
      </w:r>
      <w:r w:rsidRPr="008777CB">
        <w:t>выполняются</w:t>
      </w:r>
      <w:r w:rsidR="008777CB" w:rsidRPr="008777CB">
        <w:t xml:space="preserve"> </w:t>
      </w:r>
      <w:r w:rsidRPr="008777CB">
        <w:t>основные</w:t>
      </w:r>
      <w:r w:rsidR="008777CB" w:rsidRPr="008777CB">
        <w:t xml:space="preserve"> </w:t>
      </w:r>
      <w:r w:rsidRPr="008777CB">
        <w:t>технологические</w:t>
      </w:r>
      <w:r w:rsidR="008777CB" w:rsidRPr="008777CB">
        <w:t xml:space="preserve"> </w:t>
      </w:r>
      <w:r w:rsidRPr="008777CB">
        <w:t>процессы.</w:t>
      </w:r>
    </w:p>
    <w:p w:rsidR="008777CB" w:rsidRPr="008777CB" w:rsidRDefault="00185753" w:rsidP="00B463D5">
      <w:pPr>
        <w:widowControl w:val="0"/>
        <w:shd w:val="clear" w:color="auto" w:fill="FFFFFF"/>
        <w:ind w:firstLine="709"/>
      </w:pPr>
      <w:r w:rsidRPr="008777CB">
        <w:t>Третьим</w:t>
      </w:r>
      <w:r w:rsidR="008777CB" w:rsidRPr="008777CB">
        <w:t xml:space="preserve"> </w:t>
      </w:r>
      <w:r w:rsidRPr="008777CB">
        <w:t>фактором,</w:t>
      </w:r>
      <w:r w:rsidR="008777CB" w:rsidRPr="008777CB">
        <w:t xml:space="preserve"> </w:t>
      </w:r>
      <w:r w:rsidRPr="008777CB">
        <w:t>влияющим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величину</w:t>
      </w:r>
      <w:r w:rsidR="008777CB" w:rsidRPr="008777CB">
        <w:t xml:space="preserve"> </w:t>
      </w:r>
      <w:r w:rsidRPr="008777CB">
        <w:t>ПМ</w:t>
      </w:r>
      <w:r w:rsidR="008777CB" w:rsidRPr="008777CB">
        <w:t xml:space="preserve"> </w:t>
      </w:r>
      <w:r w:rsidRPr="008777CB">
        <w:t>является</w:t>
      </w:r>
      <w:r w:rsidR="008777CB" w:rsidRPr="008777CB">
        <w:t xml:space="preserve"> </w:t>
      </w:r>
      <w:r w:rsidRPr="008777CB">
        <w:t>максимально</w:t>
      </w:r>
      <w:r w:rsidR="008777CB" w:rsidRPr="008777CB">
        <w:t xml:space="preserve"> </w:t>
      </w:r>
      <w:r w:rsidRPr="008777CB">
        <w:t>возможный</w:t>
      </w:r>
      <w:r w:rsidR="008777CB" w:rsidRPr="008777CB">
        <w:t xml:space="preserve"> </w:t>
      </w:r>
      <w:r w:rsidRPr="008777CB">
        <w:t>фонд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ведущего</w:t>
      </w:r>
      <w:r w:rsidR="008777CB" w:rsidRPr="008777CB">
        <w:t xml:space="preserve"> </w:t>
      </w:r>
      <w:r w:rsidRPr="008777CB">
        <w:t>оборудования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расчетном</w:t>
      </w:r>
      <w:r w:rsidR="008777CB" w:rsidRPr="008777CB">
        <w:t xml:space="preserve"> </w:t>
      </w:r>
      <w:r w:rsidRPr="008777CB">
        <w:t>периоде</w:t>
      </w:r>
      <w:r w:rsidR="008777CB" w:rsidRPr="008777CB">
        <w:t>: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t>б</w:t>
      </w:r>
      <w:r w:rsidR="008777CB" w:rsidRPr="008777CB">
        <w:t xml:space="preserve">) </w:t>
      </w:r>
      <w:r w:rsidRPr="008777CB">
        <w:t>для</w:t>
      </w:r>
      <w:r w:rsidR="008777CB" w:rsidRPr="008777CB">
        <w:t xml:space="preserve"> </w:t>
      </w:r>
      <w:r w:rsidRPr="008777CB">
        <w:t>предприятий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rPr>
          <w:i/>
          <w:iCs/>
        </w:rPr>
        <w:t>прерывным</w:t>
      </w:r>
      <w:r w:rsidR="008777CB" w:rsidRPr="008777CB">
        <w:rPr>
          <w:i/>
          <w:iCs/>
        </w:rPr>
        <w:t xml:space="preserve"> </w:t>
      </w:r>
      <w:r w:rsidRPr="008777CB">
        <w:t>процессом</w:t>
      </w:r>
      <w:r w:rsidR="008777CB" w:rsidRPr="008777CB">
        <w:t xml:space="preserve"> </w:t>
      </w:r>
      <w:r w:rsidRPr="008777CB">
        <w:t>производства</w:t>
      </w:r>
      <w:r w:rsidR="008777CB">
        <w:t xml:space="preserve"> (</w:t>
      </w:r>
      <w:r w:rsidRPr="008777CB">
        <w:t>маргариновые</w:t>
      </w:r>
      <w:r w:rsidR="008777CB" w:rsidRPr="008777CB">
        <w:t xml:space="preserve"> </w:t>
      </w:r>
      <w:r w:rsidRPr="008777CB">
        <w:t>заводы,</w:t>
      </w:r>
      <w:r w:rsidR="008777CB" w:rsidRPr="008777CB">
        <w:t xml:space="preserve"> </w:t>
      </w:r>
      <w:r w:rsidRPr="008777CB">
        <w:t>кондитерские,</w:t>
      </w:r>
      <w:r w:rsidR="008777CB" w:rsidRPr="008777CB">
        <w:t xml:space="preserve"> </w:t>
      </w:r>
      <w:r w:rsidRPr="008777CB">
        <w:t>табачные,</w:t>
      </w:r>
      <w:r w:rsidR="008777CB" w:rsidRPr="008777CB">
        <w:t xml:space="preserve"> </w:t>
      </w:r>
      <w:r w:rsidRPr="008777CB">
        <w:t>макаронные</w:t>
      </w:r>
      <w:r w:rsidR="008777CB" w:rsidRPr="008777CB">
        <w:t xml:space="preserve"> </w:t>
      </w:r>
      <w:r w:rsidRPr="008777CB">
        <w:t>фабрики,</w:t>
      </w:r>
      <w:r w:rsidR="008777CB" w:rsidRPr="008777CB">
        <w:t xml:space="preserve"> </w:t>
      </w:r>
      <w:r w:rsidRPr="008777CB">
        <w:t>розлив</w:t>
      </w:r>
      <w:r w:rsidR="008777CB" w:rsidRPr="008777CB">
        <w:t xml:space="preserve"> </w:t>
      </w:r>
      <w:r w:rsidRPr="008777CB">
        <w:t>минеральной</w:t>
      </w:r>
      <w:r w:rsidR="008777CB" w:rsidRPr="008777CB">
        <w:t xml:space="preserve"> </w:t>
      </w:r>
      <w:r w:rsidRPr="008777CB">
        <w:t>воды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т.д.</w:t>
      </w:r>
      <w:r w:rsidR="008777CB" w:rsidRPr="008777CB">
        <w:t xml:space="preserve">) - </w:t>
      </w:r>
      <w:r w:rsidRPr="008777CB">
        <w:t>число</w:t>
      </w:r>
      <w:r w:rsidR="008777CB" w:rsidRPr="008777CB">
        <w:t xml:space="preserve"> </w:t>
      </w:r>
      <w:r w:rsidRPr="008777CB">
        <w:t>календарных</w:t>
      </w:r>
      <w:r w:rsidR="008777CB" w:rsidRPr="008777CB">
        <w:t xml:space="preserve"> </w:t>
      </w:r>
      <w:r w:rsidRPr="008777CB">
        <w:t>дней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году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16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2-х</w:t>
      </w:r>
      <w:r w:rsidR="008777CB" w:rsidRPr="008777CB">
        <w:t xml:space="preserve"> </w:t>
      </w:r>
      <w:r w:rsidRPr="008777CB">
        <w:t>сменной</w:t>
      </w:r>
      <w:r w:rsidR="008777CB" w:rsidRPr="008777CB">
        <w:t xml:space="preserve"> </w:t>
      </w:r>
      <w:r w:rsidRPr="008777CB">
        <w:t>работе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24</w:t>
      </w:r>
      <w:r w:rsidR="008777CB" w:rsidRPr="008777CB">
        <w:t xml:space="preserve"> </w:t>
      </w:r>
      <w:r w:rsidRPr="008777CB">
        <w:t>часа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3-х</w:t>
      </w:r>
      <w:r w:rsidR="008777CB" w:rsidRPr="008777CB">
        <w:t xml:space="preserve"> </w:t>
      </w:r>
      <w:r w:rsidRPr="008777CB">
        <w:t>сменной</w:t>
      </w:r>
      <w:r w:rsidR="008777CB" w:rsidRPr="008777CB">
        <w:t xml:space="preserve"> </w:t>
      </w:r>
      <w:r w:rsidRPr="008777CB">
        <w:t>работе</w:t>
      </w:r>
      <w:r w:rsidR="008777CB" w:rsidRPr="008777CB">
        <w:t xml:space="preserve"> </w:t>
      </w:r>
      <w:r w:rsidRPr="008777CB">
        <w:t>за</w:t>
      </w:r>
      <w:r w:rsidR="008777CB" w:rsidRPr="008777CB">
        <w:t xml:space="preserve"> </w:t>
      </w:r>
      <w:r w:rsidRPr="008777CB">
        <w:t>вычетом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капитальный</w:t>
      </w:r>
      <w:r w:rsidR="008777CB" w:rsidRPr="008777CB">
        <w:t xml:space="preserve"> </w:t>
      </w:r>
      <w:r w:rsidRPr="008777CB">
        <w:t>ремонт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ППР,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учетом</w:t>
      </w:r>
      <w:r w:rsidR="008777CB" w:rsidRPr="008777CB">
        <w:t xml:space="preserve"> </w:t>
      </w:r>
      <w:r w:rsidRPr="008777CB">
        <w:t>сокращения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праздничные</w:t>
      </w:r>
      <w:r w:rsidR="008777CB" w:rsidRPr="008777CB">
        <w:t xml:space="preserve"> </w:t>
      </w:r>
      <w:r w:rsidRPr="008777CB">
        <w:t>дни.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t>в</w:t>
      </w:r>
      <w:r w:rsidR="008777CB" w:rsidRPr="008777CB">
        <w:t xml:space="preserve">) </w:t>
      </w:r>
      <w:r w:rsidRPr="008777CB">
        <w:t>для</w:t>
      </w:r>
      <w:r w:rsidR="008777CB" w:rsidRPr="008777CB">
        <w:t xml:space="preserve"> </w:t>
      </w:r>
      <w:r w:rsidRPr="008777CB">
        <w:t>предприятий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сезонным</w:t>
      </w:r>
      <w:r w:rsidR="008777CB" w:rsidRPr="008777CB">
        <w:t xml:space="preserve"> </w:t>
      </w:r>
      <w:r w:rsidRPr="008777CB">
        <w:t>характером</w:t>
      </w:r>
      <w:r w:rsidR="008777CB" w:rsidRPr="008777CB">
        <w:t xml:space="preserve"> </w:t>
      </w:r>
      <w:r w:rsidRPr="008777CB">
        <w:t>производства</w:t>
      </w:r>
      <w:r w:rsidR="008777CB">
        <w:t xml:space="preserve"> (</w:t>
      </w:r>
      <w:r w:rsidRPr="008777CB">
        <w:t>первичное</w:t>
      </w:r>
      <w:r w:rsidR="008777CB" w:rsidRPr="008777CB">
        <w:t xml:space="preserve"> </w:t>
      </w:r>
      <w:r w:rsidRPr="008777CB">
        <w:t>виноделие,</w:t>
      </w:r>
      <w:r w:rsidR="008777CB" w:rsidRPr="008777CB">
        <w:t xml:space="preserve"> </w:t>
      </w:r>
      <w:r w:rsidRPr="008777CB">
        <w:t>табачно-ферментационные</w:t>
      </w:r>
      <w:r w:rsidR="008777CB" w:rsidRPr="008777CB">
        <w:t xml:space="preserve"> </w:t>
      </w:r>
      <w:r w:rsidRPr="008777CB">
        <w:t>заводы,</w:t>
      </w:r>
      <w:r w:rsidR="008777CB" w:rsidRPr="008777CB">
        <w:t xml:space="preserve"> </w:t>
      </w:r>
      <w:r w:rsidRPr="008777CB">
        <w:t>первичная</w:t>
      </w:r>
      <w:r w:rsidR="008777CB" w:rsidRPr="008777CB">
        <w:t xml:space="preserve"> </w:t>
      </w:r>
      <w:r w:rsidRPr="008777CB">
        <w:t>переработка</w:t>
      </w:r>
      <w:r w:rsidR="008777CB" w:rsidRPr="008777CB">
        <w:t xml:space="preserve"> </w:t>
      </w:r>
      <w:r w:rsidRPr="008777CB">
        <w:t>чайного</w:t>
      </w:r>
      <w:r w:rsidR="008777CB" w:rsidRPr="008777CB">
        <w:t xml:space="preserve"> </w:t>
      </w:r>
      <w:r w:rsidRPr="008777CB">
        <w:t>листа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др.</w:t>
      </w:r>
      <w:r w:rsidR="008777CB" w:rsidRPr="008777CB">
        <w:t xml:space="preserve">) </w:t>
      </w:r>
      <w:r w:rsidRPr="008777CB">
        <w:t>фонд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определяется</w:t>
      </w:r>
      <w:r w:rsidR="008777CB" w:rsidRPr="008777CB">
        <w:t xml:space="preserve"> </w:t>
      </w:r>
      <w:r w:rsidRPr="008777CB">
        <w:t>отраслевыми</w:t>
      </w:r>
      <w:r w:rsidR="008777CB" w:rsidRPr="008777CB">
        <w:t xml:space="preserve"> </w:t>
      </w:r>
      <w:r w:rsidRPr="008777CB">
        <w:t>инструкциями.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этих</w:t>
      </w:r>
      <w:r w:rsidR="008777CB" w:rsidRPr="008777CB">
        <w:t xml:space="preserve"> </w:t>
      </w:r>
      <w:r w:rsidRPr="008777CB">
        <w:t>предприятиях</w:t>
      </w:r>
      <w:r w:rsidR="008777CB" w:rsidRPr="008777CB">
        <w:t xml:space="preserve"> </w:t>
      </w:r>
      <w:r w:rsidRPr="008777CB">
        <w:t>время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капитальный</w:t>
      </w:r>
      <w:r w:rsidR="008777CB" w:rsidRPr="008777CB">
        <w:t xml:space="preserve"> </w:t>
      </w:r>
      <w:r w:rsidRPr="008777CB">
        <w:t>ремонт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расчет</w:t>
      </w:r>
      <w:r w:rsidR="008777CB" w:rsidRPr="008777CB">
        <w:t xml:space="preserve"> </w:t>
      </w:r>
      <w:r w:rsidRPr="008777CB">
        <w:t>не</w:t>
      </w:r>
      <w:r w:rsidR="008777CB" w:rsidRPr="008777CB">
        <w:t xml:space="preserve"> </w:t>
      </w:r>
      <w:r w:rsidRPr="008777CB">
        <w:t>принимается,</w:t>
      </w:r>
      <w:r w:rsidR="008777CB" w:rsidRPr="008777CB">
        <w:t xml:space="preserve"> </w:t>
      </w:r>
      <w:r w:rsidRPr="008777CB">
        <w:t>т.к.</w:t>
      </w:r>
      <w:r w:rsidR="008777CB" w:rsidRPr="008777CB">
        <w:t xml:space="preserve"> </w:t>
      </w:r>
      <w:r w:rsidRPr="008777CB">
        <w:t>он</w:t>
      </w:r>
      <w:r w:rsidR="008777CB" w:rsidRPr="008777CB">
        <w:t xml:space="preserve"> </w:t>
      </w:r>
      <w:r w:rsidRPr="008777CB">
        <w:t>должен</w:t>
      </w:r>
      <w:r w:rsidR="008777CB" w:rsidRPr="008777CB">
        <w:t xml:space="preserve"> </w:t>
      </w:r>
      <w:r w:rsidRPr="008777CB">
        <w:t>осуществляться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межсезонный</w:t>
      </w:r>
      <w:r w:rsidR="008777CB" w:rsidRPr="008777CB">
        <w:t xml:space="preserve"> </w:t>
      </w:r>
      <w:r w:rsidRPr="008777CB">
        <w:t>период.</w:t>
      </w:r>
    </w:p>
    <w:p w:rsidR="00185753" w:rsidRPr="008777CB" w:rsidRDefault="00185753" w:rsidP="00B463D5">
      <w:pPr>
        <w:widowControl w:val="0"/>
        <w:shd w:val="clear" w:color="auto" w:fill="FFFFFF"/>
        <w:ind w:firstLine="709"/>
      </w:pPr>
      <w:r w:rsidRPr="008777CB">
        <w:t>Производственная</w:t>
      </w:r>
      <w:r w:rsidR="008777CB" w:rsidRPr="008777CB">
        <w:t xml:space="preserve"> </w:t>
      </w:r>
      <w:r w:rsidRPr="008777CB">
        <w:t>мощность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хлебопекарной</w:t>
      </w:r>
      <w:r w:rsidR="008777CB" w:rsidRPr="008777CB">
        <w:t xml:space="preserve"> </w:t>
      </w:r>
      <w:r w:rsidRPr="008777CB">
        <w:t>промышленности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определения</w:t>
      </w:r>
      <w:r w:rsidR="008777CB" w:rsidRPr="008777CB">
        <w:t xml:space="preserve"> </w:t>
      </w:r>
      <w:r w:rsidRPr="008777CB">
        <w:t>оптимального</w:t>
      </w:r>
      <w:r w:rsidR="008777CB" w:rsidRPr="008777CB">
        <w:t xml:space="preserve"> </w:t>
      </w:r>
      <w:r w:rsidRPr="008777CB">
        <w:t>размера</w:t>
      </w:r>
      <w:r w:rsidR="008777CB" w:rsidRPr="008777CB">
        <w:t xml:space="preserve"> </w:t>
      </w:r>
      <w:r w:rsidRPr="008777CB">
        <w:t>предприятия</w:t>
      </w:r>
      <w:r w:rsidR="008777CB" w:rsidRPr="008777CB">
        <w:t xml:space="preserve"> </w:t>
      </w:r>
      <w:r w:rsidRPr="008777CB">
        <w:t>рассчитывается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сутки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у</w:t>
      </w:r>
      <w:r w:rsidR="002832E1" w:rsidRPr="008777CB">
        <w:t>четом</w:t>
      </w:r>
      <w:r w:rsidR="008777CB" w:rsidRPr="008777CB">
        <w:t xml:space="preserve"> </w:t>
      </w:r>
      <w:r w:rsidR="002832E1" w:rsidRPr="008777CB">
        <w:t>предусмотренного</w:t>
      </w:r>
      <w:r w:rsidR="008777CB" w:rsidRPr="008777CB">
        <w:t xml:space="preserve"> </w:t>
      </w:r>
      <w:r w:rsidR="002832E1" w:rsidRPr="008777CB">
        <w:t>режима</w:t>
      </w:r>
      <w:r w:rsidR="008777CB" w:rsidRPr="008777CB">
        <w:t xml:space="preserve"> </w:t>
      </w:r>
      <w:r w:rsidR="002832E1" w:rsidRPr="008777CB">
        <w:t>работы.</w:t>
      </w:r>
      <w:r w:rsidR="008777CB" w:rsidRPr="008777CB">
        <w:t xml:space="preserve"> </w:t>
      </w:r>
      <w:r w:rsidR="002832E1" w:rsidRPr="008777CB">
        <w:t>Поэтому</w:t>
      </w:r>
      <w:r w:rsidR="008777CB" w:rsidRPr="008777CB">
        <w:t xml:space="preserve"> </w:t>
      </w:r>
      <w:r w:rsidR="002832E1" w:rsidRPr="008777CB">
        <w:t>количество</w:t>
      </w:r>
      <w:r w:rsidR="008777CB" w:rsidRPr="008777CB">
        <w:t xml:space="preserve"> </w:t>
      </w:r>
      <w:r w:rsidR="002832E1" w:rsidRPr="008777CB">
        <w:t>ведущего</w:t>
      </w:r>
      <w:r w:rsidR="008777CB" w:rsidRPr="008777CB">
        <w:t xml:space="preserve"> </w:t>
      </w:r>
      <w:r w:rsidR="002832E1" w:rsidRPr="008777CB">
        <w:t>оборудования</w:t>
      </w:r>
      <w:r w:rsidR="008777CB" w:rsidRPr="008777CB">
        <w:t xml:space="preserve"> </w:t>
      </w:r>
      <w:r w:rsidR="002832E1" w:rsidRPr="008777CB">
        <w:t>определяется</w:t>
      </w:r>
      <w:r w:rsidR="008777CB" w:rsidRPr="008777CB">
        <w:t xml:space="preserve"> </w:t>
      </w:r>
      <w:r w:rsidR="002832E1" w:rsidRPr="008777CB">
        <w:t>исходя</w:t>
      </w:r>
      <w:r w:rsidR="008777CB" w:rsidRPr="008777CB">
        <w:t xml:space="preserve"> </w:t>
      </w:r>
      <w:r w:rsidR="002832E1" w:rsidRPr="008777CB">
        <w:t>из</w:t>
      </w:r>
      <w:r w:rsidR="008777CB" w:rsidRPr="008777CB">
        <w:t xml:space="preserve"> </w:t>
      </w:r>
      <w:r w:rsidR="002832E1" w:rsidRPr="008777CB">
        <w:t>интенсивного</w:t>
      </w:r>
      <w:r w:rsidR="008777CB" w:rsidRPr="008777CB">
        <w:t xml:space="preserve"> </w:t>
      </w:r>
      <w:r w:rsidR="002832E1" w:rsidRPr="008777CB">
        <w:t>коэффициента,</w:t>
      </w:r>
      <w:r w:rsidR="008777CB" w:rsidRPr="008777CB">
        <w:t xml:space="preserve"> </w:t>
      </w:r>
      <w:r w:rsidR="002832E1" w:rsidRPr="008777CB">
        <w:t>определяемого</w:t>
      </w:r>
      <w:r w:rsidR="008777CB" w:rsidRPr="008777CB">
        <w:t xml:space="preserve"> </w:t>
      </w:r>
      <w:r w:rsidR="002832E1" w:rsidRPr="008777CB">
        <w:t>отношением</w:t>
      </w:r>
      <w:r w:rsidR="008777CB" w:rsidRPr="008777CB">
        <w:t xml:space="preserve"> </w:t>
      </w:r>
      <w:r w:rsidR="002832E1" w:rsidRPr="008777CB">
        <w:t>суточной</w:t>
      </w:r>
      <w:r w:rsidR="008777CB" w:rsidRPr="008777CB">
        <w:t xml:space="preserve"> </w:t>
      </w:r>
      <w:r w:rsidR="002832E1" w:rsidRPr="008777CB">
        <w:t>производительности</w:t>
      </w:r>
      <w:r w:rsidR="008777CB" w:rsidRPr="008777CB">
        <w:t xml:space="preserve"> </w:t>
      </w:r>
      <w:r w:rsidR="002832E1" w:rsidRPr="008777CB">
        <w:t>по</w:t>
      </w:r>
      <w:r w:rsidR="008777CB" w:rsidRPr="008777CB">
        <w:t xml:space="preserve"> </w:t>
      </w:r>
      <w:r w:rsidR="002832E1" w:rsidRPr="008777CB">
        <w:t>заданию</w:t>
      </w:r>
      <w:r w:rsidR="008777CB" w:rsidRPr="008777CB">
        <w:t xml:space="preserve"> </w:t>
      </w:r>
      <w:r w:rsidR="002832E1" w:rsidRPr="008777CB">
        <w:t>к</w:t>
      </w:r>
      <w:r w:rsidR="008777CB" w:rsidRPr="008777CB">
        <w:t xml:space="preserve"> </w:t>
      </w:r>
      <w:r w:rsidR="002832E1" w:rsidRPr="008777CB">
        <w:t>технической</w:t>
      </w:r>
      <w:r w:rsidR="008777CB" w:rsidRPr="008777CB">
        <w:t xml:space="preserve"> </w:t>
      </w:r>
      <w:r w:rsidR="002832E1" w:rsidRPr="008777CB">
        <w:t>производительности</w:t>
      </w:r>
      <w:r w:rsidR="008777CB" w:rsidRPr="008777CB">
        <w:t xml:space="preserve"> </w:t>
      </w:r>
      <w:r w:rsidR="002832E1" w:rsidRPr="008777CB">
        <w:t>печи</w:t>
      </w:r>
      <w:r w:rsidR="008777CB" w:rsidRPr="008777CB">
        <w:t xml:space="preserve"> </w:t>
      </w:r>
      <w:r w:rsidR="002832E1" w:rsidRPr="008777CB">
        <w:t>за</w:t>
      </w:r>
      <w:r w:rsidR="008777CB" w:rsidRPr="008777CB">
        <w:t xml:space="preserve"> </w:t>
      </w:r>
      <w:r w:rsidR="002832E1" w:rsidRPr="008777CB">
        <w:t>сутки.</w:t>
      </w:r>
      <w:r w:rsidR="008777CB" w:rsidRPr="008777CB">
        <w:t xml:space="preserve"> </w:t>
      </w:r>
      <w:r w:rsidR="002832E1" w:rsidRPr="008777CB">
        <w:t>Если</w:t>
      </w:r>
      <w:r w:rsidR="008777CB" w:rsidRPr="008777CB">
        <w:t xml:space="preserve"> </w:t>
      </w:r>
      <w:r w:rsidR="002832E1" w:rsidRPr="008777CB">
        <w:t>коэффициент</w:t>
      </w:r>
      <w:r w:rsidR="008777CB" w:rsidRPr="008777CB">
        <w:t xml:space="preserve"> </w:t>
      </w:r>
      <w:r w:rsidR="002832E1" w:rsidRPr="008777CB">
        <w:t>использования</w:t>
      </w:r>
      <w:r w:rsidR="008777CB" w:rsidRPr="008777CB">
        <w:t xml:space="preserve"> </w:t>
      </w:r>
      <w:r w:rsidR="002832E1" w:rsidRPr="008777CB">
        <w:t>мощности</w:t>
      </w:r>
      <w:r w:rsidR="008777CB" w:rsidRPr="008777CB">
        <w:t xml:space="preserve"> </w:t>
      </w:r>
      <w:r w:rsidR="002832E1" w:rsidRPr="008777CB">
        <w:t>меньше</w:t>
      </w:r>
      <w:r w:rsidR="008777CB" w:rsidRPr="008777CB">
        <w:t xml:space="preserve"> </w:t>
      </w:r>
      <w:r w:rsidR="002832E1" w:rsidRPr="008777CB">
        <w:t>единицы,</w:t>
      </w:r>
      <w:r w:rsidR="008777CB" w:rsidRPr="008777CB">
        <w:t xml:space="preserve"> </w:t>
      </w:r>
      <w:r w:rsidR="002832E1" w:rsidRPr="008777CB">
        <w:t>достаточно</w:t>
      </w:r>
      <w:r w:rsidR="008777CB" w:rsidRPr="008777CB">
        <w:t xml:space="preserve"> </w:t>
      </w:r>
      <w:r w:rsidR="002832E1" w:rsidRPr="008777CB">
        <w:t>одной</w:t>
      </w:r>
      <w:r w:rsidR="008777CB" w:rsidRPr="008777CB">
        <w:t xml:space="preserve"> </w:t>
      </w:r>
      <w:r w:rsidR="002832E1" w:rsidRPr="008777CB">
        <w:t>печи</w:t>
      </w:r>
      <w:r w:rsidR="008777CB" w:rsidRPr="008777CB">
        <w:t xml:space="preserve"> </w:t>
      </w:r>
      <w:r w:rsidR="002832E1" w:rsidRPr="008777CB">
        <w:t>и</w:t>
      </w:r>
      <w:r w:rsidR="008777CB" w:rsidRPr="008777CB">
        <w:t xml:space="preserve"> </w:t>
      </w:r>
      <w:r w:rsidR="002832E1" w:rsidRPr="008777CB">
        <w:t>производственное</w:t>
      </w:r>
      <w:r w:rsidR="008777CB" w:rsidRPr="008777CB">
        <w:t xml:space="preserve"> </w:t>
      </w:r>
      <w:r w:rsidR="002832E1" w:rsidRPr="008777CB">
        <w:t>задание</w:t>
      </w:r>
      <w:r w:rsidR="008777CB" w:rsidRPr="008777CB">
        <w:t xml:space="preserve"> </w:t>
      </w:r>
      <w:r w:rsidR="002832E1" w:rsidRPr="008777CB">
        <w:t>выполнимо.</w:t>
      </w:r>
      <w:r w:rsidR="008777CB" w:rsidRPr="008777CB">
        <w:t xml:space="preserve"> </w:t>
      </w:r>
      <w:r w:rsidR="002832E1" w:rsidRPr="008777CB">
        <w:t>Определим</w:t>
      </w:r>
      <w:r w:rsidR="008777CB" w:rsidRPr="008777CB">
        <w:t xml:space="preserve"> </w:t>
      </w:r>
      <w:r w:rsidR="002832E1" w:rsidRPr="008777CB">
        <w:t>годовой</w:t>
      </w:r>
      <w:r w:rsidR="008777CB" w:rsidRPr="008777CB">
        <w:t xml:space="preserve"> </w:t>
      </w:r>
      <w:r w:rsidR="002832E1" w:rsidRPr="008777CB">
        <w:t>выпуск</w:t>
      </w:r>
      <w:r w:rsidR="008777CB" w:rsidRPr="008777CB">
        <w:t xml:space="preserve"> </w:t>
      </w:r>
      <w:r w:rsidR="002832E1" w:rsidRPr="008777CB">
        <w:t>продукции,</w:t>
      </w:r>
      <w:r w:rsidR="008777CB" w:rsidRPr="008777CB">
        <w:t xml:space="preserve"> </w:t>
      </w:r>
      <w:r w:rsidR="002832E1" w:rsidRPr="008777CB">
        <w:t>годовую</w:t>
      </w:r>
      <w:r w:rsidR="008777CB" w:rsidRPr="008777CB">
        <w:t xml:space="preserve"> </w:t>
      </w:r>
      <w:r w:rsidR="002832E1" w:rsidRPr="008777CB">
        <w:t>производственную</w:t>
      </w:r>
      <w:r w:rsidR="008777CB" w:rsidRPr="008777CB">
        <w:t xml:space="preserve"> </w:t>
      </w:r>
      <w:r w:rsidR="002832E1" w:rsidRPr="008777CB">
        <w:t>мощность</w:t>
      </w:r>
      <w:r w:rsidR="008777CB" w:rsidRPr="008777CB">
        <w:t xml:space="preserve"> </w:t>
      </w:r>
      <w:r w:rsidR="002832E1" w:rsidRPr="008777CB">
        <w:t>и</w:t>
      </w:r>
      <w:r w:rsidR="008777CB" w:rsidRPr="008777CB">
        <w:t xml:space="preserve"> </w:t>
      </w:r>
      <w:r w:rsidR="002832E1" w:rsidRPr="008777CB">
        <w:t>резерв</w:t>
      </w:r>
      <w:r w:rsidR="008777CB" w:rsidRPr="008777CB">
        <w:t xml:space="preserve"> </w:t>
      </w:r>
      <w:r w:rsidR="002832E1" w:rsidRPr="008777CB">
        <w:t>мощности.</w:t>
      </w:r>
    </w:p>
    <w:p w:rsidR="00251859" w:rsidRPr="008777CB" w:rsidRDefault="00251859" w:rsidP="00B463D5">
      <w:pPr>
        <w:widowControl w:val="0"/>
        <w:ind w:firstLine="709"/>
      </w:pPr>
      <w:r w:rsidRPr="008777CB">
        <w:t>Произведём</w:t>
      </w:r>
      <w:r w:rsidR="008777CB" w:rsidRPr="008777CB">
        <w:t xml:space="preserve"> </w:t>
      </w:r>
      <w:r w:rsidRPr="008777CB">
        <w:t>расчёт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БН-25,</w:t>
      </w:r>
      <w:r w:rsidR="008777CB" w:rsidRPr="008777CB">
        <w:t xml:space="preserve"> </w:t>
      </w:r>
      <w:r w:rsidRPr="008777CB">
        <w:t>выбранной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соответствии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индивидуальным</w:t>
      </w:r>
      <w:r w:rsidR="008777CB" w:rsidRPr="008777CB">
        <w:t xml:space="preserve"> </w:t>
      </w:r>
      <w:r w:rsidRPr="008777CB">
        <w:t>заданием</w:t>
      </w:r>
      <w:r w:rsidR="008777CB">
        <w:t xml:space="preserve"> (</w:t>
      </w:r>
      <w:r w:rsidRPr="008777CB">
        <w:t>см.</w:t>
      </w:r>
      <w:r w:rsidR="008777CB" w:rsidRPr="008777CB">
        <w:t xml:space="preserve"> </w:t>
      </w:r>
      <w:r w:rsidRPr="008777CB">
        <w:t>бланк</w:t>
      </w:r>
      <w:r w:rsidR="008777CB" w:rsidRPr="008777CB">
        <w:t xml:space="preserve"> </w:t>
      </w:r>
      <w:r w:rsidRPr="008777CB">
        <w:t>задания</w:t>
      </w:r>
      <w:r w:rsidR="008777CB" w:rsidRPr="008777CB">
        <w:t>).</w:t>
      </w:r>
    </w:p>
    <w:p w:rsidR="00251859" w:rsidRPr="008777CB" w:rsidRDefault="00251859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выработки</w:t>
      </w:r>
      <w:r w:rsidR="008777CB" w:rsidRPr="008777CB">
        <w:t xml:space="preserve"> </w:t>
      </w:r>
      <w:r w:rsidRPr="008777CB">
        <w:t>заданного</w:t>
      </w:r>
      <w:r w:rsidR="008777CB" w:rsidRPr="008777CB">
        <w:t xml:space="preserve"> </w:t>
      </w:r>
      <w:r w:rsidRPr="008777CB">
        <w:t>ассортимента</w:t>
      </w:r>
      <w:r w:rsidR="008777CB" w:rsidRPr="008777CB">
        <w:t xml:space="preserve"> </w:t>
      </w:r>
      <w:r w:rsidRPr="008777CB">
        <w:t>продукции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выбираем</w:t>
      </w:r>
      <w:r w:rsidR="008777CB" w:rsidRPr="008777CB">
        <w:t xml:space="preserve"> </w:t>
      </w:r>
      <w:r w:rsidRPr="008777CB">
        <w:t>поточную</w:t>
      </w:r>
      <w:r w:rsidR="008777CB" w:rsidRPr="008777CB">
        <w:t xml:space="preserve"> </w:t>
      </w:r>
      <w:r w:rsidRPr="008777CB">
        <w:t>линию,</w:t>
      </w:r>
      <w:r w:rsidR="008777CB" w:rsidRPr="008777CB">
        <w:t xml:space="preserve"> </w:t>
      </w:r>
      <w:r w:rsidRPr="008777CB">
        <w:t>включающую</w:t>
      </w:r>
      <w:r w:rsidR="008777CB" w:rsidRPr="008777CB">
        <w:t xml:space="preserve"> </w:t>
      </w:r>
      <w:r w:rsidRPr="008777CB">
        <w:t>одну</w:t>
      </w:r>
      <w:r w:rsidR="008777CB" w:rsidRPr="008777CB">
        <w:t xml:space="preserve"> </w:t>
      </w:r>
      <w:r w:rsidRPr="008777CB">
        <w:t>тестомесильную</w:t>
      </w:r>
      <w:r w:rsidR="008777CB" w:rsidRPr="008777CB">
        <w:t xml:space="preserve"> </w:t>
      </w:r>
      <w:r w:rsidRPr="008777CB">
        <w:t>машину</w:t>
      </w:r>
      <w:r w:rsidR="008777CB">
        <w:t xml:space="preserve"> "</w:t>
      </w:r>
      <w:r w:rsidRPr="008777CB">
        <w:t>Стандарт</w:t>
      </w:r>
      <w:r w:rsidR="008777CB">
        <w:t xml:space="preserve">" </w:t>
      </w:r>
      <w:r w:rsidRPr="008777CB">
        <w:t>с</w:t>
      </w:r>
      <w:r w:rsidR="008777CB" w:rsidRPr="008777CB">
        <w:t xml:space="preserve"> </w:t>
      </w:r>
      <w:r w:rsidRPr="008777CB">
        <w:t>подкатными</w:t>
      </w:r>
      <w:r w:rsidR="008777CB" w:rsidRPr="008777CB">
        <w:t xml:space="preserve"> </w:t>
      </w:r>
      <w:r w:rsidRPr="008777CB">
        <w:t>дежами,</w:t>
      </w:r>
      <w:r w:rsidR="008777CB" w:rsidRPr="008777CB">
        <w:t xml:space="preserve"> </w:t>
      </w:r>
      <w:r w:rsidRPr="008777CB">
        <w:t>позволяющую</w:t>
      </w:r>
      <w:r w:rsidR="008777CB" w:rsidRPr="008777CB">
        <w:t xml:space="preserve"> </w:t>
      </w:r>
      <w:r w:rsidRPr="008777CB">
        <w:t>обеспечить</w:t>
      </w:r>
      <w:r w:rsidR="008777CB" w:rsidRPr="008777CB">
        <w:t xml:space="preserve"> </w:t>
      </w:r>
      <w:r w:rsidRPr="008777CB">
        <w:t>производство</w:t>
      </w:r>
      <w:r w:rsidR="008777CB" w:rsidRPr="008777CB">
        <w:t xml:space="preserve"> </w:t>
      </w:r>
      <w:r w:rsidRPr="008777CB">
        <w:t>разнообразного</w:t>
      </w:r>
      <w:r w:rsidR="008777CB" w:rsidRPr="008777CB">
        <w:t xml:space="preserve"> </w:t>
      </w:r>
      <w:r w:rsidRPr="008777CB">
        <w:t>ассортимента</w:t>
      </w:r>
      <w:r w:rsidR="008777CB" w:rsidRPr="008777CB">
        <w:t xml:space="preserve"> </w:t>
      </w:r>
      <w:r w:rsidRPr="008777CB">
        <w:t>булочных</w:t>
      </w:r>
      <w:r w:rsidR="008777CB" w:rsidRPr="008777CB">
        <w:t xml:space="preserve"> </w:t>
      </w:r>
      <w:r w:rsidRPr="008777CB">
        <w:t>изделий.</w:t>
      </w:r>
    </w:p>
    <w:p w:rsidR="00251859" w:rsidRPr="008777CB" w:rsidRDefault="00251859" w:rsidP="00B463D5">
      <w:pPr>
        <w:widowControl w:val="0"/>
        <w:ind w:firstLine="709"/>
      </w:pPr>
      <w:r w:rsidRPr="008777CB">
        <w:t>Исходными</w:t>
      </w:r>
      <w:r w:rsidR="008777CB" w:rsidRPr="008777CB">
        <w:t xml:space="preserve"> </w:t>
      </w:r>
      <w:r w:rsidRPr="008777CB">
        <w:t>данными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расчёта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БН-25</w:t>
      </w:r>
      <w:r w:rsidR="008777CB" w:rsidRPr="008777CB">
        <w:t xml:space="preserve"> </w:t>
      </w:r>
      <w:r w:rsidRPr="008777CB">
        <w:t>являются</w:t>
      </w:r>
      <w:r w:rsidR="008777CB" w:rsidRPr="008777CB">
        <w:t xml:space="preserve"> </w:t>
      </w:r>
      <w:r w:rsidRPr="008777CB">
        <w:t>разработанные</w:t>
      </w:r>
      <w:r w:rsidR="008777CB" w:rsidRPr="008777CB">
        <w:t xml:space="preserve"> </w:t>
      </w:r>
      <w:r w:rsidRPr="008777CB">
        <w:t>лабораторией</w:t>
      </w:r>
      <w:r w:rsidR="008777CB" w:rsidRPr="008777CB">
        <w:t xml:space="preserve"> </w:t>
      </w:r>
      <w:r w:rsidRPr="008777CB">
        <w:t>технологические</w:t>
      </w:r>
      <w:r w:rsidR="008777CB" w:rsidRPr="008777CB">
        <w:t xml:space="preserve"> </w:t>
      </w:r>
      <w:r w:rsidRPr="008777CB">
        <w:t>нормативы</w:t>
      </w:r>
      <w:r w:rsidR="008777CB">
        <w:t xml:space="preserve"> (</w:t>
      </w:r>
      <w:r w:rsidRPr="008777CB">
        <w:t>таблица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) </w:t>
      </w:r>
      <w:r w:rsidRPr="008777CB">
        <w:t>на</w:t>
      </w:r>
      <w:r w:rsidR="008777CB" w:rsidRPr="008777CB">
        <w:t xml:space="preserve"> </w:t>
      </w:r>
      <w:r w:rsidRPr="008777CB">
        <w:t>соответствующие</w:t>
      </w:r>
      <w:r w:rsidR="008777CB" w:rsidRPr="008777CB">
        <w:t xml:space="preserve"> </w:t>
      </w:r>
      <w:r w:rsidRPr="008777CB">
        <w:t>виды</w:t>
      </w:r>
      <w:r w:rsidR="008777CB" w:rsidRPr="008777CB">
        <w:t xml:space="preserve"> </w:t>
      </w:r>
      <w:r w:rsidRPr="008777CB">
        <w:t>изделий.</w:t>
      </w:r>
    </w:p>
    <w:p w:rsidR="008777CB" w:rsidRPr="008777CB" w:rsidRDefault="00251859" w:rsidP="00B463D5">
      <w:pPr>
        <w:widowControl w:val="0"/>
        <w:ind w:firstLine="709"/>
      </w:pPr>
      <w:r w:rsidRPr="008777CB">
        <w:t>В</w:t>
      </w:r>
      <w:r w:rsidR="008777CB" w:rsidRPr="008777CB">
        <w:t xml:space="preserve"> </w:t>
      </w:r>
      <w:r w:rsidRPr="008777CB">
        <w:t>таблице</w:t>
      </w:r>
      <w:r w:rsidR="008777CB" w:rsidRPr="008777CB">
        <w:t xml:space="preserve"> </w:t>
      </w:r>
      <w:r w:rsidRPr="008777CB">
        <w:t>2</w:t>
      </w:r>
      <w:r w:rsidR="008777CB" w:rsidRPr="008777CB">
        <w:t xml:space="preserve"> </w:t>
      </w:r>
      <w:r w:rsidRPr="008777CB">
        <w:t>представлен</w:t>
      </w:r>
      <w:r w:rsidR="008777CB" w:rsidRPr="008777CB">
        <w:t xml:space="preserve"> </w:t>
      </w:r>
      <w:r w:rsidRPr="008777CB">
        <w:t>расчёт</w:t>
      </w:r>
      <w:r w:rsidR="008777CB" w:rsidRPr="008777CB">
        <w:t xml:space="preserve"> </w:t>
      </w:r>
      <w:r w:rsidRPr="008777CB">
        <w:t>технологических</w:t>
      </w:r>
      <w:r w:rsidR="008777CB" w:rsidRPr="008777CB">
        <w:t xml:space="preserve"> </w:t>
      </w:r>
      <w:r w:rsidRPr="008777CB">
        <w:t>нормативов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ленточной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марки</w:t>
      </w:r>
      <w:r w:rsidR="008777CB" w:rsidRPr="008777CB">
        <w:t xml:space="preserve"> </w:t>
      </w:r>
      <w:r w:rsidRPr="008777CB">
        <w:t>БН-25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заполнения</w:t>
      </w:r>
      <w:r w:rsidR="008777CB" w:rsidRPr="008777CB">
        <w:t xml:space="preserve"> </w:t>
      </w:r>
      <w:r w:rsidRPr="008777CB">
        <w:t>строки</w:t>
      </w:r>
      <w:r w:rsidR="008777CB" w:rsidRPr="008777CB">
        <w:t xml:space="preserve"> </w:t>
      </w:r>
      <w:r w:rsidRPr="008777CB">
        <w:t>16</w:t>
      </w:r>
      <w:r w:rsidR="008777CB" w:rsidRPr="008777CB">
        <w:t xml:space="preserve"> </w:t>
      </w:r>
      <w:r w:rsidRPr="008777CB">
        <w:t>таблицы</w:t>
      </w:r>
      <w:r w:rsidR="008777CB" w:rsidRPr="008777CB">
        <w:t xml:space="preserve"> </w:t>
      </w:r>
      <w:r w:rsidRPr="008777CB">
        <w:t>1.</w:t>
      </w:r>
    </w:p>
    <w:p w:rsidR="008777CB" w:rsidRDefault="008777CB" w:rsidP="00B463D5">
      <w:pPr>
        <w:widowControl w:val="0"/>
        <w:ind w:firstLine="709"/>
      </w:pPr>
    </w:p>
    <w:p w:rsidR="00251859" w:rsidRPr="008777CB" w:rsidRDefault="00251859" w:rsidP="00B463D5">
      <w:pPr>
        <w:widowControl w:val="0"/>
        <w:ind w:firstLine="709"/>
      </w:pPr>
      <w:r w:rsidRPr="008777CB">
        <w:t>Таблица</w:t>
      </w:r>
      <w:r w:rsidR="008777CB" w:rsidRPr="008777CB">
        <w:t xml:space="preserve"> </w:t>
      </w:r>
      <w:r w:rsidRPr="008777CB">
        <w:t>1</w:t>
      </w:r>
    </w:p>
    <w:p w:rsidR="00251859" w:rsidRPr="008777CB" w:rsidRDefault="00251859" w:rsidP="00B463D5">
      <w:pPr>
        <w:widowControl w:val="0"/>
        <w:ind w:firstLine="709"/>
      </w:pPr>
      <w:r w:rsidRPr="008777CB">
        <w:t>Технологические</w:t>
      </w:r>
      <w:r w:rsidR="008777CB" w:rsidRPr="008777CB">
        <w:t xml:space="preserve"> </w:t>
      </w:r>
      <w:r w:rsidRPr="008777CB">
        <w:t>нормативы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49"/>
        <w:gridCol w:w="842"/>
        <w:gridCol w:w="904"/>
        <w:gridCol w:w="904"/>
        <w:gridCol w:w="904"/>
        <w:gridCol w:w="976"/>
        <w:gridCol w:w="930"/>
      </w:tblGrid>
      <w:tr w:rsidR="00251859" w:rsidRPr="008777CB" w:rsidTr="00CE7331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№</w:t>
            </w:r>
            <w:r w:rsidR="008777CB" w:rsidRPr="008777CB">
              <w:t xml:space="preserve"> </w:t>
            </w:r>
            <w:r w:rsidRPr="008777CB">
              <w:t>п/п</w:t>
            </w:r>
          </w:p>
        </w:tc>
        <w:tc>
          <w:tcPr>
            <w:tcW w:w="3790" w:type="dxa"/>
            <w:vMerge w:val="restart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Наименование</w:t>
            </w:r>
            <w:r w:rsidR="008777CB" w:rsidRPr="008777CB">
              <w:t xml:space="preserve"> </w:t>
            </w:r>
            <w:r w:rsidRPr="008777CB">
              <w:t>показателя</w:t>
            </w:r>
          </w:p>
        </w:tc>
        <w:tc>
          <w:tcPr>
            <w:tcW w:w="1002" w:type="dxa"/>
            <w:vMerge w:val="restart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Ед.</w:t>
            </w:r>
            <w:r w:rsidR="008777CB" w:rsidRPr="008777CB">
              <w:t xml:space="preserve"> </w:t>
            </w:r>
            <w:r w:rsidRPr="008777CB">
              <w:t>измерения</w:t>
            </w:r>
          </w:p>
        </w:tc>
        <w:tc>
          <w:tcPr>
            <w:tcW w:w="5524" w:type="dxa"/>
            <w:gridSpan w:val="5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Ассортимент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</w:p>
        </w:tc>
        <w:tc>
          <w:tcPr>
            <w:tcW w:w="3790" w:type="dxa"/>
            <w:vMerge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</w:p>
        </w:tc>
        <w:tc>
          <w:tcPr>
            <w:tcW w:w="1002" w:type="dxa"/>
            <w:vMerge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Булка</w:t>
            </w:r>
            <w:r w:rsidR="008777CB" w:rsidRPr="008777CB">
              <w:t xml:space="preserve"> </w:t>
            </w:r>
            <w:r w:rsidRPr="008777CB">
              <w:t>черкиз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Батон</w:t>
            </w:r>
            <w:r w:rsidR="008777CB" w:rsidRPr="008777CB">
              <w:t xml:space="preserve"> </w:t>
            </w:r>
            <w:r w:rsidRPr="008777CB">
              <w:t>столов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Батонч</w:t>
            </w:r>
            <w:r w:rsidR="008777CB" w:rsidRPr="008777CB">
              <w:t xml:space="preserve"> </w:t>
            </w:r>
            <w:r w:rsidRPr="008777CB">
              <w:t>к</w:t>
            </w:r>
            <w:r w:rsidR="008777CB" w:rsidRPr="008777CB">
              <w:t xml:space="preserve"> </w:t>
            </w:r>
            <w:r w:rsidRPr="008777CB">
              <w:t>чаю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Батон</w:t>
            </w:r>
            <w:r w:rsidR="008777CB" w:rsidRPr="008777CB">
              <w:t xml:space="preserve"> </w:t>
            </w:r>
            <w:r w:rsidRPr="008777CB">
              <w:t>столич.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Батон</w:t>
            </w:r>
            <w:r w:rsidR="008777CB" w:rsidRPr="008777CB">
              <w:t xml:space="preserve"> </w:t>
            </w:r>
            <w:r w:rsidRPr="008777CB">
              <w:t>городс.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Сорт</w:t>
            </w:r>
            <w:r w:rsidR="008777CB" w:rsidRPr="008777CB">
              <w:t xml:space="preserve"> </w:t>
            </w:r>
            <w:r w:rsidRPr="008777CB">
              <w:t>муки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-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высш.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высш.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высш.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Масса</w:t>
            </w:r>
            <w:r w:rsidR="008777CB" w:rsidRPr="008777CB">
              <w:t xml:space="preserve"> </w:t>
            </w:r>
            <w:r w:rsidRPr="008777CB">
              <w:t>одной</w:t>
            </w:r>
            <w:r w:rsidR="008777CB" w:rsidRPr="008777CB">
              <w:t xml:space="preserve"> </w:t>
            </w:r>
            <w:r w:rsidRPr="008777CB">
              <w:t>штуки</w:t>
            </w:r>
            <w:r w:rsidR="008777CB" w:rsidRPr="008777CB">
              <w:t xml:space="preserve"> </w:t>
            </w:r>
            <w:r w:rsidRPr="008777CB">
              <w:t>изделий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кг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0,4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0,3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0,15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0,2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0,2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3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Загрузка</w:t>
            </w:r>
            <w:r w:rsidR="008777CB" w:rsidRPr="008777CB">
              <w:t xml:space="preserve"> </w:t>
            </w:r>
            <w:r w:rsidRPr="008777CB">
              <w:t>дежи</w:t>
            </w:r>
            <w:r w:rsidR="008777CB" w:rsidRPr="008777CB">
              <w:t xml:space="preserve"> </w:t>
            </w:r>
            <w:r w:rsidRPr="008777CB">
              <w:t>мукой</w:t>
            </w:r>
            <w:r w:rsidR="008777CB" w:rsidRPr="008777CB">
              <w:t xml:space="preserve"> 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кг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120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120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120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120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120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4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Емкость</w:t>
            </w:r>
            <w:r w:rsidR="008777CB" w:rsidRPr="008777CB">
              <w:t xml:space="preserve"> </w:t>
            </w:r>
            <w:r w:rsidRPr="008777CB">
              <w:t>дежи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л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330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330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330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330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330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5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Продолжительность</w:t>
            </w:r>
            <w:r w:rsidR="008777CB" w:rsidRPr="008777CB">
              <w:t xml:space="preserve"> </w:t>
            </w:r>
            <w:r w:rsidRPr="008777CB">
              <w:t>замеса</w:t>
            </w:r>
            <w:r w:rsidR="008777CB" w:rsidRPr="008777CB">
              <w:t xml:space="preserve"> </w:t>
            </w:r>
            <w:r w:rsidRPr="008777CB">
              <w:t>одной</w:t>
            </w:r>
            <w:r w:rsidR="008777CB" w:rsidRPr="008777CB">
              <w:t xml:space="preserve"> </w:t>
            </w:r>
            <w:r w:rsidRPr="008777CB">
              <w:t>дежи</w:t>
            </w:r>
            <w:r w:rsidR="008777CB" w:rsidRPr="008777CB">
              <w:t xml:space="preserve"> </w:t>
            </w:r>
            <w:r w:rsidRPr="008777CB">
              <w:t>опары</w:t>
            </w:r>
            <w:r w:rsidR="008777CB" w:rsidRPr="008777CB">
              <w:t xml:space="preserve"> </w:t>
            </w:r>
            <w:r w:rsidRPr="008777CB">
              <w:t>или</w:t>
            </w:r>
            <w:r w:rsidR="008777CB" w:rsidRPr="008777CB">
              <w:t xml:space="preserve"> </w:t>
            </w:r>
            <w:r w:rsidRPr="008777CB">
              <w:t>теста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мин.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6-8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6-8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6-8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6-8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6-8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6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Продолжительность</w:t>
            </w:r>
            <w:r w:rsidR="008777CB" w:rsidRPr="008777CB">
              <w:t xml:space="preserve"> </w:t>
            </w:r>
            <w:r w:rsidRPr="008777CB">
              <w:t>брожения</w:t>
            </w:r>
            <w:r w:rsidR="008777CB" w:rsidRPr="008777CB">
              <w:t xml:space="preserve"> </w:t>
            </w:r>
            <w:r w:rsidRPr="008777CB">
              <w:t>опары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-</w:t>
            </w:r>
            <w:r w:rsidR="008777CB">
              <w:t>"</w:t>
            </w:r>
            <w:r w:rsidRPr="008777CB">
              <w:t>-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240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300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300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безопарный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300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7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Продолжительность</w:t>
            </w:r>
            <w:r w:rsidR="008777CB" w:rsidRPr="008777CB">
              <w:t xml:space="preserve"> </w:t>
            </w:r>
            <w:r w:rsidRPr="008777CB">
              <w:t>брожения</w:t>
            </w:r>
            <w:r w:rsidR="008777CB" w:rsidRPr="008777CB">
              <w:t xml:space="preserve"> </w:t>
            </w:r>
            <w:r w:rsidRPr="008777CB">
              <w:t>теста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-</w:t>
            </w:r>
            <w:r w:rsidR="008777CB">
              <w:t>"</w:t>
            </w:r>
            <w:r w:rsidRPr="008777CB">
              <w:t>-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72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90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120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240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120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8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Продолжительность</w:t>
            </w:r>
            <w:r w:rsidR="008777CB" w:rsidRPr="008777CB">
              <w:t xml:space="preserve"> </w:t>
            </w:r>
            <w:r w:rsidRPr="008777CB">
              <w:t>разделки</w:t>
            </w:r>
            <w:r w:rsidR="008777CB" w:rsidRPr="008777CB">
              <w:t xml:space="preserve"> </w:t>
            </w:r>
            <w:r w:rsidRPr="008777CB">
              <w:t>теста</w:t>
            </w:r>
            <w:r w:rsidR="008777CB" w:rsidRPr="008777CB">
              <w:t xml:space="preserve"> </w:t>
            </w:r>
            <w:r w:rsidRPr="008777CB">
              <w:t>из</w:t>
            </w:r>
            <w:r w:rsidR="008777CB" w:rsidRPr="008777CB">
              <w:t xml:space="preserve"> </w:t>
            </w:r>
            <w:r w:rsidRPr="008777CB">
              <w:t>одной</w:t>
            </w:r>
            <w:r w:rsidR="008777CB" w:rsidRPr="008777CB">
              <w:t xml:space="preserve"> </w:t>
            </w:r>
            <w:r w:rsidRPr="008777CB">
              <w:t>дежи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-</w:t>
            </w:r>
            <w:r w:rsidR="008777CB">
              <w:t>"</w:t>
            </w:r>
            <w:r w:rsidRPr="008777CB">
              <w:t>-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17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14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10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14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14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9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Продолжительность</w:t>
            </w:r>
            <w:r w:rsidR="008777CB" w:rsidRPr="008777CB">
              <w:t xml:space="preserve"> </w:t>
            </w:r>
            <w:r w:rsidRPr="008777CB">
              <w:t>расстройки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-</w:t>
            </w:r>
            <w:r w:rsidR="008777CB">
              <w:t>"</w:t>
            </w:r>
            <w:r w:rsidRPr="008777CB">
              <w:t>-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50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50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45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60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60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10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Продолжительность</w:t>
            </w:r>
            <w:r w:rsidR="008777CB" w:rsidRPr="008777CB">
              <w:t xml:space="preserve"> </w:t>
            </w:r>
            <w:r w:rsidRPr="008777CB">
              <w:t>выпечки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-</w:t>
            </w:r>
            <w:r w:rsidR="008777CB">
              <w:t>"</w:t>
            </w:r>
            <w:r w:rsidRPr="008777CB">
              <w:t>-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23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19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18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18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16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11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Температура</w:t>
            </w:r>
            <w:r w:rsidR="008777CB" w:rsidRPr="008777CB">
              <w:t xml:space="preserve"> </w:t>
            </w:r>
            <w:r w:rsidRPr="008777CB">
              <w:t>выпечки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CE7331">
              <w:rPr>
                <w:vertAlign w:val="superscript"/>
              </w:rPr>
              <w:t>о</w:t>
            </w:r>
            <w:r w:rsidRPr="008777CB">
              <w:t>С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210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215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210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210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210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12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Продолжительность</w:t>
            </w:r>
            <w:r w:rsidR="008777CB" w:rsidRPr="008777CB">
              <w:t xml:space="preserve"> </w:t>
            </w:r>
            <w:r w:rsidRPr="008777CB">
              <w:t>загрузки</w:t>
            </w:r>
            <w:r w:rsidR="008777CB" w:rsidRPr="008777CB">
              <w:t xml:space="preserve"> </w:t>
            </w:r>
            <w:r w:rsidRPr="008777CB">
              <w:t>пода</w:t>
            </w:r>
            <w:r w:rsidR="008777CB" w:rsidRPr="008777CB">
              <w:t xml:space="preserve"> </w:t>
            </w:r>
            <w:r w:rsidRPr="008777CB">
              <w:t>тестовыми</w:t>
            </w:r>
            <w:r w:rsidR="008777CB" w:rsidRPr="008777CB">
              <w:t xml:space="preserve"> </w:t>
            </w:r>
            <w:r w:rsidRPr="008777CB">
              <w:t>заготовками</w:t>
            </w:r>
            <w:r w:rsidR="008777CB" w:rsidRPr="008777CB">
              <w:t xml:space="preserve"> </w:t>
            </w:r>
            <w:r w:rsidRPr="008777CB">
              <w:t>из</w:t>
            </w:r>
            <w:r w:rsidR="008777CB" w:rsidRPr="008777CB">
              <w:t xml:space="preserve"> </w:t>
            </w:r>
            <w:r w:rsidRPr="008777CB">
              <w:t>одной</w:t>
            </w:r>
            <w:r w:rsidR="008777CB" w:rsidRPr="008777CB">
              <w:t xml:space="preserve"> </w:t>
            </w:r>
            <w:r w:rsidRPr="008777CB">
              <w:t>дежи</w:t>
            </w:r>
            <w:r w:rsidR="008777CB" w:rsidRPr="008777CB">
              <w:t xml:space="preserve"> </w:t>
            </w:r>
            <w:r w:rsidRPr="008777CB">
              <w:t>теста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мин.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17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14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10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14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14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13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Выход</w:t>
            </w:r>
            <w:r w:rsidR="008777CB" w:rsidRPr="008777CB">
              <w:t xml:space="preserve"> </w:t>
            </w:r>
            <w:r w:rsidRPr="008777CB">
              <w:t>готовых</w:t>
            </w:r>
            <w:r w:rsidR="008777CB" w:rsidRPr="008777CB">
              <w:t xml:space="preserve"> </w:t>
            </w:r>
            <w:r w:rsidRPr="008777CB">
              <w:t>изделий</w:t>
            </w:r>
            <w:r w:rsidR="008777CB" w:rsidRPr="008777CB">
              <w:t xml:space="preserve"> </w:t>
            </w:r>
            <w:r w:rsidRPr="008777CB">
              <w:t>из</w:t>
            </w:r>
            <w:r w:rsidR="008777CB" w:rsidRPr="008777CB">
              <w:t xml:space="preserve"> </w:t>
            </w:r>
            <w:r w:rsidRPr="008777CB">
              <w:t>одной</w:t>
            </w:r>
            <w:r w:rsidR="008777CB" w:rsidRPr="008777CB">
              <w:t xml:space="preserve"> </w:t>
            </w:r>
            <w:r w:rsidRPr="008777CB">
              <w:t>дежи</w:t>
            </w:r>
            <w:r w:rsidR="008777CB" w:rsidRPr="008777CB">
              <w:t xml:space="preserve"> </w:t>
            </w:r>
            <w:r w:rsidRPr="008777CB">
              <w:t>теста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кг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172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161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141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149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150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14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Загрузка</w:t>
            </w:r>
            <w:r w:rsidR="008777CB" w:rsidRPr="008777CB">
              <w:t xml:space="preserve"> </w:t>
            </w:r>
            <w:r w:rsidRPr="008777CB">
              <w:t>всего</w:t>
            </w:r>
            <w:r w:rsidR="008777CB" w:rsidRPr="008777CB">
              <w:t xml:space="preserve"> </w:t>
            </w:r>
            <w:r w:rsidRPr="008777CB">
              <w:t>пода</w:t>
            </w:r>
            <w:r w:rsidR="008777CB" w:rsidRPr="008777CB">
              <w:t xml:space="preserve"> </w:t>
            </w:r>
            <w:r w:rsidRPr="008777CB">
              <w:t>печи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шт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516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735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1364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1015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851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15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Загрузка</w:t>
            </w:r>
            <w:r w:rsidR="008777CB" w:rsidRPr="008777CB">
              <w:t xml:space="preserve"> </w:t>
            </w:r>
            <w:r w:rsidRPr="008777CB">
              <w:t>всего</w:t>
            </w:r>
            <w:r w:rsidR="008777CB" w:rsidRPr="008777CB">
              <w:t xml:space="preserve"> </w:t>
            </w:r>
            <w:r w:rsidRPr="008777CB">
              <w:t>пода</w:t>
            </w:r>
            <w:r w:rsidR="008777CB" w:rsidRPr="008777CB">
              <w:t xml:space="preserve"> </w:t>
            </w:r>
            <w:r w:rsidRPr="008777CB">
              <w:t>печи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кг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206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221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204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203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170</w:t>
            </w:r>
          </w:p>
        </w:tc>
      </w:tr>
      <w:tr w:rsidR="00251859" w:rsidRPr="008777CB" w:rsidTr="00CE7331">
        <w:trPr>
          <w:jc w:val="center"/>
        </w:trPr>
        <w:tc>
          <w:tcPr>
            <w:tcW w:w="67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16</w:t>
            </w:r>
          </w:p>
        </w:tc>
        <w:tc>
          <w:tcPr>
            <w:tcW w:w="379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Технические</w:t>
            </w:r>
            <w:r w:rsidR="008777CB" w:rsidRPr="008777CB">
              <w:t xml:space="preserve"> </w:t>
            </w:r>
            <w:r w:rsidRPr="008777CB">
              <w:t>нормы</w:t>
            </w:r>
            <w:r w:rsidR="008777CB" w:rsidRPr="008777CB">
              <w:t xml:space="preserve"> </w:t>
            </w:r>
            <w:r w:rsidRPr="008777CB">
              <w:t>производительности</w:t>
            </w:r>
            <w:r w:rsidR="008777CB" w:rsidRPr="008777CB">
              <w:t xml:space="preserve"> </w:t>
            </w:r>
            <w:r w:rsidRPr="008777CB">
              <w:t>печи</w:t>
            </w:r>
          </w:p>
        </w:tc>
        <w:tc>
          <w:tcPr>
            <w:tcW w:w="100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кг/ч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538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696</w:t>
            </w:r>
          </w:p>
        </w:tc>
        <w:tc>
          <w:tcPr>
            <w:tcW w:w="10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682</w:t>
            </w:r>
          </w:p>
        </w:tc>
        <w:tc>
          <w:tcPr>
            <w:tcW w:w="117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676</w:t>
            </w:r>
          </w:p>
        </w:tc>
        <w:tc>
          <w:tcPr>
            <w:tcW w:w="111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638</w:t>
            </w:r>
          </w:p>
        </w:tc>
      </w:tr>
    </w:tbl>
    <w:p w:rsidR="00251859" w:rsidRPr="008777CB" w:rsidRDefault="00251859" w:rsidP="00B463D5">
      <w:pPr>
        <w:widowControl w:val="0"/>
        <w:ind w:firstLine="709"/>
      </w:pPr>
    </w:p>
    <w:p w:rsidR="008777CB" w:rsidRPr="008777CB" w:rsidRDefault="00251859" w:rsidP="00B463D5">
      <w:pPr>
        <w:widowControl w:val="0"/>
        <w:ind w:firstLine="709"/>
      </w:pPr>
      <w:r w:rsidRPr="008777CB">
        <w:t>Если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линии</w:t>
      </w:r>
      <w:r w:rsidR="008777CB">
        <w:t xml:space="preserve"> (</w:t>
      </w:r>
      <w:r w:rsidRPr="008777CB">
        <w:t>печи</w:t>
      </w:r>
      <w:r w:rsidR="008777CB" w:rsidRPr="008777CB">
        <w:t xml:space="preserve">) </w:t>
      </w:r>
      <w:r w:rsidRPr="008777CB">
        <w:t>вырабатывается</w:t>
      </w:r>
      <w:r w:rsidR="008777CB" w:rsidRPr="008777CB">
        <w:t xml:space="preserve"> </w:t>
      </w:r>
      <w:r w:rsidRPr="008777CB">
        <w:t>более</w:t>
      </w:r>
      <w:r w:rsidR="008777CB" w:rsidRPr="008777CB">
        <w:t xml:space="preserve"> </w:t>
      </w:r>
      <w:r w:rsidRPr="008777CB">
        <w:t>одного</w:t>
      </w:r>
      <w:r w:rsidR="008777CB" w:rsidRPr="008777CB">
        <w:t xml:space="preserve"> </w:t>
      </w:r>
      <w:r w:rsidRPr="008777CB">
        <w:t>вида</w:t>
      </w:r>
      <w:r w:rsidR="008777CB" w:rsidRPr="008777CB">
        <w:t xml:space="preserve"> </w:t>
      </w:r>
      <w:r w:rsidRPr="008777CB">
        <w:t>изделий</w:t>
      </w:r>
      <w:r w:rsidR="008777CB">
        <w:t xml:space="preserve"> (</w:t>
      </w:r>
      <w:r w:rsidRPr="008777CB">
        <w:t>как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), </w:t>
      </w:r>
      <w:r w:rsidRPr="008777CB">
        <w:t>то</w:t>
      </w:r>
      <w:r w:rsidR="008777CB" w:rsidRPr="008777CB">
        <w:t xml:space="preserve"> </w:t>
      </w:r>
      <w:r w:rsidRPr="008777CB">
        <w:t>техническая</w:t>
      </w:r>
      <w:r w:rsidR="008777CB" w:rsidRPr="008777CB">
        <w:t xml:space="preserve"> </w:t>
      </w:r>
      <w:r w:rsidRPr="008777CB">
        <w:t>норма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определяется</w:t>
      </w:r>
      <w:r w:rsidR="008777CB" w:rsidRPr="008777CB">
        <w:t xml:space="preserve"> </w:t>
      </w:r>
      <w:r w:rsidRPr="008777CB">
        <w:t>как</w:t>
      </w:r>
      <w:r w:rsidR="008777CB" w:rsidRPr="008777CB">
        <w:t xml:space="preserve"> </w:t>
      </w:r>
      <w:r w:rsidRPr="008777CB">
        <w:t>средневзвешенная</w:t>
      </w:r>
      <w:r w:rsidR="008777CB" w:rsidRPr="008777CB">
        <w:t xml:space="preserve"> </w:t>
      </w:r>
      <w:r w:rsidRPr="008777CB">
        <w:t>гармоническая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технических</w:t>
      </w:r>
      <w:r w:rsidR="008777CB" w:rsidRPr="008777CB">
        <w:t xml:space="preserve"> </w:t>
      </w:r>
      <w:r w:rsidRPr="008777CB">
        <w:t>норм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всех</w:t>
      </w:r>
      <w:r w:rsidR="008777CB" w:rsidRPr="008777CB">
        <w:t xml:space="preserve"> </w:t>
      </w:r>
      <w:r w:rsidRPr="008777CB">
        <w:t>видов</w:t>
      </w:r>
      <w:r w:rsidR="008777CB" w:rsidRPr="008777CB">
        <w:t xml:space="preserve"> </w:t>
      </w:r>
      <w:r w:rsidRPr="008777CB">
        <w:t>вырабатываемых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учётом</w:t>
      </w:r>
      <w:r w:rsidR="008777CB" w:rsidRPr="008777CB">
        <w:t xml:space="preserve"> </w:t>
      </w:r>
      <w:r w:rsidRPr="008777CB">
        <w:t>их</w:t>
      </w:r>
      <w:r w:rsidR="008777CB" w:rsidRPr="008777CB">
        <w:t xml:space="preserve"> </w:t>
      </w:r>
      <w:r w:rsidRPr="008777CB">
        <w:t>удельного</w:t>
      </w:r>
      <w:r w:rsidR="008777CB" w:rsidRPr="008777CB">
        <w:t xml:space="preserve"> </w:t>
      </w:r>
      <w:r w:rsidRPr="008777CB">
        <w:t>веса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общей</w:t>
      </w:r>
      <w:r w:rsidR="008777CB" w:rsidRPr="008777CB">
        <w:t xml:space="preserve"> </w:t>
      </w:r>
      <w:r w:rsidRPr="008777CB">
        <w:t>выработке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следующей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145C97" w:rsidRDefault="00145C97" w:rsidP="00B463D5">
      <w:pPr>
        <w:widowControl w:val="0"/>
        <w:ind w:firstLine="709"/>
      </w:pPr>
    </w:p>
    <w:p w:rsidR="008777CB" w:rsidRPr="008777CB" w:rsidRDefault="0039151C" w:rsidP="00B463D5">
      <w:pPr>
        <w:widowControl w:val="0"/>
        <w:ind w:firstLine="709"/>
      </w:pPr>
      <w:r w:rsidRPr="008777CB">
        <w:t>П</w:t>
      </w:r>
      <w:r w:rsidR="00251859" w:rsidRPr="008777CB">
        <w:rPr>
          <w:vertAlign w:val="subscript"/>
          <w:lang w:val="en-US"/>
        </w:rPr>
        <w:t>cr</w:t>
      </w:r>
      <w:r w:rsidR="008777CB" w:rsidRPr="008777CB">
        <w:t xml:space="preserve"> </w:t>
      </w:r>
      <w:r w:rsidR="00251859" w:rsidRPr="008777CB">
        <w:t>=</w:t>
      </w:r>
      <w:r w:rsidR="008777CB" w:rsidRPr="008777CB">
        <w:t xml:space="preserve"> </w:t>
      </w:r>
      <w:r w:rsidR="00251859" w:rsidRPr="008777CB">
        <w:t>100</w:t>
      </w:r>
      <w:r w:rsidR="008777CB" w:rsidRPr="008777CB">
        <w:t xml:space="preserve"> </w:t>
      </w:r>
      <w:r w:rsidR="00251859" w:rsidRPr="008777CB">
        <w:t>/</w:t>
      </w:r>
      <w:r w:rsidR="008777CB" w:rsidRPr="008777CB">
        <w:t xml:space="preserve"> </w:t>
      </w:r>
      <w:r w:rsidR="00251859" w:rsidRPr="008777CB">
        <w:t>γ</w:t>
      </w:r>
      <w:r w:rsidR="00251859" w:rsidRPr="008777CB">
        <w:rPr>
          <w:vertAlign w:val="subscript"/>
        </w:rPr>
        <w:t>1</w:t>
      </w:r>
      <w:r w:rsidR="00251859" w:rsidRPr="008777CB">
        <w:t>/</w:t>
      </w:r>
      <w:r w:rsidRPr="008777CB">
        <w:t>П</w:t>
      </w:r>
      <w:r w:rsidR="00251859" w:rsidRPr="008777CB">
        <w:rPr>
          <w:vertAlign w:val="subscript"/>
        </w:rPr>
        <w:t>1</w:t>
      </w:r>
      <w:r w:rsidR="008777CB" w:rsidRPr="008777CB">
        <w:t xml:space="preserve"> </w:t>
      </w:r>
      <w:r w:rsidR="00251859" w:rsidRPr="008777CB">
        <w:t>+</w:t>
      </w:r>
      <w:r w:rsidR="008777CB" w:rsidRPr="008777CB">
        <w:t xml:space="preserve"> </w:t>
      </w:r>
      <w:r w:rsidR="00251859" w:rsidRPr="008777CB">
        <w:t>γ</w:t>
      </w:r>
      <w:r w:rsidR="00251859" w:rsidRPr="008777CB">
        <w:rPr>
          <w:vertAlign w:val="subscript"/>
        </w:rPr>
        <w:t>2</w:t>
      </w:r>
      <w:r w:rsidR="00251859" w:rsidRPr="008777CB">
        <w:t>/</w:t>
      </w:r>
      <w:r w:rsidRPr="008777CB">
        <w:t>П</w:t>
      </w:r>
      <w:r w:rsidR="00251859" w:rsidRPr="008777CB">
        <w:rPr>
          <w:vertAlign w:val="subscript"/>
        </w:rPr>
        <w:t>2</w:t>
      </w:r>
      <w:r w:rsidR="008777CB" w:rsidRPr="008777CB">
        <w:t xml:space="preserve"> </w:t>
      </w:r>
      <w:r w:rsidR="00251859" w:rsidRPr="008777CB">
        <w:t>+</w:t>
      </w:r>
      <w:r w:rsidR="008777CB" w:rsidRPr="008777CB">
        <w:t xml:space="preserve"> </w:t>
      </w:r>
      <w:r w:rsidR="00251859" w:rsidRPr="008777CB">
        <w:t>…+</w:t>
      </w:r>
      <w:r w:rsidR="008777CB" w:rsidRPr="008777CB">
        <w:t xml:space="preserve"> </w:t>
      </w:r>
      <w:r w:rsidR="00251859" w:rsidRPr="008777CB">
        <w:t>γ</w:t>
      </w:r>
      <w:r w:rsidR="00251859" w:rsidRPr="008777CB">
        <w:rPr>
          <w:vertAlign w:val="subscript"/>
        </w:rPr>
        <w:t>п</w:t>
      </w:r>
      <w:r w:rsidR="00251859" w:rsidRPr="008777CB">
        <w:t>/</w:t>
      </w:r>
      <w:r w:rsidRPr="008777CB">
        <w:t>П</w:t>
      </w:r>
      <w:r w:rsidR="00251859" w:rsidRPr="008777CB">
        <w:rPr>
          <w:vertAlign w:val="subscript"/>
        </w:rPr>
        <w:t>п</w:t>
      </w:r>
      <w:r w:rsidR="00251859" w:rsidRPr="008777CB">
        <w:t>,</w:t>
      </w:r>
      <w:r w:rsidR="008777CB" w:rsidRPr="008777CB">
        <w:t xml:space="preserve"> </w:t>
      </w:r>
      <w:r w:rsidR="00251859" w:rsidRPr="008777CB">
        <w:t>где</w:t>
      </w:r>
    </w:p>
    <w:p w:rsidR="00145C97" w:rsidRDefault="00145C97" w:rsidP="00B463D5">
      <w:pPr>
        <w:widowControl w:val="0"/>
        <w:ind w:firstLine="709"/>
      </w:pPr>
    </w:p>
    <w:p w:rsidR="008777CB" w:rsidRPr="008777CB" w:rsidRDefault="0039151C" w:rsidP="00B463D5">
      <w:pPr>
        <w:widowControl w:val="0"/>
        <w:ind w:firstLine="709"/>
      </w:pPr>
      <w:r w:rsidRPr="008777CB">
        <w:t>П</w:t>
      </w:r>
      <w:r w:rsidR="00251859" w:rsidRPr="008777CB">
        <w:rPr>
          <w:vertAlign w:val="subscript"/>
          <w:lang w:val="en-US"/>
        </w:rPr>
        <w:t>cr</w:t>
      </w:r>
      <w:r w:rsidR="008777CB" w:rsidRPr="008777CB">
        <w:t xml:space="preserve"> - </w:t>
      </w:r>
      <w:r w:rsidR="00251859" w:rsidRPr="008777CB">
        <w:t>техническая</w:t>
      </w:r>
      <w:r w:rsidR="008777CB" w:rsidRPr="008777CB">
        <w:t xml:space="preserve"> </w:t>
      </w:r>
      <w:r w:rsidR="00251859" w:rsidRPr="008777CB">
        <w:t>норма</w:t>
      </w:r>
      <w:r w:rsidR="008777CB">
        <w:t xml:space="preserve"> (</w:t>
      </w:r>
      <w:r w:rsidR="00251859" w:rsidRPr="008777CB">
        <w:t>суточная</w:t>
      </w:r>
      <w:r w:rsidR="008777CB" w:rsidRPr="008777CB">
        <w:t xml:space="preserve"> </w:t>
      </w:r>
      <w:r w:rsidR="00251859" w:rsidRPr="008777CB">
        <w:t>или</w:t>
      </w:r>
      <w:r w:rsidR="008777CB" w:rsidRPr="008777CB">
        <w:t xml:space="preserve"> </w:t>
      </w:r>
      <w:r w:rsidR="00251859" w:rsidRPr="008777CB">
        <w:t>часовая</w:t>
      </w:r>
      <w:r w:rsidR="008777CB" w:rsidRPr="008777CB">
        <w:t xml:space="preserve">) </w:t>
      </w:r>
      <w:r w:rsidR="00251859" w:rsidRPr="008777CB">
        <w:t>производительности</w:t>
      </w:r>
      <w:r w:rsidR="008777CB" w:rsidRPr="008777CB">
        <w:t xml:space="preserve"> </w:t>
      </w:r>
      <w:r w:rsidR="00251859" w:rsidRPr="008777CB">
        <w:t>печи,</w:t>
      </w:r>
      <w:r w:rsidR="008777CB" w:rsidRPr="008777CB">
        <w:t xml:space="preserve"> </w:t>
      </w:r>
      <w:r w:rsidR="00251859" w:rsidRPr="008777CB">
        <w:t>средневзвешенная</w:t>
      </w:r>
      <w:r w:rsidR="008777CB" w:rsidRPr="008777CB">
        <w:t xml:space="preserve"> </w:t>
      </w:r>
      <w:r w:rsidR="00251859" w:rsidRPr="008777CB">
        <w:t>гармоническая,</w:t>
      </w:r>
      <w:r w:rsidR="008777CB" w:rsidRPr="008777CB">
        <w:t xml:space="preserve"> </w:t>
      </w:r>
      <w:r w:rsidR="00251859" w:rsidRPr="008777CB">
        <w:t>тонн</w:t>
      </w:r>
      <w:r w:rsidR="008777CB" w:rsidRPr="008777CB">
        <w:t xml:space="preserve"> </w:t>
      </w:r>
      <w:r w:rsidR="00251859" w:rsidRPr="008777CB">
        <w:t>в</w:t>
      </w:r>
      <w:r w:rsidR="008777CB" w:rsidRPr="008777CB">
        <w:t xml:space="preserve"> </w:t>
      </w:r>
      <w:r w:rsidR="00251859" w:rsidRPr="008777CB">
        <w:t>сутки</w:t>
      </w:r>
      <w:r w:rsidR="008777CB" w:rsidRPr="008777CB">
        <w:t xml:space="preserve"> </w:t>
      </w:r>
      <w:r w:rsidR="00251859" w:rsidRPr="008777CB">
        <w:t>или</w:t>
      </w:r>
      <w:r w:rsidR="008777CB" w:rsidRPr="008777CB">
        <w:t xml:space="preserve"> </w:t>
      </w:r>
      <w:r w:rsidR="00251859" w:rsidRPr="008777CB">
        <w:t>в</w:t>
      </w:r>
      <w:r w:rsidR="008777CB" w:rsidRPr="008777CB">
        <w:t xml:space="preserve"> </w:t>
      </w:r>
      <w:r w:rsidR="00251859" w:rsidRPr="008777CB">
        <w:t>час</w:t>
      </w:r>
      <w:r w:rsidR="008777CB" w:rsidRPr="008777CB">
        <w:t>;</w:t>
      </w:r>
    </w:p>
    <w:p w:rsidR="008777CB" w:rsidRPr="008777CB" w:rsidRDefault="00251859" w:rsidP="00B463D5">
      <w:pPr>
        <w:widowControl w:val="0"/>
        <w:ind w:firstLine="709"/>
      </w:pPr>
      <w:r w:rsidRPr="008777CB">
        <w:t>γ</w:t>
      </w:r>
      <w:r w:rsidR="008777CB" w:rsidRPr="008777CB">
        <w:t xml:space="preserve"> - </w:t>
      </w:r>
      <w:r w:rsidRPr="008777CB">
        <w:t>удельный</w:t>
      </w:r>
      <w:r w:rsidR="008777CB" w:rsidRPr="008777CB">
        <w:t xml:space="preserve"> </w:t>
      </w:r>
      <w:r w:rsidRPr="008777CB">
        <w:t>вес</w:t>
      </w:r>
      <w:r w:rsidR="008777CB">
        <w:t xml:space="preserve"> (</w:t>
      </w:r>
      <w:r w:rsidRPr="008777CB">
        <w:t>доля</w:t>
      </w:r>
      <w:r w:rsidR="008777CB" w:rsidRPr="008777CB">
        <w:t xml:space="preserve">) </w:t>
      </w:r>
      <w:r w:rsidRPr="008777CB">
        <w:t>каждого</w:t>
      </w:r>
      <w:r w:rsidR="008777CB" w:rsidRPr="008777CB">
        <w:t xml:space="preserve"> </w:t>
      </w:r>
      <w:r w:rsidRPr="008777CB">
        <w:t>вида</w:t>
      </w:r>
      <w:r w:rsidR="008777CB" w:rsidRPr="008777CB">
        <w:t xml:space="preserve"> </w:t>
      </w:r>
      <w:r w:rsidRPr="008777CB">
        <w:t>изделия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</w:t>
      </w:r>
      <w:r w:rsidRPr="008777CB">
        <w:t>до</w:t>
      </w:r>
      <w:r w:rsidR="008777CB" w:rsidRPr="008777CB">
        <w:t xml:space="preserve"> </w:t>
      </w:r>
      <w:r w:rsidRPr="008777CB">
        <w:t>п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общей</w:t>
      </w:r>
      <w:r w:rsidR="008777CB" w:rsidRPr="008777CB">
        <w:t xml:space="preserve"> </w:t>
      </w:r>
      <w:r w:rsidRPr="008777CB">
        <w:t>выработке</w:t>
      </w:r>
      <w:r w:rsidR="008777CB" w:rsidRPr="008777CB">
        <w:t xml:space="preserve"> </w:t>
      </w:r>
      <w:r w:rsidRPr="008777CB">
        <w:t>данной</w:t>
      </w:r>
      <w:r w:rsidR="008777CB" w:rsidRPr="008777CB">
        <w:t xml:space="preserve"> </w:t>
      </w:r>
      <w:r w:rsidRPr="008777CB">
        <w:t>печи,</w:t>
      </w:r>
      <w:r w:rsidR="008777CB" w:rsidRPr="008777CB">
        <w:t xml:space="preserve"> </w:t>
      </w:r>
      <w:r w:rsidRPr="008777CB">
        <w:t>%</w:t>
      </w:r>
      <w:r w:rsidR="008777CB" w:rsidRPr="008777CB">
        <w:t>;</w:t>
      </w:r>
    </w:p>
    <w:p w:rsidR="00251859" w:rsidRPr="008777CB" w:rsidRDefault="0039151C" w:rsidP="00B463D5">
      <w:pPr>
        <w:widowControl w:val="0"/>
        <w:ind w:firstLine="709"/>
      </w:pPr>
      <w:r w:rsidRPr="008777CB">
        <w:t>П</w:t>
      </w:r>
      <w:r w:rsidR="00251859" w:rsidRPr="008777CB">
        <w:rPr>
          <w:vertAlign w:val="subscript"/>
        </w:rPr>
        <w:t>1………</w:t>
      </w:r>
      <w:r w:rsidR="008777CB">
        <w:rPr>
          <w:vertAlign w:val="subscript"/>
        </w:rPr>
        <w:t>.</w:t>
      </w:r>
      <w:r w:rsidR="008777CB" w:rsidRPr="008777CB">
        <w:t xml:space="preserve"> </w:t>
      </w:r>
      <w:r w:rsidRPr="008777CB">
        <w:t>П</w:t>
      </w:r>
      <w:r w:rsidR="00251859" w:rsidRPr="008777CB">
        <w:rPr>
          <w:vertAlign w:val="subscript"/>
        </w:rPr>
        <w:t>п</w:t>
      </w:r>
      <w:r w:rsidR="008777CB" w:rsidRPr="008777CB">
        <w:rPr>
          <w:vertAlign w:val="subscript"/>
        </w:rPr>
        <w:t xml:space="preserve"> - </w:t>
      </w:r>
      <w:r w:rsidR="00251859" w:rsidRPr="008777CB">
        <w:t>техническая</w:t>
      </w:r>
      <w:r w:rsidR="008777CB" w:rsidRPr="008777CB">
        <w:t xml:space="preserve"> </w:t>
      </w:r>
      <w:r w:rsidR="00251859" w:rsidRPr="008777CB">
        <w:t>норма</w:t>
      </w:r>
      <w:r w:rsidR="008777CB">
        <w:t xml:space="preserve"> (</w:t>
      </w:r>
      <w:r w:rsidR="00251859" w:rsidRPr="008777CB">
        <w:t>суточная</w:t>
      </w:r>
      <w:r w:rsidR="008777CB" w:rsidRPr="008777CB">
        <w:t xml:space="preserve"> </w:t>
      </w:r>
      <w:r w:rsidR="00251859" w:rsidRPr="008777CB">
        <w:t>или</w:t>
      </w:r>
      <w:r w:rsidR="008777CB" w:rsidRPr="008777CB">
        <w:t xml:space="preserve"> </w:t>
      </w:r>
      <w:r w:rsidR="00251859" w:rsidRPr="008777CB">
        <w:t>часовая</w:t>
      </w:r>
      <w:r w:rsidR="008777CB" w:rsidRPr="008777CB">
        <w:t xml:space="preserve">) </w:t>
      </w:r>
      <w:r w:rsidR="00251859" w:rsidRPr="008777CB">
        <w:t>производительности</w:t>
      </w:r>
      <w:r w:rsidR="008777CB" w:rsidRPr="008777CB">
        <w:t xml:space="preserve"> </w:t>
      </w:r>
      <w:r w:rsidR="00251859" w:rsidRPr="008777CB">
        <w:t>печи</w:t>
      </w:r>
      <w:r w:rsidR="008777CB" w:rsidRPr="008777CB">
        <w:t xml:space="preserve"> </w:t>
      </w:r>
      <w:r w:rsidR="00251859" w:rsidRPr="008777CB">
        <w:t>по</w:t>
      </w:r>
      <w:r w:rsidR="008777CB" w:rsidRPr="008777CB">
        <w:t xml:space="preserve"> </w:t>
      </w:r>
      <w:r w:rsidR="00251859" w:rsidRPr="008777CB">
        <w:t>каждому</w:t>
      </w:r>
      <w:r w:rsidR="008777CB" w:rsidRPr="008777CB">
        <w:t xml:space="preserve"> </w:t>
      </w:r>
      <w:r w:rsidR="00251859" w:rsidRPr="008777CB">
        <w:t>виду</w:t>
      </w:r>
      <w:r w:rsidR="008777CB" w:rsidRPr="008777CB">
        <w:t xml:space="preserve"> </w:t>
      </w:r>
      <w:r w:rsidR="00251859" w:rsidRPr="008777CB">
        <w:t>изделий</w:t>
      </w:r>
      <w:r w:rsidR="008777CB" w:rsidRPr="008777CB">
        <w:t xml:space="preserve"> </w:t>
      </w:r>
      <w:r w:rsidR="00251859" w:rsidRPr="008777CB">
        <w:t>от</w:t>
      </w:r>
      <w:r w:rsidR="008777CB" w:rsidRPr="008777CB">
        <w:t xml:space="preserve"> </w:t>
      </w:r>
      <w:r w:rsidR="00251859" w:rsidRPr="008777CB">
        <w:t>1</w:t>
      </w:r>
      <w:r w:rsidR="008777CB" w:rsidRPr="008777CB">
        <w:t xml:space="preserve"> </w:t>
      </w:r>
      <w:r w:rsidR="00251859" w:rsidRPr="008777CB">
        <w:t>до</w:t>
      </w:r>
      <w:r w:rsidR="008777CB" w:rsidRPr="008777CB">
        <w:t xml:space="preserve"> </w:t>
      </w:r>
      <w:r w:rsidR="00251859" w:rsidRPr="008777CB">
        <w:t>п,</w:t>
      </w:r>
      <w:r w:rsidR="008777CB" w:rsidRPr="008777CB">
        <w:t xml:space="preserve"> </w:t>
      </w:r>
      <w:r w:rsidR="00251859" w:rsidRPr="008777CB">
        <w:t>тонн</w:t>
      </w:r>
      <w:r w:rsidR="008777CB" w:rsidRPr="008777CB">
        <w:t xml:space="preserve"> </w:t>
      </w:r>
      <w:r w:rsidR="00251859" w:rsidRPr="008777CB">
        <w:t>в</w:t>
      </w:r>
      <w:r w:rsidR="008777CB" w:rsidRPr="008777CB">
        <w:t xml:space="preserve"> </w:t>
      </w:r>
      <w:r w:rsidR="00251859" w:rsidRPr="008777CB">
        <w:t>сутки</w:t>
      </w:r>
      <w:r w:rsidR="008777CB" w:rsidRPr="008777CB">
        <w:t xml:space="preserve"> </w:t>
      </w:r>
      <w:r w:rsidR="00251859" w:rsidRPr="008777CB">
        <w:t>или</w:t>
      </w:r>
      <w:r w:rsidR="008777CB" w:rsidRPr="008777CB">
        <w:t xml:space="preserve"> </w:t>
      </w:r>
      <w:r w:rsidR="00251859" w:rsidRPr="008777CB">
        <w:t>в</w:t>
      </w:r>
      <w:r w:rsidR="008777CB" w:rsidRPr="008777CB">
        <w:t xml:space="preserve"> </w:t>
      </w:r>
      <w:r w:rsidR="00251859" w:rsidRPr="008777CB">
        <w:t>час.</w:t>
      </w:r>
    </w:p>
    <w:p w:rsidR="003F5E96" w:rsidRPr="008777CB" w:rsidRDefault="003F5E96" w:rsidP="00B463D5">
      <w:pPr>
        <w:widowControl w:val="0"/>
        <w:ind w:firstLine="709"/>
      </w:pPr>
      <w:r w:rsidRPr="008777CB">
        <w:t>На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БН-25</w:t>
      </w:r>
      <w:r w:rsidR="008777CB" w:rsidRPr="008777CB">
        <w:t xml:space="preserve"> </w:t>
      </w:r>
      <w:r w:rsidRPr="008777CB">
        <w:t>вырабатывается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течение</w:t>
      </w:r>
      <w:r w:rsidR="008777CB" w:rsidRPr="008777CB">
        <w:t xml:space="preserve"> </w:t>
      </w:r>
      <w:r w:rsidRPr="008777CB">
        <w:t>смены</w:t>
      </w:r>
      <w:r w:rsidR="008777CB" w:rsidRPr="008777CB">
        <w:t xml:space="preserve"> </w:t>
      </w:r>
      <w:r w:rsidRPr="008777CB">
        <w:t>пять</w:t>
      </w:r>
      <w:r w:rsidR="008777CB" w:rsidRPr="008777CB">
        <w:t xml:space="preserve"> </w:t>
      </w:r>
      <w:r w:rsidRPr="008777CB">
        <w:t>видов</w:t>
      </w:r>
      <w:r w:rsidR="008777CB" w:rsidRPr="008777CB">
        <w:t xml:space="preserve"> </w:t>
      </w:r>
      <w:r w:rsidRPr="008777CB">
        <w:t>изделий.</w:t>
      </w:r>
    </w:p>
    <w:p w:rsidR="003F5E96" w:rsidRPr="008777CB" w:rsidRDefault="003F5E96" w:rsidP="00B463D5">
      <w:pPr>
        <w:widowControl w:val="0"/>
        <w:ind w:firstLine="709"/>
      </w:pPr>
      <w:r w:rsidRPr="008777CB">
        <w:t>Технические</w:t>
      </w:r>
      <w:r w:rsidR="008777CB" w:rsidRPr="008777CB">
        <w:t xml:space="preserve"> </w:t>
      </w:r>
      <w:r w:rsidRPr="008777CB">
        <w:t>нормы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каждому</w:t>
      </w:r>
      <w:r w:rsidR="008777CB" w:rsidRPr="008777CB">
        <w:t xml:space="preserve"> </w:t>
      </w:r>
      <w:r w:rsidRPr="008777CB">
        <w:t>виду</w:t>
      </w:r>
      <w:r w:rsidR="008777CB" w:rsidRPr="008777CB">
        <w:t xml:space="preserve"> </w:t>
      </w:r>
      <w:r w:rsidRPr="008777CB">
        <w:t>изделий</w:t>
      </w:r>
      <w:r w:rsidR="008777CB">
        <w:t xml:space="preserve"> (</w:t>
      </w:r>
      <w:r w:rsidRPr="008777CB">
        <w:t>часовые</w:t>
      </w:r>
      <w:r w:rsidR="008777CB" w:rsidRPr="008777CB">
        <w:t xml:space="preserve">) </w:t>
      </w:r>
      <w:r w:rsidRPr="008777CB">
        <w:t>даны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таблице</w:t>
      </w:r>
      <w:r w:rsidR="008777CB" w:rsidRPr="008777CB">
        <w:t xml:space="preserve"> </w:t>
      </w:r>
      <w:r w:rsidRPr="008777CB">
        <w:t>1,</w:t>
      </w:r>
      <w:r w:rsidR="008777CB" w:rsidRPr="008777CB">
        <w:t xml:space="preserve"> </w:t>
      </w:r>
      <w:r w:rsidRPr="008777CB">
        <w:t>строка</w:t>
      </w:r>
      <w:r w:rsidR="008777CB" w:rsidRPr="008777CB">
        <w:t xml:space="preserve"> </w:t>
      </w:r>
      <w:r w:rsidRPr="008777CB">
        <w:t>16.</w:t>
      </w:r>
    </w:p>
    <w:p w:rsidR="00145C97" w:rsidRDefault="003F5E96" w:rsidP="00B463D5">
      <w:pPr>
        <w:widowControl w:val="0"/>
        <w:ind w:firstLine="709"/>
      </w:pPr>
      <w:r w:rsidRPr="008777CB">
        <w:t>Удельные</w:t>
      </w:r>
      <w:r w:rsidR="008777CB" w:rsidRPr="008777CB">
        <w:t xml:space="preserve"> </w:t>
      </w:r>
      <w:r w:rsidRPr="008777CB">
        <w:t>веса</w:t>
      </w:r>
      <w:r w:rsidR="008777CB" w:rsidRPr="008777CB">
        <w:t xml:space="preserve"> </w:t>
      </w:r>
      <w:r w:rsidRPr="008777CB">
        <w:t>каждого</w:t>
      </w:r>
      <w:r w:rsidR="008777CB" w:rsidRPr="008777CB">
        <w:t xml:space="preserve"> </w:t>
      </w:r>
      <w:r w:rsidRPr="008777CB">
        <w:t>вида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общей</w:t>
      </w:r>
      <w:r w:rsidR="008777CB" w:rsidRPr="008777CB">
        <w:t xml:space="preserve"> </w:t>
      </w:r>
      <w:r w:rsidRPr="008777CB">
        <w:t>выработке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даны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задании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равны</w:t>
      </w:r>
      <w:r w:rsidR="008777CB" w:rsidRPr="008777CB">
        <w:t xml:space="preserve">: </w:t>
      </w:r>
    </w:p>
    <w:p w:rsidR="0082306C" w:rsidRDefault="0082306C" w:rsidP="00B463D5">
      <w:pPr>
        <w:widowControl w:val="0"/>
        <w:ind w:firstLine="709"/>
      </w:pPr>
    </w:p>
    <w:p w:rsidR="00145C97" w:rsidRDefault="003F5E96" w:rsidP="00B463D5">
      <w:pPr>
        <w:widowControl w:val="0"/>
        <w:ind w:firstLine="709"/>
      </w:pPr>
      <w:r w:rsidRPr="008777CB">
        <w:t>γ</w:t>
      </w:r>
      <w:r w:rsidRPr="008777CB">
        <w:rPr>
          <w:vertAlign w:val="subscript"/>
        </w:rPr>
        <w:t>1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14</w:t>
      </w:r>
      <w:r w:rsidR="008777CB" w:rsidRPr="008777CB">
        <w:t xml:space="preserve"> </w:t>
      </w:r>
      <w:r w:rsidRPr="008777CB">
        <w:t>%</w:t>
      </w:r>
      <w:r w:rsidR="008777CB" w:rsidRPr="008777CB">
        <w:t xml:space="preserve">; </w:t>
      </w:r>
      <w:r w:rsidRPr="008777CB">
        <w:t>γ</w:t>
      </w:r>
      <w:r w:rsidRPr="008777CB">
        <w:rPr>
          <w:vertAlign w:val="subscript"/>
        </w:rPr>
        <w:t>2</w:t>
      </w:r>
      <w:r w:rsidR="008777CB" w:rsidRPr="008777CB">
        <w:rPr>
          <w:vertAlign w:val="subscript"/>
        </w:rPr>
        <w:t xml:space="preserve"> </w:t>
      </w:r>
      <w:r w:rsidRPr="008777CB">
        <w:t>=</w:t>
      </w:r>
      <w:r w:rsidR="008777CB" w:rsidRPr="008777CB">
        <w:t xml:space="preserve"> </w:t>
      </w:r>
      <w:r w:rsidRPr="008777CB">
        <w:t>13</w:t>
      </w:r>
      <w:r w:rsidR="008777CB" w:rsidRPr="008777CB">
        <w:t xml:space="preserve"> </w:t>
      </w:r>
      <w:r w:rsidRPr="008777CB">
        <w:t>%</w:t>
      </w:r>
      <w:r w:rsidR="008777CB" w:rsidRPr="008777CB">
        <w:t xml:space="preserve">; </w:t>
      </w:r>
      <w:r w:rsidRPr="008777CB">
        <w:t>γ</w:t>
      </w:r>
      <w:r w:rsidRPr="008777CB">
        <w:rPr>
          <w:vertAlign w:val="subscript"/>
        </w:rPr>
        <w:t>3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27</w:t>
      </w:r>
      <w:r w:rsidR="008777CB" w:rsidRPr="008777CB">
        <w:t xml:space="preserve"> </w:t>
      </w:r>
      <w:r w:rsidRPr="008777CB">
        <w:t>%</w:t>
      </w:r>
      <w:r w:rsidR="008777CB" w:rsidRPr="008777CB">
        <w:t xml:space="preserve">; </w:t>
      </w:r>
      <w:r w:rsidRPr="008777CB">
        <w:t>γ</w:t>
      </w:r>
      <w:r w:rsidRPr="008777CB">
        <w:rPr>
          <w:vertAlign w:val="subscript"/>
        </w:rPr>
        <w:t>4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26</w:t>
      </w:r>
      <w:r w:rsidR="008777CB" w:rsidRPr="008777CB">
        <w:t xml:space="preserve"> </w:t>
      </w:r>
      <w:r w:rsidRPr="008777CB">
        <w:t>%</w:t>
      </w:r>
      <w:r w:rsidR="008777CB" w:rsidRPr="008777CB">
        <w:t xml:space="preserve">; </w:t>
      </w:r>
      <w:r w:rsidRPr="008777CB">
        <w:t>γ</w:t>
      </w:r>
      <w:r w:rsidRPr="008777CB">
        <w:rPr>
          <w:vertAlign w:val="subscript"/>
        </w:rPr>
        <w:t>5</w:t>
      </w:r>
      <w:r w:rsidR="008777CB" w:rsidRPr="008777CB">
        <w:rPr>
          <w:vertAlign w:val="subscript"/>
        </w:rPr>
        <w:t xml:space="preserve"> </w:t>
      </w:r>
      <w:r w:rsidRPr="008777CB">
        <w:t>=</w:t>
      </w:r>
      <w:r w:rsidR="008777CB" w:rsidRPr="008777CB">
        <w:t xml:space="preserve"> </w:t>
      </w:r>
      <w:r w:rsidRPr="008777CB">
        <w:t>20</w:t>
      </w:r>
      <w:r w:rsidR="008777CB" w:rsidRPr="008777CB">
        <w:t xml:space="preserve"> </w:t>
      </w:r>
      <w:r w:rsidRPr="008777CB">
        <w:t>%.</w:t>
      </w:r>
      <w:r w:rsidR="008777CB" w:rsidRPr="008777CB">
        <w:t xml:space="preserve"> </w:t>
      </w:r>
    </w:p>
    <w:p w:rsidR="00145C97" w:rsidRDefault="00145C97" w:rsidP="00B463D5">
      <w:pPr>
        <w:widowControl w:val="0"/>
        <w:ind w:firstLine="709"/>
      </w:pPr>
    </w:p>
    <w:p w:rsidR="008777CB" w:rsidRPr="008777CB" w:rsidRDefault="003F5E96" w:rsidP="00B463D5">
      <w:pPr>
        <w:widowControl w:val="0"/>
        <w:ind w:firstLine="709"/>
      </w:pPr>
      <w:r w:rsidRPr="008777CB">
        <w:t>Тогда</w:t>
      </w:r>
      <w:r w:rsidR="008777CB" w:rsidRPr="008777CB">
        <w:t xml:space="preserve"> </w:t>
      </w:r>
      <w:r w:rsidRPr="008777CB">
        <w:t>П</w:t>
      </w:r>
      <w:r w:rsidRPr="008777CB">
        <w:rPr>
          <w:vertAlign w:val="subscript"/>
        </w:rPr>
        <w:t>сг</w:t>
      </w:r>
      <w:r w:rsidR="008777CB">
        <w:t xml:space="preserve"> (</w:t>
      </w:r>
      <w:r w:rsidRPr="008777CB">
        <w:t>часовая</w:t>
      </w:r>
      <w:r w:rsidR="008777CB" w:rsidRPr="008777CB">
        <w:t xml:space="preserve">) </w:t>
      </w:r>
      <w:r w:rsidRPr="008777CB">
        <w:t>будет</w:t>
      </w:r>
      <w:r w:rsidR="008777CB" w:rsidRPr="008777CB">
        <w:t xml:space="preserve"> </w:t>
      </w:r>
      <w:r w:rsidRPr="008777CB">
        <w:t>равна</w:t>
      </w:r>
      <w:r w:rsidR="008777CB" w:rsidRPr="008777CB">
        <w:t>:</w:t>
      </w:r>
    </w:p>
    <w:p w:rsidR="003F5E96" w:rsidRPr="008777CB" w:rsidRDefault="003F5E96" w:rsidP="00B463D5">
      <w:pPr>
        <w:widowControl w:val="0"/>
        <w:ind w:firstLine="709"/>
      </w:pPr>
      <w:r w:rsidRPr="008777CB">
        <w:t>П</w:t>
      </w:r>
      <w:r w:rsidRPr="008777CB">
        <w:rPr>
          <w:vertAlign w:val="subscript"/>
          <w:lang w:val="en-US"/>
        </w:rPr>
        <w:t>cr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100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t>14/538</w:t>
      </w:r>
      <w:r w:rsidR="008777CB" w:rsidRPr="008777CB">
        <w:t xml:space="preserve"> </w:t>
      </w:r>
      <w:r w:rsidRPr="008777CB">
        <w:t>+</w:t>
      </w:r>
      <w:r w:rsidR="008777CB" w:rsidRPr="008777CB">
        <w:t xml:space="preserve"> </w:t>
      </w:r>
      <w:r w:rsidRPr="008777CB">
        <w:t>13/696</w:t>
      </w:r>
      <w:r w:rsidR="008777CB" w:rsidRPr="008777CB">
        <w:t xml:space="preserve"> </w:t>
      </w:r>
      <w:r w:rsidRPr="008777CB">
        <w:t>+</w:t>
      </w:r>
      <w:r w:rsidR="008777CB" w:rsidRPr="008777CB">
        <w:t xml:space="preserve"> </w:t>
      </w:r>
      <w:r w:rsidRPr="008777CB">
        <w:t>27/682</w:t>
      </w:r>
      <w:r w:rsidR="008777CB" w:rsidRPr="008777CB">
        <w:t xml:space="preserve"> </w:t>
      </w:r>
      <w:r w:rsidRPr="008777CB">
        <w:t>+</w:t>
      </w:r>
      <w:r w:rsidR="008777CB" w:rsidRPr="008777CB">
        <w:t xml:space="preserve"> </w:t>
      </w:r>
      <w:r w:rsidRPr="008777CB">
        <w:t>26/638</w:t>
      </w:r>
      <w:r w:rsidR="008777CB" w:rsidRPr="008777CB">
        <w:t xml:space="preserve"> </w:t>
      </w:r>
      <w:r w:rsidRPr="008777CB">
        <w:t>+</w:t>
      </w:r>
      <w:r w:rsidR="008777CB" w:rsidRPr="008777CB">
        <w:t xml:space="preserve"> </w:t>
      </w:r>
      <w:r w:rsidRPr="008777CB">
        <w:t>20/676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625</w:t>
      </w:r>
      <w:r w:rsidR="008777CB" w:rsidRPr="008777CB">
        <w:t xml:space="preserve"> </w:t>
      </w:r>
      <w:r w:rsidRPr="008777CB">
        <w:t>кг/ч</w:t>
      </w:r>
    </w:p>
    <w:p w:rsidR="003F5E96" w:rsidRPr="008777CB" w:rsidRDefault="003F5E96" w:rsidP="00B463D5">
      <w:pPr>
        <w:widowControl w:val="0"/>
        <w:ind w:firstLine="709"/>
      </w:pPr>
      <w:r w:rsidRPr="008777CB">
        <w:t>Следует</w:t>
      </w:r>
      <w:r w:rsidR="008777CB" w:rsidRPr="008777CB">
        <w:t xml:space="preserve"> </w:t>
      </w:r>
      <w:r w:rsidR="004356A1" w:rsidRPr="008777CB">
        <w:t>учесть,</w:t>
      </w:r>
      <w:r w:rsidR="008777CB" w:rsidRPr="008777CB">
        <w:t xml:space="preserve"> </w:t>
      </w:r>
      <w:r w:rsidR="004356A1" w:rsidRPr="008777CB">
        <w:t>что</w:t>
      </w:r>
      <w:r w:rsidR="008777CB" w:rsidRPr="008777CB">
        <w:t xml:space="preserve"> </w:t>
      </w:r>
      <w:r w:rsidR="004356A1" w:rsidRPr="008777CB">
        <w:t>средневз</w:t>
      </w:r>
      <w:r w:rsidRPr="008777CB">
        <w:t>вешанная</w:t>
      </w:r>
      <w:r w:rsidR="008777CB" w:rsidRPr="008777CB">
        <w:t xml:space="preserve"> </w:t>
      </w:r>
      <w:r w:rsidRPr="008777CB">
        <w:t>га</w:t>
      </w:r>
      <w:r w:rsidR="004356A1" w:rsidRPr="008777CB">
        <w:t>рмоническая</w:t>
      </w:r>
      <w:r w:rsidR="008777CB" w:rsidRPr="008777CB">
        <w:t xml:space="preserve"> </w:t>
      </w:r>
      <w:r w:rsidR="004356A1" w:rsidRPr="008777CB">
        <w:t>должна</w:t>
      </w:r>
      <w:r w:rsidR="008777CB" w:rsidRPr="008777CB">
        <w:t xml:space="preserve"> </w:t>
      </w:r>
      <w:r w:rsidR="004356A1" w:rsidRPr="008777CB">
        <w:t>быть</w:t>
      </w:r>
      <w:r w:rsidR="008777CB" w:rsidRPr="008777CB">
        <w:t xml:space="preserve"> </w:t>
      </w:r>
      <w:r w:rsidR="004356A1" w:rsidRPr="008777CB">
        <w:t>боль</w:t>
      </w:r>
      <w:r w:rsidRPr="008777CB">
        <w:t>ше</w:t>
      </w:r>
      <w:r w:rsidR="008777CB" w:rsidRPr="008777CB">
        <w:t xml:space="preserve"> </w:t>
      </w:r>
      <w:r w:rsidRPr="008777CB">
        <w:t>538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меньше</w:t>
      </w:r>
      <w:r w:rsidR="008777CB" w:rsidRPr="008777CB">
        <w:t xml:space="preserve"> </w:t>
      </w:r>
      <w:r w:rsidRPr="008777CB">
        <w:t>696,</w:t>
      </w:r>
      <w:r w:rsidR="008777CB" w:rsidRPr="008777CB">
        <w:t xml:space="preserve"> </w:t>
      </w:r>
      <w:r w:rsidRPr="008777CB">
        <w:t>то</w:t>
      </w:r>
      <w:r w:rsidR="008777CB" w:rsidRPr="008777CB">
        <w:t xml:space="preserve"> </w:t>
      </w:r>
      <w:r w:rsidRPr="008777CB">
        <w:t>есть</w:t>
      </w:r>
      <w:r w:rsidR="008777CB" w:rsidRPr="008777CB">
        <w:t xml:space="preserve"> </w:t>
      </w:r>
      <w:r w:rsidRPr="008777CB">
        <w:t>538</w:t>
      </w:r>
      <w:r w:rsidR="001C6808" w:rsidRPr="008777CB">
        <w:t>≤</w:t>
      </w:r>
      <w:r w:rsidR="008777CB" w:rsidRPr="008777CB">
        <w:t xml:space="preserve"> </w:t>
      </w:r>
      <w:r w:rsidR="001C6808" w:rsidRPr="008777CB">
        <w:t>П</w:t>
      </w:r>
      <w:r w:rsidR="001C6808" w:rsidRPr="008777CB">
        <w:rPr>
          <w:vertAlign w:val="subscript"/>
          <w:lang w:val="en-US"/>
        </w:rPr>
        <w:t>cr</w:t>
      </w:r>
      <w:r w:rsidR="008777CB" w:rsidRPr="008777CB">
        <w:rPr>
          <w:vertAlign w:val="subscript"/>
        </w:rPr>
        <w:t xml:space="preserve"> </w:t>
      </w:r>
      <w:r w:rsidR="001C6808" w:rsidRPr="008777CB">
        <w:t>≤</w:t>
      </w:r>
      <w:r w:rsidR="008777CB" w:rsidRPr="008777CB">
        <w:t xml:space="preserve"> </w:t>
      </w:r>
      <w:r w:rsidR="001C6808" w:rsidRPr="008777CB">
        <w:t>696.</w:t>
      </w:r>
    </w:p>
    <w:p w:rsidR="003F5E96" w:rsidRPr="008777CB" w:rsidRDefault="003F5E96" w:rsidP="00B463D5">
      <w:pPr>
        <w:widowControl w:val="0"/>
        <w:ind w:firstLine="709"/>
      </w:pPr>
      <w:r w:rsidRPr="008777CB">
        <w:t>Техническая</w:t>
      </w:r>
      <w:r w:rsidR="008777CB" w:rsidRPr="008777CB">
        <w:t xml:space="preserve"> </w:t>
      </w:r>
      <w:r w:rsidRPr="008777CB">
        <w:t>норма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линии</w:t>
      </w:r>
      <w:r w:rsidR="008777CB">
        <w:t xml:space="preserve"> (</w:t>
      </w:r>
      <w:r w:rsidRPr="008777CB">
        <w:t>печи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) </w:t>
      </w:r>
      <w:r w:rsidRPr="008777CB">
        <w:t>за</w:t>
      </w:r>
      <w:r w:rsidR="008777CB" w:rsidRPr="008777CB">
        <w:t xml:space="preserve"> </w:t>
      </w:r>
      <w:r w:rsidRPr="008777CB">
        <w:t>сутки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двухсменной</w:t>
      </w:r>
      <w:r w:rsidR="008777CB" w:rsidRPr="008777CB">
        <w:t xml:space="preserve"> </w:t>
      </w:r>
      <w:r w:rsidRPr="008777CB">
        <w:t>работе</w:t>
      </w:r>
      <w:r w:rsidR="008777CB">
        <w:t xml:space="preserve"> (</w:t>
      </w:r>
      <w:r w:rsidRPr="008777CB">
        <w:t>Т</w:t>
      </w:r>
      <w:r w:rsidRPr="008777CB">
        <w:rPr>
          <w:vertAlign w:val="subscript"/>
        </w:rPr>
        <w:t>ч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15,5</w:t>
      </w:r>
      <w:r w:rsidR="008777CB" w:rsidRPr="008777CB">
        <w:t xml:space="preserve"> </w:t>
      </w:r>
      <w:r w:rsidRPr="008777CB">
        <w:t>ч.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) </w:t>
      </w:r>
      <w:r w:rsidRPr="008777CB">
        <w:t>составит</w:t>
      </w:r>
      <w:r w:rsidR="008777CB" w:rsidRPr="008777CB">
        <w:t xml:space="preserve"> </w:t>
      </w:r>
      <w:r w:rsidR="001C6808" w:rsidRPr="008777CB">
        <w:t>9687,5</w:t>
      </w:r>
      <w:r w:rsidR="008777CB" w:rsidRPr="008777CB">
        <w:t xml:space="preserve"> </w:t>
      </w:r>
      <w:r w:rsidRPr="008777CB">
        <w:t>кг</w:t>
      </w:r>
      <w:r w:rsidR="008777CB">
        <w:t xml:space="preserve"> (</w:t>
      </w:r>
      <w:r w:rsidR="001C6808" w:rsidRPr="008777CB">
        <w:t>625</w:t>
      </w:r>
      <w:r w:rsidRPr="008777CB">
        <w:t>*15,5</w:t>
      </w:r>
      <w:r w:rsidR="008777CB" w:rsidRPr="008777CB">
        <w:t>).</w:t>
      </w:r>
    </w:p>
    <w:p w:rsidR="003F5E96" w:rsidRPr="008777CB" w:rsidRDefault="003F5E96" w:rsidP="00B463D5">
      <w:pPr>
        <w:widowControl w:val="0"/>
        <w:ind w:firstLine="709"/>
      </w:pPr>
      <w:r w:rsidRPr="008777CB">
        <w:t>Примечание.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выработке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одной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течение</w:t>
      </w:r>
      <w:r w:rsidR="008777CB" w:rsidRPr="008777CB">
        <w:t xml:space="preserve"> </w:t>
      </w:r>
      <w:r w:rsidRPr="008777CB">
        <w:t>смены</w:t>
      </w:r>
      <w:r w:rsidR="008777CB" w:rsidRPr="008777CB">
        <w:t xml:space="preserve"> </w:t>
      </w:r>
      <w:r w:rsidRPr="008777CB">
        <w:t>свыше</w:t>
      </w:r>
      <w:r w:rsidR="008777CB" w:rsidRPr="008777CB">
        <w:t xml:space="preserve"> </w:t>
      </w:r>
      <w:r w:rsidRPr="008777CB">
        <w:t>пяти</w:t>
      </w:r>
      <w:r w:rsidR="008777CB" w:rsidRPr="008777CB">
        <w:t xml:space="preserve"> </w:t>
      </w:r>
      <w:r w:rsidRPr="008777CB">
        <w:t>видов</w:t>
      </w:r>
      <w:r w:rsidR="008777CB" w:rsidRPr="008777CB">
        <w:t xml:space="preserve"> </w:t>
      </w:r>
      <w:r w:rsidRPr="008777CB">
        <w:t>булочных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различным</w:t>
      </w:r>
      <w:r w:rsidR="008777CB" w:rsidRPr="008777CB">
        <w:t xml:space="preserve"> </w:t>
      </w:r>
      <w:r w:rsidRPr="008777CB">
        <w:t>технологическим</w:t>
      </w:r>
      <w:r w:rsidR="008777CB" w:rsidRPr="008777CB">
        <w:t xml:space="preserve"> </w:t>
      </w:r>
      <w:r w:rsidRPr="008777CB">
        <w:t>процессом</w:t>
      </w:r>
      <w:r w:rsidR="008777CB" w:rsidRPr="008777CB">
        <w:t xml:space="preserve"> </w:t>
      </w:r>
      <w:r w:rsidRPr="008777CB">
        <w:t>средняя</w:t>
      </w:r>
      <w:r w:rsidR="008777CB" w:rsidRPr="008777CB">
        <w:t xml:space="preserve"> </w:t>
      </w:r>
      <w:r w:rsidRPr="008777CB">
        <w:t>производительность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снижается</w:t>
      </w:r>
      <w:r w:rsidR="008777CB" w:rsidRPr="008777CB">
        <w:t xml:space="preserve"> </w:t>
      </w:r>
      <w:r w:rsidRPr="008777CB">
        <w:t>до</w:t>
      </w:r>
      <w:r w:rsidR="008777CB" w:rsidRPr="008777CB">
        <w:t xml:space="preserve"> </w:t>
      </w:r>
      <w:r w:rsidRPr="008777CB">
        <w:t>5</w:t>
      </w:r>
      <w:r w:rsidR="008777CB" w:rsidRPr="008777CB">
        <w:t xml:space="preserve"> </w:t>
      </w:r>
      <w:r w:rsidRPr="008777CB">
        <w:t>%.</w:t>
      </w:r>
    </w:p>
    <w:p w:rsidR="003F5E96" w:rsidRPr="008777CB" w:rsidRDefault="003F5E96" w:rsidP="00B463D5">
      <w:pPr>
        <w:widowControl w:val="0"/>
        <w:ind w:firstLine="709"/>
      </w:pPr>
      <w:r w:rsidRPr="008777CB">
        <w:t>Найдём</w:t>
      </w:r>
      <w:r w:rsidR="008777CB" w:rsidRPr="008777CB">
        <w:t xml:space="preserve"> </w:t>
      </w:r>
      <w:r w:rsidRPr="008777CB">
        <w:t>плановые</w:t>
      </w:r>
      <w:r w:rsidR="008777CB" w:rsidRPr="008777CB">
        <w:t xml:space="preserve"> </w:t>
      </w:r>
      <w:r w:rsidRPr="008777CB">
        <w:t>коэффициенты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№3.</w:t>
      </w:r>
    </w:p>
    <w:p w:rsidR="003F5E96" w:rsidRPr="008777CB" w:rsidRDefault="003F5E96" w:rsidP="00B463D5">
      <w:pPr>
        <w:widowControl w:val="0"/>
        <w:ind w:firstLine="709"/>
      </w:pPr>
      <w:r w:rsidRPr="008777CB">
        <w:t>1.</w:t>
      </w:r>
      <w:r w:rsidR="008777CB" w:rsidRPr="008777CB">
        <w:t xml:space="preserve"> </w:t>
      </w:r>
      <w:r w:rsidRPr="008777CB">
        <w:t>Интенсивный</w:t>
      </w:r>
      <w:r w:rsidR="008777CB" w:rsidRPr="008777CB">
        <w:t xml:space="preserve"> </w:t>
      </w:r>
      <w:r w:rsidRPr="008777CB">
        <w:t>коэффициент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состав</w:t>
      </w:r>
      <w:r w:rsidR="004356A1" w:rsidRPr="008777CB">
        <w:t>ит</w:t>
      </w:r>
      <w:r w:rsidR="008777CB" w:rsidRPr="008777CB">
        <w:t xml:space="preserve"> </w:t>
      </w:r>
      <w:r w:rsidR="004356A1" w:rsidRPr="008777CB">
        <w:t>0,86</w:t>
      </w:r>
      <w:r w:rsidRPr="008777CB">
        <w:t>.</w:t>
      </w:r>
    </w:p>
    <w:p w:rsidR="00145C97" w:rsidRDefault="00145C97" w:rsidP="00B463D5">
      <w:pPr>
        <w:widowControl w:val="0"/>
        <w:ind w:firstLine="709"/>
      </w:pPr>
    </w:p>
    <w:p w:rsidR="003F5E96" w:rsidRPr="008777CB" w:rsidRDefault="003F5E96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и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В</w:t>
      </w:r>
      <w:r w:rsidRPr="008777CB">
        <w:rPr>
          <w:vertAlign w:val="subscript"/>
        </w:rPr>
        <w:t>с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="004356A1" w:rsidRPr="008777CB">
        <w:t>П</w:t>
      </w:r>
      <w:r w:rsidRPr="008777CB">
        <w:rPr>
          <w:vertAlign w:val="subscript"/>
        </w:rPr>
        <w:t>сг</w:t>
      </w:r>
      <w:r w:rsidR="008777CB" w:rsidRPr="008777CB">
        <w:t xml:space="preserve"> </w:t>
      </w:r>
      <w:r w:rsidRPr="008777CB">
        <w:t>*</w:t>
      </w:r>
      <w:r w:rsidR="008777CB" w:rsidRPr="008777CB">
        <w:t xml:space="preserve"> </w:t>
      </w:r>
      <w:r w:rsidRPr="008777CB">
        <w:t>Т</w:t>
      </w:r>
      <w:r w:rsidRPr="008777CB">
        <w:rPr>
          <w:vertAlign w:val="subscript"/>
        </w:rPr>
        <w:t>ч</w:t>
      </w:r>
      <w:r w:rsidRPr="008777CB">
        <w:t>,</w:t>
      </w:r>
      <w:r w:rsidR="008777CB" w:rsidRPr="008777CB">
        <w:t xml:space="preserve"> </w:t>
      </w:r>
      <w:r w:rsidRPr="008777CB">
        <w:t>где</w:t>
      </w:r>
    </w:p>
    <w:p w:rsidR="00145C97" w:rsidRDefault="00145C97" w:rsidP="00B463D5">
      <w:pPr>
        <w:widowControl w:val="0"/>
        <w:ind w:firstLine="709"/>
      </w:pPr>
    </w:p>
    <w:p w:rsidR="003F5E96" w:rsidRPr="008777CB" w:rsidRDefault="003F5E96" w:rsidP="00B463D5">
      <w:pPr>
        <w:widowControl w:val="0"/>
        <w:ind w:firstLine="709"/>
      </w:pPr>
      <w:r w:rsidRPr="008777CB">
        <w:t>В</w:t>
      </w:r>
      <w:r w:rsidRPr="008777CB">
        <w:rPr>
          <w:vertAlign w:val="subscript"/>
        </w:rPr>
        <w:t>с</w:t>
      </w:r>
      <w:r w:rsidR="008777CB" w:rsidRPr="008777CB">
        <w:rPr>
          <w:vertAlign w:val="subscript"/>
        </w:rPr>
        <w:t xml:space="preserve"> - </w:t>
      </w:r>
      <w:r w:rsidRPr="008777CB">
        <w:t>выработка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сутки,</w:t>
      </w:r>
      <w:r w:rsidR="008777CB" w:rsidRPr="008777CB">
        <w:t xml:space="preserve"> </w:t>
      </w:r>
      <w:r w:rsidRPr="008777CB">
        <w:t>равная,</w:t>
      </w:r>
      <w:r w:rsidR="008777CB" w:rsidRPr="008777CB">
        <w:t xml:space="preserve"> </w:t>
      </w:r>
      <w:r w:rsidRPr="008777CB">
        <w:t>согласно</w:t>
      </w:r>
      <w:r w:rsidR="008777CB" w:rsidRPr="008777CB">
        <w:t xml:space="preserve"> </w:t>
      </w:r>
      <w:r w:rsidRPr="008777CB">
        <w:t>заданию,</w:t>
      </w:r>
      <w:r w:rsidR="008777CB" w:rsidRPr="008777CB">
        <w:t xml:space="preserve"> </w:t>
      </w:r>
      <w:r w:rsidR="004356A1" w:rsidRPr="008777CB">
        <w:t>8326</w:t>
      </w:r>
      <w:r w:rsidR="008777CB" w:rsidRPr="008777CB">
        <w:t xml:space="preserve"> </w:t>
      </w:r>
      <w:r w:rsidRPr="008777CB">
        <w:t>кг</w:t>
      </w:r>
    </w:p>
    <w:p w:rsidR="003F5E96" w:rsidRPr="008777CB" w:rsidRDefault="003F5E96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и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="004356A1" w:rsidRPr="008777CB">
        <w:t>832</w:t>
      </w:r>
      <w:r w:rsidR="008777CB">
        <w:t>6/</w:t>
      </w:r>
      <w:r w:rsidR="004356A1" w:rsidRPr="008777CB">
        <w:t>9687,5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</w:t>
      </w:r>
      <w:r w:rsidR="004356A1" w:rsidRPr="008777CB">
        <w:t>86</w:t>
      </w:r>
      <w:r w:rsidRPr="008777CB">
        <w:t>.</w:t>
      </w:r>
    </w:p>
    <w:p w:rsidR="003F5E96" w:rsidRPr="008777CB" w:rsidRDefault="003F5E96" w:rsidP="00B463D5">
      <w:pPr>
        <w:widowControl w:val="0"/>
        <w:ind w:firstLine="709"/>
      </w:pPr>
      <w:r w:rsidRPr="008777CB">
        <w:t>2.</w:t>
      </w:r>
      <w:r w:rsidR="008777CB" w:rsidRPr="008777CB">
        <w:t xml:space="preserve"> </w:t>
      </w:r>
      <w:r w:rsidRPr="008777CB">
        <w:t>Экстенсивный</w:t>
      </w:r>
      <w:r w:rsidR="008777CB" w:rsidRPr="008777CB">
        <w:t xml:space="preserve"> </w:t>
      </w:r>
      <w:r w:rsidRPr="008777CB">
        <w:t>коэффициент</w:t>
      </w:r>
      <w:r w:rsidR="008777CB" w:rsidRPr="008777CB">
        <w:t xml:space="preserve"> </w:t>
      </w:r>
      <w:r w:rsidRPr="008777CB">
        <w:t>использован</w:t>
      </w:r>
      <w:r w:rsidR="004356A1" w:rsidRPr="008777CB">
        <w:t>ия</w:t>
      </w:r>
      <w:r w:rsidR="008777CB" w:rsidRPr="008777CB">
        <w:t xml:space="preserve"> </w:t>
      </w:r>
      <w:r w:rsidR="004356A1" w:rsidRPr="008777CB">
        <w:t>производительности</w:t>
      </w:r>
      <w:r w:rsidR="008777CB" w:rsidRPr="008777CB">
        <w:t xml:space="preserve"> </w:t>
      </w:r>
      <w:r w:rsidR="004356A1" w:rsidRPr="008777CB">
        <w:t>составит</w:t>
      </w:r>
      <w:r w:rsidR="008777CB" w:rsidRPr="008777CB">
        <w:t xml:space="preserve"> </w:t>
      </w:r>
      <w:r w:rsidR="004356A1" w:rsidRPr="008777CB">
        <w:t>0,99.</w:t>
      </w:r>
    </w:p>
    <w:p w:rsidR="00145C97" w:rsidRDefault="00145C97" w:rsidP="00B463D5">
      <w:pPr>
        <w:widowControl w:val="0"/>
        <w:ind w:firstLine="709"/>
      </w:pPr>
    </w:p>
    <w:p w:rsidR="003F5E96" w:rsidRPr="008777CB" w:rsidRDefault="003F5E96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э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="0038483D" w:rsidRPr="008777CB">
        <w:t>Т</w:t>
      </w:r>
      <w:r w:rsidRPr="008777CB">
        <w:rPr>
          <w:vertAlign w:val="subscript"/>
        </w:rPr>
        <w:t>п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="0038483D" w:rsidRPr="008777CB">
        <w:t>Т</w:t>
      </w:r>
      <w:r w:rsidR="008B2940" w:rsidRPr="008777CB">
        <w:rPr>
          <w:vertAlign w:val="subscript"/>
        </w:rPr>
        <w:t>н</w:t>
      </w:r>
      <w:r w:rsidRPr="008777CB">
        <w:t>,</w:t>
      </w:r>
      <w:r w:rsidR="008777CB" w:rsidRPr="008777CB">
        <w:t xml:space="preserve"> </w:t>
      </w:r>
      <w:r w:rsidRPr="008777CB">
        <w:t>где</w:t>
      </w:r>
    </w:p>
    <w:p w:rsidR="00145C97" w:rsidRDefault="00145C97" w:rsidP="00B463D5">
      <w:pPr>
        <w:widowControl w:val="0"/>
        <w:ind w:firstLine="709"/>
      </w:pPr>
    </w:p>
    <w:p w:rsidR="008777CB" w:rsidRPr="008777CB" w:rsidRDefault="003F5E96" w:rsidP="00B463D5">
      <w:pPr>
        <w:widowControl w:val="0"/>
        <w:ind w:firstLine="709"/>
      </w:pPr>
      <w:r w:rsidRPr="008777CB">
        <w:t>Д</w:t>
      </w:r>
      <w:r w:rsidRPr="008777CB">
        <w:rPr>
          <w:vertAlign w:val="subscript"/>
        </w:rPr>
        <w:t>п</w:t>
      </w:r>
      <w:r w:rsidR="008777CB" w:rsidRPr="008777CB">
        <w:t xml:space="preserve"> - </w:t>
      </w:r>
      <w:r w:rsidRPr="008777CB">
        <w:t>число</w:t>
      </w:r>
      <w:r w:rsidR="008777CB" w:rsidRPr="008777CB">
        <w:t xml:space="preserve"> </w:t>
      </w:r>
      <w:r w:rsidRPr="008777CB">
        <w:t>дней</w:t>
      </w:r>
      <w:r w:rsidR="008777CB" w:rsidRPr="008777CB">
        <w:t xml:space="preserve"> </w:t>
      </w:r>
      <w:r w:rsidRPr="008777CB">
        <w:t>работы</w:t>
      </w:r>
      <w:r w:rsidR="008777CB">
        <w:t xml:space="preserve"> (</w:t>
      </w:r>
      <w:r w:rsidRPr="008777CB">
        <w:t>печи</w:t>
      </w:r>
      <w:r w:rsidR="008777CB" w:rsidRPr="008777CB">
        <w:t xml:space="preserve">) </w:t>
      </w:r>
      <w:r w:rsidRPr="008777CB">
        <w:t>по</w:t>
      </w:r>
      <w:r w:rsidR="008777CB" w:rsidRPr="008777CB">
        <w:t xml:space="preserve"> </w:t>
      </w:r>
      <w:r w:rsidRPr="008777CB">
        <w:t>плану</w:t>
      </w:r>
      <w:r w:rsidR="008777CB">
        <w:t xml:space="preserve"> (</w:t>
      </w:r>
      <w:r w:rsidRPr="008777CB">
        <w:t>в</w:t>
      </w:r>
      <w:r w:rsidR="008777CB" w:rsidRPr="008777CB">
        <w:t xml:space="preserve"> </w:t>
      </w:r>
      <w:r w:rsidRPr="008777CB">
        <w:t>задани</w:t>
      </w:r>
      <w:r w:rsidR="004356A1" w:rsidRPr="008777CB">
        <w:t>и</w:t>
      </w:r>
      <w:r w:rsidR="008777CB" w:rsidRPr="008777CB">
        <w:t xml:space="preserve"> </w:t>
      </w:r>
      <w:r w:rsidR="004356A1" w:rsidRPr="008777CB">
        <w:t>345</w:t>
      </w:r>
      <w:r w:rsidR="008777CB" w:rsidRPr="008777CB">
        <w:t>);</w:t>
      </w:r>
    </w:p>
    <w:p w:rsidR="003F5E96" w:rsidRPr="008777CB" w:rsidRDefault="003F5E96" w:rsidP="00B463D5">
      <w:pPr>
        <w:widowControl w:val="0"/>
        <w:ind w:firstLine="709"/>
      </w:pPr>
      <w:r w:rsidRPr="008777CB">
        <w:t>Д</w:t>
      </w:r>
      <w:r w:rsidRPr="008777CB">
        <w:rPr>
          <w:vertAlign w:val="subscript"/>
        </w:rPr>
        <w:t>и</w:t>
      </w:r>
      <w:r w:rsidR="008777CB" w:rsidRPr="008777CB">
        <w:t xml:space="preserve"> - </w:t>
      </w:r>
      <w:r w:rsidRPr="008777CB">
        <w:t>число</w:t>
      </w:r>
      <w:r w:rsidR="008777CB" w:rsidRPr="008777CB">
        <w:t xml:space="preserve"> </w:t>
      </w:r>
      <w:r w:rsidRPr="008777CB">
        <w:t>дней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линии</w:t>
      </w:r>
      <w:r w:rsidR="008777CB">
        <w:t xml:space="preserve"> (</w:t>
      </w:r>
      <w:r w:rsidRPr="008777CB">
        <w:t>печи</w:t>
      </w:r>
      <w:r w:rsidR="008777CB" w:rsidRPr="008777CB">
        <w:t xml:space="preserve">) </w:t>
      </w:r>
      <w:r w:rsidRPr="008777CB">
        <w:t>в</w:t>
      </w:r>
      <w:r w:rsidR="008777CB" w:rsidRPr="008777CB">
        <w:t xml:space="preserve"> </w:t>
      </w:r>
      <w:r w:rsidRPr="008777CB">
        <w:t>соответствии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Инструкцией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определению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мощности</w:t>
      </w:r>
      <w:r w:rsidR="008777CB" w:rsidRPr="008777CB">
        <w:t xml:space="preserve"> </w:t>
      </w:r>
      <w:r w:rsidRPr="008777CB">
        <w:t>предприятий</w:t>
      </w:r>
      <w:r w:rsidR="008777CB" w:rsidRPr="008777CB">
        <w:t xml:space="preserve"> </w:t>
      </w:r>
      <w:r w:rsidRPr="008777CB">
        <w:t>хлебопекарной</w:t>
      </w:r>
      <w:r w:rsidR="008777CB" w:rsidRPr="008777CB">
        <w:t xml:space="preserve"> </w:t>
      </w:r>
      <w:r w:rsidRPr="008777CB">
        <w:t>промышленности</w:t>
      </w:r>
    </w:p>
    <w:p w:rsidR="003F5E96" w:rsidRDefault="003F5E96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э</w:t>
      </w:r>
      <w:r w:rsidR="008777CB" w:rsidRPr="008777CB">
        <w:t xml:space="preserve"> </w:t>
      </w:r>
      <w:r w:rsidR="004356A1" w:rsidRPr="008777CB">
        <w:t>=</w:t>
      </w:r>
      <w:r w:rsidR="008777CB" w:rsidRPr="008777CB">
        <w:t xml:space="preserve"> </w:t>
      </w:r>
      <w:r w:rsidR="004356A1" w:rsidRPr="008777CB">
        <w:t>34</w:t>
      </w:r>
      <w:r w:rsidR="008777CB">
        <w:t>5/</w:t>
      </w:r>
      <w:r w:rsidRPr="008777CB">
        <w:t>349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="004356A1" w:rsidRPr="008777CB">
        <w:t>0,99.</w:t>
      </w:r>
    </w:p>
    <w:p w:rsidR="003F5E96" w:rsidRPr="008777CB" w:rsidRDefault="003F5E96" w:rsidP="00B463D5">
      <w:pPr>
        <w:widowControl w:val="0"/>
        <w:ind w:firstLine="709"/>
      </w:pPr>
      <w:r w:rsidRPr="008777CB">
        <w:t>3.</w:t>
      </w:r>
      <w:r w:rsidR="008777CB" w:rsidRPr="008777CB">
        <w:t xml:space="preserve"> </w:t>
      </w:r>
      <w:r w:rsidRPr="008777CB">
        <w:t>Общий</w:t>
      </w:r>
      <w:r w:rsidR="008777CB">
        <w:t xml:space="preserve"> (</w:t>
      </w:r>
      <w:r w:rsidRPr="008777CB">
        <w:t>интегральный</w:t>
      </w:r>
      <w:r w:rsidR="008777CB" w:rsidRPr="008777CB">
        <w:t xml:space="preserve">) </w:t>
      </w:r>
      <w:r w:rsidRPr="008777CB">
        <w:t>коэффициент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составил</w:t>
      </w:r>
      <w:r w:rsidR="008777CB" w:rsidRPr="008777CB">
        <w:t xml:space="preserve"> </w:t>
      </w:r>
      <w:r w:rsidRPr="008777CB">
        <w:t>0,92</w:t>
      </w:r>
    </w:p>
    <w:p w:rsidR="00145C97" w:rsidRDefault="00145C97" w:rsidP="00B463D5">
      <w:pPr>
        <w:widowControl w:val="0"/>
        <w:ind w:firstLine="709"/>
      </w:pPr>
    </w:p>
    <w:p w:rsidR="008777CB" w:rsidRPr="008777CB" w:rsidRDefault="003F5E96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о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К</w:t>
      </w:r>
      <w:r w:rsidRPr="008777CB">
        <w:rPr>
          <w:vertAlign w:val="subscript"/>
        </w:rPr>
        <w:t>и</w:t>
      </w:r>
      <w:r w:rsidR="008777CB" w:rsidRPr="008777CB">
        <w:t xml:space="preserve"> </w:t>
      </w:r>
      <w:r w:rsidRPr="008777CB">
        <w:t>*</w:t>
      </w:r>
      <w:r w:rsidR="008777CB" w:rsidRPr="008777CB">
        <w:t xml:space="preserve"> </w:t>
      </w:r>
      <w:r w:rsidRPr="008777CB">
        <w:t>К</w:t>
      </w:r>
      <w:r w:rsidRPr="008777CB">
        <w:rPr>
          <w:vertAlign w:val="subscript"/>
        </w:rPr>
        <w:t>э</w:t>
      </w:r>
      <w:r w:rsidRPr="008777CB">
        <w:t>.</w:t>
      </w:r>
      <w:r w:rsidR="008777CB" w:rsidRPr="008777CB">
        <w:t xml:space="preserve"> </w:t>
      </w:r>
      <w:r w:rsidRPr="008777CB">
        <w:t>К</w:t>
      </w:r>
      <w:r w:rsidRPr="008777CB">
        <w:rPr>
          <w:vertAlign w:val="subscript"/>
        </w:rPr>
        <w:t>о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</w:t>
      </w:r>
      <w:r w:rsidR="004356A1" w:rsidRPr="008777CB">
        <w:t>86</w:t>
      </w:r>
      <w:r w:rsidR="008777CB" w:rsidRPr="008777CB">
        <w:t xml:space="preserve"> </w:t>
      </w:r>
      <w:r w:rsidRPr="008777CB">
        <w:t>*</w:t>
      </w:r>
      <w:r w:rsidR="008777CB" w:rsidRPr="008777CB">
        <w:t xml:space="preserve"> </w:t>
      </w:r>
      <w:r w:rsidR="004356A1" w:rsidRPr="008777CB">
        <w:t>0,99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</w:t>
      </w:r>
      <w:r w:rsidR="004356A1" w:rsidRPr="008777CB">
        <w:t>0,85</w:t>
      </w:r>
      <w:r w:rsidRPr="008777CB">
        <w:t>.</w:t>
      </w:r>
    </w:p>
    <w:p w:rsidR="00145C97" w:rsidRDefault="00145C97" w:rsidP="00B463D5">
      <w:pPr>
        <w:widowControl w:val="0"/>
        <w:ind w:firstLine="709"/>
      </w:pPr>
    </w:p>
    <w:p w:rsidR="008777CB" w:rsidRPr="008777CB" w:rsidRDefault="004356A1" w:rsidP="00B463D5">
      <w:pPr>
        <w:widowControl w:val="0"/>
        <w:ind w:firstLine="709"/>
      </w:pPr>
      <w:r w:rsidRPr="008777CB">
        <w:t>Определим</w:t>
      </w:r>
      <w:r w:rsidR="008777CB" w:rsidRPr="008777CB">
        <w:t xml:space="preserve"> </w:t>
      </w:r>
      <w:r w:rsidRPr="008777CB">
        <w:t>годовой</w:t>
      </w:r>
      <w:r w:rsidR="008777CB" w:rsidRPr="008777CB">
        <w:t xml:space="preserve"> </w:t>
      </w:r>
      <w:r w:rsidRPr="008777CB">
        <w:t>выпуск</w:t>
      </w:r>
      <w:r w:rsidR="008777CB" w:rsidRPr="008777CB">
        <w:t xml:space="preserve"> </w:t>
      </w:r>
      <w:r w:rsidRPr="008777CB">
        <w:t>продукции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следующей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B463D5" w:rsidRDefault="00B463D5" w:rsidP="00B463D5">
      <w:pPr>
        <w:widowControl w:val="0"/>
        <w:tabs>
          <w:tab w:val="left" w:pos="2025"/>
        </w:tabs>
        <w:ind w:firstLine="709"/>
      </w:pPr>
    </w:p>
    <w:p w:rsidR="008777CB" w:rsidRPr="008777CB" w:rsidRDefault="0038483D" w:rsidP="00B463D5">
      <w:pPr>
        <w:widowControl w:val="0"/>
        <w:tabs>
          <w:tab w:val="left" w:pos="2025"/>
        </w:tabs>
        <w:ind w:firstLine="709"/>
        <w:rPr>
          <w:vertAlign w:val="subscript"/>
        </w:rPr>
      </w:pPr>
      <w:r w:rsidRPr="008777CB">
        <w:t>В</w:t>
      </w:r>
      <w:r w:rsidR="008777CB" w:rsidRPr="008777CB">
        <w:rPr>
          <w:vertAlign w:val="subscript"/>
        </w:rPr>
        <w:t xml:space="preserve"> </w:t>
      </w:r>
      <w:r w:rsidRPr="008777CB">
        <w:t>=</w:t>
      </w:r>
      <w:r w:rsidR="008777CB" w:rsidRPr="008777CB">
        <w:t xml:space="preserve"> </w:t>
      </w:r>
      <w:r w:rsidRPr="008777CB">
        <w:t>∑</w:t>
      </w:r>
      <w:r w:rsidR="008777CB" w:rsidRPr="008777CB">
        <w:t xml:space="preserve"> </w:t>
      </w:r>
      <w:r w:rsidRPr="008777CB">
        <w:t>В</w:t>
      </w:r>
      <w:r w:rsidRPr="008777CB">
        <w:rPr>
          <w:vertAlign w:val="subscript"/>
        </w:rPr>
        <w:t>с</w:t>
      </w:r>
      <w:r w:rsidR="008777CB" w:rsidRPr="008777CB">
        <w:rPr>
          <w:vertAlign w:val="subscript"/>
        </w:rPr>
        <w:t xml:space="preserve"> </w:t>
      </w:r>
      <w:r w:rsidRPr="008777CB">
        <w:rPr>
          <w:vertAlign w:val="subscript"/>
        </w:rPr>
        <w:t>*</w:t>
      </w:r>
      <w:r w:rsidR="008777CB" w:rsidRPr="008777CB">
        <w:rPr>
          <w:vertAlign w:val="subscript"/>
        </w:rPr>
        <w:t xml:space="preserve"> </w:t>
      </w:r>
      <w:r w:rsidRPr="008777CB">
        <w:t>Т</w:t>
      </w:r>
      <w:r w:rsidRPr="008777CB">
        <w:rPr>
          <w:vertAlign w:val="subscript"/>
        </w:rPr>
        <w:t>п</w:t>
      </w:r>
      <w:r w:rsidR="008777CB" w:rsidRPr="008777CB">
        <w:rPr>
          <w:vertAlign w:val="subscript"/>
        </w:rPr>
        <w:t xml:space="preserve"> </w:t>
      </w:r>
      <w:r w:rsidRPr="008777CB">
        <w:t>/</w:t>
      </w:r>
      <w:r w:rsidR="008777CB" w:rsidRPr="008777CB">
        <w:t xml:space="preserve"> </w:t>
      </w:r>
      <w:r w:rsidRPr="008777CB">
        <w:t>1000</w:t>
      </w:r>
      <w:r w:rsidR="008777CB" w:rsidRPr="008777CB">
        <w:t xml:space="preserve">; </w:t>
      </w:r>
      <w:r w:rsidRPr="008777CB">
        <w:t>В</w:t>
      </w:r>
      <w:r w:rsidR="008777CB" w:rsidRPr="008777CB">
        <w:rPr>
          <w:vertAlign w:val="subscript"/>
        </w:rPr>
        <w:t xml:space="preserve"> </w:t>
      </w:r>
      <w:r w:rsidRPr="008777CB">
        <w:t>=8326</w:t>
      </w:r>
      <w:r w:rsidR="008777CB" w:rsidRPr="008777CB">
        <w:t xml:space="preserve"> </w:t>
      </w:r>
      <w:r w:rsidRPr="008777CB">
        <w:t>*</w:t>
      </w:r>
      <w:r w:rsidR="008777CB" w:rsidRPr="008777CB">
        <w:t xml:space="preserve"> </w:t>
      </w:r>
      <w:r w:rsidRPr="008777CB">
        <w:t>345/</w:t>
      </w:r>
      <w:r w:rsidR="008777CB" w:rsidRPr="008777CB">
        <w:t xml:space="preserve"> </w:t>
      </w:r>
      <w:r w:rsidRPr="008777CB">
        <w:t>1000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="008B2940" w:rsidRPr="008777CB">
        <w:t>2872,5</w:t>
      </w:r>
      <w:r w:rsidR="008777CB" w:rsidRPr="008777CB">
        <w:t xml:space="preserve"> </w:t>
      </w:r>
      <w:r w:rsidR="008B2940" w:rsidRPr="008777CB">
        <w:t>кг.</w:t>
      </w:r>
    </w:p>
    <w:p w:rsidR="00145C97" w:rsidRDefault="00145C97" w:rsidP="00B463D5">
      <w:pPr>
        <w:widowControl w:val="0"/>
        <w:tabs>
          <w:tab w:val="left" w:pos="2025"/>
        </w:tabs>
        <w:ind w:firstLine="709"/>
      </w:pPr>
    </w:p>
    <w:p w:rsidR="008777CB" w:rsidRPr="008777CB" w:rsidRDefault="008B2940" w:rsidP="00B463D5">
      <w:pPr>
        <w:widowControl w:val="0"/>
        <w:tabs>
          <w:tab w:val="left" w:pos="2025"/>
        </w:tabs>
        <w:ind w:firstLine="709"/>
      </w:pPr>
      <w:r w:rsidRPr="008777CB">
        <w:t>Определим</w:t>
      </w:r>
      <w:r w:rsidR="008777CB" w:rsidRPr="008777CB">
        <w:t xml:space="preserve"> </w:t>
      </w:r>
      <w:r w:rsidRPr="008777CB">
        <w:t>годовую</w:t>
      </w:r>
      <w:r w:rsidR="008777CB" w:rsidRPr="008777CB">
        <w:t xml:space="preserve"> </w:t>
      </w:r>
      <w:r w:rsidRPr="008777CB">
        <w:t>производственную</w:t>
      </w:r>
      <w:r w:rsidR="008777CB" w:rsidRPr="008777CB">
        <w:t xml:space="preserve"> </w:t>
      </w:r>
      <w:r w:rsidRPr="008777CB">
        <w:t>мощность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145C97" w:rsidRDefault="00145C97" w:rsidP="00B463D5">
      <w:pPr>
        <w:widowControl w:val="0"/>
        <w:tabs>
          <w:tab w:val="left" w:pos="2025"/>
        </w:tabs>
        <w:ind w:firstLine="709"/>
      </w:pPr>
    </w:p>
    <w:p w:rsidR="008B2940" w:rsidRPr="008777CB" w:rsidRDefault="008B2940" w:rsidP="00B463D5">
      <w:pPr>
        <w:widowControl w:val="0"/>
        <w:tabs>
          <w:tab w:val="left" w:pos="2025"/>
        </w:tabs>
        <w:ind w:firstLine="709"/>
      </w:pPr>
      <w:r w:rsidRPr="008777CB">
        <w:t>М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∑П</w:t>
      </w:r>
      <w:r w:rsidRPr="008777CB">
        <w:rPr>
          <w:vertAlign w:val="subscript"/>
        </w:rPr>
        <w:t>т</w:t>
      </w:r>
      <w:r w:rsidR="008777CB" w:rsidRPr="008777CB">
        <w:t xml:space="preserve"> </w:t>
      </w:r>
      <w:r w:rsidRPr="008777CB">
        <w:t>*</w:t>
      </w:r>
      <w:r w:rsidR="008777CB" w:rsidRPr="008777CB">
        <w:t xml:space="preserve"> </w:t>
      </w:r>
      <w:r w:rsidRPr="008777CB">
        <w:t>Т</w:t>
      </w:r>
      <w:r w:rsidRPr="008777CB">
        <w:rPr>
          <w:vertAlign w:val="subscript"/>
        </w:rPr>
        <w:t>н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349</w:t>
      </w:r>
      <w:r w:rsidR="008777CB" w:rsidRPr="008777CB">
        <w:t xml:space="preserve"> </w:t>
      </w:r>
      <w:r w:rsidRPr="008777CB">
        <w:t>*</w:t>
      </w:r>
      <w:r w:rsidR="008777CB" w:rsidRPr="008777CB">
        <w:t xml:space="preserve"> </w:t>
      </w:r>
      <w:r w:rsidRPr="008777CB">
        <w:t>625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218125.</w:t>
      </w:r>
    </w:p>
    <w:p w:rsidR="00145C97" w:rsidRDefault="00145C97" w:rsidP="00B463D5">
      <w:pPr>
        <w:widowControl w:val="0"/>
        <w:tabs>
          <w:tab w:val="left" w:pos="2025"/>
        </w:tabs>
        <w:ind w:firstLine="709"/>
      </w:pPr>
    </w:p>
    <w:p w:rsidR="008777CB" w:rsidRPr="008777CB" w:rsidRDefault="008B2940" w:rsidP="00B463D5">
      <w:pPr>
        <w:widowControl w:val="0"/>
        <w:tabs>
          <w:tab w:val="left" w:pos="2025"/>
        </w:tabs>
        <w:ind w:firstLine="709"/>
        <w:rPr>
          <w:vertAlign w:val="subscript"/>
        </w:rPr>
      </w:pPr>
      <w:r w:rsidRPr="008777CB">
        <w:t>Определим</w:t>
      </w:r>
      <w:r w:rsidR="008777CB" w:rsidRPr="008777CB">
        <w:t xml:space="preserve"> </w:t>
      </w:r>
      <w:r w:rsidRPr="008777CB">
        <w:t>резерв</w:t>
      </w:r>
      <w:r w:rsidR="008777CB" w:rsidRPr="008777CB">
        <w:t xml:space="preserve"> </w:t>
      </w:r>
      <w:r w:rsidRPr="008777CB">
        <w:t>мощности</w:t>
      </w:r>
      <w:r w:rsidR="008777CB" w:rsidRPr="008777CB">
        <w:t xml:space="preserve">: </w:t>
      </w:r>
      <w:r w:rsidRPr="008777CB">
        <w:rPr>
          <w:lang w:val="en-US"/>
        </w:rPr>
        <w:t>R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М</w:t>
      </w:r>
      <w:r w:rsidR="008777CB" w:rsidRPr="008777CB">
        <w:t xml:space="preserve"> - </w:t>
      </w:r>
      <w:r w:rsidRPr="008777CB">
        <w:t>В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218125</w:t>
      </w:r>
      <w:r w:rsidR="008777CB" w:rsidRPr="008777CB">
        <w:t xml:space="preserve"> - </w:t>
      </w:r>
      <w:r w:rsidRPr="008777CB">
        <w:t>2872,5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215252,5</w:t>
      </w:r>
    </w:p>
    <w:p w:rsidR="008777CB" w:rsidRPr="008777CB" w:rsidRDefault="003F5E96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расчета</w:t>
      </w:r>
      <w:r w:rsidR="008777CB" w:rsidRPr="008777CB">
        <w:t xml:space="preserve"> </w:t>
      </w:r>
      <w:r w:rsidRPr="008777CB">
        <w:t>рабочих</w:t>
      </w:r>
      <w:r w:rsidR="008777CB" w:rsidRPr="008777CB">
        <w:t xml:space="preserve"> </w:t>
      </w:r>
      <w:r w:rsidRPr="008777CB">
        <w:t>дней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</w:t>
      </w:r>
      <w:r w:rsidRPr="008777CB">
        <w:t>составим</w:t>
      </w:r>
      <w:r w:rsidR="008777CB" w:rsidRPr="008777CB">
        <w:t xml:space="preserve"> </w:t>
      </w:r>
      <w:r w:rsidRPr="008777CB">
        <w:t>таблицу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периода</w:t>
      </w:r>
      <w:r w:rsidR="008777CB">
        <w:t xml:space="preserve"> (</w:t>
      </w:r>
      <w:r w:rsidRPr="008777CB">
        <w:t>таблица</w:t>
      </w:r>
      <w:r w:rsidR="008777CB" w:rsidRPr="008777CB">
        <w:t xml:space="preserve"> </w:t>
      </w:r>
      <w:r w:rsidRPr="008777CB">
        <w:t>3</w:t>
      </w:r>
      <w:r w:rsidR="00C55D34" w:rsidRPr="008777CB">
        <w:t>и</w:t>
      </w:r>
      <w:r w:rsidR="008777CB" w:rsidRPr="008777CB">
        <w:t xml:space="preserve"> </w:t>
      </w:r>
      <w:r w:rsidR="00C55D34" w:rsidRPr="008777CB">
        <w:t>3а</w:t>
      </w:r>
      <w:r w:rsidR="008777CB" w:rsidRPr="008777CB">
        <w:t>).</w:t>
      </w:r>
    </w:p>
    <w:p w:rsidR="00145C97" w:rsidRDefault="00145C97" w:rsidP="00B463D5">
      <w:pPr>
        <w:widowControl w:val="0"/>
        <w:ind w:firstLine="709"/>
      </w:pPr>
    </w:p>
    <w:p w:rsidR="008777CB" w:rsidRPr="008777CB" w:rsidRDefault="00782455" w:rsidP="00B463D5">
      <w:pPr>
        <w:widowControl w:val="0"/>
        <w:ind w:firstLine="709"/>
      </w:pPr>
      <w:r w:rsidRPr="008777CB">
        <w:t>Таблица</w:t>
      </w:r>
      <w:r w:rsidR="008777CB" w:rsidRPr="008777CB">
        <w:t xml:space="preserve"> </w:t>
      </w:r>
      <w:r w:rsidRPr="008777CB">
        <w:t>3</w:t>
      </w:r>
    </w:p>
    <w:p w:rsidR="00782455" w:rsidRPr="008777CB" w:rsidRDefault="00782455" w:rsidP="00B463D5">
      <w:pPr>
        <w:widowControl w:val="0"/>
        <w:ind w:firstLine="709"/>
        <w:rPr>
          <w:b/>
          <w:bCs/>
        </w:rPr>
      </w:pPr>
      <w:r w:rsidRPr="008777CB">
        <w:t>Номинальный</w:t>
      </w:r>
      <w:r w:rsidR="008777CB" w:rsidRPr="008777CB">
        <w:t xml:space="preserve"> </w:t>
      </w:r>
      <w:r w:rsidRPr="008777CB">
        <w:t>фонд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890"/>
        <w:gridCol w:w="815"/>
        <w:gridCol w:w="815"/>
        <w:gridCol w:w="815"/>
        <w:gridCol w:w="819"/>
      </w:tblGrid>
      <w:tr w:rsidR="00782455" w:rsidRPr="008777CB" w:rsidTr="00CE7331">
        <w:trPr>
          <w:jc w:val="center"/>
        </w:trPr>
        <w:tc>
          <w:tcPr>
            <w:tcW w:w="4481" w:type="dxa"/>
            <w:vMerge w:val="restart"/>
            <w:shd w:val="clear" w:color="auto" w:fill="auto"/>
          </w:tcPr>
          <w:p w:rsidR="00782455" w:rsidRPr="008777CB" w:rsidRDefault="00782455" w:rsidP="00CE7331">
            <w:pPr>
              <w:pStyle w:val="af8"/>
              <w:widowControl w:val="0"/>
            </w:pPr>
            <w:r w:rsidRPr="008777CB">
              <w:t>Показатели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782455" w:rsidRPr="008777CB" w:rsidRDefault="00782455" w:rsidP="00CE7331">
            <w:pPr>
              <w:pStyle w:val="af8"/>
              <w:widowControl w:val="0"/>
            </w:pPr>
            <w:r w:rsidRPr="008777CB">
              <w:t>В</w:t>
            </w:r>
            <w:r w:rsidR="008777CB" w:rsidRPr="008777CB">
              <w:t xml:space="preserve"> </w:t>
            </w:r>
            <w:r w:rsidRPr="008777CB">
              <w:t>течение</w:t>
            </w:r>
            <w:r w:rsidR="008777CB" w:rsidRPr="008777CB">
              <w:t xml:space="preserve"> </w:t>
            </w:r>
            <w:r w:rsidRPr="008777CB">
              <w:t>года</w:t>
            </w:r>
          </w:p>
        </w:tc>
        <w:tc>
          <w:tcPr>
            <w:tcW w:w="3604" w:type="dxa"/>
            <w:gridSpan w:val="4"/>
            <w:shd w:val="clear" w:color="auto" w:fill="auto"/>
          </w:tcPr>
          <w:p w:rsidR="00782455" w:rsidRPr="008777CB" w:rsidRDefault="00782455" w:rsidP="00CE7331">
            <w:pPr>
              <w:pStyle w:val="af8"/>
              <w:widowControl w:val="0"/>
            </w:pPr>
            <w:r w:rsidRPr="008777CB">
              <w:t>В</w:t>
            </w:r>
            <w:r w:rsidR="008777CB" w:rsidRPr="008777CB">
              <w:t xml:space="preserve"> </w:t>
            </w:r>
            <w:r w:rsidRPr="008777CB">
              <w:t>том</w:t>
            </w:r>
            <w:r w:rsidR="008777CB" w:rsidRPr="008777CB">
              <w:t xml:space="preserve"> </w:t>
            </w:r>
            <w:r w:rsidRPr="008777CB">
              <w:t>числе</w:t>
            </w:r>
            <w:r w:rsidR="008777CB" w:rsidRPr="008777CB">
              <w:t xml:space="preserve"> </w:t>
            </w:r>
            <w:r w:rsidRPr="008777CB">
              <w:t>по</w:t>
            </w:r>
            <w:r w:rsidR="008777CB" w:rsidRPr="008777CB">
              <w:t xml:space="preserve"> </w:t>
            </w:r>
            <w:r w:rsidRPr="008777CB">
              <w:t>кварталам</w:t>
            </w:r>
          </w:p>
        </w:tc>
      </w:tr>
      <w:tr w:rsidR="00782455" w:rsidRPr="008777CB" w:rsidTr="00CE7331">
        <w:trPr>
          <w:jc w:val="center"/>
        </w:trPr>
        <w:tc>
          <w:tcPr>
            <w:tcW w:w="4481" w:type="dxa"/>
            <w:vMerge/>
            <w:shd w:val="clear" w:color="auto" w:fill="auto"/>
          </w:tcPr>
          <w:p w:rsidR="00782455" w:rsidRPr="008777CB" w:rsidRDefault="00782455" w:rsidP="00CE7331">
            <w:pPr>
              <w:pStyle w:val="af8"/>
              <w:widowControl w:val="0"/>
            </w:pPr>
          </w:p>
        </w:tc>
        <w:tc>
          <w:tcPr>
            <w:tcW w:w="2133" w:type="dxa"/>
            <w:vMerge/>
            <w:shd w:val="clear" w:color="auto" w:fill="auto"/>
          </w:tcPr>
          <w:p w:rsidR="00782455" w:rsidRPr="008777CB" w:rsidRDefault="00782455" w:rsidP="00CE7331">
            <w:pPr>
              <w:pStyle w:val="af8"/>
              <w:widowControl w:val="0"/>
            </w:pPr>
          </w:p>
        </w:tc>
        <w:tc>
          <w:tcPr>
            <w:tcW w:w="900" w:type="dxa"/>
            <w:shd w:val="clear" w:color="auto" w:fill="auto"/>
          </w:tcPr>
          <w:p w:rsidR="00782455" w:rsidRPr="00CE7331" w:rsidRDefault="00782455" w:rsidP="00CE7331">
            <w:pPr>
              <w:pStyle w:val="af8"/>
              <w:widowControl w:val="0"/>
              <w:rPr>
                <w:lang w:val="en-US"/>
              </w:rPr>
            </w:pPr>
            <w:r w:rsidRPr="00CE7331">
              <w:rPr>
                <w:lang w:val="en-US"/>
              </w:rPr>
              <w:t>I</w:t>
            </w:r>
          </w:p>
        </w:tc>
        <w:tc>
          <w:tcPr>
            <w:tcW w:w="900" w:type="dxa"/>
            <w:shd w:val="clear" w:color="auto" w:fill="auto"/>
          </w:tcPr>
          <w:p w:rsidR="00782455" w:rsidRPr="00CE7331" w:rsidRDefault="00782455" w:rsidP="00CE7331">
            <w:pPr>
              <w:pStyle w:val="af8"/>
              <w:widowControl w:val="0"/>
              <w:rPr>
                <w:lang w:val="en-US"/>
              </w:rPr>
            </w:pPr>
            <w:r w:rsidRPr="00CE7331">
              <w:rPr>
                <w:lang w:val="en-US"/>
              </w:rPr>
              <w:t>II</w:t>
            </w:r>
          </w:p>
        </w:tc>
        <w:tc>
          <w:tcPr>
            <w:tcW w:w="900" w:type="dxa"/>
            <w:shd w:val="clear" w:color="auto" w:fill="auto"/>
          </w:tcPr>
          <w:p w:rsidR="00782455" w:rsidRPr="00CE7331" w:rsidRDefault="00782455" w:rsidP="00CE7331">
            <w:pPr>
              <w:pStyle w:val="af8"/>
              <w:widowControl w:val="0"/>
              <w:rPr>
                <w:lang w:val="en-US"/>
              </w:rPr>
            </w:pPr>
            <w:r w:rsidRPr="00CE7331">
              <w:rPr>
                <w:lang w:val="en-US"/>
              </w:rPr>
              <w:t>III</w:t>
            </w:r>
          </w:p>
        </w:tc>
        <w:tc>
          <w:tcPr>
            <w:tcW w:w="904" w:type="dxa"/>
            <w:shd w:val="clear" w:color="auto" w:fill="auto"/>
          </w:tcPr>
          <w:p w:rsidR="00782455" w:rsidRPr="008777CB" w:rsidRDefault="00782455" w:rsidP="00CE7331">
            <w:pPr>
              <w:pStyle w:val="af8"/>
              <w:widowControl w:val="0"/>
            </w:pPr>
            <w:r w:rsidRPr="00CE7331">
              <w:rPr>
                <w:lang w:val="en-US"/>
              </w:rPr>
              <w:t>IV</w:t>
            </w:r>
          </w:p>
        </w:tc>
      </w:tr>
      <w:tr w:rsidR="00782455" w:rsidRPr="008777CB" w:rsidTr="00CE7331">
        <w:trPr>
          <w:trHeight w:val="245"/>
          <w:jc w:val="center"/>
        </w:trPr>
        <w:tc>
          <w:tcPr>
            <w:tcW w:w="4481" w:type="dxa"/>
            <w:shd w:val="clear" w:color="auto" w:fill="auto"/>
          </w:tcPr>
          <w:p w:rsidR="00782455" w:rsidRPr="008777CB" w:rsidRDefault="00782455" w:rsidP="00CE7331">
            <w:pPr>
              <w:pStyle w:val="af8"/>
              <w:widowControl w:val="0"/>
            </w:pPr>
            <w:r w:rsidRPr="008777CB">
              <w:t>Печь</w:t>
            </w:r>
            <w:r w:rsidR="008777CB" w:rsidRPr="008777CB">
              <w:t xml:space="preserve"> </w:t>
            </w:r>
            <w:r w:rsidRPr="008777CB">
              <w:t>№</w:t>
            </w:r>
            <w:r w:rsidR="008777CB" w:rsidRPr="008777CB">
              <w:t xml:space="preserve"> </w:t>
            </w:r>
            <w:r w:rsidRPr="008777CB">
              <w:t>3</w:t>
            </w:r>
          </w:p>
          <w:p w:rsidR="00782455" w:rsidRPr="008777CB" w:rsidRDefault="00782455" w:rsidP="00CE7331">
            <w:pPr>
              <w:pStyle w:val="af8"/>
              <w:widowControl w:val="0"/>
            </w:pPr>
            <w:r w:rsidRPr="008777CB">
              <w:t>1.</w:t>
            </w:r>
            <w:r w:rsidR="008777CB" w:rsidRPr="008777CB">
              <w:t xml:space="preserve"> </w:t>
            </w:r>
            <w:r w:rsidRPr="008777CB">
              <w:t>Календарное</w:t>
            </w:r>
            <w:r w:rsidR="008777CB" w:rsidRPr="008777CB">
              <w:t xml:space="preserve"> </w:t>
            </w:r>
            <w:r w:rsidRPr="008777CB">
              <w:t>число</w:t>
            </w:r>
            <w:r w:rsidR="008777CB" w:rsidRPr="008777CB">
              <w:t xml:space="preserve"> </w:t>
            </w:r>
            <w:r w:rsidRPr="008777CB">
              <w:t>дней</w:t>
            </w:r>
            <w:r w:rsidR="008777CB" w:rsidRPr="008777CB">
              <w:t xml:space="preserve"> </w:t>
            </w:r>
            <w:r w:rsidRPr="008777CB">
              <w:t>в</w:t>
            </w:r>
            <w:r w:rsidR="008777CB" w:rsidRPr="008777CB">
              <w:t xml:space="preserve"> </w:t>
            </w:r>
            <w:r w:rsidRPr="008777CB">
              <w:t>году.</w:t>
            </w:r>
          </w:p>
          <w:p w:rsidR="00782455" w:rsidRPr="008777CB" w:rsidRDefault="00782455" w:rsidP="00CE7331">
            <w:pPr>
              <w:pStyle w:val="af8"/>
              <w:widowControl w:val="0"/>
            </w:pPr>
            <w:r w:rsidRPr="008777CB">
              <w:t>2.</w:t>
            </w:r>
            <w:r w:rsidR="008777CB" w:rsidRPr="008777CB">
              <w:t xml:space="preserve"> </w:t>
            </w:r>
            <w:r w:rsidRPr="008777CB">
              <w:t>Остановка</w:t>
            </w:r>
            <w:r w:rsidR="008777CB" w:rsidRPr="008777CB">
              <w:t xml:space="preserve"> </w:t>
            </w:r>
            <w:r w:rsidRPr="008777CB">
              <w:t>на</w:t>
            </w:r>
            <w:r w:rsidR="008777CB" w:rsidRPr="008777CB">
              <w:t xml:space="preserve"> </w:t>
            </w:r>
            <w:r w:rsidRPr="008777CB">
              <w:t>капитальный</w:t>
            </w:r>
            <w:r w:rsidR="008777CB" w:rsidRPr="008777CB">
              <w:t xml:space="preserve"> </w:t>
            </w:r>
            <w:r w:rsidRPr="008777CB">
              <w:t>ремонт.</w:t>
            </w:r>
          </w:p>
          <w:p w:rsidR="00782455" w:rsidRPr="008777CB" w:rsidRDefault="00782455" w:rsidP="00CE7331">
            <w:pPr>
              <w:pStyle w:val="af8"/>
              <w:widowControl w:val="0"/>
            </w:pPr>
            <w:r w:rsidRPr="008777CB">
              <w:t>3.</w:t>
            </w:r>
            <w:r w:rsidR="008777CB" w:rsidRPr="008777CB">
              <w:t xml:space="preserve"> </w:t>
            </w:r>
            <w:r w:rsidRPr="008777CB">
              <w:t>Остановка</w:t>
            </w:r>
            <w:r w:rsidR="008777CB" w:rsidRPr="008777CB">
              <w:t xml:space="preserve"> </w:t>
            </w:r>
            <w:r w:rsidRPr="008777CB">
              <w:t>на</w:t>
            </w:r>
            <w:r w:rsidR="008777CB" w:rsidRPr="008777CB">
              <w:t xml:space="preserve"> </w:t>
            </w:r>
            <w:r w:rsidRPr="008777CB">
              <w:t>текущий</w:t>
            </w:r>
            <w:r w:rsidR="008777CB" w:rsidRPr="008777CB">
              <w:t xml:space="preserve"> </w:t>
            </w:r>
            <w:r w:rsidRPr="008777CB">
              <w:t>ремонт</w:t>
            </w:r>
            <w:r w:rsidR="008777CB">
              <w:t xml:space="preserve"> (</w:t>
            </w:r>
            <w:r w:rsidRPr="008777CB">
              <w:t>в</w:t>
            </w:r>
            <w:r w:rsidR="008777CB" w:rsidRPr="008777CB">
              <w:t xml:space="preserve"> </w:t>
            </w:r>
            <w:r w:rsidRPr="008777CB">
              <w:t>соответствии</w:t>
            </w:r>
            <w:r w:rsidR="008777CB" w:rsidRPr="008777CB">
              <w:t xml:space="preserve"> </w:t>
            </w:r>
            <w:r w:rsidRPr="008777CB">
              <w:t>с</w:t>
            </w:r>
            <w:r w:rsidR="008777CB" w:rsidRPr="008777CB">
              <w:t xml:space="preserve"> </w:t>
            </w:r>
            <w:r w:rsidRPr="008777CB">
              <w:t>инструкцией</w:t>
            </w:r>
            <w:r w:rsidR="008777CB" w:rsidRPr="008777CB">
              <w:t xml:space="preserve"> </w:t>
            </w:r>
            <w:r w:rsidRPr="008777CB">
              <w:t>по</w:t>
            </w:r>
            <w:r w:rsidR="008777CB" w:rsidRPr="008777CB">
              <w:t xml:space="preserve"> </w:t>
            </w:r>
            <w:r w:rsidRPr="008777CB">
              <w:t>определению</w:t>
            </w:r>
            <w:r w:rsidR="008777CB" w:rsidRPr="008777CB">
              <w:t xml:space="preserve"> </w:t>
            </w:r>
            <w:r w:rsidRPr="008777CB">
              <w:t>производственной</w:t>
            </w:r>
            <w:r w:rsidR="008777CB" w:rsidRPr="008777CB">
              <w:t xml:space="preserve"> </w:t>
            </w:r>
            <w:r w:rsidRPr="008777CB">
              <w:t>мощности</w:t>
            </w:r>
            <w:r w:rsidR="008777CB" w:rsidRPr="008777CB">
              <w:t>).</w:t>
            </w:r>
          </w:p>
          <w:p w:rsidR="00782455" w:rsidRPr="008777CB" w:rsidRDefault="00782455" w:rsidP="00CE7331">
            <w:pPr>
              <w:pStyle w:val="af8"/>
              <w:widowControl w:val="0"/>
            </w:pPr>
            <w:r w:rsidRPr="008777CB">
              <w:t>4.</w:t>
            </w:r>
            <w:r w:rsidR="008777CB" w:rsidRPr="008777CB">
              <w:t xml:space="preserve"> </w:t>
            </w:r>
            <w:r w:rsidRPr="008777CB">
              <w:t>Число</w:t>
            </w:r>
            <w:r w:rsidR="008777CB" w:rsidRPr="008777CB">
              <w:t xml:space="preserve"> </w:t>
            </w:r>
            <w:r w:rsidRPr="008777CB">
              <w:t>дней</w:t>
            </w:r>
            <w:r w:rsidR="008777CB" w:rsidRPr="008777CB">
              <w:t xml:space="preserve"> </w:t>
            </w:r>
            <w:r w:rsidRPr="008777CB">
              <w:t>работы</w:t>
            </w:r>
            <w:r w:rsidR="008777CB" w:rsidRPr="008777CB">
              <w:t xml:space="preserve"> </w:t>
            </w:r>
            <w:r w:rsidRPr="008777CB">
              <w:t>печей.</w:t>
            </w:r>
          </w:p>
        </w:tc>
        <w:tc>
          <w:tcPr>
            <w:tcW w:w="2133" w:type="dxa"/>
            <w:shd w:val="clear" w:color="auto" w:fill="auto"/>
          </w:tcPr>
          <w:p w:rsidR="00782455" w:rsidRPr="008777CB" w:rsidRDefault="00782455" w:rsidP="00CE7331">
            <w:pPr>
              <w:pStyle w:val="af8"/>
              <w:widowControl w:val="0"/>
            </w:pPr>
          </w:p>
          <w:p w:rsidR="008777CB" w:rsidRPr="008777CB" w:rsidRDefault="00782455" w:rsidP="00CE7331">
            <w:pPr>
              <w:pStyle w:val="af8"/>
              <w:widowControl w:val="0"/>
            </w:pPr>
            <w:r w:rsidRPr="008777CB">
              <w:t>365</w:t>
            </w:r>
          </w:p>
          <w:p w:rsidR="008777CB" w:rsidRPr="008777CB" w:rsidRDefault="00782455" w:rsidP="00CE7331">
            <w:pPr>
              <w:pStyle w:val="af8"/>
              <w:widowControl w:val="0"/>
            </w:pPr>
            <w:r w:rsidRPr="008777CB">
              <w:t>16</w:t>
            </w:r>
          </w:p>
          <w:p w:rsidR="00782455" w:rsidRPr="008777CB" w:rsidRDefault="00782455" w:rsidP="00CE7331">
            <w:pPr>
              <w:pStyle w:val="af8"/>
              <w:widowControl w:val="0"/>
            </w:pPr>
            <w:r w:rsidRPr="008777CB">
              <w:t>349</w:t>
            </w:r>
          </w:p>
        </w:tc>
        <w:tc>
          <w:tcPr>
            <w:tcW w:w="900" w:type="dxa"/>
            <w:shd w:val="clear" w:color="auto" w:fill="auto"/>
          </w:tcPr>
          <w:p w:rsidR="00782455" w:rsidRPr="008777CB" w:rsidRDefault="00782455" w:rsidP="00CE7331">
            <w:pPr>
              <w:pStyle w:val="af8"/>
              <w:widowControl w:val="0"/>
            </w:pPr>
          </w:p>
          <w:p w:rsidR="008777CB" w:rsidRPr="008777CB" w:rsidRDefault="00782455" w:rsidP="00CE7331">
            <w:pPr>
              <w:pStyle w:val="af8"/>
              <w:widowControl w:val="0"/>
            </w:pPr>
            <w:r w:rsidRPr="008777CB">
              <w:t>90</w:t>
            </w:r>
          </w:p>
          <w:p w:rsidR="008777CB" w:rsidRPr="008777CB" w:rsidRDefault="00782455" w:rsidP="00CE7331">
            <w:pPr>
              <w:pStyle w:val="af8"/>
              <w:widowControl w:val="0"/>
            </w:pPr>
            <w:r w:rsidRPr="008777CB">
              <w:t>4</w:t>
            </w:r>
          </w:p>
          <w:p w:rsidR="00782455" w:rsidRPr="008777CB" w:rsidRDefault="00782455" w:rsidP="00CE7331">
            <w:pPr>
              <w:pStyle w:val="af8"/>
              <w:widowControl w:val="0"/>
            </w:pPr>
            <w:r w:rsidRPr="008777CB">
              <w:t>86</w:t>
            </w:r>
          </w:p>
        </w:tc>
        <w:tc>
          <w:tcPr>
            <w:tcW w:w="900" w:type="dxa"/>
            <w:shd w:val="clear" w:color="auto" w:fill="auto"/>
          </w:tcPr>
          <w:p w:rsidR="00782455" w:rsidRPr="008777CB" w:rsidRDefault="00782455" w:rsidP="00CE7331">
            <w:pPr>
              <w:pStyle w:val="af8"/>
              <w:widowControl w:val="0"/>
            </w:pPr>
          </w:p>
          <w:p w:rsidR="008777CB" w:rsidRPr="008777CB" w:rsidRDefault="00782455" w:rsidP="00CE7331">
            <w:pPr>
              <w:pStyle w:val="af8"/>
              <w:widowControl w:val="0"/>
            </w:pPr>
            <w:r w:rsidRPr="008777CB">
              <w:t>91</w:t>
            </w:r>
          </w:p>
          <w:p w:rsidR="008777CB" w:rsidRPr="008777CB" w:rsidRDefault="00782455" w:rsidP="00CE7331">
            <w:pPr>
              <w:pStyle w:val="af8"/>
              <w:widowControl w:val="0"/>
            </w:pPr>
            <w:r w:rsidRPr="008777CB">
              <w:t>4</w:t>
            </w:r>
          </w:p>
          <w:p w:rsidR="00782455" w:rsidRPr="008777CB" w:rsidRDefault="00782455" w:rsidP="00CE7331">
            <w:pPr>
              <w:pStyle w:val="af8"/>
              <w:widowControl w:val="0"/>
            </w:pPr>
            <w:r w:rsidRPr="008777CB">
              <w:t>87</w:t>
            </w:r>
          </w:p>
        </w:tc>
        <w:tc>
          <w:tcPr>
            <w:tcW w:w="900" w:type="dxa"/>
            <w:shd w:val="clear" w:color="auto" w:fill="auto"/>
          </w:tcPr>
          <w:p w:rsidR="00782455" w:rsidRPr="008777CB" w:rsidRDefault="00782455" w:rsidP="00CE7331">
            <w:pPr>
              <w:pStyle w:val="af8"/>
              <w:widowControl w:val="0"/>
            </w:pPr>
          </w:p>
          <w:p w:rsidR="008777CB" w:rsidRPr="008777CB" w:rsidRDefault="00782455" w:rsidP="00CE7331">
            <w:pPr>
              <w:pStyle w:val="af8"/>
              <w:widowControl w:val="0"/>
            </w:pPr>
            <w:r w:rsidRPr="008777CB">
              <w:t>92</w:t>
            </w:r>
          </w:p>
          <w:p w:rsidR="008777CB" w:rsidRPr="008777CB" w:rsidRDefault="00782455" w:rsidP="00CE7331">
            <w:pPr>
              <w:pStyle w:val="af8"/>
              <w:widowControl w:val="0"/>
            </w:pPr>
            <w:r w:rsidRPr="008777CB">
              <w:t>4</w:t>
            </w:r>
          </w:p>
          <w:p w:rsidR="00782455" w:rsidRPr="008777CB" w:rsidRDefault="00782455" w:rsidP="00CE7331">
            <w:pPr>
              <w:pStyle w:val="af8"/>
              <w:widowControl w:val="0"/>
            </w:pPr>
            <w:r w:rsidRPr="008777CB">
              <w:t>88</w:t>
            </w:r>
          </w:p>
        </w:tc>
        <w:tc>
          <w:tcPr>
            <w:tcW w:w="904" w:type="dxa"/>
            <w:shd w:val="clear" w:color="auto" w:fill="auto"/>
          </w:tcPr>
          <w:p w:rsidR="00782455" w:rsidRPr="008777CB" w:rsidRDefault="00782455" w:rsidP="00CE7331">
            <w:pPr>
              <w:pStyle w:val="af8"/>
              <w:widowControl w:val="0"/>
            </w:pPr>
          </w:p>
          <w:p w:rsidR="008777CB" w:rsidRPr="008777CB" w:rsidRDefault="00782455" w:rsidP="00CE7331">
            <w:pPr>
              <w:pStyle w:val="af8"/>
              <w:widowControl w:val="0"/>
            </w:pPr>
            <w:r w:rsidRPr="008777CB">
              <w:t>92</w:t>
            </w:r>
          </w:p>
          <w:p w:rsidR="008777CB" w:rsidRPr="008777CB" w:rsidRDefault="00782455" w:rsidP="00CE7331">
            <w:pPr>
              <w:pStyle w:val="af8"/>
              <w:widowControl w:val="0"/>
            </w:pPr>
            <w:r w:rsidRPr="008777CB">
              <w:t>4</w:t>
            </w:r>
          </w:p>
          <w:p w:rsidR="00782455" w:rsidRPr="008777CB" w:rsidRDefault="00782455" w:rsidP="00CE7331">
            <w:pPr>
              <w:pStyle w:val="af8"/>
              <w:widowControl w:val="0"/>
            </w:pPr>
            <w:r w:rsidRPr="008777CB">
              <w:t>88</w:t>
            </w:r>
          </w:p>
        </w:tc>
      </w:tr>
    </w:tbl>
    <w:p w:rsidR="003F5E96" w:rsidRPr="008777CB" w:rsidRDefault="003F5E96" w:rsidP="00B463D5">
      <w:pPr>
        <w:widowControl w:val="0"/>
        <w:tabs>
          <w:tab w:val="left" w:pos="2025"/>
        </w:tabs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795"/>
        <w:gridCol w:w="1097"/>
        <w:gridCol w:w="734"/>
        <w:gridCol w:w="1309"/>
        <w:gridCol w:w="492"/>
        <w:gridCol w:w="2463"/>
        <w:gridCol w:w="1013"/>
      </w:tblGrid>
      <w:tr w:rsidR="00286A4D" w:rsidRPr="008777CB" w:rsidTr="00CE7331">
        <w:trPr>
          <w:cantSplit/>
          <w:trHeight w:val="1606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5. Батон столичный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4. Батон городской</w:t>
            </w:r>
          </w:p>
        </w:tc>
        <w:tc>
          <w:tcPr>
            <w:tcW w:w="1097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3. Батончики к чаю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2. Батон столовый</w:t>
            </w:r>
          </w:p>
        </w:tc>
        <w:tc>
          <w:tcPr>
            <w:tcW w:w="130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1. Булка черкизовская</w:t>
            </w:r>
          </w:p>
        </w:tc>
        <w:tc>
          <w:tcPr>
            <w:tcW w:w="2955" w:type="dxa"/>
            <w:gridSpan w:val="2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Наимено-вание изделий</w:t>
            </w:r>
          </w:p>
        </w:tc>
        <w:tc>
          <w:tcPr>
            <w:tcW w:w="1013" w:type="dxa"/>
            <w:vMerge w:val="restart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Таблица 2Расчёт технической нормы производительности ленточной печи марки БН-25 с площадью пода 25 м</w:t>
            </w:r>
            <w:r w:rsidRPr="00CE7331">
              <w:rPr>
                <w:vertAlign w:val="superscript"/>
              </w:rPr>
              <w:t>2</w:t>
            </w:r>
          </w:p>
        </w:tc>
      </w:tr>
      <w:tr w:rsidR="00286A4D" w:rsidRPr="008777CB" w:rsidTr="00CE7331">
        <w:trPr>
          <w:cantSplit/>
          <w:trHeight w:val="882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Выс-ший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Выс-ший</w:t>
            </w:r>
          </w:p>
        </w:tc>
        <w:tc>
          <w:tcPr>
            <w:tcW w:w="1097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Пер-вый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Выс-ший</w:t>
            </w:r>
          </w:p>
        </w:tc>
        <w:tc>
          <w:tcPr>
            <w:tcW w:w="130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Пер-вый</w:t>
            </w:r>
          </w:p>
        </w:tc>
        <w:tc>
          <w:tcPr>
            <w:tcW w:w="2955" w:type="dxa"/>
            <w:gridSpan w:val="2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Сорт муки</w:t>
            </w: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900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0,2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0,2</w:t>
            </w:r>
          </w:p>
        </w:tc>
        <w:tc>
          <w:tcPr>
            <w:tcW w:w="1097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0,15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0,3</w:t>
            </w:r>
          </w:p>
        </w:tc>
        <w:tc>
          <w:tcPr>
            <w:tcW w:w="130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0,4</w:t>
            </w:r>
          </w:p>
        </w:tc>
        <w:tc>
          <w:tcPr>
            <w:tcW w:w="2955" w:type="dxa"/>
            <w:gridSpan w:val="2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Массакг</w:t>
            </w: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1596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Средняя десяти размеров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Техническая инструкц. на х/б изделия</w:t>
            </w:r>
          </w:p>
        </w:tc>
        <w:tc>
          <w:tcPr>
            <w:tcW w:w="1097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Опытные данные</w:t>
            </w:r>
            <w:r>
              <w:t xml:space="preserve"> (</w:t>
            </w:r>
            <w:r w:rsidRPr="008777CB">
              <w:t>с</w:t>
            </w:r>
            <w:r>
              <w:t xml:space="preserve">ред. </w:t>
            </w:r>
            <w:r w:rsidRPr="008777CB">
              <w:t xml:space="preserve">десяти размеров) 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Технические инструкции</w:t>
            </w:r>
          </w:p>
        </w:tc>
        <w:tc>
          <w:tcPr>
            <w:tcW w:w="130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подовые изд. Опытные данные</w:t>
            </w:r>
            <w:r>
              <w:t xml:space="preserve"> (</w:t>
            </w:r>
            <w:r w:rsidRPr="008777CB">
              <w:t>с</w:t>
            </w:r>
            <w:r>
              <w:t xml:space="preserve">ред. </w:t>
            </w:r>
            <w:r w:rsidRPr="008777CB">
              <w:t xml:space="preserve">десяти размеров) </w:t>
            </w:r>
          </w:p>
        </w:tc>
        <w:tc>
          <w:tcPr>
            <w:tcW w:w="2955" w:type="dxa"/>
            <w:gridSpan w:val="2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Источник получения данных о размерахРазмеры, см</w:t>
            </w: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721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40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30</w:t>
            </w:r>
          </w:p>
        </w:tc>
        <w:tc>
          <w:tcPr>
            <w:tcW w:w="1097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17,2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32</w:t>
            </w:r>
          </w:p>
        </w:tc>
        <w:tc>
          <w:tcPr>
            <w:tcW w:w="130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26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CE7331">
              <w:rPr>
                <w:lang w:val="en-US"/>
              </w:rPr>
              <w:t>L</w:t>
            </w:r>
          </w:p>
        </w:tc>
        <w:tc>
          <w:tcPr>
            <w:tcW w:w="2463" w:type="dxa"/>
            <w:vMerge w:val="restart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431"/>
          <w:jc w:val="center"/>
        </w:trPr>
        <w:tc>
          <w:tcPr>
            <w:tcW w:w="1189" w:type="dxa"/>
            <w:vMerge w:val="restart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4 - 2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7 - 2</w:t>
            </w:r>
          </w:p>
        </w:tc>
        <w:tc>
          <w:tcPr>
            <w:tcW w:w="1097" w:type="dxa"/>
            <w:vMerge w:val="restart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7,4 - 2</w:t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8 - 2</w:t>
            </w:r>
          </w:p>
        </w:tc>
        <w:tc>
          <w:tcPr>
            <w:tcW w:w="1309" w:type="dxa"/>
            <w:vMerge w:val="restart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15 - 2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CE7331">
              <w:rPr>
                <w:lang w:val="en-US"/>
              </w:rPr>
              <w:t>D</w:t>
            </w:r>
          </w:p>
        </w:tc>
        <w:tc>
          <w:tcPr>
            <w:tcW w:w="246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494"/>
          <w:jc w:val="center"/>
        </w:trPr>
        <w:tc>
          <w:tcPr>
            <w:tcW w:w="1189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795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1097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734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1309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492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CE7331">
              <w:rPr>
                <w:lang w:val="en-US"/>
              </w:rPr>
              <w:t>B</w:t>
            </w:r>
          </w:p>
        </w:tc>
        <w:tc>
          <w:tcPr>
            <w:tcW w:w="246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376"/>
          <w:jc w:val="center"/>
        </w:trPr>
        <w:tc>
          <w:tcPr>
            <w:tcW w:w="1189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795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1097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734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1309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492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CE7331">
              <w:rPr>
                <w:lang w:val="en-US"/>
              </w:rPr>
              <w:t>A</w:t>
            </w:r>
          </w:p>
        </w:tc>
        <w:tc>
          <w:tcPr>
            <w:tcW w:w="246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1172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18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16</w:t>
            </w:r>
          </w:p>
        </w:tc>
        <w:tc>
          <w:tcPr>
            <w:tcW w:w="1097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18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19</w:t>
            </w:r>
          </w:p>
        </w:tc>
        <w:tc>
          <w:tcPr>
            <w:tcW w:w="130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23</w:t>
            </w:r>
          </w:p>
        </w:tc>
        <w:tc>
          <w:tcPr>
            <w:tcW w:w="2955" w:type="dxa"/>
            <w:gridSpan w:val="2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Время выпеч-ки, мин.</w:t>
            </w: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884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35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23</w:t>
            </w:r>
          </w:p>
        </w:tc>
        <w:tc>
          <w:tcPr>
            <w:tcW w:w="1097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22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21</w:t>
            </w:r>
          </w:p>
        </w:tc>
        <w:tc>
          <w:tcPr>
            <w:tcW w:w="130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12</w:t>
            </w:r>
          </w:p>
        </w:tc>
        <w:tc>
          <w:tcPr>
            <w:tcW w:w="2955" w:type="dxa"/>
            <w:gridSpan w:val="2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Кол-во изд. по шири-не пода</w:t>
            </w: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709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29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37</w:t>
            </w:r>
          </w:p>
        </w:tc>
        <w:tc>
          <w:tcPr>
            <w:tcW w:w="1097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62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35</w:t>
            </w:r>
          </w:p>
        </w:tc>
        <w:tc>
          <w:tcPr>
            <w:tcW w:w="130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43</w:t>
            </w:r>
          </w:p>
        </w:tc>
        <w:tc>
          <w:tcPr>
            <w:tcW w:w="2955" w:type="dxa"/>
            <w:gridSpan w:val="2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Кол-во ря-дов</w:t>
            </w: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729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1015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851</w:t>
            </w:r>
          </w:p>
        </w:tc>
        <w:tc>
          <w:tcPr>
            <w:tcW w:w="1097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1364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735</w:t>
            </w:r>
          </w:p>
        </w:tc>
        <w:tc>
          <w:tcPr>
            <w:tcW w:w="130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516</w:t>
            </w:r>
          </w:p>
        </w:tc>
        <w:tc>
          <w:tcPr>
            <w:tcW w:w="2955" w:type="dxa"/>
            <w:gridSpan w:val="2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Кол-во изд. на поду</w:t>
            </w: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886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208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170</w:t>
            </w:r>
          </w:p>
        </w:tc>
        <w:tc>
          <w:tcPr>
            <w:tcW w:w="1097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204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221</w:t>
            </w:r>
          </w:p>
        </w:tc>
        <w:tc>
          <w:tcPr>
            <w:tcW w:w="130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206</w:t>
            </w:r>
          </w:p>
        </w:tc>
        <w:tc>
          <w:tcPr>
            <w:tcW w:w="2955" w:type="dxa"/>
            <w:gridSpan w:val="2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Мас-са изд. на полу, кг</w:t>
            </w: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879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676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638</w:t>
            </w:r>
          </w:p>
        </w:tc>
        <w:tc>
          <w:tcPr>
            <w:tcW w:w="1097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682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696</w:t>
            </w:r>
          </w:p>
        </w:tc>
        <w:tc>
          <w:tcPr>
            <w:tcW w:w="130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538</w:t>
            </w:r>
          </w:p>
        </w:tc>
        <w:tc>
          <w:tcPr>
            <w:tcW w:w="2955" w:type="dxa"/>
            <w:gridSpan w:val="2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Часо-вая производит печи, кг</w:t>
            </w: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882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41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34</w:t>
            </w:r>
          </w:p>
        </w:tc>
        <w:tc>
          <w:tcPr>
            <w:tcW w:w="1097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54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29</w:t>
            </w:r>
          </w:p>
        </w:tc>
        <w:tc>
          <w:tcPr>
            <w:tcW w:w="130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21</w:t>
            </w:r>
          </w:p>
        </w:tc>
        <w:tc>
          <w:tcPr>
            <w:tcW w:w="2955" w:type="dxa"/>
            <w:gridSpan w:val="2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Кол-воизд.на 1 м</w:t>
            </w:r>
            <w:r w:rsidRPr="00CE7331">
              <w:rPr>
                <w:vertAlign w:val="superscript"/>
              </w:rPr>
              <w:t>2</w:t>
            </w: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  <w:tr w:rsidR="00286A4D" w:rsidRPr="008777CB" w:rsidTr="00CE7331">
        <w:trPr>
          <w:cantSplit/>
          <w:trHeight w:val="1126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8,1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6,8</w:t>
            </w:r>
          </w:p>
        </w:tc>
        <w:tc>
          <w:tcPr>
            <w:tcW w:w="1097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8,2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8,8</w:t>
            </w:r>
          </w:p>
        </w:tc>
        <w:tc>
          <w:tcPr>
            <w:tcW w:w="1309" w:type="dxa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8,2</w:t>
            </w:r>
          </w:p>
        </w:tc>
        <w:tc>
          <w:tcPr>
            <w:tcW w:w="2955" w:type="dxa"/>
            <w:gridSpan w:val="2"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  <w:r w:rsidRPr="008777CB">
              <w:t>Масса изд. на 1м</w:t>
            </w:r>
            <w:r w:rsidRPr="00CE7331">
              <w:rPr>
                <w:vertAlign w:val="superscript"/>
              </w:rPr>
              <w:t>2</w:t>
            </w:r>
            <w:r w:rsidRPr="008777CB">
              <w:t>, кг</w:t>
            </w:r>
          </w:p>
        </w:tc>
        <w:tc>
          <w:tcPr>
            <w:tcW w:w="1013" w:type="dxa"/>
            <w:vMerge/>
            <w:shd w:val="clear" w:color="auto" w:fill="auto"/>
            <w:textDirection w:val="btLr"/>
          </w:tcPr>
          <w:p w:rsidR="00286A4D" w:rsidRPr="008777CB" w:rsidRDefault="00286A4D" w:rsidP="00CE7331">
            <w:pPr>
              <w:pStyle w:val="af8"/>
              <w:widowControl w:val="0"/>
              <w:ind w:left="113" w:right="113"/>
            </w:pPr>
          </w:p>
        </w:tc>
      </w:tr>
    </w:tbl>
    <w:p w:rsidR="00B463D5" w:rsidRDefault="00B463D5" w:rsidP="00B463D5">
      <w:pPr>
        <w:widowControl w:val="0"/>
        <w:ind w:firstLine="709"/>
        <w:rPr>
          <w:b/>
          <w:bCs/>
        </w:rPr>
      </w:pPr>
    </w:p>
    <w:p w:rsidR="008777CB" w:rsidRPr="008777CB" w:rsidRDefault="00C55D34" w:rsidP="00B463D5">
      <w:pPr>
        <w:widowControl w:val="0"/>
        <w:ind w:firstLine="709"/>
      </w:pPr>
      <w:r w:rsidRPr="008777CB">
        <w:rPr>
          <w:b/>
          <w:bCs/>
        </w:rPr>
        <w:t>Таблица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3а</w:t>
      </w:r>
    </w:p>
    <w:p w:rsidR="00C55D34" w:rsidRPr="008777CB" w:rsidRDefault="00C55D34" w:rsidP="00B463D5">
      <w:pPr>
        <w:widowControl w:val="0"/>
        <w:ind w:firstLine="709"/>
        <w:rPr>
          <w:b/>
          <w:bCs/>
        </w:rPr>
      </w:pPr>
      <w:r w:rsidRPr="008777CB">
        <w:rPr>
          <w:b/>
          <w:bCs/>
        </w:rPr>
        <w:t>Планируемый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фонд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рабочего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времени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работы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печи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1890"/>
        <w:gridCol w:w="813"/>
        <w:gridCol w:w="813"/>
        <w:gridCol w:w="813"/>
        <w:gridCol w:w="819"/>
      </w:tblGrid>
      <w:tr w:rsidR="00C55D34" w:rsidRPr="008777CB" w:rsidTr="00CE7331">
        <w:trPr>
          <w:trHeight w:val="231"/>
          <w:jc w:val="center"/>
        </w:trPr>
        <w:tc>
          <w:tcPr>
            <w:tcW w:w="4422" w:type="dxa"/>
            <w:vMerge w:val="restart"/>
            <w:shd w:val="clear" w:color="auto" w:fill="auto"/>
          </w:tcPr>
          <w:p w:rsidR="00C55D34" w:rsidRPr="008777CB" w:rsidRDefault="00C55D34" w:rsidP="00CE7331">
            <w:pPr>
              <w:pStyle w:val="af8"/>
              <w:widowControl w:val="0"/>
            </w:pPr>
            <w:r w:rsidRPr="008777CB">
              <w:t>Показатели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C55D34" w:rsidRPr="008777CB" w:rsidRDefault="00C55D34" w:rsidP="00CE7331">
            <w:pPr>
              <w:pStyle w:val="af8"/>
              <w:widowControl w:val="0"/>
            </w:pPr>
            <w:r w:rsidRPr="008777CB">
              <w:t>В</w:t>
            </w:r>
            <w:r w:rsidR="008777CB" w:rsidRPr="008777CB">
              <w:t xml:space="preserve"> </w:t>
            </w:r>
            <w:r w:rsidRPr="008777CB">
              <w:t>течение</w:t>
            </w:r>
            <w:r w:rsidR="008777CB" w:rsidRPr="008777CB">
              <w:t xml:space="preserve"> </w:t>
            </w:r>
            <w:r w:rsidRPr="008777CB">
              <w:t>года</w:t>
            </w:r>
          </w:p>
        </w:tc>
        <w:tc>
          <w:tcPr>
            <w:tcW w:w="3558" w:type="dxa"/>
            <w:gridSpan w:val="4"/>
            <w:shd w:val="clear" w:color="auto" w:fill="auto"/>
          </w:tcPr>
          <w:p w:rsidR="00C55D34" w:rsidRPr="008777CB" w:rsidRDefault="00C55D34" w:rsidP="00CE7331">
            <w:pPr>
              <w:pStyle w:val="af8"/>
              <w:widowControl w:val="0"/>
            </w:pPr>
            <w:r w:rsidRPr="008777CB">
              <w:t>В</w:t>
            </w:r>
            <w:r w:rsidR="008777CB" w:rsidRPr="008777CB">
              <w:t xml:space="preserve"> </w:t>
            </w:r>
            <w:r w:rsidRPr="008777CB">
              <w:t>том</w:t>
            </w:r>
            <w:r w:rsidR="008777CB" w:rsidRPr="008777CB">
              <w:t xml:space="preserve"> </w:t>
            </w:r>
            <w:r w:rsidRPr="008777CB">
              <w:t>числе</w:t>
            </w:r>
            <w:r w:rsidR="008777CB" w:rsidRPr="008777CB">
              <w:t xml:space="preserve"> </w:t>
            </w:r>
            <w:r w:rsidRPr="008777CB">
              <w:t>по</w:t>
            </w:r>
            <w:r w:rsidR="008777CB" w:rsidRPr="008777CB">
              <w:t xml:space="preserve"> </w:t>
            </w:r>
            <w:r w:rsidRPr="008777CB">
              <w:t>кварталам</w:t>
            </w:r>
          </w:p>
        </w:tc>
      </w:tr>
      <w:tr w:rsidR="00C55D34" w:rsidRPr="008777CB" w:rsidTr="00CE7331">
        <w:trPr>
          <w:trHeight w:val="106"/>
          <w:jc w:val="center"/>
        </w:trPr>
        <w:tc>
          <w:tcPr>
            <w:tcW w:w="4422" w:type="dxa"/>
            <w:vMerge/>
            <w:shd w:val="clear" w:color="auto" w:fill="auto"/>
          </w:tcPr>
          <w:p w:rsidR="00C55D34" w:rsidRPr="008777CB" w:rsidRDefault="00C55D34" w:rsidP="00CE7331">
            <w:pPr>
              <w:pStyle w:val="af8"/>
              <w:widowControl w:val="0"/>
            </w:pPr>
          </w:p>
        </w:tc>
        <w:tc>
          <w:tcPr>
            <w:tcW w:w="2104" w:type="dxa"/>
            <w:vMerge/>
            <w:shd w:val="clear" w:color="auto" w:fill="auto"/>
          </w:tcPr>
          <w:p w:rsidR="00C55D34" w:rsidRPr="008777CB" w:rsidRDefault="00C55D34" w:rsidP="00CE7331">
            <w:pPr>
              <w:pStyle w:val="af8"/>
              <w:widowControl w:val="0"/>
            </w:pPr>
          </w:p>
        </w:tc>
        <w:tc>
          <w:tcPr>
            <w:tcW w:w="888" w:type="dxa"/>
            <w:shd w:val="clear" w:color="auto" w:fill="auto"/>
          </w:tcPr>
          <w:p w:rsidR="00C55D34" w:rsidRPr="00CE7331" w:rsidRDefault="00C55D34" w:rsidP="00CE7331">
            <w:pPr>
              <w:pStyle w:val="af8"/>
              <w:widowControl w:val="0"/>
              <w:rPr>
                <w:lang w:val="en-US"/>
              </w:rPr>
            </w:pPr>
            <w:r w:rsidRPr="00CE7331">
              <w:rPr>
                <w:lang w:val="en-US"/>
              </w:rPr>
              <w:t>I</w:t>
            </w:r>
          </w:p>
        </w:tc>
        <w:tc>
          <w:tcPr>
            <w:tcW w:w="888" w:type="dxa"/>
            <w:shd w:val="clear" w:color="auto" w:fill="auto"/>
          </w:tcPr>
          <w:p w:rsidR="00C55D34" w:rsidRPr="00CE7331" w:rsidRDefault="00C55D34" w:rsidP="00CE7331">
            <w:pPr>
              <w:pStyle w:val="af8"/>
              <w:widowControl w:val="0"/>
              <w:rPr>
                <w:lang w:val="en-US"/>
              </w:rPr>
            </w:pPr>
            <w:r w:rsidRPr="00CE7331">
              <w:rPr>
                <w:lang w:val="en-US"/>
              </w:rPr>
              <w:t>II</w:t>
            </w:r>
          </w:p>
        </w:tc>
        <w:tc>
          <w:tcPr>
            <w:tcW w:w="888" w:type="dxa"/>
            <w:shd w:val="clear" w:color="auto" w:fill="auto"/>
          </w:tcPr>
          <w:p w:rsidR="00C55D34" w:rsidRPr="00CE7331" w:rsidRDefault="00C55D34" w:rsidP="00CE7331">
            <w:pPr>
              <w:pStyle w:val="af8"/>
              <w:widowControl w:val="0"/>
              <w:rPr>
                <w:lang w:val="en-US"/>
              </w:rPr>
            </w:pPr>
            <w:r w:rsidRPr="00CE7331">
              <w:rPr>
                <w:lang w:val="en-US"/>
              </w:rPr>
              <w:t>III</w:t>
            </w:r>
          </w:p>
        </w:tc>
        <w:tc>
          <w:tcPr>
            <w:tcW w:w="894" w:type="dxa"/>
            <w:shd w:val="clear" w:color="auto" w:fill="auto"/>
          </w:tcPr>
          <w:p w:rsidR="00C55D34" w:rsidRPr="008777CB" w:rsidRDefault="00C55D34" w:rsidP="00CE7331">
            <w:pPr>
              <w:pStyle w:val="af8"/>
              <w:widowControl w:val="0"/>
            </w:pPr>
            <w:r w:rsidRPr="00CE7331">
              <w:rPr>
                <w:lang w:val="en-US"/>
              </w:rPr>
              <w:t>IV</w:t>
            </w:r>
          </w:p>
        </w:tc>
      </w:tr>
      <w:tr w:rsidR="00C55D34" w:rsidRPr="008777CB" w:rsidTr="00CE7331">
        <w:trPr>
          <w:trHeight w:val="388"/>
          <w:jc w:val="center"/>
        </w:trPr>
        <w:tc>
          <w:tcPr>
            <w:tcW w:w="4422" w:type="dxa"/>
            <w:shd w:val="clear" w:color="auto" w:fill="auto"/>
          </w:tcPr>
          <w:p w:rsidR="00C55D34" w:rsidRPr="008777CB" w:rsidRDefault="00C55D34" w:rsidP="00CE7331">
            <w:pPr>
              <w:pStyle w:val="af8"/>
              <w:widowControl w:val="0"/>
            </w:pPr>
            <w:r w:rsidRPr="008777CB">
              <w:t>Печь</w:t>
            </w:r>
            <w:r w:rsidR="008777CB" w:rsidRPr="008777CB">
              <w:t xml:space="preserve"> </w:t>
            </w:r>
            <w:r w:rsidRPr="008777CB">
              <w:t>№</w:t>
            </w:r>
            <w:r w:rsidR="008777CB" w:rsidRPr="008777CB">
              <w:t xml:space="preserve"> </w:t>
            </w:r>
            <w:r w:rsidRPr="008777CB">
              <w:t>3</w:t>
            </w:r>
          </w:p>
          <w:p w:rsidR="00C55D34" w:rsidRPr="008777CB" w:rsidRDefault="00C55D34" w:rsidP="00CE7331">
            <w:pPr>
              <w:pStyle w:val="af8"/>
              <w:widowControl w:val="0"/>
            </w:pPr>
            <w:r w:rsidRPr="008777CB">
              <w:t>1.</w:t>
            </w:r>
            <w:r w:rsidR="008777CB" w:rsidRPr="008777CB">
              <w:t xml:space="preserve"> </w:t>
            </w:r>
            <w:r w:rsidRPr="008777CB">
              <w:t>Календарное</w:t>
            </w:r>
            <w:r w:rsidR="008777CB" w:rsidRPr="008777CB">
              <w:t xml:space="preserve"> </w:t>
            </w:r>
            <w:r w:rsidRPr="008777CB">
              <w:t>число</w:t>
            </w:r>
            <w:r w:rsidR="008777CB" w:rsidRPr="008777CB">
              <w:t xml:space="preserve"> </w:t>
            </w:r>
            <w:r w:rsidRPr="008777CB">
              <w:t>дней</w:t>
            </w:r>
            <w:r w:rsidR="008777CB" w:rsidRPr="008777CB">
              <w:t xml:space="preserve"> </w:t>
            </w:r>
            <w:r w:rsidRPr="008777CB">
              <w:t>в</w:t>
            </w:r>
            <w:r w:rsidR="008777CB" w:rsidRPr="008777CB">
              <w:t xml:space="preserve"> </w:t>
            </w:r>
            <w:r w:rsidRPr="008777CB">
              <w:t>году.</w:t>
            </w:r>
          </w:p>
          <w:p w:rsidR="00C55D34" w:rsidRPr="008777CB" w:rsidRDefault="00C55D34" w:rsidP="00CE7331">
            <w:pPr>
              <w:pStyle w:val="af8"/>
              <w:widowControl w:val="0"/>
            </w:pPr>
            <w:r w:rsidRPr="008777CB">
              <w:t>2.</w:t>
            </w:r>
            <w:r w:rsidR="008777CB" w:rsidRPr="008777CB">
              <w:t xml:space="preserve"> </w:t>
            </w:r>
            <w:r w:rsidRPr="008777CB">
              <w:t>Остановка</w:t>
            </w:r>
            <w:r w:rsidR="008777CB" w:rsidRPr="008777CB">
              <w:t xml:space="preserve"> </w:t>
            </w:r>
            <w:r w:rsidRPr="008777CB">
              <w:t>на</w:t>
            </w:r>
            <w:r w:rsidR="008777CB" w:rsidRPr="008777CB">
              <w:t xml:space="preserve"> </w:t>
            </w:r>
            <w:r w:rsidRPr="008777CB">
              <w:t>капитальный</w:t>
            </w:r>
            <w:r w:rsidR="008777CB" w:rsidRPr="008777CB">
              <w:t xml:space="preserve"> </w:t>
            </w:r>
            <w:r w:rsidRPr="008777CB">
              <w:t>ремонт.</w:t>
            </w:r>
          </w:p>
          <w:p w:rsidR="00C55D34" w:rsidRPr="008777CB" w:rsidRDefault="00C55D34" w:rsidP="00CE7331">
            <w:pPr>
              <w:pStyle w:val="af8"/>
              <w:widowControl w:val="0"/>
            </w:pPr>
            <w:r w:rsidRPr="008777CB">
              <w:t>3.</w:t>
            </w:r>
            <w:r w:rsidR="008777CB" w:rsidRPr="008777CB">
              <w:t xml:space="preserve"> </w:t>
            </w:r>
            <w:r w:rsidRPr="008777CB">
              <w:t>Остановка</w:t>
            </w:r>
            <w:r w:rsidR="008777CB" w:rsidRPr="008777CB">
              <w:t xml:space="preserve"> </w:t>
            </w:r>
            <w:r w:rsidRPr="008777CB">
              <w:t>на</w:t>
            </w:r>
            <w:r w:rsidR="008777CB" w:rsidRPr="008777CB">
              <w:t xml:space="preserve"> </w:t>
            </w:r>
            <w:r w:rsidRPr="008777CB">
              <w:t>текущий</w:t>
            </w:r>
            <w:r w:rsidR="008777CB" w:rsidRPr="008777CB">
              <w:t xml:space="preserve"> </w:t>
            </w:r>
            <w:r w:rsidRPr="008777CB">
              <w:t>ремонт</w:t>
            </w:r>
            <w:r w:rsidR="008777CB">
              <w:t xml:space="preserve"> (</w:t>
            </w:r>
            <w:r w:rsidRPr="008777CB">
              <w:t>по</w:t>
            </w:r>
            <w:r w:rsidR="008777CB" w:rsidRPr="008777CB">
              <w:t xml:space="preserve"> </w:t>
            </w:r>
            <w:r w:rsidRPr="008777CB">
              <w:t>заданию</w:t>
            </w:r>
            <w:r w:rsidR="008777CB" w:rsidRPr="008777CB">
              <w:t>).</w:t>
            </w:r>
          </w:p>
          <w:p w:rsidR="00C55D34" w:rsidRPr="008777CB" w:rsidRDefault="00C55D34" w:rsidP="00CE7331">
            <w:pPr>
              <w:pStyle w:val="af8"/>
              <w:widowControl w:val="0"/>
            </w:pPr>
            <w:r w:rsidRPr="008777CB">
              <w:t>4.</w:t>
            </w:r>
            <w:r w:rsidR="008777CB" w:rsidRPr="008777CB">
              <w:t xml:space="preserve"> </w:t>
            </w:r>
            <w:r w:rsidRPr="008777CB">
              <w:t>Число</w:t>
            </w:r>
            <w:r w:rsidR="008777CB" w:rsidRPr="008777CB">
              <w:t xml:space="preserve"> </w:t>
            </w:r>
            <w:r w:rsidRPr="008777CB">
              <w:t>дней</w:t>
            </w:r>
            <w:r w:rsidR="008777CB" w:rsidRPr="008777CB">
              <w:t xml:space="preserve"> </w:t>
            </w:r>
            <w:r w:rsidRPr="008777CB">
              <w:t>работы</w:t>
            </w:r>
            <w:r w:rsidR="008777CB" w:rsidRPr="008777CB">
              <w:t xml:space="preserve"> </w:t>
            </w:r>
            <w:r w:rsidRPr="008777CB">
              <w:t>печи.</w:t>
            </w:r>
          </w:p>
        </w:tc>
        <w:tc>
          <w:tcPr>
            <w:tcW w:w="2104" w:type="dxa"/>
            <w:shd w:val="clear" w:color="auto" w:fill="auto"/>
          </w:tcPr>
          <w:p w:rsidR="00C55D34" w:rsidRPr="008777CB" w:rsidRDefault="00C55D34" w:rsidP="00CE7331">
            <w:pPr>
              <w:pStyle w:val="af8"/>
              <w:widowControl w:val="0"/>
            </w:pPr>
          </w:p>
          <w:p w:rsidR="008777CB" w:rsidRPr="008777CB" w:rsidRDefault="00C55D34" w:rsidP="00CE7331">
            <w:pPr>
              <w:pStyle w:val="af8"/>
              <w:widowControl w:val="0"/>
            </w:pPr>
            <w:r w:rsidRPr="008777CB">
              <w:t>365</w:t>
            </w:r>
          </w:p>
          <w:p w:rsidR="008777CB" w:rsidRPr="008777CB" w:rsidRDefault="00C55D34" w:rsidP="00CE7331">
            <w:pPr>
              <w:pStyle w:val="af8"/>
              <w:widowControl w:val="0"/>
            </w:pPr>
            <w:r w:rsidRPr="008777CB">
              <w:t>20</w:t>
            </w:r>
          </w:p>
          <w:p w:rsidR="00C55D34" w:rsidRPr="008777CB" w:rsidRDefault="00C55D34" w:rsidP="00CE7331">
            <w:pPr>
              <w:pStyle w:val="af8"/>
              <w:widowControl w:val="0"/>
            </w:pPr>
            <w:r w:rsidRPr="008777CB">
              <w:t>345</w:t>
            </w:r>
          </w:p>
        </w:tc>
        <w:tc>
          <w:tcPr>
            <w:tcW w:w="888" w:type="dxa"/>
            <w:shd w:val="clear" w:color="auto" w:fill="auto"/>
          </w:tcPr>
          <w:p w:rsidR="00C55D34" w:rsidRPr="008777CB" w:rsidRDefault="00C55D34" w:rsidP="00CE7331">
            <w:pPr>
              <w:pStyle w:val="af8"/>
              <w:widowControl w:val="0"/>
            </w:pPr>
          </w:p>
          <w:p w:rsidR="008777CB" w:rsidRPr="008777CB" w:rsidRDefault="00C55D34" w:rsidP="00CE7331">
            <w:pPr>
              <w:pStyle w:val="af8"/>
              <w:widowControl w:val="0"/>
            </w:pPr>
            <w:r w:rsidRPr="008777CB">
              <w:t>90</w:t>
            </w:r>
          </w:p>
          <w:p w:rsidR="008777CB" w:rsidRPr="008777CB" w:rsidRDefault="00C55D34" w:rsidP="00CE7331">
            <w:pPr>
              <w:pStyle w:val="af8"/>
              <w:widowControl w:val="0"/>
            </w:pPr>
            <w:r w:rsidRPr="008777CB">
              <w:t>5</w:t>
            </w:r>
          </w:p>
          <w:p w:rsidR="00C55D34" w:rsidRPr="008777CB" w:rsidRDefault="00C55D34" w:rsidP="00CE7331">
            <w:pPr>
              <w:pStyle w:val="af8"/>
              <w:widowControl w:val="0"/>
            </w:pPr>
            <w:r w:rsidRPr="008777CB">
              <w:t>85</w:t>
            </w:r>
          </w:p>
        </w:tc>
        <w:tc>
          <w:tcPr>
            <w:tcW w:w="888" w:type="dxa"/>
            <w:shd w:val="clear" w:color="auto" w:fill="auto"/>
          </w:tcPr>
          <w:p w:rsidR="00C55D34" w:rsidRPr="008777CB" w:rsidRDefault="00C55D34" w:rsidP="00CE7331">
            <w:pPr>
              <w:pStyle w:val="af8"/>
              <w:widowControl w:val="0"/>
            </w:pPr>
          </w:p>
          <w:p w:rsidR="008777CB" w:rsidRPr="008777CB" w:rsidRDefault="00C55D34" w:rsidP="00CE7331">
            <w:pPr>
              <w:pStyle w:val="af8"/>
              <w:widowControl w:val="0"/>
            </w:pPr>
            <w:r w:rsidRPr="008777CB">
              <w:t>91</w:t>
            </w:r>
          </w:p>
          <w:p w:rsidR="008777CB" w:rsidRPr="008777CB" w:rsidRDefault="00C55D34" w:rsidP="00CE7331">
            <w:pPr>
              <w:pStyle w:val="af8"/>
              <w:widowControl w:val="0"/>
            </w:pPr>
            <w:r w:rsidRPr="008777CB">
              <w:t>5</w:t>
            </w:r>
          </w:p>
          <w:p w:rsidR="00C55D34" w:rsidRPr="008777CB" w:rsidRDefault="00C55D34" w:rsidP="00CE7331">
            <w:pPr>
              <w:pStyle w:val="af8"/>
              <w:widowControl w:val="0"/>
            </w:pPr>
            <w:r w:rsidRPr="008777CB">
              <w:t>86</w:t>
            </w:r>
          </w:p>
        </w:tc>
        <w:tc>
          <w:tcPr>
            <w:tcW w:w="888" w:type="dxa"/>
            <w:shd w:val="clear" w:color="auto" w:fill="auto"/>
          </w:tcPr>
          <w:p w:rsidR="00C55D34" w:rsidRPr="008777CB" w:rsidRDefault="00C55D34" w:rsidP="00CE7331">
            <w:pPr>
              <w:pStyle w:val="af8"/>
              <w:widowControl w:val="0"/>
            </w:pPr>
          </w:p>
          <w:p w:rsidR="008777CB" w:rsidRPr="008777CB" w:rsidRDefault="00C55D34" w:rsidP="00CE7331">
            <w:pPr>
              <w:pStyle w:val="af8"/>
              <w:widowControl w:val="0"/>
            </w:pPr>
            <w:r w:rsidRPr="008777CB">
              <w:t>92</w:t>
            </w:r>
          </w:p>
          <w:p w:rsidR="008777CB" w:rsidRPr="008777CB" w:rsidRDefault="00C55D34" w:rsidP="00CE7331">
            <w:pPr>
              <w:pStyle w:val="af8"/>
              <w:widowControl w:val="0"/>
            </w:pPr>
            <w:r w:rsidRPr="008777CB">
              <w:t>5</w:t>
            </w:r>
          </w:p>
          <w:p w:rsidR="00C55D34" w:rsidRPr="008777CB" w:rsidRDefault="00C55D34" w:rsidP="00CE7331">
            <w:pPr>
              <w:pStyle w:val="af8"/>
              <w:widowControl w:val="0"/>
            </w:pPr>
            <w:r w:rsidRPr="008777CB">
              <w:t>87</w:t>
            </w:r>
          </w:p>
        </w:tc>
        <w:tc>
          <w:tcPr>
            <w:tcW w:w="894" w:type="dxa"/>
            <w:shd w:val="clear" w:color="auto" w:fill="auto"/>
          </w:tcPr>
          <w:p w:rsidR="00C55D34" w:rsidRPr="008777CB" w:rsidRDefault="00C55D34" w:rsidP="00CE7331">
            <w:pPr>
              <w:pStyle w:val="af8"/>
              <w:widowControl w:val="0"/>
            </w:pPr>
          </w:p>
          <w:p w:rsidR="008777CB" w:rsidRPr="008777CB" w:rsidRDefault="00C55D34" w:rsidP="00CE7331">
            <w:pPr>
              <w:pStyle w:val="af8"/>
              <w:widowControl w:val="0"/>
            </w:pPr>
            <w:r w:rsidRPr="008777CB">
              <w:t>92</w:t>
            </w:r>
          </w:p>
          <w:p w:rsidR="008777CB" w:rsidRPr="008777CB" w:rsidRDefault="00C55D34" w:rsidP="00CE7331">
            <w:pPr>
              <w:pStyle w:val="af8"/>
              <w:widowControl w:val="0"/>
            </w:pPr>
            <w:r w:rsidRPr="008777CB">
              <w:t>5</w:t>
            </w:r>
          </w:p>
          <w:p w:rsidR="00C55D34" w:rsidRPr="008777CB" w:rsidRDefault="00C55D34" w:rsidP="00CE7331">
            <w:pPr>
              <w:pStyle w:val="af8"/>
              <w:widowControl w:val="0"/>
            </w:pPr>
            <w:r w:rsidRPr="008777CB">
              <w:t>87</w:t>
            </w:r>
          </w:p>
        </w:tc>
      </w:tr>
    </w:tbl>
    <w:p w:rsidR="00C931A9" w:rsidRDefault="00C931A9" w:rsidP="00B463D5">
      <w:pPr>
        <w:pStyle w:val="2"/>
        <w:keepNext w:val="0"/>
        <w:widowControl w:val="0"/>
      </w:pPr>
    </w:p>
    <w:p w:rsidR="008777CB" w:rsidRPr="008777CB" w:rsidRDefault="00C931A9" w:rsidP="00B463D5">
      <w:pPr>
        <w:pStyle w:val="2"/>
        <w:keepNext w:val="0"/>
        <w:widowControl w:val="0"/>
      </w:pPr>
      <w:r>
        <w:br w:type="page"/>
      </w:r>
      <w:bookmarkStart w:id="3" w:name="_Toc278749787"/>
      <w:r w:rsidR="00286A4D">
        <w:t xml:space="preserve">3. </w:t>
      </w:r>
      <w:r w:rsidR="003A0695" w:rsidRPr="008777CB">
        <w:t>Расчет</w:t>
      </w:r>
      <w:r w:rsidR="008777CB" w:rsidRPr="008777CB">
        <w:t xml:space="preserve"> </w:t>
      </w:r>
      <w:r w:rsidR="003A0695" w:rsidRPr="008777CB">
        <w:t>производственного</w:t>
      </w:r>
      <w:r w:rsidR="008777CB" w:rsidRPr="008777CB">
        <w:t xml:space="preserve"> </w:t>
      </w:r>
      <w:r w:rsidR="003A0695" w:rsidRPr="008777CB">
        <w:t>потока</w:t>
      </w:r>
      <w:r w:rsidR="008777CB" w:rsidRPr="008777CB">
        <w:t xml:space="preserve"> </w:t>
      </w:r>
      <w:r w:rsidR="003A0695" w:rsidRPr="008777CB">
        <w:t>по</w:t>
      </w:r>
      <w:r w:rsidR="008777CB" w:rsidRPr="008777CB">
        <w:t xml:space="preserve"> </w:t>
      </w:r>
      <w:r w:rsidR="003A0695" w:rsidRPr="008777CB">
        <w:t>основным</w:t>
      </w:r>
      <w:r w:rsidR="008777CB" w:rsidRPr="008777CB">
        <w:t xml:space="preserve"> </w:t>
      </w:r>
      <w:r w:rsidR="003A0695" w:rsidRPr="008777CB">
        <w:t>видам</w:t>
      </w:r>
      <w:r w:rsidR="008777CB" w:rsidRPr="008777CB">
        <w:t xml:space="preserve"> </w:t>
      </w:r>
      <w:r w:rsidR="003A0695" w:rsidRPr="008777CB">
        <w:t>выпускаемой</w:t>
      </w:r>
      <w:r w:rsidR="008777CB" w:rsidRPr="008777CB">
        <w:t xml:space="preserve"> </w:t>
      </w:r>
      <w:r w:rsidR="003A0695" w:rsidRPr="008777CB">
        <w:t>продукции</w:t>
      </w:r>
      <w:bookmarkEnd w:id="3"/>
    </w:p>
    <w:p w:rsidR="00286A4D" w:rsidRDefault="00286A4D" w:rsidP="00B463D5">
      <w:pPr>
        <w:widowControl w:val="0"/>
        <w:ind w:firstLine="709"/>
      </w:pPr>
    </w:p>
    <w:p w:rsidR="008777CB" w:rsidRPr="008777CB" w:rsidRDefault="00D00C09" w:rsidP="00B463D5">
      <w:pPr>
        <w:widowControl w:val="0"/>
        <w:ind w:firstLine="709"/>
      </w:pPr>
      <w:r w:rsidRPr="008777CB">
        <w:t>Наиболее</w:t>
      </w:r>
      <w:r w:rsidR="008777CB" w:rsidRPr="008777CB">
        <w:t xml:space="preserve"> </w:t>
      </w:r>
      <w:r w:rsidRPr="008777CB">
        <w:t>эффективный</w:t>
      </w:r>
      <w:r w:rsidR="008777CB" w:rsidRPr="008777CB">
        <w:t xml:space="preserve"> </w:t>
      </w:r>
      <w:r w:rsidRPr="008777CB">
        <w:t>метод</w:t>
      </w:r>
      <w:r w:rsidR="008777CB" w:rsidRPr="008777CB">
        <w:t xml:space="preserve"> </w:t>
      </w:r>
      <w:r w:rsidRPr="008777CB">
        <w:t>организации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является</w:t>
      </w:r>
      <w:r w:rsidR="008777CB" w:rsidRPr="008777CB">
        <w:t xml:space="preserve"> </w:t>
      </w:r>
      <w:r w:rsidRPr="008777CB">
        <w:t>поточное</w:t>
      </w:r>
      <w:r w:rsidR="008777CB" w:rsidRPr="008777CB">
        <w:t xml:space="preserve"> </w:t>
      </w:r>
      <w:r w:rsidRPr="008777CB">
        <w:t>производство,</w:t>
      </w:r>
      <w:r w:rsidR="008777CB" w:rsidRPr="008777CB">
        <w:t xml:space="preserve"> </w:t>
      </w:r>
      <w:r w:rsidRPr="008777CB">
        <w:t>характеризующееся</w:t>
      </w:r>
      <w:r w:rsidR="008777CB" w:rsidRPr="008777CB">
        <w:t xml:space="preserve"> </w:t>
      </w:r>
      <w:r w:rsidRPr="008777CB">
        <w:t>следующими</w:t>
      </w:r>
      <w:r w:rsidR="008777CB" w:rsidRPr="008777CB">
        <w:t xml:space="preserve"> </w:t>
      </w:r>
      <w:r w:rsidRPr="008777CB">
        <w:t>признаками</w:t>
      </w:r>
      <w:r w:rsidR="008777CB" w:rsidRPr="008777CB">
        <w:t>:</w:t>
      </w:r>
    </w:p>
    <w:p w:rsidR="00D00C09" w:rsidRPr="008777CB" w:rsidRDefault="00D00C09" w:rsidP="00B463D5">
      <w:pPr>
        <w:widowControl w:val="0"/>
        <w:numPr>
          <w:ilvl w:val="0"/>
          <w:numId w:val="8"/>
        </w:numPr>
        <w:ind w:left="0" w:firstLine="709"/>
      </w:pPr>
      <w:r w:rsidRPr="008777CB">
        <w:t>Расчленение</w:t>
      </w:r>
      <w:r w:rsidR="008777CB" w:rsidRPr="008777CB">
        <w:t xml:space="preserve"> </w:t>
      </w:r>
      <w:r w:rsidRPr="008777CB">
        <w:t>производственного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операции.</w:t>
      </w:r>
    </w:p>
    <w:p w:rsidR="00D00C09" w:rsidRPr="008777CB" w:rsidRDefault="00D00C09" w:rsidP="00B463D5">
      <w:pPr>
        <w:widowControl w:val="0"/>
        <w:numPr>
          <w:ilvl w:val="0"/>
          <w:numId w:val="8"/>
        </w:numPr>
        <w:ind w:left="0" w:firstLine="709"/>
      </w:pPr>
      <w:r w:rsidRPr="008777CB">
        <w:t>Закрепление</w:t>
      </w:r>
      <w:r w:rsidR="008777CB" w:rsidRPr="008777CB">
        <w:t xml:space="preserve"> </w:t>
      </w:r>
      <w:r w:rsidRPr="008777CB">
        <w:t>операций</w:t>
      </w:r>
      <w:r w:rsidR="008777CB" w:rsidRPr="008777CB">
        <w:t xml:space="preserve"> </w:t>
      </w:r>
      <w:r w:rsidRPr="008777CB">
        <w:t>за</w:t>
      </w:r>
      <w:r w:rsidR="008777CB" w:rsidRPr="008777CB">
        <w:t xml:space="preserve"> </w:t>
      </w:r>
      <w:r w:rsidRPr="008777CB">
        <w:t>отдельными</w:t>
      </w:r>
      <w:r w:rsidR="008777CB" w:rsidRPr="008777CB">
        <w:t xml:space="preserve"> </w:t>
      </w:r>
      <w:r w:rsidRPr="008777CB">
        <w:t>рабочими</w:t>
      </w:r>
      <w:r w:rsidR="008777CB" w:rsidRPr="008777CB">
        <w:t xml:space="preserve"> </w:t>
      </w:r>
      <w:r w:rsidRPr="008777CB">
        <w:t>местами.</w:t>
      </w:r>
    </w:p>
    <w:p w:rsidR="00D00C09" w:rsidRPr="008777CB" w:rsidRDefault="00D00C09" w:rsidP="00B463D5">
      <w:pPr>
        <w:widowControl w:val="0"/>
        <w:numPr>
          <w:ilvl w:val="0"/>
          <w:numId w:val="8"/>
        </w:numPr>
        <w:ind w:left="0" w:firstLine="709"/>
      </w:pPr>
      <w:r w:rsidRPr="008777CB">
        <w:t>Расположение</w:t>
      </w:r>
      <w:r w:rsidR="008777CB" w:rsidRPr="008777CB">
        <w:t xml:space="preserve"> </w:t>
      </w:r>
      <w:r w:rsidRPr="008777CB">
        <w:t>рабочих</w:t>
      </w:r>
      <w:r w:rsidR="008777CB" w:rsidRPr="008777CB">
        <w:t xml:space="preserve"> </w:t>
      </w:r>
      <w:r w:rsidRPr="008777CB">
        <w:t>мест</w:t>
      </w:r>
      <w:r w:rsidR="008777CB" w:rsidRPr="008777CB">
        <w:t xml:space="preserve"> </w:t>
      </w:r>
      <w:r w:rsidRPr="008777CB">
        <w:t>последовательно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ходу</w:t>
      </w:r>
      <w:r w:rsidR="008777CB" w:rsidRPr="008777CB">
        <w:t xml:space="preserve"> </w:t>
      </w:r>
      <w:r w:rsidRPr="008777CB">
        <w:t>технологического</w:t>
      </w:r>
      <w:r w:rsidR="008777CB" w:rsidRPr="008777CB">
        <w:t xml:space="preserve"> </w:t>
      </w:r>
      <w:r w:rsidRPr="008777CB">
        <w:t>процесса,</w:t>
      </w:r>
      <w:r w:rsidR="008777CB" w:rsidRPr="008777CB">
        <w:t xml:space="preserve"> </w:t>
      </w:r>
      <w:r w:rsidRPr="008777CB">
        <w:t>образующие</w:t>
      </w:r>
      <w:r w:rsidR="008777CB" w:rsidRPr="008777CB">
        <w:t xml:space="preserve"> </w:t>
      </w:r>
      <w:r w:rsidRPr="008777CB">
        <w:t>поточную</w:t>
      </w:r>
      <w:r w:rsidR="008777CB" w:rsidRPr="008777CB">
        <w:t xml:space="preserve"> </w:t>
      </w:r>
      <w:r w:rsidRPr="008777CB">
        <w:t>линию.</w:t>
      </w:r>
    </w:p>
    <w:p w:rsidR="00D00C09" w:rsidRDefault="00D00C09" w:rsidP="00B463D5">
      <w:pPr>
        <w:widowControl w:val="0"/>
        <w:numPr>
          <w:ilvl w:val="0"/>
          <w:numId w:val="8"/>
        </w:numPr>
        <w:ind w:left="0" w:firstLine="709"/>
      </w:pPr>
      <w:r w:rsidRPr="008777CB">
        <w:t>Одновременное</w:t>
      </w:r>
      <w:r w:rsidR="008777CB" w:rsidRPr="008777CB">
        <w:t xml:space="preserve"> </w:t>
      </w:r>
      <w:r w:rsidRPr="008777CB">
        <w:t>выполнение</w:t>
      </w:r>
      <w:r w:rsidR="008777CB" w:rsidRPr="008777CB">
        <w:t xml:space="preserve"> </w:t>
      </w:r>
      <w:r w:rsidRPr="008777CB">
        <w:t>операций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каждом</w:t>
      </w:r>
      <w:r w:rsidR="008777CB" w:rsidRPr="008777CB">
        <w:t xml:space="preserve"> </w:t>
      </w:r>
      <w:r w:rsidRPr="008777CB">
        <w:t>рабочем</w:t>
      </w:r>
      <w:r w:rsidR="008777CB" w:rsidRPr="008777CB">
        <w:t xml:space="preserve"> </w:t>
      </w:r>
      <w:r w:rsidRPr="008777CB">
        <w:t>месте.</w:t>
      </w:r>
    </w:p>
    <w:p w:rsidR="00286A4D" w:rsidRPr="008777CB" w:rsidRDefault="00286A4D" w:rsidP="00B463D5">
      <w:pPr>
        <w:widowControl w:val="0"/>
      </w:pPr>
    </w:p>
    <w:p w:rsidR="00D00C09" w:rsidRPr="008777CB" w:rsidRDefault="00C1406B" w:rsidP="00B463D5">
      <w:pPr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37.5pt">
            <v:imagedata r:id="rId7" o:title=""/>
          </v:shape>
        </w:pict>
      </w:r>
    </w:p>
    <w:p w:rsidR="008777CB" w:rsidRPr="008777CB" w:rsidRDefault="00D00C09" w:rsidP="00B463D5">
      <w:pPr>
        <w:widowControl w:val="0"/>
        <w:ind w:firstLine="709"/>
        <w:rPr>
          <w:b/>
          <w:bCs/>
        </w:rPr>
      </w:pPr>
      <w:r w:rsidRPr="008777CB">
        <w:rPr>
          <w:b/>
          <w:bCs/>
        </w:rPr>
        <w:t>3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изд.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в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ч</w:t>
      </w:r>
      <w:r w:rsidR="008777CB">
        <w:rPr>
          <w:b/>
          <w:bCs/>
        </w:rPr>
        <w:t>.</w:t>
      </w:r>
      <w:r w:rsidR="00286A4D">
        <w:rPr>
          <w:b/>
          <w:bCs/>
        </w:rPr>
        <w:t xml:space="preserve">    </w:t>
      </w:r>
      <w:r w:rsidR="008777CB">
        <w:rPr>
          <w:b/>
          <w:bCs/>
        </w:rPr>
        <w:t>2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изд.в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ч</w:t>
      </w:r>
      <w:r w:rsidR="008777CB">
        <w:rPr>
          <w:b/>
          <w:bCs/>
        </w:rPr>
        <w:t>.</w:t>
      </w:r>
      <w:r w:rsidR="00286A4D">
        <w:rPr>
          <w:b/>
          <w:bCs/>
        </w:rPr>
        <w:t xml:space="preserve">      </w:t>
      </w:r>
      <w:r w:rsidR="008777CB">
        <w:rPr>
          <w:b/>
          <w:bCs/>
        </w:rPr>
        <w:t>6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изд.в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ч</w:t>
      </w:r>
      <w:r w:rsidR="008777CB">
        <w:rPr>
          <w:b/>
          <w:bCs/>
        </w:rPr>
        <w:t>.</w:t>
      </w:r>
      <w:r w:rsidR="00286A4D">
        <w:rPr>
          <w:b/>
          <w:bCs/>
        </w:rPr>
        <w:t xml:space="preserve">     </w:t>
      </w:r>
      <w:r w:rsidR="008777CB">
        <w:rPr>
          <w:b/>
          <w:bCs/>
        </w:rPr>
        <w:t>4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изд.в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ч.</w:t>
      </w:r>
    </w:p>
    <w:p w:rsidR="00286A4D" w:rsidRDefault="00286A4D" w:rsidP="00B463D5">
      <w:pPr>
        <w:widowControl w:val="0"/>
        <w:ind w:firstLine="709"/>
      </w:pPr>
    </w:p>
    <w:p w:rsidR="00D00C09" w:rsidRPr="008777CB" w:rsidRDefault="00D00C09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обеспечения</w:t>
      </w:r>
      <w:r w:rsidR="008777CB" w:rsidRPr="008777CB">
        <w:t xml:space="preserve"> </w:t>
      </w:r>
      <w:r w:rsidRPr="008777CB">
        <w:t>непрерывности</w:t>
      </w:r>
      <w:r w:rsidR="008777CB" w:rsidRPr="008777CB">
        <w:t xml:space="preserve"> </w:t>
      </w:r>
      <w:r w:rsidRPr="008777CB">
        <w:t>поточного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="003A31F5" w:rsidRPr="008777CB">
        <w:t>в</w:t>
      </w:r>
      <w:r w:rsidR="008777CB" w:rsidRPr="008777CB">
        <w:t xml:space="preserve"> </w:t>
      </w:r>
      <w:r w:rsidR="003A31F5" w:rsidRPr="008777CB">
        <w:t>поточной</w:t>
      </w:r>
      <w:r w:rsidR="008777CB" w:rsidRPr="008777CB">
        <w:t xml:space="preserve"> </w:t>
      </w:r>
      <w:r w:rsidR="003A31F5" w:rsidRPr="008777CB">
        <w:t>линии</w:t>
      </w:r>
      <w:r w:rsidR="008777CB" w:rsidRPr="008777CB">
        <w:t xml:space="preserve"> </w:t>
      </w:r>
      <w:r w:rsidR="003A31F5" w:rsidRPr="008777CB">
        <w:t>выделяется</w:t>
      </w:r>
      <w:r w:rsidR="008777CB" w:rsidRPr="008777CB">
        <w:t xml:space="preserve"> </w:t>
      </w:r>
      <w:r w:rsidR="003A31F5" w:rsidRPr="008777CB">
        <w:t>ведущая</w:t>
      </w:r>
      <w:r w:rsidR="008777CB" w:rsidRPr="008777CB">
        <w:t xml:space="preserve"> </w:t>
      </w:r>
      <w:r w:rsidR="003A31F5" w:rsidRPr="008777CB">
        <w:t>машина,</w:t>
      </w:r>
      <w:r w:rsidR="008777CB" w:rsidRPr="008777CB">
        <w:t xml:space="preserve"> </w:t>
      </w:r>
      <w:r w:rsidR="003A31F5" w:rsidRPr="008777CB">
        <w:t>отличающаяся</w:t>
      </w:r>
      <w:r w:rsidR="008777CB" w:rsidRPr="008777CB">
        <w:t xml:space="preserve"> </w:t>
      </w:r>
      <w:r w:rsidR="003A31F5" w:rsidRPr="008777CB">
        <w:t>наибольшей</w:t>
      </w:r>
      <w:r w:rsidR="008777CB" w:rsidRPr="008777CB">
        <w:t xml:space="preserve"> </w:t>
      </w:r>
      <w:r w:rsidR="003A31F5" w:rsidRPr="008777CB">
        <w:t>производительностью,</w:t>
      </w:r>
      <w:r w:rsidR="008777CB" w:rsidRPr="008777CB">
        <w:t xml:space="preserve"> </w:t>
      </w:r>
      <w:r w:rsidR="003A31F5" w:rsidRPr="008777CB">
        <w:t>и</w:t>
      </w:r>
      <w:r w:rsidR="008777CB" w:rsidRPr="008777CB">
        <w:t xml:space="preserve"> </w:t>
      </w:r>
      <w:r w:rsidR="003A31F5" w:rsidRPr="008777CB">
        <w:t>производительность</w:t>
      </w:r>
      <w:r w:rsidR="008777CB" w:rsidRPr="008777CB">
        <w:t xml:space="preserve"> </w:t>
      </w:r>
      <w:r w:rsidR="003A31F5" w:rsidRPr="008777CB">
        <w:t>которой</w:t>
      </w:r>
      <w:r w:rsidR="008777CB" w:rsidRPr="008777CB">
        <w:t xml:space="preserve"> </w:t>
      </w:r>
      <w:r w:rsidR="003A31F5" w:rsidRPr="008777CB">
        <w:t>должна</w:t>
      </w:r>
      <w:r w:rsidR="008777CB" w:rsidRPr="008777CB">
        <w:t xml:space="preserve"> </w:t>
      </w:r>
      <w:r w:rsidR="003A31F5" w:rsidRPr="008777CB">
        <w:t>быть</w:t>
      </w:r>
      <w:r w:rsidR="008777CB" w:rsidRPr="008777CB">
        <w:t xml:space="preserve"> </w:t>
      </w:r>
      <w:r w:rsidR="003A31F5" w:rsidRPr="008777CB">
        <w:t>подчинена</w:t>
      </w:r>
      <w:r w:rsidR="008777CB" w:rsidRPr="008777CB">
        <w:t xml:space="preserve"> </w:t>
      </w:r>
      <w:r w:rsidR="003A31F5" w:rsidRPr="008777CB">
        <w:t>каждому</w:t>
      </w:r>
      <w:r w:rsidR="008777CB" w:rsidRPr="008777CB">
        <w:t xml:space="preserve"> </w:t>
      </w:r>
      <w:r w:rsidR="003A31F5" w:rsidRPr="008777CB">
        <w:t>рабочему</w:t>
      </w:r>
      <w:r w:rsidR="008777CB" w:rsidRPr="008777CB">
        <w:t xml:space="preserve"> </w:t>
      </w:r>
      <w:r w:rsidR="003A31F5" w:rsidRPr="008777CB">
        <w:t>месту.</w:t>
      </w:r>
    </w:p>
    <w:p w:rsidR="008777CB" w:rsidRPr="008777CB" w:rsidRDefault="003A31F5" w:rsidP="00B463D5">
      <w:pPr>
        <w:widowControl w:val="0"/>
        <w:ind w:firstLine="709"/>
      </w:pPr>
      <w:r w:rsidRPr="008777CB">
        <w:t>Параметры</w:t>
      </w:r>
      <w:r w:rsidR="008777CB" w:rsidRPr="008777CB">
        <w:t>:</w:t>
      </w:r>
    </w:p>
    <w:p w:rsidR="003A31F5" w:rsidRPr="008777CB" w:rsidRDefault="003A31F5" w:rsidP="00B463D5">
      <w:pPr>
        <w:widowControl w:val="0"/>
        <w:numPr>
          <w:ilvl w:val="0"/>
          <w:numId w:val="14"/>
        </w:numPr>
        <w:ind w:left="0" w:firstLine="709"/>
      </w:pPr>
      <w:r w:rsidRPr="008777CB">
        <w:t>рассмотрим</w:t>
      </w:r>
      <w:r w:rsidR="008777CB" w:rsidRPr="008777CB">
        <w:t xml:space="preserve"> </w:t>
      </w:r>
      <w:r w:rsidRPr="008777CB">
        <w:t>производительность</w:t>
      </w:r>
      <w:r w:rsidR="008777CB" w:rsidRPr="008777CB">
        <w:t xml:space="preserve"> </w:t>
      </w:r>
      <w:r w:rsidRPr="008777CB">
        <w:t>рабочих</w:t>
      </w:r>
      <w:r w:rsidR="008777CB" w:rsidRPr="008777CB">
        <w:t xml:space="preserve"> </w:t>
      </w:r>
      <w:r w:rsidRPr="008777CB">
        <w:t>мест</w:t>
      </w:r>
      <w:r w:rsidR="008777CB" w:rsidRPr="008777CB">
        <w:t xml:space="preserve"> </w:t>
      </w:r>
      <w:r w:rsidR="00283643" w:rsidRPr="008777CB">
        <w:t>Пί=3,2,6,4,</w:t>
      </w:r>
      <w:r w:rsidR="008777CB" w:rsidRPr="008777CB">
        <w:t xml:space="preserve"> </w:t>
      </w:r>
      <w:r w:rsidR="00283643" w:rsidRPr="008777CB">
        <w:t>где</w:t>
      </w:r>
    </w:p>
    <w:p w:rsidR="003A31F5" w:rsidRPr="008777CB" w:rsidRDefault="003A31F5" w:rsidP="00B463D5">
      <w:pPr>
        <w:widowControl w:val="0"/>
        <w:ind w:firstLine="709"/>
      </w:pPr>
      <w:r w:rsidRPr="008777CB">
        <w:t>Пί</w:t>
      </w:r>
      <w:r w:rsidR="008777CB" w:rsidRPr="008777CB">
        <w:t xml:space="preserve"> - </w:t>
      </w:r>
      <w:r w:rsidRPr="008777CB">
        <w:t>производительность</w:t>
      </w:r>
      <w:r w:rsidR="008777CB" w:rsidRPr="008777CB">
        <w:t xml:space="preserve"> </w:t>
      </w:r>
      <w:r w:rsidRPr="008777CB">
        <w:t>этого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места,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изделий,</w:t>
      </w:r>
      <w:r w:rsidR="008777CB" w:rsidRPr="008777CB">
        <w:t xml:space="preserve"> </w:t>
      </w:r>
      <w:r w:rsidRPr="008777CB">
        <w:t>которое</w:t>
      </w:r>
      <w:r w:rsidR="008777CB" w:rsidRPr="008777CB">
        <w:t xml:space="preserve"> </w:t>
      </w:r>
      <w:r w:rsidRPr="008777CB">
        <w:t>может</w:t>
      </w:r>
      <w:r w:rsidR="008777CB" w:rsidRPr="008777CB">
        <w:t xml:space="preserve"> </w:t>
      </w:r>
      <w:r w:rsidRPr="008777CB">
        <w:t>быть</w:t>
      </w:r>
      <w:r w:rsidR="008777CB" w:rsidRPr="008777CB">
        <w:t xml:space="preserve"> </w:t>
      </w:r>
      <w:r w:rsidRPr="008777CB">
        <w:t>обработано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час,</w:t>
      </w:r>
      <w:r w:rsidR="008777CB" w:rsidRPr="008777CB">
        <w:t xml:space="preserve"> </w:t>
      </w:r>
      <w:r w:rsidRPr="008777CB">
        <w:t>сутки,</w:t>
      </w:r>
      <w:r w:rsidR="008777CB" w:rsidRPr="008777CB">
        <w:t xml:space="preserve"> </w:t>
      </w:r>
      <w:r w:rsidRPr="008777CB">
        <w:t>смену.</w:t>
      </w:r>
      <w:r w:rsidR="008777CB" w:rsidRPr="008777CB">
        <w:t xml:space="preserve"> </w:t>
      </w:r>
      <w:r w:rsidRPr="008777CB">
        <w:t>Производительность</w:t>
      </w:r>
      <w:r w:rsidR="008777CB" w:rsidRPr="008777CB">
        <w:t xml:space="preserve"> </w:t>
      </w:r>
      <w:r w:rsidRPr="008777CB">
        <w:t>ведущей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</w:t>
      </w:r>
      <w:r w:rsidRPr="008777CB">
        <w:t>П</w:t>
      </w:r>
      <w:r w:rsidRPr="008777CB">
        <w:rPr>
          <w:vertAlign w:val="subscript"/>
        </w:rPr>
        <w:t>вм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q</w:t>
      </w:r>
      <w:r w:rsidR="008777CB" w:rsidRPr="008777CB">
        <w:t xml:space="preserve"> </w:t>
      </w:r>
      <w:r w:rsidRPr="008777CB">
        <w:t>=6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рассчитывается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тех</w:t>
      </w:r>
      <w:r w:rsidR="008777CB" w:rsidRPr="008777CB">
        <w:t xml:space="preserve"> </w:t>
      </w:r>
      <w:r w:rsidRPr="008777CB">
        <w:t>же</w:t>
      </w:r>
      <w:r w:rsidR="008777CB" w:rsidRPr="008777CB">
        <w:t xml:space="preserve"> </w:t>
      </w:r>
      <w:r w:rsidRPr="008777CB">
        <w:t>единицах,</w:t>
      </w:r>
      <w:r w:rsidR="008777CB" w:rsidRPr="008777CB">
        <w:t xml:space="preserve"> </w:t>
      </w:r>
      <w:r w:rsidRPr="008777CB">
        <w:t>что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производительность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места.</w:t>
      </w:r>
    </w:p>
    <w:p w:rsidR="008777CB" w:rsidRPr="008777CB" w:rsidRDefault="00286A4D" w:rsidP="00B463D5">
      <w:pPr>
        <w:widowControl w:val="0"/>
        <w:numPr>
          <w:ilvl w:val="0"/>
          <w:numId w:val="14"/>
        </w:numPr>
        <w:ind w:left="0" w:firstLine="709"/>
      </w:pPr>
      <w:r>
        <w:t>р</w:t>
      </w:r>
      <w:r w:rsidR="003A31F5" w:rsidRPr="008777CB">
        <w:t>ассмотрим</w:t>
      </w:r>
      <w:r w:rsidR="008777CB" w:rsidRPr="008777CB">
        <w:t xml:space="preserve"> </w:t>
      </w:r>
      <w:r w:rsidR="003A31F5" w:rsidRPr="008777CB">
        <w:t>расчет</w:t>
      </w:r>
      <w:r w:rsidR="008777CB" w:rsidRPr="008777CB">
        <w:t xml:space="preserve"> </w:t>
      </w:r>
      <w:r w:rsidR="003A31F5" w:rsidRPr="008777CB">
        <w:t>производственного</w:t>
      </w:r>
      <w:r w:rsidR="008777CB" w:rsidRPr="008777CB">
        <w:t xml:space="preserve"> </w:t>
      </w:r>
      <w:r w:rsidR="003A31F5" w:rsidRPr="008777CB">
        <w:t>задания</w:t>
      </w:r>
      <w:r w:rsidR="008777CB" w:rsidRPr="008777CB">
        <w:t xml:space="preserve"> </w:t>
      </w:r>
      <w:r w:rsidR="00283643" w:rsidRPr="008777CB">
        <w:t>рабочим</w:t>
      </w:r>
      <w:r w:rsidR="008777CB" w:rsidRPr="008777CB">
        <w:t xml:space="preserve"> </w:t>
      </w:r>
      <w:r w:rsidR="00283643" w:rsidRPr="008777CB">
        <w:t>местам</w:t>
      </w:r>
      <w:r w:rsidR="008777CB" w:rsidRPr="008777CB">
        <w:t xml:space="preserve"> </w:t>
      </w:r>
      <w:r w:rsidR="00283643" w:rsidRPr="008777CB">
        <w:t>поточной</w:t>
      </w:r>
      <w:r w:rsidR="008777CB" w:rsidRPr="008777CB">
        <w:t xml:space="preserve"> </w:t>
      </w:r>
      <w:r w:rsidR="00283643" w:rsidRPr="008777CB">
        <w:t>линии</w:t>
      </w:r>
      <w:r w:rsidR="008777CB" w:rsidRPr="008777CB">
        <w:t xml:space="preserve"> </w:t>
      </w:r>
      <w:r w:rsidR="00283643" w:rsidRPr="008777CB">
        <w:rPr>
          <w:lang w:val="en-US"/>
        </w:rPr>
        <w:t>Z</w:t>
      </w:r>
      <w:r w:rsidR="00283643" w:rsidRPr="008777CB">
        <w:t>ί</w:t>
      </w:r>
      <w:r w:rsidR="008777CB" w:rsidRPr="008777CB">
        <w:t xml:space="preserve"> </w:t>
      </w:r>
      <w:r w:rsidR="00283643" w:rsidRPr="008777CB">
        <w:t>=</w:t>
      </w:r>
      <w:r w:rsidR="008777CB" w:rsidRPr="008777CB">
        <w:t xml:space="preserve"> </w:t>
      </w:r>
      <w:r w:rsidR="00283643" w:rsidRPr="008777CB">
        <w:rPr>
          <w:lang w:val="en-US"/>
        </w:rPr>
        <w:t>q</w:t>
      </w:r>
      <w:r w:rsidR="008777CB" w:rsidRPr="008777CB">
        <w:t xml:space="preserve"> </w:t>
      </w:r>
      <w:r w:rsidR="00283643" w:rsidRPr="008777CB">
        <w:t>*</w:t>
      </w:r>
      <w:r w:rsidR="008777CB" w:rsidRPr="008777CB">
        <w:t xml:space="preserve"> </w:t>
      </w:r>
      <w:r w:rsidR="00283643" w:rsidRPr="008777CB">
        <w:t>аί,</w:t>
      </w:r>
      <w:r w:rsidR="008777CB" w:rsidRPr="008777CB">
        <w:t xml:space="preserve"> </w:t>
      </w:r>
      <w:r w:rsidR="00283643" w:rsidRPr="008777CB">
        <w:t>где</w:t>
      </w:r>
    </w:p>
    <w:p w:rsidR="003A0695" w:rsidRPr="008777CB" w:rsidRDefault="00283643" w:rsidP="00B463D5">
      <w:pPr>
        <w:widowControl w:val="0"/>
        <w:ind w:firstLine="709"/>
      </w:pPr>
      <w:r w:rsidRPr="008777CB">
        <w:rPr>
          <w:lang w:val="en-US"/>
        </w:rPr>
        <w:t>Z</w:t>
      </w:r>
      <w:r w:rsidRPr="008777CB">
        <w:t>ί</w:t>
      </w:r>
      <w:r w:rsidR="008777CB" w:rsidRPr="008777CB">
        <w:t xml:space="preserve"> - </w:t>
      </w:r>
      <w:r w:rsidRPr="008777CB">
        <w:t>производственное</w:t>
      </w:r>
      <w:r w:rsidR="008777CB" w:rsidRPr="008777CB">
        <w:t xml:space="preserve"> </w:t>
      </w:r>
      <w:r w:rsidRPr="008777CB">
        <w:t>задание</w:t>
      </w:r>
      <w:r w:rsidR="008777CB" w:rsidRPr="008777CB">
        <w:t xml:space="preserve"> </w:t>
      </w:r>
      <w:r w:rsidRPr="008777CB">
        <w:t>ί</w:t>
      </w:r>
      <w:r w:rsidR="008777CB" w:rsidRPr="008777CB">
        <w:t xml:space="preserve"> - </w:t>
      </w:r>
      <w:r w:rsidRPr="008777CB">
        <w:t>рабочему</w:t>
      </w:r>
      <w:r w:rsidR="008777CB" w:rsidRPr="008777CB">
        <w:t xml:space="preserve"> </w:t>
      </w:r>
      <w:r w:rsidRPr="008777CB">
        <w:t>месту,</w:t>
      </w:r>
      <w:r w:rsidR="008777CB" w:rsidRPr="008777CB">
        <w:t xml:space="preserve"> </w:t>
      </w:r>
      <w:r w:rsidRPr="008777CB">
        <w:t>то</w:t>
      </w:r>
      <w:r w:rsidR="008777CB" w:rsidRPr="008777CB">
        <w:t xml:space="preserve"> </w:t>
      </w:r>
      <w:r w:rsidRPr="008777CB">
        <w:t>есть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предметов</w:t>
      </w:r>
      <w:r w:rsidR="008777CB" w:rsidRPr="008777CB">
        <w:t xml:space="preserve"> </w:t>
      </w:r>
      <w:r w:rsidRPr="008777CB">
        <w:t>труда,</w:t>
      </w:r>
      <w:r w:rsidR="008777CB" w:rsidRPr="008777CB">
        <w:t xml:space="preserve"> </w:t>
      </w:r>
      <w:r w:rsidRPr="008777CB">
        <w:t>которое</w:t>
      </w:r>
      <w:r w:rsidR="008777CB" w:rsidRPr="008777CB">
        <w:t xml:space="preserve"> </w:t>
      </w:r>
      <w:r w:rsidRPr="008777CB">
        <w:t>должно</w:t>
      </w:r>
      <w:r w:rsidR="008777CB" w:rsidRPr="008777CB">
        <w:t xml:space="preserve"> </w:t>
      </w:r>
      <w:r w:rsidRPr="008777CB">
        <w:t>быть</w:t>
      </w:r>
      <w:r w:rsidR="008777CB" w:rsidRPr="008777CB">
        <w:t xml:space="preserve"> </w:t>
      </w:r>
      <w:r w:rsidRPr="008777CB">
        <w:t>обработано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ί</w:t>
      </w:r>
      <w:r w:rsidR="008777CB" w:rsidRPr="008777CB">
        <w:t xml:space="preserve"> - </w:t>
      </w:r>
      <w:r w:rsidRPr="008777CB">
        <w:t>рабочем</w:t>
      </w:r>
      <w:r w:rsidR="008777CB" w:rsidRPr="008777CB">
        <w:t xml:space="preserve"> </w:t>
      </w:r>
      <w:r w:rsidRPr="008777CB">
        <w:t>месте,</w:t>
      </w:r>
      <w:r w:rsidR="008777CB" w:rsidRPr="008777CB">
        <w:t xml:space="preserve"> </w:t>
      </w:r>
      <w:r w:rsidRPr="008777CB">
        <w:t>чтобы</w:t>
      </w:r>
      <w:r w:rsidR="008777CB" w:rsidRPr="008777CB">
        <w:t xml:space="preserve"> </w:t>
      </w:r>
      <w:r w:rsidRPr="008777CB">
        <w:t>обеспечить</w:t>
      </w:r>
      <w:r w:rsidR="008777CB" w:rsidRPr="008777CB">
        <w:t xml:space="preserve"> </w:t>
      </w:r>
      <w:r w:rsidRPr="008777CB">
        <w:t>непрерывную</w:t>
      </w:r>
      <w:r w:rsidR="008777CB" w:rsidRPr="008777CB">
        <w:t xml:space="preserve"> </w:t>
      </w:r>
      <w:r w:rsidRPr="008777CB">
        <w:t>работу</w:t>
      </w:r>
      <w:r w:rsidR="008777CB" w:rsidRPr="008777CB">
        <w:t xml:space="preserve"> </w:t>
      </w:r>
      <w:r w:rsidRPr="008777CB">
        <w:t>ведущей</w:t>
      </w:r>
      <w:r w:rsidR="008777CB" w:rsidRPr="008777CB">
        <w:t xml:space="preserve"> </w:t>
      </w:r>
      <w:r w:rsidRPr="008777CB">
        <w:t>машине,</w:t>
      </w:r>
      <w:r w:rsidR="008777CB" w:rsidRPr="008777CB">
        <w:t xml:space="preserve"> </w:t>
      </w:r>
      <w:r w:rsidRPr="008777CB">
        <w:t>где</w:t>
      </w:r>
      <w:r w:rsidR="008777CB" w:rsidRPr="008777CB">
        <w:t xml:space="preserve"> </w:t>
      </w:r>
      <w:r w:rsidRPr="008777CB">
        <w:t>аί</w:t>
      </w:r>
      <w:r w:rsidR="008777CB" w:rsidRPr="008777CB">
        <w:t xml:space="preserve"> - </w:t>
      </w:r>
      <w:r w:rsidRPr="008777CB">
        <w:t>коэффициент,</w:t>
      </w:r>
      <w:r w:rsidR="008777CB" w:rsidRPr="008777CB">
        <w:t xml:space="preserve"> </w:t>
      </w:r>
      <w:r w:rsidRPr="008777CB">
        <w:t>учитывающий</w:t>
      </w:r>
      <w:r w:rsidR="008777CB" w:rsidRPr="008777CB">
        <w:t xml:space="preserve"> </w:t>
      </w:r>
      <w:r w:rsidRPr="008777CB">
        <w:t>потери.</w:t>
      </w:r>
      <w:r w:rsidR="008777CB" w:rsidRPr="008777CB">
        <w:t xml:space="preserve"> </w:t>
      </w:r>
      <w:r w:rsidRPr="008777CB">
        <w:t>Если</w:t>
      </w:r>
      <w:r w:rsidR="008777CB" w:rsidRPr="008777CB">
        <w:t xml:space="preserve"> </w:t>
      </w:r>
      <w:r w:rsidRPr="008777CB">
        <w:t>аί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1,</w:t>
      </w:r>
      <w:r w:rsidR="008777CB" w:rsidRPr="008777CB">
        <w:t xml:space="preserve"> </w:t>
      </w:r>
      <w:r w:rsidRPr="008777CB">
        <w:t>то</w:t>
      </w:r>
      <w:r w:rsidR="008777CB" w:rsidRPr="008777CB">
        <w:t xml:space="preserve"> </w:t>
      </w:r>
      <w:r w:rsidRPr="008777CB">
        <w:t>потери</w:t>
      </w:r>
      <w:r w:rsidR="008777CB" w:rsidRPr="008777CB">
        <w:t xml:space="preserve"> </w:t>
      </w:r>
      <w:r w:rsidRPr="008777CB">
        <w:t>отсутствуют,</w:t>
      </w:r>
      <w:r w:rsidR="008777CB" w:rsidRPr="008777CB">
        <w:t xml:space="preserve"> </w:t>
      </w:r>
      <w:r w:rsidRPr="008777CB">
        <w:t>если</w:t>
      </w:r>
      <w:r w:rsidR="008777CB" w:rsidRPr="008777CB">
        <w:t xml:space="preserve"> </w:t>
      </w:r>
      <w:r w:rsidRPr="008777CB">
        <w:t>аί</w:t>
      </w:r>
      <w:r w:rsidR="008777CB" w:rsidRPr="008777CB">
        <w:t xml:space="preserve"> </w:t>
      </w:r>
      <w:r w:rsidRPr="008777CB">
        <w:t>&gt;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- </w:t>
      </w:r>
      <w:r w:rsidRPr="008777CB">
        <w:t>потери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рабочих</w:t>
      </w:r>
      <w:r w:rsidR="008777CB" w:rsidRPr="008777CB">
        <w:t xml:space="preserve"> </w:t>
      </w:r>
      <w:r w:rsidRPr="008777CB">
        <w:t>местах</w:t>
      </w:r>
      <w:r w:rsidR="008777CB" w:rsidRPr="008777CB">
        <w:t xml:space="preserve"> </w:t>
      </w:r>
      <w:r w:rsidRPr="008777CB">
        <w:t>до</w:t>
      </w:r>
      <w:r w:rsidR="008777CB" w:rsidRPr="008777CB">
        <w:t xml:space="preserve"> </w:t>
      </w:r>
      <w:r w:rsidRPr="008777CB">
        <w:t>ведущей</w:t>
      </w:r>
      <w:r w:rsidR="008777CB" w:rsidRPr="008777CB">
        <w:t xml:space="preserve"> </w:t>
      </w:r>
      <w:r w:rsidRPr="008777CB">
        <w:t>машины,</w:t>
      </w:r>
      <w:r w:rsidR="008777CB" w:rsidRPr="008777CB">
        <w:t xml:space="preserve"> </w:t>
      </w:r>
      <w:r w:rsidRPr="008777CB">
        <w:t>аί</w:t>
      </w:r>
      <w:r w:rsidR="008777CB" w:rsidRPr="008777CB">
        <w:t xml:space="preserve"> </w:t>
      </w:r>
      <w:r w:rsidRPr="008777CB">
        <w:t>&lt;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- </w:t>
      </w:r>
      <w:r w:rsidRPr="008777CB">
        <w:t>потери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рабочих</w:t>
      </w:r>
      <w:r w:rsidR="008777CB" w:rsidRPr="008777CB">
        <w:t xml:space="preserve"> </w:t>
      </w:r>
      <w:r w:rsidRPr="008777CB">
        <w:t>местах,</w:t>
      </w:r>
      <w:r w:rsidR="008777CB" w:rsidRPr="008777CB">
        <w:t xml:space="preserve"> </w:t>
      </w:r>
      <w:r w:rsidRPr="008777CB">
        <w:t>следующих</w:t>
      </w:r>
      <w:r w:rsidR="008777CB" w:rsidRPr="008777CB">
        <w:t xml:space="preserve"> </w:t>
      </w:r>
      <w:r w:rsidRPr="008777CB">
        <w:t>за</w:t>
      </w:r>
      <w:r w:rsidR="008777CB" w:rsidRPr="008777CB">
        <w:t xml:space="preserve"> </w:t>
      </w:r>
      <w:r w:rsidRPr="008777CB">
        <w:t>ведущей</w:t>
      </w:r>
      <w:r w:rsidR="008777CB" w:rsidRPr="008777CB">
        <w:t xml:space="preserve"> </w:t>
      </w:r>
      <w:r w:rsidRPr="008777CB">
        <w:t>машиной.</w:t>
      </w:r>
    </w:p>
    <w:p w:rsidR="008777CB" w:rsidRDefault="00283643" w:rsidP="00B463D5">
      <w:pPr>
        <w:widowControl w:val="0"/>
        <w:ind w:firstLine="709"/>
      </w:pPr>
      <w:r w:rsidRPr="008777CB">
        <w:rPr>
          <w:lang w:val="en-US"/>
        </w:rPr>
        <w:t>Z</w:t>
      </w:r>
      <w:r w:rsidRPr="008777CB">
        <w:t>ί</w:t>
      </w:r>
      <w:r w:rsidR="008777CB" w:rsidRPr="008777CB">
        <w:t xml:space="preserve"> </w:t>
      </w:r>
      <w:r w:rsidR="001535A4" w:rsidRPr="008777CB">
        <w:t>=</w:t>
      </w:r>
      <w:r w:rsidR="008777CB" w:rsidRPr="008777CB">
        <w:t xml:space="preserve"> </w:t>
      </w:r>
      <w:r w:rsidR="001535A4" w:rsidRPr="008777CB">
        <w:t>6</w:t>
      </w:r>
      <w:r w:rsidR="008777CB" w:rsidRPr="008777CB">
        <w:t xml:space="preserve"> </w:t>
      </w:r>
      <w:r w:rsidR="001535A4" w:rsidRPr="008777CB">
        <w:t>*</w:t>
      </w:r>
      <w:r w:rsidR="008777CB" w:rsidRPr="008777CB">
        <w:t xml:space="preserve"> </w:t>
      </w:r>
      <w:r w:rsidR="001535A4" w:rsidRPr="008777CB">
        <w:t>1</w:t>
      </w:r>
      <w:r w:rsidR="008777CB" w:rsidRPr="008777CB">
        <w:t xml:space="preserve"> </w:t>
      </w:r>
      <w:r w:rsidR="001535A4" w:rsidRPr="008777CB">
        <w:t>=</w:t>
      </w:r>
      <w:r w:rsidR="008777CB" w:rsidRPr="008777CB">
        <w:t xml:space="preserve"> </w:t>
      </w:r>
      <w:r w:rsidR="001535A4" w:rsidRPr="008777CB">
        <w:t>6</w:t>
      </w:r>
      <w:r w:rsidR="008777CB" w:rsidRPr="008777CB">
        <w:t xml:space="preserve"> </w:t>
      </w:r>
      <w:r w:rsidR="001535A4" w:rsidRPr="008777CB">
        <w:t>изд.</w:t>
      </w:r>
      <w:r w:rsidR="008777CB" w:rsidRPr="008777CB">
        <w:t xml:space="preserve"> </w:t>
      </w:r>
      <w:r w:rsidR="001535A4" w:rsidRPr="008777CB">
        <w:t>в</w:t>
      </w:r>
      <w:r w:rsidR="008777CB" w:rsidRPr="008777CB">
        <w:t xml:space="preserve"> </w:t>
      </w:r>
      <w:r w:rsidR="001535A4" w:rsidRPr="008777CB">
        <w:t>ч.</w:t>
      </w:r>
      <w:r w:rsidR="008777CB" w:rsidRPr="008777CB">
        <w:t xml:space="preserve"> </w:t>
      </w:r>
      <w:r w:rsidR="001535A4" w:rsidRPr="008777CB">
        <w:t>Зная</w:t>
      </w:r>
      <w:r w:rsidR="008777CB" w:rsidRPr="008777CB">
        <w:t xml:space="preserve"> </w:t>
      </w:r>
      <w:r w:rsidR="001535A4" w:rsidRPr="008777CB">
        <w:rPr>
          <w:lang w:val="en-US"/>
        </w:rPr>
        <w:t>Z</w:t>
      </w:r>
      <w:r w:rsidR="001535A4" w:rsidRPr="008777CB">
        <w:t>ί</w:t>
      </w:r>
      <w:r w:rsidR="008777CB" w:rsidRPr="008777CB">
        <w:t xml:space="preserve"> </w:t>
      </w:r>
      <w:r w:rsidR="001535A4" w:rsidRPr="008777CB">
        <w:t>и</w:t>
      </w:r>
      <w:r w:rsidR="008777CB" w:rsidRPr="008777CB">
        <w:t xml:space="preserve"> </w:t>
      </w:r>
      <w:r w:rsidR="001535A4" w:rsidRPr="008777CB">
        <w:t>Пί,</w:t>
      </w:r>
      <w:r w:rsidR="008777CB" w:rsidRPr="008777CB">
        <w:t xml:space="preserve"> </w:t>
      </w:r>
      <w:r w:rsidR="001535A4" w:rsidRPr="008777CB">
        <w:t>рассчитаем</w:t>
      </w:r>
      <w:r w:rsidR="008777CB" w:rsidRPr="008777CB">
        <w:t xml:space="preserve"> </w:t>
      </w:r>
      <w:r w:rsidR="001535A4" w:rsidRPr="008777CB">
        <w:t>количество</w:t>
      </w:r>
      <w:r w:rsidR="008777CB" w:rsidRPr="008777CB">
        <w:t xml:space="preserve"> </w:t>
      </w:r>
      <w:r w:rsidR="001535A4" w:rsidRPr="008777CB">
        <w:t>рабочих</w:t>
      </w:r>
      <w:r w:rsidR="008777CB" w:rsidRPr="008777CB">
        <w:t xml:space="preserve"> </w:t>
      </w:r>
      <w:r w:rsidR="001535A4" w:rsidRPr="008777CB">
        <w:t>мест</w:t>
      </w:r>
      <w:r w:rsidR="008777CB" w:rsidRPr="008777CB">
        <w:t xml:space="preserve"> </w:t>
      </w:r>
      <w:r w:rsidR="001535A4" w:rsidRPr="008777CB">
        <w:t>К</w:t>
      </w:r>
      <w:r w:rsidR="001535A4" w:rsidRPr="008777CB">
        <w:rPr>
          <w:vertAlign w:val="subscript"/>
        </w:rPr>
        <w:t>рм.</w:t>
      </w:r>
      <w:r w:rsidR="008777CB" w:rsidRPr="008777CB">
        <w:t xml:space="preserve"> </w:t>
      </w:r>
      <w:r w:rsidR="001535A4" w:rsidRPr="008777CB">
        <w:t>=</w:t>
      </w:r>
      <w:r w:rsidR="008777CB" w:rsidRPr="008777CB">
        <w:t xml:space="preserve"> </w:t>
      </w:r>
      <w:r w:rsidR="001535A4" w:rsidRPr="008777CB">
        <w:rPr>
          <w:lang w:val="en-US"/>
        </w:rPr>
        <w:t>Z</w:t>
      </w:r>
      <w:r w:rsidR="001535A4" w:rsidRPr="008777CB">
        <w:t>ί</w:t>
      </w:r>
      <w:r w:rsidR="008777CB" w:rsidRPr="008777CB">
        <w:t xml:space="preserve"> </w:t>
      </w:r>
      <w:r w:rsidR="001535A4" w:rsidRPr="008777CB">
        <w:t>/</w:t>
      </w:r>
      <w:r w:rsidR="008777CB" w:rsidRPr="008777CB">
        <w:t xml:space="preserve"> </w:t>
      </w:r>
      <w:r w:rsidR="001535A4" w:rsidRPr="008777CB">
        <w:t>Пί</w:t>
      </w:r>
      <w:r w:rsidR="008777CB" w:rsidRPr="008777CB">
        <w:t xml:space="preserve"> </w:t>
      </w:r>
      <w:r w:rsidR="001535A4" w:rsidRPr="008777CB">
        <w:t>=</w:t>
      </w:r>
      <w:r w:rsidR="008777CB" w:rsidRPr="008777CB">
        <w:t xml:space="preserve"> </w:t>
      </w:r>
      <w:r w:rsidR="001535A4" w:rsidRPr="008777CB">
        <w:t>6</w:t>
      </w:r>
      <w:r w:rsidR="00787D98" w:rsidRPr="008777CB">
        <w:t>/3</w:t>
      </w:r>
      <w:r w:rsidR="008777CB" w:rsidRPr="008777CB">
        <w:t xml:space="preserve"> </w:t>
      </w:r>
      <w:r w:rsidR="00787D98" w:rsidRPr="008777CB">
        <w:t>=2</w:t>
      </w:r>
      <w:r w:rsidR="008777CB" w:rsidRPr="008777CB">
        <w:t xml:space="preserve">; </w:t>
      </w:r>
      <w:r w:rsidR="00787D98" w:rsidRPr="008777CB">
        <w:t>6/2</w:t>
      </w:r>
      <w:r w:rsidR="008777CB" w:rsidRPr="008777CB">
        <w:t xml:space="preserve"> </w:t>
      </w:r>
      <w:r w:rsidR="00787D98" w:rsidRPr="008777CB">
        <w:t>=3</w:t>
      </w:r>
      <w:r w:rsidR="008777CB" w:rsidRPr="008777CB">
        <w:t xml:space="preserve">; </w:t>
      </w:r>
      <w:r w:rsidR="00787D98" w:rsidRPr="008777CB">
        <w:t>6/6</w:t>
      </w:r>
      <w:r w:rsidR="008777CB" w:rsidRPr="008777CB">
        <w:t xml:space="preserve"> </w:t>
      </w:r>
      <w:r w:rsidR="00787D98" w:rsidRPr="008777CB">
        <w:t>=1</w:t>
      </w:r>
      <w:r w:rsidR="008777CB" w:rsidRPr="008777CB">
        <w:t xml:space="preserve">; </w:t>
      </w:r>
      <w:r w:rsidR="00787D98" w:rsidRPr="008777CB">
        <w:t>6/4</w:t>
      </w:r>
      <w:r w:rsidR="008777CB" w:rsidRPr="008777CB">
        <w:t xml:space="preserve"> </w:t>
      </w:r>
      <w:r w:rsidR="00787D98" w:rsidRPr="008777CB">
        <w:t>=</w:t>
      </w:r>
      <w:r w:rsidR="001535A4" w:rsidRPr="008777CB">
        <w:t>1</w:t>
      </w:r>
      <w:r w:rsidR="00787D98" w:rsidRPr="008777CB">
        <w:t>,5</w:t>
      </w:r>
    </w:p>
    <w:p w:rsidR="00C931A9" w:rsidRPr="008777CB" w:rsidRDefault="00C931A9" w:rsidP="00B463D5">
      <w:pPr>
        <w:widowControl w:val="0"/>
        <w:ind w:firstLine="709"/>
      </w:pPr>
    </w:p>
    <w:p w:rsidR="001535A4" w:rsidRPr="008777CB" w:rsidRDefault="00C1406B" w:rsidP="00B463D5">
      <w:pPr>
        <w:widowControl w:val="0"/>
        <w:ind w:firstLine="709"/>
        <w:rPr>
          <w:b/>
          <w:bCs/>
        </w:rPr>
      </w:pPr>
      <w:r>
        <w:pict>
          <v:shape id="_x0000_i1026" type="#_x0000_t75" style="width:138pt;height:126pt">
            <v:imagedata r:id="rId8" o:title=""/>
          </v:shape>
        </w:pict>
      </w:r>
    </w:p>
    <w:p w:rsidR="003A0695" w:rsidRPr="008777CB" w:rsidRDefault="00787D98" w:rsidP="00B463D5">
      <w:pPr>
        <w:widowControl w:val="0"/>
        <w:tabs>
          <w:tab w:val="center" w:pos="4407"/>
        </w:tabs>
        <w:ind w:firstLine="709"/>
        <w:rPr>
          <w:b/>
          <w:bCs/>
        </w:rPr>
      </w:pPr>
      <w:r w:rsidRPr="008777CB">
        <w:rPr>
          <w:b/>
          <w:bCs/>
        </w:rPr>
        <w:t>6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изд.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в</w:t>
      </w:r>
      <w:r w:rsidR="008777CB" w:rsidRPr="008777CB">
        <w:rPr>
          <w:b/>
          <w:bCs/>
        </w:rPr>
        <w:t xml:space="preserve"> </w:t>
      </w:r>
      <w:r w:rsidRPr="008777CB">
        <w:rPr>
          <w:b/>
          <w:bCs/>
        </w:rPr>
        <w:t>час</w:t>
      </w:r>
    </w:p>
    <w:p w:rsidR="008777CB" w:rsidRPr="008777CB" w:rsidRDefault="008777CB" w:rsidP="00B463D5">
      <w:pPr>
        <w:widowControl w:val="0"/>
        <w:ind w:firstLine="709"/>
        <w:rPr>
          <w:b/>
          <w:bCs/>
        </w:rPr>
      </w:pPr>
    </w:p>
    <w:p w:rsidR="00C53D34" w:rsidRPr="008777CB" w:rsidRDefault="00C53D34" w:rsidP="00B463D5">
      <w:pPr>
        <w:widowControl w:val="0"/>
        <w:numPr>
          <w:ilvl w:val="0"/>
          <w:numId w:val="14"/>
        </w:numPr>
        <w:ind w:left="0" w:firstLine="709"/>
      </w:pPr>
      <w:r w:rsidRPr="008777CB">
        <w:t>Рассмотрим</w:t>
      </w:r>
      <w:r w:rsidR="008777CB" w:rsidRPr="008777CB">
        <w:t xml:space="preserve"> </w:t>
      </w:r>
      <w:r w:rsidRPr="008777CB">
        <w:t>продолжительность</w:t>
      </w:r>
      <w:r w:rsidR="008777CB" w:rsidRPr="008777CB">
        <w:t xml:space="preserve"> </w:t>
      </w:r>
      <w:r w:rsidRPr="008777CB">
        <w:t>выполнения</w:t>
      </w:r>
      <w:r w:rsidR="008777CB" w:rsidRPr="008777CB">
        <w:t xml:space="preserve"> </w:t>
      </w:r>
      <w:r w:rsidRPr="008777CB">
        <w:t>операций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рабочем</w:t>
      </w:r>
      <w:r w:rsidR="008777CB" w:rsidRPr="008777CB">
        <w:t xml:space="preserve"> </w:t>
      </w:r>
      <w:r w:rsidRPr="008777CB">
        <w:t>месте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ритм</w:t>
      </w:r>
      <w:r w:rsidR="008777CB" w:rsidRPr="008777CB">
        <w:t xml:space="preserve"> </w:t>
      </w:r>
      <w:r w:rsidRPr="008777CB">
        <w:t>рабочих</w:t>
      </w:r>
      <w:r w:rsidR="008777CB" w:rsidRPr="008777CB">
        <w:t xml:space="preserve"> </w:t>
      </w:r>
      <w:r w:rsidRPr="008777CB">
        <w:t>мест.</w:t>
      </w:r>
    </w:p>
    <w:p w:rsidR="00C53D34" w:rsidRPr="008777CB" w:rsidRDefault="00C53D34" w:rsidP="00B463D5">
      <w:pPr>
        <w:widowControl w:val="0"/>
        <w:ind w:firstLine="709"/>
      </w:pPr>
      <w:r w:rsidRPr="008777CB">
        <w:rPr>
          <w:lang w:val="en-US"/>
        </w:rPr>
        <w:t>t</w:t>
      </w:r>
      <w:r w:rsidRPr="008777CB">
        <w:t>обί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Т/</w:t>
      </w:r>
      <w:r w:rsidR="008777CB" w:rsidRPr="008777CB">
        <w:t xml:space="preserve"> </w:t>
      </w:r>
      <w:r w:rsidRPr="008777CB">
        <w:t>Пί,</w:t>
      </w:r>
      <w:r w:rsidR="008777CB" w:rsidRPr="008777CB">
        <w:t xml:space="preserve"> </w:t>
      </w:r>
      <w:r w:rsidRPr="008777CB">
        <w:t>где</w:t>
      </w:r>
      <w:r w:rsidR="008777CB" w:rsidRPr="008777CB">
        <w:t xml:space="preserve"> </w:t>
      </w:r>
      <w:r w:rsidRPr="008777CB">
        <w:rPr>
          <w:lang w:val="en-US"/>
        </w:rPr>
        <w:t>t</w:t>
      </w:r>
      <w:r w:rsidRPr="008777CB">
        <w:t>обί</w:t>
      </w:r>
      <w:r w:rsidR="008777CB" w:rsidRPr="008777CB">
        <w:t xml:space="preserve"> - </w:t>
      </w:r>
      <w:r w:rsidRPr="008777CB">
        <w:t>время,</w:t>
      </w:r>
      <w:r w:rsidR="008777CB" w:rsidRPr="008777CB">
        <w:t xml:space="preserve"> </w:t>
      </w:r>
      <w:r w:rsidRPr="008777CB">
        <w:t>за</w:t>
      </w:r>
      <w:r w:rsidR="008777CB" w:rsidRPr="008777CB">
        <w:t xml:space="preserve"> </w:t>
      </w:r>
      <w:r w:rsidRPr="008777CB">
        <w:t>которое</w:t>
      </w:r>
      <w:r w:rsidR="008777CB" w:rsidRPr="008777CB">
        <w:t xml:space="preserve"> </w:t>
      </w:r>
      <w:r w:rsidRPr="008777CB">
        <w:t>должн</w:t>
      </w:r>
      <w:r w:rsidR="00554CD5" w:rsidRPr="008777CB">
        <w:t>а</w:t>
      </w:r>
      <w:r w:rsidR="008777CB" w:rsidRPr="008777CB">
        <w:t xml:space="preserve"> </w:t>
      </w:r>
      <w:r w:rsidRPr="008777CB">
        <w:t>быть</w:t>
      </w:r>
      <w:r w:rsidR="008777CB" w:rsidRPr="008777CB">
        <w:t xml:space="preserve"> </w:t>
      </w:r>
      <w:r w:rsidRPr="008777CB">
        <w:t>обработана</w:t>
      </w:r>
      <w:r w:rsidR="008777CB" w:rsidRPr="008777CB">
        <w:t xml:space="preserve"> </w:t>
      </w:r>
      <w:r w:rsidRPr="008777CB">
        <w:t>партия</w:t>
      </w:r>
      <w:r w:rsidR="008777CB" w:rsidRPr="008777CB">
        <w:t xml:space="preserve"> </w:t>
      </w:r>
      <w:r w:rsidRPr="008777CB">
        <w:t>сырья</w:t>
      </w:r>
      <w:r w:rsidR="008777CB" w:rsidRPr="008777CB">
        <w:t xml:space="preserve"> </w:t>
      </w:r>
      <w:r w:rsidRPr="008777CB">
        <w:t>или</w:t>
      </w:r>
      <w:r w:rsidR="008777CB" w:rsidRPr="008777CB">
        <w:t xml:space="preserve"> </w:t>
      </w:r>
      <w:r w:rsidRPr="008777CB">
        <w:t>полуфабрикат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часах,</w:t>
      </w:r>
      <w:r w:rsidR="008777CB" w:rsidRPr="008777CB">
        <w:t xml:space="preserve"> </w:t>
      </w:r>
      <w:r w:rsidRPr="008777CB">
        <w:t>сменах,</w:t>
      </w:r>
      <w:r w:rsidR="008777CB" w:rsidRPr="008777CB">
        <w:t xml:space="preserve"> </w:t>
      </w:r>
      <w:r w:rsidRPr="008777CB">
        <w:t>сутках.</w:t>
      </w:r>
    </w:p>
    <w:p w:rsidR="00C53D34" w:rsidRPr="008777CB" w:rsidRDefault="00787D98" w:rsidP="00B463D5">
      <w:pPr>
        <w:widowControl w:val="0"/>
        <w:ind w:firstLine="709"/>
      </w:pPr>
      <w:r w:rsidRPr="008777CB">
        <w:rPr>
          <w:lang w:val="en-US"/>
        </w:rPr>
        <w:t>t</w:t>
      </w:r>
      <w:r w:rsidR="00C53D34" w:rsidRPr="008777CB">
        <w:t>обί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60/3</w:t>
      </w:r>
      <w:r w:rsidR="008777CB" w:rsidRPr="008777CB">
        <w:t xml:space="preserve"> </w:t>
      </w:r>
      <w:r w:rsidRPr="008777CB">
        <w:t>=20'</w:t>
      </w:r>
      <w:r w:rsidR="008777CB" w:rsidRPr="008777CB">
        <w:t xml:space="preserve">; </w:t>
      </w:r>
      <w:r w:rsidRPr="008777CB">
        <w:t>60/2</w:t>
      </w:r>
      <w:r w:rsidR="008777CB" w:rsidRPr="008777CB">
        <w:t xml:space="preserve"> </w:t>
      </w:r>
      <w:r w:rsidRPr="008777CB">
        <w:t>=30'</w:t>
      </w:r>
      <w:r w:rsidR="008777CB" w:rsidRPr="008777CB">
        <w:t xml:space="preserve">; </w:t>
      </w:r>
      <w:r w:rsidRPr="008777CB">
        <w:t>60/6</w:t>
      </w:r>
      <w:r w:rsidR="008777CB" w:rsidRPr="008777CB">
        <w:t xml:space="preserve"> </w:t>
      </w:r>
      <w:r w:rsidRPr="008777CB">
        <w:t>=10'</w:t>
      </w:r>
      <w:r w:rsidR="008777CB" w:rsidRPr="008777CB">
        <w:t xml:space="preserve">; </w:t>
      </w:r>
      <w:r w:rsidRPr="008777CB">
        <w:t>60/4</w:t>
      </w:r>
      <w:r w:rsidR="008777CB" w:rsidRPr="008777CB">
        <w:t xml:space="preserve"> </w:t>
      </w:r>
      <w:r w:rsidRPr="008777CB">
        <w:t>=15'.</w:t>
      </w:r>
    </w:p>
    <w:p w:rsidR="003A0695" w:rsidRPr="008777CB" w:rsidRDefault="00787D98" w:rsidP="00B463D5">
      <w:pPr>
        <w:widowControl w:val="0"/>
        <w:ind w:firstLine="709"/>
      </w:pPr>
      <w:r w:rsidRPr="008777CB">
        <w:t>Ч</w:t>
      </w:r>
      <w:r w:rsidRPr="008777CB">
        <w:rPr>
          <w:vertAlign w:val="subscript"/>
        </w:rPr>
        <w:t>рм</w:t>
      </w:r>
      <w:r w:rsidR="008777CB" w:rsidRPr="008777CB">
        <w:rPr>
          <w:vertAlign w:val="subscript"/>
        </w:rPr>
        <w:t xml:space="preserve"> </w:t>
      </w:r>
      <w:r w:rsidRPr="008777CB">
        <w:t>ί</w:t>
      </w:r>
      <w:r w:rsidR="008777CB" w:rsidRPr="008777CB">
        <w:t xml:space="preserve"> - </w:t>
      </w:r>
      <w:r w:rsidRPr="008777CB">
        <w:t>время,</w:t>
      </w:r>
      <w:r w:rsidR="008777CB" w:rsidRPr="008777CB">
        <w:t xml:space="preserve"> </w:t>
      </w:r>
      <w:r w:rsidRPr="008777CB">
        <w:t>за</w:t>
      </w:r>
      <w:r w:rsidR="008777CB" w:rsidRPr="008777CB">
        <w:t xml:space="preserve"> </w:t>
      </w:r>
      <w:r w:rsidRPr="008777CB">
        <w:t>которое</w:t>
      </w:r>
      <w:r w:rsidR="008777CB" w:rsidRPr="008777CB">
        <w:t xml:space="preserve"> </w:t>
      </w:r>
      <w:r w:rsidRPr="008777CB">
        <w:t>надо</w:t>
      </w:r>
      <w:r w:rsidR="008777CB" w:rsidRPr="008777CB">
        <w:t xml:space="preserve"> </w:t>
      </w:r>
      <w:r w:rsidRPr="008777CB">
        <w:t>обработать</w:t>
      </w:r>
      <w:r w:rsidR="008777CB" w:rsidRPr="008777CB">
        <w:t xml:space="preserve"> </w:t>
      </w:r>
      <w:r w:rsidR="00554CD5" w:rsidRPr="008777CB">
        <w:t>партию</w:t>
      </w:r>
      <w:r w:rsidR="008777CB" w:rsidRPr="008777CB">
        <w:t xml:space="preserve"> </w:t>
      </w:r>
      <w:r w:rsidR="00554CD5" w:rsidRPr="008777CB">
        <w:t>сырья</w:t>
      </w:r>
      <w:r w:rsidR="008777CB" w:rsidRPr="008777CB">
        <w:t xml:space="preserve"> </w:t>
      </w:r>
      <w:r w:rsidR="00554CD5" w:rsidRPr="008777CB">
        <w:t>или</w:t>
      </w:r>
      <w:r w:rsidR="008777CB" w:rsidRPr="008777CB">
        <w:t xml:space="preserve"> </w:t>
      </w:r>
      <w:r w:rsidR="00554CD5" w:rsidRPr="008777CB">
        <w:t>полуфабрикатов</w:t>
      </w:r>
      <w:r w:rsidR="008777CB" w:rsidRPr="008777CB">
        <w:t xml:space="preserve"> </w:t>
      </w:r>
      <w:r w:rsidR="00554CD5" w:rsidRPr="008777CB">
        <w:t>на</w:t>
      </w:r>
      <w:r w:rsidR="008777CB" w:rsidRPr="008777CB">
        <w:t xml:space="preserve"> </w:t>
      </w:r>
      <w:r w:rsidR="00554CD5" w:rsidRPr="008777CB">
        <w:t>ί</w:t>
      </w:r>
      <w:r w:rsidR="008777CB" w:rsidRPr="008777CB">
        <w:t xml:space="preserve"> - </w:t>
      </w:r>
      <w:r w:rsidR="00554CD5" w:rsidRPr="008777CB">
        <w:t>рабочем</w:t>
      </w:r>
      <w:r w:rsidR="008777CB" w:rsidRPr="008777CB">
        <w:t xml:space="preserve"> </w:t>
      </w:r>
      <w:r w:rsidR="00554CD5" w:rsidRPr="008777CB">
        <w:t>месте,</w:t>
      </w:r>
      <w:r w:rsidR="008777CB" w:rsidRPr="008777CB">
        <w:t xml:space="preserve"> </w:t>
      </w:r>
      <w:r w:rsidR="00554CD5" w:rsidRPr="008777CB">
        <w:t>чтобы</w:t>
      </w:r>
      <w:r w:rsidR="008777CB" w:rsidRPr="008777CB">
        <w:t xml:space="preserve"> </w:t>
      </w:r>
      <w:r w:rsidR="00554CD5" w:rsidRPr="008777CB">
        <w:t>обеспечить</w:t>
      </w:r>
      <w:r w:rsidR="008777CB" w:rsidRPr="008777CB">
        <w:t xml:space="preserve"> </w:t>
      </w:r>
      <w:r w:rsidR="00554CD5" w:rsidRPr="008777CB">
        <w:t>непрерывную</w:t>
      </w:r>
      <w:r w:rsidR="008777CB" w:rsidRPr="008777CB">
        <w:t xml:space="preserve"> </w:t>
      </w:r>
      <w:r w:rsidR="00554CD5" w:rsidRPr="008777CB">
        <w:t>работу</w:t>
      </w:r>
      <w:r w:rsidR="008777CB" w:rsidRPr="008777CB">
        <w:t xml:space="preserve"> </w:t>
      </w:r>
      <w:r w:rsidR="00554CD5" w:rsidRPr="008777CB">
        <w:t>ведущей</w:t>
      </w:r>
      <w:r w:rsidR="008777CB" w:rsidRPr="008777CB">
        <w:t xml:space="preserve"> </w:t>
      </w:r>
      <w:r w:rsidR="00554CD5" w:rsidRPr="008777CB">
        <w:t>машины.</w:t>
      </w:r>
    </w:p>
    <w:p w:rsidR="0082306C" w:rsidRDefault="0082306C" w:rsidP="00B463D5">
      <w:pPr>
        <w:widowControl w:val="0"/>
        <w:ind w:firstLine="709"/>
      </w:pPr>
    </w:p>
    <w:p w:rsidR="00554CD5" w:rsidRPr="008777CB" w:rsidRDefault="00554CD5" w:rsidP="00B463D5">
      <w:pPr>
        <w:widowControl w:val="0"/>
        <w:ind w:firstLine="709"/>
      </w:pPr>
      <w:r w:rsidRPr="008777CB">
        <w:t>Ч</w:t>
      </w:r>
      <w:r w:rsidRPr="008777CB">
        <w:rPr>
          <w:vertAlign w:val="subscript"/>
        </w:rPr>
        <w:t>рм</w:t>
      </w:r>
      <w:r w:rsidR="008777CB" w:rsidRPr="008777CB">
        <w:rPr>
          <w:vertAlign w:val="subscript"/>
        </w:rPr>
        <w:t xml:space="preserve"> </w:t>
      </w:r>
      <w:r w:rsidRPr="008777CB">
        <w:t>ί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Т/</w:t>
      </w:r>
      <w:r w:rsidR="008777CB" w:rsidRPr="008777CB">
        <w:t xml:space="preserve"> </w:t>
      </w:r>
      <w:r w:rsidRPr="008777CB">
        <w:rPr>
          <w:lang w:val="en-US"/>
        </w:rPr>
        <w:t>Z</w:t>
      </w:r>
      <w:r w:rsidRPr="008777CB">
        <w:t>ί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60/6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10</w:t>
      </w:r>
      <w:r w:rsidR="008777CB" w:rsidRPr="008777CB">
        <w:t xml:space="preserve"> </w:t>
      </w:r>
      <w:r w:rsidRPr="008777CB">
        <w:t>минут,</w:t>
      </w:r>
      <w:r w:rsidR="008777CB" w:rsidRPr="008777CB">
        <w:t xml:space="preserve"> </w:t>
      </w:r>
      <w:r w:rsidRPr="008777CB">
        <w:t>вследствие</w:t>
      </w:r>
      <w:r w:rsidR="008777CB" w:rsidRPr="008777CB">
        <w:t xml:space="preserve"> </w:t>
      </w:r>
      <w:r w:rsidRPr="008777CB">
        <w:t>этого</w:t>
      </w:r>
      <w:r w:rsidR="008777CB" w:rsidRPr="008777CB">
        <w:t xml:space="preserve"> </w:t>
      </w:r>
      <w:r w:rsidRPr="008777CB">
        <w:t>определяем</w:t>
      </w:r>
    </w:p>
    <w:p w:rsidR="008777CB" w:rsidRPr="008777CB" w:rsidRDefault="0042280C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рм.</w:t>
      </w:r>
      <w:r w:rsidR="008777CB" w:rsidRPr="008777CB">
        <w:t xml:space="preserve"> </w:t>
      </w:r>
      <w:r w:rsidRPr="008777CB">
        <w:t>ί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t</w:t>
      </w:r>
      <w:r w:rsidRPr="008777CB">
        <w:t>обί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t>Ч</w:t>
      </w:r>
      <w:r w:rsidRPr="008777CB">
        <w:rPr>
          <w:vertAlign w:val="subscript"/>
        </w:rPr>
        <w:t>рм</w:t>
      </w:r>
      <w:r w:rsidR="008777CB" w:rsidRPr="008777CB">
        <w:rPr>
          <w:vertAlign w:val="subscript"/>
        </w:rPr>
        <w:t xml:space="preserve"> </w:t>
      </w:r>
      <w:r w:rsidRPr="008777CB">
        <w:t>=</w:t>
      </w:r>
      <w:r w:rsidR="008777CB" w:rsidRPr="008777CB">
        <w:t xml:space="preserve"> </w:t>
      </w:r>
      <w:r w:rsidRPr="008777CB">
        <w:t>20'/10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2</w:t>
      </w:r>
      <w:r w:rsidR="008777CB" w:rsidRPr="008777CB">
        <w:t xml:space="preserve">; </w:t>
      </w:r>
      <w:r w:rsidRPr="008777CB">
        <w:t>30'/10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; </w:t>
      </w:r>
      <w:r w:rsidRPr="008777CB">
        <w:t>10'/10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; </w:t>
      </w:r>
      <w:r w:rsidRPr="008777CB">
        <w:t>15'/10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1,5.</w:t>
      </w:r>
    </w:p>
    <w:p w:rsidR="00C931A9" w:rsidRDefault="00C931A9" w:rsidP="00B463D5">
      <w:pPr>
        <w:widowControl w:val="0"/>
        <w:ind w:firstLine="709"/>
        <w:rPr>
          <w:b/>
          <w:bCs/>
        </w:rPr>
      </w:pPr>
    </w:p>
    <w:p w:rsidR="008777CB" w:rsidRPr="008777CB" w:rsidRDefault="008777CB" w:rsidP="00B463D5">
      <w:pPr>
        <w:pStyle w:val="2"/>
        <w:keepNext w:val="0"/>
        <w:widowControl w:val="0"/>
      </w:pPr>
      <w:bookmarkStart w:id="4" w:name="_Toc278749788"/>
      <w:r>
        <w:t xml:space="preserve">3.1 </w:t>
      </w:r>
      <w:r w:rsidR="00A26A42" w:rsidRPr="008777CB">
        <w:t>Организация</w:t>
      </w:r>
      <w:r w:rsidRPr="008777CB">
        <w:t xml:space="preserve"> </w:t>
      </w:r>
      <w:r w:rsidR="00A26A42" w:rsidRPr="008777CB">
        <w:t>работы</w:t>
      </w:r>
      <w:r w:rsidRPr="008777CB">
        <w:t xml:space="preserve"> </w:t>
      </w:r>
      <w:r w:rsidR="00A26A42" w:rsidRPr="008777CB">
        <w:t>тестомесильного</w:t>
      </w:r>
      <w:r w:rsidRPr="008777CB">
        <w:t xml:space="preserve"> </w:t>
      </w:r>
      <w:r w:rsidR="00A26A42" w:rsidRPr="008777CB">
        <w:t>отделения</w:t>
      </w:r>
      <w:bookmarkEnd w:id="4"/>
    </w:p>
    <w:p w:rsidR="00C931A9" w:rsidRDefault="00C931A9" w:rsidP="00B463D5">
      <w:pPr>
        <w:widowControl w:val="0"/>
        <w:ind w:firstLine="709"/>
      </w:pPr>
    </w:p>
    <w:p w:rsidR="00A26A42" w:rsidRPr="008777CB" w:rsidRDefault="00A26A42" w:rsidP="00B463D5">
      <w:pPr>
        <w:widowControl w:val="0"/>
        <w:ind w:firstLine="709"/>
      </w:pPr>
      <w:r w:rsidRPr="008777CB">
        <w:t>Замес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осуществляется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тестомесильных</w:t>
      </w:r>
      <w:r w:rsidR="008777CB" w:rsidRPr="008777CB">
        <w:t xml:space="preserve"> </w:t>
      </w:r>
      <w:r w:rsidRPr="008777CB">
        <w:t>машинах.</w:t>
      </w:r>
      <w:r w:rsidR="008777CB" w:rsidRPr="008777CB">
        <w:t xml:space="preserve"> </w:t>
      </w:r>
      <w:r w:rsidRPr="008777CB">
        <w:t>Следовательно,</w:t>
      </w:r>
      <w:r w:rsidR="008777CB" w:rsidRPr="008777CB">
        <w:t xml:space="preserve"> </w:t>
      </w:r>
      <w:r w:rsidRPr="008777CB">
        <w:t>производительность</w:t>
      </w:r>
      <w:r w:rsidR="008777CB" w:rsidRPr="008777CB">
        <w:t xml:space="preserve"> </w:t>
      </w:r>
      <w:r w:rsidRPr="008777CB">
        <w:t>тестомесильных</w:t>
      </w:r>
      <w:r w:rsidR="008777CB" w:rsidRPr="008777CB">
        <w:t xml:space="preserve"> </w:t>
      </w:r>
      <w:r w:rsidRPr="008777CB">
        <w:t>машин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производственное</w:t>
      </w:r>
      <w:r w:rsidR="008777CB" w:rsidRPr="008777CB">
        <w:t xml:space="preserve"> </w:t>
      </w:r>
      <w:r w:rsidRPr="008777CB">
        <w:t>задание</w:t>
      </w:r>
      <w:r w:rsidR="008777CB" w:rsidRPr="008777CB">
        <w:t xml:space="preserve"> </w:t>
      </w:r>
      <w:r w:rsidRPr="008777CB">
        <w:t>тестомесильному</w:t>
      </w:r>
      <w:r w:rsidR="008777CB" w:rsidRPr="008777CB">
        <w:t xml:space="preserve"> </w:t>
      </w:r>
      <w:r w:rsidRPr="008777CB">
        <w:t>отделению</w:t>
      </w:r>
      <w:r w:rsidR="008777CB" w:rsidRPr="008777CB">
        <w:t xml:space="preserve"> </w:t>
      </w:r>
      <w:r w:rsidRPr="008777CB">
        <w:t>должно</w:t>
      </w:r>
      <w:r w:rsidR="008777CB" w:rsidRPr="008777CB">
        <w:t xml:space="preserve"> </w:t>
      </w:r>
      <w:r w:rsidRPr="008777CB">
        <w:t>быть</w:t>
      </w:r>
      <w:r w:rsidR="008777CB" w:rsidRPr="008777CB">
        <w:t xml:space="preserve"> </w:t>
      </w:r>
      <w:r w:rsidRPr="008777CB">
        <w:t>выражено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количестве</w:t>
      </w:r>
      <w:r w:rsidR="008777CB" w:rsidRPr="008777CB">
        <w:t xml:space="preserve"> </w:t>
      </w:r>
      <w:r w:rsidRPr="008777CB">
        <w:t>деж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час.</w:t>
      </w:r>
    </w:p>
    <w:p w:rsidR="008777CB" w:rsidRPr="008777CB" w:rsidRDefault="00A26A42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расчета</w:t>
      </w:r>
      <w:r w:rsidR="008777CB" w:rsidRPr="008777CB">
        <w:t xml:space="preserve"> </w:t>
      </w:r>
      <w:r w:rsidRPr="008777CB">
        <w:t>ритма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тестомесильного</w:t>
      </w:r>
      <w:r w:rsidR="008777CB" w:rsidRPr="008777CB">
        <w:t xml:space="preserve"> </w:t>
      </w:r>
      <w:r w:rsidRPr="008777CB">
        <w:t>отделения</w:t>
      </w:r>
      <w:r w:rsidR="008777CB" w:rsidRPr="008777CB">
        <w:t xml:space="preserve"> </w:t>
      </w:r>
      <w:r w:rsidRPr="008777CB">
        <w:t>определим</w:t>
      </w:r>
      <w:r w:rsidR="008777CB" w:rsidRPr="008777CB">
        <w:t xml:space="preserve"> </w:t>
      </w:r>
      <w:r w:rsidRPr="008777CB">
        <w:t>производственное</w:t>
      </w:r>
      <w:r w:rsidR="008777CB" w:rsidRPr="008777CB">
        <w:t xml:space="preserve"> </w:t>
      </w:r>
      <w:r w:rsidRPr="008777CB">
        <w:t>задание</w:t>
      </w:r>
      <w:r w:rsidR="008777CB" w:rsidRPr="008777CB">
        <w:t xml:space="preserve"> </w:t>
      </w:r>
      <w:r w:rsidRPr="008777CB">
        <w:t>тестомесильному</w:t>
      </w:r>
      <w:r w:rsidR="008777CB" w:rsidRPr="008777CB">
        <w:t xml:space="preserve"> </w:t>
      </w:r>
      <w:r w:rsidRPr="008777CB">
        <w:t>отделению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дежах,</w:t>
      </w:r>
      <w:r w:rsidR="008777CB" w:rsidRPr="008777CB">
        <w:t xml:space="preserve"> </w:t>
      </w:r>
      <w:r w:rsidRPr="008777CB">
        <w:t>то</w:t>
      </w:r>
      <w:r w:rsidR="008777CB" w:rsidRPr="008777CB">
        <w:t xml:space="preserve"> </w:t>
      </w:r>
      <w:r w:rsidRPr="008777CB">
        <w:t>есть</w:t>
      </w:r>
      <w:r w:rsidR="008777CB" w:rsidRPr="008777CB">
        <w:t xml:space="preserve"> </w:t>
      </w:r>
      <w:r w:rsidRPr="008777CB">
        <w:t>количестве</w:t>
      </w:r>
      <w:r w:rsidR="008777CB" w:rsidRPr="008777CB">
        <w:t xml:space="preserve"> </w:t>
      </w:r>
      <w:r w:rsidR="00A64EF8" w:rsidRPr="008777CB">
        <w:t>деж</w:t>
      </w:r>
      <w:r w:rsidR="008777CB" w:rsidRPr="008777CB">
        <w:t xml:space="preserve"> </w:t>
      </w:r>
      <w:r w:rsidR="00A64EF8" w:rsidRPr="008777CB">
        <w:t>с</w:t>
      </w:r>
      <w:r w:rsidR="008777CB" w:rsidRPr="008777CB">
        <w:t xml:space="preserve"> </w:t>
      </w:r>
      <w:r w:rsidR="00A64EF8" w:rsidRPr="008777CB">
        <w:t>тестом,</w:t>
      </w:r>
      <w:r w:rsidR="008777CB" w:rsidRPr="008777CB">
        <w:t xml:space="preserve"> </w:t>
      </w:r>
      <w:r w:rsidR="00A64EF8" w:rsidRPr="008777CB">
        <w:t>которое</w:t>
      </w:r>
      <w:r w:rsidR="008777CB" w:rsidRPr="008777CB">
        <w:t xml:space="preserve"> </w:t>
      </w:r>
      <w:r w:rsidR="00A64EF8" w:rsidRPr="008777CB">
        <w:t>надо</w:t>
      </w:r>
      <w:r w:rsidR="008777CB" w:rsidRPr="008777CB">
        <w:t xml:space="preserve"> </w:t>
      </w:r>
      <w:r w:rsidR="00A64EF8" w:rsidRPr="008777CB">
        <w:t>замесить</w:t>
      </w:r>
      <w:r w:rsidR="008777CB" w:rsidRPr="008777CB">
        <w:t xml:space="preserve"> </w:t>
      </w:r>
      <w:r w:rsidR="00A64EF8" w:rsidRPr="008777CB">
        <w:t>в</w:t>
      </w:r>
      <w:r w:rsidR="008777CB" w:rsidRPr="008777CB">
        <w:t xml:space="preserve"> </w:t>
      </w:r>
      <w:r w:rsidR="00A64EF8" w:rsidRPr="008777CB">
        <w:t>час,</w:t>
      </w:r>
      <w:r w:rsidR="008777CB" w:rsidRPr="008777CB">
        <w:t xml:space="preserve"> </w:t>
      </w:r>
      <w:r w:rsidR="00A64EF8" w:rsidRPr="008777CB">
        <w:t>чтобы</w:t>
      </w:r>
      <w:r w:rsidR="008777CB" w:rsidRPr="008777CB">
        <w:t xml:space="preserve"> </w:t>
      </w:r>
      <w:r w:rsidR="00A64EF8" w:rsidRPr="008777CB">
        <w:t>обеспечить</w:t>
      </w:r>
      <w:r w:rsidR="008777CB" w:rsidRPr="008777CB">
        <w:t xml:space="preserve"> </w:t>
      </w:r>
      <w:r w:rsidR="00A64EF8" w:rsidRPr="008777CB">
        <w:t>непрерывную</w:t>
      </w:r>
      <w:r w:rsidR="008777CB" w:rsidRPr="008777CB">
        <w:t xml:space="preserve"> </w:t>
      </w:r>
      <w:r w:rsidR="00A64EF8" w:rsidRPr="008777CB">
        <w:t>работу</w:t>
      </w:r>
      <w:r w:rsidR="008777CB" w:rsidRPr="008777CB">
        <w:t xml:space="preserve"> </w:t>
      </w:r>
      <w:r w:rsidR="00A64EF8" w:rsidRPr="008777CB">
        <w:t>ведущего</w:t>
      </w:r>
      <w:r w:rsidR="008777CB" w:rsidRPr="008777CB">
        <w:t xml:space="preserve"> </w:t>
      </w:r>
      <w:r w:rsidR="00A64EF8" w:rsidRPr="008777CB">
        <w:t>оборудования</w:t>
      </w:r>
      <w:r w:rsidR="008777CB">
        <w:t xml:space="preserve"> (</w:t>
      </w:r>
      <w:r w:rsidR="00A64EF8" w:rsidRPr="008777CB">
        <w:t>печи0,</w:t>
      </w:r>
      <w:r w:rsidR="008777CB" w:rsidRPr="008777CB">
        <w:t xml:space="preserve"> </w:t>
      </w:r>
      <w:r w:rsidR="00A64EF8" w:rsidRPr="008777CB">
        <w:t>исходя</w:t>
      </w:r>
      <w:r w:rsidR="008777CB" w:rsidRPr="008777CB">
        <w:t xml:space="preserve"> </w:t>
      </w:r>
      <w:r w:rsidR="00A64EF8" w:rsidRPr="008777CB">
        <w:t>из</w:t>
      </w:r>
      <w:r w:rsidR="008777CB" w:rsidRPr="008777CB">
        <w:t xml:space="preserve"> </w:t>
      </w:r>
      <w:r w:rsidR="00A64EF8" w:rsidRPr="008777CB">
        <w:t>емкости</w:t>
      </w:r>
      <w:r w:rsidR="008777CB" w:rsidRPr="008777CB">
        <w:t xml:space="preserve"> </w:t>
      </w:r>
      <w:r w:rsidR="00A64EF8" w:rsidRPr="008777CB">
        <w:t>одной</w:t>
      </w:r>
      <w:r w:rsidR="008777CB" w:rsidRPr="008777CB">
        <w:t xml:space="preserve"> </w:t>
      </w:r>
      <w:r w:rsidR="00A64EF8" w:rsidRPr="008777CB">
        <w:t>дежи</w:t>
      </w:r>
      <w:r w:rsidR="008777CB" w:rsidRPr="008777CB">
        <w:t xml:space="preserve">),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A26A42" w:rsidRPr="008777CB" w:rsidRDefault="00A64EF8" w:rsidP="00B463D5">
      <w:pPr>
        <w:widowControl w:val="0"/>
        <w:ind w:firstLine="709"/>
      </w:pPr>
      <w:r w:rsidRPr="008777CB">
        <w:rPr>
          <w:lang w:val="en-US"/>
        </w:rPr>
        <w:t>Z</w:t>
      </w:r>
      <w:r w:rsidR="00A26A42" w:rsidRPr="008777CB">
        <w:rPr>
          <w:vertAlign w:val="subscript"/>
        </w:rPr>
        <w:t>деж</w:t>
      </w:r>
      <w:r w:rsidR="008777CB" w:rsidRPr="008777CB">
        <w:t xml:space="preserve"> </w:t>
      </w:r>
      <w:r w:rsidR="00A26A42" w:rsidRPr="008777CB">
        <w:t>=</w:t>
      </w:r>
      <w:r w:rsidR="008777CB" w:rsidRPr="008777CB">
        <w:t xml:space="preserve"> </w:t>
      </w:r>
      <w:r w:rsidR="00A26A42" w:rsidRPr="008777CB">
        <w:rPr>
          <w:lang w:val="en-US"/>
        </w:rPr>
        <w:t>Z</w:t>
      </w:r>
      <w:r w:rsidR="00A26A42" w:rsidRPr="008777CB">
        <w:rPr>
          <w:vertAlign w:val="subscript"/>
          <w:lang w:val="en-US"/>
        </w:rPr>
        <w:t>m</w:t>
      </w:r>
      <w:r w:rsidR="00A26A42" w:rsidRPr="008777CB">
        <w:t>*100</w:t>
      </w:r>
      <w:r w:rsidR="008777CB" w:rsidRPr="008777CB">
        <w:t xml:space="preserve"> </w:t>
      </w:r>
      <w:r w:rsidR="00A26A42" w:rsidRPr="008777CB">
        <w:t>/</w:t>
      </w:r>
      <w:r w:rsidR="008777CB" w:rsidRPr="008777CB">
        <w:t xml:space="preserve"> </w:t>
      </w:r>
      <w:r w:rsidR="00A26A42" w:rsidRPr="008777CB">
        <w:rPr>
          <w:lang w:val="en-US"/>
        </w:rPr>
        <w:t>e</w:t>
      </w:r>
      <w:r w:rsidR="00A26A42" w:rsidRPr="008777CB">
        <w:t>*</w:t>
      </w:r>
      <w:r w:rsidR="00A26A42" w:rsidRPr="008777CB">
        <w:rPr>
          <w:lang w:val="en-US"/>
        </w:rPr>
        <w:t>q</w:t>
      </w:r>
      <w:r w:rsidR="00A26A42" w:rsidRPr="008777CB">
        <w:t>,</w:t>
      </w:r>
      <w:r w:rsidR="008777CB" w:rsidRPr="008777CB">
        <w:t xml:space="preserve"> </w:t>
      </w:r>
      <w:r w:rsidR="00A26A42" w:rsidRPr="008777CB">
        <w:t>где</w:t>
      </w:r>
    </w:p>
    <w:p w:rsidR="00C931A9" w:rsidRDefault="00C931A9" w:rsidP="00B463D5">
      <w:pPr>
        <w:widowControl w:val="0"/>
        <w:ind w:firstLine="709"/>
      </w:pPr>
    </w:p>
    <w:p w:rsidR="00A26A42" w:rsidRPr="008777CB" w:rsidRDefault="00A64EF8" w:rsidP="00B463D5">
      <w:pPr>
        <w:widowControl w:val="0"/>
        <w:ind w:firstLine="709"/>
      </w:pPr>
      <w:r w:rsidRPr="008777CB">
        <w:rPr>
          <w:lang w:val="en-US"/>
        </w:rPr>
        <w:t>Z</w:t>
      </w:r>
      <w:r w:rsidR="00A26A42" w:rsidRPr="008777CB">
        <w:rPr>
          <w:vertAlign w:val="subscript"/>
        </w:rPr>
        <w:t>деж</w:t>
      </w:r>
      <w:r w:rsidR="008777CB" w:rsidRPr="008777CB">
        <w:t xml:space="preserve"> - </w:t>
      </w:r>
      <w:r w:rsidR="00A26A42" w:rsidRPr="008777CB">
        <w:t>среднее</w:t>
      </w:r>
      <w:r w:rsidR="008777CB" w:rsidRPr="008777CB">
        <w:t xml:space="preserve"> </w:t>
      </w:r>
      <w:r w:rsidR="00A26A42" w:rsidRPr="008777CB">
        <w:t>количество</w:t>
      </w:r>
      <w:r w:rsidR="008777CB" w:rsidRPr="008777CB">
        <w:t xml:space="preserve"> </w:t>
      </w:r>
      <w:r w:rsidR="00A26A42" w:rsidRPr="008777CB">
        <w:t>деж</w:t>
      </w:r>
      <w:r w:rsidR="008777CB" w:rsidRPr="008777CB">
        <w:t xml:space="preserve"> </w:t>
      </w:r>
      <w:r w:rsidR="00A26A42" w:rsidRPr="008777CB">
        <w:t>в</w:t>
      </w:r>
      <w:r w:rsidR="008777CB" w:rsidRPr="008777CB">
        <w:t xml:space="preserve"> </w:t>
      </w:r>
      <w:r w:rsidR="00A26A42" w:rsidRPr="008777CB">
        <w:t>час,</w:t>
      </w:r>
      <w:r w:rsidR="008777CB" w:rsidRPr="008777CB">
        <w:t xml:space="preserve"> </w:t>
      </w:r>
      <w:r w:rsidR="00A26A42" w:rsidRPr="008777CB">
        <w:t>необходимое</w:t>
      </w:r>
      <w:r w:rsidR="008777CB" w:rsidRPr="008777CB">
        <w:t xml:space="preserve"> </w:t>
      </w:r>
      <w:r w:rsidR="00A26A42" w:rsidRPr="008777CB">
        <w:t>для</w:t>
      </w:r>
      <w:r w:rsidR="008777CB" w:rsidRPr="008777CB">
        <w:t xml:space="preserve"> </w:t>
      </w:r>
      <w:r w:rsidR="00A26A42" w:rsidRPr="008777CB">
        <w:t>выполнения</w:t>
      </w:r>
      <w:r w:rsidR="008777CB" w:rsidRPr="008777CB">
        <w:t xml:space="preserve"> </w:t>
      </w:r>
      <w:r w:rsidR="00A26A42" w:rsidRPr="008777CB">
        <w:t>заказа</w:t>
      </w:r>
      <w:r w:rsidR="008777CB" w:rsidRPr="008777CB">
        <w:t>;</w:t>
      </w:r>
      <w:r w:rsidR="00C931A9">
        <w:t xml:space="preserve"> </w:t>
      </w:r>
      <w:r w:rsidR="00A26A42" w:rsidRPr="008777CB">
        <w:rPr>
          <w:lang w:val="en-US"/>
        </w:rPr>
        <w:t>Z</w:t>
      </w:r>
      <w:r w:rsidR="00A26A42" w:rsidRPr="008777CB">
        <w:rPr>
          <w:vertAlign w:val="subscript"/>
          <w:lang w:val="en-US"/>
        </w:rPr>
        <w:t>m</w:t>
      </w:r>
      <w:r w:rsidR="008777CB" w:rsidRPr="008777CB">
        <w:rPr>
          <w:vertAlign w:val="subscript"/>
        </w:rPr>
        <w:t xml:space="preserve"> - </w:t>
      </w:r>
      <w:r w:rsidR="00A26A42" w:rsidRPr="008777CB">
        <w:t>средний</w:t>
      </w:r>
      <w:r w:rsidR="008777CB" w:rsidRPr="008777CB">
        <w:t xml:space="preserve"> </w:t>
      </w:r>
      <w:r w:rsidR="00A26A42" w:rsidRPr="008777CB">
        <w:t>часовой</w:t>
      </w:r>
      <w:r w:rsidR="008777CB" w:rsidRPr="008777CB">
        <w:t xml:space="preserve"> </w:t>
      </w:r>
      <w:r w:rsidR="00A26A42" w:rsidRPr="008777CB">
        <w:t>расход</w:t>
      </w:r>
      <w:r w:rsidR="008777CB" w:rsidRPr="008777CB">
        <w:t xml:space="preserve"> </w:t>
      </w:r>
      <w:r w:rsidR="00A26A42" w:rsidRPr="008777CB">
        <w:t>муки,</w:t>
      </w:r>
      <w:r w:rsidR="008777CB" w:rsidRPr="008777CB">
        <w:t xml:space="preserve"> </w:t>
      </w:r>
      <w:r w:rsidR="00A26A42" w:rsidRPr="008777CB">
        <w:t>кг</w:t>
      </w:r>
      <w:r w:rsidR="008777CB">
        <w:t xml:space="preserve"> (</w:t>
      </w:r>
      <w:r w:rsidR="00A26A42" w:rsidRPr="008777CB">
        <w:t>рассчитываем</w:t>
      </w:r>
      <w:r w:rsidR="008777CB" w:rsidRPr="008777CB">
        <w:t xml:space="preserve"> </w:t>
      </w:r>
      <w:r w:rsidR="00A26A42" w:rsidRPr="008777CB">
        <w:t>по</w:t>
      </w:r>
      <w:r w:rsidR="008777CB" w:rsidRPr="008777CB">
        <w:t xml:space="preserve"> </w:t>
      </w:r>
      <w:r w:rsidR="00A26A42" w:rsidRPr="008777CB">
        <w:t>таблице</w:t>
      </w:r>
      <w:r w:rsidR="008777CB" w:rsidRPr="008777CB">
        <w:t xml:space="preserve"> </w:t>
      </w:r>
      <w:r w:rsidR="00A26A42" w:rsidRPr="008777CB">
        <w:t>4</w:t>
      </w:r>
      <w:r w:rsidR="008777CB" w:rsidRPr="008777CB">
        <w:t>)</w:t>
      </w:r>
      <w:r w:rsidR="00C931A9">
        <w:t xml:space="preserve">; </w:t>
      </w:r>
      <w:r w:rsidR="00A26A42" w:rsidRPr="008777CB">
        <w:rPr>
          <w:lang w:val="en-US"/>
        </w:rPr>
        <w:t>e</w:t>
      </w:r>
      <w:r w:rsidR="008777CB" w:rsidRPr="008777CB">
        <w:t xml:space="preserve"> - </w:t>
      </w:r>
      <w:r w:rsidR="00A26A42" w:rsidRPr="008777CB">
        <w:t>емкость</w:t>
      </w:r>
      <w:r w:rsidR="008777CB" w:rsidRPr="008777CB">
        <w:t xml:space="preserve"> </w:t>
      </w:r>
      <w:r w:rsidR="00A26A42" w:rsidRPr="008777CB">
        <w:t>дежи,</w:t>
      </w:r>
      <w:r w:rsidR="008777CB" w:rsidRPr="008777CB">
        <w:t xml:space="preserve"> </w:t>
      </w:r>
      <w:r w:rsidR="00A26A42" w:rsidRPr="008777CB">
        <w:t>л</w:t>
      </w:r>
      <w:r w:rsidR="008777CB" w:rsidRPr="008777CB">
        <w:t>;</w:t>
      </w:r>
      <w:r w:rsidR="00C931A9">
        <w:t xml:space="preserve"> </w:t>
      </w:r>
      <w:r w:rsidR="00A26A42" w:rsidRPr="008777CB">
        <w:rPr>
          <w:lang w:val="en-US"/>
        </w:rPr>
        <w:t>q</w:t>
      </w:r>
      <w:r w:rsidR="008777CB" w:rsidRPr="008777CB">
        <w:t xml:space="preserve"> - </w:t>
      </w:r>
      <w:r w:rsidR="00A26A42" w:rsidRPr="008777CB">
        <w:t>количество</w:t>
      </w:r>
      <w:r w:rsidR="008777CB" w:rsidRPr="008777CB">
        <w:t xml:space="preserve"> </w:t>
      </w:r>
      <w:r w:rsidR="00A26A42" w:rsidRPr="008777CB">
        <w:t>муки</w:t>
      </w:r>
      <w:r w:rsidR="008777CB" w:rsidRPr="008777CB">
        <w:t xml:space="preserve"> </w:t>
      </w:r>
      <w:r w:rsidR="00A26A42" w:rsidRPr="008777CB">
        <w:t>на</w:t>
      </w:r>
      <w:r w:rsidR="008777CB" w:rsidRPr="008777CB">
        <w:t xml:space="preserve"> </w:t>
      </w:r>
      <w:r w:rsidR="00A26A42" w:rsidRPr="008777CB">
        <w:t>100</w:t>
      </w:r>
      <w:r w:rsidR="008777CB" w:rsidRPr="008777CB">
        <w:t xml:space="preserve"> </w:t>
      </w:r>
      <w:r w:rsidR="00A26A42" w:rsidRPr="008777CB">
        <w:t>л</w:t>
      </w:r>
      <w:r w:rsidR="008777CB" w:rsidRPr="008777CB">
        <w:t xml:space="preserve"> </w:t>
      </w:r>
      <w:r w:rsidR="00A26A42" w:rsidRPr="008777CB">
        <w:t>геометрического</w:t>
      </w:r>
      <w:r w:rsidR="008777CB" w:rsidRPr="008777CB">
        <w:t xml:space="preserve"> </w:t>
      </w:r>
      <w:r w:rsidR="00A26A42" w:rsidRPr="008777CB">
        <w:t>объема</w:t>
      </w:r>
      <w:r w:rsidR="008777CB" w:rsidRPr="008777CB">
        <w:t xml:space="preserve"> </w:t>
      </w:r>
      <w:r w:rsidR="00A26A42" w:rsidRPr="008777CB">
        <w:t>дежи,</w:t>
      </w:r>
      <w:r w:rsidR="008777CB" w:rsidRPr="008777CB">
        <w:t xml:space="preserve"> </w:t>
      </w:r>
      <w:r w:rsidR="00A26A42" w:rsidRPr="008777CB">
        <w:t>л.</w:t>
      </w:r>
      <w:r w:rsidR="00C931A9">
        <w:t xml:space="preserve">; </w:t>
      </w:r>
      <w:r w:rsidR="00A26A42" w:rsidRPr="008777CB">
        <w:t>К</w:t>
      </w:r>
      <w:r w:rsidR="00A26A42" w:rsidRPr="008777CB">
        <w:rPr>
          <w:vertAlign w:val="subscript"/>
        </w:rPr>
        <w:t>деж</w:t>
      </w:r>
      <w:r w:rsidR="008777CB" w:rsidRPr="008777CB">
        <w:t xml:space="preserve"> </w:t>
      </w:r>
      <w:r w:rsidR="00A26A42" w:rsidRPr="008777CB">
        <w:t>=</w:t>
      </w:r>
      <w:r w:rsidR="008777CB" w:rsidRPr="008777CB">
        <w:t xml:space="preserve"> </w:t>
      </w:r>
      <w:r w:rsidR="00012B42" w:rsidRPr="008777CB">
        <w:t>390,9*100</w:t>
      </w:r>
      <w:r w:rsidR="008777CB" w:rsidRPr="008777CB">
        <w:t xml:space="preserve"> </w:t>
      </w:r>
      <w:r w:rsidR="00012B42" w:rsidRPr="008777CB">
        <w:t>/</w:t>
      </w:r>
      <w:r w:rsidR="008777CB" w:rsidRPr="008777CB">
        <w:t xml:space="preserve"> </w:t>
      </w:r>
      <w:r w:rsidR="00012B42" w:rsidRPr="008777CB">
        <w:t>330*35</w:t>
      </w:r>
      <w:r w:rsidR="008777CB" w:rsidRPr="008777CB">
        <w:t xml:space="preserve"> </w:t>
      </w:r>
      <w:r w:rsidR="00012B42" w:rsidRPr="008777CB">
        <w:t>=</w:t>
      </w:r>
      <w:r w:rsidR="008777CB" w:rsidRPr="008777CB">
        <w:t xml:space="preserve"> </w:t>
      </w:r>
      <w:r w:rsidR="00012B42" w:rsidRPr="008777CB">
        <w:t>3,4</w:t>
      </w:r>
      <w:r w:rsidR="008777CB" w:rsidRPr="008777CB">
        <w:t xml:space="preserve"> </w:t>
      </w:r>
      <w:r w:rsidR="00A26A42" w:rsidRPr="008777CB">
        <w:t>дежи/час</w:t>
      </w:r>
    </w:p>
    <w:p w:rsidR="00C931A9" w:rsidRDefault="00C931A9" w:rsidP="00B463D5">
      <w:pPr>
        <w:widowControl w:val="0"/>
        <w:ind w:firstLine="709"/>
      </w:pPr>
    </w:p>
    <w:p w:rsidR="00A26A42" w:rsidRPr="008777CB" w:rsidRDefault="00A26A42" w:rsidP="00B463D5">
      <w:pPr>
        <w:widowControl w:val="0"/>
        <w:ind w:firstLine="709"/>
      </w:pPr>
      <w:r w:rsidRPr="008777CB">
        <w:t>Средний</w:t>
      </w:r>
      <w:r w:rsidR="008777CB" w:rsidRPr="008777CB">
        <w:t xml:space="preserve"> </w:t>
      </w:r>
      <w:r w:rsidRPr="008777CB">
        <w:t>часовой</w:t>
      </w:r>
      <w:r w:rsidR="008777CB" w:rsidRPr="008777CB">
        <w:t xml:space="preserve"> </w:t>
      </w:r>
      <w:r w:rsidRPr="008777CB">
        <w:t>расход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определяется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таблице</w:t>
      </w:r>
      <w:r w:rsidR="008777CB" w:rsidRPr="008777CB">
        <w:t xml:space="preserve"> </w:t>
      </w:r>
      <w:r w:rsidRPr="008777CB">
        <w:t>4.</w:t>
      </w:r>
    </w:p>
    <w:p w:rsidR="00C931A9" w:rsidRDefault="00C931A9" w:rsidP="00B463D5">
      <w:pPr>
        <w:widowControl w:val="0"/>
        <w:ind w:firstLine="709"/>
      </w:pPr>
    </w:p>
    <w:p w:rsidR="00A26A42" w:rsidRPr="008777CB" w:rsidRDefault="00A26A42" w:rsidP="00B463D5">
      <w:pPr>
        <w:widowControl w:val="0"/>
        <w:ind w:firstLine="709"/>
      </w:pPr>
      <w:r w:rsidRPr="008777CB">
        <w:t>Таблица</w:t>
      </w:r>
      <w:r w:rsidR="008777CB" w:rsidRPr="008777CB">
        <w:t xml:space="preserve"> </w:t>
      </w:r>
      <w:r w:rsidRPr="008777CB">
        <w:t>4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289"/>
        <w:gridCol w:w="1445"/>
        <w:gridCol w:w="1445"/>
        <w:gridCol w:w="1445"/>
        <w:gridCol w:w="1108"/>
      </w:tblGrid>
      <w:tr w:rsidR="00A26A42" w:rsidRPr="008777CB" w:rsidTr="00CE7331">
        <w:trPr>
          <w:jc w:val="center"/>
        </w:trPr>
        <w:tc>
          <w:tcPr>
            <w:tcW w:w="2700" w:type="dxa"/>
            <w:vMerge w:val="restart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Ассортимент</w:t>
            </w:r>
          </w:p>
        </w:tc>
        <w:tc>
          <w:tcPr>
            <w:tcW w:w="3097" w:type="dxa"/>
            <w:gridSpan w:val="2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Принято</w:t>
            </w:r>
            <w:r w:rsidR="008777CB" w:rsidRPr="008777CB">
              <w:t xml:space="preserve"> </w:t>
            </w:r>
            <w:r w:rsidRPr="008777CB">
              <w:t>к</w:t>
            </w:r>
            <w:r w:rsidR="008777CB" w:rsidRPr="008777CB">
              <w:t xml:space="preserve"> </w:t>
            </w:r>
            <w:r w:rsidRPr="008777CB">
              <w:t>исполнению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Плановый</w:t>
            </w:r>
            <w:r w:rsidR="008777CB" w:rsidRPr="008777CB">
              <w:t xml:space="preserve"> </w:t>
            </w:r>
            <w:r w:rsidRPr="008777CB">
              <w:t>выход,</w:t>
            </w:r>
            <w:r w:rsidR="008777CB" w:rsidRPr="008777CB">
              <w:t xml:space="preserve"> </w:t>
            </w:r>
            <w:r w:rsidRPr="008777CB">
              <w:t>%</w:t>
            </w:r>
          </w:p>
        </w:tc>
        <w:tc>
          <w:tcPr>
            <w:tcW w:w="2887" w:type="dxa"/>
            <w:gridSpan w:val="2"/>
            <w:shd w:val="clear" w:color="auto" w:fill="auto"/>
          </w:tcPr>
          <w:p w:rsidR="008777CB" w:rsidRPr="008777CB" w:rsidRDefault="00A26A42" w:rsidP="00CE7331">
            <w:pPr>
              <w:pStyle w:val="af8"/>
              <w:widowControl w:val="0"/>
            </w:pPr>
            <w:r w:rsidRPr="008777CB">
              <w:t>Необходимое</w:t>
            </w:r>
            <w:r w:rsidR="008777CB" w:rsidRPr="008777CB">
              <w:t xml:space="preserve"> </w:t>
            </w:r>
            <w:r w:rsidRPr="008777CB">
              <w:t>кол-во</w:t>
            </w:r>
          </w:p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муки</w:t>
            </w:r>
          </w:p>
        </w:tc>
      </w:tr>
      <w:tr w:rsidR="00A26A42" w:rsidRPr="008777CB" w:rsidTr="00CE7331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</w:p>
        </w:tc>
        <w:tc>
          <w:tcPr>
            <w:tcW w:w="1458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кг/сутки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кг/смену</w:t>
            </w:r>
            <w:r w:rsidR="008777CB" w:rsidRPr="008777CB">
              <w:t xml:space="preserve"> </w:t>
            </w:r>
            <w:r w:rsidRPr="008777CB">
              <w:t>в</w:t>
            </w:r>
            <w:r w:rsidR="008777CB" w:rsidRPr="008777CB">
              <w:t xml:space="preserve"> </w:t>
            </w:r>
            <w:r w:rsidRPr="008777CB">
              <w:t>среднем</w:t>
            </w:r>
          </w:p>
        </w:tc>
        <w:tc>
          <w:tcPr>
            <w:tcW w:w="1639" w:type="dxa"/>
            <w:vMerge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</w:p>
        </w:tc>
        <w:tc>
          <w:tcPr>
            <w:tcW w:w="1639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кг/смену</w:t>
            </w:r>
            <w:r w:rsidR="008777CB" w:rsidRPr="008777CB">
              <w:t xml:space="preserve"> </w:t>
            </w:r>
            <w:r w:rsidRPr="008777CB">
              <w:t>в</w:t>
            </w:r>
            <w:r w:rsidR="008777CB" w:rsidRPr="008777CB">
              <w:t xml:space="preserve"> </w:t>
            </w:r>
            <w:r w:rsidRPr="008777CB">
              <w:t>среднем</w:t>
            </w:r>
          </w:p>
        </w:tc>
        <w:tc>
          <w:tcPr>
            <w:tcW w:w="1248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кг/ч</w:t>
            </w:r>
          </w:p>
        </w:tc>
      </w:tr>
      <w:tr w:rsidR="00A26A42" w:rsidRPr="008777CB" w:rsidTr="00CE7331">
        <w:trPr>
          <w:jc w:val="center"/>
        </w:trPr>
        <w:tc>
          <w:tcPr>
            <w:tcW w:w="2700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Булка</w:t>
            </w:r>
            <w:r w:rsidR="008777CB" w:rsidRPr="008777CB">
              <w:t xml:space="preserve"> </w:t>
            </w:r>
            <w:r w:rsidRPr="008777CB">
              <w:t>черкизовская</w:t>
            </w:r>
          </w:p>
        </w:tc>
        <w:tc>
          <w:tcPr>
            <w:tcW w:w="1458" w:type="dxa"/>
            <w:shd w:val="clear" w:color="auto" w:fill="auto"/>
          </w:tcPr>
          <w:p w:rsidR="00A26A42" w:rsidRPr="008777CB" w:rsidRDefault="00A64EF8" w:rsidP="00CE7331">
            <w:pPr>
              <w:pStyle w:val="af8"/>
              <w:widowControl w:val="0"/>
            </w:pPr>
            <w:r w:rsidRPr="008777CB">
              <w:t>1165,6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A64EF8" w:rsidP="00CE7331">
            <w:pPr>
              <w:pStyle w:val="af8"/>
              <w:widowControl w:val="0"/>
            </w:pPr>
            <w:r w:rsidRPr="008777CB">
              <w:t>582,8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148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A64EF8" w:rsidP="00CE7331">
            <w:pPr>
              <w:pStyle w:val="af8"/>
              <w:widowControl w:val="0"/>
            </w:pPr>
            <w:r w:rsidRPr="008777CB">
              <w:t>393,8</w:t>
            </w:r>
          </w:p>
        </w:tc>
        <w:tc>
          <w:tcPr>
            <w:tcW w:w="1248" w:type="dxa"/>
            <w:shd w:val="clear" w:color="auto" w:fill="auto"/>
          </w:tcPr>
          <w:p w:rsidR="00A26A42" w:rsidRPr="008777CB" w:rsidRDefault="00A64EF8" w:rsidP="00CE7331">
            <w:pPr>
              <w:pStyle w:val="af8"/>
              <w:widowControl w:val="0"/>
            </w:pPr>
            <w:r w:rsidRPr="008777CB">
              <w:t>49,2</w:t>
            </w:r>
          </w:p>
        </w:tc>
      </w:tr>
      <w:tr w:rsidR="00A26A42" w:rsidRPr="008777CB" w:rsidTr="00CE7331">
        <w:trPr>
          <w:jc w:val="center"/>
        </w:trPr>
        <w:tc>
          <w:tcPr>
            <w:tcW w:w="2700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Батон</w:t>
            </w:r>
            <w:r w:rsidR="008777CB" w:rsidRPr="008777CB">
              <w:t xml:space="preserve"> </w:t>
            </w:r>
            <w:r w:rsidRPr="008777CB">
              <w:t>столовый</w:t>
            </w:r>
          </w:p>
        </w:tc>
        <w:tc>
          <w:tcPr>
            <w:tcW w:w="1458" w:type="dxa"/>
            <w:shd w:val="clear" w:color="auto" w:fill="auto"/>
          </w:tcPr>
          <w:p w:rsidR="00A26A42" w:rsidRPr="008777CB" w:rsidRDefault="00A64EF8" w:rsidP="00CE7331">
            <w:pPr>
              <w:pStyle w:val="af8"/>
              <w:widowControl w:val="0"/>
            </w:pPr>
            <w:r w:rsidRPr="008777CB">
              <w:t>1082,4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A64EF8" w:rsidP="00CE7331">
            <w:pPr>
              <w:pStyle w:val="af8"/>
              <w:widowControl w:val="0"/>
            </w:pPr>
            <w:r w:rsidRPr="008777CB">
              <w:t>541,2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134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6200BC" w:rsidP="00CE7331">
            <w:pPr>
              <w:pStyle w:val="af8"/>
              <w:widowControl w:val="0"/>
            </w:pPr>
            <w:r w:rsidRPr="008777CB">
              <w:t>403,9</w:t>
            </w:r>
          </w:p>
        </w:tc>
        <w:tc>
          <w:tcPr>
            <w:tcW w:w="1248" w:type="dxa"/>
            <w:shd w:val="clear" w:color="auto" w:fill="auto"/>
          </w:tcPr>
          <w:p w:rsidR="00A26A42" w:rsidRPr="008777CB" w:rsidRDefault="006200BC" w:rsidP="00CE7331">
            <w:pPr>
              <w:pStyle w:val="af8"/>
              <w:widowControl w:val="0"/>
            </w:pPr>
            <w:r w:rsidRPr="008777CB">
              <w:t>50,5</w:t>
            </w:r>
          </w:p>
        </w:tc>
      </w:tr>
      <w:tr w:rsidR="00A26A42" w:rsidRPr="008777CB" w:rsidTr="00CE7331">
        <w:trPr>
          <w:jc w:val="center"/>
        </w:trPr>
        <w:tc>
          <w:tcPr>
            <w:tcW w:w="2700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Батон</w:t>
            </w:r>
            <w:r w:rsidR="008777CB" w:rsidRPr="008777CB">
              <w:t xml:space="preserve"> </w:t>
            </w:r>
            <w:r w:rsidRPr="008777CB">
              <w:t>к</w:t>
            </w:r>
            <w:r w:rsidR="008777CB" w:rsidRPr="008777CB">
              <w:t xml:space="preserve"> </w:t>
            </w:r>
            <w:r w:rsidRPr="008777CB">
              <w:t>чаю</w:t>
            </w:r>
          </w:p>
        </w:tc>
        <w:tc>
          <w:tcPr>
            <w:tcW w:w="1458" w:type="dxa"/>
            <w:shd w:val="clear" w:color="auto" w:fill="auto"/>
          </w:tcPr>
          <w:p w:rsidR="00A26A42" w:rsidRPr="008777CB" w:rsidRDefault="006200BC" w:rsidP="00CE7331">
            <w:pPr>
              <w:pStyle w:val="af8"/>
              <w:widowControl w:val="0"/>
            </w:pPr>
            <w:r w:rsidRPr="008777CB">
              <w:t>2248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6200BC" w:rsidP="00CE7331">
            <w:pPr>
              <w:pStyle w:val="af8"/>
              <w:widowControl w:val="0"/>
            </w:pPr>
            <w:r w:rsidRPr="008777CB">
              <w:t>1124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141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6200BC" w:rsidP="00CE7331">
            <w:pPr>
              <w:pStyle w:val="af8"/>
              <w:widowControl w:val="0"/>
            </w:pPr>
            <w:r w:rsidRPr="008777CB">
              <w:t>797,2</w:t>
            </w:r>
          </w:p>
        </w:tc>
        <w:tc>
          <w:tcPr>
            <w:tcW w:w="1248" w:type="dxa"/>
            <w:shd w:val="clear" w:color="auto" w:fill="auto"/>
          </w:tcPr>
          <w:p w:rsidR="00A26A42" w:rsidRPr="008777CB" w:rsidRDefault="006200BC" w:rsidP="00CE7331">
            <w:pPr>
              <w:pStyle w:val="af8"/>
              <w:widowControl w:val="0"/>
            </w:pPr>
            <w:r w:rsidRPr="008777CB">
              <w:t>99</w:t>
            </w:r>
            <w:r w:rsidR="00A26A42" w:rsidRPr="008777CB">
              <w:t>,7</w:t>
            </w:r>
          </w:p>
        </w:tc>
      </w:tr>
      <w:tr w:rsidR="00A26A42" w:rsidRPr="008777CB" w:rsidTr="00CE7331">
        <w:trPr>
          <w:jc w:val="center"/>
        </w:trPr>
        <w:tc>
          <w:tcPr>
            <w:tcW w:w="2700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Батон</w:t>
            </w:r>
            <w:r w:rsidR="008777CB" w:rsidRPr="008777CB">
              <w:t xml:space="preserve"> </w:t>
            </w:r>
            <w:r w:rsidRPr="008777CB">
              <w:t>городской</w:t>
            </w:r>
          </w:p>
        </w:tc>
        <w:tc>
          <w:tcPr>
            <w:tcW w:w="1458" w:type="dxa"/>
            <w:shd w:val="clear" w:color="auto" w:fill="auto"/>
          </w:tcPr>
          <w:p w:rsidR="00A26A42" w:rsidRPr="008777CB" w:rsidRDefault="006200BC" w:rsidP="00CE7331">
            <w:pPr>
              <w:pStyle w:val="af8"/>
              <w:widowControl w:val="0"/>
            </w:pPr>
            <w:r w:rsidRPr="008777CB">
              <w:t>2164,8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6200BC" w:rsidP="00CE7331">
            <w:pPr>
              <w:pStyle w:val="af8"/>
              <w:widowControl w:val="0"/>
            </w:pPr>
            <w:r w:rsidRPr="008777CB">
              <w:t>1082,4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125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6200BC" w:rsidP="00CE7331">
            <w:pPr>
              <w:pStyle w:val="af8"/>
              <w:widowControl w:val="0"/>
            </w:pPr>
            <w:r w:rsidRPr="008777CB">
              <w:t>865,9</w:t>
            </w:r>
          </w:p>
        </w:tc>
        <w:tc>
          <w:tcPr>
            <w:tcW w:w="1248" w:type="dxa"/>
            <w:shd w:val="clear" w:color="auto" w:fill="auto"/>
          </w:tcPr>
          <w:p w:rsidR="00A26A42" w:rsidRPr="008777CB" w:rsidRDefault="006200BC" w:rsidP="00CE7331">
            <w:pPr>
              <w:pStyle w:val="af8"/>
              <w:widowControl w:val="0"/>
            </w:pPr>
            <w:r w:rsidRPr="008777CB">
              <w:t>108,2</w:t>
            </w:r>
          </w:p>
        </w:tc>
      </w:tr>
      <w:tr w:rsidR="00A26A42" w:rsidRPr="008777CB" w:rsidTr="00CE7331">
        <w:trPr>
          <w:jc w:val="center"/>
        </w:trPr>
        <w:tc>
          <w:tcPr>
            <w:tcW w:w="2700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Батон</w:t>
            </w:r>
            <w:r w:rsidR="008777CB" w:rsidRPr="008777CB">
              <w:t xml:space="preserve"> </w:t>
            </w:r>
            <w:r w:rsidRPr="008777CB">
              <w:t>столичный</w:t>
            </w:r>
          </w:p>
        </w:tc>
        <w:tc>
          <w:tcPr>
            <w:tcW w:w="1458" w:type="dxa"/>
            <w:shd w:val="clear" w:color="auto" w:fill="auto"/>
          </w:tcPr>
          <w:p w:rsidR="00A26A42" w:rsidRPr="008777CB" w:rsidRDefault="006200BC" w:rsidP="00CE7331">
            <w:pPr>
              <w:pStyle w:val="af8"/>
              <w:widowControl w:val="0"/>
            </w:pPr>
            <w:r w:rsidRPr="008777CB">
              <w:t>1665,2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6200BC" w:rsidP="00CE7331">
            <w:pPr>
              <w:pStyle w:val="af8"/>
              <w:widowControl w:val="0"/>
            </w:pPr>
            <w:r w:rsidRPr="008777CB">
              <w:t>832,6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125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012B42" w:rsidP="00CE7331">
            <w:pPr>
              <w:pStyle w:val="af8"/>
              <w:widowControl w:val="0"/>
            </w:pPr>
            <w:r w:rsidRPr="008777CB">
              <w:t>666,1</w:t>
            </w:r>
          </w:p>
        </w:tc>
        <w:tc>
          <w:tcPr>
            <w:tcW w:w="1248" w:type="dxa"/>
            <w:shd w:val="clear" w:color="auto" w:fill="auto"/>
          </w:tcPr>
          <w:p w:rsidR="00A26A42" w:rsidRPr="008777CB" w:rsidRDefault="00012B42" w:rsidP="00CE7331">
            <w:pPr>
              <w:pStyle w:val="af8"/>
              <w:widowControl w:val="0"/>
            </w:pPr>
            <w:r w:rsidRPr="008777CB">
              <w:t>83,3</w:t>
            </w:r>
          </w:p>
        </w:tc>
      </w:tr>
      <w:tr w:rsidR="00A26A42" w:rsidRPr="008777CB" w:rsidTr="00CE7331">
        <w:trPr>
          <w:jc w:val="center"/>
        </w:trPr>
        <w:tc>
          <w:tcPr>
            <w:tcW w:w="2700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ИТОГО</w:t>
            </w:r>
          </w:p>
        </w:tc>
        <w:tc>
          <w:tcPr>
            <w:tcW w:w="1458" w:type="dxa"/>
            <w:shd w:val="clear" w:color="auto" w:fill="auto"/>
          </w:tcPr>
          <w:p w:rsidR="00A26A42" w:rsidRPr="008777CB" w:rsidRDefault="006200BC" w:rsidP="00CE7331">
            <w:pPr>
              <w:pStyle w:val="af8"/>
              <w:widowControl w:val="0"/>
            </w:pPr>
            <w:r w:rsidRPr="008777CB">
              <w:t>8326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012B42" w:rsidP="00CE7331">
            <w:pPr>
              <w:pStyle w:val="af8"/>
              <w:widowControl w:val="0"/>
            </w:pPr>
            <w:r w:rsidRPr="008777CB">
              <w:t>4163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A26A42" w:rsidP="00CE7331">
            <w:pPr>
              <w:pStyle w:val="af8"/>
              <w:widowControl w:val="0"/>
            </w:pPr>
            <w:r w:rsidRPr="008777CB">
              <w:t>-</w:t>
            </w:r>
          </w:p>
        </w:tc>
        <w:tc>
          <w:tcPr>
            <w:tcW w:w="1639" w:type="dxa"/>
            <w:shd w:val="clear" w:color="auto" w:fill="auto"/>
          </w:tcPr>
          <w:p w:rsidR="00A26A42" w:rsidRPr="008777CB" w:rsidRDefault="00012B42" w:rsidP="00CE7331">
            <w:pPr>
              <w:pStyle w:val="af8"/>
              <w:widowControl w:val="0"/>
            </w:pPr>
            <w:r w:rsidRPr="008777CB">
              <w:t>3126,9</w:t>
            </w:r>
          </w:p>
        </w:tc>
        <w:tc>
          <w:tcPr>
            <w:tcW w:w="1248" w:type="dxa"/>
            <w:shd w:val="clear" w:color="auto" w:fill="auto"/>
          </w:tcPr>
          <w:p w:rsidR="00A26A42" w:rsidRPr="008777CB" w:rsidRDefault="00012B42" w:rsidP="00CE7331">
            <w:pPr>
              <w:pStyle w:val="af8"/>
              <w:widowControl w:val="0"/>
            </w:pPr>
            <w:r w:rsidRPr="008777CB">
              <w:t>390</w:t>
            </w:r>
            <w:r w:rsidR="00A26A42" w:rsidRPr="008777CB">
              <w:t>,9</w:t>
            </w:r>
          </w:p>
        </w:tc>
      </w:tr>
    </w:tbl>
    <w:p w:rsidR="00A26A42" w:rsidRPr="008777CB" w:rsidRDefault="00A26A42" w:rsidP="00B463D5">
      <w:pPr>
        <w:widowControl w:val="0"/>
        <w:ind w:firstLine="709"/>
      </w:pPr>
    </w:p>
    <w:p w:rsidR="008777CB" w:rsidRPr="008777CB" w:rsidRDefault="00A26A42" w:rsidP="00B463D5">
      <w:pPr>
        <w:widowControl w:val="0"/>
        <w:ind w:firstLine="709"/>
      </w:pPr>
      <w:r w:rsidRPr="008777CB">
        <w:t>Рассчитываем</w:t>
      </w:r>
      <w:r w:rsidR="008777CB" w:rsidRPr="008777CB">
        <w:t xml:space="preserve"> </w:t>
      </w:r>
      <w:r w:rsidRPr="008777CB">
        <w:t>ритм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тестомесильного</w:t>
      </w:r>
      <w:r w:rsidR="008777CB" w:rsidRPr="008777CB">
        <w:t xml:space="preserve"> </w:t>
      </w:r>
      <w:r w:rsidRPr="008777CB">
        <w:t>отделения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A26A42" w:rsidRPr="008777CB" w:rsidRDefault="00A26A42" w:rsidP="00B463D5">
      <w:pPr>
        <w:widowControl w:val="0"/>
        <w:ind w:firstLine="709"/>
      </w:pPr>
      <w:r w:rsidRPr="008777CB">
        <w:rPr>
          <w:lang w:val="en-US"/>
        </w:rPr>
        <w:t>r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T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rPr>
          <w:lang w:val="en-US"/>
        </w:rPr>
        <w:t>Z</w:t>
      </w:r>
      <w:r w:rsidRPr="008777CB">
        <w:t>,</w:t>
      </w:r>
      <w:r w:rsidR="008777CB" w:rsidRPr="008777CB">
        <w:t xml:space="preserve"> </w:t>
      </w:r>
      <w:r w:rsidRPr="008777CB">
        <w:t>где</w:t>
      </w:r>
    </w:p>
    <w:p w:rsidR="008777CB" w:rsidRPr="008777CB" w:rsidRDefault="00B463D5" w:rsidP="00B463D5">
      <w:pPr>
        <w:widowControl w:val="0"/>
        <w:ind w:firstLine="709"/>
      </w:pPr>
      <w:r>
        <w:br w:type="page"/>
      </w:r>
      <w:r w:rsidR="00A26A42" w:rsidRPr="008777CB">
        <w:t>Т</w:t>
      </w:r>
      <w:r w:rsidR="008777CB" w:rsidRPr="008777CB">
        <w:t xml:space="preserve"> - </w:t>
      </w:r>
      <w:r w:rsidR="00A26A42" w:rsidRPr="008777CB">
        <w:t>период</w:t>
      </w:r>
      <w:r w:rsidR="008777CB" w:rsidRPr="008777CB">
        <w:t xml:space="preserve"> </w:t>
      </w:r>
      <w:r w:rsidR="00A26A42" w:rsidRPr="008777CB">
        <w:t>работы,</w:t>
      </w:r>
      <w:r w:rsidR="008777CB" w:rsidRPr="008777CB">
        <w:t xml:space="preserve"> </w:t>
      </w:r>
      <w:r w:rsidR="00A26A42" w:rsidRPr="008777CB">
        <w:t>на</w:t>
      </w:r>
      <w:r w:rsidR="008777CB" w:rsidRPr="008777CB">
        <w:t xml:space="preserve"> </w:t>
      </w:r>
      <w:r w:rsidR="00A26A42" w:rsidRPr="008777CB">
        <w:t>который</w:t>
      </w:r>
      <w:r w:rsidR="008777CB" w:rsidRPr="008777CB">
        <w:t xml:space="preserve"> </w:t>
      </w:r>
      <w:r w:rsidR="00A26A42" w:rsidRPr="008777CB">
        <w:t>рассчитано</w:t>
      </w:r>
      <w:r w:rsidR="008777CB" w:rsidRPr="008777CB">
        <w:t xml:space="preserve"> </w:t>
      </w:r>
      <w:r w:rsidR="00A26A42" w:rsidRPr="008777CB">
        <w:t>производственное</w:t>
      </w:r>
      <w:r w:rsidR="008777CB" w:rsidRPr="008777CB">
        <w:t xml:space="preserve"> </w:t>
      </w:r>
      <w:r w:rsidR="00A26A42" w:rsidRPr="008777CB">
        <w:t>задание</w:t>
      </w:r>
      <w:r w:rsidR="008777CB" w:rsidRPr="008777CB">
        <w:t>;</w:t>
      </w:r>
    </w:p>
    <w:p w:rsidR="008777CB" w:rsidRPr="008777CB" w:rsidRDefault="00A26A42" w:rsidP="00B463D5">
      <w:pPr>
        <w:widowControl w:val="0"/>
        <w:ind w:firstLine="709"/>
      </w:pPr>
      <w:r w:rsidRPr="008777CB">
        <w:rPr>
          <w:lang w:val="en-US"/>
        </w:rPr>
        <w:t>Z</w:t>
      </w:r>
      <w:r w:rsidR="008777CB" w:rsidRPr="008777CB">
        <w:t xml:space="preserve"> - </w:t>
      </w:r>
      <w:r w:rsidRPr="008777CB">
        <w:t>производственное</w:t>
      </w:r>
      <w:r w:rsidR="008777CB" w:rsidRPr="008777CB">
        <w:t xml:space="preserve"> </w:t>
      </w:r>
      <w:r w:rsidRPr="008777CB">
        <w:t>задание</w:t>
      </w:r>
      <w:r w:rsidR="008777CB" w:rsidRPr="008777CB">
        <w:t xml:space="preserve"> </w:t>
      </w:r>
      <w:r w:rsidRPr="008777CB">
        <w:t>рабочему</w:t>
      </w:r>
      <w:r w:rsidR="008777CB" w:rsidRPr="008777CB">
        <w:t xml:space="preserve"> </w:t>
      </w:r>
      <w:r w:rsidRPr="008777CB">
        <w:t>месту</w:t>
      </w:r>
      <w:r w:rsidR="008777CB" w:rsidRPr="008777CB">
        <w:t xml:space="preserve"> </w:t>
      </w:r>
      <w:r w:rsidRPr="008777CB">
        <w:t>за</w:t>
      </w:r>
      <w:r w:rsidR="008777CB" w:rsidRPr="008777CB">
        <w:t xml:space="preserve"> </w:t>
      </w:r>
      <w:r w:rsidRPr="008777CB">
        <w:t>соответствующий</w:t>
      </w:r>
      <w:r w:rsidR="008777CB" w:rsidRPr="008777CB">
        <w:t xml:space="preserve"> </w:t>
      </w:r>
      <w:r w:rsidRPr="008777CB">
        <w:t>пер</w:t>
      </w:r>
      <w:r w:rsidR="00012B42" w:rsidRPr="008777CB">
        <w:t>иод</w:t>
      </w:r>
      <w:r w:rsidR="008777CB" w:rsidRPr="008777CB">
        <w:t xml:space="preserve"> </w:t>
      </w:r>
      <w:r w:rsidR="00012B42" w:rsidRPr="008777CB">
        <w:t>времени</w:t>
      </w:r>
      <w:r w:rsidR="008777CB">
        <w:t xml:space="preserve"> (</w:t>
      </w:r>
      <w:r w:rsidR="00012B42" w:rsidRPr="008777CB">
        <w:t>в</w:t>
      </w:r>
      <w:r w:rsidR="008777CB" w:rsidRPr="008777CB">
        <w:t xml:space="preserve"> </w:t>
      </w:r>
      <w:r w:rsidR="00012B42" w:rsidRPr="008777CB">
        <w:t>данном</w:t>
      </w:r>
      <w:r w:rsidR="008777CB" w:rsidRPr="008777CB">
        <w:t xml:space="preserve"> </w:t>
      </w:r>
      <w:r w:rsidR="00012B42" w:rsidRPr="008777CB">
        <w:t>случае</w:t>
      </w:r>
      <w:r w:rsidR="008777CB" w:rsidRPr="008777CB">
        <w:t xml:space="preserve"> </w:t>
      </w:r>
      <w:r w:rsidR="00012B42" w:rsidRPr="008777CB">
        <w:t>3,4</w:t>
      </w:r>
      <w:r w:rsidR="008777CB" w:rsidRPr="008777CB">
        <w:t xml:space="preserve"> </w:t>
      </w:r>
      <w:r w:rsidRPr="008777CB">
        <w:t>дежи/час</w:t>
      </w:r>
      <w:r w:rsidR="008777CB" w:rsidRPr="008777CB">
        <w:t>);</w:t>
      </w:r>
    </w:p>
    <w:p w:rsidR="008777CB" w:rsidRPr="008777CB" w:rsidRDefault="00A26A42" w:rsidP="00B463D5">
      <w:pPr>
        <w:widowControl w:val="0"/>
        <w:ind w:firstLine="709"/>
      </w:pPr>
      <w:r w:rsidRPr="008777CB">
        <w:rPr>
          <w:lang w:val="en-US"/>
        </w:rPr>
        <w:t>r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="00012B42" w:rsidRPr="008777CB">
        <w:t>60</w:t>
      </w:r>
      <w:r w:rsidR="008777CB" w:rsidRPr="008777CB">
        <w:t xml:space="preserve"> </w:t>
      </w:r>
      <w:r w:rsidR="00012B42" w:rsidRPr="008777CB">
        <w:t>/</w:t>
      </w:r>
      <w:r w:rsidR="008777CB" w:rsidRPr="008777CB">
        <w:t xml:space="preserve"> </w:t>
      </w:r>
      <w:r w:rsidR="00012B42" w:rsidRPr="008777CB">
        <w:t>3,4</w:t>
      </w:r>
      <w:r w:rsidR="008777CB" w:rsidRPr="008777CB">
        <w:t xml:space="preserve"> </w:t>
      </w:r>
      <w:r w:rsidR="00012B42" w:rsidRPr="008777CB">
        <w:t>=</w:t>
      </w:r>
      <w:r w:rsidR="008777CB" w:rsidRPr="008777CB">
        <w:t xml:space="preserve"> </w:t>
      </w:r>
      <w:r w:rsidR="00012B42" w:rsidRPr="008777CB">
        <w:t>17,6</w:t>
      </w:r>
      <w:r w:rsidR="008777CB" w:rsidRPr="008777CB">
        <w:t xml:space="preserve"> </w:t>
      </w:r>
      <w:r w:rsidR="00012B42" w:rsidRPr="008777CB">
        <w:t>мин.</w:t>
      </w:r>
    </w:p>
    <w:p w:rsidR="008777CB" w:rsidRPr="008777CB" w:rsidRDefault="00A26A42" w:rsidP="00B463D5">
      <w:pPr>
        <w:widowControl w:val="0"/>
        <w:ind w:firstLine="709"/>
      </w:pPr>
      <w:r w:rsidRPr="008777CB">
        <w:t>Определяем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тестомесильных</w:t>
      </w:r>
      <w:r w:rsidR="008777CB" w:rsidRPr="008777CB">
        <w:t xml:space="preserve"> </w:t>
      </w:r>
      <w:r w:rsidRPr="008777CB">
        <w:t>машин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A26A42" w:rsidRPr="008777CB" w:rsidRDefault="00A26A42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м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Σ</w:t>
      </w:r>
      <w:r w:rsidRPr="008777CB">
        <w:rPr>
          <w:lang w:val="en-US"/>
        </w:rPr>
        <w:t>t</w:t>
      </w:r>
      <w:r w:rsidR="00012B42" w:rsidRPr="008777CB">
        <w:rPr>
          <w:vertAlign w:val="subscript"/>
        </w:rPr>
        <w:t>о</w:t>
      </w:r>
      <w:r w:rsidRPr="008777CB">
        <w:rPr>
          <w:vertAlign w:val="subscript"/>
        </w:rPr>
        <w:t>н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rPr>
          <w:lang w:val="en-US"/>
        </w:rPr>
        <w:t>r</w:t>
      </w:r>
      <w:r w:rsidRPr="008777CB">
        <w:t>,</w:t>
      </w:r>
      <w:r w:rsidR="008777CB" w:rsidRPr="008777CB">
        <w:t xml:space="preserve"> </w:t>
      </w:r>
      <w:r w:rsidRPr="008777CB">
        <w:t>где</w:t>
      </w:r>
    </w:p>
    <w:p w:rsidR="00C931A9" w:rsidRDefault="00C931A9" w:rsidP="00B463D5">
      <w:pPr>
        <w:widowControl w:val="0"/>
        <w:ind w:firstLine="709"/>
      </w:pPr>
    </w:p>
    <w:p w:rsidR="008777CB" w:rsidRPr="008777CB" w:rsidRDefault="00A26A42" w:rsidP="00B463D5">
      <w:pPr>
        <w:widowControl w:val="0"/>
        <w:ind w:firstLine="709"/>
      </w:pPr>
      <w:r w:rsidRPr="008777CB">
        <w:t>Σ</w:t>
      </w:r>
      <w:r w:rsidRPr="008777CB">
        <w:rPr>
          <w:lang w:val="en-US"/>
        </w:rPr>
        <w:t>t</w:t>
      </w:r>
      <w:r w:rsidRPr="008777CB">
        <w:rPr>
          <w:vertAlign w:val="subscript"/>
        </w:rPr>
        <w:t>н</w:t>
      </w:r>
      <w:r w:rsidR="008777CB" w:rsidRPr="008777CB">
        <w:rPr>
          <w:vertAlign w:val="subscript"/>
        </w:rPr>
        <w:t xml:space="preserve"> - </w:t>
      </w:r>
      <w:r w:rsidRPr="008777CB">
        <w:t>норма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один</w:t>
      </w:r>
      <w:r w:rsidR="008777CB" w:rsidRPr="008777CB">
        <w:t xml:space="preserve"> </w:t>
      </w:r>
      <w:r w:rsidRPr="008777CB">
        <w:t>замес</w:t>
      </w:r>
      <w:r w:rsidR="008777CB" w:rsidRPr="008777CB">
        <w:t xml:space="preserve"> </w:t>
      </w:r>
      <w:r w:rsidRPr="008777CB">
        <w:t>дежи</w:t>
      </w:r>
      <w:r w:rsidR="008777CB" w:rsidRPr="008777CB">
        <w:t xml:space="preserve"> </w:t>
      </w:r>
      <w:r w:rsidRPr="008777CB">
        <w:t>опары,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его</w:t>
      </w:r>
      <w:r w:rsidR="008777CB" w:rsidRPr="008777CB">
        <w:t xml:space="preserve"> </w:t>
      </w:r>
      <w:r w:rsidRPr="008777CB">
        <w:t>обминку.</w:t>
      </w:r>
    </w:p>
    <w:p w:rsidR="00A26A42" w:rsidRPr="008777CB" w:rsidRDefault="00A26A42" w:rsidP="00B463D5">
      <w:pPr>
        <w:widowControl w:val="0"/>
        <w:ind w:firstLine="709"/>
      </w:pPr>
      <w:r w:rsidRPr="008777CB">
        <w:t>Согласно</w:t>
      </w:r>
      <w:r w:rsidR="008777CB" w:rsidRPr="008777CB">
        <w:t xml:space="preserve"> </w:t>
      </w:r>
      <w:r w:rsidRPr="008777CB">
        <w:t>хронометру,</w:t>
      </w:r>
      <w:r w:rsidR="008777CB" w:rsidRPr="008777CB">
        <w:t xml:space="preserve"> </w:t>
      </w:r>
      <w:r w:rsidRPr="008777CB">
        <w:t>Σ</w:t>
      </w:r>
      <w:r w:rsidRPr="008777CB">
        <w:rPr>
          <w:lang w:val="en-US"/>
        </w:rPr>
        <w:t>t</w:t>
      </w:r>
      <w:r w:rsidRPr="008777CB">
        <w:rPr>
          <w:vertAlign w:val="subscript"/>
        </w:rPr>
        <w:t>н</w:t>
      </w:r>
      <w:r w:rsidR="008777CB" w:rsidRPr="008777CB">
        <w:rPr>
          <w:vertAlign w:val="subscript"/>
        </w:rPr>
        <w:t xml:space="preserve"> </w:t>
      </w:r>
      <w:r w:rsidRPr="008777CB">
        <w:t>=</w:t>
      </w:r>
      <w:r w:rsidR="008777CB" w:rsidRPr="008777CB">
        <w:t xml:space="preserve"> </w:t>
      </w:r>
      <w:r w:rsidRPr="008777CB">
        <w:t>15</w:t>
      </w:r>
      <w:r w:rsidR="008777CB" w:rsidRPr="008777CB">
        <w:t xml:space="preserve"> </w:t>
      </w:r>
      <w:r w:rsidRPr="008777CB">
        <w:t>мин.</w:t>
      </w:r>
      <w:r w:rsidR="008777CB">
        <w:t xml:space="preserve"> (</w:t>
      </w:r>
      <w:r w:rsidRPr="008777CB">
        <w:t>6</w:t>
      </w:r>
      <w:r w:rsidR="008777CB" w:rsidRPr="008777CB">
        <w:t xml:space="preserve"> </w:t>
      </w:r>
      <w:r w:rsidRPr="008777CB">
        <w:t>мин</w:t>
      </w:r>
      <w:r w:rsidR="008777CB">
        <w:t xml:space="preserve">. - </w:t>
      </w:r>
      <w:r w:rsidRPr="008777CB">
        <w:t>замес</w:t>
      </w:r>
      <w:r w:rsidR="008777CB" w:rsidRPr="008777CB">
        <w:t xml:space="preserve"> </w:t>
      </w:r>
      <w:r w:rsidRPr="008777CB">
        <w:t>опары,</w:t>
      </w:r>
      <w:r w:rsidR="008777CB" w:rsidRPr="008777CB">
        <w:t xml:space="preserve"> </w:t>
      </w:r>
      <w:r w:rsidRPr="008777CB">
        <w:t>7</w:t>
      </w:r>
      <w:r w:rsidR="008777CB" w:rsidRPr="008777CB">
        <w:t xml:space="preserve"> </w:t>
      </w:r>
      <w:r w:rsidRPr="008777CB">
        <w:t>мин</w:t>
      </w:r>
      <w:r w:rsidR="008777CB">
        <w:t xml:space="preserve">. - </w:t>
      </w:r>
      <w:r w:rsidRPr="008777CB">
        <w:t>замес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2</w:t>
      </w:r>
      <w:r w:rsidR="008777CB" w:rsidRPr="008777CB">
        <w:t xml:space="preserve"> </w:t>
      </w:r>
      <w:r w:rsidRPr="008777CB">
        <w:t>мин</w:t>
      </w:r>
      <w:r w:rsidR="008777CB">
        <w:t xml:space="preserve">. - </w:t>
      </w:r>
      <w:r w:rsidRPr="008777CB">
        <w:t>обминка</w:t>
      </w:r>
      <w:r w:rsidR="008777CB" w:rsidRPr="008777CB">
        <w:t xml:space="preserve">). </w:t>
      </w:r>
      <w:r w:rsidRPr="008777CB">
        <w:t>Следовательно,</w:t>
      </w:r>
    </w:p>
    <w:p w:rsidR="008777CB" w:rsidRPr="008777CB" w:rsidRDefault="00A26A42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м</w:t>
      </w:r>
      <w:r w:rsidR="008777CB" w:rsidRPr="008777CB">
        <w:t xml:space="preserve"> </w:t>
      </w:r>
      <w:r w:rsidR="00012B42" w:rsidRPr="008777CB">
        <w:t>=</w:t>
      </w:r>
      <w:r w:rsidR="008777CB" w:rsidRPr="008777CB">
        <w:t xml:space="preserve"> </w:t>
      </w:r>
      <w:r w:rsidR="00012B42" w:rsidRPr="008777CB">
        <w:t>1</w:t>
      </w:r>
      <w:r w:rsidR="008777CB">
        <w:t>5/</w:t>
      </w:r>
      <w:r w:rsidR="00012B42" w:rsidRPr="008777CB">
        <w:t>17,6</w:t>
      </w:r>
      <w:r w:rsidR="008777CB" w:rsidRPr="008777CB">
        <w:t xml:space="preserve"> </w:t>
      </w:r>
      <w:r w:rsidR="00012B42" w:rsidRPr="008777CB">
        <w:t>=</w:t>
      </w:r>
      <w:r w:rsidR="008777CB" w:rsidRPr="008777CB">
        <w:t xml:space="preserve"> </w:t>
      </w:r>
      <w:r w:rsidR="00012B42" w:rsidRPr="008777CB">
        <w:t>0,8</w:t>
      </w:r>
      <w:r w:rsidRPr="008777CB">
        <w:t>5</w:t>
      </w:r>
    </w:p>
    <w:p w:rsidR="00A26A42" w:rsidRPr="008777CB" w:rsidRDefault="00A26A42" w:rsidP="00B463D5">
      <w:pPr>
        <w:widowControl w:val="0"/>
        <w:ind w:firstLine="709"/>
      </w:pPr>
      <w:r w:rsidRPr="008777CB">
        <w:t>Таким</w:t>
      </w:r>
      <w:r w:rsidR="008777CB" w:rsidRPr="008777CB">
        <w:t xml:space="preserve"> </w:t>
      </w:r>
      <w:r w:rsidRPr="008777CB">
        <w:t>образом,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достаточно</w:t>
      </w:r>
      <w:r w:rsidR="008777CB" w:rsidRPr="008777CB">
        <w:t xml:space="preserve"> </w:t>
      </w:r>
      <w:r w:rsidRPr="008777CB">
        <w:t>одной</w:t>
      </w:r>
      <w:r w:rsidR="008777CB" w:rsidRPr="008777CB">
        <w:t xml:space="preserve"> </w:t>
      </w:r>
      <w:r w:rsidRPr="008777CB">
        <w:t>тестомесильной</w:t>
      </w:r>
      <w:r w:rsidR="008777CB" w:rsidRPr="008777CB">
        <w:t xml:space="preserve"> </w:t>
      </w:r>
      <w:r w:rsidRPr="008777CB">
        <w:t>машины.</w:t>
      </w:r>
      <w:r w:rsidR="00C931A9">
        <w:t xml:space="preserve"> </w:t>
      </w:r>
      <w:r w:rsidRPr="008777CB">
        <w:t>Определяем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тестомесов,</w:t>
      </w:r>
      <w:r w:rsidR="008777CB" w:rsidRPr="008777CB">
        <w:t xml:space="preserve"> </w:t>
      </w:r>
      <w:r w:rsidRPr="008777CB">
        <w:t>необходимых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№3.</w:t>
      </w:r>
      <w:r w:rsidR="008777CB" w:rsidRPr="008777CB">
        <w:t xml:space="preserve"> </w:t>
      </w:r>
      <w:r w:rsidRPr="008777CB">
        <w:t>Согласно</w:t>
      </w:r>
      <w:r w:rsidR="008777CB" w:rsidRPr="008777CB">
        <w:t xml:space="preserve"> </w:t>
      </w:r>
      <w:r w:rsidRPr="008777CB">
        <w:t>хронометражу,</w:t>
      </w:r>
      <w:r w:rsidR="008777CB" w:rsidRPr="008777CB">
        <w:t xml:space="preserve"> </w:t>
      </w:r>
      <w:r w:rsidRPr="008777CB">
        <w:t>норма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всех</w:t>
      </w:r>
      <w:r w:rsidR="008777CB" w:rsidRPr="008777CB">
        <w:t xml:space="preserve"> </w:t>
      </w:r>
      <w:r w:rsidRPr="008777CB">
        <w:t>речных</w:t>
      </w:r>
      <w:r w:rsidR="008777CB" w:rsidRPr="008777CB">
        <w:t xml:space="preserve"> </w:t>
      </w:r>
      <w:r w:rsidRPr="008777CB">
        <w:t>операций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замес</w:t>
      </w:r>
      <w:r w:rsidR="008777CB" w:rsidRPr="008777CB">
        <w:t xml:space="preserve"> </w:t>
      </w:r>
      <w:r w:rsidRPr="008777CB">
        <w:t>одной</w:t>
      </w:r>
      <w:r w:rsidR="008777CB" w:rsidRPr="008777CB">
        <w:t xml:space="preserve"> </w:t>
      </w:r>
      <w:r w:rsidRPr="008777CB">
        <w:t>дежи</w:t>
      </w:r>
      <w:r w:rsidR="008777CB" w:rsidRPr="008777CB">
        <w:t xml:space="preserve"> </w:t>
      </w:r>
      <w:r w:rsidRPr="008777CB">
        <w:t>опары,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обминку</w:t>
      </w:r>
      <w:r w:rsidR="008777CB" w:rsidRPr="008777CB">
        <w:t xml:space="preserve"> </w:t>
      </w:r>
      <w:r w:rsidRPr="008777CB">
        <w:t>составляет</w:t>
      </w:r>
      <w:r w:rsidR="008777CB" w:rsidRPr="008777CB">
        <w:t xml:space="preserve"> </w:t>
      </w:r>
      <w:r w:rsidR="00012B42" w:rsidRPr="008777CB">
        <w:t>2</w:t>
      </w:r>
      <w:r w:rsidRPr="008777CB">
        <w:t>9,6</w:t>
      </w:r>
      <w:r w:rsidR="008777CB" w:rsidRPr="008777CB">
        <w:t xml:space="preserve"> </w:t>
      </w:r>
      <w:r w:rsidRPr="008777CB">
        <w:t>мин.</w:t>
      </w:r>
      <w:r w:rsidR="00C931A9">
        <w:t xml:space="preserve"> </w:t>
      </w:r>
      <w:r w:rsidRPr="008777CB">
        <w:t>Ритм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тестомесильного</w:t>
      </w:r>
      <w:r w:rsidR="008777CB" w:rsidRPr="008777CB">
        <w:t xml:space="preserve"> </w:t>
      </w:r>
      <w:r w:rsidRPr="008777CB">
        <w:t>отделения</w:t>
      </w:r>
      <w:r w:rsidR="008777CB" w:rsidRPr="008777CB">
        <w:t xml:space="preserve"> </w:t>
      </w:r>
      <w:r w:rsidRPr="008777CB">
        <w:t>сос</w:t>
      </w:r>
      <w:r w:rsidR="00012B42" w:rsidRPr="008777CB">
        <w:t>тавляет</w:t>
      </w:r>
      <w:r w:rsidR="008777CB" w:rsidRPr="008777CB">
        <w:t xml:space="preserve"> </w:t>
      </w:r>
      <w:r w:rsidR="00012B42" w:rsidRPr="008777CB">
        <w:t>17,6</w:t>
      </w:r>
      <w:r w:rsidR="008777CB" w:rsidRPr="008777CB">
        <w:t xml:space="preserve"> </w:t>
      </w:r>
      <w:r w:rsidRPr="008777CB">
        <w:t>мин.,</w:t>
      </w:r>
      <w:r w:rsidR="008777CB" w:rsidRPr="008777CB">
        <w:t xml:space="preserve"> </w:t>
      </w:r>
      <w:r w:rsidRPr="008777CB">
        <w:t>следовательно,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тестомесов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составит</w:t>
      </w:r>
      <w:r w:rsidR="008777CB" w:rsidRPr="008777CB">
        <w:t xml:space="preserve"> </w:t>
      </w:r>
      <w:r w:rsidR="00012B42" w:rsidRPr="008777CB">
        <w:t>2</w:t>
      </w:r>
      <w:r w:rsidR="008777CB" w:rsidRPr="008777CB">
        <w:t xml:space="preserve"> </w:t>
      </w:r>
      <w:r w:rsidRPr="008777CB">
        <w:t>человек</w:t>
      </w:r>
      <w:r w:rsidR="00012B42" w:rsidRPr="008777CB">
        <w:t>а</w:t>
      </w:r>
      <w:r w:rsidRPr="008777CB">
        <w:t>.</w:t>
      </w:r>
    </w:p>
    <w:p w:rsidR="00A26A42" w:rsidRPr="008777CB" w:rsidRDefault="00A26A42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="00012B42" w:rsidRPr="008777CB">
        <w:t>29,6</w:t>
      </w:r>
      <w:r w:rsidR="008777CB" w:rsidRPr="008777CB">
        <w:t xml:space="preserve"> </w:t>
      </w:r>
      <w:r w:rsidR="00012B42" w:rsidRPr="008777CB">
        <w:t>/17,6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="00012B42" w:rsidRPr="008777CB">
        <w:t>1,68</w:t>
      </w:r>
      <w:r w:rsidR="008777CB" w:rsidRPr="008777CB">
        <w:t xml:space="preserve"> </w:t>
      </w:r>
      <w:r w:rsidRPr="008777CB">
        <w:t>человек</w:t>
      </w:r>
      <w:r w:rsidR="00012B42" w:rsidRPr="008777CB">
        <w:t>.</w:t>
      </w:r>
    </w:p>
    <w:p w:rsidR="00012B42" w:rsidRPr="008777CB" w:rsidRDefault="00012B42" w:rsidP="00B463D5">
      <w:pPr>
        <w:widowControl w:val="0"/>
        <w:ind w:firstLine="709"/>
      </w:pPr>
      <w:r w:rsidRPr="008777CB">
        <w:t>Принимаем</w:t>
      </w:r>
      <w:r w:rsidR="008777CB" w:rsidRPr="008777CB">
        <w:t xml:space="preserve"> </w:t>
      </w:r>
      <w:r w:rsidRPr="008777CB">
        <w:t>2</w:t>
      </w:r>
      <w:r w:rsidR="008777CB" w:rsidRPr="008777CB">
        <w:t xml:space="preserve"> </w:t>
      </w:r>
      <w:r w:rsidRPr="008777CB">
        <w:t>человека.</w:t>
      </w:r>
    </w:p>
    <w:p w:rsidR="008777CB" w:rsidRDefault="00A26A42" w:rsidP="00B463D5">
      <w:pPr>
        <w:widowControl w:val="0"/>
        <w:ind w:firstLine="709"/>
      </w:pPr>
      <w:r w:rsidRPr="008777CB">
        <w:t>Таким</w:t>
      </w:r>
      <w:r w:rsidR="008777CB" w:rsidRPr="008777CB">
        <w:t xml:space="preserve"> </w:t>
      </w:r>
      <w:r w:rsidRPr="008777CB">
        <w:t>образом,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обслуживании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тестомес</w:t>
      </w:r>
      <w:r w:rsidR="008777CB" w:rsidRPr="008777CB">
        <w:t xml:space="preserve"> </w:t>
      </w:r>
      <w:r w:rsidRPr="008777CB">
        <w:t>будет</w:t>
      </w:r>
      <w:r w:rsidR="008777CB" w:rsidRPr="008777CB">
        <w:t xml:space="preserve"> </w:t>
      </w:r>
      <w:r w:rsidRPr="008777CB">
        <w:t>иметь</w:t>
      </w:r>
      <w:r w:rsidR="008777CB" w:rsidRPr="008777CB">
        <w:t xml:space="preserve"> </w:t>
      </w:r>
      <w:r w:rsidRPr="008777CB">
        <w:t>коэффициент</w:t>
      </w:r>
      <w:r w:rsidR="008777CB" w:rsidRPr="008777CB">
        <w:t xml:space="preserve"> </w:t>
      </w:r>
      <w:r w:rsidRPr="008777CB">
        <w:t>испо</w:t>
      </w:r>
      <w:r w:rsidR="0042280C" w:rsidRPr="008777CB">
        <w:t>льзования</w:t>
      </w:r>
      <w:r w:rsidR="008777CB" w:rsidRPr="008777CB">
        <w:t xml:space="preserve"> </w:t>
      </w:r>
      <w:r w:rsidR="0042280C" w:rsidRPr="008777CB">
        <w:t>рабочего</w:t>
      </w:r>
      <w:r w:rsidR="008777CB" w:rsidRPr="008777CB">
        <w:t xml:space="preserve"> </w:t>
      </w:r>
      <w:r w:rsidR="0042280C" w:rsidRPr="008777CB">
        <w:t>времени</w:t>
      </w:r>
      <w:r w:rsidR="008777CB" w:rsidRPr="008777CB">
        <w:t xml:space="preserve"> </w:t>
      </w:r>
      <w:r w:rsidR="0042280C" w:rsidRPr="008777CB">
        <w:t>94</w:t>
      </w:r>
      <w:r w:rsidR="008777CB" w:rsidRPr="008777CB">
        <w:t xml:space="preserve"> </w:t>
      </w:r>
      <w:r w:rsidR="0042280C" w:rsidRPr="008777CB">
        <w:t>%</w:t>
      </w:r>
      <w:r w:rsidRPr="008777CB">
        <w:t>.</w:t>
      </w:r>
    </w:p>
    <w:p w:rsidR="0082306C" w:rsidRPr="008777CB" w:rsidRDefault="0082306C" w:rsidP="00B463D5">
      <w:pPr>
        <w:widowControl w:val="0"/>
        <w:ind w:firstLine="709"/>
      </w:pPr>
    </w:p>
    <w:p w:rsidR="008777CB" w:rsidRDefault="00C931A9" w:rsidP="00B463D5">
      <w:pPr>
        <w:pStyle w:val="2"/>
        <w:keepNext w:val="0"/>
        <w:widowControl w:val="0"/>
      </w:pPr>
      <w:bookmarkStart w:id="5" w:name="_Toc278749789"/>
      <w:r>
        <w:t xml:space="preserve">3.2 </w:t>
      </w:r>
      <w:r w:rsidR="0042280C" w:rsidRPr="008777CB">
        <w:t>Организация</w:t>
      </w:r>
      <w:r w:rsidR="008777CB" w:rsidRPr="008777CB">
        <w:t xml:space="preserve"> </w:t>
      </w:r>
      <w:r w:rsidR="0042280C" w:rsidRPr="008777CB">
        <w:t>работы</w:t>
      </w:r>
      <w:r w:rsidR="008777CB" w:rsidRPr="008777CB">
        <w:t xml:space="preserve"> </w:t>
      </w:r>
      <w:r w:rsidR="0042280C" w:rsidRPr="008777CB">
        <w:t>тесторазделочного</w:t>
      </w:r>
      <w:r w:rsidR="008777CB" w:rsidRPr="008777CB">
        <w:t xml:space="preserve"> </w:t>
      </w:r>
      <w:r w:rsidR="0042280C" w:rsidRPr="008777CB">
        <w:t>отделения</w:t>
      </w:r>
      <w:bookmarkEnd w:id="5"/>
    </w:p>
    <w:p w:rsidR="00C931A9" w:rsidRPr="00C931A9" w:rsidRDefault="00C931A9" w:rsidP="00B463D5">
      <w:pPr>
        <w:widowControl w:val="0"/>
      </w:pPr>
    </w:p>
    <w:p w:rsidR="0042280C" w:rsidRPr="008777CB" w:rsidRDefault="0042280C" w:rsidP="00B463D5">
      <w:pPr>
        <w:widowControl w:val="0"/>
        <w:ind w:firstLine="709"/>
      </w:pPr>
      <w:r w:rsidRPr="008777CB">
        <w:t>На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проводится</w:t>
      </w:r>
      <w:r w:rsidR="008777CB" w:rsidRPr="008777CB">
        <w:t xml:space="preserve"> </w:t>
      </w:r>
      <w:r w:rsidRPr="008777CB">
        <w:t>разделка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тестоделителях</w:t>
      </w:r>
      <w:r w:rsidR="008777CB" w:rsidRPr="008777CB">
        <w:t xml:space="preserve"> </w:t>
      </w:r>
      <w:r w:rsidRPr="008777CB">
        <w:t>марки</w:t>
      </w:r>
      <w:r w:rsidR="008777CB" w:rsidRPr="008777CB">
        <w:t xml:space="preserve"> </w:t>
      </w:r>
      <w:r w:rsidRPr="008777CB">
        <w:t>РМК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пяти</w:t>
      </w:r>
      <w:r w:rsidR="008777CB" w:rsidRPr="008777CB">
        <w:t xml:space="preserve"> </w:t>
      </w:r>
      <w:r w:rsidRPr="008777CB">
        <w:t>видов</w:t>
      </w:r>
      <w:r w:rsidR="008777CB" w:rsidRPr="008777CB">
        <w:t xml:space="preserve"> </w:t>
      </w:r>
      <w:r w:rsidRPr="008777CB">
        <w:t>изделий.</w:t>
      </w:r>
    </w:p>
    <w:p w:rsidR="0042280C" w:rsidRPr="008777CB" w:rsidRDefault="0042280C" w:rsidP="00B463D5">
      <w:pPr>
        <w:widowControl w:val="0"/>
        <w:ind w:firstLine="709"/>
      </w:pPr>
      <w:r w:rsidRPr="008777CB">
        <w:t>Произведём</w:t>
      </w:r>
      <w:r w:rsidR="008777CB" w:rsidRPr="008777CB">
        <w:t xml:space="preserve"> </w:t>
      </w:r>
      <w:r w:rsidRPr="008777CB">
        <w:t>расчёт</w:t>
      </w:r>
      <w:r w:rsidR="008777CB" w:rsidRPr="008777CB">
        <w:t xml:space="preserve"> </w:t>
      </w:r>
      <w:r w:rsidRPr="008777CB">
        <w:t>количества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заготовок,</w:t>
      </w:r>
      <w:r w:rsidR="008777CB" w:rsidRPr="008777CB">
        <w:t xml:space="preserve"> </w:t>
      </w:r>
      <w:r w:rsidRPr="008777CB">
        <w:t>необходимых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одному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пяти</w:t>
      </w:r>
      <w:r w:rsidR="008777CB" w:rsidRPr="008777CB">
        <w:t xml:space="preserve"> </w:t>
      </w:r>
      <w:r w:rsidRPr="008777CB">
        <w:t>видов</w:t>
      </w:r>
      <w:r w:rsidR="008777CB" w:rsidRPr="008777CB">
        <w:t xml:space="preserve"> </w:t>
      </w:r>
      <w:r w:rsidRPr="008777CB">
        <w:t>продукции.</w:t>
      </w:r>
      <w:r w:rsidR="008777CB" w:rsidRPr="008777CB">
        <w:t xml:space="preserve"> </w:t>
      </w:r>
      <w:r w:rsidRPr="008777CB">
        <w:t>Например,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батону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чаю,</w:t>
      </w:r>
      <w:r w:rsidR="008777CB" w:rsidRPr="008777CB">
        <w:t xml:space="preserve"> </w:t>
      </w:r>
      <w:r w:rsidRPr="008777CB">
        <w:t>занимающему</w:t>
      </w:r>
      <w:r w:rsidR="008777CB" w:rsidRPr="008777CB">
        <w:t xml:space="preserve"> </w:t>
      </w:r>
      <w:r w:rsidRPr="008777CB">
        <w:t>наибольший</w:t>
      </w:r>
      <w:r w:rsidR="008777CB" w:rsidRPr="008777CB">
        <w:t xml:space="preserve"> </w:t>
      </w:r>
      <w:r w:rsidRPr="008777CB">
        <w:t>удельный</w:t>
      </w:r>
      <w:r w:rsidR="008777CB" w:rsidRPr="008777CB">
        <w:t xml:space="preserve"> </w:t>
      </w:r>
      <w:r w:rsidRPr="008777CB">
        <w:t>вес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общей</w:t>
      </w:r>
      <w:r w:rsidR="008777CB" w:rsidRPr="008777CB">
        <w:t xml:space="preserve"> </w:t>
      </w:r>
      <w:r w:rsidRPr="008777CB">
        <w:t>линии</w:t>
      </w:r>
      <w:r w:rsidR="008777CB">
        <w:t xml:space="preserve"> (</w:t>
      </w:r>
      <w:r w:rsidRPr="008777CB">
        <w:t>27%</w:t>
      </w:r>
      <w:r w:rsidR="008777CB" w:rsidRPr="008777CB">
        <w:t xml:space="preserve">). </w:t>
      </w:r>
      <w:r w:rsidRPr="008777CB">
        <w:t>Этих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вырабатывается</w:t>
      </w:r>
      <w:r w:rsidR="008777CB" w:rsidRPr="008777CB">
        <w:t xml:space="preserve"> </w:t>
      </w:r>
      <w:r w:rsidRPr="008777CB">
        <w:t>682</w:t>
      </w:r>
      <w:r w:rsidR="008777CB" w:rsidRPr="008777CB">
        <w:t xml:space="preserve"> </w:t>
      </w:r>
      <w:r w:rsidRPr="008777CB">
        <w:t>кг/ч.</w:t>
      </w:r>
    </w:p>
    <w:p w:rsidR="008777CB" w:rsidRPr="008777CB" w:rsidRDefault="0042280C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задание</w:t>
      </w:r>
      <w:r w:rsidR="008777CB" w:rsidRPr="008777CB">
        <w:t xml:space="preserve"> </w:t>
      </w:r>
      <w:r w:rsidRPr="008777CB">
        <w:t>тесторазделочному</w:t>
      </w:r>
      <w:r w:rsidR="008777CB" w:rsidRPr="008777CB">
        <w:t xml:space="preserve"> </w:t>
      </w:r>
      <w:r w:rsidRPr="008777CB">
        <w:t>отделению</w:t>
      </w:r>
      <w:r w:rsidR="008777CB" w:rsidRPr="008777CB">
        <w:t xml:space="preserve"> </w:t>
      </w:r>
      <w:r w:rsidRPr="008777CB">
        <w:t>исчисляется</w:t>
      </w:r>
      <w:r w:rsidR="008777CB" w:rsidRPr="008777CB">
        <w:t xml:space="preserve"> </w:t>
      </w:r>
      <w:r w:rsidRPr="008777CB">
        <w:t>количеством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минуту.</w:t>
      </w:r>
      <w:r w:rsidR="008777CB" w:rsidRPr="008777CB">
        <w:t xml:space="preserve"> </w:t>
      </w:r>
      <w:r w:rsidRPr="008777CB">
        <w:t>Эта</w:t>
      </w:r>
      <w:r w:rsidR="008777CB" w:rsidRPr="008777CB">
        <w:t xml:space="preserve"> </w:t>
      </w:r>
      <w:r w:rsidRPr="008777CB">
        <w:t>величина</w:t>
      </w:r>
      <w:r w:rsidR="008777CB">
        <w:t xml:space="preserve"> (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) </w:t>
      </w:r>
      <w:r w:rsidRPr="008777CB">
        <w:t>определяется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следующей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42280C" w:rsidRPr="008777CB" w:rsidRDefault="0042280C" w:rsidP="00B463D5">
      <w:pPr>
        <w:widowControl w:val="0"/>
        <w:ind w:firstLine="709"/>
      </w:pP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П</w:t>
      </w:r>
      <w:r w:rsidRPr="008777CB">
        <w:rPr>
          <w:vertAlign w:val="subscript"/>
        </w:rPr>
        <w:t>т</w:t>
      </w:r>
      <w:r w:rsidRPr="008777CB">
        <w:t>*</w:t>
      </w:r>
      <w:r w:rsidR="008777CB">
        <w:t xml:space="preserve"> (</w:t>
      </w:r>
      <w:r w:rsidRPr="008777CB">
        <w:t>1+0,01β</w:t>
      </w:r>
      <w:r w:rsidR="008777CB" w:rsidRPr="008777CB">
        <w:t xml:space="preserve">) </w:t>
      </w:r>
      <w:r w:rsidRPr="008777CB">
        <w:t>/</w:t>
      </w:r>
      <w:r w:rsidR="008777CB" w:rsidRPr="008777CB">
        <w:t xml:space="preserve"> </w:t>
      </w:r>
      <w:r w:rsidRPr="008777CB">
        <w:rPr>
          <w:lang w:val="en-US"/>
        </w:rPr>
        <w:t>G</w:t>
      </w:r>
      <w:r w:rsidRPr="008777CB">
        <w:t>*60,</w:t>
      </w:r>
      <w:r w:rsidR="008777CB" w:rsidRPr="008777CB">
        <w:t xml:space="preserve"> </w:t>
      </w:r>
      <w:r w:rsidRPr="008777CB">
        <w:t>где</w:t>
      </w:r>
    </w:p>
    <w:p w:rsidR="00C931A9" w:rsidRDefault="00C931A9" w:rsidP="00B463D5">
      <w:pPr>
        <w:widowControl w:val="0"/>
        <w:ind w:firstLine="709"/>
      </w:pPr>
    </w:p>
    <w:p w:rsidR="008777CB" w:rsidRPr="008777CB" w:rsidRDefault="0042280C" w:rsidP="00B463D5">
      <w:pPr>
        <w:widowControl w:val="0"/>
        <w:ind w:firstLine="709"/>
      </w:pPr>
      <w:r w:rsidRPr="008777CB">
        <w:t>П</w:t>
      </w:r>
      <w:r w:rsidRPr="008777CB">
        <w:rPr>
          <w:vertAlign w:val="subscript"/>
        </w:rPr>
        <w:t>т</w:t>
      </w:r>
      <w:r w:rsidR="008777CB" w:rsidRPr="008777CB">
        <w:rPr>
          <w:vertAlign w:val="subscript"/>
        </w:rPr>
        <w:t xml:space="preserve"> - </w:t>
      </w:r>
      <w:r w:rsidRPr="008777CB">
        <w:t>технологическая</w:t>
      </w:r>
      <w:r w:rsidR="008777CB" w:rsidRPr="008777CB">
        <w:t xml:space="preserve"> </w:t>
      </w:r>
      <w:r w:rsidRPr="008777CB">
        <w:t>норма</w:t>
      </w:r>
      <w:r w:rsidR="008777CB" w:rsidRPr="008777CB">
        <w:t xml:space="preserve"> </w:t>
      </w:r>
      <w:r w:rsidRPr="008777CB">
        <w:t>производительности</w:t>
      </w:r>
      <w:r w:rsidR="008777CB" w:rsidRPr="008777CB">
        <w:t xml:space="preserve"> </w:t>
      </w:r>
      <w:r w:rsidRPr="008777CB">
        <w:t>печи,</w:t>
      </w:r>
      <w:r w:rsidR="008777CB" w:rsidRPr="008777CB">
        <w:t xml:space="preserve"> </w:t>
      </w:r>
      <w:r w:rsidRPr="008777CB">
        <w:t>кг/час</w:t>
      </w:r>
      <w:r w:rsidR="008777CB" w:rsidRPr="008777CB">
        <w:t>;</w:t>
      </w:r>
    </w:p>
    <w:p w:rsidR="0042280C" w:rsidRPr="008777CB" w:rsidRDefault="0042280C" w:rsidP="00B463D5">
      <w:pPr>
        <w:widowControl w:val="0"/>
        <w:ind w:firstLine="709"/>
      </w:pPr>
      <w:r w:rsidRPr="008777CB">
        <w:t>β</w:t>
      </w:r>
      <w:r w:rsidR="008777CB" w:rsidRPr="008777CB">
        <w:t xml:space="preserve"> - </w:t>
      </w:r>
      <w:r w:rsidRPr="008777CB">
        <w:t>возврат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>
        <w:t xml:space="preserve"> (</w:t>
      </w:r>
      <w:r w:rsidRPr="008777CB">
        <w:t>с</w:t>
      </w:r>
      <w:r w:rsidR="008777CB" w:rsidRPr="008777CB">
        <w:t xml:space="preserve"> </w:t>
      </w:r>
      <w:r w:rsidRPr="008777CB">
        <w:t>большими</w:t>
      </w:r>
      <w:r w:rsidR="008777CB" w:rsidRPr="008777CB">
        <w:t xml:space="preserve"> </w:t>
      </w:r>
      <w:r w:rsidRPr="008777CB">
        <w:t>отклонениями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заданной</w:t>
      </w:r>
      <w:r w:rsidR="008777CB" w:rsidRPr="008777CB">
        <w:t xml:space="preserve"> </w:t>
      </w:r>
      <w:r w:rsidRPr="008777CB">
        <w:t>массы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др.</w:t>
      </w:r>
      <w:r w:rsidR="008777CB" w:rsidRPr="008777CB">
        <w:t xml:space="preserve">) </w:t>
      </w:r>
      <w:r w:rsidRPr="008777CB">
        <w:t>в</w:t>
      </w:r>
      <w:r w:rsidR="008777CB" w:rsidRPr="008777CB">
        <w:t xml:space="preserve"> </w:t>
      </w:r>
      <w:r w:rsidRPr="008777CB">
        <w:t>%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выработке</w:t>
      </w:r>
      <w:r w:rsidR="008777CB" w:rsidRPr="008777CB">
        <w:t xml:space="preserve"> </w:t>
      </w:r>
      <w:r w:rsidRPr="008777CB">
        <w:t>данного</w:t>
      </w:r>
      <w:r w:rsidR="008777CB" w:rsidRPr="008777CB">
        <w:t xml:space="preserve"> </w:t>
      </w:r>
      <w:r w:rsidRPr="008777CB">
        <w:t>вида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штуках</w:t>
      </w:r>
      <w:r w:rsidR="008777CB">
        <w:t xml:space="preserve"> (</w:t>
      </w:r>
      <w:r w:rsidRPr="008777CB">
        <w:t>принимается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</w:t>
      </w:r>
      <w:r w:rsidRPr="008777CB">
        <w:t>%</w:t>
      </w:r>
      <w:r w:rsidR="008777CB" w:rsidRPr="008777CB">
        <w:t>);</w:t>
      </w:r>
      <w:r w:rsidR="0082306C">
        <w:t xml:space="preserve"> </w:t>
      </w:r>
      <w:r w:rsidRPr="008777CB">
        <w:rPr>
          <w:lang w:val="en-US"/>
        </w:rPr>
        <w:t>G</w:t>
      </w:r>
      <w:r w:rsidR="008777CB" w:rsidRPr="008777CB">
        <w:t xml:space="preserve"> - </w:t>
      </w:r>
      <w:r w:rsidRPr="008777CB">
        <w:t>масса</w:t>
      </w:r>
      <w:r w:rsidR="008777CB" w:rsidRPr="008777CB">
        <w:t xml:space="preserve"> </w:t>
      </w:r>
      <w:r w:rsidRPr="008777CB">
        <w:t>одной</w:t>
      </w:r>
      <w:r w:rsidR="008777CB" w:rsidRPr="008777CB">
        <w:t xml:space="preserve"> </w:t>
      </w:r>
      <w:r w:rsidRPr="008777CB">
        <w:t>штуки,</w:t>
      </w:r>
      <w:r w:rsidR="008777CB" w:rsidRPr="008777CB">
        <w:t xml:space="preserve"> </w:t>
      </w:r>
      <w:r w:rsidRPr="008777CB">
        <w:t>кг.</w:t>
      </w:r>
    </w:p>
    <w:p w:rsidR="0042280C" w:rsidRPr="008777CB" w:rsidRDefault="0042280C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минуту</w:t>
      </w:r>
      <w:r w:rsidR="008777CB">
        <w:t xml:space="preserve"> (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) </w:t>
      </w:r>
      <w:r w:rsidRPr="008777CB">
        <w:t>для</w:t>
      </w:r>
      <w:r w:rsidR="008777CB" w:rsidRPr="008777CB">
        <w:t xml:space="preserve"> </w:t>
      </w:r>
      <w:r w:rsidRPr="008777CB">
        <w:t>обеспечения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</w:t>
      </w:r>
      <w:r w:rsidR="0030420E" w:rsidRPr="008777CB">
        <w:t>боты</w:t>
      </w:r>
      <w:r w:rsidR="008777CB" w:rsidRPr="008777CB">
        <w:t xml:space="preserve"> </w:t>
      </w:r>
      <w:r w:rsidR="0030420E" w:rsidRPr="008777CB">
        <w:t>печи</w:t>
      </w:r>
      <w:r w:rsidR="008777CB" w:rsidRPr="008777CB">
        <w:t xml:space="preserve"> </w:t>
      </w:r>
      <w:r w:rsidR="0030420E" w:rsidRPr="008777CB">
        <w:t>при</w:t>
      </w:r>
      <w:r w:rsidR="008777CB" w:rsidRPr="008777CB">
        <w:t xml:space="preserve"> </w:t>
      </w:r>
      <w:r w:rsidR="0030420E" w:rsidRPr="008777CB">
        <w:t>выработке</w:t>
      </w:r>
      <w:r w:rsidR="008777CB" w:rsidRPr="008777CB">
        <w:t xml:space="preserve"> </w:t>
      </w:r>
      <w:r w:rsidR="0030420E" w:rsidRPr="008777CB">
        <w:t>батона</w:t>
      </w:r>
      <w:r w:rsidR="008777CB" w:rsidRPr="008777CB">
        <w:t xml:space="preserve"> </w:t>
      </w:r>
      <w:r w:rsidR="0030420E" w:rsidRPr="008777CB">
        <w:t>к</w:t>
      </w:r>
      <w:r w:rsidR="008777CB" w:rsidRPr="008777CB">
        <w:t xml:space="preserve"> </w:t>
      </w:r>
      <w:r w:rsidR="0030420E" w:rsidRPr="008777CB">
        <w:t>чаю</w:t>
      </w:r>
      <w:r w:rsidR="008777CB" w:rsidRPr="008777CB">
        <w:t xml:space="preserve"> </w:t>
      </w:r>
      <w:r w:rsidRPr="008777CB">
        <w:t>равно</w:t>
      </w:r>
      <w:r w:rsidR="008777CB" w:rsidRPr="008777CB">
        <w:t xml:space="preserve"> </w:t>
      </w:r>
      <w:r w:rsidR="006A546E" w:rsidRPr="008777CB">
        <w:t>78</w:t>
      </w:r>
      <w:r w:rsidRPr="008777CB">
        <w:t>.</w:t>
      </w:r>
    </w:p>
    <w:p w:rsidR="0042280C" w:rsidRPr="008777CB" w:rsidRDefault="0042280C" w:rsidP="00B463D5">
      <w:pPr>
        <w:widowControl w:val="0"/>
        <w:ind w:firstLine="709"/>
      </w:pPr>
      <w:r w:rsidRPr="008777CB">
        <w:t>682*1,0</w:t>
      </w:r>
      <w:r w:rsidR="008777CB">
        <w:t>3/</w:t>
      </w:r>
      <w:r w:rsidRPr="008777CB">
        <w:t>0,</w:t>
      </w:r>
      <w:r w:rsidR="006A546E" w:rsidRPr="008777CB">
        <w:t>15</w:t>
      </w:r>
      <w:r w:rsidRPr="008777CB">
        <w:t>*60</w:t>
      </w:r>
    </w:p>
    <w:p w:rsidR="008777CB" w:rsidRPr="008777CB" w:rsidRDefault="0042280C" w:rsidP="00B463D5">
      <w:pPr>
        <w:widowControl w:val="0"/>
        <w:ind w:firstLine="709"/>
      </w:pPr>
      <w:r w:rsidRPr="008777CB">
        <w:t>Коэффициент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тестоделительной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</w:t>
      </w:r>
      <w:r w:rsidRPr="008777CB">
        <w:t>определяется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42280C" w:rsidRPr="008777CB" w:rsidRDefault="0042280C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м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rPr>
          <w:vertAlign w:val="subscript"/>
        </w:rPr>
        <w:t xml:space="preserve"> </w:t>
      </w:r>
      <w:r w:rsidRPr="008777CB">
        <w:t>/</w:t>
      </w:r>
      <w:r w:rsidR="008777CB" w:rsidRPr="008777CB">
        <w:t xml:space="preserve"> </w:t>
      </w:r>
      <w:r w:rsidR="006A546E" w:rsidRPr="008777CB">
        <w:t>П</w:t>
      </w:r>
      <w:r w:rsidR="006A546E" w:rsidRPr="008777CB">
        <w:rPr>
          <w:vertAlign w:val="subscript"/>
        </w:rPr>
        <w:t>д</w:t>
      </w:r>
      <w:r w:rsidRPr="008777CB">
        <w:t>,</w:t>
      </w:r>
      <w:r w:rsidR="008777CB" w:rsidRPr="008777CB">
        <w:t xml:space="preserve"> </w:t>
      </w:r>
      <w:r w:rsidRPr="008777CB">
        <w:t>где</w:t>
      </w:r>
    </w:p>
    <w:p w:rsidR="00C931A9" w:rsidRDefault="00C931A9" w:rsidP="00B463D5">
      <w:pPr>
        <w:widowControl w:val="0"/>
        <w:ind w:firstLine="709"/>
      </w:pPr>
    </w:p>
    <w:p w:rsidR="008777CB" w:rsidRDefault="006A546E" w:rsidP="00B463D5">
      <w:pPr>
        <w:widowControl w:val="0"/>
        <w:ind w:firstLine="709"/>
      </w:pPr>
      <w:r w:rsidRPr="008777CB">
        <w:t>П</w:t>
      </w:r>
      <w:r w:rsidRPr="008777CB">
        <w:rPr>
          <w:vertAlign w:val="subscript"/>
        </w:rPr>
        <w:t>д</w:t>
      </w:r>
      <w:r w:rsidR="008777CB" w:rsidRPr="008777CB">
        <w:rPr>
          <w:vertAlign w:val="subscript"/>
        </w:rPr>
        <w:t xml:space="preserve"> - </w:t>
      </w:r>
      <w:r w:rsidR="0042280C" w:rsidRPr="008777CB">
        <w:t>техническая</w:t>
      </w:r>
      <w:r w:rsidR="008777CB" w:rsidRPr="008777CB">
        <w:t xml:space="preserve"> </w:t>
      </w:r>
      <w:r w:rsidR="0042280C" w:rsidRPr="008777CB">
        <w:t>норма</w:t>
      </w:r>
      <w:r w:rsidR="008777CB" w:rsidRPr="008777CB">
        <w:t xml:space="preserve"> </w:t>
      </w:r>
      <w:r w:rsidR="0042280C" w:rsidRPr="008777CB">
        <w:t>производительности</w:t>
      </w:r>
      <w:r w:rsidR="008777CB" w:rsidRPr="008777CB">
        <w:t xml:space="preserve"> </w:t>
      </w:r>
      <w:r w:rsidR="0042280C" w:rsidRPr="008777CB">
        <w:t>машины,</w:t>
      </w:r>
      <w:r w:rsidR="008777CB" w:rsidRPr="008777CB">
        <w:t xml:space="preserve"> </w:t>
      </w:r>
      <w:r w:rsidR="0042280C" w:rsidRPr="008777CB">
        <w:t>кусков/мин.</w:t>
      </w:r>
    </w:p>
    <w:p w:rsidR="0042280C" w:rsidRPr="008777CB" w:rsidRDefault="008777CB" w:rsidP="00B463D5">
      <w:pPr>
        <w:widowControl w:val="0"/>
        <w:ind w:firstLine="709"/>
      </w:pPr>
      <w:r>
        <w:t>(</w:t>
      </w:r>
      <w:r w:rsidR="0042280C" w:rsidRPr="008777CB">
        <w:t>для</w:t>
      </w:r>
      <w:r w:rsidRPr="008777CB">
        <w:t xml:space="preserve"> </w:t>
      </w:r>
      <w:r w:rsidR="0042280C" w:rsidRPr="008777CB">
        <w:t>данного</w:t>
      </w:r>
      <w:r w:rsidRPr="008777CB">
        <w:t xml:space="preserve"> </w:t>
      </w:r>
      <w:r w:rsidR="0042280C" w:rsidRPr="008777CB">
        <w:t>вида</w:t>
      </w:r>
      <w:r w:rsidRPr="008777CB">
        <w:t xml:space="preserve"> </w:t>
      </w:r>
      <w:r w:rsidR="0042280C" w:rsidRPr="008777CB">
        <w:t>изделий</w:t>
      </w:r>
      <w:r w:rsidRPr="008777CB">
        <w:t xml:space="preserve"> - </w:t>
      </w:r>
      <w:r w:rsidR="0042280C" w:rsidRPr="008777CB">
        <w:t>64</w:t>
      </w:r>
      <w:r w:rsidRPr="008777CB">
        <w:t>).</w:t>
      </w:r>
    </w:p>
    <w:p w:rsidR="0042280C" w:rsidRPr="008777CB" w:rsidRDefault="0042280C" w:rsidP="00B463D5">
      <w:pPr>
        <w:widowControl w:val="0"/>
        <w:ind w:firstLine="709"/>
      </w:pPr>
      <w:r w:rsidRPr="008777CB">
        <w:t>Коэффициент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тестоделительной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</w:t>
      </w:r>
      <w:r w:rsidRPr="008777CB">
        <w:t>марки</w:t>
      </w:r>
      <w:r w:rsidR="008777CB" w:rsidRPr="008777CB">
        <w:t xml:space="preserve"> </w:t>
      </w:r>
      <w:r w:rsidRPr="008777CB">
        <w:t>РМК</w:t>
      </w:r>
      <w:r w:rsidR="008777CB" w:rsidRPr="008777CB">
        <w:t xml:space="preserve"> </w:t>
      </w:r>
      <w:r w:rsidRPr="008777CB">
        <w:t>будет</w:t>
      </w:r>
      <w:r w:rsidR="008777CB" w:rsidRPr="008777CB">
        <w:t xml:space="preserve"> </w:t>
      </w:r>
      <w:r w:rsidRPr="008777CB">
        <w:t>равен</w:t>
      </w:r>
      <w:r w:rsidR="008777CB" w:rsidRPr="008777CB">
        <w:t xml:space="preserve"> </w:t>
      </w:r>
      <w:r w:rsidR="006A546E" w:rsidRPr="008777CB">
        <w:t>121,9</w:t>
      </w:r>
      <w:r w:rsidR="008777CB" w:rsidRPr="008777CB">
        <w:t xml:space="preserve"> </w:t>
      </w:r>
      <w:r w:rsidR="006A546E" w:rsidRPr="008777CB">
        <w:t>%,</w:t>
      </w:r>
      <w:r w:rsidR="008777CB" w:rsidRPr="008777CB">
        <w:t xml:space="preserve"> </w:t>
      </w:r>
      <w:r w:rsidR="006A546E" w:rsidRPr="008777CB">
        <w:t>то</w:t>
      </w:r>
      <w:r w:rsidR="008777CB" w:rsidRPr="008777CB">
        <w:t xml:space="preserve"> </w:t>
      </w:r>
      <w:r w:rsidR="006A546E" w:rsidRPr="008777CB">
        <w:t>есть</w:t>
      </w:r>
      <w:r w:rsidR="008777CB" w:rsidRPr="008777CB">
        <w:t xml:space="preserve"> </w:t>
      </w:r>
      <w:r w:rsidR="006A546E" w:rsidRPr="008777CB">
        <w:t>в</w:t>
      </w:r>
      <w:r w:rsidR="008777CB" w:rsidRPr="008777CB">
        <w:t xml:space="preserve"> </w:t>
      </w:r>
      <w:r w:rsidR="006A546E" w:rsidRPr="008777CB">
        <w:t>линию</w:t>
      </w:r>
      <w:r w:rsidR="008777CB" w:rsidRPr="008777CB">
        <w:t xml:space="preserve"> </w:t>
      </w:r>
      <w:r w:rsidR="006A546E" w:rsidRPr="008777CB">
        <w:t>необходимо</w:t>
      </w:r>
      <w:r w:rsidR="008777CB" w:rsidRPr="008777CB">
        <w:t xml:space="preserve"> </w:t>
      </w:r>
      <w:r w:rsidR="006A546E" w:rsidRPr="008777CB">
        <w:t>поставить</w:t>
      </w:r>
      <w:r w:rsidR="008777CB" w:rsidRPr="008777CB">
        <w:t xml:space="preserve"> </w:t>
      </w:r>
      <w:r w:rsidR="006A546E" w:rsidRPr="008777CB">
        <w:t>2</w:t>
      </w:r>
      <w:r w:rsidR="008777CB" w:rsidRPr="008777CB">
        <w:t xml:space="preserve"> </w:t>
      </w:r>
      <w:r w:rsidR="006A546E" w:rsidRPr="008777CB">
        <w:t>тестоделителя.</w:t>
      </w:r>
    </w:p>
    <w:p w:rsidR="0042280C" w:rsidRPr="008777CB" w:rsidRDefault="006A546E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м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78</w:t>
      </w:r>
      <w:r w:rsidR="0042280C" w:rsidRPr="008777CB">
        <w:t>*100</w:t>
      </w:r>
      <w:r w:rsidR="008777CB" w:rsidRPr="008777CB">
        <w:t xml:space="preserve"> </w:t>
      </w:r>
      <w:r w:rsidR="0042280C" w:rsidRPr="008777CB">
        <w:t>/</w:t>
      </w:r>
      <w:r w:rsidR="008777CB" w:rsidRPr="008777CB">
        <w:t xml:space="preserve"> </w:t>
      </w:r>
      <w:r w:rsidR="0042280C" w:rsidRPr="008777CB">
        <w:t>64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121,9</w:t>
      </w:r>
    </w:p>
    <w:p w:rsidR="008777CB" w:rsidRPr="008777CB" w:rsidRDefault="0042280C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машинистов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тесторазделочной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рассчитывается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8777CB" w:rsidRPr="008777CB" w:rsidRDefault="0042280C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Pr="008777CB">
        <w:t>*</w:t>
      </w:r>
      <w:r w:rsidR="008777CB" w:rsidRPr="008777CB">
        <w:t xml:space="preserve"> </w:t>
      </w:r>
      <w:r w:rsidRPr="008777CB">
        <w:t>Σ</w:t>
      </w:r>
      <w:r w:rsidRPr="008777CB">
        <w:rPr>
          <w:lang w:val="en-US"/>
        </w:rPr>
        <w:t>t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t>60,</w:t>
      </w:r>
      <w:r w:rsidR="008777CB" w:rsidRPr="008777CB">
        <w:t xml:space="preserve"> </w:t>
      </w:r>
      <w:r w:rsidRPr="008777CB">
        <w:t>где</w:t>
      </w:r>
    </w:p>
    <w:p w:rsidR="008777CB" w:rsidRPr="008777CB" w:rsidRDefault="00B463D5" w:rsidP="00B463D5">
      <w:pPr>
        <w:widowControl w:val="0"/>
        <w:ind w:firstLine="709"/>
      </w:pPr>
      <w:r>
        <w:br w:type="page"/>
      </w:r>
      <w:r w:rsidR="0042280C" w:rsidRPr="008777CB">
        <w:rPr>
          <w:lang w:val="en-US"/>
        </w:rPr>
        <w:t>Z</w:t>
      </w:r>
      <w:r w:rsidR="0042280C" w:rsidRPr="008777CB">
        <w:rPr>
          <w:vertAlign w:val="subscript"/>
        </w:rPr>
        <w:t>р</w:t>
      </w:r>
      <w:r w:rsidR="008777CB" w:rsidRPr="008777CB">
        <w:t xml:space="preserve"> - </w:t>
      </w:r>
      <w:r w:rsidR="0042280C" w:rsidRPr="008777CB">
        <w:t>количество</w:t>
      </w:r>
      <w:r w:rsidR="008777CB" w:rsidRPr="008777CB">
        <w:t xml:space="preserve"> </w:t>
      </w:r>
      <w:r w:rsidR="0042280C" w:rsidRPr="008777CB">
        <w:t>кусков</w:t>
      </w:r>
      <w:r w:rsidR="008777CB" w:rsidRPr="008777CB">
        <w:t xml:space="preserve"> </w:t>
      </w:r>
      <w:r w:rsidR="0042280C" w:rsidRPr="008777CB">
        <w:t>теста</w:t>
      </w:r>
      <w:r w:rsidR="008777CB" w:rsidRPr="008777CB">
        <w:t xml:space="preserve"> </w:t>
      </w:r>
      <w:r w:rsidR="0042280C" w:rsidRPr="008777CB">
        <w:t>в</w:t>
      </w:r>
      <w:r w:rsidR="008777CB" w:rsidRPr="008777CB">
        <w:t xml:space="preserve"> </w:t>
      </w:r>
      <w:r w:rsidR="0042280C" w:rsidRPr="008777CB">
        <w:t>минуту</w:t>
      </w:r>
      <w:r w:rsidR="008777CB" w:rsidRPr="008777CB">
        <w:t xml:space="preserve"> </w:t>
      </w:r>
      <w:r w:rsidR="0042280C" w:rsidRPr="008777CB">
        <w:t>для</w:t>
      </w:r>
      <w:r w:rsidR="008777CB" w:rsidRPr="008777CB">
        <w:t xml:space="preserve"> </w:t>
      </w:r>
      <w:r w:rsidR="0042280C" w:rsidRPr="008777CB">
        <w:t>обеспечения</w:t>
      </w:r>
      <w:r w:rsidR="008777CB" w:rsidRPr="008777CB">
        <w:t xml:space="preserve"> </w:t>
      </w:r>
      <w:r w:rsidR="0042280C" w:rsidRPr="008777CB">
        <w:t>бесперебойной</w:t>
      </w:r>
      <w:r w:rsidR="008777CB" w:rsidRPr="008777CB">
        <w:t xml:space="preserve"> </w:t>
      </w:r>
      <w:r w:rsidR="0042280C" w:rsidRPr="008777CB">
        <w:t>работы</w:t>
      </w:r>
      <w:r w:rsidR="008777CB" w:rsidRPr="008777CB">
        <w:t xml:space="preserve"> </w:t>
      </w:r>
      <w:r w:rsidR="0042280C" w:rsidRPr="008777CB">
        <w:t>печи</w:t>
      </w:r>
      <w:r w:rsidR="008777CB">
        <w:t xml:space="preserve"> (</w:t>
      </w:r>
      <w:r w:rsidR="006A546E" w:rsidRPr="008777CB">
        <w:t>78</w:t>
      </w:r>
      <w:r w:rsidR="008777CB" w:rsidRPr="008777CB">
        <w:t>);</w:t>
      </w:r>
    </w:p>
    <w:p w:rsidR="0042280C" w:rsidRPr="008777CB" w:rsidRDefault="0042280C" w:rsidP="00B463D5">
      <w:pPr>
        <w:widowControl w:val="0"/>
        <w:ind w:firstLine="709"/>
      </w:pPr>
      <w:r w:rsidRPr="008777CB">
        <w:t>Σ</w:t>
      </w:r>
      <w:r w:rsidRPr="008777CB">
        <w:rPr>
          <w:lang w:val="en-US"/>
        </w:rPr>
        <w:t>t</w:t>
      </w:r>
      <w:r w:rsidRPr="008777CB">
        <w:rPr>
          <w:vertAlign w:val="subscript"/>
        </w:rPr>
        <w:t>р</w:t>
      </w:r>
      <w:r w:rsidR="008777CB" w:rsidRPr="008777CB">
        <w:t xml:space="preserve"> - </w:t>
      </w:r>
      <w:r w:rsidRPr="008777CB">
        <w:t>норма</w:t>
      </w:r>
      <w:r w:rsidR="008777CB" w:rsidRPr="008777CB">
        <w:t xml:space="preserve"> </w:t>
      </w:r>
      <w:r w:rsidRPr="008777CB">
        <w:t>всех</w:t>
      </w:r>
      <w:r w:rsidR="008777CB" w:rsidRPr="008777CB">
        <w:t xml:space="preserve"> </w:t>
      </w:r>
      <w:r w:rsidRPr="008777CB">
        <w:t>ручных</w:t>
      </w:r>
      <w:r w:rsidR="008777CB" w:rsidRPr="008777CB">
        <w:t xml:space="preserve"> </w:t>
      </w:r>
      <w:r w:rsidRPr="008777CB">
        <w:t>операций,</w:t>
      </w:r>
      <w:r w:rsidR="008777CB" w:rsidRPr="008777CB">
        <w:t xml:space="preserve"> </w:t>
      </w:r>
      <w:r w:rsidRPr="008777CB">
        <w:t>связанных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получением</w:t>
      </w:r>
      <w:r w:rsidR="008777CB" w:rsidRPr="008777CB">
        <w:t xml:space="preserve"> </w:t>
      </w:r>
      <w:r w:rsidRPr="008777CB">
        <w:t>одной</w:t>
      </w:r>
      <w:r w:rsidR="008777CB" w:rsidRPr="008777CB">
        <w:t xml:space="preserve"> </w:t>
      </w:r>
      <w:r w:rsidRPr="008777CB">
        <w:t>тестовой</w:t>
      </w:r>
      <w:r w:rsidR="008777CB" w:rsidRPr="008777CB">
        <w:t xml:space="preserve"> </w:t>
      </w:r>
      <w:r w:rsidRPr="008777CB">
        <w:t>заготовки.</w:t>
      </w:r>
      <w:r w:rsidR="008777CB" w:rsidRPr="008777CB">
        <w:t xml:space="preserve"> </w:t>
      </w:r>
      <w:r w:rsidRPr="008777CB">
        <w:t>Согласно</w:t>
      </w:r>
      <w:r w:rsidR="008777CB" w:rsidRPr="008777CB">
        <w:t xml:space="preserve"> </w:t>
      </w:r>
      <w:r w:rsidRPr="008777CB">
        <w:t>хронометражу</w:t>
      </w:r>
      <w:r w:rsidR="008777CB" w:rsidRPr="008777CB">
        <w:t xml:space="preserve"> - </w:t>
      </w:r>
      <w:r w:rsidRPr="008777CB">
        <w:t>0,75.</w:t>
      </w:r>
    </w:p>
    <w:p w:rsidR="0042280C" w:rsidRPr="008777CB" w:rsidRDefault="0042280C" w:rsidP="00B463D5">
      <w:pPr>
        <w:widowControl w:val="0"/>
        <w:ind w:firstLine="709"/>
      </w:pPr>
      <w:r w:rsidRPr="008777CB">
        <w:t>60</w:t>
      </w:r>
      <w:r w:rsidR="008777CB" w:rsidRPr="008777CB">
        <w:t xml:space="preserve"> - </w:t>
      </w:r>
      <w:r w:rsidRPr="008777CB">
        <w:t>секунд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минуту.</w:t>
      </w:r>
    </w:p>
    <w:p w:rsidR="0042280C" w:rsidRPr="008777CB" w:rsidRDefault="0042280C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р</w:t>
      </w:r>
      <w:r w:rsidR="008777CB" w:rsidRPr="008777CB">
        <w:rPr>
          <w:vertAlign w:val="subscript"/>
        </w:rPr>
        <w:t xml:space="preserve"> </w:t>
      </w:r>
      <w:r w:rsidRPr="008777CB">
        <w:t>=</w:t>
      </w:r>
      <w:r w:rsidR="008777CB" w:rsidRPr="008777CB">
        <w:t xml:space="preserve"> </w:t>
      </w:r>
      <w:r w:rsidR="006A546E" w:rsidRPr="008777CB">
        <w:t>78*0,7</w:t>
      </w:r>
      <w:r w:rsidR="008777CB">
        <w:t>5/</w:t>
      </w:r>
      <w:r w:rsidR="006A546E" w:rsidRPr="008777CB">
        <w:t>60</w:t>
      </w:r>
      <w:r w:rsidR="008777CB" w:rsidRPr="008777CB">
        <w:t xml:space="preserve"> </w:t>
      </w:r>
      <w:r w:rsidR="006A546E" w:rsidRPr="008777CB">
        <w:t>=</w:t>
      </w:r>
      <w:r w:rsidR="008777CB" w:rsidRPr="008777CB">
        <w:t xml:space="preserve"> </w:t>
      </w:r>
      <w:r w:rsidR="006A546E" w:rsidRPr="008777CB">
        <w:t>0,98</w:t>
      </w:r>
    </w:p>
    <w:p w:rsidR="0042280C" w:rsidRPr="008777CB" w:rsidRDefault="0042280C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машинистов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="00E6219B" w:rsidRPr="008777CB">
        <w:t>обслуживания</w:t>
      </w:r>
      <w:r w:rsidR="008777CB" w:rsidRPr="008777CB">
        <w:t xml:space="preserve"> </w:t>
      </w:r>
      <w:r w:rsidR="00E6219B" w:rsidRPr="008777CB">
        <w:t>линии</w:t>
      </w:r>
      <w:r w:rsidR="008777CB" w:rsidRPr="008777CB">
        <w:t xml:space="preserve"> </w:t>
      </w:r>
      <w:r w:rsidR="00E6219B" w:rsidRPr="008777CB">
        <w:t>№3</w:t>
      </w:r>
      <w:r w:rsidR="008777CB" w:rsidRPr="008777CB">
        <w:t xml:space="preserve"> </w:t>
      </w:r>
      <w:r w:rsidR="00E6219B" w:rsidRPr="008777CB">
        <w:t>равно</w:t>
      </w:r>
      <w:r w:rsidR="008777CB" w:rsidRPr="008777CB">
        <w:t xml:space="preserve"> </w:t>
      </w:r>
      <w:r w:rsidR="00E6219B" w:rsidRPr="008777CB">
        <w:t>0,98</w:t>
      </w:r>
      <w:r w:rsidR="00C06A75" w:rsidRPr="008777CB">
        <w:t>.</w:t>
      </w:r>
    </w:p>
    <w:p w:rsidR="0042280C" w:rsidRPr="008777CB" w:rsidRDefault="0042280C" w:rsidP="00B463D5">
      <w:pPr>
        <w:widowControl w:val="0"/>
        <w:ind w:firstLine="709"/>
      </w:pPr>
      <w:r w:rsidRPr="008777CB">
        <w:t>Загрузка</w:t>
      </w:r>
      <w:r w:rsidR="008777CB" w:rsidRPr="008777CB">
        <w:t xml:space="preserve"> </w:t>
      </w:r>
      <w:r w:rsidRPr="008777CB">
        <w:t>машиниста,</w:t>
      </w:r>
      <w:r w:rsidR="008777CB" w:rsidRPr="008777CB">
        <w:t xml:space="preserve"> </w:t>
      </w:r>
      <w:r w:rsidRPr="008777CB">
        <w:t>обслуживающего</w:t>
      </w:r>
      <w:r w:rsidR="008777CB" w:rsidRPr="008777CB">
        <w:t xml:space="preserve"> </w:t>
      </w:r>
      <w:r w:rsidRPr="008777CB">
        <w:t>делительную</w:t>
      </w:r>
      <w:r w:rsidR="008777CB" w:rsidRPr="008777CB">
        <w:t xml:space="preserve"> </w:t>
      </w:r>
      <w:r w:rsidRPr="008777CB">
        <w:t>машину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№3,</w:t>
      </w:r>
      <w:r w:rsidR="008777CB" w:rsidRPr="008777CB">
        <w:t xml:space="preserve"> </w:t>
      </w:r>
      <w:r w:rsidRPr="008777CB">
        <w:t>составит</w:t>
      </w:r>
      <w:r w:rsidR="008777CB" w:rsidRPr="008777CB">
        <w:t xml:space="preserve"> </w:t>
      </w:r>
      <w:r w:rsidR="00E6219B" w:rsidRPr="008777CB">
        <w:t>98</w:t>
      </w:r>
      <w:r w:rsidR="008777CB" w:rsidRPr="008777CB">
        <w:t xml:space="preserve"> </w:t>
      </w:r>
      <w:r w:rsidRPr="008777CB">
        <w:t>%.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другие</w:t>
      </w:r>
      <w:r w:rsidR="008777CB" w:rsidRPr="008777CB">
        <w:t xml:space="preserve"> </w:t>
      </w:r>
      <w:r w:rsidRPr="008777CB">
        <w:t>операции</w:t>
      </w:r>
      <w:r w:rsidR="008777CB" w:rsidRPr="008777CB">
        <w:t xml:space="preserve"> </w:t>
      </w:r>
      <w:r w:rsidRPr="008777CB">
        <w:t>у</w:t>
      </w:r>
      <w:r w:rsidR="008777CB" w:rsidRPr="008777CB">
        <w:t xml:space="preserve"> </w:t>
      </w:r>
      <w:r w:rsidRPr="008777CB">
        <w:t>машиниста</w:t>
      </w:r>
      <w:r w:rsidR="008777CB" w:rsidRPr="008777CB">
        <w:t xml:space="preserve"> </w:t>
      </w:r>
      <w:r w:rsidRPr="008777CB">
        <w:t>остается</w:t>
      </w:r>
      <w:r w:rsidR="008777CB" w:rsidRPr="008777CB">
        <w:t xml:space="preserve"> </w:t>
      </w:r>
      <w:r w:rsidR="00E6219B" w:rsidRPr="008777CB">
        <w:t>2</w:t>
      </w:r>
      <w:r w:rsidR="008777CB" w:rsidRPr="008777CB">
        <w:t xml:space="preserve"> </w:t>
      </w:r>
      <w:r w:rsidRPr="008777CB">
        <w:t>%</w:t>
      </w:r>
      <w:r w:rsidR="008777CB" w:rsidRPr="008777CB">
        <w:t xml:space="preserve"> </w:t>
      </w:r>
      <w:r w:rsidRPr="008777CB">
        <w:t>времени.</w:t>
      </w:r>
    </w:p>
    <w:p w:rsidR="008777CB" w:rsidRPr="008777CB" w:rsidRDefault="0030420E" w:rsidP="00B463D5">
      <w:pPr>
        <w:widowControl w:val="0"/>
        <w:ind w:firstLine="709"/>
      </w:pPr>
      <w:r w:rsidRPr="008777CB">
        <w:t>Аналогичные</w:t>
      </w:r>
      <w:r w:rsidR="008777CB" w:rsidRPr="008777CB">
        <w:t xml:space="preserve"> </w:t>
      </w:r>
      <w:r w:rsidRPr="008777CB">
        <w:t>расчеты</w:t>
      </w:r>
      <w:r w:rsidR="008777CB" w:rsidRPr="008777CB">
        <w:t xml:space="preserve"> </w:t>
      </w:r>
      <w:r w:rsidRPr="008777CB">
        <w:t>проведем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другим</w:t>
      </w:r>
      <w:r w:rsidR="008777CB" w:rsidRPr="008777CB">
        <w:t xml:space="preserve"> </w:t>
      </w:r>
      <w:r w:rsidRPr="008777CB">
        <w:t>видам</w:t>
      </w:r>
      <w:r w:rsidR="008777CB" w:rsidRPr="008777CB">
        <w:t xml:space="preserve"> </w:t>
      </w:r>
      <w:r w:rsidRPr="008777CB">
        <w:t>изделий.</w:t>
      </w:r>
    </w:p>
    <w:p w:rsidR="008777CB" w:rsidRPr="008777CB" w:rsidRDefault="0030420E" w:rsidP="00B463D5">
      <w:pPr>
        <w:widowControl w:val="0"/>
        <w:ind w:firstLine="709"/>
      </w:pPr>
      <w:r w:rsidRPr="008777CB">
        <w:t>Произведём</w:t>
      </w:r>
      <w:r w:rsidR="008777CB" w:rsidRPr="008777CB">
        <w:t xml:space="preserve"> </w:t>
      </w:r>
      <w:r w:rsidRPr="008777CB">
        <w:t>расчёт</w:t>
      </w:r>
      <w:r w:rsidR="008777CB" w:rsidRPr="008777CB">
        <w:t xml:space="preserve"> </w:t>
      </w:r>
      <w:r w:rsidRPr="008777CB">
        <w:t>количества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заготовок,</w:t>
      </w:r>
      <w:r w:rsidR="008777CB" w:rsidRPr="008777CB">
        <w:t xml:space="preserve"> </w:t>
      </w:r>
      <w:r w:rsidRPr="008777CB">
        <w:t>необходимых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№3по</w:t>
      </w:r>
      <w:r w:rsidR="008777CB" w:rsidRPr="008777CB">
        <w:t xml:space="preserve"> </w:t>
      </w:r>
      <w:r w:rsidRPr="008777CB">
        <w:t>булке</w:t>
      </w:r>
      <w:r w:rsidR="008777CB" w:rsidRPr="008777CB">
        <w:t xml:space="preserve"> </w:t>
      </w:r>
      <w:r w:rsidRPr="008777CB">
        <w:t>черкизовской,</w:t>
      </w:r>
      <w:r w:rsidR="008777CB" w:rsidRPr="008777CB">
        <w:t xml:space="preserve"> </w:t>
      </w:r>
      <w:r w:rsidRPr="008777CB">
        <w:t>занимающему</w:t>
      </w:r>
      <w:r w:rsidR="008777CB" w:rsidRPr="008777CB">
        <w:t xml:space="preserve"> </w:t>
      </w:r>
      <w:r w:rsidRPr="008777CB">
        <w:t>удельный</w:t>
      </w:r>
      <w:r w:rsidR="008777CB" w:rsidRPr="008777CB">
        <w:t xml:space="preserve"> </w:t>
      </w:r>
      <w:r w:rsidRPr="008777CB">
        <w:t>вес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общей</w:t>
      </w:r>
      <w:r w:rsidR="008777CB" w:rsidRPr="008777CB">
        <w:t xml:space="preserve"> </w:t>
      </w:r>
      <w:r w:rsidRPr="008777CB">
        <w:t>линии</w:t>
      </w:r>
      <w:r w:rsidR="008777CB">
        <w:t xml:space="preserve"> (</w:t>
      </w:r>
      <w:r w:rsidRPr="008777CB">
        <w:t>14%</w:t>
      </w:r>
      <w:r w:rsidR="008777CB" w:rsidRPr="008777CB">
        <w:t xml:space="preserve">). </w:t>
      </w:r>
      <w:r w:rsidRPr="008777CB">
        <w:t>Этих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вырабатывается</w:t>
      </w:r>
      <w:r w:rsidR="008777CB" w:rsidRPr="008777CB">
        <w:t xml:space="preserve"> </w:t>
      </w:r>
      <w:r w:rsidRPr="008777CB">
        <w:t>538</w:t>
      </w:r>
      <w:r w:rsidR="008777CB" w:rsidRPr="008777CB">
        <w:t xml:space="preserve"> </w:t>
      </w:r>
      <w:r w:rsidRPr="008777CB">
        <w:t>кг/ч.</w:t>
      </w:r>
    </w:p>
    <w:p w:rsidR="008777CB" w:rsidRPr="008777CB" w:rsidRDefault="0030420E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задание</w:t>
      </w:r>
      <w:r w:rsidR="008777CB" w:rsidRPr="008777CB">
        <w:t xml:space="preserve"> </w:t>
      </w:r>
      <w:r w:rsidRPr="008777CB">
        <w:t>тесторазделочному</w:t>
      </w:r>
      <w:r w:rsidR="008777CB" w:rsidRPr="008777CB">
        <w:t xml:space="preserve"> </w:t>
      </w:r>
      <w:r w:rsidRPr="008777CB">
        <w:t>отделению</w:t>
      </w:r>
      <w:r w:rsidR="008777CB" w:rsidRPr="008777CB">
        <w:t xml:space="preserve"> </w:t>
      </w:r>
      <w:r w:rsidRPr="008777CB">
        <w:t>исчисляется</w:t>
      </w:r>
      <w:r w:rsidR="008777CB" w:rsidRPr="008777CB">
        <w:t xml:space="preserve"> </w:t>
      </w:r>
      <w:r w:rsidRPr="008777CB">
        <w:t>количеством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минуту.</w:t>
      </w:r>
      <w:r w:rsidR="008777CB" w:rsidRPr="008777CB">
        <w:t xml:space="preserve"> </w:t>
      </w:r>
      <w:r w:rsidRPr="008777CB">
        <w:t>Эта</w:t>
      </w:r>
      <w:r w:rsidR="008777CB" w:rsidRPr="008777CB">
        <w:t xml:space="preserve"> </w:t>
      </w:r>
      <w:r w:rsidRPr="008777CB">
        <w:t>величина</w:t>
      </w:r>
      <w:r w:rsidR="008777CB">
        <w:t xml:space="preserve"> (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) </w:t>
      </w:r>
      <w:r w:rsidRPr="008777CB">
        <w:t>определяется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следующей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30420E" w:rsidRPr="008777CB" w:rsidRDefault="0030420E" w:rsidP="00B463D5">
      <w:pPr>
        <w:widowControl w:val="0"/>
        <w:ind w:firstLine="709"/>
      </w:pP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П</w:t>
      </w:r>
      <w:r w:rsidRPr="008777CB">
        <w:rPr>
          <w:vertAlign w:val="subscript"/>
        </w:rPr>
        <w:t>т</w:t>
      </w:r>
      <w:r w:rsidRPr="008777CB">
        <w:t>*</w:t>
      </w:r>
      <w:r w:rsidR="008777CB">
        <w:t xml:space="preserve"> (</w:t>
      </w:r>
      <w:r w:rsidRPr="008777CB">
        <w:t>1+0,01β</w:t>
      </w:r>
      <w:r w:rsidR="008777CB" w:rsidRPr="008777CB">
        <w:t xml:space="preserve">) </w:t>
      </w:r>
      <w:r w:rsidRPr="008777CB">
        <w:t>/</w:t>
      </w:r>
      <w:r w:rsidR="008777CB" w:rsidRPr="008777CB">
        <w:t xml:space="preserve"> </w:t>
      </w:r>
      <w:r w:rsidRPr="008777CB">
        <w:rPr>
          <w:lang w:val="en-US"/>
        </w:rPr>
        <w:t>G</w:t>
      </w:r>
      <w:r w:rsidRPr="008777CB">
        <w:t>*60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538*1,0</w:t>
      </w:r>
      <w:r w:rsidR="008777CB">
        <w:t>3/</w:t>
      </w:r>
      <w:r w:rsidRPr="008777CB">
        <w:t>0,4*60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23</w:t>
      </w:r>
    </w:p>
    <w:p w:rsidR="00C931A9" w:rsidRDefault="00C931A9" w:rsidP="00B463D5">
      <w:pPr>
        <w:widowControl w:val="0"/>
        <w:ind w:firstLine="709"/>
      </w:pPr>
    </w:p>
    <w:p w:rsidR="0030420E" w:rsidRPr="008777CB" w:rsidRDefault="0030420E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минуту</w:t>
      </w:r>
      <w:r w:rsidR="008777CB">
        <w:t xml:space="preserve"> (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) </w:t>
      </w:r>
      <w:r w:rsidRPr="008777CB">
        <w:t>для</w:t>
      </w:r>
      <w:r w:rsidR="008777CB" w:rsidRPr="008777CB">
        <w:t xml:space="preserve"> </w:t>
      </w:r>
      <w:r w:rsidRPr="008777CB">
        <w:t>обеспечения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выработке</w:t>
      </w:r>
      <w:r w:rsidR="008777CB" w:rsidRPr="008777CB">
        <w:t xml:space="preserve"> </w:t>
      </w:r>
      <w:r w:rsidRPr="008777CB">
        <w:t>булки</w:t>
      </w:r>
      <w:r w:rsidR="008777CB" w:rsidRPr="008777CB">
        <w:t xml:space="preserve"> </w:t>
      </w:r>
      <w:r w:rsidRPr="008777CB">
        <w:t>черкизовской</w:t>
      </w:r>
      <w:r w:rsidR="008777CB" w:rsidRPr="008777CB">
        <w:t xml:space="preserve"> </w:t>
      </w:r>
      <w:r w:rsidRPr="008777CB">
        <w:t>равно</w:t>
      </w:r>
      <w:r w:rsidR="008777CB" w:rsidRPr="008777CB">
        <w:t xml:space="preserve"> </w:t>
      </w:r>
      <w:r w:rsidRPr="008777CB">
        <w:t>23.</w:t>
      </w:r>
    </w:p>
    <w:p w:rsidR="008777CB" w:rsidRPr="008777CB" w:rsidRDefault="0030420E" w:rsidP="00B463D5">
      <w:pPr>
        <w:widowControl w:val="0"/>
        <w:ind w:firstLine="709"/>
      </w:pPr>
      <w:r w:rsidRPr="008777CB">
        <w:t>Коэффициент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тестоделительной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</w:t>
      </w:r>
      <w:r w:rsidRPr="008777CB">
        <w:t>определяется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30420E" w:rsidRPr="008777CB" w:rsidRDefault="0030420E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м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rPr>
          <w:vertAlign w:val="subscript"/>
        </w:rPr>
        <w:t xml:space="preserve"> </w:t>
      </w:r>
      <w:r w:rsidRPr="008777CB">
        <w:t>/</w:t>
      </w:r>
      <w:r w:rsidR="008777CB" w:rsidRPr="008777CB">
        <w:t xml:space="preserve"> </w:t>
      </w:r>
      <w:r w:rsidRPr="008777CB">
        <w:t>П</w:t>
      </w:r>
      <w:r w:rsidRPr="008777CB">
        <w:rPr>
          <w:vertAlign w:val="subscript"/>
        </w:rPr>
        <w:t>д</w:t>
      </w:r>
      <w:r w:rsidR="008777CB" w:rsidRPr="008777CB">
        <w:t xml:space="preserve"> </w:t>
      </w:r>
      <w:r w:rsidR="00680421" w:rsidRPr="008777CB">
        <w:t>=</w:t>
      </w:r>
      <w:r w:rsidR="008777CB" w:rsidRPr="008777CB">
        <w:t xml:space="preserve"> </w:t>
      </w:r>
      <w:r w:rsidR="00680421" w:rsidRPr="008777CB">
        <w:t>23*100</w:t>
      </w:r>
      <w:r w:rsidR="008777CB" w:rsidRPr="008777CB">
        <w:t xml:space="preserve"> </w:t>
      </w:r>
      <w:r w:rsidR="00680421" w:rsidRPr="008777CB">
        <w:t>/</w:t>
      </w:r>
      <w:r w:rsidR="008777CB" w:rsidRPr="008777CB">
        <w:t xml:space="preserve"> </w:t>
      </w:r>
      <w:r w:rsidR="00680421" w:rsidRPr="008777CB">
        <w:t>64</w:t>
      </w:r>
      <w:r w:rsidR="008777CB" w:rsidRPr="008777CB">
        <w:t xml:space="preserve"> </w:t>
      </w:r>
      <w:r w:rsidR="00680421" w:rsidRPr="008777CB">
        <w:t>=35,9.</w:t>
      </w:r>
    </w:p>
    <w:p w:rsidR="00C931A9" w:rsidRDefault="00C931A9" w:rsidP="00B463D5">
      <w:pPr>
        <w:widowControl w:val="0"/>
        <w:ind w:firstLine="709"/>
      </w:pPr>
    </w:p>
    <w:p w:rsidR="0030420E" w:rsidRPr="008777CB" w:rsidRDefault="0030420E" w:rsidP="00B463D5">
      <w:pPr>
        <w:widowControl w:val="0"/>
        <w:ind w:firstLine="709"/>
      </w:pPr>
      <w:r w:rsidRPr="008777CB">
        <w:t>Коэффициент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тестоделительной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</w:t>
      </w:r>
      <w:r w:rsidRPr="008777CB">
        <w:t>марки</w:t>
      </w:r>
      <w:r w:rsidR="008777CB" w:rsidRPr="008777CB">
        <w:t xml:space="preserve"> </w:t>
      </w:r>
      <w:r w:rsidRPr="008777CB">
        <w:t>РМК</w:t>
      </w:r>
      <w:r w:rsidR="008777CB" w:rsidRPr="008777CB">
        <w:t xml:space="preserve"> </w:t>
      </w:r>
      <w:r w:rsidRPr="008777CB">
        <w:t>будет</w:t>
      </w:r>
      <w:r w:rsidR="008777CB" w:rsidRPr="008777CB">
        <w:t xml:space="preserve"> </w:t>
      </w:r>
      <w:r w:rsidRPr="008777CB">
        <w:t>равен</w:t>
      </w:r>
      <w:r w:rsidR="008777CB" w:rsidRPr="008777CB">
        <w:t xml:space="preserve"> </w:t>
      </w:r>
      <w:r w:rsidR="00680421" w:rsidRPr="008777CB">
        <w:t>35</w:t>
      </w:r>
      <w:r w:rsidRPr="008777CB">
        <w:t>,9</w:t>
      </w:r>
      <w:r w:rsidR="008777CB" w:rsidRPr="008777CB">
        <w:t xml:space="preserve"> </w:t>
      </w:r>
      <w:r w:rsidRPr="008777CB">
        <w:t>%,</w:t>
      </w:r>
      <w:r w:rsidR="008777CB" w:rsidRPr="008777CB">
        <w:t xml:space="preserve"> </w:t>
      </w:r>
      <w:r w:rsidRPr="008777CB">
        <w:t>то</w:t>
      </w:r>
      <w:r w:rsidR="008777CB" w:rsidRPr="008777CB">
        <w:t xml:space="preserve"> </w:t>
      </w:r>
      <w:r w:rsidRPr="008777CB">
        <w:t>есть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линию</w:t>
      </w:r>
      <w:r w:rsidR="008777CB" w:rsidRPr="008777CB">
        <w:t xml:space="preserve"> </w:t>
      </w:r>
      <w:r w:rsidRPr="008777CB">
        <w:t>необходимо</w:t>
      </w:r>
      <w:r w:rsidR="008777CB" w:rsidRPr="008777CB">
        <w:t xml:space="preserve"> </w:t>
      </w:r>
      <w:r w:rsidRPr="008777CB">
        <w:t>поставить</w:t>
      </w:r>
      <w:r w:rsidR="008777CB" w:rsidRPr="008777CB">
        <w:t xml:space="preserve"> </w:t>
      </w:r>
      <w:r w:rsidR="00680421" w:rsidRPr="008777CB">
        <w:t>1</w:t>
      </w:r>
      <w:r w:rsidR="008777CB" w:rsidRPr="008777CB">
        <w:t xml:space="preserve"> </w:t>
      </w:r>
      <w:r w:rsidR="00680421" w:rsidRPr="008777CB">
        <w:t>тестоделитель</w:t>
      </w:r>
      <w:r w:rsidRPr="008777CB">
        <w:t>.</w:t>
      </w:r>
    </w:p>
    <w:p w:rsidR="008777CB" w:rsidRPr="008777CB" w:rsidRDefault="0030420E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машинистов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тесторазделочной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рассчитывается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8777CB" w:rsidRPr="008777CB" w:rsidRDefault="0030420E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Pr="008777CB">
        <w:t>*</w:t>
      </w:r>
      <w:r w:rsidR="008777CB" w:rsidRPr="008777CB">
        <w:t xml:space="preserve"> </w:t>
      </w:r>
      <w:r w:rsidRPr="008777CB">
        <w:t>Σ</w:t>
      </w:r>
      <w:r w:rsidRPr="008777CB">
        <w:rPr>
          <w:lang w:val="en-US"/>
        </w:rPr>
        <w:t>t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="00680421" w:rsidRPr="008777CB">
        <w:t>/</w:t>
      </w:r>
      <w:r w:rsidR="008777CB" w:rsidRPr="008777CB">
        <w:t xml:space="preserve"> </w:t>
      </w:r>
      <w:r w:rsidR="00680421" w:rsidRPr="008777CB">
        <w:t>60</w:t>
      </w:r>
      <w:r w:rsidR="008777CB" w:rsidRPr="008777CB">
        <w:t xml:space="preserve"> </w:t>
      </w:r>
      <w:r w:rsidR="00680421" w:rsidRPr="008777CB">
        <w:t>=</w:t>
      </w:r>
      <w:r w:rsidR="008777CB" w:rsidRPr="008777CB">
        <w:t xml:space="preserve"> </w:t>
      </w:r>
      <w:r w:rsidR="00680421" w:rsidRPr="008777CB">
        <w:t>23*0,7</w:t>
      </w:r>
      <w:r w:rsidR="008777CB">
        <w:t>5/</w:t>
      </w:r>
      <w:r w:rsidR="00680421" w:rsidRPr="008777CB">
        <w:t>60</w:t>
      </w:r>
      <w:r w:rsidR="008777CB" w:rsidRPr="008777CB">
        <w:t xml:space="preserve"> </w:t>
      </w:r>
      <w:r w:rsidR="00680421" w:rsidRPr="008777CB">
        <w:t>=</w:t>
      </w:r>
      <w:r w:rsidR="008777CB" w:rsidRPr="008777CB">
        <w:t xml:space="preserve"> </w:t>
      </w:r>
      <w:r w:rsidR="00680421" w:rsidRPr="008777CB">
        <w:t>0,29</w:t>
      </w:r>
    </w:p>
    <w:p w:rsidR="00C931A9" w:rsidRDefault="00C931A9" w:rsidP="00B463D5">
      <w:pPr>
        <w:widowControl w:val="0"/>
        <w:ind w:firstLine="709"/>
      </w:pPr>
    </w:p>
    <w:p w:rsidR="0030420E" w:rsidRPr="008777CB" w:rsidRDefault="0030420E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машинистов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равно</w:t>
      </w:r>
      <w:r w:rsidR="008777CB" w:rsidRPr="008777CB">
        <w:t xml:space="preserve"> </w:t>
      </w:r>
      <w:r w:rsidRPr="008777CB">
        <w:t>0,</w:t>
      </w:r>
      <w:r w:rsidR="00680421" w:rsidRPr="008777CB">
        <w:t>29.</w:t>
      </w:r>
    </w:p>
    <w:p w:rsidR="008777CB" w:rsidRPr="008777CB" w:rsidRDefault="0030420E" w:rsidP="00B463D5">
      <w:pPr>
        <w:widowControl w:val="0"/>
        <w:ind w:firstLine="709"/>
      </w:pPr>
      <w:r w:rsidRPr="008777CB">
        <w:t>Загрузка</w:t>
      </w:r>
      <w:r w:rsidR="008777CB" w:rsidRPr="008777CB">
        <w:t xml:space="preserve"> </w:t>
      </w:r>
      <w:r w:rsidRPr="008777CB">
        <w:t>машиниста,</w:t>
      </w:r>
      <w:r w:rsidR="008777CB" w:rsidRPr="008777CB">
        <w:t xml:space="preserve"> </w:t>
      </w:r>
      <w:r w:rsidRPr="008777CB">
        <w:t>обслуживающего</w:t>
      </w:r>
      <w:r w:rsidR="008777CB" w:rsidRPr="008777CB">
        <w:t xml:space="preserve"> </w:t>
      </w:r>
      <w:r w:rsidRPr="008777CB">
        <w:t>делительную</w:t>
      </w:r>
      <w:r w:rsidR="008777CB" w:rsidRPr="008777CB">
        <w:t xml:space="preserve"> </w:t>
      </w:r>
      <w:r w:rsidRPr="008777CB">
        <w:t>машину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№3,</w:t>
      </w:r>
      <w:r w:rsidR="008777CB" w:rsidRPr="008777CB">
        <w:t xml:space="preserve"> </w:t>
      </w:r>
      <w:r w:rsidRPr="008777CB">
        <w:t>составит</w:t>
      </w:r>
      <w:r w:rsidR="008777CB" w:rsidRPr="008777CB">
        <w:t xml:space="preserve"> </w:t>
      </w:r>
      <w:r w:rsidR="00680421" w:rsidRPr="008777CB">
        <w:t>29</w:t>
      </w:r>
      <w:r w:rsidR="008777CB" w:rsidRPr="008777CB">
        <w:t xml:space="preserve"> </w:t>
      </w:r>
      <w:r w:rsidRPr="008777CB">
        <w:t>%.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другие</w:t>
      </w:r>
      <w:r w:rsidR="008777CB" w:rsidRPr="008777CB">
        <w:t xml:space="preserve"> </w:t>
      </w:r>
      <w:r w:rsidRPr="008777CB">
        <w:t>операции</w:t>
      </w:r>
      <w:r w:rsidR="008777CB" w:rsidRPr="008777CB">
        <w:t xml:space="preserve"> </w:t>
      </w:r>
      <w:r w:rsidRPr="008777CB">
        <w:t>у</w:t>
      </w:r>
      <w:r w:rsidR="008777CB" w:rsidRPr="008777CB">
        <w:t xml:space="preserve"> </w:t>
      </w:r>
      <w:r w:rsidRPr="008777CB">
        <w:t>машиниста</w:t>
      </w:r>
      <w:r w:rsidR="008777CB" w:rsidRPr="008777CB">
        <w:t xml:space="preserve"> </w:t>
      </w:r>
      <w:r w:rsidRPr="008777CB">
        <w:t>остается</w:t>
      </w:r>
      <w:r w:rsidR="008777CB" w:rsidRPr="008777CB">
        <w:t xml:space="preserve"> </w:t>
      </w:r>
      <w:r w:rsidR="00680421" w:rsidRPr="008777CB">
        <w:t>71</w:t>
      </w:r>
      <w:r w:rsidRPr="008777CB">
        <w:t>%</w:t>
      </w:r>
      <w:r w:rsidR="008777CB" w:rsidRPr="008777CB">
        <w:t xml:space="preserve"> </w:t>
      </w:r>
      <w:r w:rsidRPr="008777CB">
        <w:t>времени.</w:t>
      </w:r>
    </w:p>
    <w:p w:rsidR="007C1C00" w:rsidRPr="008777CB" w:rsidRDefault="007C1C00" w:rsidP="00B463D5">
      <w:pPr>
        <w:widowControl w:val="0"/>
        <w:ind w:firstLine="709"/>
      </w:pPr>
      <w:r w:rsidRPr="008777CB">
        <w:t>Рассчитаем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заготовок,</w:t>
      </w:r>
      <w:r w:rsidR="008777CB" w:rsidRPr="008777CB">
        <w:t xml:space="preserve"> </w:t>
      </w:r>
      <w:r w:rsidRPr="008777CB">
        <w:t>необходимых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батону</w:t>
      </w:r>
      <w:r w:rsidR="008777CB" w:rsidRPr="008777CB">
        <w:t xml:space="preserve"> </w:t>
      </w:r>
      <w:r w:rsidRPr="008777CB">
        <w:t>столовому,</w:t>
      </w:r>
      <w:r w:rsidR="008777CB" w:rsidRPr="008777CB">
        <w:t xml:space="preserve"> </w:t>
      </w:r>
      <w:r w:rsidRPr="008777CB">
        <w:t>занимающему</w:t>
      </w:r>
      <w:r w:rsidR="008777CB" w:rsidRPr="008777CB">
        <w:t xml:space="preserve"> </w:t>
      </w:r>
      <w:r w:rsidRPr="008777CB">
        <w:t>удельный</w:t>
      </w:r>
      <w:r w:rsidR="008777CB" w:rsidRPr="008777CB">
        <w:t xml:space="preserve"> </w:t>
      </w:r>
      <w:r w:rsidRPr="008777CB">
        <w:t>вес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общей</w:t>
      </w:r>
      <w:r w:rsidR="008777CB" w:rsidRPr="008777CB">
        <w:t xml:space="preserve"> </w:t>
      </w:r>
      <w:r w:rsidRPr="008777CB">
        <w:t>линии</w:t>
      </w:r>
      <w:r w:rsidR="008777CB">
        <w:t xml:space="preserve"> (</w:t>
      </w:r>
      <w:r w:rsidRPr="008777CB">
        <w:t>13%</w:t>
      </w:r>
      <w:r w:rsidR="008777CB" w:rsidRPr="008777CB">
        <w:t xml:space="preserve">). </w:t>
      </w:r>
      <w:r w:rsidRPr="008777CB">
        <w:t>Этих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вырабатывается</w:t>
      </w:r>
      <w:r w:rsidR="008777CB" w:rsidRPr="008777CB">
        <w:t xml:space="preserve"> </w:t>
      </w:r>
      <w:r w:rsidRPr="008777CB">
        <w:t>696</w:t>
      </w:r>
      <w:r w:rsidR="008777CB" w:rsidRPr="008777CB">
        <w:t xml:space="preserve"> </w:t>
      </w:r>
      <w:r w:rsidRPr="008777CB">
        <w:t>кг/ч.</w:t>
      </w:r>
    </w:p>
    <w:p w:rsidR="008777CB" w:rsidRPr="008777CB" w:rsidRDefault="007C1C00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задание</w:t>
      </w:r>
      <w:r w:rsidR="008777CB" w:rsidRPr="008777CB">
        <w:t xml:space="preserve"> </w:t>
      </w:r>
      <w:r w:rsidRPr="008777CB">
        <w:t>тесторазделочному</w:t>
      </w:r>
      <w:r w:rsidR="008777CB" w:rsidRPr="008777CB">
        <w:t xml:space="preserve"> </w:t>
      </w:r>
      <w:r w:rsidRPr="008777CB">
        <w:t>отделению</w:t>
      </w:r>
      <w:r w:rsidR="008777CB" w:rsidRPr="008777CB">
        <w:t xml:space="preserve"> </w:t>
      </w:r>
      <w:r w:rsidRPr="008777CB">
        <w:t>исчисляется</w:t>
      </w:r>
      <w:r w:rsidR="008777CB" w:rsidRPr="008777CB">
        <w:t xml:space="preserve"> </w:t>
      </w:r>
      <w:r w:rsidRPr="008777CB">
        <w:t>количеством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минуту.</w:t>
      </w:r>
      <w:r w:rsidR="008777CB" w:rsidRPr="008777CB">
        <w:t xml:space="preserve"> </w:t>
      </w:r>
      <w:r w:rsidRPr="008777CB">
        <w:t>Эта</w:t>
      </w:r>
      <w:r w:rsidR="008777CB" w:rsidRPr="008777CB">
        <w:t xml:space="preserve"> </w:t>
      </w:r>
      <w:r w:rsidRPr="008777CB">
        <w:t>величина</w:t>
      </w:r>
      <w:r w:rsidR="008777CB">
        <w:t xml:space="preserve"> (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) </w:t>
      </w:r>
      <w:r w:rsidRPr="008777CB">
        <w:t>определяется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следующей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7C1C00" w:rsidRPr="008777CB" w:rsidRDefault="007C1C00" w:rsidP="00B463D5">
      <w:pPr>
        <w:widowControl w:val="0"/>
        <w:ind w:firstLine="709"/>
      </w:pP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П</w:t>
      </w:r>
      <w:r w:rsidRPr="008777CB">
        <w:rPr>
          <w:vertAlign w:val="subscript"/>
        </w:rPr>
        <w:t>т</w:t>
      </w:r>
      <w:r w:rsidRPr="008777CB">
        <w:t>*</w:t>
      </w:r>
      <w:r w:rsidR="008777CB">
        <w:t xml:space="preserve"> (</w:t>
      </w:r>
      <w:r w:rsidRPr="008777CB">
        <w:t>1+0,01β</w:t>
      </w:r>
      <w:r w:rsidR="008777CB" w:rsidRPr="008777CB">
        <w:t xml:space="preserve">) </w:t>
      </w:r>
      <w:r w:rsidRPr="008777CB">
        <w:t>/</w:t>
      </w:r>
      <w:r w:rsidR="008777CB" w:rsidRPr="008777CB">
        <w:t xml:space="preserve"> </w:t>
      </w:r>
      <w:r w:rsidRPr="008777CB">
        <w:rPr>
          <w:lang w:val="en-US"/>
        </w:rPr>
        <w:t>G</w:t>
      </w:r>
      <w:r w:rsidRPr="008777CB">
        <w:t>*60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696*1,0</w:t>
      </w:r>
      <w:r w:rsidR="008777CB">
        <w:t>3/</w:t>
      </w:r>
      <w:r w:rsidRPr="008777CB">
        <w:t>0,3*60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40.</w:t>
      </w:r>
    </w:p>
    <w:p w:rsidR="00C931A9" w:rsidRDefault="00C931A9" w:rsidP="00B463D5">
      <w:pPr>
        <w:widowControl w:val="0"/>
        <w:ind w:firstLine="709"/>
      </w:pPr>
    </w:p>
    <w:p w:rsidR="007C1C00" w:rsidRPr="008777CB" w:rsidRDefault="007C1C00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минуту</w:t>
      </w:r>
      <w:r w:rsidR="008777CB">
        <w:t xml:space="preserve"> (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) </w:t>
      </w:r>
      <w:r w:rsidRPr="008777CB">
        <w:t>для</w:t>
      </w:r>
      <w:r w:rsidR="008777CB" w:rsidRPr="008777CB">
        <w:t xml:space="preserve"> </w:t>
      </w:r>
      <w:r w:rsidRPr="008777CB">
        <w:t>обеспечения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выработке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столового</w:t>
      </w:r>
      <w:r w:rsidR="008777CB" w:rsidRPr="008777CB">
        <w:t xml:space="preserve"> </w:t>
      </w:r>
      <w:r w:rsidRPr="008777CB">
        <w:t>равно</w:t>
      </w:r>
      <w:r w:rsidR="008777CB" w:rsidRPr="008777CB">
        <w:t xml:space="preserve"> </w:t>
      </w:r>
      <w:r w:rsidRPr="008777CB">
        <w:t>40.</w:t>
      </w:r>
    </w:p>
    <w:p w:rsidR="008777CB" w:rsidRPr="008777CB" w:rsidRDefault="007C1C00" w:rsidP="00B463D5">
      <w:pPr>
        <w:widowControl w:val="0"/>
        <w:ind w:firstLine="709"/>
      </w:pPr>
      <w:r w:rsidRPr="008777CB">
        <w:t>Коэффициент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тестоделительной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</w:t>
      </w:r>
      <w:r w:rsidRPr="008777CB">
        <w:t>определяется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7C1C00" w:rsidRPr="008777CB" w:rsidRDefault="007C1C00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м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rPr>
          <w:vertAlign w:val="subscript"/>
        </w:rPr>
        <w:t xml:space="preserve"> </w:t>
      </w:r>
      <w:r w:rsidRPr="008777CB">
        <w:t>/</w:t>
      </w:r>
      <w:r w:rsidR="008777CB" w:rsidRPr="008777CB">
        <w:t xml:space="preserve"> </w:t>
      </w:r>
      <w:r w:rsidRPr="008777CB">
        <w:t>П</w:t>
      </w:r>
      <w:r w:rsidRPr="008777CB">
        <w:rPr>
          <w:vertAlign w:val="subscript"/>
        </w:rPr>
        <w:t>д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40*100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t>64</w:t>
      </w:r>
      <w:r w:rsidR="008777CB" w:rsidRPr="008777CB">
        <w:t xml:space="preserve"> </w:t>
      </w:r>
      <w:r w:rsidRPr="008777CB">
        <w:t>=62,5.</w:t>
      </w:r>
    </w:p>
    <w:p w:rsidR="00C931A9" w:rsidRDefault="00C931A9" w:rsidP="00B463D5">
      <w:pPr>
        <w:widowControl w:val="0"/>
        <w:ind w:firstLine="709"/>
      </w:pPr>
    </w:p>
    <w:p w:rsidR="007C1C00" w:rsidRPr="008777CB" w:rsidRDefault="007C1C00" w:rsidP="00B463D5">
      <w:pPr>
        <w:widowControl w:val="0"/>
        <w:ind w:firstLine="709"/>
      </w:pPr>
      <w:r w:rsidRPr="008777CB">
        <w:t>Коэффициент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тестоделительной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</w:t>
      </w:r>
      <w:r w:rsidRPr="008777CB">
        <w:t>марки</w:t>
      </w:r>
      <w:r w:rsidR="008777CB" w:rsidRPr="008777CB">
        <w:t xml:space="preserve"> </w:t>
      </w:r>
      <w:r w:rsidRPr="008777CB">
        <w:t>РМК</w:t>
      </w:r>
      <w:r w:rsidR="008777CB" w:rsidRPr="008777CB">
        <w:t xml:space="preserve"> </w:t>
      </w:r>
      <w:r w:rsidRPr="008777CB">
        <w:t>будет</w:t>
      </w:r>
      <w:r w:rsidR="008777CB" w:rsidRPr="008777CB">
        <w:t xml:space="preserve"> </w:t>
      </w:r>
      <w:r w:rsidRPr="008777CB">
        <w:t>равен</w:t>
      </w:r>
      <w:r w:rsidR="008777CB" w:rsidRPr="008777CB">
        <w:t xml:space="preserve"> </w:t>
      </w:r>
      <w:r w:rsidRPr="008777CB">
        <w:t>62,5</w:t>
      </w:r>
      <w:r w:rsidR="008777CB" w:rsidRPr="008777CB">
        <w:t xml:space="preserve"> </w:t>
      </w:r>
      <w:r w:rsidRPr="008777CB">
        <w:t>%,</w:t>
      </w:r>
      <w:r w:rsidR="008777CB" w:rsidRPr="008777CB">
        <w:t xml:space="preserve"> </w:t>
      </w:r>
      <w:r w:rsidRPr="008777CB">
        <w:t>то</w:t>
      </w:r>
      <w:r w:rsidR="008777CB" w:rsidRPr="008777CB">
        <w:t xml:space="preserve"> </w:t>
      </w:r>
      <w:r w:rsidRPr="008777CB">
        <w:t>есть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линию</w:t>
      </w:r>
      <w:r w:rsidR="008777CB" w:rsidRPr="008777CB">
        <w:t xml:space="preserve"> </w:t>
      </w:r>
      <w:r w:rsidRPr="008777CB">
        <w:t>необходимо</w:t>
      </w:r>
      <w:r w:rsidR="008777CB" w:rsidRPr="008777CB">
        <w:t xml:space="preserve"> </w:t>
      </w:r>
      <w:r w:rsidRPr="008777CB">
        <w:t>поставить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</w:t>
      </w:r>
      <w:r w:rsidRPr="008777CB">
        <w:t>тестоделитель.</w:t>
      </w:r>
    </w:p>
    <w:p w:rsidR="008777CB" w:rsidRPr="008777CB" w:rsidRDefault="007C1C00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машинистов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тесторазделочной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рассчитывается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8777CB" w:rsidRPr="008777CB" w:rsidRDefault="007C1C00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Pr="008777CB">
        <w:t>*</w:t>
      </w:r>
      <w:r w:rsidR="008777CB" w:rsidRPr="008777CB">
        <w:t xml:space="preserve"> </w:t>
      </w:r>
      <w:r w:rsidRPr="008777CB">
        <w:t>Σ</w:t>
      </w:r>
      <w:r w:rsidRPr="008777CB">
        <w:rPr>
          <w:lang w:val="en-US"/>
        </w:rPr>
        <w:t>t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t>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40*0,7</w:t>
      </w:r>
      <w:r w:rsidR="008777CB">
        <w:t>5/</w:t>
      </w:r>
      <w:r w:rsidRPr="008777CB">
        <w:t>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0,5.</w:t>
      </w:r>
    </w:p>
    <w:p w:rsidR="00C931A9" w:rsidRDefault="00C931A9" w:rsidP="00B463D5">
      <w:pPr>
        <w:widowControl w:val="0"/>
        <w:ind w:firstLine="709"/>
      </w:pPr>
    </w:p>
    <w:p w:rsidR="007C1C00" w:rsidRPr="008777CB" w:rsidRDefault="007C1C00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машинистов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равно</w:t>
      </w:r>
      <w:r w:rsidR="008777CB" w:rsidRPr="008777CB">
        <w:t xml:space="preserve"> </w:t>
      </w:r>
      <w:r w:rsidRPr="008777CB">
        <w:t>0,5.</w:t>
      </w:r>
    </w:p>
    <w:p w:rsidR="008777CB" w:rsidRPr="008777CB" w:rsidRDefault="007C1C00" w:rsidP="00B463D5">
      <w:pPr>
        <w:widowControl w:val="0"/>
        <w:ind w:firstLine="709"/>
      </w:pPr>
      <w:r w:rsidRPr="008777CB">
        <w:t>Загрузка</w:t>
      </w:r>
      <w:r w:rsidR="008777CB" w:rsidRPr="008777CB">
        <w:t xml:space="preserve"> </w:t>
      </w:r>
      <w:r w:rsidRPr="008777CB">
        <w:t>машиниста,</w:t>
      </w:r>
      <w:r w:rsidR="008777CB" w:rsidRPr="008777CB">
        <w:t xml:space="preserve"> </w:t>
      </w:r>
      <w:r w:rsidRPr="008777CB">
        <w:t>обслуживающего</w:t>
      </w:r>
      <w:r w:rsidR="008777CB" w:rsidRPr="008777CB">
        <w:t xml:space="preserve"> </w:t>
      </w:r>
      <w:r w:rsidRPr="008777CB">
        <w:t>делительную</w:t>
      </w:r>
      <w:r w:rsidR="008777CB" w:rsidRPr="008777CB">
        <w:t xml:space="preserve"> </w:t>
      </w:r>
      <w:r w:rsidRPr="008777CB">
        <w:t>машину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№3,</w:t>
      </w:r>
      <w:r w:rsidR="008777CB" w:rsidRPr="008777CB">
        <w:t xml:space="preserve"> </w:t>
      </w:r>
      <w:r w:rsidRPr="008777CB">
        <w:t>составит</w:t>
      </w:r>
      <w:r w:rsidR="008777CB" w:rsidRPr="008777CB">
        <w:t xml:space="preserve"> </w:t>
      </w:r>
      <w:r w:rsidRPr="008777CB">
        <w:t>50</w:t>
      </w:r>
      <w:r w:rsidR="008777CB" w:rsidRPr="008777CB">
        <w:t xml:space="preserve"> </w:t>
      </w:r>
      <w:r w:rsidRPr="008777CB">
        <w:t>%.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другие</w:t>
      </w:r>
      <w:r w:rsidR="008777CB" w:rsidRPr="008777CB">
        <w:t xml:space="preserve"> </w:t>
      </w:r>
      <w:r w:rsidRPr="008777CB">
        <w:t>операции</w:t>
      </w:r>
      <w:r w:rsidR="008777CB" w:rsidRPr="008777CB">
        <w:t xml:space="preserve"> </w:t>
      </w:r>
      <w:r w:rsidRPr="008777CB">
        <w:t>у</w:t>
      </w:r>
      <w:r w:rsidR="008777CB" w:rsidRPr="008777CB">
        <w:t xml:space="preserve"> </w:t>
      </w:r>
      <w:r w:rsidRPr="008777CB">
        <w:t>машиниста</w:t>
      </w:r>
      <w:r w:rsidR="008777CB" w:rsidRPr="008777CB">
        <w:t xml:space="preserve"> </w:t>
      </w:r>
      <w:r w:rsidRPr="008777CB">
        <w:t>остается</w:t>
      </w:r>
      <w:r w:rsidR="008777CB" w:rsidRPr="008777CB">
        <w:t xml:space="preserve"> </w:t>
      </w:r>
      <w:r w:rsidRPr="008777CB">
        <w:t>50%</w:t>
      </w:r>
      <w:r w:rsidR="008777CB" w:rsidRPr="008777CB">
        <w:t xml:space="preserve"> </w:t>
      </w:r>
      <w:r w:rsidRPr="008777CB">
        <w:t>времени.</w:t>
      </w:r>
      <w:r w:rsidR="00C931A9">
        <w:t xml:space="preserve"> </w:t>
      </w:r>
    </w:p>
    <w:p w:rsidR="00C931A9" w:rsidRDefault="007C1C00" w:rsidP="00B463D5">
      <w:pPr>
        <w:widowControl w:val="0"/>
        <w:ind w:firstLine="709"/>
      </w:pPr>
      <w:r w:rsidRPr="008777CB">
        <w:t>Произведём</w:t>
      </w:r>
      <w:r w:rsidR="008777CB" w:rsidRPr="008777CB">
        <w:t xml:space="preserve"> </w:t>
      </w:r>
      <w:r w:rsidRPr="008777CB">
        <w:t>расчёт</w:t>
      </w:r>
      <w:r w:rsidR="008777CB" w:rsidRPr="008777CB">
        <w:t xml:space="preserve"> </w:t>
      </w:r>
      <w:r w:rsidRPr="008777CB">
        <w:t>количества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заготовок,</w:t>
      </w:r>
      <w:r w:rsidR="008777CB" w:rsidRPr="008777CB">
        <w:t xml:space="preserve"> </w:t>
      </w:r>
      <w:r w:rsidRPr="008777CB">
        <w:t>необходимых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батону</w:t>
      </w:r>
      <w:r w:rsidR="008777CB" w:rsidRPr="008777CB">
        <w:t xml:space="preserve"> </w:t>
      </w:r>
      <w:r w:rsidRPr="008777CB">
        <w:t>городскому,</w:t>
      </w:r>
      <w:r w:rsidR="008777CB" w:rsidRPr="008777CB">
        <w:t xml:space="preserve"> </w:t>
      </w:r>
      <w:r w:rsidRPr="008777CB">
        <w:t>занимающему</w:t>
      </w:r>
      <w:r w:rsidR="008777CB" w:rsidRPr="008777CB">
        <w:t xml:space="preserve"> </w:t>
      </w:r>
      <w:r w:rsidRPr="008777CB">
        <w:t>удельный</w:t>
      </w:r>
      <w:r w:rsidR="008777CB" w:rsidRPr="008777CB">
        <w:t xml:space="preserve"> </w:t>
      </w:r>
      <w:r w:rsidRPr="008777CB">
        <w:t>вес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общей</w:t>
      </w:r>
      <w:r w:rsidR="008777CB" w:rsidRPr="008777CB">
        <w:t xml:space="preserve"> </w:t>
      </w:r>
      <w:r w:rsidRPr="008777CB">
        <w:t>линии</w:t>
      </w:r>
      <w:r w:rsidR="008777CB">
        <w:t xml:space="preserve"> (</w:t>
      </w:r>
      <w:r w:rsidRPr="008777CB">
        <w:t>26%</w:t>
      </w:r>
      <w:r w:rsidR="008777CB" w:rsidRPr="008777CB">
        <w:t xml:space="preserve">). </w:t>
      </w:r>
    </w:p>
    <w:p w:rsidR="007C1C00" w:rsidRPr="008777CB" w:rsidRDefault="007C1C00" w:rsidP="00B463D5">
      <w:pPr>
        <w:widowControl w:val="0"/>
        <w:ind w:firstLine="709"/>
      </w:pPr>
      <w:r w:rsidRPr="008777CB">
        <w:t>Этих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вырабатывается</w:t>
      </w:r>
      <w:r w:rsidR="008777CB" w:rsidRPr="008777CB">
        <w:t xml:space="preserve"> </w:t>
      </w:r>
      <w:r w:rsidRPr="008777CB">
        <w:t>638</w:t>
      </w:r>
      <w:r w:rsidR="008777CB" w:rsidRPr="008777CB">
        <w:t xml:space="preserve"> </w:t>
      </w:r>
      <w:r w:rsidRPr="008777CB">
        <w:t>кг/ч.</w:t>
      </w:r>
    </w:p>
    <w:p w:rsidR="008777CB" w:rsidRPr="008777CB" w:rsidRDefault="007C1C00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задание</w:t>
      </w:r>
      <w:r w:rsidR="008777CB" w:rsidRPr="008777CB">
        <w:t xml:space="preserve"> </w:t>
      </w:r>
      <w:r w:rsidRPr="008777CB">
        <w:t>тесторазделочному</w:t>
      </w:r>
      <w:r w:rsidR="008777CB" w:rsidRPr="008777CB">
        <w:t xml:space="preserve"> </w:t>
      </w:r>
      <w:r w:rsidRPr="008777CB">
        <w:t>отделению</w:t>
      </w:r>
      <w:r w:rsidR="008777CB" w:rsidRPr="008777CB">
        <w:t xml:space="preserve"> </w:t>
      </w:r>
      <w:r w:rsidRPr="008777CB">
        <w:t>исчисляется</w:t>
      </w:r>
      <w:r w:rsidR="008777CB" w:rsidRPr="008777CB">
        <w:t xml:space="preserve"> </w:t>
      </w:r>
      <w:r w:rsidRPr="008777CB">
        <w:t>количеством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минуту.</w:t>
      </w:r>
      <w:r w:rsidR="008777CB" w:rsidRPr="008777CB">
        <w:t xml:space="preserve"> </w:t>
      </w:r>
      <w:r w:rsidRPr="008777CB">
        <w:t>Эта</w:t>
      </w:r>
      <w:r w:rsidR="008777CB" w:rsidRPr="008777CB">
        <w:t xml:space="preserve"> </w:t>
      </w:r>
      <w:r w:rsidRPr="008777CB">
        <w:t>величина</w:t>
      </w:r>
      <w:r w:rsidR="008777CB">
        <w:t xml:space="preserve"> (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) </w:t>
      </w:r>
      <w:r w:rsidRPr="008777CB">
        <w:t>определяется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следующей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7C1C00" w:rsidRPr="008777CB" w:rsidRDefault="007C1C00" w:rsidP="00B463D5">
      <w:pPr>
        <w:widowControl w:val="0"/>
        <w:ind w:firstLine="709"/>
      </w:pP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П</w:t>
      </w:r>
      <w:r w:rsidRPr="008777CB">
        <w:rPr>
          <w:vertAlign w:val="subscript"/>
        </w:rPr>
        <w:t>т</w:t>
      </w:r>
      <w:r w:rsidRPr="008777CB">
        <w:t>*</w:t>
      </w:r>
      <w:r w:rsidR="008777CB">
        <w:t xml:space="preserve"> (</w:t>
      </w:r>
      <w:r w:rsidRPr="008777CB">
        <w:t>1+0,01β</w:t>
      </w:r>
      <w:r w:rsidR="008777CB" w:rsidRPr="008777CB">
        <w:t xml:space="preserve">) </w:t>
      </w:r>
      <w:r w:rsidRPr="008777CB">
        <w:t>/</w:t>
      </w:r>
      <w:r w:rsidR="008777CB" w:rsidRPr="008777CB">
        <w:t xml:space="preserve"> </w:t>
      </w:r>
      <w:r w:rsidRPr="008777CB">
        <w:rPr>
          <w:lang w:val="en-US"/>
        </w:rPr>
        <w:t>G</w:t>
      </w:r>
      <w:r w:rsidRPr="008777CB">
        <w:t>*60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638*1,0</w:t>
      </w:r>
      <w:r w:rsidR="008777CB">
        <w:t>3/</w:t>
      </w:r>
      <w:r w:rsidRPr="008777CB">
        <w:t>0,2*60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55</w:t>
      </w:r>
    </w:p>
    <w:p w:rsidR="00C931A9" w:rsidRDefault="00C931A9" w:rsidP="00B463D5">
      <w:pPr>
        <w:widowControl w:val="0"/>
        <w:ind w:firstLine="709"/>
      </w:pPr>
    </w:p>
    <w:p w:rsidR="007C1C00" w:rsidRPr="008777CB" w:rsidRDefault="007C1C00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2306C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минуту</w:t>
      </w:r>
      <w:r w:rsidR="008777CB">
        <w:t xml:space="preserve"> (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) </w:t>
      </w:r>
      <w:r w:rsidRPr="008777CB">
        <w:t>для</w:t>
      </w:r>
      <w:r w:rsidR="008777CB" w:rsidRPr="008777CB">
        <w:t xml:space="preserve"> </w:t>
      </w:r>
      <w:r w:rsidRPr="008777CB">
        <w:t>обеспечения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выработке</w:t>
      </w:r>
      <w:r w:rsidR="008777CB" w:rsidRPr="008777CB">
        <w:t xml:space="preserve"> </w:t>
      </w:r>
      <w:r w:rsidR="00B730F5" w:rsidRPr="008777CB">
        <w:t>батона</w:t>
      </w:r>
      <w:r w:rsidR="008777CB" w:rsidRPr="008777CB">
        <w:t xml:space="preserve"> </w:t>
      </w:r>
      <w:r w:rsidR="00B730F5" w:rsidRPr="008777CB">
        <w:t>городского</w:t>
      </w:r>
      <w:r w:rsidR="008777CB" w:rsidRPr="008777CB">
        <w:t xml:space="preserve"> </w:t>
      </w:r>
      <w:r w:rsidRPr="008777CB">
        <w:t>равно</w:t>
      </w:r>
      <w:r w:rsidR="008777CB" w:rsidRPr="008777CB">
        <w:t xml:space="preserve"> </w:t>
      </w:r>
      <w:r w:rsidR="00B730F5" w:rsidRPr="008777CB">
        <w:t>55</w:t>
      </w:r>
      <w:r w:rsidRPr="008777CB">
        <w:t>.</w:t>
      </w:r>
    </w:p>
    <w:p w:rsidR="008777CB" w:rsidRPr="008777CB" w:rsidRDefault="007C1C00" w:rsidP="00B463D5">
      <w:pPr>
        <w:widowControl w:val="0"/>
        <w:ind w:firstLine="709"/>
      </w:pPr>
      <w:r w:rsidRPr="008777CB">
        <w:t>Коэффициент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тестоделительной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</w:t>
      </w:r>
      <w:r w:rsidRPr="008777CB">
        <w:t>определяется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7C1C00" w:rsidRPr="008777CB" w:rsidRDefault="007C1C00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м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rPr>
          <w:vertAlign w:val="subscript"/>
        </w:rPr>
        <w:t xml:space="preserve"> </w:t>
      </w:r>
      <w:r w:rsidRPr="008777CB">
        <w:t>/</w:t>
      </w:r>
      <w:r w:rsidR="008777CB" w:rsidRPr="008777CB">
        <w:t xml:space="preserve"> </w:t>
      </w:r>
      <w:r w:rsidRPr="008777CB">
        <w:t>П</w:t>
      </w:r>
      <w:r w:rsidRPr="008777CB">
        <w:rPr>
          <w:vertAlign w:val="subscript"/>
        </w:rPr>
        <w:t>д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="00B730F5" w:rsidRPr="008777CB">
        <w:t>55</w:t>
      </w:r>
      <w:r w:rsidRPr="008777CB">
        <w:t>*100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t>64</w:t>
      </w:r>
      <w:r w:rsidR="008777CB" w:rsidRPr="008777CB">
        <w:t xml:space="preserve"> </w:t>
      </w:r>
      <w:r w:rsidRPr="008777CB">
        <w:t>=</w:t>
      </w:r>
      <w:r w:rsidR="00B730F5" w:rsidRPr="008777CB">
        <w:t>8</w:t>
      </w:r>
      <w:r w:rsidRPr="008777CB">
        <w:t>5,9.</w:t>
      </w:r>
    </w:p>
    <w:p w:rsidR="00C931A9" w:rsidRDefault="00C931A9" w:rsidP="00B463D5">
      <w:pPr>
        <w:widowControl w:val="0"/>
        <w:ind w:firstLine="709"/>
      </w:pPr>
    </w:p>
    <w:p w:rsidR="007C1C00" w:rsidRPr="008777CB" w:rsidRDefault="007C1C00" w:rsidP="00B463D5">
      <w:pPr>
        <w:widowControl w:val="0"/>
        <w:ind w:firstLine="709"/>
      </w:pPr>
      <w:r w:rsidRPr="008777CB">
        <w:t>Коэффициент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тестоделительной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</w:t>
      </w:r>
      <w:r w:rsidRPr="008777CB">
        <w:t>марки</w:t>
      </w:r>
      <w:r w:rsidR="008777CB" w:rsidRPr="008777CB">
        <w:t xml:space="preserve"> </w:t>
      </w:r>
      <w:r w:rsidRPr="008777CB">
        <w:t>РМК</w:t>
      </w:r>
      <w:r w:rsidR="008777CB" w:rsidRPr="008777CB">
        <w:t xml:space="preserve"> </w:t>
      </w:r>
      <w:r w:rsidRPr="008777CB">
        <w:t>будет</w:t>
      </w:r>
      <w:r w:rsidR="008777CB" w:rsidRPr="008777CB">
        <w:t xml:space="preserve"> </w:t>
      </w:r>
      <w:r w:rsidRPr="008777CB">
        <w:t>равен</w:t>
      </w:r>
      <w:r w:rsidR="008777CB" w:rsidRPr="008777CB">
        <w:t xml:space="preserve"> </w:t>
      </w:r>
      <w:r w:rsidR="00B730F5" w:rsidRPr="008777CB">
        <w:t>8</w:t>
      </w:r>
      <w:r w:rsidRPr="008777CB">
        <w:t>5,9</w:t>
      </w:r>
      <w:r w:rsidR="008777CB" w:rsidRPr="008777CB">
        <w:t xml:space="preserve"> </w:t>
      </w:r>
      <w:r w:rsidRPr="008777CB">
        <w:t>%,</w:t>
      </w:r>
      <w:r w:rsidR="008777CB" w:rsidRPr="008777CB">
        <w:t xml:space="preserve"> </w:t>
      </w:r>
      <w:r w:rsidRPr="008777CB">
        <w:t>то</w:t>
      </w:r>
      <w:r w:rsidR="008777CB" w:rsidRPr="008777CB">
        <w:t xml:space="preserve"> </w:t>
      </w:r>
      <w:r w:rsidRPr="008777CB">
        <w:t>есть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линию</w:t>
      </w:r>
      <w:r w:rsidR="008777CB" w:rsidRPr="008777CB">
        <w:t xml:space="preserve"> </w:t>
      </w:r>
      <w:r w:rsidRPr="008777CB">
        <w:t>необходимо</w:t>
      </w:r>
      <w:r w:rsidR="008777CB" w:rsidRPr="008777CB">
        <w:t xml:space="preserve"> </w:t>
      </w:r>
      <w:r w:rsidRPr="008777CB">
        <w:t>поставить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</w:t>
      </w:r>
      <w:r w:rsidRPr="008777CB">
        <w:t>тестоделитель.</w:t>
      </w:r>
    </w:p>
    <w:p w:rsidR="008777CB" w:rsidRPr="008777CB" w:rsidRDefault="007C1C00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машинистов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тесторазделочной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рассчитывается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8777CB" w:rsidRPr="008777CB" w:rsidRDefault="007C1C00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Pr="008777CB">
        <w:t>*</w:t>
      </w:r>
      <w:r w:rsidR="008777CB" w:rsidRPr="008777CB">
        <w:t xml:space="preserve"> </w:t>
      </w:r>
      <w:r w:rsidRPr="008777CB">
        <w:t>Σ</w:t>
      </w:r>
      <w:r w:rsidRPr="008777CB">
        <w:rPr>
          <w:lang w:val="en-US"/>
        </w:rPr>
        <w:t>t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t>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="00B730F5" w:rsidRPr="008777CB">
        <w:t>55</w:t>
      </w:r>
      <w:r w:rsidRPr="008777CB">
        <w:t>*0,7</w:t>
      </w:r>
      <w:r w:rsidR="008777CB">
        <w:t>5/</w:t>
      </w:r>
      <w:r w:rsidRPr="008777CB">
        <w:t>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="00B730F5" w:rsidRPr="008777CB">
        <w:t>0,6</w:t>
      </w:r>
      <w:r w:rsidRPr="008777CB">
        <w:t>9</w:t>
      </w:r>
    </w:p>
    <w:p w:rsidR="00C931A9" w:rsidRDefault="00C931A9" w:rsidP="00B463D5">
      <w:pPr>
        <w:widowControl w:val="0"/>
        <w:ind w:firstLine="709"/>
      </w:pPr>
    </w:p>
    <w:p w:rsidR="0082306C" w:rsidRDefault="007C1C00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машинистов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равно</w:t>
      </w:r>
      <w:r w:rsidR="008777CB" w:rsidRPr="008777CB">
        <w:t xml:space="preserve"> </w:t>
      </w:r>
      <w:r w:rsidRPr="008777CB">
        <w:t>0,</w:t>
      </w:r>
      <w:r w:rsidR="00B730F5" w:rsidRPr="008777CB">
        <w:t>6</w:t>
      </w:r>
      <w:r w:rsidRPr="008777CB">
        <w:t>9.</w:t>
      </w:r>
      <w:r w:rsidR="0082306C">
        <w:t xml:space="preserve"> </w:t>
      </w:r>
      <w:r w:rsidRPr="008777CB">
        <w:t>Загрузка</w:t>
      </w:r>
      <w:r w:rsidR="008777CB" w:rsidRPr="008777CB">
        <w:t xml:space="preserve"> </w:t>
      </w:r>
      <w:r w:rsidRPr="008777CB">
        <w:t>машиниста,</w:t>
      </w:r>
      <w:r w:rsidR="008777CB" w:rsidRPr="008777CB">
        <w:t xml:space="preserve"> </w:t>
      </w:r>
      <w:r w:rsidRPr="008777CB">
        <w:t>обслуживающего</w:t>
      </w:r>
      <w:r w:rsidR="008777CB" w:rsidRPr="008777CB">
        <w:t xml:space="preserve"> </w:t>
      </w:r>
      <w:r w:rsidRPr="008777CB">
        <w:t>делительную</w:t>
      </w:r>
      <w:r w:rsidR="008777CB" w:rsidRPr="008777CB">
        <w:t xml:space="preserve"> </w:t>
      </w:r>
      <w:r w:rsidRPr="008777CB">
        <w:t>машину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№3,</w:t>
      </w:r>
      <w:r w:rsidR="008777CB" w:rsidRPr="008777CB">
        <w:t xml:space="preserve"> </w:t>
      </w:r>
      <w:r w:rsidRPr="008777CB">
        <w:t>составит</w:t>
      </w:r>
      <w:r w:rsidR="008777CB" w:rsidRPr="008777CB">
        <w:t xml:space="preserve"> </w:t>
      </w:r>
      <w:r w:rsidR="00B730F5" w:rsidRPr="008777CB">
        <w:t>6</w:t>
      </w:r>
      <w:r w:rsidRPr="008777CB">
        <w:t>9</w:t>
      </w:r>
      <w:r w:rsidR="008777CB" w:rsidRPr="008777CB">
        <w:t xml:space="preserve"> </w:t>
      </w:r>
      <w:r w:rsidRPr="008777CB">
        <w:t>%.</w:t>
      </w:r>
      <w:r w:rsidR="008777CB" w:rsidRPr="008777CB">
        <w:t xml:space="preserve"> </w:t>
      </w:r>
    </w:p>
    <w:p w:rsidR="0082306C" w:rsidRDefault="007C1C00" w:rsidP="00B463D5">
      <w:pPr>
        <w:widowControl w:val="0"/>
        <w:ind w:firstLine="709"/>
      </w:pPr>
      <w:r w:rsidRPr="008777CB">
        <w:t>На</w:t>
      </w:r>
      <w:r w:rsidR="008777CB" w:rsidRPr="008777CB">
        <w:t xml:space="preserve"> </w:t>
      </w:r>
      <w:r w:rsidRPr="008777CB">
        <w:t>другие</w:t>
      </w:r>
      <w:r w:rsidR="008777CB" w:rsidRPr="008777CB">
        <w:t xml:space="preserve"> </w:t>
      </w:r>
      <w:r w:rsidRPr="008777CB">
        <w:t>операции</w:t>
      </w:r>
      <w:r w:rsidR="008777CB" w:rsidRPr="008777CB">
        <w:t xml:space="preserve"> </w:t>
      </w:r>
      <w:r w:rsidRPr="008777CB">
        <w:t>у</w:t>
      </w:r>
      <w:r w:rsidR="008777CB" w:rsidRPr="008777CB">
        <w:t xml:space="preserve"> </w:t>
      </w:r>
      <w:r w:rsidRPr="008777CB">
        <w:t>машиниста</w:t>
      </w:r>
      <w:r w:rsidR="008777CB" w:rsidRPr="008777CB">
        <w:t xml:space="preserve"> </w:t>
      </w:r>
      <w:r w:rsidRPr="008777CB">
        <w:t>остается</w:t>
      </w:r>
      <w:r w:rsidR="008777CB" w:rsidRPr="008777CB">
        <w:t xml:space="preserve"> </w:t>
      </w:r>
      <w:r w:rsidR="00B730F5" w:rsidRPr="008777CB">
        <w:t>3</w:t>
      </w:r>
      <w:r w:rsidRPr="008777CB">
        <w:t>1%</w:t>
      </w:r>
      <w:r w:rsidR="008777CB" w:rsidRPr="008777CB">
        <w:t xml:space="preserve"> </w:t>
      </w:r>
      <w:r w:rsidRPr="008777CB">
        <w:t>времени.</w:t>
      </w:r>
      <w:r w:rsidR="0082306C">
        <w:t xml:space="preserve"> </w:t>
      </w:r>
    </w:p>
    <w:p w:rsidR="0082306C" w:rsidRDefault="00B730F5" w:rsidP="00B463D5">
      <w:pPr>
        <w:widowControl w:val="0"/>
        <w:ind w:firstLine="709"/>
      </w:pPr>
      <w:r w:rsidRPr="008777CB">
        <w:t>Рассчитаем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заготовок,</w:t>
      </w:r>
      <w:r w:rsidR="008777CB" w:rsidRPr="008777CB">
        <w:t xml:space="preserve"> </w:t>
      </w:r>
      <w:r w:rsidRPr="008777CB">
        <w:t>необходимых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батону</w:t>
      </w:r>
      <w:r w:rsidR="008777CB" w:rsidRPr="008777CB">
        <w:t xml:space="preserve"> </w:t>
      </w:r>
      <w:r w:rsidRPr="008777CB">
        <w:t>столичному,</w:t>
      </w:r>
      <w:r w:rsidR="008777CB" w:rsidRPr="008777CB">
        <w:t xml:space="preserve"> </w:t>
      </w:r>
      <w:r w:rsidRPr="008777CB">
        <w:t>занимающему</w:t>
      </w:r>
      <w:r w:rsidR="008777CB" w:rsidRPr="008777CB">
        <w:t xml:space="preserve"> </w:t>
      </w:r>
      <w:r w:rsidRPr="008777CB">
        <w:t>удельный</w:t>
      </w:r>
      <w:r w:rsidR="008777CB" w:rsidRPr="008777CB">
        <w:t xml:space="preserve"> </w:t>
      </w:r>
      <w:r w:rsidRPr="008777CB">
        <w:t>вес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общей</w:t>
      </w:r>
      <w:r w:rsidR="008777CB" w:rsidRPr="008777CB">
        <w:t xml:space="preserve"> </w:t>
      </w:r>
      <w:r w:rsidRPr="008777CB">
        <w:t>линии</w:t>
      </w:r>
      <w:r w:rsidR="008777CB">
        <w:t xml:space="preserve"> (</w:t>
      </w:r>
      <w:r w:rsidRPr="008777CB">
        <w:t>20%</w:t>
      </w:r>
      <w:r w:rsidR="008777CB" w:rsidRPr="008777CB">
        <w:t xml:space="preserve">). </w:t>
      </w:r>
      <w:r w:rsidRPr="008777CB">
        <w:t>Этих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вырабатывается</w:t>
      </w:r>
      <w:r w:rsidR="008777CB" w:rsidRPr="008777CB">
        <w:t xml:space="preserve"> </w:t>
      </w:r>
      <w:r w:rsidRPr="008777CB">
        <w:t>676</w:t>
      </w:r>
      <w:r w:rsidR="008777CB" w:rsidRPr="008777CB">
        <w:t xml:space="preserve"> </w:t>
      </w:r>
      <w:r w:rsidRPr="008777CB">
        <w:t>кг/ч.</w:t>
      </w:r>
      <w:r w:rsidR="0082306C">
        <w:t xml:space="preserve"> </w:t>
      </w:r>
    </w:p>
    <w:p w:rsidR="0082306C" w:rsidRDefault="00B730F5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задание</w:t>
      </w:r>
      <w:r w:rsidR="008777CB" w:rsidRPr="008777CB">
        <w:t xml:space="preserve"> </w:t>
      </w:r>
      <w:r w:rsidRPr="008777CB">
        <w:t>тесторазделочному</w:t>
      </w:r>
      <w:r w:rsidR="008777CB" w:rsidRPr="008777CB">
        <w:t xml:space="preserve"> </w:t>
      </w:r>
      <w:r w:rsidRPr="008777CB">
        <w:t>отделению</w:t>
      </w:r>
      <w:r w:rsidR="008777CB" w:rsidRPr="008777CB">
        <w:t xml:space="preserve"> </w:t>
      </w:r>
      <w:r w:rsidRPr="008777CB">
        <w:t>исчисляется</w:t>
      </w:r>
      <w:r w:rsidR="008777CB" w:rsidRPr="008777CB">
        <w:t xml:space="preserve"> </w:t>
      </w:r>
      <w:r w:rsidRPr="008777CB">
        <w:t>количеством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минуту.</w:t>
      </w:r>
      <w:r w:rsidR="008777CB" w:rsidRPr="008777CB">
        <w:t xml:space="preserve"> </w:t>
      </w:r>
    </w:p>
    <w:p w:rsidR="008777CB" w:rsidRPr="008777CB" w:rsidRDefault="00B730F5" w:rsidP="00B463D5">
      <w:pPr>
        <w:widowControl w:val="0"/>
        <w:ind w:firstLine="709"/>
      </w:pPr>
      <w:r w:rsidRPr="008777CB">
        <w:t>Эта</w:t>
      </w:r>
      <w:r w:rsidR="008777CB" w:rsidRPr="008777CB">
        <w:t xml:space="preserve"> </w:t>
      </w:r>
      <w:r w:rsidRPr="008777CB">
        <w:t>величина</w:t>
      </w:r>
      <w:r w:rsidR="008777CB">
        <w:t xml:space="preserve"> (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) </w:t>
      </w:r>
      <w:r w:rsidRPr="008777CB">
        <w:t>определяется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следующей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B730F5" w:rsidRPr="008777CB" w:rsidRDefault="00B730F5" w:rsidP="00B463D5">
      <w:pPr>
        <w:widowControl w:val="0"/>
        <w:ind w:firstLine="709"/>
      </w:pP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П</w:t>
      </w:r>
      <w:r w:rsidRPr="008777CB">
        <w:rPr>
          <w:vertAlign w:val="subscript"/>
        </w:rPr>
        <w:t>т</w:t>
      </w:r>
      <w:r w:rsidRPr="008777CB">
        <w:t>*</w:t>
      </w:r>
      <w:r w:rsidR="008777CB">
        <w:t xml:space="preserve"> (</w:t>
      </w:r>
      <w:r w:rsidRPr="008777CB">
        <w:t>1+0,01β</w:t>
      </w:r>
      <w:r w:rsidR="008777CB" w:rsidRPr="008777CB">
        <w:t xml:space="preserve">) </w:t>
      </w:r>
      <w:r w:rsidRPr="008777CB">
        <w:t>/</w:t>
      </w:r>
      <w:r w:rsidR="008777CB" w:rsidRPr="008777CB">
        <w:t xml:space="preserve"> </w:t>
      </w:r>
      <w:r w:rsidRPr="008777CB">
        <w:rPr>
          <w:lang w:val="en-US"/>
        </w:rPr>
        <w:t>G</w:t>
      </w:r>
      <w:r w:rsidRPr="008777CB">
        <w:t>*60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676*1,0</w:t>
      </w:r>
      <w:r w:rsidR="008777CB">
        <w:t>3/</w:t>
      </w:r>
      <w:r w:rsidRPr="008777CB">
        <w:t>0,2*60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58.</w:t>
      </w:r>
    </w:p>
    <w:p w:rsidR="00C931A9" w:rsidRDefault="00C931A9" w:rsidP="00B463D5">
      <w:pPr>
        <w:widowControl w:val="0"/>
        <w:ind w:firstLine="709"/>
      </w:pPr>
    </w:p>
    <w:p w:rsidR="00B730F5" w:rsidRPr="008777CB" w:rsidRDefault="00B730F5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минуту</w:t>
      </w:r>
      <w:r w:rsidR="008777CB">
        <w:t xml:space="preserve"> (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t xml:space="preserve">) </w:t>
      </w:r>
      <w:r w:rsidRPr="008777CB">
        <w:t>для</w:t>
      </w:r>
      <w:r w:rsidR="008777CB" w:rsidRPr="008777CB">
        <w:t xml:space="preserve"> </w:t>
      </w:r>
      <w:r w:rsidRPr="008777CB">
        <w:t>обеспечения</w:t>
      </w:r>
      <w:r w:rsidR="008777CB" w:rsidRPr="008777CB">
        <w:t xml:space="preserve"> </w:t>
      </w:r>
      <w:r w:rsidRPr="008777CB">
        <w:t>бесперебойной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выработке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столичного</w:t>
      </w:r>
      <w:r w:rsidR="008777CB" w:rsidRPr="008777CB">
        <w:t xml:space="preserve"> </w:t>
      </w:r>
      <w:r w:rsidRPr="008777CB">
        <w:t>равно</w:t>
      </w:r>
      <w:r w:rsidR="008777CB" w:rsidRPr="008777CB">
        <w:t xml:space="preserve"> </w:t>
      </w:r>
      <w:r w:rsidRPr="008777CB">
        <w:t>58.</w:t>
      </w:r>
    </w:p>
    <w:p w:rsidR="008777CB" w:rsidRPr="008777CB" w:rsidRDefault="00B730F5" w:rsidP="00B463D5">
      <w:pPr>
        <w:widowControl w:val="0"/>
        <w:ind w:firstLine="709"/>
      </w:pPr>
      <w:r w:rsidRPr="008777CB">
        <w:t>Коэффициент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тестоделительной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</w:t>
      </w:r>
      <w:r w:rsidRPr="008777CB">
        <w:t>определяется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B730F5" w:rsidRPr="008777CB" w:rsidRDefault="00B730F5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м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="008777CB" w:rsidRPr="008777CB">
        <w:rPr>
          <w:vertAlign w:val="subscript"/>
        </w:rPr>
        <w:t xml:space="preserve"> </w:t>
      </w:r>
      <w:r w:rsidRPr="008777CB">
        <w:t>/</w:t>
      </w:r>
      <w:r w:rsidR="008777CB" w:rsidRPr="008777CB">
        <w:t xml:space="preserve"> </w:t>
      </w:r>
      <w:r w:rsidRPr="008777CB">
        <w:t>П</w:t>
      </w:r>
      <w:r w:rsidRPr="008777CB">
        <w:rPr>
          <w:vertAlign w:val="subscript"/>
        </w:rPr>
        <w:t>д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58*100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t>64</w:t>
      </w:r>
      <w:r w:rsidR="008777CB" w:rsidRPr="008777CB">
        <w:t xml:space="preserve"> </w:t>
      </w:r>
      <w:r w:rsidRPr="008777CB">
        <w:t>=90,6.</w:t>
      </w:r>
    </w:p>
    <w:p w:rsidR="00C931A9" w:rsidRDefault="00C931A9" w:rsidP="00B463D5">
      <w:pPr>
        <w:widowControl w:val="0"/>
        <w:ind w:firstLine="709"/>
      </w:pPr>
    </w:p>
    <w:p w:rsidR="00B730F5" w:rsidRPr="008777CB" w:rsidRDefault="00B730F5" w:rsidP="00B463D5">
      <w:pPr>
        <w:widowControl w:val="0"/>
        <w:ind w:firstLine="709"/>
      </w:pPr>
      <w:r w:rsidRPr="008777CB">
        <w:t>Коэффициент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тестоделительной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</w:t>
      </w:r>
      <w:r w:rsidRPr="008777CB">
        <w:t>марки</w:t>
      </w:r>
      <w:r w:rsidR="008777CB" w:rsidRPr="008777CB">
        <w:t xml:space="preserve"> </w:t>
      </w:r>
      <w:r w:rsidRPr="008777CB">
        <w:t>РМК</w:t>
      </w:r>
      <w:r w:rsidR="008777CB" w:rsidRPr="008777CB">
        <w:t xml:space="preserve"> </w:t>
      </w:r>
      <w:r w:rsidRPr="008777CB">
        <w:t>будет</w:t>
      </w:r>
      <w:r w:rsidR="008777CB" w:rsidRPr="008777CB">
        <w:t xml:space="preserve"> </w:t>
      </w:r>
      <w:r w:rsidRPr="008777CB">
        <w:t>равен</w:t>
      </w:r>
      <w:r w:rsidR="008777CB" w:rsidRPr="008777CB">
        <w:t xml:space="preserve"> </w:t>
      </w:r>
      <w:r w:rsidRPr="008777CB">
        <w:t>90,6</w:t>
      </w:r>
      <w:r w:rsidR="008777CB" w:rsidRPr="008777CB">
        <w:t xml:space="preserve"> </w:t>
      </w:r>
      <w:r w:rsidRPr="008777CB">
        <w:t>%,</w:t>
      </w:r>
      <w:r w:rsidR="008777CB" w:rsidRPr="008777CB">
        <w:t xml:space="preserve"> </w:t>
      </w:r>
      <w:r w:rsidRPr="008777CB">
        <w:t>то</w:t>
      </w:r>
      <w:r w:rsidR="008777CB" w:rsidRPr="008777CB">
        <w:t xml:space="preserve"> </w:t>
      </w:r>
      <w:r w:rsidRPr="008777CB">
        <w:t>есть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линию</w:t>
      </w:r>
      <w:r w:rsidR="008777CB" w:rsidRPr="008777CB">
        <w:t xml:space="preserve"> </w:t>
      </w:r>
      <w:r w:rsidRPr="008777CB">
        <w:t>необходимо</w:t>
      </w:r>
      <w:r w:rsidR="008777CB" w:rsidRPr="008777CB">
        <w:t xml:space="preserve"> </w:t>
      </w:r>
      <w:r w:rsidRPr="008777CB">
        <w:t>поставить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</w:t>
      </w:r>
      <w:r w:rsidRPr="008777CB">
        <w:t>тестоделитель.</w:t>
      </w:r>
    </w:p>
    <w:p w:rsidR="008777CB" w:rsidRPr="008777CB" w:rsidRDefault="00B730F5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машинистов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тесторазделочной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рассчитывается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8777CB" w:rsidRPr="008777CB" w:rsidRDefault="00B730F5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Z</w:t>
      </w:r>
      <w:r w:rsidRPr="008777CB">
        <w:rPr>
          <w:vertAlign w:val="subscript"/>
        </w:rPr>
        <w:t>р</w:t>
      </w:r>
      <w:r w:rsidRPr="008777CB">
        <w:t>*</w:t>
      </w:r>
      <w:r w:rsidR="008777CB" w:rsidRPr="008777CB">
        <w:t xml:space="preserve"> </w:t>
      </w:r>
      <w:r w:rsidRPr="008777CB">
        <w:t>Σ</w:t>
      </w:r>
      <w:r w:rsidRPr="008777CB">
        <w:rPr>
          <w:lang w:val="en-US"/>
        </w:rPr>
        <w:t>t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t>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58*0,7</w:t>
      </w:r>
      <w:r w:rsidR="008777CB">
        <w:t>5/</w:t>
      </w:r>
      <w:r w:rsidRPr="008777CB">
        <w:t>60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0,73.</w:t>
      </w:r>
    </w:p>
    <w:p w:rsidR="00C931A9" w:rsidRDefault="00C931A9" w:rsidP="00B463D5">
      <w:pPr>
        <w:widowControl w:val="0"/>
        <w:ind w:firstLine="709"/>
      </w:pPr>
    </w:p>
    <w:p w:rsidR="00B730F5" w:rsidRPr="008777CB" w:rsidRDefault="00B730F5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машинистов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равно</w:t>
      </w:r>
      <w:r w:rsidR="008777CB" w:rsidRPr="008777CB">
        <w:t xml:space="preserve"> </w:t>
      </w:r>
      <w:r w:rsidRPr="008777CB">
        <w:t>0,73.</w:t>
      </w:r>
    </w:p>
    <w:p w:rsidR="00B730F5" w:rsidRPr="008777CB" w:rsidRDefault="00B730F5" w:rsidP="00B463D5">
      <w:pPr>
        <w:widowControl w:val="0"/>
        <w:ind w:firstLine="709"/>
      </w:pPr>
      <w:r w:rsidRPr="008777CB">
        <w:t>Загрузка</w:t>
      </w:r>
      <w:r w:rsidR="008777CB" w:rsidRPr="008777CB">
        <w:t xml:space="preserve"> </w:t>
      </w:r>
      <w:r w:rsidRPr="008777CB">
        <w:t>машиниста,</w:t>
      </w:r>
      <w:r w:rsidR="008777CB" w:rsidRPr="008777CB">
        <w:t xml:space="preserve"> </w:t>
      </w:r>
      <w:r w:rsidRPr="008777CB">
        <w:t>обслуживающего</w:t>
      </w:r>
      <w:r w:rsidR="008777CB" w:rsidRPr="008777CB">
        <w:t xml:space="preserve"> </w:t>
      </w:r>
      <w:r w:rsidRPr="008777CB">
        <w:t>делительную</w:t>
      </w:r>
      <w:r w:rsidR="008777CB" w:rsidRPr="008777CB">
        <w:t xml:space="preserve"> </w:t>
      </w:r>
      <w:r w:rsidRPr="008777CB">
        <w:t>машину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линии</w:t>
      </w:r>
      <w:r w:rsidR="008777CB" w:rsidRPr="008777CB">
        <w:t xml:space="preserve"> </w:t>
      </w:r>
      <w:r w:rsidRPr="008777CB">
        <w:t>№3,</w:t>
      </w:r>
      <w:r w:rsidR="008777CB" w:rsidRPr="008777CB">
        <w:t xml:space="preserve"> </w:t>
      </w:r>
      <w:r w:rsidRPr="008777CB">
        <w:t>составит</w:t>
      </w:r>
      <w:r w:rsidR="008777CB" w:rsidRPr="008777CB">
        <w:t xml:space="preserve"> </w:t>
      </w:r>
      <w:r w:rsidRPr="008777CB">
        <w:t>73%.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другие</w:t>
      </w:r>
      <w:r w:rsidR="008777CB" w:rsidRPr="008777CB">
        <w:t xml:space="preserve"> </w:t>
      </w:r>
      <w:r w:rsidRPr="008777CB">
        <w:t>операции</w:t>
      </w:r>
      <w:r w:rsidR="008777CB" w:rsidRPr="008777CB">
        <w:t xml:space="preserve"> </w:t>
      </w:r>
      <w:r w:rsidRPr="008777CB">
        <w:t>у</w:t>
      </w:r>
      <w:r w:rsidR="008777CB" w:rsidRPr="008777CB">
        <w:t xml:space="preserve"> </w:t>
      </w:r>
      <w:r w:rsidRPr="008777CB">
        <w:t>машиниста</w:t>
      </w:r>
      <w:r w:rsidR="008777CB" w:rsidRPr="008777CB">
        <w:t xml:space="preserve"> </w:t>
      </w:r>
      <w:r w:rsidRPr="008777CB">
        <w:t>остается</w:t>
      </w:r>
      <w:r w:rsidR="008777CB" w:rsidRPr="008777CB">
        <w:t xml:space="preserve"> </w:t>
      </w:r>
      <w:r w:rsidRPr="008777CB">
        <w:t>27%</w:t>
      </w:r>
      <w:r w:rsidR="008777CB" w:rsidRPr="008777CB">
        <w:t xml:space="preserve"> </w:t>
      </w:r>
      <w:r w:rsidRPr="008777CB">
        <w:t>времени.</w:t>
      </w:r>
    </w:p>
    <w:p w:rsidR="008777CB" w:rsidRDefault="00C06A75" w:rsidP="00B463D5">
      <w:pPr>
        <w:widowControl w:val="0"/>
        <w:ind w:firstLine="709"/>
      </w:pPr>
      <w:r w:rsidRPr="008777CB">
        <w:t>Вывод</w:t>
      </w:r>
      <w:r w:rsidR="008777CB" w:rsidRPr="008777CB">
        <w:t xml:space="preserve">: </w:t>
      </w:r>
      <w:r w:rsidRPr="008777CB">
        <w:t>как</w:t>
      </w:r>
      <w:r w:rsidR="008777CB" w:rsidRPr="008777CB">
        <w:t xml:space="preserve"> </w:t>
      </w:r>
      <w:r w:rsidRPr="008777CB">
        <w:t>показывают</w:t>
      </w:r>
      <w:r w:rsidR="008777CB" w:rsidRPr="008777CB">
        <w:t xml:space="preserve"> </w:t>
      </w:r>
      <w:r w:rsidRPr="008777CB">
        <w:t>расчеты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производстве</w:t>
      </w:r>
      <w:r w:rsidR="008777CB" w:rsidRPr="008777CB">
        <w:t xml:space="preserve"> </w:t>
      </w:r>
      <w:r w:rsidRPr="008777CB">
        <w:t>достаточно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</w:t>
      </w:r>
      <w:r w:rsidRPr="008777CB">
        <w:t>тестоделителя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всех</w:t>
      </w:r>
      <w:r w:rsidR="008777CB" w:rsidRPr="008777CB">
        <w:t xml:space="preserve"> </w:t>
      </w:r>
      <w:r w:rsidRPr="008777CB">
        <w:t>видов</w:t>
      </w:r>
      <w:r w:rsidR="008777CB" w:rsidRPr="008777CB">
        <w:t xml:space="preserve"> </w:t>
      </w:r>
      <w:r w:rsidRPr="008777CB">
        <w:t>продукции</w:t>
      </w:r>
      <w:r w:rsidR="008777CB" w:rsidRPr="008777CB">
        <w:t xml:space="preserve"> </w:t>
      </w:r>
      <w:r w:rsidRPr="008777CB">
        <w:t>кроме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чаю.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производстве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чаю</w:t>
      </w:r>
      <w:r w:rsidR="008777CB" w:rsidRPr="008777CB">
        <w:t xml:space="preserve"> </w:t>
      </w:r>
      <w:r w:rsidRPr="008777CB">
        <w:t>надо</w:t>
      </w:r>
      <w:r w:rsidR="008777CB" w:rsidRPr="008777CB">
        <w:t xml:space="preserve"> </w:t>
      </w:r>
      <w:r w:rsidRPr="008777CB">
        <w:t>поставить</w:t>
      </w:r>
      <w:r w:rsidR="008777CB" w:rsidRPr="008777CB">
        <w:t xml:space="preserve"> </w:t>
      </w:r>
      <w:r w:rsidRPr="008777CB">
        <w:t>2</w:t>
      </w:r>
      <w:r w:rsidR="008777CB" w:rsidRPr="008777CB">
        <w:t xml:space="preserve"> </w:t>
      </w:r>
      <w:r w:rsidRPr="008777CB">
        <w:t>тестоделителя,</w:t>
      </w:r>
      <w:r w:rsidR="008777CB" w:rsidRPr="008777CB">
        <w:t xml:space="preserve"> </w:t>
      </w:r>
      <w:r w:rsidRPr="008777CB">
        <w:t>чтобы</w:t>
      </w:r>
      <w:r w:rsidR="008777CB" w:rsidRPr="008777CB">
        <w:t xml:space="preserve"> </w:t>
      </w:r>
      <w:r w:rsidRPr="008777CB">
        <w:t>печь</w:t>
      </w:r>
      <w:r w:rsidR="008777CB" w:rsidRPr="008777CB">
        <w:t xml:space="preserve"> </w:t>
      </w:r>
      <w:r w:rsidRPr="008777CB">
        <w:t>была</w:t>
      </w:r>
      <w:r w:rsidR="008777CB" w:rsidRPr="008777CB">
        <w:t xml:space="preserve"> </w:t>
      </w:r>
      <w:r w:rsidRPr="008777CB">
        <w:t>полностью</w:t>
      </w:r>
      <w:r w:rsidR="008777CB" w:rsidRPr="008777CB">
        <w:t xml:space="preserve"> </w:t>
      </w:r>
      <w:r w:rsidRPr="008777CB">
        <w:t>загружена,</w:t>
      </w:r>
      <w:r w:rsidR="008777CB" w:rsidRPr="008777CB">
        <w:t xml:space="preserve"> </w:t>
      </w:r>
      <w:r w:rsidRPr="008777CB">
        <w:t>так</w:t>
      </w:r>
      <w:r w:rsidR="008777CB" w:rsidRPr="008777CB">
        <w:t xml:space="preserve"> </w:t>
      </w:r>
      <w:r w:rsidRPr="008777CB">
        <w:t>как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</w:t>
      </w:r>
      <w:r w:rsidRPr="008777CB">
        <w:t>тестоделителе</w:t>
      </w:r>
      <w:r w:rsidR="008777CB" w:rsidRPr="008777CB">
        <w:t xml:space="preserve"> </w:t>
      </w:r>
      <w:r w:rsidRPr="008777CB">
        <w:t>печь</w:t>
      </w:r>
      <w:r w:rsidR="008777CB" w:rsidRPr="008777CB">
        <w:t xml:space="preserve"> </w:t>
      </w:r>
      <w:r w:rsidRPr="008777CB">
        <w:t>будет</w:t>
      </w:r>
      <w:r w:rsidR="008777CB" w:rsidRPr="008777CB">
        <w:t xml:space="preserve"> </w:t>
      </w:r>
      <w:r w:rsidRPr="008777CB">
        <w:t>недогружена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предприятие</w:t>
      </w:r>
      <w:r w:rsidR="008777CB" w:rsidRPr="008777CB">
        <w:t xml:space="preserve"> </w:t>
      </w:r>
      <w:r w:rsidRPr="008777CB">
        <w:t>будет</w:t>
      </w:r>
      <w:r w:rsidR="008777CB" w:rsidRPr="008777CB">
        <w:t xml:space="preserve"> </w:t>
      </w:r>
      <w:r w:rsidRPr="008777CB">
        <w:t>иметь</w:t>
      </w:r>
      <w:r w:rsidR="008777CB" w:rsidRPr="008777CB">
        <w:t xml:space="preserve"> </w:t>
      </w:r>
      <w:r w:rsidRPr="008777CB">
        <w:t>потери</w:t>
      </w:r>
      <w:r w:rsidR="008777CB" w:rsidRPr="008777CB">
        <w:t>:</w:t>
      </w:r>
    </w:p>
    <w:p w:rsidR="008777CB" w:rsidRPr="008777CB" w:rsidRDefault="008777CB" w:rsidP="00B463D5">
      <w:pPr>
        <w:widowControl w:val="0"/>
        <w:ind w:firstLine="709"/>
      </w:pPr>
      <w:r>
        <w:t>(</w:t>
      </w:r>
      <w:r w:rsidR="00C06A75" w:rsidRPr="008777CB">
        <w:t>78</w:t>
      </w:r>
      <w:r w:rsidRPr="008777CB">
        <w:t xml:space="preserve"> - </w:t>
      </w:r>
      <w:r w:rsidR="00C06A75" w:rsidRPr="008777CB">
        <w:t>64</w:t>
      </w:r>
      <w:r w:rsidRPr="008777CB">
        <w:t xml:space="preserve">) </w:t>
      </w:r>
      <w:r w:rsidR="00C06A75" w:rsidRPr="008777CB">
        <w:t>*</w:t>
      </w:r>
      <w:r w:rsidRPr="008777CB">
        <w:t xml:space="preserve"> </w:t>
      </w:r>
      <w:r w:rsidR="00C06A75" w:rsidRPr="008777CB">
        <w:t>0,15</w:t>
      </w:r>
      <w:r w:rsidRPr="008777CB">
        <w:t xml:space="preserve"> </w:t>
      </w:r>
      <w:r w:rsidR="00C06A75" w:rsidRPr="008777CB">
        <w:t>*</w:t>
      </w:r>
      <w:r w:rsidRPr="008777CB">
        <w:t xml:space="preserve"> </w:t>
      </w:r>
      <w:r w:rsidR="00C06A75" w:rsidRPr="008777CB">
        <w:t>60</w:t>
      </w:r>
      <w:r w:rsidRPr="008777CB">
        <w:t xml:space="preserve"> </w:t>
      </w:r>
      <w:r w:rsidR="00C06A75" w:rsidRPr="008777CB">
        <w:t>*</w:t>
      </w:r>
      <w:r w:rsidRPr="008777CB">
        <w:t xml:space="preserve"> </w:t>
      </w:r>
      <w:r w:rsidR="00C06A75" w:rsidRPr="008777CB">
        <w:t>15,5</w:t>
      </w:r>
      <w:r w:rsidRPr="008777CB">
        <w:t xml:space="preserve"> </w:t>
      </w:r>
      <w:r w:rsidR="00C06A75" w:rsidRPr="008777CB">
        <w:t>*349/1000</w:t>
      </w:r>
      <w:r w:rsidRPr="008777CB">
        <w:t xml:space="preserve"> </w:t>
      </w:r>
      <w:r w:rsidR="00C06A75" w:rsidRPr="008777CB">
        <w:t>=</w:t>
      </w:r>
      <w:r w:rsidRPr="008777CB">
        <w:t xml:space="preserve"> </w:t>
      </w:r>
      <w:r w:rsidR="00C06A75" w:rsidRPr="008777CB">
        <w:t>681,6</w:t>
      </w:r>
      <w:r w:rsidRPr="008777CB">
        <w:t xml:space="preserve"> </w:t>
      </w:r>
      <w:r w:rsidR="00C06A75" w:rsidRPr="008777CB">
        <w:t>кг/ч.</w:t>
      </w:r>
    </w:p>
    <w:p w:rsidR="00C931A9" w:rsidRDefault="00C931A9" w:rsidP="00B463D5">
      <w:pPr>
        <w:widowControl w:val="0"/>
        <w:ind w:firstLine="709"/>
        <w:rPr>
          <w:b/>
          <w:bCs/>
        </w:rPr>
      </w:pPr>
    </w:p>
    <w:p w:rsidR="00C06A75" w:rsidRPr="008777CB" w:rsidRDefault="008777CB" w:rsidP="00B463D5">
      <w:pPr>
        <w:pStyle w:val="2"/>
        <w:keepNext w:val="0"/>
        <w:widowControl w:val="0"/>
      </w:pPr>
      <w:bookmarkStart w:id="6" w:name="_Toc278749790"/>
      <w:r>
        <w:t xml:space="preserve">3.3 </w:t>
      </w:r>
      <w:r w:rsidR="00C06A75" w:rsidRPr="008777CB">
        <w:t>Количество</w:t>
      </w:r>
      <w:r w:rsidRPr="008777CB">
        <w:t xml:space="preserve"> </w:t>
      </w:r>
      <w:r w:rsidR="00C06A75" w:rsidRPr="008777CB">
        <w:t>рабочих,</w:t>
      </w:r>
      <w:r w:rsidRPr="008777CB">
        <w:t xml:space="preserve"> </w:t>
      </w:r>
      <w:r w:rsidR="00C06A75" w:rsidRPr="008777CB">
        <w:t>необходимых</w:t>
      </w:r>
      <w:r w:rsidRPr="008777CB">
        <w:t xml:space="preserve"> </w:t>
      </w:r>
      <w:r w:rsidR="00C06A75" w:rsidRPr="008777CB">
        <w:t>для</w:t>
      </w:r>
      <w:r w:rsidRPr="008777CB">
        <w:t xml:space="preserve"> </w:t>
      </w:r>
      <w:r w:rsidR="00C06A75" w:rsidRPr="008777CB">
        <w:t>обслуживания</w:t>
      </w:r>
      <w:r w:rsidRPr="008777CB">
        <w:t xml:space="preserve"> </w:t>
      </w:r>
      <w:r w:rsidR="00C06A75" w:rsidRPr="008777CB">
        <w:t>пе</w:t>
      </w:r>
      <w:r w:rsidR="00CB24D5" w:rsidRPr="008777CB">
        <w:t>чи</w:t>
      </w:r>
      <w:r w:rsidRPr="008777CB">
        <w:t xml:space="preserve"> </w:t>
      </w:r>
      <w:r w:rsidR="00C06A75" w:rsidRPr="008777CB">
        <w:t>можно</w:t>
      </w:r>
      <w:r w:rsidRPr="008777CB">
        <w:t xml:space="preserve"> </w:t>
      </w:r>
      <w:r w:rsidR="00C06A75" w:rsidRPr="008777CB">
        <w:t>определить</w:t>
      </w:r>
      <w:r w:rsidRPr="008777CB">
        <w:t xml:space="preserve"> </w:t>
      </w:r>
      <w:r w:rsidR="00C06A75" w:rsidRPr="008777CB">
        <w:t>по</w:t>
      </w:r>
      <w:r w:rsidRPr="008777CB">
        <w:t xml:space="preserve"> </w:t>
      </w:r>
      <w:r w:rsidR="00C06A75" w:rsidRPr="008777CB">
        <w:t>формуле</w:t>
      </w:r>
      <w:bookmarkEnd w:id="6"/>
    </w:p>
    <w:p w:rsidR="00C931A9" w:rsidRDefault="00C931A9" w:rsidP="00B463D5">
      <w:pPr>
        <w:widowControl w:val="0"/>
        <w:ind w:firstLine="709"/>
      </w:pPr>
    </w:p>
    <w:p w:rsidR="00C06A75" w:rsidRPr="008777CB" w:rsidRDefault="00C06A75" w:rsidP="00B463D5">
      <w:pPr>
        <w:widowControl w:val="0"/>
        <w:ind w:firstLine="709"/>
      </w:pPr>
      <w:r w:rsidRPr="008777CB">
        <w:t>К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Σ</w:t>
      </w:r>
      <w:r w:rsidR="008777CB" w:rsidRPr="008777CB">
        <w:t xml:space="preserve"> </w:t>
      </w:r>
      <w:r w:rsidRPr="008777CB">
        <w:rPr>
          <w:lang w:val="en-US"/>
        </w:rPr>
        <w:t>t</w:t>
      </w:r>
      <w:r w:rsidRPr="008777CB">
        <w:rPr>
          <w:vertAlign w:val="subscript"/>
          <w:lang w:val="en-US"/>
        </w:rPr>
        <w:t>p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rPr>
          <w:lang w:val="en-US"/>
        </w:rPr>
        <w:t>r</w:t>
      </w:r>
      <w:r w:rsidRPr="008777CB">
        <w:rPr>
          <w:vertAlign w:val="subscript"/>
        </w:rPr>
        <w:t>з</w:t>
      </w:r>
      <w:r w:rsidRPr="008777CB">
        <w:t>,</w:t>
      </w:r>
      <w:r w:rsidR="008777CB" w:rsidRPr="008777CB">
        <w:t xml:space="preserve"> </w:t>
      </w:r>
      <w:r w:rsidRPr="008777CB">
        <w:t>где</w:t>
      </w:r>
    </w:p>
    <w:p w:rsidR="00C931A9" w:rsidRDefault="00C931A9" w:rsidP="00B463D5">
      <w:pPr>
        <w:widowControl w:val="0"/>
        <w:ind w:firstLine="709"/>
      </w:pPr>
    </w:p>
    <w:p w:rsidR="008777CB" w:rsidRPr="008777CB" w:rsidRDefault="00C06A75" w:rsidP="00B463D5">
      <w:pPr>
        <w:widowControl w:val="0"/>
        <w:ind w:firstLine="709"/>
      </w:pPr>
      <w:r w:rsidRPr="008777CB">
        <w:t>Σ</w:t>
      </w:r>
      <w:r w:rsidR="008777CB" w:rsidRPr="008777CB">
        <w:t xml:space="preserve"> </w:t>
      </w:r>
      <w:r w:rsidRPr="008777CB">
        <w:rPr>
          <w:lang w:val="en-US"/>
        </w:rPr>
        <w:t>t</w:t>
      </w:r>
      <w:r w:rsidRPr="008777CB">
        <w:rPr>
          <w:vertAlign w:val="subscript"/>
          <w:lang w:val="en-US"/>
        </w:rPr>
        <w:t>p</w:t>
      </w:r>
      <w:r w:rsidR="008777CB" w:rsidRPr="008777CB">
        <w:t xml:space="preserve"> - </w:t>
      </w:r>
      <w:r w:rsidRPr="008777CB">
        <w:t>норма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операций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загрузки</w:t>
      </w:r>
      <w:r w:rsidR="008777CB" w:rsidRPr="008777CB">
        <w:t xml:space="preserve"> </w:t>
      </w:r>
      <w:r w:rsidRPr="008777CB">
        <w:t>одного</w:t>
      </w:r>
      <w:r w:rsidR="008777CB" w:rsidRPr="008777CB">
        <w:t xml:space="preserve"> </w:t>
      </w:r>
      <w:r w:rsidRPr="008777CB">
        <w:t>ряда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под</w:t>
      </w:r>
      <w:r w:rsidR="008777CB" w:rsidRPr="008777CB">
        <w:t xml:space="preserve"> </w:t>
      </w:r>
      <w:r w:rsidRPr="008777CB">
        <w:t>печи</w:t>
      </w:r>
      <w:r w:rsidR="00C931A9">
        <w:t>;</w:t>
      </w:r>
    </w:p>
    <w:p w:rsidR="008777CB" w:rsidRPr="008777CB" w:rsidRDefault="00C06A75" w:rsidP="00B463D5">
      <w:pPr>
        <w:widowControl w:val="0"/>
        <w:ind w:firstLine="709"/>
      </w:pPr>
      <w:r w:rsidRPr="008777CB">
        <w:t>БН-25</w:t>
      </w:r>
      <w:r w:rsidR="008777CB">
        <w:t xml:space="preserve"> (</w:t>
      </w:r>
      <w:r w:rsidRPr="008777CB">
        <w:t>выгрузка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происходит</w:t>
      </w:r>
      <w:r w:rsidR="008777CB" w:rsidRPr="008777CB">
        <w:t xml:space="preserve"> </w:t>
      </w:r>
      <w:r w:rsidRPr="008777CB">
        <w:t>автоматически</w:t>
      </w:r>
      <w:r w:rsidR="008777CB" w:rsidRPr="008777CB">
        <w:t xml:space="preserve">), </w:t>
      </w:r>
      <w:r w:rsidRPr="008777CB">
        <w:t>согласно</w:t>
      </w:r>
      <w:r w:rsidR="008777CB" w:rsidRPr="008777CB">
        <w:t xml:space="preserve"> </w:t>
      </w:r>
      <w:r w:rsidRPr="008777CB">
        <w:t>хронометру</w:t>
      </w:r>
      <w:r w:rsidR="008777CB" w:rsidRPr="008777CB">
        <w:t xml:space="preserve"> </w:t>
      </w:r>
      <w:r w:rsidRPr="008777CB">
        <w:t>0,5</w:t>
      </w:r>
      <w:r w:rsidR="008777CB" w:rsidRPr="008777CB">
        <w:t xml:space="preserve"> </w:t>
      </w:r>
      <w:r w:rsidRPr="008777CB">
        <w:t>мин</w:t>
      </w:r>
      <w:r w:rsidR="008777CB" w:rsidRPr="008777CB">
        <w:t>;</w:t>
      </w:r>
    </w:p>
    <w:p w:rsidR="008777CB" w:rsidRPr="008777CB" w:rsidRDefault="00C06A75" w:rsidP="00B463D5">
      <w:pPr>
        <w:widowControl w:val="0"/>
        <w:ind w:firstLine="709"/>
      </w:pPr>
      <w:r w:rsidRPr="008777CB">
        <w:rPr>
          <w:lang w:val="en-US"/>
        </w:rPr>
        <w:t>r</w:t>
      </w:r>
      <w:r w:rsidRPr="008777CB">
        <w:rPr>
          <w:vertAlign w:val="subscript"/>
        </w:rPr>
        <w:t>з</w:t>
      </w:r>
      <w:r w:rsidR="008777CB" w:rsidRPr="008777CB">
        <w:t xml:space="preserve"> - </w:t>
      </w:r>
      <w:r w:rsidRPr="008777CB">
        <w:t>ритм</w:t>
      </w:r>
      <w:r w:rsidR="008777CB" w:rsidRPr="008777CB">
        <w:t xml:space="preserve"> </w:t>
      </w:r>
      <w:r w:rsidRPr="008777CB">
        <w:t>загрузки</w:t>
      </w:r>
      <w:r w:rsidR="008777CB">
        <w:t xml:space="preserve"> (</w:t>
      </w:r>
      <w:r w:rsidRPr="008777CB">
        <w:t>выгрузки</w:t>
      </w:r>
      <w:r w:rsidR="008777CB" w:rsidRPr="008777CB">
        <w:t xml:space="preserve">) </w:t>
      </w:r>
      <w:r w:rsidRPr="008777CB">
        <w:t>печи,</w:t>
      </w:r>
      <w:r w:rsidR="008777CB" w:rsidRPr="008777CB">
        <w:t xml:space="preserve"> </w:t>
      </w:r>
      <w:r w:rsidRPr="008777CB">
        <w:t>мин</w:t>
      </w:r>
      <w:r w:rsidR="008777CB" w:rsidRPr="008777CB">
        <w:t>;</w:t>
      </w:r>
    </w:p>
    <w:p w:rsidR="00C931A9" w:rsidRDefault="00C931A9" w:rsidP="00B463D5">
      <w:pPr>
        <w:widowControl w:val="0"/>
        <w:ind w:firstLine="709"/>
      </w:pPr>
    </w:p>
    <w:p w:rsidR="00C06A75" w:rsidRPr="008777CB" w:rsidRDefault="00C06A75" w:rsidP="00B463D5">
      <w:pPr>
        <w:widowControl w:val="0"/>
        <w:ind w:firstLine="709"/>
      </w:pPr>
      <w:r w:rsidRPr="008777CB">
        <w:rPr>
          <w:lang w:val="en-US"/>
        </w:rPr>
        <w:t>r</w:t>
      </w:r>
      <w:r w:rsidRPr="008777CB">
        <w:rPr>
          <w:vertAlign w:val="subscript"/>
        </w:rPr>
        <w:t>з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rPr>
          <w:lang w:val="en-US"/>
        </w:rPr>
        <w:t>t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t>К,</w:t>
      </w:r>
      <w:r w:rsidR="008777CB" w:rsidRPr="008777CB">
        <w:t xml:space="preserve"> </w:t>
      </w:r>
      <w:r w:rsidRPr="008777CB">
        <w:t>где</w:t>
      </w:r>
    </w:p>
    <w:p w:rsidR="00C931A9" w:rsidRDefault="00C931A9" w:rsidP="00B463D5">
      <w:pPr>
        <w:widowControl w:val="0"/>
        <w:ind w:firstLine="709"/>
      </w:pPr>
    </w:p>
    <w:p w:rsidR="008777CB" w:rsidRPr="008777CB" w:rsidRDefault="00C06A75" w:rsidP="00B463D5">
      <w:pPr>
        <w:widowControl w:val="0"/>
        <w:ind w:firstLine="709"/>
      </w:pPr>
      <w:r w:rsidRPr="008777CB">
        <w:rPr>
          <w:lang w:val="en-US"/>
        </w:rPr>
        <w:t>t</w:t>
      </w:r>
      <w:r w:rsidR="008777CB" w:rsidRPr="008777CB">
        <w:t xml:space="preserve"> - </w:t>
      </w:r>
      <w:r w:rsidRPr="008777CB">
        <w:t>продолжительность</w:t>
      </w:r>
      <w:r w:rsidR="008777CB" w:rsidRPr="008777CB">
        <w:t xml:space="preserve"> </w:t>
      </w:r>
      <w:r w:rsidRPr="008777CB">
        <w:t>одного</w:t>
      </w:r>
      <w:r w:rsidR="008777CB" w:rsidRPr="008777CB">
        <w:t xml:space="preserve"> </w:t>
      </w:r>
      <w:r w:rsidRPr="008777CB">
        <w:t>подооборота</w:t>
      </w:r>
      <w:r w:rsidR="008777CB">
        <w:t xml:space="preserve"> (</w:t>
      </w:r>
      <w:r w:rsidRPr="008777CB">
        <w:t>времени</w:t>
      </w:r>
      <w:r w:rsidR="008777CB" w:rsidRPr="008777CB">
        <w:t xml:space="preserve"> </w:t>
      </w:r>
      <w:r w:rsidRPr="008777CB">
        <w:t>выпечки</w:t>
      </w:r>
      <w:r w:rsidR="008777CB" w:rsidRPr="008777CB">
        <w:t xml:space="preserve">), </w:t>
      </w:r>
      <w:r w:rsidRPr="008777CB">
        <w:t>мин</w:t>
      </w:r>
      <w:r w:rsidR="008777CB" w:rsidRPr="008777CB">
        <w:t>;</w:t>
      </w:r>
    </w:p>
    <w:p w:rsidR="00C06A75" w:rsidRPr="008777CB" w:rsidRDefault="00C06A75" w:rsidP="00B463D5">
      <w:pPr>
        <w:widowControl w:val="0"/>
        <w:ind w:firstLine="709"/>
      </w:pPr>
      <w:r w:rsidRPr="008777CB">
        <w:t>К</w:t>
      </w:r>
      <w:r w:rsidR="008777CB" w:rsidRPr="008777CB">
        <w:t xml:space="preserve"> - </w:t>
      </w:r>
      <w:r w:rsidRPr="008777CB">
        <w:t>число</w:t>
      </w:r>
      <w:r w:rsidR="008777CB" w:rsidRPr="008777CB">
        <w:t xml:space="preserve"> </w:t>
      </w:r>
      <w:r w:rsidRPr="008777CB">
        <w:t>рядов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длине</w:t>
      </w:r>
      <w:r w:rsidR="008777CB" w:rsidRPr="008777CB">
        <w:t xml:space="preserve"> </w:t>
      </w:r>
      <w:r w:rsidRPr="008777CB">
        <w:t>печи.</w:t>
      </w:r>
    </w:p>
    <w:p w:rsidR="00C06A75" w:rsidRPr="008777CB" w:rsidRDefault="00C06A75" w:rsidP="00B463D5">
      <w:pPr>
        <w:widowControl w:val="0"/>
        <w:ind w:firstLine="709"/>
      </w:pPr>
      <w:r w:rsidRPr="008777CB">
        <w:rPr>
          <w:lang w:val="en-US"/>
        </w:rPr>
        <w:t>t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выбираются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таблицы</w:t>
      </w:r>
      <w:r w:rsidR="008777CB" w:rsidRPr="008777CB">
        <w:t xml:space="preserve"> </w:t>
      </w:r>
      <w:r w:rsidRPr="008777CB">
        <w:t>2.</w:t>
      </w:r>
    </w:p>
    <w:p w:rsidR="00C06A75" w:rsidRPr="008777CB" w:rsidRDefault="00C06A75" w:rsidP="00B463D5">
      <w:pPr>
        <w:widowControl w:val="0"/>
        <w:ind w:firstLine="709"/>
      </w:pPr>
      <w:r w:rsidRPr="008777CB">
        <w:t>Например,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булки</w:t>
      </w:r>
      <w:r w:rsidR="008777CB" w:rsidRPr="008777CB">
        <w:t xml:space="preserve"> </w:t>
      </w:r>
      <w:r w:rsidRPr="008777CB">
        <w:t>черкизовской</w:t>
      </w:r>
      <w:r w:rsidR="008777CB" w:rsidRPr="008777CB">
        <w:t xml:space="preserve"> </w:t>
      </w:r>
      <w:r w:rsidRPr="008777CB">
        <w:rPr>
          <w:lang w:val="en-US"/>
        </w:rPr>
        <w:t>r</w:t>
      </w:r>
      <w:r w:rsidRPr="008777CB">
        <w:rPr>
          <w:vertAlign w:val="subscript"/>
        </w:rPr>
        <w:t>з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2</w:t>
      </w:r>
      <w:r w:rsidR="008777CB">
        <w:t>3/</w:t>
      </w:r>
      <w:r w:rsidRPr="008777CB">
        <w:t>43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0,53</w:t>
      </w:r>
      <w:r w:rsidR="008777CB" w:rsidRPr="008777CB">
        <w:t xml:space="preserve"> </w:t>
      </w:r>
      <w:r w:rsidRPr="008777CB">
        <w:t>мин.</w:t>
      </w:r>
    </w:p>
    <w:p w:rsidR="00C06A75" w:rsidRPr="008777CB" w:rsidRDefault="00C06A75" w:rsidP="00B463D5">
      <w:pPr>
        <w:widowControl w:val="0"/>
        <w:ind w:firstLine="709"/>
      </w:pPr>
      <w:r w:rsidRPr="008777CB">
        <w:t>Следовательно,</w:t>
      </w:r>
      <w:r w:rsidR="008777CB" w:rsidRPr="008777CB">
        <w:t xml:space="preserve"> </w:t>
      </w:r>
      <w:r w:rsidRPr="008777CB">
        <w:t>К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</w:t>
      </w:r>
      <w:r w:rsidR="008777CB">
        <w:t>5/</w:t>
      </w:r>
      <w:r w:rsidRPr="008777CB">
        <w:t>0,53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0,95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</w:t>
      </w:r>
      <w:r w:rsidRPr="008777CB">
        <w:t>человек.</w:t>
      </w:r>
    </w:p>
    <w:p w:rsidR="00C06A75" w:rsidRPr="008777CB" w:rsidRDefault="00C06A75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выпечке</w:t>
      </w:r>
      <w:r w:rsidR="008777CB" w:rsidRPr="008777CB">
        <w:t xml:space="preserve"> </w:t>
      </w:r>
      <w:r w:rsidRPr="008777CB">
        <w:t>черкизовской</w:t>
      </w:r>
      <w:r w:rsidR="008777CB" w:rsidRPr="008777CB">
        <w:t xml:space="preserve"> </w:t>
      </w:r>
      <w:r w:rsidRPr="008777CB">
        <w:t>булки</w:t>
      </w:r>
      <w:r w:rsidR="008777CB" w:rsidRPr="008777CB">
        <w:t xml:space="preserve"> </w:t>
      </w:r>
      <w:r w:rsidRPr="008777CB">
        <w:t>достаточно</w:t>
      </w:r>
      <w:r w:rsidR="008777CB" w:rsidRPr="008777CB">
        <w:t xml:space="preserve"> </w:t>
      </w:r>
      <w:r w:rsidRPr="008777CB">
        <w:t>одного</w:t>
      </w:r>
      <w:r w:rsidR="008777CB" w:rsidRPr="008777CB">
        <w:t xml:space="preserve"> </w:t>
      </w:r>
      <w:r w:rsidRPr="008777CB">
        <w:t>пекаря.</w:t>
      </w:r>
    </w:p>
    <w:p w:rsidR="008777CB" w:rsidRPr="008777CB" w:rsidRDefault="00CB24D5" w:rsidP="00B463D5">
      <w:pPr>
        <w:widowControl w:val="0"/>
        <w:ind w:firstLine="709"/>
      </w:pPr>
      <w:r w:rsidRPr="008777CB">
        <w:t>Аналогичные</w:t>
      </w:r>
      <w:r w:rsidR="008777CB" w:rsidRPr="008777CB">
        <w:t xml:space="preserve"> </w:t>
      </w:r>
      <w:r w:rsidRPr="008777CB">
        <w:t>расчеты</w:t>
      </w:r>
      <w:r w:rsidR="008777CB" w:rsidRPr="008777CB">
        <w:t xml:space="preserve"> </w:t>
      </w:r>
      <w:r w:rsidRPr="008777CB">
        <w:t>проведем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другим</w:t>
      </w:r>
      <w:r w:rsidR="008777CB" w:rsidRPr="008777CB">
        <w:t xml:space="preserve"> </w:t>
      </w:r>
      <w:r w:rsidRPr="008777CB">
        <w:t>видам</w:t>
      </w:r>
      <w:r w:rsidR="008777CB" w:rsidRPr="008777CB">
        <w:t xml:space="preserve"> </w:t>
      </w:r>
      <w:r w:rsidRPr="008777CB">
        <w:t>изделий.</w:t>
      </w:r>
    </w:p>
    <w:p w:rsidR="00CB24D5" w:rsidRPr="008777CB" w:rsidRDefault="00CB24D5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столового</w:t>
      </w:r>
      <w:r w:rsidR="008777CB" w:rsidRPr="008777CB">
        <w:t xml:space="preserve"> </w:t>
      </w:r>
      <w:r w:rsidRPr="008777CB">
        <w:rPr>
          <w:lang w:val="en-US"/>
        </w:rPr>
        <w:t>r</w:t>
      </w:r>
      <w:r w:rsidRPr="008777CB">
        <w:rPr>
          <w:vertAlign w:val="subscript"/>
        </w:rPr>
        <w:t>з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</w:t>
      </w:r>
      <w:r w:rsidR="008777CB">
        <w:t>9/</w:t>
      </w:r>
      <w:r w:rsidRPr="008777CB">
        <w:t>35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0,54</w:t>
      </w:r>
      <w:r w:rsidR="008777CB" w:rsidRPr="008777CB">
        <w:t xml:space="preserve"> </w:t>
      </w:r>
      <w:r w:rsidRPr="008777CB">
        <w:t>мин.</w:t>
      </w:r>
    </w:p>
    <w:p w:rsidR="00CB24D5" w:rsidRPr="008777CB" w:rsidRDefault="00CB24D5" w:rsidP="00B463D5">
      <w:pPr>
        <w:widowControl w:val="0"/>
        <w:ind w:firstLine="709"/>
      </w:pPr>
      <w:r w:rsidRPr="008777CB">
        <w:t>Следовательно,</w:t>
      </w:r>
      <w:r w:rsidR="008777CB" w:rsidRPr="008777CB">
        <w:t xml:space="preserve"> </w:t>
      </w:r>
      <w:r w:rsidRPr="008777CB">
        <w:t>К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</w:t>
      </w:r>
      <w:r w:rsidR="008777CB">
        <w:t>5/</w:t>
      </w:r>
      <w:r w:rsidRPr="008777CB">
        <w:t>0,54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0,93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</w:t>
      </w:r>
      <w:r w:rsidRPr="008777CB">
        <w:t>человек.</w:t>
      </w:r>
    </w:p>
    <w:p w:rsidR="008777CB" w:rsidRPr="008777CB" w:rsidRDefault="00CB24D5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выпечке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столового</w:t>
      </w:r>
      <w:r w:rsidR="008777CB" w:rsidRPr="008777CB">
        <w:t xml:space="preserve"> </w:t>
      </w:r>
      <w:r w:rsidRPr="008777CB">
        <w:t>достаточно</w:t>
      </w:r>
      <w:r w:rsidR="008777CB" w:rsidRPr="008777CB">
        <w:t xml:space="preserve"> </w:t>
      </w:r>
      <w:r w:rsidRPr="008777CB">
        <w:t>одного</w:t>
      </w:r>
      <w:r w:rsidR="008777CB" w:rsidRPr="008777CB">
        <w:t xml:space="preserve"> </w:t>
      </w:r>
      <w:r w:rsidRPr="008777CB">
        <w:t>пекаря.</w:t>
      </w:r>
    </w:p>
    <w:p w:rsidR="005C27D8" w:rsidRPr="008777CB" w:rsidRDefault="005C27D8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чаю</w:t>
      </w:r>
      <w:r w:rsidR="008777CB" w:rsidRPr="008777CB">
        <w:t xml:space="preserve"> </w:t>
      </w:r>
      <w:r w:rsidRPr="008777CB">
        <w:rPr>
          <w:lang w:val="en-US"/>
        </w:rPr>
        <w:t>r</w:t>
      </w:r>
      <w:r w:rsidRPr="008777CB">
        <w:rPr>
          <w:vertAlign w:val="subscript"/>
        </w:rPr>
        <w:t>з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</w:t>
      </w:r>
      <w:r w:rsidR="008777CB">
        <w:t>8/</w:t>
      </w:r>
      <w:r w:rsidRPr="008777CB">
        <w:t>62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0,29</w:t>
      </w:r>
      <w:r w:rsidR="008777CB" w:rsidRPr="008777CB">
        <w:t xml:space="preserve"> </w:t>
      </w:r>
      <w:r w:rsidRPr="008777CB">
        <w:t>мин.</w:t>
      </w:r>
    </w:p>
    <w:p w:rsidR="005C27D8" w:rsidRPr="008777CB" w:rsidRDefault="005C27D8" w:rsidP="00B463D5">
      <w:pPr>
        <w:widowControl w:val="0"/>
        <w:ind w:firstLine="709"/>
      </w:pPr>
      <w:r w:rsidRPr="008777CB">
        <w:t>Следовательно,</w:t>
      </w:r>
      <w:r w:rsidR="008777CB" w:rsidRPr="008777CB">
        <w:t xml:space="preserve"> </w:t>
      </w:r>
      <w:r w:rsidRPr="008777CB">
        <w:t>К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</w:t>
      </w:r>
      <w:r w:rsidR="008777CB">
        <w:t>5/</w:t>
      </w:r>
      <w:r w:rsidRPr="008777CB">
        <w:t>0,29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1,7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2</w:t>
      </w:r>
      <w:r w:rsidR="008777CB" w:rsidRPr="008777CB">
        <w:t xml:space="preserve"> </w:t>
      </w:r>
      <w:r w:rsidRPr="008777CB">
        <w:t>человека.</w:t>
      </w:r>
    </w:p>
    <w:p w:rsidR="008777CB" w:rsidRPr="008777CB" w:rsidRDefault="005C27D8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выпечке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чаю</w:t>
      </w:r>
      <w:r w:rsidR="008777CB" w:rsidRPr="008777CB">
        <w:t xml:space="preserve"> </w:t>
      </w:r>
      <w:r w:rsidRPr="008777CB">
        <w:t>необходимо</w:t>
      </w:r>
      <w:r w:rsidR="008777CB" w:rsidRPr="008777CB">
        <w:t xml:space="preserve"> </w:t>
      </w:r>
      <w:r w:rsidRPr="008777CB">
        <w:t>два</w:t>
      </w:r>
      <w:r w:rsidR="008777CB" w:rsidRPr="008777CB">
        <w:t xml:space="preserve"> </w:t>
      </w:r>
      <w:r w:rsidRPr="008777CB">
        <w:t>пекаря.</w:t>
      </w:r>
    </w:p>
    <w:p w:rsidR="005C27D8" w:rsidRPr="008777CB" w:rsidRDefault="005C27D8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городского</w:t>
      </w:r>
      <w:r w:rsidR="008777CB" w:rsidRPr="008777CB">
        <w:t xml:space="preserve"> </w:t>
      </w:r>
      <w:r w:rsidRPr="008777CB">
        <w:rPr>
          <w:lang w:val="en-US"/>
        </w:rPr>
        <w:t>r</w:t>
      </w:r>
      <w:r w:rsidRPr="008777CB">
        <w:rPr>
          <w:vertAlign w:val="subscript"/>
        </w:rPr>
        <w:t>з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</w:t>
      </w:r>
      <w:r w:rsidR="008777CB">
        <w:t>6/</w:t>
      </w:r>
      <w:r w:rsidRPr="008777CB">
        <w:t>36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0,44</w:t>
      </w:r>
      <w:r w:rsidR="008777CB" w:rsidRPr="008777CB">
        <w:t xml:space="preserve"> </w:t>
      </w:r>
      <w:r w:rsidRPr="008777CB">
        <w:t>мин.</w:t>
      </w:r>
    </w:p>
    <w:p w:rsidR="005C27D8" w:rsidRPr="008777CB" w:rsidRDefault="005C27D8" w:rsidP="00B463D5">
      <w:pPr>
        <w:widowControl w:val="0"/>
        <w:ind w:firstLine="709"/>
      </w:pPr>
      <w:r w:rsidRPr="008777CB">
        <w:t>Следовательно,</w:t>
      </w:r>
      <w:r w:rsidR="008777CB" w:rsidRPr="008777CB">
        <w:t xml:space="preserve"> </w:t>
      </w:r>
      <w:r w:rsidRPr="008777CB">
        <w:t>К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</w:t>
      </w:r>
      <w:r w:rsidR="008777CB">
        <w:t>5/</w:t>
      </w:r>
      <w:r w:rsidRPr="008777CB">
        <w:t>0,44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1,1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</w:t>
      </w:r>
      <w:r w:rsidRPr="008777CB">
        <w:t>человек.</w:t>
      </w:r>
    </w:p>
    <w:p w:rsidR="005C27D8" w:rsidRPr="008777CB" w:rsidRDefault="005C27D8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выпечке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="000B36C9" w:rsidRPr="008777CB">
        <w:t>городского</w:t>
      </w:r>
      <w:r w:rsidR="008777CB" w:rsidRPr="008777CB">
        <w:t xml:space="preserve"> </w:t>
      </w:r>
      <w:r w:rsidRPr="008777CB">
        <w:t>достаточно</w:t>
      </w:r>
      <w:r w:rsidR="008777CB" w:rsidRPr="008777CB">
        <w:t xml:space="preserve"> </w:t>
      </w:r>
      <w:r w:rsidRPr="008777CB">
        <w:t>одного</w:t>
      </w:r>
      <w:r w:rsidR="008777CB" w:rsidRPr="008777CB">
        <w:t xml:space="preserve"> </w:t>
      </w:r>
      <w:r w:rsidRPr="008777CB">
        <w:t>пекаря.</w:t>
      </w:r>
    </w:p>
    <w:p w:rsidR="005C27D8" w:rsidRPr="008777CB" w:rsidRDefault="005C27D8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столичного</w:t>
      </w:r>
      <w:r w:rsidR="008777CB" w:rsidRPr="008777CB">
        <w:t xml:space="preserve"> </w:t>
      </w:r>
      <w:r w:rsidRPr="008777CB">
        <w:rPr>
          <w:lang w:val="en-US"/>
        </w:rPr>
        <w:t>r</w:t>
      </w:r>
      <w:r w:rsidRPr="008777CB">
        <w:rPr>
          <w:vertAlign w:val="subscript"/>
        </w:rPr>
        <w:t>з</w:t>
      </w:r>
      <w:r w:rsidR="008777CB" w:rsidRPr="008777CB">
        <w:t xml:space="preserve"> </w:t>
      </w:r>
      <w:r w:rsidR="000B36C9" w:rsidRPr="008777CB">
        <w:t>=</w:t>
      </w:r>
      <w:r w:rsidR="008777CB" w:rsidRPr="008777CB">
        <w:t xml:space="preserve"> </w:t>
      </w:r>
      <w:r w:rsidR="000B36C9" w:rsidRPr="008777CB">
        <w:t>1</w:t>
      </w:r>
      <w:r w:rsidR="008777CB">
        <w:t>8/</w:t>
      </w:r>
      <w:r w:rsidR="000B36C9" w:rsidRPr="008777CB">
        <w:t>29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</w:t>
      </w:r>
      <w:r w:rsidR="000B36C9" w:rsidRPr="008777CB">
        <w:t>62</w:t>
      </w:r>
      <w:r w:rsidR="008777CB" w:rsidRPr="008777CB">
        <w:t xml:space="preserve"> </w:t>
      </w:r>
      <w:r w:rsidRPr="008777CB">
        <w:t>мин.</w:t>
      </w:r>
    </w:p>
    <w:p w:rsidR="005C27D8" w:rsidRPr="008777CB" w:rsidRDefault="005C27D8" w:rsidP="00B463D5">
      <w:pPr>
        <w:widowControl w:val="0"/>
        <w:ind w:firstLine="709"/>
      </w:pPr>
      <w:r w:rsidRPr="008777CB">
        <w:t>Следовательно,</w:t>
      </w:r>
      <w:r w:rsidR="008777CB" w:rsidRPr="008777CB">
        <w:t xml:space="preserve"> </w:t>
      </w:r>
      <w:r w:rsidRPr="008777CB">
        <w:t>К</w:t>
      </w:r>
      <w:r w:rsidRPr="008777CB">
        <w:rPr>
          <w:vertAlign w:val="subscript"/>
        </w:rPr>
        <w:t>р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0,</w:t>
      </w:r>
      <w:r w:rsidR="008777CB">
        <w:t>5/</w:t>
      </w:r>
      <w:r w:rsidRPr="008777CB">
        <w:t>0,</w:t>
      </w:r>
      <w:r w:rsidR="000B36C9" w:rsidRPr="008777CB">
        <w:t>62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="000B36C9" w:rsidRPr="008777CB">
        <w:t>0,8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</w:t>
      </w:r>
      <w:r w:rsidRPr="008777CB">
        <w:t>человек.</w:t>
      </w:r>
    </w:p>
    <w:p w:rsidR="005C27D8" w:rsidRPr="008777CB" w:rsidRDefault="005C27D8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выпечке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="000B36C9" w:rsidRPr="008777CB">
        <w:t>столичного</w:t>
      </w:r>
      <w:r w:rsidR="008777CB" w:rsidRPr="008777CB">
        <w:t xml:space="preserve"> </w:t>
      </w:r>
      <w:r w:rsidRPr="008777CB">
        <w:t>достаточно</w:t>
      </w:r>
      <w:r w:rsidR="008777CB" w:rsidRPr="008777CB">
        <w:t xml:space="preserve"> </w:t>
      </w:r>
      <w:r w:rsidRPr="008777CB">
        <w:t>одного</w:t>
      </w:r>
      <w:r w:rsidR="008777CB" w:rsidRPr="008777CB">
        <w:t xml:space="preserve"> </w:t>
      </w:r>
      <w:r w:rsidRPr="008777CB">
        <w:t>пекаря.</w:t>
      </w:r>
    </w:p>
    <w:p w:rsidR="008777CB" w:rsidRPr="008777CB" w:rsidRDefault="000B36C9" w:rsidP="00B463D5">
      <w:pPr>
        <w:widowControl w:val="0"/>
        <w:ind w:firstLine="709"/>
      </w:pPr>
      <w:r w:rsidRPr="008777CB">
        <w:t>Вывод</w:t>
      </w:r>
      <w:r w:rsidR="008777CB" w:rsidRPr="008777CB">
        <w:t xml:space="preserve">: </w:t>
      </w:r>
      <w:r w:rsidRPr="008777CB">
        <w:t>как</w:t>
      </w:r>
      <w:r w:rsidR="008777CB" w:rsidRPr="008777CB">
        <w:t xml:space="preserve"> </w:t>
      </w:r>
      <w:r w:rsidRPr="008777CB">
        <w:t>показывают</w:t>
      </w:r>
      <w:r w:rsidR="008777CB" w:rsidRPr="008777CB">
        <w:t xml:space="preserve"> </w:t>
      </w:r>
      <w:r w:rsidRPr="008777CB">
        <w:t>расчеты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всех</w:t>
      </w:r>
      <w:r w:rsidR="008777CB" w:rsidRPr="008777CB">
        <w:t xml:space="preserve"> </w:t>
      </w:r>
      <w:r w:rsidRPr="008777CB">
        <w:t>видов</w:t>
      </w:r>
      <w:r w:rsidR="008777CB" w:rsidRPr="008777CB">
        <w:t xml:space="preserve"> </w:t>
      </w:r>
      <w:r w:rsidRPr="008777CB">
        <w:t>изделий,</w:t>
      </w:r>
      <w:r w:rsidR="008777CB" w:rsidRPr="008777CB">
        <w:t xml:space="preserve"> </w:t>
      </w:r>
      <w:r w:rsidRPr="008777CB">
        <w:t>кроме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чаю,</w:t>
      </w:r>
      <w:r w:rsidR="008777CB" w:rsidRPr="008777CB">
        <w:t xml:space="preserve"> </w:t>
      </w:r>
      <w:r w:rsidRPr="008777CB">
        <w:t>достаточно</w:t>
      </w:r>
      <w:r w:rsidR="008777CB" w:rsidRPr="008777CB">
        <w:t xml:space="preserve"> </w:t>
      </w:r>
      <w:r w:rsidRPr="008777CB">
        <w:t>одного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печи.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чаю</w:t>
      </w:r>
      <w:r w:rsidR="008777CB" w:rsidRPr="008777CB">
        <w:t xml:space="preserve"> </w:t>
      </w:r>
      <w:r w:rsidRPr="008777CB">
        <w:t>необходимо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линию</w:t>
      </w:r>
      <w:r w:rsidR="008777CB" w:rsidRPr="008777CB">
        <w:t xml:space="preserve"> </w:t>
      </w:r>
      <w:r w:rsidRPr="008777CB">
        <w:t>ставить</w:t>
      </w:r>
      <w:r w:rsidR="008777CB" w:rsidRPr="008777CB">
        <w:t xml:space="preserve"> </w:t>
      </w:r>
      <w:r w:rsidRPr="008777CB">
        <w:t>двух</w:t>
      </w:r>
      <w:r w:rsidR="008777CB" w:rsidRPr="008777CB">
        <w:t xml:space="preserve"> </w:t>
      </w:r>
      <w:r w:rsidRPr="008777CB">
        <w:t>пекарей</w:t>
      </w:r>
      <w:r w:rsidR="008777CB" w:rsidRPr="008777CB">
        <w:t xml:space="preserve"> - </w:t>
      </w:r>
      <w:r w:rsidRPr="008777CB">
        <w:t>посадчиков,</w:t>
      </w:r>
      <w:r w:rsidR="008777CB" w:rsidRPr="008777CB">
        <w:t xml:space="preserve"> </w:t>
      </w:r>
      <w:r w:rsidRPr="008777CB">
        <w:t>так</w:t>
      </w:r>
      <w:r w:rsidR="008777CB" w:rsidRPr="008777CB">
        <w:t xml:space="preserve"> </w:t>
      </w:r>
      <w:r w:rsidRPr="008777CB">
        <w:t>как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одним</w:t>
      </w:r>
      <w:r w:rsidR="008777CB" w:rsidRPr="008777CB">
        <w:t xml:space="preserve"> </w:t>
      </w:r>
      <w:r w:rsidRPr="008777CB">
        <w:t>пекарем</w:t>
      </w:r>
      <w:r w:rsidR="008777CB" w:rsidRPr="008777CB">
        <w:t xml:space="preserve"> </w:t>
      </w:r>
      <w:r w:rsidRPr="008777CB">
        <w:t>печь</w:t>
      </w:r>
      <w:r w:rsidR="008777CB" w:rsidRPr="008777CB">
        <w:t xml:space="preserve"> </w:t>
      </w:r>
      <w:r w:rsidRPr="008777CB">
        <w:t>будет</w:t>
      </w:r>
      <w:r w:rsidR="008777CB" w:rsidRPr="008777CB">
        <w:t xml:space="preserve"> </w:t>
      </w:r>
      <w:r w:rsidRPr="008777CB">
        <w:t>работать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холостую.</w:t>
      </w:r>
    </w:p>
    <w:p w:rsidR="008777CB" w:rsidRPr="008777CB" w:rsidRDefault="00C931A9" w:rsidP="00B463D5">
      <w:pPr>
        <w:pStyle w:val="2"/>
        <w:keepNext w:val="0"/>
        <w:widowControl w:val="0"/>
      </w:pPr>
      <w:r>
        <w:br w:type="page"/>
      </w:r>
      <w:bookmarkStart w:id="7" w:name="_Toc278749791"/>
      <w:r w:rsidR="000B36C9" w:rsidRPr="008777CB">
        <w:t>4</w:t>
      </w:r>
      <w:r w:rsidR="00251859" w:rsidRPr="008777CB">
        <w:t>.</w:t>
      </w:r>
      <w:r w:rsidR="008777CB" w:rsidRPr="008777CB">
        <w:t xml:space="preserve"> </w:t>
      </w:r>
      <w:r w:rsidR="00251859" w:rsidRPr="008777CB">
        <w:t>Состав</w:t>
      </w:r>
      <w:r w:rsidR="008777CB" w:rsidRPr="008777CB">
        <w:t xml:space="preserve"> </w:t>
      </w:r>
      <w:r w:rsidR="00251859" w:rsidRPr="008777CB">
        <w:t>бригад</w:t>
      </w:r>
      <w:r w:rsidR="008777CB" w:rsidRPr="008777CB">
        <w:t xml:space="preserve"> </w:t>
      </w:r>
      <w:r w:rsidR="00251859" w:rsidRPr="008777CB">
        <w:t>и</w:t>
      </w:r>
      <w:r w:rsidR="008777CB" w:rsidRPr="008777CB">
        <w:t xml:space="preserve"> </w:t>
      </w:r>
      <w:r w:rsidR="00251859" w:rsidRPr="008777CB">
        <w:t>расстановка</w:t>
      </w:r>
      <w:r w:rsidR="008777CB" w:rsidRPr="008777CB">
        <w:t xml:space="preserve"> </w:t>
      </w:r>
      <w:r w:rsidR="00251859" w:rsidRPr="008777CB">
        <w:t>рабочей</w:t>
      </w:r>
      <w:r w:rsidR="008777CB" w:rsidRPr="008777CB">
        <w:t xml:space="preserve"> </w:t>
      </w:r>
      <w:r w:rsidR="00251859" w:rsidRPr="008777CB">
        <w:t>силы</w:t>
      </w:r>
      <w:r w:rsidR="008777CB" w:rsidRPr="008777CB">
        <w:t xml:space="preserve"> </w:t>
      </w:r>
      <w:r w:rsidR="00251859" w:rsidRPr="008777CB">
        <w:t>по</w:t>
      </w:r>
      <w:r w:rsidR="008777CB" w:rsidRPr="008777CB">
        <w:t xml:space="preserve"> </w:t>
      </w:r>
      <w:r w:rsidR="00251859" w:rsidRPr="008777CB">
        <w:t>рабочим</w:t>
      </w:r>
      <w:r w:rsidR="008777CB" w:rsidRPr="008777CB">
        <w:t xml:space="preserve"> </w:t>
      </w:r>
      <w:r w:rsidR="00251859" w:rsidRPr="008777CB">
        <w:t>местам</w:t>
      </w:r>
      <w:r w:rsidR="008777CB" w:rsidRPr="008777CB">
        <w:t xml:space="preserve"> </w:t>
      </w:r>
      <w:r w:rsidR="00251859" w:rsidRPr="008777CB">
        <w:t>на</w:t>
      </w:r>
      <w:r w:rsidR="008777CB" w:rsidRPr="008777CB">
        <w:t xml:space="preserve"> </w:t>
      </w:r>
      <w:r w:rsidR="00251859" w:rsidRPr="008777CB">
        <w:t>поточной</w:t>
      </w:r>
      <w:r w:rsidR="008777CB" w:rsidRPr="008777CB">
        <w:t xml:space="preserve"> </w:t>
      </w:r>
      <w:r w:rsidR="00251859" w:rsidRPr="008777CB">
        <w:t>линии</w:t>
      </w:r>
      <w:r w:rsidR="008777CB" w:rsidRPr="008777CB">
        <w:t xml:space="preserve"> </w:t>
      </w:r>
      <w:r w:rsidR="00251859" w:rsidRPr="008777CB">
        <w:t>№</w:t>
      </w:r>
      <w:r w:rsidR="008777CB" w:rsidRPr="008777CB">
        <w:t xml:space="preserve"> </w:t>
      </w:r>
      <w:r w:rsidR="00251859" w:rsidRPr="008777CB">
        <w:t>3</w:t>
      </w:r>
      <w:bookmarkEnd w:id="7"/>
    </w:p>
    <w:p w:rsidR="00C931A9" w:rsidRDefault="00C931A9" w:rsidP="00B463D5">
      <w:pPr>
        <w:widowControl w:val="0"/>
        <w:ind w:firstLine="709"/>
      </w:pPr>
    </w:p>
    <w:p w:rsidR="00251859" w:rsidRPr="008777CB" w:rsidRDefault="00251859" w:rsidP="00B463D5">
      <w:pPr>
        <w:widowControl w:val="0"/>
        <w:ind w:firstLine="709"/>
      </w:pPr>
      <w:r w:rsidRPr="008777CB">
        <w:t>Средний</w:t>
      </w:r>
      <w:r w:rsidR="008777CB" w:rsidRPr="008777CB">
        <w:t xml:space="preserve"> </w:t>
      </w:r>
      <w:r w:rsidRPr="008777CB">
        <w:t>состав</w:t>
      </w:r>
      <w:r w:rsidR="008777CB" w:rsidRPr="008777CB">
        <w:t xml:space="preserve"> </w:t>
      </w:r>
      <w:r w:rsidRPr="008777CB">
        <w:t>бригады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смену</w:t>
      </w:r>
      <w:r w:rsidR="008777CB" w:rsidRPr="008777CB">
        <w:t xml:space="preserve"> </w:t>
      </w:r>
      <w:r w:rsidRPr="008777CB">
        <w:t>рассчитывается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рабочим</w:t>
      </w:r>
      <w:r w:rsidR="008777CB" w:rsidRPr="008777CB">
        <w:t xml:space="preserve"> </w:t>
      </w:r>
      <w:r w:rsidRPr="008777CB">
        <w:t>местам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нормам</w:t>
      </w:r>
      <w:r w:rsidR="008777CB" w:rsidRPr="008777CB">
        <w:t xml:space="preserve"> </w:t>
      </w:r>
      <w:r w:rsidRPr="008777CB">
        <w:t>обслуживания,</w:t>
      </w:r>
      <w:r w:rsidR="008777CB" w:rsidRPr="008777CB">
        <w:t xml:space="preserve"> </w:t>
      </w:r>
      <w:r w:rsidRPr="008777CB">
        <w:t>а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рабочих,</w:t>
      </w:r>
      <w:r w:rsidR="008777CB" w:rsidRPr="008777CB">
        <w:t xml:space="preserve"> </w:t>
      </w:r>
      <w:r w:rsidRPr="008777CB">
        <w:t>занятых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ручных</w:t>
      </w:r>
      <w:r w:rsidR="008777CB" w:rsidRPr="008777CB">
        <w:t xml:space="preserve"> </w:t>
      </w:r>
      <w:r w:rsidRPr="008777CB">
        <w:t>операциях</w:t>
      </w:r>
      <w:r w:rsidR="008777CB">
        <w:t xml:space="preserve"> (</w:t>
      </w:r>
      <w:r w:rsidRPr="008777CB">
        <w:t>например,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укладке</w:t>
      </w:r>
      <w:r w:rsidR="008777CB" w:rsidRPr="008777CB">
        <w:t xml:space="preserve"> </w:t>
      </w:r>
      <w:r w:rsidRPr="008777CB">
        <w:t>рожков</w:t>
      </w:r>
      <w:r w:rsidR="008777CB" w:rsidRPr="008777CB">
        <w:t xml:space="preserve">), </w:t>
      </w:r>
      <w:r w:rsidRPr="008777CB">
        <w:t>определяется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нормам</w:t>
      </w:r>
      <w:r w:rsidR="008777CB" w:rsidRPr="008777CB">
        <w:t xml:space="preserve"> </w:t>
      </w:r>
      <w:r w:rsidRPr="008777CB">
        <w:t>выработки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учетом</w:t>
      </w:r>
      <w:r w:rsidR="008777CB" w:rsidRPr="008777CB">
        <w:t xml:space="preserve"> </w:t>
      </w:r>
      <w:r w:rsidRPr="008777CB">
        <w:t>их</w:t>
      </w:r>
      <w:r w:rsidR="008777CB" w:rsidRPr="008777CB">
        <w:t xml:space="preserve"> </w:t>
      </w:r>
      <w:r w:rsidRPr="008777CB">
        <w:t>перевыполнения.</w:t>
      </w:r>
    </w:p>
    <w:p w:rsidR="00251859" w:rsidRPr="008777CB" w:rsidRDefault="00251859" w:rsidP="00B463D5">
      <w:pPr>
        <w:widowControl w:val="0"/>
        <w:ind w:firstLine="709"/>
      </w:pPr>
      <w:r w:rsidRPr="008777CB">
        <w:t>Число</w:t>
      </w:r>
      <w:r w:rsidR="008777CB" w:rsidRPr="008777CB">
        <w:t xml:space="preserve"> </w:t>
      </w:r>
      <w:r w:rsidRPr="008777CB">
        <w:t>рабочих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сутки</w:t>
      </w:r>
      <w:r w:rsidR="008777CB" w:rsidRPr="008777CB">
        <w:t xml:space="preserve"> </w:t>
      </w:r>
      <w:r w:rsidRPr="008777CB">
        <w:t>определяется</w:t>
      </w:r>
      <w:r w:rsidR="008777CB" w:rsidRPr="008777CB">
        <w:t xml:space="preserve"> </w:t>
      </w:r>
      <w:r w:rsidRPr="008777CB">
        <w:t>умножением</w:t>
      </w:r>
      <w:r w:rsidR="008777CB" w:rsidRPr="008777CB">
        <w:t xml:space="preserve"> </w:t>
      </w:r>
      <w:r w:rsidRPr="008777CB">
        <w:t>среднего</w:t>
      </w:r>
      <w:r w:rsidR="008777CB" w:rsidRPr="008777CB">
        <w:t xml:space="preserve"> </w:t>
      </w:r>
      <w:r w:rsidRPr="008777CB">
        <w:t>состава</w:t>
      </w:r>
      <w:r w:rsidR="008777CB" w:rsidRPr="008777CB">
        <w:t xml:space="preserve"> </w:t>
      </w:r>
      <w:r w:rsidRPr="008777CB">
        <w:t>бригады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смену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рабочих</w:t>
      </w:r>
      <w:r w:rsidR="008777CB" w:rsidRPr="008777CB">
        <w:t xml:space="preserve"> </w:t>
      </w:r>
      <w:r w:rsidRPr="008777CB">
        <w:t>смен</w:t>
      </w:r>
      <w:r w:rsidR="008777CB">
        <w:t xml:space="preserve"> (</w:t>
      </w:r>
      <w:r w:rsidRPr="008777CB">
        <w:t>в</w:t>
      </w:r>
      <w:r w:rsidR="008777CB" w:rsidRPr="008777CB">
        <w:t xml:space="preserve"> </w:t>
      </w:r>
      <w:r w:rsidRPr="008777CB">
        <w:t>данном</w:t>
      </w:r>
      <w:r w:rsidR="008777CB" w:rsidRPr="008777CB">
        <w:t xml:space="preserve"> </w:t>
      </w:r>
      <w:r w:rsidRPr="008777CB">
        <w:t>случае</w:t>
      </w:r>
      <w:r w:rsidR="008777CB" w:rsidRPr="008777CB">
        <w:t xml:space="preserve"> </w:t>
      </w:r>
      <w:r w:rsidRPr="008777CB">
        <w:t>две</w:t>
      </w:r>
      <w:r w:rsidR="008777CB" w:rsidRPr="008777CB">
        <w:t>).</w:t>
      </w:r>
    </w:p>
    <w:p w:rsidR="00251859" w:rsidRPr="008777CB" w:rsidRDefault="00251859" w:rsidP="00B463D5">
      <w:pPr>
        <w:widowControl w:val="0"/>
        <w:ind w:firstLine="709"/>
      </w:pPr>
      <w:r w:rsidRPr="008777CB">
        <w:t>С</w:t>
      </w:r>
      <w:r w:rsidR="008777CB" w:rsidRPr="008777CB">
        <w:t xml:space="preserve"> </w:t>
      </w:r>
      <w:r w:rsidRPr="008777CB">
        <w:t>учетом</w:t>
      </w:r>
      <w:r w:rsidR="008777CB" w:rsidRPr="008777CB">
        <w:t xml:space="preserve"> </w:t>
      </w:r>
      <w:r w:rsidRPr="008777CB">
        <w:t>того,</w:t>
      </w:r>
      <w:r w:rsidR="008777CB" w:rsidRPr="008777CB">
        <w:t xml:space="preserve"> </w:t>
      </w:r>
      <w:r w:rsidRPr="008777CB">
        <w:t>что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ночную</w:t>
      </w:r>
      <w:r w:rsidR="008777CB" w:rsidRPr="008777CB">
        <w:t xml:space="preserve"> </w:t>
      </w:r>
      <w:r w:rsidRPr="008777CB">
        <w:t>смену</w:t>
      </w:r>
      <w:r w:rsidR="008777CB" w:rsidRPr="008777CB">
        <w:t xml:space="preserve"> </w:t>
      </w:r>
      <w:r w:rsidRPr="008777CB">
        <w:t>необходимо</w:t>
      </w:r>
      <w:r w:rsidR="008777CB" w:rsidRPr="008777CB">
        <w:t xml:space="preserve"> </w:t>
      </w:r>
      <w:r w:rsidRPr="008777CB">
        <w:t>осуществлять</w:t>
      </w:r>
      <w:r w:rsidR="008777CB" w:rsidRPr="008777CB">
        <w:t xml:space="preserve"> </w:t>
      </w:r>
      <w:r w:rsidRPr="008777CB">
        <w:t>замес</w:t>
      </w:r>
      <w:r w:rsidR="008777CB" w:rsidRPr="008777CB">
        <w:t xml:space="preserve"> </w:t>
      </w:r>
      <w:r w:rsidRPr="008777CB">
        <w:t>опар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тест,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данном</w:t>
      </w:r>
      <w:r w:rsidR="008777CB" w:rsidRPr="008777CB">
        <w:t xml:space="preserve"> </w:t>
      </w:r>
      <w:r w:rsidRPr="008777CB">
        <w:t>предприятии</w:t>
      </w:r>
      <w:r w:rsidR="008777CB" w:rsidRPr="008777CB">
        <w:t xml:space="preserve"> </w:t>
      </w:r>
      <w:r w:rsidRPr="008777CB">
        <w:t>имеется</w:t>
      </w:r>
      <w:r w:rsidR="008777CB" w:rsidRPr="008777CB">
        <w:t xml:space="preserve"> </w:t>
      </w:r>
      <w:r w:rsidRPr="008777CB">
        <w:t>дополнительная</w:t>
      </w:r>
      <w:r w:rsidR="008777CB" w:rsidRPr="008777CB">
        <w:t xml:space="preserve"> </w:t>
      </w:r>
      <w:r w:rsidRPr="008777CB">
        <w:t>группа</w:t>
      </w:r>
      <w:r w:rsidR="008777CB" w:rsidRPr="008777CB">
        <w:t xml:space="preserve"> </w:t>
      </w:r>
      <w:r w:rsidRPr="008777CB">
        <w:t>общего</w:t>
      </w:r>
      <w:r w:rsidR="008777CB" w:rsidRPr="008777CB">
        <w:t xml:space="preserve"> </w:t>
      </w:r>
      <w:r w:rsidRPr="008777CB">
        <w:t>обслуживания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четырех</w:t>
      </w:r>
      <w:r w:rsidR="008777CB" w:rsidRPr="008777CB">
        <w:t xml:space="preserve"> </w:t>
      </w:r>
      <w:r w:rsidRPr="008777CB">
        <w:t>человек</w:t>
      </w:r>
      <w:r w:rsidR="008777CB" w:rsidRPr="008777CB">
        <w:t xml:space="preserve">: </w:t>
      </w:r>
      <w:r w:rsidRPr="008777CB">
        <w:t>опарщик,</w:t>
      </w:r>
      <w:r w:rsidR="008777CB" w:rsidRPr="008777CB">
        <w:t xml:space="preserve"> </w:t>
      </w:r>
      <w:r w:rsidRPr="008777CB">
        <w:t>тестовод</w:t>
      </w:r>
      <w:r w:rsidR="008777CB" w:rsidRPr="008777CB">
        <w:t xml:space="preserve"> </w:t>
      </w:r>
      <w:r w:rsidRPr="008777CB">
        <w:rPr>
          <w:lang w:val="en-US"/>
        </w:rPr>
        <w:t>IV</w:t>
      </w:r>
      <w:r w:rsidR="008777CB" w:rsidRPr="008777CB">
        <w:t xml:space="preserve"> </w:t>
      </w:r>
      <w:r w:rsidRPr="008777CB">
        <w:t>разряда,</w:t>
      </w:r>
      <w:r w:rsidR="008777CB" w:rsidRPr="008777CB">
        <w:t xml:space="preserve"> </w:t>
      </w:r>
      <w:r w:rsidRPr="008777CB">
        <w:t>тестовод</w:t>
      </w:r>
      <w:r w:rsidR="008777CB" w:rsidRPr="008777CB">
        <w:t xml:space="preserve"> </w:t>
      </w:r>
      <w:r w:rsidRPr="008777CB">
        <w:rPr>
          <w:lang w:val="en-US"/>
        </w:rPr>
        <w:t>V</w:t>
      </w:r>
      <w:r w:rsidR="008777CB" w:rsidRPr="008777CB">
        <w:t xml:space="preserve"> </w:t>
      </w:r>
      <w:r w:rsidRPr="008777CB">
        <w:t>разряда,</w:t>
      </w:r>
      <w:r w:rsidR="008777CB" w:rsidRPr="008777CB">
        <w:t xml:space="preserve"> </w:t>
      </w:r>
      <w:r w:rsidRPr="008777CB">
        <w:t>кочегар.</w:t>
      </w:r>
    </w:p>
    <w:p w:rsidR="008777CB" w:rsidRPr="008777CB" w:rsidRDefault="00251859" w:rsidP="00B463D5">
      <w:pPr>
        <w:widowControl w:val="0"/>
        <w:ind w:firstLine="709"/>
      </w:pPr>
      <w:r w:rsidRPr="008777CB">
        <w:t>Количество</w:t>
      </w:r>
      <w:r w:rsidR="008777CB" w:rsidRPr="008777CB">
        <w:t xml:space="preserve"> </w:t>
      </w:r>
      <w:r w:rsidRPr="008777CB">
        <w:t>производственных</w:t>
      </w:r>
      <w:r w:rsidR="008777CB" w:rsidRPr="008777CB">
        <w:t xml:space="preserve"> </w:t>
      </w:r>
      <w:r w:rsidRPr="008777CB">
        <w:t>бригад,</w:t>
      </w:r>
      <w:r w:rsidR="008777CB" w:rsidRPr="008777CB">
        <w:t xml:space="preserve"> </w:t>
      </w:r>
      <w:r w:rsidRPr="008777CB">
        <w:t>необходимых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организации</w:t>
      </w:r>
      <w:r w:rsidR="008777CB" w:rsidRPr="008777CB">
        <w:t xml:space="preserve"> </w:t>
      </w:r>
      <w:r w:rsidRPr="008777CB">
        <w:t>беспрерывной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предприятия,</w:t>
      </w:r>
      <w:r w:rsidR="008777CB" w:rsidRPr="008777CB">
        <w:t xml:space="preserve"> </w:t>
      </w:r>
      <w:r w:rsidRPr="008777CB">
        <w:t>может</w:t>
      </w:r>
      <w:r w:rsidR="008777CB" w:rsidRPr="008777CB">
        <w:t xml:space="preserve"> </w:t>
      </w:r>
      <w:r w:rsidRPr="008777CB">
        <w:t>быть</w:t>
      </w:r>
      <w:r w:rsidR="008777CB" w:rsidRPr="008777CB">
        <w:t xml:space="preserve"> </w:t>
      </w:r>
      <w:r w:rsidRPr="008777CB">
        <w:t>определено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формуле</w:t>
      </w:r>
      <w:r w:rsidR="008777CB" w:rsidRPr="008777CB">
        <w:t>:</w:t>
      </w:r>
    </w:p>
    <w:p w:rsidR="00C931A9" w:rsidRDefault="00C931A9" w:rsidP="00B463D5">
      <w:pPr>
        <w:widowControl w:val="0"/>
        <w:ind w:firstLine="709"/>
      </w:pPr>
    </w:p>
    <w:p w:rsidR="008777CB" w:rsidRPr="008777CB" w:rsidRDefault="00251859" w:rsidP="00B463D5">
      <w:pPr>
        <w:widowControl w:val="0"/>
        <w:ind w:firstLine="709"/>
      </w:pPr>
      <w:r w:rsidRPr="008777CB">
        <w:t>В</w:t>
      </w:r>
      <w:r w:rsidR="008777CB" w:rsidRPr="008777CB">
        <w:t xml:space="preserve"> </w:t>
      </w:r>
      <w:r w:rsidRPr="008777CB">
        <w:t>=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*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*</w:t>
      </w:r>
      <w:r w:rsidR="008777CB" w:rsidRPr="008777CB">
        <w:t xml:space="preserve"> </w:t>
      </w:r>
      <w:r w:rsidRPr="008777CB">
        <w:t>Т</w:t>
      </w:r>
      <w:r w:rsidRPr="008777CB">
        <w:rPr>
          <w:vertAlign w:val="subscript"/>
        </w:rPr>
        <w:t>с</w:t>
      </w:r>
      <w:r w:rsidR="008777CB" w:rsidRPr="008777CB">
        <w:t xml:space="preserve"> </w:t>
      </w:r>
      <w:r w:rsidRPr="008777CB">
        <w:t>/</w:t>
      </w:r>
      <w:r w:rsidR="008777CB" w:rsidRPr="008777CB">
        <w:t xml:space="preserve"> </w:t>
      </w:r>
      <w:r w:rsidRPr="008777CB">
        <w:t>Т</w:t>
      </w:r>
      <w:r w:rsidRPr="008777CB">
        <w:rPr>
          <w:vertAlign w:val="subscript"/>
        </w:rPr>
        <w:t>н</w:t>
      </w:r>
      <w:r w:rsidR="008777CB" w:rsidRPr="008777CB">
        <w:rPr>
          <w:vertAlign w:val="subscript"/>
        </w:rPr>
        <w:t>,</w:t>
      </w:r>
      <w:r w:rsidR="008777CB" w:rsidRPr="008777CB">
        <w:t xml:space="preserve"> </w:t>
      </w:r>
      <w:r w:rsidRPr="008777CB">
        <w:t>где</w:t>
      </w:r>
    </w:p>
    <w:p w:rsidR="00C931A9" w:rsidRDefault="00C931A9" w:rsidP="00B463D5">
      <w:pPr>
        <w:widowControl w:val="0"/>
        <w:ind w:firstLine="709"/>
      </w:pPr>
    </w:p>
    <w:p w:rsidR="008777CB" w:rsidRPr="008777CB" w:rsidRDefault="00251859" w:rsidP="00B463D5">
      <w:pPr>
        <w:widowControl w:val="0"/>
        <w:ind w:firstLine="709"/>
      </w:pPr>
      <w:r w:rsidRPr="008777CB">
        <w:t>В</w:t>
      </w:r>
      <w:r w:rsidR="008777CB" w:rsidRPr="008777CB">
        <w:t xml:space="preserve"> - </w:t>
      </w:r>
      <w:r w:rsidRPr="008777CB">
        <w:t>количество</w:t>
      </w:r>
      <w:r w:rsidR="008777CB" w:rsidRPr="008777CB">
        <w:t xml:space="preserve"> </w:t>
      </w:r>
      <w:r w:rsidRPr="008777CB">
        <w:t>производственных</w:t>
      </w:r>
      <w:r w:rsidR="008777CB" w:rsidRPr="008777CB">
        <w:t xml:space="preserve"> </w:t>
      </w:r>
      <w:r w:rsidRPr="008777CB">
        <w:t>бригад</w:t>
      </w:r>
      <w:r w:rsidR="008777CB" w:rsidRPr="008777CB">
        <w:t>;</w:t>
      </w:r>
    </w:p>
    <w:p w:rsidR="008777CB" w:rsidRPr="008777CB" w:rsidRDefault="00251859" w:rsidP="00B463D5">
      <w:pPr>
        <w:widowControl w:val="0"/>
        <w:ind w:firstLine="709"/>
      </w:pPr>
      <w:r w:rsidRPr="008777CB">
        <w:t>К</w:t>
      </w:r>
      <w:r w:rsidR="008777CB" w:rsidRPr="008777CB">
        <w:t xml:space="preserve"> - </w:t>
      </w:r>
      <w:r w:rsidRPr="008777CB">
        <w:t>количество</w:t>
      </w:r>
      <w:r w:rsidR="008777CB" w:rsidRPr="008777CB">
        <w:t xml:space="preserve"> </w:t>
      </w:r>
      <w:r w:rsidRPr="008777CB">
        <w:t>дней</w:t>
      </w:r>
      <w:r w:rsidR="008777CB" w:rsidRPr="008777CB">
        <w:t xml:space="preserve"> </w:t>
      </w:r>
      <w:r w:rsidRPr="008777CB">
        <w:t>работы</w:t>
      </w:r>
      <w:r w:rsidR="008777CB" w:rsidRPr="008777CB">
        <w:t xml:space="preserve"> </w:t>
      </w:r>
      <w:r w:rsidRPr="008777CB">
        <w:t>предприятия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неделю</w:t>
      </w:r>
      <w:r w:rsidR="008777CB" w:rsidRPr="008777CB">
        <w:t>;</w:t>
      </w:r>
    </w:p>
    <w:p w:rsidR="008777CB" w:rsidRPr="008777CB" w:rsidRDefault="00251859" w:rsidP="00B463D5">
      <w:pPr>
        <w:widowControl w:val="0"/>
        <w:ind w:firstLine="709"/>
      </w:pPr>
      <w:r w:rsidRPr="008777CB">
        <w:t>С</w:t>
      </w:r>
      <w:r w:rsidR="008777CB" w:rsidRPr="008777CB">
        <w:t xml:space="preserve"> - </w:t>
      </w:r>
      <w:r w:rsidRPr="008777CB">
        <w:t>количество</w:t>
      </w:r>
      <w:r w:rsidR="008777CB" w:rsidRPr="008777CB">
        <w:t xml:space="preserve"> </w:t>
      </w:r>
      <w:r w:rsidRPr="008777CB">
        <w:t>рабочих</w:t>
      </w:r>
      <w:r w:rsidR="008777CB" w:rsidRPr="008777CB">
        <w:t xml:space="preserve"> </w:t>
      </w:r>
      <w:r w:rsidRPr="008777CB">
        <w:t>смен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сутки</w:t>
      </w:r>
      <w:r w:rsidR="008777CB" w:rsidRPr="008777CB">
        <w:t>;</w:t>
      </w:r>
    </w:p>
    <w:p w:rsidR="008777CB" w:rsidRPr="008777CB" w:rsidRDefault="00251859" w:rsidP="00B463D5">
      <w:pPr>
        <w:widowControl w:val="0"/>
        <w:ind w:firstLine="709"/>
      </w:pPr>
      <w:r w:rsidRPr="008777CB">
        <w:t>Т</w:t>
      </w:r>
      <w:r w:rsidRPr="008777CB">
        <w:rPr>
          <w:vertAlign w:val="subscript"/>
        </w:rPr>
        <w:t>с</w:t>
      </w:r>
      <w:r w:rsidR="008777CB" w:rsidRPr="008777CB">
        <w:t xml:space="preserve"> - </w:t>
      </w:r>
      <w:r w:rsidRPr="008777CB">
        <w:t>продолжительность</w:t>
      </w:r>
      <w:r w:rsidR="008777CB" w:rsidRPr="008777CB">
        <w:t xml:space="preserve"> </w:t>
      </w:r>
      <w:r w:rsidRPr="008777CB">
        <w:t>смены,</w:t>
      </w:r>
      <w:r w:rsidR="008777CB" w:rsidRPr="008777CB">
        <w:t xml:space="preserve"> </w:t>
      </w:r>
      <w:r w:rsidRPr="008777CB">
        <w:t>ч</w:t>
      </w:r>
      <w:r w:rsidR="008777CB" w:rsidRPr="008777CB">
        <w:t>;</w:t>
      </w:r>
    </w:p>
    <w:p w:rsidR="00251859" w:rsidRPr="008777CB" w:rsidRDefault="00251859" w:rsidP="00B463D5">
      <w:pPr>
        <w:widowControl w:val="0"/>
        <w:ind w:firstLine="709"/>
      </w:pPr>
      <w:r w:rsidRPr="008777CB">
        <w:t>Т</w:t>
      </w:r>
      <w:r w:rsidRPr="008777CB">
        <w:rPr>
          <w:vertAlign w:val="subscript"/>
        </w:rPr>
        <w:t>н</w:t>
      </w:r>
      <w:r w:rsidR="008777CB" w:rsidRPr="008777CB">
        <w:t xml:space="preserve"> - </w:t>
      </w:r>
      <w:r w:rsidRPr="008777CB">
        <w:t>продолжительность</w:t>
      </w:r>
      <w:r w:rsidR="008777CB" w:rsidRPr="008777CB">
        <w:t xml:space="preserve"> </w:t>
      </w:r>
      <w:r w:rsidRPr="008777CB">
        <w:t>рабочей</w:t>
      </w:r>
      <w:r w:rsidR="008777CB" w:rsidRPr="008777CB">
        <w:t xml:space="preserve"> </w:t>
      </w:r>
      <w:r w:rsidRPr="008777CB">
        <w:t>недели,</w:t>
      </w:r>
      <w:r w:rsidR="008777CB" w:rsidRPr="008777CB">
        <w:t xml:space="preserve"> </w:t>
      </w:r>
      <w:r w:rsidRPr="008777CB">
        <w:t>ч.</w:t>
      </w:r>
    </w:p>
    <w:p w:rsidR="008777CB" w:rsidRDefault="00251859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мелкоштучного</w:t>
      </w:r>
      <w:r w:rsidR="008777CB" w:rsidRPr="008777CB">
        <w:t xml:space="preserve"> </w:t>
      </w:r>
      <w:r w:rsidRPr="008777CB">
        <w:t>цеха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бригад</w:t>
      </w:r>
      <w:r w:rsidR="008777CB" w:rsidRPr="008777CB">
        <w:t xml:space="preserve"> </w:t>
      </w:r>
      <w:r w:rsidRPr="008777CB">
        <w:t>составит</w:t>
      </w:r>
      <w:r w:rsidR="008777CB" w:rsidRPr="008777CB">
        <w:t xml:space="preserve"> </w:t>
      </w:r>
      <w:r w:rsidRPr="008777CB">
        <w:t>3.</w:t>
      </w:r>
    </w:p>
    <w:p w:rsidR="00251859" w:rsidRPr="008777CB" w:rsidRDefault="008777CB" w:rsidP="00B463D5">
      <w:pPr>
        <w:widowControl w:val="0"/>
        <w:ind w:firstLine="709"/>
      </w:pPr>
      <w:r>
        <w:t>(</w:t>
      </w:r>
      <w:r w:rsidR="00251859" w:rsidRPr="008777CB">
        <w:t>7*2*8,5</w:t>
      </w:r>
      <w:r w:rsidRPr="008777CB">
        <w:t xml:space="preserve">) </w:t>
      </w:r>
      <w:r w:rsidR="00251859" w:rsidRPr="008777CB">
        <w:t>/</w:t>
      </w:r>
      <w:r w:rsidRPr="008777CB">
        <w:t xml:space="preserve"> </w:t>
      </w:r>
      <w:r w:rsidR="00251859" w:rsidRPr="008777CB">
        <w:t>41</w:t>
      </w:r>
    </w:p>
    <w:p w:rsidR="008777CB" w:rsidRPr="008777CB" w:rsidRDefault="00014163" w:rsidP="00B463D5">
      <w:pPr>
        <w:widowControl w:val="0"/>
        <w:ind w:firstLine="709"/>
      </w:pPr>
      <w:r w:rsidRPr="008777CB">
        <w:t>Линию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</w:t>
      </w:r>
      <w:r w:rsidRPr="008777CB">
        <w:t>обслуживают</w:t>
      </w:r>
      <w:r w:rsidR="008777CB" w:rsidRPr="008777CB">
        <w:t xml:space="preserve"> </w:t>
      </w:r>
      <w:r w:rsidRPr="008777CB">
        <w:t>8</w:t>
      </w:r>
      <w:r w:rsidR="008777CB" w:rsidRPr="008777CB">
        <w:t xml:space="preserve"> </w:t>
      </w:r>
      <w:r w:rsidR="00251859" w:rsidRPr="008777CB">
        <w:t>человек,</w:t>
      </w:r>
      <w:r w:rsidR="008777CB" w:rsidRPr="008777CB">
        <w:t xml:space="preserve"> </w:t>
      </w:r>
      <w:r w:rsidR="00251859" w:rsidRPr="008777CB">
        <w:t>в</w:t>
      </w:r>
      <w:r w:rsidR="008777CB" w:rsidRPr="008777CB">
        <w:t xml:space="preserve"> </w:t>
      </w:r>
      <w:r w:rsidR="00251859" w:rsidRPr="008777CB">
        <w:t>том</w:t>
      </w:r>
      <w:r w:rsidR="008777CB" w:rsidRPr="008777CB">
        <w:t xml:space="preserve"> </w:t>
      </w:r>
      <w:r w:rsidR="00251859" w:rsidRPr="008777CB">
        <w:t>числе</w:t>
      </w:r>
      <w:r w:rsidR="008777CB" w:rsidRPr="008777CB">
        <w:t>:</w:t>
      </w:r>
    </w:p>
    <w:p w:rsidR="008777CB" w:rsidRPr="008777CB" w:rsidRDefault="006E520F" w:rsidP="00B463D5">
      <w:pPr>
        <w:widowControl w:val="0"/>
        <w:ind w:firstLine="709"/>
      </w:pPr>
      <w:r w:rsidRPr="008777CB">
        <w:t>машинист</w:t>
      </w:r>
      <w:r w:rsidR="008777CB" w:rsidRPr="008777CB">
        <w:t xml:space="preserve"> </w:t>
      </w:r>
      <w:r w:rsidRPr="008777CB">
        <w:t>делительной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- </w:t>
      </w:r>
      <w:r w:rsidR="00251859" w:rsidRPr="008777CB">
        <w:rPr>
          <w:lang w:val="en-US"/>
        </w:rPr>
        <w:t>III</w:t>
      </w:r>
      <w:r w:rsidR="008777CB" w:rsidRPr="008777CB">
        <w:t xml:space="preserve"> </w:t>
      </w:r>
      <w:r w:rsidR="00251859" w:rsidRPr="008777CB">
        <w:t>разряда</w:t>
      </w:r>
      <w:r w:rsidR="008777CB" w:rsidRPr="008777CB">
        <w:t xml:space="preserve"> - </w:t>
      </w:r>
      <w:r w:rsidRPr="008777CB">
        <w:t>1</w:t>
      </w:r>
      <w:r w:rsidR="008777CB" w:rsidRPr="008777CB">
        <w:t xml:space="preserve"> </w:t>
      </w:r>
      <w:r w:rsidRPr="008777CB">
        <w:t>человек</w:t>
      </w:r>
    </w:p>
    <w:p w:rsidR="008777CB" w:rsidRPr="008777CB" w:rsidRDefault="006E520F" w:rsidP="00B463D5">
      <w:pPr>
        <w:widowControl w:val="0"/>
        <w:ind w:firstLine="709"/>
      </w:pPr>
      <w:r w:rsidRPr="008777CB">
        <w:t>машинист</w:t>
      </w:r>
      <w:r w:rsidR="008777CB" w:rsidRPr="008777CB">
        <w:t xml:space="preserve"> </w:t>
      </w:r>
      <w:r w:rsidRPr="008777CB">
        <w:t>закаточной</w:t>
      </w:r>
      <w:r w:rsidR="008777CB" w:rsidRPr="008777CB">
        <w:t xml:space="preserve"> </w:t>
      </w:r>
      <w:r w:rsidRPr="008777CB">
        <w:t>машины</w:t>
      </w:r>
      <w:r w:rsidR="008777CB" w:rsidRPr="008777CB">
        <w:t xml:space="preserve"> - </w:t>
      </w:r>
      <w:r w:rsidR="00251859" w:rsidRPr="008777CB">
        <w:rPr>
          <w:lang w:val="en-US"/>
        </w:rPr>
        <w:t>II</w:t>
      </w:r>
      <w:r w:rsidR="008777CB" w:rsidRPr="008777CB">
        <w:t xml:space="preserve"> </w:t>
      </w:r>
      <w:r w:rsidR="00251859" w:rsidRPr="008777CB">
        <w:t>разряда</w:t>
      </w:r>
      <w:r w:rsidR="008777CB" w:rsidRPr="008777CB">
        <w:t xml:space="preserve"> - </w:t>
      </w:r>
      <w:r w:rsidRPr="008777CB">
        <w:t>1</w:t>
      </w:r>
      <w:r w:rsidR="008777CB" w:rsidRPr="008777CB">
        <w:t xml:space="preserve"> </w:t>
      </w:r>
      <w:r w:rsidRPr="008777CB">
        <w:t>человек</w:t>
      </w:r>
    </w:p>
    <w:p w:rsidR="008777CB" w:rsidRPr="008777CB" w:rsidRDefault="00251859" w:rsidP="00B463D5">
      <w:pPr>
        <w:widowControl w:val="0"/>
        <w:ind w:firstLine="709"/>
      </w:pPr>
      <w:r w:rsidRPr="008777CB">
        <w:t>рабочий</w:t>
      </w:r>
      <w:r w:rsidR="008777CB" w:rsidRPr="008777CB">
        <w:t xml:space="preserve"> </w:t>
      </w:r>
      <w:r w:rsidRPr="008777CB">
        <w:t>у</w:t>
      </w:r>
      <w:r w:rsidR="008777CB" w:rsidRPr="008777CB">
        <w:t xml:space="preserve"> </w:t>
      </w:r>
      <w:r w:rsidRPr="008777CB">
        <w:t>расстроенного</w:t>
      </w:r>
      <w:r w:rsidR="008777CB" w:rsidRPr="008777CB">
        <w:t xml:space="preserve"> </w:t>
      </w:r>
      <w:r w:rsidRPr="008777CB">
        <w:t>шкафа</w:t>
      </w:r>
      <w:r w:rsidR="008777CB" w:rsidRPr="008777CB">
        <w:t xml:space="preserve"> - </w:t>
      </w:r>
      <w:r w:rsidRPr="008777CB">
        <w:rPr>
          <w:lang w:val="en-US"/>
        </w:rPr>
        <w:t>II</w:t>
      </w:r>
      <w:r w:rsidR="008777CB" w:rsidRPr="008777CB">
        <w:t xml:space="preserve"> </w:t>
      </w:r>
      <w:r w:rsidRPr="008777CB">
        <w:t>разряда</w:t>
      </w:r>
      <w:r w:rsidR="008777CB" w:rsidRPr="008777CB">
        <w:t xml:space="preserve"> - </w:t>
      </w:r>
      <w:r w:rsidR="006E520F" w:rsidRPr="008777CB">
        <w:t>1</w:t>
      </w:r>
      <w:r w:rsidR="008777CB" w:rsidRPr="008777CB">
        <w:t xml:space="preserve"> </w:t>
      </w:r>
      <w:r w:rsidR="006E520F" w:rsidRPr="008777CB">
        <w:t>человек</w:t>
      </w:r>
    </w:p>
    <w:p w:rsidR="008777CB" w:rsidRPr="008777CB" w:rsidRDefault="00251859" w:rsidP="00B463D5">
      <w:pPr>
        <w:widowControl w:val="0"/>
        <w:ind w:firstLine="709"/>
      </w:pPr>
      <w:r w:rsidRPr="008777CB">
        <w:t>пекари-посадочники</w:t>
      </w:r>
      <w:r w:rsidR="008777CB" w:rsidRPr="008777CB">
        <w:t xml:space="preserve"> - </w:t>
      </w:r>
      <w:r w:rsidRPr="008777CB">
        <w:rPr>
          <w:lang w:val="en-US"/>
        </w:rPr>
        <w:t>IV</w:t>
      </w:r>
      <w:r w:rsidR="008777CB" w:rsidRPr="008777CB">
        <w:t xml:space="preserve"> </w:t>
      </w:r>
      <w:r w:rsidRPr="008777CB">
        <w:t>разряда</w:t>
      </w:r>
      <w:r w:rsidR="008777CB" w:rsidRPr="008777CB">
        <w:t xml:space="preserve"> - </w:t>
      </w:r>
      <w:r w:rsidR="006E520F" w:rsidRPr="008777CB">
        <w:t>2</w:t>
      </w:r>
      <w:r w:rsidR="008777CB" w:rsidRPr="008777CB">
        <w:t xml:space="preserve"> </w:t>
      </w:r>
      <w:r w:rsidR="006E520F" w:rsidRPr="008777CB">
        <w:t>человека</w:t>
      </w:r>
    </w:p>
    <w:p w:rsidR="008777CB" w:rsidRPr="008777CB" w:rsidRDefault="00251859" w:rsidP="00B463D5">
      <w:pPr>
        <w:widowControl w:val="0"/>
        <w:ind w:firstLine="709"/>
      </w:pPr>
      <w:r w:rsidRPr="008777CB">
        <w:t>укладчик</w:t>
      </w:r>
      <w:r w:rsidR="008777CB" w:rsidRPr="008777CB">
        <w:t xml:space="preserve"> </w:t>
      </w:r>
      <w:r w:rsidRPr="008777CB">
        <w:t>готовой</w:t>
      </w:r>
      <w:r w:rsidR="008777CB" w:rsidRPr="008777CB">
        <w:t xml:space="preserve"> </w:t>
      </w:r>
      <w:r w:rsidRPr="008777CB">
        <w:t>продукции</w:t>
      </w:r>
      <w:r w:rsidR="008777CB" w:rsidRPr="008777CB">
        <w:t xml:space="preserve"> - </w:t>
      </w:r>
      <w:r w:rsidRPr="008777CB">
        <w:rPr>
          <w:lang w:val="en-US"/>
        </w:rPr>
        <w:t>II</w:t>
      </w:r>
      <w:r w:rsidR="008777CB" w:rsidRPr="008777CB">
        <w:t xml:space="preserve"> </w:t>
      </w:r>
      <w:r w:rsidR="006E520F" w:rsidRPr="008777CB">
        <w:t>разряда</w:t>
      </w:r>
      <w:r w:rsidR="008777CB" w:rsidRPr="008777CB">
        <w:t xml:space="preserve"> - </w:t>
      </w:r>
      <w:r w:rsidR="006E520F" w:rsidRPr="008777CB">
        <w:t>1</w:t>
      </w:r>
      <w:r w:rsidR="008777CB" w:rsidRPr="008777CB">
        <w:t xml:space="preserve"> </w:t>
      </w:r>
      <w:r w:rsidR="006E520F" w:rsidRPr="008777CB">
        <w:t>человек.</w:t>
      </w:r>
    </w:p>
    <w:p w:rsidR="00014163" w:rsidRPr="008777CB" w:rsidRDefault="00014163" w:rsidP="00B463D5">
      <w:pPr>
        <w:widowControl w:val="0"/>
        <w:ind w:firstLine="709"/>
      </w:pPr>
      <w:r w:rsidRPr="008777CB">
        <w:t>тестомес</w:t>
      </w:r>
      <w:r w:rsidR="008777CB" w:rsidRPr="008777CB">
        <w:t xml:space="preserve"> - </w:t>
      </w:r>
      <w:r w:rsidRPr="008777CB">
        <w:t>2</w:t>
      </w:r>
      <w:r w:rsidR="008777CB" w:rsidRPr="008777CB">
        <w:t xml:space="preserve"> </w:t>
      </w:r>
      <w:r w:rsidRPr="008777CB">
        <w:t>человека</w:t>
      </w:r>
    </w:p>
    <w:p w:rsidR="008777CB" w:rsidRPr="008777CB" w:rsidRDefault="00251859" w:rsidP="00B463D5">
      <w:pPr>
        <w:widowControl w:val="0"/>
        <w:ind w:firstLine="709"/>
      </w:pPr>
      <w:r w:rsidRPr="008777CB">
        <w:t>В</w:t>
      </w:r>
      <w:r w:rsidR="008777CB" w:rsidRPr="008777CB">
        <w:t xml:space="preserve"> </w:t>
      </w:r>
      <w:r w:rsidRPr="008777CB">
        <w:t>цехе</w:t>
      </w:r>
      <w:r w:rsidR="008777CB" w:rsidRPr="008777CB">
        <w:t xml:space="preserve"> </w:t>
      </w:r>
      <w:r w:rsidRPr="008777CB">
        <w:t>работает</w:t>
      </w:r>
      <w:r w:rsidR="008777CB" w:rsidRPr="008777CB">
        <w:t xml:space="preserve"> </w:t>
      </w:r>
      <w:r w:rsidRPr="008777CB">
        <w:t>бригада</w:t>
      </w:r>
      <w:r w:rsidR="008777CB" w:rsidRPr="008777CB">
        <w:t xml:space="preserve"> </w:t>
      </w:r>
      <w:r w:rsidRPr="008777CB">
        <w:t>об</w:t>
      </w:r>
      <w:r w:rsidR="00014163" w:rsidRPr="008777CB">
        <w:t>щего</w:t>
      </w:r>
      <w:r w:rsidR="008777CB" w:rsidRPr="008777CB">
        <w:t xml:space="preserve"> </w:t>
      </w:r>
      <w:r w:rsidR="00014163" w:rsidRPr="008777CB">
        <w:t>обслуживания</w:t>
      </w:r>
      <w:r w:rsidR="008777CB" w:rsidRPr="008777CB">
        <w:t xml:space="preserve"> </w:t>
      </w:r>
      <w:r w:rsidR="00014163" w:rsidRPr="008777CB">
        <w:t>в</w:t>
      </w:r>
      <w:r w:rsidR="008777CB" w:rsidRPr="008777CB">
        <w:t xml:space="preserve"> </w:t>
      </w:r>
      <w:r w:rsidR="00014163" w:rsidRPr="008777CB">
        <w:t>количестве</w:t>
      </w:r>
      <w:r w:rsidR="008777CB" w:rsidRPr="008777CB">
        <w:t xml:space="preserve"> </w:t>
      </w:r>
      <w:r w:rsidR="00014163" w:rsidRPr="008777CB">
        <w:t>4</w:t>
      </w:r>
      <w:r w:rsidR="008777CB" w:rsidRPr="008777CB">
        <w:t xml:space="preserve"> </w:t>
      </w:r>
      <w:r w:rsidRPr="008777CB">
        <w:t>человек.</w:t>
      </w:r>
      <w:r w:rsidR="008777CB" w:rsidRPr="008777CB">
        <w:t xml:space="preserve"> </w:t>
      </w:r>
      <w:r w:rsidRPr="008777CB">
        <w:t>Средний</w:t>
      </w:r>
      <w:r w:rsidR="008777CB" w:rsidRPr="008777CB">
        <w:t xml:space="preserve"> </w:t>
      </w:r>
      <w:r w:rsidRPr="008777CB">
        <w:t>состав</w:t>
      </w:r>
      <w:r w:rsidR="008777CB" w:rsidRPr="008777CB">
        <w:t xml:space="preserve"> </w:t>
      </w:r>
      <w:r w:rsidRPr="008777CB">
        <w:t>бригады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смену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цеху</w:t>
      </w:r>
      <w:r w:rsidR="008777CB" w:rsidRPr="008777CB">
        <w:t xml:space="preserve"> </w:t>
      </w:r>
      <w:r w:rsidRPr="008777CB">
        <w:t>мелкоштучных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составляет</w:t>
      </w:r>
      <w:r w:rsidR="008777CB" w:rsidRPr="008777CB">
        <w:t xml:space="preserve"> </w:t>
      </w:r>
      <w:r w:rsidRPr="008777CB">
        <w:t>45</w:t>
      </w:r>
      <w:r w:rsidR="008777CB" w:rsidRPr="008777CB">
        <w:t xml:space="preserve"> </w:t>
      </w:r>
      <w:r w:rsidRPr="008777CB">
        <w:t>человек.</w:t>
      </w:r>
    </w:p>
    <w:p w:rsidR="008777CB" w:rsidRPr="008777CB" w:rsidRDefault="00C931A9" w:rsidP="00B463D5">
      <w:pPr>
        <w:pStyle w:val="2"/>
        <w:keepNext w:val="0"/>
        <w:widowControl w:val="0"/>
      </w:pPr>
      <w:r>
        <w:br w:type="page"/>
      </w:r>
      <w:bookmarkStart w:id="8" w:name="_Toc278749792"/>
      <w:r w:rsidR="00656393" w:rsidRPr="008777CB">
        <w:t>5</w:t>
      </w:r>
      <w:r w:rsidR="00251859" w:rsidRPr="008777CB">
        <w:t>.</w:t>
      </w:r>
      <w:r w:rsidR="008777CB" w:rsidRPr="008777CB">
        <w:t xml:space="preserve"> </w:t>
      </w:r>
      <w:r w:rsidR="00251859" w:rsidRPr="008777CB">
        <w:t>Организация</w:t>
      </w:r>
      <w:r w:rsidR="008777CB" w:rsidRPr="008777CB">
        <w:t xml:space="preserve"> </w:t>
      </w:r>
      <w:r w:rsidR="00251859" w:rsidRPr="008777CB">
        <w:t>рабочего</w:t>
      </w:r>
      <w:r w:rsidR="008777CB" w:rsidRPr="008777CB">
        <w:t xml:space="preserve"> </w:t>
      </w:r>
      <w:r w:rsidR="00251859" w:rsidRPr="008777CB">
        <w:t>места</w:t>
      </w:r>
      <w:r w:rsidR="008777CB" w:rsidRPr="008777CB">
        <w:t xml:space="preserve"> </w:t>
      </w:r>
      <w:r w:rsidR="00251859" w:rsidRPr="008777CB">
        <w:t>тестомеса</w:t>
      </w:r>
      <w:r w:rsidR="008777CB" w:rsidRPr="008777CB">
        <w:t xml:space="preserve"> </w:t>
      </w:r>
      <w:r w:rsidR="00251859" w:rsidRPr="008777CB">
        <w:t>на</w:t>
      </w:r>
      <w:r w:rsidR="008777CB" w:rsidRPr="008777CB">
        <w:t xml:space="preserve"> </w:t>
      </w:r>
      <w:r w:rsidR="00251859" w:rsidRPr="008777CB">
        <w:t>данном</w:t>
      </w:r>
      <w:r w:rsidR="008777CB" w:rsidRPr="008777CB">
        <w:t xml:space="preserve"> </w:t>
      </w:r>
      <w:r w:rsidR="00251859" w:rsidRPr="008777CB">
        <w:t>предприятии</w:t>
      </w:r>
      <w:bookmarkEnd w:id="8"/>
    </w:p>
    <w:p w:rsidR="00C931A9" w:rsidRDefault="00C931A9" w:rsidP="00B463D5">
      <w:pPr>
        <w:widowControl w:val="0"/>
        <w:ind w:firstLine="709"/>
      </w:pPr>
    </w:p>
    <w:p w:rsidR="00251859" w:rsidRPr="008777CB" w:rsidRDefault="00251859" w:rsidP="00B463D5">
      <w:pPr>
        <w:widowControl w:val="0"/>
        <w:ind w:firstLine="709"/>
      </w:pPr>
      <w:r w:rsidRPr="008777CB">
        <w:t>Рабочее</w:t>
      </w:r>
      <w:r w:rsidR="008777CB" w:rsidRPr="008777CB">
        <w:t xml:space="preserve"> </w:t>
      </w:r>
      <w:r w:rsidRPr="008777CB">
        <w:t>место</w:t>
      </w:r>
      <w:r w:rsidR="008777CB" w:rsidRPr="008777CB">
        <w:t xml:space="preserve"> </w:t>
      </w:r>
      <w:r w:rsidRPr="008777CB">
        <w:t>представляет</w:t>
      </w:r>
      <w:r w:rsidR="008777CB" w:rsidRPr="008777CB">
        <w:t xml:space="preserve"> </w:t>
      </w:r>
      <w:r w:rsidRPr="008777CB">
        <w:t>собой</w:t>
      </w:r>
      <w:r w:rsidR="008777CB" w:rsidRPr="008777CB">
        <w:t xml:space="preserve"> </w:t>
      </w:r>
      <w:r w:rsidRPr="008777CB">
        <w:t>закрепленную</w:t>
      </w:r>
      <w:r w:rsidR="008777CB" w:rsidRPr="008777CB">
        <w:t xml:space="preserve"> </w:t>
      </w:r>
      <w:r w:rsidRPr="008777CB">
        <w:t>за</w:t>
      </w:r>
      <w:r w:rsidR="008777CB" w:rsidRPr="008777CB">
        <w:t xml:space="preserve"> </w:t>
      </w:r>
      <w:r w:rsidRPr="008777CB">
        <w:t>отдельным</w:t>
      </w:r>
      <w:r w:rsidR="008777CB" w:rsidRPr="008777CB">
        <w:t xml:space="preserve"> </w:t>
      </w:r>
      <w:r w:rsidRPr="008777CB">
        <w:t>рабочим</w:t>
      </w:r>
      <w:r w:rsidR="008777CB">
        <w:t xml:space="preserve"> (</w:t>
      </w:r>
      <w:r w:rsidRPr="008777CB">
        <w:t>или</w:t>
      </w:r>
      <w:r w:rsidR="008777CB" w:rsidRPr="008777CB">
        <w:t xml:space="preserve"> </w:t>
      </w:r>
      <w:r w:rsidRPr="008777CB">
        <w:t>бригадой</w:t>
      </w:r>
      <w:r w:rsidR="008777CB" w:rsidRPr="008777CB">
        <w:t xml:space="preserve">) </w:t>
      </w:r>
      <w:r w:rsidRPr="008777CB">
        <w:t>часть</w:t>
      </w:r>
      <w:r w:rsidR="008777CB" w:rsidRPr="008777CB">
        <w:t xml:space="preserve"> </w:t>
      </w:r>
      <w:r w:rsidRPr="008777CB">
        <w:t>производственной</w:t>
      </w:r>
      <w:r w:rsidR="008777CB" w:rsidRPr="008777CB">
        <w:t xml:space="preserve"> </w:t>
      </w:r>
      <w:r w:rsidRPr="008777CB">
        <w:t>площади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расположенными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ней</w:t>
      </w:r>
      <w:r w:rsidR="008777CB" w:rsidRPr="008777CB">
        <w:t xml:space="preserve"> </w:t>
      </w:r>
      <w:r w:rsidRPr="008777CB">
        <w:t>средствами</w:t>
      </w:r>
      <w:r w:rsidR="008777CB" w:rsidRPr="008777CB">
        <w:t xml:space="preserve"> </w:t>
      </w:r>
      <w:r w:rsidRPr="008777CB">
        <w:t>труда,</w:t>
      </w:r>
      <w:r w:rsidR="008777CB" w:rsidRPr="008777CB">
        <w:t xml:space="preserve"> </w:t>
      </w:r>
      <w:r w:rsidRPr="008777CB">
        <w:t>необходимыми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осуществления</w:t>
      </w:r>
      <w:r w:rsidR="008777CB" w:rsidRPr="008777CB">
        <w:t xml:space="preserve"> </w:t>
      </w:r>
      <w:r w:rsidRPr="008777CB">
        <w:t>определенной</w:t>
      </w:r>
      <w:r w:rsidR="008777CB" w:rsidRPr="008777CB">
        <w:t xml:space="preserve"> </w:t>
      </w:r>
      <w:r w:rsidRPr="008777CB">
        <w:t>части</w:t>
      </w:r>
      <w:r w:rsidR="008777CB" w:rsidRPr="008777CB">
        <w:t xml:space="preserve"> </w:t>
      </w:r>
      <w:r w:rsidRPr="008777CB">
        <w:t>производственного</w:t>
      </w:r>
      <w:r w:rsidR="008777CB" w:rsidRPr="008777CB">
        <w:t xml:space="preserve"> </w:t>
      </w:r>
      <w:r w:rsidRPr="008777CB">
        <w:t>процесса.</w:t>
      </w:r>
    </w:p>
    <w:p w:rsidR="00251859" w:rsidRPr="008777CB" w:rsidRDefault="00251859" w:rsidP="00B463D5">
      <w:pPr>
        <w:widowControl w:val="0"/>
        <w:ind w:firstLine="709"/>
      </w:pPr>
      <w:r w:rsidRPr="008777CB">
        <w:t>Под</w:t>
      </w:r>
      <w:r w:rsidR="008777CB" w:rsidRPr="008777CB">
        <w:t xml:space="preserve"> </w:t>
      </w:r>
      <w:r w:rsidRPr="008777CB">
        <w:t>рациональной</w:t>
      </w:r>
      <w:r w:rsidR="008777CB" w:rsidRPr="008777CB">
        <w:t xml:space="preserve"> </w:t>
      </w:r>
      <w:r w:rsidRPr="008777CB">
        <w:t>организацией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места</w:t>
      </w:r>
      <w:r w:rsidR="008777CB" w:rsidRPr="008777CB">
        <w:t xml:space="preserve"> </w:t>
      </w:r>
      <w:r w:rsidRPr="008777CB">
        <w:t>понимается</w:t>
      </w:r>
      <w:r w:rsidR="008777CB" w:rsidRPr="008777CB">
        <w:t xml:space="preserve"> </w:t>
      </w:r>
      <w:r w:rsidRPr="008777CB">
        <w:t>комплексное</w:t>
      </w:r>
      <w:r w:rsidR="008777CB" w:rsidRPr="008777CB">
        <w:t xml:space="preserve"> </w:t>
      </w:r>
      <w:r w:rsidRPr="008777CB">
        <w:t>совершенствование</w:t>
      </w:r>
      <w:r w:rsidR="008777CB" w:rsidRPr="008777CB">
        <w:t xml:space="preserve"> </w:t>
      </w:r>
      <w:r w:rsidRPr="008777CB">
        <w:t>всех</w:t>
      </w:r>
      <w:r w:rsidR="008777CB" w:rsidRPr="008777CB">
        <w:t xml:space="preserve"> </w:t>
      </w:r>
      <w:r w:rsidRPr="008777CB">
        <w:t>элементов</w:t>
      </w:r>
      <w:r w:rsidR="008777CB" w:rsidRPr="008777CB">
        <w:t xml:space="preserve"> </w:t>
      </w:r>
      <w:r w:rsidRPr="008777CB">
        <w:t>организации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места</w:t>
      </w:r>
      <w:r w:rsidR="008777CB">
        <w:t xml:space="preserve"> (</w:t>
      </w:r>
      <w:r w:rsidRPr="008777CB">
        <w:t>планировка,</w:t>
      </w:r>
      <w:r w:rsidR="008777CB" w:rsidRPr="008777CB">
        <w:t xml:space="preserve"> </w:t>
      </w:r>
      <w:r w:rsidRPr="008777CB">
        <w:t>оснащение,</w:t>
      </w:r>
      <w:r w:rsidR="008777CB" w:rsidRPr="008777CB">
        <w:t xml:space="preserve"> </w:t>
      </w:r>
      <w:r w:rsidRPr="008777CB">
        <w:t>обслуживание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всем</w:t>
      </w:r>
      <w:r w:rsidR="008777CB" w:rsidRPr="008777CB">
        <w:t xml:space="preserve"> </w:t>
      </w:r>
      <w:r w:rsidRPr="008777CB">
        <w:t>функциям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условия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) </w:t>
      </w:r>
      <w:r w:rsidRPr="008777CB">
        <w:t>с</w:t>
      </w:r>
      <w:r w:rsidR="008777CB" w:rsidRPr="008777CB">
        <w:t xml:space="preserve"> </w:t>
      </w:r>
      <w:r w:rsidRPr="008777CB">
        <w:t>целью</w:t>
      </w:r>
      <w:r w:rsidR="008777CB" w:rsidRPr="008777CB">
        <w:t xml:space="preserve"> </w:t>
      </w:r>
      <w:r w:rsidRPr="008777CB">
        <w:t>создания</w:t>
      </w:r>
      <w:r w:rsidR="008777CB" w:rsidRPr="008777CB">
        <w:t xml:space="preserve"> </w:t>
      </w:r>
      <w:r w:rsidRPr="008777CB">
        <w:t>определенного</w:t>
      </w:r>
      <w:r w:rsidR="008777CB" w:rsidRPr="008777CB">
        <w:t xml:space="preserve"> </w:t>
      </w:r>
      <w:r w:rsidRPr="008777CB">
        <w:t>комплекса</w:t>
      </w:r>
      <w:r w:rsidR="008777CB" w:rsidRPr="008777CB">
        <w:t xml:space="preserve"> </w:t>
      </w:r>
      <w:r w:rsidRPr="008777CB">
        <w:t>организационно-технических</w:t>
      </w:r>
      <w:r w:rsidR="008777CB" w:rsidRPr="008777CB">
        <w:t xml:space="preserve"> </w:t>
      </w:r>
      <w:r w:rsidRPr="008777CB">
        <w:t>условий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бесперебойного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нормального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 </w:t>
      </w:r>
      <w:r w:rsidRPr="008777CB">
        <w:t>труда.</w:t>
      </w:r>
    </w:p>
    <w:p w:rsidR="00251859" w:rsidRPr="008777CB" w:rsidRDefault="00251859" w:rsidP="00B463D5">
      <w:pPr>
        <w:widowControl w:val="0"/>
        <w:ind w:firstLine="709"/>
      </w:pPr>
      <w:r w:rsidRPr="008777CB">
        <w:t>На</w:t>
      </w:r>
      <w:r w:rsidR="008777CB" w:rsidRPr="008777CB">
        <w:t xml:space="preserve"> </w:t>
      </w:r>
      <w:r w:rsidRPr="008777CB">
        <w:t>страницах</w:t>
      </w:r>
      <w:r w:rsidR="008777CB" w:rsidRPr="008777CB">
        <w:t xml:space="preserve"> </w:t>
      </w:r>
      <w:r w:rsidRPr="008777CB">
        <w:t>приведена</w:t>
      </w:r>
      <w:r w:rsidR="008777CB" w:rsidRPr="008777CB">
        <w:t xml:space="preserve"> </w:t>
      </w:r>
      <w:r w:rsidRPr="008777CB">
        <w:t>характеристика</w:t>
      </w:r>
      <w:r w:rsidR="008777CB" w:rsidRPr="008777CB">
        <w:t xml:space="preserve"> </w:t>
      </w:r>
      <w:r w:rsidRPr="008777CB">
        <w:t>рациональной</w:t>
      </w:r>
      <w:r w:rsidR="008777CB" w:rsidRPr="008777CB">
        <w:t xml:space="preserve"> </w:t>
      </w:r>
      <w:r w:rsidRPr="008777CB">
        <w:t>организации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места</w:t>
      </w:r>
      <w:r w:rsidR="008777CB" w:rsidRPr="008777CB">
        <w:t xml:space="preserve"> </w:t>
      </w:r>
      <w:r w:rsidRPr="008777CB">
        <w:t>тестомеса</w:t>
      </w:r>
      <w:r w:rsidR="008777CB" w:rsidRPr="008777CB">
        <w:t xml:space="preserve"> </w:t>
      </w:r>
      <w:r w:rsidRPr="008777CB">
        <w:rPr>
          <w:lang w:val="en-US"/>
        </w:rPr>
        <w:t>V</w:t>
      </w:r>
      <w:r w:rsidR="008777CB" w:rsidRPr="008777CB">
        <w:t xml:space="preserve"> </w:t>
      </w:r>
      <w:r w:rsidRPr="008777CB">
        <w:t>разряда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обслуживании</w:t>
      </w:r>
      <w:r w:rsidR="008777CB" w:rsidRPr="008777CB">
        <w:t xml:space="preserve"> </w:t>
      </w:r>
      <w:r w:rsidRPr="008777CB">
        <w:t>четырёх</w:t>
      </w:r>
      <w:r w:rsidR="008777CB" w:rsidRPr="008777CB">
        <w:t xml:space="preserve"> </w:t>
      </w:r>
      <w:r w:rsidRPr="008777CB">
        <w:t>тестомесильных</w:t>
      </w:r>
      <w:r w:rsidR="008777CB" w:rsidRPr="008777CB">
        <w:t xml:space="preserve"> </w:t>
      </w:r>
      <w:r w:rsidRPr="008777CB">
        <w:t>машин</w:t>
      </w:r>
      <w:r w:rsidR="008777CB" w:rsidRPr="008777CB">
        <w:t xml:space="preserve"> </w:t>
      </w:r>
      <w:r w:rsidRPr="008777CB">
        <w:t>непрерывного</w:t>
      </w:r>
      <w:r w:rsidR="008777CB" w:rsidRPr="008777CB">
        <w:t xml:space="preserve"> </w:t>
      </w:r>
      <w:r w:rsidRPr="008777CB">
        <w:t>действия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двух</w:t>
      </w:r>
      <w:r w:rsidR="008777CB" w:rsidRPr="008777CB">
        <w:t xml:space="preserve"> </w:t>
      </w:r>
      <w:r w:rsidRPr="008777CB">
        <w:t>бункерных</w:t>
      </w:r>
      <w:r w:rsidR="008777CB" w:rsidRPr="008777CB">
        <w:t xml:space="preserve"> </w:t>
      </w:r>
      <w:r w:rsidRPr="008777CB">
        <w:t>агрегатов.</w:t>
      </w:r>
      <w:r w:rsidR="008777CB" w:rsidRPr="008777CB">
        <w:t xml:space="preserve"> </w:t>
      </w:r>
      <w:r w:rsidRPr="008777CB">
        <w:t>Характеристика</w:t>
      </w:r>
      <w:r w:rsidR="008777CB" w:rsidRPr="008777CB">
        <w:t xml:space="preserve"> </w:t>
      </w:r>
      <w:r w:rsidRPr="008777CB">
        <w:t>дана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8-ми</w:t>
      </w:r>
      <w:r w:rsidR="008777CB" w:rsidRPr="008777CB">
        <w:t xml:space="preserve"> </w:t>
      </w:r>
      <w:r w:rsidRPr="008777CB">
        <w:t>разделам</w:t>
      </w:r>
      <w:r w:rsidR="008777CB">
        <w:t xml:space="preserve"> (</w:t>
      </w:r>
      <w:r w:rsidRPr="008777CB">
        <w:t>в</w:t>
      </w:r>
      <w:r w:rsidR="008777CB" w:rsidRPr="008777CB">
        <w:t xml:space="preserve"> </w:t>
      </w:r>
      <w:r w:rsidRPr="008777CB">
        <w:t>восьми</w:t>
      </w:r>
      <w:r w:rsidR="008777CB" w:rsidRPr="008777CB">
        <w:t xml:space="preserve"> </w:t>
      </w:r>
      <w:r w:rsidRPr="008777CB">
        <w:t>таблицах</w:t>
      </w:r>
      <w:r w:rsidR="008777CB" w:rsidRPr="008777CB">
        <w:t xml:space="preserve">): </w:t>
      </w:r>
      <w:r w:rsidRPr="008777CB">
        <w:t>квалификация</w:t>
      </w:r>
      <w:r w:rsidR="008777CB" w:rsidRPr="008777CB">
        <w:t xml:space="preserve"> </w:t>
      </w:r>
      <w:r w:rsidRPr="008777CB">
        <w:t>рабочего,</w:t>
      </w:r>
      <w:r w:rsidR="008777CB" w:rsidRPr="008777CB">
        <w:t xml:space="preserve"> </w:t>
      </w:r>
      <w:r w:rsidRPr="008777CB">
        <w:t>рабочая</w:t>
      </w:r>
      <w:r w:rsidR="008777CB" w:rsidRPr="008777CB">
        <w:t xml:space="preserve"> </w:t>
      </w:r>
      <w:r w:rsidRPr="008777CB">
        <w:t>зона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маршрут,</w:t>
      </w:r>
      <w:r w:rsidR="008777CB" w:rsidRPr="008777CB">
        <w:t xml:space="preserve"> </w:t>
      </w:r>
      <w:r w:rsidRPr="008777CB">
        <w:t>технологическое</w:t>
      </w:r>
      <w:r w:rsidR="008777CB" w:rsidRPr="008777CB">
        <w:t xml:space="preserve"> </w:t>
      </w:r>
      <w:r w:rsidRPr="008777CB">
        <w:t>оборудование,</w:t>
      </w:r>
      <w:r w:rsidR="008777CB" w:rsidRPr="008777CB">
        <w:t xml:space="preserve"> </w:t>
      </w:r>
      <w:r w:rsidRPr="008777CB">
        <w:t>средства</w:t>
      </w:r>
      <w:r w:rsidR="008777CB" w:rsidRPr="008777CB">
        <w:t xml:space="preserve"> </w:t>
      </w:r>
      <w:r w:rsidRPr="008777CB">
        <w:t>управления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контроля,</w:t>
      </w:r>
      <w:r w:rsidR="008777CB" w:rsidRPr="008777CB">
        <w:t xml:space="preserve"> </w:t>
      </w:r>
      <w:r w:rsidRPr="008777CB">
        <w:t>средства</w:t>
      </w:r>
      <w:r w:rsidR="008777CB" w:rsidRPr="008777CB">
        <w:t xml:space="preserve"> </w:t>
      </w:r>
      <w:r w:rsidRPr="008777CB">
        <w:t>охраны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техники</w:t>
      </w:r>
      <w:r w:rsidR="008777CB" w:rsidRPr="008777CB">
        <w:t xml:space="preserve"> </w:t>
      </w:r>
      <w:r w:rsidRPr="008777CB">
        <w:t>безопасности,</w:t>
      </w:r>
      <w:r w:rsidR="008777CB" w:rsidRPr="008777CB">
        <w:t xml:space="preserve"> </w:t>
      </w:r>
      <w:r w:rsidRPr="008777CB">
        <w:t>производственный</w:t>
      </w:r>
      <w:r w:rsidR="008777CB" w:rsidRPr="008777CB">
        <w:t xml:space="preserve"> </w:t>
      </w:r>
      <w:r w:rsidRPr="008777CB">
        <w:t>инструмент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инвентарь,</w:t>
      </w:r>
      <w:r w:rsidR="008777CB" w:rsidRPr="008777CB">
        <w:t xml:space="preserve"> </w:t>
      </w:r>
      <w:r w:rsidRPr="008777CB">
        <w:t>условия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эстетика.</w:t>
      </w:r>
    </w:p>
    <w:p w:rsidR="00C931A9" w:rsidRDefault="00251859" w:rsidP="00B463D5">
      <w:pPr>
        <w:widowControl w:val="0"/>
        <w:ind w:firstLine="709"/>
      </w:pPr>
      <w:r w:rsidRPr="008777CB">
        <w:t>Такая</w:t>
      </w:r>
      <w:r w:rsidR="008777CB" w:rsidRPr="008777CB">
        <w:t xml:space="preserve"> </w:t>
      </w:r>
      <w:r w:rsidRPr="008777CB">
        <w:t>характеристика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места</w:t>
      </w:r>
      <w:r w:rsidR="008777CB" w:rsidRPr="008777CB">
        <w:t xml:space="preserve"> </w:t>
      </w:r>
      <w:r w:rsidRPr="008777CB">
        <w:t>достаточно</w:t>
      </w:r>
      <w:r w:rsidR="008777CB" w:rsidRPr="008777CB">
        <w:t xml:space="preserve"> </w:t>
      </w:r>
      <w:r w:rsidRPr="008777CB">
        <w:t>полно</w:t>
      </w:r>
      <w:r w:rsidR="008777CB" w:rsidRPr="008777CB">
        <w:t xml:space="preserve"> </w:t>
      </w:r>
      <w:r w:rsidRPr="008777CB">
        <w:t>отражает</w:t>
      </w:r>
      <w:r w:rsidR="008777CB" w:rsidRPr="008777CB">
        <w:t xml:space="preserve"> </w:t>
      </w:r>
      <w:r w:rsidRPr="008777CB">
        <w:t>состояние</w:t>
      </w:r>
      <w:r w:rsidR="008777CB" w:rsidRPr="008777CB">
        <w:t xml:space="preserve"> </w:t>
      </w:r>
      <w:r w:rsidRPr="008777CB">
        <w:t>организации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места.</w:t>
      </w:r>
    </w:p>
    <w:p w:rsidR="00251859" w:rsidRPr="008777CB" w:rsidRDefault="00C931A9" w:rsidP="00B463D5">
      <w:pPr>
        <w:pStyle w:val="2"/>
        <w:keepNext w:val="0"/>
        <w:widowControl w:val="0"/>
      </w:pPr>
      <w:r>
        <w:br w:type="page"/>
      </w:r>
      <w:bookmarkStart w:id="9" w:name="_Toc278749793"/>
      <w:r>
        <w:t xml:space="preserve">6. </w:t>
      </w:r>
      <w:r w:rsidR="00251859" w:rsidRPr="008777CB">
        <w:t>Характеристика</w:t>
      </w:r>
      <w:r w:rsidR="008777CB" w:rsidRPr="008777CB">
        <w:t xml:space="preserve"> </w:t>
      </w:r>
      <w:r w:rsidR="00251859" w:rsidRPr="008777CB">
        <w:t>рациональной</w:t>
      </w:r>
      <w:r w:rsidR="008777CB" w:rsidRPr="008777CB">
        <w:t xml:space="preserve"> </w:t>
      </w:r>
      <w:r w:rsidR="00251859" w:rsidRPr="008777CB">
        <w:t>организации</w:t>
      </w:r>
      <w:r>
        <w:t xml:space="preserve"> </w:t>
      </w:r>
      <w:r w:rsidR="00251859" w:rsidRPr="008777CB">
        <w:t>рабочего</w:t>
      </w:r>
      <w:r w:rsidR="008777CB" w:rsidRPr="008777CB">
        <w:t xml:space="preserve"> </w:t>
      </w:r>
      <w:r w:rsidR="00251859" w:rsidRPr="008777CB">
        <w:t>места</w:t>
      </w:r>
      <w:bookmarkEnd w:id="9"/>
    </w:p>
    <w:p w:rsidR="00251859" w:rsidRPr="008777CB" w:rsidRDefault="00251859" w:rsidP="00B463D5">
      <w:pPr>
        <w:widowControl w:val="0"/>
        <w:ind w:firstLine="709"/>
        <w:rPr>
          <w:b/>
          <w:b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5880"/>
        <w:gridCol w:w="2131"/>
      </w:tblGrid>
      <w:tr w:rsidR="00251859" w:rsidRPr="008777CB" w:rsidTr="00CE7331">
        <w:trPr>
          <w:jc w:val="center"/>
        </w:trPr>
        <w:tc>
          <w:tcPr>
            <w:tcW w:w="103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CE7331">
              <w:rPr>
                <w:lang w:val="en-US"/>
              </w:rPr>
              <w:t>I</w:t>
            </w:r>
            <w:r w:rsidRPr="008777CB">
              <w:t>.</w:t>
            </w:r>
            <w:r w:rsidR="008777CB" w:rsidRPr="00CE7331">
              <w:rPr>
                <w:lang w:val="en-US"/>
              </w:rPr>
              <w:t xml:space="preserve"> </w:t>
            </w:r>
            <w:r w:rsidRPr="008777CB">
              <w:t>№</w:t>
            </w:r>
          </w:p>
        </w:tc>
        <w:tc>
          <w:tcPr>
            <w:tcW w:w="563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Производственные</w:t>
            </w:r>
            <w:r w:rsidR="008777CB" w:rsidRPr="008777CB">
              <w:t xml:space="preserve"> </w:t>
            </w:r>
            <w:r w:rsidRPr="008777CB">
              <w:t>рабочие</w:t>
            </w:r>
          </w:p>
        </w:tc>
        <w:tc>
          <w:tcPr>
            <w:tcW w:w="204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Количество</w:t>
            </w:r>
          </w:p>
        </w:tc>
      </w:tr>
      <w:tr w:rsidR="00251859" w:rsidRPr="008777CB" w:rsidTr="00CE7331">
        <w:trPr>
          <w:trHeight w:val="427"/>
          <w:jc w:val="center"/>
        </w:trPr>
        <w:tc>
          <w:tcPr>
            <w:tcW w:w="103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1.</w:t>
            </w:r>
          </w:p>
        </w:tc>
        <w:tc>
          <w:tcPr>
            <w:tcW w:w="563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Тестомес</w:t>
            </w:r>
            <w:r w:rsidR="008777CB" w:rsidRPr="008777CB">
              <w:t xml:space="preserve"> </w:t>
            </w:r>
            <w:r w:rsidR="00656393" w:rsidRPr="008777CB">
              <w:t>3</w:t>
            </w:r>
            <w:r w:rsidR="008777CB" w:rsidRPr="008777CB">
              <w:t xml:space="preserve"> </w:t>
            </w:r>
            <w:r w:rsidRPr="008777CB">
              <w:t>разряда</w:t>
            </w:r>
          </w:p>
        </w:tc>
        <w:tc>
          <w:tcPr>
            <w:tcW w:w="2041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два</w:t>
            </w:r>
            <w:r w:rsidR="008777CB" w:rsidRPr="008777CB">
              <w:t xml:space="preserve"> </w:t>
            </w:r>
          </w:p>
        </w:tc>
      </w:tr>
    </w:tbl>
    <w:p w:rsidR="00251859" w:rsidRPr="008777CB" w:rsidRDefault="00251859" w:rsidP="00B463D5">
      <w:pPr>
        <w:widowControl w:val="0"/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748"/>
        <w:gridCol w:w="2128"/>
        <w:gridCol w:w="2278"/>
      </w:tblGrid>
      <w:tr w:rsidR="00251859" w:rsidRPr="008777CB" w:rsidTr="00CE7331">
        <w:trPr>
          <w:jc w:val="center"/>
        </w:trPr>
        <w:tc>
          <w:tcPr>
            <w:tcW w:w="99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CE7331">
              <w:rPr>
                <w:lang w:val="en-US"/>
              </w:rPr>
              <w:t>II</w:t>
            </w:r>
            <w:r w:rsidRPr="008777CB">
              <w:t>.</w:t>
            </w:r>
            <w:r w:rsidR="008777CB" w:rsidRPr="00CE7331">
              <w:rPr>
                <w:lang w:val="en-US"/>
              </w:rPr>
              <w:t xml:space="preserve"> </w:t>
            </w:r>
            <w:r w:rsidRPr="008777CB">
              <w:t>№</w:t>
            </w:r>
          </w:p>
        </w:tc>
        <w:tc>
          <w:tcPr>
            <w:tcW w:w="397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Характеристика</w:t>
            </w:r>
            <w:r w:rsidR="008777CB" w:rsidRPr="008777CB">
              <w:t xml:space="preserve"> </w:t>
            </w:r>
            <w:r w:rsidRPr="008777CB">
              <w:t>рабочего</w:t>
            </w:r>
            <w:r w:rsidR="008777CB" w:rsidRPr="008777CB">
              <w:t xml:space="preserve"> </w:t>
            </w:r>
            <w:r w:rsidRPr="008777CB">
              <w:t>места</w:t>
            </w:r>
          </w:p>
        </w:tc>
        <w:tc>
          <w:tcPr>
            <w:tcW w:w="222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Количество</w:t>
            </w:r>
          </w:p>
        </w:tc>
        <w:tc>
          <w:tcPr>
            <w:tcW w:w="238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Усл.</w:t>
            </w:r>
            <w:r w:rsidR="008777CB" w:rsidRPr="008777CB">
              <w:t xml:space="preserve"> </w:t>
            </w:r>
            <w:r w:rsidRPr="008777CB">
              <w:t>обозначения</w:t>
            </w:r>
          </w:p>
        </w:tc>
      </w:tr>
      <w:tr w:rsidR="00251859" w:rsidRPr="008777CB" w:rsidTr="00CE7331">
        <w:trPr>
          <w:jc w:val="center"/>
        </w:trPr>
        <w:tc>
          <w:tcPr>
            <w:tcW w:w="99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2.</w:t>
            </w:r>
          </w:p>
        </w:tc>
        <w:tc>
          <w:tcPr>
            <w:tcW w:w="397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Рабочее</w:t>
            </w:r>
            <w:r w:rsidR="008777CB" w:rsidRPr="008777CB">
              <w:t xml:space="preserve"> </w:t>
            </w:r>
            <w:r w:rsidRPr="008777CB">
              <w:t>место</w:t>
            </w:r>
            <w:r w:rsidR="008777CB" w:rsidRPr="008777CB">
              <w:t xml:space="preserve"> </w:t>
            </w:r>
            <w:r w:rsidRPr="008777CB">
              <w:t>постоянное</w:t>
            </w:r>
          </w:p>
        </w:tc>
        <w:tc>
          <w:tcPr>
            <w:tcW w:w="222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</w:t>
            </w:r>
          </w:p>
        </w:tc>
        <w:tc>
          <w:tcPr>
            <w:tcW w:w="238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</w:p>
        </w:tc>
      </w:tr>
      <w:tr w:rsidR="00251859" w:rsidRPr="008777CB" w:rsidTr="00CE7331">
        <w:trPr>
          <w:jc w:val="center"/>
        </w:trPr>
        <w:tc>
          <w:tcPr>
            <w:tcW w:w="99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3.</w:t>
            </w:r>
          </w:p>
        </w:tc>
        <w:tc>
          <w:tcPr>
            <w:tcW w:w="397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Рабочая</w:t>
            </w:r>
            <w:r w:rsidR="008777CB" w:rsidRPr="008777CB">
              <w:t xml:space="preserve"> </w:t>
            </w:r>
            <w:r w:rsidRPr="008777CB">
              <w:t>зона</w:t>
            </w:r>
          </w:p>
        </w:tc>
        <w:tc>
          <w:tcPr>
            <w:tcW w:w="222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80</w:t>
            </w:r>
            <w:r w:rsidR="008777CB" w:rsidRPr="008777CB">
              <w:t xml:space="preserve"> </w:t>
            </w:r>
            <w:r w:rsidRPr="008777CB">
              <w:t>м</w:t>
            </w:r>
            <w:r w:rsidRPr="00CE7331">
              <w:rPr>
                <w:vertAlign w:val="superscript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</w:p>
        </w:tc>
      </w:tr>
      <w:tr w:rsidR="00251859" w:rsidRPr="008777CB" w:rsidTr="00CE7331">
        <w:trPr>
          <w:jc w:val="center"/>
        </w:trPr>
        <w:tc>
          <w:tcPr>
            <w:tcW w:w="99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4.</w:t>
            </w:r>
          </w:p>
        </w:tc>
        <w:tc>
          <w:tcPr>
            <w:tcW w:w="397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Рабочий</w:t>
            </w:r>
            <w:r w:rsidR="008777CB" w:rsidRPr="008777CB">
              <w:t xml:space="preserve"> </w:t>
            </w:r>
            <w:r w:rsidRPr="008777CB">
              <w:t>маршрут</w:t>
            </w:r>
          </w:p>
        </w:tc>
        <w:tc>
          <w:tcPr>
            <w:tcW w:w="2223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1</w:t>
            </w:r>
            <w:r w:rsidR="00251859" w:rsidRPr="008777CB">
              <w:t>28</w:t>
            </w:r>
            <w:r w:rsidR="008777CB" w:rsidRPr="008777CB">
              <w:t xml:space="preserve"> </w:t>
            </w:r>
            <w:r w:rsidR="00251859" w:rsidRPr="008777CB">
              <w:t>м</w:t>
            </w:r>
          </w:p>
        </w:tc>
        <w:tc>
          <w:tcPr>
            <w:tcW w:w="238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---</w:t>
            </w:r>
          </w:p>
        </w:tc>
      </w:tr>
    </w:tbl>
    <w:p w:rsidR="00251859" w:rsidRPr="008777CB" w:rsidRDefault="00251859" w:rsidP="00B463D5">
      <w:pPr>
        <w:widowControl w:val="0"/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4831"/>
        <w:gridCol w:w="1552"/>
        <w:gridCol w:w="1764"/>
      </w:tblGrid>
      <w:tr w:rsidR="00251859" w:rsidRPr="008777CB" w:rsidTr="00CE7331">
        <w:trPr>
          <w:jc w:val="center"/>
        </w:trPr>
        <w:tc>
          <w:tcPr>
            <w:tcW w:w="104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CE7331">
              <w:rPr>
                <w:lang w:val="en-US"/>
              </w:rPr>
              <w:t>III</w:t>
            </w:r>
            <w:r w:rsidRPr="008777CB">
              <w:t>.</w:t>
            </w:r>
            <w:r w:rsidR="008777CB" w:rsidRPr="00CE7331">
              <w:rPr>
                <w:lang w:val="en-US"/>
              </w:rPr>
              <w:t xml:space="preserve"> </w:t>
            </w:r>
            <w:r w:rsidRPr="008777CB">
              <w:t>№</w:t>
            </w:r>
          </w:p>
        </w:tc>
        <w:tc>
          <w:tcPr>
            <w:tcW w:w="539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Технологическое</w:t>
            </w:r>
            <w:r w:rsidR="008777CB" w:rsidRPr="008777CB">
              <w:t xml:space="preserve"> </w:t>
            </w:r>
            <w:r w:rsidRPr="008777CB">
              <w:t>оборудование</w:t>
            </w:r>
            <w:r w:rsidR="008777CB" w:rsidRPr="008777CB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Количество</w:t>
            </w:r>
            <w:r w:rsidR="008777CB" w:rsidRPr="008777CB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Мощ.</w:t>
            </w:r>
            <w:r w:rsidR="008777CB" w:rsidRPr="008777CB">
              <w:t xml:space="preserve"> </w:t>
            </w:r>
            <w:r w:rsidRPr="008777CB">
              <w:t>эл.</w:t>
            </w:r>
            <w:r w:rsidR="008777CB" w:rsidRPr="008777CB">
              <w:t xml:space="preserve"> </w:t>
            </w:r>
            <w:r w:rsidRPr="008777CB">
              <w:t>двиг.</w:t>
            </w:r>
          </w:p>
        </w:tc>
      </w:tr>
      <w:tr w:rsidR="00251859" w:rsidRPr="008777CB" w:rsidTr="00CE7331">
        <w:trPr>
          <w:jc w:val="center"/>
        </w:trPr>
        <w:tc>
          <w:tcPr>
            <w:tcW w:w="1043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5</w:t>
            </w:r>
            <w:r w:rsidR="00251859" w:rsidRPr="008777CB">
              <w:t>.</w:t>
            </w:r>
          </w:p>
        </w:tc>
        <w:tc>
          <w:tcPr>
            <w:tcW w:w="5392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6</w:t>
            </w:r>
            <w:r w:rsidR="00251859" w:rsidRPr="008777CB">
              <w:t>-х</w:t>
            </w:r>
            <w:r w:rsidR="008777CB" w:rsidRPr="008777CB">
              <w:t xml:space="preserve"> </w:t>
            </w:r>
            <w:r w:rsidR="00251859" w:rsidRPr="008777CB">
              <w:t>компонентная</w:t>
            </w:r>
            <w:r w:rsidR="008777CB" w:rsidRPr="008777CB">
              <w:t xml:space="preserve"> </w:t>
            </w:r>
            <w:r w:rsidR="00251859" w:rsidRPr="008777CB">
              <w:t>дозировочная</w:t>
            </w:r>
            <w:r w:rsidR="008777CB" w:rsidRPr="008777CB">
              <w:t xml:space="preserve"> </w:t>
            </w:r>
            <w:r w:rsidR="00251859" w:rsidRPr="008777CB">
              <w:t>станция</w:t>
            </w:r>
          </w:p>
        </w:tc>
        <w:tc>
          <w:tcPr>
            <w:tcW w:w="1620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1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-</w:t>
            </w:r>
          </w:p>
        </w:tc>
      </w:tr>
      <w:tr w:rsidR="00251859" w:rsidRPr="008777CB" w:rsidTr="00CE7331">
        <w:trPr>
          <w:jc w:val="center"/>
        </w:trPr>
        <w:tc>
          <w:tcPr>
            <w:tcW w:w="1043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6</w:t>
            </w:r>
            <w:r w:rsidR="00251859" w:rsidRPr="008777CB">
              <w:t>.</w:t>
            </w:r>
          </w:p>
        </w:tc>
        <w:tc>
          <w:tcPr>
            <w:tcW w:w="5392" w:type="dxa"/>
            <w:shd w:val="clear" w:color="auto" w:fill="auto"/>
          </w:tcPr>
          <w:p w:rsidR="00251859" w:rsidRPr="008777CB" w:rsidRDefault="008777CB" w:rsidP="00CE7331">
            <w:pPr>
              <w:pStyle w:val="af8"/>
              <w:widowControl w:val="0"/>
            </w:pPr>
            <w:r w:rsidRPr="008777CB">
              <w:t xml:space="preserve"> </w:t>
            </w:r>
            <w:r w:rsidR="00656393" w:rsidRPr="008777CB">
              <w:t>Автомукомер</w:t>
            </w:r>
            <w:r w:rsidRPr="008777CB">
              <w:t xml:space="preserve"> - </w:t>
            </w:r>
            <w:r w:rsidR="00656393" w:rsidRPr="008777CB">
              <w:t>дозатор</w:t>
            </w:r>
          </w:p>
        </w:tc>
        <w:tc>
          <w:tcPr>
            <w:tcW w:w="1620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1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0,4</w:t>
            </w:r>
          </w:p>
        </w:tc>
      </w:tr>
      <w:tr w:rsidR="00251859" w:rsidRPr="008777CB" w:rsidTr="00CE7331">
        <w:trPr>
          <w:jc w:val="center"/>
        </w:trPr>
        <w:tc>
          <w:tcPr>
            <w:tcW w:w="1043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7.</w:t>
            </w:r>
          </w:p>
        </w:tc>
        <w:tc>
          <w:tcPr>
            <w:tcW w:w="5392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Дежеопрокидыватель</w:t>
            </w:r>
          </w:p>
        </w:tc>
        <w:tc>
          <w:tcPr>
            <w:tcW w:w="1620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1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3</w:t>
            </w:r>
          </w:p>
        </w:tc>
      </w:tr>
      <w:tr w:rsidR="00251859" w:rsidRPr="008777CB" w:rsidTr="00CE7331">
        <w:trPr>
          <w:jc w:val="center"/>
        </w:trPr>
        <w:tc>
          <w:tcPr>
            <w:tcW w:w="1043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8</w:t>
            </w:r>
            <w:r w:rsidR="00251859" w:rsidRPr="008777CB">
              <w:t>.</w:t>
            </w:r>
          </w:p>
        </w:tc>
        <w:tc>
          <w:tcPr>
            <w:tcW w:w="539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Тестомесильная</w:t>
            </w:r>
            <w:r w:rsidR="008777CB" w:rsidRPr="008777CB">
              <w:t xml:space="preserve"> </w:t>
            </w:r>
            <w:r w:rsidRPr="008777CB">
              <w:t>машина</w:t>
            </w:r>
            <w:r w:rsidR="008777CB" w:rsidRPr="008777CB">
              <w:t xml:space="preserve"> </w:t>
            </w:r>
            <w:r w:rsidRPr="008777CB">
              <w:t>для</w:t>
            </w:r>
            <w:r w:rsidR="008777CB" w:rsidRPr="008777CB">
              <w:t xml:space="preserve"> </w:t>
            </w:r>
            <w:r w:rsidRPr="008777CB">
              <w:t>замеса</w:t>
            </w:r>
            <w:r w:rsidR="008777CB" w:rsidRPr="008777CB">
              <w:t xml:space="preserve"> </w:t>
            </w:r>
            <w:r w:rsidR="00656393" w:rsidRPr="008777CB">
              <w:t>опары</w:t>
            </w:r>
            <w:r w:rsidR="008777CB" w:rsidRPr="008777CB">
              <w:t xml:space="preserve"> </w:t>
            </w:r>
            <w:r w:rsidR="00656393" w:rsidRPr="008777CB">
              <w:t>и</w:t>
            </w:r>
            <w:r w:rsidR="008777CB" w:rsidRPr="008777CB">
              <w:t xml:space="preserve"> </w:t>
            </w:r>
            <w:r w:rsidRPr="008777CB">
              <w:t>теста</w:t>
            </w:r>
          </w:p>
        </w:tc>
        <w:tc>
          <w:tcPr>
            <w:tcW w:w="1620" w:type="dxa"/>
            <w:shd w:val="clear" w:color="auto" w:fill="auto"/>
          </w:tcPr>
          <w:p w:rsidR="00251859" w:rsidRPr="008777CB" w:rsidRDefault="00656393" w:rsidP="00CE7331">
            <w:pPr>
              <w:pStyle w:val="af8"/>
              <w:widowControl w:val="0"/>
            </w:pPr>
            <w:r w:rsidRPr="008777CB">
              <w:t>1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3,6</w:t>
            </w:r>
          </w:p>
        </w:tc>
      </w:tr>
    </w:tbl>
    <w:p w:rsidR="00251859" w:rsidRPr="008777CB" w:rsidRDefault="00251859" w:rsidP="00B463D5">
      <w:pPr>
        <w:widowControl w:val="0"/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724"/>
        <w:gridCol w:w="2182"/>
      </w:tblGrid>
      <w:tr w:rsidR="00251859" w:rsidRPr="008777CB" w:rsidTr="00CE7331">
        <w:trPr>
          <w:jc w:val="center"/>
        </w:trPr>
        <w:tc>
          <w:tcPr>
            <w:tcW w:w="129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CE7331">
              <w:rPr>
                <w:lang w:val="en-US"/>
              </w:rPr>
              <w:t>IV</w:t>
            </w:r>
            <w:r w:rsidRPr="008777CB">
              <w:t>.</w:t>
            </w:r>
            <w:r w:rsidR="008777CB" w:rsidRPr="008777CB">
              <w:t xml:space="preserve"> </w:t>
            </w:r>
            <w:r w:rsidRPr="008777CB">
              <w:t>№</w:t>
            </w:r>
          </w:p>
        </w:tc>
        <w:tc>
          <w:tcPr>
            <w:tcW w:w="634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Средства</w:t>
            </w:r>
            <w:r w:rsidR="008777CB" w:rsidRPr="008777CB">
              <w:t xml:space="preserve"> </w:t>
            </w:r>
            <w:r w:rsidRPr="008777CB">
              <w:t>управления</w:t>
            </w:r>
            <w:r w:rsidR="008777CB" w:rsidRPr="008777CB">
              <w:t xml:space="preserve"> </w:t>
            </w:r>
            <w:r w:rsidRPr="008777CB">
              <w:t>и</w:t>
            </w:r>
            <w:r w:rsidR="008777CB" w:rsidRPr="008777CB">
              <w:t xml:space="preserve"> </w:t>
            </w:r>
            <w:r w:rsidRPr="008777CB">
              <w:t>контроля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Количество</w:t>
            </w:r>
            <w:r w:rsidR="008777CB" w:rsidRPr="008777CB">
              <w:t xml:space="preserve"> </w:t>
            </w:r>
          </w:p>
        </w:tc>
      </w:tr>
      <w:tr w:rsidR="00251859" w:rsidRPr="008777CB" w:rsidTr="00CE7331">
        <w:trPr>
          <w:jc w:val="center"/>
        </w:trPr>
        <w:tc>
          <w:tcPr>
            <w:tcW w:w="1291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9</w:t>
            </w:r>
            <w:r w:rsidR="00251859" w:rsidRPr="008777CB">
              <w:t>.</w:t>
            </w:r>
          </w:p>
        </w:tc>
        <w:tc>
          <w:tcPr>
            <w:tcW w:w="634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Кнопки</w:t>
            </w:r>
            <w:r w:rsidR="008777CB">
              <w:t xml:space="preserve"> "</w:t>
            </w:r>
            <w:r w:rsidRPr="008777CB">
              <w:t>пуск</w:t>
            </w:r>
            <w:r w:rsidR="008777CB">
              <w:t xml:space="preserve">" </w:t>
            </w:r>
            <w:r w:rsidRPr="008777CB">
              <w:t>и</w:t>
            </w:r>
            <w:r w:rsidR="008777CB">
              <w:t xml:space="preserve"> "</w:t>
            </w:r>
            <w:r w:rsidRPr="008777CB">
              <w:t>стоп</w:t>
            </w:r>
            <w:r w:rsidR="008777CB">
              <w:t xml:space="preserve">" </w:t>
            </w:r>
            <w:r w:rsidRPr="008777CB">
              <w:t>для</w:t>
            </w:r>
            <w:r w:rsidR="008777CB" w:rsidRPr="008777CB">
              <w:t xml:space="preserve"> </w:t>
            </w:r>
            <w:r w:rsidRPr="008777CB">
              <w:t>тестомесильной</w:t>
            </w:r>
            <w:r w:rsidR="008777CB" w:rsidRPr="008777CB">
              <w:t xml:space="preserve"> </w:t>
            </w:r>
            <w:r w:rsidRPr="008777CB">
              <w:t>машины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1</w:t>
            </w:r>
          </w:p>
        </w:tc>
      </w:tr>
      <w:tr w:rsidR="00251859" w:rsidRPr="008777CB" w:rsidTr="00CE7331">
        <w:trPr>
          <w:jc w:val="center"/>
        </w:trPr>
        <w:tc>
          <w:tcPr>
            <w:tcW w:w="1291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10</w:t>
            </w:r>
            <w:r w:rsidR="00251859" w:rsidRPr="008777CB">
              <w:t>.</w:t>
            </w:r>
          </w:p>
        </w:tc>
        <w:tc>
          <w:tcPr>
            <w:tcW w:w="634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Кнопки</w:t>
            </w:r>
            <w:r w:rsidR="008777CB">
              <w:t xml:space="preserve"> "</w:t>
            </w:r>
            <w:r w:rsidRPr="008777CB">
              <w:t>пуск</w:t>
            </w:r>
            <w:r w:rsidR="008777CB">
              <w:t xml:space="preserve">" </w:t>
            </w:r>
            <w:r w:rsidRPr="008777CB">
              <w:t>и</w:t>
            </w:r>
            <w:r w:rsidR="008777CB">
              <w:t xml:space="preserve"> "</w:t>
            </w:r>
            <w:r w:rsidRPr="008777CB">
              <w:t>стоп</w:t>
            </w:r>
            <w:r w:rsidR="008777CB">
              <w:t xml:space="preserve">" </w:t>
            </w:r>
            <w:r w:rsidRPr="008777CB">
              <w:t>для</w:t>
            </w:r>
            <w:r w:rsidR="008777CB" w:rsidRPr="008777CB">
              <w:t xml:space="preserve"> </w:t>
            </w:r>
            <w:r w:rsidRPr="008777CB">
              <w:t>дозаторов</w:t>
            </w:r>
            <w:r w:rsidR="008777CB" w:rsidRPr="008777CB">
              <w:t xml:space="preserve"> 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</w:t>
            </w:r>
          </w:p>
        </w:tc>
      </w:tr>
    </w:tbl>
    <w:p w:rsidR="00251859" w:rsidRPr="008777CB" w:rsidRDefault="00251859" w:rsidP="00B463D5">
      <w:pPr>
        <w:widowControl w:val="0"/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959"/>
        <w:gridCol w:w="2238"/>
      </w:tblGrid>
      <w:tr w:rsidR="00251859" w:rsidRPr="008777CB" w:rsidTr="00CE7331">
        <w:trPr>
          <w:jc w:val="center"/>
        </w:trPr>
        <w:tc>
          <w:tcPr>
            <w:tcW w:w="93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CE7331">
              <w:rPr>
                <w:lang w:val="en-US"/>
              </w:rPr>
              <w:t>V</w:t>
            </w:r>
            <w:r w:rsidRPr="008777CB">
              <w:t>.</w:t>
            </w:r>
            <w:r w:rsidR="008777CB" w:rsidRPr="008777CB">
              <w:t xml:space="preserve"> </w:t>
            </w:r>
            <w:r w:rsidRPr="008777CB">
              <w:t>№</w:t>
            </w:r>
          </w:p>
        </w:tc>
        <w:tc>
          <w:tcPr>
            <w:tcW w:w="631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Средства</w:t>
            </w:r>
            <w:r w:rsidR="008777CB" w:rsidRPr="008777CB">
              <w:t xml:space="preserve"> </w:t>
            </w:r>
            <w:r w:rsidRPr="008777CB">
              <w:t>охраны</w:t>
            </w:r>
            <w:r w:rsidR="008777CB" w:rsidRPr="008777CB">
              <w:t xml:space="preserve"> </w:t>
            </w:r>
            <w:r w:rsidRPr="008777CB">
              <w:t>труда</w:t>
            </w:r>
            <w:r w:rsidR="008777CB" w:rsidRPr="008777CB">
              <w:t xml:space="preserve"> </w:t>
            </w:r>
            <w:r w:rsidRPr="008777CB">
              <w:t>и</w:t>
            </w:r>
            <w:r w:rsidR="008777CB" w:rsidRPr="008777CB">
              <w:t xml:space="preserve"> </w:t>
            </w:r>
            <w:r w:rsidRPr="008777CB">
              <w:t>техники</w:t>
            </w:r>
            <w:r w:rsidR="008777CB" w:rsidRPr="008777CB">
              <w:t xml:space="preserve"> </w:t>
            </w:r>
            <w:r w:rsidRPr="008777CB">
              <w:t>безопасности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Количество</w:t>
            </w:r>
          </w:p>
        </w:tc>
      </w:tr>
      <w:tr w:rsidR="00251859" w:rsidRPr="008777CB" w:rsidTr="00CE7331">
        <w:trPr>
          <w:jc w:val="center"/>
        </w:trPr>
        <w:tc>
          <w:tcPr>
            <w:tcW w:w="931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11</w:t>
            </w:r>
            <w:r w:rsidR="00251859" w:rsidRPr="008777CB">
              <w:t>.</w:t>
            </w:r>
          </w:p>
        </w:tc>
        <w:tc>
          <w:tcPr>
            <w:tcW w:w="631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Ограждения</w:t>
            </w:r>
            <w:r w:rsidR="008777CB" w:rsidRPr="008777CB">
              <w:t xml:space="preserve"> </w:t>
            </w:r>
            <w:r w:rsidRPr="008777CB">
              <w:t>электропровода</w:t>
            </w:r>
            <w:r w:rsidR="008777CB" w:rsidRPr="008777CB">
              <w:t xml:space="preserve"> </w:t>
            </w:r>
            <w:r w:rsidRPr="008777CB">
              <w:t>и</w:t>
            </w:r>
            <w:r w:rsidR="008777CB" w:rsidRPr="008777CB">
              <w:t xml:space="preserve"> </w:t>
            </w:r>
            <w:r w:rsidRPr="008777CB">
              <w:t>обслуж.</w:t>
            </w:r>
            <w:r w:rsidR="008777CB" w:rsidRPr="008777CB">
              <w:t xml:space="preserve"> </w:t>
            </w:r>
            <w:r w:rsidRPr="008777CB">
              <w:t>площадки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6</w:t>
            </w:r>
          </w:p>
        </w:tc>
      </w:tr>
      <w:tr w:rsidR="00251859" w:rsidRPr="008777CB" w:rsidTr="00CE7331">
        <w:trPr>
          <w:jc w:val="center"/>
        </w:trPr>
        <w:tc>
          <w:tcPr>
            <w:tcW w:w="931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12</w:t>
            </w:r>
            <w:r w:rsidR="00251859" w:rsidRPr="008777CB">
              <w:t>.</w:t>
            </w:r>
          </w:p>
        </w:tc>
        <w:tc>
          <w:tcPr>
            <w:tcW w:w="631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Приточно-вытяжная</w:t>
            </w:r>
            <w:r w:rsidR="008777CB" w:rsidRPr="008777CB">
              <w:t xml:space="preserve"> </w:t>
            </w:r>
            <w:r w:rsidRPr="008777CB">
              <w:t>вентиляция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</w:t>
            </w:r>
          </w:p>
        </w:tc>
      </w:tr>
      <w:tr w:rsidR="00251859" w:rsidRPr="008777CB" w:rsidTr="00CE7331">
        <w:trPr>
          <w:jc w:val="center"/>
        </w:trPr>
        <w:tc>
          <w:tcPr>
            <w:tcW w:w="931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13</w:t>
            </w:r>
            <w:r w:rsidR="00251859" w:rsidRPr="008777CB">
              <w:t>.</w:t>
            </w:r>
          </w:p>
        </w:tc>
        <w:tc>
          <w:tcPr>
            <w:tcW w:w="631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Блокировка</w:t>
            </w:r>
            <w:r w:rsidR="008777CB" w:rsidRPr="008777CB">
              <w:t xml:space="preserve"> 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</w:t>
            </w:r>
          </w:p>
        </w:tc>
      </w:tr>
      <w:tr w:rsidR="00251859" w:rsidRPr="008777CB" w:rsidTr="00CE7331">
        <w:trPr>
          <w:jc w:val="center"/>
        </w:trPr>
        <w:tc>
          <w:tcPr>
            <w:tcW w:w="931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14</w:t>
            </w:r>
            <w:r w:rsidR="00251859" w:rsidRPr="008777CB">
              <w:t>.</w:t>
            </w:r>
          </w:p>
        </w:tc>
        <w:tc>
          <w:tcPr>
            <w:tcW w:w="631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Заземление</w:t>
            </w:r>
            <w:r w:rsidR="008777CB" w:rsidRPr="008777CB">
              <w:t xml:space="preserve"> </w:t>
            </w:r>
            <w:r w:rsidRPr="008777CB">
              <w:t>и</w:t>
            </w:r>
            <w:r w:rsidR="008777CB" w:rsidRPr="008777CB">
              <w:t xml:space="preserve"> </w:t>
            </w:r>
            <w:r w:rsidRPr="008777CB">
              <w:t>зануление</w:t>
            </w:r>
            <w:r w:rsidR="008777CB" w:rsidRPr="008777CB">
              <w:t xml:space="preserve"> 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</w:p>
        </w:tc>
      </w:tr>
      <w:tr w:rsidR="00251859" w:rsidRPr="008777CB" w:rsidTr="00CE7331">
        <w:trPr>
          <w:jc w:val="center"/>
        </w:trPr>
        <w:tc>
          <w:tcPr>
            <w:tcW w:w="931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CE7331">
              <w:rPr>
                <w:lang w:val="en-US"/>
              </w:rPr>
              <w:t>VI</w:t>
            </w:r>
            <w:r w:rsidRPr="008777CB">
              <w:t>.</w:t>
            </w:r>
            <w:r w:rsidR="008777CB" w:rsidRPr="008777CB">
              <w:t xml:space="preserve"> </w:t>
            </w:r>
            <w:r w:rsidRPr="008777CB">
              <w:t>№</w:t>
            </w:r>
          </w:p>
        </w:tc>
        <w:tc>
          <w:tcPr>
            <w:tcW w:w="631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Производственный</w:t>
            </w:r>
            <w:r w:rsidR="008777CB" w:rsidRPr="008777CB">
              <w:t xml:space="preserve"> </w:t>
            </w:r>
            <w:r w:rsidRPr="008777CB">
              <w:t>инструмент</w:t>
            </w:r>
            <w:r w:rsidR="008777CB" w:rsidRPr="008777CB">
              <w:t xml:space="preserve"> </w:t>
            </w:r>
            <w:r w:rsidRPr="008777CB">
              <w:t>и</w:t>
            </w:r>
            <w:r w:rsidR="008777CB" w:rsidRPr="008777CB">
              <w:t xml:space="preserve"> </w:t>
            </w:r>
            <w:r w:rsidRPr="008777CB">
              <w:t>инвентарь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Количество</w:t>
            </w:r>
            <w:r w:rsidR="008777CB" w:rsidRPr="008777CB">
              <w:t xml:space="preserve"> </w:t>
            </w:r>
          </w:p>
        </w:tc>
      </w:tr>
      <w:tr w:rsidR="00251859" w:rsidRPr="008777CB" w:rsidTr="00CE7331">
        <w:trPr>
          <w:jc w:val="center"/>
        </w:trPr>
        <w:tc>
          <w:tcPr>
            <w:tcW w:w="931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15</w:t>
            </w:r>
            <w:r w:rsidR="00251859" w:rsidRPr="008777CB">
              <w:t>.</w:t>
            </w:r>
          </w:p>
        </w:tc>
        <w:tc>
          <w:tcPr>
            <w:tcW w:w="631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Стол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</w:t>
            </w:r>
          </w:p>
        </w:tc>
      </w:tr>
      <w:tr w:rsidR="00251859" w:rsidRPr="008777CB" w:rsidTr="00CE7331">
        <w:trPr>
          <w:jc w:val="center"/>
        </w:trPr>
        <w:tc>
          <w:tcPr>
            <w:tcW w:w="931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16</w:t>
            </w:r>
            <w:r w:rsidR="00251859" w:rsidRPr="008777CB">
              <w:t>.</w:t>
            </w:r>
          </w:p>
        </w:tc>
        <w:tc>
          <w:tcPr>
            <w:tcW w:w="631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Скребок</w:t>
            </w:r>
            <w:r w:rsidR="008777CB" w:rsidRPr="008777CB">
              <w:t xml:space="preserve"> </w:t>
            </w:r>
            <w:r w:rsidRPr="008777CB">
              <w:t>для</w:t>
            </w:r>
            <w:r w:rsidR="008777CB" w:rsidRPr="008777CB">
              <w:t xml:space="preserve"> </w:t>
            </w:r>
            <w:r w:rsidRPr="008777CB">
              <w:t>зачистки</w:t>
            </w:r>
            <w:r w:rsidR="008777CB" w:rsidRPr="008777CB">
              <w:t xml:space="preserve"> </w:t>
            </w:r>
            <w:r w:rsidRPr="008777CB">
              <w:t>оборудования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</w:t>
            </w:r>
          </w:p>
        </w:tc>
      </w:tr>
      <w:tr w:rsidR="00251859" w:rsidRPr="008777CB" w:rsidTr="00CE7331">
        <w:trPr>
          <w:jc w:val="center"/>
        </w:trPr>
        <w:tc>
          <w:tcPr>
            <w:tcW w:w="931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17</w:t>
            </w:r>
            <w:r w:rsidR="00251859" w:rsidRPr="008777CB">
              <w:t>.</w:t>
            </w:r>
          </w:p>
        </w:tc>
        <w:tc>
          <w:tcPr>
            <w:tcW w:w="631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Щетка-сметка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</w:t>
            </w:r>
          </w:p>
        </w:tc>
      </w:tr>
      <w:tr w:rsidR="00251859" w:rsidRPr="008777CB" w:rsidTr="00CE7331">
        <w:trPr>
          <w:jc w:val="center"/>
        </w:trPr>
        <w:tc>
          <w:tcPr>
            <w:tcW w:w="931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18</w:t>
            </w:r>
            <w:r w:rsidR="00251859" w:rsidRPr="008777CB">
              <w:t>.</w:t>
            </w:r>
          </w:p>
        </w:tc>
        <w:tc>
          <w:tcPr>
            <w:tcW w:w="631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Бачок</w:t>
            </w:r>
            <w:r w:rsidR="008777CB" w:rsidRPr="008777CB">
              <w:t xml:space="preserve"> </w:t>
            </w:r>
            <w:r w:rsidRPr="008777CB">
              <w:t>для</w:t>
            </w:r>
            <w:r w:rsidR="008777CB" w:rsidRPr="008777CB">
              <w:t xml:space="preserve"> </w:t>
            </w:r>
            <w:r w:rsidRPr="008777CB">
              <w:t>растительного</w:t>
            </w:r>
            <w:r w:rsidR="008777CB" w:rsidRPr="008777CB">
              <w:t xml:space="preserve"> </w:t>
            </w:r>
            <w:r w:rsidRPr="008777CB">
              <w:t>масла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2</w:t>
            </w:r>
          </w:p>
        </w:tc>
      </w:tr>
      <w:tr w:rsidR="00251859" w:rsidRPr="008777CB" w:rsidTr="00CE7331">
        <w:trPr>
          <w:jc w:val="center"/>
        </w:trPr>
        <w:tc>
          <w:tcPr>
            <w:tcW w:w="931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19</w:t>
            </w:r>
            <w:r w:rsidR="00251859" w:rsidRPr="008777CB">
              <w:t>.</w:t>
            </w:r>
          </w:p>
        </w:tc>
        <w:tc>
          <w:tcPr>
            <w:tcW w:w="6314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Стул</w:t>
            </w:r>
            <w:r w:rsidR="008777CB" w:rsidRPr="008777CB">
              <w:t xml:space="preserve"> </w:t>
            </w:r>
            <w:r w:rsidRPr="008777CB">
              <w:t>для</w:t>
            </w:r>
            <w:r w:rsidR="008777CB" w:rsidRPr="008777CB">
              <w:t xml:space="preserve"> </w:t>
            </w:r>
            <w:r w:rsidRPr="008777CB">
              <w:t>рабочего</w:t>
            </w:r>
            <w:r w:rsidR="008777CB" w:rsidRPr="008777CB">
              <w:t xml:space="preserve"> </w:t>
            </w:r>
            <w:r w:rsidRPr="008777CB">
              <w:t>с</w:t>
            </w:r>
            <w:r w:rsidR="008777CB" w:rsidRPr="008777CB">
              <w:t xml:space="preserve"> </w:t>
            </w:r>
            <w:r w:rsidRPr="008777CB">
              <w:t>регулируемой</w:t>
            </w:r>
            <w:r w:rsidR="008777CB" w:rsidRPr="008777CB">
              <w:t xml:space="preserve"> </w:t>
            </w:r>
            <w:r w:rsidRPr="008777CB">
              <w:t>высотой</w:t>
            </w:r>
            <w:r w:rsidR="008777CB" w:rsidRPr="008777CB">
              <w:t xml:space="preserve"> </w:t>
            </w:r>
            <w:r w:rsidRPr="008777CB">
              <w:t>сиденья</w:t>
            </w:r>
          </w:p>
        </w:tc>
        <w:tc>
          <w:tcPr>
            <w:tcW w:w="2326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</w:t>
            </w:r>
          </w:p>
        </w:tc>
      </w:tr>
    </w:tbl>
    <w:p w:rsidR="00251859" w:rsidRPr="008777CB" w:rsidRDefault="00251859" w:rsidP="00B463D5">
      <w:pPr>
        <w:widowControl w:val="0"/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4470"/>
        <w:gridCol w:w="1842"/>
        <w:gridCol w:w="1817"/>
      </w:tblGrid>
      <w:tr w:rsidR="00251859" w:rsidRPr="008777CB" w:rsidTr="00CE7331">
        <w:trPr>
          <w:jc w:val="center"/>
        </w:trPr>
        <w:tc>
          <w:tcPr>
            <w:tcW w:w="1043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CE7331">
              <w:rPr>
                <w:lang w:val="en-US"/>
              </w:rPr>
              <w:t>VII</w:t>
            </w:r>
            <w:r w:rsidRPr="008777CB">
              <w:t>.</w:t>
            </w:r>
            <w:r w:rsidR="008777CB" w:rsidRPr="00CE7331">
              <w:rPr>
                <w:lang w:val="en-US"/>
              </w:rPr>
              <w:t xml:space="preserve"> </w:t>
            </w:r>
            <w:r w:rsidRPr="008777CB">
              <w:t>№</w:t>
            </w:r>
          </w:p>
        </w:tc>
        <w:tc>
          <w:tcPr>
            <w:tcW w:w="503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Условия</w:t>
            </w:r>
            <w:r w:rsidR="008777CB" w:rsidRPr="008777CB">
              <w:t xml:space="preserve"> </w:t>
            </w:r>
            <w:r w:rsidRPr="008777CB">
              <w:t>труда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Ед.</w:t>
            </w:r>
            <w:r w:rsidR="008777CB" w:rsidRPr="008777CB">
              <w:t xml:space="preserve"> </w:t>
            </w:r>
            <w:r w:rsidRPr="008777CB">
              <w:t>измерения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Благопр.</w:t>
            </w:r>
            <w:r w:rsidR="008777CB" w:rsidRPr="008777CB">
              <w:t xml:space="preserve"> </w:t>
            </w:r>
            <w:r w:rsidRPr="008777CB">
              <w:t>зона</w:t>
            </w:r>
          </w:p>
        </w:tc>
      </w:tr>
      <w:tr w:rsidR="00251859" w:rsidRPr="008777CB" w:rsidTr="00CE7331">
        <w:trPr>
          <w:jc w:val="center"/>
        </w:trPr>
        <w:tc>
          <w:tcPr>
            <w:tcW w:w="1043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20</w:t>
            </w:r>
            <w:r w:rsidR="00251859" w:rsidRPr="008777CB">
              <w:t>.</w:t>
            </w:r>
          </w:p>
        </w:tc>
        <w:tc>
          <w:tcPr>
            <w:tcW w:w="503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Температура</w:t>
            </w:r>
            <w:r w:rsidR="008777CB" w:rsidRPr="008777CB">
              <w:t xml:space="preserve"> </w:t>
            </w:r>
            <w:r w:rsidRPr="008777CB">
              <w:t>воздуха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CE7331">
              <w:rPr>
                <w:vertAlign w:val="superscript"/>
              </w:rPr>
              <w:t>о</w:t>
            </w:r>
            <w:r w:rsidRPr="008777CB">
              <w:t>С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18-22</w:t>
            </w:r>
          </w:p>
        </w:tc>
      </w:tr>
      <w:tr w:rsidR="00251859" w:rsidRPr="008777CB" w:rsidTr="00CE7331">
        <w:trPr>
          <w:jc w:val="center"/>
        </w:trPr>
        <w:tc>
          <w:tcPr>
            <w:tcW w:w="1043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21</w:t>
            </w:r>
            <w:r w:rsidR="00251859" w:rsidRPr="008777CB">
              <w:t>.</w:t>
            </w:r>
          </w:p>
        </w:tc>
        <w:tc>
          <w:tcPr>
            <w:tcW w:w="503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Относительная</w:t>
            </w:r>
            <w:r w:rsidR="008777CB" w:rsidRPr="008777CB">
              <w:t xml:space="preserve"> </w:t>
            </w:r>
            <w:r w:rsidRPr="008777CB">
              <w:t>влажность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%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40-65</w:t>
            </w:r>
          </w:p>
        </w:tc>
      </w:tr>
      <w:tr w:rsidR="00251859" w:rsidRPr="008777CB" w:rsidTr="00CE7331">
        <w:trPr>
          <w:jc w:val="center"/>
        </w:trPr>
        <w:tc>
          <w:tcPr>
            <w:tcW w:w="1043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22</w:t>
            </w:r>
            <w:r w:rsidR="00251859" w:rsidRPr="008777CB">
              <w:t>.</w:t>
            </w:r>
          </w:p>
        </w:tc>
        <w:tc>
          <w:tcPr>
            <w:tcW w:w="503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Освещенность</w:t>
            </w:r>
            <w:r w:rsidR="008777CB" w:rsidRPr="008777CB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люкс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100-70</w:t>
            </w:r>
          </w:p>
        </w:tc>
      </w:tr>
      <w:tr w:rsidR="00251859" w:rsidRPr="008777CB" w:rsidTr="00CE7331">
        <w:trPr>
          <w:jc w:val="center"/>
        </w:trPr>
        <w:tc>
          <w:tcPr>
            <w:tcW w:w="1043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23</w:t>
            </w:r>
            <w:r w:rsidR="00251859" w:rsidRPr="008777CB">
              <w:t>.</w:t>
            </w:r>
          </w:p>
        </w:tc>
        <w:tc>
          <w:tcPr>
            <w:tcW w:w="503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Шум</w:t>
            </w:r>
            <w:r w:rsidR="008777CB" w:rsidRPr="008777CB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дБ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70-85</w:t>
            </w:r>
          </w:p>
        </w:tc>
      </w:tr>
      <w:tr w:rsidR="00251859" w:rsidRPr="008777CB" w:rsidTr="00CE7331">
        <w:trPr>
          <w:jc w:val="center"/>
        </w:trPr>
        <w:tc>
          <w:tcPr>
            <w:tcW w:w="1043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24</w:t>
            </w:r>
            <w:r w:rsidR="00251859" w:rsidRPr="008777CB">
              <w:t>.</w:t>
            </w:r>
          </w:p>
        </w:tc>
        <w:tc>
          <w:tcPr>
            <w:tcW w:w="503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Вибрация</w:t>
            </w:r>
            <w:r w:rsidR="008777CB" w:rsidRPr="008777CB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амп/мин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0</w:t>
            </w:r>
          </w:p>
        </w:tc>
      </w:tr>
      <w:tr w:rsidR="00251859" w:rsidRPr="008777CB" w:rsidTr="00CE7331">
        <w:trPr>
          <w:jc w:val="center"/>
        </w:trPr>
        <w:tc>
          <w:tcPr>
            <w:tcW w:w="1043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25</w:t>
            </w:r>
            <w:r w:rsidR="00251859" w:rsidRPr="008777CB">
              <w:t>.</w:t>
            </w:r>
          </w:p>
        </w:tc>
        <w:tc>
          <w:tcPr>
            <w:tcW w:w="503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Концентрация</w:t>
            </w:r>
            <w:r w:rsidR="008777CB" w:rsidRPr="008777CB">
              <w:t xml:space="preserve"> </w:t>
            </w:r>
            <w:r w:rsidRPr="008777CB">
              <w:t>СО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мг/л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0-0,01</w:t>
            </w:r>
          </w:p>
        </w:tc>
      </w:tr>
      <w:tr w:rsidR="00251859" w:rsidRPr="008777CB" w:rsidTr="00CE7331">
        <w:trPr>
          <w:jc w:val="center"/>
        </w:trPr>
        <w:tc>
          <w:tcPr>
            <w:tcW w:w="1043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26</w:t>
            </w:r>
            <w:r w:rsidR="00251859" w:rsidRPr="008777CB">
              <w:t>.</w:t>
            </w:r>
          </w:p>
        </w:tc>
        <w:tc>
          <w:tcPr>
            <w:tcW w:w="5032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Концентрация</w:t>
            </w:r>
            <w:r w:rsidR="008777CB" w:rsidRPr="008777CB">
              <w:t xml:space="preserve"> </w:t>
            </w:r>
            <w:r w:rsidRPr="008777CB">
              <w:t>мучной</w:t>
            </w:r>
            <w:r w:rsidR="008777CB" w:rsidRPr="008777CB">
              <w:t xml:space="preserve"> </w:t>
            </w:r>
            <w:r w:rsidRPr="008777CB">
              <w:t>пыли</w:t>
            </w:r>
          </w:p>
        </w:tc>
        <w:tc>
          <w:tcPr>
            <w:tcW w:w="1980" w:type="dxa"/>
            <w:shd w:val="clear" w:color="auto" w:fill="auto"/>
          </w:tcPr>
          <w:p w:rsidR="00251859" w:rsidRPr="00CE7331" w:rsidRDefault="00251859" w:rsidP="00CE7331">
            <w:pPr>
              <w:pStyle w:val="af8"/>
              <w:widowControl w:val="0"/>
              <w:rPr>
                <w:vertAlign w:val="superscript"/>
              </w:rPr>
            </w:pPr>
            <w:r w:rsidRPr="008777CB">
              <w:t>мг/м</w:t>
            </w:r>
            <w:r w:rsidRPr="00CE7331">
              <w:rPr>
                <w:vertAlign w:val="superscript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0-1</w:t>
            </w:r>
          </w:p>
        </w:tc>
      </w:tr>
    </w:tbl>
    <w:p w:rsidR="00251859" w:rsidRPr="008777CB" w:rsidRDefault="00251859" w:rsidP="00B463D5">
      <w:pPr>
        <w:widowControl w:val="0"/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7721"/>
      </w:tblGrid>
      <w:tr w:rsidR="00251859" w:rsidRPr="008777CB" w:rsidTr="00CE7331">
        <w:trPr>
          <w:jc w:val="center"/>
        </w:trPr>
        <w:tc>
          <w:tcPr>
            <w:tcW w:w="1215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CE7331">
              <w:rPr>
                <w:lang w:val="en-US"/>
              </w:rPr>
              <w:t>VIII</w:t>
            </w:r>
            <w:r w:rsidRPr="008777CB">
              <w:t>.</w:t>
            </w:r>
            <w:r w:rsidR="008777CB" w:rsidRPr="00CE7331">
              <w:rPr>
                <w:lang w:val="en-US"/>
              </w:rPr>
              <w:t xml:space="preserve"> </w:t>
            </w:r>
            <w:r w:rsidRPr="008777CB">
              <w:t>№</w:t>
            </w:r>
          </w:p>
        </w:tc>
        <w:tc>
          <w:tcPr>
            <w:tcW w:w="684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Мероприятия</w:t>
            </w:r>
            <w:r w:rsidR="008777CB" w:rsidRPr="008777CB">
              <w:t xml:space="preserve"> </w:t>
            </w:r>
            <w:r w:rsidRPr="008777CB">
              <w:t>по</w:t>
            </w:r>
            <w:r w:rsidR="008777CB" w:rsidRPr="008777CB">
              <w:t xml:space="preserve"> </w:t>
            </w:r>
            <w:r w:rsidRPr="008777CB">
              <w:t>производственной</w:t>
            </w:r>
            <w:r w:rsidR="008777CB" w:rsidRPr="008777CB">
              <w:t xml:space="preserve"> </w:t>
            </w:r>
            <w:r w:rsidRPr="008777CB">
              <w:t>эстетике</w:t>
            </w:r>
          </w:p>
        </w:tc>
      </w:tr>
      <w:tr w:rsidR="00251859" w:rsidRPr="008777CB" w:rsidTr="00CE7331">
        <w:trPr>
          <w:jc w:val="center"/>
        </w:trPr>
        <w:tc>
          <w:tcPr>
            <w:tcW w:w="1215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27</w:t>
            </w:r>
            <w:r w:rsidR="00251859" w:rsidRPr="008777CB">
              <w:t>.</w:t>
            </w:r>
          </w:p>
        </w:tc>
        <w:tc>
          <w:tcPr>
            <w:tcW w:w="684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Цвет</w:t>
            </w:r>
            <w:r w:rsidR="008777CB" w:rsidRPr="008777CB">
              <w:t xml:space="preserve"> </w:t>
            </w:r>
            <w:r w:rsidRPr="008777CB">
              <w:t>оборудования</w:t>
            </w:r>
            <w:r w:rsidR="008777CB" w:rsidRPr="008777CB">
              <w:t xml:space="preserve"> - </w:t>
            </w:r>
            <w:r w:rsidRPr="008777CB">
              <w:t>салатный</w:t>
            </w:r>
          </w:p>
        </w:tc>
      </w:tr>
      <w:tr w:rsidR="00251859" w:rsidRPr="008777CB" w:rsidTr="00CE7331">
        <w:trPr>
          <w:jc w:val="center"/>
        </w:trPr>
        <w:tc>
          <w:tcPr>
            <w:tcW w:w="1215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28</w:t>
            </w:r>
            <w:r w:rsidR="00251859" w:rsidRPr="008777CB">
              <w:t>.</w:t>
            </w:r>
          </w:p>
        </w:tc>
        <w:tc>
          <w:tcPr>
            <w:tcW w:w="684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Движущиеся</w:t>
            </w:r>
            <w:r w:rsidR="008777CB" w:rsidRPr="008777CB">
              <w:t xml:space="preserve"> </w:t>
            </w:r>
            <w:r w:rsidRPr="008777CB">
              <w:t>части</w:t>
            </w:r>
            <w:r w:rsidR="008777CB" w:rsidRPr="008777CB">
              <w:t xml:space="preserve"> </w:t>
            </w:r>
            <w:r w:rsidRPr="008777CB">
              <w:t>оборудования</w:t>
            </w:r>
            <w:r w:rsidR="008777CB" w:rsidRPr="008777CB">
              <w:t xml:space="preserve"> - </w:t>
            </w:r>
            <w:r w:rsidRPr="008777CB">
              <w:t>красного</w:t>
            </w:r>
            <w:r w:rsidR="008777CB" w:rsidRPr="008777CB">
              <w:t xml:space="preserve"> </w:t>
            </w:r>
            <w:r w:rsidRPr="008777CB">
              <w:t>цвета</w:t>
            </w:r>
          </w:p>
        </w:tc>
      </w:tr>
      <w:tr w:rsidR="00251859" w:rsidRPr="008777CB" w:rsidTr="00CE7331">
        <w:trPr>
          <w:jc w:val="center"/>
        </w:trPr>
        <w:tc>
          <w:tcPr>
            <w:tcW w:w="1215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29</w:t>
            </w:r>
            <w:r w:rsidR="00251859" w:rsidRPr="008777CB">
              <w:t>.</w:t>
            </w:r>
          </w:p>
        </w:tc>
        <w:tc>
          <w:tcPr>
            <w:tcW w:w="684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Цвет</w:t>
            </w:r>
            <w:r w:rsidR="008777CB" w:rsidRPr="008777CB">
              <w:t xml:space="preserve"> </w:t>
            </w:r>
            <w:r w:rsidRPr="008777CB">
              <w:t>трубопроводов</w:t>
            </w:r>
            <w:r w:rsidR="008777CB" w:rsidRPr="008777CB">
              <w:t xml:space="preserve"> </w:t>
            </w:r>
            <w:r w:rsidRPr="008777CB">
              <w:t>для</w:t>
            </w:r>
            <w:r w:rsidR="008777CB" w:rsidRPr="008777CB">
              <w:t xml:space="preserve"> </w:t>
            </w:r>
            <w:r w:rsidRPr="008777CB">
              <w:t>муки</w:t>
            </w:r>
            <w:r w:rsidR="008777CB" w:rsidRPr="008777CB">
              <w:t xml:space="preserve"> </w:t>
            </w:r>
            <w:r w:rsidRPr="008777CB">
              <w:t>1</w:t>
            </w:r>
            <w:r w:rsidR="008777CB" w:rsidRPr="008777CB">
              <w:t xml:space="preserve"> </w:t>
            </w:r>
            <w:r w:rsidRPr="008777CB">
              <w:t>сорта</w:t>
            </w:r>
            <w:r w:rsidR="008777CB" w:rsidRPr="008777CB">
              <w:t xml:space="preserve"> - </w:t>
            </w:r>
            <w:r w:rsidRPr="008777CB">
              <w:t>голубой</w:t>
            </w:r>
          </w:p>
        </w:tc>
      </w:tr>
      <w:tr w:rsidR="00251859" w:rsidRPr="008777CB" w:rsidTr="00CE7331">
        <w:trPr>
          <w:jc w:val="center"/>
        </w:trPr>
        <w:tc>
          <w:tcPr>
            <w:tcW w:w="1215" w:type="dxa"/>
            <w:shd w:val="clear" w:color="auto" w:fill="auto"/>
          </w:tcPr>
          <w:p w:rsidR="00251859" w:rsidRPr="008777CB" w:rsidRDefault="00F07380" w:rsidP="00CE7331">
            <w:pPr>
              <w:pStyle w:val="af8"/>
              <w:widowControl w:val="0"/>
            </w:pPr>
            <w:r w:rsidRPr="008777CB">
              <w:t>30</w:t>
            </w:r>
            <w:r w:rsidR="00251859" w:rsidRPr="008777CB">
              <w:t>.</w:t>
            </w:r>
          </w:p>
        </w:tc>
        <w:tc>
          <w:tcPr>
            <w:tcW w:w="6840" w:type="dxa"/>
            <w:shd w:val="clear" w:color="auto" w:fill="auto"/>
          </w:tcPr>
          <w:p w:rsidR="00251859" w:rsidRPr="008777CB" w:rsidRDefault="00251859" w:rsidP="00CE7331">
            <w:pPr>
              <w:pStyle w:val="af8"/>
              <w:widowControl w:val="0"/>
            </w:pPr>
            <w:r w:rsidRPr="008777CB">
              <w:t>Цвет</w:t>
            </w:r>
            <w:r w:rsidR="008777CB" w:rsidRPr="008777CB">
              <w:t xml:space="preserve"> </w:t>
            </w:r>
            <w:r w:rsidRPr="008777CB">
              <w:t>трубопроводов</w:t>
            </w:r>
            <w:r w:rsidR="008777CB" w:rsidRPr="008777CB">
              <w:t xml:space="preserve"> </w:t>
            </w:r>
            <w:r w:rsidRPr="008777CB">
              <w:t>для</w:t>
            </w:r>
            <w:r w:rsidR="008777CB" w:rsidRPr="008777CB">
              <w:t xml:space="preserve"> </w:t>
            </w:r>
            <w:r w:rsidRPr="008777CB">
              <w:t>муки</w:t>
            </w:r>
            <w:r w:rsidR="008777CB" w:rsidRPr="008777CB">
              <w:t xml:space="preserve"> </w:t>
            </w:r>
            <w:r w:rsidRPr="008777CB">
              <w:t>высшего</w:t>
            </w:r>
            <w:r w:rsidR="008777CB" w:rsidRPr="008777CB">
              <w:t xml:space="preserve"> </w:t>
            </w:r>
            <w:r w:rsidRPr="008777CB">
              <w:t>сорта</w:t>
            </w:r>
            <w:r w:rsidR="008777CB" w:rsidRPr="008777CB">
              <w:t xml:space="preserve"> - </w:t>
            </w:r>
            <w:r w:rsidRPr="008777CB">
              <w:t>жёлтый</w:t>
            </w:r>
          </w:p>
        </w:tc>
      </w:tr>
    </w:tbl>
    <w:p w:rsidR="00C931A9" w:rsidRDefault="00C931A9" w:rsidP="00B463D5">
      <w:pPr>
        <w:widowControl w:val="0"/>
        <w:ind w:firstLine="709"/>
        <w:rPr>
          <w:b/>
          <w:bCs/>
        </w:rPr>
      </w:pPr>
    </w:p>
    <w:p w:rsidR="008777CB" w:rsidRPr="008777CB" w:rsidRDefault="00C931A9" w:rsidP="00B463D5">
      <w:pPr>
        <w:pStyle w:val="2"/>
        <w:keepNext w:val="0"/>
        <w:widowControl w:val="0"/>
      </w:pPr>
      <w:r>
        <w:br w:type="page"/>
      </w:r>
      <w:bookmarkStart w:id="10" w:name="_Toc278749794"/>
      <w:r w:rsidR="00F07380" w:rsidRPr="008777CB">
        <w:t>7</w:t>
      </w:r>
      <w:r w:rsidR="00251859" w:rsidRPr="008777CB">
        <w:t>.</w:t>
      </w:r>
      <w:r w:rsidR="008777CB" w:rsidRPr="008777CB">
        <w:t xml:space="preserve"> </w:t>
      </w:r>
      <w:r w:rsidR="00F07380" w:rsidRPr="008777CB">
        <w:t>Расчет</w:t>
      </w:r>
      <w:r w:rsidR="008777CB" w:rsidRPr="008777CB">
        <w:t xml:space="preserve"> </w:t>
      </w:r>
      <w:r w:rsidR="00F07380" w:rsidRPr="008777CB">
        <w:t>длительности</w:t>
      </w:r>
      <w:r w:rsidR="008777CB" w:rsidRPr="008777CB">
        <w:t xml:space="preserve"> </w:t>
      </w:r>
      <w:r w:rsidR="00F07380" w:rsidRPr="008777CB">
        <w:t>производственного</w:t>
      </w:r>
      <w:r w:rsidR="008777CB" w:rsidRPr="008777CB">
        <w:t xml:space="preserve"> </w:t>
      </w:r>
      <w:r w:rsidR="00F07380" w:rsidRPr="008777CB">
        <w:t>цикла</w:t>
      </w:r>
      <w:bookmarkEnd w:id="10"/>
    </w:p>
    <w:p w:rsidR="00C931A9" w:rsidRDefault="00C931A9" w:rsidP="00B463D5">
      <w:pPr>
        <w:widowControl w:val="0"/>
        <w:ind w:firstLine="709"/>
      </w:pPr>
    </w:p>
    <w:p w:rsidR="00251859" w:rsidRPr="008777CB" w:rsidRDefault="00251859" w:rsidP="00B463D5">
      <w:pPr>
        <w:widowControl w:val="0"/>
        <w:ind w:firstLine="709"/>
      </w:pPr>
      <w:r w:rsidRPr="008777CB">
        <w:t>Для</w:t>
      </w:r>
      <w:r w:rsidR="008777CB" w:rsidRPr="008777CB">
        <w:t xml:space="preserve"> </w:t>
      </w:r>
      <w:r w:rsidRPr="008777CB">
        <w:t>рациональной</w:t>
      </w:r>
      <w:r w:rsidR="008777CB" w:rsidRPr="008777CB">
        <w:t xml:space="preserve"> </w:t>
      </w:r>
      <w:r w:rsidRPr="008777CB">
        <w:t>организации</w:t>
      </w:r>
      <w:r w:rsidR="008777CB" w:rsidRPr="008777CB">
        <w:t xml:space="preserve"> </w:t>
      </w:r>
      <w:r w:rsidRPr="008777CB">
        <w:t>производственного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 </w:t>
      </w:r>
      <w:r w:rsidRPr="008777CB">
        <w:t>целесообразно</w:t>
      </w:r>
      <w:r w:rsidR="008777CB" w:rsidRPr="008777CB">
        <w:t xml:space="preserve"> </w:t>
      </w:r>
      <w:r w:rsidRPr="008777CB">
        <w:t>использовать</w:t>
      </w:r>
      <w:r w:rsidR="008777CB" w:rsidRPr="008777CB">
        <w:t xml:space="preserve"> </w:t>
      </w:r>
      <w:r w:rsidRPr="008777CB">
        <w:t>часовой</w:t>
      </w:r>
      <w:r w:rsidR="008777CB" w:rsidRPr="008777CB">
        <w:t xml:space="preserve"> </w:t>
      </w:r>
      <w:r w:rsidRPr="008777CB">
        <w:t>график.</w:t>
      </w:r>
    </w:p>
    <w:p w:rsidR="00251859" w:rsidRPr="008777CB" w:rsidRDefault="00251859" w:rsidP="00B463D5">
      <w:pPr>
        <w:widowControl w:val="0"/>
        <w:ind w:firstLine="709"/>
      </w:pPr>
      <w:r w:rsidRPr="008777CB">
        <w:t>В</w:t>
      </w:r>
      <w:r w:rsidR="008777CB" w:rsidRPr="008777CB">
        <w:t xml:space="preserve"> </w:t>
      </w:r>
      <w:r w:rsidRPr="008777CB">
        <w:t>хлебопекарной</w:t>
      </w:r>
      <w:r w:rsidR="008777CB" w:rsidRPr="008777CB">
        <w:t xml:space="preserve"> </w:t>
      </w:r>
      <w:r w:rsidRPr="008777CB">
        <w:t>промышленности</w:t>
      </w:r>
      <w:r w:rsidR="008777CB" w:rsidRPr="008777CB">
        <w:t xml:space="preserve"> </w:t>
      </w:r>
      <w:r w:rsidRPr="008777CB">
        <w:t>применяются</w:t>
      </w:r>
      <w:r w:rsidR="008777CB" w:rsidRPr="008777CB">
        <w:t xml:space="preserve"> </w:t>
      </w:r>
      <w:r w:rsidRPr="008777CB">
        <w:t>несколько</w:t>
      </w:r>
      <w:r w:rsidR="008777CB" w:rsidRPr="008777CB">
        <w:t xml:space="preserve"> </w:t>
      </w:r>
      <w:r w:rsidRPr="008777CB">
        <w:t>видов</w:t>
      </w:r>
      <w:r w:rsidR="008777CB" w:rsidRPr="008777CB">
        <w:t xml:space="preserve"> </w:t>
      </w:r>
      <w:r w:rsidRPr="008777CB">
        <w:t>часовых</w:t>
      </w:r>
      <w:r w:rsidR="008777CB" w:rsidRPr="008777CB">
        <w:t xml:space="preserve"> </w:t>
      </w:r>
      <w:r w:rsidRPr="008777CB">
        <w:t>графиков</w:t>
      </w:r>
      <w:r w:rsidR="008777CB" w:rsidRPr="008777CB">
        <w:t xml:space="preserve"> </w:t>
      </w:r>
      <w:r w:rsidRPr="008777CB">
        <w:t>производственного</w:t>
      </w:r>
      <w:r w:rsidR="008777CB" w:rsidRPr="008777CB">
        <w:t xml:space="preserve"> </w:t>
      </w:r>
      <w:r w:rsidRPr="008777CB">
        <w:t>процесса.</w:t>
      </w:r>
      <w:r w:rsidR="008777CB" w:rsidRPr="008777CB">
        <w:t xml:space="preserve"> </w:t>
      </w:r>
      <w:r w:rsidRPr="008777CB">
        <w:t>Наибольший</w:t>
      </w:r>
      <w:r w:rsidR="008777CB" w:rsidRPr="008777CB">
        <w:t xml:space="preserve"> </w:t>
      </w:r>
      <w:r w:rsidRPr="008777CB">
        <w:t>интерес</w:t>
      </w:r>
      <w:r w:rsidR="008777CB" w:rsidRPr="008777CB">
        <w:t xml:space="preserve"> </w:t>
      </w:r>
      <w:r w:rsidRPr="008777CB">
        <w:t>представляют</w:t>
      </w:r>
      <w:r w:rsidR="008777CB" w:rsidRPr="008777CB">
        <w:t xml:space="preserve"> </w:t>
      </w:r>
      <w:r w:rsidRPr="008777CB">
        <w:t>графики,</w:t>
      </w:r>
      <w:r w:rsidR="008777CB" w:rsidRPr="008777CB">
        <w:t xml:space="preserve"> </w:t>
      </w:r>
      <w:r w:rsidRPr="008777CB">
        <w:t>предложенные</w:t>
      </w:r>
      <w:r w:rsidR="008777CB" w:rsidRPr="008777CB">
        <w:t xml:space="preserve"> </w:t>
      </w:r>
      <w:r w:rsidRPr="008777CB">
        <w:t>Л</w:t>
      </w:r>
      <w:r w:rsidR="008777CB">
        <w:t xml:space="preserve">.Н. </w:t>
      </w:r>
      <w:r w:rsidRPr="008777CB">
        <w:t>Переверзевой,</w:t>
      </w:r>
      <w:r w:rsidR="008777CB" w:rsidRPr="008777CB">
        <w:t xml:space="preserve"> </w:t>
      </w:r>
      <w:r w:rsidRPr="008777CB">
        <w:t>П</w:t>
      </w:r>
      <w:r w:rsidR="008777CB">
        <w:t xml:space="preserve">.С. </w:t>
      </w:r>
      <w:r w:rsidRPr="008777CB">
        <w:t>Мархелем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Л.А.</w:t>
      </w:r>
      <w:r w:rsidR="008777CB" w:rsidRPr="008777CB">
        <w:t xml:space="preserve"> </w:t>
      </w:r>
      <w:r w:rsidRPr="008777CB">
        <w:t>Татур.</w:t>
      </w:r>
    </w:p>
    <w:p w:rsidR="00251859" w:rsidRPr="008777CB" w:rsidRDefault="00251859" w:rsidP="00B463D5">
      <w:pPr>
        <w:widowControl w:val="0"/>
        <w:ind w:firstLine="709"/>
      </w:pPr>
      <w:r w:rsidRPr="008777CB">
        <w:t>В</w:t>
      </w:r>
      <w:r w:rsidR="008777CB" w:rsidRPr="008777CB">
        <w:t xml:space="preserve"> </w:t>
      </w:r>
      <w:r w:rsidRPr="008777CB">
        <w:t>основу</w:t>
      </w:r>
      <w:r w:rsidR="008777CB" w:rsidRPr="008777CB">
        <w:t xml:space="preserve"> </w:t>
      </w:r>
      <w:r w:rsidRPr="008777CB">
        <w:t>графика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организации</w:t>
      </w:r>
      <w:r w:rsidR="008777CB" w:rsidRPr="008777CB">
        <w:t xml:space="preserve"> </w:t>
      </w:r>
      <w:r w:rsidRPr="008777CB">
        <w:t>производственного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БКК</w:t>
      </w:r>
      <w:r w:rsidR="008777CB" w:rsidRPr="008777CB">
        <w:t xml:space="preserve"> </w:t>
      </w:r>
      <w:r w:rsidRPr="008777CB">
        <w:t>целесообразно</w:t>
      </w:r>
      <w:r w:rsidR="008777CB" w:rsidRPr="008777CB">
        <w:t xml:space="preserve"> </w:t>
      </w:r>
      <w:r w:rsidRPr="008777CB">
        <w:t>применить</w:t>
      </w:r>
      <w:r w:rsidR="008777CB" w:rsidRPr="008777CB">
        <w:t xml:space="preserve"> </w:t>
      </w:r>
      <w:r w:rsidRPr="008777CB">
        <w:t>график</w:t>
      </w:r>
      <w:r w:rsidR="008777CB" w:rsidRPr="008777CB">
        <w:t xml:space="preserve"> </w:t>
      </w:r>
      <w:r w:rsidRPr="008777CB">
        <w:t>П</w:t>
      </w:r>
      <w:r w:rsidR="008777CB">
        <w:t xml:space="preserve">.С. </w:t>
      </w:r>
      <w:r w:rsidRPr="008777CB">
        <w:t>Мархеля,</w:t>
      </w:r>
      <w:r w:rsidR="008777CB" w:rsidRPr="008777CB">
        <w:t xml:space="preserve"> </w:t>
      </w:r>
      <w:r w:rsidRPr="008777CB">
        <w:t>хорошо</w:t>
      </w:r>
      <w:r w:rsidR="008777CB" w:rsidRPr="008777CB">
        <w:t xml:space="preserve"> </w:t>
      </w:r>
      <w:r w:rsidRPr="008777CB">
        <w:t>зарекомендовавший</w:t>
      </w:r>
      <w:r w:rsidR="008777CB" w:rsidRPr="008777CB">
        <w:t xml:space="preserve"> </w:t>
      </w:r>
      <w:r w:rsidRPr="008777CB">
        <w:t>себя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ряде</w:t>
      </w:r>
      <w:r w:rsidR="008777CB" w:rsidRPr="008777CB">
        <w:t xml:space="preserve"> </w:t>
      </w:r>
      <w:r w:rsidRPr="008777CB">
        <w:t>хлебозаводов</w:t>
      </w:r>
      <w:r w:rsidR="008777CB" w:rsidRPr="008777CB">
        <w:t xml:space="preserve"> </w:t>
      </w:r>
      <w:r w:rsidRPr="008777CB">
        <w:t>г.</w:t>
      </w:r>
      <w:r w:rsidR="008777CB" w:rsidRPr="008777CB">
        <w:t xml:space="preserve"> </w:t>
      </w:r>
      <w:r w:rsidRPr="008777CB">
        <w:t>Санкт-Петербурга.</w:t>
      </w:r>
      <w:r w:rsidR="008777CB" w:rsidRPr="008777CB">
        <w:t xml:space="preserve"> </w:t>
      </w:r>
      <w:r w:rsidRPr="008777CB">
        <w:t>График</w:t>
      </w:r>
      <w:r w:rsidR="008777CB" w:rsidRPr="008777CB">
        <w:t xml:space="preserve"> </w:t>
      </w:r>
      <w:r w:rsidRPr="008777CB">
        <w:t>оформляется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виде</w:t>
      </w:r>
      <w:r w:rsidR="008777CB" w:rsidRPr="008777CB">
        <w:t xml:space="preserve"> </w:t>
      </w:r>
      <w:r w:rsidRPr="008777CB">
        <w:t>набора</w:t>
      </w:r>
      <w:r w:rsidR="008777CB" w:rsidRPr="008777CB">
        <w:t xml:space="preserve"> </w:t>
      </w:r>
      <w:r w:rsidRPr="008777CB">
        <w:t>технологических</w:t>
      </w:r>
      <w:r w:rsidR="008777CB" w:rsidRPr="008777CB">
        <w:t xml:space="preserve"> </w:t>
      </w:r>
      <w:r w:rsidRPr="008777CB">
        <w:t>линеек,</w:t>
      </w:r>
      <w:r w:rsidR="008777CB" w:rsidRPr="008777CB">
        <w:t xml:space="preserve"> </w:t>
      </w:r>
      <w:r w:rsidRPr="008777CB">
        <w:t>расположенных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сетке</w:t>
      </w:r>
      <w:r w:rsidR="008777CB" w:rsidRPr="008777CB">
        <w:t xml:space="preserve"> </w:t>
      </w:r>
      <w:r w:rsidRPr="008777CB">
        <w:t>времени</w:t>
      </w:r>
      <w:r w:rsidR="008777CB">
        <w:t xml:space="preserve"> (</w:t>
      </w:r>
      <w:r w:rsidRPr="008777CB">
        <w:t>1мм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линейке</w:t>
      </w:r>
      <w:r w:rsidR="008777CB" w:rsidRPr="008777CB">
        <w:t xml:space="preserve"> </w:t>
      </w:r>
      <w:r w:rsidRPr="008777CB">
        <w:t>соответствует</w:t>
      </w:r>
      <w:r w:rsidR="008777CB" w:rsidRPr="008777CB">
        <w:t xml:space="preserve"> </w:t>
      </w:r>
      <w:r w:rsidRPr="008777CB">
        <w:t>1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 </w:t>
      </w:r>
      <w:r w:rsidRPr="008777CB">
        <w:t>хода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). </w:t>
      </w:r>
      <w:r w:rsidRPr="008777CB">
        <w:t>В</w:t>
      </w:r>
      <w:r w:rsidR="008777CB" w:rsidRPr="008777CB">
        <w:t xml:space="preserve"> </w:t>
      </w:r>
      <w:r w:rsidRPr="008777CB">
        <w:t>качестве</w:t>
      </w:r>
      <w:r w:rsidR="008777CB" w:rsidRPr="008777CB">
        <w:t xml:space="preserve"> </w:t>
      </w:r>
      <w:r w:rsidRPr="008777CB">
        <w:t>линеек</w:t>
      </w:r>
      <w:r w:rsidR="008777CB" w:rsidRPr="008777CB">
        <w:t xml:space="preserve"> </w:t>
      </w:r>
      <w:r w:rsidRPr="008777CB">
        <w:t>используются</w:t>
      </w:r>
      <w:r w:rsidR="008777CB" w:rsidRPr="008777CB">
        <w:t xml:space="preserve"> </w:t>
      </w:r>
      <w:r w:rsidRPr="008777CB">
        <w:t>конторские</w:t>
      </w:r>
      <w:r w:rsidR="008777CB" w:rsidRPr="008777CB">
        <w:t xml:space="preserve"> </w:t>
      </w:r>
      <w:r w:rsidRPr="008777CB">
        <w:t>деревянные</w:t>
      </w:r>
      <w:r w:rsidR="008777CB" w:rsidRPr="008777CB">
        <w:t xml:space="preserve"> </w:t>
      </w:r>
      <w:r w:rsidRPr="008777CB">
        <w:t>линейки,</w:t>
      </w:r>
      <w:r w:rsidR="008777CB" w:rsidRPr="008777CB">
        <w:t xml:space="preserve"> </w:t>
      </w:r>
      <w:r w:rsidRPr="008777CB">
        <w:t>закрепленные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направляющих</w:t>
      </w:r>
      <w:r w:rsidR="008777CB">
        <w:t xml:space="preserve"> (</w:t>
      </w:r>
      <w:r w:rsidRPr="008777CB">
        <w:t>см.</w:t>
      </w:r>
      <w:r w:rsidR="008777CB" w:rsidRPr="008777CB">
        <w:t xml:space="preserve"> </w:t>
      </w:r>
      <w:r w:rsidRPr="008777CB">
        <w:t>рисунок</w:t>
      </w:r>
      <w:r w:rsidR="008777CB" w:rsidRPr="008777CB">
        <w:t>).</w:t>
      </w:r>
    </w:p>
    <w:p w:rsidR="00251859" w:rsidRPr="008777CB" w:rsidRDefault="00251859" w:rsidP="00B463D5">
      <w:pPr>
        <w:widowControl w:val="0"/>
        <w:ind w:firstLine="709"/>
      </w:pPr>
      <w:r w:rsidRPr="008777CB">
        <w:t>С</w:t>
      </w:r>
      <w:r w:rsidR="008777CB" w:rsidRPr="008777CB">
        <w:t xml:space="preserve"> </w:t>
      </w:r>
      <w:r w:rsidRPr="008777CB">
        <w:t>помощью</w:t>
      </w:r>
      <w:r w:rsidR="008777CB" w:rsidRPr="008777CB">
        <w:t xml:space="preserve"> </w:t>
      </w:r>
      <w:r w:rsidRPr="008777CB">
        <w:t>разноцветных</w:t>
      </w:r>
      <w:r w:rsidR="008777CB" w:rsidRPr="008777CB">
        <w:t xml:space="preserve"> </w:t>
      </w:r>
      <w:r w:rsidRPr="008777CB">
        <w:t>движков</w:t>
      </w:r>
      <w:r w:rsidR="008777CB" w:rsidRPr="008777CB">
        <w:t xml:space="preserve"> </w:t>
      </w:r>
      <w:r w:rsidRPr="008777CB">
        <w:t>разной</w:t>
      </w:r>
      <w:r w:rsidR="008777CB" w:rsidRPr="008777CB">
        <w:t xml:space="preserve"> </w:t>
      </w:r>
      <w:r w:rsidRPr="008777CB">
        <w:t>длины</w:t>
      </w:r>
      <w:r w:rsidR="008777CB" w:rsidRPr="008777CB">
        <w:t xml:space="preserve"> </w:t>
      </w:r>
      <w:r w:rsidRPr="008777CB">
        <w:t>отмечается</w:t>
      </w:r>
      <w:r w:rsidR="008777CB" w:rsidRPr="008777CB">
        <w:t xml:space="preserve"> </w:t>
      </w:r>
      <w:r w:rsidRPr="008777CB">
        <w:t>продолжительность</w:t>
      </w:r>
      <w:r w:rsidR="008777CB" w:rsidRPr="008777CB">
        <w:t xml:space="preserve"> </w:t>
      </w:r>
      <w:r w:rsidRPr="008777CB">
        <w:t>операции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обработке</w:t>
      </w:r>
      <w:r w:rsidR="008777CB" w:rsidRPr="008777CB">
        <w:t xml:space="preserve"> </w:t>
      </w:r>
      <w:r w:rsidRPr="008777CB">
        <w:t>предметов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каждой</w:t>
      </w:r>
      <w:r w:rsidR="008777CB" w:rsidRPr="008777CB">
        <w:t xml:space="preserve"> </w:t>
      </w:r>
      <w:r w:rsidRPr="008777CB">
        <w:t>стадии</w:t>
      </w:r>
      <w:r w:rsidR="008777CB" w:rsidRPr="008777CB">
        <w:t xml:space="preserve"> </w:t>
      </w:r>
      <w:r w:rsidRPr="008777CB">
        <w:t>технологического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одной</w:t>
      </w:r>
      <w:r w:rsidR="008777CB" w:rsidRPr="008777CB">
        <w:t xml:space="preserve"> </w:t>
      </w:r>
      <w:r w:rsidRPr="008777CB">
        <w:t>порции</w:t>
      </w:r>
      <w:r w:rsidR="008777CB" w:rsidRPr="008777CB">
        <w:t xml:space="preserve"> </w:t>
      </w:r>
      <w:r w:rsidRPr="008777CB">
        <w:t>теста</w:t>
      </w:r>
      <w:r w:rsidR="008777CB">
        <w:t xml:space="preserve"> (</w:t>
      </w:r>
      <w:r w:rsidRPr="008777CB">
        <w:t>в</w:t>
      </w:r>
      <w:r w:rsidR="008777CB" w:rsidRPr="008777CB">
        <w:t xml:space="preserve"> </w:t>
      </w:r>
      <w:r w:rsidRPr="008777CB">
        <w:t>деже</w:t>
      </w:r>
      <w:r w:rsidR="008777CB" w:rsidRPr="008777CB">
        <w:t xml:space="preserve"> </w:t>
      </w:r>
      <w:r w:rsidRPr="008777CB">
        <w:t>или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секции</w:t>
      </w:r>
      <w:r w:rsidR="008777CB" w:rsidRPr="008777CB">
        <w:t xml:space="preserve"> </w:t>
      </w:r>
      <w:r w:rsidRPr="008777CB">
        <w:t>бункера</w:t>
      </w:r>
      <w:r w:rsidR="008777CB" w:rsidRPr="008777CB">
        <w:t>).</w:t>
      </w:r>
    </w:p>
    <w:p w:rsidR="00251859" w:rsidRPr="008777CB" w:rsidRDefault="00251859" w:rsidP="00B463D5">
      <w:pPr>
        <w:widowControl w:val="0"/>
        <w:ind w:firstLine="709"/>
      </w:pPr>
      <w:r w:rsidRPr="008777CB">
        <w:t>При</w:t>
      </w:r>
      <w:r w:rsidR="008777CB" w:rsidRPr="008777CB">
        <w:t xml:space="preserve"> </w:t>
      </w:r>
      <w:r w:rsidRPr="008777CB">
        <w:t>оформлении</w:t>
      </w:r>
      <w:r w:rsidR="008777CB" w:rsidRPr="008777CB">
        <w:t xml:space="preserve"> </w:t>
      </w:r>
      <w:r w:rsidRPr="008777CB">
        <w:t>графика</w:t>
      </w:r>
      <w:r w:rsidR="008777CB" w:rsidRPr="008777CB">
        <w:t xml:space="preserve"> </w:t>
      </w:r>
      <w:r w:rsidRPr="008777CB">
        <w:t>принято</w:t>
      </w:r>
      <w:r w:rsidR="008777CB" w:rsidRPr="008777CB">
        <w:t xml:space="preserve"> </w:t>
      </w:r>
      <w:r w:rsidRPr="008777CB">
        <w:t>черными</w:t>
      </w:r>
      <w:r w:rsidR="008777CB" w:rsidRPr="008777CB">
        <w:t xml:space="preserve"> </w:t>
      </w:r>
      <w:r w:rsidRPr="008777CB">
        <w:t>движками</w:t>
      </w:r>
      <w:r w:rsidR="008777CB" w:rsidRPr="008777CB">
        <w:t xml:space="preserve"> </w:t>
      </w:r>
      <w:r w:rsidRPr="008777CB">
        <w:t>отмечать</w:t>
      </w:r>
      <w:r w:rsidR="008777CB" w:rsidRPr="008777CB">
        <w:t xml:space="preserve"> </w:t>
      </w:r>
      <w:r w:rsidRPr="008777CB">
        <w:t>замес</w:t>
      </w:r>
      <w:r w:rsidR="008777CB" w:rsidRPr="008777CB">
        <w:t xml:space="preserve"> </w:t>
      </w:r>
      <w:r w:rsidRPr="008777CB">
        <w:t>опары,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обминку</w:t>
      </w:r>
      <w:r w:rsidR="008777CB" w:rsidRPr="008777CB">
        <w:t xml:space="preserve">; </w:t>
      </w:r>
      <w:r w:rsidRPr="008777CB">
        <w:t>зелеными</w:t>
      </w:r>
      <w:r w:rsidR="008777CB" w:rsidRPr="008777CB">
        <w:t xml:space="preserve"> - </w:t>
      </w:r>
      <w:r w:rsidRPr="008777CB">
        <w:t>разделку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; </w:t>
      </w:r>
      <w:r w:rsidRPr="008777CB">
        <w:t>желтыми</w:t>
      </w:r>
      <w:r w:rsidR="008777CB" w:rsidRPr="008777CB">
        <w:t xml:space="preserve"> - </w:t>
      </w:r>
      <w:r w:rsidRPr="008777CB">
        <w:t>посадку</w:t>
      </w:r>
      <w:r w:rsidR="008777CB" w:rsidRPr="008777CB">
        <w:t xml:space="preserve">; </w:t>
      </w:r>
      <w:r w:rsidRPr="008777CB">
        <w:t>красными</w:t>
      </w:r>
      <w:r w:rsidR="008777CB" w:rsidRPr="008777CB">
        <w:t xml:space="preserve"> - </w:t>
      </w:r>
      <w:r w:rsidRPr="008777CB">
        <w:t>выгрузку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печи.</w:t>
      </w:r>
    </w:p>
    <w:p w:rsidR="00251859" w:rsidRPr="008777CB" w:rsidRDefault="00251859" w:rsidP="00B463D5">
      <w:pPr>
        <w:widowControl w:val="0"/>
        <w:ind w:firstLine="709"/>
      </w:pPr>
      <w:r w:rsidRPr="008777CB">
        <w:t>Продолжительнос</w:t>
      </w:r>
      <w:r w:rsidR="00F65B3D" w:rsidRPr="008777CB">
        <w:t>ть</w:t>
      </w:r>
      <w:r w:rsidR="008777CB" w:rsidRPr="008777CB">
        <w:t xml:space="preserve"> </w:t>
      </w:r>
      <w:r w:rsidR="00F65B3D" w:rsidRPr="008777CB">
        <w:t>брожения</w:t>
      </w:r>
      <w:r w:rsidR="008777CB" w:rsidRPr="008777CB">
        <w:t xml:space="preserve"> </w:t>
      </w:r>
      <w:r w:rsidR="00F65B3D" w:rsidRPr="008777CB">
        <w:t>опары,</w:t>
      </w:r>
      <w:r w:rsidR="008777CB" w:rsidRPr="008777CB">
        <w:t xml:space="preserve"> </w:t>
      </w:r>
      <w:r w:rsidR="00F65B3D" w:rsidRPr="008777CB">
        <w:t>теста,</w:t>
      </w:r>
      <w:r w:rsidR="008777CB" w:rsidRPr="008777CB">
        <w:t xml:space="preserve"> </w:t>
      </w:r>
      <w:r w:rsidR="00F65B3D" w:rsidRPr="008777CB">
        <w:t>расст</w:t>
      </w:r>
      <w:r w:rsidRPr="008777CB">
        <w:t>ойки,</w:t>
      </w:r>
      <w:r w:rsidR="008777CB" w:rsidRPr="008777CB">
        <w:t xml:space="preserve"> </w:t>
      </w:r>
      <w:r w:rsidRPr="008777CB">
        <w:t>выпечки</w:t>
      </w:r>
      <w:r w:rsidR="008777CB" w:rsidRPr="008777CB">
        <w:t xml:space="preserve"> </w:t>
      </w:r>
      <w:r w:rsidRPr="008777CB">
        <w:t>определяется</w:t>
      </w:r>
      <w:r w:rsidR="008777CB" w:rsidRPr="008777CB">
        <w:t xml:space="preserve"> </w:t>
      </w:r>
      <w:r w:rsidRPr="008777CB">
        <w:t>расстоянием</w:t>
      </w:r>
      <w:r w:rsidR="008777CB" w:rsidRPr="008777CB">
        <w:t xml:space="preserve"> </w:t>
      </w:r>
      <w:r w:rsidRPr="008777CB">
        <w:t>между</w:t>
      </w:r>
      <w:r w:rsidR="008777CB" w:rsidRPr="008777CB">
        <w:t xml:space="preserve"> </w:t>
      </w:r>
      <w:r w:rsidRPr="008777CB">
        <w:t>движками.</w:t>
      </w:r>
      <w:r w:rsidR="008777CB" w:rsidRPr="008777CB">
        <w:t xml:space="preserve"> </w:t>
      </w:r>
      <w:r w:rsidRPr="008777CB">
        <w:t>Движки</w:t>
      </w:r>
      <w:r w:rsidR="008777CB" w:rsidRPr="008777CB">
        <w:t xml:space="preserve"> </w:t>
      </w:r>
      <w:r w:rsidRPr="008777CB">
        <w:t>принято</w:t>
      </w:r>
      <w:r w:rsidR="008777CB" w:rsidRPr="008777CB">
        <w:t xml:space="preserve"> </w:t>
      </w:r>
      <w:r w:rsidRPr="008777CB">
        <w:t>делать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резиновой</w:t>
      </w:r>
      <w:r w:rsidR="008777CB" w:rsidRPr="008777CB">
        <w:t xml:space="preserve"> </w:t>
      </w:r>
      <w:r w:rsidRPr="008777CB">
        <w:t>трубки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внутренним</w:t>
      </w:r>
      <w:r w:rsidR="008777CB" w:rsidRPr="008777CB">
        <w:t xml:space="preserve"> </w:t>
      </w:r>
      <w:r w:rsidRPr="008777CB">
        <w:t>диаметром</w:t>
      </w:r>
      <w:r w:rsidR="008777CB" w:rsidRPr="008777CB">
        <w:t xml:space="preserve"> </w:t>
      </w:r>
      <w:r w:rsidRPr="008777CB">
        <w:t>10</w:t>
      </w:r>
      <w:r w:rsidR="008777CB" w:rsidRPr="008777CB">
        <w:t xml:space="preserve"> </w:t>
      </w:r>
      <w:r w:rsidRPr="008777CB">
        <w:t>мм.</w:t>
      </w:r>
    </w:p>
    <w:p w:rsidR="008777CB" w:rsidRPr="008777CB" w:rsidRDefault="00251859" w:rsidP="00B463D5">
      <w:pPr>
        <w:widowControl w:val="0"/>
        <w:ind w:firstLine="709"/>
      </w:pPr>
      <w:r w:rsidRPr="008777CB">
        <w:t>В</w:t>
      </w:r>
      <w:r w:rsidR="008777CB" w:rsidRPr="008777CB">
        <w:t xml:space="preserve"> </w:t>
      </w:r>
      <w:r w:rsidRPr="008777CB">
        <w:t>таблице</w:t>
      </w:r>
      <w:r w:rsidR="008777CB" w:rsidRPr="008777CB">
        <w:t xml:space="preserve"> </w:t>
      </w:r>
      <w:r w:rsidRPr="008777CB">
        <w:t>5</w:t>
      </w:r>
      <w:r w:rsidR="008777CB" w:rsidRPr="008777CB">
        <w:t xml:space="preserve"> </w:t>
      </w:r>
      <w:r w:rsidRPr="008777CB">
        <w:t>приводится</w:t>
      </w:r>
      <w:r w:rsidR="008777CB" w:rsidRPr="008777CB">
        <w:t xml:space="preserve"> </w:t>
      </w:r>
      <w:r w:rsidRPr="008777CB">
        <w:t>расчет</w:t>
      </w:r>
      <w:r w:rsidR="008777CB" w:rsidRPr="008777CB">
        <w:t xml:space="preserve"> </w:t>
      </w:r>
      <w:r w:rsidRPr="008777CB">
        <w:t>количества</w:t>
      </w:r>
      <w:r w:rsidR="008777CB" w:rsidRPr="008777CB">
        <w:t xml:space="preserve"> </w:t>
      </w:r>
      <w:r w:rsidRPr="008777CB">
        <w:t>деж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изделий,</w:t>
      </w:r>
      <w:r w:rsidR="008777CB" w:rsidRPr="008777CB">
        <w:t xml:space="preserve"> </w:t>
      </w:r>
      <w:r w:rsidRPr="008777CB">
        <w:t>вырабатываемых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сутки.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примере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="00F07380" w:rsidRPr="008777CB">
        <w:t>батона</w:t>
      </w:r>
      <w:r w:rsidR="008777CB" w:rsidRPr="008777CB">
        <w:t xml:space="preserve"> </w:t>
      </w:r>
      <w:r w:rsidR="00F07380" w:rsidRPr="008777CB">
        <w:t>к</w:t>
      </w:r>
      <w:r w:rsidR="008777CB" w:rsidRPr="008777CB">
        <w:t xml:space="preserve"> </w:t>
      </w:r>
      <w:r w:rsidR="00F07380" w:rsidRPr="008777CB">
        <w:t>чаю</w:t>
      </w:r>
      <w:r w:rsidR="008777CB" w:rsidRPr="008777CB">
        <w:t xml:space="preserve"> </w:t>
      </w:r>
      <w:r w:rsidRPr="008777CB">
        <w:t>рассмотрим,</w:t>
      </w:r>
      <w:r w:rsidR="008777CB" w:rsidRPr="008777CB">
        <w:t xml:space="preserve"> </w:t>
      </w:r>
      <w:r w:rsidRPr="008777CB">
        <w:t>как</w:t>
      </w:r>
      <w:r w:rsidR="008777CB" w:rsidRPr="008777CB">
        <w:t xml:space="preserve"> </w:t>
      </w:r>
      <w:r w:rsidRPr="008777CB">
        <w:t>рассчитывают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оформляют</w:t>
      </w:r>
      <w:r w:rsidR="008777CB" w:rsidRPr="008777CB">
        <w:t xml:space="preserve"> </w:t>
      </w:r>
      <w:r w:rsidRPr="008777CB">
        <w:t>технологическую</w:t>
      </w:r>
      <w:r w:rsidR="008777CB" w:rsidRPr="008777CB">
        <w:t xml:space="preserve"> </w:t>
      </w:r>
      <w:r w:rsidRPr="008777CB">
        <w:t>линейку</w:t>
      </w:r>
      <w:r w:rsidR="008777CB">
        <w:t xml:space="preserve"> (</w:t>
      </w:r>
      <w:r w:rsidRPr="008777CB">
        <w:t>см.</w:t>
      </w:r>
      <w:r w:rsidR="008777CB" w:rsidRPr="008777CB">
        <w:t xml:space="preserve"> </w:t>
      </w:r>
      <w:r w:rsidRPr="008777CB">
        <w:t>рис.</w:t>
      </w:r>
      <w:r w:rsidR="008777CB" w:rsidRPr="008777CB">
        <w:t xml:space="preserve">). </w:t>
      </w:r>
      <w:r w:rsidRPr="008777CB">
        <w:t>Продолжительность</w:t>
      </w:r>
      <w:r w:rsidR="008777CB" w:rsidRPr="008777CB">
        <w:t xml:space="preserve"> </w:t>
      </w:r>
      <w:r w:rsidRPr="008777CB">
        <w:t>замеса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деже</w:t>
      </w:r>
      <w:r w:rsidR="008777CB">
        <w:t xml:space="preserve"> "</w:t>
      </w:r>
      <w:r w:rsidRPr="008777CB">
        <w:t>Стандарт</w:t>
      </w:r>
      <w:r w:rsidR="008777CB">
        <w:t xml:space="preserve">" </w:t>
      </w:r>
      <w:r w:rsidRPr="008777CB">
        <w:t>по</w:t>
      </w:r>
      <w:r w:rsidR="008777CB" w:rsidRPr="008777CB">
        <w:t xml:space="preserve"> </w:t>
      </w:r>
      <w:r w:rsidRPr="008777CB">
        <w:t>нормативу</w:t>
      </w:r>
      <w:r w:rsidR="008777CB" w:rsidRPr="008777CB">
        <w:t xml:space="preserve"> </w:t>
      </w:r>
      <w:r w:rsidRPr="008777CB">
        <w:t>6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технологической</w:t>
      </w:r>
      <w:r w:rsidR="008777CB" w:rsidRPr="008777CB">
        <w:t xml:space="preserve"> </w:t>
      </w:r>
      <w:r w:rsidRPr="008777CB">
        <w:t>линейке</w:t>
      </w:r>
      <w:r w:rsidR="008777CB" w:rsidRPr="008777CB">
        <w:t xml:space="preserve"> </w:t>
      </w:r>
      <w:r w:rsidRPr="008777CB">
        <w:t>этот</w:t>
      </w:r>
      <w:r w:rsidR="008777CB" w:rsidRPr="008777CB">
        <w:t xml:space="preserve"> </w:t>
      </w:r>
      <w:r w:rsidRPr="008777CB">
        <w:t>процесс</w:t>
      </w:r>
      <w:r w:rsidR="008777CB" w:rsidRPr="008777CB">
        <w:t xml:space="preserve"> </w:t>
      </w:r>
      <w:r w:rsidRPr="008777CB">
        <w:t>показан</w:t>
      </w:r>
      <w:r w:rsidR="008777CB" w:rsidRPr="008777CB">
        <w:t xml:space="preserve"> </w:t>
      </w:r>
      <w:r w:rsidRPr="008777CB">
        <w:t>черным</w:t>
      </w:r>
      <w:r w:rsidR="008777CB" w:rsidRPr="008777CB">
        <w:t xml:space="preserve"> </w:t>
      </w:r>
      <w:r w:rsidRPr="008777CB">
        <w:t>движком,</w:t>
      </w:r>
      <w:r w:rsidR="008777CB" w:rsidRPr="008777CB">
        <w:t xml:space="preserve"> </w:t>
      </w:r>
      <w:r w:rsidRPr="008777CB">
        <w:t>ширина</w:t>
      </w:r>
      <w:r w:rsidR="008777CB" w:rsidRPr="008777CB">
        <w:t xml:space="preserve"> </w:t>
      </w:r>
      <w:r w:rsidRPr="008777CB">
        <w:t>которого</w:t>
      </w:r>
      <w:r w:rsidR="008777CB" w:rsidRPr="008777CB">
        <w:t xml:space="preserve"> </w:t>
      </w:r>
      <w:r w:rsidRPr="008777CB">
        <w:t>6</w:t>
      </w:r>
      <w:r w:rsidR="008777CB" w:rsidRPr="008777CB">
        <w:t xml:space="preserve"> </w:t>
      </w:r>
      <w:r w:rsidRPr="008777CB">
        <w:t>мм</w:t>
      </w:r>
      <w:r w:rsidR="008777CB" w:rsidRPr="008777CB">
        <w:t xml:space="preserve"> </w:t>
      </w:r>
      <w:r w:rsidRPr="008777CB">
        <w:t>соответствует</w:t>
      </w:r>
      <w:r w:rsidR="008777CB" w:rsidRPr="008777CB">
        <w:t xml:space="preserve"> </w:t>
      </w:r>
      <w:r w:rsidRPr="008777CB">
        <w:t>6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 </w:t>
      </w:r>
      <w:r w:rsidRPr="008777CB">
        <w:t>длительности</w:t>
      </w:r>
      <w:r w:rsidR="008777CB" w:rsidRPr="008777CB">
        <w:t xml:space="preserve"> </w:t>
      </w:r>
      <w:r w:rsidRPr="008777CB">
        <w:t>замеса</w:t>
      </w:r>
      <w:r w:rsidR="008777CB" w:rsidRPr="008777CB">
        <w:t xml:space="preserve"> </w:t>
      </w:r>
      <w:r w:rsidRPr="008777CB">
        <w:t>опары.</w:t>
      </w:r>
      <w:r w:rsidR="008777CB" w:rsidRPr="008777CB">
        <w:t xml:space="preserve"> </w:t>
      </w:r>
      <w:r w:rsidRPr="008777CB">
        <w:t>После</w:t>
      </w:r>
      <w:r w:rsidR="008777CB" w:rsidRPr="008777CB">
        <w:t xml:space="preserve"> </w:t>
      </w:r>
      <w:r w:rsidRPr="008777CB">
        <w:t>замеса</w:t>
      </w:r>
      <w:r w:rsidR="008777CB" w:rsidRPr="008777CB">
        <w:t xml:space="preserve"> </w:t>
      </w:r>
      <w:r w:rsidRPr="008777CB">
        <w:t>опары</w:t>
      </w:r>
      <w:r w:rsidR="008777CB" w:rsidRPr="008777CB">
        <w:t xml:space="preserve"> </w:t>
      </w:r>
      <w:r w:rsidRPr="008777CB">
        <w:t>происходит</w:t>
      </w:r>
      <w:r w:rsidR="008777CB" w:rsidRPr="008777CB">
        <w:t xml:space="preserve"> </w:t>
      </w:r>
      <w:r w:rsidRPr="008777CB">
        <w:t>ее</w:t>
      </w:r>
      <w:r w:rsidR="008777CB" w:rsidRPr="008777CB">
        <w:t xml:space="preserve"> </w:t>
      </w:r>
      <w:r w:rsidRPr="008777CB">
        <w:t>брожение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течение</w:t>
      </w:r>
      <w:r w:rsidR="008777CB" w:rsidRPr="008777CB">
        <w:t xml:space="preserve"> </w:t>
      </w:r>
      <w:r w:rsidR="00F65B3D" w:rsidRPr="008777CB">
        <w:t>300</w:t>
      </w:r>
      <w:r w:rsidR="008777CB" w:rsidRPr="008777CB">
        <w:t xml:space="preserve"> </w:t>
      </w:r>
      <w:r w:rsidRPr="008777CB">
        <w:t>мин.,</w:t>
      </w:r>
      <w:r w:rsidR="008777CB" w:rsidRPr="008777CB">
        <w:t xml:space="preserve"> </w:t>
      </w:r>
      <w:r w:rsidRPr="008777CB">
        <w:t>затем</w:t>
      </w:r>
      <w:r w:rsidR="008777CB" w:rsidRPr="008777CB">
        <w:t xml:space="preserve"> </w:t>
      </w:r>
      <w:r w:rsidRPr="008777CB">
        <w:t>производится</w:t>
      </w:r>
      <w:r w:rsidR="008777CB" w:rsidRPr="008777CB">
        <w:t xml:space="preserve"> </w:t>
      </w:r>
      <w:r w:rsidRPr="008777CB">
        <w:t>замес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течение</w:t>
      </w:r>
      <w:r w:rsidR="008777CB" w:rsidRPr="008777CB">
        <w:t xml:space="preserve"> </w:t>
      </w:r>
      <w:r w:rsidRPr="008777CB">
        <w:t>6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 </w:t>
      </w:r>
      <w:r w:rsidRPr="008777CB">
        <w:t>Замес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отмечается</w:t>
      </w:r>
      <w:r w:rsidR="008777CB" w:rsidRPr="008777CB">
        <w:t xml:space="preserve"> </w:t>
      </w:r>
      <w:r w:rsidRPr="008777CB">
        <w:t>черным</w:t>
      </w:r>
      <w:r w:rsidR="008777CB" w:rsidRPr="008777CB">
        <w:t xml:space="preserve"> </w:t>
      </w:r>
      <w:r w:rsidRPr="008777CB">
        <w:t>движком</w:t>
      </w:r>
      <w:r w:rsidR="008777CB" w:rsidRPr="008777CB">
        <w:t xml:space="preserve"> </w:t>
      </w:r>
      <w:r w:rsidRPr="008777CB">
        <w:t>шириной</w:t>
      </w:r>
      <w:r w:rsidR="008777CB" w:rsidRPr="008777CB">
        <w:t xml:space="preserve"> </w:t>
      </w:r>
      <w:r w:rsidRPr="008777CB">
        <w:t>6</w:t>
      </w:r>
      <w:r w:rsidR="008777CB" w:rsidRPr="008777CB">
        <w:t xml:space="preserve"> </w:t>
      </w:r>
      <w:r w:rsidRPr="008777CB">
        <w:t>мм.</w:t>
      </w:r>
      <w:r w:rsidR="008777CB" w:rsidRPr="008777CB">
        <w:t xml:space="preserve"> </w:t>
      </w:r>
      <w:r w:rsidRPr="008777CB">
        <w:t>Этот</w:t>
      </w:r>
      <w:r w:rsidR="008777CB" w:rsidRPr="008777CB">
        <w:t xml:space="preserve"> </w:t>
      </w:r>
      <w:r w:rsidRPr="008777CB">
        <w:t>движок</w:t>
      </w:r>
      <w:r w:rsidR="008777CB" w:rsidRPr="008777CB">
        <w:t xml:space="preserve"> </w:t>
      </w:r>
      <w:r w:rsidRPr="008777CB">
        <w:t>располагается</w:t>
      </w:r>
      <w:r w:rsidR="008777CB" w:rsidRPr="008777CB">
        <w:t xml:space="preserve"> </w:t>
      </w:r>
      <w:r w:rsidRPr="008777CB">
        <w:t>левым</w:t>
      </w:r>
      <w:r w:rsidR="008777CB" w:rsidRPr="008777CB">
        <w:t xml:space="preserve"> </w:t>
      </w:r>
      <w:r w:rsidRPr="008777CB">
        <w:t>концом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F65B3D" w:rsidRPr="008777CB">
        <w:t>30</w:t>
      </w:r>
      <w:r w:rsidR="008D1F9A" w:rsidRPr="008777CB">
        <w:t>0</w:t>
      </w:r>
      <w:r w:rsidRPr="008777CB">
        <w:t>-й</w:t>
      </w:r>
      <w:r w:rsidR="008777CB" w:rsidRPr="008777CB">
        <w:t xml:space="preserve"> </w:t>
      </w:r>
      <w:r w:rsidRPr="008777CB">
        <w:t>мин.</w:t>
      </w:r>
      <w:r w:rsidR="008777CB">
        <w:t xml:space="preserve"> (</w:t>
      </w:r>
      <w:r w:rsidRPr="008777CB">
        <w:t>начало</w:t>
      </w:r>
      <w:r w:rsidR="008777CB" w:rsidRPr="008777CB">
        <w:t xml:space="preserve"> </w:t>
      </w:r>
      <w:r w:rsidRPr="008777CB">
        <w:t>замеса</w:t>
      </w:r>
      <w:r w:rsidR="008777CB" w:rsidRPr="008777CB">
        <w:t xml:space="preserve">), </w:t>
      </w:r>
      <w:r w:rsidRPr="008777CB">
        <w:t>а</w:t>
      </w:r>
      <w:r w:rsidR="008777CB" w:rsidRPr="008777CB">
        <w:t xml:space="preserve"> </w:t>
      </w:r>
      <w:r w:rsidRPr="008777CB">
        <w:t>правым</w:t>
      </w:r>
      <w:r w:rsidR="008777CB" w:rsidRPr="008777CB">
        <w:t xml:space="preserve"> - </w:t>
      </w:r>
      <w:r w:rsidRPr="008777CB">
        <w:t>на</w:t>
      </w:r>
      <w:r w:rsidR="008777CB" w:rsidRPr="008777CB">
        <w:t xml:space="preserve"> </w:t>
      </w:r>
      <w:r w:rsidR="008D1F9A" w:rsidRPr="008777CB">
        <w:t>306</w:t>
      </w:r>
      <w:r w:rsidRPr="008777CB">
        <w:t>-й</w:t>
      </w:r>
      <w:r w:rsidR="008777CB" w:rsidRPr="008777CB">
        <w:t xml:space="preserve"> </w:t>
      </w:r>
      <w:r w:rsidRPr="008777CB">
        <w:t>мин.</w:t>
      </w:r>
      <w:r w:rsidR="008777CB">
        <w:t xml:space="preserve"> (</w:t>
      </w:r>
      <w:r w:rsidRPr="008777CB">
        <w:t>окончание</w:t>
      </w:r>
      <w:r w:rsidR="008777CB" w:rsidRPr="008777CB">
        <w:t xml:space="preserve"> </w:t>
      </w:r>
      <w:r w:rsidRPr="008777CB">
        <w:t>замеса</w:t>
      </w:r>
      <w:r w:rsidR="008777CB" w:rsidRPr="008777CB">
        <w:t xml:space="preserve">). </w:t>
      </w:r>
      <w:r w:rsidRPr="008777CB">
        <w:t>Далее</w:t>
      </w:r>
      <w:r w:rsidR="008777CB" w:rsidRPr="008777CB">
        <w:t xml:space="preserve"> </w:t>
      </w:r>
      <w:r w:rsidRPr="008777CB">
        <w:t>происходит</w:t>
      </w:r>
      <w:r w:rsidR="008777CB" w:rsidRPr="008777CB">
        <w:t xml:space="preserve"> </w:t>
      </w:r>
      <w:r w:rsidRPr="008777CB">
        <w:t>брожение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до</w:t>
      </w:r>
      <w:r w:rsidR="008777CB" w:rsidRPr="008777CB">
        <w:t xml:space="preserve"> </w:t>
      </w:r>
      <w:r w:rsidRPr="008777CB">
        <w:t>обминки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течение</w:t>
      </w:r>
      <w:r w:rsidR="008777CB" w:rsidRPr="008777CB">
        <w:t xml:space="preserve"> </w:t>
      </w:r>
      <w:r w:rsidR="002B772D" w:rsidRPr="008777CB">
        <w:t>10</w:t>
      </w:r>
      <w:r w:rsidRPr="008777CB">
        <w:t>0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 </w:t>
      </w:r>
      <w:r w:rsidRPr="008777CB">
        <w:t>Обминка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начинается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8D1F9A" w:rsidRPr="008777CB">
        <w:t>406</w:t>
      </w:r>
      <w:r w:rsidRPr="008777CB">
        <w:t>-й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заканчивается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8D1F9A" w:rsidRPr="008777CB">
        <w:t>408</w:t>
      </w:r>
      <w:r w:rsidRPr="008777CB">
        <w:t>-й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 </w:t>
      </w:r>
      <w:r w:rsidRPr="008777CB">
        <w:t>Таким</w:t>
      </w:r>
      <w:r w:rsidR="008777CB" w:rsidRPr="008777CB">
        <w:t xml:space="preserve"> </w:t>
      </w:r>
      <w:r w:rsidRPr="008777CB">
        <w:t>образом,</w:t>
      </w:r>
      <w:r w:rsidR="008777CB" w:rsidRPr="008777CB">
        <w:t xml:space="preserve"> </w:t>
      </w:r>
      <w:r w:rsidRPr="008777CB">
        <w:t>процесс</w:t>
      </w:r>
      <w:r w:rsidR="008777CB" w:rsidRPr="008777CB">
        <w:t xml:space="preserve"> </w:t>
      </w:r>
      <w:r w:rsidRPr="008777CB">
        <w:t>обминки</w:t>
      </w:r>
      <w:r w:rsidR="008777CB" w:rsidRPr="008777CB">
        <w:t xml:space="preserve"> </w:t>
      </w:r>
      <w:r w:rsidRPr="008777CB">
        <w:t>длится</w:t>
      </w:r>
      <w:r w:rsidR="008777CB" w:rsidRPr="008777CB">
        <w:t xml:space="preserve"> </w:t>
      </w:r>
      <w:r w:rsidRPr="008777CB">
        <w:t>2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обозначается</w:t>
      </w:r>
      <w:r w:rsidR="008777CB" w:rsidRPr="008777CB">
        <w:t xml:space="preserve"> </w:t>
      </w:r>
      <w:r w:rsidRPr="008777CB">
        <w:t>черным</w:t>
      </w:r>
      <w:r w:rsidR="008777CB" w:rsidRPr="008777CB">
        <w:t xml:space="preserve"> </w:t>
      </w:r>
      <w:r w:rsidRPr="008777CB">
        <w:t>движком</w:t>
      </w:r>
      <w:r w:rsidR="008777CB" w:rsidRPr="008777CB">
        <w:t xml:space="preserve"> </w:t>
      </w:r>
      <w:r w:rsidRPr="008777CB">
        <w:t>шириной</w:t>
      </w:r>
      <w:r w:rsidR="008777CB" w:rsidRPr="008777CB">
        <w:t xml:space="preserve"> </w:t>
      </w:r>
      <w:r w:rsidRPr="008777CB">
        <w:t>2</w:t>
      </w:r>
      <w:r w:rsidR="008777CB" w:rsidRPr="008777CB">
        <w:t xml:space="preserve"> </w:t>
      </w:r>
      <w:r w:rsidRPr="008777CB">
        <w:t>мм.</w:t>
      </w:r>
    </w:p>
    <w:p w:rsidR="00C931A9" w:rsidRDefault="00C931A9" w:rsidP="00B463D5">
      <w:pPr>
        <w:widowControl w:val="0"/>
        <w:ind w:firstLine="709"/>
      </w:pPr>
    </w:p>
    <w:p w:rsidR="00251859" w:rsidRPr="008777CB" w:rsidRDefault="00251859" w:rsidP="00B463D5">
      <w:pPr>
        <w:widowControl w:val="0"/>
        <w:ind w:firstLine="709"/>
      </w:pPr>
      <w:r w:rsidRPr="008777CB">
        <w:t>Таблица</w:t>
      </w:r>
      <w:r w:rsidR="008777CB" w:rsidRPr="008777CB">
        <w:t xml:space="preserve"> </w:t>
      </w:r>
      <w:r w:rsidRPr="008777CB">
        <w:t>5</w:t>
      </w:r>
    </w:p>
    <w:p w:rsidR="00251859" w:rsidRPr="008777CB" w:rsidRDefault="00251859" w:rsidP="00B463D5">
      <w:pPr>
        <w:widowControl w:val="0"/>
        <w:ind w:firstLine="709"/>
      </w:pPr>
      <w:r w:rsidRPr="008777CB">
        <w:t>Составление</w:t>
      </w:r>
      <w:r w:rsidR="008777CB" w:rsidRPr="008777CB">
        <w:t xml:space="preserve"> </w:t>
      </w:r>
      <w:r w:rsidRPr="008777CB">
        <w:t>заказа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сутки</w:t>
      </w:r>
      <w:r w:rsidR="008777CB">
        <w:t xml:space="preserve"> (</w:t>
      </w:r>
      <w:r w:rsidRPr="008777CB">
        <w:t>по</w:t>
      </w:r>
      <w:r w:rsidR="008777CB" w:rsidRPr="008777CB">
        <w:t xml:space="preserve"> </w:t>
      </w:r>
      <w:r w:rsidRPr="008777CB">
        <w:t>сменам</w:t>
      </w:r>
      <w:r w:rsidR="008777CB" w:rsidRPr="008777CB">
        <w:t xml:space="preserve">) </w:t>
      </w:r>
      <w:r w:rsidRPr="008777CB">
        <w:t>в</w:t>
      </w:r>
      <w:r w:rsidR="008777CB" w:rsidRPr="008777CB">
        <w:t xml:space="preserve"> </w:t>
      </w:r>
      <w:r w:rsidRPr="008777CB">
        <w:t>дежах</w:t>
      </w:r>
      <w:r w:rsidR="008777CB" w:rsidRPr="008777CB">
        <w:t xml:space="preserve"> </w:t>
      </w:r>
      <w:r w:rsidRPr="008777CB">
        <w:t>теста</w:t>
      </w:r>
    </w:p>
    <w:tbl>
      <w:tblPr>
        <w:tblW w:w="3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080"/>
        <w:gridCol w:w="1260"/>
        <w:gridCol w:w="1085"/>
      </w:tblGrid>
      <w:tr w:rsidR="002B772D" w:rsidRPr="008777CB" w:rsidTr="00CE7331">
        <w:trPr>
          <w:gridAfter w:val="1"/>
          <w:wAfter w:w="1085" w:type="dxa"/>
          <w:trHeight w:val="345"/>
          <w:jc w:val="center"/>
        </w:trPr>
        <w:tc>
          <w:tcPr>
            <w:tcW w:w="2701" w:type="dxa"/>
            <w:vMerge w:val="restart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Ассортимент</w:t>
            </w:r>
            <w:r w:rsidR="008777CB" w:rsidRPr="008777CB">
              <w:t xml:space="preserve">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Всего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Выход</w:t>
            </w:r>
            <w:r w:rsidR="008777CB" w:rsidRPr="008777CB">
              <w:t xml:space="preserve"> </w:t>
            </w:r>
            <w:r w:rsidRPr="008777CB">
              <w:t>изделий</w:t>
            </w:r>
            <w:r w:rsidR="008777CB" w:rsidRPr="008777CB">
              <w:t xml:space="preserve"> </w:t>
            </w:r>
            <w:r w:rsidRPr="008777CB">
              <w:t>из</w:t>
            </w:r>
            <w:r w:rsidR="008777CB" w:rsidRPr="008777CB">
              <w:t xml:space="preserve"> </w:t>
            </w:r>
            <w:r w:rsidRPr="008777CB">
              <w:t>1</w:t>
            </w:r>
            <w:r w:rsidR="008777CB" w:rsidRPr="008777CB">
              <w:t xml:space="preserve"> </w:t>
            </w:r>
            <w:r w:rsidRPr="008777CB">
              <w:t>дежи,</w:t>
            </w:r>
            <w:r w:rsidR="008777CB" w:rsidRPr="008777CB">
              <w:t xml:space="preserve"> </w:t>
            </w:r>
            <w:r w:rsidRPr="008777CB">
              <w:t>кг</w:t>
            </w:r>
          </w:p>
        </w:tc>
      </w:tr>
      <w:tr w:rsidR="002B772D" w:rsidRPr="008777CB" w:rsidTr="00CE7331">
        <w:trPr>
          <w:jc w:val="center"/>
        </w:trPr>
        <w:tc>
          <w:tcPr>
            <w:tcW w:w="2701" w:type="dxa"/>
            <w:vMerge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</w:p>
        </w:tc>
        <w:tc>
          <w:tcPr>
            <w:tcW w:w="1080" w:type="dxa"/>
            <w:vMerge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</w:p>
        </w:tc>
        <w:tc>
          <w:tcPr>
            <w:tcW w:w="1085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Заказ</w:t>
            </w:r>
            <w:r w:rsidR="008777CB" w:rsidRPr="008777CB">
              <w:t xml:space="preserve"> </w:t>
            </w:r>
            <w:r w:rsidRPr="008777CB">
              <w:t>на</w:t>
            </w:r>
            <w:r w:rsidR="008777CB" w:rsidRPr="008777CB">
              <w:t xml:space="preserve"> </w:t>
            </w:r>
            <w:r w:rsidRPr="008777CB">
              <w:t>сутки,</w:t>
            </w:r>
            <w:r w:rsidR="008777CB" w:rsidRPr="008777CB">
              <w:t xml:space="preserve"> </w:t>
            </w:r>
            <w:r w:rsidRPr="008777CB">
              <w:t>деж</w:t>
            </w:r>
          </w:p>
        </w:tc>
      </w:tr>
      <w:tr w:rsidR="002B772D" w:rsidRPr="008777CB" w:rsidTr="00CE7331">
        <w:trPr>
          <w:jc w:val="center"/>
        </w:trPr>
        <w:tc>
          <w:tcPr>
            <w:tcW w:w="2701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1</w:t>
            </w:r>
          </w:p>
        </w:tc>
        <w:tc>
          <w:tcPr>
            <w:tcW w:w="1080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4</w:t>
            </w:r>
          </w:p>
        </w:tc>
        <w:tc>
          <w:tcPr>
            <w:tcW w:w="1260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5</w:t>
            </w:r>
          </w:p>
        </w:tc>
        <w:tc>
          <w:tcPr>
            <w:tcW w:w="1085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8</w:t>
            </w:r>
          </w:p>
        </w:tc>
      </w:tr>
      <w:tr w:rsidR="002B772D" w:rsidRPr="008777CB" w:rsidTr="00CE7331">
        <w:trPr>
          <w:trHeight w:val="453"/>
          <w:jc w:val="center"/>
        </w:trPr>
        <w:tc>
          <w:tcPr>
            <w:tcW w:w="2701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Булка</w:t>
            </w:r>
            <w:r w:rsidR="008777CB" w:rsidRPr="008777CB">
              <w:t xml:space="preserve"> </w:t>
            </w:r>
            <w:r w:rsidRPr="008777CB">
              <w:t>черкизовская</w:t>
            </w:r>
          </w:p>
        </w:tc>
        <w:tc>
          <w:tcPr>
            <w:tcW w:w="1080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1165,6</w:t>
            </w:r>
          </w:p>
        </w:tc>
        <w:tc>
          <w:tcPr>
            <w:tcW w:w="1260" w:type="dxa"/>
            <w:shd w:val="clear" w:color="auto" w:fill="auto"/>
          </w:tcPr>
          <w:p w:rsidR="002B772D" w:rsidRPr="008777CB" w:rsidRDefault="00C1406B" w:rsidP="00CE7331">
            <w:pPr>
              <w:pStyle w:val="af8"/>
              <w:widowControl w:val="0"/>
            </w:pPr>
            <w:r>
              <w:pict>
                <v:shape id="_x0000_i1027" type="#_x0000_t75" style="width:23.25pt;height:16.5pt">
                  <v:imagedata r:id="rId9" o:title="" chromakey="white"/>
                </v:shape>
              </w:pict>
            </w:r>
          </w:p>
        </w:tc>
        <w:tc>
          <w:tcPr>
            <w:tcW w:w="1085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7</w:t>
            </w:r>
          </w:p>
        </w:tc>
      </w:tr>
      <w:tr w:rsidR="002B772D" w:rsidRPr="008777CB" w:rsidTr="00CE7331">
        <w:trPr>
          <w:trHeight w:val="465"/>
          <w:jc w:val="center"/>
        </w:trPr>
        <w:tc>
          <w:tcPr>
            <w:tcW w:w="2701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Батон</w:t>
            </w:r>
            <w:r w:rsidR="008777CB" w:rsidRPr="008777CB">
              <w:t xml:space="preserve"> </w:t>
            </w:r>
            <w:r w:rsidRPr="008777CB">
              <w:t>столовый</w:t>
            </w:r>
          </w:p>
        </w:tc>
        <w:tc>
          <w:tcPr>
            <w:tcW w:w="1080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1082,4</w:t>
            </w:r>
          </w:p>
        </w:tc>
        <w:tc>
          <w:tcPr>
            <w:tcW w:w="1260" w:type="dxa"/>
            <w:shd w:val="clear" w:color="auto" w:fill="auto"/>
          </w:tcPr>
          <w:p w:rsidR="002B772D" w:rsidRPr="008777CB" w:rsidRDefault="00C1406B" w:rsidP="00CE7331">
            <w:pPr>
              <w:pStyle w:val="af8"/>
              <w:widowControl w:val="0"/>
            </w:pPr>
            <w:r>
              <w:pict>
                <v:shape id="_x0000_i1028" type="#_x0000_t75" style="width:23.25pt;height:16.5pt">
                  <v:imagedata r:id="rId10" o:title="" chromakey="white"/>
                </v:shape>
              </w:pict>
            </w:r>
          </w:p>
        </w:tc>
        <w:tc>
          <w:tcPr>
            <w:tcW w:w="1085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7</w:t>
            </w:r>
          </w:p>
        </w:tc>
      </w:tr>
      <w:tr w:rsidR="002B772D" w:rsidRPr="008777CB" w:rsidTr="00CE7331">
        <w:trPr>
          <w:trHeight w:val="465"/>
          <w:jc w:val="center"/>
        </w:trPr>
        <w:tc>
          <w:tcPr>
            <w:tcW w:w="2701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Батон</w:t>
            </w:r>
            <w:r w:rsidR="008777CB" w:rsidRPr="008777CB">
              <w:t xml:space="preserve"> </w:t>
            </w:r>
            <w:r w:rsidRPr="008777CB">
              <w:t>к</w:t>
            </w:r>
            <w:r w:rsidR="008777CB" w:rsidRPr="008777CB">
              <w:t xml:space="preserve"> </w:t>
            </w:r>
            <w:r w:rsidRPr="008777CB">
              <w:t>чаю</w:t>
            </w:r>
          </w:p>
        </w:tc>
        <w:tc>
          <w:tcPr>
            <w:tcW w:w="1080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2248</w:t>
            </w:r>
          </w:p>
        </w:tc>
        <w:tc>
          <w:tcPr>
            <w:tcW w:w="1260" w:type="dxa"/>
            <w:shd w:val="clear" w:color="auto" w:fill="auto"/>
          </w:tcPr>
          <w:p w:rsidR="002B772D" w:rsidRPr="008777CB" w:rsidRDefault="00C1406B" w:rsidP="00CE7331">
            <w:pPr>
              <w:pStyle w:val="af8"/>
              <w:widowControl w:val="0"/>
            </w:pPr>
            <w:r>
              <w:pict>
                <v:shape id="_x0000_i1029" type="#_x0000_t75" style="width:23.25pt;height:16.5pt">
                  <v:imagedata r:id="rId11" o:title="" chromakey="white"/>
                </v:shape>
              </w:pict>
            </w:r>
          </w:p>
        </w:tc>
        <w:tc>
          <w:tcPr>
            <w:tcW w:w="1085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16</w:t>
            </w:r>
          </w:p>
        </w:tc>
      </w:tr>
      <w:tr w:rsidR="002B772D" w:rsidRPr="008777CB" w:rsidTr="00CE7331">
        <w:trPr>
          <w:trHeight w:val="465"/>
          <w:jc w:val="center"/>
        </w:trPr>
        <w:tc>
          <w:tcPr>
            <w:tcW w:w="2701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Батон</w:t>
            </w:r>
            <w:r w:rsidR="008777CB" w:rsidRPr="008777CB">
              <w:t xml:space="preserve"> </w:t>
            </w:r>
            <w:r w:rsidRPr="008777CB">
              <w:t>городской</w:t>
            </w:r>
          </w:p>
        </w:tc>
        <w:tc>
          <w:tcPr>
            <w:tcW w:w="1080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2164,8</w:t>
            </w:r>
          </w:p>
        </w:tc>
        <w:tc>
          <w:tcPr>
            <w:tcW w:w="1260" w:type="dxa"/>
            <w:shd w:val="clear" w:color="auto" w:fill="auto"/>
          </w:tcPr>
          <w:p w:rsidR="002B772D" w:rsidRPr="008777CB" w:rsidRDefault="00C1406B" w:rsidP="00CE7331">
            <w:pPr>
              <w:pStyle w:val="af8"/>
              <w:widowControl w:val="0"/>
            </w:pPr>
            <w:r>
              <w:pict>
                <v:shape id="_x0000_i1030" type="#_x0000_t75" style="width:23.25pt;height:16.5pt">
                  <v:imagedata r:id="rId12" o:title="" chromakey="white"/>
                </v:shape>
              </w:pict>
            </w:r>
          </w:p>
        </w:tc>
        <w:tc>
          <w:tcPr>
            <w:tcW w:w="1085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14</w:t>
            </w:r>
          </w:p>
        </w:tc>
      </w:tr>
      <w:tr w:rsidR="002B772D" w:rsidRPr="008777CB" w:rsidTr="00CE7331">
        <w:trPr>
          <w:trHeight w:val="465"/>
          <w:jc w:val="center"/>
        </w:trPr>
        <w:tc>
          <w:tcPr>
            <w:tcW w:w="2701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Батон</w:t>
            </w:r>
            <w:r w:rsidR="008777CB" w:rsidRPr="008777CB">
              <w:t xml:space="preserve"> </w:t>
            </w:r>
            <w:r w:rsidRPr="008777CB">
              <w:t>столичный</w:t>
            </w:r>
          </w:p>
        </w:tc>
        <w:tc>
          <w:tcPr>
            <w:tcW w:w="1080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1665,2</w:t>
            </w:r>
          </w:p>
        </w:tc>
        <w:tc>
          <w:tcPr>
            <w:tcW w:w="1260" w:type="dxa"/>
            <w:shd w:val="clear" w:color="auto" w:fill="auto"/>
          </w:tcPr>
          <w:p w:rsidR="002B772D" w:rsidRPr="008777CB" w:rsidRDefault="00C1406B" w:rsidP="00CE7331">
            <w:pPr>
              <w:pStyle w:val="af8"/>
              <w:widowControl w:val="0"/>
            </w:pPr>
            <w:r>
              <w:pict>
                <v:shape id="_x0000_i1031" type="#_x0000_t75" style="width:23.25pt;height:16.5pt">
                  <v:imagedata r:id="rId13" o:title="" chromakey="white"/>
                </v:shape>
              </w:pict>
            </w:r>
          </w:p>
        </w:tc>
        <w:tc>
          <w:tcPr>
            <w:tcW w:w="1085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11</w:t>
            </w:r>
          </w:p>
        </w:tc>
      </w:tr>
      <w:tr w:rsidR="002B772D" w:rsidRPr="008777CB" w:rsidTr="00CE7331">
        <w:trPr>
          <w:trHeight w:val="243"/>
          <w:jc w:val="center"/>
        </w:trPr>
        <w:tc>
          <w:tcPr>
            <w:tcW w:w="2701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  <w:r w:rsidRPr="008777CB">
              <w:t>8326</w:t>
            </w:r>
          </w:p>
        </w:tc>
        <w:tc>
          <w:tcPr>
            <w:tcW w:w="1260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</w:p>
        </w:tc>
        <w:tc>
          <w:tcPr>
            <w:tcW w:w="1085" w:type="dxa"/>
            <w:shd w:val="clear" w:color="auto" w:fill="auto"/>
          </w:tcPr>
          <w:p w:rsidR="002B772D" w:rsidRPr="008777CB" w:rsidRDefault="002B772D" w:rsidP="00CE7331">
            <w:pPr>
              <w:pStyle w:val="af8"/>
              <w:widowControl w:val="0"/>
            </w:pPr>
          </w:p>
        </w:tc>
      </w:tr>
    </w:tbl>
    <w:p w:rsidR="008777CB" w:rsidRPr="008777CB" w:rsidRDefault="008777CB" w:rsidP="00B463D5">
      <w:pPr>
        <w:widowControl w:val="0"/>
        <w:ind w:firstLine="709"/>
      </w:pPr>
    </w:p>
    <w:p w:rsidR="008777CB" w:rsidRPr="008777CB" w:rsidRDefault="00251859" w:rsidP="00B463D5">
      <w:pPr>
        <w:widowControl w:val="0"/>
        <w:ind w:firstLine="709"/>
      </w:pPr>
      <w:r w:rsidRPr="008777CB">
        <w:t>После</w:t>
      </w:r>
      <w:r w:rsidR="008777CB" w:rsidRPr="008777CB">
        <w:t xml:space="preserve"> </w:t>
      </w:r>
      <w:r w:rsidRPr="008777CB">
        <w:t>обминки</w:t>
      </w:r>
      <w:r w:rsidR="008777CB" w:rsidRPr="008777CB">
        <w:t xml:space="preserve"> </w:t>
      </w:r>
      <w:r w:rsidRPr="008777CB">
        <w:t>продолжается</w:t>
      </w:r>
      <w:r w:rsidR="008777CB" w:rsidRPr="008777CB">
        <w:t xml:space="preserve"> </w:t>
      </w:r>
      <w:r w:rsidRPr="008777CB">
        <w:t>процесс</w:t>
      </w:r>
      <w:r w:rsidR="008777CB" w:rsidRPr="008777CB">
        <w:t xml:space="preserve"> </w:t>
      </w:r>
      <w:r w:rsidRPr="008777CB">
        <w:t>брожения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течении</w:t>
      </w:r>
      <w:r w:rsidR="008777CB" w:rsidRPr="008777CB">
        <w:t xml:space="preserve"> </w:t>
      </w:r>
      <w:r w:rsidR="005077BF" w:rsidRPr="008777CB">
        <w:t>18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; </w:t>
      </w:r>
      <w:r w:rsidRPr="008777CB">
        <w:t>заканчивается</w:t>
      </w:r>
      <w:r w:rsidR="008777CB" w:rsidRPr="008777CB">
        <w:t xml:space="preserve"> </w:t>
      </w:r>
      <w:r w:rsidRPr="008777CB">
        <w:t>этот</w:t>
      </w:r>
      <w:r w:rsidR="008777CB" w:rsidRPr="008777CB">
        <w:t xml:space="preserve"> </w:t>
      </w:r>
      <w:r w:rsidRPr="008777CB">
        <w:t>процесс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8D1F9A" w:rsidRPr="008777CB">
        <w:t>4</w:t>
      </w:r>
      <w:r w:rsidR="005077BF" w:rsidRPr="008777CB">
        <w:t>2</w:t>
      </w:r>
      <w:r w:rsidR="008D1F9A" w:rsidRPr="008777CB">
        <w:t>6</w:t>
      </w:r>
      <w:r w:rsidRPr="008777CB">
        <w:t>-й</w:t>
      </w:r>
      <w:r w:rsidR="008777CB" w:rsidRPr="008777CB">
        <w:t xml:space="preserve"> </w:t>
      </w:r>
      <w:r w:rsidRPr="008777CB">
        <w:t>минуте.</w:t>
      </w:r>
      <w:r w:rsidR="008777CB" w:rsidRPr="008777CB">
        <w:t xml:space="preserve"> </w:t>
      </w:r>
      <w:r w:rsidRPr="008777CB">
        <w:t>Как</w:t>
      </w:r>
      <w:r w:rsidR="008777CB" w:rsidRPr="008777CB">
        <w:t xml:space="preserve"> </w:t>
      </w:r>
      <w:r w:rsidRPr="008777CB">
        <w:t>только</w:t>
      </w:r>
      <w:r w:rsidR="008777CB" w:rsidRPr="008777CB">
        <w:t xml:space="preserve"> </w:t>
      </w:r>
      <w:r w:rsidRPr="008777CB">
        <w:t>закончится</w:t>
      </w:r>
      <w:r w:rsidR="008777CB" w:rsidRPr="008777CB">
        <w:t xml:space="preserve"> </w:t>
      </w:r>
      <w:r w:rsidRPr="008777CB">
        <w:t>брожение</w:t>
      </w:r>
      <w:r w:rsidR="008777CB" w:rsidRPr="008777CB">
        <w:t xml:space="preserve"> </w:t>
      </w:r>
      <w:r w:rsidRPr="008777CB">
        <w:t>теста,</w:t>
      </w:r>
      <w:r w:rsidR="008777CB" w:rsidRPr="008777CB">
        <w:t xml:space="preserve"> </w:t>
      </w:r>
      <w:r w:rsidRPr="008777CB">
        <w:t>начинается</w:t>
      </w:r>
      <w:r w:rsidR="008777CB" w:rsidRPr="008777CB">
        <w:t xml:space="preserve"> </w:t>
      </w:r>
      <w:r w:rsidRPr="008777CB">
        <w:t>процесс</w:t>
      </w:r>
      <w:r w:rsidR="008777CB" w:rsidRPr="008777CB">
        <w:t xml:space="preserve"> </w:t>
      </w:r>
      <w:r w:rsidRPr="008777CB">
        <w:t>разделки</w:t>
      </w:r>
      <w:r w:rsidR="008777CB" w:rsidRPr="008777CB">
        <w:t xml:space="preserve"> </w:t>
      </w:r>
      <w:r w:rsidRPr="008777CB">
        <w:t>теста.</w:t>
      </w:r>
      <w:r w:rsidR="008777CB" w:rsidRPr="008777CB">
        <w:t xml:space="preserve"> </w:t>
      </w:r>
      <w:r w:rsidRPr="008777CB">
        <w:t>Длительность</w:t>
      </w:r>
      <w:r w:rsidR="008777CB" w:rsidRPr="008777CB">
        <w:t xml:space="preserve"> </w:t>
      </w:r>
      <w:r w:rsidRPr="008777CB">
        <w:t>разделки</w:t>
      </w:r>
      <w:r w:rsidR="008777CB" w:rsidRPr="008777CB">
        <w:t xml:space="preserve"> </w:t>
      </w:r>
      <w:r w:rsidRPr="008777CB">
        <w:t>теста</w:t>
      </w:r>
      <w:r w:rsidR="008777CB">
        <w:t xml:space="preserve"> (</w:t>
      </w:r>
      <w:r w:rsidRPr="008777CB">
        <w:t>19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) </w:t>
      </w:r>
      <w:r w:rsidRPr="008777CB">
        <w:t>устанавливается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ритму</w:t>
      </w:r>
      <w:r w:rsidR="008777CB" w:rsidRPr="008777CB">
        <w:t xml:space="preserve"> </w:t>
      </w:r>
      <w:r w:rsidRPr="008777CB">
        <w:t>выгрузки</w:t>
      </w:r>
      <w:r w:rsidR="008777CB" w:rsidRPr="008777CB">
        <w:t xml:space="preserve"> </w:t>
      </w:r>
      <w:r w:rsidRPr="008777CB">
        <w:t>изделий,</w:t>
      </w:r>
      <w:r w:rsidR="008777CB" w:rsidRPr="008777CB">
        <w:t xml:space="preserve"> </w:t>
      </w:r>
      <w:r w:rsidRPr="008777CB">
        <w:t>полученных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одной</w:t>
      </w:r>
      <w:r w:rsidR="008777CB" w:rsidRPr="008777CB">
        <w:t xml:space="preserve"> </w:t>
      </w:r>
      <w:r w:rsidRPr="008777CB">
        <w:t>дежи</w:t>
      </w:r>
      <w:r w:rsidR="008777CB" w:rsidRPr="008777CB">
        <w:t xml:space="preserve"> </w:t>
      </w:r>
      <w:r w:rsidRPr="008777CB">
        <w:t>теста.</w:t>
      </w:r>
      <w:r w:rsidR="008777CB" w:rsidRPr="008777CB">
        <w:t xml:space="preserve"> </w:t>
      </w:r>
      <w:r w:rsidRPr="008777CB">
        <w:t>Процесс</w:t>
      </w:r>
      <w:r w:rsidR="008777CB" w:rsidRPr="008777CB">
        <w:t xml:space="preserve"> </w:t>
      </w:r>
      <w:r w:rsidRPr="008777CB">
        <w:t>разделки</w:t>
      </w:r>
      <w:r w:rsidR="008777CB" w:rsidRPr="008777CB">
        <w:t xml:space="preserve"> </w:t>
      </w:r>
      <w:r w:rsidRPr="008777CB">
        <w:t>отмечается</w:t>
      </w:r>
      <w:r w:rsidR="008777CB" w:rsidRPr="008777CB">
        <w:t xml:space="preserve"> </w:t>
      </w:r>
      <w:r w:rsidRPr="008777CB">
        <w:t>двумя</w:t>
      </w:r>
      <w:r w:rsidR="008777CB" w:rsidRPr="008777CB">
        <w:t xml:space="preserve"> </w:t>
      </w:r>
      <w:r w:rsidRPr="008777CB">
        <w:t>зелеными</w:t>
      </w:r>
      <w:r w:rsidR="008777CB" w:rsidRPr="008777CB">
        <w:t xml:space="preserve"> </w:t>
      </w:r>
      <w:r w:rsidRPr="008777CB">
        <w:t>движками,</w:t>
      </w:r>
      <w:r w:rsidR="008777CB" w:rsidRPr="008777CB">
        <w:t xml:space="preserve"> </w:t>
      </w:r>
      <w:r w:rsidRPr="008777CB">
        <w:t>первый</w:t>
      </w:r>
      <w:r w:rsidR="008777CB" w:rsidRPr="008777CB">
        <w:t xml:space="preserve"> </w:t>
      </w:r>
      <w:r w:rsidRPr="008777CB">
        <w:t>располагается</w:t>
      </w:r>
      <w:r w:rsidR="008777CB" w:rsidRPr="008777CB">
        <w:t xml:space="preserve"> </w:t>
      </w:r>
      <w:r w:rsidRPr="008777CB">
        <w:t>левым</w:t>
      </w:r>
      <w:r w:rsidR="008777CB" w:rsidRPr="008777CB">
        <w:t xml:space="preserve"> </w:t>
      </w:r>
      <w:r w:rsidRPr="008777CB">
        <w:t>концом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8D1F9A" w:rsidRPr="008777CB">
        <w:t>4</w:t>
      </w:r>
      <w:r w:rsidR="005077BF" w:rsidRPr="008777CB">
        <w:t>2</w:t>
      </w:r>
      <w:r w:rsidR="008D1F9A" w:rsidRPr="008777CB">
        <w:t>6</w:t>
      </w:r>
      <w:r w:rsidRPr="008777CB">
        <w:t>-й</w:t>
      </w:r>
      <w:r w:rsidR="008777CB" w:rsidRPr="008777CB">
        <w:t xml:space="preserve"> </w:t>
      </w:r>
      <w:r w:rsidRPr="008777CB">
        <w:t>мин.</w:t>
      </w:r>
      <w:r w:rsidR="008777CB">
        <w:t xml:space="preserve"> (</w:t>
      </w:r>
      <w:r w:rsidRPr="008777CB">
        <w:t>начало</w:t>
      </w:r>
      <w:r w:rsidR="008777CB" w:rsidRPr="008777CB">
        <w:t xml:space="preserve"> </w:t>
      </w:r>
      <w:r w:rsidRPr="008777CB">
        <w:t>разделки</w:t>
      </w:r>
      <w:r w:rsidR="008777CB" w:rsidRPr="008777CB">
        <w:t xml:space="preserve">), </w:t>
      </w:r>
      <w:r w:rsidRPr="008777CB">
        <w:t>а</w:t>
      </w:r>
      <w:r w:rsidR="008777CB" w:rsidRPr="008777CB">
        <w:t xml:space="preserve"> </w:t>
      </w:r>
      <w:r w:rsidRPr="008777CB">
        <w:t>второй</w:t>
      </w:r>
      <w:r w:rsidR="008777CB" w:rsidRPr="008777CB">
        <w:t xml:space="preserve"> - </w:t>
      </w:r>
      <w:r w:rsidRPr="008777CB">
        <w:t>правым</w:t>
      </w:r>
      <w:r w:rsidR="008777CB" w:rsidRPr="008777CB">
        <w:t xml:space="preserve"> </w:t>
      </w:r>
      <w:r w:rsidRPr="008777CB">
        <w:t>концом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5077BF" w:rsidRPr="008777CB">
        <w:t>4</w:t>
      </w:r>
      <w:r w:rsidR="00653CFD" w:rsidRPr="008777CB">
        <w:t>4</w:t>
      </w:r>
      <w:r w:rsidR="005077BF" w:rsidRPr="008777CB">
        <w:t>5</w:t>
      </w:r>
      <w:r w:rsidRPr="008777CB">
        <w:t>-й</w:t>
      </w:r>
      <w:r w:rsidR="008777CB" w:rsidRPr="008777CB">
        <w:t xml:space="preserve"> </w:t>
      </w:r>
      <w:r w:rsidRPr="008777CB">
        <w:t>мин.</w:t>
      </w:r>
      <w:r w:rsidR="008777CB">
        <w:t xml:space="preserve"> (</w:t>
      </w:r>
      <w:r w:rsidRPr="008777CB">
        <w:t>окончание</w:t>
      </w:r>
      <w:r w:rsidR="008777CB" w:rsidRPr="008777CB">
        <w:t xml:space="preserve"> </w:t>
      </w:r>
      <w:r w:rsidRPr="008777CB">
        <w:t>разделки</w:t>
      </w:r>
      <w:r w:rsidR="008777CB" w:rsidRPr="008777CB">
        <w:t>).</w:t>
      </w:r>
    </w:p>
    <w:p w:rsidR="00251859" w:rsidRPr="008777CB" w:rsidRDefault="00251859" w:rsidP="00B463D5">
      <w:pPr>
        <w:widowControl w:val="0"/>
        <w:ind w:firstLine="709"/>
      </w:pPr>
      <w:r w:rsidRPr="008777CB">
        <w:t>За</w:t>
      </w:r>
      <w:r w:rsidR="008777CB" w:rsidRPr="008777CB">
        <w:t xml:space="preserve"> </w:t>
      </w:r>
      <w:r w:rsidRPr="008777CB">
        <w:t>процессами</w:t>
      </w:r>
      <w:r w:rsidR="008777CB" w:rsidRPr="008777CB">
        <w:t xml:space="preserve"> </w:t>
      </w:r>
      <w:r w:rsidRPr="008777CB">
        <w:t>разделки</w:t>
      </w:r>
      <w:r w:rsidR="008777CB" w:rsidRPr="008777CB">
        <w:t xml:space="preserve"> </w:t>
      </w:r>
      <w:r w:rsidRPr="008777CB">
        <w:t>следует</w:t>
      </w:r>
      <w:r w:rsidR="008777CB" w:rsidRPr="008777CB">
        <w:t xml:space="preserve"> </w:t>
      </w:r>
      <w:r w:rsidRPr="008777CB">
        <w:t>процесс</w:t>
      </w:r>
      <w:r w:rsidR="008777CB" w:rsidRPr="008777CB">
        <w:t xml:space="preserve"> </w:t>
      </w:r>
      <w:r w:rsidRPr="008777CB">
        <w:t>расстройки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 w:rsidRPr="008777CB">
        <w:t xml:space="preserve">; </w:t>
      </w:r>
      <w:r w:rsidRPr="008777CB">
        <w:t>продолжительность</w:t>
      </w:r>
      <w:r w:rsidR="008777CB" w:rsidRPr="008777CB">
        <w:t xml:space="preserve"> </w:t>
      </w:r>
      <w:r w:rsidRPr="008777CB">
        <w:t>расстройки</w:t>
      </w:r>
      <w:r w:rsidR="008777CB" w:rsidRPr="008777CB">
        <w:t xml:space="preserve"> </w:t>
      </w:r>
      <w:r w:rsidR="00653CFD" w:rsidRPr="008777CB">
        <w:t>батона</w:t>
      </w:r>
      <w:r w:rsidR="008777CB" w:rsidRPr="008777CB">
        <w:t xml:space="preserve"> </w:t>
      </w:r>
      <w:r w:rsidR="00653CFD" w:rsidRPr="008777CB">
        <w:t>к</w:t>
      </w:r>
      <w:r w:rsidR="008777CB" w:rsidRPr="008777CB">
        <w:t xml:space="preserve"> </w:t>
      </w:r>
      <w:r w:rsidR="00653CFD" w:rsidRPr="008777CB">
        <w:t>чаю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нормативу</w:t>
      </w:r>
      <w:r w:rsidR="008777CB" w:rsidRPr="008777CB">
        <w:t xml:space="preserve"> </w:t>
      </w:r>
      <w:r w:rsidR="005077BF" w:rsidRPr="008777CB">
        <w:t>45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 </w:t>
      </w:r>
      <w:r w:rsidRPr="008777CB">
        <w:t>Первый</w:t>
      </w:r>
      <w:r w:rsidR="008777CB" w:rsidRPr="008777CB">
        <w:t xml:space="preserve"> </w:t>
      </w:r>
      <w:r w:rsidRPr="008777CB">
        <w:t>кусок</w:t>
      </w:r>
      <w:r w:rsidR="008777CB" w:rsidRPr="008777CB">
        <w:t xml:space="preserve"> </w:t>
      </w:r>
      <w:r w:rsidRPr="008777CB">
        <w:t>разделанного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начнет</w:t>
      </w:r>
      <w:r w:rsidR="008777CB" w:rsidRPr="008777CB">
        <w:t xml:space="preserve"> </w:t>
      </w:r>
      <w:r w:rsidRPr="008777CB">
        <w:t>расстаиваться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653CFD" w:rsidRPr="008777CB">
        <w:t>4</w:t>
      </w:r>
      <w:r w:rsidRPr="008777CB">
        <w:t>2</w:t>
      </w:r>
      <w:r w:rsidR="00653CFD" w:rsidRPr="008777CB">
        <w:t>6</w:t>
      </w:r>
      <w:r w:rsidRPr="008777CB">
        <w:t>-й</w:t>
      </w:r>
      <w:r w:rsidR="008777CB" w:rsidRPr="008777CB">
        <w:t xml:space="preserve"> </w:t>
      </w:r>
      <w:r w:rsidRPr="008777CB">
        <w:t>мин.,</w:t>
      </w:r>
      <w:r w:rsidR="008777CB" w:rsidRPr="008777CB">
        <w:t xml:space="preserve"> </w:t>
      </w:r>
      <w:r w:rsidRPr="008777CB">
        <w:t>процесс</w:t>
      </w:r>
      <w:r w:rsidR="008777CB" w:rsidRPr="008777CB">
        <w:t xml:space="preserve"> </w:t>
      </w:r>
      <w:r w:rsidRPr="008777CB">
        <w:t>его</w:t>
      </w:r>
      <w:r w:rsidR="008777CB" w:rsidRPr="008777CB">
        <w:t xml:space="preserve"> </w:t>
      </w:r>
      <w:r w:rsidRPr="008777CB">
        <w:t>расстройки</w:t>
      </w:r>
      <w:r w:rsidR="008777CB" w:rsidRPr="008777CB">
        <w:t xml:space="preserve"> </w:t>
      </w:r>
      <w:r w:rsidRPr="008777CB">
        <w:t>закончится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653CFD" w:rsidRPr="008777CB">
        <w:t>471</w:t>
      </w:r>
      <w:r w:rsidRPr="008777CB">
        <w:t>-й</w:t>
      </w:r>
      <w:r w:rsidR="008777CB" w:rsidRPr="008777CB">
        <w:t xml:space="preserve"> </w:t>
      </w:r>
      <w:r w:rsidRPr="008777CB">
        <w:t>мин.,</w:t>
      </w:r>
      <w:r w:rsidR="008777CB" w:rsidRPr="008777CB">
        <w:t xml:space="preserve"> </w:t>
      </w:r>
      <w:r w:rsidRPr="008777CB">
        <w:t>последний</w:t>
      </w:r>
      <w:r w:rsidR="008777CB" w:rsidRPr="008777CB">
        <w:t xml:space="preserve"> </w:t>
      </w:r>
      <w:r w:rsidRPr="008777CB">
        <w:t>кусок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будет</w:t>
      </w:r>
      <w:r w:rsidR="008777CB" w:rsidRPr="008777CB">
        <w:t xml:space="preserve"> </w:t>
      </w:r>
      <w:r w:rsidRPr="008777CB">
        <w:t>разделан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3917C1" w:rsidRPr="008777CB">
        <w:t>4</w:t>
      </w:r>
      <w:r w:rsidR="00653CFD" w:rsidRPr="008777CB">
        <w:t>45</w:t>
      </w:r>
      <w:r w:rsidRPr="008777CB">
        <w:t>-й</w:t>
      </w:r>
      <w:r w:rsidR="008777CB" w:rsidRPr="008777CB">
        <w:t xml:space="preserve"> </w:t>
      </w:r>
      <w:r w:rsidRPr="008777CB">
        <w:t>мин.,</w:t>
      </w:r>
      <w:r w:rsidR="008777CB" w:rsidRPr="008777CB">
        <w:t xml:space="preserve"> </w:t>
      </w:r>
      <w:r w:rsidRPr="008777CB">
        <w:t>а</w:t>
      </w:r>
      <w:r w:rsidR="008777CB" w:rsidRPr="008777CB">
        <w:t xml:space="preserve"> </w:t>
      </w:r>
      <w:r w:rsidRPr="008777CB">
        <w:t>его</w:t>
      </w:r>
      <w:r w:rsidR="008777CB" w:rsidRPr="008777CB">
        <w:t xml:space="preserve"> </w:t>
      </w:r>
      <w:r w:rsidRPr="008777CB">
        <w:t>расстройка</w:t>
      </w:r>
      <w:r w:rsidR="008777CB" w:rsidRPr="008777CB">
        <w:t xml:space="preserve"> </w:t>
      </w:r>
      <w:r w:rsidRPr="008777CB">
        <w:t>закончится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653CFD" w:rsidRPr="008777CB">
        <w:t>490</w:t>
      </w:r>
      <w:r w:rsidRPr="008777CB">
        <w:t>-й</w:t>
      </w:r>
      <w:r w:rsidR="008777CB" w:rsidRPr="008777CB">
        <w:t xml:space="preserve"> </w:t>
      </w:r>
      <w:r w:rsidRPr="008777CB">
        <w:t>мин.</w:t>
      </w:r>
    </w:p>
    <w:p w:rsidR="00251859" w:rsidRPr="008777CB" w:rsidRDefault="00251859" w:rsidP="00B463D5">
      <w:pPr>
        <w:widowControl w:val="0"/>
        <w:ind w:firstLine="709"/>
      </w:pPr>
      <w:r w:rsidRPr="008777CB">
        <w:t>После</w:t>
      </w:r>
      <w:r w:rsidR="008777CB" w:rsidRPr="008777CB">
        <w:t xml:space="preserve"> </w:t>
      </w:r>
      <w:r w:rsidRPr="008777CB">
        <w:t>расстройки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 w:rsidRPr="008777CB">
        <w:t xml:space="preserve"> </w:t>
      </w:r>
      <w:r w:rsidRPr="008777CB">
        <w:t>начинается</w:t>
      </w:r>
      <w:r w:rsidR="008777CB" w:rsidRPr="008777CB">
        <w:t xml:space="preserve"> </w:t>
      </w:r>
      <w:r w:rsidRPr="008777CB">
        <w:t>их</w:t>
      </w:r>
      <w:r w:rsidR="008777CB" w:rsidRPr="008777CB">
        <w:t xml:space="preserve"> </w:t>
      </w:r>
      <w:r w:rsidRPr="008777CB">
        <w:t>посадка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печь.</w:t>
      </w:r>
      <w:r w:rsidR="008777CB" w:rsidRPr="008777CB">
        <w:t xml:space="preserve"> </w:t>
      </w:r>
      <w:r w:rsidRPr="008777CB">
        <w:t>Первая</w:t>
      </w:r>
      <w:r w:rsidR="008777CB" w:rsidRPr="008777CB">
        <w:t xml:space="preserve"> </w:t>
      </w:r>
      <w:r w:rsidRPr="008777CB">
        <w:t>расстоявшаяся</w:t>
      </w:r>
      <w:r w:rsidR="008777CB" w:rsidRPr="008777CB">
        <w:t xml:space="preserve"> </w:t>
      </w:r>
      <w:r w:rsidRPr="008777CB">
        <w:t>тестовая</w:t>
      </w:r>
      <w:r w:rsidR="008777CB" w:rsidRPr="008777CB">
        <w:t xml:space="preserve"> </w:t>
      </w:r>
      <w:r w:rsidRPr="008777CB">
        <w:t>заготовка</w:t>
      </w:r>
      <w:r w:rsidR="008777CB" w:rsidRPr="008777CB">
        <w:t xml:space="preserve"> </w:t>
      </w:r>
      <w:r w:rsidRPr="008777CB">
        <w:t>поступает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печь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7A6CCD" w:rsidRPr="008777CB">
        <w:t>471</w:t>
      </w:r>
      <w:r w:rsidRPr="008777CB">
        <w:t>-й</w:t>
      </w:r>
      <w:r w:rsidR="008777CB" w:rsidRPr="008777CB">
        <w:t xml:space="preserve"> </w:t>
      </w:r>
      <w:r w:rsidRPr="008777CB">
        <w:t>мин.,</w:t>
      </w:r>
      <w:r w:rsidR="008777CB" w:rsidRPr="008777CB">
        <w:t xml:space="preserve"> </w:t>
      </w:r>
      <w:r w:rsidRPr="008777CB">
        <w:t>а</w:t>
      </w:r>
      <w:r w:rsidR="008777CB" w:rsidRPr="008777CB">
        <w:t xml:space="preserve"> </w:t>
      </w:r>
      <w:r w:rsidRPr="008777CB">
        <w:t>последняя</w:t>
      </w:r>
      <w:r w:rsidR="008777CB" w:rsidRPr="008777CB">
        <w:t xml:space="preserve"> - </w:t>
      </w:r>
      <w:r w:rsidRPr="008777CB">
        <w:t>на</w:t>
      </w:r>
      <w:r w:rsidR="008777CB" w:rsidRPr="008777CB">
        <w:t xml:space="preserve"> </w:t>
      </w:r>
      <w:r w:rsidR="007A6CCD" w:rsidRPr="008777CB">
        <w:t>490</w:t>
      </w:r>
      <w:r w:rsidRPr="008777CB">
        <w:t>-й</w:t>
      </w:r>
      <w:r w:rsidR="008777CB" w:rsidRPr="008777CB">
        <w:t xml:space="preserve"> </w:t>
      </w:r>
      <w:r w:rsidRPr="008777CB">
        <w:t>мин.</w:t>
      </w:r>
      <w:r w:rsidR="008777CB">
        <w:t xml:space="preserve"> (</w:t>
      </w:r>
      <w:r w:rsidRPr="008777CB">
        <w:t>длительность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 </w:t>
      </w:r>
      <w:r w:rsidRPr="008777CB">
        <w:t>посадки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одной</w:t>
      </w:r>
      <w:r w:rsidR="008777CB" w:rsidRPr="008777CB">
        <w:t xml:space="preserve"> </w:t>
      </w:r>
      <w:r w:rsidRPr="008777CB">
        <w:t>дежи</w:t>
      </w:r>
      <w:r w:rsidR="008777CB" w:rsidRPr="008777CB">
        <w:t xml:space="preserve"> </w:t>
      </w:r>
      <w:r w:rsidRPr="008777CB">
        <w:t>равна</w:t>
      </w:r>
      <w:r w:rsidR="008777CB" w:rsidRPr="008777CB">
        <w:t xml:space="preserve"> </w:t>
      </w:r>
      <w:r w:rsidRPr="008777CB">
        <w:t>ритму</w:t>
      </w:r>
      <w:r w:rsidR="008777CB" w:rsidRPr="008777CB">
        <w:t xml:space="preserve"> </w:t>
      </w:r>
      <w:r w:rsidRPr="008777CB">
        <w:t>разделки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одной</w:t>
      </w:r>
      <w:r w:rsidR="008777CB" w:rsidRPr="008777CB">
        <w:t xml:space="preserve"> </w:t>
      </w:r>
      <w:r w:rsidRPr="008777CB">
        <w:t>дежи,</w:t>
      </w:r>
      <w:r w:rsidR="008777CB" w:rsidRPr="008777CB">
        <w:t xml:space="preserve"> </w:t>
      </w:r>
      <w:r w:rsidRPr="008777CB">
        <w:t>т.е</w:t>
      </w:r>
      <w:r w:rsidR="008777CB">
        <w:t>. 19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) </w:t>
      </w:r>
      <w:r w:rsidRPr="008777CB">
        <w:t>Следовательно,</w:t>
      </w:r>
      <w:r w:rsidR="008777CB" w:rsidRPr="008777CB">
        <w:t xml:space="preserve"> </w:t>
      </w:r>
      <w:r w:rsidRPr="008777CB">
        <w:t>первый</w:t>
      </w:r>
      <w:r w:rsidR="008777CB" w:rsidRPr="008777CB">
        <w:t xml:space="preserve"> </w:t>
      </w:r>
      <w:r w:rsidRPr="008777CB">
        <w:t>желтый</w:t>
      </w:r>
      <w:r w:rsidR="008777CB" w:rsidRPr="008777CB">
        <w:t xml:space="preserve"> </w:t>
      </w:r>
      <w:r w:rsidRPr="008777CB">
        <w:t>движок</w:t>
      </w:r>
      <w:r w:rsidR="008777CB" w:rsidRPr="008777CB">
        <w:t xml:space="preserve"> </w:t>
      </w:r>
      <w:r w:rsidRPr="008777CB">
        <w:t>устанавливаем</w:t>
      </w:r>
      <w:r w:rsidR="008777CB" w:rsidRPr="008777CB">
        <w:t xml:space="preserve"> </w:t>
      </w:r>
      <w:r w:rsidRPr="008777CB">
        <w:t>левым</w:t>
      </w:r>
      <w:r w:rsidR="008777CB" w:rsidRPr="008777CB">
        <w:t xml:space="preserve"> </w:t>
      </w:r>
      <w:r w:rsidRPr="008777CB">
        <w:t>концом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7A6CCD" w:rsidRPr="008777CB">
        <w:t>471</w:t>
      </w:r>
      <w:r w:rsidRPr="008777CB">
        <w:t>-й</w:t>
      </w:r>
      <w:r w:rsidR="008777CB" w:rsidRPr="008777CB">
        <w:t xml:space="preserve"> </w:t>
      </w:r>
      <w:r w:rsidRPr="008777CB">
        <w:t>мм,</w:t>
      </w:r>
      <w:r w:rsidR="008777CB" w:rsidRPr="008777CB">
        <w:t xml:space="preserve"> </w:t>
      </w:r>
      <w:r w:rsidRPr="008777CB">
        <w:t>второй</w:t>
      </w:r>
      <w:r w:rsidR="008777CB" w:rsidRPr="008777CB">
        <w:t xml:space="preserve"> </w:t>
      </w:r>
      <w:r w:rsidRPr="008777CB">
        <w:t>правым</w:t>
      </w:r>
      <w:r w:rsidR="008777CB" w:rsidRPr="008777CB">
        <w:t xml:space="preserve"> </w:t>
      </w:r>
      <w:r w:rsidRPr="008777CB">
        <w:t>концом</w:t>
      </w:r>
      <w:r w:rsidR="008777CB" w:rsidRPr="008777CB">
        <w:t xml:space="preserve"> - </w:t>
      </w:r>
      <w:r w:rsidRPr="008777CB">
        <w:t>на</w:t>
      </w:r>
      <w:r w:rsidR="008777CB" w:rsidRPr="008777CB">
        <w:t xml:space="preserve"> </w:t>
      </w:r>
      <w:r w:rsidR="007A6CCD" w:rsidRPr="008777CB">
        <w:t>490</w:t>
      </w:r>
      <w:r w:rsidRPr="008777CB">
        <w:t>-й</w:t>
      </w:r>
      <w:r w:rsidR="008777CB" w:rsidRPr="008777CB">
        <w:t xml:space="preserve"> </w:t>
      </w:r>
      <w:r w:rsidRPr="008777CB">
        <w:t>мм,</w:t>
      </w:r>
      <w:r w:rsidR="008777CB" w:rsidRPr="008777CB">
        <w:t xml:space="preserve"> </w:t>
      </w:r>
      <w:r w:rsidRPr="008777CB">
        <w:t>что</w:t>
      </w:r>
      <w:r w:rsidR="008777CB" w:rsidRPr="008777CB">
        <w:t xml:space="preserve"> </w:t>
      </w:r>
      <w:r w:rsidRPr="008777CB">
        <w:t>означает</w:t>
      </w:r>
      <w:r w:rsidR="008777CB" w:rsidRPr="008777CB">
        <w:t xml:space="preserve"> </w:t>
      </w:r>
      <w:r w:rsidRPr="008777CB">
        <w:t>окончание</w:t>
      </w:r>
      <w:r w:rsidR="008777CB" w:rsidRPr="008777CB">
        <w:t xml:space="preserve"> </w:t>
      </w:r>
      <w:r w:rsidRPr="008777CB">
        <w:t>посадки</w:t>
      </w:r>
      <w:r w:rsidR="008777CB" w:rsidRPr="008777CB">
        <w:t xml:space="preserve"> </w:t>
      </w:r>
      <w:r w:rsidRPr="008777CB">
        <w:t>тестовых</w:t>
      </w:r>
      <w:r w:rsidR="008777CB" w:rsidRPr="008777CB">
        <w:t xml:space="preserve"> </w:t>
      </w:r>
      <w:r w:rsidRPr="008777CB">
        <w:t>заготовок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данной</w:t>
      </w:r>
      <w:r w:rsidR="008777CB" w:rsidRPr="008777CB">
        <w:t xml:space="preserve"> </w:t>
      </w:r>
      <w:r w:rsidRPr="008777CB">
        <w:t>дежи</w:t>
      </w:r>
      <w:r w:rsidR="008777CB" w:rsidRPr="008777CB">
        <w:t xml:space="preserve"> </w:t>
      </w:r>
      <w:r w:rsidRPr="008777CB">
        <w:t>теста.</w:t>
      </w:r>
    </w:p>
    <w:p w:rsidR="00251859" w:rsidRPr="008777CB" w:rsidRDefault="00251859" w:rsidP="00B463D5">
      <w:pPr>
        <w:widowControl w:val="0"/>
        <w:ind w:firstLine="709"/>
      </w:pPr>
      <w:r w:rsidRPr="008777CB">
        <w:t>Заключительной</w:t>
      </w:r>
      <w:r w:rsidR="008777CB" w:rsidRPr="008777CB">
        <w:t xml:space="preserve"> </w:t>
      </w:r>
      <w:r w:rsidRPr="008777CB">
        <w:t>стадией</w:t>
      </w:r>
      <w:r w:rsidR="008777CB" w:rsidRPr="008777CB">
        <w:t xml:space="preserve"> </w:t>
      </w:r>
      <w:r w:rsidRPr="008777CB">
        <w:t>технологического</w:t>
      </w:r>
      <w:r w:rsidR="008777CB" w:rsidRPr="008777CB">
        <w:t xml:space="preserve"> </w:t>
      </w:r>
      <w:r w:rsidRPr="008777CB">
        <w:t>процесса,</w:t>
      </w:r>
      <w:r w:rsidR="008777CB" w:rsidRPr="008777CB">
        <w:t xml:space="preserve"> </w:t>
      </w:r>
      <w:r w:rsidRPr="008777CB">
        <w:t>фиксируемой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линейке,</w:t>
      </w:r>
      <w:r w:rsidR="008777CB" w:rsidRPr="008777CB">
        <w:t xml:space="preserve"> </w:t>
      </w:r>
      <w:r w:rsidRPr="008777CB">
        <w:t>является</w:t>
      </w:r>
      <w:r w:rsidR="008777CB" w:rsidRPr="008777CB">
        <w:t xml:space="preserve"> </w:t>
      </w:r>
      <w:r w:rsidRPr="008777CB">
        <w:t>выгрузка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печи.</w:t>
      </w:r>
      <w:r w:rsidR="008777CB" w:rsidRPr="008777CB">
        <w:t xml:space="preserve"> </w:t>
      </w:r>
      <w:r w:rsidRPr="008777CB">
        <w:t>Продолжительность</w:t>
      </w:r>
      <w:r w:rsidR="008777CB" w:rsidRPr="008777CB">
        <w:t xml:space="preserve"> </w:t>
      </w:r>
      <w:r w:rsidRPr="008777CB">
        <w:t>выпечки</w:t>
      </w:r>
      <w:r w:rsidR="008777CB" w:rsidRPr="008777CB">
        <w:t xml:space="preserve"> </w:t>
      </w:r>
      <w:r w:rsidR="003917C1" w:rsidRPr="008777CB">
        <w:t>батона</w:t>
      </w:r>
      <w:r w:rsidR="008777CB" w:rsidRPr="008777CB">
        <w:t xml:space="preserve"> </w:t>
      </w:r>
      <w:r w:rsidR="003917C1" w:rsidRPr="008777CB">
        <w:t>к</w:t>
      </w:r>
      <w:r w:rsidR="008777CB" w:rsidRPr="008777CB">
        <w:t xml:space="preserve"> </w:t>
      </w:r>
      <w:r w:rsidR="003917C1" w:rsidRPr="008777CB">
        <w:t>чаю</w:t>
      </w:r>
      <w:r w:rsidR="008777CB" w:rsidRPr="008777CB">
        <w:t xml:space="preserve"> </w:t>
      </w:r>
      <w:r w:rsidRPr="008777CB">
        <w:t>составляет</w:t>
      </w:r>
      <w:r w:rsidR="008777CB" w:rsidRPr="008777CB">
        <w:t xml:space="preserve"> </w:t>
      </w:r>
      <w:r w:rsidR="003917C1" w:rsidRPr="008777CB">
        <w:t>18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 </w:t>
      </w:r>
      <w:r w:rsidRPr="008777CB">
        <w:t>Так</w:t>
      </w:r>
      <w:r w:rsidR="008777CB" w:rsidRPr="008777CB">
        <w:t xml:space="preserve"> </w:t>
      </w:r>
      <w:r w:rsidRPr="008777CB">
        <w:t>как</w:t>
      </w:r>
      <w:r w:rsidR="008777CB" w:rsidRPr="008777CB">
        <w:t xml:space="preserve"> </w:t>
      </w:r>
      <w:r w:rsidRPr="008777CB">
        <w:t>первый</w:t>
      </w:r>
      <w:r w:rsidR="008777CB" w:rsidRPr="008777CB">
        <w:t xml:space="preserve"> </w:t>
      </w:r>
      <w:r w:rsidRPr="008777CB">
        <w:t>кусок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был</w:t>
      </w:r>
      <w:r w:rsidR="008777CB" w:rsidRPr="008777CB">
        <w:t xml:space="preserve"> </w:t>
      </w:r>
      <w:r w:rsidRPr="008777CB">
        <w:t>посажен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печь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7A6CCD" w:rsidRPr="008777CB">
        <w:t>471</w:t>
      </w:r>
      <w:r w:rsidRPr="008777CB">
        <w:t>-й</w:t>
      </w:r>
      <w:r w:rsidR="008777CB" w:rsidRPr="008777CB">
        <w:t xml:space="preserve"> </w:t>
      </w:r>
      <w:r w:rsidRPr="008777CB">
        <w:t>мин.,</w:t>
      </w:r>
      <w:r w:rsidR="008777CB" w:rsidRPr="008777CB">
        <w:t xml:space="preserve"> </w:t>
      </w:r>
      <w:r w:rsidRPr="008777CB">
        <w:t>то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выгрузку</w:t>
      </w:r>
      <w:r w:rsidR="008777CB" w:rsidRPr="008777CB">
        <w:t xml:space="preserve"> </w:t>
      </w:r>
      <w:r w:rsidRPr="008777CB">
        <w:t>этот</w:t>
      </w:r>
      <w:r w:rsidR="008777CB" w:rsidRPr="008777CB">
        <w:t xml:space="preserve"> </w:t>
      </w:r>
      <w:r w:rsidRPr="008777CB">
        <w:t>кусок</w:t>
      </w:r>
      <w:r w:rsidR="008777CB" w:rsidRPr="008777CB">
        <w:t xml:space="preserve"> </w:t>
      </w:r>
      <w:r w:rsidRPr="008777CB">
        <w:t>поступит</w:t>
      </w:r>
      <w:r w:rsidR="008777CB" w:rsidRPr="008777CB">
        <w:t xml:space="preserve"> </w:t>
      </w:r>
      <w:r w:rsidRPr="008777CB">
        <w:t>через</w:t>
      </w:r>
      <w:r w:rsidR="008777CB" w:rsidRPr="008777CB">
        <w:t xml:space="preserve"> </w:t>
      </w:r>
      <w:r w:rsidR="003917C1" w:rsidRPr="008777CB">
        <w:t>18</w:t>
      </w:r>
      <w:r w:rsidR="008777CB" w:rsidRPr="008777CB">
        <w:t xml:space="preserve"> </w:t>
      </w:r>
      <w:r w:rsidRPr="008777CB">
        <w:t>мин.,</w:t>
      </w:r>
      <w:r w:rsidR="008777CB" w:rsidRPr="008777CB">
        <w:t xml:space="preserve"> </w:t>
      </w:r>
      <w:r w:rsidRPr="008777CB">
        <w:t>т.е</w:t>
      </w:r>
      <w:r w:rsidR="008777CB">
        <w:t xml:space="preserve">. - </w:t>
      </w:r>
      <w:r w:rsidRPr="008777CB">
        <w:t>на</w:t>
      </w:r>
      <w:r w:rsidR="008777CB" w:rsidRPr="008777CB">
        <w:t xml:space="preserve"> </w:t>
      </w:r>
      <w:r w:rsidR="003917C1" w:rsidRPr="008777CB">
        <w:t>4</w:t>
      </w:r>
      <w:r w:rsidR="007A6CCD" w:rsidRPr="008777CB">
        <w:t>89</w:t>
      </w:r>
      <w:r w:rsidRPr="008777CB">
        <w:t>-й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 </w:t>
      </w:r>
      <w:r w:rsidRPr="008777CB">
        <w:t>Первый</w:t>
      </w:r>
      <w:r w:rsidR="008777CB" w:rsidRPr="008777CB">
        <w:t xml:space="preserve"> </w:t>
      </w:r>
      <w:r w:rsidRPr="008777CB">
        <w:t>красный</w:t>
      </w:r>
      <w:r w:rsidR="008777CB" w:rsidRPr="008777CB">
        <w:t xml:space="preserve"> </w:t>
      </w:r>
      <w:r w:rsidRPr="008777CB">
        <w:t>движок</w:t>
      </w:r>
      <w:r w:rsidR="008777CB" w:rsidRPr="008777CB">
        <w:t xml:space="preserve"> </w:t>
      </w:r>
      <w:r w:rsidRPr="008777CB">
        <w:t>ставим</w:t>
      </w:r>
      <w:r w:rsidR="008777CB" w:rsidRPr="008777CB">
        <w:t xml:space="preserve"> </w:t>
      </w:r>
      <w:r w:rsidRPr="008777CB">
        <w:t>левым</w:t>
      </w:r>
      <w:r w:rsidR="008777CB" w:rsidRPr="008777CB">
        <w:t xml:space="preserve"> </w:t>
      </w:r>
      <w:r w:rsidRPr="008777CB">
        <w:t>концом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3917C1" w:rsidRPr="008777CB">
        <w:t>4</w:t>
      </w:r>
      <w:r w:rsidR="007A6CCD" w:rsidRPr="008777CB">
        <w:t>89</w:t>
      </w:r>
      <w:r w:rsidRPr="008777CB">
        <w:t>-й</w:t>
      </w:r>
      <w:r w:rsidR="008777CB" w:rsidRPr="008777CB">
        <w:t xml:space="preserve"> </w:t>
      </w:r>
      <w:r w:rsidRPr="008777CB">
        <w:t>мм</w:t>
      </w:r>
      <w:r w:rsidR="008777CB" w:rsidRPr="008777CB">
        <w:t xml:space="preserve"> </w:t>
      </w:r>
      <w:r w:rsidRPr="008777CB">
        <w:t>линейки.</w:t>
      </w:r>
      <w:r w:rsidR="008777CB" w:rsidRPr="008777CB">
        <w:t xml:space="preserve"> </w:t>
      </w:r>
      <w:r w:rsidRPr="008777CB">
        <w:t>Последний</w:t>
      </w:r>
      <w:r w:rsidR="008777CB" w:rsidRPr="008777CB">
        <w:t xml:space="preserve"> </w:t>
      </w:r>
      <w:r w:rsidRPr="008777CB">
        <w:t>кусок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был</w:t>
      </w:r>
      <w:r w:rsidR="008777CB" w:rsidRPr="008777CB">
        <w:t xml:space="preserve"> </w:t>
      </w:r>
      <w:r w:rsidRPr="008777CB">
        <w:t>посажен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печь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="007A6CCD" w:rsidRPr="008777CB">
        <w:t>490</w:t>
      </w:r>
      <w:r w:rsidRPr="008777CB">
        <w:t>-й</w:t>
      </w:r>
      <w:r w:rsidR="008777CB" w:rsidRPr="008777CB">
        <w:t xml:space="preserve"> </w:t>
      </w:r>
      <w:r w:rsidRPr="008777CB">
        <w:t>мин.,</w:t>
      </w:r>
      <w:r w:rsidR="008777CB" w:rsidRPr="008777CB">
        <w:t xml:space="preserve"> </w:t>
      </w:r>
      <w:r w:rsidRPr="008777CB">
        <w:t>зна</w:t>
      </w:r>
      <w:r w:rsidR="003917C1" w:rsidRPr="008777CB">
        <w:t>чит</w:t>
      </w:r>
      <w:r w:rsidR="008777CB" w:rsidRPr="008777CB">
        <w:t xml:space="preserve"> </w:t>
      </w:r>
      <w:r w:rsidR="003917C1" w:rsidRPr="008777CB">
        <w:t>он</w:t>
      </w:r>
      <w:r w:rsidR="008777CB" w:rsidRPr="008777CB">
        <w:t xml:space="preserve"> </w:t>
      </w:r>
      <w:r w:rsidR="003917C1" w:rsidRPr="008777CB">
        <w:t>поступит</w:t>
      </w:r>
      <w:r w:rsidR="008777CB" w:rsidRPr="008777CB">
        <w:t xml:space="preserve"> </w:t>
      </w:r>
      <w:r w:rsidR="003917C1" w:rsidRPr="008777CB">
        <w:t>на</w:t>
      </w:r>
      <w:r w:rsidR="008777CB" w:rsidRPr="008777CB">
        <w:t xml:space="preserve"> </w:t>
      </w:r>
      <w:r w:rsidR="003917C1" w:rsidRPr="008777CB">
        <w:t>выгрузку</w:t>
      </w:r>
      <w:r w:rsidR="008777CB" w:rsidRPr="008777CB">
        <w:t xml:space="preserve"> </w:t>
      </w:r>
      <w:r w:rsidR="003917C1" w:rsidRPr="008777CB">
        <w:t>на</w:t>
      </w:r>
      <w:r w:rsidR="008777CB" w:rsidRPr="008777CB">
        <w:t xml:space="preserve"> </w:t>
      </w:r>
      <w:r w:rsidR="003917C1" w:rsidRPr="008777CB">
        <w:t>5</w:t>
      </w:r>
      <w:r w:rsidR="007A6CCD" w:rsidRPr="008777CB">
        <w:t>08</w:t>
      </w:r>
      <w:r w:rsidRPr="008777CB">
        <w:t>-й</w:t>
      </w:r>
      <w:r w:rsidR="008777CB" w:rsidRPr="008777CB">
        <w:t xml:space="preserve"> </w:t>
      </w:r>
      <w:r w:rsidRPr="008777CB">
        <w:t>мин.</w:t>
      </w:r>
      <w:r w:rsidR="008777CB" w:rsidRPr="008777CB">
        <w:t xml:space="preserve"> </w:t>
      </w:r>
      <w:r w:rsidRPr="008777CB">
        <w:t>Поэтому</w:t>
      </w:r>
      <w:r w:rsidR="008777CB" w:rsidRPr="008777CB">
        <w:t xml:space="preserve"> </w:t>
      </w:r>
      <w:r w:rsidRPr="008777CB">
        <w:t>второй</w:t>
      </w:r>
      <w:r w:rsidR="008777CB" w:rsidRPr="008777CB">
        <w:t xml:space="preserve"> </w:t>
      </w:r>
      <w:r w:rsidRPr="008777CB">
        <w:t>красный</w:t>
      </w:r>
      <w:r w:rsidR="008777CB" w:rsidRPr="008777CB">
        <w:t xml:space="preserve"> </w:t>
      </w:r>
      <w:r w:rsidRPr="008777CB">
        <w:t>движок</w:t>
      </w:r>
      <w:r w:rsidR="008777CB" w:rsidRPr="008777CB">
        <w:t xml:space="preserve"> </w:t>
      </w:r>
      <w:r w:rsidRPr="008777CB">
        <w:t>своим</w:t>
      </w:r>
      <w:r w:rsidR="008777CB" w:rsidRPr="008777CB">
        <w:t xml:space="preserve"> </w:t>
      </w:r>
      <w:r w:rsidRPr="008777CB">
        <w:t>правым</w:t>
      </w:r>
      <w:r w:rsidR="008777CB" w:rsidRPr="008777CB">
        <w:t xml:space="preserve"> </w:t>
      </w:r>
      <w:r w:rsidRPr="008777CB">
        <w:t>ко</w:t>
      </w:r>
      <w:r w:rsidR="003917C1" w:rsidRPr="008777CB">
        <w:t>нцом</w:t>
      </w:r>
      <w:r w:rsidR="008777CB" w:rsidRPr="008777CB">
        <w:t xml:space="preserve"> </w:t>
      </w:r>
      <w:r w:rsidR="003917C1" w:rsidRPr="008777CB">
        <w:t>должен</w:t>
      </w:r>
      <w:r w:rsidR="008777CB" w:rsidRPr="008777CB">
        <w:t xml:space="preserve"> </w:t>
      </w:r>
      <w:r w:rsidR="003917C1" w:rsidRPr="008777CB">
        <w:t>устанавливаться</w:t>
      </w:r>
      <w:r w:rsidR="008777CB" w:rsidRPr="008777CB">
        <w:t xml:space="preserve"> </w:t>
      </w:r>
      <w:r w:rsidR="003917C1" w:rsidRPr="008777CB">
        <w:t>на</w:t>
      </w:r>
      <w:r w:rsidR="008777CB" w:rsidRPr="008777CB">
        <w:t xml:space="preserve"> </w:t>
      </w:r>
      <w:r w:rsidR="003917C1" w:rsidRPr="008777CB">
        <w:t>5</w:t>
      </w:r>
      <w:r w:rsidR="007A6CCD" w:rsidRPr="008777CB">
        <w:t>08</w:t>
      </w:r>
      <w:r w:rsidRPr="008777CB">
        <w:t>-й</w:t>
      </w:r>
      <w:r w:rsidR="008777CB" w:rsidRPr="008777CB">
        <w:t xml:space="preserve"> </w:t>
      </w:r>
      <w:r w:rsidRPr="008777CB">
        <w:t>мм.</w:t>
      </w:r>
      <w:r w:rsidR="008777CB" w:rsidRPr="008777CB">
        <w:t xml:space="preserve"> </w:t>
      </w:r>
      <w:r w:rsidRPr="008777CB">
        <w:t>Следовательно,</w:t>
      </w:r>
      <w:r w:rsidR="008777CB" w:rsidRPr="008777CB">
        <w:t xml:space="preserve"> </w:t>
      </w:r>
      <w:r w:rsidRPr="008777CB">
        <w:t>продолжительность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="003917C1" w:rsidRPr="008777CB">
        <w:t>батона</w:t>
      </w:r>
      <w:r w:rsidR="008777CB" w:rsidRPr="008777CB">
        <w:t xml:space="preserve"> </w:t>
      </w:r>
      <w:r w:rsidR="003917C1" w:rsidRPr="008777CB">
        <w:t>к</w:t>
      </w:r>
      <w:r w:rsidR="008777CB" w:rsidRPr="008777CB">
        <w:t xml:space="preserve"> </w:t>
      </w:r>
      <w:r w:rsidR="003917C1" w:rsidRPr="008777CB">
        <w:t>чаю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количестве</w:t>
      </w:r>
      <w:r w:rsidR="008777CB" w:rsidRPr="008777CB">
        <w:t xml:space="preserve"> </w:t>
      </w:r>
      <w:r w:rsidRPr="008777CB">
        <w:t>1</w:t>
      </w:r>
      <w:r w:rsidR="003917C1" w:rsidRPr="008777CB">
        <w:t>41</w:t>
      </w:r>
      <w:r w:rsidR="008777CB" w:rsidRPr="008777CB">
        <w:t xml:space="preserve"> </w:t>
      </w:r>
      <w:r w:rsidRPr="008777CB">
        <w:t>кг</w:t>
      </w:r>
      <w:r w:rsidR="008777CB" w:rsidRPr="008777CB">
        <w:t xml:space="preserve"> </w:t>
      </w:r>
      <w:r w:rsidR="003917C1" w:rsidRPr="008777CB">
        <w:t>из</w:t>
      </w:r>
      <w:r w:rsidR="008777CB" w:rsidRPr="008777CB">
        <w:t xml:space="preserve"> </w:t>
      </w:r>
      <w:r w:rsidR="003917C1" w:rsidRPr="008777CB">
        <w:t>одной</w:t>
      </w:r>
      <w:r w:rsidR="008777CB" w:rsidRPr="008777CB">
        <w:t xml:space="preserve"> </w:t>
      </w:r>
      <w:r w:rsidR="003917C1" w:rsidRPr="008777CB">
        <w:t>дежи</w:t>
      </w:r>
      <w:r w:rsidR="008777CB" w:rsidRPr="008777CB">
        <w:t xml:space="preserve"> </w:t>
      </w:r>
      <w:r w:rsidR="003917C1" w:rsidRPr="008777CB">
        <w:t>теста</w:t>
      </w:r>
      <w:r w:rsidR="008777CB" w:rsidRPr="008777CB">
        <w:t xml:space="preserve"> </w:t>
      </w:r>
      <w:r w:rsidR="003917C1" w:rsidRPr="008777CB">
        <w:t>составляет</w:t>
      </w:r>
      <w:r w:rsidR="008777CB" w:rsidRPr="008777CB">
        <w:t xml:space="preserve"> </w:t>
      </w:r>
      <w:r w:rsidR="003917C1" w:rsidRPr="008777CB">
        <w:t>5</w:t>
      </w:r>
      <w:r w:rsidR="007A6CCD" w:rsidRPr="008777CB">
        <w:t>08</w:t>
      </w:r>
      <w:r w:rsidR="008777CB" w:rsidRPr="008777CB">
        <w:t xml:space="preserve"> </w:t>
      </w:r>
      <w:r w:rsidRPr="008777CB">
        <w:t>мин.</w:t>
      </w:r>
    </w:p>
    <w:p w:rsidR="008777CB" w:rsidRPr="008777CB" w:rsidRDefault="00251859" w:rsidP="00B463D5">
      <w:pPr>
        <w:widowControl w:val="0"/>
        <w:ind w:firstLine="709"/>
      </w:pPr>
      <w:r w:rsidRPr="008777CB">
        <w:t>Технологические</w:t>
      </w:r>
      <w:r w:rsidR="008777CB" w:rsidRPr="008777CB">
        <w:t xml:space="preserve"> </w:t>
      </w:r>
      <w:r w:rsidRPr="008777CB">
        <w:t>линейки</w:t>
      </w:r>
      <w:r w:rsidR="008777CB" w:rsidRPr="008777CB">
        <w:t xml:space="preserve"> </w:t>
      </w:r>
      <w:r w:rsidRPr="008777CB">
        <w:t>навешиваются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щит,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котором</w:t>
      </w:r>
      <w:r w:rsidR="008777CB" w:rsidRPr="008777CB">
        <w:t xml:space="preserve"> </w:t>
      </w:r>
      <w:r w:rsidRPr="008777CB">
        <w:t>нанесена</w:t>
      </w:r>
      <w:r w:rsidR="008777CB" w:rsidRPr="008777CB">
        <w:t xml:space="preserve"> </w:t>
      </w:r>
      <w:r w:rsidRPr="008777CB">
        <w:t>сетка</w:t>
      </w:r>
      <w:r w:rsidR="008777CB" w:rsidRPr="008777CB">
        <w:t xml:space="preserve"> </w:t>
      </w:r>
      <w:r w:rsidRPr="008777CB">
        <w:t>времени.</w:t>
      </w:r>
      <w:r w:rsidR="008777CB" w:rsidRPr="008777CB">
        <w:t xml:space="preserve"> </w:t>
      </w:r>
      <w:r w:rsidRPr="008777CB">
        <w:t>Так,</w:t>
      </w:r>
      <w:r w:rsidR="008777CB" w:rsidRPr="008777CB">
        <w:t xml:space="preserve"> </w:t>
      </w:r>
      <w:r w:rsidRPr="008777CB">
        <w:t>например,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печи</w:t>
      </w:r>
      <w:r w:rsidR="008777CB" w:rsidRPr="008777CB">
        <w:t xml:space="preserve"> </w:t>
      </w:r>
      <w:r w:rsidRPr="008777CB">
        <w:t>№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первой</w:t>
      </w:r>
      <w:r w:rsidR="008777CB" w:rsidRPr="008777CB">
        <w:t xml:space="preserve"> </w:t>
      </w:r>
      <w:r w:rsidRPr="008777CB">
        <w:t>смене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графике</w:t>
      </w:r>
      <w:r w:rsidR="008777CB" w:rsidRPr="008777CB">
        <w:t xml:space="preserve"> </w:t>
      </w:r>
      <w:r w:rsidRPr="008777CB">
        <w:t>вывешивают</w:t>
      </w:r>
      <w:r w:rsidR="008777CB" w:rsidRPr="008777CB">
        <w:t xml:space="preserve"> </w:t>
      </w:r>
      <w:r w:rsidRPr="008777CB">
        <w:t>вначале</w:t>
      </w:r>
      <w:r w:rsidR="008777CB" w:rsidRPr="008777CB">
        <w:t xml:space="preserve"> </w:t>
      </w:r>
      <w:r w:rsidRPr="008777CB">
        <w:t>две</w:t>
      </w:r>
      <w:r w:rsidR="008777CB" w:rsidRPr="008777CB">
        <w:t xml:space="preserve"> </w:t>
      </w:r>
      <w:r w:rsidRPr="008777CB">
        <w:t>технологические</w:t>
      </w:r>
      <w:r w:rsidR="008777CB" w:rsidRPr="008777CB">
        <w:t xml:space="preserve"> </w:t>
      </w:r>
      <w:r w:rsidRPr="008777CB">
        <w:t>линейки,</w:t>
      </w:r>
      <w:r w:rsidR="008777CB" w:rsidRPr="008777CB">
        <w:t xml:space="preserve"> </w:t>
      </w:r>
      <w:r w:rsidRPr="008777CB">
        <w:t>отображающие</w:t>
      </w:r>
      <w:r w:rsidR="008777CB" w:rsidRPr="008777CB">
        <w:t xml:space="preserve"> </w:t>
      </w:r>
      <w:r w:rsidRPr="008777CB">
        <w:t>ход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батонов</w:t>
      </w:r>
      <w:r w:rsidR="008777CB" w:rsidRPr="008777CB">
        <w:t xml:space="preserve"> </w:t>
      </w:r>
      <w:r w:rsidRPr="008777CB">
        <w:t>столовых.</w:t>
      </w:r>
      <w:r w:rsidR="008777CB" w:rsidRPr="008777CB">
        <w:t xml:space="preserve"> </w:t>
      </w:r>
      <w:r w:rsidRPr="008777CB">
        <w:t>Первая</w:t>
      </w:r>
      <w:r w:rsidR="008777CB" w:rsidRPr="008777CB">
        <w:t xml:space="preserve"> </w:t>
      </w:r>
      <w:r w:rsidRPr="008777CB">
        <w:t>линейка</w:t>
      </w:r>
      <w:r w:rsidR="008777CB" w:rsidRPr="008777CB">
        <w:t xml:space="preserve"> </w:t>
      </w:r>
      <w:r w:rsidRPr="008777CB">
        <w:t>навешивается</w:t>
      </w:r>
      <w:r w:rsidR="008777CB" w:rsidRPr="008777CB">
        <w:t xml:space="preserve"> </w:t>
      </w:r>
      <w:r w:rsidRPr="008777CB">
        <w:t>так,</w:t>
      </w:r>
      <w:r w:rsidR="008777CB" w:rsidRPr="008777CB">
        <w:t xml:space="preserve"> </w:t>
      </w:r>
      <w:r w:rsidRPr="008777CB">
        <w:t>чтобы</w:t>
      </w:r>
      <w:r w:rsidR="008777CB" w:rsidRPr="008777CB">
        <w:t xml:space="preserve"> </w:t>
      </w:r>
      <w:r w:rsidRPr="008777CB">
        <w:t>первый</w:t>
      </w:r>
      <w:r w:rsidR="008777CB" w:rsidRPr="008777CB">
        <w:t xml:space="preserve"> </w:t>
      </w:r>
      <w:r w:rsidRPr="008777CB">
        <w:t>конец</w:t>
      </w:r>
      <w:r w:rsidR="008777CB" w:rsidRPr="008777CB">
        <w:t xml:space="preserve"> </w:t>
      </w:r>
      <w:r w:rsidRPr="008777CB">
        <w:t>второго</w:t>
      </w:r>
      <w:r w:rsidR="008777CB" w:rsidRPr="008777CB">
        <w:t xml:space="preserve"> </w:t>
      </w:r>
      <w:r w:rsidRPr="008777CB">
        <w:t>красного</w:t>
      </w:r>
      <w:r w:rsidR="008777CB" w:rsidRPr="008777CB">
        <w:t xml:space="preserve"> </w:t>
      </w:r>
      <w:r w:rsidRPr="008777CB">
        <w:t>движка</w:t>
      </w:r>
      <w:r w:rsidR="008777CB" w:rsidRPr="008777CB">
        <w:t xml:space="preserve"> </w:t>
      </w:r>
      <w:r w:rsidRPr="008777CB">
        <w:t>отметил</w:t>
      </w:r>
      <w:r w:rsidR="008777CB" w:rsidRPr="008777CB">
        <w:t xml:space="preserve"> </w:t>
      </w:r>
      <w:r w:rsidRPr="008777CB">
        <w:t>бы</w:t>
      </w:r>
      <w:r w:rsidR="008777CB" w:rsidRPr="008777CB">
        <w:t xml:space="preserve"> </w:t>
      </w:r>
      <w:r w:rsidRPr="008777CB">
        <w:t>время</w:t>
      </w:r>
      <w:r w:rsidR="008777CB" w:rsidRPr="008777CB">
        <w:t xml:space="preserve"> </w:t>
      </w:r>
      <w:r w:rsidRPr="008777CB">
        <w:t>7</w:t>
      </w:r>
      <w:r w:rsidR="008777CB" w:rsidRPr="008777CB">
        <w:t xml:space="preserve"> </w:t>
      </w:r>
      <w:r w:rsidRPr="008777CB">
        <w:t>час.,</w:t>
      </w:r>
      <w:r w:rsidR="008777CB" w:rsidRPr="008777CB">
        <w:t xml:space="preserve"> </w:t>
      </w:r>
      <w:r w:rsidRPr="008777CB">
        <w:t>вторая</w:t>
      </w:r>
      <w:r w:rsidR="008777CB" w:rsidRPr="008777CB">
        <w:t xml:space="preserve"> </w:t>
      </w:r>
      <w:r w:rsidRPr="008777CB">
        <w:t>линейка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батонов</w:t>
      </w:r>
      <w:r w:rsidR="008777CB" w:rsidRPr="008777CB">
        <w:t xml:space="preserve"> </w:t>
      </w:r>
      <w:r w:rsidRPr="008777CB">
        <w:t>столовых</w:t>
      </w:r>
      <w:r w:rsidR="008777CB" w:rsidRPr="008777CB">
        <w:t xml:space="preserve"> </w:t>
      </w:r>
      <w:r w:rsidRPr="008777CB">
        <w:t>подвешивается</w:t>
      </w:r>
      <w:r w:rsidR="008777CB" w:rsidRPr="008777CB">
        <w:t xml:space="preserve"> </w:t>
      </w:r>
      <w:r w:rsidRPr="008777CB">
        <w:t>под</w:t>
      </w:r>
      <w:r w:rsidR="008777CB" w:rsidRPr="008777CB">
        <w:t xml:space="preserve"> </w:t>
      </w:r>
      <w:r w:rsidRPr="008777CB">
        <w:t>первой</w:t>
      </w:r>
      <w:r w:rsidR="008777CB" w:rsidRPr="008777CB">
        <w:t xml:space="preserve"> </w:t>
      </w:r>
      <w:r w:rsidRPr="008777CB">
        <w:t>линейкой</w:t>
      </w:r>
      <w:r w:rsidR="008777CB" w:rsidRPr="008777CB">
        <w:t xml:space="preserve"> </w:t>
      </w:r>
      <w:r w:rsidRPr="008777CB">
        <w:t>так,</w:t>
      </w:r>
      <w:r w:rsidR="008777CB" w:rsidRPr="008777CB">
        <w:t xml:space="preserve"> </w:t>
      </w:r>
      <w:r w:rsidRPr="008777CB">
        <w:t>чтобы</w:t>
      </w:r>
      <w:r w:rsidR="008777CB" w:rsidRPr="008777CB">
        <w:t xml:space="preserve"> </w:t>
      </w:r>
      <w:r w:rsidRPr="008777CB">
        <w:t>была</w:t>
      </w:r>
      <w:r w:rsidR="008777CB" w:rsidRPr="008777CB">
        <w:t xml:space="preserve"> </w:t>
      </w:r>
      <w:r w:rsidRPr="008777CB">
        <w:t>показана</w:t>
      </w:r>
      <w:r w:rsidR="008777CB" w:rsidRPr="008777CB">
        <w:t xml:space="preserve"> </w:t>
      </w:r>
      <w:r w:rsidRPr="008777CB">
        <w:t>непрерывность</w:t>
      </w:r>
      <w:r w:rsidR="008777CB" w:rsidRPr="008777CB">
        <w:t xml:space="preserve"> </w:t>
      </w:r>
      <w:r w:rsidRPr="008777CB">
        <w:t>выборки</w:t>
      </w:r>
      <w:r w:rsidR="008777CB" w:rsidRPr="008777CB">
        <w:t xml:space="preserve"> </w:t>
      </w:r>
      <w:r w:rsidRPr="008777CB">
        <w:t>изделий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печи.</w:t>
      </w:r>
      <w:r w:rsidR="008777CB" w:rsidRPr="008777CB">
        <w:t xml:space="preserve"> </w:t>
      </w:r>
      <w:r w:rsidRPr="008777CB">
        <w:t>Третья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четвертая</w:t>
      </w:r>
      <w:r w:rsidR="008777CB" w:rsidRPr="008777CB">
        <w:t xml:space="preserve"> </w:t>
      </w:r>
      <w:r w:rsidRPr="008777CB">
        <w:t>линейки</w:t>
      </w:r>
      <w:r w:rsidR="008777CB" w:rsidRPr="008777CB">
        <w:t xml:space="preserve"> </w:t>
      </w:r>
      <w:r w:rsidRPr="008777CB">
        <w:t>показывают</w:t>
      </w:r>
      <w:r w:rsidR="008777CB" w:rsidRPr="008777CB">
        <w:t xml:space="preserve"> </w:t>
      </w:r>
      <w:r w:rsidRPr="008777CB">
        <w:t>ход</w:t>
      </w:r>
      <w:r w:rsidR="008777CB" w:rsidRPr="008777CB">
        <w:t xml:space="preserve"> </w:t>
      </w:r>
      <w:r w:rsidRPr="008777CB">
        <w:t>технологического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батон</w:t>
      </w:r>
      <w:r w:rsidR="003917C1" w:rsidRPr="008777CB">
        <w:t>а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чаю.</w:t>
      </w:r>
      <w:r w:rsidR="008777CB" w:rsidRPr="008777CB">
        <w:t xml:space="preserve"> </w:t>
      </w:r>
      <w:r w:rsidRPr="008777CB">
        <w:t>Потерь</w:t>
      </w:r>
      <w:r w:rsidR="008777CB" w:rsidRPr="008777CB">
        <w:t xml:space="preserve"> </w:t>
      </w:r>
      <w:r w:rsidRPr="008777CB">
        <w:t>во</w:t>
      </w:r>
      <w:r w:rsidR="008777CB" w:rsidRPr="008777CB">
        <w:t xml:space="preserve"> </w:t>
      </w:r>
      <w:r w:rsidRPr="008777CB">
        <w:t>времени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переходе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выработки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столового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батон</w:t>
      </w:r>
      <w:r w:rsidR="003917C1" w:rsidRPr="008777CB">
        <w:t>ы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чаю</w:t>
      </w:r>
      <w:r w:rsidR="008777CB" w:rsidRPr="008777CB">
        <w:t xml:space="preserve"> </w:t>
      </w:r>
      <w:r w:rsidRPr="008777CB">
        <w:t>нет,</w:t>
      </w:r>
      <w:r w:rsidR="008777CB" w:rsidRPr="008777CB">
        <w:t xml:space="preserve"> </w:t>
      </w:r>
      <w:r w:rsidRPr="008777CB">
        <w:t>поэтому</w:t>
      </w:r>
      <w:r w:rsidR="008777CB" w:rsidRPr="008777CB">
        <w:t xml:space="preserve"> </w:t>
      </w:r>
      <w:r w:rsidRPr="008777CB">
        <w:t>третья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четвертая</w:t>
      </w:r>
      <w:r w:rsidR="008777CB" w:rsidRPr="008777CB">
        <w:t xml:space="preserve"> </w:t>
      </w:r>
      <w:r w:rsidRPr="008777CB">
        <w:t>линейки</w:t>
      </w:r>
      <w:r w:rsidR="008777CB" w:rsidRPr="008777CB">
        <w:t xml:space="preserve"> </w:t>
      </w:r>
      <w:r w:rsidRPr="008777CB">
        <w:t>навешиваются</w:t>
      </w:r>
      <w:r w:rsidR="008777CB" w:rsidRPr="008777CB">
        <w:t xml:space="preserve"> </w:t>
      </w:r>
      <w:r w:rsidRPr="008777CB">
        <w:t>так,</w:t>
      </w:r>
      <w:r w:rsidR="008777CB" w:rsidRPr="008777CB">
        <w:t xml:space="preserve"> </w:t>
      </w:r>
      <w:r w:rsidRPr="008777CB">
        <w:t>чтобы</w:t>
      </w:r>
      <w:r w:rsidR="008777CB" w:rsidRPr="008777CB">
        <w:t xml:space="preserve"> </w:t>
      </w:r>
      <w:r w:rsidRPr="008777CB">
        <w:t>была</w:t>
      </w:r>
      <w:r w:rsidR="008777CB" w:rsidRPr="008777CB">
        <w:t xml:space="preserve"> </w:t>
      </w:r>
      <w:r w:rsidRPr="008777CB">
        <w:t>показана</w:t>
      </w:r>
      <w:r w:rsidR="008777CB" w:rsidRPr="008777CB">
        <w:t xml:space="preserve"> </w:t>
      </w:r>
      <w:r w:rsidRPr="008777CB">
        <w:t>непрерывность</w:t>
      </w:r>
      <w:r w:rsidR="008777CB" w:rsidRPr="008777CB">
        <w:t xml:space="preserve"> </w:t>
      </w:r>
      <w:r w:rsidRPr="008777CB">
        <w:t>выработки</w:t>
      </w:r>
      <w:r w:rsidR="008777CB" w:rsidRPr="008777CB">
        <w:t xml:space="preserve"> </w:t>
      </w:r>
      <w:r w:rsidRPr="008777CB">
        <w:t>сортов,</w:t>
      </w:r>
      <w:r w:rsidR="008777CB" w:rsidRPr="008777CB">
        <w:t xml:space="preserve"> </w:t>
      </w:r>
      <w:r w:rsidRPr="008777CB">
        <w:t>следующих</w:t>
      </w:r>
      <w:r w:rsidR="008777CB" w:rsidRPr="008777CB">
        <w:t xml:space="preserve"> </w:t>
      </w:r>
      <w:r w:rsidRPr="008777CB">
        <w:t>друг</w:t>
      </w:r>
      <w:r w:rsidR="008777CB" w:rsidRPr="008777CB">
        <w:t xml:space="preserve"> </w:t>
      </w:r>
      <w:r w:rsidRPr="008777CB">
        <w:t>за</w:t>
      </w:r>
      <w:r w:rsidR="008777CB" w:rsidRPr="008777CB">
        <w:t xml:space="preserve"> </w:t>
      </w:r>
      <w:r w:rsidRPr="008777CB">
        <w:t>другом.</w:t>
      </w:r>
      <w:r w:rsidR="008777CB" w:rsidRPr="008777CB">
        <w:t xml:space="preserve"> </w:t>
      </w:r>
      <w:r w:rsidRPr="008777CB">
        <w:t>Итак,</w:t>
      </w:r>
      <w:r w:rsidR="008777CB" w:rsidRPr="008777CB">
        <w:t xml:space="preserve"> </w:t>
      </w:r>
      <w:r w:rsidRPr="008777CB">
        <w:t>последовательно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технологическом</w:t>
      </w:r>
      <w:r w:rsidR="008777CB" w:rsidRPr="008777CB">
        <w:t xml:space="preserve"> </w:t>
      </w:r>
      <w:r w:rsidRPr="008777CB">
        <w:t>графике</w:t>
      </w:r>
      <w:r w:rsidR="008777CB" w:rsidRPr="008777CB">
        <w:t xml:space="preserve"> </w:t>
      </w:r>
      <w:r w:rsidRPr="008777CB">
        <w:t>вывешивают</w:t>
      </w:r>
      <w:r w:rsidR="008777CB" w:rsidRPr="008777CB">
        <w:t xml:space="preserve"> </w:t>
      </w:r>
      <w:r w:rsidRPr="008777CB">
        <w:t>рассчитанное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линеек</w:t>
      </w:r>
      <w:r w:rsidR="008777CB" w:rsidRPr="008777CB">
        <w:t xml:space="preserve"> </w:t>
      </w:r>
      <w:r w:rsidRPr="008777CB">
        <w:t>каждого</w:t>
      </w:r>
      <w:r w:rsidR="008777CB" w:rsidRPr="008777CB">
        <w:t xml:space="preserve"> </w:t>
      </w:r>
      <w:r w:rsidRPr="008777CB">
        <w:t>вида</w:t>
      </w:r>
      <w:r w:rsidR="008777CB" w:rsidRPr="008777CB">
        <w:t xml:space="preserve"> </w:t>
      </w:r>
      <w:r w:rsidRPr="008777CB">
        <w:t>продукции,</w:t>
      </w:r>
      <w:r w:rsidR="008777CB" w:rsidRPr="008777CB">
        <w:t xml:space="preserve"> </w:t>
      </w:r>
      <w:r w:rsidRPr="008777CB">
        <w:t>вырабатываемой</w:t>
      </w:r>
      <w:r w:rsidR="008777CB" w:rsidRPr="008777CB">
        <w:t xml:space="preserve"> </w:t>
      </w:r>
      <w:r w:rsidRPr="008777CB">
        <w:t>печами.</w:t>
      </w:r>
    </w:p>
    <w:p w:rsidR="008777CB" w:rsidRPr="008777CB" w:rsidRDefault="00251859" w:rsidP="00B463D5">
      <w:pPr>
        <w:widowControl w:val="0"/>
        <w:ind w:firstLine="709"/>
      </w:pPr>
      <w:r w:rsidRPr="008777CB">
        <w:t>С</w:t>
      </w:r>
      <w:r w:rsidR="008777CB" w:rsidRPr="008777CB">
        <w:t xml:space="preserve"> </w:t>
      </w:r>
      <w:r w:rsidRPr="008777CB">
        <w:t>помощью</w:t>
      </w:r>
      <w:r w:rsidR="008777CB" w:rsidRPr="008777CB">
        <w:t xml:space="preserve"> </w:t>
      </w:r>
      <w:r w:rsidRPr="008777CB">
        <w:t>часового</w:t>
      </w:r>
      <w:r w:rsidR="008777CB" w:rsidRPr="008777CB">
        <w:t xml:space="preserve"> </w:t>
      </w:r>
      <w:r w:rsidRPr="008777CB">
        <w:t>графика</w:t>
      </w:r>
      <w:r w:rsidR="008777CB" w:rsidRPr="008777CB">
        <w:t xml:space="preserve"> </w:t>
      </w:r>
      <w:r w:rsidRPr="008777CB">
        <w:t>хода</w:t>
      </w:r>
      <w:r w:rsidR="008777CB" w:rsidRPr="008777CB">
        <w:t xml:space="preserve"> </w:t>
      </w:r>
      <w:r w:rsidRPr="008777CB">
        <w:t>производственного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 </w:t>
      </w:r>
      <w:r w:rsidRPr="008777CB">
        <w:t>легко</w:t>
      </w:r>
      <w:r w:rsidR="008777CB" w:rsidRPr="008777CB">
        <w:t xml:space="preserve"> </w:t>
      </w:r>
      <w:r w:rsidRPr="008777CB">
        <w:t>проверить</w:t>
      </w:r>
      <w:r w:rsidR="008777CB" w:rsidRPr="008777CB">
        <w:t xml:space="preserve"> </w:t>
      </w:r>
      <w:r w:rsidRPr="008777CB">
        <w:t>правильность</w:t>
      </w:r>
      <w:r w:rsidR="008777CB" w:rsidRPr="008777CB">
        <w:t xml:space="preserve"> </w:t>
      </w:r>
      <w:r w:rsidRPr="008777CB">
        <w:t>соблюдения</w:t>
      </w:r>
      <w:r w:rsidR="008777CB" w:rsidRPr="008777CB">
        <w:t xml:space="preserve"> </w:t>
      </w:r>
      <w:r w:rsidRPr="008777CB">
        <w:t>технологических</w:t>
      </w:r>
      <w:r w:rsidR="008777CB" w:rsidRPr="008777CB">
        <w:t xml:space="preserve"> </w:t>
      </w:r>
      <w:r w:rsidRPr="008777CB">
        <w:t>нормативов.</w:t>
      </w:r>
      <w:r w:rsidR="008777CB" w:rsidRPr="008777CB">
        <w:t xml:space="preserve"> </w:t>
      </w:r>
      <w:r w:rsidRPr="008777CB">
        <w:t>График</w:t>
      </w:r>
      <w:r w:rsidR="008777CB" w:rsidRPr="008777CB">
        <w:t xml:space="preserve"> </w:t>
      </w:r>
      <w:r w:rsidRPr="008777CB">
        <w:t>нагляден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прост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корректировке.</w:t>
      </w:r>
      <w:r w:rsidR="008777CB" w:rsidRPr="008777CB">
        <w:t xml:space="preserve"> </w:t>
      </w:r>
      <w:r w:rsidRPr="008777CB">
        <w:t>Составляется</w:t>
      </w:r>
      <w:r w:rsidR="008777CB" w:rsidRPr="008777CB">
        <w:t xml:space="preserve"> </w:t>
      </w:r>
      <w:r w:rsidRPr="008777CB">
        <w:t>он</w:t>
      </w:r>
      <w:r w:rsidR="008777CB" w:rsidRPr="008777CB">
        <w:t xml:space="preserve"> </w:t>
      </w:r>
      <w:r w:rsidRPr="008777CB">
        <w:t>технологом</w:t>
      </w:r>
      <w:r w:rsidR="008777CB" w:rsidRPr="008777CB">
        <w:t xml:space="preserve"> </w:t>
      </w:r>
      <w:r w:rsidRPr="008777CB">
        <w:t>или</w:t>
      </w:r>
      <w:r w:rsidR="008777CB" w:rsidRPr="008777CB">
        <w:t xml:space="preserve"> </w:t>
      </w:r>
      <w:r w:rsidRPr="008777CB">
        <w:t>мастером</w:t>
      </w:r>
      <w:r w:rsidR="008777CB" w:rsidRPr="008777CB">
        <w:t xml:space="preserve"> </w:t>
      </w:r>
      <w:r w:rsidRPr="008777CB">
        <w:t>цеха,</w:t>
      </w:r>
      <w:r w:rsidR="008777CB" w:rsidRPr="008777CB">
        <w:t xml:space="preserve"> </w:t>
      </w:r>
      <w:r w:rsidRPr="008777CB">
        <w:t>тестомес</w:t>
      </w:r>
      <w:r w:rsidR="008777CB" w:rsidRPr="008777CB">
        <w:t xml:space="preserve"> </w:t>
      </w:r>
      <w:r w:rsidRPr="008777CB">
        <w:t>делает</w:t>
      </w:r>
      <w:r w:rsidR="008777CB" w:rsidRPr="008777CB">
        <w:t xml:space="preserve"> </w:t>
      </w:r>
      <w:r w:rsidRPr="008777CB">
        <w:t>выписку,</w:t>
      </w:r>
      <w:r w:rsidR="008777CB" w:rsidRPr="008777CB">
        <w:t xml:space="preserve"> </w:t>
      </w:r>
      <w:r w:rsidRPr="008777CB">
        <w:t>сколько</w:t>
      </w:r>
      <w:r w:rsidR="008777CB" w:rsidRPr="008777CB">
        <w:t xml:space="preserve"> </w:t>
      </w:r>
      <w:r w:rsidRPr="008777CB">
        <w:t>деж</w:t>
      </w:r>
      <w:r w:rsidR="008777CB" w:rsidRPr="008777CB">
        <w:t xml:space="preserve"> </w:t>
      </w:r>
      <w:r w:rsidRPr="008777CB">
        <w:t>какого</w:t>
      </w:r>
      <w:r w:rsidR="008777CB" w:rsidRPr="008777CB">
        <w:t xml:space="preserve"> </w:t>
      </w:r>
      <w:r w:rsidRPr="008777CB">
        <w:t>вида</w:t>
      </w:r>
      <w:r w:rsidR="008777CB" w:rsidRPr="008777CB">
        <w:t xml:space="preserve"> </w:t>
      </w:r>
      <w:r w:rsidRPr="008777CB">
        <w:t>продукции</w:t>
      </w:r>
      <w:r w:rsidR="008777CB" w:rsidRPr="008777CB">
        <w:t xml:space="preserve"> </w:t>
      </w:r>
      <w:r w:rsidRPr="008777CB">
        <w:t>следует</w:t>
      </w:r>
      <w:r w:rsidR="008777CB" w:rsidRPr="008777CB">
        <w:t xml:space="preserve"> </w:t>
      </w:r>
      <w:r w:rsidRPr="008777CB">
        <w:t>замесить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сколько</w:t>
      </w:r>
      <w:r w:rsidR="008777CB" w:rsidRPr="008777CB">
        <w:t xml:space="preserve"> </w:t>
      </w:r>
      <w:r w:rsidRPr="008777CB">
        <w:t>поставить</w:t>
      </w:r>
      <w:r w:rsidR="008777CB" w:rsidRPr="008777CB">
        <w:t xml:space="preserve"> </w:t>
      </w:r>
      <w:r w:rsidRPr="008777CB">
        <w:t>опар</w:t>
      </w:r>
      <w:r w:rsidR="008777CB" w:rsidRPr="008777CB">
        <w:t xml:space="preserve"> </w:t>
      </w:r>
      <w:r w:rsidRPr="008777CB">
        <w:t>для</w:t>
      </w:r>
      <w:r w:rsidR="008777CB" w:rsidRPr="008777CB">
        <w:t xml:space="preserve"> </w:t>
      </w:r>
      <w:r w:rsidRPr="008777CB">
        <w:t>следующей</w:t>
      </w:r>
      <w:r w:rsidR="008777CB" w:rsidRPr="008777CB">
        <w:t xml:space="preserve"> </w:t>
      </w:r>
      <w:r w:rsidRPr="008777CB">
        <w:t>смены.</w:t>
      </w:r>
    </w:p>
    <w:p w:rsidR="008777CB" w:rsidRPr="008777CB" w:rsidRDefault="00C931A9" w:rsidP="00B463D5">
      <w:pPr>
        <w:pStyle w:val="2"/>
        <w:keepNext w:val="0"/>
        <w:widowControl w:val="0"/>
      </w:pPr>
      <w:r>
        <w:br w:type="page"/>
      </w:r>
      <w:bookmarkStart w:id="11" w:name="_Toc278749795"/>
      <w:r w:rsidR="00B0631F" w:rsidRPr="008777CB">
        <w:t>8</w:t>
      </w:r>
      <w:r w:rsidR="00251859" w:rsidRPr="008777CB">
        <w:t>.</w:t>
      </w:r>
      <w:r w:rsidR="008777CB" w:rsidRPr="008777CB">
        <w:t xml:space="preserve"> </w:t>
      </w:r>
      <w:r w:rsidR="00251859" w:rsidRPr="008777CB">
        <w:t>Характеристика</w:t>
      </w:r>
      <w:r w:rsidR="008777CB" w:rsidRPr="008777CB">
        <w:t xml:space="preserve"> </w:t>
      </w:r>
      <w:r w:rsidR="00251859" w:rsidRPr="008777CB">
        <w:t>структуры</w:t>
      </w:r>
      <w:r w:rsidR="008777CB" w:rsidRPr="008777CB">
        <w:t xml:space="preserve"> </w:t>
      </w:r>
      <w:r w:rsidR="00251859" w:rsidRPr="008777CB">
        <w:t>производственного</w:t>
      </w:r>
      <w:r w:rsidR="008777CB" w:rsidRPr="008777CB">
        <w:t xml:space="preserve"> </w:t>
      </w:r>
      <w:r w:rsidR="00251859" w:rsidRPr="008777CB">
        <w:t>процесса</w:t>
      </w:r>
      <w:bookmarkEnd w:id="11"/>
    </w:p>
    <w:p w:rsidR="00C931A9" w:rsidRDefault="00C931A9" w:rsidP="00B463D5">
      <w:pPr>
        <w:widowControl w:val="0"/>
        <w:shd w:val="clear" w:color="auto" w:fill="FFFFFF"/>
        <w:ind w:firstLine="709"/>
        <w:rPr>
          <w:i/>
          <w:iCs/>
        </w:rPr>
      </w:pPr>
    </w:p>
    <w:p w:rsidR="008777CB" w:rsidRPr="008777CB" w:rsidRDefault="00FD7EA3" w:rsidP="00B463D5">
      <w:pPr>
        <w:widowControl w:val="0"/>
        <w:shd w:val="clear" w:color="auto" w:fill="FFFFFF"/>
        <w:ind w:firstLine="709"/>
        <w:rPr>
          <w:b/>
          <w:bCs/>
          <w:i/>
          <w:iCs/>
        </w:rPr>
      </w:pPr>
      <w:r w:rsidRPr="008777CB">
        <w:rPr>
          <w:i/>
          <w:iCs/>
        </w:rPr>
        <w:t>Производственный</w:t>
      </w:r>
      <w:r w:rsidR="008777CB" w:rsidRPr="008777CB">
        <w:rPr>
          <w:i/>
          <w:iCs/>
        </w:rPr>
        <w:t xml:space="preserve"> </w:t>
      </w:r>
      <w:r w:rsidRPr="008777CB">
        <w:rPr>
          <w:i/>
          <w:iCs/>
        </w:rPr>
        <w:t>процесс</w:t>
      </w:r>
      <w:r w:rsidR="008777CB" w:rsidRPr="008777CB">
        <w:rPr>
          <w:i/>
          <w:iCs/>
        </w:rPr>
        <w:t xml:space="preserve"> - </w:t>
      </w:r>
      <w:r w:rsidRPr="008777CB">
        <w:t>это</w:t>
      </w:r>
      <w:r w:rsidR="008777CB" w:rsidRPr="008777CB">
        <w:t xml:space="preserve"> </w:t>
      </w:r>
      <w:r w:rsidRPr="008777CB">
        <w:t>совокупность</w:t>
      </w:r>
      <w:r w:rsidR="008777CB" w:rsidRPr="008777CB">
        <w:t xml:space="preserve"> </w:t>
      </w:r>
      <w:r w:rsidRPr="008777CB">
        <w:t>разнообразных</w:t>
      </w:r>
      <w:r w:rsidR="008777CB" w:rsidRPr="008777CB">
        <w:t xml:space="preserve"> </w:t>
      </w:r>
      <w:r w:rsidRPr="008777CB">
        <w:t>взаимосвязанных</w:t>
      </w:r>
      <w:r w:rsidR="008777CB" w:rsidRPr="008777CB">
        <w:t xml:space="preserve"> </w:t>
      </w:r>
      <w:r w:rsidRPr="008777CB">
        <w:t>частичных</w:t>
      </w:r>
      <w:r w:rsidR="008777CB" w:rsidRPr="008777CB">
        <w:t xml:space="preserve"> </w:t>
      </w:r>
      <w:r w:rsidRPr="008777CB">
        <w:t>процессов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естественных</w:t>
      </w:r>
      <w:r w:rsidR="008777CB" w:rsidRPr="008777CB">
        <w:t xml:space="preserve"> </w:t>
      </w:r>
      <w:r w:rsidRPr="008777CB">
        <w:t>процессов,</w:t>
      </w:r>
      <w:r w:rsidR="008777CB" w:rsidRPr="008777CB">
        <w:t xml:space="preserve"> </w:t>
      </w:r>
      <w:r w:rsidRPr="008777CB">
        <w:t>обеспечивающих</w:t>
      </w:r>
      <w:r w:rsidR="008777CB" w:rsidRPr="008777CB">
        <w:t xml:space="preserve"> </w:t>
      </w:r>
      <w:r w:rsidRPr="008777CB">
        <w:t>превращение</w:t>
      </w:r>
      <w:r w:rsidR="008777CB" w:rsidRPr="008777CB">
        <w:t xml:space="preserve"> </w:t>
      </w:r>
      <w:r w:rsidRPr="008777CB">
        <w:t>сырья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готовую</w:t>
      </w:r>
      <w:r w:rsidR="008777CB" w:rsidRPr="008777CB">
        <w:t xml:space="preserve"> </w:t>
      </w:r>
      <w:r w:rsidRPr="008777CB">
        <w:t>продукцию.</w:t>
      </w:r>
      <w:r w:rsidR="008777CB" w:rsidRPr="008777CB">
        <w:rPr>
          <w:b/>
          <w:bCs/>
          <w:i/>
          <w:iCs/>
        </w:rPr>
        <w:t xml:space="preserve"> </w:t>
      </w:r>
      <w:r w:rsidRPr="008777CB">
        <w:rPr>
          <w:b/>
          <w:bCs/>
          <w:i/>
          <w:iCs/>
        </w:rPr>
        <w:t>Классификация</w:t>
      </w:r>
      <w:r w:rsidR="008777CB" w:rsidRPr="008777CB">
        <w:rPr>
          <w:b/>
          <w:bCs/>
          <w:i/>
          <w:iCs/>
        </w:rPr>
        <w:t xml:space="preserve"> </w:t>
      </w:r>
      <w:r w:rsidRPr="008777CB">
        <w:rPr>
          <w:b/>
          <w:bCs/>
          <w:i/>
          <w:iCs/>
        </w:rPr>
        <w:t>производственных</w:t>
      </w:r>
      <w:r w:rsidR="008777CB" w:rsidRPr="008777CB">
        <w:rPr>
          <w:b/>
          <w:bCs/>
          <w:i/>
          <w:iCs/>
        </w:rPr>
        <w:t xml:space="preserve"> </w:t>
      </w:r>
      <w:r w:rsidRPr="008777CB">
        <w:rPr>
          <w:b/>
          <w:bCs/>
          <w:i/>
          <w:iCs/>
        </w:rPr>
        <w:t>процессов</w:t>
      </w:r>
      <w:r w:rsidR="008777CB" w:rsidRPr="008777CB">
        <w:rPr>
          <w:b/>
          <w:bCs/>
          <w:i/>
          <w:iCs/>
        </w:rPr>
        <w:t>:</w:t>
      </w:r>
    </w:p>
    <w:p w:rsidR="008777CB" w:rsidRPr="008777CB" w:rsidRDefault="00FD7EA3" w:rsidP="00B463D5">
      <w:pPr>
        <w:widowControl w:val="0"/>
        <w:shd w:val="clear" w:color="auto" w:fill="FFFFFF"/>
        <w:ind w:firstLine="709"/>
      </w:pPr>
      <w:r w:rsidRPr="008777CB">
        <w:t>а</w:t>
      </w:r>
      <w:r w:rsidR="008777CB" w:rsidRPr="008777CB">
        <w:t xml:space="preserve">) </w:t>
      </w:r>
      <w:r w:rsidRPr="008777CB">
        <w:t>по</w:t>
      </w:r>
      <w:r w:rsidR="008777CB" w:rsidRPr="008777CB">
        <w:t xml:space="preserve"> </w:t>
      </w:r>
      <w:r w:rsidRPr="008777CB">
        <w:t>характеру</w:t>
      </w:r>
      <w:r w:rsidR="008777CB" w:rsidRPr="008777CB">
        <w:t xml:space="preserve"> </w:t>
      </w:r>
      <w:r w:rsidRPr="008777CB">
        <w:t>использования</w:t>
      </w:r>
      <w:r w:rsidR="008777CB" w:rsidRPr="008777CB">
        <w:t xml:space="preserve"> </w:t>
      </w:r>
      <w:r w:rsidRPr="008777CB">
        <w:t>сырья</w:t>
      </w:r>
      <w:r w:rsidR="008777CB" w:rsidRPr="008777CB">
        <w:t>:</w:t>
      </w:r>
    </w:p>
    <w:p w:rsidR="008777CB" w:rsidRPr="008777CB" w:rsidRDefault="00FD7EA3" w:rsidP="00B463D5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</w:tabs>
        <w:ind w:left="0" w:firstLine="709"/>
      </w:pPr>
      <w:r w:rsidRPr="008777CB">
        <w:rPr>
          <w:i/>
          <w:iCs/>
        </w:rPr>
        <w:t>синтетические</w:t>
      </w:r>
      <w:r w:rsidR="008777CB" w:rsidRPr="008777CB">
        <w:rPr>
          <w:i/>
          <w:iCs/>
        </w:rPr>
        <w:t xml:space="preserve"> - </w:t>
      </w:r>
      <w:r w:rsidRPr="008777CB">
        <w:t>из</w:t>
      </w:r>
      <w:r w:rsidR="008777CB" w:rsidRPr="008777CB">
        <w:t xml:space="preserve"> </w:t>
      </w:r>
      <w:r w:rsidRPr="008777CB">
        <w:t>нескольких</w:t>
      </w:r>
      <w:r w:rsidR="008777CB" w:rsidRPr="008777CB">
        <w:t xml:space="preserve"> </w:t>
      </w:r>
      <w:r w:rsidRPr="008777CB">
        <w:t>видов</w:t>
      </w:r>
      <w:r w:rsidR="008777CB" w:rsidRPr="008777CB">
        <w:t xml:space="preserve"> </w:t>
      </w:r>
      <w:r w:rsidRPr="008777CB">
        <w:t>сырья</w:t>
      </w:r>
      <w:r w:rsidR="008777CB" w:rsidRPr="008777CB">
        <w:t xml:space="preserve"> </w:t>
      </w:r>
      <w:r w:rsidRPr="008777CB">
        <w:t>вырабатывается</w:t>
      </w:r>
      <w:r w:rsidR="008777CB" w:rsidRPr="008777CB">
        <w:t xml:space="preserve"> </w:t>
      </w:r>
      <w:r w:rsidRPr="008777CB">
        <w:t>один</w:t>
      </w:r>
      <w:r w:rsidR="008777CB" w:rsidRPr="008777CB">
        <w:t xml:space="preserve"> </w:t>
      </w:r>
      <w:r w:rsidRPr="008777CB">
        <w:t>вид</w:t>
      </w:r>
      <w:r w:rsidR="008777CB" w:rsidRPr="008777CB">
        <w:t xml:space="preserve"> </w:t>
      </w:r>
      <w:r w:rsidRPr="008777CB">
        <w:t>продукции</w:t>
      </w:r>
      <w:r w:rsidR="008777CB" w:rsidRPr="008777CB">
        <w:t>;</w:t>
      </w:r>
    </w:p>
    <w:p w:rsidR="008777CB" w:rsidRPr="008777CB" w:rsidRDefault="00FD7EA3" w:rsidP="00B463D5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</w:tabs>
        <w:ind w:left="0" w:firstLine="709"/>
      </w:pPr>
      <w:r w:rsidRPr="008777CB">
        <w:rPr>
          <w:i/>
          <w:iCs/>
        </w:rPr>
        <w:t>аналитические</w:t>
      </w:r>
      <w:r w:rsidR="008777CB" w:rsidRPr="008777CB">
        <w:rPr>
          <w:i/>
          <w:iCs/>
        </w:rPr>
        <w:t xml:space="preserve"> - </w:t>
      </w:r>
      <w:r w:rsidRPr="008777CB">
        <w:t>из</w:t>
      </w:r>
      <w:r w:rsidR="008777CB" w:rsidRPr="008777CB">
        <w:t xml:space="preserve"> </w:t>
      </w:r>
      <w:r w:rsidRPr="008777CB">
        <w:t>одного</w:t>
      </w:r>
      <w:r w:rsidR="008777CB" w:rsidRPr="008777CB">
        <w:t xml:space="preserve"> </w:t>
      </w:r>
      <w:r w:rsidRPr="008777CB">
        <w:t>виды</w:t>
      </w:r>
      <w:r w:rsidR="008777CB" w:rsidRPr="008777CB">
        <w:t xml:space="preserve"> </w:t>
      </w:r>
      <w:r w:rsidRPr="008777CB">
        <w:t>сырья</w:t>
      </w:r>
      <w:r w:rsidR="008777CB" w:rsidRPr="008777CB">
        <w:t xml:space="preserve"> </w:t>
      </w:r>
      <w:r w:rsidRPr="008777CB">
        <w:t>вырабатывается</w:t>
      </w:r>
      <w:r w:rsidR="008777CB" w:rsidRPr="008777CB">
        <w:t xml:space="preserve"> </w:t>
      </w:r>
      <w:r w:rsidRPr="008777CB">
        <w:t>несколько</w:t>
      </w:r>
      <w:r w:rsidR="008777CB" w:rsidRPr="008777CB">
        <w:t xml:space="preserve"> </w:t>
      </w:r>
      <w:r w:rsidRPr="008777CB">
        <w:t>видов</w:t>
      </w:r>
      <w:r w:rsidR="008777CB" w:rsidRPr="008777CB">
        <w:t xml:space="preserve"> </w:t>
      </w:r>
      <w:r w:rsidRPr="008777CB">
        <w:t>продукции</w:t>
      </w:r>
      <w:r w:rsidR="008777CB" w:rsidRPr="008777CB">
        <w:t>;</w:t>
      </w:r>
    </w:p>
    <w:p w:rsidR="00FD7EA3" w:rsidRPr="008777CB" w:rsidRDefault="00FD7EA3" w:rsidP="00B463D5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</w:tabs>
        <w:ind w:left="0" w:firstLine="709"/>
      </w:pPr>
      <w:r w:rsidRPr="008777CB">
        <w:rPr>
          <w:i/>
          <w:iCs/>
        </w:rPr>
        <w:t>прямые</w:t>
      </w:r>
      <w:r w:rsidR="008777CB" w:rsidRPr="008777CB">
        <w:rPr>
          <w:i/>
          <w:iCs/>
        </w:rPr>
        <w:t xml:space="preserve"> - </w:t>
      </w:r>
      <w:r w:rsidRPr="008777CB">
        <w:t>из</w:t>
      </w:r>
      <w:r w:rsidR="008777CB" w:rsidRPr="008777CB">
        <w:t xml:space="preserve"> </w:t>
      </w:r>
      <w:r w:rsidRPr="008777CB">
        <w:t>одного</w:t>
      </w:r>
      <w:r w:rsidR="008777CB" w:rsidRPr="008777CB">
        <w:t xml:space="preserve"> </w:t>
      </w:r>
      <w:r w:rsidRPr="008777CB">
        <w:t>вида</w:t>
      </w:r>
      <w:r w:rsidR="008777CB" w:rsidRPr="008777CB">
        <w:t xml:space="preserve"> </w:t>
      </w:r>
      <w:r w:rsidRPr="008777CB">
        <w:t>сырья</w:t>
      </w:r>
      <w:r w:rsidR="008777CB" w:rsidRPr="008777CB">
        <w:t xml:space="preserve"> - </w:t>
      </w:r>
      <w:r w:rsidRPr="008777CB">
        <w:t>один</w:t>
      </w:r>
      <w:r w:rsidR="008777CB" w:rsidRPr="008777CB">
        <w:t xml:space="preserve"> </w:t>
      </w:r>
      <w:r w:rsidRPr="008777CB">
        <w:t>вид</w:t>
      </w:r>
      <w:r w:rsidR="008777CB" w:rsidRPr="008777CB">
        <w:t xml:space="preserve"> </w:t>
      </w:r>
      <w:r w:rsidRPr="008777CB">
        <w:t>продукции.</w:t>
      </w:r>
    </w:p>
    <w:p w:rsidR="008777CB" w:rsidRPr="008777CB" w:rsidRDefault="00FD7EA3" w:rsidP="00B463D5">
      <w:pPr>
        <w:widowControl w:val="0"/>
        <w:shd w:val="clear" w:color="auto" w:fill="FFFFFF"/>
        <w:ind w:firstLine="709"/>
      </w:pPr>
      <w:r w:rsidRPr="008777CB">
        <w:t>б</w:t>
      </w:r>
      <w:r w:rsidR="008777CB" w:rsidRPr="008777CB">
        <w:t xml:space="preserve">) </w:t>
      </w:r>
      <w:r w:rsidRPr="008777CB">
        <w:t>по</w:t>
      </w:r>
      <w:r w:rsidR="008777CB" w:rsidRPr="008777CB">
        <w:t xml:space="preserve"> </w:t>
      </w:r>
      <w:r w:rsidRPr="008777CB">
        <w:t>способу</w:t>
      </w:r>
      <w:r w:rsidR="008777CB" w:rsidRPr="008777CB">
        <w:t xml:space="preserve"> </w:t>
      </w:r>
      <w:r w:rsidRPr="008777CB">
        <w:t>движения</w:t>
      </w:r>
      <w:r w:rsidR="008777CB" w:rsidRPr="008777CB">
        <w:t xml:space="preserve"> </w:t>
      </w:r>
      <w:r w:rsidRPr="008777CB">
        <w:t>предметов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ходе</w:t>
      </w:r>
      <w:r w:rsidR="008777CB" w:rsidRPr="008777CB">
        <w:t xml:space="preserve"> </w:t>
      </w:r>
      <w:r w:rsidRPr="008777CB">
        <w:t>воздействия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них</w:t>
      </w:r>
      <w:r w:rsidR="008777CB" w:rsidRPr="008777CB">
        <w:t xml:space="preserve"> </w:t>
      </w:r>
      <w:r w:rsidRPr="008777CB">
        <w:t>орудий</w:t>
      </w:r>
      <w:r w:rsidR="008777CB" w:rsidRPr="008777CB">
        <w:t xml:space="preserve"> </w:t>
      </w:r>
      <w:r w:rsidRPr="008777CB">
        <w:t>труда</w:t>
      </w:r>
      <w:r w:rsidR="008777CB" w:rsidRPr="008777CB">
        <w:t>:</w:t>
      </w:r>
    </w:p>
    <w:p w:rsidR="00FD7EA3" w:rsidRPr="008777CB" w:rsidRDefault="00FD7EA3" w:rsidP="00B463D5">
      <w:pPr>
        <w:widowControl w:val="0"/>
        <w:numPr>
          <w:ilvl w:val="0"/>
          <w:numId w:val="12"/>
        </w:numPr>
        <w:shd w:val="clear" w:color="auto" w:fill="FFFFFF"/>
        <w:tabs>
          <w:tab w:val="num" w:pos="927"/>
        </w:tabs>
        <w:ind w:left="0" w:firstLine="709"/>
      </w:pPr>
      <w:r w:rsidRPr="008777CB">
        <w:rPr>
          <w:i/>
          <w:iCs/>
        </w:rPr>
        <w:t>прерывные</w:t>
      </w:r>
      <w:r w:rsidR="008777CB" w:rsidRPr="008777CB">
        <w:rPr>
          <w:i/>
          <w:iCs/>
        </w:rPr>
        <w:t xml:space="preserve"> </w:t>
      </w:r>
      <w:r w:rsidRPr="008777CB">
        <w:rPr>
          <w:i/>
          <w:iCs/>
        </w:rPr>
        <w:t>и</w:t>
      </w:r>
      <w:r w:rsidR="008777CB" w:rsidRPr="008777CB">
        <w:rPr>
          <w:i/>
          <w:iCs/>
        </w:rPr>
        <w:t xml:space="preserve"> </w:t>
      </w:r>
      <w:r w:rsidRPr="008777CB">
        <w:rPr>
          <w:i/>
          <w:iCs/>
        </w:rPr>
        <w:t>непрерывные.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rPr>
          <w:i/>
          <w:iCs/>
        </w:rPr>
        <w:t>Прерывные</w:t>
      </w:r>
      <w:r w:rsidR="008777CB" w:rsidRPr="008777CB">
        <w:rPr>
          <w:i/>
          <w:iCs/>
        </w:rPr>
        <w:t xml:space="preserve"> </w:t>
      </w:r>
      <w:r w:rsidRPr="008777CB">
        <w:rPr>
          <w:i/>
          <w:iCs/>
        </w:rPr>
        <w:t>процессы</w:t>
      </w:r>
      <w:r w:rsidR="008777CB" w:rsidRPr="008777CB">
        <w:rPr>
          <w:i/>
          <w:iCs/>
        </w:rPr>
        <w:t xml:space="preserve"> - </w:t>
      </w:r>
      <w:r w:rsidRPr="008777CB">
        <w:t>это</w:t>
      </w:r>
      <w:r w:rsidR="008777CB" w:rsidRPr="008777CB">
        <w:t xml:space="preserve"> </w:t>
      </w:r>
      <w:r w:rsidRPr="008777CB">
        <w:t>процессы,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которых</w:t>
      </w:r>
      <w:r w:rsidR="008777CB" w:rsidRPr="008777CB">
        <w:t xml:space="preserve"> </w:t>
      </w:r>
      <w:r w:rsidRPr="008777CB">
        <w:t>каждую</w:t>
      </w:r>
      <w:r w:rsidR="008777CB" w:rsidRPr="008777CB">
        <w:t xml:space="preserve"> </w:t>
      </w:r>
      <w:r w:rsidRPr="008777CB">
        <w:t>последующую</w:t>
      </w:r>
      <w:r w:rsidR="008777CB" w:rsidRPr="008777CB">
        <w:t xml:space="preserve"> </w:t>
      </w:r>
      <w:r w:rsidRPr="008777CB">
        <w:t>операцию</w:t>
      </w:r>
      <w:r w:rsidR="008777CB" w:rsidRPr="008777CB">
        <w:t xml:space="preserve"> </w:t>
      </w:r>
      <w:r w:rsidRPr="008777CB">
        <w:t>можно</w:t>
      </w:r>
      <w:r w:rsidR="008777CB" w:rsidRPr="008777CB">
        <w:t xml:space="preserve"> </w:t>
      </w:r>
      <w:r w:rsidRPr="008777CB">
        <w:t>выполнять</w:t>
      </w:r>
      <w:r w:rsidR="008777CB" w:rsidRPr="008777CB">
        <w:t xml:space="preserve"> </w:t>
      </w:r>
      <w:r w:rsidRPr="008777CB">
        <w:t>независимо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момента</w:t>
      </w:r>
      <w:r w:rsidR="008777CB" w:rsidRPr="008777CB">
        <w:t xml:space="preserve"> </w:t>
      </w:r>
      <w:r w:rsidRPr="008777CB">
        <w:t>окончания</w:t>
      </w:r>
      <w:r w:rsidR="008777CB" w:rsidRPr="008777CB">
        <w:t xml:space="preserve"> </w:t>
      </w:r>
      <w:r w:rsidRPr="008777CB">
        <w:t>предыдущей</w:t>
      </w:r>
      <w:r w:rsidR="008777CB" w:rsidRPr="008777CB">
        <w:t xml:space="preserve"> </w:t>
      </w:r>
      <w:r w:rsidRPr="008777CB">
        <w:t>операции</w:t>
      </w:r>
      <w:r w:rsidR="008777CB" w:rsidRPr="008777CB">
        <w:t xml:space="preserve"> </w:t>
      </w:r>
      <w:r w:rsidRPr="008777CB">
        <w:t>или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которых</w:t>
      </w:r>
      <w:r w:rsidR="008777CB" w:rsidRPr="008777CB">
        <w:t xml:space="preserve"> </w:t>
      </w:r>
      <w:r w:rsidRPr="008777CB">
        <w:t>отсутствует</w:t>
      </w:r>
      <w:r w:rsidR="008777CB" w:rsidRPr="008777CB">
        <w:t xml:space="preserve"> </w:t>
      </w:r>
      <w:r w:rsidRPr="008777CB">
        <w:t>немедленная</w:t>
      </w:r>
      <w:r w:rsidR="008777CB" w:rsidRPr="008777CB">
        <w:t xml:space="preserve"> </w:t>
      </w:r>
      <w:r w:rsidRPr="008777CB">
        <w:t>передача</w:t>
      </w:r>
      <w:r w:rsidR="008777CB" w:rsidRPr="008777CB">
        <w:t xml:space="preserve"> </w:t>
      </w:r>
      <w:r w:rsidRPr="008777CB">
        <w:t>предметов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одного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места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другое.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rPr>
          <w:i/>
          <w:iCs/>
        </w:rPr>
        <w:t>Непрерывные</w:t>
      </w:r>
      <w:r w:rsidR="008777CB" w:rsidRPr="008777CB">
        <w:rPr>
          <w:i/>
          <w:iCs/>
        </w:rPr>
        <w:t xml:space="preserve"> </w:t>
      </w:r>
      <w:r w:rsidRPr="008777CB">
        <w:rPr>
          <w:i/>
          <w:iCs/>
        </w:rPr>
        <w:t>процессы</w:t>
      </w:r>
      <w:r w:rsidR="008777CB" w:rsidRPr="008777CB">
        <w:rPr>
          <w:i/>
          <w:iCs/>
        </w:rPr>
        <w:t xml:space="preserve"> - </w:t>
      </w:r>
      <w:r w:rsidRPr="008777CB">
        <w:t>при</w:t>
      </w:r>
      <w:r w:rsidR="008777CB" w:rsidRPr="008777CB">
        <w:t xml:space="preserve"> </w:t>
      </w:r>
      <w:r w:rsidRPr="008777CB">
        <w:t>которых</w:t>
      </w:r>
      <w:r w:rsidR="008777CB" w:rsidRPr="008777CB">
        <w:t xml:space="preserve"> </w:t>
      </w:r>
      <w:r w:rsidRPr="008777CB">
        <w:t>превращение</w:t>
      </w:r>
      <w:r w:rsidR="008777CB" w:rsidRPr="008777CB">
        <w:t xml:space="preserve"> </w:t>
      </w:r>
      <w:r w:rsidRPr="008777CB">
        <w:t>сырья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других</w:t>
      </w:r>
      <w:r w:rsidR="008777CB" w:rsidRPr="008777CB">
        <w:t xml:space="preserve"> </w:t>
      </w:r>
      <w:r w:rsidRPr="008777CB">
        <w:t>предметов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продукцию</w:t>
      </w:r>
      <w:r w:rsidR="008777CB" w:rsidRPr="008777CB">
        <w:t xml:space="preserve"> </w:t>
      </w:r>
      <w:r w:rsidRPr="008777CB">
        <w:t>происходит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беспрерывной</w:t>
      </w:r>
      <w:r w:rsidR="008777CB" w:rsidRPr="008777CB">
        <w:t xml:space="preserve"> </w:t>
      </w:r>
      <w:r w:rsidRPr="008777CB">
        <w:t>подачей</w:t>
      </w:r>
      <w:r w:rsidR="008777CB" w:rsidRPr="008777CB">
        <w:t xml:space="preserve"> </w:t>
      </w:r>
      <w:r w:rsidRPr="008777CB">
        <w:t>обрабатываемого</w:t>
      </w:r>
      <w:r w:rsidR="008777CB" w:rsidRPr="008777CB">
        <w:t xml:space="preserve"> </w:t>
      </w:r>
      <w:r w:rsidRPr="008777CB">
        <w:t>предмета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одного</w:t>
      </w:r>
      <w:r w:rsidR="008777CB" w:rsidRPr="008777CB">
        <w:t xml:space="preserve"> </w:t>
      </w:r>
      <w:r w:rsidRPr="008777CB">
        <w:t>рабочего</w:t>
      </w:r>
      <w:r w:rsidR="008777CB" w:rsidRPr="008777CB">
        <w:t xml:space="preserve"> </w:t>
      </w:r>
      <w:r w:rsidRPr="008777CB">
        <w:t>места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другое.</w:t>
      </w:r>
      <w:r w:rsidR="008777CB" w:rsidRPr="008777CB">
        <w:t xml:space="preserve"> </w:t>
      </w:r>
      <w:r w:rsidRPr="008777CB">
        <w:t>Например,</w:t>
      </w:r>
      <w:r w:rsidR="008777CB" w:rsidRPr="008777CB">
        <w:t xml:space="preserve"> </w:t>
      </w:r>
      <w:r w:rsidRPr="008777CB">
        <w:t>экстракция,</w:t>
      </w:r>
      <w:r w:rsidR="008777CB" w:rsidRPr="008777CB">
        <w:t xml:space="preserve"> </w:t>
      </w:r>
      <w:r w:rsidRPr="008777CB">
        <w:t>рафинация</w:t>
      </w:r>
      <w:r w:rsidR="008777CB" w:rsidRPr="008777CB">
        <w:t xml:space="preserve"> </w:t>
      </w:r>
      <w:r w:rsidRPr="008777CB">
        <w:t>масла.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t>в</w:t>
      </w:r>
      <w:r w:rsidR="008777CB" w:rsidRPr="008777CB">
        <w:t xml:space="preserve">) </w:t>
      </w:r>
      <w:r w:rsidRPr="008777CB">
        <w:t>по</w:t>
      </w:r>
      <w:r w:rsidR="008777CB" w:rsidRPr="008777CB">
        <w:t xml:space="preserve"> </w:t>
      </w:r>
      <w:r w:rsidRPr="008777CB">
        <w:t>характеру</w:t>
      </w:r>
      <w:r w:rsidR="008777CB" w:rsidRPr="008777CB">
        <w:t xml:space="preserve"> </w:t>
      </w:r>
      <w:r w:rsidRPr="008777CB">
        <w:t>размещения</w:t>
      </w:r>
      <w:r w:rsidR="008777CB" w:rsidRPr="008777CB">
        <w:t xml:space="preserve"> </w:t>
      </w:r>
      <w:r w:rsidRPr="008777CB">
        <w:t>орудий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: </w:t>
      </w:r>
      <w:r w:rsidRPr="008777CB">
        <w:t>поточный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непоточный.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rPr>
          <w:i/>
          <w:iCs/>
        </w:rPr>
        <w:t>Поточный</w:t>
      </w:r>
      <w:r w:rsidR="008777CB" w:rsidRPr="008777CB">
        <w:t xml:space="preserve"> - </w:t>
      </w:r>
      <w:r w:rsidRPr="008777CB">
        <w:t>когда</w:t>
      </w:r>
      <w:r w:rsidR="008777CB" w:rsidRPr="008777CB">
        <w:t xml:space="preserve"> </w:t>
      </w:r>
      <w:r w:rsidRPr="008777CB">
        <w:t>оборудование</w:t>
      </w:r>
      <w:r w:rsidR="008777CB" w:rsidRPr="008777CB">
        <w:t xml:space="preserve"> </w:t>
      </w:r>
      <w:r w:rsidRPr="008777CB">
        <w:t>размещено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ходу</w:t>
      </w:r>
      <w:r w:rsidR="008777CB" w:rsidRPr="008777CB">
        <w:t xml:space="preserve"> </w:t>
      </w:r>
      <w:r w:rsidRPr="008777CB">
        <w:t>процесса.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rPr>
          <w:i/>
          <w:iCs/>
        </w:rPr>
        <w:t>Непоточный</w:t>
      </w:r>
      <w:r w:rsidR="008777CB" w:rsidRPr="008777CB">
        <w:rPr>
          <w:i/>
          <w:iCs/>
        </w:rPr>
        <w:t xml:space="preserve"> - </w:t>
      </w:r>
      <w:r w:rsidRPr="008777CB">
        <w:t>когда</w:t>
      </w:r>
      <w:r w:rsidR="008777CB" w:rsidRPr="008777CB">
        <w:t xml:space="preserve"> </w:t>
      </w:r>
      <w:r w:rsidRPr="008777CB">
        <w:t>нет</w:t>
      </w:r>
      <w:r w:rsidR="008777CB" w:rsidRPr="008777CB">
        <w:t xml:space="preserve"> </w:t>
      </w:r>
      <w:r w:rsidRPr="008777CB">
        <w:t>последовательного</w:t>
      </w:r>
      <w:r w:rsidR="008777CB" w:rsidRPr="008777CB">
        <w:t xml:space="preserve"> </w:t>
      </w:r>
      <w:r w:rsidRPr="008777CB">
        <w:t>размещения</w:t>
      </w:r>
      <w:r w:rsidR="008777CB" w:rsidRPr="008777CB">
        <w:t xml:space="preserve"> </w:t>
      </w:r>
      <w:r w:rsidRPr="008777CB">
        <w:t>оборудования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ходу</w:t>
      </w:r>
      <w:r w:rsidR="008777CB" w:rsidRPr="008777CB">
        <w:t xml:space="preserve"> </w:t>
      </w:r>
      <w:r w:rsidRPr="008777CB">
        <w:t>процесса.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t>2.</w:t>
      </w:r>
      <w:r w:rsidR="008777CB" w:rsidRPr="008777CB">
        <w:t xml:space="preserve"> </w:t>
      </w:r>
      <w:r w:rsidRPr="008777CB">
        <w:t>Производственный</w:t>
      </w:r>
      <w:r w:rsidR="008777CB" w:rsidRPr="008777CB">
        <w:t xml:space="preserve"> </w:t>
      </w:r>
      <w:r w:rsidRPr="008777CB">
        <w:t>процесс</w:t>
      </w:r>
      <w:r w:rsidR="008777CB" w:rsidRPr="008777CB">
        <w:t xml:space="preserve"> </w:t>
      </w:r>
      <w:r w:rsidRPr="008777CB">
        <w:t>состоит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rPr>
          <w:i/>
          <w:iCs/>
        </w:rPr>
        <w:t>частичных</w:t>
      </w:r>
      <w:r w:rsidR="008777CB" w:rsidRPr="008777CB">
        <w:rPr>
          <w:i/>
          <w:iCs/>
        </w:rPr>
        <w:t xml:space="preserve"> </w:t>
      </w:r>
      <w:r w:rsidRPr="008777CB">
        <w:rPr>
          <w:i/>
          <w:iCs/>
        </w:rPr>
        <w:t>процессов,</w:t>
      </w:r>
      <w:r w:rsidR="008777CB" w:rsidRPr="008777CB">
        <w:rPr>
          <w:i/>
          <w:iCs/>
        </w:rPr>
        <w:t xml:space="preserve"> </w:t>
      </w:r>
      <w:r w:rsidRPr="008777CB">
        <w:t>каждый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которых</w:t>
      </w:r>
      <w:r w:rsidR="008777CB" w:rsidRPr="008777CB">
        <w:t xml:space="preserve"> </w:t>
      </w:r>
      <w:r w:rsidRPr="008777CB">
        <w:t>охватывает</w:t>
      </w:r>
      <w:r w:rsidR="008777CB" w:rsidRPr="008777CB">
        <w:t xml:space="preserve"> </w:t>
      </w:r>
      <w:r w:rsidRPr="008777CB">
        <w:t>обособленную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технологическом</w:t>
      </w:r>
      <w:r w:rsidR="008777CB" w:rsidRPr="008777CB">
        <w:t xml:space="preserve"> </w:t>
      </w:r>
      <w:r w:rsidRPr="008777CB">
        <w:t>отношении</w:t>
      </w:r>
      <w:r w:rsidR="008777CB" w:rsidRPr="008777CB">
        <w:t xml:space="preserve"> </w:t>
      </w:r>
      <w:r w:rsidRPr="008777CB">
        <w:rPr>
          <w:i/>
          <w:iCs/>
        </w:rPr>
        <w:t>часть</w:t>
      </w:r>
      <w:r w:rsidR="008777CB" w:rsidRPr="008777CB">
        <w:rPr>
          <w:i/>
          <w:iCs/>
        </w:rPr>
        <w:t xml:space="preserve"> - </w:t>
      </w:r>
      <w:r w:rsidRPr="008777CB">
        <w:rPr>
          <w:i/>
          <w:iCs/>
        </w:rPr>
        <w:t>стадию,</w:t>
      </w:r>
      <w:r w:rsidR="008777CB" w:rsidRPr="008777CB">
        <w:rPr>
          <w:i/>
          <w:iCs/>
        </w:rPr>
        <w:t xml:space="preserve"> </w:t>
      </w:r>
      <w:r w:rsidRPr="008777CB">
        <w:rPr>
          <w:i/>
          <w:iCs/>
        </w:rPr>
        <w:t>фазу,</w:t>
      </w:r>
      <w:r w:rsidR="008777CB" w:rsidRPr="008777CB">
        <w:rPr>
          <w:i/>
          <w:iCs/>
        </w:rPr>
        <w:t xml:space="preserve"> </w:t>
      </w:r>
      <w:r w:rsidRPr="008777CB">
        <w:t>передел.</w:t>
      </w:r>
    </w:p>
    <w:p w:rsidR="008777CB" w:rsidRPr="008777CB" w:rsidRDefault="00FD7EA3" w:rsidP="00B463D5">
      <w:pPr>
        <w:widowControl w:val="0"/>
        <w:shd w:val="clear" w:color="auto" w:fill="FFFFFF"/>
        <w:ind w:firstLine="709"/>
      </w:pPr>
      <w:r w:rsidRPr="008777CB">
        <w:t>Например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производстве</w:t>
      </w:r>
      <w:r w:rsidR="008777CB" w:rsidRPr="008777CB">
        <w:t xml:space="preserve"> </w:t>
      </w:r>
      <w:r w:rsidRPr="008777CB">
        <w:t>растительных</w:t>
      </w:r>
      <w:r w:rsidR="008777CB" w:rsidRPr="008777CB">
        <w:t xml:space="preserve"> </w:t>
      </w:r>
      <w:r w:rsidRPr="008777CB">
        <w:t>масел</w:t>
      </w:r>
      <w:r w:rsidR="008777CB" w:rsidRPr="008777CB">
        <w:t xml:space="preserve"> </w:t>
      </w:r>
      <w:r w:rsidRPr="008777CB">
        <w:t>выделяют</w:t>
      </w:r>
      <w:r w:rsidR="008777CB" w:rsidRPr="008777CB">
        <w:t xml:space="preserve"> </w:t>
      </w:r>
      <w:r w:rsidRPr="008777CB">
        <w:t>стадии</w:t>
      </w:r>
      <w:r w:rsidR="008777CB" w:rsidRPr="008777CB">
        <w:t>: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t>1</w:t>
      </w:r>
      <w:r w:rsidR="008777CB" w:rsidRPr="008777CB">
        <w:t xml:space="preserve">) </w:t>
      </w:r>
      <w:r w:rsidRPr="008777CB">
        <w:t>подготовка</w:t>
      </w:r>
      <w:r w:rsidR="008777CB" w:rsidRPr="008777CB">
        <w:t xml:space="preserve"> </w:t>
      </w:r>
      <w:r w:rsidRPr="008777CB">
        <w:t>сырья,</w:t>
      </w:r>
    </w:p>
    <w:p w:rsidR="00FD7EA3" w:rsidRPr="008777CB" w:rsidRDefault="00FD7EA3" w:rsidP="00B463D5">
      <w:pPr>
        <w:widowControl w:val="0"/>
        <w:shd w:val="clear" w:color="auto" w:fill="FFFFFF"/>
        <w:tabs>
          <w:tab w:val="left" w:pos="1618"/>
        </w:tabs>
        <w:ind w:firstLine="709"/>
      </w:pPr>
      <w:r w:rsidRPr="008777CB">
        <w:t>2</w:t>
      </w:r>
      <w:r w:rsidR="008777CB" w:rsidRPr="008777CB">
        <w:t xml:space="preserve">) </w:t>
      </w:r>
      <w:r w:rsidRPr="008777CB">
        <w:t>прессование,</w:t>
      </w:r>
    </w:p>
    <w:p w:rsidR="00FD7EA3" w:rsidRPr="008777CB" w:rsidRDefault="00FD7EA3" w:rsidP="00B463D5">
      <w:pPr>
        <w:widowControl w:val="0"/>
        <w:shd w:val="clear" w:color="auto" w:fill="FFFFFF"/>
        <w:tabs>
          <w:tab w:val="left" w:pos="1613"/>
        </w:tabs>
        <w:ind w:firstLine="709"/>
      </w:pPr>
      <w:r w:rsidRPr="008777CB">
        <w:t>3</w:t>
      </w:r>
      <w:r w:rsidR="008777CB" w:rsidRPr="008777CB">
        <w:t xml:space="preserve">) </w:t>
      </w:r>
      <w:r w:rsidRPr="008777CB">
        <w:t>экстракция.</w:t>
      </w:r>
    </w:p>
    <w:p w:rsidR="008777CB" w:rsidRPr="008777CB" w:rsidRDefault="00FD7EA3" w:rsidP="00B463D5">
      <w:pPr>
        <w:widowControl w:val="0"/>
        <w:shd w:val="clear" w:color="auto" w:fill="FFFFFF"/>
        <w:ind w:firstLine="709"/>
      </w:pPr>
      <w:r w:rsidRPr="008777CB">
        <w:t>Все</w:t>
      </w:r>
      <w:r w:rsidR="008777CB" w:rsidRPr="008777CB">
        <w:t xml:space="preserve"> </w:t>
      </w:r>
      <w:r w:rsidRPr="008777CB">
        <w:t>частичные</w:t>
      </w:r>
      <w:r w:rsidR="008777CB" w:rsidRPr="008777CB">
        <w:t xml:space="preserve"> </w:t>
      </w:r>
      <w:r w:rsidRPr="008777CB">
        <w:t>производственные</w:t>
      </w:r>
      <w:r w:rsidR="008777CB" w:rsidRPr="008777CB">
        <w:t xml:space="preserve"> </w:t>
      </w:r>
      <w:r w:rsidRPr="008777CB">
        <w:t>процессы</w:t>
      </w:r>
      <w:r w:rsidR="008777CB" w:rsidRPr="008777CB">
        <w:t xml:space="preserve"> </w:t>
      </w:r>
      <w:r w:rsidRPr="008777CB">
        <w:t>подразделяются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две</w:t>
      </w:r>
      <w:r w:rsidR="008777CB" w:rsidRPr="008777CB">
        <w:t xml:space="preserve"> </w:t>
      </w:r>
      <w:r w:rsidRPr="008777CB">
        <w:t>группы</w:t>
      </w:r>
      <w:r w:rsidR="008777CB" w:rsidRPr="008777CB">
        <w:t>:</w:t>
      </w:r>
    </w:p>
    <w:p w:rsidR="008777CB" w:rsidRPr="008777CB" w:rsidRDefault="00FD7EA3" w:rsidP="00B463D5">
      <w:pPr>
        <w:widowControl w:val="0"/>
        <w:shd w:val="clear" w:color="auto" w:fill="FFFFFF"/>
        <w:ind w:firstLine="709"/>
      </w:pPr>
      <w:r w:rsidRPr="008777CB">
        <w:t>1</w:t>
      </w:r>
      <w:r w:rsidR="008777CB" w:rsidRPr="008777CB">
        <w:t xml:space="preserve">) </w:t>
      </w:r>
      <w:r w:rsidRPr="008777CB">
        <w:t>основные</w:t>
      </w:r>
      <w:r w:rsidR="008777CB" w:rsidRPr="008777CB">
        <w:t>;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t>2</w:t>
      </w:r>
      <w:r w:rsidR="008777CB" w:rsidRPr="008777CB">
        <w:t xml:space="preserve">) </w:t>
      </w:r>
      <w:r w:rsidRPr="008777CB">
        <w:t>вспомогательные.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rPr>
          <w:i/>
          <w:iCs/>
        </w:rPr>
        <w:t>Основные</w:t>
      </w:r>
      <w:r w:rsidR="008777CB" w:rsidRPr="008777CB">
        <w:rPr>
          <w:i/>
          <w:iCs/>
        </w:rPr>
        <w:t xml:space="preserve"> </w:t>
      </w:r>
      <w:r w:rsidRPr="008777CB">
        <w:rPr>
          <w:i/>
          <w:iCs/>
        </w:rPr>
        <w:t>процессы</w:t>
      </w:r>
      <w:r w:rsidR="008777CB" w:rsidRPr="008777CB">
        <w:rPr>
          <w:i/>
          <w:iCs/>
        </w:rPr>
        <w:t xml:space="preserve"> </w:t>
      </w:r>
      <w:r w:rsidRPr="008777CB">
        <w:t>качественно</w:t>
      </w:r>
      <w:r w:rsidR="008777CB" w:rsidRPr="008777CB">
        <w:t xml:space="preserve"> </w:t>
      </w:r>
      <w:r w:rsidRPr="008777CB">
        <w:t>изменяют</w:t>
      </w:r>
      <w:r w:rsidR="008777CB" w:rsidRPr="008777CB">
        <w:t xml:space="preserve"> </w:t>
      </w:r>
      <w:r w:rsidRPr="008777CB">
        <w:t>предмет</w:t>
      </w:r>
      <w:r w:rsidR="008777CB" w:rsidRPr="008777CB">
        <w:t xml:space="preserve"> </w:t>
      </w:r>
      <w:r w:rsidRPr="008777CB">
        <w:t>труда</w:t>
      </w:r>
      <w:r w:rsidR="008777CB">
        <w:t xml:space="preserve"> (</w:t>
      </w:r>
      <w:r w:rsidRPr="008777CB">
        <w:t>внутренние</w:t>
      </w:r>
      <w:r w:rsidR="008777CB" w:rsidRPr="008777CB">
        <w:t xml:space="preserve"> </w:t>
      </w:r>
      <w:r w:rsidRPr="008777CB">
        <w:t>свойства,</w:t>
      </w:r>
      <w:r w:rsidR="008777CB" w:rsidRPr="008777CB">
        <w:t xml:space="preserve"> </w:t>
      </w:r>
      <w:r w:rsidRPr="008777CB">
        <w:t>форму,</w:t>
      </w:r>
      <w:r w:rsidR="008777CB" w:rsidRPr="008777CB">
        <w:t xml:space="preserve"> </w:t>
      </w:r>
      <w:r w:rsidRPr="008777CB">
        <w:t>внешний</w:t>
      </w:r>
      <w:r w:rsidR="008777CB" w:rsidRPr="008777CB">
        <w:t xml:space="preserve"> </w:t>
      </w:r>
      <w:r w:rsidRPr="008777CB">
        <w:t>вид</w:t>
      </w:r>
      <w:r w:rsidR="008777CB" w:rsidRPr="008777CB">
        <w:t xml:space="preserve">), </w:t>
      </w:r>
      <w:r w:rsidRPr="008777CB">
        <w:t>к</w:t>
      </w:r>
      <w:r w:rsidR="008777CB" w:rsidRPr="008777CB">
        <w:t xml:space="preserve"> </w:t>
      </w:r>
      <w:r w:rsidRPr="008777CB">
        <w:t>ним</w:t>
      </w:r>
      <w:r w:rsidR="008777CB" w:rsidRPr="008777CB">
        <w:t xml:space="preserve"> </w:t>
      </w:r>
      <w:r w:rsidRPr="008777CB">
        <w:t>относятся</w:t>
      </w:r>
      <w:r w:rsidR="008777CB" w:rsidRPr="008777CB">
        <w:t xml:space="preserve"> </w:t>
      </w:r>
      <w:r w:rsidRPr="008777CB">
        <w:t>также</w:t>
      </w:r>
      <w:r w:rsidR="008777CB" w:rsidRPr="008777CB">
        <w:t xml:space="preserve"> </w:t>
      </w:r>
      <w:r w:rsidRPr="008777CB">
        <w:t>естественные</w:t>
      </w:r>
      <w:r w:rsidR="008777CB" w:rsidRPr="008777CB">
        <w:t xml:space="preserve"> </w:t>
      </w:r>
      <w:r w:rsidRPr="008777CB">
        <w:t>процессы.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t>Например,</w:t>
      </w:r>
      <w:r w:rsidR="008777CB" w:rsidRPr="008777CB">
        <w:t xml:space="preserve"> </w:t>
      </w:r>
      <w:r w:rsidRPr="008777CB">
        <w:t>очистка,</w:t>
      </w:r>
      <w:r w:rsidR="008777CB" w:rsidRPr="008777CB">
        <w:t xml:space="preserve"> </w:t>
      </w:r>
      <w:r w:rsidRPr="008777CB">
        <w:t>сушка,</w:t>
      </w:r>
      <w:r w:rsidR="008777CB" w:rsidRPr="008777CB">
        <w:t xml:space="preserve"> </w:t>
      </w:r>
      <w:r w:rsidRPr="008777CB">
        <w:t>обрушивание</w:t>
      </w:r>
      <w:r w:rsidR="008777CB" w:rsidRPr="008777CB">
        <w:t xml:space="preserve"> </w:t>
      </w:r>
      <w:r w:rsidRPr="008777CB">
        <w:t>семян,</w:t>
      </w:r>
      <w:r w:rsidR="008777CB" w:rsidRPr="008777CB">
        <w:t xml:space="preserve"> </w:t>
      </w:r>
      <w:r w:rsidRPr="008777CB">
        <w:t>расфасовка</w:t>
      </w:r>
      <w:r w:rsidR="008777CB" w:rsidRPr="008777CB">
        <w:t xml:space="preserve"> </w:t>
      </w:r>
      <w:r w:rsidRPr="008777CB">
        <w:t>масла</w:t>
      </w:r>
      <w:r w:rsidR="008777CB" w:rsidRPr="008777CB">
        <w:t xml:space="preserve"> </w:t>
      </w:r>
      <w:r w:rsidRPr="008777CB">
        <w:t>относятся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основным</w:t>
      </w:r>
      <w:r w:rsidR="008777CB" w:rsidRPr="008777CB">
        <w:t xml:space="preserve"> </w:t>
      </w:r>
      <w:r w:rsidRPr="008777CB">
        <w:t>процессам.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rPr>
          <w:i/>
          <w:iCs/>
        </w:rPr>
        <w:t>Вспомогательные</w:t>
      </w:r>
      <w:r w:rsidR="008777CB" w:rsidRPr="008777CB">
        <w:rPr>
          <w:i/>
          <w:iCs/>
        </w:rPr>
        <w:t xml:space="preserve"> </w:t>
      </w:r>
      <w:r w:rsidRPr="008777CB">
        <w:rPr>
          <w:i/>
          <w:iCs/>
        </w:rPr>
        <w:t>процессы</w:t>
      </w:r>
      <w:r w:rsidR="008777CB" w:rsidRPr="008777CB">
        <w:rPr>
          <w:i/>
          <w:iCs/>
        </w:rPr>
        <w:t xml:space="preserve"> - </w:t>
      </w:r>
      <w:r w:rsidRPr="008777CB">
        <w:t>это</w:t>
      </w:r>
      <w:r w:rsidR="008777CB" w:rsidRPr="008777CB">
        <w:t xml:space="preserve"> </w:t>
      </w:r>
      <w:r w:rsidRPr="008777CB">
        <w:t>процессы,</w:t>
      </w:r>
      <w:r w:rsidR="008777CB" w:rsidRPr="008777CB">
        <w:t xml:space="preserve"> </w:t>
      </w:r>
      <w:r w:rsidRPr="008777CB">
        <w:t>которые</w:t>
      </w:r>
      <w:r w:rsidR="008777CB" w:rsidRPr="008777CB">
        <w:t xml:space="preserve"> </w:t>
      </w:r>
      <w:r w:rsidRPr="008777CB">
        <w:t>способствуют</w:t>
      </w:r>
      <w:r w:rsidR="008777CB" w:rsidRPr="008777CB">
        <w:t xml:space="preserve"> </w:t>
      </w:r>
      <w:r w:rsidRPr="008777CB">
        <w:t>осуществлению</w:t>
      </w:r>
      <w:r w:rsidR="008777CB" w:rsidRPr="008777CB">
        <w:t xml:space="preserve"> </w:t>
      </w:r>
      <w:r w:rsidRPr="008777CB">
        <w:t>основных.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t>К</w:t>
      </w:r>
      <w:r w:rsidR="008777CB" w:rsidRPr="008777CB">
        <w:t xml:space="preserve"> </w:t>
      </w:r>
      <w:r w:rsidRPr="008777CB">
        <w:t>ним</w:t>
      </w:r>
      <w:r w:rsidR="008777CB" w:rsidRPr="008777CB">
        <w:t xml:space="preserve"> </w:t>
      </w:r>
      <w:r w:rsidRPr="008777CB">
        <w:t>относятся</w:t>
      </w:r>
      <w:r w:rsidR="008777CB" w:rsidRPr="008777CB">
        <w:t xml:space="preserve">: </w:t>
      </w:r>
      <w:r w:rsidRPr="008777CB">
        <w:t>производство</w:t>
      </w:r>
      <w:r w:rsidR="008777CB" w:rsidRPr="008777CB">
        <w:t xml:space="preserve"> </w:t>
      </w:r>
      <w:r w:rsidRPr="008777CB">
        <w:t>всех</w:t>
      </w:r>
      <w:r w:rsidR="008777CB" w:rsidRPr="008777CB">
        <w:t xml:space="preserve"> </w:t>
      </w:r>
      <w:r w:rsidRPr="008777CB">
        <w:t>видов</w:t>
      </w:r>
      <w:r w:rsidR="008777CB" w:rsidRPr="008777CB">
        <w:t xml:space="preserve"> </w:t>
      </w:r>
      <w:r w:rsidRPr="008777CB">
        <w:t>энергии,</w:t>
      </w:r>
      <w:r w:rsidR="008777CB" w:rsidRPr="008777CB">
        <w:t xml:space="preserve"> </w:t>
      </w:r>
      <w:r w:rsidRPr="008777CB">
        <w:t>ремонт</w:t>
      </w:r>
      <w:r w:rsidR="008777CB" w:rsidRPr="008777CB">
        <w:t xml:space="preserve"> </w:t>
      </w:r>
      <w:r w:rsidRPr="008777CB">
        <w:t>оборудования,</w:t>
      </w:r>
      <w:r w:rsidR="008777CB" w:rsidRPr="008777CB">
        <w:t xml:space="preserve"> </w:t>
      </w:r>
      <w:r w:rsidRPr="008777CB">
        <w:t>транспортировка</w:t>
      </w:r>
      <w:r w:rsidR="008777CB" w:rsidRPr="008777CB">
        <w:t xml:space="preserve"> </w:t>
      </w:r>
      <w:r w:rsidRPr="008777CB">
        <w:t>сырья,</w:t>
      </w:r>
      <w:r w:rsidR="008777CB" w:rsidRPr="008777CB">
        <w:t xml:space="preserve"> </w:t>
      </w:r>
      <w:r w:rsidRPr="008777CB">
        <w:t>материалов,</w:t>
      </w:r>
      <w:r w:rsidR="008777CB" w:rsidRPr="008777CB">
        <w:t xml:space="preserve"> </w:t>
      </w:r>
      <w:r w:rsidRPr="008777CB">
        <w:t>готовой</w:t>
      </w:r>
      <w:r w:rsidR="008777CB" w:rsidRPr="008777CB">
        <w:t xml:space="preserve"> </w:t>
      </w:r>
      <w:r w:rsidRPr="008777CB">
        <w:t>продукции,</w:t>
      </w:r>
      <w:r w:rsidR="008777CB" w:rsidRPr="008777CB">
        <w:t xml:space="preserve"> </w:t>
      </w:r>
      <w:r w:rsidRPr="008777CB">
        <w:t>контроль</w:t>
      </w:r>
      <w:r w:rsidR="008777CB" w:rsidRPr="008777CB">
        <w:t xml:space="preserve"> </w:t>
      </w:r>
      <w:r w:rsidRPr="008777CB">
        <w:t>качества</w:t>
      </w:r>
      <w:r w:rsidR="008777CB" w:rsidRPr="008777CB">
        <w:t xml:space="preserve"> </w:t>
      </w:r>
      <w:r w:rsidRPr="008777CB">
        <w:t>продукции,</w:t>
      </w:r>
      <w:r w:rsidR="008777CB" w:rsidRPr="008777CB">
        <w:t xml:space="preserve"> </w:t>
      </w:r>
      <w:r w:rsidRPr="008777CB">
        <w:t>хранение</w:t>
      </w:r>
      <w:r w:rsidR="008777CB" w:rsidRPr="008777CB">
        <w:t xml:space="preserve"> </w:t>
      </w:r>
      <w:r w:rsidRPr="008777CB">
        <w:t>сырья,</w:t>
      </w:r>
      <w:r w:rsidR="008777CB" w:rsidRPr="008777CB">
        <w:t xml:space="preserve"> </w:t>
      </w:r>
      <w:r w:rsidRPr="008777CB">
        <w:t>продукции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т.д.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t>3.</w:t>
      </w:r>
      <w:r w:rsidR="008777CB" w:rsidRPr="008777CB">
        <w:t xml:space="preserve"> </w:t>
      </w:r>
      <w:r w:rsidRPr="008777CB">
        <w:t>Производственные</w:t>
      </w:r>
      <w:r w:rsidR="008777CB" w:rsidRPr="008777CB">
        <w:t xml:space="preserve"> </w:t>
      </w:r>
      <w:r w:rsidRPr="008777CB">
        <w:t>процессы</w:t>
      </w:r>
      <w:r w:rsidR="008777CB" w:rsidRPr="008777CB">
        <w:t xml:space="preserve"> </w:t>
      </w:r>
      <w:r w:rsidRPr="008777CB">
        <w:t>делятся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составные</w:t>
      </w:r>
      <w:r w:rsidR="008777CB" w:rsidRPr="008777CB">
        <w:t xml:space="preserve"> </w:t>
      </w:r>
      <w:r w:rsidRPr="008777CB">
        <w:t>части</w:t>
      </w:r>
      <w:r w:rsidR="008777CB" w:rsidRPr="008777CB">
        <w:t xml:space="preserve"> - </w:t>
      </w:r>
      <w:r w:rsidRPr="008777CB">
        <w:t>операции.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rPr>
          <w:i/>
          <w:iCs/>
        </w:rPr>
        <w:t>Производственная</w:t>
      </w:r>
      <w:r w:rsidR="008777CB" w:rsidRPr="008777CB">
        <w:rPr>
          <w:i/>
          <w:iCs/>
        </w:rPr>
        <w:t xml:space="preserve"> </w:t>
      </w:r>
      <w:r w:rsidRPr="008777CB">
        <w:rPr>
          <w:i/>
          <w:iCs/>
        </w:rPr>
        <w:t>операция</w:t>
      </w:r>
      <w:r w:rsidR="008777CB" w:rsidRPr="008777CB">
        <w:rPr>
          <w:i/>
          <w:iCs/>
        </w:rPr>
        <w:t xml:space="preserve"> - </w:t>
      </w:r>
      <w:r w:rsidRPr="008777CB">
        <w:t>это</w:t>
      </w:r>
      <w:r w:rsidR="008777CB" w:rsidRPr="008777CB">
        <w:t xml:space="preserve"> </w:t>
      </w:r>
      <w:r w:rsidRPr="008777CB">
        <w:t>часть</w:t>
      </w:r>
      <w:r w:rsidR="008777CB" w:rsidRPr="008777CB">
        <w:t xml:space="preserve"> </w:t>
      </w:r>
      <w:r w:rsidRPr="008777CB">
        <w:t>производственного</w:t>
      </w:r>
      <w:r w:rsidR="008777CB" w:rsidRPr="008777CB">
        <w:t xml:space="preserve"> </w:t>
      </w:r>
      <w:r w:rsidRPr="008777CB">
        <w:t>процесса,</w:t>
      </w:r>
      <w:r w:rsidR="008777CB" w:rsidRPr="008777CB">
        <w:t xml:space="preserve"> </w:t>
      </w:r>
      <w:r w:rsidRPr="008777CB">
        <w:t>которая</w:t>
      </w:r>
      <w:r w:rsidR="008777CB" w:rsidRPr="008777CB">
        <w:t xml:space="preserve"> </w:t>
      </w:r>
      <w:r w:rsidRPr="008777CB">
        <w:t>выполняется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одном</w:t>
      </w:r>
      <w:r w:rsidR="008777CB" w:rsidRPr="008777CB">
        <w:t xml:space="preserve"> </w:t>
      </w:r>
      <w:r w:rsidRPr="008777CB">
        <w:t>рабочем</w:t>
      </w:r>
      <w:r w:rsidR="008777CB" w:rsidRPr="008777CB">
        <w:t xml:space="preserve"> </w:t>
      </w:r>
      <w:r w:rsidRPr="008777CB">
        <w:t>месте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помощью</w:t>
      </w:r>
      <w:r w:rsidR="008777CB" w:rsidRPr="008777CB">
        <w:t xml:space="preserve"> </w:t>
      </w:r>
      <w:r w:rsidRPr="008777CB">
        <w:t>одних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тех</w:t>
      </w:r>
      <w:r w:rsidR="008777CB" w:rsidRPr="008777CB">
        <w:t xml:space="preserve"> </w:t>
      </w:r>
      <w:r w:rsidRPr="008777CB">
        <w:t>же</w:t>
      </w:r>
      <w:r w:rsidR="008777CB" w:rsidRPr="008777CB">
        <w:t xml:space="preserve"> </w:t>
      </w:r>
      <w:r w:rsidRPr="008777CB">
        <w:t>орудий</w:t>
      </w:r>
      <w:r w:rsidR="008777CB" w:rsidRPr="008777CB">
        <w:t xml:space="preserve"> </w:t>
      </w:r>
      <w:r w:rsidRPr="008777CB">
        <w:t>труда,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одним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тем</w:t>
      </w:r>
      <w:r w:rsidR="008777CB" w:rsidRPr="008777CB">
        <w:t xml:space="preserve"> </w:t>
      </w:r>
      <w:r w:rsidRPr="008777CB">
        <w:t>же</w:t>
      </w:r>
      <w:r w:rsidR="008777CB" w:rsidRPr="008777CB">
        <w:t xml:space="preserve"> </w:t>
      </w:r>
      <w:r w:rsidRPr="008777CB">
        <w:t>предметом</w:t>
      </w:r>
      <w:r w:rsidR="008777CB" w:rsidRPr="008777CB">
        <w:t xml:space="preserve"> </w:t>
      </w:r>
      <w:r w:rsidRPr="008777CB">
        <w:t>труда.</w:t>
      </w:r>
    </w:p>
    <w:p w:rsidR="008777CB" w:rsidRPr="008777CB" w:rsidRDefault="00FD7EA3" w:rsidP="00B463D5">
      <w:pPr>
        <w:widowControl w:val="0"/>
        <w:shd w:val="clear" w:color="auto" w:fill="FFFFFF"/>
        <w:ind w:firstLine="709"/>
      </w:pPr>
      <w:r w:rsidRPr="008777CB">
        <w:t>Каждая</w:t>
      </w:r>
      <w:r w:rsidR="008777CB" w:rsidRPr="008777CB">
        <w:t xml:space="preserve"> </w:t>
      </w:r>
      <w:r w:rsidRPr="008777CB">
        <w:t>операция</w:t>
      </w:r>
      <w:r w:rsidR="008777CB" w:rsidRPr="008777CB">
        <w:t xml:space="preserve"> </w:t>
      </w:r>
      <w:r w:rsidRPr="008777CB">
        <w:t>характеризуется</w:t>
      </w:r>
      <w:r w:rsidR="008777CB" w:rsidRPr="008777CB">
        <w:t xml:space="preserve"> </w:t>
      </w:r>
      <w:r w:rsidRPr="008777CB">
        <w:t>постоянством</w:t>
      </w:r>
      <w:r w:rsidR="008777CB" w:rsidRPr="008777CB">
        <w:t xml:space="preserve"> </w:t>
      </w:r>
      <w:r w:rsidRPr="008777CB">
        <w:t>3-х</w:t>
      </w:r>
      <w:r w:rsidR="008777CB" w:rsidRPr="008777CB">
        <w:t xml:space="preserve"> </w:t>
      </w:r>
      <w:r w:rsidRPr="008777CB">
        <w:t>элементов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>:</w:t>
      </w:r>
    </w:p>
    <w:p w:rsidR="00FD7EA3" w:rsidRPr="008777CB" w:rsidRDefault="00FD7EA3" w:rsidP="00B463D5">
      <w:pPr>
        <w:widowControl w:val="0"/>
        <w:shd w:val="clear" w:color="auto" w:fill="FFFFFF"/>
        <w:ind w:firstLine="709"/>
      </w:pPr>
      <w:r w:rsidRPr="008777CB">
        <w:t>средств</w:t>
      </w:r>
      <w:r w:rsidR="008777CB" w:rsidRPr="008777CB">
        <w:t xml:space="preserve"> </w:t>
      </w:r>
      <w:r w:rsidRPr="008777CB">
        <w:t>труда,</w:t>
      </w:r>
      <w:r w:rsidR="008777CB" w:rsidRPr="008777CB">
        <w:t xml:space="preserve"> </w:t>
      </w:r>
      <w:r w:rsidRPr="008777CB">
        <w:t>предметов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труда</w:t>
      </w:r>
      <w:r w:rsidR="008777CB" w:rsidRPr="008777CB">
        <w:t xml:space="preserve"> </w:t>
      </w:r>
      <w:r w:rsidRPr="008777CB">
        <w:t>человека.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изменении</w:t>
      </w:r>
      <w:r w:rsidR="008777CB" w:rsidRPr="008777CB">
        <w:t xml:space="preserve"> </w:t>
      </w:r>
      <w:r w:rsidRPr="008777CB">
        <w:t>хотя</w:t>
      </w:r>
      <w:r w:rsidR="008777CB" w:rsidRPr="008777CB">
        <w:t xml:space="preserve"> </w:t>
      </w:r>
      <w:r w:rsidRPr="008777CB">
        <w:t>бы</w:t>
      </w:r>
      <w:r w:rsidR="008777CB" w:rsidRPr="008777CB">
        <w:t xml:space="preserve"> </w:t>
      </w:r>
      <w:r w:rsidRPr="008777CB">
        <w:t>одного</w:t>
      </w:r>
      <w:r w:rsidR="008777CB" w:rsidRPr="008777CB">
        <w:t xml:space="preserve"> </w:t>
      </w:r>
      <w:r w:rsidRPr="008777CB">
        <w:t>элемента</w:t>
      </w:r>
      <w:r w:rsidR="008777CB" w:rsidRPr="008777CB">
        <w:t xml:space="preserve"> </w:t>
      </w:r>
      <w:r w:rsidRPr="008777CB">
        <w:t>возникает</w:t>
      </w:r>
      <w:r w:rsidR="008777CB" w:rsidRPr="008777CB">
        <w:t xml:space="preserve"> </w:t>
      </w:r>
      <w:r w:rsidRPr="008777CB">
        <w:t>другая</w:t>
      </w:r>
      <w:r w:rsidR="008777CB" w:rsidRPr="008777CB">
        <w:t xml:space="preserve"> </w:t>
      </w:r>
      <w:r w:rsidRPr="008777CB">
        <w:t>операция.</w:t>
      </w:r>
    </w:p>
    <w:p w:rsidR="0051092E" w:rsidRPr="008777CB" w:rsidRDefault="0051092E" w:rsidP="00B463D5">
      <w:pPr>
        <w:widowControl w:val="0"/>
        <w:shd w:val="clear" w:color="auto" w:fill="FFFFFF"/>
        <w:ind w:firstLine="709"/>
      </w:pPr>
      <w:r w:rsidRPr="008777CB">
        <w:t>Для</w:t>
      </w:r>
      <w:r w:rsidR="008777CB" w:rsidRPr="008777CB">
        <w:t xml:space="preserve"> </w:t>
      </w:r>
      <w:r w:rsidRPr="008777CB">
        <w:t>улучшения</w:t>
      </w:r>
      <w:r w:rsidR="008777CB" w:rsidRPr="008777CB">
        <w:t xml:space="preserve"> </w:t>
      </w:r>
      <w:r w:rsidRPr="008777CB">
        <w:t>структуры</w:t>
      </w:r>
      <w:r w:rsidR="008777CB" w:rsidRPr="008777CB">
        <w:t xml:space="preserve"> </w:t>
      </w:r>
      <w:r w:rsidRPr="008777CB">
        <w:t>производственного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 </w:t>
      </w:r>
      <w:r w:rsidRPr="008777CB">
        <w:t>необходима</w:t>
      </w:r>
      <w:r w:rsidR="008777CB" w:rsidRPr="008777CB">
        <w:t xml:space="preserve"> </w:t>
      </w:r>
      <w:r w:rsidRPr="008777CB">
        <w:t>полная</w:t>
      </w:r>
      <w:r w:rsidR="008777CB" w:rsidRPr="008777CB">
        <w:t xml:space="preserve"> </w:t>
      </w:r>
      <w:r w:rsidRPr="008777CB">
        <w:t>механизация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автоматизация</w:t>
      </w:r>
      <w:r w:rsidR="008777CB" w:rsidRPr="008777CB">
        <w:t xml:space="preserve"> </w:t>
      </w:r>
      <w:r w:rsidRPr="008777CB">
        <w:t>как</w:t>
      </w:r>
      <w:r w:rsidR="008777CB" w:rsidRPr="008777CB">
        <w:t xml:space="preserve"> </w:t>
      </w:r>
      <w:r w:rsidRPr="008777CB">
        <w:t>технологических,</w:t>
      </w:r>
      <w:r w:rsidR="008777CB" w:rsidRPr="008777CB">
        <w:t xml:space="preserve"> </w:t>
      </w:r>
      <w:r w:rsidRPr="008777CB">
        <w:t>так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вспомогательных</w:t>
      </w:r>
      <w:r w:rsidR="008777CB" w:rsidRPr="008777CB">
        <w:t xml:space="preserve"> </w:t>
      </w:r>
      <w:r w:rsidRPr="008777CB">
        <w:t>операций,</w:t>
      </w:r>
      <w:r w:rsidR="008777CB" w:rsidRPr="008777CB">
        <w:t xml:space="preserve"> </w:t>
      </w:r>
      <w:r w:rsidRPr="008777CB">
        <w:t>повышение</w:t>
      </w:r>
      <w:r w:rsidR="008777CB" w:rsidRPr="008777CB">
        <w:t xml:space="preserve"> </w:t>
      </w:r>
      <w:r w:rsidRPr="008777CB">
        <w:t>удельного</w:t>
      </w:r>
      <w:r w:rsidR="008777CB" w:rsidRPr="008777CB">
        <w:t xml:space="preserve"> </w:t>
      </w:r>
      <w:r w:rsidRPr="008777CB">
        <w:t>веса</w:t>
      </w:r>
      <w:r w:rsidR="008777CB" w:rsidRPr="008777CB">
        <w:t xml:space="preserve"> </w:t>
      </w:r>
      <w:r w:rsidRPr="008777CB">
        <w:t>технологических</w:t>
      </w:r>
      <w:r w:rsidR="008777CB" w:rsidRPr="008777CB">
        <w:t xml:space="preserve"> </w:t>
      </w:r>
      <w:r w:rsidRPr="008777CB">
        <w:t>операций.</w:t>
      </w:r>
    </w:p>
    <w:p w:rsidR="0051092E" w:rsidRPr="008777CB" w:rsidRDefault="0051092E" w:rsidP="00B463D5">
      <w:pPr>
        <w:widowControl w:val="0"/>
        <w:shd w:val="clear" w:color="auto" w:fill="FFFFFF"/>
        <w:ind w:firstLine="709"/>
      </w:pPr>
      <w:r w:rsidRPr="008777CB">
        <w:t>Уменьшить</w:t>
      </w:r>
      <w:r w:rsidR="008777CB" w:rsidRPr="008777CB">
        <w:t xml:space="preserve"> </w:t>
      </w:r>
      <w:r w:rsidRPr="008777CB">
        <w:t>удельный</w:t>
      </w:r>
      <w:r w:rsidR="008777CB" w:rsidRPr="008777CB">
        <w:t xml:space="preserve"> </w:t>
      </w:r>
      <w:r w:rsidRPr="008777CB">
        <w:t>вес</w:t>
      </w:r>
      <w:r w:rsidR="008777CB" w:rsidRPr="008777CB">
        <w:t xml:space="preserve"> </w:t>
      </w:r>
      <w:r w:rsidRPr="008777CB">
        <w:t>вспомогательных</w:t>
      </w:r>
      <w:r w:rsidR="008777CB" w:rsidRPr="008777CB">
        <w:t xml:space="preserve"> </w:t>
      </w:r>
      <w:r w:rsidRPr="008777CB">
        <w:t>операций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сократить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этом</w:t>
      </w:r>
      <w:r w:rsidR="008777CB" w:rsidRPr="008777CB">
        <w:t xml:space="preserve"> </w:t>
      </w:r>
      <w:r w:rsidRPr="008777CB">
        <w:t>длительность</w:t>
      </w:r>
      <w:r w:rsidR="008777CB" w:rsidRPr="008777CB">
        <w:t xml:space="preserve"> </w:t>
      </w:r>
      <w:r w:rsidRPr="008777CB">
        <w:t>производственного</w:t>
      </w:r>
      <w:r w:rsidR="008777CB" w:rsidRPr="008777CB">
        <w:t xml:space="preserve"> </w:t>
      </w:r>
      <w:r w:rsidRPr="008777CB">
        <w:t>цикла</w:t>
      </w:r>
      <w:r w:rsidR="008777CB" w:rsidRPr="008777CB">
        <w:t xml:space="preserve"> </w:t>
      </w:r>
      <w:r w:rsidRPr="008777CB">
        <w:t>можно</w:t>
      </w:r>
      <w:r w:rsidR="008777CB" w:rsidRPr="008777CB">
        <w:t xml:space="preserve"> </w:t>
      </w:r>
      <w:r w:rsidRPr="008777CB">
        <w:t>за</w:t>
      </w:r>
      <w:r w:rsidR="008777CB" w:rsidRPr="008777CB">
        <w:t xml:space="preserve"> </w:t>
      </w:r>
      <w:r w:rsidRPr="008777CB">
        <w:t>счет</w:t>
      </w:r>
      <w:r w:rsidR="008777CB" w:rsidRPr="008777CB">
        <w:t xml:space="preserve"> </w:t>
      </w:r>
      <w:r w:rsidRPr="008777CB">
        <w:t>совмещения</w:t>
      </w:r>
      <w:r w:rsidR="008777CB" w:rsidRPr="008777CB">
        <w:t xml:space="preserve"> </w:t>
      </w:r>
      <w:r w:rsidRPr="008777CB">
        <w:t>или</w:t>
      </w:r>
      <w:r w:rsidR="008777CB" w:rsidRPr="008777CB">
        <w:t xml:space="preserve"> </w:t>
      </w:r>
      <w:r w:rsidRPr="008777CB">
        <w:t>устранения</w:t>
      </w:r>
      <w:r w:rsidR="008777CB" w:rsidRPr="008777CB">
        <w:t xml:space="preserve"> </w:t>
      </w:r>
      <w:r w:rsidRPr="008777CB">
        <w:t>лишних</w:t>
      </w:r>
      <w:r w:rsidR="008777CB" w:rsidRPr="008777CB">
        <w:t xml:space="preserve"> </w:t>
      </w:r>
      <w:r w:rsidRPr="008777CB">
        <w:t>операций.</w:t>
      </w:r>
      <w:r w:rsidR="008777CB" w:rsidRPr="008777CB">
        <w:t xml:space="preserve"> </w:t>
      </w:r>
      <w:r w:rsidRPr="008777CB">
        <w:t>Например,</w:t>
      </w:r>
      <w:r w:rsidR="008777CB" w:rsidRPr="008777CB">
        <w:t xml:space="preserve"> </w:t>
      </w:r>
      <w:r w:rsidRPr="008777CB">
        <w:t>контроль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взвешивание</w:t>
      </w:r>
      <w:r w:rsidR="008777CB" w:rsidRPr="008777CB">
        <w:t xml:space="preserve"> </w:t>
      </w:r>
      <w:r w:rsidRPr="008777CB">
        <w:t>продукции,</w:t>
      </w:r>
      <w:r w:rsidR="008777CB" w:rsidRPr="008777CB">
        <w:t xml:space="preserve"> </w:t>
      </w:r>
      <w:r w:rsidRPr="008777CB">
        <w:t>охлаждение</w:t>
      </w:r>
      <w:r w:rsidR="008777CB" w:rsidRPr="008777CB">
        <w:t xml:space="preserve"> </w:t>
      </w:r>
      <w:r w:rsidRPr="008777CB">
        <w:t>полуфабрикатов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продукции</w:t>
      </w:r>
      <w:r w:rsidR="008777CB" w:rsidRPr="008777CB">
        <w:t xml:space="preserve"> </w:t>
      </w:r>
      <w:r w:rsidRPr="008777CB">
        <w:t>можно</w:t>
      </w:r>
      <w:r w:rsidR="008777CB" w:rsidRPr="008777CB">
        <w:t xml:space="preserve"> </w:t>
      </w:r>
      <w:r w:rsidRPr="008777CB">
        <w:t>осуществлять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их</w:t>
      </w:r>
      <w:r w:rsidR="008777CB" w:rsidRPr="008777CB">
        <w:t xml:space="preserve"> </w:t>
      </w:r>
      <w:r w:rsidRPr="008777CB">
        <w:t>перемещении.</w:t>
      </w:r>
    </w:p>
    <w:p w:rsidR="0051092E" w:rsidRPr="008777CB" w:rsidRDefault="0051092E" w:rsidP="00B463D5">
      <w:pPr>
        <w:widowControl w:val="0"/>
        <w:shd w:val="clear" w:color="auto" w:fill="FFFFFF"/>
        <w:ind w:firstLine="709"/>
      </w:pPr>
      <w:r w:rsidRPr="008777CB">
        <w:t>Анализ</w:t>
      </w:r>
      <w:r w:rsidR="008777CB" w:rsidRPr="008777CB">
        <w:t xml:space="preserve"> </w:t>
      </w:r>
      <w:r w:rsidRPr="008777CB">
        <w:t>позволяет</w:t>
      </w:r>
      <w:r w:rsidR="008777CB" w:rsidRPr="008777CB">
        <w:t xml:space="preserve"> </w:t>
      </w:r>
      <w:r w:rsidRPr="008777CB">
        <w:t>дать</w:t>
      </w:r>
      <w:r w:rsidR="008777CB" w:rsidRPr="008777CB">
        <w:t xml:space="preserve"> </w:t>
      </w:r>
      <w:r w:rsidRPr="008777CB">
        <w:t>оценку</w:t>
      </w:r>
      <w:r w:rsidR="008777CB" w:rsidRPr="008777CB">
        <w:t xml:space="preserve"> </w:t>
      </w:r>
      <w:r w:rsidRPr="008777CB">
        <w:t>общего</w:t>
      </w:r>
      <w:r w:rsidR="008777CB" w:rsidRPr="008777CB">
        <w:t xml:space="preserve"> </w:t>
      </w:r>
      <w:r w:rsidRPr="008777CB">
        <w:t>уровня</w:t>
      </w:r>
      <w:r w:rsidR="008777CB" w:rsidRPr="008777CB">
        <w:t xml:space="preserve"> </w:t>
      </w:r>
      <w:r w:rsidRPr="008777CB">
        <w:t>механизации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автоматизации</w:t>
      </w:r>
      <w:r w:rsidR="008777CB" w:rsidRPr="008777CB">
        <w:t xml:space="preserve"> </w:t>
      </w:r>
      <w:r w:rsidRPr="008777CB">
        <w:t>процесса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разработать</w:t>
      </w:r>
      <w:r w:rsidR="008777CB" w:rsidRPr="008777CB">
        <w:t xml:space="preserve"> </w:t>
      </w:r>
      <w:r w:rsidRPr="008777CB">
        <w:t>мероприятия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улучшению</w:t>
      </w:r>
      <w:r w:rsidR="008777CB" w:rsidRPr="008777CB">
        <w:t xml:space="preserve"> </w:t>
      </w:r>
      <w:r w:rsidRPr="008777CB">
        <w:t>структуры</w:t>
      </w:r>
      <w:r w:rsidR="008777CB" w:rsidRPr="008777CB">
        <w:t xml:space="preserve"> </w:t>
      </w:r>
      <w:r w:rsidRPr="008777CB">
        <w:t>производственного</w:t>
      </w:r>
      <w:r w:rsidR="008777CB" w:rsidRPr="008777CB">
        <w:t xml:space="preserve"> </w:t>
      </w:r>
      <w:r w:rsidRPr="008777CB">
        <w:t>процесса.</w:t>
      </w:r>
    </w:p>
    <w:p w:rsidR="008777CB" w:rsidRPr="008777CB" w:rsidRDefault="00C931A9" w:rsidP="00B463D5">
      <w:pPr>
        <w:pStyle w:val="2"/>
        <w:keepNext w:val="0"/>
        <w:widowControl w:val="0"/>
      </w:pPr>
      <w:r>
        <w:rPr>
          <w:b w:val="0"/>
          <w:bCs w:val="0"/>
          <w:i w:val="0"/>
          <w:iCs w:val="0"/>
          <w:smallCaps w:val="0"/>
        </w:rPr>
        <w:br w:type="page"/>
      </w:r>
      <w:bookmarkStart w:id="12" w:name="_Toc278749796"/>
      <w:r w:rsidRPr="008777CB">
        <w:t>Выводы</w:t>
      </w:r>
      <w:bookmarkEnd w:id="12"/>
    </w:p>
    <w:p w:rsidR="00C931A9" w:rsidRDefault="00C931A9" w:rsidP="00B463D5">
      <w:pPr>
        <w:widowControl w:val="0"/>
        <w:ind w:firstLine="709"/>
      </w:pPr>
    </w:p>
    <w:p w:rsidR="008777CB" w:rsidRPr="008777CB" w:rsidRDefault="0031547D" w:rsidP="00B463D5">
      <w:pPr>
        <w:widowControl w:val="0"/>
        <w:ind w:firstLine="709"/>
      </w:pPr>
      <w:r w:rsidRPr="008777CB">
        <w:t>Как</w:t>
      </w:r>
      <w:r w:rsidR="008777CB" w:rsidRPr="008777CB">
        <w:t xml:space="preserve"> </w:t>
      </w:r>
      <w:r w:rsidRPr="008777CB">
        <w:t>показывают</w:t>
      </w:r>
      <w:r w:rsidR="008777CB" w:rsidRPr="008777CB">
        <w:t xml:space="preserve"> </w:t>
      </w:r>
      <w:r w:rsidRPr="008777CB">
        <w:t>расчеты</w:t>
      </w:r>
      <w:r w:rsidR="008777CB" w:rsidRPr="008777CB">
        <w:t xml:space="preserve"> </w:t>
      </w:r>
      <w:r w:rsidRPr="008777CB">
        <w:t>организация</w:t>
      </w:r>
      <w:r w:rsidR="008777CB" w:rsidRPr="008777CB">
        <w:t xml:space="preserve"> </w:t>
      </w:r>
      <w:r w:rsidRPr="008777CB">
        <w:t>производства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участке</w:t>
      </w:r>
      <w:r w:rsidR="008777CB" w:rsidRPr="008777CB">
        <w:t xml:space="preserve"> </w:t>
      </w:r>
      <w:r w:rsidRPr="008777CB">
        <w:t>№3</w:t>
      </w:r>
      <w:r w:rsidR="008777CB" w:rsidRPr="008777CB">
        <w:t xml:space="preserve"> </w:t>
      </w:r>
      <w:r w:rsidRPr="008777CB">
        <w:t>нерациональный</w:t>
      </w:r>
      <w:r w:rsidR="008777CB" w:rsidRPr="008777CB">
        <w:t>:</w:t>
      </w:r>
    </w:p>
    <w:p w:rsidR="008777CB" w:rsidRPr="008777CB" w:rsidRDefault="006401D7" w:rsidP="00B463D5">
      <w:pPr>
        <w:widowControl w:val="0"/>
        <w:numPr>
          <w:ilvl w:val="0"/>
          <w:numId w:val="12"/>
        </w:numPr>
        <w:ind w:left="0" w:firstLine="709"/>
      </w:pPr>
      <w:r w:rsidRPr="008777CB">
        <w:t>нарушена</w:t>
      </w:r>
      <w:r w:rsidR="008777CB" w:rsidRPr="008777CB">
        <w:t xml:space="preserve"> </w:t>
      </w:r>
      <w:r w:rsidRPr="008777CB">
        <w:t>прямолинейность</w:t>
      </w:r>
      <w:r w:rsidR="008777CB" w:rsidRPr="008777CB">
        <w:t xml:space="preserve"> </w:t>
      </w:r>
      <w:r w:rsidRPr="008777CB">
        <w:t>движения,</w:t>
      </w:r>
      <w:r w:rsidR="008777CB" w:rsidRPr="008777CB">
        <w:t xml:space="preserve"> </w:t>
      </w:r>
      <w:r w:rsidRPr="008777CB">
        <w:t>используется</w:t>
      </w:r>
      <w:r w:rsidR="008777CB" w:rsidRPr="008777CB">
        <w:t xml:space="preserve"> </w:t>
      </w:r>
      <w:r w:rsidRPr="008777CB">
        <w:t>тяжелый</w:t>
      </w:r>
      <w:r w:rsidR="008777CB" w:rsidRPr="008777CB">
        <w:t xml:space="preserve"> </w:t>
      </w:r>
      <w:r w:rsidRPr="008777CB">
        <w:t>ручной</w:t>
      </w:r>
      <w:r w:rsidR="008777CB" w:rsidRPr="008777CB">
        <w:t xml:space="preserve"> </w:t>
      </w:r>
      <w:r w:rsidRPr="008777CB">
        <w:t>труд</w:t>
      </w:r>
      <w:r w:rsidR="008777CB" w:rsidRPr="008777CB">
        <w:t xml:space="preserve"> </w:t>
      </w:r>
      <w:r w:rsidRPr="008777CB">
        <w:t>по</w:t>
      </w:r>
      <w:r w:rsidR="008777CB" w:rsidRPr="008777CB">
        <w:t xml:space="preserve"> </w:t>
      </w:r>
      <w:r w:rsidRPr="008777CB">
        <w:t>перевозке</w:t>
      </w:r>
      <w:r w:rsidR="008777CB" w:rsidRPr="008777CB">
        <w:t xml:space="preserve"> </w:t>
      </w:r>
      <w:r w:rsidRPr="008777CB">
        <w:t>дежи</w:t>
      </w:r>
      <w:r w:rsidR="008777CB" w:rsidRPr="008777CB">
        <w:t xml:space="preserve"> </w:t>
      </w:r>
      <w:r w:rsidRPr="008777CB">
        <w:t>с</w:t>
      </w:r>
      <w:r w:rsidR="008777CB" w:rsidRPr="008777CB">
        <w:t xml:space="preserve"> </w:t>
      </w:r>
      <w:r w:rsidRPr="008777CB">
        <w:t>опарой,</w:t>
      </w:r>
      <w:r w:rsidR="008777CB" w:rsidRPr="008777CB">
        <w:t xml:space="preserve"> </w:t>
      </w:r>
      <w:r w:rsidRPr="008777CB">
        <w:t>тестом</w:t>
      </w:r>
      <w:r w:rsidR="008777CB" w:rsidRPr="008777CB">
        <w:t xml:space="preserve">; </w:t>
      </w:r>
      <w:r w:rsidRPr="008777CB">
        <w:t>для</w:t>
      </w:r>
      <w:r w:rsidR="008777CB" w:rsidRPr="008777CB">
        <w:t xml:space="preserve"> </w:t>
      </w:r>
      <w:r w:rsidRPr="008777CB">
        <w:t>сцепления</w:t>
      </w:r>
      <w:r w:rsidR="008777CB" w:rsidRPr="008777CB">
        <w:t xml:space="preserve"> </w:t>
      </w:r>
      <w:r w:rsidRPr="008777CB">
        <w:t>используется</w:t>
      </w:r>
      <w:r w:rsidR="008777CB" w:rsidRPr="008777CB">
        <w:t xml:space="preserve"> </w:t>
      </w:r>
      <w:r w:rsidRPr="008777CB">
        <w:t>покрытие</w:t>
      </w:r>
      <w:r w:rsidR="008777CB" w:rsidRPr="008777CB">
        <w:t xml:space="preserve"> </w:t>
      </w:r>
      <w:r w:rsidRPr="008777CB">
        <w:t>из</w:t>
      </w:r>
      <w:r w:rsidR="008777CB" w:rsidRPr="008777CB">
        <w:t xml:space="preserve"> </w:t>
      </w:r>
      <w:r w:rsidRPr="008777CB">
        <w:t>рифленой</w:t>
      </w:r>
      <w:r w:rsidR="008777CB" w:rsidRPr="008777CB">
        <w:t xml:space="preserve"> </w:t>
      </w:r>
      <w:r w:rsidRPr="008777CB">
        <w:t>чугунной</w:t>
      </w:r>
      <w:r w:rsidR="008777CB" w:rsidRPr="008777CB">
        <w:t xml:space="preserve"> </w:t>
      </w:r>
      <w:r w:rsidRPr="008777CB">
        <w:t>плитки</w:t>
      </w:r>
      <w:r w:rsidR="008777CB" w:rsidRPr="008777CB">
        <w:t xml:space="preserve"> </w:t>
      </w:r>
      <w:r w:rsidRPr="008777CB">
        <w:t>пола,</w:t>
      </w:r>
      <w:r w:rsidR="008777CB" w:rsidRPr="008777CB">
        <w:t xml:space="preserve"> </w:t>
      </w:r>
      <w:r w:rsidRPr="008777CB">
        <w:t>что</w:t>
      </w:r>
      <w:r w:rsidR="008777CB" w:rsidRPr="008777CB">
        <w:t xml:space="preserve"> </w:t>
      </w:r>
      <w:r w:rsidRPr="008777CB">
        <w:t>ухудшает</w:t>
      </w:r>
      <w:r w:rsidR="008777CB" w:rsidRPr="008777CB">
        <w:t xml:space="preserve"> </w:t>
      </w:r>
      <w:r w:rsidRPr="008777CB">
        <w:t>эстетику</w:t>
      </w:r>
      <w:r w:rsidR="008777CB" w:rsidRPr="008777CB">
        <w:t xml:space="preserve"> </w:t>
      </w:r>
      <w:r w:rsidRPr="008777CB">
        <w:t>труда,</w:t>
      </w:r>
      <w:r w:rsidR="008777CB" w:rsidRPr="008777CB">
        <w:t xml:space="preserve"> </w:t>
      </w:r>
      <w:r w:rsidRPr="008777CB">
        <w:t>нарушает</w:t>
      </w:r>
      <w:r w:rsidR="008777CB" w:rsidRPr="008777CB">
        <w:t xml:space="preserve"> </w:t>
      </w:r>
      <w:r w:rsidRPr="008777CB">
        <w:t>санитарное</w:t>
      </w:r>
      <w:r w:rsidR="008777CB" w:rsidRPr="008777CB">
        <w:t xml:space="preserve"> </w:t>
      </w:r>
      <w:r w:rsidRPr="008777CB">
        <w:t>состояние</w:t>
      </w:r>
      <w:r w:rsidR="008777CB" w:rsidRPr="008777CB">
        <w:t>;</w:t>
      </w:r>
    </w:p>
    <w:p w:rsidR="006401D7" w:rsidRPr="008777CB" w:rsidRDefault="006401D7" w:rsidP="00B463D5">
      <w:pPr>
        <w:widowControl w:val="0"/>
        <w:numPr>
          <w:ilvl w:val="0"/>
          <w:numId w:val="12"/>
        </w:numPr>
        <w:ind w:left="0" w:firstLine="709"/>
      </w:pPr>
      <w:r w:rsidRPr="008777CB">
        <w:t>при</w:t>
      </w:r>
      <w:r w:rsidR="008777CB" w:rsidRPr="008777CB">
        <w:t xml:space="preserve"> </w:t>
      </w:r>
      <w:r w:rsidRPr="008777CB">
        <w:t>дозировке</w:t>
      </w:r>
      <w:r w:rsidR="008777CB" w:rsidRPr="008777CB">
        <w:t xml:space="preserve"> </w:t>
      </w:r>
      <w:r w:rsidRPr="008777CB">
        <w:t>муки</w:t>
      </w:r>
      <w:r w:rsidR="008777CB" w:rsidRPr="008777CB">
        <w:t xml:space="preserve"> </w:t>
      </w:r>
      <w:r w:rsidRPr="008777CB">
        <w:t>имеются</w:t>
      </w:r>
      <w:r w:rsidR="008777CB" w:rsidRPr="008777CB">
        <w:t xml:space="preserve"> </w:t>
      </w:r>
      <w:r w:rsidRPr="008777CB">
        <w:t>большие</w:t>
      </w:r>
      <w:r w:rsidR="008777CB" w:rsidRPr="008777CB">
        <w:t xml:space="preserve"> </w:t>
      </w:r>
      <w:r w:rsidRPr="008777CB">
        <w:t>потери</w:t>
      </w:r>
      <w:r w:rsidR="008777CB" w:rsidRPr="008777CB">
        <w:t xml:space="preserve"> </w:t>
      </w:r>
      <w:r w:rsidRPr="008777CB">
        <w:t>от</w:t>
      </w:r>
      <w:r w:rsidR="008777CB" w:rsidRPr="008777CB">
        <w:t xml:space="preserve"> </w:t>
      </w:r>
      <w:r w:rsidRPr="008777CB">
        <w:t>распыла.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брожении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дежах</w:t>
      </w:r>
      <w:r w:rsidR="008777CB" w:rsidRPr="008777CB">
        <w:t xml:space="preserve"> </w:t>
      </w:r>
      <w:r w:rsidRPr="008777CB">
        <w:t>выделяется</w:t>
      </w:r>
      <w:r w:rsidR="008777CB" w:rsidRPr="008777CB">
        <w:t xml:space="preserve"> </w:t>
      </w:r>
      <w:r w:rsidRPr="008777CB">
        <w:t>углекислый</w:t>
      </w:r>
      <w:r w:rsidR="008777CB" w:rsidRPr="008777CB">
        <w:t xml:space="preserve"> </w:t>
      </w:r>
      <w:r w:rsidRPr="008777CB">
        <w:t>газ,</w:t>
      </w:r>
      <w:r w:rsidR="008777CB" w:rsidRPr="008777CB">
        <w:t xml:space="preserve"> </w:t>
      </w:r>
      <w:r w:rsidRPr="008777CB">
        <w:t>что</w:t>
      </w:r>
      <w:r w:rsidR="008777CB" w:rsidRPr="008777CB">
        <w:t xml:space="preserve"> </w:t>
      </w:r>
      <w:r w:rsidRPr="008777CB">
        <w:t>нарушает</w:t>
      </w:r>
      <w:r w:rsidR="008777CB" w:rsidRPr="008777CB">
        <w:t xml:space="preserve"> </w:t>
      </w:r>
      <w:r w:rsidRPr="008777CB">
        <w:t>экологию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цехе.</w:t>
      </w:r>
    </w:p>
    <w:p w:rsidR="00686B44" w:rsidRPr="008777CB" w:rsidRDefault="006401D7" w:rsidP="00B463D5">
      <w:pPr>
        <w:widowControl w:val="0"/>
        <w:ind w:firstLine="709"/>
      </w:pPr>
      <w:r w:rsidRPr="008777CB">
        <w:t>В</w:t>
      </w:r>
      <w:r w:rsidR="008777CB" w:rsidRPr="008777CB">
        <w:t xml:space="preserve"> </w:t>
      </w:r>
      <w:r w:rsidRPr="008777CB">
        <w:t>настоящее</w:t>
      </w:r>
      <w:r w:rsidR="008777CB" w:rsidRPr="008777CB">
        <w:t xml:space="preserve"> </w:t>
      </w:r>
      <w:r w:rsidRPr="008777CB">
        <w:t>время</w:t>
      </w:r>
      <w:r w:rsidR="008777CB" w:rsidRPr="008777CB">
        <w:t xml:space="preserve"> </w:t>
      </w:r>
      <w:r w:rsidRPr="008777CB">
        <w:t>разработаны</w:t>
      </w:r>
      <w:r w:rsidR="008777CB" w:rsidRPr="008777CB">
        <w:t xml:space="preserve"> </w:t>
      </w:r>
      <w:r w:rsidRPr="008777CB">
        <w:t>наиболее</w:t>
      </w:r>
      <w:r w:rsidR="008777CB" w:rsidRPr="008777CB">
        <w:t xml:space="preserve"> </w:t>
      </w:r>
      <w:r w:rsidRPr="008777CB">
        <w:t>эффективные</w:t>
      </w:r>
      <w:r w:rsidR="008777CB" w:rsidRPr="008777CB">
        <w:t xml:space="preserve"> </w:t>
      </w:r>
      <w:r w:rsidRPr="008777CB">
        <w:t>методы</w:t>
      </w:r>
      <w:r w:rsidR="008777CB" w:rsidRPr="008777CB">
        <w:t xml:space="preserve"> </w:t>
      </w:r>
      <w:r w:rsidRPr="008777CB">
        <w:t>приготовления</w:t>
      </w:r>
      <w:r w:rsidR="008777CB" w:rsidRPr="008777CB">
        <w:t xml:space="preserve"> </w:t>
      </w:r>
      <w:r w:rsidRPr="008777CB">
        <w:t>теста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бункерных</w:t>
      </w:r>
      <w:r w:rsidR="008777CB" w:rsidRPr="008777CB">
        <w:t xml:space="preserve"> </w:t>
      </w:r>
      <w:r w:rsidRPr="008777CB">
        <w:t>агрегатах</w:t>
      </w:r>
      <w:r w:rsidR="008777CB" w:rsidRPr="008777CB">
        <w:t xml:space="preserve"> </w:t>
      </w:r>
      <w:r w:rsidRPr="008777CB">
        <w:t>на</w:t>
      </w:r>
      <w:r w:rsidR="008777CB" w:rsidRPr="008777CB">
        <w:t xml:space="preserve"> </w:t>
      </w:r>
      <w:r w:rsidRPr="008777CB">
        <w:t>6,</w:t>
      </w:r>
      <w:r w:rsidR="008777CB" w:rsidRPr="008777CB">
        <w:t xml:space="preserve"> </w:t>
      </w:r>
      <w:r w:rsidRPr="008777CB">
        <w:t>8,</w:t>
      </w:r>
      <w:r w:rsidR="008777CB" w:rsidRPr="008777CB">
        <w:t xml:space="preserve"> </w:t>
      </w:r>
      <w:r w:rsidRPr="008777CB">
        <w:t>12</w:t>
      </w:r>
      <w:r w:rsidR="008777CB" w:rsidRPr="008777CB">
        <w:t xml:space="preserve"> </w:t>
      </w:r>
      <w:r w:rsidRPr="008777CB">
        <w:t>секций,</w:t>
      </w:r>
      <w:r w:rsidR="008777CB" w:rsidRPr="008777CB">
        <w:t xml:space="preserve"> </w:t>
      </w:r>
      <w:r w:rsidRPr="008777CB">
        <w:t>которые</w:t>
      </w:r>
      <w:r w:rsidR="008777CB" w:rsidRPr="008777CB">
        <w:t xml:space="preserve"> </w:t>
      </w:r>
      <w:r w:rsidRPr="008777CB">
        <w:t>полностью</w:t>
      </w:r>
      <w:r w:rsidR="008777CB" w:rsidRPr="008777CB">
        <w:t xml:space="preserve"> </w:t>
      </w:r>
      <w:r w:rsidRPr="008777CB">
        <w:t>устраняют</w:t>
      </w:r>
      <w:r w:rsidR="008777CB" w:rsidRPr="008777CB">
        <w:t xml:space="preserve"> </w:t>
      </w:r>
      <w:r w:rsidRPr="008777CB">
        <w:t>вышеизложенные</w:t>
      </w:r>
      <w:r w:rsidR="008777CB" w:rsidRPr="008777CB">
        <w:t xml:space="preserve"> </w:t>
      </w:r>
      <w:r w:rsidRPr="008777CB">
        <w:t>недостатки.</w:t>
      </w:r>
      <w:r w:rsidR="008777CB" w:rsidRPr="008777CB">
        <w:t xml:space="preserve"> </w:t>
      </w:r>
      <w:r w:rsidRPr="008777CB">
        <w:t>Кроме</w:t>
      </w:r>
      <w:r w:rsidR="008777CB" w:rsidRPr="008777CB">
        <w:t xml:space="preserve"> </w:t>
      </w:r>
      <w:r w:rsidRPr="008777CB">
        <w:t>того,</w:t>
      </w:r>
      <w:r w:rsidR="008777CB" w:rsidRPr="008777CB">
        <w:t xml:space="preserve"> </w:t>
      </w:r>
      <w:r w:rsidRPr="008777CB">
        <w:t>поскольку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одну</w:t>
      </w:r>
      <w:r w:rsidR="008777CB" w:rsidRPr="008777CB">
        <w:t xml:space="preserve"> </w:t>
      </w:r>
      <w:r w:rsidRPr="008777CB">
        <w:t>секцию</w:t>
      </w:r>
      <w:r w:rsidR="008777CB" w:rsidRPr="008777CB">
        <w:t xml:space="preserve"> </w:t>
      </w:r>
      <w:r w:rsidRPr="008777CB">
        <w:t>бункера</w:t>
      </w:r>
      <w:r w:rsidR="008777CB" w:rsidRPr="008777CB">
        <w:t xml:space="preserve"> </w:t>
      </w:r>
      <w:r w:rsidRPr="008777CB">
        <w:t>закладывают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</w:t>
      </w:r>
      <w:r w:rsidRPr="008777CB">
        <w:t>раза</w:t>
      </w:r>
      <w:r w:rsidR="008777CB" w:rsidRPr="008777CB">
        <w:t xml:space="preserve"> </w:t>
      </w:r>
      <w:r w:rsidRPr="008777CB">
        <w:t>муки,</w:t>
      </w:r>
      <w:r w:rsidR="008777CB" w:rsidRPr="008777CB">
        <w:t xml:space="preserve"> </w:t>
      </w:r>
      <w:r w:rsidRPr="008777CB">
        <w:t>сокращается</w:t>
      </w:r>
      <w:r w:rsidR="008777CB" w:rsidRPr="008777CB">
        <w:t xml:space="preserve"> </w:t>
      </w:r>
      <w:r w:rsidRPr="008777CB">
        <w:t>общее</w:t>
      </w:r>
      <w:r w:rsidR="008777CB" w:rsidRPr="008777CB">
        <w:t xml:space="preserve"> </w:t>
      </w:r>
      <w:r w:rsidRPr="008777CB">
        <w:t>количество</w:t>
      </w:r>
      <w:r w:rsidR="008777CB" w:rsidRPr="008777CB">
        <w:t xml:space="preserve"> </w:t>
      </w:r>
      <w:r w:rsidRPr="008777CB">
        <w:t>операций</w:t>
      </w:r>
      <w:r w:rsidR="008777CB" w:rsidRPr="008777CB">
        <w:t xml:space="preserve"> </w:t>
      </w:r>
      <w:r w:rsidRPr="008777CB">
        <w:t>не</w:t>
      </w:r>
      <w:r w:rsidR="008777CB" w:rsidRPr="008777CB">
        <w:t xml:space="preserve"> </w:t>
      </w:r>
      <w:r w:rsidRPr="008777CB">
        <w:t>менее,</w:t>
      </w:r>
      <w:r w:rsidR="008777CB" w:rsidRPr="008777CB">
        <w:t xml:space="preserve"> </w:t>
      </w:r>
      <w:r w:rsidRPr="008777CB">
        <w:t>чем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3</w:t>
      </w:r>
      <w:r w:rsidR="008777CB" w:rsidRPr="008777CB">
        <w:t xml:space="preserve"> </w:t>
      </w:r>
      <w:r w:rsidRPr="008777CB">
        <w:t>раза.</w:t>
      </w:r>
      <w:r w:rsidR="008777CB" w:rsidRPr="008777CB">
        <w:t xml:space="preserve"> </w:t>
      </w:r>
      <w:r w:rsidRPr="008777CB">
        <w:t>Отпадает</w:t>
      </w:r>
      <w:r w:rsidR="008777CB" w:rsidRPr="008777CB">
        <w:t xml:space="preserve"> </w:t>
      </w:r>
      <w:r w:rsidRPr="008777CB">
        <w:t>необходимость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таких</w:t>
      </w:r>
      <w:r w:rsidR="008777CB" w:rsidRPr="008777CB">
        <w:t xml:space="preserve"> </w:t>
      </w:r>
      <w:r w:rsidRPr="008777CB">
        <w:t>операциях,</w:t>
      </w:r>
      <w:r w:rsidR="008777CB" w:rsidRPr="008777CB">
        <w:t xml:space="preserve"> </w:t>
      </w:r>
      <w:r w:rsidRPr="008777CB">
        <w:t>как</w:t>
      </w:r>
      <w:r w:rsidR="008777CB" w:rsidRPr="008777CB">
        <w:t xml:space="preserve"> </w:t>
      </w:r>
      <w:r w:rsidRPr="008777CB">
        <w:t>закрепление</w:t>
      </w:r>
      <w:r w:rsidR="008777CB" w:rsidRPr="008777CB">
        <w:t xml:space="preserve"> </w:t>
      </w:r>
      <w:r w:rsidRPr="008777CB">
        <w:t>дежи</w:t>
      </w:r>
      <w:r w:rsidR="008777CB" w:rsidRPr="008777CB">
        <w:t xml:space="preserve"> </w:t>
      </w:r>
      <w:r w:rsidRPr="008777CB">
        <w:t>в</w:t>
      </w:r>
      <w:r w:rsidR="008777CB" w:rsidRPr="008777CB">
        <w:t xml:space="preserve"> </w:t>
      </w:r>
      <w:r w:rsidRPr="008777CB">
        <w:t>тестомесительной</w:t>
      </w:r>
      <w:r w:rsidR="008777CB" w:rsidRPr="008777CB">
        <w:t xml:space="preserve"> </w:t>
      </w:r>
      <w:r w:rsidRPr="008777CB">
        <w:t>машине.</w:t>
      </w:r>
      <w:r w:rsidR="008777CB" w:rsidRPr="008777CB">
        <w:t xml:space="preserve"> </w:t>
      </w:r>
      <w:r w:rsidRPr="008777CB">
        <w:t>Кроме</w:t>
      </w:r>
      <w:r w:rsidR="008777CB" w:rsidRPr="008777CB">
        <w:t xml:space="preserve"> </w:t>
      </w:r>
      <w:r w:rsidRPr="008777CB">
        <w:t>того</w:t>
      </w:r>
      <w:r w:rsidR="008777CB" w:rsidRPr="008777CB">
        <w:t xml:space="preserve"> </w:t>
      </w:r>
      <w:r w:rsidRPr="008777CB">
        <w:t>при</w:t>
      </w:r>
      <w:r w:rsidR="008777CB" w:rsidRPr="008777CB">
        <w:t xml:space="preserve"> </w:t>
      </w:r>
      <w:r w:rsidRPr="008777CB">
        <w:t>производстве</w:t>
      </w:r>
      <w:r w:rsidR="008777CB" w:rsidRPr="008777CB">
        <w:t xml:space="preserve"> </w:t>
      </w:r>
      <w:r w:rsidRPr="008777CB">
        <w:t>батона</w:t>
      </w:r>
      <w:r w:rsidR="008777CB" w:rsidRPr="008777CB">
        <w:t xml:space="preserve"> </w:t>
      </w:r>
      <w:r w:rsidRPr="008777CB">
        <w:t>к</w:t>
      </w:r>
      <w:r w:rsidR="008777CB" w:rsidRPr="008777CB">
        <w:t xml:space="preserve"> </w:t>
      </w:r>
      <w:r w:rsidRPr="008777CB">
        <w:t>чаю</w:t>
      </w:r>
      <w:r w:rsidR="008777CB" w:rsidRPr="008777CB">
        <w:t xml:space="preserve"> </w:t>
      </w:r>
      <w:r w:rsidRPr="008777CB">
        <w:t>надо</w:t>
      </w:r>
      <w:r w:rsidR="008777CB" w:rsidRPr="008777CB">
        <w:t xml:space="preserve"> </w:t>
      </w:r>
      <w:r w:rsidRPr="008777CB">
        <w:t>установить</w:t>
      </w:r>
      <w:r w:rsidR="008777CB" w:rsidRPr="008777CB">
        <w:t xml:space="preserve"> </w:t>
      </w:r>
      <w:r w:rsidRPr="008777CB">
        <w:t>2</w:t>
      </w:r>
      <w:r w:rsidR="008777CB" w:rsidRPr="008777CB">
        <w:t xml:space="preserve"> </w:t>
      </w:r>
      <w:r w:rsidRPr="008777CB">
        <w:t>тестоделителя</w:t>
      </w:r>
      <w:r w:rsidR="008777CB" w:rsidRPr="008777CB">
        <w:t xml:space="preserve"> </w:t>
      </w:r>
      <w:r w:rsidRPr="008777CB">
        <w:t>и</w:t>
      </w:r>
      <w:r w:rsidR="008777CB" w:rsidRPr="008777CB">
        <w:t xml:space="preserve"> </w:t>
      </w:r>
      <w:r w:rsidRPr="008777CB">
        <w:t>поставить</w:t>
      </w:r>
      <w:r w:rsidR="008777CB" w:rsidRPr="008777CB">
        <w:t xml:space="preserve"> </w:t>
      </w:r>
      <w:r w:rsidRPr="008777CB">
        <w:t>2</w:t>
      </w:r>
      <w:r w:rsidR="008777CB" w:rsidRPr="008777CB">
        <w:t xml:space="preserve"> </w:t>
      </w:r>
      <w:r w:rsidRPr="008777CB">
        <w:t>пекарей</w:t>
      </w:r>
      <w:r w:rsidR="008777CB" w:rsidRPr="008777CB">
        <w:t xml:space="preserve"> - </w:t>
      </w:r>
      <w:r w:rsidRPr="008777CB">
        <w:t>посадчиков,</w:t>
      </w:r>
      <w:r w:rsidR="008777CB" w:rsidRPr="008777CB">
        <w:t xml:space="preserve"> </w:t>
      </w:r>
      <w:r w:rsidRPr="008777CB">
        <w:t>что</w:t>
      </w:r>
      <w:r w:rsidR="008777CB" w:rsidRPr="008777CB">
        <w:t xml:space="preserve"> </w:t>
      </w:r>
      <w:r w:rsidRPr="008777CB">
        <w:t>свидетельствует</w:t>
      </w:r>
      <w:r w:rsidR="008777CB" w:rsidRPr="008777CB">
        <w:t xml:space="preserve"> </w:t>
      </w:r>
      <w:r w:rsidRPr="008777CB">
        <w:t>о</w:t>
      </w:r>
      <w:r w:rsidR="008777CB" w:rsidRPr="008777CB">
        <w:t xml:space="preserve"> </w:t>
      </w:r>
      <w:r w:rsidR="00D80B77" w:rsidRPr="008777CB">
        <w:t>нерациональном</w:t>
      </w:r>
      <w:r w:rsidR="008777CB" w:rsidRPr="008777CB">
        <w:t xml:space="preserve"> </w:t>
      </w:r>
      <w:r w:rsidR="00D80B77" w:rsidRPr="008777CB">
        <w:t>закре</w:t>
      </w:r>
      <w:r w:rsidRPr="008777CB">
        <w:t>плении</w:t>
      </w:r>
      <w:r w:rsidR="008777CB" w:rsidRPr="008777CB">
        <w:t xml:space="preserve"> </w:t>
      </w:r>
      <w:r w:rsidRPr="008777CB">
        <w:t>ассортимента</w:t>
      </w:r>
      <w:r w:rsidR="008777CB" w:rsidRPr="008777CB">
        <w:t xml:space="preserve"> </w:t>
      </w:r>
      <w:r w:rsidRPr="008777CB">
        <w:t>за</w:t>
      </w:r>
      <w:r w:rsidR="008777CB" w:rsidRPr="008777CB">
        <w:t xml:space="preserve"> </w:t>
      </w:r>
      <w:r w:rsidRPr="008777CB">
        <w:t>печами</w:t>
      </w:r>
      <w:r w:rsidR="00D80B77" w:rsidRPr="008777CB">
        <w:t>.</w:t>
      </w:r>
      <w:r w:rsidR="008777CB" w:rsidRPr="008777CB">
        <w:t xml:space="preserve"> </w:t>
      </w:r>
      <w:r w:rsidR="00D80B77" w:rsidRPr="008777CB">
        <w:t>Необходимо</w:t>
      </w:r>
      <w:r w:rsidR="008777CB" w:rsidRPr="008777CB">
        <w:t xml:space="preserve"> </w:t>
      </w:r>
      <w:r w:rsidR="00D80B77" w:rsidRPr="008777CB">
        <w:t>пересмотреть</w:t>
      </w:r>
      <w:r w:rsidR="008777CB" w:rsidRPr="008777CB">
        <w:t xml:space="preserve"> </w:t>
      </w:r>
      <w:r w:rsidR="00D80B77" w:rsidRPr="008777CB">
        <w:t>ассортимент</w:t>
      </w:r>
      <w:r w:rsidR="008777CB" w:rsidRPr="008777CB">
        <w:t xml:space="preserve"> </w:t>
      </w:r>
      <w:r w:rsidR="00D80B77" w:rsidRPr="008777CB">
        <w:t>продукции</w:t>
      </w:r>
      <w:r w:rsidR="008777CB" w:rsidRPr="008777CB">
        <w:t xml:space="preserve"> </w:t>
      </w:r>
      <w:r w:rsidR="00D80B77" w:rsidRPr="008777CB">
        <w:t>и</w:t>
      </w:r>
      <w:r w:rsidR="008777CB" w:rsidRPr="008777CB">
        <w:t xml:space="preserve"> </w:t>
      </w:r>
      <w:r w:rsidR="00D80B77" w:rsidRPr="008777CB">
        <w:t>отрегулировать</w:t>
      </w:r>
      <w:r w:rsidR="008777CB" w:rsidRPr="008777CB">
        <w:t xml:space="preserve"> </w:t>
      </w:r>
      <w:r w:rsidR="00D80B77" w:rsidRPr="008777CB">
        <w:t>заказы</w:t>
      </w:r>
      <w:r w:rsidR="008777CB" w:rsidRPr="008777CB">
        <w:t xml:space="preserve"> </w:t>
      </w:r>
      <w:r w:rsidR="00D80B77" w:rsidRPr="008777CB">
        <w:t>с</w:t>
      </w:r>
      <w:r w:rsidR="008777CB" w:rsidRPr="008777CB">
        <w:t xml:space="preserve"> </w:t>
      </w:r>
      <w:r w:rsidR="00D80B77" w:rsidRPr="008777CB">
        <w:t>торгующими</w:t>
      </w:r>
      <w:r w:rsidR="008777CB" w:rsidRPr="008777CB">
        <w:t xml:space="preserve"> </w:t>
      </w:r>
      <w:r w:rsidR="00D80B77" w:rsidRPr="008777CB">
        <w:t>организациями</w:t>
      </w:r>
      <w:r w:rsidR="008777CB" w:rsidRPr="008777CB">
        <w:t xml:space="preserve"> </w:t>
      </w:r>
      <w:r w:rsidR="00D80B77" w:rsidRPr="008777CB">
        <w:t>или</w:t>
      </w:r>
      <w:r w:rsidR="008777CB" w:rsidRPr="008777CB">
        <w:t xml:space="preserve"> </w:t>
      </w:r>
      <w:r w:rsidR="00D80B77" w:rsidRPr="008777CB">
        <w:t>отказаться</w:t>
      </w:r>
      <w:r w:rsidR="008777CB" w:rsidRPr="008777CB">
        <w:t xml:space="preserve"> </w:t>
      </w:r>
      <w:r w:rsidR="00D80B77" w:rsidRPr="008777CB">
        <w:t>от</w:t>
      </w:r>
      <w:r w:rsidR="008777CB" w:rsidRPr="008777CB">
        <w:t xml:space="preserve"> </w:t>
      </w:r>
      <w:r w:rsidR="00D80B77" w:rsidRPr="008777CB">
        <w:t>производства</w:t>
      </w:r>
      <w:r w:rsidR="008777CB" w:rsidRPr="008777CB">
        <w:t xml:space="preserve"> </w:t>
      </w:r>
      <w:r w:rsidR="00D80B77" w:rsidRPr="008777CB">
        <w:t>батона</w:t>
      </w:r>
      <w:r w:rsidR="008777CB" w:rsidRPr="008777CB">
        <w:t xml:space="preserve"> </w:t>
      </w:r>
      <w:r w:rsidR="00D80B77" w:rsidRPr="008777CB">
        <w:t>к</w:t>
      </w:r>
      <w:r w:rsidR="008777CB" w:rsidRPr="008777CB">
        <w:t xml:space="preserve"> </w:t>
      </w:r>
      <w:r w:rsidR="00D80B77" w:rsidRPr="008777CB">
        <w:t>чаю,</w:t>
      </w:r>
      <w:r w:rsidR="008777CB" w:rsidRPr="008777CB">
        <w:t xml:space="preserve"> </w:t>
      </w:r>
      <w:r w:rsidR="00D80B77" w:rsidRPr="008777CB">
        <w:t>или</w:t>
      </w:r>
      <w:r w:rsidR="008777CB" w:rsidRPr="008777CB">
        <w:t xml:space="preserve"> </w:t>
      </w:r>
      <w:r w:rsidR="00D80B77" w:rsidRPr="008777CB">
        <w:t>передать</w:t>
      </w:r>
      <w:r w:rsidR="008777CB" w:rsidRPr="008777CB">
        <w:t xml:space="preserve"> </w:t>
      </w:r>
      <w:r w:rsidR="00D80B77" w:rsidRPr="008777CB">
        <w:t>на</w:t>
      </w:r>
      <w:r w:rsidR="008777CB" w:rsidRPr="008777CB">
        <w:t xml:space="preserve"> </w:t>
      </w:r>
      <w:r w:rsidR="00D80B77" w:rsidRPr="008777CB">
        <w:t>другую</w:t>
      </w:r>
      <w:r w:rsidR="008777CB" w:rsidRPr="008777CB">
        <w:t xml:space="preserve"> </w:t>
      </w:r>
      <w:r w:rsidR="00D80B77" w:rsidRPr="008777CB">
        <w:t>точку.</w:t>
      </w:r>
      <w:bookmarkStart w:id="13" w:name="_GoBack"/>
      <w:bookmarkEnd w:id="13"/>
    </w:p>
    <w:sectPr w:rsidR="00686B44" w:rsidRPr="008777CB" w:rsidSect="008777CB">
      <w:headerReference w:type="default" r:id="rId14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31" w:rsidRDefault="00CE7331" w:rsidP="00D741DF">
      <w:r>
        <w:separator/>
      </w:r>
    </w:p>
  </w:endnote>
  <w:endnote w:type="continuationSeparator" w:id="0">
    <w:p w:rsidR="00CE7331" w:rsidRDefault="00CE7331" w:rsidP="00D7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31" w:rsidRDefault="00CE7331" w:rsidP="00D741DF">
      <w:r>
        <w:separator/>
      </w:r>
    </w:p>
  </w:footnote>
  <w:footnote w:type="continuationSeparator" w:id="0">
    <w:p w:rsidR="00CE7331" w:rsidRDefault="00CE7331" w:rsidP="00D74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A4D" w:rsidRDefault="00286A4D" w:rsidP="008777CB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110F"/>
    <w:multiLevelType w:val="hybridMultilevel"/>
    <w:tmpl w:val="9C444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E66F84"/>
    <w:multiLevelType w:val="multilevel"/>
    <w:tmpl w:val="68B8FB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2">
    <w:nsid w:val="23274F4C"/>
    <w:multiLevelType w:val="hybridMultilevel"/>
    <w:tmpl w:val="ABF6A22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E80E10"/>
    <w:multiLevelType w:val="hybridMultilevel"/>
    <w:tmpl w:val="4A9CC3BA"/>
    <w:lvl w:ilvl="0" w:tplc="0419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2D584EE8"/>
    <w:multiLevelType w:val="hybridMultilevel"/>
    <w:tmpl w:val="9DE836AC"/>
    <w:lvl w:ilvl="0" w:tplc="A028B4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6">
    <w:nsid w:val="32226E05"/>
    <w:multiLevelType w:val="hybridMultilevel"/>
    <w:tmpl w:val="FC222C8E"/>
    <w:lvl w:ilvl="0" w:tplc="A028B404">
      <w:start w:val="1"/>
      <w:numFmt w:val="decimal"/>
      <w:lvlText w:val="%1."/>
      <w:lvlJc w:val="left"/>
      <w:pPr>
        <w:ind w:left="-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7">
    <w:nsid w:val="3ED111C9"/>
    <w:multiLevelType w:val="multilevel"/>
    <w:tmpl w:val="EE3ABBB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A031AB6"/>
    <w:multiLevelType w:val="hybridMultilevel"/>
    <w:tmpl w:val="B982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2256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1717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7036DF"/>
    <w:multiLevelType w:val="multilevel"/>
    <w:tmpl w:val="04B606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5AC20956"/>
    <w:multiLevelType w:val="hybridMultilevel"/>
    <w:tmpl w:val="A866F28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5C2D6E6A"/>
    <w:multiLevelType w:val="hybridMultilevel"/>
    <w:tmpl w:val="3F2E4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8C33D4"/>
    <w:multiLevelType w:val="hybridMultilevel"/>
    <w:tmpl w:val="FEB277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13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2"/>
  </w:num>
  <w:num w:numId="14">
    <w:abstractNumId w:val="1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859"/>
    <w:rsid w:val="00012B42"/>
    <w:rsid w:val="00014163"/>
    <w:rsid w:val="0001499E"/>
    <w:rsid w:val="00017015"/>
    <w:rsid w:val="00032582"/>
    <w:rsid w:val="000950BA"/>
    <w:rsid w:val="000B36C9"/>
    <w:rsid w:val="000E2F0C"/>
    <w:rsid w:val="0010290D"/>
    <w:rsid w:val="00145C97"/>
    <w:rsid w:val="001535A4"/>
    <w:rsid w:val="00185753"/>
    <w:rsid w:val="001A5093"/>
    <w:rsid w:val="001A5B10"/>
    <w:rsid w:val="001C6808"/>
    <w:rsid w:val="001D74F8"/>
    <w:rsid w:val="001E3E1B"/>
    <w:rsid w:val="00217700"/>
    <w:rsid w:val="00251859"/>
    <w:rsid w:val="002832E1"/>
    <w:rsid w:val="00283643"/>
    <w:rsid w:val="00286693"/>
    <w:rsid w:val="00286A4D"/>
    <w:rsid w:val="002B772D"/>
    <w:rsid w:val="002E75C0"/>
    <w:rsid w:val="0030420E"/>
    <w:rsid w:val="0031547D"/>
    <w:rsid w:val="00336B65"/>
    <w:rsid w:val="0038483D"/>
    <w:rsid w:val="0039151C"/>
    <w:rsid w:val="003917C1"/>
    <w:rsid w:val="003A0695"/>
    <w:rsid w:val="003A16CF"/>
    <w:rsid w:val="003A31F5"/>
    <w:rsid w:val="003A3415"/>
    <w:rsid w:val="003F5E96"/>
    <w:rsid w:val="0042280C"/>
    <w:rsid w:val="004356A1"/>
    <w:rsid w:val="00465325"/>
    <w:rsid w:val="004A02FD"/>
    <w:rsid w:val="004E0EDC"/>
    <w:rsid w:val="005077BF"/>
    <w:rsid w:val="0051092E"/>
    <w:rsid w:val="005119EC"/>
    <w:rsid w:val="00513305"/>
    <w:rsid w:val="00554CD5"/>
    <w:rsid w:val="00565A5B"/>
    <w:rsid w:val="005C27D8"/>
    <w:rsid w:val="006200BC"/>
    <w:rsid w:val="006401D7"/>
    <w:rsid w:val="00653CFD"/>
    <w:rsid w:val="00656393"/>
    <w:rsid w:val="0067235F"/>
    <w:rsid w:val="00680421"/>
    <w:rsid w:val="00686B44"/>
    <w:rsid w:val="0069083F"/>
    <w:rsid w:val="006A546E"/>
    <w:rsid w:val="006B0FB9"/>
    <w:rsid w:val="006E520F"/>
    <w:rsid w:val="007340D8"/>
    <w:rsid w:val="007623CB"/>
    <w:rsid w:val="00780029"/>
    <w:rsid w:val="00782455"/>
    <w:rsid w:val="00787D98"/>
    <w:rsid w:val="007A6CCD"/>
    <w:rsid w:val="007C1C00"/>
    <w:rsid w:val="0082306C"/>
    <w:rsid w:val="0083289F"/>
    <w:rsid w:val="008434CA"/>
    <w:rsid w:val="00862593"/>
    <w:rsid w:val="008777CB"/>
    <w:rsid w:val="008779F2"/>
    <w:rsid w:val="008B2940"/>
    <w:rsid w:val="008D1F9A"/>
    <w:rsid w:val="008F0FD2"/>
    <w:rsid w:val="0090101C"/>
    <w:rsid w:val="009D7BC6"/>
    <w:rsid w:val="009E10CC"/>
    <w:rsid w:val="00A238B0"/>
    <w:rsid w:val="00A26A42"/>
    <w:rsid w:val="00A64EF8"/>
    <w:rsid w:val="00A73C19"/>
    <w:rsid w:val="00A90FD8"/>
    <w:rsid w:val="00AA3DC3"/>
    <w:rsid w:val="00B0631F"/>
    <w:rsid w:val="00B463D5"/>
    <w:rsid w:val="00B5300D"/>
    <w:rsid w:val="00B730F5"/>
    <w:rsid w:val="00BD4791"/>
    <w:rsid w:val="00BF5169"/>
    <w:rsid w:val="00C06A75"/>
    <w:rsid w:val="00C1406B"/>
    <w:rsid w:val="00C53D34"/>
    <w:rsid w:val="00C55D34"/>
    <w:rsid w:val="00C931A9"/>
    <w:rsid w:val="00CB24D5"/>
    <w:rsid w:val="00CE7331"/>
    <w:rsid w:val="00CE7961"/>
    <w:rsid w:val="00D00C09"/>
    <w:rsid w:val="00D15857"/>
    <w:rsid w:val="00D741DF"/>
    <w:rsid w:val="00D80B77"/>
    <w:rsid w:val="00DB002F"/>
    <w:rsid w:val="00DB5A51"/>
    <w:rsid w:val="00DD315C"/>
    <w:rsid w:val="00E6219B"/>
    <w:rsid w:val="00E80183"/>
    <w:rsid w:val="00EC4E0E"/>
    <w:rsid w:val="00EE4725"/>
    <w:rsid w:val="00F01E73"/>
    <w:rsid w:val="00F07380"/>
    <w:rsid w:val="00F23158"/>
    <w:rsid w:val="00F65B3D"/>
    <w:rsid w:val="00F71C1A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A20EEE5D-EBB2-4D73-BD16-498D4969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777CB"/>
    <w:pPr>
      <w:spacing w:line="360" w:lineRule="auto"/>
      <w:ind w:firstLine="720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777CB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777C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777CB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777CB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777CB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777C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777CB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777C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8777CB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8777CB"/>
    <w:rPr>
      <w:rFonts w:cs="Times New Roman"/>
      <w:noProof/>
      <w:color w:val="000000"/>
      <w:kern w:val="16"/>
      <w:sz w:val="28"/>
      <w:szCs w:val="28"/>
      <w:lang w:val="ru-RU" w:eastAsia="ru-RU"/>
    </w:rPr>
  </w:style>
  <w:style w:type="character" w:styleId="a7">
    <w:name w:val="endnote reference"/>
    <w:uiPriority w:val="99"/>
    <w:semiHidden/>
    <w:rsid w:val="008777C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777CB"/>
  </w:style>
  <w:style w:type="character" w:customStyle="1" w:styleId="a8">
    <w:name w:val="Основной текст Знак"/>
    <w:link w:val="a5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a9">
    <w:name w:val="footnote reference"/>
    <w:uiPriority w:val="99"/>
    <w:semiHidden/>
    <w:rsid w:val="008777CB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8777CB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12">
    <w:name w:val="Текст Знак1"/>
    <w:link w:val="aa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customStyle="1" w:styleId="a">
    <w:name w:val="лит"/>
    <w:autoRedefine/>
    <w:uiPriority w:val="99"/>
    <w:rsid w:val="008777CB"/>
    <w:pPr>
      <w:numPr>
        <w:numId w:val="15"/>
      </w:numPr>
      <w:spacing w:line="360" w:lineRule="auto"/>
      <w:ind w:firstLine="35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8777CB"/>
    <w:pPr>
      <w:ind w:firstLine="0"/>
    </w:pPr>
  </w:style>
  <w:style w:type="paragraph" w:customStyle="1" w:styleId="ad">
    <w:name w:val="литера"/>
    <w:uiPriority w:val="99"/>
    <w:rsid w:val="008777C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8777CB"/>
    <w:pPr>
      <w:ind w:firstLine="0"/>
      <w:jc w:val="left"/>
    </w:pPr>
    <w:rPr>
      <w:sz w:val="20"/>
      <w:szCs w:val="20"/>
    </w:rPr>
  </w:style>
  <w:style w:type="character" w:styleId="af">
    <w:name w:val="page number"/>
    <w:uiPriority w:val="99"/>
    <w:rsid w:val="008777C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8777CB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8777CB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8777CB"/>
  </w:style>
  <w:style w:type="paragraph" w:styleId="13">
    <w:name w:val="toc 1"/>
    <w:basedOn w:val="a0"/>
    <w:next w:val="a0"/>
    <w:autoRedefine/>
    <w:uiPriority w:val="99"/>
    <w:semiHidden/>
    <w:rsid w:val="008777CB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8777C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8777CB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8777CB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777CB"/>
    <w:pPr>
      <w:ind w:left="958"/>
    </w:pPr>
  </w:style>
  <w:style w:type="paragraph" w:styleId="af3">
    <w:name w:val="Body Text Indent"/>
    <w:basedOn w:val="a0"/>
    <w:link w:val="af4"/>
    <w:uiPriority w:val="99"/>
    <w:rsid w:val="008777C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8777C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8777C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color w:val="000000"/>
      <w:sz w:val="16"/>
      <w:szCs w:val="16"/>
    </w:rPr>
  </w:style>
  <w:style w:type="table" w:styleId="af5">
    <w:name w:val="Table Grid"/>
    <w:basedOn w:val="a2"/>
    <w:uiPriority w:val="99"/>
    <w:rsid w:val="008777C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uiPriority w:val="99"/>
    <w:rsid w:val="008777C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777CB"/>
    <w:pPr>
      <w:numPr>
        <w:numId w:val="1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777C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777C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777C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777CB"/>
    <w:rPr>
      <w:i/>
      <w:iCs/>
    </w:rPr>
  </w:style>
  <w:style w:type="table" w:customStyle="1" w:styleId="14">
    <w:name w:val="Стиль таблицы1"/>
    <w:uiPriority w:val="99"/>
    <w:rsid w:val="008777CB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777CB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8777CB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8777CB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8777CB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8777CB"/>
    <w:rPr>
      <w:rFonts w:cs="Times New Roman"/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8777C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8777C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aff0">
    <w:name w:val="Hyperlink"/>
    <w:uiPriority w:val="99"/>
    <w:rsid w:val="00C931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7484</Words>
  <Characters>42662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университеттехнологий и управленияФилиал г</vt:lpstr>
    </vt:vector>
  </TitlesOfParts>
  <Company>Diapsalmata</Company>
  <LinksUpToDate>false</LinksUpToDate>
  <CharactersWithSpaces>50046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университеттехнологий и управленияФилиал г</dc:title>
  <dc:subject/>
  <dc:creator>Valued Acer Customer</dc:creator>
  <cp:keywords/>
  <dc:description/>
  <cp:lastModifiedBy>admin</cp:lastModifiedBy>
  <cp:revision>2</cp:revision>
  <dcterms:created xsi:type="dcterms:W3CDTF">2014-03-04T11:19:00Z</dcterms:created>
  <dcterms:modified xsi:type="dcterms:W3CDTF">2014-03-04T11:19:00Z</dcterms:modified>
</cp:coreProperties>
</file>