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ED" w:rsidRDefault="00FF2DED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817FD4" w:rsidRDefault="00362495" w:rsidP="00817FD4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Московский авиационный  институт </w:t>
      </w:r>
    </w:p>
    <w:p w:rsidR="00362495" w:rsidRDefault="00362495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4C6061">
        <w:rPr>
          <w:b/>
          <w:sz w:val="28"/>
        </w:rPr>
        <w:t xml:space="preserve">Государственный </w:t>
      </w:r>
      <w:r>
        <w:rPr>
          <w:b/>
          <w:sz w:val="28"/>
        </w:rPr>
        <w:t xml:space="preserve">технический университет) </w:t>
      </w: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CB37A6">
      <w:pPr>
        <w:pStyle w:val="4"/>
        <w:rPr>
          <w:spacing w:val="60"/>
        </w:rPr>
      </w:pPr>
      <w:r>
        <w:rPr>
          <w:spacing w:val="60"/>
        </w:rPr>
        <w:t>Кафедра 501</w:t>
      </w: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362495">
      <w:pPr>
        <w:jc w:val="center"/>
        <w:rPr>
          <w:b/>
          <w:sz w:val="28"/>
        </w:rPr>
      </w:pPr>
    </w:p>
    <w:p w:rsidR="00362495" w:rsidRDefault="00AC672D">
      <w:pPr>
        <w:pStyle w:val="7"/>
      </w:pPr>
      <w:r>
        <w:t>Курсовая работа</w:t>
      </w:r>
    </w:p>
    <w:p w:rsidR="00362495" w:rsidRDefault="0036249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362495" w:rsidRDefault="00362495">
      <w:pPr>
        <w:jc w:val="center"/>
        <w:rPr>
          <w:b/>
          <w:sz w:val="32"/>
        </w:rPr>
      </w:pPr>
    </w:p>
    <w:p w:rsidR="00362495" w:rsidRDefault="00CB37A6">
      <w:pPr>
        <w:jc w:val="center"/>
        <w:rPr>
          <w:b/>
          <w:sz w:val="32"/>
        </w:rPr>
      </w:pPr>
      <w:r>
        <w:rPr>
          <w:b/>
          <w:sz w:val="32"/>
        </w:rPr>
        <w:t>Организация</w:t>
      </w:r>
      <w:r w:rsidR="00362495">
        <w:rPr>
          <w:b/>
          <w:sz w:val="32"/>
        </w:rPr>
        <w:t xml:space="preserve"> </w:t>
      </w:r>
      <w:r>
        <w:rPr>
          <w:b/>
          <w:sz w:val="32"/>
        </w:rPr>
        <w:t>производства на участке</w:t>
      </w:r>
      <w:r w:rsidR="00362495">
        <w:rPr>
          <w:b/>
          <w:sz w:val="32"/>
        </w:rPr>
        <w:t xml:space="preserve"> старшего мастера</w:t>
      </w:r>
    </w:p>
    <w:p w:rsidR="00362495" w:rsidRDefault="00362495">
      <w:pPr>
        <w:jc w:val="center"/>
        <w:rPr>
          <w:b/>
          <w:sz w:val="32"/>
        </w:rPr>
      </w:pPr>
      <w:r>
        <w:rPr>
          <w:b/>
          <w:sz w:val="32"/>
        </w:rPr>
        <w:t>механичес</w:t>
      </w:r>
      <w:r w:rsidR="00196B47">
        <w:rPr>
          <w:b/>
          <w:sz w:val="32"/>
        </w:rPr>
        <w:t>к</w:t>
      </w:r>
      <w:r w:rsidR="00CB37A6">
        <w:rPr>
          <w:b/>
          <w:sz w:val="32"/>
        </w:rPr>
        <w:t>ого цеха, производящего  детали</w:t>
      </w:r>
      <w:r>
        <w:rPr>
          <w:b/>
          <w:sz w:val="32"/>
        </w:rPr>
        <w:t xml:space="preserve"> типа</w:t>
      </w:r>
    </w:p>
    <w:p w:rsidR="00362495" w:rsidRPr="00B7529D" w:rsidRDefault="00290D52">
      <w:pPr>
        <w:jc w:val="center"/>
        <w:rPr>
          <w:sz w:val="32"/>
          <w:u w:val="single"/>
        </w:rPr>
      </w:pPr>
      <w:r>
        <w:rPr>
          <w:sz w:val="32"/>
          <w:u w:val="single"/>
        </w:rPr>
        <w:t>крышка, поршень, втулка</w:t>
      </w: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jc w:val="center"/>
      </w:pPr>
    </w:p>
    <w:p w:rsidR="00362495" w:rsidRDefault="00362495">
      <w:pPr>
        <w:rPr>
          <w:b/>
          <w:sz w:val="28"/>
        </w:rPr>
      </w:pPr>
    </w:p>
    <w:p w:rsidR="00362495" w:rsidRDefault="00BB7E2C">
      <w:pPr>
        <w:pStyle w:val="3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.1pt;margin-top:12.35pt;width:119.7pt;height:19.95pt;z-index:-251659776;mso-wrap-edited:f" wrapcoords="0 0 21600 0 21600 21600 0 21600 0 0" o:allowincell="f" filled="f" stroked="f">
            <v:textbox style="mso-next-textbox:#_x0000_s1043">
              <w:txbxContent>
                <w:p w:rsidR="000050E6" w:rsidRDefault="000050E6">
                  <w:r>
                    <w:t>Ф.И.О. , группа</w:t>
                  </w:r>
                </w:p>
              </w:txbxContent>
            </v:textbox>
          </v:shape>
        </w:pict>
      </w:r>
      <w:r w:rsidR="00362495">
        <w:t>Выполнен</w:t>
      </w:r>
      <w:r w:rsidR="00AC672D">
        <w:t>а</w:t>
      </w:r>
      <w:r w:rsidR="00457F4F">
        <w:t xml:space="preserve"> студенткой</w:t>
      </w:r>
      <w:r w:rsidR="00302A61">
        <w:t>:</w:t>
      </w:r>
      <w:r w:rsidR="00FE3ABD">
        <w:t xml:space="preserve"> </w:t>
      </w:r>
      <w:r w:rsidR="00290D52">
        <w:rPr>
          <w:u w:val="single"/>
        </w:rPr>
        <w:t>Трусова А.В.</w:t>
      </w:r>
      <w:r w:rsidR="00CB37A6">
        <w:rPr>
          <w:u w:val="single"/>
        </w:rPr>
        <w:t xml:space="preserve">  гр. 05-307</w:t>
      </w:r>
      <w:r w:rsidR="00F26810">
        <w:rPr>
          <w:u w:val="single"/>
        </w:rPr>
        <w:t xml:space="preserve">    </w:t>
      </w:r>
    </w:p>
    <w:p w:rsidR="00362495" w:rsidRDefault="00362495">
      <w:pPr>
        <w:rPr>
          <w:sz w:val="28"/>
        </w:rPr>
      </w:pPr>
    </w:p>
    <w:p w:rsidR="00362495" w:rsidRDefault="00362495">
      <w:pPr>
        <w:rPr>
          <w:sz w:val="28"/>
        </w:rPr>
      </w:pPr>
    </w:p>
    <w:p w:rsidR="00362495" w:rsidRDefault="00BB7E2C">
      <w:pPr>
        <w:rPr>
          <w:sz w:val="32"/>
        </w:rPr>
      </w:pPr>
      <w:r>
        <w:rPr>
          <w:noProof/>
          <w:sz w:val="20"/>
        </w:rPr>
        <w:pict>
          <v:shape id="_x0000_s1044" type="#_x0000_t202" style="position:absolute;margin-left:11.4pt;margin-top:15.35pt;width:119.7pt;height:19.95pt;z-index:-251658752;mso-wrap-edited:f" wrapcoords="0 0 21600 0 21600 21600 0 21600 0 0" o:allowincell="f" filled="f" stroked="f">
            <v:textbox style="mso-next-textbox:#_x0000_s1044">
              <w:txbxContent>
                <w:p w:rsidR="000050E6" w:rsidRDefault="000050E6">
                  <w:r>
                    <w:t>Ф.И.О.</w:t>
                  </w:r>
                </w:p>
              </w:txbxContent>
            </v:textbox>
          </v:shape>
        </w:pict>
      </w:r>
      <w:r w:rsidR="00302A61">
        <w:rPr>
          <w:sz w:val="28"/>
        </w:rPr>
        <w:t>Консультант:</w:t>
      </w:r>
      <w:r w:rsidR="00782F05">
        <w:rPr>
          <w:sz w:val="28"/>
          <w:u w:val="single"/>
        </w:rPr>
        <w:t xml:space="preserve"> Рыжко Л.Ф</w:t>
      </w:r>
      <w:r w:rsidR="00AC672D" w:rsidRPr="00FE3ABD">
        <w:rPr>
          <w:sz w:val="28"/>
          <w:u w:val="single"/>
        </w:rPr>
        <w:t>.</w:t>
      </w:r>
      <w:r w:rsidR="00302A61" w:rsidRPr="00302A61">
        <w:rPr>
          <w:sz w:val="28"/>
          <w:u w:val="single"/>
        </w:rPr>
        <w:t xml:space="preserve"> </w:t>
      </w:r>
      <w:r w:rsidR="00302A61">
        <w:rPr>
          <w:sz w:val="28"/>
          <w:u w:val="single"/>
        </w:rPr>
        <w:t xml:space="preserve">                 </w:t>
      </w:r>
      <w:r w:rsidR="004D17B7">
        <w:rPr>
          <w:sz w:val="28"/>
          <w:u w:val="single"/>
        </w:rPr>
        <w:t xml:space="preserve">                       </w:t>
      </w:r>
    </w:p>
    <w:p w:rsidR="00362495" w:rsidRDefault="00362495">
      <w:pPr>
        <w:rPr>
          <w:sz w:val="28"/>
        </w:rPr>
      </w:pPr>
    </w:p>
    <w:p w:rsidR="00362495" w:rsidRDefault="00362495">
      <w:pPr>
        <w:rPr>
          <w:sz w:val="28"/>
        </w:rPr>
      </w:pPr>
    </w:p>
    <w:p w:rsidR="00362495" w:rsidRDefault="00362495">
      <w:pPr>
        <w:rPr>
          <w:sz w:val="28"/>
        </w:rPr>
      </w:pPr>
    </w:p>
    <w:p w:rsidR="00362495" w:rsidRDefault="00362495">
      <w:pPr>
        <w:pStyle w:val="1"/>
      </w:pPr>
    </w:p>
    <w:p w:rsidR="00362495" w:rsidRDefault="00362495">
      <w:pPr>
        <w:pStyle w:val="1"/>
      </w:pPr>
    </w:p>
    <w:p w:rsidR="00817FD4" w:rsidRPr="00817FD4" w:rsidRDefault="00817FD4" w:rsidP="00817FD4"/>
    <w:p w:rsidR="00BE40FA" w:rsidRPr="00FE3ABD" w:rsidRDefault="00BE40FA">
      <w:pPr>
        <w:pStyle w:val="1"/>
      </w:pPr>
    </w:p>
    <w:p w:rsidR="00BE40FA" w:rsidRPr="00FE3ABD" w:rsidRDefault="00BE40FA">
      <w:pPr>
        <w:pStyle w:val="1"/>
      </w:pPr>
    </w:p>
    <w:p w:rsidR="00362495" w:rsidRDefault="00782F05">
      <w:pPr>
        <w:pStyle w:val="1"/>
      </w:pPr>
      <w:r>
        <w:t>Москва 20</w:t>
      </w:r>
      <w:r w:rsidR="001D3C24">
        <w:t>1</w:t>
      </w:r>
      <w:r>
        <w:t>0</w:t>
      </w:r>
    </w:p>
    <w:p w:rsidR="00AC672D" w:rsidRPr="00AC672D" w:rsidRDefault="00AC672D" w:rsidP="00AC672D"/>
    <w:p w:rsidR="007C7B54" w:rsidRDefault="00A87AD4" w:rsidP="00457F4F">
      <w:pPr>
        <w:pStyle w:val="2"/>
        <w:jc w:val="left"/>
        <w:rPr>
          <w:b/>
          <w:sz w:val="28"/>
          <w:u w:val="none"/>
        </w:rPr>
      </w:pPr>
      <w:r>
        <w:rPr>
          <w:b/>
          <w:sz w:val="28"/>
          <w:u w:val="none"/>
        </w:rPr>
        <w:br w:type="page"/>
      </w:r>
      <w:r w:rsidR="00457F4F">
        <w:rPr>
          <w:b/>
          <w:sz w:val="28"/>
          <w:u w:val="none"/>
        </w:rPr>
        <w:lastRenderedPageBreak/>
        <w:t xml:space="preserve">                                                                   </w:t>
      </w:r>
      <w:r w:rsidR="007C7B54">
        <w:rPr>
          <w:b/>
          <w:sz w:val="28"/>
          <w:u w:val="none"/>
        </w:rPr>
        <w:t>ВВЕДЕНИЕ</w:t>
      </w:r>
    </w:p>
    <w:p w:rsidR="007C7B54" w:rsidRDefault="007C7B54" w:rsidP="007C7B54">
      <w:pPr>
        <w:jc w:val="center"/>
        <w:rPr>
          <w:u w:val="single"/>
        </w:rPr>
      </w:pPr>
    </w:p>
    <w:p w:rsidR="007C7B54" w:rsidRDefault="007C7B54" w:rsidP="007C7B54">
      <w:pPr>
        <w:jc w:val="both"/>
        <w:rPr>
          <w:sz w:val="28"/>
        </w:rPr>
      </w:pPr>
      <w:r>
        <w:tab/>
      </w:r>
      <w:r>
        <w:rPr>
          <w:sz w:val="28"/>
        </w:rPr>
        <w:t>О</w:t>
      </w:r>
      <w:r w:rsidR="00EF3C62">
        <w:rPr>
          <w:sz w:val="28"/>
        </w:rPr>
        <w:t>бъектом курсовой работы</w:t>
      </w:r>
      <w:r>
        <w:rPr>
          <w:sz w:val="28"/>
        </w:rPr>
        <w:t xml:space="preserve"> является участок старшего мас</w:t>
      </w:r>
      <w:r>
        <w:rPr>
          <w:sz w:val="28"/>
        </w:rPr>
        <w:softHyphen/>
        <w:t>тера цеха основного производства серийного машиностроительного предпри</w:t>
      </w:r>
      <w:r>
        <w:rPr>
          <w:sz w:val="28"/>
        </w:rPr>
        <w:softHyphen/>
        <w:t>ятия, изготавливающий продукцию методом резания и имеющий предметную специализацию.</w:t>
      </w:r>
    </w:p>
    <w:p w:rsidR="007C7B54" w:rsidRDefault="007C7B54" w:rsidP="007C7B54">
      <w:pPr>
        <w:pStyle w:val="a3"/>
        <w:jc w:val="both"/>
        <w:rPr>
          <w:sz w:val="28"/>
        </w:rPr>
      </w:pPr>
      <w:r>
        <w:rPr>
          <w:sz w:val="28"/>
        </w:rPr>
        <w:t>Цель курсового проектирования - разработка организационного проекта участка старшего мастера (именуемого в дальнейшем «участок»), решения которого обеспечили бы эффективное использование ресурсов участка.</w:t>
      </w:r>
    </w:p>
    <w:p w:rsidR="007C7B54" w:rsidRDefault="007C7B54" w:rsidP="007C7B54">
      <w:pPr>
        <w:pStyle w:val="a3"/>
        <w:jc w:val="both"/>
        <w:rPr>
          <w:sz w:val="28"/>
        </w:rPr>
      </w:pPr>
      <w:r>
        <w:rPr>
          <w:sz w:val="28"/>
        </w:rPr>
        <w:t>Сущность организационного проектирования составляет выбор  со</w:t>
      </w:r>
      <w:r>
        <w:rPr>
          <w:sz w:val="28"/>
        </w:rPr>
        <w:softHyphen/>
        <w:t>вершенных форм  организации  производственного процесса  и обеспечение условий его нормального функционирования.</w:t>
      </w:r>
    </w:p>
    <w:p w:rsidR="007C7B54" w:rsidRDefault="007C7B54" w:rsidP="007C7B54">
      <w:pPr>
        <w:pStyle w:val="a3"/>
        <w:jc w:val="both"/>
        <w:rPr>
          <w:sz w:val="28"/>
        </w:rPr>
      </w:pPr>
      <w:r>
        <w:rPr>
          <w:sz w:val="28"/>
        </w:rPr>
        <w:t>Проектирование простейших организационно-экономических систем предусматривает в организационном проекте следующие основные разделы.</w:t>
      </w:r>
    </w:p>
    <w:p w:rsidR="007C7B54" w:rsidRDefault="007C7B54" w:rsidP="007C7B54">
      <w:pPr>
        <w:pStyle w:val="a3"/>
        <w:jc w:val="both"/>
        <w:rPr>
          <w:sz w:val="28"/>
        </w:rPr>
      </w:pPr>
      <w:r>
        <w:rPr>
          <w:sz w:val="28"/>
        </w:rPr>
        <w:t>1. Характеристика объекта производства.</w:t>
      </w:r>
    </w:p>
    <w:p w:rsidR="007C7B54" w:rsidRDefault="007C7B54" w:rsidP="00CC1BAA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Состав машинокомплекта  условного изделия.</w:t>
      </w:r>
    </w:p>
    <w:p w:rsidR="007C7B54" w:rsidRDefault="007C7B54" w:rsidP="00CC1BAA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Проектная трудоёмкость  машинокомплекта условного изделия.</w:t>
      </w:r>
    </w:p>
    <w:p w:rsidR="007C7B54" w:rsidRDefault="007C7B54" w:rsidP="00CC1BAA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Товарная продукция участка.</w:t>
      </w:r>
    </w:p>
    <w:p w:rsidR="007C7B54" w:rsidRDefault="007C7B54" w:rsidP="00CC1BAA">
      <w:pPr>
        <w:pStyle w:val="a3"/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Определение минимального размера партии.</w:t>
      </w:r>
    </w:p>
    <w:p w:rsidR="007C7B54" w:rsidRDefault="007C7B54" w:rsidP="007C7B54">
      <w:pPr>
        <w:pStyle w:val="a3"/>
        <w:ind w:left="741" w:firstLine="0"/>
        <w:jc w:val="both"/>
        <w:rPr>
          <w:sz w:val="28"/>
        </w:rPr>
      </w:pPr>
      <w:r>
        <w:rPr>
          <w:sz w:val="28"/>
        </w:rPr>
        <w:t xml:space="preserve">2.Организация  производства на участке.         </w:t>
      </w:r>
    </w:p>
    <w:p w:rsidR="007C7B54" w:rsidRDefault="007C7B54" w:rsidP="00CC1BAA">
      <w:pPr>
        <w:pStyle w:val="a3"/>
        <w:numPr>
          <w:ilvl w:val="1"/>
          <w:numId w:val="41"/>
        </w:numPr>
        <w:jc w:val="both"/>
        <w:rPr>
          <w:sz w:val="28"/>
        </w:rPr>
      </w:pPr>
      <w:r>
        <w:rPr>
          <w:sz w:val="28"/>
        </w:rPr>
        <w:t>Выбор формы организации производственного процесса.</w:t>
      </w:r>
    </w:p>
    <w:p w:rsidR="007C7B54" w:rsidRDefault="007C7B54" w:rsidP="00CC1BAA">
      <w:pPr>
        <w:pStyle w:val="a3"/>
        <w:numPr>
          <w:ilvl w:val="1"/>
          <w:numId w:val="41"/>
        </w:numPr>
        <w:jc w:val="both"/>
        <w:rPr>
          <w:sz w:val="28"/>
        </w:rPr>
      </w:pPr>
      <w:r>
        <w:rPr>
          <w:sz w:val="28"/>
        </w:rPr>
        <w:t>Этапы проектирования выбранной формы организации произ</w:t>
      </w:r>
      <w:r>
        <w:rPr>
          <w:sz w:val="28"/>
        </w:rPr>
        <w:softHyphen/>
        <w:t>водственного процесса</w:t>
      </w:r>
      <w:r w:rsidR="00EF3C62">
        <w:rPr>
          <w:sz w:val="28"/>
        </w:rPr>
        <w:t>.</w:t>
      </w:r>
    </w:p>
    <w:p w:rsidR="007C7B54" w:rsidRDefault="007C7B54" w:rsidP="00CC1BAA">
      <w:pPr>
        <w:pStyle w:val="a3"/>
        <w:ind w:left="1482" w:hanging="741"/>
        <w:rPr>
          <w:sz w:val="28"/>
        </w:rPr>
      </w:pPr>
      <w:r>
        <w:rPr>
          <w:sz w:val="28"/>
        </w:rPr>
        <w:t>3.Технико-экономические  показатели работы проектируемого участка (в сравнении с базовым участком).</w:t>
      </w:r>
    </w:p>
    <w:p w:rsidR="007C7B54" w:rsidRDefault="007C7B54" w:rsidP="007C7B54">
      <w:pPr>
        <w:pStyle w:val="a3"/>
        <w:ind w:left="1482" w:hanging="741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574194" w:rsidRDefault="00574194" w:rsidP="007C7B54">
      <w:pPr>
        <w:pStyle w:val="a3"/>
        <w:jc w:val="both"/>
        <w:rPr>
          <w:sz w:val="28"/>
        </w:rPr>
      </w:pPr>
    </w:p>
    <w:p w:rsidR="007C7B54" w:rsidRDefault="007C7B54" w:rsidP="007C7B54">
      <w:pPr>
        <w:pStyle w:val="a3"/>
        <w:jc w:val="both"/>
        <w:rPr>
          <w:sz w:val="28"/>
        </w:rPr>
      </w:pPr>
    </w:p>
    <w:p w:rsidR="00A87AD4" w:rsidRDefault="00A87AD4" w:rsidP="00574194">
      <w:pPr>
        <w:pStyle w:val="a3"/>
        <w:ind w:firstLine="0"/>
        <w:jc w:val="center"/>
        <w:rPr>
          <w:b/>
          <w:sz w:val="28"/>
        </w:rPr>
      </w:pPr>
    </w:p>
    <w:p w:rsidR="00A87AD4" w:rsidRDefault="00A87AD4" w:rsidP="00574194">
      <w:pPr>
        <w:pStyle w:val="a3"/>
        <w:ind w:firstLine="0"/>
        <w:jc w:val="center"/>
        <w:rPr>
          <w:b/>
          <w:sz w:val="28"/>
        </w:rPr>
      </w:pPr>
    </w:p>
    <w:p w:rsidR="00A87AD4" w:rsidRDefault="00A87AD4" w:rsidP="00574194">
      <w:pPr>
        <w:pStyle w:val="a3"/>
        <w:ind w:firstLine="0"/>
        <w:jc w:val="center"/>
        <w:rPr>
          <w:b/>
          <w:sz w:val="28"/>
        </w:rPr>
      </w:pPr>
    </w:p>
    <w:p w:rsidR="00574194" w:rsidRDefault="00574194" w:rsidP="00574194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ЗАДАНИЕ</w:t>
      </w:r>
    </w:p>
    <w:p w:rsidR="00574194" w:rsidRDefault="00574194" w:rsidP="00574194">
      <w:pPr>
        <w:pStyle w:val="a3"/>
        <w:ind w:left="741" w:firstLine="0"/>
        <w:jc w:val="center"/>
        <w:rPr>
          <w:b/>
          <w:sz w:val="28"/>
          <w:u w:val="single"/>
        </w:rPr>
      </w:pPr>
    </w:p>
    <w:p w:rsidR="00574194" w:rsidRDefault="00574194" w:rsidP="00574194">
      <w:pPr>
        <w:pStyle w:val="a3"/>
        <w:jc w:val="both"/>
        <w:rPr>
          <w:sz w:val="28"/>
        </w:rPr>
      </w:pPr>
      <w:r>
        <w:rPr>
          <w:sz w:val="28"/>
        </w:rPr>
        <w:t>Разработать на основе выданного варианта и приведённых ниже исходных данных организа</w:t>
      </w:r>
      <w:r>
        <w:rPr>
          <w:sz w:val="28"/>
        </w:rPr>
        <w:softHyphen/>
        <w:t>ционный проект участка старшего мастера, функционирование которого должно обеспечить в принятом периоде управления (год) эффективное ис</w:t>
      </w:r>
      <w:r>
        <w:rPr>
          <w:sz w:val="28"/>
        </w:rPr>
        <w:softHyphen/>
        <w:t>пользование ресурсов – технологического оборудования  и основных рабо</w:t>
      </w:r>
      <w:r>
        <w:rPr>
          <w:sz w:val="28"/>
        </w:rPr>
        <w:softHyphen/>
        <w:t>чих.</w:t>
      </w:r>
    </w:p>
    <w:p w:rsidR="00574194" w:rsidRDefault="00574194" w:rsidP="00574194">
      <w:pPr>
        <w:pStyle w:val="a3"/>
        <w:jc w:val="both"/>
        <w:rPr>
          <w:sz w:val="28"/>
        </w:rPr>
      </w:pPr>
    </w:p>
    <w:p w:rsidR="00574194" w:rsidRDefault="00574194" w:rsidP="00574194">
      <w:pPr>
        <w:pStyle w:val="a3"/>
        <w:jc w:val="center"/>
        <w:rPr>
          <w:b/>
          <w:sz w:val="28"/>
        </w:rPr>
      </w:pPr>
      <w:r>
        <w:rPr>
          <w:b/>
          <w:sz w:val="28"/>
        </w:rPr>
        <w:t>ИСХОДНЫЕ ДАННЫЕ</w:t>
      </w:r>
    </w:p>
    <w:p w:rsidR="00574194" w:rsidRDefault="00574194" w:rsidP="00574194">
      <w:pPr>
        <w:pStyle w:val="a3"/>
        <w:jc w:val="center"/>
        <w:rPr>
          <w:b/>
          <w:sz w:val="28"/>
          <w:u w:val="single"/>
        </w:rPr>
      </w:pPr>
    </w:p>
    <w:p w:rsidR="00574194" w:rsidRDefault="00574194" w:rsidP="00574194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Номенклатура условного изделия:  графы 1-6 таблицы 1</w:t>
      </w:r>
    </w:p>
    <w:p w:rsidR="00574194" w:rsidRPr="00616FCF" w:rsidRDefault="00574194" w:rsidP="00574194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Годовой </w:t>
      </w:r>
      <w:r w:rsidR="00C54331">
        <w:rPr>
          <w:sz w:val="28"/>
        </w:rPr>
        <w:t>в</w:t>
      </w:r>
      <w:r w:rsidR="0093489B">
        <w:rPr>
          <w:sz w:val="28"/>
        </w:rPr>
        <w:t>ыпуск  условного изделия –  168</w:t>
      </w:r>
      <w:r>
        <w:rPr>
          <w:sz w:val="28"/>
        </w:rPr>
        <w:t xml:space="preserve"> шт</w:t>
      </w:r>
      <w:r w:rsidRPr="00BE40FA">
        <w:rPr>
          <w:sz w:val="28"/>
        </w:rPr>
        <w:t>.</w:t>
      </w:r>
    </w:p>
    <w:p w:rsidR="00574194" w:rsidRDefault="00574194" w:rsidP="00574194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Технологические процессы, сложность операций, применяемое технологическое оборудование, пооперационные нормированные затраты труда на объект производства – деталь-типовой представитель группы: графы 7-12 таблицы 1</w:t>
      </w:r>
    </w:p>
    <w:p w:rsidR="00574194" w:rsidRDefault="00574194" w:rsidP="00574194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Фактические потери в эффективном фонде рабочего времени ос</w:t>
      </w:r>
      <w:r>
        <w:rPr>
          <w:sz w:val="28"/>
        </w:rPr>
        <w:softHyphen/>
        <w:t>новных рабочих по данным ФРД (%) - 15%.</w:t>
      </w:r>
    </w:p>
    <w:p w:rsidR="00574194" w:rsidRDefault="00574194" w:rsidP="00574194">
      <w:pPr>
        <w:pStyle w:val="a3"/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Фактические коэффициенты выполнения норм по основным видам работ</w:t>
      </w:r>
      <w:r w:rsidR="00C806CD">
        <w:rPr>
          <w:sz w:val="28"/>
        </w:rPr>
        <w:t xml:space="preserve"> принять согласно рекомендации</w:t>
      </w:r>
      <w:r>
        <w:rPr>
          <w:sz w:val="28"/>
        </w:rPr>
        <w:t>:</w:t>
      </w:r>
    </w:p>
    <w:p w:rsidR="00574194" w:rsidRDefault="00574194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на станках с ЧПУ               1,15</w:t>
      </w:r>
    </w:p>
    <w:p w:rsidR="00574194" w:rsidRDefault="00574194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на автоматах                       1,2</w:t>
      </w:r>
    </w:p>
    <w:p w:rsidR="00574194" w:rsidRDefault="00A75073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токарные, револьверные   1,3</w:t>
      </w:r>
    </w:p>
    <w:p w:rsidR="00574194" w:rsidRDefault="00A75073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 xml:space="preserve">шлифовальные                   </w:t>
      </w:r>
      <w:r w:rsidR="00574194">
        <w:rPr>
          <w:sz w:val="28"/>
        </w:rPr>
        <w:t>1,4</w:t>
      </w:r>
    </w:p>
    <w:p w:rsidR="00574194" w:rsidRDefault="00574194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фрезерные, сверлильные   1,4</w:t>
      </w:r>
    </w:p>
    <w:p w:rsidR="00574194" w:rsidRPr="00410835" w:rsidRDefault="00574194" w:rsidP="00574194">
      <w:pPr>
        <w:pStyle w:val="a3"/>
        <w:numPr>
          <w:ilvl w:val="0"/>
          <w:numId w:val="28"/>
        </w:numPr>
        <w:jc w:val="both"/>
        <w:rPr>
          <w:sz w:val="28"/>
        </w:rPr>
      </w:pPr>
      <w:r>
        <w:rPr>
          <w:sz w:val="28"/>
        </w:rPr>
        <w:t>слесарные                           1,5</w:t>
      </w:r>
    </w:p>
    <w:p w:rsidR="00574194" w:rsidRDefault="00574194" w:rsidP="00574194">
      <w:pPr>
        <w:pStyle w:val="a3"/>
        <w:numPr>
          <w:ilvl w:val="1"/>
          <w:numId w:val="28"/>
        </w:numPr>
        <w:jc w:val="both"/>
        <w:rPr>
          <w:sz w:val="28"/>
        </w:rPr>
      </w:pPr>
      <w:r>
        <w:rPr>
          <w:sz w:val="28"/>
        </w:rPr>
        <w:t>Планируемые потери  в режимном фонде рабочего времени ос</w:t>
      </w:r>
      <w:r>
        <w:rPr>
          <w:sz w:val="28"/>
        </w:rPr>
        <w:softHyphen/>
        <w:t xml:space="preserve">новных рабочих – 10%, технологического оборудования – 3%. </w:t>
      </w:r>
    </w:p>
    <w:p w:rsidR="00574194" w:rsidRDefault="00574194" w:rsidP="00574194">
      <w:pPr>
        <w:pStyle w:val="a3"/>
        <w:numPr>
          <w:ilvl w:val="1"/>
          <w:numId w:val="28"/>
        </w:numPr>
        <w:jc w:val="both"/>
        <w:rPr>
          <w:sz w:val="28"/>
        </w:rPr>
      </w:pPr>
      <w:r>
        <w:rPr>
          <w:sz w:val="28"/>
        </w:rPr>
        <w:t>Планируемый коэффициент выполнения норм – 1,1.</w:t>
      </w:r>
    </w:p>
    <w:p w:rsidR="00574194" w:rsidRDefault="00574194" w:rsidP="00574194">
      <w:pPr>
        <w:pStyle w:val="a3"/>
        <w:numPr>
          <w:ilvl w:val="1"/>
          <w:numId w:val="28"/>
        </w:numPr>
        <w:jc w:val="both"/>
        <w:rPr>
          <w:sz w:val="28"/>
        </w:rPr>
      </w:pPr>
      <w:r>
        <w:rPr>
          <w:sz w:val="28"/>
        </w:rPr>
        <w:t>Планируемый коэффициент сменности – 2,0.</w:t>
      </w:r>
    </w:p>
    <w:p w:rsidR="00574194" w:rsidRDefault="00574194" w:rsidP="00574194">
      <w:pPr>
        <w:pStyle w:val="a3"/>
        <w:numPr>
          <w:ilvl w:val="1"/>
          <w:numId w:val="28"/>
        </w:numPr>
        <w:jc w:val="both"/>
        <w:rPr>
          <w:sz w:val="28"/>
        </w:rPr>
      </w:pPr>
      <w:r>
        <w:rPr>
          <w:sz w:val="28"/>
        </w:rPr>
        <w:t xml:space="preserve">Режим работы – пятидневная рабочая неделя при длительности смены 8,0 час; рабочих дней в обычном году 250, в високосном 251. </w:t>
      </w: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574194" w:rsidRDefault="00574194" w:rsidP="00574194">
      <w:pPr>
        <w:pStyle w:val="a3"/>
        <w:ind w:left="1368" w:firstLine="0"/>
        <w:jc w:val="both"/>
        <w:rPr>
          <w:sz w:val="28"/>
        </w:rPr>
      </w:pPr>
    </w:p>
    <w:p w:rsidR="007C7B54" w:rsidRDefault="007C7B54">
      <w:pPr>
        <w:pStyle w:val="a3"/>
        <w:ind w:left="57" w:firstLine="0"/>
        <w:jc w:val="center"/>
        <w:rPr>
          <w:b/>
          <w:sz w:val="28"/>
          <w:u w:val="single"/>
        </w:rPr>
      </w:pPr>
    </w:p>
    <w:p w:rsidR="00362495" w:rsidRPr="00DD22AF" w:rsidRDefault="00362495">
      <w:pPr>
        <w:pStyle w:val="a3"/>
        <w:ind w:left="57" w:firstLine="0"/>
        <w:jc w:val="center"/>
        <w:rPr>
          <w:b/>
          <w:sz w:val="28"/>
          <w:u w:val="single"/>
        </w:rPr>
      </w:pPr>
      <w:r w:rsidRPr="00DD22AF">
        <w:rPr>
          <w:b/>
          <w:sz w:val="28"/>
          <w:u w:val="single"/>
        </w:rPr>
        <w:t>1.ХАРАКТЕРИСТИКА ОБЪЕКТА ПРОИЗВОДСТВА</w:t>
      </w:r>
    </w:p>
    <w:p w:rsidR="00362495" w:rsidRDefault="00362495">
      <w:pPr>
        <w:pStyle w:val="a3"/>
        <w:ind w:left="57" w:firstLine="0"/>
        <w:jc w:val="center"/>
        <w:rPr>
          <w:sz w:val="28"/>
          <w:u w:val="single"/>
        </w:rPr>
      </w:pPr>
    </w:p>
    <w:p w:rsidR="00362495" w:rsidRDefault="00362495">
      <w:pPr>
        <w:pStyle w:val="a3"/>
        <w:numPr>
          <w:ilvl w:val="1"/>
          <w:numId w:val="2"/>
        </w:numPr>
        <w:jc w:val="center"/>
        <w:rPr>
          <w:b/>
          <w:sz w:val="32"/>
        </w:rPr>
      </w:pPr>
      <w:r>
        <w:rPr>
          <w:b/>
          <w:sz w:val="32"/>
        </w:rPr>
        <w:t>Состав машинокомплекта условного изделия</w:t>
      </w:r>
    </w:p>
    <w:p w:rsidR="00362495" w:rsidRDefault="00362495">
      <w:pPr>
        <w:pStyle w:val="a3"/>
        <w:jc w:val="center"/>
        <w:rPr>
          <w:sz w:val="28"/>
          <w:u w:val="single"/>
        </w:rPr>
      </w:pPr>
    </w:p>
    <w:p w:rsidR="00362495" w:rsidRDefault="00362495">
      <w:pPr>
        <w:pStyle w:val="a3"/>
        <w:rPr>
          <w:sz w:val="28"/>
        </w:rPr>
      </w:pPr>
    </w:p>
    <w:p w:rsidR="00362495" w:rsidRDefault="00362495">
      <w:pPr>
        <w:pStyle w:val="a3"/>
        <w:rPr>
          <w:sz w:val="28"/>
        </w:rPr>
      </w:pPr>
      <w:r>
        <w:rPr>
          <w:sz w:val="28"/>
        </w:rPr>
        <w:t>Для определения состава машинокомплекта условного изделия на про</w:t>
      </w:r>
      <w:r>
        <w:rPr>
          <w:sz w:val="28"/>
        </w:rPr>
        <w:softHyphen/>
        <w:t>ектируемом участке необходимо  определить количество шифров</w:t>
      </w:r>
      <w:r w:rsidR="003B528D">
        <w:rPr>
          <w:sz w:val="28"/>
        </w:rPr>
        <w:t xml:space="preserve"> </w:t>
      </w:r>
      <w:r>
        <w:rPr>
          <w:position w:val="-20"/>
          <w:sz w:val="28"/>
        </w:rPr>
        <w:object w:dxaOrig="3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7.75pt" o:ole="" fillcolor="window">
            <v:imagedata r:id="rId7" o:title=""/>
          </v:shape>
          <o:OLEObject Type="Embed" ProgID="Equation.3" ShapeID="_x0000_i1025" DrawAspect="Content" ObjectID="_1469539189" r:id="rId8"/>
        </w:object>
      </w:r>
      <w:r>
        <w:rPr>
          <w:sz w:val="28"/>
        </w:rPr>
        <w:t xml:space="preserve"> дан</w:t>
      </w:r>
      <w:r>
        <w:rPr>
          <w:sz w:val="28"/>
        </w:rPr>
        <w:softHyphen/>
        <w:t xml:space="preserve">ного наименования  и количество деталей </w:t>
      </w:r>
      <w:r>
        <w:rPr>
          <w:position w:val="-20"/>
          <w:sz w:val="28"/>
        </w:rPr>
        <w:object w:dxaOrig="400" w:dyaOrig="560">
          <v:shape id="_x0000_i1026" type="#_x0000_t75" style="width:20.25pt;height:27.75pt" o:ole="" fillcolor="window">
            <v:imagedata r:id="rId9" o:title=""/>
          </v:shape>
          <o:OLEObject Type="Embed" ProgID="Equation.3" ShapeID="_x0000_i1026" DrawAspect="Content" ObjectID="_1469539190" r:id="rId10"/>
        </w:object>
      </w:r>
      <w:r>
        <w:rPr>
          <w:sz w:val="28"/>
        </w:rPr>
        <w:t xml:space="preserve">в группе данного наименования. </w:t>
      </w:r>
    </w:p>
    <w:p w:rsidR="00362495" w:rsidRDefault="00362495">
      <w:pPr>
        <w:pStyle w:val="a3"/>
        <w:rPr>
          <w:sz w:val="28"/>
        </w:rPr>
      </w:pPr>
    </w:p>
    <w:p w:rsidR="00362495" w:rsidRDefault="00E82F99">
      <w:pPr>
        <w:pStyle w:val="a3"/>
        <w:rPr>
          <w:sz w:val="52"/>
        </w:rPr>
      </w:pPr>
      <w:r w:rsidRPr="00E82F99">
        <w:rPr>
          <w:position w:val="-30"/>
          <w:sz w:val="28"/>
        </w:rPr>
        <w:object w:dxaOrig="880" w:dyaOrig="680">
          <v:shape id="_x0000_i1027" type="#_x0000_t75" style="width:69.75pt;height:54pt" o:ole="" fillcolor="window">
            <v:imagedata r:id="rId11" o:title=""/>
          </v:shape>
          <o:OLEObject Type="Embed" ProgID="Equation.3" ShapeID="_x0000_i1027" DrawAspect="Content" ObjectID="_1469539191" r:id="rId12"/>
        </w:object>
      </w:r>
      <w:r w:rsidR="00362495">
        <w:rPr>
          <w:sz w:val="28"/>
        </w:rPr>
        <w:t xml:space="preserve">    </w:t>
      </w:r>
      <w:r w:rsidR="00362495">
        <w:rPr>
          <w:sz w:val="32"/>
        </w:rPr>
        <w:t xml:space="preserve">      </w:t>
      </w:r>
      <w:r w:rsidRPr="00E82F99">
        <w:rPr>
          <w:position w:val="-30"/>
          <w:sz w:val="28"/>
        </w:rPr>
        <w:object w:dxaOrig="900" w:dyaOrig="680">
          <v:shape id="_x0000_i1028" type="#_x0000_t75" style="width:71.25pt;height:54pt" o:ole="" fillcolor="window">
            <v:imagedata r:id="rId13" o:title=""/>
          </v:shape>
          <o:OLEObject Type="Embed" ProgID="Equation.3" ShapeID="_x0000_i1028" DrawAspect="Content" ObjectID="_1469539192" r:id="rId14"/>
        </w:object>
      </w:r>
      <w:r w:rsidR="00362495">
        <w:rPr>
          <w:sz w:val="28"/>
        </w:rPr>
        <w:t xml:space="preserve">           </w:t>
      </w:r>
      <w:r w:rsidR="00362495">
        <w:rPr>
          <w:position w:val="-12"/>
          <w:sz w:val="28"/>
        </w:rPr>
        <w:object w:dxaOrig="320" w:dyaOrig="380">
          <v:shape id="_x0000_i1029" type="#_x0000_t75" style="width:25.5pt;height:30pt" o:ole="" fillcolor="window">
            <v:imagedata r:id="rId15" o:title=""/>
          </v:shape>
          <o:OLEObject Type="Embed" ProgID="Equation.3" ShapeID="_x0000_i1029" DrawAspect="Content" ObjectID="_1469539193" r:id="rId16"/>
        </w:object>
      </w:r>
      <w:r w:rsidR="00362495">
        <w:rPr>
          <w:b/>
          <w:position w:val="-4"/>
          <w:sz w:val="32"/>
        </w:rPr>
        <w:object w:dxaOrig="200" w:dyaOrig="240">
          <v:shape id="_x0000_i1030" type="#_x0000_t75" style="width:15pt;height:18pt" o:ole="" fillcolor="window">
            <v:imagedata r:id="rId17" o:title=""/>
          </v:shape>
          <o:OLEObject Type="Embed" ProgID="Equation.3" ShapeID="_x0000_i1030" DrawAspect="Content" ObjectID="_1469539194" r:id="rId18"/>
        </w:object>
      </w:r>
      <w:r w:rsidR="00362495">
        <w:rPr>
          <w:position w:val="-12"/>
          <w:sz w:val="28"/>
        </w:rPr>
        <w:object w:dxaOrig="279" w:dyaOrig="380">
          <v:shape id="_x0000_i1031" type="#_x0000_t75" style="width:21.75pt;height:30pt" o:ole="" fillcolor="window">
            <v:imagedata r:id="rId19" o:title=""/>
          </v:shape>
          <o:OLEObject Type="Embed" ProgID="Equation.3" ShapeID="_x0000_i1031" DrawAspect="Content" ObjectID="_1469539195" r:id="rId20"/>
        </w:object>
      </w:r>
      <w:r w:rsidR="00362495">
        <w:rPr>
          <w:sz w:val="28"/>
        </w:rPr>
        <w:t xml:space="preserve">, </w:t>
      </w:r>
      <w:r w:rsidR="00362495">
        <w:rPr>
          <w:position w:val="-12"/>
          <w:sz w:val="28"/>
        </w:rPr>
        <w:object w:dxaOrig="320" w:dyaOrig="400">
          <v:shape id="_x0000_i1032" type="#_x0000_t75" style="width:25.5pt;height:31.5pt" o:ole="" fillcolor="window">
            <v:imagedata r:id="rId21" o:title=""/>
          </v:shape>
          <o:OLEObject Type="Embed" ProgID="Equation.3" ShapeID="_x0000_i1032" DrawAspect="Content" ObjectID="_1469539196" r:id="rId22"/>
        </w:object>
      </w:r>
      <w:r w:rsidR="00362495">
        <w:rPr>
          <w:b/>
          <w:position w:val="-4"/>
          <w:sz w:val="32"/>
        </w:rPr>
        <w:object w:dxaOrig="200" w:dyaOrig="240">
          <v:shape id="_x0000_i1033" type="#_x0000_t75" style="width:15pt;height:18pt" o:ole="" fillcolor="window">
            <v:imagedata r:id="rId17" o:title=""/>
          </v:shape>
          <o:OLEObject Type="Embed" ProgID="Equation.3" ShapeID="_x0000_i1033" DrawAspect="Content" ObjectID="_1469539197" r:id="rId23"/>
        </w:object>
      </w:r>
      <w:r w:rsidR="00362495">
        <w:rPr>
          <w:position w:val="-12"/>
          <w:sz w:val="28"/>
        </w:rPr>
        <w:object w:dxaOrig="279" w:dyaOrig="400">
          <v:shape id="_x0000_i1034" type="#_x0000_t75" style="width:21.75pt;height:31.5pt" o:ole="" fillcolor="window">
            <v:imagedata r:id="rId24" o:title=""/>
          </v:shape>
          <o:OLEObject Type="Embed" ProgID="Equation.3" ShapeID="_x0000_i1034" DrawAspect="Content" ObjectID="_1469539198" r:id="rId25"/>
        </w:object>
      </w:r>
      <w:r w:rsidR="00362495">
        <w:rPr>
          <w:sz w:val="28"/>
        </w:rPr>
        <w:t xml:space="preserve">, </w:t>
      </w:r>
      <w:r w:rsidR="00362495">
        <w:rPr>
          <w:position w:val="-10"/>
          <w:sz w:val="28"/>
        </w:rPr>
        <w:object w:dxaOrig="460" w:dyaOrig="300">
          <v:shape id="_x0000_i1035" type="#_x0000_t75" style="width:99pt;height:39pt" o:ole="" fillcolor="window">
            <v:imagedata r:id="rId26" o:title=""/>
          </v:shape>
          <o:OLEObject Type="Embed" ProgID="Equation.3" ShapeID="_x0000_i1035" DrawAspect="Content" ObjectID="_1469539199" r:id="rId27"/>
        </w:object>
      </w:r>
    </w:p>
    <w:p w:rsidR="00362495" w:rsidRDefault="00362495">
      <w:pPr>
        <w:pStyle w:val="a3"/>
        <w:rPr>
          <w:sz w:val="52"/>
        </w:rPr>
      </w:pPr>
    </w:p>
    <w:p w:rsidR="00362495" w:rsidRDefault="004D17B7">
      <w:pPr>
        <w:pStyle w:val="a3"/>
        <w:rPr>
          <w:sz w:val="28"/>
        </w:rPr>
      </w:pPr>
      <w:r>
        <w:rPr>
          <w:sz w:val="28"/>
        </w:rPr>
        <w:t>Классифицированная номенклатура</w:t>
      </w:r>
      <w:r w:rsidR="00362495">
        <w:rPr>
          <w:sz w:val="28"/>
        </w:rPr>
        <w:t xml:space="preserve">  с корректировкой на условное изделие про</w:t>
      </w:r>
      <w:r>
        <w:rPr>
          <w:sz w:val="28"/>
        </w:rPr>
        <w:t>ектируемого участка  представлена по форме таблицы 2 и внесена</w:t>
      </w:r>
      <w:r w:rsidR="00362495">
        <w:rPr>
          <w:sz w:val="28"/>
        </w:rPr>
        <w:t xml:space="preserve"> в таблицу 4 в графы 1-8.</w:t>
      </w:r>
    </w:p>
    <w:p w:rsidR="00362495" w:rsidRDefault="00362495">
      <w:pPr>
        <w:pStyle w:val="a3"/>
        <w:rPr>
          <w:sz w:val="28"/>
        </w:rPr>
      </w:pPr>
    </w:p>
    <w:p w:rsidR="00362495" w:rsidRDefault="00362495" w:rsidP="00AC672D">
      <w:pPr>
        <w:pStyle w:val="a3"/>
        <w:jc w:val="right"/>
        <w:rPr>
          <w:sz w:val="28"/>
        </w:rPr>
      </w:pPr>
    </w:p>
    <w:p w:rsidR="00AC672D" w:rsidRDefault="00362495" w:rsidP="00AC672D">
      <w:pPr>
        <w:pStyle w:val="a3"/>
        <w:ind w:right="-108" w:hanging="399"/>
        <w:jc w:val="center"/>
        <w:rPr>
          <w:sz w:val="28"/>
        </w:rPr>
      </w:pPr>
      <w:r>
        <w:rPr>
          <w:sz w:val="28"/>
        </w:rPr>
        <w:t>Приведение классифицированной номенклатуры базового участка к условному изделию</w:t>
      </w:r>
      <w:r w:rsidR="004D17B7">
        <w:rPr>
          <w:sz w:val="28"/>
        </w:rPr>
        <w:t xml:space="preserve"> проектируемого участка</w:t>
      </w:r>
    </w:p>
    <w:p w:rsidR="00362495" w:rsidRDefault="004D17B7">
      <w:pPr>
        <w:pStyle w:val="a3"/>
        <w:ind w:right="-108" w:hanging="399"/>
        <w:jc w:val="right"/>
        <w:rPr>
          <w:sz w:val="28"/>
        </w:rPr>
      </w:pPr>
      <w:r>
        <w:rPr>
          <w:sz w:val="28"/>
        </w:rPr>
        <w:t xml:space="preserve">                  </w:t>
      </w:r>
      <w:r w:rsidR="00362495">
        <w:rPr>
          <w:sz w:val="28"/>
        </w:rPr>
        <w:t xml:space="preserve">               Таблица 2</w:t>
      </w:r>
    </w:p>
    <w:p w:rsidR="00AC672D" w:rsidRDefault="00AC672D">
      <w:pPr>
        <w:pStyle w:val="a3"/>
        <w:ind w:right="-108" w:hanging="399"/>
        <w:jc w:val="right"/>
        <w:rPr>
          <w:sz w:val="28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508"/>
        <w:gridCol w:w="855"/>
        <w:gridCol w:w="798"/>
        <w:gridCol w:w="798"/>
        <w:gridCol w:w="855"/>
        <w:gridCol w:w="1197"/>
        <w:gridCol w:w="1083"/>
      </w:tblGrid>
      <w:tr w:rsidR="007E16D4">
        <w:trPr>
          <w:cantSplit/>
          <w:trHeight w:val="315"/>
        </w:trPr>
        <w:tc>
          <w:tcPr>
            <w:tcW w:w="1767" w:type="dxa"/>
            <w:vMerge w:val="restart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Условный шифр </w:t>
            </w: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детали – типового представителя группы</w:t>
            </w: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139" w:dyaOrig="260">
                <v:shape id="_x0000_i1036" type="#_x0000_t75" style="width:11.25pt;height:20.25pt" o:ole="" fillcolor="window">
                  <v:imagedata r:id="rId28" o:title=""/>
                </v:shape>
                <o:OLEObject Type="Embed" ProgID="Equation.3" ShapeID="_x0000_i1036" DrawAspect="Content" ObjectID="_1469539200" r:id="rId29"/>
              </w:object>
            </w:r>
          </w:p>
        </w:tc>
        <w:tc>
          <w:tcPr>
            <w:tcW w:w="2508" w:type="dxa"/>
            <w:vMerge w:val="restart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классифицированных групп</w:t>
            </w:r>
          </w:p>
        </w:tc>
        <w:tc>
          <w:tcPr>
            <w:tcW w:w="5586" w:type="dxa"/>
            <w:gridSpan w:val="6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Данные о номенклатуре</w:t>
            </w:r>
          </w:p>
        </w:tc>
      </w:tr>
      <w:tr w:rsidR="007E16D4">
        <w:trPr>
          <w:cantSplit/>
        </w:trPr>
        <w:tc>
          <w:tcPr>
            <w:tcW w:w="1767" w:type="dxa"/>
            <w:vMerge/>
          </w:tcPr>
          <w:p w:rsidR="007E16D4" w:rsidRDefault="007E16D4" w:rsidP="00362495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2508" w:type="dxa"/>
            <w:vMerge/>
          </w:tcPr>
          <w:p w:rsidR="007E16D4" w:rsidRDefault="007E16D4" w:rsidP="00362495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3306" w:type="dxa"/>
            <w:gridSpan w:val="4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базового участка</w:t>
            </w:r>
          </w:p>
        </w:tc>
        <w:tc>
          <w:tcPr>
            <w:tcW w:w="2280" w:type="dxa"/>
            <w:gridSpan w:val="2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проектируемого участка</w:t>
            </w:r>
          </w:p>
        </w:tc>
      </w:tr>
      <w:tr w:rsidR="007E16D4">
        <w:trPr>
          <w:cantSplit/>
        </w:trPr>
        <w:tc>
          <w:tcPr>
            <w:tcW w:w="1767" w:type="dxa"/>
            <w:vMerge/>
          </w:tcPr>
          <w:p w:rsidR="007E16D4" w:rsidRDefault="007E16D4" w:rsidP="00362495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2508" w:type="dxa"/>
            <w:vMerge/>
          </w:tcPr>
          <w:p w:rsidR="007E16D4" w:rsidRDefault="007E16D4" w:rsidP="00362495">
            <w:pPr>
              <w:pStyle w:val="a3"/>
              <w:ind w:firstLine="0"/>
              <w:rPr>
                <w:sz w:val="28"/>
              </w:rPr>
            </w:pPr>
          </w:p>
        </w:tc>
        <w:tc>
          <w:tcPr>
            <w:tcW w:w="855" w:type="dxa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position w:val="-20"/>
                <w:sz w:val="28"/>
              </w:rPr>
              <w:object w:dxaOrig="300" w:dyaOrig="460">
                <v:shape id="_x0000_i1037" type="#_x0000_t75" style="width:15pt;height:23.25pt" o:ole="" fillcolor="window">
                  <v:imagedata r:id="rId30" o:title=""/>
                </v:shape>
                <o:OLEObject Type="Embed" ProgID="Equation.3" ShapeID="_x0000_i1037" DrawAspect="Content" ObjectID="_1469539201" r:id="rId31"/>
              </w:object>
            </w: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position w:val="-20"/>
                <w:sz w:val="28"/>
              </w:rPr>
              <w:object w:dxaOrig="320" w:dyaOrig="460">
                <v:shape id="_x0000_i1038" type="#_x0000_t75" style="width:15.75pt;height:23.25pt" o:ole="" fillcolor="window">
                  <v:imagedata r:id="rId32" o:title=""/>
                </v:shape>
                <o:OLEObject Type="Embed" ProgID="Equation.3" ShapeID="_x0000_i1038" DrawAspect="Content" ObjectID="_1469539202" r:id="rId33"/>
              </w:object>
            </w: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position w:val="-22"/>
                <w:sz w:val="28"/>
              </w:rPr>
              <w:object w:dxaOrig="380" w:dyaOrig="480">
                <v:shape id="_x0000_i1039" type="#_x0000_t75" style="width:18.75pt;height:24pt" o:ole="" fillcolor="window">
                  <v:imagedata r:id="rId34" o:title=""/>
                </v:shape>
                <o:OLEObject Type="Embed" ProgID="Equation.3" ShapeID="_x0000_i1039" DrawAspect="Content" ObjectID="_1469539203" r:id="rId35"/>
              </w:object>
            </w:r>
          </w:p>
        </w:tc>
        <w:tc>
          <w:tcPr>
            <w:tcW w:w="855" w:type="dxa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position w:val="-18"/>
                <w:sz w:val="28"/>
              </w:rPr>
              <w:object w:dxaOrig="320" w:dyaOrig="440">
                <v:shape id="_x0000_i1040" type="#_x0000_t75" style="width:15.75pt;height:21.75pt" o:ole="" fillcolor="window">
                  <v:imagedata r:id="rId36" o:title=""/>
                </v:shape>
                <o:OLEObject Type="Embed" ProgID="Equation.3" ShapeID="_x0000_i1040" DrawAspect="Content" ObjectID="_1469539204" r:id="rId37"/>
              </w:object>
            </w:r>
          </w:p>
        </w:tc>
        <w:tc>
          <w:tcPr>
            <w:tcW w:w="1197" w:type="dxa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position w:val="-20"/>
                <w:sz w:val="28"/>
              </w:rPr>
              <w:object w:dxaOrig="340" w:dyaOrig="560">
                <v:shape id="_x0000_i1041" type="#_x0000_t75" style="width:17.25pt;height:27.75pt" o:ole="" fillcolor="window">
                  <v:imagedata r:id="rId38" o:title=""/>
                </v:shape>
                <o:OLEObject Type="Embed" ProgID="Equation.3" ShapeID="_x0000_i1041" DrawAspect="Content" ObjectID="_1469539205" r:id="rId39"/>
              </w:object>
            </w:r>
          </w:p>
        </w:tc>
        <w:tc>
          <w:tcPr>
            <w:tcW w:w="1083" w:type="dxa"/>
          </w:tcPr>
          <w:p w:rsidR="007E16D4" w:rsidRDefault="007E16D4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7E16D4" w:rsidRDefault="007E16D4" w:rsidP="00362495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position w:val="-20"/>
                <w:sz w:val="28"/>
              </w:rPr>
              <w:object w:dxaOrig="400" w:dyaOrig="560">
                <v:shape id="_x0000_i1042" type="#_x0000_t75" style="width:20.25pt;height:27.75pt" o:ole="" fillcolor="window">
                  <v:imagedata r:id="rId40" o:title=""/>
                </v:shape>
                <o:OLEObject Type="Embed" ProgID="Equation.3" ShapeID="_x0000_i1042" DrawAspect="Content" ObjectID="_1469539206" r:id="rId41"/>
              </w:object>
            </w:r>
          </w:p>
        </w:tc>
      </w:tr>
      <w:tr w:rsidR="007E16D4">
        <w:trPr>
          <w:cantSplit/>
          <w:trHeight w:val="296"/>
        </w:trPr>
        <w:tc>
          <w:tcPr>
            <w:tcW w:w="1767" w:type="dxa"/>
          </w:tcPr>
          <w:p w:rsidR="007E16D4" w:rsidRPr="001D3C24" w:rsidRDefault="001D3C2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В</w:t>
            </w:r>
          </w:p>
        </w:tc>
        <w:tc>
          <w:tcPr>
            <w:tcW w:w="2508" w:type="dxa"/>
          </w:tcPr>
          <w:p w:rsidR="007E16D4" w:rsidRDefault="001D3C24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b/>
                <w:sz w:val="20"/>
              </w:rPr>
              <w:t>Крышка</w:t>
            </w:r>
          </w:p>
        </w:tc>
        <w:tc>
          <w:tcPr>
            <w:tcW w:w="855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98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8" w:type="dxa"/>
            <w:tcBorders>
              <w:bottom w:val="single" w:sz="8" w:space="0" w:color="auto"/>
            </w:tcBorders>
          </w:tcPr>
          <w:p w:rsidR="007E16D4" w:rsidRPr="001B60DB" w:rsidRDefault="006235C5" w:rsidP="001B6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5" w:type="dxa"/>
          </w:tcPr>
          <w:p w:rsidR="007E16D4" w:rsidRPr="004C6061" w:rsidRDefault="004C6061" w:rsidP="004C6061">
            <w:r>
              <w:rPr>
                <w:sz w:val="28"/>
              </w:rPr>
              <w:t>0,</w:t>
            </w:r>
            <w:r w:rsidR="006235C5">
              <w:rPr>
                <w:sz w:val="28"/>
              </w:rPr>
              <w:t>4</w:t>
            </w:r>
          </w:p>
        </w:tc>
        <w:tc>
          <w:tcPr>
            <w:tcW w:w="1197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3" w:type="dxa"/>
          </w:tcPr>
          <w:p w:rsidR="007E16D4" w:rsidRPr="00AC1B0A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E16D4">
        <w:trPr>
          <w:cantSplit/>
          <w:trHeight w:val="273"/>
        </w:trPr>
        <w:tc>
          <w:tcPr>
            <w:tcW w:w="1767" w:type="dxa"/>
          </w:tcPr>
          <w:p w:rsidR="007E16D4" w:rsidRPr="001D3C24" w:rsidRDefault="006F2096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1D3C24">
              <w:rPr>
                <w:sz w:val="28"/>
              </w:rPr>
              <w:t>В</w:t>
            </w:r>
          </w:p>
        </w:tc>
        <w:tc>
          <w:tcPr>
            <w:tcW w:w="2508" w:type="dxa"/>
          </w:tcPr>
          <w:p w:rsidR="007E16D4" w:rsidRDefault="001D3C24" w:rsidP="001D3C24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b/>
                <w:sz w:val="20"/>
              </w:rPr>
              <w:t>Поршень</w:t>
            </w:r>
          </w:p>
        </w:tc>
        <w:tc>
          <w:tcPr>
            <w:tcW w:w="855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98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</w:tcPr>
          <w:p w:rsidR="007E16D4" w:rsidRDefault="006235C5" w:rsidP="008B72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5" w:type="dxa"/>
          </w:tcPr>
          <w:p w:rsidR="004C6061" w:rsidRPr="004C6061" w:rsidRDefault="006235C5" w:rsidP="006235C5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97" w:type="dxa"/>
          </w:tcPr>
          <w:p w:rsidR="007E16D4" w:rsidRPr="001B60DB" w:rsidRDefault="006235C5" w:rsidP="006235C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3" w:type="dxa"/>
          </w:tcPr>
          <w:p w:rsidR="007E16D4" w:rsidRPr="001B60DB" w:rsidRDefault="006235C5" w:rsidP="006235C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E16D4">
        <w:trPr>
          <w:cantSplit/>
          <w:trHeight w:val="268"/>
        </w:trPr>
        <w:tc>
          <w:tcPr>
            <w:tcW w:w="1767" w:type="dxa"/>
          </w:tcPr>
          <w:p w:rsidR="007E16D4" w:rsidRPr="008C6870" w:rsidRDefault="006F2096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 w:rsidR="001D3C24">
              <w:rPr>
                <w:sz w:val="28"/>
              </w:rPr>
              <w:t>В</w:t>
            </w:r>
          </w:p>
        </w:tc>
        <w:tc>
          <w:tcPr>
            <w:tcW w:w="2508" w:type="dxa"/>
          </w:tcPr>
          <w:p w:rsidR="00CF502B" w:rsidRPr="006235C5" w:rsidRDefault="001D3C24" w:rsidP="006235C5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Втулка</w:t>
            </w:r>
          </w:p>
        </w:tc>
        <w:tc>
          <w:tcPr>
            <w:tcW w:w="855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98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798" w:type="dxa"/>
            <w:tcBorders>
              <w:top w:val="single" w:sz="8" w:space="0" w:color="auto"/>
            </w:tcBorders>
          </w:tcPr>
          <w:p w:rsidR="007E16D4" w:rsidRDefault="001B60DB" w:rsidP="008B72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6235C5">
              <w:rPr>
                <w:sz w:val="28"/>
              </w:rPr>
              <w:t>6</w:t>
            </w:r>
          </w:p>
        </w:tc>
        <w:tc>
          <w:tcPr>
            <w:tcW w:w="855" w:type="dxa"/>
          </w:tcPr>
          <w:p w:rsidR="007E16D4" w:rsidRDefault="004C6061" w:rsidP="004C6061">
            <w:pPr>
              <w:pStyle w:val="a3"/>
              <w:ind w:firstLine="0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197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83" w:type="dxa"/>
          </w:tcPr>
          <w:p w:rsidR="007E16D4" w:rsidRPr="001B60DB" w:rsidRDefault="006235C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CF6D54">
              <w:rPr>
                <w:sz w:val="28"/>
              </w:rPr>
              <w:t>5</w:t>
            </w:r>
          </w:p>
        </w:tc>
      </w:tr>
    </w:tbl>
    <w:p w:rsidR="00362495" w:rsidRDefault="00362495">
      <w:pPr>
        <w:pStyle w:val="a3"/>
        <w:jc w:val="center"/>
        <w:rPr>
          <w:sz w:val="28"/>
        </w:rPr>
      </w:pPr>
    </w:p>
    <w:p w:rsidR="00976C2D" w:rsidRPr="00976C2D" w:rsidRDefault="00976C2D" w:rsidP="003B528D">
      <w:pPr>
        <w:pStyle w:val="a3"/>
        <w:ind w:firstLine="709"/>
        <w:rPr>
          <w:sz w:val="28"/>
        </w:rPr>
      </w:pPr>
      <w:r>
        <w:rPr>
          <w:sz w:val="28"/>
        </w:rPr>
        <w:t>Пример расчета</w:t>
      </w:r>
      <w:r w:rsidRPr="00976C2D">
        <w:rPr>
          <w:sz w:val="28"/>
        </w:rPr>
        <w:t xml:space="preserve"> </w:t>
      </w:r>
      <w:r>
        <w:rPr>
          <w:sz w:val="28"/>
        </w:rPr>
        <w:t>для 1 строки</w:t>
      </w:r>
      <w:r w:rsidRPr="00976C2D">
        <w:rPr>
          <w:sz w:val="28"/>
        </w:rPr>
        <w:t xml:space="preserve"> </w:t>
      </w:r>
      <w:r w:rsidR="000334E8">
        <w:rPr>
          <w:sz w:val="28"/>
        </w:rPr>
        <w:t xml:space="preserve">таблицы 2 </w:t>
      </w:r>
      <w:r w:rsidRPr="00976C2D">
        <w:rPr>
          <w:sz w:val="28"/>
        </w:rPr>
        <w:t>(</w:t>
      </w:r>
      <w:r w:rsidR="006235C5">
        <w:rPr>
          <w:sz w:val="28"/>
        </w:rPr>
        <w:t>крышка</w:t>
      </w:r>
      <w:r w:rsidRPr="00976C2D">
        <w:rPr>
          <w:sz w:val="28"/>
        </w:rPr>
        <w:t xml:space="preserve">): </w:t>
      </w:r>
    </w:p>
    <w:p w:rsidR="00976C2D" w:rsidRDefault="00976C2D" w:rsidP="003B528D">
      <w:pPr>
        <w:pStyle w:val="a3"/>
        <w:jc w:val="both"/>
        <w:rPr>
          <w:sz w:val="28"/>
        </w:rPr>
      </w:pPr>
      <w:r>
        <w:rPr>
          <w:position w:val="-20"/>
          <w:sz w:val="28"/>
        </w:rPr>
        <w:object w:dxaOrig="300" w:dyaOrig="460">
          <v:shape id="_x0000_i1043" type="#_x0000_t75" style="width:15pt;height:23.25pt" o:ole="" fillcolor="window">
            <v:imagedata r:id="rId30" o:title=""/>
          </v:shape>
          <o:OLEObject Type="Embed" ProgID="Equation.3" ShapeID="_x0000_i1043" DrawAspect="Content" ObjectID="_1469539207" r:id="rId42"/>
        </w:object>
      </w:r>
      <w:r w:rsidR="006235C5">
        <w:rPr>
          <w:sz w:val="28"/>
        </w:rPr>
        <w:t>= 4</w:t>
      </w:r>
      <w:r w:rsidR="00643171">
        <w:rPr>
          <w:sz w:val="28"/>
        </w:rPr>
        <w:t xml:space="preserve"> (</w:t>
      </w:r>
      <w:r w:rsidR="00643171">
        <w:t>шифров</w:t>
      </w:r>
      <w:r w:rsidR="00643171">
        <w:rPr>
          <w:sz w:val="28"/>
        </w:rPr>
        <w:t>)</w:t>
      </w:r>
      <w:r>
        <w:rPr>
          <w:sz w:val="28"/>
          <w:lang w:val="en-US"/>
        </w:rPr>
        <w:t xml:space="preserve">; </w:t>
      </w:r>
      <w:r>
        <w:rPr>
          <w:position w:val="-22"/>
          <w:sz w:val="28"/>
        </w:rPr>
        <w:object w:dxaOrig="380" w:dyaOrig="480">
          <v:shape id="_x0000_i1044" type="#_x0000_t75" style="width:18.75pt;height:24pt" o:ole="" fillcolor="window">
            <v:imagedata r:id="rId34" o:title=""/>
          </v:shape>
          <o:OLEObject Type="Embed" ProgID="Equation.3" ShapeID="_x0000_i1044" DrawAspect="Content" ObjectID="_1469539208" r:id="rId43"/>
        </w:object>
      </w:r>
      <w:r>
        <w:rPr>
          <w:sz w:val="28"/>
        </w:rPr>
        <w:t>= 0</w:t>
      </w:r>
      <w:r>
        <w:rPr>
          <w:sz w:val="28"/>
          <w:lang w:val="en-US"/>
        </w:rPr>
        <w:t>,</w:t>
      </w:r>
      <w:r w:rsidR="006235C5">
        <w:rPr>
          <w:sz w:val="28"/>
        </w:rPr>
        <w:t>6</w:t>
      </w:r>
      <w:r>
        <w:rPr>
          <w:sz w:val="28"/>
          <w:lang w:val="en-US"/>
        </w:rPr>
        <w:t xml:space="preserve">; </w:t>
      </w:r>
      <w:r>
        <w:rPr>
          <w:position w:val="-20"/>
          <w:sz w:val="28"/>
        </w:rPr>
        <w:object w:dxaOrig="320" w:dyaOrig="460">
          <v:shape id="_x0000_i1045" type="#_x0000_t75" style="width:15.75pt;height:23.25pt" o:ole="" fillcolor="window">
            <v:imagedata r:id="rId32" o:title=""/>
          </v:shape>
          <o:OLEObject Type="Embed" ProgID="Equation.3" ShapeID="_x0000_i1045" DrawAspect="Content" ObjectID="_1469539209" r:id="rId44"/>
        </w:object>
      </w:r>
      <w:r w:rsidR="006235C5">
        <w:rPr>
          <w:sz w:val="28"/>
        </w:rPr>
        <w:t>= 1</w:t>
      </w:r>
      <w:r w:rsidR="00CF6D54">
        <w:rPr>
          <w:sz w:val="28"/>
        </w:rPr>
        <w:t>0</w:t>
      </w:r>
      <w:r w:rsidR="00643171">
        <w:rPr>
          <w:sz w:val="28"/>
        </w:rPr>
        <w:t xml:space="preserve"> </w:t>
      </w:r>
      <w:r w:rsidR="00643171" w:rsidRPr="00643171">
        <w:t>(шт</w:t>
      </w:r>
      <w:r w:rsidR="00643171" w:rsidRPr="00643171">
        <w:rPr>
          <w:lang w:val="en-US"/>
        </w:rPr>
        <w:t>.)</w:t>
      </w:r>
      <w:r>
        <w:rPr>
          <w:sz w:val="28"/>
          <w:lang w:val="en-US"/>
        </w:rPr>
        <w:t xml:space="preserve">; </w:t>
      </w:r>
      <w:r>
        <w:rPr>
          <w:position w:val="-18"/>
          <w:sz w:val="28"/>
        </w:rPr>
        <w:object w:dxaOrig="320" w:dyaOrig="440">
          <v:shape id="_x0000_i1046" type="#_x0000_t75" style="width:15.75pt;height:21.75pt" o:ole="" fillcolor="window">
            <v:imagedata r:id="rId36" o:title=""/>
          </v:shape>
          <o:OLEObject Type="Embed" ProgID="Equation.3" ShapeID="_x0000_i1046" DrawAspect="Content" ObjectID="_1469539210" r:id="rId45"/>
        </w:object>
      </w:r>
      <w:r>
        <w:rPr>
          <w:sz w:val="28"/>
        </w:rPr>
        <w:t>= 0</w:t>
      </w:r>
      <w:r w:rsidRPr="00976C2D">
        <w:rPr>
          <w:sz w:val="28"/>
        </w:rPr>
        <w:t>,</w:t>
      </w:r>
      <w:r w:rsidR="006235C5">
        <w:rPr>
          <w:sz w:val="28"/>
        </w:rPr>
        <w:t>4</w:t>
      </w:r>
      <w:r>
        <w:rPr>
          <w:sz w:val="28"/>
        </w:rPr>
        <w:t xml:space="preserve"> </w:t>
      </w:r>
      <w:r w:rsidRPr="00C51212">
        <w:rPr>
          <w:sz w:val="20"/>
          <w:szCs w:val="20"/>
        </w:rPr>
        <w:t>(</w:t>
      </w:r>
      <w:r w:rsidR="0093489B">
        <w:rPr>
          <w:sz w:val="20"/>
          <w:szCs w:val="20"/>
        </w:rPr>
        <w:t>взято из задания</w:t>
      </w:r>
      <w:r w:rsidRPr="00C51212">
        <w:rPr>
          <w:sz w:val="20"/>
          <w:szCs w:val="20"/>
        </w:rPr>
        <w:t>)</w:t>
      </w:r>
    </w:p>
    <w:p w:rsidR="003B528D" w:rsidRDefault="008C3C0B" w:rsidP="003B528D">
      <w:pPr>
        <w:pStyle w:val="a3"/>
        <w:jc w:val="both"/>
        <w:rPr>
          <w:sz w:val="28"/>
        </w:rPr>
      </w:pPr>
      <w:r w:rsidRPr="006235C5">
        <w:rPr>
          <w:position w:val="-30"/>
          <w:sz w:val="28"/>
        </w:rPr>
        <w:object w:dxaOrig="2760" w:dyaOrig="680">
          <v:shape id="_x0000_i1047" type="#_x0000_t75" style="width:162pt;height:39.75pt" o:ole="" fillcolor="window">
            <v:imagedata r:id="rId46" o:title=""/>
          </v:shape>
          <o:OLEObject Type="Embed" ProgID="Equation.3" ShapeID="_x0000_i1047" DrawAspect="Content" ObjectID="_1469539211" r:id="rId47"/>
        </w:object>
      </w:r>
    </w:p>
    <w:p w:rsidR="003B528D" w:rsidRDefault="00AC1B0A" w:rsidP="003B528D">
      <w:pPr>
        <w:pStyle w:val="a3"/>
        <w:jc w:val="both"/>
        <w:rPr>
          <w:sz w:val="28"/>
        </w:rPr>
      </w:pPr>
      <w:r>
        <w:rPr>
          <w:sz w:val="28"/>
        </w:rPr>
        <w:t xml:space="preserve">          </w:t>
      </w:r>
      <w:r w:rsidR="008C3C0B" w:rsidRPr="003B528D">
        <w:rPr>
          <w:position w:val="-30"/>
          <w:sz w:val="28"/>
        </w:rPr>
        <w:object w:dxaOrig="2480" w:dyaOrig="680">
          <v:shape id="_x0000_i1048" type="#_x0000_t75" style="width:147pt;height:39.75pt" o:ole="" fillcolor="window">
            <v:imagedata r:id="rId48" o:title=""/>
          </v:shape>
          <o:OLEObject Type="Embed" ProgID="Equation.3" ShapeID="_x0000_i1048" DrawAspect="Content" ObjectID="_1469539212" r:id="rId49"/>
        </w:object>
      </w:r>
    </w:p>
    <w:p w:rsidR="00362495" w:rsidRDefault="0093489B" w:rsidP="0093489B">
      <w:pPr>
        <w:pStyle w:val="a3"/>
        <w:ind w:firstLine="0"/>
        <w:jc w:val="center"/>
        <w:rPr>
          <w:b/>
          <w:sz w:val="32"/>
        </w:rPr>
      </w:pPr>
      <w:r w:rsidRPr="0093489B">
        <w:rPr>
          <w:b/>
          <w:sz w:val="28"/>
          <w:szCs w:val="28"/>
        </w:rPr>
        <w:t>1.2</w:t>
      </w:r>
      <w:r>
        <w:rPr>
          <w:sz w:val="28"/>
        </w:rPr>
        <w:t xml:space="preserve"> </w:t>
      </w:r>
      <w:r w:rsidR="00362495">
        <w:rPr>
          <w:b/>
          <w:sz w:val="32"/>
        </w:rPr>
        <w:t>Проектная трудоёмкость машинокомплекта условного изделия</w:t>
      </w:r>
    </w:p>
    <w:p w:rsidR="00362495" w:rsidRDefault="00362495">
      <w:pPr>
        <w:pStyle w:val="a3"/>
        <w:jc w:val="center"/>
        <w:rPr>
          <w:sz w:val="28"/>
          <w:u w:val="single"/>
        </w:rPr>
      </w:pPr>
    </w:p>
    <w:p w:rsidR="00362495" w:rsidRDefault="00362495" w:rsidP="00AC672D">
      <w:pPr>
        <w:pStyle w:val="a3"/>
        <w:tabs>
          <w:tab w:val="left" w:pos="4520"/>
        </w:tabs>
        <w:jc w:val="both"/>
        <w:rPr>
          <w:sz w:val="28"/>
        </w:rPr>
      </w:pPr>
      <w:r>
        <w:rPr>
          <w:sz w:val="28"/>
        </w:rPr>
        <w:t xml:space="preserve">При идентичности состава и содержания основных работ базового  и проектируемого участков их трудовые затраты на один машинокомплект не могут быть одинаковы. Причина в различии применяемых  методов  организации труда и обслуживании производства, а также в уровне использования ресурсов мощности участка. </w:t>
      </w:r>
    </w:p>
    <w:p w:rsidR="00362495" w:rsidRDefault="00362495" w:rsidP="00AC672D">
      <w:pPr>
        <w:pStyle w:val="a3"/>
        <w:tabs>
          <w:tab w:val="left" w:pos="4520"/>
        </w:tabs>
        <w:jc w:val="both"/>
        <w:rPr>
          <w:sz w:val="28"/>
        </w:rPr>
      </w:pPr>
      <w:r>
        <w:rPr>
          <w:sz w:val="28"/>
        </w:rPr>
        <w:t>В курсовом  проекте принято допущение, что на проектируемом участке по сравнению с базовым применяются прогрессивная организация выполнения основных операций, обоснованные нормы затрат времени, более современная организация обслуживания рабочих  мест. Вследствие этого ликвидированы внутрисменные потери рабочего времени, связанные  с самообслуживанием, пересмотрены нормы затрат труда.</w:t>
      </w:r>
    </w:p>
    <w:p w:rsidR="00362495" w:rsidRDefault="00362495" w:rsidP="00AC672D">
      <w:pPr>
        <w:pStyle w:val="a3"/>
        <w:tabs>
          <w:tab w:val="left" w:pos="4520"/>
        </w:tabs>
        <w:jc w:val="both"/>
        <w:rPr>
          <w:sz w:val="28"/>
        </w:rPr>
      </w:pPr>
      <w:r>
        <w:rPr>
          <w:sz w:val="28"/>
        </w:rPr>
        <w:t>Затраты труда на проектируемом участке определяются методом корректировки нормированных затрат штучного времени на один машинокомплект по каждой операции технологических процессов базового участка:</w:t>
      </w:r>
    </w:p>
    <w:p w:rsidR="00AC672D" w:rsidRDefault="00AC672D" w:rsidP="00AC672D">
      <w:pPr>
        <w:pStyle w:val="a3"/>
        <w:tabs>
          <w:tab w:val="left" w:pos="4520"/>
        </w:tabs>
        <w:jc w:val="both"/>
        <w:rPr>
          <w:sz w:val="28"/>
        </w:rPr>
      </w:pPr>
    </w:p>
    <w:p w:rsidR="00362495" w:rsidRDefault="00362495">
      <w:pPr>
        <w:pStyle w:val="a3"/>
        <w:tabs>
          <w:tab w:val="left" w:pos="4520"/>
        </w:tabs>
        <w:jc w:val="center"/>
        <w:rPr>
          <w:sz w:val="28"/>
        </w:rPr>
      </w:pPr>
      <w:r>
        <w:rPr>
          <w:position w:val="-32"/>
          <w:sz w:val="28"/>
        </w:rPr>
        <w:object w:dxaOrig="1500" w:dyaOrig="760">
          <v:shape id="_x0000_i1049" type="#_x0000_t75" style="width:153.75pt;height:78.75pt" o:ole="" o:bordertopcolor="this" o:borderleftcolor="this" o:borderbottomcolor="this" o:borderrightcolor="this" fillcolor="window">
            <v:imagedata r:id="rId50" o:title=""/>
          </v:shape>
          <o:OLEObject Type="Embed" ProgID="Equation.3" ShapeID="_x0000_i1049" DrawAspect="Content" ObjectID="_1469539213" r:id="rId51"/>
        </w:object>
      </w:r>
    </w:p>
    <w:p w:rsidR="00362495" w:rsidRDefault="00362495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>Здесь:</w:t>
      </w:r>
    </w:p>
    <w:p w:rsidR="00AC672D" w:rsidRDefault="00362495" w:rsidP="00AC672D">
      <w:pPr>
        <w:pStyle w:val="a3"/>
        <w:tabs>
          <w:tab w:val="left" w:pos="4520"/>
        </w:tabs>
        <w:rPr>
          <w:sz w:val="28"/>
        </w:rPr>
      </w:pPr>
      <w:r>
        <w:rPr>
          <w:position w:val="-14"/>
          <w:sz w:val="28"/>
        </w:rPr>
        <w:object w:dxaOrig="300" w:dyaOrig="380">
          <v:shape id="_x0000_i1050" type="#_x0000_t75" style="width:24pt;height:36.75pt" o:ole="" fillcolor="window">
            <v:imagedata r:id="rId52" o:title=""/>
          </v:shape>
          <o:OLEObject Type="Embed" ProgID="Equation.3" ShapeID="_x0000_i1050" DrawAspect="Content" ObjectID="_1469539214" r:id="rId53"/>
        </w:object>
      </w:r>
      <w:r>
        <w:rPr>
          <w:sz w:val="28"/>
        </w:rPr>
        <w:t xml:space="preserve"> - проектируемые нормированные затраты штучного времени на </w:t>
      </w:r>
      <w:r>
        <w:rPr>
          <w:b/>
          <w:i/>
          <w:sz w:val="28"/>
        </w:rPr>
        <w:t>к</w:t>
      </w:r>
      <w:r>
        <w:rPr>
          <w:sz w:val="28"/>
        </w:rPr>
        <w:t xml:space="preserve">-й операции </w:t>
      </w:r>
      <w:r>
        <w:rPr>
          <w:b/>
          <w:i/>
          <w:sz w:val="36"/>
          <w:lang w:val="en-US"/>
        </w:rPr>
        <w:t>i</w:t>
      </w:r>
      <w:r w:rsidR="00457F4F">
        <w:rPr>
          <w:sz w:val="28"/>
        </w:rPr>
        <w:t xml:space="preserve">-й детали </w:t>
      </w:r>
      <w:r>
        <w:rPr>
          <w:sz w:val="28"/>
        </w:rPr>
        <w:t>типового представителя  на один машинокомплект;</w:t>
      </w:r>
    </w:p>
    <w:p w:rsidR="00362495" w:rsidRDefault="00362495" w:rsidP="00AC672D">
      <w:pPr>
        <w:pStyle w:val="a3"/>
        <w:tabs>
          <w:tab w:val="left" w:pos="4520"/>
        </w:tabs>
        <w:rPr>
          <w:sz w:val="28"/>
        </w:rPr>
      </w:pPr>
      <w:r>
        <w:rPr>
          <w:position w:val="-14"/>
          <w:sz w:val="28"/>
        </w:rPr>
        <w:object w:dxaOrig="420" w:dyaOrig="400">
          <v:shape id="_x0000_i1051" type="#_x0000_t75" style="width:33.75pt;height:39.75pt" o:ole="" fillcolor="window">
            <v:imagedata r:id="rId54" o:title=""/>
          </v:shape>
          <o:OLEObject Type="Embed" ProgID="Equation.3" ShapeID="_x0000_i1051" DrawAspect="Content" ObjectID="_1469539215" r:id="rId55"/>
        </w:object>
      </w:r>
      <w:r>
        <w:rPr>
          <w:sz w:val="28"/>
        </w:rPr>
        <w:t xml:space="preserve"> - действующие  нормированные затраты штучного времени по </w:t>
      </w:r>
      <w:r>
        <w:rPr>
          <w:b/>
          <w:i/>
          <w:sz w:val="28"/>
        </w:rPr>
        <w:t>к</w:t>
      </w:r>
      <w:r>
        <w:rPr>
          <w:sz w:val="28"/>
        </w:rPr>
        <w:t xml:space="preserve">-й операции </w:t>
      </w:r>
      <w:r>
        <w:rPr>
          <w:b/>
          <w:i/>
          <w:sz w:val="36"/>
          <w:lang w:val="en-US"/>
        </w:rPr>
        <w:t>i</w:t>
      </w:r>
      <w:r>
        <w:rPr>
          <w:sz w:val="28"/>
        </w:rPr>
        <w:t>-й детали-типового представителя (графа11 задания).</w:t>
      </w:r>
    </w:p>
    <w:p w:rsidR="00362495" w:rsidRDefault="00362495">
      <w:pPr>
        <w:pStyle w:val="a3"/>
        <w:rPr>
          <w:sz w:val="28"/>
        </w:rPr>
      </w:pPr>
      <w:r>
        <w:rPr>
          <w:position w:val="-10"/>
          <w:sz w:val="28"/>
        </w:rPr>
        <w:object w:dxaOrig="520" w:dyaOrig="340">
          <v:shape id="_x0000_i1052" type="#_x0000_t75" style="width:46.5pt;height:27.75pt" o:ole="" fillcolor="window">
            <v:imagedata r:id="rId56" o:title=""/>
          </v:shape>
          <o:OLEObject Type="Embed" ProgID="Equation.3" ShapeID="_x0000_i1052" DrawAspect="Content" ObjectID="_1469539216" r:id="rId57"/>
        </w:object>
      </w:r>
      <w:r>
        <w:rPr>
          <w:sz w:val="28"/>
        </w:rPr>
        <w:t>- коэффициент корректировки трудозатрат по каждому виду работ.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Коэффициент корректировки  </w:t>
      </w:r>
      <w:r>
        <w:rPr>
          <w:position w:val="-10"/>
          <w:sz w:val="28"/>
        </w:rPr>
        <w:object w:dxaOrig="520" w:dyaOrig="340">
          <v:shape id="_x0000_i1053" type="#_x0000_t75" style="width:46.5pt;height:28.5pt" o:ole="" fillcolor="window">
            <v:imagedata r:id="rId58" o:title=""/>
          </v:shape>
          <o:OLEObject Type="Embed" ProgID="Equation.3" ShapeID="_x0000_i1053" DrawAspect="Content" ObjectID="_1469539217" r:id="rId59"/>
        </w:object>
      </w:r>
      <w:r>
        <w:rPr>
          <w:sz w:val="28"/>
        </w:rPr>
        <w:t xml:space="preserve"> определяется по каждому </w:t>
      </w:r>
      <w:r>
        <w:rPr>
          <w:b/>
          <w:i/>
          <w:sz w:val="28"/>
        </w:rPr>
        <w:t>к</w:t>
      </w:r>
      <w:r>
        <w:rPr>
          <w:sz w:val="28"/>
        </w:rPr>
        <w:t>-му виду работ участка на основе данных:</w:t>
      </w:r>
    </w:p>
    <w:p w:rsidR="00362495" w:rsidRDefault="0036249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о фактическом коэффициенте </w:t>
      </w:r>
      <w:r>
        <w:rPr>
          <w:position w:val="-18"/>
          <w:sz w:val="28"/>
        </w:rPr>
        <w:object w:dxaOrig="639" w:dyaOrig="420">
          <v:shape id="_x0000_i1054" type="#_x0000_t75" style="width:57.75pt;height:35.25pt" o:ole="" fillcolor="window">
            <v:imagedata r:id="rId60" o:title=""/>
          </v:shape>
          <o:OLEObject Type="Embed" ProgID="Equation.3" ShapeID="_x0000_i1054" DrawAspect="Content" ObjectID="_1469539218" r:id="rId61"/>
        </w:object>
      </w:r>
      <w:r>
        <w:rPr>
          <w:sz w:val="28"/>
        </w:rPr>
        <w:t xml:space="preserve"> выполнения норм времени по каждому </w:t>
      </w:r>
      <w:r>
        <w:rPr>
          <w:b/>
          <w:i/>
          <w:sz w:val="28"/>
        </w:rPr>
        <w:t>к</w:t>
      </w:r>
      <w:r>
        <w:rPr>
          <w:sz w:val="28"/>
        </w:rPr>
        <w:t>-му виду работ</w:t>
      </w:r>
      <w:r w:rsidR="003843D9">
        <w:rPr>
          <w:sz w:val="28"/>
        </w:rPr>
        <w:t>(таблица 3, графа 2)</w:t>
      </w:r>
      <w:r>
        <w:rPr>
          <w:sz w:val="28"/>
        </w:rPr>
        <w:t>;</w:t>
      </w:r>
    </w:p>
    <w:p w:rsidR="00362495" w:rsidRDefault="00362495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о планируемом коэффициенте </w:t>
      </w:r>
      <w:r w:rsidR="00DC1895" w:rsidRPr="001D5BC3">
        <w:rPr>
          <w:position w:val="-12"/>
          <w:sz w:val="28"/>
        </w:rPr>
        <w:object w:dxaOrig="940" w:dyaOrig="360">
          <v:shape id="_x0000_i1055" type="#_x0000_t75" style="width:84.75pt;height:30.75pt" o:ole="" fillcolor="window">
            <v:imagedata r:id="rId62" o:title=""/>
          </v:shape>
          <o:OLEObject Type="Embed" ProgID="Equation.3" ShapeID="_x0000_i1055" DrawAspect="Content" ObjectID="_1469539219" r:id="rId63"/>
        </w:object>
      </w:r>
      <w:r>
        <w:rPr>
          <w:sz w:val="28"/>
        </w:rPr>
        <w:t xml:space="preserve"> выполнения норм  на участке в планируемом периоде;</w:t>
      </w:r>
    </w:p>
    <w:p w:rsidR="00362495" w:rsidRDefault="00362495">
      <w:pPr>
        <w:pStyle w:val="a3"/>
        <w:rPr>
          <w:sz w:val="28"/>
        </w:rPr>
      </w:pPr>
    </w:p>
    <w:p w:rsidR="00AC672D" w:rsidRPr="0093489B" w:rsidRDefault="00362495" w:rsidP="0093489B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о фактических потерях </w:t>
      </w:r>
      <w:r w:rsidR="001D5BC3" w:rsidRPr="001D5BC3">
        <w:rPr>
          <w:position w:val="-14"/>
          <w:sz w:val="28"/>
        </w:rPr>
        <w:object w:dxaOrig="1340" w:dyaOrig="380">
          <v:shape id="_x0000_i1056" type="#_x0000_t75" style="width:98.25pt;height:20.25pt" o:ole="" fillcolor="window">
            <v:imagedata r:id="rId64" o:title=""/>
          </v:shape>
          <o:OLEObject Type="Embed" ProgID="Equation.3" ShapeID="_x0000_i1056" DrawAspect="Content" ObjectID="_1469539220" r:id="rId65"/>
        </w:object>
      </w:r>
      <w:r>
        <w:rPr>
          <w:sz w:val="28"/>
        </w:rPr>
        <w:t xml:space="preserve"> рабочего времени основных рабочих  по результатам анализа ФРД</w:t>
      </w:r>
    </w:p>
    <w:p w:rsidR="00362495" w:rsidRDefault="00362495">
      <w:pPr>
        <w:pStyle w:val="a3"/>
        <w:jc w:val="center"/>
        <w:rPr>
          <w:sz w:val="28"/>
        </w:rPr>
      </w:pPr>
      <w:r>
        <w:rPr>
          <w:position w:val="-34"/>
          <w:sz w:val="28"/>
        </w:rPr>
        <w:object w:dxaOrig="2520" w:dyaOrig="720">
          <v:shape id="_x0000_i1057" type="#_x0000_t75" style="width:218.25pt;height:48.75pt" o:ole="" o:bordertopcolor="this" o:borderleftcolor="this" o:borderbottomcolor="this" o:borderrightcolor="this" fillcolor="window">
            <v:imagedata r:id="rId66" o:title=""/>
          </v:shape>
          <o:OLEObject Type="Embed" ProgID="Equation.3" ShapeID="_x0000_i1057" DrawAspect="Content" ObjectID="_1469539221" r:id="rId67"/>
        </w:object>
      </w:r>
    </w:p>
    <w:p w:rsidR="00362495" w:rsidRDefault="00362495">
      <w:pPr>
        <w:pStyle w:val="a3"/>
        <w:rPr>
          <w:sz w:val="28"/>
        </w:rPr>
      </w:pPr>
    </w:p>
    <w:p w:rsidR="00362495" w:rsidRDefault="00362495" w:rsidP="0093489B">
      <w:pPr>
        <w:pStyle w:val="a3"/>
        <w:rPr>
          <w:sz w:val="28"/>
        </w:rPr>
      </w:pPr>
      <w:r>
        <w:rPr>
          <w:sz w:val="28"/>
        </w:rPr>
        <w:t xml:space="preserve">Рассчитанные </w:t>
      </w:r>
      <w:r>
        <w:rPr>
          <w:position w:val="-14"/>
          <w:sz w:val="28"/>
        </w:rPr>
        <w:object w:dxaOrig="499" w:dyaOrig="380">
          <v:shape id="_x0000_i1058" type="#_x0000_t75" style="width:44.25pt;height:28.5pt" o:ole="" fillcolor="window">
            <v:imagedata r:id="rId68" o:title=""/>
          </v:shape>
          <o:OLEObject Type="Embed" ProgID="Equation.3" ShapeID="_x0000_i1058" DrawAspect="Content" ObjectID="_1469539222" r:id="rId69"/>
        </w:object>
      </w:r>
      <w:r>
        <w:rPr>
          <w:sz w:val="28"/>
        </w:rPr>
        <w:t>представить по форме таблицы 3.</w:t>
      </w:r>
    </w:p>
    <w:p w:rsidR="0093489B" w:rsidRDefault="0093489B" w:rsidP="0093489B">
      <w:pPr>
        <w:pStyle w:val="a3"/>
        <w:rPr>
          <w:sz w:val="28"/>
        </w:rPr>
      </w:pPr>
    </w:p>
    <w:p w:rsidR="0093489B" w:rsidRDefault="00362495" w:rsidP="00AC672D">
      <w:pPr>
        <w:pStyle w:val="a3"/>
        <w:ind w:right="-48" w:firstLine="0"/>
        <w:jc w:val="center"/>
        <w:rPr>
          <w:sz w:val="28"/>
        </w:rPr>
      </w:pPr>
      <w:r>
        <w:rPr>
          <w:sz w:val="28"/>
        </w:rPr>
        <w:t>Коэффициенты корректировки действ</w:t>
      </w:r>
      <w:r w:rsidR="00AC672D">
        <w:rPr>
          <w:sz w:val="28"/>
        </w:rPr>
        <w:t xml:space="preserve">ующих норм времени  </w:t>
      </w:r>
    </w:p>
    <w:p w:rsidR="00362495" w:rsidRDefault="00AC672D" w:rsidP="0093489B">
      <w:pPr>
        <w:pStyle w:val="a3"/>
        <w:ind w:right="-48" w:firstLine="0"/>
        <w:jc w:val="right"/>
        <w:rPr>
          <w:sz w:val="28"/>
        </w:rPr>
      </w:pPr>
      <w:r>
        <w:rPr>
          <w:sz w:val="28"/>
        </w:rPr>
        <w:t xml:space="preserve">    </w:t>
      </w:r>
      <w:r w:rsidR="00362495">
        <w:rPr>
          <w:sz w:val="28"/>
        </w:rPr>
        <w:t>Таблица 3.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2067"/>
        <w:gridCol w:w="2360"/>
        <w:gridCol w:w="2646"/>
      </w:tblGrid>
      <w:tr w:rsidR="004A1FB5">
        <w:trPr>
          <w:trHeight w:val="2044"/>
        </w:trPr>
        <w:tc>
          <w:tcPr>
            <w:tcW w:w="2363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Виды работ, выполняемых на участке</w:t>
            </w:r>
          </w:p>
        </w:tc>
        <w:tc>
          <w:tcPr>
            <w:tcW w:w="2067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коэффициенты выполнения норм</w:t>
            </w:r>
          </w:p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600" w:dyaOrig="340">
                <v:shape id="_x0000_i1059" type="#_x0000_t75" style="width:53.25pt;height:33pt" o:ole="" fillcolor="window">
                  <v:imagedata r:id="rId70" o:title=""/>
                </v:shape>
                <o:OLEObject Type="Embed" ProgID="Equation.3" ShapeID="_x0000_i1059" DrawAspect="Content" ObjectID="_1469539223" r:id="rId71"/>
              </w:object>
            </w:r>
          </w:p>
        </w:tc>
        <w:tc>
          <w:tcPr>
            <w:tcW w:w="2360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потери рабочего времени</w:t>
            </w:r>
          </w:p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</w:p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position w:val="-14"/>
                <w:sz w:val="28"/>
              </w:rPr>
              <w:object w:dxaOrig="600" w:dyaOrig="380">
                <v:shape id="_x0000_i1060" type="#_x0000_t75" style="width:53.25pt;height:36.75pt" o:ole="" fillcolor="window">
                  <v:imagedata r:id="rId72" o:title=""/>
                </v:shape>
                <o:OLEObject Type="Embed" ProgID="Equation.3" ShapeID="_x0000_i1060" DrawAspect="Content" ObjectID="_1469539224" r:id="rId73"/>
              </w:object>
            </w:r>
          </w:p>
        </w:tc>
        <w:tc>
          <w:tcPr>
            <w:tcW w:w="2646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 корректировки норм времени по видам операций</w:t>
            </w:r>
          </w:p>
          <w:p w:rsidR="004A1FB5" w:rsidRDefault="004A1FB5" w:rsidP="00362495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position w:val="-10"/>
                <w:sz w:val="28"/>
              </w:rPr>
              <w:object w:dxaOrig="480" w:dyaOrig="340">
                <v:shape id="_x0000_i1061" type="#_x0000_t75" style="width:42.75pt;height:33pt" o:ole="" fillcolor="window">
                  <v:imagedata r:id="rId74" o:title=""/>
                </v:shape>
                <o:OLEObject Type="Embed" ProgID="Equation.3" ShapeID="_x0000_i1061" DrawAspect="Content" ObjectID="_1469539225" r:id="rId75"/>
              </w:object>
            </w:r>
          </w:p>
        </w:tc>
      </w:tr>
      <w:tr w:rsidR="004A1FB5">
        <w:trPr>
          <w:trHeight w:val="284"/>
        </w:trPr>
        <w:tc>
          <w:tcPr>
            <w:tcW w:w="2363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067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60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646" w:type="dxa"/>
          </w:tcPr>
          <w:p w:rsidR="004A1FB5" w:rsidRDefault="004A1FB5" w:rsidP="00362495">
            <w:pPr>
              <w:pStyle w:val="a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800AC5">
        <w:trPr>
          <w:trHeight w:val="284"/>
        </w:trPr>
        <w:tc>
          <w:tcPr>
            <w:tcW w:w="2363" w:type="dxa"/>
          </w:tcPr>
          <w:p w:rsidR="00800AC5" w:rsidRPr="00F13D3A" w:rsidRDefault="00CF6D54" w:rsidP="00362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Фрезерн.</w:t>
            </w:r>
          </w:p>
        </w:tc>
        <w:tc>
          <w:tcPr>
            <w:tcW w:w="2067" w:type="dxa"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46E04"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  <w:vMerge w:val="restart"/>
          </w:tcPr>
          <w:p w:rsidR="008C3C0B" w:rsidRDefault="008C3C0B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8C3C0B" w:rsidRDefault="008C3C0B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800AC5" w:rsidRPr="00F13D3A" w:rsidRDefault="008C3C0B" w:rsidP="008C3C0B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46" w:type="dxa"/>
            <w:vAlign w:val="bottom"/>
          </w:tcPr>
          <w:p w:rsidR="00800AC5" w:rsidRPr="00F13D3A" w:rsidRDefault="00800AC5" w:rsidP="00F1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22B5D">
              <w:rPr>
                <w:sz w:val="28"/>
                <w:szCs w:val="28"/>
              </w:rPr>
              <w:t>5</w:t>
            </w:r>
          </w:p>
        </w:tc>
      </w:tr>
      <w:tr w:rsidR="00800AC5">
        <w:trPr>
          <w:trHeight w:val="284"/>
        </w:trPr>
        <w:tc>
          <w:tcPr>
            <w:tcW w:w="2363" w:type="dxa"/>
          </w:tcPr>
          <w:p w:rsidR="00800AC5" w:rsidRPr="00F13D3A" w:rsidRDefault="00CF6D54" w:rsidP="00362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Слесарн.</w:t>
            </w:r>
          </w:p>
        </w:tc>
        <w:tc>
          <w:tcPr>
            <w:tcW w:w="2067" w:type="dxa"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46E04">
              <w:rPr>
                <w:sz w:val="28"/>
                <w:szCs w:val="28"/>
              </w:rPr>
              <w:t>5</w:t>
            </w:r>
          </w:p>
        </w:tc>
        <w:tc>
          <w:tcPr>
            <w:tcW w:w="2360" w:type="dxa"/>
            <w:vMerge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vAlign w:val="bottom"/>
          </w:tcPr>
          <w:p w:rsidR="00800AC5" w:rsidRPr="00F13D3A" w:rsidRDefault="00800AC5" w:rsidP="00F1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22B5D">
              <w:rPr>
                <w:sz w:val="28"/>
                <w:szCs w:val="28"/>
              </w:rPr>
              <w:t>6</w:t>
            </w:r>
          </w:p>
        </w:tc>
      </w:tr>
      <w:tr w:rsidR="00800AC5">
        <w:trPr>
          <w:trHeight w:val="284"/>
        </w:trPr>
        <w:tc>
          <w:tcPr>
            <w:tcW w:w="2363" w:type="dxa"/>
          </w:tcPr>
          <w:p w:rsidR="00800AC5" w:rsidRPr="00F13D3A" w:rsidRDefault="00F46E04" w:rsidP="00F46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Сверлильн.</w:t>
            </w:r>
          </w:p>
        </w:tc>
        <w:tc>
          <w:tcPr>
            <w:tcW w:w="2067" w:type="dxa"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F13D3A">
              <w:rPr>
                <w:sz w:val="28"/>
                <w:szCs w:val="28"/>
              </w:rPr>
              <w:t>1,</w:t>
            </w:r>
            <w:r w:rsidR="00F46E04">
              <w:rPr>
                <w:sz w:val="28"/>
                <w:szCs w:val="28"/>
              </w:rPr>
              <w:t>4</w:t>
            </w:r>
          </w:p>
        </w:tc>
        <w:tc>
          <w:tcPr>
            <w:tcW w:w="2360" w:type="dxa"/>
            <w:vMerge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vAlign w:val="bottom"/>
          </w:tcPr>
          <w:p w:rsidR="00800AC5" w:rsidRPr="00F13D3A" w:rsidRDefault="00800AC5" w:rsidP="00F1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22B5D">
              <w:rPr>
                <w:sz w:val="28"/>
                <w:szCs w:val="28"/>
              </w:rPr>
              <w:t>5</w:t>
            </w:r>
          </w:p>
        </w:tc>
      </w:tr>
      <w:tr w:rsidR="00800AC5">
        <w:trPr>
          <w:trHeight w:val="298"/>
        </w:trPr>
        <w:tc>
          <w:tcPr>
            <w:tcW w:w="2363" w:type="dxa"/>
          </w:tcPr>
          <w:p w:rsidR="00800AC5" w:rsidRDefault="00F46E04" w:rsidP="00362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Резьбон.</w:t>
            </w:r>
          </w:p>
        </w:tc>
        <w:tc>
          <w:tcPr>
            <w:tcW w:w="2067" w:type="dxa"/>
          </w:tcPr>
          <w:p w:rsidR="00800AC5" w:rsidRDefault="00F46E04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22B5D">
              <w:rPr>
                <w:sz w:val="28"/>
                <w:szCs w:val="28"/>
              </w:rPr>
              <w:t>3</w:t>
            </w:r>
          </w:p>
        </w:tc>
        <w:tc>
          <w:tcPr>
            <w:tcW w:w="2360" w:type="dxa"/>
            <w:vMerge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vAlign w:val="bottom"/>
          </w:tcPr>
          <w:p w:rsidR="00800AC5" w:rsidRDefault="00B22B5D" w:rsidP="00F1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800AC5">
        <w:trPr>
          <w:trHeight w:val="298"/>
        </w:trPr>
        <w:tc>
          <w:tcPr>
            <w:tcW w:w="2363" w:type="dxa"/>
          </w:tcPr>
          <w:p w:rsidR="00800AC5" w:rsidRDefault="008C3C0B" w:rsidP="00362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</w:t>
            </w:r>
            <w:r w:rsidR="00F46E04">
              <w:rPr>
                <w:sz w:val="28"/>
                <w:szCs w:val="28"/>
              </w:rPr>
              <w:t>.</w:t>
            </w:r>
          </w:p>
        </w:tc>
        <w:tc>
          <w:tcPr>
            <w:tcW w:w="2067" w:type="dxa"/>
          </w:tcPr>
          <w:p w:rsidR="00800AC5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360" w:type="dxa"/>
            <w:vMerge/>
          </w:tcPr>
          <w:p w:rsidR="00800AC5" w:rsidRPr="00F13D3A" w:rsidRDefault="00800AC5" w:rsidP="00362495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vAlign w:val="bottom"/>
          </w:tcPr>
          <w:p w:rsidR="00800AC5" w:rsidRDefault="00B22B5D" w:rsidP="00F1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3F3516" w:rsidRDefault="003F3516" w:rsidP="00C51212">
      <w:pPr>
        <w:pStyle w:val="a3"/>
        <w:ind w:firstLine="709"/>
        <w:rPr>
          <w:sz w:val="28"/>
        </w:rPr>
      </w:pPr>
    </w:p>
    <w:p w:rsidR="000334E8" w:rsidRPr="009868CB" w:rsidRDefault="003843D9" w:rsidP="00C51212">
      <w:pPr>
        <w:pStyle w:val="a3"/>
        <w:ind w:firstLine="709"/>
        <w:rPr>
          <w:sz w:val="28"/>
        </w:rPr>
      </w:pPr>
      <w:r>
        <w:rPr>
          <w:sz w:val="28"/>
        </w:rPr>
        <w:t>П</w:t>
      </w:r>
      <w:r w:rsidR="00185D19">
        <w:rPr>
          <w:sz w:val="28"/>
        </w:rPr>
        <w:t xml:space="preserve">ример расчета для 1 строки </w:t>
      </w:r>
      <w:r w:rsidR="000334E8">
        <w:rPr>
          <w:sz w:val="28"/>
        </w:rPr>
        <w:t>таблицы 3</w:t>
      </w:r>
      <w:r w:rsidR="000334E8" w:rsidRPr="000334E8">
        <w:rPr>
          <w:sz w:val="28"/>
        </w:rPr>
        <w:t xml:space="preserve">: </w:t>
      </w:r>
    </w:p>
    <w:p w:rsidR="00E5276A" w:rsidRPr="00377006" w:rsidRDefault="00786AA6" w:rsidP="00C51212">
      <w:pPr>
        <w:pStyle w:val="a3"/>
        <w:ind w:firstLine="709"/>
        <w:rPr>
          <w:sz w:val="28"/>
        </w:rPr>
      </w:pPr>
      <w:r w:rsidRPr="00377006">
        <w:rPr>
          <w:position w:val="-14"/>
          <w:sz w:val="28"/>
          <w:lang w:val="en-US"/>
        </w:rPr>
        <w:object w:dxaOrig="780" w:dyaOrig="400">
          <v:shape id="_x0000_i1062" type="#_x0000_t75" style="width:39pt;height:20.25pt" o:ole="">
            <v:imagedata r:id="rId76" o:title=""/>
          </v:shape>
          <o:OLEObject Type="Embed" ProgID="Equation.3" ShapeID="_x0000_i1062" DrawAspect="Content" ObjectID="_1469539226" r:id="rId77"/>
        </w:object>
      </w:r>
      <w:r w:rsidR="00185D19">
        <w:rPr>
          <w:sz w:val="28"/>
        </w:rPr>
        <w:t>= 1,</w:t>
      </w:r>
      <w:r w:rsidR="007501B9">
        <w:rPr>
          <w:sz w:val="28"/>
        </w:rPr>
        <w:t>4</w:t>
      </w:r>
      <w:r w:rsidR="00377006" w:rsidRPr="00377006">
        <w:rPr>
          <w:sz w:val="28"/>
        </w:rPr>
        <w:t xml:space="preserve">; </w:t>
      </w:r>
      <w:r w:rsidR="00377006" w:rsidRPr="00377006">
        <w:rPr>
          <w:position w:val="-14"/>
          <w:sz w:val="28"/>
          <w:lang w:val="en-US"/>
        </w:rPr>
        <w:object w:dxaOrig="720" w:dyaOrig="400">
          <v:shape id="_x0000_i1063" type="#_x0000_t75" style="width:36pt;height:20.25pt" o:ole="">
            <v:imagedata r:id="rId78" o:title=""/>
          </v:shape>
          <o:OLEObject Type="Embed" ProgID="Equation.3" ShapeID="_x0000_i1063" DrawAspect="Content" ObjectID="_1469539227" r:id="rId79"/>
        </w:object>
      </w:r>
      <w:r w:rsidR="00377006" w:rsidRPr="00377006">
        <w:rPr>
          <w:sz w:val="28"/>
        </w:rPr>
        <w:t xml:space="preserve">= 1,1; </w:t>
      </w:r>
      <w:r w:rsidR="00377006" w:rsidRPr="00377006">
        <w:rPr>
          <w:position w:val="-20"/>
          <w:sz w:val="28"/>
        </w:rPr>
        <w:object w:dxaOrig="380" w:dyaOrig="480">
          <v:shape id="_x0000_i1064" type="#_x0000_t75" style="width:18.75pt;height:24pt" o:ole="">
            <v:imagedata r:id="rId80" o:title=""/>
          </v:shape>
          <o:OLEObject Type="Embed" ProgID="Equation.3" ShapeID="_x0000_i1064" DrawAspect="Content" ObjectID="_1469539228" r:id="rId81"/>
        </w:object>
      </w:r>
      <w:r w:rsidR="00377006" w:rsidRPr="00377006">
        <w:rPr>
          <w:sz w:val="28"/>
        </w:rPr>
        <w:t>=</w:t>
      </w:r>
      <w:r w:rsidR="00377006">
        <w:rPr>
          <w:sz w:val="28"/>
        </w:rPr>
        <w:t xml:space="preserve"> </w:t>
      </w:r>
      <w:r w:rsidR="00377006" w:rsidRPr="00C51212">
        <w:rPr>
          <w:sz w:val="28"/>
          <w:szCs w:val="28"/>
        </w:rPr>
        <w:t>15%</w:t>
      </w:r>
      <w:r w:rsidR="00377006" w:rsidRPr="00C51212">
        <w:rPr>
          <w:sz w:val="20"/>
          <w:szCs w:val="20"/>
        </w:rPr>
        <w:t xml:space="preserve">  </w:t>
      </w:r>
    </w:p>
    <w:p w:rsidR="00E5276A" w:rsidRDefault="00E5276A">
      <w:pPr>
        <w:pStyle w:val="a3"/>
        <w:rPr>
          <w:sz w:val="28"/>
        </w:rPr>
      </w:pPr>
      <w:r>
        <w:rPr>
          <w:sz w:val="28"/>
        </w:rPr>
        <w:t xml:space="preserve">   </w:t>
      </w:r>
    </w:p>
    <w:p w:rsidR="0023585B" w:rsidRDefault="007501B9">
      <w:pPr>
        <w:pStyle w:val="a3"/>
        <w:rPr>
          <w:sz w:val="28"/>
        </w:rPr>
      </w:pPr>
      <w:r w:rsidRPr="00B22B5D">
        <w:rPr>
          <w:position w:val="-32"/>
          <w:sz w:val="28"/>
        </w:rPr>
        <w:object w:dxaOrig="4900" w:dyaOrig="700">
          <v:shape id="_x0000_i1065" type="#_x0000_t75" style="width:423.75pt;height:48pt" o:ole="" fillcolor="window">
            <v:imagedata r:id="rId82" o:title=""/>
          </v:shape>
          <o:OLEObject Type="Embed" ProgID="Equation.3" ShapeID="_x0000_i1065" DrawAspect="Content" ObjectID="_1469539229" r:id="rId83"/>
        </w:object>
      </w:r>
    </w:p>
    <w:p w:rsidR="0023585B" w:rsidRPr="00E5276A" w:rsidRDefault="0023585B">
      <w:pPr>
        <w:pStyle w:val="a3"/>
        <w:rPr>
          <w:sz w:val="28"/>
        </w:rPr>
      </w:pPr>
    </w:p>
    <w:p w:rsidR="00362495" w:rsidRDefault="00362495">
      <w:pPr>
        <w:pStyle w:val="a3"/>
        <w:rPr>
          <w:sz w:val="28"/>
        </w:rPr>
      </w:pPr>
      <w:r>
        <w:rPr>
          <w:sz w:val="28"/>
        </w:rPr>
        <w:t>По результатам корректировки действующих норм затрат труда по каждой опе</w:t>
      </w:r>
      <w:r w:rsidR="004A1FB5">
        <w:rPr>
          <w:sz w:val="28"/>
        </w:rPr>
        <w:t>рации определена</w:t>
      </w:r>
      <w:r>
        <w:rPr>
          <w:sz w:val="28"/>
        </w:rPr>
        <w:t xml:space="preserve"> проектная трудоёмкость н</w:t>
      </w:r>
      <w:r w:rsidR="004A1FB5">
        <w:rPr>
          <w:sz w:val="28"/>
        </w:rPr>
        <w:t>а один машинокомплект (</w:t>
      </w:r>
      <w:r>
        <w:rPr>
          <w:sz w:val="28"/>
        </w:rPr>
        <w:t>табли</w:t>
      </w:r>
      <w:r w:rsidR="004A1FB5">
        <w:rPr>
          <w:sz w:val="28"/>
        </w:rPr>
        <w:t>ца</w:t>
      </w:r>
      <w:r>
        <w:rPr>
          <w:sz w:val="28"/>
        </w:rPr>
        <w:t xml:space="preserve"> 4):</w:t>
      </w:r>
    </w:p>
    <w:p w:rsidR="00362495" w:rsidRPr="00531FF4" w:rsidRDefault="00362495">
      <w:pPr>
        <w:pStyle w:val="a3"/>
        <w:rPr>
          <w:sz w:val="28"/>
        </w:rPr>
      </w:pPr>
      <w:r w:rsidRPr="00531FF4">
        <w:rPr>
          <w:position w:val="-14"/>
          <w:sz w:val="28"/>
        </w:rPr>
        <w:object w:dxaOrig="340" w:dyaOrig="380">
          <v:shape id="_x0000_i1066" type="#_x0000_t75" style="width:30pt;height:36.75pt" o:ole="" fillcolor="window">
            <v:imagedata r:id="rId84" o:title=""/>
          </v:shape>
          <o:OLEObject Type="Embed" ProgID="Equation.3" ShapeID="_x0000_i1066" DrawAspect="Content" ObjectID="_1469539230" r:id="rId85"/>
        </w:object>
      </w:r>
      <w:r w:rsidR="00097CAE" w:rsidRPr="00531FF4">
        <w:rPr>
          <w:sz w:val="28"/>
        </w:rPr>
        <w:t xml:space="preserve">  -</w:t>
      </w:r>
      <w:r w:rsidR="00DC1895" w:rsidRPr="00531FF4">
        <w:rPr>
          <w:sz w:val="28"/>
        </w:rPr>
        <w:t xml:space="preserve"> </w:t>
      </w:r>
      <w:r w:rsidRPr="00531FF4">
        <w:rPr>
          <w:sz w:val="28"/>
        </w:rPr>
        <w:t>нормированная по штучному времени (графа 17);</w:t>
      </w:r>
    </w:p>
    <w:p w:rsidR="00362495" w:rsidRPr="00531FF4" w:rsidRDefault="00362495">
      <w:pPr>
        <w:pStyle w:val="a3"/>
        <w:rPr>
          <w:sz w:val="28"/>
        </w:rPr>
      </w:pPr>
      <w:r w:rsidRPr="00531FF4">
        <w:rPr>
          <w:position w:val="-14"/>
          <w:sz w:val="28"/>
        </w:rPr>
        <w:object w:dxaOrig="440" w:dyaOrig="380">
          <v:shape id="_x0000_i1067" type="#_x0000_t75" style="width:39pt;height:36.75pt" o:ole="" fillcolor="window">
            <v:imagedata r:id="rId86" o:title=""/>
          </v:shape>
          <o:OLEObject Type="Embed" ProgID="Equation.3" ShapeID="_x0000_i1067" DrawAspect="Content" ObjectID="_1469539231" r:id="rId87"/>
        </w:object>
      </w:r>
      <w:r w:rsidRPr="00531FF4">
        <w:rPr>
          <w:sz w:val="28"/>
        </w:rPr>
        <w:t>-</w:t>
      </w:r>
      <w:r w:rsidR="00DC1895" w:rsidRPr="00531FF4">
        <w:rPr>
          <w:sz w:val="28"/>
        </w:rPr>
        <w:t xml:space="preserve"> </w:t>
      </w:r>
      <w:r w:rsidRPr="00531FF4">
        <w:rPr>
          <w:sz w:val="28"/>
        </w:rPr>
        <w:t>ожидаемая фактическая по штучному времени (графа 18);</w:t>
      </w:r>
    </w:p>
    <w:p w:rsidR="00362495" w:rsidRPr="00531FF4" w:rsidRDefault="00362495">
      <w:pPr>
        <w:pStyle w:val="a3"/>
        <w:rPr>
          <w:sz w:val="28"/>
        </w:rPr>
      </w:pPr>
      <w:r w:rsidRPr="00531FF4">
        <w:rPr>
          <w:position w:val="-14"/>
          <w:sz w:val="28"/>
        </w:rPr>
        <w:object w:dxaOrig="480" w:dyaOrig="400">
          <v:shape id="_x0000_i1068" type="#_x0000_t75" style="width:42.75pt;height:39pt" o:ole="" fillcolor="window">
            <v:imagedata r:id="rId88" o:title=""/>
          </v:shape>
          <o:OLEObject Type="Embed" ProgID="Equation.3" ShapeID="_x0000_i1068" DrawAspect="Content" ObjectID="_1469539232" r:id="rId89"/>
        </w:object>
      </w:r>
      <w:r w:rsidRPr="00531FF4">
        <w:rPr>
          <w:sz w:val="28"/>
        </w:rPr>
        <w:t>-</w:t>
      </w:r>
      <w:r w:rsidR="00DC1895" w:rsidRPr="00531FF4">
        <w:rPr>
          <w:sz w:val="28"/>
        </w:rPr>
        <w:t xml:space="preserve"> </w:t>
      </w:r>
      <w:r w:rsidRPr="00531FF4">
        <w:rPr>
          <w:sz w:val="28"/>
        </w:rPr>
        <w:t xml:space="preserve">подготовительно-заключительное время на 1 машинокомплект (графа </w:t>
      </w:r>
      <w:r w:rsidR="004A1FB5" w:rsidRPr="00531FF4">
        <w:rPr>
          <w:sz w:val="28"/>
        </w:rPr>
        <w:t>19</w:t>
      </w:r>
      <w:r w:rsidRPr="00531FF4">
        <w:rPr>
          <w:sz w:val="28"/>
        </w:rPr>
        <w:t>)</w:t>
      </w:r>
    </w:p>
    <w:p w:rsidR="00362495" w:rsidRPr="00531FF4" w:rsidRDefault="00005FBF">
      <w:pPr>
        <w:pStyle w:val="a3"/>
        <w:jc w:val="center"/>
        <w:rPr>
          <w:sz w:val="28"/>
        </w:rPr>
      </w:pPr>
      <w:r w:rsidRPr="00531FF4">
        <w:rPr>
          <w:position w:val="-24"/>
          <w:sz w:val="28"/>
        </w:rPr>
        <w:object w:dxaOrig="2659" w:dyaOrig="800">
          <v:shape id="_x0000_i1069" type="#_x0000_t75" style="width:224.25pt;height:50.25pt" o:ole="" fillcolor="window">
            <v:imagedata r:id="rId90" o:title=""/>
          </v:shape>
          <o:OLEObject Type="Embed" ProgID="Equation.3" ShapeID="_x0000_i1069" DrawAspect="Content" ObjectID="_1469539233" r:id="rId91"/>
        </w:object>
      </w:r>
      <w:r w:rsidR="00631759" w:rsidRPr="00531FF4">
        <w:rPr>
          <w:sz w:val="28"/>
        </w:rPr>
        <w:t xml:space="preserve"> </w:t>
      </w:r>
    </w:p>
    <w:p w:rsidR="00362495" w:rsidRPr="00531FF4" w:rsidRDefault="00362495">
      <w:pPr>
        <w:pStyle w:val="a3"/>
        <w:rPr>
          <w:sz w:val="28"/>
        </w:rPr>
      </w:pPr>
      <w:r w:rsidRPr="00531FF4">
        <w:rPr>
          <w:position w:val="-22"/>
          <w:sz w:val="28"/>
        </w:rPr>
        <w:object w:dxaOrig="499" w:dyaOrig="499">
          <v:shape id="_x0000_i1070" type="#_x0000_t75" style="width:42pt;height:31.5pt" o:ole="" fillcolor="window">
            <v:imagedata r:id="rId92" o:title=""/>
          </v:shape>
          <o:OLEObject Type="Embed" ProgID="Equation.3" ShapeID="_x0000_i1070" DrawAspect="Content" ObjectID="_1469539234" r:id="rId93"/>
        </w:object>
      </w:r>
      <w:r w:rsidR="00097CAE" w:rsidRPr="00531FF4">
        <w:rPr>
          <w:sz w:val="28"/>
        </w:rPr>
        <w:t xml:space="preserve">   </w:t>
      </w:r>
      <w:r w:rsidRPr="00531FF4">
        <w:rPr>
          <w:sz w:val="28"/>
        </w:rPr>
        <w:t>- нормированная по штучно-калькуля</w:t>
      </w:r>
      <w:r w:rsidR="004A1FB5" w:rsidRPr="00531FF4">
        <w:rPr>
          <w:sz w:val="28"/>
        </w:rPr>
        <w:t>ционному времени (графа 20</w:t>
      </w:r>
      <w:r w:rsidRPr="00531FF4">
        <w:rPr>
          <w:sz w:val="28"/>
        </w:rPr>
        <w:t>);</w:t>
      </w:r>
    </w:p>
    <w:p w:rsidR="00362495" w:rsidRPr="00531FF4" w:rsidRDefault="00362495">
      <w:pPr>
        <w:pStyle w:val="a3"/>
        <w:rPr>
          <w:sz w:val="28"/>
        </w:rPr>
      </w:pPr>
      <w:r w:rsidRPr="00531FF4">
        <w:rPr>
          <w:position w:val="-22"/>
          <w:sz w:val="28"/>
        </w:rPr>
        <w:object w:dxaOrig="660" w:dyaOrig="499">
          <v:shape id="_x0000_i1071" type="#_x0000_t75" style="width:55.5pt;height:31.5pt" o:ole="" fillcolor="window">
            <v:imagedata r:id="rId94" o:title=""/>
          </v:shape>
          <o:OLEObject Type="Embed" ProgID="Equation.3" ShapeID="_x0000_i1071" DrawAspect="Content" ObjectID="_1469539235" r:id="rId95"/>
        </w:object>
      </w:r>
      <w:r w:rsidRPr="00531FF4">
        <w:rPr>
          <w:sz w:val="28"/>
        </w:rPr>
        <w:t>- ожидаемая фактическая по штучно-кал</w:t>
      </w:r>
      <w:r w:rsidR="004A1FB5" w:rsidRPr="00531FF4">
        <w:rPr>
          <w:sz w:val="28"/>
        </w:rPr>
        <w:t>ькуляционному времени (графа 21</w:t>
      </w:r>
      <w:r w:rsidRPr="00531FF4">
        <w:rPr>
          <w:sz w:val="28"/>
        </w:rPr>
        <w:t>);</w:t>
      </w:r>
    </w:p>
    <w:p w:rsidR="00362495" w:rsidRPr="00531FF4" w:rsidRDefault="00362495">
      <w:pPr>
        <w:pStyle w:val="a3"/>
        <w:rPr>
          <w:sz w:val="28"/>
        </w:rPr>
      </w:pPr>
    </w:p>
    <w:p w:rsidR="00724083" w:rsidRDefault="00BB58E9">
      <w:pPr>
        <w:pStyle w:val="a3"/>
        <w:rPr>
          <w:sz w:val="28"/>
        </w:rPr>
      </w:pPr>
      <w:r w:rsidRPr="00BB58E9">
        <w:rPr>
          <w:position w:val="-24"/>
          <w:sz w:val="28"/>
        </w:rPr>
        <w:object w:dxaOrig="1560" w:dyaOrig="620">
          <v:shape id="_x0000_i1072" type="#_x0000_t75" style="width:131.25pt;height:39pt" o:ole="" fillcolor="window">
            <v:imagedata r:id="rId96" o:title=""/>
          </v:shape>
          <o:OLEObject Type="Embed" ProgID="Equation.3" ShapeID="_x0000_i1072" DrawAspect="Content" ObjectID="_1469539236" r:id="rId97"/>
        </w:object>
      </w:r>
      <w:r>
        <w:rPr>
          <w:sz w:val="28"/>
        </w:rPr>
        <w:t>=0,29</w:t>
      </w:r>
      <w:r w:rsidR="00831155" w:rsidRPr="00531FF4">
        <w:rPr>
          <w:sz w:val="28"/>
        </w:rPr>
        <w:t xml:space="preserve"> (час)</w:t>
      </w:r>
    </w:p>
    <w:p w:rsidR="00362495" w:rsidRDefault="00362495">
      <w:pPr>
        <w:pStyle w:val="a3"/>
        <w:rPr>
          <w:sz w:val="28"/>
        </w:rPr>
      </w:pPr>
    </w:p>
    <w:p w:rsidR="00362495" w:rsidRDefault="00362495" w:rsidP="00AD34FE">
      <w:pPr>
        <w:pStyle w:val="a3"/>
        <w:ind w:firstLine="567"/>
        <w:rPr>
          <w:sz w:val="28"/>
        </w:rPr>
      </w:pPr>
      <w:r>
        <w:rPr>
          <w:sz w:val="28"/>
        </w:rPr>
        <w:t>Необходимость такого расчёта вызвана использованием проектной трудоёмкости в разных задачах проектирования. Основная задача проектирования - организация производственного процесса участка - требует применения в расчётах ожидаемых фактических затрат, т.к. в основе любой организации работ лежит определение фактической загрузки рабочих мест в периоде управления. Затраты по штучному времени используются в формах, где при изготовлении объектов не требуется переналадки оборудования, а затраты по штучно-калькуляционному времени - используются при проектировании периодически  повторяющихся процессов изготовления  разных объектов, при которых переналадка  рабочих мест необходима.</w:t>
      </w:r>
    </w:p>
    <w:p w:rsidR="00362495" w:rsidRDefault="00362495" w:rsidP="00AD34FE">
      <w:pPr>
        <w:pStyle w:val="a3"/>
        <w:ind w:firstLine="567"/>
        <w:rPr>
          <w:sz w:val="28"/>
        </w:rPr>
      </w:pPr>
      <w:r>
        <w:rPr>
          <w:sz w:val="28"/>
        </w:rPr>
        <w:t>Нормированные затраты используются в расчетах ожидаемой эффективности организационного проекта.</w:t>
      </w:r>
    </w:p>
    <w:p w:rsidR="008F45B1" w:rsidRDefault="00362495" w:rsidP="00AD34FE">
      <w:pPr>
        <w:pStyle w:val="a3"/>
        <w:ind w:firstLine="567"/>
        <w:rPr>
          <w:sz w:val="28"/>
        </w:rPr>
      </w:pPr>
      <w:r>
        <w:rPr>
          <w:sz w:val="28"/>
        </w:rPr>
        <w:t>Необходимые исходные данны</w:t>
      </w:r>
      <w:r w:rsidR="008F45B1">
        <w:rPr>
          <w:sz w:val="28"/>
        </w:rPr>
        <w:t>е и результаты расчетов приведены в</w:t>
      </w:r>
      <w:r>
        <w:rPr>
          <w:sz w:val="28"/>
        </w:rPr>
        <w:t xml:space="preserve"> табли</w:t>
      </w:r>
      <w:r w:rsidR="008F45B1">
        <w:rPr>
          <w:sz w:val="28"/>
        </w:rPr>
        <w:t>це 4.</w:t>
      </w:r>
    </w:p>
    <w:p w:rsidR="00AD34FE" w:rsidRDefault="00AD34FE" w:rsidP="00AD34FE">
      <w:pPr>
        <w:pStyle w:val="a3"/>
        <w:ind w:firstLine="567"/>
        <w:rPr>
          <w:sz w:val="28"/>
        </w:rPr>
      </w:pPr>
    </w:p>
    <w:p w:rsidR="00362495" w:rsidRDefault="00362495" w:rsidP="00AD34FE">
      <w:pPr>
        <w:pStyle w:val="a3"/>
        <w:rPr>
          <w:b/>
          <w:sz w:val="32"/>
        </w:rPr>
      </w:pPr>
      <w:r>
        <w:rPr>
          <w:sz w:val="28"/>
        </w:rPr>
        <w:t xml:space="preserve"> </w:t>
      </w:r>
      <w:r>
        <w:rPr>
          <w:b/>
          <w:sz w:val="32"/>
        </w:rPr>
        <w:t>Товарная продукция участка, годовой  и месячный выпуск в машиноком</w:t>
      </w:r>
      <w:r>
        <w:rPr>
          <w:b/>
          <w:sz w:val="32"/>
        </w:rPr>
        <w:softHyphen/>
        <w:t>плектах</w:t>
      </w:r>
    </w:p>
    <w:p w:rsidR="00362495" w:rsidRDefault="00362495" w:rsidP="003F3516">
      <w:pPr>
        <w:pStyle w:val="a3"/>
        <w:ind w:firstLine="684"/>
        <w:rPr>
          <w:sz w:val="28"/>
        </w:rPr>
      </w:pPr>
      <w:r>
        <w:rPr>
          <w:sz w:val="28"/>
        </w:rPr>
        <w:t xml:space="preserve">Годовой объём выпуска продукции – товарная продукция </w:t>
      </w:r>
      <w:r>
        <w:rPr>
          <w:position w:val="-12"/>
          <w:sz w:val="28"/>
        </w:rPr>
        <w:object w:dxaOrig="400" w:dyaOrig="380">
          <v:shape id="_x0000_i1073" type="#_x0000_t75" style="width:31.5pt;height:30pt" o:ole="" fillcolor="window">
            <v:imagedata r:id="rId98" o:title=""/>
          </v:shape>
          <o:OLEObject Type="Embed" ProgID="Equation.3" ShapeID="_x0000_i1073" DrawAspect="Content" ObjectID="_1469539237" r:id="rId99"/>
        </w:object>
      </w:r>
      <w:r>
        <w:rPr>
          <w:sz w:val="28"/>
        </w:rPr>
        <w:t>для про</w:t>
      </w:r>
      <w:r>
        <w:rPr>
          <w:sz w:val="28"/>
        </w:rPr>
        <w:softHyphen/>
        <w:t xml:space="preserve">ектируемого участка – определяется  исходя из условия полного использования максимальной производственной мощности участка, равномерного распределения годового  объёма по более коротким периодам управления (кварталам, месяцам и т.д.) и измеряется годовой программой  </w:t>
      </w:r>
      <w:r>
        <w:rPr>
          <w:position w:val="-14"/>
          <w:sz w:val="28"/>
        </w:rPr>
        <w:object w:dxaOrig="580" w:dyaOrig="380">
          <v:shape id="_x0000_i1074" type="#_x0000_t75" style="width:45.75pt;height:30pt" o:ole="" fillcolor="window">
            <v:imagedata r:id="rId100" o:title=""/>
          </v:shape>
          <o:OLEObject Type="Embed" ProgID="Equation.3" ShapeID="_x0000_i1074" DrawAspect="Content" ObjectID="_1469539238" r:id="rId101"/>
        </w:object>
      </w:r>
      <w:r>
        <w:rPr>
          <w:snapToGrid w:val="0"/>
          <w:color w:val="000000"/>
          <w:sz w:val="28"/>
          <w:vertAlign w:val="subscript"/>
        </w:rPr>
        <w:t xml:space="preserve">.   </w:t>
      </w:r>
      <w:r>
        <w:rPr>
          <w:sz w:val="28"/>
        </w:rPr>
        <w:t xml:space="preserve">в машинокомплектах и проектной трудоемкостью </w:t>
      </w:r>
      <w:r>
        <w:rPr>
          <w:position w:val="-34"/>
          <w:sz w:val="28"/>
        </w:rPr>
        <w:object w:dxaOrig="1300" w:dyaOrig="620">
          <v:shape id="_x0000_i1075" type="#_x0000_t75" style="width:65.25pt;height:30.75pt" o:ole="" fillcolor="window">
            <v:imagedata r:id="rId102" o:title=""/>
          </v:shape>
          <o:OLEObject Type="Embed" ProgID="Equation.3" ShapeID="_x0000_i1075" DrawAspect="Content" ObjectID="_1469539239" r:id="rId103"/>
        </w:object>
      </w:r>
      <w:r>
        <w:rPr>
          <w:sz w:val="28"/>
        </w:rPr>
        <w:t xml:space="preserve"> одного машинокомплекта по фактическим затратам штучного времени (итог графы 18</w:t>
      </w:r>
      <w:r w:rsidR="002D655B" w:rsidRPr="002D655B">
        <w:rPr>
          <w:sz w:val="28"/>
        </w:rPr>
        <w:t xml:space="preserve"> </w:t>
      </w:r>
      <w:r w:rsidR="002D655B">
        <w:rPr>
          <w:sz w:val="28"/>
        </w:rPr>
        <w:t>таблицы 4</w:t>
      </w:r>
      <w:r>
        <w:rPr>
          <w:sz w:val="28"/>
        </w:rPr>
        <w:t xml:space="preserve">) </w:t>
      </w:r>
    </w:p>
    <w:p w:rsidR="00362495" w:rsidRDefault="00362495">
      <w:pPr>
        <w:pStyle w:val="a3"/>
        <w:jc w:val="center"/>
        <w:rPr>
          <w:i/>
          <w:sz w:val="20"/>
        </w:rPr>
      </w:pPr>
      <w:r>
        <w:rPr>
          <w:i/>
          <w:snapToGrid w:val="0"/>
          <w:color w:val="000000"/>
          <w:sz w:val="36"/>
        </w:rPr>
        <w:t>N</w:t>
      </w:r>
      <w:r>
        <w:rPr>
          <w:i/>
          <w:snapToGrid w:val="0"/>
          <w:color w:val="000000"/>
          <w:sz w:val="36"/>
          <w:vertAlign w:val="subscript"/>
        </w:rPr>
        <w:t xml:space="preserve">пр.г.   </w:t>
      </w:r>
      <w:r>
        <w:rPr>
          <w:i/>
          <w:position w:val="-4"/>
          <w:sz w:val="36"/>
        </w:rPr>
        <w:object w:dxaOrig="180" w:dyaOrig="200">
          <v:shape id="_x0000_i1076" type="#_x0000_t75" style="width:9pt;height:9.75pt" o:ole="" fillcolor="window">
            <v:imagedata r:id="rId104" o:title=""/>
          </v:shape>
          <o:OLEObject Type="Embed" ProgID="Equation.3" ShapeID="_x0000_i1076" DrawAspect="Content" ObjectID="_1469539240" r:id="rId105"/>
        </w:object>
      </w:r>
      <w:r>
        <w:rPr>
          <w:position w:val="-34"/>
          <w:sz w:val="28"/>
        </w:rPr>
        <w:object w:dxaOrig="1300" w:dyaOrig="620">
          <v:shape id="_x0000_i1077" type="#_x0000_t75" style="width:65.25pt;height:30.75pt" o:ole="" fillcolor="window">
            <v:imagedata r:id="rId106" o:title=""/>
          </v:shape>
          <o:OLEObject Type="Embed" ProgID="Equation.3" ShapeID="_x0000_i1077" DrawAspect="Content" ObjectID="_1469539241" r:id="rId107"/>
        </w:object>
      </w:r>
      <w:r>
        <w:rPr>
          <w:i/>
          <w:sz w:val="36"/>
        </w:rPr>
        <w:t xml:space="preserve">= </w:t>
      </w:r>
      <w:r>
        <w:rPr>
          <w:position w:val="-14"/>
          <w:sz w:val="28"/>
        </w:rPr>
        <w:object w:dxaOrig="600" w:dyaOrig="380">
          <v:shape id="_x0000_i1078" type="#_x0000_t75" style="width:47.25pt;height:30pt" o:ole="" fillcolor="window">
            <v:imagedata r:id="rId108" o:title=""/>
          </v:shape>
          <o:OLEObject Type="Embed" ProgID="Equation.3" ShapeID="_x0000_i1078" DrawAspect="Content" ObjectID="_1469539242" r:id="rId109"/>
        </w:object>
      </w:r>
      <w:r>
        <w:rPr>
          <w:i/>
          <w:position w:val="-4"/>
          <w:sz w:val="36"/>
        </w:rPr>
        <w:object w:dxaOrig="180" w:dyaOrig="200">
          <v:shape id="_x0000_i1079" type="#_x0000_t75" style="width:9pt;height:9.75pt" o:ole="" fillcolor="window">
            <v:imagedata r:id="rId104" o:title=""/>
          </v:shape>
          <o:OLEObject Type="Embed" ProgID="Equation.3" ShapeID="_x0000_i1079" DrawAspect="Content" ObjectID="_1469539243" r:id="rId110"/>
        </w:object>
      </w:r>
      <w:r>
        <w:rPr>
          <w:i/>
          <w:sz w:val="36"/>
        </w:rPr>
        <w:t xml:space="preserve"> </w:t>
      </w:r>
      <w:r>
        <w:rPr>
          <w:position w:val="-10"/>
          <w:sz w:val="28"/>
        </w:rPr>
        <w:object w:dxaOrig="540" w:dyaOrig="360">
          <v:shape id="_x0000_i1080" type="#_x0000_t75" style="width:42.75pt;height:28.5pt" o:ole="" fillcolor="window">
            <v:imagedata r:id="rId111" o:title=""/>
          </v:shape>
          <o:OLEObject Type="Embed" ProgID="Equation.3" ShapeID="_x0000_i1080" DrawAspect="Content" ObjectID="_1469539244" r:id="rId112"/>
        </w:object>
      </w:r>
    </w:p>
    <w:p w:rsidR="00362495" w:rsidRDefault="00BB7E2C">
      <w:pPr>
        <w:pStyle w:val="a3"/>
        <w:rPr>
          <w:sz w:val="28"/>
        </w:rPr>
      </w:pPr>
      <w:r>
        <w:rPr>
          <w:noProof/>
          <w:sz w:val="20"/>
        </w:rPr>
        <w:pict>
          <v:shape id="_x0000_s1046" type="#_x0000_t202" style="position:absolute;left:0;text-align:left;margin-left:319.2pt;margin-top:7.65pt;width:31.35pt;height:28.5pt;z-index:-251657728;mso-wrap-edited:f" wrapcoords="0 0 21600 0 21600 21600 0 21600 0 0" o:allowincell="f" filled="f" stroked="f">
            <v:textbox style="mso-next-textbox:#_x0000_s1046">
              <w:txbxContent>
                <w:p w:rsidR="000050E6" w:rsidRDefault="000050E6">
                  <w:r>
                    <w:t>н</w:t>
                  </w:r>
                </w:p>
              </w:txbxContent>
            </v:textbox>
          </v:shape>
        </w:pict>
      </w:r>
      <w:r w:rsidR="00362495">
        <w:rPr>
          <w:sz w:val="28"/>
        </w:rPr>
        <w:t xml:space="preserve">Это условие  обеспечивает полное использование эффективного фонда времени </w:t>
      </w:r>
      <w:r w:rsidR="00362495">
        <w:rPr>
          <w:position w:val="-14"/>
          <w:sz w:val="28"/>
        </w:rPr>
        <w:object w:dxaOrig="600" w:dyaOrig="380">
          <v:shape id="_x0000_i1081" type="#_x0000_t75" style="width:47.25pt;height:30pt" o:ole="" fillcolor="window">
            <v:imagedata r:id="rId113" o:title=""/>
          </v:shape>
          <o:OLEObject Type="Embed" ProgID="Equation.3" ShapeID="_x0000_i1081" DrawAspect="Content" ObjectID="_1469539245" r:id="rId114"/>
        </w:object>
      </w:r>
      <w:r w:rsidR="00362495">
        <w:rPr>
          <w:sz w:val="20"/>
        </w:rPr>
        <w:t xml:space="preserve"> </w:t>
      </w:r>
      <w:r w:rsidR="00362495">
        <w:rPr>
          <w:sz w:val="28"/>
        </w:rPr>
        <w:t xml:space="preserve">одного рабочего места и количество </w:t>
      </w:r>
      <w:r w:rsidR="00362495">
        <w:rPr>
          <w:position w:val="-12"/>
          <w:sz w:val="28"/>
        </w:rPr>
        <w:object w:dxaOrig="420" w:dyaOrig="380">
          <v:shape id="_x0000_i1082" type="#_x0000_t75" style="width:33pt;height:30pt" o:ole="" fillcolor="window">
            <v:imagedata r:id="rId115" o:title=""/>
          </v:shape>
          <o:OLEObject Type="Embed" ProgID="Equation.3" ShapeID="_x0000_i1082" DrawAspect="Content" ObjectID="_1469539246" r:id="rId116"/>
        </w:object>
      </w:r>
      <w:r w:rsidR="00362495">
        <w:rPr>
          <w:sz w:val="20"/>
        </w:rPr>
        <w:t xml:space="preserve"> </w:t>
      </w:r>
      <w:r w:rsidR="00362495">
        <w:rPr>
          <w:sz w:val="28"/>
        </w:rPr>
        <w:t>рабочих мест на участке, отвечающее эффективным нормам управляемости (2</w:t>
      </w:r>
      <w:r w:rsidR="0023585B">
        <w:rPr>
          <w:sz w:val="28"/>
        </w:rPr>
        <w:t>2</w:t>
      </w:r>
      <w:r w:rsidR="00362495">
        <w:rPr>
          <w:sz w:val="28"/>
        </w:rPr>
        <w:t xml:space="preserve"> рабочих на  одного сменного мастера).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Отсюда предварительный годовой выпуск продукции </w:t>
      </w:r>
      <w:r>
        <w:rPr>
          <w:i/>
          <w:snapToGrid w:val="0"/>
          <w:color w:val="000000"/>
          <w:sz w:val="36"/>
        </w:rPr>
        <w:t>N</w:t>
      </w:r>
      <w:r>
        <w:rPr>
          <w:i/>
          <w:snapToGrid w:val="0"/>
          <w:color w:val="000000"/>
          <w:sz w:val="36"/>
          <w:vertAlign w:val="subscript"/>
        </w:rPr>
        <w:t>пр.г,предв</w:t>
      </w:r>
      <w:r>
        <w:rPr>
          <w:sz w:val="28"/>
        </w:rPr>
        <w:t>:</w:t>
      </w:r>
    </w:p>
    <w:p w:rsidR="00F4302C" w:rsidRPr="006D1C3C" w:rsidRDefault="00F4302C" w:rsidP="00E505E0">
      <w:pPr>
        <w:pStyle w:val="a3"/>
        <w:jc w:val="center"/>
        <w:rPr>
          <w:sz w:val="28"/>
        </w:rPr>
      </w:pPr>
      <w:r>
        <w:rPr>
          <w:sz w:val="28"/>
          <w:lang w:val="en-US"/>
        </w:rPr>
        <w:t>N</w:t>
      </w:r>
      <w:r w:rsidRPr="00F4302C">
        <w:rPr>
          <w:position w:val="-14"/>
          <w:sz w:val="28"/>
          <w:lang w:val="en-US"/>
        </w:rPr>
        <w:object w:dxaOrig="740" w:dyaOrig="380">
          <v:shape id="_x0000_i1083" type="#_x0000_t75" style="width:36.75pt;height:18.75pt" o:ole="">
            <v:imagedata r:id="rId117" o:title=""/>
          </v:shape>
          <o:OLEObject Type="Embed" ProgID="Equation.3" ShapeID="_x0000_i1083" DrawAspect="Content" ObjectID="_1469539247" r:id="rId118"/>
        </w:object>
      </w:r>
      <w:r w:rsidRPr="00F4302C">
        <w:rPr>
          <w:sz w:val="28"/>
        </w:rPr>
        <w:t xml:space="preserve">= </w:t>
      </w:r>
      <w:r w:rsidRPr="00F4302C">
        <w:rPr>
          <w:position w:val="-46"/>
          <w:sz w:val="28"/>
          <w:lang w:val="en-US"/>
        </w:rPr>
        <w:object w:dxaOrig="1380" w:dyaOrig="920">
          <v:shape id="_x0000_i1084" type="#_x0000_t75" style="width:69pt;height:45.75pt" o:ole="">
            <v:imagedata r:id="rId119" o:title=""/>
          </v:shape>
          <o:OLEObject Type="Embed" ProgID="Equation.3" ShapeID="_x0000_i1084" DrawAspect="Content" ObjectID="_1469539248" r:id="rId120"/>
        </w:objec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где: </w:t>
      </w:r>
      <w:r>
        <w:rPr>
          <w:position w:val="-14"/>
          <w:sz w:val="28"/>
        </w:rPr>
        <w:object w:dxaOrig="600" w:dyaOrig="380">
          <v:shape id="_x0000_i1085" type="#_x0000_t75" style="width:47.25pt;height:30pt" o:ole="" fillcolor="window">
            <v:imagedata r:id="rId121" o:title=""/>
          </v:shape>
          <o:OLEObject Type="Embed" ProgID="Equation.3" ShapeID="_x0000_i1085" DrawAspect="Content" ObjectID="_1469539249" r:id="rId122"/>
        </w:object>
      </w:r>
      <w:r>
        <w:rPr>
          <w:sz w:val="20"/>
        </w:rPr>
        <w:t xml:space="preserve"> </w:t>
      </w:r>
      <w:r>
        <w:rPr>
          <w:sz w:val="28"/>
        </w:rPr>
        <w:t>– годовой эффективный фонд времени одного рабочего места в часах.</w:t>
      </w:r>
    </w:p>
    <w:p w:rsidR="00362495" w:rsidRDefault="00362495" w:rsidP="003F3516">
      <w:pPr>
        <w:pStyle w:val="a3"/>
        <w:rPr>
          <w:sz w:val="28"/>
        </w:rPr>
      </w:pPr>
      <w:r>
        <w:rPr>
          <w:sz w:val="28"/>
        </w:rPr>
        <w:t xml:space="preserve">– </w:t>
      </w:r>
      <w:r>
        <w:rPr>
          <w:position w:val="-12"/>
          <w:sz w:val="28"/>
        </w:rPr>
        <w:object w:dxaOrig="420" w:dyaOrig="380">
          <v:shape id="_x0000_i1086" type="#_x0000_t75" style="width:33pt;height:30pt" o:ole="" fillcolor="window">
            <v:imagedata r:id="rId123" o:title=""/>
          </v:shape>
          <o:OLEObject Type="Embed" ProgID="Equation.3" ShapeID="_x0000_i1086" DrawAspect="Content" ObjectID="_1469539250" r:id="rId124"/>
        </w:object>
      </w:r>
      <w:r w:rsidR="003D671F">
        <w:rPr>
          <w:sz w:val="28"/>
        </w:rPr>
        <w:t xml:space="preserve"> = 22</w:t>
      </w:r>
      <w:r w:rsidR="000E43DB">
        <w:rPr>
          <w:sz w:val="28"/>
        </w:rPr>
        <w:t xml:space="preserve"> (раб</w:t>
      </w:r>
      <w:r w:rsidR="000E43DB" w:rsidRPr="009868CB">
        <w:rPr>
          <w:sz w:val="28"/>
        </w:rPr>
        <w:t>.</w:t>
      </w:r>
      <w:r w:rsidR="000E43DB">
        <w:rPr>
          <w:sz w:val="28"/>
        </w:rPr>
        <w:t>мест)</w:t>
      </w:r>
      <w:r>
        <w:rPr>
          <w:sz w:val="28"/>
        </w:rPr>
        <w:t>.</w:t>
      </w:r>
    </w:p>
    <w:p w:rsidR="00362495" w:rsidRDefault="00FB2B0C" w:rsidP="003F3516">
      <w:pPr>
        <w:pStyle w:val="a3"/>
        <w:jc w:val="center"/>
        <w:rPr>
          <w:sz w:val="28"/>
        </w:rPr>
      </w:pPr>
      <w:r>
        <w:rPr>
          <w:position w:val="-14"/>
          <w:sz w:val="28"/>
        </w:rPr>
        <w:object w:dxaOrig="600" w:dyaOrig="380">
          <v:shape id="_x0000_i1087" type="#_x0000_t75" style="width:47.25pt;height:30pt" o:ole="" fillcolor="window">
            <v:imagedata r:id="rId121" o:title=""/>
          </v:shape>
          <o:OLEObject Type="Embed" ProgID="Equation.3" ShapeID="_x0000_i1087" DrawAspect="Content" ObjectID="_1469539251" r:id="rId125"/>
        </w:object>
      </w:r>
      <w:r w:rsidRPr="006D1C3C">
        <w:rPr>
          <w:sz w:val="28"/>
        </w:rPr>
        <w:t xml:space="preserve">= </w:t>
      </w:r>
      <w:r>
        <w:rPr>
          <w:position w:val="-14"/>
          <w:sz w:val="28"/>
        </w:rPr>
        <w:object w:dxaOrig="520" w:dyaOrig="380">
          <v:shape id="_x0000_i1088" type="#_x0000_t75" style="width:42pt;height:24.75pt" o:ole="" fillcolor="window">
            <v:imagedata r:id="rId126" o:title=""/>
          </v:shape>
          <o:OLEObject Type="Embed" ProgID="Equation.3" ShapeID="_x0000_i1088" DrawAspect="Content" ObjectID="_1469539252" r:id="rId127"/>
        </w:object>
      </w:r>
      <w:r w:rsidRPr="00FB2B0C">
        <w:rPr>
          <w:position w:val="-4"/>
          <w:sz w:val="28"/>
        </w:rPr>
        <w:object w:dxaOrig="180" w:dyaOrig="200">
          <v:shape id="_x0000_i1089" type="#_x0000_t75" style="width:9pt;height:9.75pt" o:ole="">
            <v:imagedata r:id="rId128" o:title=""/>
          </v:shape>
          <o:OLEObject Type="Embed" ProgID="Equation.3" ShapeID="_x0000_i1089" DrawAspect="Content" ObjectID="_1469539253" r:id="rId129"/>
        </w:object>
      </w:r>
      <w:r>
        <w:rPr>
          <w:position w:val="-12"/>
          <w:sz w:val="28"/>
        </w:rPr>
        <w:object w:dxaOrig="440" w:dyaOrig="360">
          <v:shape id="_x0000_i1090" type="#_x0000_t75" style="width:35.25pt;height:23.25pt" o:ole="" fillcolor="window">
            <v:imagedata r:id="rId130" o:title=""/>
          </v:shape>
          <o:OLEObject Type="Embed" ProgID="Equation.3" ShapeID="_x0000_i1090" DrawAspect="Content" ObjectID="_1469539254" r:id="rId131"/>
        </w:object>
      </w:r>
      <w:r w:rsidRPr="00FB2B0C">
        <w:rPr>
          <w:position w:val="-4"/>
          <w:sz w:val="28"/>
        </w:rPr>
        <w:object w:dxaOrig="180" w:dyaOrig="200">
          <v:shape id="_x0000_i1091" type="#_x0000_t75" style="width:9pt;height:9.75pt" o:ole="">
            <v:imagedata r:id="rId132" o:title=""/>
          </v:shape>
          <o:OLEObject Type="Embed" ProgID="Equation.3" ShapeID="_x0000_i1091" DrawAspect="Content" ObjectID="_1469539255" r:id="rId133"/>
        </w:object>
      </w:r>
      <w:r>
        <w:rPr>
          <w:position w:val="-12"/>
          <w:sz w:val="28"/>
        </w:rPr>
        <w:object w:dxaOrig="420" w:dyaOrig="360">
          <v:shape id="_x0000_i1092" type="#_x0000_t75" style="width:33pt;height:29.25pt" o:ole="" fillcolor="window">
            <v:imagedata r:id="rId134" o:title=""/>
          </v:shape>
          <o:OLEObject Type="Embed" ProgID="Equation.3" ShapeID="_x0000_i1092" DrawAspect="Content" ObjectID="_1469539256" r:id="rId135"/>
        </w:object>
      </w:r>
      <w:r w:rsidRPr="00FB2B0C">
        <w:rPr>
          <w:position w:val="-4"/>
          <w:sz w:val="28"/>
        </w:rPr>
        <w:object w:dxaOrig="180" w:dyaOrig="200">
          <v:shape id="_x0000_i1093" type="#_x0000_t75" style="width:9pt;height:9.75pt" o:ole="">
            <v:imagedata r:id="rId132" o:title=""/>
          </v:shape>
          <o:OLEObject Type="Embed" ProgID="Equation.3" ShapeID="_x0000_i1093" DrawAspect="Content" ObjectID="_1469539257" r:id="rId136"/>
        </w:object>
      </w:r>
      <w:r w:rsidRPr="006D1C3C">
        <w:rPr>
          <w:sz w:val="28"/>
        </w:rPr>
        <w:t xml:space="preserve"> (1-0,01</w:t>
      </w:r>
      <w:r>
        <w:rPr>
          <w:sz w:val="28"/>
          <w:lang w:val="en-US"/>
        </w:rPr>
        <w:t>η</w:t>
      </w:r>
      <w:r w:rsidRPr="00FB2B0C">
        <w:rPr>
          <w:position w:val="-12"/>
          <w:sz w:val="28"/>
          <w:lang w:val="en-US"/>
        </w:rPr>
        <w:object w:dxaOrig="220" w:dyaOrig="380">
          <v:shape id="_x0000_i1094" type="#_x0000_t75" style="width:11.25pt;height:18.75pt" o:ole="">
            <v:imagedata r:id="rId137" o:title=""/>
          </v:shape>
          <o:OLEObject Type="Embed" ProgID="Equation.3" ShapeID="_x0000_i1094" DrawAspect="Content" ObjectID="_1469539258" r:id="rId138"/>
        </w:object>
      </w:r>
      <w:r w:rsidRPr="006D1C3C">
        <w:rPr>
          <w:sz w:val="28"/>
        </w:rPr>
        <w:t>)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>где:</w:t>
      </w:r>
    </w:p>
    <w:p w:rsidR="00362495" w:rsidRDefault="00362495" w:rsidP="00FB2B0C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position w:val="-14"/>
          <w:sz w:val="28"/>
        </w:rPr>
        <w:object w:dxaOrig="520" w:dyaOrig="380">
          <v:shape id="_x0000_i1095" type="#_x0000_t75" style="width:42pt;height:24.75pt" o:ole="" fillcolor="window">
            <v:imagedata r:id="rId126" o:title=""/>
          </v:shape>
          <o:OLEObject Type="Embed" ProgID="Equation.3" ShapeID="_x0000_i1095" DrawAspect="Content" ObjectID="_1469539259" r:id="rId139"/>
        </w:object>
      </w:r>
      <w:r>
        <w:rPr>
          <w:sz w:val="28"/>
        </w:rPr>
        <w:t>– чис</w:t>
      </w:r>
      <w:r w:rsidR="003D671F">
        <w:rPr>
          <w:sz w:val="28"/>
        </w:rPr>
        <w:t>ло рабочих дней в году 250</w:t>
      </w:r>
      <w:r>
        <w:rPr>
          <w:sz w:val="28"/>
        </w:rPr>
        <w:t>;</w:t>
      </w:r>
    </w:p>
    <w:p w:rsidR="00362495" w:rsidRDefault="00F07CC1" w:rsidP="00FB2B0C">
      <w:pPr>
        <w:pStyle w:val="a3"/>
        <w:jc w:val="both"/>
        <w:rPr>
          <w:sz w:val="28"/>
        </w:rPr>
      </w:pPr>
      <w:r w:rsidRPr="00FB2B0C">
        <w:rPr>
          <w:sz w:val="28"/>
        </w:rPr>
        <w:t xml:space="preserve">  </w:t>
      </w:r>
      <w:r w:rsidR="00362495">
        <w:rPr>
          <w:position w:val="-12"/>
          <w:sz w:val="28"/>
        </w:rPr>
        <w:object w:dxaOrig="440" w:dyaOrig="360">
          <v:shape id="_x0000_i1096" type="#_x0000_t75" style="width:35.25pt;height:23.25pt" o:ole="" fillcolor="window">
            <v:imagedata r:id="rId130" o:title=""/>
          </v:shape>
          <o:OLEObject Type="Embed" ProgID="Equation.3" ShapeID="_x0000_i1096" DrawAspect="Content" ObjectID="_1469539260" r:id="rId140"/>
        </w:object>
      </w:r>
      <w:r w:rsidR="00362495">
        <w:rPr>
          <w:sz w:val="20"/>
        </w:rPr>
        <w:t xml:space="preserve">. </w:t>
      </w:r>
      <w:r w:rsidR="00362495">
        <w:rPr>
          <w:sz w:val="28"/>
        </w:rPr>
        <w:t>– продолжительнос</w:t>
      </w:r>
      <w:r>
        <w:rPr>
          <w:sz w:val="28"/>
        </w:rPr>
        <w:t>ть смены – 8,0 час</w:t>
      </w:r>
      <w:r w:rsidR="00362495">
        <w:rPr>
          <w:sz w:val="28"/>
        </w:rPr>
        <w:t>;</w:t>
      </w:r>
    </w:p>
    <w:p w:rsidR="00362495" w:rsidRDefault="00FB2B0C" w:rsidP="00FB2B0C">
      <w:pPr>
        <w:pStyle w:val="a3"/>
        <w:jc w:val="both"/>
        <w:rPr>
          <w:sz w:val="28"/>
        </w:rPr>
      </w:pPr>
      <w:r w:rsidRPr="00FB2B0C">
        <w:rPr>
          <w:sz w:val="28"/>
        </w:rPr>
        <w:t xml:space="preserve"> </w:t>
      </w:r>
      <w:r w:rsidR="00362495">
        <w:rPr>
          <w:position w:val="-12"/>
          <w:sz w:val="28"/>
        </w:rPr>
        <w:object w:dxaOrig="420" w:dyaOrig="360">
          <v:shape id="_x0000_i1097" type="#_x0000_t75" style="width:33pt;height:29.25pt" o:ole="" fillcolor="window">
            <v:imagedata r:id="rId134" o:title=""/>
          </v:shape>
          <o:OLEObject Type="Embed" ProgID="Equation.3" ShapeID="_x0000_i1097" DrawAspect="Content" ObjectID="_1469539261" r:id="rId141"/>
        </w:object>
      </w:r>
      <w:r w:rsidR="00362495">
        <w:rPr>
          <w:sz w:val="28"/>
        </w:rPr>
        <w:t xml:space="preserve">   – плановый коэффициент сменности – 2,0;</w:t>
      </w:r>
    </w:p>
    <w:p w:rsidR="00362495" w:rsidRDefault="00FB2B0C" w:rsidP="00FB2B0C">
      <w:pPr>
        <w:pStyle w:val="a3"/>
        <w:ind w:left="1482" w:hanging="1482"/>
        <w:jc w:val="both"/>
        <w:rPr>
          <w:sz w:val="28"/>
        </w:rPr>
      </w:pPr>
      <w:r w:rsidRPr="00FB2B0C">
        <w:rPr>
          <w:sz w:val="28"/>
        </w:rPr>
        <w:t xml:space="preserve">              </w:t>
      </w:r>
      <w:r w:rsidRPr="00FB2B0C">
        <w:rPr>
          <w:sz w:val="32"/>
          <w:szCs w:val="32"/>
          <w:lang w:val="en-US"/>
        </w:rPr>
        <w:t>η</w:t>
      </w:r>
      <w:r w:rsidRPr="00FB2B0C">
        <w:rPr>
          <w:position w:val="-12"/>
          <w:sz w:val="32"/>
          <w:szCs w:val="32"/>
          <w:lang w:val="en-US"/>
        </w:rPr>
        <w:object w:dxaOrig="220" w:dyaOrig="380">
          <v:shape id="_x0000_i1098" type="#_x0000_t75" style="width:11.25pt;height:18.75pt" o:ole="">
            <v:imagedata r:id="rId137" o:title=""/>
          </v:shape>
          <o:OLEObject Type="Embed" ProgID="Equation.3" ShapeID="_x0000_i1098" DrawAspect="Content" ObjectID="_1469539262" r:id="rId142"/>
        </w:object>
      </w:r>
      <w:r w:rsidR="00362495">
        <w:rPr>
          <w:sz w:val="28"/>
        </w:rPr>
        <w:t xml:space="preserve"> </w:t>
      </w:r>
      <w:r w:rsidRPr="00FB2B0C">
        <w:rPr>
          <w:sz w:val="28"/>
        </w:rPr>
        <w:t xml:space="preserve">  </w:t>
      </w:r>
      <w:r w:rsidR="00362495">
        <w:rPr>
          <w:sz w:val="28"/>
        </w:rPr>
        <w:t xml:space="preserve">– плановые потери в режимном фонде времени работы оборудования на ремонт – 3% (разницей в фондах станков и верстаков                                                 одного участка пренебрегаем) </w:t>
      </w:r>
    </w:p>
    <w:p w:rsidR="00362495" w:rsidRPr="00FB2B0C" w:rsidRDefault="00362495">
      <w:pPr>
        <w:pStyle w:val="a3"/>
        <w:rPr>
          <w:sz w:val="28"/>
        </w:rPr>
      </w:pPr>
    </w:p>
    <w:p w:rsidR="00E505E0" w:rsidRPr="00E505E0" w:rsidRDefault="00E505E0" w:rsidP="00E505E0">
      <w:pPr>
        <w:pStyle w:val="a3"/>
        <w:rPr>
          <w:sz w:val="28"/>
        </w:rPr>
      </w:pPr>
      <w:r>
        <w:rPr>
          <w:sz w:val="28"/>
        </w:rPr>
        <w:t>Эффективный фонд времени работы оборудования:</w:t>
      </w:r>
    </w:p>
    <w:p w:rsidR="00E505E0" w:rsidRPr="00E505E0" w:rsidRDefault="00E505E0" w:rsidP="00E505E0">
      <w:pPr>
        <w:pStyle w:val="a3"/>
        <w:rPr>
          <w:sz w:val="28"/>
        </w:rPr>
      </w:pPr>
    </w:p>
    <w:p w:rsidR="00E505E0" w:rsidRPr="00167BE1" w:rsidRDefault="00F4302C" w:rsidP="00E505E0">
      <w:pPr>
        <w:jc w:val="center"/>
        <w:rPr>
          <w:sz w:val="28"/>
        </w:rPr>
      </w:pPr>
      <w:r w:rsidRPr="00DC1895">
        <w:rPr>
          <w:position w:val="-14"/>
          <w:sz w:val="28"/>
        </w:rPr>
        <w:object w:dxaOrig="600" w:dyaOrig="380">
          <v:shape id="_x0000_i1099" type="#_x0000_t75" style="width:47.25pt;height:30pt" o:ole="" fillcolor="window">
            <v:imagedata r:id="rId121" o:title=""/>
          </v:shape>
          <o:OLEObject Type="Embed" ProgID="Equation.3" ShapeID="_x0000_i1099" DrawAspect="Content" ObjectID="_1469539263" r:id="rId143"/>
        </w:object>
      </w:r>
      <w:r w:rsidRPr="00167BE1">
        <w:rPr>
          <w:sz w:val="28"/>
        </w:rPr>
        <w:t xml:space="preserve">= </w:t>
      </w:r>
      <w:r w:rsidR="00E505E0" w:rsidRPr="00167BE1">
        <w:rPr>
          <w:sz w:val="28"/>
        </w:rPr>
        <w:t>250</w:t>
      </w:r>
      <w:r w:rsidR="00E505E0" w:rsidRPr="00F07CC1">
        <w:rPr>
          <w:position w:val="-4"/>
          <w:sz w:val="28"/>
          <w:lang w:val="en-US"/>
        </w:rPr>
        <w:object w:dxaOrig="180" w:dyaOrig="200">
          <v:shape id="_x0000_i1100" type="#_x0000_t75" style="width:9pt;height:9.75pt" o:ole="">
            <v:imagedata r:id="rId144" o:title=""/>
          </v:shape>
          <o:OLEObject Type="Embed" ProgID="Equation.3" ShapeID="_x0000_i1100" DrawAspect="Content" ObjectID="_1469539264" r:id="rId145"/>
        </w:object>
      </w:r>
      <w:r w:rsidR="00E505E0" w:rsidRPr="00167BE1">
        <w:rPr>
          <w:sz w:val="28"/>
        </w:rPr>
        <w:t>8</w:t>
      </w:r>
      <w:r w:rsidR="00E505E0" w:rsidRPr="00F07CC1">
        <w:rPr>
          <w:position w:val="-4"/>
          <w:sz w:val="28"/>
          <w:lang w:val="en-US"/>
        </w:rPr>
        <w:object w:dxaOrig="180" w:dyaOrig="200">
          <v:shape id="_x0000_i1101" type="#_x0000_t75" style="width:9pt;height:9.75pt" o:ole="">
            <v:imagedata r:id="rId146" o:title=""/>
          </v:shape>
          <o:OLEObject Type="Embed" ProgID="Equation.3" ShapeID="_x0000_i1101" DrawAspect="Content" ObjectID="_1469539265" r:id="rId147"/>
        </w:object>
      </w:r>
      <w:r w:rsidR="00E505E0" w:rsidRPr="00167BE1">
        <w:rPr>
          <w:sz w:val="28"/>
        </w:rPr>
        <w:t>2</w:t>
      </w:r>
      <w:r w:rsidR="00E505E0" w:rsidRPr="00F07CC1">
        <w:rPr>
          <w:position w:val="-4"/>
          <w:sz w:val="28"/>
          <w:lang w:val="en-US"/>
        </w:rPr>
        <w:object w:dxaOrig="180" w:dyaOrig="200">
          <v:shape id="_x0000_i1102" type="#_x0000_t75" style="width:9pt;height:9.75pt" o:ole="">
            <v:imagedata r:id="rId146" o:title=""/>
          </v:shape>
          <o:OLEObject Type="Embed" ProgID="Equation.3" ShapeID="_x0000_i1102" DrawAspect="Content" ObjectID="_1469539266" r:id="rId148"/>
        </w:object>
      </w:r>
      <w:r w:rsidR="00E505E0" w:rsidRPr="00167BE1">
        <w:rPr>
          <w:sz w:val="28"/>
        </w:rPr>
        <w:t xml:space="preserve"> (1-0,01</w:t>
      </w:r>
      <w:r w:rsidR="00E505E0" w:rsidRPr="00F07CC1">
        <w:rPr>
          <w:position w:val="-4"/>
          <w:sz w:val="28"/>
          <w:lang w:val="en-US"/>
        </w:rPr>
        <w:object w:dxaOrig="180" w:dyaOrig="200">
          <v:shape id="_x0000_i1103" type="#_x0000_t75" style="width:9pt;height:9.75pt" o:ole="">
            <v:imagedata r:id="rId146" o:title=""/>
          </v:shape>
          <o:OLEObject Type="Embed" ProgID="Equation.3" ShapeID="_x0000_i1103" DrawAspect="Content" ObjectID="_1469539267" r:id="rId149"/>
        </w:object>
      </w:r>
      <w:r w:rsidR="00E505E0" w:rsidRPr="00167BE1">
        <w:rPr>
          <w:sz w:val="28"/>
        </w:rPr>
        <w:t>3) = 3880</w:t>
      </w:r>
      <w:r w:rsidR="0002527E" w:rsidRPr="00167BE1">
        <w:rPr>
          <w:sz w:val="28"/>
        </w:rPr>
        <w:t>(</w:t>
      </w:r>
      <w:r w:rsidR="0002527E">
        <w:rPr>
          <w:sz w:val="28"/>
        </w:rPr>
        <w:t>час</w:t>
      </w:r>
      <w:r w:rsidR="0002527E" w:rsidRPr="00167BE1">
        <w:rPr>
          <w:sz w:val="28"/>
        </w:rPr>
        <w:t>)</w:t>
      </w:r>
    </w:p>
    <w:p w:rsidR="00F4302C" w:rsidRPr="00167BE1" w:rsidRDefault="00F4302C" w:rsidP="00E505E0">
      <w:pPr>
        <w:jc w:val="center"/>
        <w:rPr>
          <w:sz w:val="28"/>
        </w:rPr>
      </w:pPr>
    </w:p>
    <w:p w:rsidR="00F4302C" w:rsidRPr="001055B2" w:rsidRDefault="00F4302C" w:rsidP="00E505E0">
      <w:pPr>
        <w:jc w:val="center"/>
        <w:rPr>
          <w:snapToGrid w:val="0"/>
          <w:color w:val="000000"/>
          <w:sz w:val="44"/>
          <w:szCs w:val="44"/>
          <w:vertAlign w:val="subscript"/>
        </w:rPr>
      </w:pPr>
      <w:r w:rsidRPr="001055B2">
        <w:rPr>
          <w:i/>
          <w:snapToGrid w:val="0"/>
          <w:color w:val="000000"/>
          <w:sz w:val="44"/>
          <w:szCs w:val="44"/>
        </w:rPr>
        <w:t>N</w:t>
      </w:r>
      <w:r w:rsidRPr="001055B2">
        <w:rPr>
          <w:i/>
          <w:snapToGrid w:val="0"/>
          <w:color w:val="000000"/>
          <w:sz w:val="44"/>
          <w:szCs w:val="44"/>
          <w:vertAlign w:val="subscript"/>
        </w:rPr>
        <w:t>пр.г,предв</w:t>
      </w:r>
      <w:r w:rsidRPr="001055B2">
        <w:rPr>
          <w:b/>
          <w:i/>
          <w:snapToGrid w:val="0"/>
          <w:color w:val="000000"/>
          <w:sz w:val="44"/>
          <w:szCs w:val="44"/>
          <w:vertAlign w:val="subscript"/>
        </w:rPr>
        <w:t xml:space="preserve"> = </w:t>
      </w:r>
      <w:r w:rsidR="00A60E6A" w:rsidRPr="00A60E6A">
        <w:rPr>
          <w:b/>
          <w:snapToGrid w:val="0"/>
          <w:color w:val="000000"/>
          <w:position w:val="-28"/>
          <w:sz w:val="44"/>
          <w:szCs w:val="44"/>
          <w:vertAlign w:val="subscript"/>
          <w:lang w:val="en-US"/>
        </w:rPr>
        <w:object w:dxaOrig="1020" w:dyaOrig="660">
          <v:shape id="_x0000_i1104" type="#_x0000_t75" style="width:51pt;height:33pt" o:ole="">
            <v:imagedata r:id="rId150" o:title=""/>
          </v:shape>
          <o:OLEObject Type="Embed" ProgID="Equation.3" ShapeID="_x0000_i1104" DrawAspect="Content" ObjectID="_1469539268" r:id="rId151"/>
        </w:object>
      </w:r>
      <w:r w:rsidR="00A9051D" w:rsidRPr="001055B2">
        <w:rPr>
          <w:b/>
          <w:snapToGrid w:val="0"/>
          <w:color w:val="000000"/>
          <w:sz w:val="44"/>
          <w:szCs w:val="44"/>
          <w:vertAlign w:val="subscript"/>
        </w:rPr>
        <w:t xml:space="preserve"> </w:t>
      </w:r>
      <w:r w:rsidRPr="001055B2">
        <w:rPr>
          <w:b/>
          <w:i/>
          <w:snapToGrid w:val="0"/>
          <w:color w:val="000000"/>
          <w:sz w:val="44"/>
          <w:szCs w:val="44"/>
          <w:vertAlign w:val="subscript"/>
        </w:rPr>
        <w:t>=</w:t>
      </w:r>
      <w:r w:rsidR="00A9051D" w:rsidRPr="001055B2">
        <w:rPr>
          <w:b/>
          <w:i/>
          <w:snapToGrid w:val="0"/>
          <w:color w:val="000000"/>
          <w:sz w:val="44"/>
          <w:szCs w:val="44"/>
          <w:vertAlign w:val="subscript"/>
        </w:rPr>
        <w:t xml:space="preserve"> </w:t>
      </w:r>
      <w:r w:rsidR="00A60E6A">
        <w:rPr>
          <w:snapToGrid w:val="0"/>
          <w:color w:val="000000"/>
          <w:sz w:val="44"/>
          <w:szCs w:val="44"/>
          <w:vertAlign w:val="subscript"/>
        </w:rPr>
        <w:t>167,2</w:t>
      </w:r>
      <w:r w:rsidR="005C7DED">
        <w:rPr>
          <w:snapToGrid w:val="0"/>
          <w:color w:val="000000"/>
          <w:sz w:val="44"/>
          <w:szCs w:val="44"/>
          <w:vertAlign w:val="subscript"/>
        </w:rPr>
        <w:t xml:space="preserve"> (машинокомплек</w:t>
      </w:r>
      <w:r w:rsidR="00EA32C5">
        <w:rPr>
          <w:snapToGrid w:val="0"/>
          <w:color w:val="000000"/>
          <w:sz w:val="44"/>
          <w:szCs w:val="44"/>
          <w:vertAlign w:val="subscript"/>
        </w:rPr>
        <w:t>т</w:t>
      </w:r>
      <w:r w:rsidR="0023585B" w:rsidRPr="001055B2">
        <w:rPr>
          <w:snapToGrid w:val="0"/>
          <w:color w:val="000000"/>
          <w:sz w:val="44"/>
          <w:szCs w:val="44"/>
          <w:vertAlign w:val="subscript"/>
        </w:rPr>
        <w:t>)</w:t>
      </w:r>
    </w:p>
    <w:p w:rsidR="0023585B" w:rsidRPr="0023585B" w:rsidRDefault="001055B2" w:rsidP="001055B2">
      <w:pPr>
        <w:rPr>
          <w:b/>
          <w:sz w:val="48"/>
          <w:szCs w:val="48"/>
        </w:rPr>
      </w:pPr>
      <w:r w:rsidRPr="001055B2">
        <w:rPr>
          <w:snapToGrid w:val="0"/>
          <w:color w:val="000000"/>
          <w:sz w:val="32"/>
          <w:szCs w:val="32"/>
          <w:vertAlign w:val="subscript"/>
        </w:rPr>
        <w:t xml:space="preserve">                         </w:t>
      </w:r>
      <w:r>
        <w:rPr>
          <w:snapToGrid w:val="0"/>
          <w:color w:val="000000"/>
          <w:sz w:val="32"/>
          <w:szCs w:val="32"/>
          <w:vertAlign w:val="subscript"/>
        </w:rPr>
        <w:t xml:space="preserve">                              </w:t>
      </w:r>
      <w:r w:rsidRPr="001055B2">
        <w:rPr>
          <w:snapToGrid w:val="0"/>
          <w:color w:val="000000"/>
          <w:sz w:val="32"/>
          <w:szCs w:val="32"/>
          <w:vertAlign w:val="subscript"/>
        </w:rPr>
        <w:t xml:space="preserve"> </w:t>
      </w:r>
      <w:r w:rsidR="0023585B" w:rsidRPr="0023585B">
        <w:rPr>
          <w:snapToGrid w:val="0"/>
          <w:color w:val="000000"/>
          <w:sz w:val="32"/>
          <w:szCs w:val="32"/>
          <w:vertAlign w:val="subscript"/>
        </w:rPr>
        <w:t>принимаем</w:t>
      </w:r>
      <w:r w:rsidR="0023585B">
        <w:rPr>
          <w:snapToGrid w:val="0"/>
          <w:color w:val="000000"/>
          <w:sz w:val="48"/>
          <w:szCs w:val="48"/>
          <w:vertAlign w:val="subscript"/>
        </w:rPr>
        <w:t xml:space="preserve"> </w:t>
      </w:r>
      <w:r w:rsidR="0023585B" w:rsidRPr="001055B2">
        <w:rPr>
          <w:b/>
          <w:i/>
          <w:snapToGrid w:val="0"/>
          <w:color w:val="000000"/>
          <w:sz w:val="52"/>
          <w:szCs w:val="52"/>
        </w:rPr>
        <w:t>N</w:t>
      </w:r>
      <w:r w:rsidR="00670E9D">
        <w:rPr>
          <w:b/>
          <w:i/>
          <w:snapToGrid w:val="0"/>
          <w:color w:val="000000"/>
          <w:sz w:val="52"/>
          <w:szCs w:val="52"/>
          <w:vertAlign w:val="subscript"/>
        </w:rPr>
        <w:t>пр.</w:t>
      </w:r>
      <w:r w:rsidR="00A60E6A">
        <w:rPr>
          <w:b/>
          <w:i/>
          <w:snapToGrid w:val="0"/>
          <w:color w:val="000000"/>
          <w:sz w:val="52"/>
          <w:szCs w:val="52"/>
          <w:vertAlign w:val="subscript"/>
        </w:rPr>
        <w:t>г,предв = 168</w:t>
      </w:r>
      <w:r w:rsidR="005C7DED">
        <w:rPr>
          <w:b/>
          <w:i/>
          <w:snapToGrid w:val="0"/>
          <w:color w:val="000000"/>
          <w:sz w:val="52"/>
          <w:szCs w:val="52"/>
          <w:vertAlign w:val="subscript"/>
        </w:rPr>
        <w:t>(машинокомплек</w:t>
      </w:r>
      <w:r w:rsidR="00EA32C5">
        <w:rPr>
          <w:b/>
          <w:i/>
          <w:snapToGrid w:val="0"/>
          <w:color w:val="000000"/>
          <w:sz w:val="52"/>
          <w:szCs w:val="52"/>
          <w:vertAlign w:val="subscript"/>
        </w:rPr>
        <w:t>т</w:t>
      </w:r>
      <w:r w:rsidR="0023585B" w:rsidRPr="001055B2">
        <w:rPr>
          <w:b/>
          <w:i/>
          <w:snapToGrid w:val="0"/>
          <w:color w:val="000000"/>
          <w:sz w:val="52"/>
          <w:szCs w:val="52"/>
          <w:vertAlign w:val="subscript"/>
        </w:rPr>
        <w:t>)</w:t>
      </w:r>
    </w:p>
    <w:p w:rsidR="00F07CC1" w:rsidRPr="00D61C48" w:rsidRDefault="00F07CC1">
      <w:pPr>
        <w:pStyle w:val="a3"/>
        <w:rPr>
          <w:sz w:val="28"/>
        </w:rPr>
      </w:pP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Месячная программа </w:t>
      </w:r>
      <w:r>
        <w:rPr>
          <w:position w:val="-6"/>
          <w:sz w:val="28"/>
        </w:rPr>
        <w:object w:dxaOrig="279" w:dyaOrig="279">
          <v:shape id="_x0000_i1105" type="#_x0000_t75" style="width:21.75pt;height:21.75pt" o:ole="" fillcolor="window">
            <v:imagedata r:id="rId152" o:title=""/>
          </v:shape>
          <o:OLEObject Type="Embed" ProgID="Equation.3" ShapeID="_x0000_i1105" DrawAspect="Content" ObjectID="_1469539269" r:id="rId153"/>
        </w:object>
      </w:r>
      <w:r>
        <w:rPr>
          <w:sz w:val="28"/>
        </w:rPr>
        <w:t xml:space="preserve"> определяется как средняя за год </w:t>
      </w:r>
    </w:p>
    <w:p w:rsidR="003D671F" w:rsidRDefault="003D671F">
      <w:pPr>
        <w:pStyle w:val="a3"/>
        <w:rPr>
          <w:sz w:val="28"/>
        </w:rPr>
      </w:pPr>
    </w:p>
    <w:p w:rsidR="00362495" w:rsidRPr="001055B2" w:rsidRDefault="00FB2B0C" w:rsidP="001055B2">
      <w:pPr>
        <w:pStyle w:val="a3"/>
        <w:jc w:val="center"/>
        <w:rPr>
          <w:sz w:val="28"/>
        </w:rPr>
      </w:pPr>
      <w:r>
        <w:rPr>
          <w:position w:val="-6"/>
          <w:sz w:val="28"/>
        </w:rPr>
        <w:object w:dxaOrig="279" w:dyaOrig="279">
          <v:shape id="_x0000_i1106" type="#_x0000_t75" style="width:21.75pt;height:21.75pt" o:ole="" fillcolor="window">
            <v:imagedata r:id="rId152" o:title=""/>
          </v:shape>
          <o:OLEObject Type="Embed" ProgID="Equation.3" ShapeID="_x0000_i1106" DrawAspect="Content" ObjectID="_1469539270" r:id="rId154"/>
        </w:object>
      </w:r>
      <w:r w:rsidRPr="001055B2">
        <w:rPr>
          <w:sz w:val="28"/>
        </w:rPr>
        <w:t xml:space="preserve">= </w:t>
      </w:r>
      <w:r w:rsidRPr="00FB2B0C">
        <w:rPr>
          <w:position w:val="-24"/>
          <w:sz w:val="28"/>
          <w:lang w:val="en-US"/>
        </w:rPr>
        <w:object w:dxaOrig="620" w:dyaOrig="660">
          <v:shape id="_x0000_i1107" type="#_x0000_t75" style="width:30.75pt;height:33pt" o:ole="">
            <v:imagedata r:id="rId155" o:title=""/>
          </v:shape>
          <o:OLEObject Type="Embed" ProgID="Equation.3" ShapeID="_x0000_i1107" DrawAspect="Content" ObjectID="_1469539271" r:id="rId156"/>
        </w:object>
      </w:r>
    </w:p>
    <w:p w:rsidR="00FB2B0C" w:rsidRPr="001055B2" w:rsidRDefault="00FB2B0C" w:rsidP="001055B2">
      <w:pPr>
        <w:pStyle w:val="a3"/>
        <w:jc w:val="center"/>
        <w:rPr>
          <w:sz w:val="32"/>
          <w:szCs w:val="32"/>
        </w:rPr>
      </w:pPr>
      <w:r w:rsidRPr="001055B2">
        <w:rPr>
          <w:position w:val="-6"/>
          <w:sz w:val="32"/>
          <w:szCs w:val="32"/>
        </w:rPr>
        <w:object w:dxaOrig="279" w:dyaOrig="279">
          <v:shape id="_x0000_i1108" type="#_x0000_t75" style="width:21.75pt;height:21.75pt" o:ole="" fillcolor="window">
            <v:imagedata r:id="rId152" o:title=""/>
          </v:shape>
          <o:OLEObject Type="Embed" ProgID="Equation.3" ShapeID="_x0000_i1108" DrawAspect="Content" ObjectID="_1469539272" r:id="rId157"/>
        </w:object>
      </w:r>
      <w:r w:rsidRPr="001055B2">
        <w:rPr>
          <w:sz w:val="32"/>
          <w:szCs w:val="32"/>
        </w:rPr>
        <w:t xml:space="preserve">= </w:t>
      </w:r>
      <w:r w:rsidR="00AE76B5" w:rsidRPr="001055B2">
        <w:rPr>
          <w:position w:val="-24"/>
          <w:sz w:val="32"/>
          <w:szCs w:val="32"/>
          <w:lang w:val="en-US"/>
        </w:rPr>
        <w:object w:dxaOrig="440" w:dyaOrig="620">
          <v:shape id="_x0000_i1109" type="#_x0000_t75" style="width:21.75pt;height:30.75pt" o:ole="">
            <v:imagedata r:id="rId158" o:title=""/>
          </v:shape>
          <o:OLEObject Type="Embed" ProgID="Equation.3" ShapeID="_x0000_i1109" DrawAspect="Content" ObjectID="_1469539273" r:id="rId159"/>
        </w:object>
      </w:r>
      <w:r w:rsidR="00A60E6A">
        <w:rPr>
          <w:sz w:val="32"/>
          <w:szCs w:val="32"/>
        </w:rPr>
        <w:t xml:space="preserve"> = 14</w:t>
      </w:r>
      <w:r w:rsidR="005C7DED">
        <w:rPr>
          <w:sz w:val="32"/>
          <w:szCs w:val="32"/>
        </w:rPr>
        <w:t>(машинокомплек</w:t>
      </w:r>
      <w:r w:rsidR="00EA32C5">
        <w:rPr>
          <w:sz w:val="32"/>
          <w:szCs w:val="32"/>
        </w:rPr>
        <w:t>т</w:t>
      </w:r>
      <w:r w:rsidR="001055B2" w:rsidRPr="001055B2">
        <w:rPr>
          <w:sz w:val="32"/>
          <w:szCs w:val="32"/>
        </w:rPr>
        <w:t>)</w:t>
      </w:r>
    </w:p>
    <w:p w:rsidR="001055B2" w:rsidRPr="0002527E" w:rsidRDefault="001055B2" w:rsidP="001055B2">
      <w:pPr>
        <w:jc w:val="center"/>
        <w:rPr>
          <w:b/>
          <w:sz w:val="40"/>
          <w:szCs w:val="40"/>
        </w:rPr>
      </w:pPr>
      <w:r>
        <w:rPr>
          <w:snapToGrid w:val="0"/>
          <w:color w:val="000000"/>
          <w:sz w:val="32"/>
          <w:szCs w:val="32"/>
          <w:vertAlign w:val="subscript"/>
        </w:rPr>
        <w:t xml:space="preserve">принимаем </w:t>
      </w:r>
      <w:r w:rsidRPr="0002527E">
        <w:rPr>
          <w:b/>
          <w:i/>
          <w:snapToGrid w:val="0"/>
          <w:color w:val="000000"/>
          <w:sz w:val="40"/>
          <w:szCs w:val="40"/>
          <w:lang w:val="en-US"/>
        </w:rPr>
        <w:t>N</w:t>
      </w:r>
      <w:r w:rsidR="00A60E6A">
        <w:rPr>
          <w:b/>
          <w:i/>
          <w:snapToGrid w:val="0"/>
          <w:color w:val="000000"/>
          <w:sz w:val="40"/>
          <w:szCs w:val="40"/>
        </w:rPr>
        <w:t>=14</w:t>
      </w:r>
      <w:r w:rsidRPr="005B0208">
        <w:rPr>
          <w:b/>
          <w:i/>
          <w:snapToGrid w:val="0"/>
          <w:color w:val="000000"/>
          <w:sz w:val="40"/>
          <w:szCs w:val="40"/>
        </w:rPr>
        <w:t>(</w:t>
      </w:r>
      <w:r w:rsidR="005C7DED">
        <w:rPr>
          <w:b/>
          <w:i/>
          <w:snapToGrid w:val="0"/>
          <w:color w:val="000000"/>
          <w:sz w:val="40"/>
          <w:szCs w:val="40"/>
        </w:rPr>
        <w:t>машинокомплек</w:t>
      </w:r>
      <w:r w:rsidR="00EA32C5">
        <w:rPr>
          <w:b/>
          <w:i/>
          <w:snapToGrid w:val="0"/>
          <w:color w:val="000000"/>
          <w:sz w:val="40"/>
          <w:szCs w:val="40"/>
        </w:rPr>
        <w:t>т</w:t>
      </w:r>
      <w:r w:rsidRPr="0002527E">
        <w:rPr>
          <w:b/>
          <w:i/>
          <w:snapToGrid w:val="0"/>
          <w:color w:val="000000"/>
          <w:sz w:val="40"/>
          <w:szCs w:val="40"/>
        </w:rPr>
        <w:t>)</w:t>
      </w:r>
    </w:p>
    <w:p w:rsidR="001055B2" w:rsidRPr="001055B2" w:rsidRDefault="001055B2">
      <w:pPr>
        <w:pStyle w:val="a3"/>
        <w:jc w:val="center"/>
        <w:rPr>
          <w:b/>
          <w:i/>
          <w:sz w:val="36"/>
          <w:szCs w:val="36"/>
        </w:rPr>
      </w:pPr>
    </w:p>
    <w:p w:rsidR="00362495" w:rsidRPr="001055B2" w:rsidRDefault="00362495" w:rsidP="00FB2B0C">
      <w:pPr>
        <w:pStyle w:val="a3"/>
        <w:rPr>
          <w:sz w:val="28"/>
        </w:rPr>
      </w:pPr>
    </w:p>
    <w:p w:rsidR="00362495" w:rsidRDefault="00362495">
      <w:pPr>
        <w:pStyle w:val="a3"/>
        <w:jc w:val="center"/>
        <w:rPr>
          <w:b/>
          <w:sz w:val="32"/>
        </w:rPr>
      </w:pPr>
      <w:r>
        <w:rPr>
          <w:b/>
          <w:sz w:val="32"/>
        </w:rPr>
        <w:t>1.4 Определение размера партии и периода повторяемости</w:t>
      </w:r>
    </w:p>
    <w:p w:rsidR="00362495" w:rsidRDefault="00362495">
      <w:pPr>
        <w:pStyle w:val="a3"/>
        <w:jc w:val="center"/>
        <w:rPr>
          <w:sz w:val="28"/>
          <w:u w:val="single"/>
        </w:rPr>
      </w:pPr>
    </w:p>
    <w:p w:rsidR="00DF0730" w:rsidRPr="009868CB" w:rsidRDefault="00362495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>Расчетный минимальный размер партии</w:t>
      </w:r>
      <w:r>
        <w:rPr>
          <w:i/>
          <w:snapToGrid w:val="0"/>
          <w:color w:val="000000"/>
          <w:sz w:val="36"/>
        </w:rPr>
        <w:t xml:space="preserve"> </w:t>
      </w:r>
      <w:r>
        <w:rPr>
          <w:i/>
          <w:snapToGrid w:val="0"/>
          <w:color w:val="000000"/>
          <w:sz w:val="36"/>
          <w:lang w:val="en-US"/>
        </w:rPr>
        <w:t>n</w:t>
      </w:r>
      <w:r>
        <w:rPr>
          <w:i/>
          <w:snapToGrid w:val="0"/>
          <w:color w:val="000000"/>
          <w:sz w:val="36"/>
          <w:vertAlign w:val="subscript"/>
        </w:rPr>
        <w:t>расч</w:t>
      </w:r>
      <w:r>
        <w:rPr>
          <w:sz w:val="20"/>
        </w:rPr>
        <w:t xml:space="preserve">. </w:t>
      </w:r>
      <w:r>
        <w:rPr>
          <w:sz w:val="28"/>
        </w:rPr>
        <w:t xml:space="preserve">для участка:       </w:t>
      </w:r>
    </w:p>
    <w:p w:rsidR="00362495" w:rsidRPr="00097CAE" w:rsidRDefault="00A9051D" w:rsidP="003F3516">
      <w:pPr>
        <w:pStyle w:val="a3"/>
        <w:tabs>
          <w:tab w:val="left" w:pos="4520"/>
        </w:tabs>
        <w:ind w:firstLine="0"/>
        <w:jc w:val="center"/>
        <w:rPr>
          <w:sz w:val="28"/>
        </w:rPr>
      </w:pPr>
      <w:r>
        <w:rPr>
          <w:sz w:val="28"/>
          <w:lang w:val="en-US"/>
        </w:rPr>
        <w:t>n</w:t>
      </w:r>
      <w:r w:rsidRPr="00A9051D">
        <w:rPr>
          <w:position w:val="-14"/>
          <w:sz w:val="28"/>
          <w:lang w:val="en-US"/>
        </w:rPr>
        <w:object w:dxaOrig="400" w:dyaOrig="380">
          <v:shape id="_x0000_i1110" type="#_x0000_t75" style="width:20.25pt;height:18.75pt" o:ole="">
            <v:imagedata r:id="rId160" o:title=""/>
          </v:shape>
          <o:OLEObject Type="Embed" ProgID="Equation.3" ShapeID="_x0000_i1110" DrawAspect="Content" ObjectID="_1469539274" r:id="rId161"/>
        </w:object>
      </w:r>
      <w:r w:rsidRPr="00097CAE">
        <w:rPr>
          <w:sz w:val="28"/>
        </w:rPr>
        <w:t xml:space="preserve">= </w:t>
      </w:r>
      <w:r w:rsidR="00DF0730" w:rsidRPr="002D0417">
        <w:rPr>
          <w:position w:val="-46"/>
          <w:sz w:val="32"/>
          <w:szCs w:val="32"/>
          <w:lang w:val="en-US"/>
        </w:rPr>
        <w:object w:dxaOrig="1900" w:dyaOrig="1180">
          <v:shape id="_x0000_i1111" type="#_x0000_t75" style="width:95.25pt;height:59.25pt" o:ole="">
            <v:imagedata r:id="rId162" o:title=""/>
          </v:shape>
          <o:OLEObject Type="Embed" ProgID="Equation.3" ShapeID="_x0000_i1111" DrawAspect="Content" ObjectID="_1469539275" r:id="rId163"/>
        </w:object>
      </w:r>
    </w:p>
    <w:p w:rsidR="00362495" w:rsidRDefault="00362495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 xml:space="preserve">где: </w:t>
      </w:r>
      <w:r>
        <w:rPr>
          <w:position w:val="-10"/>
          <w:sz w:val="28"/>
        </w:rPr>
        <w:object w:dxaOrig="180" w:dyaOrig="340">
          <v:shape id="_x0000_i1112" type="#_x0000_t75" style="width:9pt;height:17.25pt" o:ole="" fillcolor="window">
            <v:imagedata r:id="rId164" o:title=""/>
          </v:shape>
          <o:OLEObject Type="Embed" ProgID="Equation.3" ShapeID="_x0000_i1112" DrawAspect="Content" ObjectID="_1469539276" r:id="rId165"/>
        </w:object>
      </w:r>
      <w:r w:rsidR="00AD34FE">
        <w:rPr>
          <w:position w:val="-12"/>
          <w:sz w:val="28"/>
        </w:rPr>
        <w:object w:dxaOrig="279" w:dyaOrig="380">
          <v:shape id="_x0000_i1113" type="#_x0000_t75" style="width:30pt;height:28.5pt" o:ole="" fillcolor="window">
            <v:imagedata r:id="rId166" o:title=""/>
          </v:shape>
          <o:OLEObject Type="Embed" ProgID="Equation.3" ShapeID="_x0000_i1113" DrawAspect="Content" ObjectID="_1469539277" r:id="rId167"/>
        </w:object>
      </w:r>
      <w:r>
        <w:rPr>
          <w:sz w:val="28"/>
        </w:rPr>
        <w:t xml:space="preserve">- количество шифров деталей в </w:t>
      </w:r>
      <w:r>
        <w:rPr>
          <w:i/>
          <w:sz w:val="44"/>
          <w:lang w:val="en-US"/>
        </w:rPr>
        <w:t>i</w:t>
      </w:r>
      <w:r>
        <w:rPr>
          <w:sz w:val="28"/>
        </w:rPr>
        <w:t xml:space="preserve">-й группе номенклатуры </w:t>
      </w:r>
      <w:r w:rsidRPr="00616FCF">
        <w:rPr>
          <w:sz w:val="28"/>
        </w:rPr>
        <w:t>(</w:t>
      </w:r>
      <w:r>
        <w:rPr>
          <w:b/>
          <w:sz w:val="28"/>
          <w:lang w:val="en-US"/>
        </w:rPr>
        <w:t>i</w:t>
      </w:r>
      <w:r w:rsidRPr="00616FCF">
        <w:rPr>
          <w:b/>
          <w:sz w:val="28"/>
        </w:rPr>
        <w:t>=</w:t>
      </w:r>
      <w:r w:rsidRPr="00616FCF">
        <w:rPr>
          <w:sz w:val="28"/>
        </w:rPr>
        <w:t>1,2,…</w:t>
      </w:r>
      <w:r>
        <w:rPr>
          <w:sz w:val="28"/>
          <w:lang w:val="en-US"/>
        </w:rPr>
        <w:t>b</w:t>
      </w:r>
      <w:r w:rsidRPr="00616FCF">
        <w:rPr>
          <w:sz w:val="28"/>
        </w:rPr>
        <w:t xml:space="preserve">) </w:t>
      </w:r>
      <w:r>
        <w:rPr>
          <w:sz w:val="28"/>
        </w:rPr>
        <w:t>по данным графы 7 таблицы 4.</w:t>
      </w:r>
    </w:p>
    <w:p w:rsidR="00362495" w:rsidRPr="00616FCF" w:rsidRDefault="00362495">
      <w:pPr>
        <w:pStyle w:val="a3"/>
        <w:tabs>
          <w:tab w:val="left" w:pos="4520"/>
        </w:tabs>
        <w:rPr>
          <w:sz w:val="28"/>
        </w:rPr>
      </w:pPr>
      <w:r>
        <w:rPr>
          <w:position w:val="-12"/>
          <w:sz w:val="28"/>
        </w:rPr>
        <w:object w:dxaOrig="520" w:dyaOrig="400">
          <v:shape id="_x0000_i1114" type="#_x0000_t75" style="width:60.75pt;height:33.75pt" o:ole="" fillcolor="window">
            <v:imagedata r:id="rId168" o:title=""/>
          </v:shape>
          <o:OLEObject Type="Embed" ProgID="Equation.3" ShapeID="_x0000_i1114" DrawAspect="Content" ObjectID="_1469539278" r:id="rId169"/>
        </w:object>
      </w:r>
      <w:r>
        <w:rPr>
          <w:sz w:val="28"/>
        </w:rPr>
        <w:t xml:space="preserve">– подготовительно-заключительное время на партию по </w:t>
      </w:r>
      <w:r>
        <w:rPr>
          <w:b/>
          <w:sz w:val="28"/>
        </w:rPr>
        <w:t>к</w:t>
      </w:r>
      <w:r>
        <w:rPr>
          <w:sz w:val="28"/>
        </w:rPr>
        <w:t>-й операции (</w:t>
      </w:r>
      <w:r>
        <w:rPr>
          <w:b/>
          <w:sz w:val="28"/>
        </w:rPr>
        <w:t>к</w:t>
      </w:r>
      <w:r>
        <w:rPr>
          <w:sz w:val="28"/>
        </w:rPr>
        <w:t>=1,2,…</w:t>
      </w:r>
      <w:r>
        <w:rPr>
          <w:sz w:val="28"/>
          <w:lang w:val="en-US"/>
        </w:rPr>
        <w:t>q</w:t>
      </w:r>
      <w:r w:rsidRPr="00616FCF">
        <w:rPr>
          <w:sz w:val="28"/>
        </w:rPr>
        <w:t>…</w:t>
      </w:r>
      <w:r>
        <w:rPr>
          <w:sz w:val="28"/>
        </w:rPr>
        <w:t>);</w:t>
      </w:r>
    </w:p>
    <w:p w:rsidR="00362495" w:rsidRPr="00616FCF" w:rsidRDefault="00362495">
      <w:pPr>
        <w:pStyle w:val="a3"/>
        <w:tabs>
          <w:tab w:val="left" w:pos="4520"/>
        </w:tabs>
        <w:rPr>
          <w:sz w:val="28"/>
        </w:rPr>
      </w:pPr>
    </w:p>
    <w:p w:rsidR="00362495" w:rsidRPr="00C87DB8" w:rsidRDefault="00362495">
      <w:pPr>
        <w:pStyle w:val="a3"/>
        <w:tabs>
          <w:tab w:val="left" w:pos="4520"/>
        </w:tabs>
        <w:rPr>
          <w:sz w:val="28"/>
        </w:rPr>
      </w:pPr>
      <w:r>
        <w:rPr>
          <w:position w:val="-6"/>
          <w:sz w:val="28"/>
        </w:rPr>
        <w:object w:dxaOrig="220" w:dyaOrig="220">
          <v:shape id="_x0000_i1115" type="#_x0000_t75" style="width:25.5pt;height:18.75pt" o:ole="" fillcolor="window">
            <v:imagedata r:id="rId170" o:title=""/>
          </v:shape>
          <o:OLEObject Type="Embed" ProgID="Equation.3" ShapeID="_x0000_i1115" DrawAspect="Content" ObjectID="_1469539279" r:id="rId171"/>
        </w:object>
      </w:r>
      <w:r w:rsidRPr="00616FCF">
        <w:rPr>
          <w:sz w:val="28"/>
        </w:rPr>
        <w:t xml:space="preserve">– </w:t>
      </w:r>
      <w:r>
        <w:rPr>
          <w:sz w:val="28"/>
        </w:rPr>
        <w:t>коэффициент, учитывающий допустимую долю времени на наладку технологического оборудования по отношению к времени обработки партии деталей</w:t>
      </w:r>
      <w:r w:rsidR="00D9300E">
        <w:rPr>
          <w:sz w:val="28"/>
        </w:rPr>
        <w:t>;</w:t>
      </w:r>
      <w:r w:rsidR="00C87DB8">
        <w:rPr>
          <w:sz w:val="28"/>
        </w:rPr>
        <w:t xml:space="preserve"> </w:t>
      </w:r>
      <w:r w:rsidR="00C87DB8" w:rsidRPr="00C87DB8">
        <w:rPr>
          <w:sz w:val="28"/>
        </w:rPr>
        <w:t xml:space="preserve">           </w:t>
      </w:r>
      <w:r w:rsidR="00C87DB8">
        <w:rPr>
          <w:position w:val="-6"/>
          <w:sz w:val="28"/>
        </w:rPr>
        <w:object w:dxaOrig="220" w:dyaOrig="220">
          <v:shape id="_x0000_i1116" type="#_x0000_t75" style="width:25.5pt;height:18.75pt" o:ole="" fillcolor="window">
            <v:imagedata r:id="rId170" o:title=""/>
          </v:shape>
          <o:OLEObject Type="Embed" ProgID="Equation.3" ShapeID="_x0000_i1116" DrawAspect="Content" ObjectID="_1469539280" r:id="rId172"/>
        </w:object>
      </w:r>
      <w:r w:rsidR="00C87DB8">
        <w:rPr>
          <w:sz w:val="28"/>
        </w:rPr>
        <w:t>= 0</w:t>
      </w:r>
      <w:r w:rsidR="00360172">
        <w:rPr>
          <w:sz w:val="28"/>
        </w:rPr>
        <w:t>,0</w:t>
      </w:r>
      <w:r w:rsidR="00AE76B5">
        <w:rPr>
          <w:sz w:val="28"/>
        </w:rPr>
        <w:t>4</w:t>
      </w:r>
      <w:r w:rsidR="00C87DB8" w:rsidRPr="00C87DB8">
        <w:rPr>
          <w:sz w:val="28"/>
        </w:rPr>
        <w:t>;</w:t>
      </w:r>
    </w:p>
    <w:p w:rsidR="001D1FC2" w:rsidRPr="006D1C3C" w:rsidRDefault="00362495" w:rsidP="003F3516">
      <w:pPr>
        <w:pStyle w:val="a3"/>
        <w:tabs>
          <w:tab w:val="left" w:pos="4520"/>
        </w:tabs>
        <w:rPr>
          <w:sz w:val="28"/>
        </w:rPr>
      </w:pPr>
      <w:r>
        <w:rPr>
          <w:position w:val="-14"/>
          <w:sz w:val="28"/>
        </w:rPr>
        <w:object w:dxaOrig="499" w:dyaOrig="380">
          <v:shape id="_x0000_i1117" type="#_x0000_t75" style="width:58.5pt;height:32.25pt" o:ole="" fillcolor="window">
            <v:imagedata r:id="rId173" o:title=""/>
          </v:shape>
          <o:OLEObject Type="Embed" ProgID="Equation.3" ShapeID="_x0000_i1117" DrawAspect="Content" ObjectID="_1469539281" r:id="rId174"/>
        </w:object>
      </w:r>
      <w:r>
        <w:rPr>
          <w:sz w:val="28"/>
        </w:rPr>
        <w:t xml:space="preserve"> – штучное ожидаемое фактическое время по </w:t>
      </w:r>
      <w:r>
        <w:rPr>
          <w:b/>
          <w:sz w:val="28"/>
        </w:rPr>
        <w:t>к</w:t>
      </w:r>
      <w:r>
        <w:rPr>
          <w:sz w:val="28"/>
        </w:rPr>
        <w:t>-й операции на проектируемом участке.</w:t>
      </w:r>
      <w:r w:rsidR="001D1FC2" w:rsidRPr="001D1FC2">
        <w:rPr>
          <w:sz w:val="28"/>
        </w:rPr>
        <w:t xml:space="preserve"> </w:t>
      </w:r>
    </w:p>
    <w:p w:rsidR="001D1FC2" w:rsidRPr="0002527E" w:rsidRDefault="001D1FC2" w:rsidP="004942A1">
      <w:pPr>
        <w:pStyle w:val="a3"/>
        <w:tabs>
          <w:tab w:val="left" w:pos="4520"/>
        </w:tabs>
        <w:ind w:firstLine="1881"/>
        <w:jc w:val="both"/>
        <w:rPr>
          <w:sz w:val="32"/>
          <w:szCs w:val="32"/>
        </w:rPr>
      </w:pPr>
      <w:r w:rsidRPr="001D1FC2">
        <w:rPr>
          <w:sz w:val="32"/>
          <w:szCs w:val="32"/>
        </w:rPr>
        <w:t xml:space="preserve">          </w:t>
      </w:r>
      <w:r w:rsidRPr="002D0417">
        <w:rPr>
          <w:sz w:val="32"/>
          <w:szCs w:val="32"/>
          <w:lang w:val="en-US"/>
        </w:rPr>
        <w:t>n</w:t>
      </w:r>
      <w:r w:rsidRPr="002D0417">
        <w:rPr>
          <w:position w:val="-14"/>
          <w:sz w:val="32"/>
          <w:szCs w:val="32"/>
          <w:lang w:val="en-US"/>
        </w:rPr>
        <w:object w:dxaOrig="400" w:dyaOrig="380">
          <v:shape id="_x0000_i1118" type="#_x0000_t75" style="width:20.25pt;height:18.75pt" o:ole="">
            <v:imagedata r:id="rId175" o:title=""/>
          </v:shape>
          <o:OLEObject Type="Embed" ProgID="Equation.3" ShapeID="_x0000_i1118" DrawAspect="Content" ObjectID="_1469539282" r:id="rId176"/>
        </w:object>
      </w:r>
      <w:r w:rsidRPr="001D1FC2">
        <w:rPr>
          <w:sz w:val="32"/>
          <w:szCs w:val="32"/>
        </w:rPr>
        <w:t xml:space="preserve"> = </w:t>
      </w:r>
      <w:r w:rsidR="00337D5C" w:rsidRPr="00337D5C">
        <w:rPr>
          <w:position w:val="-28"/>
          <w:sz w:val="32"/>
          <w:szCs w:val="32"/>
          <w:lang w:val="en-US"/>
        </w:rPr>
        <w:object w:dxaOrig="2840" w:dyaOrig="660">
          <v:shape id="_x0000_i1119" type="#_x0000_t75" style="width:141.75pt;height:33pt" o:ole="">
            <v:imagedata r:id="rId177" o:title=""/>
          </v:shape>
          <o:OLEObject Type="Embed" ProgID="Equation.3" ShapeID="_x0000_i1119" DrawAspect="Content" ObjectID="_1469539283" r:id="rId178"/>
        </w:object>
      </w:r>
      <w:r w:rsidR="00A45681">
        <w:rPr>
          <w:sz w:val="32"/>
          <w:szCs w:val="32"/>
        </w:rPr>
        <w:t xml:space="preserve"> = </w:t>
      </w:r>
      <w:r w:rsidR="00337D5C">
        <w:rPr>
          <w:sz w:val="32"/>
          <w:szCs w:val="32"/>
        </w:rPr>
        <w:t>5,87</w:t>
      </w:r>
      <w:r w:rsidR="004942A1">
        <w:rPr>
          <w:sz w:val="32"/>
          <w:szCs w:val="32"/>
        </w:rPr>
        <w:t>(машинокомплек</w:t>
      </w:r>
      <w:r w:rsidR="006C5CF3">
        <w:rPr>
          <w:sz w:val="32"/>
          <w:szCs w:val="32"/>
        </w:rPr>
        <w:t>т</w:t>
      </w:r>
      <w:r w:rsidR="0002527E">
        <w:rPr>
          <w:sz w:val="32"/>
          <w:szCs w:val="32"/>
        </w:rPr>
        <w:t>)</w:t>
      </w:r>
    </w:p>
    <w:p w:rsidR="001D1FC2" w:rsidRPr="0002527E" w:rsidRDefault="0002527E" w:rsidP="001D1FC2">
      <w:pPr>
        <w:pStyle w:val="a3"/>
        <w:tabs>
          <w:tab w:val="left" w:pos="4520"/>
        </w:tabs>
        <w:jc w:val="center"/>
        <w:rPr>
          <w:sz w:val="28"/>
        </w:rPr>
      </w:pPr>
      <w:r w:rsidRPr="0002527E">
        <w:t>принимаем</w:t>
      </w:r>
      <w:r>
        <w:rPr>
          <w:sz w:val="28"/>
        </w:rPr>
        <w:t xml:space="preserve"> </w:t>
      </w:r>
      <w:r w:rsidRPr="00F805A4">
        <w:rPr>
          <w:sz w:val="36"/>
          <w:szCs w:val="36"/>
          <w:lang w:val="en-US"/>
        </w:rPr>
        <w:t>n</w:t>
      </w:r>
      <w:r w:rsidRPr="00F805A4">
        <w:rPr>
          <w:position w:val="-14"/>
          <w:sz w:val="36"/>
          <w:szCs w:val="36"/>
          <w:lang w:val="en-US"/>
        </w:rPr>
        <w:object w:dxaOrig="400" w:dyaOrig="380">
          <v:shape id="_x0000_i1120" type="#_x0000_t75" style="width:20.25pt;height:18.75pt" o:ole="">
            <v:imagedata r:id="rId175" o:title=""/>
          </v:shape>
          <o:OLEObject Type="Embed" ProgID="Equation.3" ShapeID="_x0000_i1120" DrawAspect="Content" ObjectID="_1469539284" r:id="rId179"/>
        </w:object>
      </w:r>
      <w:r w:rsidR="004942A1">
        <w:rPr>
          <w:sz w:val="36"/>
          <w:szCs w:val="36"/>
        </w:rPr>
        <w:t xml:space="preserve">= </w:t>
      </w:r>
      <w:r w:rsidR="00337D5C">
        <w:rPr>
          <w:sz w:val="36"/>
          <w:szCs w:val="36"/>
        </w:rPr>
        <w:t>6</w:t>
      </w:r>
      <w:r w:rsidR="004942A1">
        <w:rPr>
          <w:sz w:val="36"/>
          <w:szCs w:val="36"/>
        </w:rPr>
        <w:t>(машино</w:t>
      </w:r>
      <w:r w:rsidRPr="00F805A4">
        <w:rPr>
          <w:sz w:val="36"/>
          <w:szCs w:val="36"/>
        </w:rPr>
        <w:t>к</w:t>
      </w:r>
      <w:r w:rsidR="004942A1">
        <w:rPr>
          <w:sz w:val="36"/>
          <w:szCs w:val="36"/>
        </w:rPr>
        <w:t>омплек</w:t>
      </w:r>
      <w:r w:rsidR="006C5CF3">
        <w:rPr>
          <w:sz w:val="36"/>
          <w:szCs w:val="36"/>
        </w:rPr>
        <w:t>т</w:t>
      </w:r>
      <w:r w:rsidR="00AD34FE">
        <w:rPr>
          <w:sz w:val="36"/>
          <w:szCs w:val="36"/>
        </w:rPr>
        <w:t>ов</w:t>
      </w:r>
      <w:r w:rsidRPr="00F805A4">
        <w:rPr>
          <w:sz w:val="36"/>
          <w:szCs w:val="36"/>
        </w:rPr>
        <w:t>)</w:t>
      </w:r>
    </w:p>
    <w:p w:rsidR="00362495" w:rsidRPr="00616FCF" w:rsidRDefault="00362495">
      <w:pPr>
        <w:pStyle w:val="a3"/>
        <w:tabs>
          <w:tab w:val="left" w:pos="4520"/>
        </w:tabs>
        <w:rPr>
          <w:sz w:val="28"/>
        </w:rPr>
      </w:pPr>
    </w:p>
    <w:p w:rsidR="00256C5E" w:rsidRDefault="00362495" w:rsidP="003F3516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 xml:space="preserve">Полученное расчетное значение минимального размера партии сравнивается с месячной программой выпуска условного изделия в машинокомплектах для определения расчетного периода </w:t>
      </w:r>
      <w:r>
        <w:rPr>
          <w:position w:val="-16"/>
          <w:sz w:val="28"/>
        </w:rPr>
        <w:object w:dxaOrig="1340" w:dyaOrig="440">
          <v:shape id="_x0000_i1121" type="#_x0000_t75" style="width:66.75pt;height:21.75pt" o:ole="" fillcolor="window">
            <v:imagedata r:id="rId180" o:title=""/>
          </v:shape>
          <o:OLEObject Type="Embed" ProgID="Equation.3" ShapeID="_x0000_i1121" DrawAspect="Content" ObjectID="_1469539285" r:id="rId181"/>
        </w:object>
      </w:r>
      <w:r>
        <w:rPr>
          <w:sz w:val="20"/>
        </w:rPr>
        <w:t xml:space="preserve"> </w:t>
      </w:r>
      <w:r>
        <w:rPr>
          <w:sz w:val="28"/>
        </w:rPr>
        <w:t>повторения запуска всей номенклатуры</w:t>
      </w:r>
    </w:p>
    <w:p w:rsidR="00256C5E" w:rsidRDefault="00362495" w:rsidP="001D1FC2">
      <w:pPr>
        <w:pStyle w:val="a3"/>
        <w:tabs>
          <w:tab w:val="left" w:pos="4520"/>
        </w:tabs>
        <w:jc w:val="center"/>
        <w:rPr>
          <w:sz w:val="28"/>
        </w:rPr>
      </w:pPr>
      <w:r>
        <w:rPr>
          <w:position w:val="-16"/>
          <w:sz w:val="28"/>
        </w:rPr>
        <w:object w:dxaOrig="1340" w:dyaOrig="440">
          <v:shape id="_x0000_i1122" type="#_x0000_t75" style="width:66.75pt;height:21.75pt" o:ole="" fillcolor="window">
            <v:imagedata r:id="rId180" o:title=""/>
          </v:shape>
          <o:OLEObject Type="Embed" ProgID="Equation.3" ShapeID="_x0000_i1122" DrawAspect="Content" ObjectID="_1469539286" r:id="rId182"/>
        </w:object>
      </w:r>
      <w:r>
        <w:rPr>
          <w:sz w:val="20"/>
        </w:rPr>
        <w:t xml:space="preserve"> </w:t>
      </w:r>
      <w:r>
        <w:rPr>
          <w:sz w:val="28"/>
        </w:rPr>
        <w:t>=</w:t>
      </w:r>
      <w:r w:rsidR="002236BF" w:rsidRPr="001D1FC2">
        <w:rPr>
          <w:position w:val="-24"/>
          <w:sz w:val="28"/>
        </w:rPr>
        <w:object w:dxaOrig="1040" w:dyaOrig="660">
          <v:shape id="_x0000_i1123" type="#_x0000_t75" style="width:51.75pt;height:33pt" o:ole="">
            <v:imagedata r:id="rId183" o:title=""/>
          </v:shape>
          <o:OLEObject Type="Embed" ProgID="Equation.3" ShapeID="_x0000_i1123" DrawAspect="Content" ObjectID="_1469539287" r:id="rId184"/>
        </w:object>
      </w:r>
      <w:r>
        <w:rPr>
          <w:sz w:val="28"/>
        </w:rPr>
        <w:t>,</w:t>
      </w:r>
    </w:p>
    <w:p w:rsidR="00362495" w:rsidRPr="009868CB" w:rsidRDefault="00362495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 xml:space="preserve"> (М обозначает месяц, число перед М - доля месяца) </w:t>
      </w:r>
    </w:p>
    <w:p w:rsidR="00362495" w:rsidRDefault="002236BF" w:rsidP="003F3516">
      <w:pPr>
        <w:pStyle w:val="a3"/>
        <w:tabs>
          <w:tab w:val="left" w:pos="4520"/>
        </w:tabs>
        <w:jc w:val="center"/>
        <w:rPr>
          <w:sz w:val="28"/>
        </w:rPr>
      </w:pPr>
      <w:r>
        <w:rPr>
          <w:position w:val="-16"/>
          <w:sz w:val="28"/>
        </w:rPr>
        <w:object w:dxaOrig="1340" w:dyaOrig="440">
          <v:shape id="_x0000_i1124" type="#_x0000_t75" style="width:66.75pt;height:21.75pt" o:ole="" fillcolor="window">
            <v:imagedata r:id="rId180" o:title=""/>
          </v:shape>
          <o:OLEObject Type="Embed" ProgID="Equation.3" ShapeID="_x0000_i1124" DrawAspect="Content" ObjectID="_1469539288" r:id="rId185"/>
        </w:object>
      </w:r>
      <w:r w:rsidRPr="006D1C3C">
        <w:rPr>
          <w:sz w:val="28"/>
        </w:rPr>
        <w:t xml:space="preserve"> = </w:t>
      </w:r>
      <w:r w:rsidR="00BB58E9" w:rsidRPr="00BB58E9">
        <w:rPr>
          <w:position w:val="-24"/>
          <w:sz w:val="28"/>
          <w:lang w:val="en-US"/>
        </w:rPr>
        <w:object w:dxaOrig="600" w:dyaOrig="620">
          <v:shape id="_x0000_i1125" type="#_x0000_t75" style="width:30pt;height:30.75pt" o:ole="">
            <v:imagedata r:id="rId186" o:title=""/>
          </v:shape>
          <o:OLEObject Type="Embed" ProgID="Equation.3" ShapeID="_x0000_i1125" DrawAspect="Content" ObjectID="_1469539289" r:id="rId187"/>
        </w:object>
      </w:r>
      <w:r w:rsidR="00BB58E9">
        <w:rPr>
          <w:sz w:val="28"/>
        </w:rPr>
        <w:t>= 0,4</w:t>
      </w:r>
      <w:r w:rsidR="00A0109B">
        <w:rPr>
          <w:sz w:val="28"/>
        </w:rPr>
        <w:t>2</w:t>
      </w:r>
      <w:r>
        <w:rPr>
          <w:sz w:val="28"/>
          <w:lang w:val="en-US"/>
        </w:rPr>
        <w:t>M</w:t>
      </w:r>
    </w:p>
    <w:p w:rsidR="00362495" w:rsidRDefault="00362495" w:rsidP="00884911">
      <w:pPr>
        <w:pStyle w:val="a3"/>
        <w:tabs>
          <w:tab w:val="left" w:pos="4520"/>
        </w:tabs>
        <w:jc w:val="both"/>
        <w:rPr>
          <w:sz w:val="28"/>
        </w:rPr>
      </w:pPr>
      <w:r>
        <w:rPr>
          <w:sz w:val="28"/>
        </w:rPr>
        <w:t xml:space="preserve">Расчетное значение </w:t>
      </w:r>
      <w:r>
        <w:rPr>
          <w:position w:val="-16"/>
          <w:sz w:val="28"/>
        </w:rPr>
        <w:object w:dxaOrig="1340" w:dyaOrig="440">
          <v:shape id="_x0000_i1126" type="#_x0000_t75" style="width:66.75pt;height:21.75pt" o:ole="" fillcolor="window">
            <v:imagedata r:id="rId180" o:title=""/>
          </v:shape>
          <o:OLEObject Type="Embed" ProgID="Equation.3" ShapeID="_x0000_i1126" DrawAspect="Content" ObjectID="_1469539290" r:id="rId188"/>
        </w:object>
      </w:r>
      <w:r>
        <w:rPr>
          <w:sz w:val="20"/>
        </w:rPr>
        <w:t xml:space="preserve"> </w:t>
      </w:r>
      <w:r>
        <w:rPr>
          <w:sz w:val="28"/>
        </w:rPr>
        <w:t xml:space="preserve">периода повторяемости  корректируется в соответствии с принятыми в практике работы нормативными периодами </w:t>
      </w:r>
      <w:r>
        <w:rPr>
          <w:position w:val="-16"/>
          <w:sz w:val="28"/>
        </w:rPr>
        <w:object w:dxaOrig="1359" w:dyaOrig="440">
          <v:shape id="_x0000_i1127" type="#_x0000_t75" style="width:68.25pt;height:21.75pt" o:ole="" fillcolor="window">
            <v:imagedata r:id="rId189" o:title=""/>
          </v:shape>
          <o:OLEObject Type="Embed" ProgID="Equation.3" ShapeID="_x0000_i1127" DrawAspect="Content" ObjectID="_1469539291" r:id="rId190"/>
        </w:object>
      </w:r>
      <w:r>
        <w:t xml:space="preserve">  </w:t>
      </w:r>
      <w:r>
        <w:rPr>
          <w:sz w:val="28"/>
        </w:rPr>
        <w:t>(по отношению к длительности месяца - М): 0,25М; 0,33М; 0,5М; 1М; 2М; 3М; 6М.</w:t>
      </w:r>
    </w:p>
    <w:p w:rsidR="00CD3349" w:rsidRDefault="00256C5E" w:rsidP="00884911">
      <w:pPr>
        <w:pStyle w:val="a3"/>
        <w:tabs>
          <w:tab w:val="left" w:pos="4520"/>
        </w:tabs>
        <w:ind w:firstLine="0"/>
        <w:jc w:val="both"/>
        <w:rPr>
          <w:sz w:val="28"/>
        </w:rPr>
      </w:pPr>
      <w:r>
        <w:rPr>
          <w:sz w:val="28"/>
        </w:rPr>
        <w:t>П</w:t>
      </w:r>
      <w:r w:rsidR="002236BF">
        <w:rPr>
          <w:sz w:val="28"/>
        </w:rPr>
        <w:t>р</w:t>
      </w:r>
      <w:r w:rsidR="00362495">
        <w:rPr>
          <w:sz w:val="28"/>
        </w:rPr>
        <w:t xml:space="preserve">и </w:t>
      </w:r>
      <w:r w:rsidR="002236BF">
        <w:rPr>
          <w:position w:val="-16"/>
          <w:sz w:val="28"/>
        </w:rPr>
        <w:object w:dxaOrig="1340" w:dyaOrig="440">
          <v:shape id="_x0000_i1128" type="#_x0000_t75" style="width:66.75pt;height:21.75pt" o:ole="" fillcolor="window">
            <v:imagedata r:id="rId180" o:title=""/>
          </v:shape>
          <o:OLEObject Type="Embed" ProgID="Equation.3" ShapeID="_x0000_i1128" DrawAspect="Content" ObjectID="_1469539292" r:id="rId191"/>
        </w:object>
      </w:r>
      <w:r w:rsidR="002236BF" w:rsidRPr="002236BF">
        <w:rPr>
          <w:sz w:val="28"/>
        </w:rPr>
        <w:t xml:space="preserve"> =</w:t>
      </w:r>
      <w:r w:rsidR="002236BF">
        <w:rPr>
          <w:sz w:val="28"/>
        </w:rPr>
        <w:t xml:space="preserve"> </w:t>
      </w:r>
      <w:r w:rsidR="00BB58E9">
        <w:rPr>
          <w:sz w:val="28"/>
        </w:rPr>
        <w:t>0,4</w:t>
      </w:r>
      <w:r w:rsidR="00A0109B">
        <w:rPr>
          <w:sz w:val="28"/>
        </w:rPr>
        <w:t>2</w:t>
      </w:r>
      <w:r w:rsidR="002236BF">
        <w:rPr>
          <w:sz w:val="28"/>
          <w:lang w:val="en-US"/>
        </w:rPr>
        <w:t>M</w:t>
      </w:r>
      <w:r w:rsidR="00362495">
        <w:rPr>
          <w:sz w:val="28"/>
        </w:rPr>
        <w:t xml:space="preserve"> </w:t>
      </w:r>
      <w:r w:rsidR="002236BF">
        <w:rPr>
          <w:sz w:val="28"/>
        </w:rPr>
        <w:t xml:space="preserve">  </w:t>
      </w:r>
      <w:r w:rsidR="00362495">
        <w:rPr>
          <w:sz w:val="28"/>
        </w:rPr>
        <w:t xml:space="preserve">ближайшая </w:t>
      </w:r>
      <w:r w:rsidR="00362495" w:rsidRPr="00717FDF">
        <w:rPr>
          <w:sz w:val="28"/>
          <w:u w:val="single"/>
        </w:rPr>
        <w:t>большая</w:t>
      </w:r>
      <w:r w:rsidR="00362495">
        <w:rPr>
          <w:sz w:val="28"/>
        </w:rPr>
        <w:t xml:space="preserve"> нормативная величина периода повто</w:t>
      </w:r>
      <w:r w:rsidR="00717FDF">
        <w:rPr>
          <w:sz w:val="28"/>
        </w:rPr>
        <w:t>ряемос</w:t>
      </w:r>
      <w:r w:rsidR="00BB58E9">
        <w:rPr>
          <w:sz w:val="28"/>
        </w:rPr>
        <w:t>ти  равна 0,5</w:t>
      </w:r>
      <w:r w:rsidR="00362495">
        <w:rPr>
          <w:sz w:val="28"/>
        </w:rPr>
        <w:t>М</w:t>
      </w:r>
      <w:r w:rsidR="00AE5D64">
        <w:rPr>
          <w:sz w:val="28"/>
        </w:rPr>
        <w:t xml:space="preserve"> (Т</w:t>
      </w:r>
      <w:r w:rsidR="006B2F21" w:rsidRPr="00AE5D64">
        <w:rPr>
          <w:position w:val="-14"/>
          <w:sz w:val="28"/>
        </w:rPr>
        <w:object w:dxaOrig="760" w:dyaOrig="380">
          <v:shape id="_x0000_i1129" type="#_x0000_t75" style="width:38.25pt;height:18.75pt" o:ole="">
            <v:imagedata r:id="rId192" o:title=""/>
          </v:shape>
          <o:OLEObject Type="Embed" ProgID="Equation.3" ShapeID="_x0000_i1129" DrawAspect="Content" ObjectID="_1469539293" r:id="rId193"/>
        </w:object>
      </w:r>
      <w:r w:rsidR="00BB58E9">
        <w:rPr>
          <w:sz w:val="28"/>
        </w:rPr>
        <w:t xml:space="preserve"> = 0,5</w:t>
      </w:r>
      <w:r w:rsidR="00AE5D64">
        <w:rPr>
          <w:sz w:val="28"/>
          <w:lang w:val="en-US"/>
        </w:rPr>
        <w:t>M</w:t>
      </w:r>
      <w:r w:rsidR="00AE5D64">
        <w:rPr>
          <w:sz w:val="28"/>
        </w:rPr>
        <w:t>)</w:t>
      </w:r>
      <w:r w:rsidR="00362495">
        <w:rPr>
          <w:sz w:val="28"/>
        </w:rPr>
        <w:t xml:space="preserve">, </w:t>
      </w:r>
      <w:r w:rsidR="00362495" w:rsidRPr="00B50624">
        <w:rPr>
          <w:sz w:val="28"/>
        </w:rPr>
        <w:t>следовательно, можно принять размер партии рав</w:t>
      </w:r>
      <w:r w:rsidR="006B2F21" w:rsidRPr="00B50624">
        <w:rPr>
          <w:sz w:val="28"/>
        </w:rPr>
        <w:t>ным</w:t>
      </w:r>
      <w:r w:rsidR="006B2F21" w:rsidRPr="006B2F21">
        <w:rPr>
          <w:sz w:val="28"/>
        </w:rPr>
        <w:t xml:space="preserve"> </w:t>
      </w:r>
    </w:p>
    <w:p w:rsidR="00CD3349" w:rsidRDefault="002236BF" w:rsidP="00884911">
      <w:pPr>
        <w:pStyle w:val="a3"/>
        <w:tabs>
          <w:tab w:val="left" w:pos="4520"/>
        </w:tabs>
        <w:ind w:firstLine="0"/>
        <w:jc w:val="both"/>
        <w:rPr>
          <w:sz w:val="28"/>
        </w:rPr>
      </w:pPr>
      <w:r>
        <w:rPr>
          <w:sz w:val="28"/>
          <w:lang w:val="en-US"/>
        </w:rPr>
        <w:t>n</w:t>
      </w:r>
      <w:r w:rsidR="00717FDF">
        <w:rPr>
          <w:sz w:val="28"/>
        </w:rPr>
        <w:t xml:space="preserve"> = </w:t>
      </w:r>
      <w:r w:rsidR="00BB58E9">
        <w:rPr>
          <w:sz w:val="28"/>
        </w:rPr>
        <w:t>0,5</w:t>
      </w:r>
      <w:r>
        <w:rPr>
          <w:sz w:val="28"/>
          <w:lang w:val="en-US"/>
        </w:rPr>
        <w:t>N</w:t>
      </w:r>
      <w:r w:rsidR="003D7AB0" w:rsidRPr="003D7AB0">
        <w:rPr>
          <w:sz w:val="28"/>
        </w:rPr>
        <w:t xml:space="preserve"> = </w:t>
      </w:r>
      <w:r w:rsidR="00BB58E9">
        <w:rPr>
          <w:sz w:val="28"/>
        </w:rPr>
        <w:t>0,5</w:t>
      </w:r>
      <w:r w:rsidR="00DB687A" w:rsidRPr="003D7AB0">
        <w:rPr>
          <w:position w:val="-4"/>
          <w:sz w:val="28"/>
          <w:lang w:val="en-US"/>
        </w:rPr>
        <w:object w:dxaOrig="180" w:dyaOrig="200">
          <v:shape id="_x0000_i1130" type="#_x0000_t75" style="width:9pt;height:9.75pt" o:ole="">
            <v:imagedata r:id="rId194" o:title=""/>
          </v:shape>
          <o:OLEObject Type="Embed" ProgID="Equation.3" ShapeID="_x0000_i1130" DrawAspect="Content" ObjectID="_1469539294" r:id="rId195"/>
        </w:object>
      </w:r>
      <w:r w:rsidR="00BB58E9">
        <w:rPr>
          <w:sz w:val="28"/>
        </w:rPr>
        <w:t>14</w:t>
      </w:r>
      <w:r w:rsidR="00717FDF">
        <w:rPr>
          <w:sz w:val="28"/>
        </w:rPr>
        <w:t xml:space="preserve"> = </w:t>
      </w:r>
      <w:r w:rsidR="00BB58E9">
        <w:rPr>
          <w:sz w:val="28"/>
        </w:rPr>
        <w:t>7</w:t>
      </w:r>
      <w:r w:rsidR="0002527E" w:rsidRPr="0002527E">
        <w:rPr>
          <w:sz w:val="28"/>
        </w:rPr>
        <w:t>(</w:t>
      </w:r>
      <w:r w:rsidR="005C7DED">
        <w:rPr>
          <w:sz w:val="28"/>
        </w:rPr>
        <w:t>машинокомплект</w:t>
      </w:r>
      <w:r w:rsidR="00B50624">
        <w:rPr>
          <w:sz w:val="28"/>
        </w:rPr>
        <w:t>ам</w:t>
      </w:r>
      <w:r w:rsidR="0002527E" w:rsidRPr="0002527E">
        <w:rPr>
          <w:sz w:val="28"/>
        </w:rPr>
        <w:t>)</w:t>
      </w:r>
      <w:r w:rsidR="0002527E">
        <w:rPr>
          <w:sz w:val="28"/>
        </w:rPr>
        <w:t xml:space="preserve"> </w:t>
      </w:r>
    </w:p>
    <w:p w:rsidR="00362495" w:rsidRPr="006D1C3C" w:rsidRDefault="00362495">
      <w:pPr>
        <w:pStyle w:val="a3"/>
        <w:tabs>
          <w:tab w:val="left" w:pos="4520"/>
        </w:tabs>
        <w:ind w:firstLine="0"/>
        <w:rPr>
          <w:sz w:val="28"/>
        </w:rPr>
      </w:pPr>
      <w:r>
        <w:rPr>
          <w:position w:val="-14"/>
          <w:sz w:val="28"/>
        </w:rPr>
        <w:object w:dxaOrig="920" w:dyaOrig="380">
          <v:shape id="_x0000_i1131" type="#_x0000_t75" style="width:72.75pt;height:30pt" o:ole="" fillcolor="window">
            <v:imagedata r:id="rId196" o:title=""/>
          </v:shape>
          <o:OLEObject Type="Embed" ProgID="Equation.3" ShapeID="_x0000_i1131" DrawAspect="Content" ObjectID="_1469539295" r:id="rId197"/>
        </w:object>
      </w:r>
      <w:r>
        <w:rPr>
          <w:sz w:val="28"/>
        </w:rPr>
        <w:t xml:space="preserve">  необходимо откорректировать по принятому размеру партии </w:t>
      </w:r>
      <w:r>
        <w:rPr>
          <w:i/>
          <w:sz w:val="32"/>
          <w:lang w:val="en-US"/>
        </w:rPr>
        <w:t>n</w:t>
      </w:r>
      <w:r>
        <w:rPr>
          <w:sz w:val="28"/>
        </w:rPr>
        <w:t>:</w:t>
      </w:r>
    </w:p>
    <w:p w:rsidR="003F3516" w:rsidRPr="003F3516" w:rsidRDefault="002236BF" w:rsidP="003F3516">
      <w:pPr>
        <w:pStyle w:val="a3"/>
        <w:tabs>
          <w:tab w:val="left" w:pos="4520"/>
        </w:tabs>
        <w:ind w:firstLine="0"/>
        <w:jc w:val="center"/>
        <w:rPr>
          <w:sz w:val="28"/>
        </w:rPr>
      </w:pPr>
      <w:r>
        <w:rPr>
          <w:sz w:val="28"/>
          <w:lang w:val="en-US"/>
        </w:rPr>
        <w:t>N</w:t>
      </w:r>
      <w:r w:rsidRPr="002236BF">
        <w:rPr>
          <w:i/>
          <w:position w:val="-14"/>
          <w:sz w:val="28"/>
          <w:lang w:val="en-US"/>
        </w:rPr>
        <w:object w:dxaOrig="440" w:dyaOrig="380">
          <v:shape id="_x0000_i1132" type="#_x0000_t75" style="width:21.75pt;height:18.75pt" o:ole="">
            <v:imagedata r:id="rId198" o:title=""/>
          </v:shape>
          <o:OLEObject Type="Embed" ProgID="Equation.3" ShapeID="_x0000_i1132" DrawAspect="Content" ObjectID="_1469539296" r:id="rId199"/>
        </w:object>
      </w:r>
      <w:r w:rsidRPr="006D1C3C">
        <w:rPr>
          <w:sz w:val="28"/>
        </w:rPr>
        <w:t xml:space="preserve">= </w:t>
      </w:r>
      <w:r>
        <w:rPr>
          <w:sz w:val="28"/>
          <w:lang w:val="en-US"/>
        </w:rPr>
        <w:t>n</w:t>
      </w:r>
      <w:r w:rsidRPr="006D1C3C">
        <w:rPr>
          <w:sz w:val="28"/>
        </w:rPr>
        <w:t xml:space="preserve"> </w:t>
      </w:r>
      <w:r w:rsidRPr="002236BF">
        <w:rPr>
          <w:position w:val="-4"/>
          <w:sz w:val="28"/>
          <w:lang w:val="en-US"/>
        </w:rPr>
        <w:object w:dxaOrig="180" w:dyaOrig="200">
          <v:shape id="_x0000_i1133" type="#_x0000_t75" style="width:9pt;height:9.75pt" o:ole="">
            <v:imagedata r:id="rId200" o:title=""/>
          </v:shape>
          <o:OLEObject Type="Embed" ProgID="Equation.3" ShapeID="_x0000_i1133" DrawAspect="Content" ObjectID="_1469539297" r:id="rId201"/>
        </w:object>
      </w:r>
      <w:r w:rsidRPr="006D1C3C">
        <w:rPr>
          <w:sz w:val="28"/>
        </w:rPr>
        <w:t xml:space="preserve"> </w:t>
      </w:r>
      <w:r w:rsidRPr="002236BF">
        <w:rPr>
          <w:position w:val="-32"/>
          <w:sz w:val="28"/>
          <w:lang w:val="en-US"/>
        </w:rPr>
        <w:object w:dxaOrig="940" w:dyaOrig="700">
          <v:shape id="_x0000_i1134" type="#_x0000_t75" style="width:47.25pt;height:35.25pt" o:ole="">
            <v:imagedata r:id="rId202" o:title=""/>
          </v:shape>
          <o:OLEObject Type="Embed" ProgID="Equation.3" ShapeID="_x0000_i1134" DrawAspect="Content" ObjectID="_1469539298" r:id="rId203"/>
        </w:object>
      </w:r>
    </w:p>
    <w:p w:rsidR="00362495" w:rsidRPr="003F3516" w:rsidRDefault="002236BF" w:rsidP="003F3516">
      <w:pPr>
        <w:pStyle w:val="a3"/>
        <w:tabs>
          <w:tab w:val="left" w:pos="4520"/>
        </w:tabs>
        <w:ind w:firstLine="0"/>
        <w:jc w:val="center"/>
        <w:rPr>
          <w:sz w:val="28"/>
        </w:rPr>
      </w:pPr>
      <w:r w:rsidRPr="009D4E6B">
        <w:rPr>
          <w:sz w:val="28"/>
          <w:lang w:val="en-US"/>
        </w:rPr>
        <w:t>N</w:t>
      </w:r>
      <w:r w:rsidRPr="009D4E6B">
        <w:rPr>
          <w:position w:val="-14"/>
          <w:sz w:val="28"/>
          <w:lang w:val="en-US"/>
        </w:rPr>
        <w:object w:dxaOrig="440" w:dyaOrig="380">
          <v:shape id="_x0000_i1135" type="#_x0000_t75" style="width:21.75pt;height:18.75pt" o:ole="">
            <v:imagedata r:id="rId198" o:title=""/>
          </v:shape>
          <o:OLEObject Type="Embed" ProgID="Equation.3" ShapeID="_x0000_i1135" DrawAspect="Content" ObjectID="_1469539299" r:id="rId204"/>
        </w:object>
      </w:r>
      <w:r w:rsidRPr="006D1C3C">
        <w:rPr>
          <w:sz w:val="28"/>
        </w:rPr>
        <w:t xml:space="preserve"> = </w:t>
      </w:r>
      <w:r w:rsidR="0034358A">
        <w:rPr>
          <w:sz w:val="28"/>
        </w:rPr>
        <w:t>7</w:t>
      </w:r>
      <w:r w:rsidR="003D7AB0" w:rsidRPr="006D1C3C">
        <w:rPr>
          <w:sz w:val="28"/>
        </w:rPr>
        <w:t xml:space="preserve"> </w:t>
      </w:r>
      <w:r w:rsidR="003D7AB0" w:rsidRPr="003D7AB0">
        <w:rPr>
          <w:position w:val="-4"/>
          <w:sz w:val="28"/>
          <w:lang w:val="en-US"/>
        </w:rPr>
        <w:object w:dxaOrig="180" w:dyaOrig="200">
          <v:shape id="_x0000_i1136" type="#_x0000_t75" style="width:9pt;height:9.75pt" o:ole="">
            <v:imagedata r:id="rId205" o:title=""/>
          </v:shape>
          <o:OLEObject Type="Embed" ProgID="Equation.3" ShapeID="_x0000_i1136" DrawAspect="Content" ObjectID="_1469539300" r:id="rId206"/>
        </w:object>
      </w:r>
      <w:r w:rsidR="0034358A" w:rsidRPr="0034358A">
        <w:rPr>
          <w:position w:val="-28"/>
          <w:sz w:val="28"/>
          <w:lang w:val="en-US"/>
        </w:rPr>
        <w:object w:dxaOrig="639" w:dyaOrig="660">
          <v:shape id="_x0000_i1137" type="#_x0000_t75" style="width:32.25pt;height:33pt" o:ole="">
            <v:imagedata r:id="rId207" o:title=""/>
          </v:shape>
          <o:OLEObject Type="Embed" ProgID="Equation.3" ShapeID="_x0000_i1137" DrawAspect="Content" ObjectID="_1469539301" r:id="rId208"/>
        </w:object>
      </w:r>
      <w:r w:rsidR="009D4E6B">
        <w:rPr>
          <w:sz w:val="28"/>
        </w:rPr>
        <w:t xml:space="preserve"> = </w:t>
      </w:r>
      <w:r w:rsidR="0034358A">
        <w:rPr>
          <w:sz w:val="32"/>
          <w:szCs w:val="32"/>
        </w:rPr>
        <w:t>168</w:t>
      </w:r>
      <w:r w:rsidR="00934FBC">
        <w:rPr>
          <w:sz w:val="32"/>
          <w:szCs w:val="32"/>
        </w:rPr>
        <w:t>(машинокомплект</w:t>
      </w:r>
      <w:r w:rsidR="00821C9B" w:rsidRPr="00821C9B">
        <w:rPr>
          <w:sz w:val="32"/>
          <w:szCs w:val="32"/>
        </w:rPr>
        <w:t>)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>При</w:t>
      </w:r>
      <w:r w:rsidR="003F3516" w:rsidRPr="00AD34FE">
        <w:t>мер расчета 1 строки таблицы 4:</w:t>
      </w:r>
      <w:r w:rsidRPr="00AD34FE">
        <w:t xml:space="preserve"> </w:t>
      </w:r>
    </w:p>
    <w:p w:rsidR="002F2E39" w:rsidRPr="00AD34FE" w:rsidRDefault="002F2E39" w:rsidP="00AD34FE">
      <w:pPr>
        <w:pStyle w:val="a3"/>
        <w:ind w:firstLine="0"/>
        <w:jc w:val="both"/>
      </w:pPr>
      <w:r w:rsidRPr="00AD34FE">
        <w:t xml:space="preserve">графа 3: </w:t>
      </w:r>
      <w:r w:rsidRPr="00AD34FE">
        <w:rPr>
          <w:position w:val="-20"/>
        </w:rPr>
        <w:object w:dxaOrig="300" w:dyaOrig="460">
          <v:shape id="_x0000_i1138" type="#_x0000_t75" style="width:15pt;height:23.25pt" o:ole="" fillcolor="window">
            <v:imagedata r:id="rId30" o:title=""/>
          </v:shape>
          <o:OLEObject Type="Embed" ProgID="Equation.3" ShapeID="_x0000_i1138" DrawAspect="Content" ObjectID="_1469539302" r:id="rId209"/>
        </w:object>
      </w:r>
      <w:r w:rsidR="00695C69" w:rsidRPr="00AD34FE">
        <w:t>=4</w:t>
      </w:r>
      <w:r w:rsidRPr="00AD34FE">
        <w:rPr>
          <w:lang w:val="en-US"/>
        </w:rPr>
        <w:t xml:space="preserve"> (</w:t>
      </w:r>
      <w:r w:rsidR="00695C69" w:rsidRPr="00AD34FE">
        <w:t>шифра</w:t>
      </w:r>
      <w:r w:rsidRPr="00AD34FE">
        <w:rPr>
          <w:lang w:val="en-US"/>
        </w:rPr>
        <w:t>)</w:t>
      </w:r>
    </w:p>
    <w:p w:rsidR="002F2E39" w:rsidRPr="00AD34FE" w:rsidRDefault="002F2E39" w:rsidP="00AD34FE">
      <w:pPr>
        <w:pStyle w:val="a3"/>
        <w:ind w:firstLine="0"/>
        <w:jc w:val="both"/>
      </w:pPr>
      <w:r w:rsidRPr="00AD34FE">
        <w:t xml:space="preserve">графа 4: </w:t>
      </w:r>
      <w:r w:rsidRPr="00AD34FE">
        <w:rPr>
          <w:position w:val="-20"/>
        </w:rPr>
        <w:object w:dxaOrig="320" w:dyaOrig="460">
          <v:shape id="_x0000_i1139" type="#_x0000_t75" style="width:15.75pt;height:23.25pt" o:ole="" fillcolor="window">
            <v:imagedata r:id="rId32" o:title=""/>
          </v:shape>
          <o:OLEObject Type="Embed" ProgID="Equation.3" ShapeID="_x0000_i1139" DrawAspect="Content" ObjectID="_1469539303" r:id="rId210"/>
        </w:object>
      </w:r>
      <w:r w:rsidR="00695C69" w:rsidRPr="00AD34FE">
        <w:t>= 10</w:t>
      </w:r>
      <w:r w:rsidRPr="00AD34FE">
        <w:t xml:space="preserve"> (шт</w:t>
      </w:r>
      <w:r w:rsidRPr="00AD34FE">
        <w:rPr>
          <w:lang w:val="en-US"/>
        </w:rPr>
        <w:t>.</w:t>
      </w:r>
      <w:r w:rsidRPr="00AD34FE">
        <w:t>)</w:t>
      </w:r>
    </w:p>
    <w:p w:rsidR="002F2E39" w:rsidRPr="00AD34FE" w:rsidRDefault="002F2E39" w:rsidP="00AD34FE">
      <w:pPr>
        <w:pStyle w:val="a3"/>
        <w:ind w:firstLine="0"/>
        <w:jc w:val="both"/>
      </w:pPr>
      <w:r w:rsidRPr="00AD34FE">
        <w:t xml:space="preserve">графа 5: </w:t>
      </w:r>
      <w:r w:rsidRPr="00AD34FE">
        <w:rPr>
          <w:position w:val="-22"/>
        </w:rPr>
        <w:object w:dxaOrig="380" w:dyaOrig="480">
          <v:shape id="_x0000_i1140" type="#_x0000_t75" style="width:18.75pt;height:24pt" o:ole="" fillcolor="window">
            <v:imagedata r:id="rId34" o:title=""/>
          </v:shape>
          <o:OLEObject Type="Embed" ProgID="Equation.3" ShapeID="_x0000_i1140" DrawAspect="Content" ObjectID="_1469539304" r:id="rId211"/>
        </w:object>
      </w:r>
      <w:r w:rsidRPr="00AD34FE">
        <w:t>= 0</w:t>
      </w:r>
      <w:r w:rsidRPr="00AD34FE">
        <w:rPr>
          <w:lang w:val="en-US"/>
        </w:rPr>
        <w:t>,</w:t>
      </w:r>
      <w:r w:rsidR="00695C69" w:rsidRPr="00AD34FE">
        <w:t>6</w:t>
      </w:r>
    </w:p>
    <w:p w:rsidR="002F2E39" w:rsidRPr="00AD34FE" w:rsidRDefault="002F2E39" w:rsidP="00AD34FE">
      <w:pPr>
        <w:pStyle w:val="a3"/>
        <w:ind w:firstLine="0"/>
        <w:jc w:val="both"/>
      </w:pPr>
      <w:r w:rsidRPr="00AD34FE">
        <w:t xml:space="preserve">графа 6: </w:t>
      </w:r>
      <w:r w:rsidRPr="00AD34FE">
        <w:rPr>
          <w:position w:val="-18"/>
        </w:rPr>
        <w:object w:dxaOrig="320" w:dyaOrig="440">
          <v:shape id="_x0000_i1141" type="#_x0000_t75" style="width:15.75pt;height:21.75pt" o:ole="" fillcolor="window">
            <v:imagedata r:id="rId36" o:title=""/>
          </v:shape>
          <o:OLEObject Type="Embed" ProgID="Equation.3" ShapeID="_x0000_i1141" DrawAspect="Content" ObjectID="_1469539305" r:id="rId212"/>
        </w:object>
      </w:r>
      <w:r w:rsidRPr="00AD34FE">
        <w:t>= 0,</w:t>
      </w:r>
      <w:r w:rsidR="00695C69" w:rsidRPr="00AD34FE">
        <w:t>4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>графы 3-6 заполняются по материалам задания на курсовую работу</w:t>
      </w:r>
    </w:p>
    <w:p w:rsidR="002F2E39" w:rsidRPr="00AD34FE" w:rsidRDefault="002F2E39" w:rsidP="00AD34FE">
      <w:pPr>
        <w:pStyle w:val="a3"/>
        <w:ind w:firstLine="0"/>
      </w:pPr>
      <w:r w:rsidRPr="00AD34FE">
        <w:t>графа 7:</w:t>
      </w:r>
      <w:r w:rsidRPr="00AD34FE">
        <w:rPr>
          <w:lang w:val="en-US"/>
        </w:rPr>
        <w:t xml:space="preserve"> </w:t>
      </w:r>
      <w:r w:rsidRPr="00AD34FE">
        <w:rPr>
          <w:position w:val="-20"/>
        </w:rPr>
        <w:object w:dxaOrig="340" w:dyaOrig="560">
          <v:shape id="_x0000_i1142" type="#_x0000_t75" style="width:17.25pt;height:27.75pt" o:ole="" fillcolor="window">
            <v:imagedata r:id="rId38" o:title=""/>
          </v:shape>
          <o:OLEObject Type="Embed" ProgID="Equation.3" ShapeID="_x0000_i1142" DrawAspect="Content" ObjectID="_1469539306" r:id="rId213"/>
        </w:object>
      </w:r>
      <w:r w:rsidR="00695C69" w:rsidRPr="00AD34FE">
        <w:t xml:space="preserve"> = 7</w:t>
      </w:r>
      <w:r w:rsidRPr="00AD34FE">
        <w:t xml:space="preserve"> </w:t>
      </w:r>
      <w:r w:rsidRPr="00AD34FE">
        <w:rPr>
          <w:lang w:val="en-US"/>
        </w:rPr>
        <w:t>(</w:t>
      </w:r>
      <w:r w:rsidRPr="00AD34FE">
        <w:t>шифров</w:t>
      </w:r>
      <w:r w:rsidRPr="00AD34FE">
        <w:rPr>
          <w:lang w:val="en-US"/>
        </w:rPr>
        <w:t>)</w:t>
      </w:r>
      <w:r w:rsidRPr="00AD34FE">
        <w:t xml:space="preserve"> </w:t>
      </w:r>
    </w:p>
    <w:p w:rsidR="002F2E39" w:rsidRPr="00AD34FE" w:rsidRDefault="002F2E39" w:rsidP="00AD34FE">
      <w:pPr>
        <w:pStyle w:val="a3"/>
        <w:ind w:firstLine="0"/>
      </w:pPr>
      <w:r w:rsidRPr="00AD34FE">
        <w:t>графа 8:</w:t>
      </w:r>
      <w:r w:rsidRPr="00AD34FE">
        <w:rPr>
          <w:lang w:val="en-US"/>
        </w:rPr>
        <w:t xml:space="preserve"> </w:t>
      </w:r>
      <w:r w:rsidRPr="00AD34FE">
        <w:rPr>
          <w:position w:val="-20"/>
        </w:rPr>
        <w:object w:dxaOrig="400" w:dyaOrig="560">
          <v:shape id="_x0000_i1143" type="#_x0000_t75" style="width:20.25pt;height:27.75pt" o:ole="" fillcolor="window">
            <v:imagedata r:id="rId40" o:title=""/>
          </v:shape>
          <o:OLEObject Type="Embed" ProgID="Equation.3" ShapeID="_x0000_i1143" DrawAspect="Content" ObjectID="_1469539307" r:id="rId214"/>
        </w:object>
      </w:r>
      <w:r w:rsidR="00695C69" w:rsidRPr="00AD34FE">
        <w:t xml:space="preserve">= 25 </w:t>
      </w:r>
      <w:r w:rsidRPr="00AD34FE">
        <w:t xml:space="preserve">(шт.) 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>Значения 7 и 8 граф берутся из таблицы 2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 xml:space="preserve">графа 13: </w:t>
      </w:r>
      <w:r w:rsidRPr="00AD34FE">
        <w:rPr>
          <w:rFonts w:ascii="Arial Narrow" w:hAnsi="Arial Narrow"/>
          <w:position w:val="-12"/>
        </w:rPr>
        <w:object w:dxaOrig="420" w:dyaOrig="380">
          <v:shape id="_x0000_i1144" type="#_x0000_t75" style="width:28.5pt;height:29.25pt" o:ole="" fillcolor="window">
            <v:imagedata r:id="rId215" o:title=""/>
          </v:shape>
          <o:OLEObject Type="Embed" ProgID="Equation.3" ShapeID="_x0000_i1144" DrawAspect="Content" ObjectID="_1469539308" r:id="rId216"/>
        </w:object>
      </w:r>
      <w:r w:rsidRPr="00AD34FE">
        <w:rPr>
          <w:rFonts w:ascii="Arial Narrow" w:hAnsi="Arial Narrow"/>
        </w:rPr>
        <w:t xml:space="preserve">= </w:t>
      </w:r>
      <w:r w:rsidR="00695C69" w:rsidRPr="00AD34FE">
        <w:t>102</w:t>
      </w:r>
      <w:r w:rsidRPr="00AD34FE">
        <w:t xml:space="preserve"> (н-мин)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 xml:space="preserve">графа 14: </w:t>
      </w:r>
      <w:r w:rsidRPr="00AD34FE">
        <w:rPr>
          <w:rFonts w:ascii="Arial Narrow" w:hAnsi="Arial Narrow"/>
          <w:position w:val="-12"/>
        </w:rPr>
        <w:object w:dxaOrig="480" w:dyaOrig="380">
          <v:shape id="_x0000_i1145" type="#_x0000_t75" style="width:33pt;height:29.25pt" o:ole="" fillcolor="window">
            <v:imagedata r:id="rId217" o:title=""/>
          </v:shape>
          <o:OLEObject Type="Embed" ProgID="Equation.3" ShapeID="_x0000_i1145" DrawAspect="Content" ObjectID="_1469539309" r:id="rId218"/>
        </w:object>
      </w:r>
      <w:r w:rsidRPr="00AD34FE">
        <w:rPr>
          <w:rFonts w:ascii="Arial Narrow" w:hAnsi="Arial Narrow"/>
        </w:rPr>
        <w:t xml:space="preserve">= </w:t>
      </w:r>
      <w:r w:rsidR="00695C69" w:rsidRPr="00AD34FE">
        <w:t>15</w:t>
      </w:r>
      <w:r w:rsidRPr="00AD34FE">
        <w:t xml:space="preserve"> (мин)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>графы 13, 14 заполняются по материалам задания на курсовую работу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 xml:space="preserve">графа 15: </w:t>
      </w:r>
      <w:r w:rsidR="00A32151" w:rsidRPr="00AD34FE">
        <w:rPr>
          <w:rFonts w:ascii="Arial Narrow" w:hAnsi="Arial Narrow"/>
          <w:position w:val="-12"/>
        </w:rPr>
        <w:object w:dxaOrig="400" w:dyaOrig="380">
          <v:shape id="_x0000_i1146" type="#_x0000_t75" style="width:27pt;height:29.25pt" o:ole="" fillcolor="window">
            <v:imagedata r:id="rId219" o:title=""/>
          </v:shape>
          <o:OLEObject Type="Embed" ProgID="Equation.3" ShapeID="_x0000_i1146" DrawAspect="Content" ObjectID="_1469539310" r:id="rId220"/>
        </w:object>
      </w:r>
      <w:r w:rsidRPr="00AD34FE">
        <w:rPr>
          <w:rFonts w:ascii="Arial Narrow" w:hAnsi="Arial Narrow"/>
        </w:rPr>
        <w:t xml:space="preserve">= </w:t>
      </w:r>
      <w:r w:rsidRPr="00AD34FE">
        <w:t>гр.13</w:t>
      </w:r>
      <w:r w:rsidRPr="00AD34FE">
        <w:rPr>
          <w:position w:val="-4"/>
        </w:rPr>
        <w:object w:dxaOrig="180" w:dyaOrig="200">
          <v:shape id="_x0000_i1147" type="#_x0000_t75" style="width:9pt;height:9.75pt" o:ole="">
            <v:imagedata r:id="rId221" o:title=""/>
          </v:shape>
          <o:OLEObject Type="Embed" ProgID="Equation.3" ShapeID="_x0000_i1147" DrawAspect="Content" ObjectID="_1469539311" r:id="rId222"/>
        </w:object>
      </w:r>
      <w:r w:rsidRPr="00AD34FE">
        <w:t xml:space="preserve">гр.8/60 = </w:t>
      </w:r>
      <w:r w:rsidR="00695C69" w:rsidRPr="00AD34FE">
        <w:t>102</w:t>
      </w:r>
      <w:r w:rsidRPr="00AD34FE">
        <w:rPr>
          <w:position w:val="-4"/>
        </w:rPr>
        <w:object w:dxaOrig="180" w:dyaOrig="200">
          <v:shape id="_x0000_i1148" type="#_x0000_t75" style="width:9pt;height:9.75pt" o:ole="">
            <v:imagedata r:id="rId223" o:title=""/>
          </v:shape>
          <o:OLEObject Type="Embed" ProgID="Equation.3" ShapeID="_x0000_i1148" DrawAspect="Content" ObjectID="_1469539312" r:id="rId224"/>
        </w:object>
      </w:r>
      <w:r w:rsidR="00695C69" w:rsidRPr="00AD34FE">
        <w:t>25</w:t>
      </w:r>
      <w:r w:rsidRPr="00AD34FE">
        <w:t xml:space="preserve">/60 = </w:t>
      </w:r>
      <w:r w:rsidR="00695C69" w:rsidRPr="00AD34FE">
        <w:t>42,5</w:t>
      </w:r>
    </w:p>
    <w:p w:rsidR="002F2E39" w:rsidRPr="00AD34FE" w:rsidRDefault="002F2E39" w:rsidP="00AD34FE">
      <w:pPr>
        <w:pStyle w:val="a3"/>
        <w:tabs>
          <w:tab w:val="left" w:pos="4520"/>
        </w:tabs>
        <w:ind w:firstLine="0"/>
      </w:pPr>
      <w:r w:rsidRPr="00AD34FE">
        <w:t xml:space="preserve">графа 16: </w:t>
      </w:r>
      <w:r w:rsidRPr="00AD34FE">
        <w:rPr>
          <w:position w:val="-18"/>
          <w:lang w:val="en-US"/>
        </w:rPr>
        <w:object w:dxaOrig="700" w:dyaOrig="440">
          <v:shape id="_x0000_i1149" type="#_x0000_t75" style="width:35.25pt;height:21.75pt" o:ole="">
            <v:imagedata r:id="rId225" o:title=""/>
          </v:shape>
          <o:OLEObject Type="Embed" ProgID="Equation.3" ShapeID="_x0000_i1149" DrawAspect="Content" ObjectID="_1469539313" r:id="rId226"/>
        </w:object>
      </w:r>
      <w:r w:rsidR="00695C69" w:rsidRPr="00AD34FE">
        <w:t>= 1,4</w:t>
      </w:r>
      <w:r w:rsidRPr="00AD34FE">
        <w:t xml:space="preserve"> (таблица 3)</w:t>
      </w:r>
    </w:p>
    <w:p w:rsidR="00AD34FE" w:rsidRPr="00AD34FE" w:rsidRDefault="00AD34FE" w:rsidP="00AD34FE">
      <w:pPr>
        <w:pStyle w:val="a3"/>
        <w:ind w:firstLine="0"/>
      </w:pPr>
      <w:r w:rsidRPr="00AD34FE">
        <w:t xml:space="preserve">графа 17: </w:t>
      </w:r>
      <w:r w:rsidRPr="00AD34FE">
        <w:rPr>
          <w:position w:val="-14"/>
        </w:rPr>
        <w:object w:dxaOrig="340" w:dyaOrig="380">
          <v:shape id="_x0000_i1150" type="#_x0000_t75" style="width:21.75pt;height:27pt" o:ole="" fillcolor="window">
            <v:imagedata r:id="rId84" o:title=""/>
          </v:shape>
          <o:OLEObject Type="Embed" ProgID="Equation.3" ShapeID="_x0000_i1150" DrawAspect="Content" ObjectID="_1469539314" r:id="rId227"/>
        </w:object>
      </w:r>
      <w:r w:rsidRPr="00AD34FE">
        <w:t xml:space="preserve">  - нормированная по штучному времени;</w:t>
      </w:r>
    </w:p>
    <w:p w:rsidR="00AD34FE" w:rsidRPr="00AD34FE" w:rsidRDefault="00AD34FE" w:rsidP="00AD34FE">
      <w:pPr>
        <w:pStyle w:val="a3"/>
        <w:tabs>
          <w:tab w:val="left" w:pos="4520"/>
        </w:tabs>
        <w:ind w:firstLine="0"/>
      </w:pPr>
      <w:r w:rsidRPr="00AD34FE">
        <w:rPr>
          <w:position w:val="-14"/>
        </w:rPr>
        <w:object w:dxaOrig="340" w:dyaOrig="380">
          <v:shape id="_x0000_i1151" type="#_x0000_t75" style="width:21.75pt;height:27pt" o:ole="" fillcolor="window">
            <v:imagedata r:id="rId84" o:title=""/>
          </v:shape>
          <o:OLEObject Type="Embed" ProgID="Equation.3" ShapeID="_x0000_i1151" DrawAspect="Content" ObjectID="_1469539315" r:id="rId228"/>
        </w:object>
      </w:r>
      <w:r w:rsidRPr="00AD34FE">
        <w:t xml:space="preserve"> = </w:t>
      </w:r>
      <w:r w:rsidRPr="00AD34FE">
        <w:rPr>
          <w:rFonts w:ascii="Arial Narrow" w:hAnsi="Arial Narrow"/>
          <w:position w:val="-12"/>
        </w:rPr>
        <w:object w:dxaOrig="400" w:dyaOrig="380">
          <v:shape id="_x0000_i1152" type="#_x0000_t75" style="width:24pt;height:25.5pt" o:ole="" fillcolor="window">
            <v:imagedata r:id="rId219" o:title=""/>
          </v:shape>
          <o:OLEObject Type="Embed" ProgID="Equation.3" ShapeID="_x0000_i1152" DrawAspect="Content" ObjectID="_1469539316" r:id="rId229"/>
        </w:object>
      </w:r>
      <w:r w:rsidRPr="00AD34FE">
        <w:t>/</w:t>
      </w:r>
      <w:r w:rsidRPr="00AD34FE">
        <w:rPr>
          <w:position w:val="-18"/>
          <w:lang w:val="en-US"/>
        </w:rPr>
        <w:object w:dxaOrig="700" w:dyaOrig="440">
          <v:shape id="_x0000_i1153" type="#_x0000_t75" style="width:30.75pt;height:18pt" o:ole="">
            <v:imagedata r:id="rId225" o:title=""/>
          </v:shape>
          <o:OLEObject Type="Embed" ProgID="Equation.3" ShapeID="_x0000_i1153" DrawAspect="Content" ObjectID="_1469539317" r:id="rId230"/>
        </w:object>
      </w:r>
      <w:r w:rsidRPr="00AD34FE">
        <w:t>= 42,5/1,4 = 30,36 (н-час)</w:t>
      </w:r>
    </w:p>
    <w:p w:rsidR="00AD34FE" w:rsidRPr="00AD34FE" w:rsidRDefault="00AD34FE" w:rsidP="00AD34FE">
      <w:pPr>
        <w:pStyle w:val="a3"/>
        <w:tabs>
          <w:tab w:val="left" w:pos="4520"/>
        </w:tabs>
        <w:ind w:firstLine="0"/>
      </w:pPr>
      <w:r w:rsidRPr="00AD34FE">
        <w:t xml:space="preserve">графа 18: </w:t>
      </w:r>
      <w:r w:rsidRPr="00AD34FE">
        <w:rPr>
          <w:rFonts w:ascii="Arial Narrow" w:hAnsi="Arial Narrow"/>
          <w:position w:val="-14"/>
        </w:rPr>
        <w:object w:dxaOrig="440" w:dyaOrig="400">
          <v:shape id="_x0000_i1154" type="#_x0000_t75" style="width:30pt;height:30.75pt" o:ole="" fillcolor="window">
            <v:imagedata r:id="rId231" o:title=""/>
          </v:shape>
          <o:OLEObject Type="Embed" ProgID="Equation.3" ShapeID="_x0000_i1154" DrawAspect="Content" ObjectID="_1469539318" r:id="rId232"/>
        </w:object>
      </w:r>
      <w:r w:rsidRPr="00AD34FE">
        <w:t xml:space="preserve"> - ожидаемая фактическая по штучному времени;</w:t>
      </w:r>
    </w:p>
    <w:p w:rsidR="00AD34FE" w:rsidRPr="00AD34FE" w:rsidRDefault="00AD34FE" w:rsidP="00AD34FE">
      <w:pPr>
        <w:pStyle w:val="a3"/>
        <w:tabs>
          <w:tab w:val="left" w:pos="4520"/>
        </w:tabs>
        <w:ind w:firstLine="0"/>
      </w:pPr>
      <w:r w:rsidRPr="00AD34FE">
        <w:rPr>
          <w:rFonts w:ascii="Arial Narrow" w:hAnsi="Arial Narrow"/>
          <w:position w:val="-14"/>
        </w:rPr>
        <w:object w:dxaOrig="440" w:dyaOrig="400">
          <v:shape id="_x0000_i1155" type="#_x0000_t75" style="width:30pt;height:30.75pt" o:ole="" fillcolor="window">
            <v:imagedata r:id="rId231" o:title=""/>
          </v:shape>
          <o:OLEObject Type="Embed" ProgID="Equation.3" ShapeID="_x0000_i1155" DrawAspect="Content" ObjectID="_1469539319" r:id="rId233"/>
        </w:object>
      </w:r>
      <w:r w:rsidRPr="00AD34FE">
        <w:t xml:space="preserve"> = </w:t>
      </w:r>
      <w:r w:rsidRPr="00AD34FE">
        <w:rPr>
          <w:position w:val="-14"/>
        </w:rPr>
        <w:object w:dxaOrig="340" w:dyaOrig="380">
          <v:shape id="_x0000_i1156" type="#_x0000_t75" style="width:21.75pt;height:27pt" o:ole="" fillcolor="window">
            <v:imagedata r:id="rId84" o:title=""/>
          </v:shape>
          <o:OLEObject Type="Embed" ProgID="Equation.3" ShapeID="_x0000_i1156" DrawAspect="Content" ObjectID="_1469539320" r:id="rId234"/>
        </w:object>
      </w:r>
      <w:r w:rsidRPr="00AD34FE">
        <w:t>/</w:t>
      </w:r>
      <w:r w:rsidRPr="00AD34FE">
        <w:rPr>
          <w:position w:val="-14"/>
        </w:rPr>
        <w:object w:dxaOrig="639" w:dyaOrig="400">
          <v:shape id="_x0000_i1157" type="#_x0000_t75" style="width:32.25pt;height:20.25pt" o:ole="">
            <v:imagedata r:id="rId235" o:title=""/>
          </v:shape>
          <o:OLEObject Type="Embed" ProgID="Equation.3" ShapeID="_x0000_i1157" DrawAspect="Content" ObjectID="_1469539321" r:id="rId236"/>
        </w:object>
      </w:r>
      <w:r w:rsidRPr="00AD34FE">
        <w:t>= 30,36/1,1 = 27,6 (час)</w:t>
      </w:r>
    </w:p>
    <w:p w:rsidR="00AD34FE" w:rsidRPr="00AD34FE" w:rsidRDefault="00AD34FE" w:rsidP="00AD34FE">
      <w:pPr>
        <w:pStyle w:val="a3"/>
        <w:ind w:firstLine="0"/>
      </w:pPr>
      <w:r w:rsidRPr="00AD34FE">
        <w:t xml:space="preserve">графа 19: </w:t>
      </w:r>
      <w:r w:rsidRPr="00AD34FE">
        <w:rPr>
          <w:position w:val="-14"/>
        </w:rPr>
        <w:object w:dxaOrig="480" w:dyaOrig="400">
          <v:shape id="_x0000_i1158" type="#_x0000_t75" style="width:31.5pt;height:28.5pt" o:ole="" fillcolor="window">
            <v:imagedata r:id="rId88" o:title=""/>
          </v:shape>
          <o:OLEObject Type="Embed" ProgID="Equation.3" ShapeID="_x0000_i1158" DrawAspect="Content" ObjectID="_1469539322" r:id="rId237"/>
        </w:object>
      </w:r>
      <w:r w:rsidRPr="00AD34FE">
        <w:t>- подготовительно-заключительное время на 1 машинокомплект ;</w:t>
      </w:r>
    </w:p>
    <w:p w:rsidR="00AD34FE" w:rsidRPr="00AD34FE" w:rsidRDefault="00AD34FE" w:rsidP="00AD34FE">
      <w:pPr>
        <w:pStyle w:val="a3"/>
        <w:ind w:firstLine="0"/>
      </w:pPr>
      <w:r w:rsidRPr="00AD34FE">
        <w:rPr>
          <w:rFonts w:ascii="Arial Narrow" w:hAnsi="Arial Narrow"/>
          <w:position w:val="-14"/>
        </w:rPr>
        <w:object w:dxaOrig="480" w:dyaOrig="400">
          <v:shape id="_x0000_i1159" type="#_x0000_t75" style="width:33pt;height:30.75pt" o:ole="" fillcolor="window">
            <v:imagedata r:id="rId238" o:title=""/>
          </v:shape>
          <o:OLEObject Type="Embed" ProgID="Equation.3" ShapeID="_x0000_i1159" DrawAspect="Content" ObjectID="_1469539323" r:id="rId239"/>
        </w:object>
      </w:r>
      <w:r w:rsidRPr="00AD34FE">
        <w:rPr>
          <w:rFonts w:ascii="Arial Narrow" w:hAnsi="Arial Narrow"/>
        </w:rPr>
        <w:t xml:space="preserve">= </w:t>
      </w:r>
      <w:r w:rsidRPr="00AD34FE">
        <w:rPr>
          <w:position w:val="-24"/>
        </w:rPr>
        <w:object w:dxaOrig="2079" w:dyaOrig="800">
          <v:shape id="_x0000_i1160" type="#_x0000_t75" style="width:120pt;height:35.25pt" o:ole="" fillcolor="window">
            <v:imagedata r:id="rId240" o:title=""/>
          </v:shape>
          <o:OLEObject Type="Embed" ProgID="Equation.3" ShapeID="_x0000_i1160" DrawAspect="Content" ObjectID="_1469539324" r:id="rId241"/>
        </w:object>
      </w:r>
      <w:r w:rsidRPr="00AD34FE">
        <w:t>= (15</w:t>
      </w:r>
      <w:r w:rsidRPr="00AD34FE">
        <w:rPr>
          <w:position w:val="-4"/>
        </w:rPr>
        <w:object w:dxaOrig="180" w:dyaOrig="200">
          <v:shape id="_x0000_i1161" type="#_x0000_t75" style="width:9pt;height:9.75pt" o:ole="">
            <v:imagedata r:id="rId221" o:title=""/>
          </v:shape>
          <o:OLEObject Type="Embed" ProgID="Equation.3" ShapeID="_x0000_i1161" DrawAspect="Content" ObjectID="_1469539325" r:id="rId242"/>
        </w:object>
      </w:r>
      <w:r w:rsidRPr="00AD34FE">
        <w:t>7)/(60</w:t>
      </w:r>
      <w:r w:rsidRPr="00AD34FE">
        <w:rPr>
          <w:position w:val="-4"/>
        </w:rPr>
        <w:object w:dxaOrig="180" w:dyaOrig="200">
          <v:shape id="_x0000_i1162" type="#_x0000_t75" style="width:9pt;height:9.75pt" o:ole="">
            <v:imagedata r:id="rId221" o:title=""/>
          </v:shape>
          <o:OLEObject Type="Embed" ProgID="Equation.3" ShapeID="_x0000_i1162" DrawAspect="Content" ObjectID="_1469539326" r:id="rId243"/>
        </w:object>
      </w:r>
      <w:r w:rsidRPr="00AD34FE">
        <w:t>6) = 0,29 (час)</w:t>
      </w:r>
    </w:p>
    <w:p w:rsidR="00AD34FE" w:rsidRPr="00AD34FE" w:rsidRDefault="00AD34FE" w:rsidP="00AD34FE">
      <w:pPr>
        <w:pStyle w:val="a3"/>
        <w:ind w:firstLine="0"/>
      </w:pPr>
      <w:r w:rsidRPr="00AD34FE">
        <w:t xml:space="preserve">графа 20: </w:t>
      </w:r>
      <w:r w:rsidRPr="00AD34FE">
        <w:rPr>
          <w:position w:val="-22"/>
        </w:rPr>
        <w:object w:dxaOrig="420" w:dyaOrig="499">
          <v:shape id="_x0000_i1163" type="#_x0000_t75" style="width:27pt;height:24pt" o:ole="" fillcolor="window">
            <v:imagedata r:id="rId244" o:title=""/>
          </v:shape>
          <o:OLEObject Type="Embed" ProgID="Equation.3" ShapeID="_x0000_i1163" DrawAspect="Content" ObjectID="_1469539327" r:id="rId245"/>
        </w:object>
      </w:r>
      <w:r w:rsidRPr="00AD34FE">
        <w:t xml:space="preserve"> - нормированная по штучно-калькуляционному времени ;</w:t>
      </w:r>
    </w:p>
    <w:p w:rsidR="00AD34FE" w:rsidRPr="00AD34FE" w:rsidRDefault="00AD34FE" w:rsidP="00AD34FE">
      <w:pPr>
        <w:pStyle w:val="a3"/>
        <w:tabs>
          <w:tab w:val="left" w:pos="4520"/>
        </w:tabs>
        <w:ind w:firstLine="0"/>
      </w:pPr>
      <w:r w:rsidRPr="00AD34FE">
        <w:rPr>
          <w:rFonts w:ascii="Arial Narrow" w:hAnsi="Arial Narrow"/>
          <w:position w:val="-14"/>
        </w:rPr>
        <w:object w:dxaOrig="340" w:dyaOrig="380">
          <v:shape id="_x0000_i1164" type="#_x0000_t75" style="width:23.25pt;height:29.25pt" o:ole="" fillcolor="window">
            <v:imagedata r:id="rId246" o:title=""/>
          </v:shape>
          <o:OLEObject Type="Embed" ProgID="Equation.3" ShapeID="_x0000_i1164" DrawAspect="Content" ObjectID="_1469539328" r:id="rId247"/>
        </w:object>
      </w:r>
      <w:r w:rsidRPr="00AD34FE">
        <w:rPr>
          <w:rFonts w:ascii="Arial Narrow" w:hAnsi="Arial Narrow"/>
        </w:rPr>
        <w:t xml:space="preserve">= </w:t>
      </w:r>
      <w:r w:rsidRPr="00AD34FE">
        <w:rPr>
          <w:position w:val="-14"/>
        </w:rPr>
        <w:object w:dxaOrig="340" w:dyaOrig="380">
          <v:shape id="_x0000_i1165" type="#_x0000_t75" style="width:21.75pt;height:27pt" o:ole="" fillcolor="window">
            <v:imagedata r:id="rId84" o:title=""/>
          </v:shape>
          <o:OLEObject Type="Embed" ProgID="Equation.3" ShapeID="_x0000_i1165" DrawAspect="Content" ObjectID="_1469539329" r:id="rId248"/>
        </w:object>
      </w:r>
      <w:r w:rsidRPr="00AD34FE">
        <w:t>+</w:t>
      </w:r>
      <w:r w:rsidRPr="00AD34FE">
        <w:rPr>
          <w:position w:val="-14"/>
        </w:rPr>
        <w:object w:dxaOrig="480" w:dyaOrig="400">
          <v:shape id="_x0000_i1166" type="#_x0000_t75" style="width:31.5pt;height:28.5pt" o:ole="" fillcolor="window">
            <v:imagedata r:id="rId88" o:title=""/>
          </v:shape>
          <o:OLEObject Type="Embed" ProgID="Equation.3" ShapeID="_x0000_i1166" DrawAspect="Content" ObjectID="_1469539330" r:id="rId249"/>
        </w:object>
      </w:r>
      <w:r w:rsidRPr="00AD34FE">
        <w:t>= 30,36+0,26 = 30,65 (н-час)</w:t>
      </w:r>
    </w:p>
    <w:p w:rsidR="00AD34FE" w:rsidRPr="00AD34FE" w:rsidRDefault="00AD34FE" w:rsidP="00AD34FE">
      <w:pPr>
        <w:pStyle w:val="a3"/>
        <w:ind w:firstLine="0"/>
      </w:pPr>
      <w:r w:rsidRPr="00AD34FE">
        <w:t xml:space="preserve">графа 21: </w:t>
      </w:r>
      <w:r w:rsidRPr="00AD34FE">
        <w:rPr>
          <w:position w:val="-22"/>
        </w:rPr>
        <w:object w:dxaOrig="660" w:dyaOrig="499">
          <v:shape id="_x0000_i1167" type="#_x0000_t75" style="width:40.5pt;height:23.25pt" o:ole="" fillcolor="window">
            <v:imagedata r:id="rId94" o:title=""/>
          </v:shape>
          <o:OLEObject Type="Embed" ProgID="Equation.3" ShapeID="_x0000_i1167" DrawAspect="Content" ObjectID="_1469539331" r:id="rId250"/>
        </w:object>
      </w:r>
      <w:r w:rsidRPr="00AD34FE">
        <w:t>- ожидаемая фактическая по штучно-калькуляционному времени (графа 21);</w:t>
      </w:r>
    </w:p>
    <w:p w:rsidR="00AD34FE" w:rsidRPr="00AD34FE" w:rsidRDefault="00AD34FE" w:rsidP="00AD34FE">
      <w:pPr>
        <w:pStyle w:val="a3"/>
        <w:tabs>
          <w:tab w:val="left" w:pos="4520"/>
        </w:tabs>
        <w:ind w:firstLine="0"/>
      </w:pPr>
      <w:r w:rsidRPr="00AD34FE">
        <w:rPr>
          <w:rFonts w:ascii="Arial Narrow" w:hAnsi="Arial Narrow"/>
          <w:position w:val="-14"/>
        </w:rPr>
        <w:object w:dxaOrig="440" w:dyaOrig="400">
          <v:shape id="_x0000_i1168" type="#_x0000_t75" style="width:30pt;height:30.75pt" o:ole="" fillcolor="window">
            <v:imagedata r:id="rId251" o:title=""/>
          </v:shape>
          <o:OLEObject Type="Embed" ProgID="Equation.3" ShapeID="_x0000_i1168" DrawAspect="Content" ObjectID="_1469539332" r:id="rId252"/>
        </w:object>
      </w:r>
      <w:r w:rsidRPr="00AD34FE">
        <w:rPr>
          <w:rFonts w:ascii="Arial Narrow" w:hAnsi="Arial Narrow"/>
        </w:rPr>
        <w:t xml:space="preserve">= </w:t>
      </w:r>
      <w:r w:rsidRPr="00AD34FE">
        <w:rPr>
          <w:rFonts w:ascii="Arial Narrow" w:hAnsi="Arial Narrow"/>
          <w:position w:val="-14"/>
        </w:rPr>
        <w:object w:dxaOrig="440" w:dyaOrig="400">
          <v:shape id="_x0000_i1169" type="#_x0000_t75" style="width:30pt;height:30.75pt" o:ole="" fillcolor="window">
            <v:imagedata r:id="rId231" o:title=""/>
          </v:shape>
          <o:OLEObject Type="Embed" ProgID="Equation.3" ShapeID="_x0000_i1169" DrawAspect="Content" ObjectID="_1469539333" r:id="rId253"/>
        </w:object>
      </w:r>
      <w:r w:rsidRPr="00AD34FE">
        <w:t>+</w:t>
      </w:r>
      <w:r w:rsidRPr="00AD34FE">
        <w:rPr>
          <w:position w:val="-14"/>
        </w:rPr>
        <w:object w:dxaOrig="480" w:dyaOrig="400">
          <v:shape id="_x0000_i1170" type="#_x0000_t75" style="width:31.5pt;height:28.5pt" o:ole="" fillcolor="window">
            <v:imagedata r:id="rId88" o:title=""/>
          </v:shape>
          <o:OLEObject Type="Embed" ProgID="Equation.3" ShapeID="_x0000_i1170" DrawAspect="Content" ObjectID="_1469539334" r:id="rId254"/>
        </w:object>
      </w:r>
      <w:r w:rsidRPr="00AD34FE">
        <w:t>= 27,6+0,26 = 27,86 (час)</w:t>
      </w:r>
    </w:p>
    <w:p w:rsidR="00362495" w:rsidRDefault="00AD34FE" w:rsidP="00AD34FE">
      <w:pPr>
        <w:pStyle w:val="a3"/>
        <w:tabs>
          <w:tab w:val="left" w:pos="4520"/>
        </w:tabs>
        <w:ind w:firstLine="0"/>
        <w:rPr>
          <w:b/>
          <w:sz w:val="28"/>
          <w:u w:val="single"/>
        </w:rPr>
      </w:pPr>
      <w:r>
        <w:br w:type="page"/>
      </w:r>
      <w:r w:rsidR="002F2E39">
        <w:rPr>
          <w:b/>
          <w:sz w:val="28"/>
        </w:rPr>
        <w:t xml:space="preserve">                         </w:t>
      </w:r>
      <w:r w:rsidR="009058DD">
        <w:rPr>
          <w:b/>
          <w:sz w:val="28"/>
        </w:rPr>
        <w:t xml:space="preserve"> </w:t>
      </w:r>
      <w:r w:rsidR="00362495">
        <w:rPr>
          <w:b/>
          <w:sz w:val="28"/>
          <w:u w:val="single"/>
        </w:rPr>
        <w:t>2.ОРГАНИЗАЦИЯ ПРОИЗВОДСТВЕННОГО ПРОЦЕССА</w:t>
      </w:r>
    </w:p>
    <w:p w:rsidR="00362495" w:rsidRDefault="00362495">
      <w:pPr>
        <w:pStyle w:val="a3"/>
        <w:ind w:left="57" w:firstLine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УЧАСТКЕ</w:t>
      </w:r>
    </w:p>
    <w:p w:rsidR="00362495" w:rsidRDefault="00362495">
      <w:pPr>
        <w:pStyle w:val="a3"/>
        <w:jc w:val="center"/>
        <w:rPr>
          <w:sz w:val="28"/>
        </w:rPr>
      </w:pPr>
    </w:p>
    <w:p w:rsidR="00362495" w:rsidRDefault="00362495">
      <w:pPr>
        <w:pStyle w:val="a3"/>
        <w:jc w:val="center"/>
        <w:rPr>
          <w:b/>
          <w:sz w:val="28"/>
        </w:rPr>
      </w:pPr>
      <w:r>
        <w:rPr>
          <w:b/>
          <w:sz w:val="28"/>
        </w:rPr>
        <w:t>2.1 Выбор формы организации производственного процесса (ФОПП)</w:t>
      </w:r>
    </w:p>
    <w:p w:rsidR="00362495" w:rsidRDefault="00362495">
      <w:pPr>
        <w:pStyle w:val="a3"/>
        <w:rPr>
          <w:sz w:val="28"/>
        </w:rPr>
      </w:pPr>
    </w:p>
    <w:p w:rsidR="004D1382" w:rsidRDefault="00362495" w:rsidP="009058DD">
      <w:pPr>
        <w:pStyle w:val="a3"/>
        <w:rPr>
          <w:sz w:val="28"/>
        </w:rPr>
      </w:pPr>
      <w:r>
        <w:rPr>
          <w:sz w:val="28"/>
        </w:rPr>
        <w:t>Выбор рациональной ФОПП производится по рекомендациям таблицы 5 на основе данных  о повторяемости производственных процессов, степени конструктивного и технологического подобия объектов производства на участке, видов применяемых процессов.</w:t>
      </w:r>
    </w:p>
    <w:p w:rsidR="004D1382" w:rsidRDefault="004D1382">
      <w:pPr>
        <w:pStyle w:val="a3"/>
        <w:jc w:val="center"/>
        <w:rPr>
          <w:sz w:val="28"/>
        </w:rPr>
      </w:pPr>
    </w:p>
    <w:p w:rsidR="00362495" w:rsidRPr="009058DD" w:rsidRDefault="00362495">
      <w:pPr>
        <w:pStyle w:val="a3"/>
        <w:jc w:val="center"/>
        <w:rPr>
          <w:i/>
          <w:sz w:val="28"/>
        </w:rPr>
      </w:pPr>
      <w:r w:rsidRPr="009058DD">
        <w:rPr>
          <w:i/>
          <w:sz w:val="28"/>
        </w:rPr>
        <w:t>Выбор ФОПП</w:t>
      </w:r>
    </w:p>
    <w:p w:rsidR="00362495" w:rsidRPr="009058DD" w:rsidRDefault="00362495">
      <w:pPr>
        <w:pStyle w:val="a3"/>
        <w:jc w:val="right"/>
      </w:pPr>
      <w:r>
        <w:rPr>
          <w:sz w:val="28"/>
        </w:rPr>
        <w:t xml:space="preserve">                                    </w:t>
      </w:r>
      <w:r w:rsidRPr="009058DD">
        <w:t>Таблица 5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026"/>
        <w:gridCol w:w="855"/>
        <w:gridCol w:w="2109"/>
        <w:gridCol w:w="4047"/>
      </w:tblGrid>
      <w:tr w:rsidR="00FD5A1B">
        <w:trPr>
          <w:cantSplit/>
        </w:trPr>
        <w:tc>
          <w:tcPr>
            <w:tcW w:w="5928" w:type="dxa"/>
            <w:gridSpan w:val="4"/>
          </w:tcPr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 xml:space="preserve">Объекты производства на проектируемом 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уча</w:t>
            </w:r>
            <w:r w:rsidR="00CA75E9">
              <w:t xml:space="preserve">стке </w:t>
            </w:r>
          </w:p>
        </w:tc>
        <w:tc>
          <w:tcPr>
            <w:tcW w:w="4047" w:type="dxa"/>
            <w:vMerge w:val="restart"/>
          </w:tcPr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Рекомендуемая форма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организации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производственного процесса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 xml:space="preserve">на участках обработки 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резанием</w:t>
            </w:r>
          </w:p>
        </w:tc>
      </w:tr>
      <w:tr w:rsidR="00FD5A1B">
        <w:trPr>
          <w:cantSplit/>
        </w:trPr>
        <w:tc>
          <w:tcPr>
            <w:tcW w:w="2964" w:type="dxa"/>
            <w:gridSpan w:val="2"/>
          </w:tcPr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Наименование</w:t>
            </w:r>
          </w:p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группы деталей</w:t>
            </w:r>
          </w:p>
        </w:tc>
        <w:tc>
          <w:tcPr>
            <w:tcW w:w="2964" w:type="dxa"/>
            <w:gridSpan w:val="2"/>
          </w:tcPr>
          <w:p w:rsidR="00FD5A1B" w:rsidRPr="009058DD" w:rsidRDefault="00FD5A1B" w:rsidP="00362495">
            <w:pPr>
              <w:pStyle w:val="a3"/>
              <w:ind w:firstLine="0"/>
              <w:jc w:val="center"/>
            </w:pPr>
            <w:r w:rsidRPr="009058DD">
              <w:t>Количество шифров в группе</w:t>
            </w:r>
          </w:p>
        </w:tc>
        <w:tc>
          <w:tcPr>
            <w:tcW w:w="4047" w:type="dxa"/>
            <w:vMerge/>
          </w:tcPr>
          <w:p w:rsidR="00FD5A1B" w:rsidRPr="009058DD" w:rsidRDefault="00FD5A1B" w:rsidP="00362495">
            <w:pPr>
              <w:pStyle w:val="a3"/>
              <w:ind w:firstLine="0"/>
              <w:jc w:val="center"/>
            </w:pPr>
          </w:p>
        </w:tc>
      </w:tr>
      <w:tr w:rsidR="00FD5A1B">
        <w:trPr>
          <w:cantSplit/>
          <w:trHeight w:val="1134"/>
        </w:trPr>
        <w:tc>
          <w:tcPr>
            <w:tcW w:w="1938" w:type="dxa"/>
          </w:tcPr>
          <w:p w:rsidR="00FD5A1B" w:rsidRPr="009058DD" w:rsidRDefault="003F35D1" w:rsidP="009058DD">
            <w:pPr>
              <w:pStyle w:val="a3"/>
              <w:ind w:firstLine="0"/>
              <w:jc w:val="center"/>
            </w:pPr>
            <w:r>
              <w:t>К</w:t>
            </w:r>
            <w:r w:rsidR="00533C82">
              <w:t>рышка</w:t>
            </w:r>
          </w:p>
          <w:p w:rsidR="00FD5A1B" w:rsidRPr="009058DD" w:rsidRDefault="00FD5A1B" w:rsidP="009058DD">
            <w:pPr>
              <w:pStyle w:val="a3"/>
              <w:ind w:left="360" w:firstLine="0"/>
              <w:jc w:val="center"/>
            </w:pPr>
          </w:p>
          <w:p w:rsidR="00FD5A1B" w:rsidRPr="009058DD" w:rsidRDefault="00533C82" w:rsidP="009058DD">
            <w:pPr>
              <w:pStyle w:val="a3"/>
              <w:ind w:firstLine="0"/>
              <w:jc w:val="center"/>
            </w:pPr>
            <w:r>
              <w:t>поршень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</w:p>
          <w:p w:rsidR="00FD5A1B" w:rsidRPr="009058DD" w:rsidRDefault="00533C82" w:rsidP="009058DD">
            <w:pPr>
              <w:pStyle w:val="a3"/>
              <w:ind w:firstLine="0"/>
              <w:jc w:val="center"/>
            </w:pPr>
            <w:r>
              <w:t>втулка</w:t>
            </w:r>
          </w:p>
        </w:tc>
        <w:tc>
          <w:tcPr>
            <w:tcW w:w="1026" w:type="dxa"/>
            <w:textDirection w:val="btLr"/>
          </w:tcPr>
          <w:p w:rsidR="00FD5A1B" w:rsidRDefault="00FD5A1B" w:rsidP="009058DD">
            <w:pPr>
              <w:pStyle w:val="a3"/>
              <w:ind w:left="113" w:right="113" w:firstLine="0"/>
              <w:jc w:val="center"/>
            </w:pPr>
            <w:r w:rsidRPr="00F651D5">
              <w:t>Технологически подобны</w:t>
            </w:r>
          </w:p>
        </w:tc>
        <w:tc>
          <w:tcPr>
            <w:tcW w:w="855" w:type="dxa"/>
          </w:tcPr>
          <w:p w:rsidR="00FD5A1B" w:rsidRPr="009058DD" w:rsidRDefault="00533C82" w:rsidP="009058DD">
            <w:pPr>
              <w:pStyle w:val="a3"/>
              <w:ind w:firstLine="0"/>
              <w:jc w:val="center"/>
            </w:pPr>
            <w:r>
              <w:t>4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</w:p>
          <w:p w:rsidR="00FD5A1B" w:rsidRPr="009058DD" w:rsidRDefault="00533C82" w:rsidP="009058DD">
            <w:pPr>
              <w:pStyle w:val="a3"/>
              <w:ind w:firstLine="0"/>
              <w:jc w:val="center"/>
            </w:pPr>
            <w:r>
              <w:t>5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</w:p>
          <w:p w:rsidR="00FD5A1B" w:rsidRPr="009058DD" w:rsidRDefault="00533C82" w:rsidP="009058DD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2109" w:type="dxa"/>
          </w:tcPr>
          <w:p w:rsidR="009058DD" w:rsidRPr="009058DD" w:rsidRDefault="009058DD" w:rsidP="009058DD">
            <w:pPr>
              <w:pStyle w:val="a3"/>
              <w:ind w:firstLine="0"/>
              <w:jc w:val="center"/>
            </w:pPr>
          </w:p>
          <w:p w:rsidR="009058DD" w:rsidRPr="009058DD" w:rsidRDefault="009058DD" w:rsidP="009058DD">
            <w:pPr>
              <w:pStyle w:val="a3"/>
              <w:ind w:firstLine="0"/>
              <w:jc w:val="center"/>
            </w:pPr>
          </w:p>
          <w:p w:rsidR="00FD5A1B" w:rsidRPr="009058DD" w:rsidRDefault="00F651D5" w:rsidP="009058DD">
            <w:pPr>
              <w:pStyle w:val="a3"/>
              <w:ind w:firstLine="0"/>
              <w:jc w:val="center"/>
            </w:pPr>
            <w:r>
              <w:t>0,5</w:t>
            </w:r>
            <w:r w:rsidR="009058DD" w:rsidRPr="00F651D5">
              <w:t>М</w:t>
            </w:r>
          </w:p>
        </w:tc>
        <w:tc>
          <w:tcPr>
            <w:tcW w:w="4047" w:type="dxa"/>
            <w:vAlign w:val="center"/>
          </w:tcPr>
          <w:p w:rsidR="00FD5A1B" w:rsidRPr="009058DD" w:rsidRDefault="00FD5A1B" w:rsidP="009058DD">
            <w:pPr>
              <w:pStyle w:val="a3"/>
              <w:ind w:firstLine="0"/>
              <w:jc w:val="center"/>
            </w:pPr>
            <w:r w:rsidRPr="009058DD">
              <w:t xml:space="preserve">Многогрупповая форма 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  <w:r w:rsidRPr="009058DD">
              <w:t>организации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  <w:r w:rsidRPr="009058DD">
              <w:t xml:space="preserve"> производственного 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  <w:r w:rsidRPr="009058DD">
              <w:t>процесса</w:t>
            </w:r>
          </w:p>
          <w:p w:rsidR="00FD5A1B" w:rsidRPr="009058DD" w:rsidRDefault="00FD5A1B" w:rsidP="009058DD">
            <w:pPr>
              <w:pStyle w:val="a3"/>
              <w:ind w:firstLine="0"/>
              <w:jc w:val="center"/>
            </w:pPr>
            <w:r w:rsidRPr="009058DD">
              <w:t>(МГФ)</w:t>
            </w:r>
          </w:p>
        </w:tc>
      </w:tr>
    </w:tbl>
    <w:p w:rsidR="00FD5A1B" w:rsidRDefault="00FD5A1B" w:rsidP="009058DD">
      <w:pPr>
        <w:pStyle w:val="a3"/>
        <w:ind w:firstLine="0"/>
        <w:rPr>
          <w:sz w:val="28"/>
        </w:rPr>
      </w:pPr>
    </w:p>
    <w:p w:rsidR="00362495" w:rsidRDefault="00362495" w:rsidP="00D61C48">
      <w:pPr>
        <w:pStyle w:val="a3"/>
        <w:tabs>
          <w:tab w:val="left" w:pos="4520"/>
        </w:tabs>
        <w:rPr>
          <w:sz w:val="28"/>
        </w:rPr>
      </w:pPr>
      <w:r>
        <w:rPr>
          <w:sz w:val="28"/>
        </w:rPr>
        <w:t>МГФ относится к регламентированным формам, поэтому все параметры должны быть регламентированы.</w:t>
      </w:r>
    </w:p>
    <w:p w:rsidR="00C51212" w:rsidRDefault="00C51212" w:rsidP="00D61C48">
      <w:pPr>
        <w:pStyle w:val="a3"/>
        <w:tabs>
          <w:tab w:val="left" w:pos="4520"/>
        </w:tabs>
        <w:rPr>
          <w:sz w:val="28"/>
        </w:rPr>
      </w:pPr>
    </w:p>
    <w:p w:rsidR="009058DD" w:rsidRPr="009058DD" w:rsidRDefault="009058DD" w:rsidP="00D61C48">
      <w:pPr>
        <w:pStyle w:val="a3"/>
        <w:tabs>
          <w:tab w:val="left" w:pos="4520"/>
        </w:tabs>
        <w:rPr>
          <w:i/>
          <w:sz w:val="28"/>
        </w:rPr>
      </w:pPr>
      <w:r>
        <w:rPr>
          <w:sz w:val="28"/>
        </w:rPr>
        <w:t xml:space="preserve">                      </w:t>
      </w:r>
      <w:r w:rsidRPr="009058DD">
        <w:rPr>
          <w:i/>
          <w:sz w:val="28"/>
        </w:rPr>
        <w:t xml:space="preserve">Регламентации параметров производственного процесса </w:t>
      </w:r>
    </w:p>
    <w:p w:rsidR="009058DD" w:rsidRPr="009058DD" w:rsidRDefault="009058DD" w:rsidP="00D61C48">
      <w:pPr>
        <w:pStyle w:val="a3"/>
        <w:tabs>
          <w:tab w:val="left" w:pos="4520"/>
        </w:tabs>
        <w:rPr>
          <w:i/>
          <w:sz w:val="28"/>
        </w:rPr>
      </w:pPr>
      <w:r w:rsidRPr="009058DD">
        <w:rPr>
          <w:i/>
          <w:sz w:val="28"/>
        </w:rPr>
        <w:t xml:space="preserve">                                             на проектируемом участке.</w:t>
      </w:r>
    </w:p>
    <w:p w:rsidR="00C51212" w:rsidRDefault="00C51212" w:rsidP="00D61C48">
      <w:pPr>
        <w:pStyle w:val="a3"/>
        <w:tabs>
          <w:tab w:val="left" w:pos="4520"/>
        </w:tabs>
        <w:rPr>
          <w:sz w:val="28"/>
        </w:rPr>
      </w:pPr>
    </w:p>
    <w:p w:rsidR="009058DD" w:rsidRPr="00C97ABA" w:rsidRDefault="009058DD" w:rsidP="009058DD">
      <w:pPr>
        <w:pStyle w:val="a3"/>
        <w:jc w:val="right"/>
      </w:pPr>
      <w:r>
        <w:t>Таблица 6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2736"/>
        <w:gridCol w:w="3933"/>
      </w:tblGrid>
      <w:tr w:rsidR="009058DD" w:rsidRPr="00C97ABA">
        <w:tc>
          <w:tcPr>
            <w:tcW w:w="330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Регламентируемый</w:t>
            </w:r>
          </w:p>
          <w:p w:rsidR="009058DD" w:rsidRPr="00C97ABA" w:rsidRDefault="00F651D5" w:rsidP="002A27F3">
            <w:pPr>
              <w:pStyle w:val="a3"/>
              <w:ind w:firstLine="0"/>
              <w:jc w:val="center"/>
            </w:pPr>
            <w:r w:rsidRPr="00C97ABA">
              <w:t>П</w:t>
            </w:r>
            <w:r w:rsidR="009058DD" w:rsidRPr="00C97ABA">
              <w:t>араметр</w:t>
            </w:r>
          </w:p>
        </w:tc>
        <w:tc>
          <w:tcPr>
            <w:tcW w:w="273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 xml:space="preserve">Требования к 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регламентации</w:t>
            </w:r>
          </w:p>
        </w:tc>
        <w:tc>
          <w:tcPr>
            <w:tcW w:w="3933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Реализация в проекте участка</w:t>
            </w:r>
          </w:p>
        </w:tc>
      </w:tr>
      <w:tr w:rsidR="009058DD" w:rsidRPr="00C97ABA">
        <w:tc>
          <w:tcPr>
            <w:tcW w:w="3306" w:type="dxa"/>
          </w:tcPr>
          <w:p w:rsidR="009058DD" w:rsidRPr="00C97ABA" w:rsidRDefault="009058DD" w:rsidP="002A27F3">
            <w:pPr>
              <w:pStyle w:val="a3"/>
              <w:ind w:firstLine="0"/>
            </w:pPr>
          </w:p>
          <w:p w:rsidR="009058DD" w:rsidRPr="00C97ABA" w:rsidRDefault="009058DD" w:rsidP="002A27F3">
            <w:pPr>
              <w:pStyle w:val="a3"/>
              <w:ind w:firstLine="0"/>
            </w:pPr>
            <w:r w:rsidRPr="00C97ABA">
              <w:t>1.Номенклатура участка</w:t>
            </w:r>
          </w:p>
        </w:tc>
        <w:tc>
          <w:tcPr>
            <w:tcW w:w="273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 xml:space="preserve">Должна быть 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неизменной в плановом периоде</w:t>
            </w:r>
          </w:p>
        </w:tc>
        <w:tc>
          <w:tcPr>
            <w:tcW w:w="3933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Определена</w:t>
            </w:r>
          </w:p>
          <w:p w:rsidR="009058DD" w:rsidRPr="00C97ABA" w:rsidRDefault="005C591E" w:rsidP="002A27F3">
            <w:pPr>
              <w:pStyle w:val="a3"/>
              <w:ind w:firstLine="0"/>
              <w:jc w:val="center"/>
            </w:pPr>
            <w:r w:rsidRPr="00C97ABA">
              <w:t>З</w:t>
            </w:r>
            <w:r w:rsidR="009058DD" w:rsidRPr="00C97ABA">
              <w:t>аданием</w:t>
            </w:r>
          </w:p>
        </w:tc>
      </w:tr>
      <w:tr w:rsidR="009058DD" w:rsidRPr="00C97ABA">
        <w:tc>
          <w:tcPr>
            <w:tcW w:w="3306" w:type="dxa"/>
          </w:tcPr>
          <w:p w:rsidR="009058DD" w:rsidRPr="00C97ABA" w:rsidRDefault="009058DD" w:rsidP="002A27F3">
            <w:pPr>
              <w:pStyle w:val="a3"/>
              <w:ind w:firstLine="0"/>
            </w:pPr>
            <w:r w:rsidRPr="00C97ABA">
              <w:t>2.Величина максимальной загрузки рабочего места</w:t>
            </w:r>
          </w:p>
        </w:tc>
        <w:tc>
          <w:tcPr>
            <w:tcW w:w="273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Расчетная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регламентирующая величина</w:t>
            </w:r>
          </w:p>
        </w:tc>
        <w:tc>
          <w:tcPr>
            <w:tcW w:w="3933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 xml:space="preserve">Ограничена тактом работы участка и размером партии - </w:t>
            </w:r>
            <w:r w:rsidR="005C591E" w:rsidRPr="00896C3B">
              <w:rPr>
                <w:position w:val="-10"/>
              </w:rPr>
              <w:object w:dxaOrig="2460" w:dyaOrig="320">
                <v:shape id="_x0000_i1171" type="#_x0000_t75" style="width:176.25pt;height:16.5pt" o:ole="" fillcolor="window">
                  <v:imagedata r:id="rId255" o:title=""/>
                </v:shape>
                <o:OLEObject Type="Embed" ProgID="Equation.3" ShapeID="_x0000_i1171" DrawAspect="Content" ObjectID="_1469539335" r:id="rId256"/>
              </w:object>
            </w:r>
          </w:p>
        </w:tc>
      </w:tr>
      <w:tr w:rsidR="009058DD" w:rsidRPr="00C97ABA">
        <w:trPr>
          <w:trHeight w:val="2025"/>
        </w:trPr>
        <w:tc>
          <w:tcPr>
            <w:tcW w:w="3306" w:type="dxa"/>
          </w:tcPr>
          <w:p w:rsidR="009058DD" w:rsidRPr="00C97ABA" w:rsidRDefault="009058DD" w:rsidP="002A27F3">
            <w:pPr>
              <w:pStyle w:val="a3"/>
              <w:ind w:firstLine="0"/>
            </w:pPr>
          </w:p>
          <w:p w:rsidR="009058DD" w:rsidRPr="00C97ABA" w:rsidRDefault="009058DD" w:rsidP="002A27F3">
            <w:pPr>
              <w:pStyle w:val="a3"/>
              <w:ind w:firstLine="0"/>
            </w:pPr>
          </w:p>
          <w:p w:rsidR="009058DD" w:rsidRPr="00C97ABA" w:rsidRDefault="009058DD" w:rsidP="002A27F3">
            <w:pPr>
              <w:pStyle w:val="a3"/>
              <w:ind w:firstLine="0"/>
            </w:pPr>
          </w:p>
          <w:p w:rsidR="009058DD" w:rsidRPr="00C97ABA" w:rsidRDefault="009058DD" w:rsidP="002A27F3">
            <w:pPr>
              <w:pStyle w:val="a3"/>
              <w:ind w:firstLine="0"/>
            </w:pPr>
            <w:r w:rsidRPr="00C97ABA">
              <w:t>3.Размер партии деталей</w:t>
            </w:r>
          </w:p>
        </w:tc>
        <w:tc>
          <w:tcPr>
            <w:tcW w:w="273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Должен быть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оптимальным,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обоснованным</w:t>
            </w:r>
          </w:p>
        </w:tc>
        <w:tc>
          <w:tcPr>
            <w:tcW w:w="3933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Определён минимальный размер партии по соотношению подготовительно-заключительного времени и времени обработки партии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rPr>
                <w:i/>
                <w:lang w:val="en-US"/>
              </w:rPr>
              <w:t>n</w:t>
            </w:r>
            <w:r w:rsidRPr="00C97ABA">
              <w:t xml:space="preserve"> = </w:t>
            </w:r>
            <w:r w:rsidR="005C591E">
              <w:t>7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</w:p>
        </w:tc>
      </w:tr>
      <w:tr w:rsidR="009058DD" w:rsidRPr="00C97ABA">
        <w:tc>
          <w:tcPr>
            <w:tcW w:w="3306" w:type="dxa"/>
          </w:tcPr>
          <w:p w:rsidR="009058DD" w:rsidRPr="00C97ABA" w:rsidRDefault="009058DD" w:rsidP="002A27F3">
            <w:pPr>
              <w:pStyle w:val="a3"/>
              <w:ind w:firstLine="0"/>
            </w:pPr>
            <w:r w:rsidRPr="00C97ABA">
              <w:t>4.Период повторяемости партии</w:t>
            </w:r>
          </w:p>
        </w:tc>
        <w:tc>
          <w:tcPr>
            <w:tcW w:w="2736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 xml:space="preserve">Должен быть </w:t>
            </w:r>
          </w:p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>кратен месяцу</w:t>
            </w:r>
          </w:p>
        </w:tc>
        <w:tc>
          <w:tcPr>
            <w:tcW w:w="3933" w:type="dxa"/>
          </w:tcPr>
          <w:p w:rsidR="009058DD" w:rsidRPr="00C97ABA" w:rsidRDefault="009058DD" w:rsidP="002A27F3">
            <w:pPr>
              <w:pStyle w:val="a3"/>
              <w:ind w:firstLine="0"/>
              <w:jc w:val="center"/>
            </w:pPr>
            <w:r w:rsidRPr="00C97ABA">
              <w:t xml:space="preserve">Соответствует принятому размеру партии </w:t>
            </w:r>
            <w:r w:rsidR="00BA3D9B" w:rsidRPr="00FB3B64">
              <w:rPr>
                <w:position w:val="-12"/>
              </w:rPr>
              <w:object w:dxaOrig="1300" w:dyaOrig="360">
                <v:shape id="_x0000_i1172" type="#_x0000_t75" style="width:102.75pt;height:23.25pt" o:ole="" fillcolor="window">
                  <v:imagedata r:id="rId257" o:title=""/>
                </v:shape>
                <o:OLEObject Type="Embed" ProgID="Equation.3" ShapeID="_x0000_i1172" DrawAspect="Content" ObjectID="_1469539336" r:id="rId258"/>
              </w:object>
            </w:r>
          </w:p>
        </w:tc>
      </w:tr>
    </w:tbl>
    <w:p w:rsidR="006D4527" w:rsidRDefault="006D4527" w:rsidP="006D4527">
      <w:pPr>
        <w:pStyle w:val="a3"/>
        <w:ind w:firstLine="0"/>
        <w:rPr>
          <w:b/>
          <w:sz w:val="28"/>
        </w:rPr>
      </w:pPr>
      <w:r>
        <w:rPr>
          <w:b/>
          <w:sz w:val="28"/>
        </w:rPr>
        <w:t>2.2. Основные этапы проектирования групповых форм организации производственного процесса</w:t>
      </w:r>
    </w:p>
    <w:p w:rsidR="006D4527" w:rsidRDefault="006D4527" w:rsidP="006D4527">
      <w:pPr>
        <w:pStyle w:val="a3"/>
        <w:jc w:val="center"/>
        <w:rPr>
          <w:sz w:val="28"/>
        </w:rPr>
      </w:pPr>
    </w:p>
    <w:p w:rsidR="006D4527" w:rsidRDefault="006D4527" w:rsidP="006D4527">
      <w:pPr>
        <w:pStyle w:val="a3"/>
        <w:rPr>
          <w:sz w:val="28"/>
        </w:rPr>
      </w:pPr>
      <w:r>
        <w:rPr>
          <w:sz w:val="28"/>
        </w:rPr>
        <w:t>В таблице 7 показана структура обобщенной модели проектирования групповых ФОПП, приведено содержание расчетов по этапам обобщенной модели с дальнейшей их расшифровкой.</w:t>
      </w:r>
    </w:p>
    <w:p w:rsidR="006D4527" w:rsidRDefault="006D4527" w:rsidP="006D4527">
      <w:pPr>
        <w:pStyle w:val="a3"/>
        <w:rPr>
          <w:sz w:val="28"/>
        </w:rPr>
      </w:pPr>
      <w:r>
        <w:rPr>
          <w:sz w:val="28"/>
        </w:rPr>
        <w:t>Предложенная обобщенная модель  использует точный пооперационный метод расчёта ресурсов, отвечающий критерию эффективности (наилучшему использованию оборудования и рабочих) и обеспечивающий полную регламентацию всех параметров организации производственного процесса и расположение рабочих мест на площади участка по ходу технологического процесса.</w:t>
      </w:r>
    </w:p>
    <w:p w:rsidR="006D4527" w:rsidRDefault="006D4527" w:rsidP="006D4527">
      <w:pPr>
        <w:pStyle w:val="a3"/>
        <w:ind w:firstLine="0"/>
        <w:jc w:val="center"/>
        <w:rPr>
          <w:sz w:val="28"/>
        </w:rPr>
      </w:pPr>
    </w:p>
    <w:p w:rsidR="006D4527" w:rsidRPr="006D4527" w:rsidRDefault="006D4527" w:rsidP="006D4527">
      <w:pPr>
        <w:pStyle w:val="a3"/>
        <w:ind w:firstLine="0"/>
        <w:jc w:val="center"/>
        <w:rPr>
          <w:i/>
          <w:sz w:val="28"/>
        </w:rPr>
      </w:pPr>
      <w:r w:rsidRPr="006D4527">
        <w:rPr>
          <w:i/>
          <w:sz w:val="28"/>
        </w:rPr>
        <w:t>Основные этапы проектирования групповых ФОПП.</w:t>
      </w:r>
    </w:p>
    <w:p w:rsidR="006D4527" w:rsidRPr="006D4527" w:rsidRDefault="006D4527" w:rsidP="006D4527">
      <w:pPr>
        <w:pStyle w:val="a3"/>
        <w:jc w:val="center"/>
      </w:pPr>
      <w:r w:rsidRPr="0091539C">
        <w:rPr>
          <w:sz w:val="28"/>
        </w:rPr>
        <w:t xml:space="preserve">                                                                                                             </w:t>
      </w:r>
      <w:r w:rsidRPr="006D4527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648"/>
        <w:gridCol w:w="5472"/>
      </w:tblGrid>
      <w:tr w:rsidR="006D4527">
        <w:trPr>
          <w:jc w:val="center"/>
        </w:trPr>
        <w:tc>
          <w:tcPr>
            <w:tcW w:w="4098" w:type="dxa"/>
            <w:gridSpan w:val="2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Этапы проектирования</w:t>
            </w:r>
          </w:p>
        </w:tc>
        <w:tc>
          <w:tcPr>
            <w:tcW w:w="5472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Содержание расчетов по МГФ</w:t>
            </w:r>
          </w:p>
        </w:tc>
      </w:tr>
      <w:tr w:rsidR="006D4527">
        <w:trPr>
          <w:jc w:val="center"/>
        </w:trPr>
        <w:tc>
          <w:tcPr>
            <w:tcW w:w="450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1</w:t>
            </w:r>
          </w:p>
        </w:tc>
        <w:tc>
          <w:tcPr>
            <w:tcW w:w="3648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Предварительный этап</w:t>
            </w:r>
          </w:p>
        </w:tc>
        <w:tc>
          <w:tcPr>
            <w:tcW w:w="5472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Определение общих для всей номенклатуры размера партии, периода повторяемости (раздел 1.4), такта работы участка (п. 2.2.1)</w:t>
            </w:r>
          </w:p>
        </w:tc>
      </w:tr>
      <w:tr w:rsidR="006D4527">
        <w:trPr>
          <w:jc w:val="center"/>
        </w:trPr>
        <w:tc>
          <w:tcPr>
            <w:tcW w:w="450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2</w:t>
            </w:r>
          </w:p>
        </w:tc>
        <w:tc>
          <w:tcPr>
            <w:tcW w:w="3648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Подготовка технологического процесса</w:t>
            </w:r>
          </w:p>
        </w:tc>
        <w:tc>
          <w:tcPr>
            <w:tcW w:w="5472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Составление сводного технологического процесса (п. 2.2.2)</w:t>
            </w:r>
          </w:p>
        </w:tc>
      </w:tr>
      <w:tr w:rsidR="006D4527">
        <w:trPr>
          <w:jc w:val="center"/>
        </w:trPr>
        <w:tc>
          <w:tcPr>
            <w:tcW w:w="450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3</w:t>
            </w:r>
          </w:p>
        </w:tc>
        <w:tc>
          <w:tcPr>
            <w:tcW w:w="3648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Специализация рабочих мест, определение их количества, специализация основных рабочих, определение их явочного и списочного количества</w:t>
            </w:r>
          </w:p>
        </w:tc>
        <w:tc>
          <w:tcPr>
            <w:tcW w:w="5472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Закрепление операций сводного  технологического процесса за рабочими местами в соответствии с тактом работы участка. Закрепление основных рабочих за рабочими местами и операциями на них согласно вида и сложности операции с учетом сменности работы и загрузки рабочего места</w:t>
            </w: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(п. 2.2.3)</w:t>
            </w:r>
          </w:p>
        </w:tc>
      </w:tr>
      <w:tr w:rsidR="006D4527">
        <w:trPr>
          <w:jc w:val="center"/>
        </w:trPr>
        <w:tc>
          <w:tcPr>
            <w:tcW w:w="450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4</w:t>
            </w:r>
          </w:p>
        </w:tc>
        <w:tc>
          <w:tcPr>
            <w:tcW w:w="3648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Модель функционирования участка:</w:t>
            </w:r>
          </w:p>
          <w:p w:rsidR="006D4527" w:rsidRPr="006D4527" w:rsidRDefault="00AF258A" w:rsidP="006D4527">
            <w:pPr>
              <w:pStyle w:val="a3"/>
              <w:ind w:firstLine="0"/>
              <w:jc w:val="center"/>
            </w:pPr>
            <w:r>
              <w:t>а</w:t>
            </w:r>
            <w:r w:rsidR="006D4527" w:rsidRPr="006D4527">
              <w:t>)Расчетный период функционирования участка</w:t>
            </w:r>
          </w:p>
          <w:p w:rsidR="006D4527" w:rsidRPr="006D4527" w:rsidRDefault="00AF258A" w:rsidP="00AF258A">
            <w:pPr>
              <w:pStyle w:val="a3"/>
              <w:ind w:firstLine="0"/>
            </w:pPr>
            <w:r>
              <w:t>б</w:t>
            </w:r>
            <w:r w:rsidR="006D4527" w:rsidRPr="006D4527">
              <w:t>)Модель процесса – график движения партии деталей</w:t>
            </w:r>
          </w:p>
          <w:p w:rsidR="006D4527" w:rsidRPr="006D4527" w:rsidRDefault="00AF258A" w:rsidP="00AF258A">
            <w:pPr>
              <w:pStyle w:val="a3"/>
              <w:ind w:firstLine="0"/>
            </w:pPr>
            <w:r>
              <w:t>в</w:t>
            </w:r>
            <w:r w:rsidR="006D4527" w:rsidRPr="006D4527">
              <w:t>)Модель функционирования рабочих мест</w:t>
            </w:r>
          </w:p>
          <w:p w:rsidR="006D4527" w:rsidRPr="006D4527" w:rsidRDefault="006D4527" w:rsidP="00AF258A">
            <w:pPr>
              <w:pStyle w:val="a3"/>
              <w:numPr>
                <w:ilvl w:val="0"/>
                <w:numId w:val="48"/>
              </w:numPr>
            </w:pPr>
            <w:r w:rsidRPr="006D4527">
              <w:t>во времени</w:t>
            </w:r>
          </w:p>
          <w:p w:rsidR="006D4527" w:rsidRPr="006D4527" w:rsidRDefault="006D4527" w:rsidP="006D4527">
            <w:pPr>
              <w:pStyle w:val="a3"/>
              <w:ind w:left="660" w:firstLine="0"/>
              <w:jc w:val="center"/>
            </w:pPr>
          </w:p>
          <w:p w:rsidR="006D4527" w:rsidRPr="006D4527" w:rsidRDefault="006D4527" w:rsidP="006D4527">
            <w:pPr>
              <w:pStyle w:val="a3"/>
              <w:ind w:left="660" w:firstLine="0"/>
              <w:jc w:val="center"/>
            </w:pPr>
          </w:p>
          <w:p w:rsidR="006D4527" w:rsidRPr="006D4527" w:rsidRDefault="006D4527" w:rsidP="00AF258A">
            <w:pPr>
              <w:pStyle w:val="a3"/>
              <w:numPr>
                <w:ilvl w:val="0"/>
                <w:numId w:val="48"/>
              </w:numPr>
            </w:pPr>
            <w:r w:rsidRPr="006D4527">
              <w:t>в пространстве</w:t>
            </w:r>
          </w:p>
        </w:tc>
        <w:tc>
          <w:tcPr>
            <w:tcW w:w="5472" w:type="dxa"/>
          </w:tcPr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Период повторяемости номенклатуры</w:t>
            </w: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Циклограмма изготовления партии всей номенклатуры</w:t>
            </w: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  <w:p w:rsidR="006D4527" w:rsidRPr="006D4527" w:rsidRDefault="006D4527" w:rsidP="00AF258A">
            <w:pPr>
              <w:pStyle w:val="a3"/>
              <w:ind w:firstLine="0"/>
            </w:pP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График загрузки рабочих мест на период повторения всей номенклатуры</w:t>
            </w: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  <w:r w:rsidRPr="006D4527">
              <w:t>Расположение рабочих мест по ходу сводного технологического процесса</w:t>
            </w:r>
          </w:p>
          <w:p w:rsidR="006D4527" w:rsidRPr="006D4527" w:rsidRDefault="006D4527" w:rsidP="006D4527">
            <w:pPr>
              <w:pStyle w:val="a3"/>
              <w:ind w:firstLine="0"/>
              <w:jc w:val="center"/>
            </w:pPr>
          </w:p>
        </w:tc>
      </w:tr>
    </w:tbl>
    <w:p w:rsidR="00B067AA" w:rsidRDefault="00B067AA" w:rsidP="00B067AA">
      <w:pPr>
        <w:pStyle w:val="a3"/>
        <w:ind w:firstLine="0"/>
        <w:rPr>
          <w:sz w:val="28"/>
        </w:rPr>
      </w:pPr>
    </w:p>
    <w:p w:rsidR="00362495" w:rsidRDefault="00B067AA" w:rsidP="00B067AA">
      <w:pPr>
        <w:pStyle w:val="a3"/>
        <w:ind w:firstLine="0"/>
        <w:jc w:val="center"/>
        <w:rPr>
          <w:sz w:val="28"/>
        </w:rPr>
      </w:pPr>
      <w:r>
        <w:rPr>
          <w:sz w:val="28"/>
        </w:rPr>
        <w:br w:type="page"/>
      </w:r>
      <w:r w:rsidR="00362495">
        <w:rPr>
          <w:b/>
          <w:sz w:val="28"/>
        </w:rPr>
        <w:t>2.2.1. Такт работы участка</w:t>
      </w:r>
      <w:r>
        <w:rPr>
          <w:sz w:val="28"/>
        </w:rPr>
        <w:br/>
      </w:r>
      <w:r w:rsidR="00B35AE9">
        <w:rPr>
          <w:sz w:val="28"/>
          <w:lang w:val="en-US"/>
        </w:rPr>
        <w:t>R</w:t>
      </w:r>
      <w:r w:rsidR="00B35AE9" w:rsidRPr="009868CB">
        <w:rPr>
          <w:sz w:val="28"/>
        </w:rPr>
        <w:t xml:space="preserve"> </w:t>
      </w:r>
      <w:r w:rsidR="00EC3123" w:rsidRPr="009868CB">
        <w:rPr>
          <w:sz w:val="28"/>
        </w:rPr>
        <w:t>=</w:t>
      </w:r>
      <w:r w:rsidR="00B35AE9" w:rsidRPr="00B35AE9">
        <w:rPr>
          <w:position w:val="-32"/>
          <w:sz w:val="28"/>
          <w:lang w:val="en-US"/>
        </w:rPr>
        <w:object w:dxaOrig="680" w:dyaOrig="740">
          <v:shape id="_x0000_i1173" type="#_x0000_t75" style="width:33.75pt;height:36.75pt" o:ole="">
            <v:imagedata r:id="rId259" o:title=""/>
          </v:shape>
          <o:OLEObject Type="Embed" ProgID="Equation.3" ShapeID="_x0000_i1173" DrawAspect="Content" ObjectID="_1469539337" r:id="rId260"/>
        </w:object>
      </w:r>
      <w:r w:rsidR="00362495">
        <w:rPr>
          <w:sz w:val="28"/>
        </w:rPr>
        <w:t>, час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где: </w:t>
      </w:r>
    </w:p>
    <w:p w:rsidR="00362495" w:rsidRDefault="00362495">
      <w:pPr>
        <w:pStyle w:val="a3"/>
        <w:rPr>
          <w:sz w:val="28"/>
        </w:rPr>
      </w:pPr>
      <w:r>
        <w:rPr>
          <w:position w:val="-14"/>
          <w:sz w:val="28"/>
        </w:rPr>
        <w:object w:dxaOrig="859" w:dyaOrig="380">
          <v:shape id="_x0000_i1174" type="#_x0000_t75" style="width:42.75pt;height:23.25pt" o:ole="" fillcolor="window">
            <v:imagedata r:id="rId261" o:title=""/>
          </v:shape>
          <o:OLEObject Type="Embed" ProgID="Equation.3" ShapeID="_x0000_i1174" DrawAspect="Content" ObjectID="_1469539338" r:id="rId262"/>
        </w:object>
      </w:r>
      <w:r>
        <w:rPr>
          <w:sz w:val="28"/>
        </w:rPr>
        <w:t xml:space="preserve"> - годовой эффективный фонд времени единицы оборудования;</w:t>
      </w:r>
    </w:p>
    <w:p w:rsidR="00362495" w:rsidRDefault="00362495" w:rsidP="00B067AA">
      <w:pPr>
        <w:pStyle w:val="a3"/>
        <w:rPr>
          <w:sz w:val="28"/>
        </w:rPr>
      </w:pPr>
      <w:r>
        <w:rPr>
          <w:position w:val="-24"/>
          <w:sz w:val="28"/>
        </w:rPr>
        <w:object w:dxaOrig="620" w:dyaOrig="480">
          <v:shape id="_x0000_i1175" type="#_x0000_t75" style="width:48.75pt;height:30pt" o:ole="" fillcolor="window">
            <v:imagedata r:id="rId263" o:title=""/>
          </v:shape>
          <o:OLEObject Type="Embed" ProgID="Equation.3" ShapeID="_x0000_i1175" DrawAspect="Content" ObjectID="_1469539339" r:id="rId264"/>
        </w:object>
      </w:r>
      <w:r>
        <w:rPr>
          <w:sz w:val="28"/>
        </w:rPr>
        <w:t>- плановый выпуск машинокомлектов в год</w:t>
      </w:r>
    </w:p>
    <w:p w:rsidR="00362495" w:rsidRPr="00B35AE9" w:rsidRDefault="00B35AE9">
      <w:pPr>
        <w:pStyle w:val="a3"/>
        <w:jc w:val="center"/>
        <w:rPr>
          <w:b/>
          <w:sz w:val="28"/>
        </w:rPr>
      </w:pPr>
      <w:r>
        <w:rPr>
          <w:b/>
          <w:sz w:val="28"/>
          <w:lang w:val="en-US"/>
        </w:rPr>
        <w:t>R</w:t>
      </w:r>
      <w:r w:rsidRPr="00B35AE9">
        <w:rPr>
          <w:b/>
          <w:sz w:val="28"/>
        </w:rPr>
        <w:t xml:space="preserve"> = </w:t>
      </w:r>
      <w:r w:rsidR="00FB3B64" w:rsidRPr="00B35AE9">
        <w:rPr>
          <w:b/>
          <w:position w:val="-24"/>
          <w:sz w:val="28"/>
        </w:rPr>
        <w:object w:dxaOrig="580" w:dyaOrig="620">
          <v:shape id="_x0000_i1176" type="#_x0000_t75" style="width:29.25pt;height:30.75pt" o:ole="">
            <v:imagedata r:id="rId265" o:title=""/>
          </v:shape>
          <o:OLEObject Type="Embed" ProgID="Equation.3" ShapeID="_x0000_i1176" DrawAspect="Content" ObjectID="_1469539340" r:id="rId266"/>
        </w:object>
      </w:r>
      <w:r w:rsidR="00B707EB">
        <w:rPr>
          <w:b/>
          <w:sz w:val="28"/>
        </w:rPr>
        <w:t xml:space="preserve"> = 23,1</w:t>
      </w:r>
      <w:r w:rsidRPr="00A71AC4">
        <w:rPr>
          <w:b/>
          <w:sz w:val="28"/>
        </w:rPr>
        <w:t xml:space="preserve"> </w:t>
      </w:r>
      <w:r w:rsidR="00263E21">
        <w:rPr>
          <w:b/>
          <w:sz w:val="28"/>
        </w:rPr>
        <w:t>(</w:t>
      </w:r>
      <w:r>
        <w:rPr>
          <w:b/>
          <w:sz w:val="28"/>
        </w:rPr>
        <w:t>час</w:t>
      </w:r>
      <w:r w:rsidR="00263E21">
        <w:rPr>
          <w:b/>
          <w:sz w:val="28"/>
        </w:rPr>
        <w:t>)</w:t>
      </w:r>
    </w:p>
    <w:p w:rsidR="00B067AA" w:rsidRDefault="00B067AA">
      <w:pPr>
        <w:pStyle w:val="a3"/>
        <w:jc w:val="center"/>
        <w:rPr>
          <w:b/>
          <w:sz w:val="28"/>
        </w:rPr>
      </w:pPr>
    </w:p>
    <w:p w:rsidR="00362495" w:rsidRDefault="00362495">
      <w:pPr>
        <w:pStyle w:val="a3"/>
        <w:jc w:val="center"/>
        <w:rPr>
          <w:b/>
          <w:sz w:val="28"/>
          <w:u w:val="single"/>
        </w:rPr>
      </w:pPr>
      <w:r>
        <w:rPr>
          <w:b/>
          <w:sz w:val="28"/>
        </w:rPr>
        <w:t>2.2.2.Формирование сводного технологического процесса обработки группы деталей</w:t>
      </w:r>
    </w:p>
    <w:p w:rsidR="00362495" w:rsidRDefault="00362495">
      <w:pPr>
        <w:pStyle w:val="a3"/>
        <w:jc w:val="center"/>
        <w:rPr>
          <w:sz w:val="28"/>
          <w:u w:val="single"/>
        </w:rPr>
      </w:pPr>
    </w:p>
    <w:p w:rsidR="00362495" w:rsidRDefault="00362495">
      <w:pPr>
        <w:pStyle w:val="a3"/>
        <w:rPr>
          <w:sz w:val="28"/>
        </w:rPr>
      </w:pPr>
      <w:r>
        <w:rPr>
          <w:sz w:val="28"/>
        </w:rPr>
        <w:t>Сводный технологический процесс обработки группы деталей отвечает следующим требованиям: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>а) содержит все операции индивидуальных процессов в том же порядке;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>б) число операций в сводном процессе должно быть минимальным, но не менее числа операций любого из индивидуальных.</w:t>
      </w:r>
    </w:p>
    <w:p w:rsidR="00362495" w:rsidRDefault="00362495">
      <w:pPr>
        <w:pStyle w:val="a3"/>
        <w:rPr>
          <w:sz w:val="28"/>
        </w:rPr>
      </w:pPr>
    </w:p>
    <w:p w:rsidR="00915F76" w:rsidRDefault="00915F76" w:rsidP="00915F76">
      <w:pPr>
        <w:pStyle w:val="a3"/>
        <w:rPr>
          <w:sz w:val="28"/>
        </w:rPr>
      </w:pPr>
      <w:r>
        <w:rPr>
          <w:i/>
          <w:sz w:val="28"/>
        </w:rPr>
        <w:t xml:space="preserve">          </w:t>
      </w:r>
      <w:r w:rsidR="00362495" w:rsidRPr="00915F76">
        <w:rPr>
          <w:i/>
          <w:sz w:val="28"/>
        </w:rPr>
        <w:t>Сводный технологический процесс обработки нескольких объектов</w:t>
      </w:r>
      <w:r>
        <w:rPr>
          <w:i/>
          <w:sz w:val="28"/>
        </w:rPr>
        <w:t>.</w:t>
      </w:r>
      <w:r w:rsidR="00362495" w:rsidRPr="00915F76">
        <w:rPr>
          <w:i/>
          <w:sz w:val="28"/>
        </w:rPr>
        <w:t xml:space="preserve"> </w:t>
      </w:r>
      <w:r w:rsidR="00362495">
        <w:rPr>
          <w:sz w:val="28"/>
        </w:rPr>
        <w:t xml:space="preserve"> </w:t>
      </w:r>
    </w:p>
    <w:p w:rsidR="00915F76" w:rsidRDefault="00915F76" w:rsidP="0028767A">
      <w:pPr>
        <w:pStyle w:val="a3"/>
        <w:jc w:val="right"/>
        <w:rPr>
          <w:sz w:val="28"/>
        </w:rPr>
      </w:pPr>
    </w:p>
    <w:p w:rsidR="00362495" w:rsidRPr="00915F76" w:rsidRDefault="00362495" w:rsidP="0028767A">
      <w:pPr>
        <w:pStyle w:val="a3"/>
        <w:jc w:val="right"/>
      </w:pPr>
      <w:r>
        <w:rPr>
          <w:sz w:val="28"/>
        </w:rPr>
        <w:t xml:space="preserve">    </w:t>
      </w:r>
      <w:r w:rsidR="0028767A">
        <w:rPr>
          <w:sz w:val="28"/>
        </w:rPr>
        <w:t xml:space="preserve">                             </w:t>
      </w:r>
      <w:r w:rsidRPr="00915F76">
        <w:t>Таблица 8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180"/>
        <w:gridCol w:w="2132"/>
        <w:gridCol w:w="1339"/>
        <w:gridCol w:w="1610"/>
        <w:gridCol w:w="1608"/>
      </w:tblGrid>
      <w:tr w:rsidR="000A60B1">
        <w:trPr>
          <w:cantSplit/>
          <w:trHeight w:val="555"/>
        </w:trPr>
        <w:tc>
          <w:tcPr>
            <w:tcW w:w="616" w:type="dxa"/>
            <w:vMerge w:val="restart"/>
          </w:tcPr>
          <w:p w:rsidR="00915F76" w:rsidRDefault="00915F76" w:rsidP="00362495">
            <w:pPr>
              <w:pStyle w:val="a3"/>
              <w:ind w:firstLine="0"/>
              <w:jc w:val="center"/>
            </w:pPr>
          </w:p>
          <w:p w:rsidR="00915F76" w:rsidRDefault="00915F76" w:rsidP="00362495">
            <w:pPr>
              <w:pStyle w:val="a3"/>
              <w:ind w:firstLine="0"/>
              <w:jc w:val="center"/>
            </w:pPr>
          </w:p>
          <w:p w:rsidR="00915F76" w:rsidRDefault="00915F76" w:rsidP="00362495">
            <w:pPr>
              <w:pStyle w:val="a3"/>
              <w:ind w:firstLine="0"/>
              <w:jc w:val="center"/>
            </w:pPr>
          </w:p>
          <w:p w:rsidR="000A60B1" w:rsidRPr="00915F76" w:rsidRDefault="000A60B1" w:rsidP="00362495">
            <w:pPr>
              <w:pStyle w:val="a3"/>
              <w:ind w:firstLine="0"/>
              <w:jc w:val="center"/>
            </w:pPr>
            <w:r w:rsidRPr="00915F76">
              <w:t>№</w:t>
            </w:r>
          </w:p>
        </w:tc>
        <w:tc>
          <w:tcPr>
            <w:tcW w:w="2180" w:type="dxa"/>
            <w:vMerge w:val="restart"/>
          </w:tcPr>
          <w:p w:rsidR="000A60B1" w:rsidRPr="00915F76" w:rsidRDefault="000A60B1" w:rsidP="00362495">
            <w:pPr>
              <w:pStyle w:val="a3"/>
              <w:ind w:firstLine="0"/>
              <w:jc w:val="center"/>
            </w:pPr>
          </w:p>
          <w:p w:rsidR="000A60B1" w:rsidRPr="00915F76" w:rsidRDefault="000A60B1" w:rsidP="00362495">
            <w:pPr>
              <w:pStyle w:val="a3"/>
              <w:ind w:firstLine="0"/>
              <w:jc w:val="center"/>
            </w:pPr>
            <w:r w:rsidRPr="00915F76">
              <w:t>Наименование</w:t>
            </w:r>
          </w:p>
          <w:p w:rsidR="000A60B1" w:rsidRPr="00915F76" w:rsidRDefault="00915F76" w:rsidP="00362495">
            <w:pPr>
              <w:pStyle w:val="a3"/>
              <w:ind w:firstLine="0"/>
              <w:jc w:val="center"/>
            </w:pPr>
            <w:r>
              <w:t>о</w:t>
            </w:r>
            <w:r w:rsidR="000A60B1" w:rsidRPr="00915F76">
              <w:t>пераций сводного технологического процесса</w:t>
            </w:r>
          </w:p>
        </w:tc>
        <w:tc>
          <w:tcPr>
            <w:tcW w:w="6689" w:type="dxa"/>
            <w:gridSpan w:val="4"/>
          </w:tcPr>
          <w:p w:rsidR="000A60B1" w:rsidRPr="00915F76" w:rsidRDefault="000A60B1" w:rsidP="00362495">
            <w:pPr>
              <w:pStyle w:val="a3"/>
              <w:ind w:firstLine="0"/>
              <w:jc w:val="center"/>
            </w:pPr>
            <w:r w:rsidRPr="00915F76">
              <w:t xml:space="preserve">Затраты времени на обработку </w:t>
            </w:r>
          </w:p>
          <w:p w:rsidR="000A60B1" w:rsidRPr="00915F76" w:rsidRDefault="00B707EB" w:rsidP="00362495">
            <w:pPr>
              <w:pStyle w:val="a3"/>
              <w:ind w:firstLine="0"/>
              <w:jc w:val="center"/>
            </w:pPr>
            <w:r w:rsidRPr="00915F76">
              <w:t>О</w:t>
            </w:r>
            <w:r w:rsidR="000A60B1" w:rsidRPr="00915F76">
              <w:t>бъектов</w:t>
            </w:r>
          </w:p>
        </w:tc>
      </w:tr>
      <w:tr w:rsidR="000A60B1">
        <w:trPr>
          <w:cantSplit/>
          <w:trHeight w:val="426"/>
        </w:trPr>
        <w:tc>
          <w:tcPr>
            <w:tcW w:w="616" w:type="dxa"/>
            <w:vMerge/>
          </w:tcPr>
          <w:p w:rsidR="000A60B1" w:rsidRPr="00915F76" w:rsidRDefault="000A60B1" w:rsidP="00915F76">
            <w:pPr>
              <w:pStyle w:val="a3"/>
              <w:ind w:firstLine="0"/>
              <w:jc w:val="center"/>
            </w:pPr>
          </w:p>
        </w:tc>
        <w:tc>
          <w:tcPr>
            <w:tcW w:w="2180" w:type="dxa"/>
            <w:vMerge/>
          </w:tcPr>
          <w:p w:rsidR="000A60B1" w:rsidRPr="00915F76" w:rsidRDefault="000A60B1" w:rsidP="00915F76">
            <w:pPr>
              <w:pStyle w:val="a3"/>
              <w:ind w:firstLine="0"/>
              <w:jc w:val="center"/>
            </w:pPr>
          </w:p>
        </w:tc>
        <w:tc>
          <w:tcPr>
            <w:tcW w:w="2132" w:type="dxa"/>
            <w:vAlign w:val="center"/>
          </w:tcPr>
          <w:p w:rsidR="000A60B1" w:rsidRPr="00915F76" w:rsidRDefault="00BA3D9B" w:rsidP="00BA3D9B">
            <w:pPr>
              <w:pStyle w:val="a3"/>
              <w:ind w:firstLine="0"/>
              <w:jc w:val="center"/>
            </w:pPr>
            <w:r>
              <w:t>Крышка</w:t>
            </w:r>
          </w:p>
        </w:tc>
        <w:tc>
          <w:tcPr>
            <w:tcW w:w="1339" w:type="dxa"/>
            <w:vAlign w:val="center"/>
          </w:tcPr>
          <w:p w:rsidR="000A60B1" w:rsidRPr="00915F76" w:rsidRDefault="00BA3D9B" w:rsidP="00915F76">
            <w:pPr>
              <w:pStyle w:val="a3"/>
              <w:ind w:firstLine="0"/>
              <w:jc w:val="center"/>
            </w:pPr>
            <w:r>
              <w:t xml:space="preserve">Поршень </w:t>
            </w:r>
          </w:p>
        </w:tc>
        <w:tc>
          <w:tcPr>
            <w:tcW w:w="1610" w:type="dxa"/>
            <w:vAlign w:val="center"/>
          </w:tcPr>
          <w:p w:rsidR="000A60B1" w:rsidRPr="00915F76" w:rsidRDefault="00BA3D9B" w:rsidP="00915F76">
            <w:pPr>
              <w:pStyle w:val="a3"/>
              <w:ind w:firstLine="0"/>
              <w:jc w:val="center"/>
            </w:pPr>
            <w:r>
              <w:t>Втулка</w:t>
            </w:r>
          </w:p>
        </w:tc>
        <w:tc>
          <w:tcPr>
            <w:tcW w:w="1608" w:type="dxa"/>
          </w:tcPr>
          <w:p w:rsidR="000A60B1" w:rsidRPr="00915F76" w:rsidRDefault="00E726D3" w:rsidP="00915F76">
            <w:pPr>
              <w:pStyle w:val="a3"/>
              <w:ind w:firstLine="0"/>
              <w:jc w:val="center"/>
            </w:pPr>
            <w:r w:rsidRPr="00915F76">
              <w:t>В</w:t>
            </w:r>
            <w:r w:rsidR="000A60B1" w:rsidRPr="00915F76">
              <w:t>сей</w:t>
            </w:r>
          </w:p>
          <w:p w:rsidR="000A60B1" w:rsidRDefault="000A60B1" w:rsidP="00915F76">
            <w:pPr>
              <w:pStyle w:val="a3"/>
              <w:ind w:firstLine="0"/>
              <w:jc w:val="center"/>
            </w:pPr>
            <w:r w:rsidRPr="00915F76">
              <w:t>номенклатуры</w:t>
            </w:r>
          </w:p>
        </w:tc>
      </w:tr>
      <w:tr w:rsidR="00915F76">
        <w:trPr>
          <w:cantSplit/>
          <w:trHeight w:val="350"/>
        </w:trPr>
        <w:tc>
          <w:tcPr>
            <w:tcW w:w="616" w:type="dxa"/>
            <w:vMerge/>
          </w:tcPr>
          <w:p w:rsidR="00915F76" w:rsidRPr="00915F76" w:rsidRDefault="00915F76" w:rsidP="00915F76">
            <w:pPr>
              <w:pStyle w:val="a3"/>
              <w:ind w:firstLine="0"/>
              <w:jc w:val="center"/>
            </w:pPr>
          </w:p>
        </w:tc>
        <w:tc>
          <w:tcPr>
            <w:tcW w:w="2180" w:type="dxa"/>
            <w:vMerge/>
          </w:tcPr>
          <w:p w:rsidR="00915F76" w:rsidRPr="00915F76" w:rsidRDefault="00915F76" w:rsidP="00915F76">
            <w:pPr>
              <w:pStyle w:val="a3"/>
              <w:ind w:firstLine="0"/>
              <w:jc w:val="center"/>
            </w:pPr>
          </w:p>
        </w:tc>
        <w:tc>
          <w:tcPr>
            <w:tcW w:w="5081" w:type="dxa"/>
            <w:gridSpan w:val="3"/>
            <w:vAlign w:val="center"/>
          </w:tcPr>
          <w:p w:rsidR="00915F76" w:rsidRPr="008E32AE" w:rsidRDefault="00915F76" w:rsidP="00915F76">
            <w:pPr>
              <w:pStyle w:val="a3"/>
              <w:ind w:firstLine="0"/>
              <w:jc w:val="center"/>
            </w:pPr>
            <w:r>
              <w:t>по операциям индивидуальных процессов</w:t>
            </w:r>
          </w:p>
        </w:tc>
        <w:tc>
          <w:tcPr>
            <w:tcW w:w="1608" w:type="dxa"/>
            <w:vAlign w:val="center"/>
          </w:tcPr>
          <w:p w:rsidR="00915F76" w:rsidRPr="008E32AE" w:rsidRDefault="00915F76" w:rsidP="00915F76">
            <w:pPr>
              <w:pStyle w:val="a3"/>
              <w:ind w:firstLine="0"/>
              <w:jc w:val="center"/>
            </w:pPr>
            <w:r w:rsidRPr="008E32AE">
              <w:t>по операциям сводн</w:t>
            </w:r>
            <w:r>
              <w:t>ого</w:t>
            </w:r>
            <w:r w:rsidRPr="008E32AE">
              <w:t xml:space="preserve"> проц</w:t>
            </w:r>
            <w:r>
              <w:t>есса</w:t>
            </w:r>
          </w:p>
        </w:tc>
      </w:tr>
      <w:tr w:rsidR="00B643B7" w:rsidRPr="007426A7">
        <w:trPr>
          <w:trHeight w:val="278"/>
        </w:trPr>
        <w:tc>
          <w:tcPr>
            <w:tcW w:w="616" w:type="dxa"/>
          </w:tcPr>
          <w:p w:rsidR="00B643B7" w:rsidRPr="00915F76" w:rsidRDefault="00B643B7" w:rsidP="00915F7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B643B7" w:rsidRPr="00915F76" w:rsidRDefault="00B643B7" w:rsidP="00BA3D9B">
            <w:pPr>
              <w:pStyle w:val="a3"/>
              <w:ind w:firstLine="0"/>
              <w:jc w:val="center"/>
            </w:pPr>
            <w:r>
              <w:t>Токарная</w:t>
            </w:r>
          </w:p>
        </w:tc>
        <w:tc>
          <w:tcPr>
            <w:tcW w:w="2132" w:type="dxa"/>
            <w:vAlign w:val="bottom"/>
          </w:tcPr>
          <w:p w:rsidR="00B643B7" w:rsidRPr="00F262F1" w:rsidRDefault="00B643B7">
            <w:pPr>
              <w:jc w:val="center"/>
            </w:pPr>
            <w:r>
              <w:t>27,8</w:t>
            </w:r>
            <w:r w:rsidR="00E35EE3">
              <w:t>5</w:t>
            </w:r>
          </w:p>
        </w:tc>
        <w:tc>
          <w:tcPr>
            <w:tcW w:w="1339" w:type="dxa"/>
            <w:vAlign w:val="center"/>
          </w:tcPr>
          <w:p w:rsidR="00B643B7" w:rsidRPr="00915F76" w:rsidRDefault="00B643B7" w:rsidP="00915F76">
            <w:pPr>
              <w:pStyle w:val="a3"/>
              <w:ind w:firstLine="0"/>
              <w:jc w:val="center"/>
            </w:pPr>
            <w:r>
              <w:t>31,</w:t>
            </w:r>
            <w:r w:rsidR="00E35EE3">
              <w:t>09</w:t>
            </w:r>
          </w:p>
        </w:tc>
        <w:tc>
          <w:tcPr>
            <w:tcW w:w="1610" w:type="dxa"/>
            <w:vAlign w:val="bottom"/>
          </w:tcPr>
          <w:p w:rsidR="00B643B7" w:rsidRPr="00F262F1" w:rsidRDefault="00B643B7" w:rsidP="001E5521">
            <w:pPr>
              <w:jc w:val="center"/>
            </w:pPr>
            <w:r>
              <w:t>131,2</w:t>
            </w:r>
            <w:r w:rsidR="00E35EE3">
              <w:t>0</w:t>
            </w:r>
          </w:p>
        </w:tc>
        <w:tc>
          <w:tcPr>
            <w:tcW w:w="1608" w:type="dxa"/>
            <w:vAlign w:val="bottom"/>
          </w:tcPr>
          <w:p w:rsidR="00B643B7" w:rsidRPr="00915F76" w:rsidRDefault="00B643B7" w:rsidP="00915F76">
            <w:pPr>
              <w:jc w:val="center"/>
            </w:pPr>
            <w:r>
              <w:t>190,</w:t>
            </w:r>
            <w:r w:rsidR="0066099B">
              <w:t>14</w:t>
            </w:r>
          </w:p>
        </w:tc>
      </w:tr>
      <w:tr w:rsidR="00F262F1" w:rsidRPr="007426A7">
        <w:trPr>
          <w:trHeight w:val="278"/>
        </w:trPr>
        <w:tc>
          <w:tcPr>
            <w:tcW w:w="616" w:type="dxa"/>
          </w:tcPr>
          <w:p w:rsidR="00F262F1" w:rsidRPr="00915F76" w:rsidRDefault="00BA3D9B" w:rsidP="00915F7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F262F1" w:rsidRPr="00915F76" w:rsidRDefault="00BA3D9B" w:rsidP="00915F76">
            <w:pPr>
              <w:pStyle w:val="a3"/>
              <w:ind w:firstLine="0"/>
              <w:jc w:val="center"/>
            </w:pPr>
            <w:r>
              <w:t>Токарная</w:t>
            </w:r>
          </w:p>
        </w:tc>
        <w:tc>
          <w:tcPr>
            <w:tcW w:w="2132" w:type="dxa"/>
            <w:vAlign w:val="bottom"/>
          </w:tcPr>
          <w:p w:rsidR="00F262F1" w:rsidRPr="00F262F1" w:rsidRDefault="00BC710C">
            <w:pPr>
              <w:jc w:val="center"/>
            </w:pPr>
            <w:r>
              <w:t>5,</w:t>
            </w:r>
            <w:r w:rsidR="00E35EE3">
              <w:t>66</w:t>
            </w:r>
          </w:p>
        </w:tc>
        <w:tc>
          <w:tcPr>
            <w:tcW w:w="1339" w:type="dxa"/>
            <w:vAlign w:val="bottom"/>
          </w:tcPr>
          <w:p w:rsidR="00F262F1" w:rsidRPr="00F262F1" w:rsidRDefault="00E35EE3">
            <w:pPr>
              <w:jc w:val="center"/>
            </w:pPr>
            <w:r>
              <w:t>8,98</w:t>
            </w:r>
          </w:p>
        </w:tc>
        <w:tc>
          <w:tcPr>
            <w:tcW w:w="1610" w:type="dxa"/>
            <w:vAlign w:val="bottom"/>
          </w:tcPr>
          <w:p w:rsidR="00F262F1" w:rsidRPr="00F262F1" w:rsidRDefault="00E726D3">
            <w:pPr>
              <w:jc w:val="center"/>
            </w:pPr>
            <w:r>
              <w:t>4</w:t>
            </w:r>
            <w:r w:rsidR="00E35EE3">
              <w:t>7,95</w:t>
            </w:r>
          </w:p>
        </w:tc>
        <w:tc>
          <w:tcPr>
            <w:tcW w:w="1608" w:type="dxa"/>
            <w:vAlign w:val="bottom"/>
          </w:tcPr>
          <w:p w:rsidR="00F262F1" w:rsidRPr="00915F76" w:rsidRDefault="00E726D3" w:rsidP="00915F76">
            <w:pPr>
              <w:jc w:val="center"/>
            </w:pPr>
            <w:r>
              <w:t>62,</w:t>
            </w:r>
            <w:r w:rsidR="00516DAD">
              <w:t>60</w:t>
            </w:r>
          </w:p>
        </w:tc>
      </w:tr>
      <w:tr w:rsidR="00BA3D9B" w:rsidRPr="007426A7">
        <w:trPr>
          <w:trHeight w:val="278"/>
        </w:trPr>
        <w:tc>
          <w:tcPr>
            <w:tcW w:w="616" w:type="dxa"/>
          </w:tcPr>
          <w:p w:rsidR="00BA3D9B" w:rsidRDefault="00BA3D9B" w:rsidP="00915F7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BA3D9B" w:rsidRPr="00BA3D9B" w:rsidRDefault="00BA3D9B" w:rsidP="00915F76">
            <w:pPr>
              <w:pStyle w:val="a3"/>
              <w:ind w:firstLine="0"/>
              <w:jc w:val="center"/>
            </w:pPr>
            <w:r>
              <w:t>Фрезерная</w:t>
            </w:r>
          </w:p>
        </w:tc>
        <w:tc>
          <w:tcPr>
            <w:tcW w:w="2132" w:type="dxa"/>
            <w:vAlign w:val="bottom"/>
          </w:tcPr>
          <w:p w:rsidR="00BA3D9B" w:rsidRDefault="00BC710C">
            <w:pPr>
              <w:jc w:val="center"/>
            </w:pPr>
            <w:r>
              <w:t>6,</w:t>
            </w:r>
            <w:r w:rsidR="00E35EE3">
              <w:t>39</w:t>
            </w:r>
          </w:p>
        </w:tc>
        <w:tc>
          <w:tcPr>
            <w:tcW w:w="1339" w:type="dxa"/>
            <w:vAlign w:val="bottom"/>
          </w:tcPr>
          <w:p w:rsidR="00BA3D9B" w:rsidRDefault="00BC710C">
            <w:pPr>
              <w:jc w:val="center"/>
            </w:pPr>
            <w:r>
              <w:t>6,7</w:t>
            </w:r>
            <w:r w:rsidR="00E35EE3">
              <w:t>0</w:t>
            </w:r>
          </w:p>
        </w:tc>
        <w:tc>
          <w:tcPr>
            <w:tcW w:w="1610" w:type="dxa"/>
            <w:vAlign w:val="bottom"/>
          </w:tcPr>
          <w:p w:rsidR="00BA3D9B" w:rsidRDefault="00E726D3" w:rsidP="00E726D3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bottom"/>
          </w:tcPr>
          <w:p w:rsidR="00BA3D9B" w:rsidRDefault="00B031C7" w:rsidP="00915F76">
            <w:pPr>
              <w:jc w:val="center"/>
            </w:pPr>
            <w:r>
              <w:t>13,</w:t>
            </w:r>
            <w:r w:rsidR="0066099B">
              <w:t>09</w:t>
            </w:r>
          </w:p>
        </w:tc>
      </w:tr>
      <w:tr w:rsidR="00F262F1" w:rsidRPr="007426A7">
        <w:trPr>
          <w:trHeight w:val="278"/>
        </w:trPr>
        <w:tc>
          <w:tcPr>
            <w:tcW w:w="616" w:type="dxa"/>
          </w:tcPr>
          <w:p w:rsidR="00F262F1" w:rsidRPr="00915F76" w:rsidRDefault="00BA3D9B" w:rsidP="00915F76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F262F1" w:rsidRPr="00BA3D9B" w:rsidRDefault="001A2BDD" w:rsidP="00915F76">
            <w:pPr>
              <w:pStyle w:val="a3"/>
              <w:ind w:firstLine="0"/>
              <w:jc w:val="center"/>
            </w:pPr>
            <w:r w:rsidRPr="00BA3D9B">
              <w:t>Сверлильн</w:t>
            </w:r>
            <w:r w:rsidR="00BC710C">
              <w:t>ая</w:t>
            </w:r>
          </w:p>
        </w:tc>
        <w:tc>
          <w:tcPr>
            <w:tcW w:w="2132" w:type="dxa"/>
            <w:vAlign w:val="bottom"/>
          </w:tcPr>
          <w:p w:rsidR="00F262F1" w:rsidRPr="00F262F1" w:rsidRDefault="00BA3D9B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bottom"/>
          </w:tcPr>
          <w:p w:rsidR="00F262F1" w:rsidRPr="00F262F1" w:rsidRDefault="00BA3D9B">
            <w:pPr>
              <w:jc w:val="center"/>
            </w:pPr>
            <w:r>
              <w:t>-</w:t>
            </w:r>
          </w:p>
        </w:tc>
        <w:tc>
          <w:tcPr>
            <w:tcW w:w="1610" w:type="dxa"/>
            <w:vAlign w:val="bottom"/>
          </w:tcPr>
          <w:p w:rsidR="00F262F1" w:rsidRPr="00F262F1" w:rsidRDefault="00E726D3">
            <w:pPr>
              <w:jc w:val="center"/>
            </w:pPr>
            <w:r>
              <w:t>50,2</w:t>
            </w:r>
            <w:r w:rsidR="00E35EE3">
              <w:t>5</w:t>
            </w:r>
          </w:p>
        </w:tc>
        <w:tc>
          <w:tcPr>
            <w:tcW w:w="1608" w:type="dxa"/>
            <w:vAlign w:val="bottom"/>
          </w:tcPr>
          <w:p w:rsidR="00F262F1" w:rsidRPr="00915F76" w:rsidRDefault="00E726D3" w:rsidP="00915F76">
            <w:pPr>
              <w:jc w:val="center"/>
            </w:pPr>
            <w:r>
              <w:t>50,2</w:t>
            </w:r>
            <w:r w:rsidR="0066099B">
              <w:t>5</w:t>
            </w:r>
          </w:p>
        </w:tc>
      </w:tr>
      <w:tr w:rsidR="00F262F1" w:rsidRPr="007426A7">
        <w:trPr>
          <w:trHeight w:val="278"/>
        </w:trPr>
        <w:tc>
          <w:tcPr>
            <w:tcW w:w="616" w:type="dxa"/>
          </w:tcPr>
          <w:p w:rsidR="00F262F1" w:rsidRPr="00915F76" w:rsidRDefault="00BA3D9B" w:rsidP="00915F76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F262F1" w:rsidRPr="00BA3D9B" w:rsidRDefault="00BA3D9B" w:rsidP="00915F76">
            <w:pPr>
              <w:pStyle w:val="a3"/>
              <w:ind w:firstLine="0"/>
              <w:jc w:val="center"/>
            </w:pPr>
            <w:r>
              <w:t>Слесарная</w:t>
            </w:r>
          </w:p>
        </w:tc>
        <w:tc>
          <w:tcPr>
            <w:tcW w:w="2132" w:type="dxa"/>
            <w:vAlign w:val="bottom"/>
          </w:tcPr>
          <w:p w:rsidR="00F262F1" w:rsidRPr="00F262F1" w:rsidRDefault="00BC710C">
            <w:pPr>
              <w:jc w:val="center"/>
            </w:pPr>
            <w:r>
              <w:t>4,02</w:t>
            </w:r>
          </w:p>
        </w:tc>
        <w:tc>
          <w:tcPr>
            <w:tcW w:w="1339" w:type="dxa"/>
            <w:vAlign w:val="bottom"/>
          </w:tcPr>
          <w:p w:rsidR="00F262F1" w:rsidRPr="00F262F1" w:rsidRDefault="00BC710C">
            <w:pPr>
              <w:jc w:val="center"/>
            </w:pPr>
            <w:r>
              <w:t>4,26</w:t>
            </w:r>
          </w:p>
        </w:tc>
        <w:tc>
          <w:tcPr>
            <w:tcW w:w="1610" w:type="dxa"/>
            <w:vAlign w:val="bottom"/>
          </w:tcPr>
          <w:p w:rsidR="00F262F1" w:rsidRPr="00F262F1" w:rsidRDefault="00E726D3">
            <w:pPr>
              <w:jc w:val="center"/>
            </w:pPr>
            <w:r>
              <w:t>31,25</w:t>
            </w:r>
          </w:p>
        </w:tc>
        <w:tc>
          <w:tcPr>
            <w:tcW w:w="1608" w:type="dxa"/>
            <w:vAlign w:val="bottom"/>
          </w:tcPr>
          <w:p w:rsidR="00F262F1" w:rsidRPr="00915F76" w:rsidRDefault="00B031C7" w:rsidP="00915F76">
            <w:pPr>
              <w:jc w:val="center"/>
            </w:pPr>
            <w:r>
              <w:t>39,5</w:t>
            </w:r>
            <w:r w:rsidR="00516DAD">
              <w:t>4</w:t>
            </w:r>
          </w:p>
        </w:tc>
      </w:tr>
      <w:tr w:rsidR="00F262F1" w:rsidRPr="007426A7">
        <w:trPr>
          <w:trHeight w:val="278"/>
        </w:trPr>
        <w:tc>
          <w:tcPr>
            <w:tcW w:w="616" w:type="dxa"/>
          </w:tcPr>
          <w:p w:rsidR="00F262F1" w:rsidRPr="00915F76" w:rsidRDefault="00BA3D9B" w:rsidP="00915F76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F262F1" w:rsidRPr="00BA3D9B" w:rsidRDefault="001A2BDD" w:rsidP="00915F76">
            <w:pPr>
              <w:pStyle w:val="a3"/>
              <w:ind w:firstLine="0"/>
              <w:jc w:val="center"/>
            </w:pPr>
            <w:r w:rsidRPr="00BA3D9B">
              <w:t>Резьбон</w:t>
            </w:r>
            <w:r w:rsidR="00BC710C">
              <w:t>арезная</w:t>
            </w:r>
          </w:p>
        </w:tc>
        <w:tc>
          <w:tcPr>
            <w:tcW w:w="2132" w:type="dxa"/>
            <w:vAlign w:val="bottom"/>
          </w:tcPr>
          <w:p w:rsidR="00F262F1" w:rsidRPr="00F262F1" w:rsidRDefault="00BC710C">
            <w:pPr>
              <w:jc w:val="center"/>
            </w:pPr>
            <w:r>
              <w:t>5,</w:t>
            </w:r>
            <w:r w:rsidR="0041486F">
              <w:t>54</w:t>
            </w:r>
          </w:p>
        </w:tc>
        <w:tc>
          <w:tcPr>
            <w:tcW w:w="1339" w:type="dxa"/>
            <w:vAlign w:val="bottom"/>
          </w:tcPr>
          <w:p w:rsidR="00F262F1" w:rsidRPr="00F262F1" w:rsidRDefault="00BC710C">
            <w:pPr>
              <w:jc w:val="center"/>
            </w:pPr>
            <w:r>
              <w:t>-</w:t>
            </w:r>
          </w:p>
        </w:tc>
        <w:tc>
          <w:tcPr>
            <w:tcW w:w="1610" w:type="dxa"/>
            <w:vAlign w:val="bottom"/>
          </w:tcPr>
          <w:p w:rsidR="00F262F1" w:rsidRPr="00F262F1" w:rsidRDefault="000B5252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bottom"/>
          </w:tcPr>
          <w:p w:rsidR="00F262F1" w:rsidRPr="00915F76" w:rsidRDefault="00E726D3" w:rsidP="00915F76">
            <w:pPr>
              <w:jc w:val="center"/>
            </w:pPr>
            <w:r>
              <w:t>5,</w:t>
            </w:r>
            <w:r w:rsidR="0041486F">
              <w:t>54</w:t>
            </w:r>
          </w:p>
        </w:tc>
      </w:tr>
      <w:tr w:rsidR="005A670C" w:rsidRPr="007426A7">
        <w:trPr>
          <w:trHeight w:val="278"/>
        </w:trPr>
        <w:tc>
          <w:tcPr>
            <w:tcW w:w="616" w:type="dxa"/>
          </w:tcPr>
          <w:p w:rsidR="005A670C" w:rsidRDefault="005A670C" w:rsidP="006F4364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5A670C" w:rsidRPr="00BA3D9B" w:rsidRDefault="005A670C" w:rsidP="006F4364">
            <w:pPr>
              <w:pStyle w:val="a3"/>
              <w:ind w:firstLine="0"/>
              <w:jc w:val="center"/>
            </w:pPr>
            <w:r>
              <w:t>Фрезерная</w:t>
            </w:r>
          </w:p>
        </w:tc>
        <w:tc>
          <w:tcPr>
            <w:tcW w:w="2132" w:type="dxa"/>
            <w:vAlign w:val="bottom"/>
          </w:tcPr>
          <w:p w:rsidR="005A670C" w:rsidRDefault="00BC710C" w:rsidP="006F4364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bottom"/>
          </w:tcPr>
          <w:p w:rsidR="005A670C" w:rsidRDefault="00E726D3" w:rsidP="006F4364">
            <w:pPr>
              <w:jc w:val="center"/>
            </w:pPr>
            <w:r>
              <w:t>7,3</w:t>
            </w:r>
            <w:r w:rsidR="00E35EE3">
              <w:t>0</w:t>
            </w:r>
          </w:p>
        </w:tc>
        <w:tc>
          <w:tcPr>
            <w:tcW w:w="1610" w:type="dxa"/>
            <w:vAlign w:val="bottom"/>
          </w:tcPr>
          <w:p w:rsidR="005A670C" w:rsidRDefault="00E726D3" w:rsidP="006F4364">
            <w:pPr>
              <w:jc w:val="center"/>
            </w:pPr>
            <w:r>
              <w:t>33,</w:t>
            </w:r>
            <w:r w:rsidR="00E35EE3">
              <w:t>48</w:t>
            </w:r>
          </w:p>
        </w:tc>
        <w:tc>
          <w:tcPr>
            <w:tcW w:w="1608" w:type="dxa"/>
            <w:vAlign w:val="bottom"/>
          </w:tcPr>
          <w:p w:rsidR="005A670C" w:rsidRDefault="00B031C7" w:rsidP="006F4364">
            <w:pPr>
              <w:jc w:val="center"/>
            </w:pPr>
            <w:r>
              <w:t>40,</w:t>
            </w:r>
            <w:r w:rsidR="0066099B">
              <w:t>7</w:t>
            </w:r>
            <w:r w:rsidR="00516DAD">
              <w:t>9</w:t>
            </w:r>
          </w:p>
        </w:tc>
      </w:tr>
      <w:tr w:rsidR="005A670C" w:rsidRPr="007426A7">
        <w:trPr>
          <w:trHeight w:val="278"/>
        </w:trPr>
        <w:tc>
          <w:tcPr>
            <w:tcW w:w="616" w:type="dxa"/>
          </w:tcPr>
          <w:p w:rsidR="005A670C" w:rsidRDefault="005A670C" w:rsidP="006F4364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5A670C" w:rsidRPr="00BA3D9B" w:rsidRDefault="005A670C" w:rsidP="006F4364">
            <w:pPr>
              <w:pStyle w:val="a3"/>
              <w:ind w:firstLine="0"/>
              <w:jc w:val="center"/>
            </w:pPr>
            <w:r>
              <w:t>Фрезерная</w:t>
            </w:r>
          </w:p>
        </w:tc>
        <w:tc>
          <w:tcPr>
            <w:tcW w:w="2132" w:type="dxa"/>
            <w:vAlign w:val="bottom"/>
          </w:tcPr>
          <w:p w:rsidR="005A670C" w:rsidRDefault="00BC710C" w:rsidP="006F4364">
            <w:pPr>
              <w:jc w:val="center"/>
            </w:pPr>
            <w:r>
              <w:t>5,3</w:t>
            </w:r>
            <w:r w:rsidR="00E35EE3">
              <w:t>0</w:t>
            </w:r>
          </w:p>
        </w:tc>
        <w:tc>
          <w:tcPr>
            <w:tcW w:w="1339" w:type="dxa"/>
            <w:vAlign w:val="bottom"/>
          </w:tcPr>
          <w:p w:rsidR="005A670C" w:rsidRDefault="00E726D3" w:rsidP="006F4364">
            <w:pPr>
              <w:jc w:val="center"/>
            </w:pPr>
            <w:r>
              <w:t>5,</w:t>
            </w:r>
            <w:r w:rsidR="00E35EE3">
              <w:t>59</w:t>
            </w:r>
          </w:p>
        </w:tc>
        <w:tc>
          <w:tcPr>
            <w:tcW w:w="1610" w:type="dxa"/>
            <w:vAlign w:val="bottom"/>
          </w:tcPr>
          <w:p w:rsidR="005A670C" w:rsidRDefault="00E726D3" w:rsidP="006F4364">
            <w:pPr>
              <w:jc w:val="center"/>
            </w:pPr>
            <w:r>
              <w:t>42,0</w:t>
            </w:r>
            <w:r w:rsidR="00E35EE3">
              <w:t>0</w:t>
            </w:r>
          </w:p>
        </w:tc>
        <w:tc>
          <w:tcPr>
            <w:tcW w:w="1608" w:type="dxa"/>
            <w:vAlign w:val="bottom"/>
          </w:tcPr>
          <w:p w:rsidR="005A670C" w:rsidRDefault="00B031C7" w:rsidP="006F4364">
            <w:pPr>
              <w:jc w:val="center"/>
            </w:pPr>
            <w:r>
              <w:t>5</w:t>
            </w:r>
            <w:r w:rsidR="0066099B">
              <w:t>2,89</w:t>
            </w:r>
          </w:p>
        </w:tc>
      </w:tr>
      <w:tr w:rsidR="005A670C" w:rsidRPr="007426A7">
        <w:trPr>
          <w:trHeight w:val="292"/>
        </w:trPr>
        <w:tc>
          <w:tcPr>
            <w:tcW w:w="616" w:type="dxa"/>
          </w:tcPr>
          <w:p w:rsidR="005A670C" w:rsidRPr="00915F76" w:rsidRDefault="005A670C" w:rsidP="00915F76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5A670C" w:rsidRPr="00BA3D9B" w:rsidRDefault="00BC710C" w:rsidP="00915F76">
            <w:pPr>
              <w:pStyle w:val="a3"/>
              <w:ind w:firstLine="0"/>
              <w:jc w:val="center"/>
            </w:pPr>
            <w:r>
              <w:t>Слесарная</w:t>
            </w:r>
          </w:p>
        </w:tc>
        <w:tc>
          <w:tcPr>
            <w:tcW w:w="2132" w:type="dxa"/>
            <w:vAlign w:val="bottom"/>
          </w:tcPr>
          <w:p w:rsidR="005A670C" w:rsidRDefault="00BC710C">
            <w:pPr>
              <w:jc w:val="center"/>
            </w:pPr>
            <w:r>
              <w:t>3,55</w:t>
            </w:r>
          </w:p>
        </w:tc>
        <w:tc>
          <w:tcPr>
            <w:tcW w:w="1339" w:type="dxa"/>
            <w:vAlign w:val="bottom"/>
          </w:tcPr>
          <w:p w:rsidR="005A670C" w:rsidRPr="00F262F1" w:rsidRDefault="00E726D3">
            <w:pPr>
              <w:jc w:val="center"/>
            </w:pPr>
            <w:r>
              <w:t>3,98</w:t>
            </w:r>
          </w:p>
        </w:tc>
        <w:tc>
          <w:tcPr>
            <w:tcW w:w="1610" w:type="dxa"/>
            <w:vAlign w:val="bottom"/>
          </w:tcPr>
          <w:p w:rsidR="005A670C" w:rsidRPr="00F262F1" w:rsidRDefault="00E726D3">
            <w:pPr>
              <w:jc w:val="center"/>
            </w:pPr>
            <w:r>
              <w:t>52,08</w:t>
            </w:r>
          </w:p>
        </w:tc>
        <w:tc>
          <w:tcPr>
            <w:tcW w:w="1608" w:type="dxa"/>
            <w:vAlign w:val="bottom"/>
          </w:tcPr>
          <w:p w:rsidR="005A670C" w:rsidRPr="00915F76" w:rsidRDefault="00B031C7" w:rsidP="00915F76">
            <w:pPr>
              <w:jc w:val="center"/>
            </w:pPr>
            <w:r>
              <w:t>59,61</w:t>
            </w:r>
          </w:p>
        </w:tc>
      </w:tr>
    </w:tbl>
    <w:p w:rsidR="00362495" w:rsidRDefault="00362495">
      <w:pPr>
        <w:pStyle w:val="a3"/>
        <w:ind w:firstLine="0"/>
        <w:rPr>
          <w:sz w:val="28"/>
        </w:rPr>
      </w:pPr>
      <w:r>
        <w:rPr>
          <w:sz w:val="28"/>
        </w:rPr>
        <w:t>*- таблица заполняется по результатам расчета графы 21 таблицы 4, данные внести в таблицу 9</w:t>
      </w:r>
    </w:p>
    <w:p w:rsidR="00362495" w:rsidRPr="00B067AA" w:rsidRDefault="00B067AA" w:rsidP="00B067AA">
      <w:pPr>
        <w:pStyle w:val="a3"/>
        <w:ind w:firstLine="0"/>
        <w:jc w:val="center"/>
        <w:rPr>
          <w:sz w:val="28"/>
        </w:rPr>
      </w:pPr>
      <w:r>
        <w:rPr>
          <w:sz w:val="28"/>
        </w:rPr>
        <w:br w:type="page"/>
      </w:r>
      <w:r w:rsidR="00362495">
        <w:rPr>
          <w:b/>
          <w:sz w:val="28"/>
        </w:rPr>
        <w:t>2.2.3. Закрепление заданий за рабочими местами,</w:t>
      </w:r>
    </w:p>
    <w:p w:rsidR="00362495" w:rsidRDefault="00362495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определение числа рабочих</w:t>
      </w:r>
    </w:p>
    <w:p w:rsidR="00362495" w:rsidRDefault="00362495">
      <w:pPr>
        <w:pStyle w:val="a3"/>
        <w:jc w:val="center"/>
        <w:rPr>
          <w:sz w:val="28"/>
          <w:u w:val="single"/>
        </w:rPr>
      </w:pP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Закрепить операции сводного процесса за рабочими местами – это значит определить число рабочих мест </w:t>
      </w:r>
      <w:r>
        <w:rPr>
          <w:position w:val="-10"/>
          <w:sz w:val="28"/>
        </w:rPr>
        <w:object w:dxaOrig="340" w:dyaOrig="340">
          <v:shape id="_x0000_i1177" type="#_x0000_t75" style="width:24.75pt;height:24pt" o:ole="" fillcolor="window">
            <v:imagedata r:id="rId267" o:title=""/>
          </v:shape>
          <o:OLEObject Type="Embed" ProgID="Equation.3" ShapeID="_x0000_i1177" DrawAspect="Content" ObjectID="_1469539341" r:id="rId268"/>
        </w:object>
      </w:r>
      <w:r>
        <w:rPr>
          <w:sz w:val="28"/>
        </w:rPr>
        <w:t xml:space="preserve"> (их номера) для выполнения каждой </w:t>
      </w:r>
      <w:r>
        <w:rPr>
          <w:b/>
          <w:i/>
          <w:sz w:val="28"/>
        </w:rPr>
        <w:t>к</w:t>
      </w:r>
      <w:r>
        <w:rPr>
          <w:sz w:val="28"/>
        </w:rPr>
        <w:t>-</w:t>
      </w:r>
      <w:r w:rsidR="000A60B1">
        <w:rPr>
          <w:sz w:val="28"/>
        </w:rPr>
        <w:t>й операции сводного процесса. Закрепление операций приведено</w:t>
      </w:r>
      <w:r>
        <w:rPr>
          <w:sz w:val="28"/>
        </w:rPr>
        <w:t xml:space="preserve"> в таблице 9.</w:t>
      </w:r>
    </w:p>
    <w:p w:rsidR="00CA48A4" w:rsidRDefault="00362495" w:rsidP="00CA48A4">
      <w:pPr>
        <w:pStyle w:val="a3"/>
        <w:jc w:val="center"/>
        <w:rPr>
          <w:sz w:val="28"/>
        </w:rPr>
      </w:pPr>
      <w:r>
        <w:rPr>
          <w:position w:val="-24"/>
          <w:sz w:val="28"/>
        </w:rPr>
        <w:object w:dxaOrig="1700" w:dyaOrig="980">
          <v:shape id="_x0000_i1178" type="#_x0000_t75" style="width:123.75pt;height:69pt" o:ole="" fillcolor="window">
            <v:imagedata r:id="rId269" o:title=""/>
          </v:shape>
          <o:OLEObject Type="Embed" ProgID="Equation.3" ShapeID="_x0000_i1178" DrawAspect="Content" ObjectID="_1469539342" r:id="rId270"/>
        </w:object>
      </w:r>
    </w:p>
    <w:p w:rsidR="00362495" w:rsidRDefault="00CA48A4" w:rsidP="00CA48A4">
      <w:pPr>
        <w:pStyle w:val="a3"/>
        <w:rPr>
          <w:sz w:val="28"/>
        </w:rPr>
      </w:pPr>
      <w:r>
        <w:rPr>
          <w:sz w:val="28"/>
        </w:rPr>
        <w:t xml:space="preserve">   где</w:t>
      </w:r>
      <w:r w:rsidR="00362495">
        <w:rPr>
          <w:sz w:val="28"/>
        </w:rPr>
        <w:t xml:space="preserve"> </w:t>
      </w:r>
      <w:r w:rsidR="00362495">
        <w:rPr>
          <w:position w:val="-14"/>
          <w:sz w:val="28"/>
        </w:rPr>
        <w:object w:dxaOrig="859" w:dyaOrig="540">
          <v:shape id="_x0000_i1179" type="#_x0000_t75" style="width:50.25pt;height:37.5pt" o:ole="" fillcolor="window">
            <v:imagedata r:id="rId271" o:title=""/>
          </v:shape>
          <o:OLEObject Type="Embed" ProgID="Equation.3" ShapeID="_x0000_i1179" DrawAspect="Content" ObjectID="_1469539343" r:id="rId272"/>
        </w:object>
      </w:r>
      <w:r w:rsidR="00362495">
        <w:rPr>
          <w:sz w:val="28"/>
        </w:rPr>
        <w:tab/>
        <w:t xml:space="preserve">- затраты времени на выполнение </w:t>
      </w:r>
      <w:r w:rsidR="00362495">
        <w:rPr>
          <w:b/>
          <w:i/>
          <w:sz w:val="28"/>
        </w:rPr>
        <w:t>к</w:t>
      </w:r>
      <w:r w:rsidR="00362495">
        <w:rPr>
          <w:sz w:val="28"/>
        </w:rPr>
        <w:t>-й операции сводного процесса (графа 21 таблицы 4);</w:t>
      </w:r>
    </w:p>
    <w:p w:rsidR="00362495" w:rsidRDefault="00362495">
      <w:pPr>
        <w:pStyle w:val="a3"/>
        <w:rPr>
          <w:sz w:val="28"/>
        </w:rPr>
      </w:pPr>
      <w:r>
        <w:rPr>
          <w:sz w:val="28"/>
        </w:rPr>
        <w:t xml:space="preserve"> </w:t>
      </w:r>
      <w:r w:rsidR="00CA48A4">
        <w:rPr>
          <w:sz w:val="28"/>
        </w:rPr>
        <w:t xml:space="preserve">         </w:t>
      </w:r>
      <w:r>
        <w:rPr>
          <w:position w:val="-4"/>
          <w:sz w:val="28"/>
        </w:rPr>
        <w:object w:dxaOrig="240" w:dyaOrig="260">
          <v:shape id="_x0000_i1180" type="#_x0000_t75" style="width:14.25pt;height:18pt" o:ole="" fillcolor="window">
            <v:imagedata r:id="rId273" o:title=""/>
          </v:shape>
          <o:OLEObject Type="Embed" ProgID="Equation.3" ShapeID="_x0000_i1180" DrawAspect="Content" ObjectID="_1469539344" r:id="rId274"/>
        </w:object>
      </w:r>
      <w:r>
        <w:rPr>
          <w:b/>
          <w:sz w:val="28"/>
        </w:rPr>
        <w:t xml:space="preserve"> – </w:t>
      </w:r>
      <w:r>
        <w:rPr>
          <w:sz w:val="28"/>
        </w:rPr>
        <w:t>такт работы участка.</w:t>
      </w:r>
    </w:p>
    <w:p w:rsidR="00362495" w:rsidRDefault="00362495" w:rsidP="00B067AA">
      <w:pPr>
        <w:pStyle w:val="a3"/>
        <w:tabs>
          <w:tab w:val="num" w:pos="720"/>
        </w:tabs>
        <w:ind w:firstLine="570"/>
        <w:rPr>
          <w:sz w:val="28"/>
        </w:rPr>
      </w:pPr>
      <w:r>
        <w:rPr>
          <w:sz w:val="28"/>
        </w:rPr>
        <w:t>Рекомендации по загрузке рабочих мест:</w:t>
      </w:r>
    </w:p>
    <w:p w:rsidR="00B067AA" w:rsidRDefault="00B067AA" w:rsidP="00B067AA">
      <w:pPr>
        <w:pStyle w:val="a3"/>
        <w:tabs>
          <w:tab w:val="num" w:pos="720"/>
        </w:tabs>
        <w:ind w:firstLine="570"/>
        <w:rPr>
          <w:sz w:val="28"/>
        </w:rPr>
      </w:pPr>
    </w:p>
    <w:p w:rsidR="00362495" w:rsidRDefault="00362495">
      <w:pPr>
        <w:pStyle w:val="a3"/>
        <w:tabs>
          <w:tab w:val="num" w:pos="720"/>
        </w:tabs>
        <w:ind w:left="-57" w:firstLine="627"/>
        <w:rPr>
          <w:sz w:val="28"/>
        </w:rPr>
      </w:pPr>
      <w:r>
        <w:rPr>
          <w:sz w:val="28"/>
        </w:rPr>
        <w:t xml:space="preserve">1. </w:t>
      </w:r>
      <w:r w:rsidRPr="00616FCF">
        <w:rPr>
          <w:sz w:val="28"/>
        </w:rPr>
        <w:t xml:space="preserve">Если расчетное число рабочих мест – целое число, то </w:t>
      </w:r>
      <w:r>
        <w:rPr>
          <w:sz w:val="28"/>
        </w:rPr>
        <w:t>все рабочие места загружаются  на величину такта, коэффициент загрузки  каждого по 1,0.</w:t>
      </w:r>
    </w:p>
    <w:p w:rsidR="00362495" w:rsidRDefault="00362495">
      <w:pPr>
        <w:pStyle w:val="a3"/>
        <w:tabs>
          <w:tab w:val="num" w:pos="0"/>
        </w:tabs>
        <w:ind w:firstLine="627"/>
        <w:rPr>
          <w:sz w:val="28"/>
        </w:rPr>
      </w:pPr>
      <w:r>
        <w:rPr>
          <w:sz w:val="28"/>
        </w:rPr>
        <w:t>2.</w:t>
      </w:r>
      <w:r w:rsidRPr="00616FCF">
        <w:rPr>
          <w:sz w:val="28"/>
        </w:rPr>
        <w:t xml:space="preserve"> Если</w:t>
      </w:r>
      <w:r>
        <w:rPr>
          <w:sz w:val="28"/>
        </w:rPr>
        <w:t xml:space="preserve"> расчетное число рабочих мест – дробное число, то дробная часть показывает коэффициент загрузки данного или последнего из группы рабочих мест на данной операции.</w:t>
      </w:r>
    </w:p>
    <w:p w:rsidR="00362495" w:rsidRDefault="00362495">
      <w:pPr>
        <w:pStyle w:val="a3"/>
        <w:tabs>
          <w:tab w:val="num" w:pos="0"/>
        </w:tabs>
        <w:ind w:firstLine="627"/>
        <w:rPr>
          <w:sz w:val="28"/>
        </w:rPr>
      </w:pPr>
      <w:r>
        <w:rPr>
          <w:sz w:val="28"/>
        </w:rPr>
        <w:t>3.Недогруженные рабочие места  следует догрузить аналогичной  операцией на той же модели оборудования.</w:t>
      </w:r>
    </w:p>
    <w:p w:rsidR="00362495" w:rsidRDefault="00362495" w:rsidP="00B067AA">
      <w:pPr>
        <w:pStyle w:val="a3"/>
        <w:tabs>
          <w:tab w:val="num" w:pos="0"/>
        </w:tabs>
        <w:ind w:firstLine="627"/>
        <w:rPr>
          <w:sz w:val="28"/>
        </w:rPr>
      </w:pPr>
      <w:r>
        <w:rPr>
          <w:sz w:val="28"/>
        </w:rPr>
        <w:t xml:space="preserve">4.Рабочие места, имеющие загрузку </w:t>
      </w:r>
      <w:r>
        <w:rPr>
          <w:position w:val="-14"/>
          <w:sz w:val="28"/>
          <w:lang w:val="en-US"/>
        </w:rPr>
        <w:object w:dxaOrig="460" w:dyaOrig="380">
          <v:shape id="_x0000_i1181" type="#_x0000_t75" style="width:33.75pt;height:29.25pt" o:ole="" fillcolor="window">
            <v:imagedata r:id="rId275" o:title=""/>
          </v:shape>
          <o:OLEObject Type="Embed" ProgID="Equation.3" ShapeID="_x0000_i1181" DrawAspect="Content" ObjectID="_1469539345" r:id="rId276"/>
        </w:object>
      </w:r>
      <w:r>
        <w:rPr>
          <w:sz w:val="28"/>
        </w:rPr>
        <w:t xml:space="preserve"> </w:t>
      </w:r>
      <w:r>
        <w:rPr>
          <w:position w:val="-4"/>
          <w:sz w:val="28"/>
        </w:rPr>
        <w:object w:dxaOrig="200" w:dyaOrig="240">
          <v:shape id="_x0000_i1182" type="#_x0000_t75" style="width:9.75pt;height:12pt" o:ole="" fillcolor="window">
            <v:imagedata r:id="rId277" o:title=""/>
          </v:shape>
          <o:OLEObject Type="Embed" ProgID="Equation.3" ShapeID="_x0000_i1182" DrawAspect="Content" ObjectID="_1469539346" r:id="rId278"/>
        </w:object>
      </w:r>
      <w:r>
        <w:rPr>
          <w:sz w:val="28"/>
        </w:rPr>
        <w:t xml:space="preserve"> 0,55</w:t>
      </w:r>
      <w:r w:rsidR="00BE798A" w:rsidRPr="00BE798A">
        <w:rPr>
          <w:sz w:val="28"/>
        </w:rPr>
        <w:t>,</w:t>
      </w:r>
      <w:r>
        <w:rPr>
          <w:sz w:val="28"/>
        </w:rPr>
        <w:t xml:space="preserve"> работают в одну смену.</w:t>
      </w:r>
    </w:p>
    <w:p w:rsidR="00362495" w:rsidRDefault="00362495">
      <w:pPr>
        <w:pStyle w:val="a3"/>
        <w:tabs>
          <w:tab w:val="num" w:pos="-57"/>
        </w:tabs>
        <w:ind w:firstLine="627"/>
        <w:rPr>
          <w:sz w:val="28"/>
        </w:rPr>
      </w:pPr>
      <w:r>
        <w:rPr>
          <w:sz w:val="28"/>
        </w:rPr>
        <w:t>Анализ закрепления операций за рабочими местами позволяет определить потребность в оборудовании для участка как показано для примера в таблице 10.</w:t>
      </w:r>
    </w:p>
    <w:p w:rsidR="004959AE" w:rsidRDefault="00B067AA" w:rsidP="00B067AA">
      <w:pPr>
        <w:pStyle w:val="a3"/>
        <w:tabs>
          <w:tab w:val="num" w:pos="-57"/>
        </w:tabs>
        <w:ind w:left="-57" w:firstLine="684"/>
        <w:rPr>
          <w:i/>
          <w:sz w:val="28"/>
        </w:rPr>
      </w:pPr>
      <w:r>
        <w:rPr>
          <w:i/>
          <w:sz w:val="28"/>
        </w:rPr>
        <w:t xml:space="preserve">    </w:t>
      </w:r>
    </w:p>
    <w:p w:rsidR="00362495" w:rsidRPr="00F65BDB" w:rsidRDefault="004959AE">
      <w:pPr>
        <w:pStyle w:val="a3"/>
        <w:tabs>
          <w:tab w:val="num" w:pos="-57"/>
        </w:tabs>
        <w:ind w:left="-57" w:firstLine="684"/>
        <w:rPr>
          <w:i/>
          <w:sz w:val="28"/>
        </w:rPr>
      </w:pPr>
      <w:r>
        <w:rPr>
          <w:i/>
          <w:sz w:val="28"/>
        </w:rPr>
        <w:t xml:space="preserve">                           </w:t>
      </w:r>
      <w:r w:rsidR="00F65BDB">
        <w:rPr>
          <w:i/>
          <w:sz w:val="28"/>
        </w:rPr>
        <w:t xml:space="preserve"> </w:t>
      </w:r>
      <w:r w:rsidR="00362495" w:rsidRPr="00F65BDB">
        <w:rPr>
          <w:i/>
          <w:sz w:val="28"/>
        </w:rPr>
        <w:t xml:space="preserve">Основные средства производственного участка </w:t>
      </w:r>
    </w:p>
    <w:p w:rsidR="00362495" w:rsidRDefault="00362495" w:rsidP="0091539C">
      <w:pPr>
        <w:pStyle w:val="a3"/>
        <w:tabs>
          <w:tab w:val="num" w:pos="-57"/>
        </w:tabs>
        <w:ind w:firstLine="0"/>
        <w:jc w:val="right"/>
      </w:pPr>
      <w:r>
        <w:t xml:space="preserve">                                                                                                                          Таблица 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1275"/>
        <w:gridCol w:w="1276"/>
        <w:gridCol w:w="2552"/>
        <w:gridCol w:w="1559"/>
      </w:tblGrid>
      <w:tr w:rsidR="008C07FE" w:rsidRPr="008C07FE">
        <w:trPr>
          <w:trHeight w:val="1775"/>
        </w:trPr>
        <w:tc>
          <w:tcPr>
            <w:tcW w:w="1843" w:type="dxa"/>
            <w:vAlign w:val="center"/>
          </w:tcPr>
          <w:p w:rsidR="002F720D" w:rsidRPr="008C07FE" w:rsidRDefault="002F720D" w:rsidP="008C07FE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Назначение, специализация рабочего места</w:t>
            </w:r>
          </w:p>
          <w:p w:rsidR="008C07FE" w:rsidRPr="008C07FE" w:rsidRDefault="008C07FE" w:rsidP="008C0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F720D" w:rsidRPr="008C07FE" w:rsidRDefault="002F720D" w:rsidP="0045218F">
            <w:pPr>
              <w:pStyle w:val="4"/>
              <w:rPr>
                <w:b w:val="0"/>
                <w:sz w:val="22"/>
                <w:szCs w:val="22"/>
              </w:rPr>
            </w:pPr>
            <w:r w:rsidRPr="008C07FE">
              <w:rPr>
                <w:b w:val="0"/>
                <w:sz w:val="22"/>
                <w:szCs w:val="22"/>
              </w:rPr>
              <w:t>Модель</w:t>
            </w:r>
          </w:p>
          <w:p w:rsidR="002F720D" w:rsidRPr="008C07FE" w:rsidRDefault="002F720D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(вид оборудования)</w:t>
            </w:r>
          </w:p>
        </w:tc>
        <w:tc>
          <w:tcPr>
            <w:tcW w:w="1275" w:type="dxa"/>
            <w:vAlign w:val="center"/>
          </w:tcPr>
          <w:p w:rsidR="002F720D" w:rsidRPr="008C07FE" w:rsidRDefault="002F720D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Количество оборудования данного вида</w:t>
            </w:r>
          </w:p>
        </w:tc>
        <w:tc>
          <w:tcPr>
            <w:tcW w:w="1276" w:type="dxa"/>
            <w:vAlign w:val="center"/>
          </w:tcPr>
          <w:p w:rsidR="002F720D" w:rsidRPr="008C07FE" w:rsidRDefault="002F720D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№№</w:t>
            </w:r>
          </w:p>
          <w:p w:rsidR="002F720D" w:rsidRPr="008C07FE" w:rsidRDefault="002F720D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рабочих мест</w:t>
            </w:r>
          </w:p>
        </w:tc>
        <w:tc>
          <w:tcPr>
            <w:tcW w:w="2552" w:type="dxa"/>
            <w:vAlign w:val="center"/>
          </w:tcPr>
          <w:p w:rsidR="002F720D" w:rsidRPr="008C07FE" w:rsidRDefault="002F720D" w:rsidP="00B067AA">
            <w:pPr>
              <w:jc w:val="center"/>
              <w:outlineLvl w:val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Количество разных</w:t>
            </w:r>
            <w:r w:rsidR="00B067AA" w:rsidRPr="008C07FE">
              <w:rPr>
                <w:sz w:val="22"/>
                <w:szCs w:val="22"/>
              </w:rPr>
              <w:t xml:space="preserve"> </w:t>
            </w:r>
            <w:r w:rsidRPr="008C07FE">
              <w:rPr>
                <w:sz w:val="22"/>
                <w:szCs w:val="22"/>
              </w:rPr>
              <w:t>детале-операций в</w:t>
            </w:r>
          </w:p>
          <w:p w:rsidR="002F720D" w:rsidRPr="008C07FE" w:rsidRDefault="002F720D" w:rsidP="00B067AA">
            <w:pPr>
              <w:jc w:val="center"/>
              <w:outlineLvl w:val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месяц по группе оборудования</w:t>
            </w:r>
          </w:p>
          <w:p w:rsidR="002F720D" w:rsidRPr="008C07FE" w:rsidRDefault="008C07FE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position w:val="-14"/>
                <w:sz w:val="22"/>
                <w:szCs w:val="22"/>
              </w:rPr>
              <w:object w:dxaOrig="560" w:dyaOrig="380">
                <v:shape id="_x0000_i1183" type="#_x0000_t75" style="width:31.5pt;height:21pt" o:ole="" fillcolor="window">
                  <v:imagedata r:id="rId279" o:title=""/>
                </v:shape>
                <o:OLEObject Type="Embed" ProgID="Equation.3" ShapeID="_x0000_i1183" DrawAspect="Content" ObjectID="_1469539347" r:id="rId280"/>
              </w:object>
            </w:r>
          </w:p>
        </w:tc>
        <w:tc>
          <w:tcPr>
            <w:tcW w:w="1559" w:type="dxa"/>
            <w:vAlign w:val="center"/>
          </w:tcPr>
          <w:p w:rsidR="002F720D" w:rsidRPr="008C07FE" w:rsidRDefault="002F720D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Коэфф.</w:t>
            </w:r>
          </w:p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загрузки</w:t>
            </w:r>
          </w:p>
          <w:p w:rsidR="002F720D" w:rsidRPr="008C07FE" w:rsidRDefault="008C07FE" w:rsidP="0045218F">
            <w:pPr>
              <w:jc w:val="center"/>
              <w:rPr>
                <w:sz w:val="22"/>
                <w:szCs w:val="22"/>
              </w:rPr>
            </w:pPr>
            <w:r w:rsidRPr="008C07FE">
              <w:rPr>
                <w:position w:val="-14"/>
                <w:sz w:val="22"/>
                <w:szCs w:val="22"/>
              </w:rPr>
              <w:object w:dxaOrig="660" w:dyaOrig="380">
                <v:shape id="_x0000_i1184" type="#_x0000_t75" style="width:42.75pt;height:24pt" o:ole="" fillcolor="window">
                  <v:imagedata r:id="rId281" o:title=""/>
                </v:shape>
                <o:OLEObject Type="Embed" ProgID="Equation.3" ShapeID="_x0000_i1184" DrawAspect="Content" ObjectID="_1469539348" r:id="rId282"/>
              </w:object>
            </w:r>
          </w:p>
        </w:tc>
      </w:tr>
      <w:tr w:rsidR="008C07FE" w:rsidRPr="008C07FE">
        <w:tc>
          <w:tcPr>
            <w:tcW w:w="1843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F720D" w:rsidRPr="008C07FE" w:rsidRDefault="002F720D" w:rsidP="0045218F">
            <w:pPr>
              <w:jc w:val="center"/>
              <w:rPr>
                <w:b/>
                <w:sz w:val="22"/>
                <w:szCs w:val="22"/>
              </w:rPr>
            </w:pPr>
            <w:r w:rsidRPr="008C07FE">
              <w:rPr>
                <w:b/>
                <w:sz w:val="22"/>
                <w:szCs w:val="22"/>
              </w:rPr>
              <w:t>6</w:t>
            </w:r>
          </w:p>
        </w:tc>
      </w:tr>
      <w:tr w:rsidR="008C07FE" w:rsidRPr="008C07FE">
        <w:tc>
          <w:tcPr>
            <w:tcW w:w="1843" w:type="dxa"/>
            <w:vAlign w:val="center"/>
          </w:tcPr>
          <w:p w:rsidR="002F720D" w:rsidRPr="008C07FE" w:rsidRDefault="002F720D" w:rsidP="0045218F">
            <w:pPr>
              <w:pStyle w:val="a3"/>
              <w:ind w:firstLine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Токарная</w:t>
            </w:r>
          </w:p>
        </w:tc>
        <w:tc>
          <w:tcPr>
            <w:tcW w:w="1560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1К62</w:t>
            </w:r>
          </w:p>
        </w:tc>
        <w:tc>
          <w:tcPr>
            <w:tcW w:w="1275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</w:t>
            </w:r>
            <w:r w:rsidR="00090D5B" w:rsidRPr="008C07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  <w:lang w:val="en-US"/>
              </w:rPr>
              <w:t>1-</w:t>
            </w:r>
            <w:r w:rsidR="003505D9" w:rsidRPr="008C07FE">
              <w:rPr>
                <w:sz w:val="22"/>
                <w:szCs w:val="22"/>
              </w:rPr>
              <w:t>11</w:t>
            </w:r>
            <w:r w:rsidR="005F58D3" w:rsidRPr="008C07FE">
              <w:rPr>
                <w:sz w:val="22"/>
                <w:szCs w:val="22"/>
              </w:rPr>
              <w:t>,</w:t>
            </w:r>
            <w:r w:rsidR="003505D9" w:rsidRPr="008C07FE">
              <w:rPr>
                <w:sz w:val="22"/>
                <w:szCs w:val="22"/>
              </w:rPr>
              <w:t xml:space="preserve"> </w:t>
            </w:r>
            <w:r w:rsidR="005F58D3" w:rsidRPr="008C07FE">
              <w:rPr>
                <w:sz w:val="22"/>
                <w:szCs w:val="22"/>
              </w:rPr>
              <w:t xml:space="preserve"> 9</w:t>
            </w:r>
            <w:r w:rsidR="005F58D3" w:rsidRPr="008C07FE">
              <w:rPr>
                <w:sz w:val="22"/>
                <w:szCs w:val="22"/>
                <w:lang w:val="en-US"/>
              </w:rPr>
              <w:t>'</w:t>
            </w:r>
          </w:p>
        </w:tc>
        <w:tc>
          <w:tcPr>
            <w:tcW w:w="2552" w:type="dxa"/>
          </w:tcPr>
          <w:p w:rsidR="00CA77A8" w:rsidRPr="008C07FE" w:rsidRDefault="00CA77A8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7+9+75+7+9+75</w:t>
            </w:r>
          </w:p>
          <w:p w:rsidR="002F720D" w:rsidRPr="008C07FE" w:rsidRDefault="00CA77A8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=</w:t>
            </w:r>
            <w:r w:rsidRPr="008C07FE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  <w:lang w:val="en-US"/>
              </w:rPr>
              <w:t>0</w:t>
            </w:r>
            <w:r w:rsidRPr="008C07FE">
              <w:rPr>
                <w:sz w:val="22"/>
                <w:szCs w:val="22"/>
              </w:rPr>
              <w:t>,9</w:t>
            </w:r>
            <w:r w:rsidR="005F58D3" w:rsidRPr="008C07FE">
              <w:rPr>
                <w:sz w:val="22"/>
                <w:szCs w:val="22"/>
              </w:rPr>
              <w:t>9</w:t>
            </w:r>
          </w:p>
        </w:tc>
      </w:tr>
      <w:tr w:rsidR="008C07FE" w:rsidRPr="008C07FE">
        <w:tc>
          <w:tcPr>
            <w:tcW w:w="1843" w:type="dxa"/>
            <w:vAlign w:val="center"/>
          </w:tcPr>
          <w:p w:rsidR="002F720D" w:rsidRPr="008C07FE" w:rsidRDefault="002F720D" w:rsidP="0045218F">
            <w:pPr>
              <w:pStyle w:val="a3"/>
              <w:ind w:firstLine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Сверлильная</w:t>
            </w:r>
          </w:p>
        </w:tc>
        <w:tc>
          <w:tcPr>
            <w:tcW w:w="1560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2А135</w:t>
            </w:r>
          </w:p>
        </w:tc>
        <w:tc>
          <w:tcPr>
            <w:tcW w:w="1275" w:type="dxa"/>
          </w:tcPr>
          <w:p w:rsidR="002F720D" w:rsidRPr="008C07FE" w:rsidRDefault="00090D5B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12, 13</w:t>
            </w:r>
            <w:r w:rsidR="005F58D3" w:rsidRPr="008C07FE">
              <w:rPr>
                <w:sz w:val="22"/>
                <w:szCs w:val="22"/>
              </w:rPr>
              <w:t>,14</w:t>
            </w:r>
          </w:p>
        </w:tc>
        <w:tc>
          <w:tcPr>
            <w:tcW w:w="2552" w:type="dxa"/>
          </w:tcPr>
          <w:p w:rsidR="002F720D" w:rsidRPr="008C07FE" w:rsidRDefault="00CA77A8" w:rsidP="00B067AA">
            <w:pPr>
              <w:jc w:val="center"/>
              <w:rPr>
                <w:sz w:val="22"/>
                <w:szCs w:val="22"/>
                <w:lang w:val="en-US"/>
              </w:rPr>
            </w:pPr>
            <w:r w:rsidRPr="008C07FE">
              <w:rPr>
                <w:sz w:val="22"/>
                <w:szCs w:val="22"/>
              </w:rPr>
              <w:t>75</w:t>
            </w:r>
            <w:r w:rsidR="002F720D" w:rsidRPr="008C07FE">
              <w:rPr>
                <w:sz w:val="22"/>
                <w:szCs w:val="22"/>
                <w:lang w:val="en-US"/>
              </w:rPr>
              <w:t>=</w:t>
            </w:r>
            <w:r w:rsidR="002F720D" w:rsidRPr="008C07FE">
              <w:rPr>
                <w:b/>
                <w:sz w:val="22"/>
                <w:szCs w:val="22"/>
              </w:rPr>
              <w:t>7</w:t>
            </w:r>
            <w:r w:rsidRPr="008C07F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0,7</w:t>
            </w:r>
            <w:r w:rsidR="005F58D3" w:rsidRPr="008C07FE">
              <w:rPr>
                <w:sz w:val="22"/>
                <w:szCs w:val="22"/>
              </w:rPr>
              <w:t>3</w:t>
            </w:r>
          </w:p>
        </w:tc>
      </w:tr>
      <w:tr w:rsidR="008C07FE" w:rsidRPr="008C07FE">
        <w:tc>
          <w:tcPr>
            <w:tcW w:w="1843" w:type="dxa"/>
            <w:vAlign w:val="center"/>
          </w:tcPr>
          <w:p w:rsidR="002F720D" w:rsidRPr="008C07FE" w:rsidRDefault="002F720D" w:rsidP="0045218F">
            <w:pPr>
              <w:pStyle w:val="a3"/>
              <w:ind w:firstLine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Фрезерная</w:t>
            </w:r>
          </w:p>
        </w:tc>
        <w:tc>
          <w:tcPr>
            <w:tcW w:w="1560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6МВП</w:t>
            </w:r>
          </w:p>
        </w:tc>
        <w:tc>
          <w:tcPr>
            <w:tcW w:w="1275" w:type="dxa"/>
          </w:tcPr>
          <w:p w:rsidR="002F720D" w:rsidRPr="008C07FE" w:rsidRDefault="00090D5B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F720D" w:rsidRPr="008C07FE" w:rsidRDefault="005F58D3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15,19</w:t>
            </w:r>
            <w:r w:rsidR="002F720D" w:rsidRPr="008C07FE">
              <w:rPr>
                <w:sz w:val="22"/>
                <w:szCs w:val="22"/>
              </w:rPr>
              <w:t>-2</w:t>
            </w:r>
            <w:r w:rsidR="003505D9" w:rsidRPr="008C07FE">
              <w:rPr>
                <w:sz w:val="22"/>
                <w:szCs w:val="22"/>
              </w:rPr>
              <w:t>2, 20</w:t>
            </w:r>
            <w:r w:rsidR="003505D9" w:rsidRPr="008C07FE">
              <w:rPr>
                <w:sz w:val="22"/>
                <w:szCs w:val="22"/>
                <w:lang w:val="en-US"/>
              </w:rPr>
              <w:t>'</w:t>
            </w:r>
          </w:p>
        </w:tc>
        <w:tc>
          <w:tcPr>
            <w:tcW w:w="2552" w:type="dxa"/>
          </w:tcPr>
          <w:p w:rsidR="002F720D" w:rsidRPr="008C07FE" w:rsidRDefault="00CA77A8" w:rsidP="00B067AA">
            <w:pPr>
              <w:jc w:val="center"/>
              <w:rPr>
                <w:sz w:val="22"/>
                <w:szCs w:val="22"/>
                <w:lang w:val="en-US"/>
              </w:rPr>
            </w:pPr>
            <w:r w:rsidRPr="008C07FE">
              <w:rPr>
                <w:sz w:val="22"/>
                <w:szCs w:val="22"/>
                <w:lang w:val="en-US"/>
              </w:rPr>
              <w:t>7+9+9+75+7+9+75=</w:t>
            </w:r>
            <w:r w:rsidRPr="008C07FE">
              <w:rPr>
                <w:b/>
                <w:sz w:val="22"/>
                <w:szCs w:val="22"/>
                <w:lang w:val="en-US"/>
              </w:rPr>
              <w:t>191</w:t>
            </w:r>
          </w:p>
        </w:tc>
        <w:tc>
          <w:tcPr>
            <w:tcW w:w="1559" w:type="dxa"/>
          </w:tcPr>
          <w:p w:rsidR="002F720D" w:rsidRPr="008C07FE" w:rsidRDefault="00507CB7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0,93</w:t>
            </w:r>
          </w:p>
        </w:tc>
      </w:tr>
      <w:tr w:rsidR="008C07FE" w:rsidRPr="008C07FE">
        <w:tc>
          <w:tcPr>
            <w:tcW w:w="1843" w:type="dxa"/>
            <w:vAlign w:val="center"/>
          </w:tcPr>
          <w:p w:rsidR="002F720D" w:rsidRPr="008C07FE" w:rsidRDefault="002F720D" w:rsidP="0045218F">
            <w:pPr>
              <w:pStyle w:val="a3"/>
              <w:ind w:firstLine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Слесарная</w:t>
            </w:r>
          </w:p>
        </w:tc>
        <w:tc>
          <w:tcPr>
            <w:tcW w:w="1560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верстак</w:t>
            </w:r>
          </w:p>
        </w:tc>
        <w:tc>
          <w:tcPr>
            <w:tcW w:w="1275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16,</w:t>
            </w:r>
            <w:r w:rsidR="00BD597A" w:rsidRPr="008C07FE">
              <w:rPr>
                <w:sz w:val="22"/>
                <w:szCs w:val="22"/>
              </w:rPr>
              <w:t>17,</w:t>
            </w:r>
            <w:r w:rsidRPr="008C07FE">
              <w:rPr>
                <w:sz w:val="22"/>
                <w:szCs w:val="22"/>
              </w:rPr>
              <w:t xml:space="preserve"> 2</w:t>
            </w:r>
            <w:r w:rsidR="003505D9" w:rsidRPr="008C07FE">
              <w:rPr>
                <w:sz w:val="22"/>
                <w:szCs w:val="22"/>
              </w:rPr>
              <w:t>3-25</w:t>
            </w:r>
          </w:p>
        </w:tc>
        <w:tc>
          <w:tcPr>
            <w:tcW w:w="2552" w:type="dxa"/>
          </w:tcPr>
          <w:p w:rsidR="002F720D" w:rsidRPr="008C07FE" w:rsidRDefault="00CA77A8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7+9+75+7+9+75==</w:t>
            </w:r>
            <w:r w:rsidRPr="008C07FE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  <w:lang w:val="en-US"/>
              </w:rPr>
              <w:t>0</w:t>
            </w:r>
            <w:r w:rsidRPr="008C07FE">
              <w:rPr>
                <w:sz w:val="22"/>
                <w:szCs w:val="22"/>
              </w:rPr>
              <w:t>,8</w:t>
            </w:r>
            <w:r w:rsidR="00507CB7" w:rsidRPr="008C07FE">
              <w:rPr>
                <w:sz w:val="22"/>
                <w:szCs w:val="22"/>
              </w:rPr>
              <w:t>5</w:t>
            </w:r>
          </w:p>
        </w:tc>
      </w:tr>
      <w:tr w:rsidR="008C07FE" w:rsidRPr="008C07FE">
        <w:tc>
          <w:tcPr>
            <w:tcW w:w="1843" w:type="dxa"/>
            <w:vAlign w:val="center"/>
          </w:tcPr>
          <w:p w:rsidR="002F720D" w:rsidRPr="008C07FE" w:rsidRDefault="002F720D" w:rsidP="0045218F">
            <w:pPr>
              <w:pStyle w:val="a3"/>
              <w:ind w:firstLine="0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Резьбон</w:t>
            </w:r>
            <w:r w:rsidR="00090D5B" w:rsidRPr="008C07FE">
              <w:rPr>
                <w:sz w:val="22"/>
                <w:szCs w:val="22"/>
              </w:rPr>
              <w:t>арезная</w:t>
            </w:r>
          </w:p>
        </w:tc>
        <w:tc>
          <w:tcPr>
            <w:tcW w:w="1560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1К62</w:t>
            </w:r>
          </w:p>
        </w:tc>
        <w:tc>
          <w:tcPr>
            <w:tcW w:w="1275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  <w:lang w:val="en-US"/>
              </w:rPr>
            </w:pPr>
            <w:r w:rsidRPr="008C07FE">
              <w:rPr>
                <w:sz w:val="22"/>
                <w:szCs w:val="22"/>
              </w:rPr>
              <w:t>1</w:t>
            </w:r>
            <w:r w:rsidR="005F58D3" w:rsidRPr="008C07F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552" w:type="dxa"/>
          </w:tcPr>
          <w:p w:rsidR="002F720D" w:rsidRPr="008C07FE" w:rsidRDefault="00CA77A8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7</w:t>
            </w:r>
            <w:r w:rsidR="002F720D" w:rsidRPr="008C07FE">
              <w:rPr>
                <w:sz w:val="22"/>
                <w:szCs w:val="22"/>
                <w:lang w:val="en-US"/>
              </w:rPr>
              <w:t>=</w:t>
            </w:r>
            <w:r w:rsidRPr="008C07F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F720D" w:rsidRPr="008C07FE" w:rsidRDefault="002F720D" w:rsidP="00B067AA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  <w:lang w:val="en-US"/>
              </w:rPr>
              <w:t>0</w:t>
            </w:r>
            <w:r w:rsidRPr="008C07FE">
              <w:rPr>
                <w:sz w:val="22"/>
                <w:szCs w:val="22"/>
              </w:rPr>
              <w:t>,24</w:t>
            </w:r>
          </w:p>
        </w:tc>
      </w:tr>
      <w:tr w:rsidR="008C07FE" w:rsidRPr="008C07FE">
        <w:trPr>
          <w:trHeight w:val="415"/>
        </w:trPr>
        <w:tc>
          <w:tcPr>
            <w:tcW w:w="1843" w:type="dxa"/>
            <w:vAlign w:val="center"/>
          </w:tcPr>
          <w:p w:rsidR="002F720D" w:rsidRPr="008C07FE" w:rsidRDefault="002F720D" w:rsidP="008C07FE">
            <w:pPr>
              <w:jc w:val="center"/>
              <w:rPr>
                <w:sz w:val="22"/>
                <w:szCs w:val="22"/>
              </w:rPr>
            </w:pPr>
            <w:r w:rsidRPr="008C07FE">
              <w:rPr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2F720D" w:rsidRPr="008C07FE" w:rsidRDefault="002F720D" w:rsidP="008C0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F720D" w:rsidRPr="008C07FE" w:rsidRDefault="008C07FE" w:rsidP="008C07FE">
            <w:pPr>
              <w:jc w:val="center"/>
              <w:rPr>
                <w:sz w:val="22"/>
                <w:szCs w:val="22"/>
              </w:rPr>
            </w:pPr>
            <w:r w:rsidRPr="008C07FE">
              <w:rPr>
                <w:position w:val="-14"/>
                <w:sz w:val="22"/>
                <w:szCs w:val="22"/>
              </w:rPr>
              <w:object w:dxaOrig="999" w:dyaOrig="380">
                <v:shape id="_x0000_i1185" type="#_x0000_t75" style="width:48pt;height:18pt" o:ole="" fillcolor="window">
                  <v:imagedata r:id="rId283" o:title=""/>
                </v:shape>
                <o:OLEObject Type="Embed" ProgID="Equation.3" ShapeID="_x0000_i1185" DrawAspect="Content" ObjectID="_1469539349" r:id="rId284"/>
              </w:object>
            </w:r>
          </w:p>
        </w:tc>
        <w:tc>
          <w:tcPr>
            <w:tcW w:w="1276" w:type="dxa"/>
            <w:vAlign w:val="center"/>
          </w:tcPr>
          <w:p w:rsidR="002F720D" w:rsidRPr="008C07FE" w:rsidRDefault="002F720D" w:rsidP="008C0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F720D" w:rsidRPr="008C07FE" w:rsidRDefault="008C07FE" w:rsidP="008C07FE">
            <w:pPr>
              <w:jc w:val="center"/>
              <w:rPr>
                <w:sz w:val="22"/>
                <w:szCs w:val="22"/>
                <w:lang w:val="en-US"/>
              </w:rPr>
            </w:pPr>
            <w:r w:rsidRPr="008C07FE">
              <w:rPr>
                <w:position w:val="-14"/>
                <w:sz w:val="22"/>
                <w:szCs w:val="22"/>
              </w:rPr>
              <w:object w:dxaOrig="1420" w:dyaOrig="380">
                <v:shape id="_x0000_i1186" type="#_x0000_t75" style="width:71.25pt;height:18.75pt" o:ole="" fillcolor="window">
                  <v:imagedata r:id="rId285" o:title=""/>
                </v:shape>
                <o:OLEObject Type="Embed" ProgID="Equation.3" ShapeID="_x0000_i1186" DrawAspect="Content" ObjectID="_1469539350" r:id="rId286"/>
              </w:object>
            </w:r>
          </w:p>
        </w:tc>
        <w:tc>
          <w:tcPr>
            <w:tcW w:w="1559" w:type="dxa"/>
            <w:vAlign w:val="center"/>
          </w:tcPr>
          <w:p w:rsidR="002F720D" w:rsidRPr="008C07FE" w:rsidRDefault="008C07FE" w:rsidP="008C07FE">
            <w:pPr>
              <w:jc w:val="center"/>
              <w:rPr>
                <w:sz w:val="22"/>
                <w:szCs w:val="22"/>
              </w:rPr>
            </w:pPr>
            <w:r w:rsidRPr="008C07FE">
              <w:rPr>
                <w:position w:val="-14"/>
                <w:sz w:val="22"/>
                <w:szCs w:val="22"/>
              </w:rPr>
              <w:object w:dxaOrig="639" w:dyaOrig="380">
                <v:shape id="_x0000_i1187" type="#_x0000_t75" style="width:33pt;height:20.25pt" o:ole="" fillcolor="window">
                  <v:imagedata r:id="rId287" o:title=""/>
                </v:shape>
                <o:OLEObject Type="Embed" ProgID="Equation.3" ShapeID="_x0000_i1187" DrawAspect="Content" ObjectID="_1469539351" r:id="rId288"/>
              </w:object>
            </w:r>
            <w:r>
              <w:rPr>
                <w:sz w:val="22"/>
                <w:szCs w:val="22"/>
              </w:rPr>
              <w:t>= 0,74</w:t>
            </w:r>
          </w:p>
        </w:tc>
      </w:tr>
    </w:tbl>
    <w:p w:rsidR="00362495" w:rsidRPr="007324ED" w:rsidRDefault="00362495" w:rsidP="007324ED">
      <w:pPr>
        <w:rPr>
          <w:sz w:val="28"/>
        </w:rPr>
      </w:pPr>
      <w:r>
        <w:rPr>
          <w:sz w:val="28"/>
        </w:rPr>
        <w:t>Рекомендации по определению количества разных детале</w:t>
      </w:r>
      <w:r w:rsidR="00804DA3">
        <w:rPr>
          <w:sz w:val="28"/>
        </w:rPr>
        <w:t xml:space="preserve"> </w:t>
      </w:r>
      <w:r>
        <w:rPr>
          <w:sz w:val="28"/>
        </w:rPr>
        <w:t>-</w:t>
      </w:r>
      <w:r w:rsidR="00804DA3">
        <w:rPr>
          <w:sz w:val="28"/>
        </w:rPr>
        <w:t xml:space="preserve"> </w:t>
      </w:r>
      <w:r>
        <w:rPr>
          <w:sz w:val="28"/>
        </w:rPr>
        <w:t>операций в месяц по группе оборудования</w:t>
      </w:r>
    </w:p>
    <w:p w:rsidR="00362495" w:rsidRDefault="00362495">
      <w:pPr>
        <w:pStyle w:val="a3"/>
        <w:tabs>
          <w:tab w:val="num" w:pos="-57"/>
        </w:tabs>
        <w:ind w:left="-57" w:firstLine="57"/>
        <w:rPr>
          <w:sz w:val="28"/>
        </w:rPr>
      </w:pPr>
    </w:p>
    <w:p w:rsidR="00362495" w:rsidRDefault="00362495">
      <w:pPr>
        <w:pStyle w:val="a3"/>
        <w:tabs>
          <w:tab w:val="num" w:pos="-57"/>
        </w:tabs>
        <w:ind w:left="-57" w:firstLine="57"/>
        <w:rPr>
          <w:sz w:val="28"/>
        </w:rPr>
      </w:pPr>
      <w:r>
        <w:rPr>
          <w:sz w:val="28"/>
        </w:rPr>
        <w:t>1. Количество различных детале</w:t>
      </w:r>
      <w:r w:rsidR="00804DA3">
        <w:rPr>
          <w:sz w:val="28"/>
        </w:rPr>
        <w:t xml:space="preserve"> </w:t>
      </w:r>
      <w:r>
        <w:rPr>
          <w:sz w:val="28"/>
        </w:rPr>
        <w:t>-</w:t>
      </w:r>
      <w:r w:rsidR="00804DA3">
        <w:rPr>
          <w:sz w:val="28"/>
        </w:rPr>
        <w:t xml:space="preserve"> </w:t>
      </w:r>
      <w:r>
        <w:rPr>
          <w:sz w:val="28"/>
        </w:rPr>
        <w:t xml:space="preserve">операций определяется </w:t>
      </w:r>
      <w:r w:rsidR="00804DA3">
        <w:rPr>
          <w:sz w:val="28"/>
        </w:rPr>
        <w:t>количеством шифров в номенклатур</w:t>
      </w:r>
      <w:r>
        <w:rPr>
          <w:sz w:val="28"/>
        </w:rPr>
        <w:t>ных группах (графа 7, таблица 4)</w:t>
      </w:r>
    </w:p>
    <w:p w:rsidR="00362495" w:rsidRDefault="00362495">
      <w:pPr>
        <w:pStyle w:val="a3"/>
        <w:tabs>
          <w:tab w:val="num" w:pos="-57"/>
        </w:tabs>
        <w:ind w:left="-57" w:firstLine="57"/>
        <w:rPr>
          <w:sz w:val="28"/>
        </w:rPr>
      </w:pPr>
      <w:r>
        <w:rPr>
          <w:sz w:val="28"/>
        </w:rPr>
        <w:t>2. Если партия равна 2</w:t>
      </w:r>
      <w:r>
        <w:rPr>
          <w:sz w:val="28"/>
          <w:lang w:val="en-US"/>
        </w:rPr>
        <w:t>N</w:t>
      </w:r>
      <w:r>
        <w:rPr>
          <w:sz w:val="28"/>
        </w:rPr>
        <w:t xml:space="preserve"> или 3</w:t>
      </w:r>
      <w:r>
        <w:rPr>
          <w:sz w:val="28"/>
          <w:lang w:val="en-US"/>
        </w:rPr>
        <w:t>N</w:t>
      </w:r>
      <w:r w:rsidRPr="00616FCF">
        <w:rPr>
          <w:sz w:val="28"/>
        </w:rPr>
        <w:t>, количество детале</w:t>
      </w:r>
      <w:r w:rsidR="00804DA3">
        <w:rPr>
          <w:sz w:val="28"/>
        </w:rPr>
        <w:t xml:space="preserve"> </w:t>
      </w:r>
      <w:r w:rsidRPr="00616FCF">
        <w:rPr>
          <w:sz w:val="28"/>
        </w:rPr>
        <w:t>-</w:t>
      </w:r>
      <w:r w:rsidR="00804DA3">
        <w:rPr>
          <w:sz w:val="28"/>
        </w:rPr>
        <w:t xml:space="preserve"> </w:t>
      </w:r>
      <w:r w:rsidRPr="00616FCF">
        <w:rPr>
          <w:sz w:val="28"/>
        </w:rPr>
        <w:t>операций</w:t>
      </w:r>
      <w:r>
        <w:rPr>
          <w:sz w:val="28"/>
        </w:rPr>
        <w:t xml:space="preserve"> в месяц составляет соответственно половину или треть от числа шифров.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 xml:space="preserve">                      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>Рабочие закрепляются за рабочими местами согласно сменности работы рабочих мест (графа 15 таблицы 9).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>Количество рабочих</w:t>
      </w:r>
      <w:r>
        <w:rPr>
          <w:position w:val="-14"/>
          <w:sz w:val="28"/>
        </w:rPr>
        <w:object w:dxaOrig="620" w:dyaOrig="440">
          <v:shape id="_x0000_i1188" type="#_x0000_t75" style="width:43.5pt;height:29.25pt" o:ole="" fillcolor="window">
            <v:imagedata r:id="rId289" o:title=""/>
          </v:shape>
          <o:OLEObject Type="Embed" ProgID="Equation.3" ShapeID="_x0000_i1188" DrawAspect="Content" ObjectID="_1469539352" r:id="rId290"/>
        </w:object>
      </w:r>
      <w:r>
        <w:rPr>
          <w:sz w:val="28"/>
        </w:rPr>
        <w:t xml:space="preserve">, занятых выполнением задания на </w:t>
      </w:r>
      <w:r>
        <w:rPr>
          <w:b/>
          <w:sz w:val="28"/>
          <w:lang w:val="en-US"/>
        </w:rPr>
        <w:t>j</w:t>
      </w:r>
      <w:r>
        <w:rPr>
          <w:sz w:val="28"/>
        </w:rPr>
        <w:t xml:space="preserve">-м рабочем месте зависит  от загрузки  </w:t>
      </w:r>
      <w:r>
        <w:rPr>
          <w:b/>
          <w:sz w:val="28"/>
          <w:lang w:val="en-US"/>
        </w:rPr>
        <w:t>j</w:t>
      </w:r>
      <w:r>
        <w:rPr>
          <w:sz w:val="28"/>
        </w:rPr>
        <w:t xml:space="preserve">-го рабочего места  на </w:t>
      </w:r>
      <w:r>
        <w:rPr>
          <w:b/>
          <w:sz w:val="28"/>
        </w:rPr>
        <w:t>к</w:t>
      </w:r>
      <w:r w:rsidR="00804DA3">
        <w:rPr>
          <w:sz w:val="28"/>
        </w:rPr>
        <w:t>-</w:t>
      </w:r>
      <w:r>
        <w:rPr>
          <w:sz w:val="28"/>
        </w:rPr>
        <w:t>й операции: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</w:p>
    <w:p w:rsidR="00362495" w:rsidRDefault="00894FB4">
      <w:pPr>
        <w:pStyle w:val="a3"/>
        <w:tabs>
          <w:tab w:val="num" w:pos="-57"/>
        </w:tabs>
        <w:ind w:left="-57" w:firstLine="684"/>
        <w:jc w:val="center"/>
        <w:rPr>
          <w:sz w:val="28"/>
        </w:rPr>
      </w:pPr>
      <w:r w:rsidRPr="0066108A">
        <w:rPr>
          <w:position w:val="-32"/>
          <w:sz w:val="28"/>
        </w:rPr>
        <w:object w:dxaOrig="3060" w:dyaOrig="760">
          <v:shape id="_x0000_i1189" type="#_x0000_t75" style="width:237.75pt;height:50.25pt" o:ole="" fillcolor="window">
            <v:imagedata r:id="rId291" o:title=""/>
          </v:shape>
          <o:OLEObject Type="Embed" ProgID="Equation.3" ShapeID="_x0000_i1189" DrawAspect="Content" ObjectID="_1469539353" r:id="rId292"/>
        </w:objec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>Явочное число рабочих на участке определяется суммированием по рабочим местам с учетом сменности работников рабочего места:</w:t>
      </w:r>
    </w:p>
    <w:p w:rsidR="00362495" w:rsidRDefault="00EA0F56">
      <w:pPr>
        <w:pStyle w:val="a3"/>
        <w:tabs>
          <w:tab w:val="num" w:pos="-57"/>
        </w:tabs>
        <w:ind w:left="-57" w:firstLine="684"/>
        <w:jc w:val="center"/>
        <w:rPr>
          <w:sz w:val="28"/>
        </w:rPr>
      </w:pPr>
      <w:r w:rsidRPr="005071BA">
        <w:rPr>
          <w:position w:val="-14"/>
          <w:sz w:val="28"/>
        </w:rPr>
        <w:object w:dxaOrig="2500" w:dyaOrig="400">
          <v:shape id="_x0000_i1190" type="#_x0000_t75" style="width:195pt;height:32.25pt" o:ole="" fillcolor="window">
            <v:imagedata r:id="rId293" o:title=""/>
          </v:shape>
          <o:OLEObject Type="Embed" ProgID="Equation.3" ShapeID="_x0000_i1190" DrawAspect="Content" ObjectID="_1469539354" r:id="rId294"/>
        </w:objec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>В</w:t>
      </w:r>
      <w:r w:rsidR="005071BA">
        <w:rPr>
          <w:sz w:val="28"/>
        </w:rPr>
        <w:t xml:space="preserve"> таблице 11 </w:t>
      </w:r>
      <w:r>
        <w:rPr>
          <w:sz w:val="28"/>
        </w:rPr>
        <w:t>специальности рабочих и их квалификация  определяются видом  и сложностью операций. Распределение рабочих одной специальности по разным разрядам производится пропорционально трудоёмкостям операций соответствующего вида и соответствующей сложности (разряда работ). Средний разряд определяется как средневзвешенный  по численности рабочих каждого разряда.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>Занятость рабочих определяется  по загрузке соответствующих рабочих мест.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  <w:r>
        <w:rPr>
          <w:sz w:val="28"/>
        </w:rPr>
        <w:t xml:space="preserve">Списочное число рабочих  </w:t>
      </w:r>
      <w:r>
        <w:rPr>
          <w:position w:val="-14"/>
          <w:sz w:val="28"/>
        </w:rPr>
        <w:object w:dxaOrig="780" w:dyaOrig="380">
          <v:shape id="_x0000_i1191" type="#_x0000_t75" style="width:50.25pt;height:21.75pt" o:ole="" fillcolor="window">
            <v:imagedata r:id="rId295" o:title=""/>
          </v:shape>
          <o:OLEObject Type="Embed" ProgID="Equation.3" ShapeID="_x0000_i1191" DrawAspect="Content" ObjectID="_1469539355" r:id="rId296"/>
        </w:object>
      </w:r>
      <w:r>
        <w:rPr>
          <w:sz w:val="28"/>
        </w:rPr>
        <w:t xml:space="preserve"> определяется с учетом плановых потерь рабочего времени основных рабочих </w:t>
      </w:r>
      <w:r>
        <w:rPr>
          <w:position w:val="-12"/>
          <w:sz w:val="28"/>
        </w:rPr>
        <w:object w:dxaOrig="1140" w:dyaOrig="420">
          <v:shape id="_x0000_i1192" type="#_x0000_t75" style="width:88.5pt;height:24.75pt" o:ole="" fillcolor="window">
            <v:imagedata r:id="rId297" o:title=""/>
          </v:shape>
          <o:OLEObject Type="Embed" ProgID="Equation.3" ShapeID="_x0000_i1192" DrawAspect="Content" ObjectID="_1469539356" r:id="rId298"/>
        </w:object>
      </w:r>
      <w:r>
        <w:rPr>
          <w:sz w:val="28"/>
        </w:rPr>
        <w:t>.</w:t>
      </w:r>
    </w:p>
    <w:p w:rsidR="00362495" w:rsidRDefault="00362495">
      <w:pPr>
        <w:pStyle w:val="a3"/>
        <w:tabs>
          <w:tab w:val="num" w:pos="-57"/>
        </w:tabs>
        <w:ind w:left="-57" w:firstLine="684"/>
        <w:rPr>
          <w:sz w:val="28"/>
        </w:rPr>
      </w:pPr>
    </w:p>
    <w:p w:rsidR="00362495" w:rsidRDefault="00F91341">
      <w:pPr>
        <w:pStyle w:val="a3"/>
        <w:tabs>
          <w:tab w:val="num" w:pos="-57"/>
        </w:tabs>
        <w:ind w:left="-57" w:firstLine="684"/>
        <w:jc w:val="center"/>
        <w:rPr>
          <w:sz w:val="28"/>
        </w:rPr>
      </w:pPr>
      <w:r w:rsidRPr="005071BA">
        <w:rPr>
          <w:position w:val="-32"/>
          <w:sz w:val="28"/>
        </w:rPr>
        <w:object w:dxaOrig="1980" w:dyaOrig="720">
          <v:shape id="_x0000_i1193" type="#_x0000_t75" style="width:153.75pt;height:48.75pt" o:ole="" fillcolor="window">
            <v:imagedata r:id="rId299" o:title=""/>
          </v:shape>
          <o:OLEObject Type="Embed" ProgID="Equation.3" ShapeID="_x0000_i1193" DrawAspect="Content" ObjectID="_1469539357" r:id="rId300"/>
        </w:object>
      </w:r>
    </w:p>
    <w:p w:rsidR="008C07FE" w:rsidRDefault="008C07FE">
      <w:pPr>
        <w:pStyle w:val="a3"/>
        <w:tabs>
          <w:tab w:val="num" w:pos="-57"/>
        </w:tabs>
        <w:ind w:left="-57" w:firstLine="684"/>
        <w:jc w:val="center"/>
        <w:rPr>
          <w:sz w:val="28"/>
        </w:rPr>
      </w:pPr>
    </w:p>
    <w:p w:rsidR="00362495" w:rsidRDefault="002B6C75">
      <w:pPr>
        <w:pStyle w:val="a3"/>
        <w:tabs>
          <w:tab w:val="num" w:pos="-57"/>
        </w:tabs>
        <w:ind w:firstLine="0"/>
        <w:jc w:val="center"/>
        <w:rPr>
          <w:sz w:val="32"/>
          <w:szCs w:val="32"/>
        </w:rPr>
      </w:pPr>
      <w:r w:rsidRPr="0006399B">
        <w:rPr>
          <w:i/>
          <w:sz w:val="36"/>
          <w:szCs w:val="36"/>
        </w:rPr>
        <w:t xml:space="preserve">          </w:t>
      </w:r>
      <w:r w:rsidR="00F91341" w:rsidRPr="00F91341">
        <w:rPr>
          <w:i/>
          <w:sz w:val="36"/>
          <w:szCs w:val="36"/>
          <w:lang w:val="en-US"/>
        </w:rPr>
        <w:t>Q</w:t>
      </w:r>
      <w:r w:rsidR="00F91341" w:rsidRPr="00F91341">
        <w:rPr>
          <w:position w:val="-28"/>
          <w:sz w:val="32"/>
          <w:szCs w:val="32"/>
          <w:lang w:val="en-US"/>
        </w:rPr>
        <w:object w:dxaOrig="639" w:dyaOrig="520">
          <v:shape id="_x0000_i1194" type="#_x0000_t75" style="width:32.25pt;height:26.25pt" o:ole="">
            <v:imagedata r:id="rId301" o:title=""/>
          </v:shape>
          <o:OLEObject Type="Embed" ProgID="Equation.3" ShapeID="_x0000_i1194" DrawAspect="Content" ObjectID="_1469539358" r:id="rId302"/>
        </w:object>
      </w:r>
      <w:r w:rsidR="00F91341" w:rsidRPr="00804DA3">
        <w:rPr>
          <w:sz w:val="32"/>
          <w:szCs w:val="32"/>
        </w:rPr>
        <w:t xml:space="preserve">= </w:t>
      </w:r>
      <w:r w:rsidR="00EA0F56" w:rsidRPr="00F91341">
        <w:rPr>
          <w:position w:val="-28"/>
          <w:sz w:val="32"/>
          <w:szCs w:val="32"/>
          <w:lang w:val="en-US"/>
        </w:rPr>
        <w:object w:dxaOrig="1380" w:dyaOrig="660">
          <v:shape id="_x0000_i1195" type="#_x0000_t75" style="width:69pt;height:35.25pt" o:ole="">
            <v:imagedata r:id="rId303" o:title=""/>
          </v:shape>
          <o:OLEObject Type="Embed" ProgID="Equation.3" ShapeID="_x0000_i1195" DrawAspect="Content" ObjectID="_1469539359" r:id="rId304"/>
        </w:object>
      </w:r>
      <w:r w:rsidR="00167861" w:rsidRPr="00804DA3">
        <w:rPr>
          <w:sz w:val="32"/>
          <w:szCs w:val="32"/>
        </w:rPr>
        <w:t xml:space="preserve"> = </w:t>
      </w:r>
      <w:r w:rsidR="004C1231" w:rsidRPr="0006399B">
        <w:rPr>
          <w:sz w:val="32"/>
          <w:szCs w:val="32"/>
        </w:rPr>
        <w:t>5</w:t>
      </w:r>
      <w:r w:rsidR="00EA0F56">
        <w:rPr>
          <w:sz w:val="32"/>
          <w:szCs w:val="32"/>
        </w:rPr>
        <w:t>3</w:t>
      </w:r>
      <w:r w:rsidR="004C1231" w:rsidRPr="0006399B">
        <w:rPr>
          <w:sz w:val="32"/>
          <w:szCs w:val="32"/>
        </w:rPr>
        <w:t>,</w:t>
      </w:r>
      <w:r w:rsidR="00EA0F56">
        <w:rPr>
          <w:sz w:val="32"/>
          <w:szCs w:val="32"/>
        </w:rPr>
        <w:t>3</w:t>
      </w:r>
      <w:r w:rsidR="00645E7D" w:rsidRPr="0006399B">
        <w:rPr>
          <w:sz w:val="32"/>
          <w:szCs w:val="32"/>
        </w:rPr>
        <w:t xml:space="preserve"> (</w:t>
      </w:r>
      <w:r w:rsidR="00645E7D">
        <w:rPr>
          <w:sz w:val="32"/>
          <w:szCs w:val="32"/>
        </w:rPr>
        <w:t>чел</w:t>
      </w:r>
      <w:r w:rsidR="00645E7D" w:rsidRPr="0006399B">
        <w:rPr>
          <w:sz w:val="32"/>
          <w:szCs w:val="32"/>
        </w:rPr>
        <w:t>.)</w:t>
      </w:r>
    </w:p>
    <w:p w:rsidR="008C07FE" w:rsidRDefault="008C07FE">
      <w:pPr>
        <w:pStyle w:val="a3"/>
        <w:tabs>
          <w:tab w:val="num" w:pos="-57"/>
        </w:tabs>
        <w:ind w:firstLine="0"/>
        <w:jc w:val="center"/>
        <w:rPr>
          <w:sz w:val="32"/>
          <w:szCs w:val="32"/>
        </w:rPr>
      </w:pPr>
    </w:p>
    <w:p w:rsidR="00362495" w:rsidRPr="00CB2F09" w:rsidRDefault="00645E7D" w:rsidP="00645E7D">
      <w:pPr>
        <w:pStyle w:val="a3"/>
        <w:tabs>
          <w:tab w:val="num" w:pos="-57"/>
        </w:tabs>
        <w:ind w:firstLine="0"/>
        <w:jc w:val="center"/>
        <w:rPr>
          <w:sz w:val="48"/>
          <w:szCs w:val="48"/>
        </w:rPr>
      </w:pPr>
      <w:r>
        <w:t xml:space="preserve">                  принимаем </w:t>
      </w:r>
      <w:r w:rsidRPr="00CB2F09">
        <w:rPr>
          <w:i/>
          <w:sz w:val="48"/>
          <w:szCs w:val="48"/>
          <w:lang w:val="en-US"/>
        </w:rPr>
        <w:t>Q</w:t>
      </w:r>
      <w:r w:rsidRPr="00CB2F09">
        <w:rPr>
          <w:position w:val="-28"/>
          <w:sz w:val="48"/>
          <w:szCs w:val="48"/>
          <w:lang w:val="en-US"/>
        </w:rPr>
        <w:object w:dxaOrig="639" w:dyaOrig="520">
          <v:shape id="_x0000_i1196" type="#_x0000_t75" style="width:32.25pt;height:26.25pt" o:ole="">
            <v:imagedata r:id="rId301" o:title=""/>
          </v:shape>
          <o:OLEObject Type="Embed" ProgID="Equation.3" ShapeID="_x0000_i1196" DrawAspect="Content" ObjectID="_1469539360" r:id="rId305"/>
        </w:object>
      </w:r>
      <w:r w:rsidR="00EA0F56">
        <w:rPr>
          <w:sz w:val="48"/>
          <w:szCs w:val="48"/>
        </w:rPr>
        <w:t>= 54</w:t>
      </w:r>
      <w:r w:rsidR="00471912">
        <w:rPr>
          <w:sz w:val="48"/>
          <w:szCs w:val="48"/>
        </w:rPr>
        <w:t xml:space="preserve"> </w:t>
      </w:r>
      <w:r w:rsidRPr="00CB2F09">
        <w:rPr>
          <w:sz w:val="48"/>
          <w:szCs w:val="48"/>
        </w:rPr>
        <w:t>(чел.)</w:t>
      </w:r>
    </w:p>
    <w:p w:rsidR="00362495" w:rsidRDefault="008C07FE">
      <w:pPr>
        <w:pStyle w:val="a3"/>
        <w:tabs>
          <w:tab w:val="num" w:pos="-57"/>
        </w:tabs>
        <w:ind w:firstLine="0"/>
        <w:jc w:val="center"/>
        <w:rPr>
          <w:sz w:val="28"/>
        </w:rPr>
      </w:pPr>
      <w:r>
        <w:rPr>
          <w:sz w:val="28"/>
        </w:rPr>
        <w:br w:type="page"/>
      </w:r>
      <w:r w:rsidR="00362495">
        <w:rPr>
          <w:sz w:val="28"/>
        </w:rPr>
        <w:t xml:space="preserve">Трудовые ресурсы, необходимые  для организации </w:t>
      </w:r>
    </w:p>
    <w:p w:rsidR="008C07FE" w:rsidRDefault="00362495" w:rsidP="008C07FE">
      <w:pPr>
        <w:pStyle w:val="a3"/>
        <w:tabs>
          <w:tab w:val="num" w:pos="-57"/>
        </w:tabs>
        <w:ind w:firstLine="627"/>
        <w:jc w:val="center"/>
        <w:rPr>
          <w:sz w:val="28"/>
        </w:rPr>
      </w:pPr>
      <w:r>
        <w:rPr>
          <w:sz w:val="28"/>
        </w:rPr>
        <w:t xml:space="preserve">производства на проектируемом участке.  </w:t>
      </w:r>
    </w:p>
    <w:p w:rsidR="00362495" w:rsidRPr="007A027A" w:rsidRDefault="007A027A" w:rsidP="008C07FE">
      <w:pPr>
        <w:pStyle w:val="a3"/>
        <w:tabs>
          <w:tab w:val="num" w:pos="-57"/>
        </w:tabs>
        <w:ind w:firstLine="627"/>
        <w:jc w:val="right"/>
        <w:rPr>
          <w:sz w:val="28"/>
        </w:rPr>
      </w:pPr>
      <w:r w:rsidRPr="002B6C75">
        <w:rPr>
          <w:b/>
        </w:rPr>
        <w:t xml:space="preserve">Таблица </w:t>
      </w:r>
      <w:r w:rsidRPr="002B6C75">
        <w:rPr>
          <w:b/>
        </w:rPr>
        <w:fldChar w:fldCharType="begin"/>
      </w:r>
      <w:r w:rsidRPr="002B6C75">
        <w:rPr>
          <w:b/>
        </w:rPr>
        <w:instrText xml:space="preserve"> SEQ Таблица \* ARABIC </w:instrText>
      </w:r>
      <w:r w:rsidRPr="002B6C75">
        <w:rPr>
          <w:b/>
        </w:rPr>
        <w:fldChar w:fldCharType="separate"/>
      </w:r>
      <w:r>
        <w:rPr>
          <w:b/>
          <w:noProof/>
        </w:rPr>
        <w:t>1</w:t>
      </w:r>
      <w:r w:rsidRPr="002B6C75">
        <w:rPr>
          <w:b/>
        </w:rPr>
        <w:fldChar w:fldCharType="end"/>
      </w:r>
      <w:r w:rsidRPr="002B6C75">
        <w:rPr>
          <w:b/>
          <w:lang w:val="en-US"/>
        </w:rPr>
        <w:t>1</w:t>
      </w:r>
      <w:r w:rsidR="00362495">
        <w:rPr>
          <w:sz w:val="28"/>
        </w:rPr>
        <w:t xml:space="preserve">                                         </w:t>
      </w:r>
      <w:r w:rsidR="00133084">
        <w:rPr>
          <w:sz w:val="28"/>
        </w:rPr>
        <w:t xml:space="preserve">     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3"/>
        <w:gridCol w:w="1112"/>
        <w:gridCol w:w="884"/>
        <w:gridCol w:w="484"/>
        <w:gridCol w:w="484"/>
        <w:gridCol w:w="484"/>
        <w:gridCol w:w="484"/>
        <w:gridCol w:w="484"/>
        <w:gridCol w:w="484"/>
        <w:gridCol w:w="1631"/>
        <w:gridCol w:w="1894"/>
      </w:tblGrid>
      <w:tr w:rsidR="009A6887" w:rsidRPr="00A8254A">
        <w:trPr>
          <w:trHeight w:val="680"/>
        </w:trPr>
        <w:tc>
          <w:tcPr>
            <w:tcW w:w="893" w:type="pct"/>
            <w:vMerge w:val="restart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Специальность</w:t>
            </w:r>
          </w:p>
          <w:p w:rsidR="00A4592D" w:rsidRPr="00A8254A" w:rsidRDefault="00A4592D" w:rsidP="00A4592D">
            <w:pPr>
              <w:pStyle w:val="20"/>
            </w:pPr>
            <w:r w:rsidRPr="00A8254A">
              <w:t>рабочих</w:t>
            </w:r>
          </w:p>
        </w:tc>
        <w:tc>
          <w:tcPr>
            <w:tcW w:w="542" w:type="pct"/>
            <w:vMerge w:val="restart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Квалиф</w:t>
            </w:r>
            <w:r>
              <w:t>-</w:t>
            </w:r>
            <w:r w:rsidRPr="00A8254A">
              <w:t>ия</w:t>
            </w:r>
          </w:p>
          <w:p w:rsidR="00A4592D" w:rsidRPr="00A8254A" w:rsidRDefault="00A4592D" w:rsidP="00A4592D">
            <w:pPr>
              <w:pStyle w:val="20"/>
            </w:pPr>
            <w:r w:rsidRPr="00A8254A">
              <w:t>рабочих</w:t>
            </w:r>
          </w:p>
        </w:tc>
        <w:tc>
          <w:tcPr>
            <w:tcW w:w="1846" w:type="pct"/>
            <w:gridSpan w:val="7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Явочное число основных рабочих в обе смены</w:t>
            </w:r>
          </w:p>
        </w:tc>
        <w:tc>
          <w:tcPr>
            <w:tcW w:w="795" w:type="pct"/>
            <w:vMerge w:val="restart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Средняя занятость по спец</w:t>
            </w:r>
            <w:r>
              <w:t>-</w:t>
            </w:r>
            <w:r w:rsidRPr="00A8254A">
              <w:t>ти</w:t>
            </w:r>
          </w:p>
        </w:tc>
        <w:tc>
          <w:tcPr>
            <w:tcW w:w="923" w:type="pct"/>
            <w:vMerge w:val="restart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Списочное число основных рабочих</w:t>
            </w:r>
          </w:p>
        </w:tc>
      </w:tr>
      <w:tr w:rsidR="009A6887" w:rsidRPr="00A8254A">
        <w:trPr>
          <w:trHeight w:val="432"/>
        </w:trPr>
        <w:tc>
          <w:tcPr>
            <w:tcW w:w="893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542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431" w:type="pct"/>
            <w:vMerge w:val="restart"/>
            <w:vAlign w:val="center"/>
          </w:tcPr>
          <w:p w:rsidR="00A4592D" w:rsidRPr="00F41AD4" w:rsidRDefault="00A4592D" w:rsidP="00A4592D">
            <w:pPr>
              <w:pStyle w:val="20"/>
              <w:rPr>
                <w:sz w:val="20"/>
                <w:szCs w:val="20"/>
              </w:rPr>
            </w:pPr>
            <w:r w:rsidRPr="00F41AD4">
              <w:rPr>
                <w:sz w:val="20"/>
                <w:szCs w:val="20"/>
              </w:rPr>
              <w:t>Всего</w:t>
            </w:r>
          </w:p>
        </w:tc>
        <w:tc>
          <w:tcPr>
            <w:tcW w:w="1415" w:type="pct"/>
            <w:gridSpan w:val="6"/>
            <w:vAlign w:val="center"/>
          </w:tcPr>
          <w:p w:rsidR="00A4592D" w:rsidRPr="00A8254A" w:rsidRDefault="00A4592D" w:rsidP="00A4592D">
            <w:pPr>
              <w:pStyle w:val="20"/>
            </w:pPr>
            <w:r w:rsidRPr="00A8254A">
              <w:t>В т.ч.</w:t>
            </w:r>
            <w:r>
              <w:t xml:space="preserve"> </w:t>
            </w:r>
            <w:r w:rsidRPr="00A8254A">
              <w:t>по разрядам</w:t>
            </w:r>
          </w:p>
        </w:tc>
        <w:tc>
          <w:tcPr>
            <w:tcW w:w="795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923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</w:tr>
      <w:tr w:rsidR="009A6887" w:rsidRPr="00A8254A">
        <w:trPr>
          <w:trHeight w:val="286"/>
        </w:trPr>
        <w:tc>
          <w:tcPr>
            <w:tcW w:w="893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542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431" w:type="pct"/>
            <w:vMerge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1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2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3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4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5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</w:pPr>
            <w:r w:rsidRPr="00A72132">
              <w:t>6</w:t>
            </w:r>
          </w:p>
        </w:tc>
        <w:tc>
          <w:tcPr>
            <w:tcW w:w="795" w:type="pct"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  <w:tc>
          <w:tcPr>
            <w:tcW w:w="923" w:type="pct"/>
            <w:vAlign w:val="center"/>
          </w:tcPr>
          <w:p w:rsidR="00A4592D" w:rsidRPr="00A8254A" w:rsidRDefault="00A4592D" w:rsidP="00A4592D">
            <w:pPr>
              <w:pStyle w:val="20"/>
            </w:pPr>
          </w:p>
        </w:tc>
      </w:tr>
      <w:tr w:rsidR="009A6887" w:rsidRPr="00A8254A">
        <w:trPr>
          <w:trHeight w:val="401"/>
        </w:trPr>
        <w:tc>
          <w:tcPr>
            <w:tcW w:w="893" w:type="pct"/>
            <w:vAlign w:val="center"/>
          </w:tcPr>
          <w:p w:rsidR="00A4592D" w:rsidRPr="00A8254A" w:rsidRDefault="00A4592D" w:rsidP="00A4592D">
            <w:pPr>
              <w:pStyle w:val="20"/>
              <w:rPr>
                <w:b/>
              </w:rPr>
            </w:pPr>
            <w:r w:rsidRPr="00A8254A">
              <w:rPr>
                <w:b/>
              </w:rPr>
              <w:t>1</w:t>
            </w:r>
          </w:p>
        </w:tc>
        <w:tc>
          <w:tcPr>
            <w:tcW w:w="542" w:type="pct"/>
            <w:vAlign w:val="center"/>
          </w:tcPr>
          <w:p w:rsidR="00A4592D" w:rsidRPr="00A8254A" w:rsidRDefault="00A4592D" w:rsidP="00A4592D">
            <w:pPr>
              <w:pStyle w:val="20"/>
              <w:rPr>
                <w:b/>
              </w:rPr>
            </w:pPr>
            <w:r w:rsidRPr="00A8254A">
              <w:rPr>
                <w:b/>
              </w:rPr>
              <w:t>2</w:t>
            </w:r>
          </w:p>
        </w:tc>
        <w:tc>
          <w:tcPr>
            <w:tcW w:w="431" w:type="pct"/>
            <w:vAlign w:val="center"/>
          </w:tcPr>
          <w:p w:rsidR="00A4592D" w:rsidRPr="00A8254A" w:rsidRDefault="00A4592D" w:rsidP="00A4592D">
            <w:pPr>
              <w:pStyle w:val="20"/>
              <w:rPr>
                <w:b/>
              </w:rPr>
            </w:pPr>
            <w:r w:rsidRPr="00A8254A">
              <w:rPr>
                <w:b/>
              </w:rPr>
              <w:t>3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4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5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6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7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8</w:t>
            </w:r>
          </w:p>
        </w:tc>
        <w:tc>
          <w:tcPr>
            <w:tcW w:w="236" w:type="pct"/>
            <w:vAlign w:val="center"/>
          </w:tcPr>
          <w:p w:rsidR="00A4592D" w:rsidRPr="00A72132" w:rsidRDefault="00A4592D" w:rsidP="00A4592D">
            <w:pPr>
              <w:pStyle w:val="20"/>
              <w:rPr>
                <w:b/>
              </w:rPr>
            </w:pPr>
            <w:r w:rsidRPr="00A72132">
              <w:rPr>
                <w:b/>
              </w:rPr>
              <w:t>9</w:t>
            </w:r>
          </w:p>
        </w:tc>
        <w:tc>
          <w:tcPr>
            <w:tcW w:w="795" w:type="pct"/>
            <w:vAlign w:val="center"/>
          </w:tcPr>
          <w:p w:rsidR="00A4592D" w:rsidRPr="00A8254A" w:rsidRDefault="00A4592D" w:rsidP="00A4592D">
            <w:pPr>
              <w:pStyle w:val="20"/>
              <w:rPr>
                <w:b/>
              </w:rPr>
            </w:pPr>
            <w:r w:rsidRPr="00A8254A">
              <w:rPr>
                <w:b/>
              </w:rPr>
              <w:t>10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A4592D" w:rsidRPr="00A8254A" w:rsidRDefault="00A4592D" w:rsidP="00A4592D">
            <w:pPr>
              <w:pStyle w:val="20"/>
              <w:rPr>
                <w:b/>
              </w:rPr>
            </w:pPr>
            <w:r w:rsidRPr="00A8254A">
              <w:rPr>
                <w:b/>
              </w:rPr>
              <w:t>11</w:t>
            </w:r>
          </w:p>
        </w:tc>
      </w:tr>
      <w:tr w:rsidR="009A6887" w:rsidRPr="00A8254A">
        <w:trPr>
          <w:trHeight w:val="756"/>
        </w:trPr>
        <w:tc>
          <w:tcPr>
            <w:tcW w:w="893" w:type="pct"/>
            <w:vAlign w:val="center"/>
          </w:tcPr>
          <w:p w:rsidR="009A6887" w:rsidRPr="001D474A" w:rsidRDefault="009A6887" w:rsidP="00A4592D">
            <w:pPr>
              <w:pStyle w:val="20"/>
            </w:pPr>
            <w:r>
              <w:t>1. Токарь</w:t>
            </w:r>
          </w:p>
        </w:tc>
        <w:tc>
          <w:tcPr>
            <w:tcW w:w="542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</w:t>
            </w:r>
          </w:p>
        </w:tc>
        <w:tc>
          <w:tcPr>
            <w:tcW w:w="431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22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0A220C" w:rsidRDefault="009A6887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</w:tcPr>
          <w:p w:rsidR="009A6887" w:rsidRPr="005F58D3" w:rsidRDefault="009A6887" w:rsidP="009A6887">
            <w:pPr>
              <w:jc w:val="center"/>
            </w:pPr>
            <w:r w:rsidRPr="005F58D3">
              <w:rPr>
                <w:lang w:val="en-US"/>
              </w:rPr>
              <w:t>0</w:t>
            </w:r>
            <w:r w:rsidRPr="005F58D3">
              <w:t>,99</w:t>
            </w:r>
          </w:p>
        </w:tc>
        <w:tc>
          <w:tcPr>
            <w:tcW w:w="923" w:type="pct"/>
            <w:vMerge w:val="restart"/>
            <w:shd w:val="clear" w:color="auto" w:fill="auto"/>
            <w:vAlign w:val="center"/>
          </w:tcPr>
          <w:p w:rsidR="009A6887" w:rsidRPr="00A8254A" w:rsidRDefault="009A6887" w:rsidP="00A4592D">
            <w:pPr>
              <w:pStyle w:val="20"/>
            </w:pPr>
            <w:r>
              <w:t>54</w:t>
            </w:r>
          </w:p>
          <w:p w:rsidR="009A6887" w:rsidRPr="00A8254A" w:rsidRDefault="009A6887" w:rsidP="0045218F">
            <w:pPr>
              <w:pStyle w:val="20"/>
            </w:pPr>
          </w:p>
        </w:tc>
      </w:tr>
      <w:tr w:rsidR="009A6887" w:rsidRPr="00A8254A">
        <w:trPr>
          <w:trHeight w:val="355"/>
        </w:trPr>
        <w:tc>
          <w:tcPr>
            <w:tcW w:w="893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2. Сверловщик</w:t>
            </w:r>
          </w:p>
        </w:tc>
        <w:tc>
          <w:tcPr>
            <w:tcW w:w="542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3</w:t>
            </w:r>
          </w:p>
        </w:tc>
        <w:tc>
          <w:tcPr>
            <w:tcW w:w="431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</w:t>
            </w:r>
          </w:p>
        </w:tc>
        <w:tc>
          <w:tcPr>
            <w:tcW w:w="236" w:type="pct"/>
            <w:vAlign w:val="center"/>
          </w:tcPr>
          <w:p w:rsidR="009A6887" w:rsidRPr="000A220C" w:rsidRDefault="009A6887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</w:tcPr>
          <w:p w:rsidR="009A6887" w:rsidRPr="005F58D3" w:rsidRDefault="009A6887" w:rsidP="009A6887">
            <w:pPr>
              <w:jc w:val="center"/>
            </w:pPr>
            <w:r w:rsidRPr="005F58D3">
              <w:t>0,7</w:t>
            </w:r>
            <w:r>
              <w:t>3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9A6887" w:rsidRPr="0037481B" w:rsidRDefault="009A6887" w:rsidP="0045218F">
            <w:pPr>
              <w:pStyle w:val="20"/>
            </w:pPr>
          </w:p>
        </w:tc>
      </w:tr>
      <w:tr w:rsidR="009A6887" w:rsidRPr="00A8254A">
        <w:trPr>
          <w:trHeight w:val="355"/>
        </w:trPr>
        <w:tc>
          <w:tcPr>
            <w:tcW w:w="893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3. Фрезеровщик</w:t>
            </w:r>
          </w:p>
        </w:tc>
        <w:tc>
          <w:tcPr>
            <w:tcW w:w="542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</w:t>
            </w:r>
          </w:p>
        </w:tc>
        <w:tc>
          <w:tcPr>
            <w:tcW w:w="431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12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0A220C" w:rsidRDefault="009A6887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</w:tcPr>
          <w:p w:rsidR="009A6887" w:rsidRPr="005F58D3" w:rsidRDefault="009A6887" w:rsidP="009A6887">
            <w:pPr>
              <w:jc w:val="center"/>
            </w:pPr>
            <w:r>
              <w:t>0,93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9A6887" w:rsidRPr="0037481B" w:rsidRDefault="009A6887" w:rsidP="0045218F">
            <w:pPr>
              <w:pStyle w:val="20"/>
            </w:pPr>
          </w:p>
        </w:tc>
      </w:tr>
      <w:tr w:rsidR="009A6887" w:rsidRPr="00A8254A">
        <w:trPr>
          <w:trHeight w:val="355"/>
        </w:trPr>
        <w:tc>
          <w:tcPr>
            <w:tcW w:w="893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4. Слесарь</w:t>
            </w:r>
          </w:p>
        </w:tc>
        <w:tc>
          <w:tcPr>
            <w:tcW w:w="542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3</w:t>
            </w:r>
          </w:p>
        </w:tc>
        <w:tc>
          <w:tcPr>
            <w:tcW w:w="431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9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9</w:t>
            </w:r>
          </w:p>
        </w:tc>
        <w:tc>
          <w:tcPr>
            <w:tcW w:w="236" w:type="pct"/>
            <w:vAlign w:val="center"/>
          </w:tcPr>
          <w:p w:rsidR="009A6887" w:rsidRPr="000A220C" w:rsidRDefault="009A6887" w:rsidP="00A4592D">
            <w:pPr>
              <w:pStyle w:val="20"/>
              <w:rPr>
                <w:sz w:val="20"/>
                <w:szCs w:val="20"/>
              </w:rPr>
            </w:pPr>
            <w:r w:rsidRPr="000A220C"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</w:tcPr>
          <w:p w:rsidR="009A6887" w:rsidRPr="005F58D3" w:rsidRDefault="009A6887" w:rsidP="009A6887">
            <w:pPr>
              <w:jc w:val="center"/>
            </w:pPr>
            <w:r w:rsidRPr="005F58D3">
              <w:rPr>
                <w:lang w:val="en-US"/>
              </w:rPr>
              <w:t>0</w:t>
            </w:r>
            <w:r w:rsidRPr="005F58D3">
              <w:t>,8</w:t>
            </w:r>
            <w:r>
              <w:t>5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9A6887" w:rsidRPr="0037481B" w:rsidRDefault="009A6887" w:rsidP="0045218F">
            <w:pPr>
              <w:pStyle w:val="20"/>
            </w:pPr>
          </w:p>
        </w:tc>
      </w:tr>
      <w:tr w:rsidR="009A6887" w:rsidRPr="00A8254A">
        <w:trPr>
          <w:trHeight w:val="355"/>
        </w:trPr>
        <w:tc>
          <w:tcPr>
            <w:tcW w:w="893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5. Резьбонакатчик</w:t>
            </w:r>
          </w:p>
        </w:tc>
        <w:tc>
          <w:tcPr>
            <w:tcW w:w="542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4</w:t>
            </w:r>
          </w:p>
        </w:tc>
        <w:tc>
          <w:tcPr>
            <w:tcW w:w="431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1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0A220C" w:rsidRDefault="009A6887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9A6887" w:rsidRPr="00A8254A" w:rsidRDefault="009A6887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</w:tcPr>
          <w:p w:rsidR="009A6887" w:rsidRPr="005F58D3" w:rsidRDefault="009A6887" w:rsidP="009A6887">
            <w:pPr>
              <w:jc w:val="center"/>
            </w:pPr>
            <w:r w:rsidRPr="005F58D3">
              <w:rPr>
                <w:lang w:val="en-US"/>
              </w:rPr>
              <w:t>0</w:t>
            </w:r>
            <w:r w:rsidRPr="005F58D3">
              <w:t>,24</w:t>
            </w:r>
          </w:p>
        </w:tc>
        <w:tc>
          <w:tcPr>
            <w:tcW w:w="923" w:type="pct"/>
            <w:vMerge/>
            <w:shd w:val="clear" w:color="auto" w:fill="auto"/>
            <w:vAlign w:val="center"/>
          </w:tcPr>
          <w:p w:rsidR="009A6887" w:rsidRPr="0037481B" w:rsidRDefault="009A6887" w:rsidP="00A4592D">
            <w:pPr>
              <w:pStyle w:val="20"/>
            </w:pPr>
          </w:p>
        </w:tc>
      </w:tr>
      <w:tr w:rsidR="009A6887" w:rsidRPr="00A8254A">
        <w:trPr>
          <w:trHeight w:val="1184"/>
        </w:trPr>
        <w:tc>
          <w:tcPr>
            <w:tcW w:w="893" w:type="pct"/>
            <w:vAlign w:val="center"/>
          </w:tcPr>
          <w:p w:rsidR="00A4592D" w:rsidRPr="00A8254A" w:rsidRDefault="00A4592D" w:rsidP="00A4592D">
            <w:pPr>
              <w:pStyle w:val="20"/>
            </w:pPr>
            <w:r>
              <w:t>ИТОГО:</w:t>
            </w:r>
          </w:p>
        </w:tc>
        <w:tc>
          <w:tcPr>
            <w:tcW w:w="542" w:type="pct"/>
            <w:vAlign w:val="center"/>
          </w:tcPr>
          <w:p w:rsidR="00A4592D" w:rsidRPr="00BF163F" w:rsidRDefault="00A4592D" w:rsidP="00A4592D">
            <w:pPr>
              <w:pStyle w:val="20"/>
              <w:rPr>
                <w:lang w:val="en-US"/>
              </w:rPr>
            </w:pPr>
            <w:r w:rsidRPr="00BF163F">
              <w:t xml:space="preserve">Средний разряд = </w:t>
            </w:r>
            <w:r>
              <w:t>3,7</w:t>
            </w:r>
          </w:p>
        </w:tc>
        <w:tc>
          <w:tcPr>
            <w:tcW w:w="431" w:type="pct"/>
            <w:vAlign w:val="center"/>
          </w:tcPr>
          <w:p w:rsidR="00A4592D" w:rsidRPr="00BF163F" w:rsidRDefault="00FC096A" w:rsidP="00A4592D">
            <w:pPr>
              <w:pStyle w:val="20"/>
            </w:pPr>
            <w:r>
              <w:t>48</w:t>
            </w:r>
          </w:p>
        </w:tc>
        <w:tc>
          <w:tcPr>
            <w:tcW w:w="236" w:type="pct"/>
            <w:vAlign w:val="center"/>
          </w:tcPr>
          <w:p w:rsidR="00A4592D" w:rsidRPr="00F41AD4" w:rsidRDefault="00A4592D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4592D" w:rsidRPr="00F41AD4" w:rsidRDefault="00A4592D" w:rsidP="00A4592D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pct"/>
            <w:vAlign w:val="center"/>
          </w:tcPr>
          <w:p w:rsidR="00A4592D" w:rsidRPr="00F41AD4" w:rsidRDefault="00A4592D" w:rsidP="00FC096A">
            <w:pPr>
              <w:pStyle w:val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6A">
              <w:rPr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A4592D" w:rsidRPr="00A8254A" w:rsidRDefault="00FC096A" w:rsidP="00A4592D">
            <w:pPr>
              <w:pStyle w:val="20"/>
            </w:pPr>
            <w:r>
              <w:t>35</w:t>
            </w:r>
          </w:p>
        </w:tc>
        <w:tc>
          <w:tcPr>
            <w:tcW w:w="236" w:type="pct"/>
            <w:vAlign w:val="center"/>
          </w:tcPr>
          <w:p w:rsidR="00A4592D" w:rsidRPr="00A8254A" w:rsidRDefault="00A4592D" w:rsidP="00A4592D">
            <w:pPr>
              <w:pStyle w:val="20"/>
            </w:pPr>
            <w:r>
              <w:t>-</w:t>
            </w:r>
          </w:p>
        </w:tc>
        <w:tc>
          <w:tcPr>
            <w:tcW w:w="236" w:type="pct"/>
            <w:vAlign w:val="center"/>
          </w:tcPr>
          <w:p w:rsidR="00A4592D" w:rsidRPr="00A8254A" w:rsidRDefault="00A4592D" w:rsidP="00A4592D">
            <w:pPr>
              <w:pStyle w:val="20"/>
            </w:pPr>
            <w:r>
              <w:t>-</w:t>
            </w:r>
          </w:p>
        </w:tc>
        <w:tc>
          <w:tcPr>
            <w:tcW w:w="795" w:type="pct"/>
            <w:vAlign w:val="center"/>
          </w:tcPr>
          <w:p w:rsidR="00A4592D" w:rsidRPr="00FC096A" w:rsidRDefault="009A6887" w:rsidP="00A4592D">
            <w:pPr>
              <w:pStyle w:val="20"/>
              <w:rPr>
                <w:highlight w:val="darkGray"/>
              </w:rPr>
            </w:pPr>
            <w:r w:rsidRPr="009A6887">
              <w:rPr>
                <w:position w:val="-14"/>
                <w:sz w:val="28"/>
              </w:rPr>
              <w:object w:dxaOrig="1280" w:dyaOrig="380">
                <v:shape id="_x0000_i1197" type="#_x0000_t75" style="width:70.5pt;height:21pt" o:ole="" fillcolor="window">
                  <v:imagedata r:id="rId306" o:title=""/>
                </v:shape>
                <o:OLEObject Type="Embed" ProgID="Equation.3" ShapeID="_x0000_i1197" DrawAspect="Content" ObjectID="_1469539361" r:id="rId307"/>
              </w:object>
            </w:r>
          </w:p>
        </w:tc>
        <w:tc>
          <w:tcPr>
            <w:tcW w:w="923" w:type="pct"/>
            <w:vAlign w:val="center"/>
          </w:tcPr>
          <w:p w:rsidR="00A4592D" w:rsidRPr="00A8254A" w:rsidRDefault="00DB6E3E" w:rsidP="00A4592D">
            <w:pPr>
              <w:pStyle w:val="20"/>
            </w:pPr>
            <w:r w:rsidRPr="00FC096A">
              <w:rPr>
                <w:position w:val="-16"/>
              </w:rPr>
              <w:object w:dxaOrig="1380" w:dyaOrig="400">
                <v:shape id="_x0000_i1198" type="#_x0000_t75" style="width:79.5pt;height:21.75pt" o:ole="" fillcolor="window">
                  <v:imagedata r:id="rId308" o:title=""/>
                </v:shape>
                <o:OLEObject Type="Embed" ProgID="Equation.3" ShapeID="_x0000_i1198" DrawAspect="Content" ObjectID="_1469539362" r:id="rId309"/>
              </w:object>
            </w:r>
          </w:p>
        </w:tc>
      </w:tr>
    </w:tbl>
    <w:p w:rsidR="007324ED" w:rsidRDefault="007324ED" w:rsidP="007324ED">
      <w:pPr>
        <w:pStyle w:val="a3"/>
        <w:tabs>
          <w:tab w:val="num" w:pos="-57"/>
        </w:tabs>
        <w:ind w:firstLine="0"/>
        <w:rPr>
          <w:sz w:val="28"/>
          <w:lang w:val="en-US"/>
        </w:rPr>
      </w:pPr>
    </w:p>
    <w:p w:rsidR="007324ED" w:rsidRPr="007324ED" w:rsidRDefault="008C07FE" w:rsidP="007324ED">
      <w:pPr>
        <w:pStyle w:val="a3"/>
        <w:tabs>
          <w:tab w:val="num" w:pos="-57"/>
        </w:tabs>
        <w:ind w:firstLine="0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362495" w:rsidRPr="00DD22AF" w:rsidRDefault="00362495" w:rsidP="007324ED">
      <w:pPr>
        <w:pStyle w:val="a3"/>
        <w:tabs>
          <w:tab w:val="num" w:pos="-57"/>
        </w:tabs>
        <w:ind w:firstLine="0"/>
        <w:jc w:val="center"/>
        <w:rPr>
          <w:b/>
          <w:sz w:val="28"/>
          <w:u w:val="single"/>
        </w:rPr>
      </w:pPr>
      <w:r>
        <w:rPr>
          <w:b/>
          <w:sz w:val="28"/>
        </w:rPr>
        <w:t>3</w:t>
      </w:r>
      <w:r w:rsidRPr="00DD22AF">
        <w:rPr>
          <w:b/>
          <w:sz w:val="28"/>
          <w:u w:val="single"/>
        </w:rPr>
        <w:t>.ТЕХНИКО-ЭКОНОМИЧЕСКИЕ ПОКАЗАТЕЛИ РАБОТЫ</w:t>
      </w:r>
    </w:p>
    <w:p w:rsidR="00362495" w:rsidRPr="00DD22AF" w:rsidRDefault="00362495" w:rsidP="007324ED">
      <w:pPr>
        <w:pStyle w:val="a3"/>
        <w:tabs>
          <w:tab w:val="num" w:pos="-57"/>
        </w:tabs>
        <w:ind w:firstLine="627"/>
        <w:jc w:val="center"/>
        <w:rPr>
          <w:b/>
          <w:sz w:val="28"/>
          <w:u w:val="single"/>
        </w:rPr>
      </w:pPr>
      <w:r w:rsidRPr="00DD22AF">
        <w:rPr>
          <w:b/>
          <w:sz w:val="28"/>
          <w:u w:val="single"/>
        </w:rPr>
        <w:t>ПРОЕКТИРУЕМОГО УЧАСТКА (ТЭП)</w:t>
      </w:r>
    </w:p>
    <w:p w:rsidR="00362495" w:rsidRPr="00DD22AF" w:rsidRDefault="00362495">
      <w:pPr>
        <w:pStyle w:val="a3"/>
        <w:tabs>
          <w:tab w:val="num" w:pos="-57"/>
        </w:tabs>
        <w:ind w:firstLine="627"/>
        <w:jc w:val="both"/>
        <w:rPr>
          <w:sz w:val="28"/>
          <w:u w:val="single"/>
        </w:rPr>
      </w:pPr>
    </w:p>
    <w:p w:rsidR="00362495" w:rsidRDefault="00362495" w:rsidP="00AF4E13">
      <w:pPr>
        <w:pStyle w:val="a3"/>
        <w:tabs>
          <w:tab w:val="num" w:pos="-57"/>
        </w:tabs>
        <w:ind w:firstLine="627"/>
        <w:jc w:val="both"/>
        <w:rPr>
          <w:sz w:val="28"/>
        </w:rPr>
      </w:pPr>
      <w:r>
        <w:rPr>
          <w:sz w:val="28"/>
        </w:rPr>
        <w:t>Для обеспечения сравнимости ТЭП проектируемого и базового участка предполагается, что объём произво</w:t>
      </w:r>
      <w:r w:rsidR="00DD22AF">
        <w:rPr>
          <w:sz w:val="28"/>
        </w:rPr>
        <w:t>дства на проектируемом и базовом</w:t>
      </w:r>
      <w:r>
        <w:rPr>
          <w:sz w:val="28"/>
        </w:rPr>
        <w:t xml:space="preserve"> участках одинаковы. Перечень основных технико-экономических показателей представлен в таблице 13.</w:t>
      </w:r>
    </w:p>
    <w:p w:rsidR="00AF4E13" w:rsidRDefault="00AF4E13" w:rsidP="00AF4E13">
      <w:pPr>
        <w:pStyle w:val="a3"/>
        <w:tabs>
          <w:tab w:val="num" w:pos="-57"/>
        </w:tabs>
        <w:ind w:firstLine="627"/>
        <w:jc w:val="both"/>
        <w:rPr>
          <w:sz w:val="28"/>
        </w:rPr>
      </w:pPr>
    </w:p>
    <w:p w:rsidR="00362495" w:rsidRDefault="00362495">
      <w:pPr>
        <w:pStyle w:val="a3"/>
        <w:tabs>
          <w:tab w:val="num" w:pos="-57"/>
        </w:tabs>
        <w:ind w:firstLine="0"/>
        <w:jc w:val="both"/>
        <w:rPr>
          <w:sz w:val="28"/>
        </w:rPr>
      </w:pPr>
      <w:r>
        <w:rPr>
          <w:sz w:val="28"/>
        </w:rPr>
        <w:t>Технико-экономические показатели работы проектируемого и базового участков</w:t>
      </w:r>
    </w:p>
    <w:p w:rsidR="002B6C75" w:rsidRPr="00AF4E13" w:rsidRDefault="002B6C75" w:rsidP="002B6C75">
      <w:pPr>
        <w:pStyle w:val="aa"/>
        <w:keepNext/>
        <w:jc w:val="right"/>
        <w:rPr>
          <w:rFonts w:ascii="Traditional Arabic" w:hAnsi="Traditional Arabic" w:cs="Traditional Arabic"/>
          <w:b w:val="0"/>
          <w:sz w:val="22"/>
          <w:szCs w:val="22"/>
        </w:rPr>
      </w:pPr>
      <w:r w:rsidRPr="00AF4E13">
        <w:rPr>
          <w:rFonts w:cs="Traditional Arabic"/>
          <w:b w:val="0"/>
          <w:sz w:val="22"/>
          <w:szCs w:val="22"/>
        </w:rPr>
        <w:t>Таблица</w:t>
      </w:r>
      <w:r w:rsidRPr="00AF4E13">
        <w:rPr>
          <w:rFonts w:ascii="Traditional Arabic" w:hAnsi="Traditional Arabic" w:cs="Traditional Arabic"/>
          <w:b w:val="0"/>
          <w:sz w:val="22"/>
          <w:szCs w:val="22"/>
        </w:rPr>
        <w:t xml:space="preserve"> </w:t>
      </w:r>
      <w:r w:rsidR="00AF4E13" w:rsidRPr="00AF4E13">
        <w:rPr>
          <w:rFonts w:ascii="Traditional Arabic" w:hAnsi="Traditional Arabic" w:cs="Traditional Arabic"/>
          <w:b w:val="0"/>
          <w:sz w:val="22"/>
          <w:szCs w:val="22"/>
          <w:lang w:val="en-US"/>
        </w:rPr>
        <w:t>12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133"/>
        <w:gridCol w:w="3306"/>
        <w:gridCol w:w="28"/>
        <w:gridCol w:w="3335"/>
      </w:tblGrid>
      <w:tr w:rsidR="00DD43C5" w:rsidRPr="00AF4E13">
        <w:tc>
          <w:tcPr>
            <w:tcW w:w="3059" w:type="dxa"/>
            <w:vMerge w:val="restart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cs="Traditional Arabic"/>
                <w:sz w:val="22"/>
                <w:szCs w:val="22"/>
              </w:rPr>
              <w:t>Наименование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показателя</w:t>
            </w:r>
          </w:p>
        </w:tc>
        <w:tc>
          <w:tcPr>
            <w:tcW w:w="6802" w:type="dxa"/>
            <w:gridSpan w:val="4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cs="Traditional Arabic"/>
                <w:sz w:val="22"/>
                <w:szCs w:val="22"/>
              </w:rPr>
              <w:t>Расчет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показателей</w:t>
            </w:r>
          </w:p>
        </w:tc>
      </w:tr>
      <w:tr w:rsidR="00DD43C5" w:rsidRPr="00AF4E13">
        <w:tc>
          <w:tcPr>
            <w:tcW w:w="3059" w:type="dxa"/>
            <w:vMerge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439" w:type="dxa"/>
            <w:gridSpan w:val="2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cs="Traditional Arabic"/>
                <w:sz w:val="22"/>
                <w:szCs w:val="22"/>
              </w:rPr>
              <w:t>Проектируемого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участка</w:t>
            </w:r>
          </w:p>
        </w:tc>
        <w:tc>
          <w:tcPr>
            <w:tcW w:w="3363" w:type="dxa"/>
            <w:gridSpan w:val="2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cs="Traditional Arabic"/>
                <w:sz w:val="22"/>
                <w:szCs w:val="22"/>
              </w:rPr>
              <w:t>Условных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для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базового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участка</w:t>
            </w:r>
          </w:p>
        </w:tc>
      </w:tr>
      <w:tr w:rsidR="00DD43C5" w:rsidRPr="00AF4E13">
        <w:tc>
          <w:tcPr>
            <w:tcW w:w="3059" w:type="dxa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b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b/>
                <w:sz w:val="22"/>
                <w:szCs w:val="22"/>
              </w:rPr>
              <w:t>1</w:t>
            </w:r>
          </w:p>
        </w:tc>
        <w:tc>
          <w:tcPr>
            <w:tcW w:w="3439" w:type="dxa"/>
            <w:gridSpan w:val="2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b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b/>
                <w:sz w:val="22"/>
                <w:szCs w:val="22"/>
              </w:rPr>
              <w:t>2</w:t>
            </w:r>
          </w:p>
        </w:tc>
        <w:tc>
          <w:tcPr>
            <w:tcW w:w="3363" w:type="dxa"/>
            <w:gridSpan w:val="2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b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b/>
                <w:sz w:val="22"/>
                <w:szCs w:val="22"/>
              </w:rPr>
              <w:t>3</w:t>
            </w:r>
          </w:p>
        </w:tc>
      </w:tr>
      <w:tr w:rsidR="00DD43C5" w:rsidRPr="00AF4E13">
        <w:tc>
          <w:tcPr>
            <w:tcW w:w="9861" w:type="dxa"/>
            <w:gridSpan w:val="5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1. </w:t>
            </w:r>
            <w:r w:rsidRPr="00AF4E13">
              <w:rPr>
                <w:rFonts w:cs="Traditional Arabic"/>
                <w:sz w:val="22"/>
                <w:szCs w:val="22"/>
              </w:rPr>
              <w:t>ПОКАЗАТЕЛИ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ОБЪЕМА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ПРОИЗВОДСТВА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</w:tr>
      <w:tr w:rsidR="00DD43C5" w:rsidRPr="00AF4E13">
        <w:trPr>
          <w:trHeight w:val="707"/>
        </w:trPr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1.</w:t>
            </w:r>
            <w:r w:rsidRPr="00AF4E13">
              <w:rPr>
                <w:rFonts w:cs="Traditional Arabic"/>
                <w:sz w:val="22"/>
                <w:szCs w:val="22"/>
              </w:rPr>
              <w:t>Годовой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выпуск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продукции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мк</w:t>
            </w:r>
          </w:p>
        </w:tc>
        <w:tc>
          <w:tcPr>
            <w:tcW w:w="3334" w:type="dxa"/>
            <w:gridSpan w:val="2"/>
            <w:vAlign w:val="center"/>
          </w:tcPr>
          <w:p w:rsidR="004A3208" w:rsidRPr="00AF4E13" w:rsidRDefault="004A3208" w:rsidP="004A3208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DD43C5" w:rsidRPr="00AF4E13" w:rsidRDefault="00AF4E13" w:rsidP="004A3208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1120" w:dyaOrig="380">
                <v:shape id="_x0000_i1199" type="#_x0000_t75" style="width:50.25pt;height:17.25pt" o:ole="" fillcolor="window">
                  <v:imagedata r:id="rId310" o:title=""/>
                </v:shape>
                <o:OLEObject Type="Embed" ProgID="Equation.3" ShapeID="_x0000_i1199" DrawAspect="Content" ObjectID="_1469539363" r:id="rId311"/>
              </w:object>
            </w:r>
          </w:p>
          <w:p w:rsidR="00DD43C5" w:rsidRPr="00AF4E13" w:rsidRDefault="00DD43C5" w:rsidP="004A3208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335" w:type="dxa"/>
            <w:vAlign w:val="center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–</w:t>
            </w: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2.</w:t>
            </w:r>
            <w:r w:rsidRPr="00AF4E13">
              <w:rPr>
                <w:rFonts w:cs="Traditional Arabic"/>
                <w:sz w:val="22"/>
                <w:szCs w:val="22"/>
              </w:rPr>
              <w:t>Затраты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труда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на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машинокомплект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н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/</w:t>
            </w:r>
            <w:r w:rsidRPr="00AF4E13">
              <w:rPr>
                <w:rFonts w:cs="Traditional Arabic"/>
                <w:sz w:val="22"/>
                <w:szCs w:val="22"/>
              </w:rPr>
              <w:t>мк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  <w:tc>
          <w:tcPr>
            <w:tcW w:w="3334" w:type="dxa"/>
            <w:gridSpan w:val="2"/>
            <w:vAlign w:val="center"/>
          </w:tcPr>
          <w:p w:rsidR="00DD43C5" w:rsidRPr="00AF4E13" w:rsidRDefault="00AF4E13" w:rsidP="00B81144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28"/>
                <w:sz w:val="22"/>
                <w:szCs w:val="22"/>
              </w:rPr>
              <w:object w:dxaOrig="2320" w:dyaOrig="540">
                <v:shape id="_x0000_i1200" type="#_x0000_t75" style="width:101.25pt;height:23.25pt" o:ole="" fillcolor="window">
                  <v:imagedata r:id="rId312" o:title=""/>
                </v:shape>
                <o:OLEObject Type="Embed" ProgID="Equation.3" ShapeID="_x0000_i1200" DrawAspect="Content" ObjectID="_1469539364" r:id="rId313"/>
              </w:object>
            </w:r>
          </w:p>
        </w:tc>
        <w:tc>
          <w:tcPr>
            <w:tcW w:w="3335" w:type="dxa"/>
            <w:vAlign w:val="center"/>
          </w:tcPr>
          <w:p w:rsidR="005E692A" w:rsidRPr="00AF4E13" w:rsidRDefault="005E692A" w:rsidP="00B81144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DD43C5" w:rsidRPr="00AF4E13" w:rsidRDefault="00AF4E13" w:rsidP="00B81144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28"/>
                <w:sz w:val="22"/>
                <w:szCs w:val="22"/>
              </w:rPr>
              <w:object w:dxaOrig="1960" w:dyaOrig="540">
                <v:shape id="_x0000_i1201" type="#_x0000_t75" style="width:93.75pt;height:26.25pt" o:ole="" fillcolor="window">
                  <v:imagedata r:id="rId314" o:title=""/>
                </v:shape>
                <o:OLEObject Type="Embed" ProgID="Equation.3" ShapeID="_x0000_i1201" DrawAspect="Content" ObjectID="_1469539365" r:id="rId315"/>
              </w:object>
            </w:r>
          </w:p>
          <w:p w:rsidR="00DD43C5" w:rsidRPr="00AF4E13" w:rsidRDefault="00DD43C5" w:rsidP="00B81144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3.</w:t>
            </w:r>
            <w:r w:rsidRPr="00AF4E13">
              <w:rPr>
                <w:rFonts w:cs="Traditional Arabic"/>
                <w:sz w:val="22"/>
                <w:szCs w:val="22"/>
              </w:rPr>
              <w:t>Годовой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объем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товар</w:t>
            </w:r>
            <w:r w:rsidR="00067F7D" w:rsidRPr="00AF4E13">
              <w:rPr>
                <w:rFonts w:cs="Traditional Arabic"/>
                <w:sz w:val="22"/>
                <w:szCs w:val="22"/>
              </w:rPr>
              <w:t>ной</w:t>
            </w:r>
            <w:r w:rsidR="00067F7D"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продукции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н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-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</w:p>
        </w:tc>
        <w:tc>
          <w:tcPr>
            <w:tcW w:w="3334" w:type="dxa"/>
            <w:gridSpan w:val="2"/>
            <w:vAlign w:val="center"/>
          </w:tcPr>
          <w:p w:rsidR="00B81144" w:rsidRPr="00F91F39" w:rsidRDefault="00AF4E13" w:rsidP="00362495">
            <w:pPr>
              <w:pStyle w:val="20"/>
              <w:rPr>
                <w:rFonts w:ascii="Calibri" w:hAnsi="Calibri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1719" w:dyaOrig="380">
                <v:shape id="_x0000_i1202" type="#_x0000_t75" style="width:103.5pt;height:22.5pt" o:ole="" fillcolor="window">
                  <v:imagedata r:id="rId316" o:title=""/>
                </v:shape>
                <o:OLEObject Type="Embed" ProgID="Equation.3" ShapeID="_x0000_i1202" DrawAspect="Content" ObjectID="_1469539366" r:id="rId317"/>
              </w:object>
            </w:r>
          </w:p>
          <w:p w:rsidR="00DD43C5" w:rsidRPr="00F91F39" w:rsidRDefault="00416AF3" w:rsidP="00362495">
            <w:pPr>
              <w:pStyle w:val="20"/>
              <w:rPr>
                <w:rFonts w:ascii="Calibri" w:hAnsi="Calibri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168</w:t>
            </w:r>
            <w:r w:rsidR="00417991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</w:rPr>
              <w:object w:dxaOrig="180" w:dyaOrig="200">
                <v:shape id="_x0000_i1203" type="#_x0000_t75" style="width:9pt;height:9.75pt" o:ole="">
                  <v:imagedata r:id="rId318" o:title=""/>
                </v:shape>
                <o:OLEObject Type="Embed" ProgID="Equation.3" ShapeID="_x0000_i1203" DrawAspect="Content" ObjectID="_1469539367" r:id="rId319"/>
              </w:objec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510,65</w:t>
            </w:r>
            <w:r w:rsidR="00B81144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= 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8</w:t>
            </w:r>
            <w:r w:rsidR="00974CCF" w:rsidRPr="00AF4E13">
              <w:rPr>
                <w:rFonts w:ascii="Traditional Arabic" w:hAnsi="Traditional Arabic" w:cs="Traditional Arabic"/>
                <w:sz w:val="22"/>
                <w:szCs w:val="22"/>
              </w:rPr>
              <w:t>5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789,2</w:t>
            </w:r>
          </w:p>
        </w:tc>
        <w:tc>
          <w:tcPr>
            <w:tcW w:w="3335" w:type="dxa"/>
            <w:vAlign w:val="center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D43C5" w:rsidRPr="00AF4E13">
        <w:tc>
          <w:tcPr>
            <w:tcW w:w="9861" w:type="dxa"/>
            <w:gridSpan w:val="5"/>
            <w:vAlign w:val="center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2.</w:t>
            </w:r>
            <w:r w:rsidRPr="00AF4E13">
              <w:rPr>
                <w:rFonts w:cs="Traditional Arabic"/>
                <w:sz w:val="22"/>
                <w:szCs w:val="22"/>
              </w:rPr>
              <w:t>РЕСУРСЫ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УЧАСТКА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ПОКАЗАТЕЛИ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ИХ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ИСПОЛЬЗОВАНИЯ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</w:tr>
      <w:tr w:rsidR="00DD43C5" w:rsidRPr="00AF4E13">
        <w:trPr>
          <w:trHeight w:val="796"/>
        </w:trPr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1.</w:t>
            </w:r>
            <w:r w:rsidRPr="00AF4E13">
              <w:rPr>
                <w:rFonts w:cs="Traditional Arabic"/>
                <w:sz w:val="22"/>
                <w:szCs w:val="22"/>
              </w:rPr>
              <w:t>Количество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технологического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оборудования</w:t>
            </w:r>
          </w:p>
        </w:tc>
        <w:tc>
          <w:tcPr>
            <w:tcW w:w="3306" w:type="dxa"/>
            <w:vAlign w:val="center"/>
          </w:tcPr>
          <w:p w:rsidR="005E692A" w:rsidRPr="00AF4E13" w:rsidRDefault="005E692A" w:rsidP="00C35D58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DD43C5" w:rsidRPr="00AF4E13" w:rsidRDefault="00AF4E13" w:rsidP="00AF4E13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2"/>
                <w:sz w:val="22"/>
                <w:szCs w:val="22"/>
              </w:rPr>
              <w:object w:dxaOrig="900" w:dyaOrig="360">
                <v:shape id="_x0000_i1204" type="#_x0000_t75" style="width:56.25pt;height:17.25pt" o:ole="" fillcolor="window">
                  <v:imagedata r:id="rId320" o:title=""/>
                </v:shape>
                <o:OLEObject Type="Embed" ProgID="Equation.3" ShapeID="_x0000_i1204" DrawAspect="Content" ObjectID="_1469539368" r:id="rId321"/>
              </w:object>
            </w:r>
          </w:p>
        </w:tc>
        <w:tc>
          <w:tcPr>
            <w:tcW w:w="3363" w:type="dxa"/>
            <w:gridSpan w:val="2"/>
            <w:vAlign w:val="center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–</w:t>
            </w: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ind w:firstLine="63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2.</w:t>
            </w:r>
            <w:r w:rsidRPr="00AF4E13">
              <w:rPr>
                <w:rFonts w:cs="Traditional Arabic"/>
                <w:sz w:val="22"/>
                <w:szCs w:val="22"/>
              </w:rPr>
              <w:t>Годовой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эффективный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фонд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времени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единицы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оборудования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  <w:tc>
          <w:tcPr>
            <w:tcW w:w="3306" w:type="dxa"/>
            <w:vAlign w:val="center"/>
          </w:tcPr>
          <w:p w:rsidR="005E692A" w:rsidRPr="00AF4E13" w:rsidRDefault="005E692A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DD43C5" w:rsidRPr="00AF4E13" w:rsidRDefault="00AF4E13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1340" w:dyaOrig="380">
                <v:shape id="_x0000_i1205" type="#_x0000_t75" style="width:65.25pt;height:19.5pt" o:ole="" fillcolor="window">
                  <v:imagedata r:id="rId322" o:title=""/>
                </v:shape>
                <o:OLEObject Type="Embed" ProgID="Equation.3" ShapeID="_x0000_i1205" DrawAspect="Content" ObjectID="_1469539369" r:id="rId323"/>
              </w:object>
            </w:r>
          </w:p>
          <w:p w:rsidR="00DD43C5" w:rsidRPr="00AF4E13" w:rsidRDefault="00DD43C5" w:rsidP="00DD43C5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2E5F21" w:rsidRPr="00AF4E13" w:rsidRDefault="002E5F21" w:rsidP="00DD43C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DD43C5" w:rsidRPr="00AF4E13" w:rsidRDefault="00AF4E13" w:rsidP="00DD43C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34"/>
                <w:sz w:val="22"/>
                <w:szCs w:val="22"/>
              </w:rPr>
              <w:object w:dxaOrig="2480" w:dyaOrig="800">
                <v:shape id="_x0000_i1206" type="#_x0000_t75" style="width:120pt;height:39.75pt" o:ole="" fillcolor="window">
                  <v:imagedata r:id="rId324" o:title=""/>
                </v:shape>
                <o:OLEObject Type="Embed" ProgID="Equation.3" ShapeID="_x0000_i1206" DrawAspect="Content" ObjectID="_1469539370" r:id="rId325"/>
              </w:object>
            </w: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ind w:firstLine="63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3.</w:t>
            </w:r>
            <w:r w:rsidRPr="00AF4E13">
              <w:rPr>
                <w:rFonts w:cs="Traditional Arabic"/>
                <w:sz w:val="22"/>
                <w:szCs w:val="22"/>
              </w:rPr>
              <w:t>Выпуск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продукции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на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единицу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оборудования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н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-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</w:p>
        </w:tc>
        <w:tc>
          <w:tcPr>
            <w:tcW w:w="3306" w:type="dxa"/>
            <w:vAlign w:val="center"/>
          </w:tcPr>
          <w:p w:rsidR="00DD43C5" w:rsidRPr="00AF4E13" w:rsidRDefault="00AF4E13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30"/>
                <w:sz w:val="22"/>
                <w:szCs w:val="22"/>
              </w:rPr>
              <w:object w:dxaOrig="1420" w:dyaOrig="680">
                <v:shape id="_x0000_i1207" type="#_x0000_t75" style="width:61.5pt;height:29.25pt" o:ole="" fillcolor="window">
                  <v:imagedata r:id="rId326" o:title=""/>
                </v:shape>
                <o:OLEObject Type="Embed" ProgID="Equation.3" ShapeID="_x0000_i1207" DrawAspect="Content" ObjectID="_1469539371" r:id="rId327"/>
              </w:object>
            </w:r>
          </w:p>
          <w:p w:rsidR="00DD43C5" w:rsidRPr="00AF4E13" w:rsidRDefault="00AF4E13" w:rsidP="00C53CC1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24"/>
                <w:sz w:val="22"/>
                <w:szCs w:val="22"/>
              </w:rPr>
              <w:object w:dxaOrig="880" w:dyaOrig="620">
                <v:shape id="_x0000_i1208" type="#_x0000_t75" style="width:33.75pt;height:24pt" o:ole="">
                  <v:imagedata r:id="rId328" o:title=""/>
                </v:shape>
                <o:OLEObject Type="Embed" ProgID="Equation.3" ShapeID="_x0000_i1208" DrawAspect="Content" ObjectID="_1469539372" r:id="rId329"/>
              </w:object>
            </w:r>
            <w:r w:rsidR="00C35D58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</w:t>
            </w:r>
            <w:r w:rsidR="00DD43C5" w:rsidRPr="00AF4E13">
              <w:rPr>
                <w:rFonts w:ascii="Traditional Arabic" w:hAnsi="Traditional Arabic" w:cs="Traditional Arabic"/>
                <w:sz w:val="22"/>
                <w:szCs w:val="22"/>
              </w:rPr>
              <w:t>=</w:t>
            </w:r>
            <w:r w:rsidR="00974CCF"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3431,56</w:t>
            </w:r>
          </w:p>
        </w:tc>
        <w:tc>
          <w:tcPr>
            <w:tcW w:w="3363" w:type="dxa"/>
            <w:gridSpan w:val="2"/>
            <w:vAlign w:val="center"/>
          </w:tcPr>
          <w:p w:rsidR="00DD43C5" w:rsidRPr="00AF4E13" w:rsidRDefault="00AF4E13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2160" w:dyaOrig="380">
                <v:shape id="_x0000_i1209" type="#_x0000_t75" style="width:130.5pt;height:21.75pt" o:ole="" fillcolor="window">
                  <v:imagedata r:id="rId330" o:title=""/>
                </v:shape>
                <o:OLEObject Type="Embed" ProgID="Equation.3" ShapeID="_x0000_i1209" DrawAspect="Content" ObjectID="_1469539373" r:id="rId331"/>
              </w:object>
            </w:r>
          </w:p>
          <w:p w:rsidR="00DD43C5" w:rsidRPr="00AF4E13" w:rsidRDefault="00C35D58" w:rsidP="002011C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=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</w:t>
            </w:r>
            <w:r w:rsidR="00DD43C5" w:rsidRPr="00AF4E13">
              <w:rPr>
                <w:rFonts w:ascii="Traditional Arabic" w:hAnsi="Traditional Arabic" w:cs="Traditional Arabic"/>
                <w:sz w:val="22"/>
                <w:szCs w:val="22"/>
              </w:rPr>
              <w:t>3298</w:t>
            </w:r>
            <w:r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</w:rPr>
              <w:object w:dxaOrig="180" w:dyaOrig="200">
                <v:shape id="_x0000_i1210" type="#_x0000_t75" style="width:9pt;height:9.75pt" o:ole="">
                  <v:imagedata r:id="rId332" o:title=""/>
                </v:shape>
                <o:OLEObject Type="Embed" ProgID="Equation.3" ShapeID="_x0000_i1210" DrawAspect="Content" ObjectID="_1469539374" r:id="rId333"/>
              </w:object>
            </w:r>
            <w:r w:rsidR="002011CA" w:rsidRPr="00AF4E13">
              <w:rPr>
                <w:rFonts w:ascii="Traditional Arabic" w:hAnsi="Traditional Arabic" w:cs="Traditional Arabic"/>
                <w:sz w:val="22"/>
                <w:szCs w:val="22"/>
              </w:rPr>
              <w:t>1,4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</w:t>
            </w:r>
            <w:r w:rsidR="00DD43C5" w:rsidRPr="00AF4E13">
              <w:rPr>
                <w:rFonts w:ascii="Traditional Arabic" w:hAnsi="Traditional Arabic" w:cs="Traditional Arabic"/>
                <w:sz w:val="22"/>
                <w:szCs w:val="22"/>
              </w:rPr>
              <w:t>=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4</w:t>
            </w:r>
            <w:r w:rsidR="002011CA" w:rsidRPr="00AF4E13">
              <w:rPr>
                <w:rFonts w:ascii="Traditional Arabic" w:hAnsi="Traditional Arabic" w:cs="Traditional Arabic"/>
                <w:sz w:val="22"/>
                <w:szCs w:val="22"/>
              </w:rPr>
              <w:t>617,2</w:t>
            </w: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4.</w:t>
            </w:r>
            <w:r w:rsidRPr="00AF4E13">
              <w:rPr>
                <w:rFonts w:cs="Traditional Arabic"/>
                <w:sz w:val="22"/>
                <w:szCs w:val="22"/>
              </w:rPr>
              <w:t>Численность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основных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рабочих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списочная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чел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  <w:tc>
          <w:tcPr>
            <w:tcW w:w="3306" w:type="dxa"/>
            <w:vAlign w:val="center"/>
          </w:tcPr>
          <w:p w:rsidR="00DD43C5" w:rsidRPr="00AF4E13" w:rsidRDefault="00AF4E13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1040" w:dyaOrig="380">
                <v:shape id="_x0000_i1211" type="#_x0000_t75" style="width:63.75pt;height:19.5pt" o:ole="" fillcolor="window">
                  <v:imagedata r:id="rId334" o:title=""/>
                </v:shape>
                <o:OLEObject Type="Embed" ProgID="Equation.3" ShapeID="_x0000_i1211" DrawAspect="Content" ObjectID="_1469539375" r:id="rId335"/>
              </w:object>
            </w:r>
          </w:p>
          <w:p w:rsidR="00DD43C5" w:rsidRPr="00AF4E13" w:rsidRDefault="00DD43C5" w:rsidP="00362495">
            <w:pPr>
              <w:pStyle w:val="20"/>
              <w:rPr>
                <w:rFonts w:ascii="Calibri" w:hAnsi="Calibri" w:cs="Traditional Arabic"/>
                <w:sz w:val="22"/>
                <w:szCs w:val="22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DD43C5" w:rsidRPr="00AF4E13" w:rsidRDefault="00DD43C5" w:rsidP="00362495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–</w:t>
            </w:r>
          </w:p>
        </w:tc>
      </w:tr>
      <w:tr w:rsidR="00DD43C5" w:rsidRPr="00AF4E13"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ind w:firstLine="63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5.</w:t>
            </w:r>
            <w:r w:rsidRPr="00AF4E13">
              <w:rPr>
                <w:rFonts w:cs="Traditional Arabic"/>
                <w:sz w:val="22"/>
                <w:szCs w:val="22"/>
              </w:rPr>
              <w:t>Годовой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эффективный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фонд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одного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основного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рабочего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  <w:tc>
          <w:tcPr>
            <w:tcW w:w="3306" w:type="dxa"/>
          </w:tcPr>
          <w:p w:rsidR="000F3376" w:rsidRPr="00AF4E13" w:rsidRDefault="000F3376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i/>
                <w:sz w:val="22"/>
                <w:szCs w:val="22"/>
                <w:lang w:val="en-US"/>
              </w:rPr>
              <w:t>F</w:t>
            </w: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  <w:lang w:val="en-US"/>
              </w:rPr>
              <w:object w:dxaOrig="400" w:dyaOrig="380">
                <v:shape id="_x0000_i1212" type="#_x0000_t75" style="width:20.25pt;height:18.75pt" o:ole="">
                  <v:imagedata r:id="rId336" o:title=""/>
                </v:shape>
                <o:OLEObject Type="Embed" ProgID="Equation.3" ShapeID="_x0000_i1212" DrawAspect="Content" ObjectID="_1469539376" r:id="rId337"/>
              </w:objec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=</w:t>
            </w:r>
          </w:p>
          <w:p w:rsidR="000F3376" w:rsidRPr="00AF4E13" w:rsidRDefault="000547DC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=</w: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250</w:t>
            </w:r>
            <w:r w:rsidR="000F3376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13" type="#_x0000_t75" style="width:9pt;height:10.5pt" o:ole="">
                  <v:imagedata r:id="rId338" o:title=""/>
                </v:shape>
                <o:OLEObject Type="Embed" ProgID="Equation.3" ShapeID="_x0000_i1213" DrawAspect="Content" ObjectID="_1469539377" r:id="rId339"/>
              </w:objec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8</w:t>
            </w:r>
            <w:r w:rsidR="000F3376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14" type="#_x0000_t75" style="width:9pt;height:10.5pt" o:ole="">
                  <v:imagedata r:id="rId340" o:title=""/>
                </v:shape>
                <o:OLEObject Type="Embed" ProgID="Equation.3" ShapeID="_x0000_i1214" DrawAspect="Content" ObjectID="_1469539378" r:id="rId341"/>
              </w:objec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(1-0,01</w:t>
            </w:r>
            <w:r w:rsidR="000F3376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15" type="#_x0000_t75" style="width:9pt;height:10.5pt" o:ole="">
                  <v:imagedata r:id="rId342" o:title=""/>
                </v:shape>
                <o:OLEObject Type="Embed" ProgID="Equation.3" ShapeID="_x0000_i1215" DrawAspect="Content" ObjectID="_1469539379" r:id="rId343"/>
              </w:objec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10) = 1800</w:t>
            </w:r>
          </w:p>
          <w:p w:rsidR="00DD43C5" w:rsidRPr="00AF4E13" w:rsidRDefault="00DD43C5" w:rsidP="000F3376">
            <w:pPr>
              <w:pStyle w:val="20"/>
              <w:jc w:val="left"/>
              <w:rPr>
                <w:rFonts w:ascii="Calibri" w:hAnsi="Calibri" w:cs="Traditional Arabic"/>
                <w:sz w:val="22"/>
                <w:szCs w:val="22"/>
              </w:rPr>
            </w:pPr>
          </w:p>
        </w:tc>
        <w:tc>
          <w:tcPr>
            <w:tcW w:w="3363" w:type="dxa"/>
            <w:gridSpan w:val="2"/>
          </w:tcPr>
          <w:p w:rsidR="005E692A" w:rsidRPr="00AF4E13" w:rsidRDefault="005E692A" w:rsidP="005E692A">
            <w:pPr>
              <w:pStyle w:val="20"/>
              <w:rPr>
                <w:rFonts w:ascii="Traditional Arabic" w:hAnsi="Traditional Arabic" w:cs="Traditional Arabic"/>
                <w:i/>
                <w:sz w:val="22"/>
                <w:szCs w:val="22"/>
              </w:rPr>
            </w:pPr>
          </w:p>
          <w:p w:rsidR="000F3376" w:rsidRPr="00AF4E13" w:rsidRDefault="000F3376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i/>
                <w:sz w:val="22"/>
                <w:szCs w:val="22"/>
                <w:lang w:val="en-US"/>
              </w:rPr>
              <w:t>F</w:t>
            </w:r>
            <w:r w:rsidRPr="00AF4E13">
              <w:rPr>
                <w:rFonts w:ascii="Traditional Arabic" w:hAnsi="Traditional Arabic" w:cs="Traditional Arabic"/>
                <w:i/>
                <w:position w:val="-14"/>
                <w:sz w:val="22"/>
                <w:szCs w:val="22"/>
                <w:lang w:val="en-US"/>
              </w:rPr>
              <w:object w:dxaOrig="320" w:dyaOrig="380">
                <v:shape id="_x0000_i1216" type="#_x0000_t75" style="width:15.75pt;height:18.75pt" o:ole="">
                  <v:imagedata r:id="rId344" o:title=""/>
                </v:shape>
                <o:OLEObject Type="Embed" ProgID="Equation.3" ShapeID="_x0000_i1216" DrawAspect="Content" ObjectID="_1469539380" r:id="rId345"/>
              </w:object>
            </w:r>
            <w:r w:rsidRPr="00AF4E13">
              <w:rPr>
                <w:rFonts w:ascii="Traditional Arabic" w:hAnsi="Traditional Arabic" w:cs="Traditional Arabic"/>
                <w:i/>
                <w:sz w:val="22"/>
                <w:szCs w:val="22"/>
                <w:lang w:val="en-US"/>
              </w:rPr>
              <w:t>= F</w:t>
            </w: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  <w:lang w:val="en-US"/>
              </w:rPr>
              <w:object w:dxaOrig="400" w:dyaOrig="380">
                <v:shape id="_x0000_i1217" type="#_x0000_t75" style="width:20.25pt;height:18.75pt" o:ole="">
                  <v:imagedata r:id="rId336" o:title=""/>
                </v:shape>
                <o:OLEObject Type="Embed" ProgID="Equation.3" ShapeID="_x0000_i1217" DrawAspect="Content" ObjectID="_1469539381" r:id="rId346"/>
              </w:object>
            </w:r>
            <w:r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18" type="#_x0000_t75" style="width:9pt;height:10.5pt" o:ole="">
                  <v:imagedata r:id="rId340" o:title=""/>
                </v:shape>
                <o:OLEObject Type="Embed" ProgID="Equation.3" ShapeID="_x0000_i1218" DrawAspect="Content" ObjectID="_1469539382" r:id="rId347"/>
              </w:objec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(1-0,01</w:t>
            </w: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300" w:dyaOrig="380">
                <v:shape id="_x0000_i1219" type="#_x0000_t75" style="width:15pt;height:18.75pt" o:ole="">
                  <v:imagedata r:id="rId348" o:title=""/>
                </v:shape>
                <o:OLEObject Type="Embed" ProgID="Equation.3" ShapeID="_x0000_i1219" DrawAspect="Content" ObjectID="_1469539383" r:id="rId349"/>
              </w:objec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) =</w:t>
            </w:r>
          </w:p>
          <w:p w:rsidR="00DD43C5" w:rsidRPr="00AF4E13" w:rsidRDefault="005E692A" w:rsidP="00AF4E13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= </w: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1800</w:t>
            </w:r>
            <w:r w:rsidR="000F3376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20" type="#_x0000_t75" style="width:9pt;height:10.5pt" o:ole="">
                  <v:imagedata r:id="rId342" o:title=""/>
                </v:shape>
                <o:OLEObject Type="Embed" ProgID="Equation.3" ShapeID="_x0000_i1220" DrawAspect="Content" ObjectID="_1469539384" r:id="rId350"/>
              </w:objec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(1-0,01</w:t>
            </w:r>
            <w:r w:rsidR="000F3376"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21" type="#_x0000_t75" style="width:9pt;height:10.5pt" o:ole="">
                  <v:imagedata r:id="rId338" o:title=""/>
                </v:shape>
                <o:OLEObject Type="Embed" ProgID="Equation.3" ShapeID="_x0000_i1221" DrawAspect="Content" ObjectID="_1469539385" r:id="rId351"/>
              </w:object>
            </w:r>
            <w:r w:rsidR="000F3376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>15) = 1530</w:t>
            </w:r>
          </w:p>
        </w:tc>
      </w:tr>
      <w:tr w:rsidR="00DD43C5" w:rsidRPr="00AF4E13">
        <w:trPr>
          <w:trHeight w:val="975"/>
        </w:trPr>
        <w:tc>
          <w:tcPr>
            <w:tcW w:w="3192" w:type="dxa"/>
            <w:gridSpan w:val="2"/>
            <w:vAlign w:val="center"/>
          </w:tcPr>
          <w:p w:rsidR="00DD43C5" w:rsidRPr="00AF4E13" w:rsidRDefault="00DD43C5" w:rsidP="004A3208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6.</w:t>
            </w:r>
            <w:r w:rsidRPr="00AF4E13">
              <w:rPr>
                <w:rFonts w:cs="Traditional Arabic"/>
                <w:sz w:val="22"/>
                <w:szCs w:val="22"/>
              </w:rPr>
              <w:t>Выработка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одного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основного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</w:t>
            </w:r>
            <w:r w:rsidRPr="00AF4E13">
              <w:rPr>
                <w:rFonts w:cs="Traditional Arabic"/>
                <w:sz w:val="22"/>
                <w:szCs w:val="22"/>
              </w:rPr>
              <w:t>рабочего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, </w:t>
            </w:r>
            <w:r w:rsidRPr="00AF4E13">
              <w:rPr>
                <w:rFonts w:cs="Traditional Arabic"/>
                <w:sz w:val="22"/>
                <w:szCs w:val="22"/>
              </w:rPr>
              <w:t>н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-</w:t>
            </w:r>
            <w:r w:rsidRPr="00AF4E13">
              <w:rPr>
                <w:rFonts w:cs="Traditional Arabic"/>
                <w:sz w:val="22"/>
                <w:szCs w:val="22"/>
              </w:rPr>
              <w:t>час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.</w:t>
            </w:r>
          </w:p>
        </w:tc>
        <w:tc>
          <w:tcPr>
            <w:tcW w:w="3306" w:type="dxa"/>
            <w:vAlign w:val="center"/>
          </w:tcPr>
          <w:p w:rsidR="00DD43C5" w:rsidRPr="00AF4E13" w:rsidRDefault="00AF4E13" w:rsidP="00974CCF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</w:pPr>
            <w:r w:rsidRPr="00AF4E13">
              <w:rPr>
                <w:rFonts w:ascii="Traditional Arabic" w:hAnsi="Traditional Arabic" w:cs="Traditional Arabic"/>
                <w:position w:val="-32"/>
                <w:sz w:val="22"/>
                <w:szCs w:val="22"/>
              </w:rPr>
              <w:object w:dxaOrig="1500" w:dyaOrig="700">
                <v:shape id="_x0000_i1222" type="#_x0000_t75" style="width:70.5pt;height:33.75pt" o:ole="" fillcolor="window">
                  <v:imagedata r:id="rId352" o:title=""/>
                </v:shape>
                <o:OLEObject Type="Embed" ProgID="Equation.3" ShapeID="_x0000_i1222" DrawAspect="Content" ObjectID="_1469539386" r:id="rId353"/>
              </w:object>
            </w:r>
            <w:r w:rsidR="00DD43C5" w:rsidRPr="00AF4E13">
              <w:rPr>
                <w:rFonts w:ascii="Traditional Arabic" w:hAnsi="Traditional Arabic" w:cs="Traditional Arabic"/>
                <w:sz w:val="22"/>
                <w:szCs w:val="22"/>
              </w:rPr>
              <w:t>=</w:t>
            </w:r>
            <w:r w:rsidR="005057C3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</w:t>
            </w:r>
            <w:r w:rsidRPr="00AF4E13">
              <w:rPr>
                <w:rFonts w:ascii="Traditional Arabic" w:hAnsi="Traditional Arabic" w:cs="Traditional Arabic"/>
                <w:position w:val="-24"/>
                <w:sz w:val="22"/>
                <w:szCs w:val="22"/>
                <w:lang w:val="en-US"/>
              </w:rPr>
              <w:object w:dxaOrig="880" w:dyaOrig="620">
                <v:shape id="_x0000_i1223" type="#_x0000_t75" style="width:32.25pt;height:23.25pt" o:ole="">
                  <v:imagedata r:id="rId354" o:title=""/>
                </v:shape>
                <o:OLEObject Type="Embed" ProgID="Equation.3" ShapeID="_x0000_i1223" DrawAspect="Content" ObjectID="_1469539387" r:id="rId355"/>
              </w:object>
            </w:r>
            <w:r w:rsidR="00974CCF" w:rsidRPr="00AF4E13">
              <w:rPr>
                <w:rFonts w:ascii="Traditional Arabic" w:hAnsi="Traditional Arabic" w:cs="Traditional Arabic"/>
                <w:sz w:val="22"/>
                <w:szCs w:val="22"/>
                <w:lang w:val="en-US"/>
              </w:rPr>
              <w:t xml:space="preserve"> = 1588.7</w:t>
            </w:r>
          </w:p>
        </w:tc>
        <w:tc>
          <w:tcPr>
            <w:tcW w:w="3363" w:type="dxa"/>
            <w:gridSpan w:val="2"/>
          </w:tcPr>
          <w:p w:rsidR="005E692A" w:rsidRPr="00AF4E13" w:rsidRDefault="005E692A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  <w:p w:rsidR="000F3376" w:rsidRPr="00AF4E13" w:rsidRDefault="00AF4E13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position w:val="-14"/>
                <w:sz w:val="22"/>
                <w:szCs w:val="22"/>
              </w:rPr>
              <w:object w:dxaOrig="2060" w:dyaOrig="380">
                <v:shape id="_x0000_i1224" type="#_x0000_t75" style="width:126pt;height:22.5pt" o:ole="" fillcolor="window">
                  <v:imagedata r:id="rId356" o:title=""/>
                </v:shape>
                <o:OLEObject Type="Embed" ProgID="Equation.3" ShapeID="_x0000_i1224" DrawAspect="Content" ObjectID="_1469539388" r:id="rId357"/>
              </w:object>
            </w:r>
          </w:p>
          <w:p w:rsidR="00DD43C5" w:rsidRPr="00AF4E13" w:rsidRDefault="000F3376" w:rsidP="005E692A">
            <w:pPr>
              <w:pStyle w:val="20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>= 1530</w:t>
            </w:r>
            <w:r w:rsidRPr="00AF4E13">
              <w:rPr>
                <w:rFonts w:ascii="Traditional Arabic" w:hAnsi="Traditional Arabic" w:cs="Traditional Arabic"/>
                <w:position w:val="-4"/>
                <w:sz w:val="22"/>
                <w:szCs w:val="22"/>
                <w:lang w:val="en-US"/>
              </w:rPr>
              <w:object w:dxaOrig="180" w:dyaOrig="200">
                <v:shape id="_x0000_i1225" type="#_x0000_t75" style="width:9pt;height:10.5pt" o:ole="">
                  <v:imagedata r:id="rId340" o:title=""/>
                </v:shape>
                <o:OLEObject Type="Embed" ProgID="Equation.3" ShapeID="_x0000_i1225" DrawAspect="Content" ObjectID="_1469539389" r:id="rId358"/>
              </w:object>
            </w:r>
            <w:r w:rsidR="002011CA" w:rsidRPr="00AF4E13">
              <w:rPr>
                <w:rFonts w:ascii="Traditional Arabic" w:hAnsi="Traditional Arabic" w:cs="Traditional Arabic"/>
                <w:sz w:val="22"/>
                <w:szCs w:val="22"/>
              </w:rPr>
              <w:t>1,4</w:t>
            </w:r>
            <w:r w:rsidRPr="00AF4E13">
              <w:rPr>
                <w:rFonts w:ascii="Traditional Arabic" w:hAnsi="Traditional Arabic" w:cs="Traditional Arabic"/>
                <w:sz w:val="22"/>
                <w:szCs w:val="22"/>
              </w:rPr>
              <w:t xml:space="preserve"> = 2</w:t>
            </w:r>
            <w:r w:rsidR="002011CA" w:rsidRPr="00AF4E13">
              <w:rPr>
                <w:rFonts w:ascii="Traditional Arabic" w:hAnsi="Traditional Arabic" w:cs="Traditional Arabic"/>
                <w:sz w:val="22"/>
                <w:szCs w:val="22"/>
              </w:rPr>
              <w:t>142</w:t>
            </w:r>
          </w:p>
          <w:p w:rsidR="00DD43C5" w:rsidRPr="00AF4E13" w:rsidRDefault="00DD43C5" w:rsidP="000F3376">
            <w:pPr>
              <w:pStyle w:val="20"/>
              <w:jc w:val="lef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362495" w:rsidRDefault="00362495">
      <w:pPr>
        <w:pStyle w:val="a3"/>
        <w:tabs>
          <w:tab w:val="num" w:pos="-57"/>
        </w:tabs>
        <w:ind w:firstLine="627"/>
        <w:jc w:val="both"/>
        <w:rPr>
          <w:sz w:val="28"/>
        </w:rPr>
      </w:pPr>
      <w:r>
        <w:rPr>
          <w:sz w:val="28"/>
        </w:rPr>
        <w:t>Для оценки показателей с целью иллюстрации улучшения ТЭП на проектируемом участке по ср</w:t>
      </w:r>
      <w:r w:rsidR="00E167E0">
        <w:rPr>
          <w:sz w:val="28"/>
        </w:rPr>
        <w:t>авнению с базовым рассчитаны</w:t>
      </w:r>
      <w:r>
        <w:rPr>
          <w:sz w:val="28"/>
        </w:rPr>
        <w:t>:</w:t>
      </w:r>
    </w:p>
    <w:p w:rsidR="00362495" w:rsidRDefault="00362495">
      <w:pPr>
        <w:pStyle w:val="a3"/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прирост годового товарного выпуска;</w:t>
      </w:r>
    </w:p>
    <w:p w:rsidR="00362495" w:rsidRDefault="00362495">
      <w:pPr>
        <w:pStyle w:val="a3"/>
        <w:numPr>
          <w:ilvl w:val="0"/>
          <w:numId w:val="27"/>
        </w:numPr>
        <w:ind w:right="-165"/>
        <w:jc w:val="both"/>
        <w:rPr>
          <w:sz w:val="28"/>
        </w:rPr>
      </w:pPr>
      <w:r>
        <w:rPr>
          <w:sz w:val="28"/>
        </w:rPr>
        <w:t>сокращение затрат труда на изготовления одного машинокомплекта;</w:t>
      </w:r>
    </w:p>
    <w:p w:rsidR="00362495" w:rsidRDefault="00362495">
      <w:pPr>
        <w:pStyle w:val="a3"/>
        <w:numPr>
          <w:ilvl w:val="0"/>
          <w:numId w:val="27"/>
        </w:numPr>
        <w:ind w:right="-165"/>
        <w:jc w:val="both"/>
        <w:rPr>
          <w:sz w:val="28"/>
        </w:rPr>
      </w:pPr>
      <w:r>
        <w:rPr>
          <w:sz w:val="28"/>
        </w:rPr>
        <w:t>прирост выработки одного основного рабочего;</w:t>
      </w:r>
    </w:p>
    <w:p w:rsidR="00362495" w:rsidRDefault="00362495">
      <w:pPr>
        <w:pStyle w:val="a3"/>
        <w:numPr>
          <w:ilvl w:val="0"/>
          <w:numId w:val="27"/>
        </w:numPr>
        <w:ind w:right="-165"/>
        <w:jc w:val="both"/>
        <w:rPr>
          <w:sz w:val="28"/>
        </w:rPr>
      </w:pPr>
      <w:r>
        <w:rPr>
          <w:sz w:val="28"/>
        </w:rPr>
        <w:t>прирост выпуска продукции на единицу оборудования;</w:t>
      </w:r>
    </w:p>
    <w:p w:rsidR="00362495" w:rsidRDefault="00362495">
      <w:pPr>
        <w:pStyle w:val="a3"/>
        <w:numPr>
          <w:ilvl w:val="0"/>
          <w:numId w:val="27"/>
        </w:numPr>
        <w:ind w:right="-165"/>
        <w:jc w:val="both"/>
        <w:rPr>
          <w:sz w:val="28"/>
        </w:rPr>
      </w:pPr>
      <w:r>
        <w:rPr>
          <w:sz w:val="28"/>
        </w:rPr>
        <w:t xml:space="preserve">улучшение использования рабочего времени. </w:t>
      </w:r>
    </w:p>
    <w:p w:rsidR="00362495" w:rsidRDefault="00362495">
      <w:pPr>
        <w:pStyle w:val="a3"/>
        <w:ind w:right="6" w:firstLine="627"/>
        <w:jc w:val="both"/>
        <w:rPr>
          <w:sz w:val="28"/>
        </w:rPr>
      </w:pPr>
      <w:r>
        <w:rPr>
          <w:sz w:val="28"/>
        </w:rPr>
        <w:t>Технико-экономические показатели использования ресурсов проек</w:t>
      </w:r>
      <w:r w:rsidR="00E167E0">
        <w:rPr>
          <w:sz w:val="28"/>
        </w:rPr>
        <w:t>тируемого участка рассчитаны</w:t>
      </w:r>
      <w:r>
        <w:rPr>
          <w:sz w:val="28"/>
        </w:rPr>
        <w:t xml:space="preserve"> на основании проектной трудоёмкости.</w:t>
      </w:r>
    </w:p>
    <w:p w:rsidR="00362495" w:rsidRDefault="00362495">
      <w:pPr>
        <w:pStyle w:val="a3"/>
        <w:ind w:right="6" w:firstLine="627"/>
        <w:jc w:val="both"/>
        <w:rPr>
          <w:sz w:val="28"/>
        </w:rPr>
      </w:pPr>
      <w:r>
        <w:rPr>
          <w:sz w:val="28"/>
        </w:rPr>
        <w:t>Аналогичные показатели базового участка, используемые для сравнения, определены на базе действующей трудоёмкости путём учёта влияющих факторов.</w:t>
      </w:r>
    </w:p>
    <w:p w:rsidR="00362495" w:rsidRDefault="00362495">
      <w:pPr>
        <w:pStyle w:val="a3"/>
        <w:ind w:right="6" w:firstLine="627"/>
        <w:jc w:val="both"/>
        <w:rPr>
          <w:sz w:val="28"/>
        </w:rPr>
      </w:pPr>
      <w:r>
        <w:rPr>
          <w:sz w:val="28"/>
        </w:rPr>
        <w:t>Сравнение показателей возможно только на основе действующей трудоёмкости, поэтому для этой цели вводится сравнительный коэффициент</w:t>
      </w:r>
    </w:p>
    <w:p w:rsidR="00362495" w:rsidRPr="009868CB" w:rsidRDefault="00362495">
      <w:pPr>
        <w:pStyle w:val="a3"/>
        <w:ind w:right="6" w:firstLine="0"/>
        <w:jc w:val="both"/>
        <w:rPr>
          <w:sz w:val="28"/>
        </w:rPr>
      </w:pPr>
      <w:r>
        <w:rPr>
          <w:position w:val="-12"/>
          <w:sz w:val="28"/>
        </w:rPr>
        <w:object w:dxaOrig="260" w:dyaOrig="360">
          <v:shape id="_x0000_i1226" type="#_x0000_t75" style="width:19.5pt;height:26.25pt" o:ole="" fillcolor="window">
            <v:imagedata r:id="rId359" o:title=""/>
          </v:shape>
          <o:OLEObject Type="Embed" ProgID="Equation.3" ShapeID="_x0000_i1226" DrawAspect="Content" ObjectID="_1469539390" r:id="rId360"/>
        </w:object>
      </w:r>
      <w:r>
        <w:rPr>
          <w:sz w:val="28"/>
        </w:rPr>
        <w:t>–коэф</w:t>
      </w:r>
      <w:r w:rsidR="00C25A98">
        <w:rPr>
          <w:sz w:val="28"/>
        </w:rPr>
        <w:t>фициент изменения трудоёмкости.</w:t>
      </w:r>
    </w:p>
    <w:p w:rsidR="0066108A" w:rsidRPr="009868CB" w:rsidRDefault="0066108A">
      <w:pPr>
        <w:pStyle w:val="a3"/>
        <w:ind w:right="6" w:firstLine="0"/>
        <w:jc w:val="both"/>
        <w:rPr>
          <w:sz w:val="28"/>
        </w:rPr>
      </w:pPr>
    </w:p>
    <w:p w:rsidR="000A669A" w:rsidRDefault="000A669A" w:rsidP="000A669A">
      <w:pPr>
        <w:pStyle w:val="30"/>
        <w:jc w:val="both"/>
        <w:rPr>
          <w:i/>
          <w:sz w:val="28"/>
        </w:rPr>
      </w:pPr>
      <w:r>
        <w:rPr>
          <w:i/>
          <w:sz w:val="28"/>
        </w:rPr>
        <w:t xml:space="preserve">1.Прирост годового товарного выпуска </w:t>
      </w:r>
      <w:r>
        <w:rPr>
          <w:position w:val="-12"/>
          <w:sz w:val="28"/>
          <w:lang w:val="en-US"/>
        </w:rPr>
        <w:object w:dxaOrig="540" w:dyaOrig="360">
          <v:shape id="_x0000_i1227" type="#_x0000_t75" style="width:31.5pt;height:23.25pt" o:ole="" fillcolor="window">
            <v:imagedata r:id="rId361" o:title=""/>
          </v:shape>
          <o:OLEObject Type="Embed" ProgID="Equation.3" ShapeID="_x0000_i1227" DrawAspect="Content" ObjectID="_1469539391" r:id="rId362"/>
        </w:object>
      </w:r>
      <w:r>
        <w:rPr>
          <w:sz w:val="28"/>
        </w:rPr>
        <w:t xml:space="preserve"> </w:t>
      </w:r>
      <w:r>
        <w:rPr>
          <w:i/>
          <w:sz w:val="28"/>
        </w:rPr>
        <w:t>машинокомплектов за счет сокращения затрат труда на изготовление единицы продукции: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</w:rPr>
      </w:pPr>
      <w:r w:rsidRPr="004B613A">
        <w:rPr>
          <w:position w:val="-30"/>
          <w:sz w:val="28"/>
          <w:lang w:val="en-US"/>
        </w:rPr>
        <w:object w:dxaOrig="1780" w:dyaOrig="720">
          <v:shape id="_x0000_i1228" type="#_x0000_t75" style="width:131.25pt;height:59.25pt" o:ole="" fillcolor="window">
            <v:imagedata r:id="rId363" o:title=""/>
          </v:shape>
          <o:OLEObject Type="Embed" ProgID="Equation.3" ShapeID="_x0000_i1228" DrawAspect="Content" ObjectID="_1469539392" r:id="rId364"/>
        </w:object>
      </w:r>
      <w:r>
        <w:rPr>
          <w:sz w:val="28"/>
        </w:rPr>
        <w:t xml:space="preserve"> </w:t>
      </w:r>
    </w:p>
    <w:p w:rsidR="000A669A" w:rsidRPr="00A13696" w:rsidRDefault="000A669A" w:rsidP="000A669A">
      <w:pPr>
        <w:rPr>
          <w:sz w:val="28"/>
          <w:szCs w:val="28"/>
        </w:rPr>
      </w:pPr>
      <w:r w:rsidRPr="003379B9">
        <w:rPr>
          <w:b/>
          <w:position w:val="-12"/>
          <w:sz w:val="28"/>
          <w:szCs w:val="28"/>
        </w:rPr>
        <w:object w:dxaOrig="620" w:dyaOrig="420">
          <v:shape id="_x0000_i1229" type="#_x0000_t75" style="width:30.75pt;height:21pt" o:ole="">
            <v:imagedata r:id="rId365" o:title=""/>
          </v:shape>
          <o:OLEObject Type="Embed" ProgID="Equation.3" ShapeID="_x0000_i1229" DrawAspect="Content" ObjectID="_1469539393" r:id="rId366"/>
        </w:object>
      </w:r>
      <w:r>
        <w:rPr>
          <w:b/>
          <w:sz w:val="28"/>
          <w:szCs w:val="28"/>
        </w:rPr>
        <w:t xml:space="preserve"> = </w:t>
      </w:r>
      <w:r w:rsidR="00892AE9" w:rsidRPr="00780F62">
        <w:rPr>
          <w:b/>
          <w:position w:val="-28"/>
          <w:sz w:val="28"/>
          <w:szCs w:val="28"/>
        </w:rPr>
        <w:object w:dxaOrig="1620" w:dyaOrig="660">
          <v:shape id="_x0000_i1230" type="#_x0000_t75" style="width:81pt;height:33pt" o:ole="">
            <v:imagedata r:id="rId367" o:title=""/>
          </v:shape>
          <o:OLEObject Type="Embed" ProgID="Equation.3" ShapeID="_x0000_i1230" DrawAspect="Content" ObjectID="_1469539394" r:id="rId368"/>
        </w:object>
      </w:r>
      <w:r w:rsidR="00A13696" w:rsidRPr="00A13696">
        <w:rPr>
          <w:b/>
          <w:position w:val="-4"/>
          <w:sz w:val="28"/>
          <w:szCs w:val="28"/>
        </w:rPr>
        <w:object w:dxaOrig="180" w:dyaOrig="200">
          <v:shape id="_x0000_i1231" type="#_x0000_t75" style="width:9pt;height:9.75pt" o:ole="">
            <v:imagedata r:id="rId369" o:title=""/>
          </v:shape>
          <o:OLEObject Type="Embed" ProgID="Equation.3" ShapeID="_x0000_i1231" DrawAspect="Content" ObjectID="_1469539395" r:id="rId370"/>
        </w:object>
      </w:r>
      <w:r w:rsidR="00A13696" w:rsidRPr="009868CB">
        <w:rPr>
          <w:sz w:val="28"/>
          <w:szCs w:val="28"/>
        </w:rPr>
        <w:t>100%</w:t>
      </w:r>
      <w:r w:rsidR="00A13696" w:rsidRPr="00A13696">
        <w:rPr>
          <w:sz w:val="28"/>
          <w:szCs w:val="28"/>
        </w:rPr>
        <w:t xml:space="preserve"> = </w:t>
      </w:r>
      <w:r w:rsidR="00892AE9">
        <w:rPr>
          <w:sz w:val="28"/>
          <w:szCs w:val="28"/>
        </w:rPr>
        <w:t>38</w:t>
      </w:r>
      <w:r w:rsidRPr="00A13696">
        <w:rPr>
          <w:sz w:val="28"/>
          <w:szCs w:val="28"/>
        </w:rPr>
        <w:t>%</w:t>
      </w:r>
    </w:p>
    <w:p w:rsidR="000A669A" w:rsidRDefault="000A669A" w:rsidP="000A669A">
      <w:pPr>
        <w:jc w:val="both"/>
        <w:rPr>
          <w:i/>
          <w:sz w:val="28"/>
          <w:u w:val="single"/>
        </w:rPr>
      </w:pPr>
      <w:r>
        <w:rPr>
          <w:i/>
          <w:sz w:val="28"/>
        </w:rPr>
        <w:t xml:space="preserve">2.Сокращение затрат труда </w:t>
      </w:r>
      <w:r>
        <w:rPr>
          <w:i/>
          <w:sz w:val="28"/>
        </w:rPr>
        <w:sym w:font="Symbol" w:char="F044"/>
      </w:r>
      <w:r>
        <w:rPr>
          <w:i/>
          <w:sz w:val="28"/>
          <w:lang w:val="en-US"/>
        </w:rPr>
        <w:t>t</w:t>
      </w:r>
      <w:r>
        <w:rPr>
          <w:i/>
          <w:sz w:val="28"/>
        </w:rPr>
        <w:t xml:space="preserve"> на изготовление одного машинокомплекта</w:t>
      </w:r>
      <w:r>
        <w:rPr>
          <w:i/>
          <w:sz w:val="28"/>
          <w:u w:val="single"/>
        </w:rPr>
        <w:t>:</w:t>
      </w:r>
    </w:p>
    <w:p w:rsidR="000A669A" w:rsidRDefault="000A669A" w:rsidP="000A669A">
      <w:pPr>
        <w:jc w:val="both"/>
        <w:rPr>
          <w:sz w:val="28"/>
          <w:u w:val="single"/>
        </w:rPr>
      </w:pPr>
    </w:p>
    <w:p w:rsidR="000A669A" w:rsidRDefault="000A669A" w:rsidP="000A669A">
      <w:pPr>
        <w:pStyle w:val="30"/>
        <w:jc w:val="both"/>
        <w:rPr>
          <w:sz w:val="28"/>
        </w:rPr>
      </w:pPr>
      <w:r>
        <w:rPr>
          <w:sz w:val="28"/>
        </w:rPr>
        <w:t>а) за счет совершенствования организации выполнения операций на рабочих местах: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  <w:lang w:val="en-US"/>
        </w:rPr>
      </w:pPr>
      <w:r w:rsidRPr="004B613A">
        <w:rPr>
          <w:position w:val="-32"/>
          <w:sz w:val="28"/>
        </w:rPr>
        <w:object w:dxaOrig="2020" w:dyaOrig="700">
          <v:shape id="_x0000_i1232" type="#_x0000_t75" style="width:166.5pt;height:51pt" o:ole="" fillcolor="window">
            <v:imagedata r:id="rId371" o:title=""/>
          </v:shape>
          <o:OLEObject Type="Embed" ProgID="Equation.3" ShapeID="_x0000_i1232" DrawAspect="Content" ObjectID="_1469539396" r:id="rId372"/>
        </w:object>
      </w:r>
    </w:p>
    <w:p w:rsidR="000A669A" w:rsidRPr="004D4798" w:rsidRDefault="000A669A" w:rsidP="000A669A">
      <w:pPr>
        <w:jc w:val="both"/>
        <w:rPr>
          <w:sz w:val="28"/>
          <w:lang w:val="en-US"/>
        </w:rPr>
      </w:pPr>
    </w:p>
    <w:p w:rsidR="000A669A" w:rsidRPr="000A669A" w:rsidRDefault="000A669A" w:rsidP="000A669A">
      <w:pPr>
        <w:jc w:val="both"/>
        <w:rPr>
          <w:sz w:val="28"/>
        </w:rPr>
      </w:pPr>
      <w:r w:rsidRPr="000A669A">
        <w:rPr>
          <w:b/>
          <w:sz w:val="28"/>
          <w:szCs w:val="28"/>
        </w:rPr>
        <w:t>(</w:t>
      </w:r>
      <w:r w:rsidRPr="004D4798">
        <w:rPr>
          <w:b/>
          <w:position w:val="-6"/>
          <w:sz w:val="28"/>
          <w:szCs w:val="28"/>
        </w:rPr>
        <w:object w:dxaOrig="400" w:dyaOrig="360">
          <v:shape id="_x0000_i1233" type="#_x0000_t75" style="width:20.25pt;height:18pt" o:ole="">
            <v:imagedata r:id="rId373" o:title=""/>
          </v:shape>
          <o:OLEObject Type="Embed" ProgID="Equation.3" ShapeID="_x0000_i1233" DrawAspect="Content" ObjectID="_1469539397" r:id="rId374"/>
        </w:object>
      </w:r>
      <w:r w:rsidRPr="000A669A">
        <w:rPr>
          <w:b/>
          <w:sz w:val="28"/>
          <w:szCs w:val="28"/>
        </w:rPr>
        <w:t>)</w:t>
      </w:r>
      <w:r w:rsidRPr="004D4798">
        <w:rPr>
          <w:b/>
          <w:position w:val="-10"/>
          <w:sz w:val="28"/>
          <w:szCs w:val="28"/>
          <w:lang w:val="en-US"/>
        </w:rPr>
        <w:object w:dxaOrig="120" w:dyaOrig="340">
          <v:shape id="_x0000_i1234" type="#_x0000_t75" style="width:6pt;height:17.25pt" o:ole="">
            <v:imagedata r:id="rId375" o:title=""/>
          </v:shape>
          <o:OLEObject Type="Embed" ProgID="Equation.3" ShapeID="_x0000_i1234" DrawAspect="Content" ObjectID="_1469539398" r:id="rId376"/>
        </w:object>
      </w:r>
      <w:r w:rsidRPr="000A669A">
        <w:rPr>
          <w:b/>
          <w:sz w:val="28"/>
          <w:szCs w:val="28"/>
        </w:rPr>
        <w:t xml:space="preserve"> = </w:t>
      </w:r>
      <w:r w:rsidR="00892AE9">
        <w:rPr>
          <w:sz w:val="28"/>
          <w:szCs w:val="28"/>
        </w:rPr>
        <w:t>825,25</w:t>
      </w:r>
      <w:r w:rsidRPr="000A669A">
        <w:rPr>
          <w:b/>
          <w:sz w:val="28"/>
          <w:szCs w:val="28"/>
        </w:rPr>
        <w:t xml:space="preserve"> - </w:t>
      </w:r>
      <w:r w:rsidR="00892AE9" w:rsidRPr="004D4798">
        <w:rPr>
          <w:b/>
          <w:position w:val="-28"/>
          <w:sz w:val="28"/>
          <w:szCs w:val="28"/>
          <w:lang w:val="en-US"/>
        </w:rPr>
        <w:object w:dxaOrig="1160" w:dyaOrig="660">
          <v:shape id="_x0000_i1235" type="#_x0000_t75" style="width:57.75pt;height:33pt" o:ole="">
            <v:imagedata r:id="rId377" o:title=""/>
          </v:shape>
          <o:OLEObject Type="Embed" ProgID="Equation.3" ShapeID="_x0000_i1235" DrawAspect="Content" ObjectID="_1469539399" r:id="rId378"/>
        </w:object>
      </w:r>
      <w:r w:rsidRPr="000A669A">
        <w:rPr>
          <w:b/>
          <w:sz w:val="28"/>
          <w:szCs w:val="28"/>
        </w:rPr>
        <w:t xml:space="preserve"> = </w:t>
      </w:r>
      <w:r w:rsidR="00892AE9">
        <w:rPr>
          <w:sz w:val="28"/>
          <w:szCs w:val="28"/>
        </w:rPr>
        <w:t>176,84</w:t>
      </w:r>
      <w:r w:rsidRPr="000A669A">
        <w:rPr>
          <w:sz w:val="28"/>
          <w:szCs w:val="28"/>
        </w:rPr>
        <w:t xml:space="preserve"> (</w:t>
      </w:r>
      <w:r w:rsidRPr="004D4798">
        <w:rPr>
          <w:sz w:val="28"/>
          <w:szCs w:val="28"/>
        </w:rPr>
        <w:t>н</w:t>
      </w:r>
      <w:r w:rsidRPr="000A669A">
        <w:rPr>
          <w:sz w:val="28"/>
          <w:szCs w:val="28"/>
        </w:rPr>
        <w:t xml:space="preserve"> </w:t>
      </w:r>
      <w:r w:rsidRPr="004D4798">
        <w:rPr>
          <w:sz w:val="28"/>
          <w:szCs w:val="28"/>
        </w:rPr>
        <w:t>-</w:t>
      </w:r>
      <w:r w:rsidRPr="000A669A">
        <w:rPr>
          <w:sz w:val="28"/>
          <w:szCs w:val="28"/>
        </w:rPr>
        <w:t xml:space="preserve"> </w:t>
      </w:r>
      <w:r w:rsidRPr="004D4798">
        <w:rPr>
          <w:sz w:val="28"/>
          <w:szCs w:val="28"/>
        </w:rPr>
        <w:t>час</w:t>
      </w:r>
      <w:r w:rsidRPr="000A669A">
        <w:rPr>
          <w:sz w:val="28"/>
          <w:szCs w:val="28"/>
        </w:rPr>
        <w:t>.)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</w:rPr>
      </w:pPr>
      <w:r>
        <w:rPr>
          <w:sz w:val="28"/>
        </w:rPr>
        <w:t>б) за счет совершенствования организации обслуживания рабочих мест, его централизации и регламентации: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  <w:lang w:val="en-US"/>
        </w:rPr>
      </w:pPr>
      <w:r w:rsidRPr="004B613A">
        <w:rPr>
          <w:position w:val="-32"/>
          <w:sz w:val="28"/>
        </w:rPr>
        <w:object w:dxaOrig="2100" w:dyaOrig="700">
          <v:shape id="_x0000_i1236" type="#_x0000_t75" style="width:172.5pt;height:51pt" o:ole="" fillcolor="window">
            <v:imagedata r:id="rId379" o:title=""/>
          </v:shape>
          <o:OLEObject Type="Embed" ProgID="Equation.3" ShapeID="_x0000_i1236" DrawAspect="Content" ObjectID="_1469539400" r:id="rId380"/>
        </w:object>
      </w:r>
    </w:p>
    <w:p w:rsidR="000A669A" w:rsidRPr="004D4798" w:rsidRDefault="000A669A" w:rsidP="000A669A">
      <w:pPr>
        <w:jc w:val="both"/>
        <w:rPr>
          <w:sz w:val="28"/>
          <w:lang w:val="en-US"/>
        </w:rPr>
      </w:pPr>
    </w:p>
    <w:p w:rsidR="000A669A" w:rsidRPr="009868CB" w:rsidRDefault="000A669A" w:rsidP="000A669A">
      <w:pPr>
        <w:jc w:val="both"/>
        <w:rPr>
          <w:sz w:val="28"/>
        </w:rPr>
      </w:pPr>
      <w:r w:rsidRPr="009868CB">
        <w:rPr>
          <w:b/>
          <w:sz w:val="28"/>
          <w:szCs w:val="28"/>
        </w:rPr>
        <w:t>(</w:t>
      </w:r>
      <w:r w:rsidRPr="004D4798">
        <w:rPr>
          <w:b/>
          <w:position w:val="-6"/>
          <w:sz w:val="28"/>
          <w:szCs w:val="28"/>
        </w:rPr>
        <w:object w:dxaOrig="400" w:dyaOrig="360">
          <v:shape id="_x0000_i1237" type="#_x0000_t75" style="width:20.25pt;height:18pt" o:ole="">
            <v:imagedata r:id="rId373" o:title=""/>
          </v:shape>
          <o:OLEObject Type="Embed" ProgID="Equation.3" ShapeID="_x0000_i1237" DrawAspect="Content" ObjectID="_1469539401" r:id="rId381"/>
        </w:object>
      </w:r>
      <w:r w:rsidRPr="009868CB">
        <w:rPr>
          <w:b/>
          <w:sz w:val="28"/>
          <w:szCs w:val="28"/>
        </w:rPr>
        <w:t>)</w:t>
      </w:r>
      <w:r w:rsidRPr="004D4798">
        <w:rPr>
          <w:b/>
          <w:position w:val="-10"/>
          <w:sz w:val="28"/>
          <w:szCs w:val="28"/>
          <w:lang w:val="en-US"/>
        </w:rPr>
        <w:object w:dxaOrig="160" w:dyaOrig="340">
          <v:shape id="_x0000_i1238" type="#_x0000_t75" style="width:8.25pt;height:17.25pt" o:ole="">
            <v:imagedata r:id="rId382" o:title=""/>
          </v:shape>
          <o:OLEObject Type="Embed" ProgID="Equation.3" ShapeID="_x0000_i1238" DrawAspect="Content" ObjectID="_1469539402" r:id="rId383"/>
        </w:object>
      </w:r>
      <w:r w:rsidRPr="009868CB">
        <w:rPr>
          <w:b/>
          <w:sz w:val="28"/>
          <w:szCs w:val="28"/>
        </w:rPr>
        <w:t xml:space="preserve"> = </w:t>
      </w:r>
      <w:r w:rsidR="00892AE9" w:rsidRPr="000A669A">
        <w:rPr>
          <w:b/>
          <w:position w:val="-28"/>
          <w:sz w:val="20"/>
          <w:szCs w:val="20"/>
          <w:lang w:val="en-US"/>
        </w:rPr>
        <w:object w:dxaOrig="1160" w:dyaOrig="660">
          <v:shape id="_x0000_i1239" type="#_x0000_t75" style="width:57.75pt;height:33pt" o:ole="">
            <v:imagedata r:id="rId384" o:title=""/>
          </v:shape>
          <o:OLEObject Type="Embed" ProgID="Equation.3" ShapeID="_x0000_i1239" DrawAspect="Content" ObjectID="_1469539403" r:id="rId385"/>
        </w:object>
      </w:r>
      <w:r w:rsidRPr="009868CB">
        <w:rPr>
          <w:b/>
          <w:sz w:val="28"/>
          <w:szCs w:val="28"/>
        </w:rPr>
        <w:t xml:space="preserve"> - </w:t>
      </w:r>
      <w:r w:rsidR="00892AE9">
        <w:rPr>
          <w:sz w:val="28"/>
          <w:szCs w:val="28"/>
        </w:rPr>
        <w:t>510,65</w:t>
      </w:r>
      <w:r w:rsidRPr="009868CB">
        <w:rPr>
          <w:b/>
          <w:sz w:val="28"/>
          <w:szCs w:val="28"/>
        </w:rPr>
        <w:t xml:space="preserve"> = </w:t>
      </w:r>
      <w:r w:rsidR="00892AE9">
        <w:rPr>
          <w:sz w:val="28"/>
          <w:szCs w:val="28"/>
        </w:rPr>
        <w:t>137,76</w:t>
      </w:r>
      <w:r w:rsidRPr="009868CB">
        <w:rPr>
          <w:sz w:val="28"/>
          <w:szCs w:val="28"/>
        </w:rPr>
        <w:t xml:space="preserve"> (</w:t>
      </w:r>
      <w:r w:rsidRPr="003A3411">
        <w:rPr>
          <w:sz w:val="28"/>
          <w:szCs w:val="28"/>
        </w:rPr>
        <w:t>н – час</w:t>
      </w:r>
      <w:r w:rsidRPr="009868CB">
        <w:rPr>
          <w:sz w:val="28"/>
          <w:szCs w:val="28"/>
        </w:rPr>
        <w:t>.)</w:t>
      </w:r>
    </w:p>
    <w:p w:rsidR="000A669A" w:rsidRDefault="000A669A" w:rsidP="000A669A">
      <w:pPr>
        <w:jc w:val="both"/>
        <w:rPr>
          <w:sz w:val="28"/>
        </w:rPr>
      </w:pPr>
    </w:p>
    <w:p w:rsidR="000A669A" w:rsidRPr="009868CB" w:rsidRDefault="00B236A1" w:rsidP="000A669A">
      <w:pPr>
        <w:jc w:val="both"/>
      </w:pPr>
      <w:r w:rsidRPr="009868CB">
        <w:rPr>
          <w:b/>
          <w:sz w:val="28"/>
          <w:szCs w:val="28"/>
        </w:rPr>
        <w:t>(</w:t>
      </w:r>
      <w:r w:rsidRPr="004D4798">
        <w:rPr>
          <w:b/>
          <w:position w:val="-6"/>
          <w:sz w:val="28"/>
          <w:szCs w:val="28"/>
        </w:rPr>
        <w:object w:dxaOrig="400" w:dyaOrig="360">
          <v:shape id="_x0000_i1240" type="#_x0000_t75" style="width:20.25pt;height:18pt" o:ole="">
            <v:imagedata r:id="rId373" o:title=""/>
          </v:shape>
          <o:OLEObject Type="Embed" ProgID="Equation.3" ShapeID="_x0000_i1240" DrawAspect="Content" ObjectID="_1469539404" r:id="rId386"/>
        </w:object>
      </w:r>
      <w:r w:rsidRPr="009868CB">
        <w:rPr>
          <w:b/>
          <w:sz w:val="28"/>
          <w:szCs w:val="28"/>
        </w:rPr>
        <w:t>)</w:t>
      </w:r>
      <w:r w:rsidRPr="00B236A1">
        <w:rPr>
          <w:b/>
          <w:position w:val="-10"/>
          <w:sz w:val="28"/>
          <w:szCs w:val="28"/>
          <w:lang w:val="en-US"/>
        </w:rPr>
        <w:object w:dxaOrig="120" w:dyaOrig="340">
          <v:shape id="_x0000_i1241" type="#_x0000_t75" style="width:6pt;height:17.25pt" o:ole="">
            <v:imagedata r:id="rId387" o:title=""/>
          </v:shape>
          <o:OLEObject Type="Embed" ProgID="Equation.3" ShapeID="_x0000_i1241" DrawAspect="Content" ObjectID="_1469539405" r:id="rId388"/>
        </w:object>
      </w:r>
      <w:r w:rsidRPr="009868CB">
        <w:rPr>
          <w:b/>
          <w:sz w:val="28"/>
          <w:szCs w:val="28"/>
        </w:rPr>
        <w:t>+(</w:t>
      </w:r>
      <w:r w:rsidRPr="004D4798">
        <w:rPr>
          <w:b/>
          <w:position w:val="-6"/>
          <w:sz w:val="28"/>
          <w:szCs w:val="28"/>
        </w:rPr>
        <w:object w:dxaOrig="400" w:dyaOrig="360">
          <v:shape id="_x0000_i1242" type="#_x0000_t75" style="width:20.25pt;height:18pt" o:ole="">
            <v:imagedata r:id="rId373" o:title=""/>
          </v:shape>
          <o:OLEObject Type="Embed" ProgID="Equation.3" ShapeID="_x0000_i1242" DrawAspect="Content" ObjectID="_1469539406" r:id="rId389"/>
        </w:object>
      </w:r>
      <w:r w:rsidRPr="009868CB">
        <w:rPr>
          <w:b/>
          <w:sz w:val="28"/>
          <w:szCs w:val="28"/>
        </w:rPr>
        <w:t>)</w:t>
      </w:r>
      <w:r w:rsidRPr="004D4798">
        <w:rPr>
          <w:b/>
          <w:position w:val="-10"/>
          <w:sz w:val="28"/>
          <w:szCs w:val="28"/>
          <w:lang w:val="en-US"/>
        </w:rPr>
        <w:object w:dxaOrig="160" w:dyaOrig="340">
          <v:shape id="_x0000_i1243" type="#_x0000_t75" style="width:8.25pt;height:17.25pt" o:ole="">
            <v:imagedata r:id="rId382" o:title=""/>
          </v:shape>
          <o:OLEObject Type="Embed" ProgID="Equation.3" ShapeID="_x0000_i1243" DrawAspect="Content" ObjectID="_1469539407" r:id="rId390"/>
        </w:object>
      </w:r>
      <w:r w:rsidRPr="009868CB">
        <w:rPr>
          <w:b/>
          <w:sz w:val="28"/>
          <w:szCs w:val="28"/>
        </w:rPr>
        <w:t xml:space="preserve"> </w:t>
      </w:r>
      <w:r w:rsidRPr="009868CB">
        <w:rPr>
          <w:sz w:val="28"/>
          <w:szCs w:val="28"/>
        </w:rPr>
        <w:t xml:space="preserve">=  </w:t>
      </w:r>
      <w:r w:rsidRPr="00B236A1">
        <w:rPr>
          <w:sz w:val="28"/>
          <w:szCs w:val="28"/>
          <w:lang w:val="en-US"/>
        </w:rPr>
        <w:t>t</w:t>
      </w:r>
      <w:r w:rsidRPr="00B236A1">
        <w:rPr>
          <w:position w:val="-12"/>
          <w:sz w:val="28"/>
          <w:szCs w:val="28"/>
          <w:lang w:val="en-US"/>
        </w:rPr>
        <w:object w:dxaOrig="160" w:dyaOrig="360">
          <v:shape id="_x0000_i1244" type="#_x0000_t75" style="width:8.25pt;height:18pt" o:ole="">
            <v:imagedata r:id="rId391" o:title=""/>
          </v:shape>
          <o:OLEObject Type="Embed" ProgID="Equation.3" ShapeID="_x0000_i1244" DrawAspect="Content" ObjectID="_1469539408" r:id="rId392"/>
        </w:object>
      </w:r>
      <w:r w:rsidRPr="009868CB">
        <w:rPr>
          <w:sz w:val="28"/>
          <w:szCs w:val="28"/>
        </w:rPr>
        <w:t xml:space="preserve">- </w:t>
      </w:r>
      <w:r w:rsidRPr="00B236A1">
        <w:rPr>
          <w:sz w:val="28"/>
          <w:szCs w:val="28"/>
          <w:lang w:val="en-US"/>
        </w:rPr>
        <w:t>t</w:t>
      </w:r>
      <w:r w:rsidRPr="00B236A1">
        <w:rPr>
          <w:position w:val="-14"/>
          <w:sz w:val="28"/>
          <w:szCs w:val="28"/>
          <w:lang w:val="en-US"/>
        </w:rPr>
        <w:object w:dxaOrig="220" w:dyaOrig="380">
          <v:shape id="_x0000_i1245" type="#_x0000_t75" style="width:11.25pt;height:18.75pt" o:ole="">
            <v:imagedata r:id="rId393" o:title=""/>
          </v:shape>
          <o:OLEObject Type="Embed" ProgID="Equation.3" ShapeID="_x0000_i1245" DrawAspect="Content" ObjectID="_1469539409" r:id="rId394"/>
        </w:object>
      </w:r>
      <w:r w:rsidRPr="009868CB">
        <w:rPr>
          <w:sz w:val="28"/>
          <w:szCs w:val="28"/>
        </w:rPr>
        <w:t xml:space="preserve"> = </w:t>
      </w:r>
      <w:r w:rsidR="00A3313A">
        <w:rPr>
          <w:sz w:val="28"/>
          <w:szCs w:val="28"/>
        </w:rPr>
        <w:t>176,84 + 137,76 = 825,25 - 510,65 = 314,6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pStyle w:val="30"/>
        <w:jc w:val="both"/>
        <w:rPr>
          <w:i/>
          <w:sz w:val="28"/>
        </w:rPr>
      </w:pPr>
      <w:r>
        <w:rPr>
          <w:i/>
          <w:sz w:val="28"/>
        </w:rPr>
        <w:t xml:space="preserve">3. Прирост выработки </w:t>
      </w:r>
      <w:r>
        <w:rPr>
          <w:position w:val="-10"/>
          <w:sz w:val="28"/>
          <w:lang w:val="en-US"/>
        </w:rPr>
        <w:object w:dxaOrig="480" w:dyaOrig="340">
          <v:shape id="_x0000_i1246" type="#_x0000_t75" style="width:28.5pt;height:21.75pt" o:ole="" fillcolor="window">
            <v:imagedata r:id="rId395" o:title=""/>
          </v:shape>
          <o:OLEObject Type="Embed" ProgID="Equation.3" ShapeID="_x0000_i1246" DrawAspect="Content" ObjectID="_1469539410" r:id="rId396"/>
        </w:object>
      </w:r>
      <w:r>
        <w:rPr>
          <w:i/>
          <w:sz w:val="28"/>
        </w:rPr>
        <w:t>на одного основного рабочего:</w:t>
      </w:r>
    </w:p>
    <w:p w:rsidR="000A669A" w:rsidRDefault="000A669A" w:rsidP="000A669A">
      <w:pPr>
        <w:jc w:val="both"/>
        <w:rPr>
          <w:sz w:val="28"/>
        </w:rPr>
      </w:pPr>
    </w:p>
    <w:p w:rsidR="00DD423F" w:rsidRPr="009868CB" w:rsidRDefault="007A1AE3" w:rsidP="000A669A">
      <w:pPr>
        <w:jc w:val="both"/>
        <w:rPr>
          <w:b/>
          <w:sz w:val="28"/>
        </w:rPr>
      </w:pPr>
      <w:r w:rsidRPr="007A1AE3">
        <w:rPr>
          <w:position w:val="-36"/>
          <w:sz w:val="28"/>
        </w:rPr>
        <w:object w:dxaOrig="2520" w:dyaOrig="820">
          <v:shape id="_x0000_i1247" type="#_x0000_t75" style="width:156pt;height:49.5pt" o:ole="" fillcolor="window">
            <v:imagedata r:id="rId397" o:title=""/>
          </v:shape>
          <o:OLEObject Type="Embed" ProgID="Equation.3" ShapeID="_x0000_i1247" DrawAspect="Content" ObjectID="_1469539411" r:id="rId398"/>
        </w:object>
      </w:r>
      <w:r w:rsidR="000A669A">
        <w:rPr>
          <w:sz w:val="28"/>
        </w:rPr>
        <w:t xml:space="preserve"> </w:t>
      </w:r>
      <w:r w:rsidR="000A669A" w:rsidRPr="009868CB">
        <w:rPr>
          <w:sz w:val="28"/>
        </w:rPr>
        <w:t xml:space="preserve"> </w:t>
      </w:r>
      <w:r w:rsidR="00DD423F" w:rsidRPr="009868CB">
        <w:rPr>
          <w:sz w:val="28"/>
        </w:rPr>
        <w:t>(%)</w:t>
      </w:r>
      <w:r w:rsidR="000A669A" w:rsidRPr="009868CB">
        <w:rPr>
          <w:sz w:val="28"/>
        </w:rPr>
        <w:t xml:space="preserve">  ;  </w:t>
      </w:r>
      <w:r w:rsidR="000A669A" w:rsidRPr="009868CB">
        <w:rPr>
          <w:b/>
          <w:sz w:val="28"/>
        </w:rPr>
        <w:t xml:space="preserve"> </w:t>
      </w:r>
    </w:p>
    <w:p w:rsidR="000A669A" w:rsidRPr="009868CB" w:rsidRDefault="000A669A" w:rsidP="000A669A">
      <w:pPr>
        <w:jc w:val="both"/>
        <w:rPr>
          <w:b/>
          <w:i/>
          <w:sz w:val="28"/>
        </w:rPr>
      </w:pPr>
      <w:r w:rsidRPr="00222FC2">
        <w:rPr>
          <w:b/>
          <w:i/>
          <w:position w:val="-4"/>
          <w:sz w:val="28"/>
          <w:szCs w:val="28"/>
        </w:rPr>
        <w:object w:dxaOrig="300" w:dyaOrig="340">
          <v:shape id="_x0000_i1248" type="#_x0000_t75" style="width:15pt;height:17.25pt" o:ole="">
            <v:imagedata r:id="rId399" o:title=""/>
          </v:shape>
          <o:OLEObject Type="Embed" ProgID="Equation.3" ShapeID="_x0000_i1248" DrawAspect="Content" ObjectID="_1469539412" r:id="rId400"/>
        </w:object>
      </w:r>
      <w:r w:rsidRPr="00222FC2">
        <w:rPr>
          <w:b/>
          <w:i/>
          <w:sz w:val="28"/>
          <w:szCs w:val="28"/>
        </w:rPr>
        <w:t>В</w:t>
      </w:r>
      <w:r w:rsidRPr="00222FC2">
        <w:rPr>
          <w:b/>
          <w:i/>
          <w:position w:val="-14"/>
          <w:sz w:val="28"/>
          <w:szCs w:val="28"/>
        </w:rPr>
        <w:object w:dxaOrig="180" w:dyaOrig="380">
          <v:shape id="_x0000_i1249" type="#_x0000_t75" style="width:9pt;height:18.75pt" o:ole="">
            <v:imagedata r:id="rId401" o:title=""/>
          </v:shape>
          <o:OLEObject Type="Embed" ProgID="Equation.3" ShapeID="_x0000_i1249" DrawAspect="Content" ObjectID="_1469539413" r:id="rId402"/>
        </w:object>
      </w:r>
      <w:r>
        <w:rPr>
          <w:b/>
          <w:i/>
          <w:sz w:val="28"/>
          <w:szCs w:val="28"/>
        </w:rPr>
        <w:t xml:space="preserve">= </w:t>
      </w:r>
      <w:r w:rsidR="003D689D" w:rsidRPr="00974CCF">
        <w:rPr>
          <w:b/>
          <w:i/>
          <w:position w:val="-24"/>
          <w:sz w:val="28"/>
          <w:szCs w:val="28"/>
        </w:rPr>
        <w:object w:dxaOrig="2060" w:dyaOrig="620">
          <v:shape id="_x0000_i1250" type="#_x0000_t75" style="width:102.75pt;height:30.75pt" o:ole="">
            <v:imagedata r:id="rId403" o:title=""/>
          </v:shape>
          <o:OLEObject Type="Embed" ProgID="Equation.3" ShapeID="_x0000_i1250" DrawAspect="Content" ObjectID="_1469539414" r:id="rId404"/>
        </w:object>
      </w:r>
      <w:r>
        <w:rPr>
          <w:b/>
          <w:i/>
          <w:sz w:val="28"/>
          <w:szCs w:val="28"/>
        </w:rPr>
        <w:t xml:space="preserve"> </w:t>
      </w:r>
      <w:r w:rsidR="00DD423F" w:rsidRPr="00A13696">
        <w:rPr>
          <w:b/>
          <w:position w:val="-4"/>
          <w:sz w:val="28"/>
          <w:szCs w:val="28"/>
        </w:rPr>
        <w:object w:dxaOrig="180" w:dyaOrig="200">
          <v:shape id="_x0000_i1251" type="#_x0000_t75" style="width:9pt;height:9.75pt" o:ole="">
            <v:imagedata r:id="rId369" o:title=""/>
          </v:shape>
          <o:OLEObject Type="Embed" ProgID="Equation.3" ShapeID="_x0000_i1251" DrawAspect="Content" ObjectID="_1469539415" r:id="rId405"/>
        </w:object>
      </w:r>
      <w:r w:rsidR="00DD423F" w:rsidRPr="009868CB">
        <w:rPr>
          <w:sz w:val="28"/>
          <w:szCs w:val="28"/>
        </w:rPr>
        <w:t>100%</w:t>
      </w:r>
      <w:r w:rsidR="00DD423F" w:rsidRPr="00A13696">
        <w:rPr>
          <w:sz w:val="28"/>
          <w:szCs w:val="28"/>
        </w:rPr>
        <w:t xml:space="preserve"> </w:t>
      </w:r>
      <w:r w:rsidR="00133084">
        <w:rPr>
          <w:b/>
          <w:i/>
          <w:sz w:val="28"/>
          <w:szCs w:val="28"/>
        </w:rPr>
        <w:t xml:space="preserve">= </w:t>
      </w:r>
      <w:r w:rsidR="0009534C">
        <w:rPr>
          <w:sz w:val="28"/>
          <w:szCs w:val="28"/>
        </w:rPr>
        <w:t>18,67</w:t>
      </w:r>
      <w:r w:rsidR="00133084" w:rsidRPr="009868CB">
        <w:rPr>
          <w:sz w:val="28"/>
          <w:szCs w:val="28"/>
        </w:rPr>
        <w:t>%</w:t>
      </w:r>
    </w:p>
    <w:p w:rsidR="000A669A" w:rsidRPr="009868CB" w:rsidRDefault="000A669A" w:rsidP="000A669A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A5640A">
        <w:rPr>
          <w:sz w:val="28"/>
        </w:rPr>
        <w:t xml:space="preserve">       где</w:t>
      </w:r>
      <w:r>
        <w:rPr>
          <w:sz w:val="28"/>
        </w:rPr>
        <w:t xml:space="preserve"> </w:t>
      </w:r>
      <w:r w:rsidR="00A5640A" w:rsidRPr="009868CB">
        <w:t xml:space="preserve">  </w:t>
      </w:r>
      <w:r w:rsidR="00A5640A">
        <w:rPr>
          <w:sz w:val="28"/>
          <w:szCs w:val="28"/>
          <w:lang w:val="en-US"/>
        </w:rPr>
        <w:t>k</w:t>
      </w:r>
      <w:r w:rsidR="00A5640A" w:rsidRPr="00A5640A">
        <w:rPr>
          <w:position w:val="-12"/>
          <w:sz w:val="28"/>
          <w:szCs w:val="28"/>
          <w:lang w:val="en-US"/>
        </w:rPr>
        <w:object w:dxaOrig="120" w:dyaOrig="360">
          <v:shape id="_x0000_i1252" type="#_x0000_t75" style="width:6pt;height:18pt" o:ole="">
            <v:imagedata r:id="rId406" o:title=""/>
          </v:shape>
          <o:OLEObject Type="Embed" ProgID="Equation.3" ShapeID="_x0000_i1252" DrawAspect="Content" ObjectID="_1469539416" r:id="rId407"/>
        </w:object>
      </w:r>
      <w:r w:rsidR="00A5640A" w:rsidRPr="009868CB">
        <w:rPr>
          <w:sz w:val="28"/>
          <w:szCs w:val="28"/>
        </w:rPr>
        <w:t xml:space="preserve"> = </w:t>
      </w:r>
      <w:r w:rsidR="00A5640A" w:rsidRPr="009868CB">
        <w:t xml:space="preserve"> </w:t>
      </w:r>
      <w:r w:rsidR="00A5640A" w:rsidRPr="00A5640A">
        <w:rPr>
          <w:position w:val="-32"/>
          <w:sz w:val="28"/>
          <w:szCs w:val="28"/>
          <w:lang w:val="en-US"/>
        </w:rPr>
        <w:object w:dxaOrig="360" w:dyaOrig="720">
          <v:shape id="_x0000_i1253" type="#_x0000_t75" style="width:18pt;height:36pt" o:ole="">
            <v:imagedata r:id="rId408" o:title=""/>
          </v:shape>
          <o:OLEObject Type="Embed" ProgID="Equation.3" ShapeID="_x0000_i1253" DrawAspect="Content" ObjectID="_1469539417" r:id="rId409"/>
        </w:object>
      </w:r>
      <w:r w:rsidR="005E692A" w:rsidRPr="009868CB">
        <w:rPr>
          <w:sz w:val="28"/>
          <w:szCs w:val="28"/>
        </w:rPr>
        <w:t>;</w:t>
      </w:r>
      <w:r w:rsidR="005657F3" w:rsidRPr="009868CB">
        <w:t xml:space="preserve">         </w:t>
      </w:r>
      <w:r w:rsidR="00A5640A">
        <w:rPr>
          <w:sz w:val="28"/>
          <w:szCs w:val="28"/>
          <w:lang w:val="en-US"/>
        </w:rPr>
        <w:t>k</w:t>
      </w:r>
      <w:r w:rsidR="00A5640A" w:rsidRPr="00A5640A">
        <w:rPr>
          <w:position w:val="-12"/>
          <w:sz w:val="28"/>
          <w:szCs w:val="28"/>
          <w:lang w:val="en-US"/>
        </w:rPr>
        <w:object w:dxaOrig="120" w:dyaOrig="360">
          <v:shape id="_x0000_i1254" type="#_x0000_t75" style="width:6pt;height:18pt" o:ole="">
            <v:imagedata r:id="rId410" o:title=""/>
          </v:shape>
          <o:OLEObject Type="Embed" ProgID="Equation.3" ShapeID="_x0000_i1254" DrawAspect="Content" ObjectID="_1469539418" r:id="rId411"/>
        </w:object>
      </w:r>
      <w:r w:rsidR="00A5640A" w:rsidRPr="009868CB">
        <w:rPr>
          <w:sz w:val="28"/>
          <w:szCs w:val="28"/>
        </w:rPr>
        <w:t xml:space="preserve"> = </w:t>
      </w:r>
      <w:r w:rsidR="003D689D" w:rsidRPr="003D689D">
        <w:rPr>
          <w:position w:val="-28"/>
          <w:sz w:val="28"/>
          <w:szCs w:val="28"/>
          <w:lang w:val="en-US"/>
        </w:rPr>
        <w:object w:dxaOrig="760" w:dyaOrig="660">
          <v:shape id="_x0000_i1255" type="#_x0000_t75" style="width:38.25pt;height:33pt" o:ole="">
            <v:imagedata r:id="rId412" o:title=""/>
          </v:shape>
          <o:OLEObject Type="Embed" ProgID="Equation.3" ShapeID="_x0000_i1255" DrawAspect="Content" ObjectID="_1469539419" r:id="rId413"/>
        </w:object>
      </w:r>
      <w:r w:rsidR="005657F3" w:rsidRPr="009868CB">
        <w:rPr>
          <w:sz w:val="28"/>
          <w:szCs w:val="28"/>
        </w:rPr>
        <w:t xml:space="preserve"> = 1,</w:t>
      </w:r>
      <w:r w:rsidR="003D689D">
        <w:rPr>
          <w:sz w:val="28"/>
          <w:szCs w:val="28"/>
        </w:rPr>
        <w:t>6</w:t>
      </w: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</w:rPr>
      </w:pPr>
    </w:p>
    <w:p w:rsidR="000A669A" w:rsidRDefault="000A669A" w:rsidP="000A669A">
      <w:pPr>
        <w:jc w:val="both"/>
        <w:rPr>
          <w:sz w:val="28"/>
        </w:rPr>
      </w:pPr>
      <w:r>
        <w:rPr>
          <w:i/>
          <w:sz w:val="28"/>
        </w:rPr>
        <w:t xml:space="preserve">4. Прирост выпуска продукции </w:t>
      </w:r>
      <w:r>
        <w:rPr>
          <w:position w:val="-12"/>
          <w:sz w:val="28"/>
          <w:lang w:val="en-US"/>
        </w:rPr>
        <w:object w:dxaOrig="520" w:dyaOrig="360">
          <v:shape id="_x0000_i1256" type="#_x0000_t75" style="width:38.25pt;height:23.25pt" o:ole="" fillcolor="window">
            <v:imagedata r:id="rId414" o:title=""/>
          </v:shape>
          <o:OLEObject Type="Embed" ProgID="Equation.3" ShapeID="_x0000_i1256" DrawAspect="Content" ObjectID="_1469539420" r:id="rId415"/>
        </w:object>
      </w:r>
      <w:r>
        <w:rPr>
          <w:i/>
          <w:sz w:val="28"/>
        </w:rPr>
        <w:t>.на единицу оборудования</w:t>
      </w:r>
      <w:r>
        <w:rPr>
          <w:i/>
          <w:sz w:val="28"/>
          <w:u w:val="single"/>
        </w:rPr>
        <w:t>:</w:t>
      </w:r>
    </w:p>
    <w:p w:rsidR="000A669A" w:rsidRDefault="000A669A" w:rsidP="000A669A">
      <w:pPr>
        <w:tabs>
          <w:tab w:val="left" w:pos="7880"/>
        </w:tabs>
        <w:jc w:val="both"/>
        <w:rPr>
          <w:sz w:val="28"/>
        </w:rPr>
      </w:pPr>
      <w:r>
        <w:rPr>
          <w:sz w:val="28"/>
        </w:rPr>
        <w:tab/>
      </w:r>
    </w:p>
    <w:p w:rsidR="000A669A" w:rsidRDefault="000A669A" w:rsidP="000A669A">
      <w:pPr>
        <w:pStyle w:val="a3"/>
        <w:ind w:right="6" w:firstLine="627"/>
        <w:jc w:val="both"/>
        <w:rPr>
          <w:sz w:val="28"/>
        </w:rPr>
      </w:pPr>
      <w:r w:rsidRPr="004B613A">
        <w:rPr>
          <w:position w:val="-30"/>
          <w:sz w:val="28"/>
        </w:rPr>
        <w:object w:dxaOrig="2380" w:dyaOrig="720">
          <v:shape id="_x0000_i1257" type="#_x0000_t75" style="width:197.25pt;height:54.75pt" o:ole="" fillcolor="window">
            <v:imagedata r:id="rId416" o:title=""/>
          </v:shape>
          <o:OLEObject Type="Embed" ProgID="Equation.3" ShapeID="_x0000_i1257" DrawAspect="Content" ObjectID="_1469539421" r:id="rId417"/>
        </w:object>
      </w:r>
    </w:p>
    <w:p w:rsidR="000A669A" w:rsidRPr="00FC6AC6" w:rsidRDefault="000A669A" w:rsidP="000A669A">
      <w:pPr>
        <w:pStyle w:val="a3"/>
        <w:ind w:right="6" w:firstLine="627"/>
        <w:jc w:val="both"/>
        <w:rPr>
          <w:sz w:val="28"/>
        </w:rPr>
      </w:pPr>
      <w:r w:rsidRPr="00222FC2">
        <w:rPr>
          <w:b/>
          <w:i/>
          <w:position w:val="-4"/>
          <w:sz w:val="28"/>
          <w:szCs w:val="28"/>
        </w:rPr>
        <w:object w:dxaOrig="300" w:dyaOrig="340">
          <v:shape id="_x0000_i1258" type="#_x0000_t75" style="width:15pt;height:15.75pt" o:ole="">
            <v:imagedata r:id="rId399" o:title=""/>
          </v:shape>
          <o:OLEObject Type="Embed" ProgID="Equation.3" ShapeID="_x0000_i1258" DrawAspect="Content" ObjectID="_1469539422" r:id="rId418"/>
        </w:object>
      </w:r>
      <w:r w:rsidRPr="00222FC2">
        <w:rPr>
          <w:b/>
          <w:i/>
          <w:sz w:val="28"/>
          <w:szCs w:val="28"/>
        </w:rPr>
        <w:t>В</w:t>
      </w:r>
      <w:r w:rsidRPr="001E7248">
        <w:rPr>
          <w:b/>
          <w:i/>
          <w:position w:val="-6"/>
          <w:sz w:val="28"/>
          <w:szCs w:val="28"/>
        </w:rPr>
        <w:object w:dxaOrig="320" w:dyaOrig="279">
          <v:shape id="_x0000_i1259" type="#_x0000_t75" style="width:15.75pt;height:14.25pt" o:ole="">
            <v:imagedata r:id="rId419" o:title=""/>
          </v:shape>
          <o:OLEObject Type="Embed" ProgID="Equation.3" ShapeID="_x0000_i1259" DrawAspect="Content" ObjectID="_1469539423" r:id="rId420"/>
        </w:object>
      </w:r>
      <w:r>
        <w:rPr>
          <w:b/>
          <w:i/>
          <w:sz w:val="28"/>
          <w:szCs w:val="28"/>
        </w:rPr>
        <w:t xml:space="preserve"> = </w:t>
      </w:r>
      <w:r w:rsidR="0009534C" w:rsidRPr="0009534C">
        <w:rPr>
          <w:b/>
          <w:i/>
          <w:position w:val="-28"/>
          <w:sz w:val="28"/>
          <w:szCs w:val="28"/>
        </w:rPr>
        <w:object w:dxaOrig="2460" w:dyaOrig="660">
          <v:shape id="_x0000_i1260" type="#_x0000_t75" style="width:123pt;height:33pt" o:ole="">
            <v:imagedata r:id="rId421" o:title=""/>
          </v:shape>
          <o:OLEObject Type="Embed" ProgID="Equation.3" ShapeID="_x0000_i1260" DrawAspect="Content" ObjectID="_1469539424" r:id="rId422"/>
        </w:object>
      </w:r>
      <w:r>
        <w:rPr>
          <w:b/>
          <w:i/>
          <w:sz w:val="28"/>
          <w:szCs w:val="28"/>
        </w:rPr>
        <w:t xml:space="preserve"> </w:t>
      </w:r>
      <w:r w:rsidR="00DD423F" w:rsidRPr="00A13696">
        <w:rPr>
          <w:b/>
          <w:position w:val="-4"/>
          <w:sz w:val="28"/>
          <w:szCs w:val="28"/>
        </w:rPr>
        <w:object w:dxaOrig="180" w:dyaOrig="200">
          <v:shape id="_x0000_i1261" type="#_x0000_t75" style="width:9pt;height:9.75pt" o:ole="">
            <v:imagedata r:id="rId369" o:title=""/>
          </v:shape>
          <o:OLEObject Type="Embed" ProgID="Equation.3" ShapeID="_x0000_i1261" DrawAspect="Content" ObjectID="_1469539425" r:id="rId423"/>
        </w:object>
      </w:r>
      <w:r w:rsidR="00DD423F" w:rsidRPr="00FC6AC6">
        <w:rPr>
          <w:sz w:val="28"/>
          <w:szCs w:val="28"/>
        </w:rPr>
        <w:t>100%</w:t>
      </w:r>
      <w:r w:rsidR="00DD423F" w:rsidRPr="00A13696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= </w:t>
      </w:r>
      <w:r w:rsidR="0009534C">
        <w:rPr>
          <w:sz w:val="28"/>
          <w:szCs w:val="28"/>
        </w:rPr>
        <w:t>18,91</w:t>
      </w:r>
      <w:r w:rsidR="00DD423F" w:rsidRPr="00FC6AC6">
        <w:rPr>
          <w:sz w:val="28"/>
          <w:szCs w:val="28"/>
        </w:rPr>
        <w:t>%</w:t>
      </w:r>
    </w:p>
    <w:p w:rsidR="000A669A" w:rsidRDefault="000A669A" w:rsidP="000A669A">
      <w:pPr>
        <w:jc w:val="both"/>
        <w:rPr>
          <w:sz w:val="28"/>
        </w:rPr>
      </w:pPr>
      <w:r>
        <w:rPr>
          <w:i/>
          <w:sz w:val="28"/>
        </w:rPr>
        <w:t>5. Улучшение использования рабочего времени:</w:t>
      </w:r>
    </w:p>
    <w:p w:rsidR="000A669A" w:rsidRDefault="000A669A" w:rsidP="000A669A">
      <w:pPr>
        <w:tabs>
          <w:tab w:val="left" w:pos="7880"/>
        </w:tabs>
        <w:jc w:val="both"/>
        <w:rPr>
          <w:sz w:val="28"/>
        </w:rPr>
      </w:pPr>
      <w:r>
        <w:rPr>
          <w:sz w:val="28"/>
        </w:rPr>
        <w:tab/>
      </w:r>
    </w:p>
    <w:p w:rsidR="000A669A" w:rsidRPr="00D90F35" w:rsidRDefault="000A669A" w:rsidP="000A669A">
      <w:pPr>
        <w:pStyle w:val="a3"/>
        <w:ind w:right="6" w:firstLine="627"/>
        <w:jc w:val="both"/>
        <w:rPr>
          <w:b/>
          <w:i/>
          <w:sz w:val="28"/>
          <w:szCs w:val="28"/>
        </w:rPr>
      </w:pPr>
      <w:r w:rsidRPr="004B613A">
        <w:rPr>
          <w:position w:val="-30"/>
          <w:sz w:val="28"/>
        </w:rPr>
        <w:object w:dxaOrig="2380" w:dyaOrig="700">
          <v:shape id="_x0000_i1262" type="#_x0000_t75" style="width:168.75pt;height:45.75pt" o:ole="" fillcolor="window">
            <v:imagedata r:id="rId424" o:title=""/>
          </v:shape>
          <o:OLEObject Type="Embed" ProgID="Equation.3" ShapeID="_x0000_i1262" DrawAspect="Content" ObjectID="_1469539426" r:id="rId425"/>
        </w:object>
      </w:r>
      <w:r>
        <w:rPr>
          <w:sz w:val="28"/>
        </w:rPr>
        <w:t xml:space="preserve">, </w:t>
      </w:r>
    </w:p>
    <w:p w:rsidR="000A669A" w:rsidRPr="00D90F35" w:rsidRDefault="000A669A" w:rsidP="000A669A">
      <w:pPr>
        <w:pStyle w:val="a3"/>
        <w:ind w:right="6" w:firstLine="627"/>
        <w:jc w:val="both"/>
        <w:rPr>
          <w:sz w:val="28"/>
          <w:szCs w:val="28"/>
        </w:rPr>
      </w:pPr>
      <w:r w:rsidRPr="00222FC2">
        <w:rPr>
          <w:b/>
          <w:i/>
          <w:position w:val="-4"/>
          <w:sz w:val="28"/>
          <w:szCs w:val="28"/>
        </w:rPr>
        <w:object w:dxaOrig="300" w:dyaOrig="340">
          <v:shape id="_x0000_i1263" type="#_x0000_t75" style="width:15pt;height:15.75pt" o:ole="">
            <v:imagedata r:id="rId399" o:title=""/>
          </v:shape>
          <o:OLEObject Type="Embed" ProgID="Equation.3" ShapeID="_x0000_i1263" DrawAspect="Content" ObjectID="_1469539427" r:id="rId426"/>
        </w:object>
      </w:r>
      <w:r>
        <w:rPr>
          <w:b/>
          <w:i/>
          <w:sz w:val="28"/>
          <w:szCs w:val="28"/>
          <w:lang w:val="en-US"/>
        </w:rPr>
        <w:t>F</w:t>
      </w:r>
      <w:r w:rsidRPr="001E7248">
        <w:rPr>
          <w:b/>
          <w:i/>
          <w:position w:val="-6"/>
          <w:sz w:val="28"/>
          <w:szCs w:val="28"/>
        </w:rPr>
        <w:object w:dxaOrig="320" w:dyaOrig="279">
          <v:shape id="_x0000_i1264" type="#_x0000_t75" style="width:15.75pt;height:14.25pt" o:ole="">
            <v:imagedata r:id="rId419" o:title=""/>
          </v:shape>
          <o:OLEObject Type="Embed" ProgID="Equation.3" ShapeID="_x0000_i1264" DrawAspect="Content" ObjectID="_1469539428" r:id="rId427"/>
        </w:object>
      </w:r>
      <w:r w:rsidRPr="00D90F35">
        <w:rPr>
          <w:b/>
          <w:i/>
          <w:sz w:val="28"/>
          <w:szCs w:val="28"/>
        </w:rPr>
        <w:t xml:space="preserve">= </w:t>
      </w:r>
      <w:r w:rsidR="00E46358" w:rsidRPr="007A4F4D">
        <w:rPr>
          <w:b/>
          <w:i/>
          <w:position w:val="-24"/>
          <w:sz w:val="28"/>
          <w:szCs w:val="28"/>
          <w:lang w:val="en-US"/>
        </w:rPr>
        <w:object w:dxaOrig="1280" w:dyaOrig="620">
          <v:shape id="_x0000_i1265" type="#_x0000_t75" style="width:63.75pt;height:30.75pt" o:ole="">
            <v:imagedata r:id="rId428" o:title=""/>
          </v:shape>
          <o:OLEObject Type="Embed" ProgID="Equation.3" ShapeID="_x0000_i1265" DrawAspect="Content" ObjectID="_1469539429" r:id="rId429"/>
        </w:object>
      </w:r>
      <w:r w:rsidR="00A13696" w:rsidRPr="00A13696">
        <w:rPr>
          <w:b/>
          <w:position w:val="-4"/>
          <w:sz w:val="28"/>
          <w:szCs w:val="28"/>
        </w:rPr>
        <w:object w:dxaOrig="180" w:dyaOrig="200">
          <v:shape id="_x0000_i1266" type="#_x0000_t75" style="width:9pt;height:9.75pt" o:ole="">
            <v:imagedata r:id="rId369" o:title=""/>
          </v:shape>
          <o:OLEObject Type="Embed" ProgID="Equation.3" ShapeID="_x0000_i1266" DrawAspect="Content" ObjectID="_1469539430" r:id="rId430"/>
        </w:object>
      </w:r>
      <w:r w:rsidR="00A13696" w:rsidRPr="00D90F35">
        <w:rPr>
          <w:sz w:val="28"/>
          <w:szCs w:val="28"/>
        </w:rPr>
        <w:t xml:space="preserve">100% = </w:t>
      </w:r>
      <w:r w:rsidR="00E46358">
        <w:rPr>
          <w:sz w:val="28"/>
          <w:szCs w:val="28"/>
        </w:rPr>
        <w:t>17,64</w:t>
      </w:r>
      <w:r w:rsidR="00A13696" w:rsidRPr="00D90F35">
        <w:rPr>
          <w:sz w:val="28"/>
          <w:szCs w:val="28"/>
        </w:rPr>
        <w:t>%</w:t>
      </w:r>
    </w:p>
    <w:p w:rsidR="000A669A" w:rsidRPr="00D90F35" w:rsidRDefault="000A669A" w:rsidP="000A669A">
      <w:pPr>
        <w:pStyle w:val="a3"/>
        <w:ind w:right="6" w:firstLine="627"/>
        <w:jc w:val="both"/>
        <w:rPr>
          <w:b/>
          <w:i/>
          <w:sz w:val="28"/>
          <w:szCs w:val="28"/>
        </w:rPr>
      </w:pPr>
    </w:p>
    <w:p w:rsidR="000A669A" w:rsidRPr="00D90F35" w:rsidRDefault="000A669A" w:rsidP="000A669A">
      <w:pPr>
        <w:pStyle w:val="a3"/>
        <w:ind w:right="6" w:firstLine="627"/>
        <w:jc w:val="both"/>
        <w:rPr>
          <w:b/>
          <w:i/>
          <w:sz w:val="28"/>
          <w:szCs w:val="28"/>
        </w:rPr>
      </w:pPr>
    </w:p>
    <w:p w:rsidR="000A669A" w:rsidRDefault="00644D23" w:rsidP="000A669A">
      <w:pPr>
        <w:pStyle w:val="a3"/>
        <w:ind w:right="6" w:firstLine="627"/>
        <w:jc w:val="both"/>
        <w:rPr>
          <w:sz w:val="28"/>
          <w:lang w:val="en-US"/>
        </w:rPr>
      </w:pPr>
      <w:r w:rsidRPr="004B613A">
        <w:rPr>
          <w:position w:val="-32"/>
          <w:sz w:val="28"/>
        </w:rPr>
        <w:object w:dxaOrig="2240" w:dyaOrig="740">
          <v:shape id="_x0000_i1267" type="#_x0000_t75" style="width:159pt;height:48pt" o:ole="" fillcolor="window">
            <v:imagedata r:id="rId431" o:title=""/>
          </v:shape>
          <o:OLEObject Type="Embed" ProgID="Equation.3" ShapeID="_x0000_i1267" DrawAspect="Content" ObjectID="_1469539431" r:id="rId432"/>
        </w:object>
      </w:r>
    </w:p>
    <w:p w:rsidR="000A669A" w:rsidRPr="007A4F4D" w:rsidRDefault="000A669A" w:rsidP="000A669A">
      <w:pPr>
        <w:pStyle w:val="a3"/>
        <w:ind w:right="6" w:firstLine="627"/>
        <w:jc w:val="both"/>
        <w:rPr>
          <w:sz w:val="28"/>
          <w:lang w:val="en-US"/>
        </w:rPr>
      </w:pPr>
    </w:p>
    <w:p w:rsidR="00AF4E13" w:rsidRDefault="000A669A" w:rsidP="00AF4E13">
      <w:pPr>
        <w:pStyle w:val="a3"/>
        <w:ind w:right="6" w:firstLine="627"/>
        <w:jc w:val="both"/>
        <w:rPr>
          <w:sz w:val="28"/>
          <w:u w:val="single"/>
        </w:rPr>
      </w:pPr>
      <w:r w:rsidRPr="00222FC2">
        <w:rPr>
          <w:b/>
          <w:i/>
          <w:position w:val="-4"/>
          <w:sz w:val="28"/>
          <w:szCs w:val="28"/>
        </w:rPr>
        <w:object w:dxaOrig="300" w:dyaOrig="340">
          <v:shape id="_x0000_i1268" type="#_x0000_t75" style="width:15pt;height:15.75pt" o:ole="">
            <v:imagedata r:id="rId399" o:title=""/>
          </v:shape>
          <o:OLEObject Type="Embed" ProgID="Equation.3" ShapeID="_x0000_i1268" DrawAspect="Content" ObjectID="_1469539432" r:id="rId433"/>
        </w:object>
      </w:r>
      <w:r>
        <w:rPr>
          <w:b/>
          <w:i/>
          <w:sz w:val="28"/>
          <w:szCs w:val="28"/>
          <w:lang w:val="en-US"/>
        </w:rPr>
        <w:t>F</w:t>
      </w:r>
      <w:r w:rsidRPr="007A4F4D">
        <w:rPr>
          <w:b/>
          <w:i/>
          <w:position w:val="-14"/>
          <w:sz w:val="28"/>
          <w:szCs w:val="28"/>
          <w:lang w:val="en-US"/>
        </w:rPr>
        <w:object w:dxaOrig="180" w:dyaOrig="380">
          <v:shape id="_x0000_i1269" type="#_x0000_t75" style="width:9pt;height:18.75pt" o:ole="">
            <v:imagedata r:id="rId434" o:title=""/>
          </v:shape>
          <o:OLEObject Type="Embed" ProgID="Equation.3" ShapeID="_x0000_i1269" DrawAspect="Content" ObjectID="_1469539433" r:id="rId435"/>
        </w:object>
      </w:r>
      <w:r>
        <w:rPr>
          <w:b/>
          <w:i/>
          <w:sz w:val="28"/>
          <w:szCs w:val="28"/>
        </w:rPr>
        <w:t xml:space="preserve"> = </w:t>
      </w:r>
      <w:r w:rsidRPr="007A4F4D">
        <w:rPr>
          <w:b/>
          <w:i/>
          <w:position w:val="-24"/>
          <w:sz w:val="28"/>
          <w:szCs w:val="28"/>
        </w:rPr>
        <w:object w:dxaOrig="1240" w:dyaOrig="620">
          <v:shape id="_x0000_i1270" type="#_x0000_t75" style="width:62.25pt;height:30.75pt" o:ole="">
            <v:imagedata r:id="rId436" o:title=""/>
          </v:shape>
          <o:OLEObject Type="Embed" ProgID="Equation.3" ShapeID="_x0000_i1270" DrawAspect="Content" ObjectID="_1469539434" r:id="rId437"/>
        </w:object>
      </w:r>
      <w:r w:rsidR="00A13696" w:rsidRPr="00A13696">
        <w:rPr>
          <w:b/>
          <w:position w:val="-4"/>
          <w:sz w:val="28"/>
          <w:szCs w:val="28"/>
        </w:rPr>
        <w:object w:dxaOrig="180" w:dyaOrig="200">
          <v:shape id="_x0000_i1271" type="#_x0000_t75" style="width:9pt;height:9.75pt" o:ole="">
            <v:imagedata r:id="rId369" o:title=""/>
          </v:shape>
          <o:OLEObject Type="Embed" ProgID="Equation.3" ShapeID="_x0000_i1271" DrawAspect="Content" ObjectID="_1469539435" r:id="rId438"/>
        </w:object>
      </w:r>
      <w:r w:rsidR="00A13696" w:rsidRPr="009868CB">
        <w:rPr>
          <w:sz w:val="28"/>
          <w:szCs w:val="28"/>
        </w:rPr>
        <w:t>100% = 18%</w:t>
      </w:r>
    </w:p>
    <w:p w:rsidR="005E692A" w:rsidRDefault="00AF4E13" w:rsidP="00AF4E13">
      <w:pPr>
        <w:pStyle w:val="a3"/>
        <w:ind w:right="6" w:firstLine="627"/>
        <w:jc w:val="center"/>
        <w:rPr>
          <w:sz w:val="28"/>
          <w:u w:val="single"/>
        </w:rPr>
      </w:pPr>
      <w:r>
        <w:rPr>
          <w:sz w:val="28"/>
          <w:u w:val="single"/>
        </w:rPr>
        <w:br w:type="page"/>
      </w:r>
      <w:r w:rsidR="005E692A" w:rsidRPr="005E692A">
        <w:rPr>
          <w:sz w:val="28"/>
          <w:u w:val="single"/>
        </w:rPr>
        <w:t>ВЫВОДЫ</w:t>
      </w:r>
    </w:p>
    <w:p w:rsidR="00FC6AC6" w:rsidRDefault="00FC6AC6" w:rsidP="005E692A">
      <w:pPr>
        <w:pStyle w:val="a3"/>
        <w:ind w:right="6"/>
        <w:jc w:val="center"/>
        <w:rPr>
          <w:sz w:val="28"/>
          <w:u w:val="single"/>
        </w:rPr>
      </w:pPr>
    </w:p>
    <w:p w:rsidR="005E692A" w:rsidRDefault="00FC6AC6" w:rsidP="00464DE3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На основе исходных данных</w:t>
      </w:r>
      <w:r w:rsidRPr="00FC6AC6">
        <w:rPr>
          <w:sz w:val="28"/>
        </w:rPr>
        <w:t xml:space="preserve">, </w:t>
      </w:r>
      <w:r>
        <w:rPr>
          <w:sz w:val="28"/>
        </w:rPr>
        <w:t>разработав организационный проект участка старшего мастера механического цеха</w:t>
      </w:r>
      <w:r w:rsidRPr="00FC6AC6">
        <w:rPr>
          <w:sz w:val="28"/>
        </w:rPr>
        <w:t xml:space="preserve">, </w:t>
      </w:r>
      <w:r>
        <w:rPr>
          <w:sz w:val="28"/>
        </w:rPr>
        <w:t>можно сделать следующие выводы</w:t>
      </w:r>
      <w:r w:rsidRPr="00FC6AC6">
        <w:rPr>
          <w:sz w:val="28"/>
        </w:rPr>
        <w:t xml:space="preserve">: </w:t>
      </w:r>
    </w:p>
    <w:p w:rsidR="00FC6AC6" w:rsidRPr="00BE143B" w:rsidRDefault="00A8541F" w:rsidP="00760BA3">
      <w:pPr>
        <w:pStyle w:val="a3"/>
        <w:numPr>
          <w:ilvl w:val="0"/>
          <w:numId w:val="37"/>
        </w:numPr>
        <w:spacing w:line="360" w:lineRule="auto"/>
        <w:ind w:right="6"/>
        <w:rPr>
          <w:b/>
          <w:sz w:val="28"/>
        </w:rPr>
      </w:pPr>
      <w:r>
        <w:rPr>
          <w:sz w:val="28"/>
        </w:rPr>
        <w:t xml:space="preserve">Годовой выпуск продукции составляет </w:t>
      </w:r>
      <w:r w:rsidR="00F91F39">
        <w:rPr>
          <w:b/>
          <w:sz w:val="28"/>
        </w:rPr>
        <w:t>168</w:t>
      </w:r>
      <w:r>
        <w:rPr>
          <w:b/>
          <w:sz w:val="28"/>
        </w:rPr>
        <w:t xml:space="preserve"> </w:t>
      </w:r>
      <w:r>
        <w:rPr>
          <w:sz w:val="28"/>
        </w:rPr>
        <w:t>машинокомплекта в год</w:t>
      </w:r>
      <w:r w:rsidRPr="00A8541F">
        <w:rPr>
          <w:sz w:val="28"/>
        </w:rPr>
        <w:t xml:space="preserve">. </w:t>
      </w:r>
      <w:r>
        <w:rPr>
          <w:sz w:val="28"/>
        </w:rPr>
        <w:t xml:space="preserve">Для обеспечения непрерывности выпуска продукции участок работает в две смены на </w:t>
      </w:r>
      <w:r w:rsidR="00CB2F09" w:rsidRPr="00CB2F09">
        <w:rPr>
          <w:b/>
          <w:sz w:val="28"/>
        </w:rPr>
        <w:t>2</w:t>
      </w:r>
      <w:r w:rsidR="00F91F39">
        <w:rPr>
          <w:b/>
          <w:sz w:val="28"/>
        </w:rPr>
        <w:t>5</w:t>
      </w:r>
      <w:r>
        <w:rPr>
          <w:b/>
          <w:sz w:val="28"/>
        </w:rPr>
        <w:t xml:space="preserve"> </w:t>
      </w:r>
      <w:r>
        <w:rPr>
          <w:sz w:val="28"/>
        </w:rPr>
        <w:t>единицах оборудования</w:t>
      </w:r>
      <w:r w:rsidR="00BE143B">
        <w:rPr>
          <w:sz w:val="28"/>
        </w:rPr>
        <w:t xml:space="preserve"> (соответственно тип производства - мелкосерийное производство),</w:t>
      </w:r>
      <w:r w:rsidRPr="00A8541F">
        <w:rPr>
          <w:sz w:val="28"/>
        </w:rPr>
        <w:t xml:space="preserve"> </w:t>
      </w:r>
      <w:r>
        <w:rPr>
          <w:sz w:val="28"/>
        </w:rPr>
        <w:t xml:space="preserve">средний коэффициент загрузки которого составляет </w:t>
      </w:r>
      <w:r w:rsidR="00785BFD">
        <w:rPr>
          <w:b/>
          <w:sz w:val="28"/>
        </w:rPr>
        <w:t>0,</w:t>
      </w:r>
      <w:r w:rsidR="00F91F39">
        <w:rPr>
          <w:b/>
          <w:sz w:val="28"/>
        </w:rPr>
        <w:t>74</w:t>
      </w:r>
      <w:r w:rsidRPr="00A8541F">
        <w:rPr>
          <w:sz w:val="28"/>
        </w:rPr>
        <w:t xml:space="preserve">, </w:t>
      </w:r>
      <w:r>
        <w:rPr>
          <w:sz w:val="28"/>
        </w:rPr>
        <w:t>что свидетельствует об очень эффективном использовании оборудования</w:t>
      </w:r>
      <w:r w:rsidRPr="00A8541F">
        <w:rPr>
          <w:sz w:val="28"/>
        </w:rPr>
        <w:t>.</w:t>
      </w:r>
    </w:p>
    <w:p w:rsidR="00BE143B" w:rsidRPr="00603972" w:rsidRDefault="00BE143B" w:rsidP="00760BA3">
      <w:pPr>
        <w:pStyle w:val="a3"/>
        <w:numPr>
          <w:ilvl w:val="0"/>
          <w:numId w:val="37"/>
        </w:numPr>
        <w:spacing w:line="360" w:lineRule="auto"/>
        <w:ind w:right="6"/>
        <w:rPr>
          <w:b/>
          <w:sz w:val="28"/>
        </w:rPr>
      </w:pPr>
      <w:r>
        <w:rPr>
          <w:sz w:val="28"/>
        </w:rPr>
        <w:t>Формой организации производственного процесса является партионная многоэлементная форма</w:t>
      </w:r>
      <w:r w:rsidRPr="00BE143B">
        <w:rPr>
          <w:sz w:val="28"/>
        </w:rPr>
        <w:t xml:space="preserve">. </w:t>
      </w:r>
    </w:p>
    <w:p w:rsidR="00603972" w:rsidRPr="00760BA3" w:rsidRDefault="00760BA3" w:rsidP="00760BA3">
      <w:pPr>
        <w:pStyle w:val="a3"/>
        <w:numPr>
          <w:ilvl w:val="0"/>
          <w:numId w:val="37"/>
        </w:numPr>
        <w:spacing w:line="360" w:lineRule="auto"/>
        <w:ind w:right="6"/>
        <w:rPr>
          <w:sz w:val="28"/>
        </w:rPr>
      </w:pPr>
      <w:r w:rsidRPr="00760BA3">
        <w:rPr>
          <w:sz w:val="28"/>
        </w:rPr>
        <w:t xml:space="preserve">Сокращение </w:t>
      </w:r>
      <w:r>
        <w:rPr>
          <w:sz w:val="28"/>
        </w:rPr>
        <w:t xml:space="preserve">затрат труда на изготовление 1 машинокомплекта за счет совершенствования  организации выполнения операций  составляет </w:t>
      </w:r>
      <w:r w:rsidR="00800EDB">
        <w:rPr>
          <w:b/>
          <w:sz w:val="28"/>
        </w:rPr>
        <w:t xml:space="preserve">176,84 </w:t>
      </w:r>
      <w:r>
        <w:rPr>
          <w:sz w:val="28"/>
        </w:rPr>
        <w:t xml:space="preserve"> н-час</w:t>
      </w:r>
      <w:r w:rsidRPr="00760BA3">
        <w:rPr>
          <w:sz w:val="28"/>
        </w:rPr>
        <w:t xml:space="preserve">, </w:t>
      </w:r>
      <w:r>
        <w:rPr>
          <w:sz w:val="28"/>
        </w:rPr>
        <w:t xml:space="preserve">а за счет совершенствования  организации обслуживания рабочих мест – </w:t>
      </w:r>
      <w:r w:rsidR="00800EDB">
        <w:rPr>
          <w:b/>
          <w:sz w:val="28"/>
        </w:rPr>
        <w:t xml:space="preserve">137,76 </w:t>
      </w:r>
      <w:r w:rsidRPr="00760BA3">
        <w:rPr>
          <w:sz w:val="28"/>
        </w:rPr>
        <w:t xml:space="preserve"> </w:t>
      </w:r>
      <w:r>
        <w:rPr>
          <w:sz w:val="28"/>
        </w:rPr>
        <w:t>н-час</w:t>
      </w:r>
      <w:r w:rsidRPr="00760BA3">
        <w:rPr>
          <w:sz w:val="28"/>
        </w:rPr>
        <w:t>.</w:t>
      </w:r>
    </w:p>
    <w:p w:rsidR="00760BA3" w:rsidRDefault="00760BA3" w:rsidP="00760BA3">
      <w:pPr>
        <w:pStyle w:val="a3"/>
        <w:numPr>
          <w:ilvl w:val="0"/>
          <w:numId w:val="37"/>
        </w:numPr>
        <w:spacing w:line="360" w:lineRule="auto"/>
        <w:ind w:right="6"/>
        <w:rPr>
          <w:sz w:val="28"/>
        </w:rPr>
      </w:pPr>
      <w:r>
        <w:rPr>
          <w:sz w:val="28"/>
        </w:rPr>
        <w:t xml:space="preserve">Прирост выработки продукции на одного основного рабочего составляет </w:t>
      </w:r>
      <w:r w:rsidR="00A25844">
        <w:rPr>
          <w:b/>
          <w:sz w:val="28"/>
        </w:rPr>
        <w:t>18,67</w:t>
      </w:r>
      <w:r w:rsidRPr="001946EF">
        <w:rPr>
          <w:b/>
          <w:sz w:val="28"/>
        </w:rPr>
        <w:t>%</w:t>
      </w:r>
      <w:r w:rsidRPr="00760BA3">
        <w:rPr>
          <w:sz w:val="28"/>
        </w:rPr>
        <w:t xml:space="preserve">, </w:t>
      </w:r>
      <w:r>
        <w:rPr>
          <w:sz w:val="28"/>
        </w:rPr>
        <w:t xml:space="preserve">а на единицу оборудования – </w:t>
      </w:r>
      <w:r w:rsidR="00A25844">
        <w:rPr>
          <w:b/>
          <w:sz w:val="28"/>
        </w:rPr>
        <w:t>18,91</w:t>
      </w:r>
      <w:r w:rsidRPr="001946EF">
        <w:rPr>
          <w:b/>
          <w:sz w:val="28"/>
        </w:rPr>
        <w:t>%.</w:t>
      </w:r>
      <w:r w:rsidRPr="00760BA3">
        <w:rPr>
          <w:sz w:val="28"/>
        </w:rPr>
        <w:t xml:space="preserve"> </w:t>
      </w:r>
    </w:p>
    <w:p w:rsidR="00760BA3" w:rsidRPr="00464DE3" w:rsidRDefault="001946EF" w:rsidP="00760BA3">
      <w:pPr>
        <w:pStyle w:val="a3"/>
        <w:numPr>
          <w:ilvl w:val="0"/>
          <w:numId w:val="37"/>
        </w:numPr>
        <w:spacing w:line="360" w:lineRule="auto"/>
        <w:ind w:right="6"/>
        <w:rPr>
          <w:sz w:val="28"/>
        </w:rPr>
      </w:pPr>
      <w:r>
        <w:rPr>
          <w:sz w:val="28"/>
        </w:rPr>
        <w:t>Кроме этого наблюдается улучшение использова</w:t>
      </w:r>
      <w:r w:rsidR="00A25844">
        <w:rPr>
          <w:sz w:val="28"/>
        </w:rPr>
        <w:t>ния рабочего времени</w:t>
      </w:r>
      <w:r>
        <w:rPr>
          <w:sz w:val="28"/>
        </w:rPr>
        <w:t xml:space="preserve"> оборудования</w:t>
      </w:r>
      <w:r w:rsidR="00A25844">
        <w:rPr>
          <w:sz w:val="28"/>
        </w:rPr>
        <w:t xml:space="preserve"> на </w:t>
      </w:r>
      <w:r w:rsidR="00A25844" w:rsidRPr="00A25844">
        <w:rPr>
          <w:b/>
          <w:sz w:val="28"/>
        </w:rPr>
        <w:t>17,64</w:t>
      </w:r>
      <w:r w:rsidRPr="001946EF">
        <w:rPr>
          <w:sz w:val="28"/>
        </w:rPr>
        <w:t xml:space="preserve">, </w:t>
      </w:r>
      <w:r w:rsidR="00A25844">
        <w:rPr>
          <w:sz w:val="28"/>
        </w:rPr>
        <w:t xml:space="preserve">а </w:t>
      </w:r>
      <w:r>
        <w:rPr>
          <w:sz w:val="28"/>
        </w:rPr>
        <w:t xml:space="preserve">производственных рабочих на </w:t>
      </w:r>
      <w:r w:rsidR="00A25844">
        <w:rPr>
          <w:b/>
          <w:sz w:val="28"/>
        </w:rPr>
        <w:t>18</w:t>
      </w:r>
      <w:r w:rsidRPr="001946EF">
        <w:rPr>
          <w:b/>
          <w:sz w:val="28"/>
        </w:rPr>
        <w:t>%</w:t>
      </w:r>
      <w:r w:rsidRPr="001946EF">
        <w:rPr>
          <w:sz w:val="28"/>
        </w:rPr>
        <w:t xml:space="preserve">. </w:t>
      </w:r>
    </w:p>
    <w:p w:rsidR="00464DE3" w:rsidRDefault="00464DE3" w:rsidP="00464DE3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Таким образом</w:t>
      </w:r>
      <w:r w:rsidRPr="00464DE3">
        <w:rPr>
          <w:sz w:val="28"/>
        </w:rPr>
        <w:t xml:space="preserve">, </w:t>
      </w:r>
      <w:r>
        <w:rPr>
          <w:sz w:val="28"/>
        </w:rPr>
        <w:t>мы видим что за счет сокращения затрат труда на изготовление единицы продукции произошло улучшение результатов производственной деятельности проектируемого участка по сравнению с базовым</w:t>
      </w:r>
      <w:r w:rsidRPr="00464DE3">
        <w:rPr>
          <w:sz w:val="28"/>
        </w:rPr>
        <w:t>.</w:t>
      </w:r>
      <w:r>
        <w:rPr>
          <w:sz w:val="28"/>
        </w:rPr>
        <w:t xml:space="preserve"> Сокращение затрат труда</w:t>
      </w:r>
      <w:r w:rsidRPr="00464DE3">
        <w:rPr>
          <w:sz w:val="28"/>
        </w:rPr>
        <w:t xml:space="preserve">, </w:t>
      </w:r>
      <w:r>
        <w:rPr>
          <w:sz w:val="28"/>
        </w:rPr>
        <w:t>в свою очередь</w:t>
      </w:r>
      <w:r w:rsidRPr="00464DE3">
        <w:rPr>
          <w:sz w:val="28"/>
        </w:rPr>
        <w:t xml:space="preserve">, </w:t>
      </w:r>
      <w:r>
        <w:rPr>
          <w:sz w:val="28"/>
        </w:rPr>
        <w:t>возможно за счет внедрения более современного оборудования  или за счет более эффективного использования рабочего времени (снижение простоев</w:t>
      </w:r>
      <w:r w:rsidRPr="00464DE3">
        <w:rPr>
          <w:sz w:val="28"/>
        </w:rPr>
        <w:t xml:space="preserve">, </w:t>
      </w:r>
      <w:r>
        <w:rPr>
          <w:sz w:val="28"/>
        </w:rPr>
        <w:t>сокращения брака)</w:t>
      </w:r>
      <w:r w:rsidRPr="00464DE3">
        <w:rPr>
          <w:sz w:val="28"/>
        </w:rPr>
        <w:t>.</w:t>
      </w:r>
    </w:p>
    <w:p w:rsidR="00E04B26" w:rsidRDefault="00E04B26" w:rsidP="00464DE3">
      <w:pPr>
        <w:pStyle w:val="a3"/>
        <w:spacing w:line="360" w:lineRule="auto"/>
        <w:ind w:firstLine="709"/>
        <w:rPr>
          <w:sz w:val="28"/>
        </w:rPr>
      </w:pPr>
    </w:p>
    <w:p w:rsidR="00E04B26" w:rsidRDefault="00E04B26" w:rsidP="00464DE3">
      <w:pPr>
        <w:pStyle w:val="a3"/>
        <w:spacing w:line="360" w:lineRule="auto"/>
        <w:ind w:firstLine="709"/>
        <w:rPr>
          <w:sz w:val="28"/>
        </w:rPr>
      </w:pPr>
    </w:p>
    <w:p w:rsidR="00E04B26" w:rsidRDefault="00E04B26" w:rsidP="00464DE3">
      <w:pPr>
        <w:pStyle w:val="a3"/>
        <w:spacing w:line="360" w:lineRule="auto"/>
        <w:ind w:firstLine="709"/>
        <w:rPr>
          <w:sz w:val="28"/>
        </w:rPr>
      </w:pPr>
    </w:p>
    <w:p w:rsidR="00E04B26" w:rsidRDefault="00E04B26" w:rsidP="00464DE3">
      <w:pPr>
        <w:pStyle w:val="a3"/>
        <w:spacing w:line="360" w:lineRule="auto"/>
        <w:ind w:firstLine="709"/>
        <w:rPr>
          <w:sz w:val="28"/>
        </w:rPr>
      </w:pPr>
    </w:p>
    <w:p w:rsidR="00E04B26" w:rsidRDefault="00E04B26" w:rsidP="00464DE3">
      <w:pPr>
        <w:pStyle w:val="a3"/>
        <w:spacing w:line="360" w:lineRule="auto"/>
        <w:ind w:firstLine="709"/>
        <w:rPr>
          <w:sz w:val="28"/>
        </w:rPr>
      </w:pPr>
    </w:p>
    <w:p w:rsidR="00C1485F" w:rsidRDefault="00C1485F" w:rsidP="00A25844">
      <w:pPr>
        <w:pStyle w:val="a3"/>
        <w:spacing w:line="360" w:lineRule="auto"/>
        <w:ind w:firstLine="0"/>
        <w:rPr>
          <w:sz w:val="28"/>
        </w:rPr>
      </w:pPr>
    </w:p>
    <w:p w:rsidR="00C1485F" w:rsidRDefault="00C1485F" w:rsidP="00C1485F">
      <w:pPr>
        <w:pStyle w:val="a3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СОДЕРЖАНИЕ</w:t>
      </w:r>
    </w:p>
    <w:p w:rsidR="00C1485F" w:rsidRPr="00C9559D" w:rsidRDefault="00C1485F" w:rsidP="008A5116">
      <w:pPr>
        <w:pStyle w:val="a3"/>
        <w:spacing w:line="360" w:lineRule="auto"/>
        <w:ind w:left="680" w:firstLine="0"/>
        <w:jc w:val="both"/>
        <w:rPr>
          <w:sz w:val="28"/>
        </w:rPr>
      </w:pPr>
      <w:r>
        <w:rPr>
          <w:sz w:val="28"/>
        </w:rPr>
        <w:t>И</w:t>
      </w:r>
      <w:r w:rsidR="00A20AFE">
        <w:rPr>
          <w:sz w:val="28"/>
        </w:rPr>
        <w:t>СХОДНЫЕ ДАННЫЕ (таблица 1)</w:t>
      </w:r>
      <w:r w:rsidR="00C9559D" w:rsidRPr="00C9559D">
        <w:rPr>
          <w:sz w:val="28"/>
        </w:rPr>
        <w:t>……………………………………………</w:t>
      </w:r>
      <w:r w:rsidR="008A5116">
        <w:rPr>
          <w:sz w:val="28"/>
        </w:rPr>
        <w:t>.</w:t>
      </w:r>
      <w:r w:rsidR="008A5116" w:rsidRPr="009868CB">
        <w:rPr>
          <w:sz w:val="28"/>
        </w:rPr>
        <w:t>.</w:t>
      </w:r>
    </w:p>
    <w:p w:rsidR="00A20AFE" w:rsidRPr="00C9559D" w:rsidRDefault="00A20AFE" w:rsidP="008A5116">
      <w:pPr>
        <w:pStyle w:val="a3"/>
        <w:spacing w:line="360" w:lineRule="auto"/>
        <w:ind w:left="680" w:firstLine="0"/>
        <w:jc w:val="both"/>
        <w:rPr>
          <w:sz w:val="28"/>
        </w:rPr>
      </w:pPr>
      <w:r>
        <w:rPr>
          <w:sz w:val="28"/>
        </w:rPr>
        <w:t>ВВЕДЕНИЕ</w:t>
      </w:r>
      <w:r w:rsidR="00BB232B" w:rsidRPr="00BB232B">
        <w:rPr>
          <w:sz w:val="28"/>
        </w:rPr>
        <w:t>…</w:t>
      </w:r>
      <w:r w:rsidR="00BB232B">
        <w:rPr>
          <w:sz w:val="28"/>
        </w:rPr>
        <w:t>……………………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………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…..</w:t>
      </w:r>
    </w:p>
    <w:p w:rsidR="00A20AFE" w:rsidRPr="00C9559D" w:rsidRDefault="00A20AFE" w:rsidP="008A5116">
      <w:pPr>
        <w:pStyle w:val="a3"/>
        <w:spacing w:line="360" w:lineRule="auto"/>
        <w:ind w:left="680" w:firstLine="0"/>
        <w:jc w:val="both"/>
        <w:rPr>
          <w:sz w:val="28"/>
        </w:rPr>
      </w:pPr>
      <w:r>
        <w:rPr>
          <w:sz w:val="28"/>
        </w:rPr>
        <w:t>ЗАДАНИЕ</w:t>
      </w:r>
      <w:r w:rsidR="00C9559D" w:rsidRPr="00C9559D">
        <w:rPr>
          <w:sz w:val="28"/>
        </w:rPr>
        <w:t>………………………………………………………………………….</w:t>
      </w:r>
    </w:p>
    <w:p w:rsidR="00A20AFE" w:rsidRDefault="00A20AFE" w:rsidP="008A5116">
      <w:pPr>
        <w:pStyle w:val="a3"/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ХАРАКТЕРИСТИКА ОБЪЕКТА ПРОИЗВОДСТВА</w:t>
      </w:r>
    </w:p>
    <w:p w:rsidR="00A20AFE" w:rsidRDefault="00A20AFE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 машинокомплекта условного изделия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...</w:t>
      </w:r>
    </w:p>
    <w:p w:rsidR="00A20AFE" w:rsidRDefault="00A20AFE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Проектная трудоемкость машинокомплекта условного изделия</w:t>
      </w:r>
      <w:r w:rsidR="00BB232B">
        <w:rPr>
          <w:sz w:val="28"/>
        </w:rPr>
        <w:t>………</w:t>
      </w:r>
    </w:p>
    <w:p w:rsidR="00A20AFE" w:rsidRDefault="00A20AFE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Товарная продукция участка</w:t>
      </w:r>
      <w:r w:rsidRPr="00A20AFE">
        <w:rPr>
          <w:sz w:val="28"/>
        </w:rPr>
        <w:t xml:space="preserve">, </w:t>
      </w:r>
      <w:r>
        <w:rPr>
          <w:sz w:val="28"/>
        </w:rPr>
        <w:t>годовой и месячный выпуск в машинокомплектах</w:t>
      </w:r>
      <w:r w:rsidR="00BB232B">
        <w:rPr>
          <w:sz w:val="28"/>
        </w:rPr>
        <w:t>……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………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……………</w:t>
      </w:r>
    </w:p>
    <w:p w:rsidR="00A20AFE" w:rsidRPr="00A20AFE" w:rsidRDefault="00A20AFE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Определение размера партии и периода повторяемости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……</w:t>
      </w:r>
    </w:p>
    <w:p w:rsidR="00A20AFE" w:rsidRPr="00010618" w:rsidRDefault="00010618" w:rsidP="008A5116">
      <w:pPr>
        <w:pStyle w:val="a3"/>
        <w:numPr>
          <w:ilvl w:val="0"/>
          <w:numId w:val="44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ОРГАНИЗАЦИЯ ПРОИЗВОДСТВЕННОГО ПРОЦЕССА НА УЧАСТКЕ</w:t>
      </w:r>
    </w:p>
    <w:p w:rsidR="00010618" w:rsidRDefault="00FC38EC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Выбор формы организации производственного процесса (ФОПП)</w:t>
      </w:r>
      <w:r w:rsidR="00BB232B">
        <w:rPr>
          <w:sz w:val="28"/>
        </w:rPr>
        <w:t>…</w:t>
      </w:r>
      <w:r w:rsidR="00DB2CFF">
        <w:rPr>
          <w:sz w:val="28"/>
        </w:rPr>
        <w:t>..</w:t>
      </w:r>
    </w:p>
    <w:p w:rsidR="00FC38EC" w:rsidRDefault="00FC38EC" w:rsidP="008A5116">
      <w:pPr>
        <w:pStyle w:val="a3"/>
        <w:numPr>
          <w:ilvl w:val="1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Основные этапы проектирования групповых форм организации производственного процесса</w:t>
      </w:r>
      <w:r w:rsidR="00BB232B">
        <w:rPr>
          <w:sz w:val="28"/>
        </w:rPr>
        <w:t>………………</w:t>
      </w:r>
      <w:r w:rsidR="00BB232B" w:rsidRPr="00BB232B">
        <w:rPr>
          <w:sz w:val="28"/>
        </w:rPr>
        <w:t>…………………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………</w:t>
      </w:r>
      <w:r w:rsidR="00BB232B">
        <w:rPr>
          <w:sz w:val="28"/>
        </w:rPr>
        <w:t>……</w:t>
      </w:r>
      <w:r w:rsidR="00DB2CFF">
        <w:rPr>
          <w:sz w:val="28"/>
        </w:rPr>
        <w:t>...</w:t>
      </w:r>
    </w:p>
    <w:p w:rsidR="00FC38EC" w:rsidRDefault="00E04B26" w:rsidP="008A5116">
      <w:pPr>
        <w:pStyle w:val="a3"/>
        <w:numPr>
          <w:ilvl w:val="2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Такт работы участка</w:t>
      </w:r>
      <w:r w:rsidR="00BB232B" w:rsidRPr="00BB232B">
        <w:rPr>
          <w:sz w:val="28"/>
        </w:rPr>
        <w:t>…………………………………………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</w:t>
      </w:r>
      <w:r w:rsidR="00BB232B">
        <w:rPr>
          <w:sz w:val="28"/>
        </w:rPr>
        <w:t>.</w:t>
      </w:r>
    </w:p>
    <w:p w:rsidR="00E04B26" w:rsidRDefault="00E04B26" w:rsidP="008A5116">
      <w:pPr>
        <w:pStyle w:val="a3"/>
        <w:numPr>
          <w:ilvl w:val="2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Формирование сводного технологического процесса обработки группы деталей</w:t>
      </w:r>
      <w:r w:rsidR="00BB232B" w:rsidRPr="00BB232B">
        <w:rPr>
          <w:sz w:val="28"/>
        </w:rPr>
        <w:t>………………………………………………</w:t>
      </w:r>
      <w:r w:rsidR="00BB232B">
        <w:rPr>
          <w:sz w:val="28"/>
        </w:rPr>
        <w:t>……</w:t>
      </w:r>
      <w:r w:rsidR="00BB232B" w:rsidRPr="00BB232B">
        <w:rPr>
          <w:sz w:val="28"/>
        </w:rPr>
        <w:t>..</w:t>
      </w:r>
    </w:p>
    <w:p w:rsidR="00E04B26" w:rsidRDefault="00E04B26" w:rsidP="008A5116">
      <w:pPr>
        <w:pStyle w:val="a3"/>
        <w:numPr>
          <w:ilvl w:val="2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Закрепление заданий за рабочими местами</w:t>
      </w:r>
      <w:r w:rsidRPr="00E04B26">
        <w:rPr>
          <w:sz w:val="28"/>
        </w:rPr>
        <w:t xml:space="preserve">, </w:t>
      </w:r>
      <w:r>
        <w:rPr>
          <w:sz w:val="28"/>
        </w:rPr>
        <w:t>определение числа рабочих мест</w:t>
      </w:r>
      <w:r w:rsidR="00BB232B">
        <w:rPr>
          <w:sz w:val="28"/>
        </w:rPr>
        <w:t>…………</w:t>
      </w:r>
      <w:r w:rsidR="00BB232B" w:rsidRPr="00BB232B">
        <w:rPr>
          <w:sz w:val="28"/>
        </w:rPr>
        <w:t>………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</w:t>
      </w:r>
      <w:r w:rsidR="00BB232B">
        <w:rPr>
          <w:sz w:val="28"/>
        </w:rPr>
        <w:t>…</w:t>
      </w:r>
      <w:r w:rsidR="00BB232B" w:rsidRPr="00BB232B">
        <w:rPr>
          <w:sz w:val="28"/>
        </w:rPr>
        <w:t>………………</w:t>
      </w:r>
      <w:r w:rsidR="00BB232B">
        <w:rPr>
          <w:sz w:val="28"/>
        </w:rPr>
        <w:t>…………</w:t>
      </w:r>
      <w:r w:rsidR="00DB2CFF">
        <w:rPr>
          <w:sz w:val="28"/>
        </w:rPr>
        <w:t>..</w:t>
      </w:r>
    </w:p>
    <w:p w:rsidR="00E04B26" w:rsidRPr="00C9559D" w:rsidRDefault="00E04B26" w:rsidP="008A5116">
      <w:pPr>
        <w:pStyle w:val="a3"/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ТЕХНИКО-ЭКОНОМИЧЕСКИЕ ПОКАЗАТЕЛИ РАБОТЫ ПРОЕКТИРУЕМОГО УЧАСТКА (ТЭП)</w:t>
      </w:r>
      <w:r w:rsidR="008A5116" w:rsidRPr="008A5116">
        <w:rPr>
          <w:sz w:val="28"/>
        </w:rPr>
        <w:t>……………………………………………….</w:t>
      </w:r>
    </w:p>
    <w:p w:rsidR="00C9559D" w:rsidRPr="00C9559D" w:rsidRDefault="00C9559D" w:rsidP="008A5116">
      <w:pPr>
        <w:pStyle w:val="a3"/>
        <w:spacing w:line="360" w:lineRule="auto"/>
        <w:ind w:left="680" w:firstLine="0"/>
        <w:jc w:val="both"/>
        <w:rPr>
          <w:sz w:val="28"/>
          <w:lang w:val="en-US"/>
        </w:rPr>
      </w:pPr>
      <w:r>
        <w:rPr>
          <w:sz w:val="28"/>
        </w:rPr>
        <w:t>ВЫВОДЫ</w:t>
      </w:r>
      <w:r>
        <w:rPr>
          <w:sz w:val="28"/>
          <w:lang w:val="en-US"/>
        </w:rPr>
        <w:t>………………………………………………………………………</w:t>
      </w:r>
      <w:r w:rsidR="008A5116">
        <w:rPr>
          <w:sz w:val="28"/>
          <w:lang w:val="en-US"/>
        </w:rPr>
        <w:t>...</w:t>
      </w:r>
      <w:bookmarkStart w:id="0" w:name="_GoBack"/>
      <w:bookmarkEnd w:id="0"/>
    </w:p>
    <w:sectPr w:rsidR="00C9559D" w:rsidRPr="00C9559D" w:rsidSect="00AD34FE">
      <w:headerReference w:type="even" r:id="rId439"/>
      <w:footerReference w:type="even" r:id="rId440"/>
      <w:footerReference w:type="default" r:id="rId441"/>
      <w:pgSz w:w="11907" w:h="16840" w:code="9"/>
      <w:pgMar w:top="1134" w:right="73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90" w:rsidRDefault="00F70390">
      <w:r>
        <w:separator/>
      </w:r>
    </w:p>
  </w:endnote>
  <w:endnote w:type="continuationSeparator" w:id="0">
    <w:p w:rsidR="00F70390" w:rsidRDefault="00F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E6" w:rsidRDefault="000050E6" w:rsidP="00C9559D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0E6" w:rsidRDefault="000050E6" w:rsidP="00C1485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E6" w:rsidRDefault="000050E6" w:rsidP="00DB2CFF">
    <w:pPr>
      <w:pStyle w:val="ab"/>
      <w:tabs>
        <w:tab w:val="clear" w:pos="4153"/>
        <w:tab w:val="left" w:pos="83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90" w:rsidRDefault="00F70390">
      <w:r>
        <w:separator/>
      </w:r>
    </w:p>
  </w:footnote>
  <w:footnote w:type="continuationSeparator" w:id="0">
    <w:p w:rsidR="00F70390" w:rsidRDefault="00F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E6" w:rsidRDefault="000050E6" w:rsidP="000B10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0E6" w:rsidRDefault="000050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C47"/>
    <w:multiLevelType w:val="hybridMultilevel"/>
    <w:tmpl w:val="E81AE1C6"/>
    <w:lvl w:ilvl="0" w:tplc="2886F6E6">
      <w:start w:val="1"/>
      <w:numFmt w:val="decimal"/>
      <w:lvlText w:val="%1."/>
      <w:lvlJc w:val="left"/>
      <w:pPr>
        <w:tabs>
          <w:tab w:val="num" w:pos="1106"/>
        </w:tabs>
        <w:ind w:left="0" w:firstLine="11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01D278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F50D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51A70"/>
    <w:multiLevelType w:val="multilevel"/>
    <w:tmpl w:val="E13069D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none"/>
      <w:lvlText w:val="2.1"/>
      <w:lvlJc w:val="left"/>
      <w:pPr>
        <w:tabs>
          <w:tab w:val="num" w:pos="1101"/>
        </w:tabs>
        <w:ind w:left="3062" w:hanging="136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4">
    <w:nsid w:val="06F931F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945010"/>
    <w:multiLevelType w:val="multilevel"/>
    <w:tmpl w:val="E2543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01"/>
        </w:tabs>
        <w:ind w:left="1101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6">
    <w:nsid w:val="10AD70AD"/>
    <w:multiLevelType w:val="hybridMultilevel"/>
    <w:tmpl w:val="2D7A186C"/>
    <w:lvl w:ilvl="0" w:tplc="C1EAE5D2">
      <w:start w:val="1"/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Times New Roman" w:eastAsia="Times New Roman" w:hAnsi="Times New Roman" w:cs="Times New Roman" w:hint="default"/>
      </w:rPr>
    </w:lvl>
    <w:lvl w:ilvl="1" w:tplc="646CF652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hint="default"/>
      </w:rPr>
    </w:lvl>
    <w:lvl w:ilvl="2" w:tplc="2A124018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615216F0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611C0B50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5" w:tplc="4A003316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5EF0BA62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BF36EBC8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hint="default"/>
      </w:rPr>
    </w:lvl>
    <w:lvl w:ilvl="8" w:tplc="1D860222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7">
    <w:nsid w:val="139A1C1B"/>
    <w:multiLevelType w:val="multilevel"/>
    <w:tmpl w:val="7658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01"/>
        </w:tabs>
        <w:ind w:left="1101" w:firstLine="11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8">
    <w:nsid w:val="17A12B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1A1B7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9214C"/>
    <w:multiLevelType w:val="multilevel"/>
    <w:tmpl w:val="36AE3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11">
    <w:nsid w:val="20F17F53"/>
    <w:multiLevelType w:val="hybridMultilevel"/>
    <w:tmpl w:val="86E4705C"/>
    <w:lvl w:ilvl="0" w:tplc="9A486A68">
      <w:start w:val="1"/>
      <w:numFmt w:val="decimal"/>
      <w:lvlText w:val="%1)"/>
      <w:lvlJc w:val="left"/>
      <w:pPr>
        <w:tabs>
          <w:tab w:val="num" w:pos="1776"/>
        </w:tabs>
        <w:ind w:left="1776" w:hanging="1035"/>
      </w:pPr>
      <w:rPr>
        <w:rFonts w:hint="default"/>
      </w:rPr>
    </w:lvl>
    <w:lvl w:ilvl="1" w:tplc="AF34D48C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ACC80C0A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4826268C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C183506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78E8F94A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25FA5B88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F9F4B19E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8EDE7DE8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2">
    <w:nsid w:val="21880644"/>
    <w:multiLevelType w:val="hybridMultilevel"/>
    <w:tmpl w:val="269EE53C"/>
    <w:lvl w:ilvl="0" w:tplc="A0AA3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EB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A4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E9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8B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41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2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85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0E0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D43BE1"/>
    <w:multiLevelType w:val="hybridMultilevel"/>
    <w:tmpl w:val="1594198E"/>
    <w:lvl w:ilvl="0" w:tplc="78748B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412013F"/>
    <w:multiLevelType w:val="singleLevel"/>
    <w:tmpl w:val="DC7AB9B0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5">
    <w:nsid w:val="261A6CE6"/>
    <w:multiLevelType w:val="multilevel"/>
    <w:tmpl w:val="5ABA00F6"/>
    <w:lvl w:ilvl="0">
      <w:start w:val="1"/>
      <w:numFmt w:val="bullet"/>
      <w:lvlText w:val="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6">
    <w:nsid w:val="2917246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9694F34"/>
    <w:multiLevelType w:val="singleLevel"/>
    <w:tmpl w:val="853E2B56"/>
    <w:lvl w:ilvl="0">
      <w:start w:val="1"/>
      <w:numFmt w:val="bullet"/>
      <w:lvlText w:val="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8">
    <w:nsid w:val="29D038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A8267C5"/>
    <w:multiLevelType w:val="multilevel"/>
    <w:tmpl w:val="61E4D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C0E4AC9"/>
    <w:multiLevelType w:val="multilevel"/>
    <w:tmpl w:val="0144DD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none"/>
      <w:lvlText w:val="2.1"/>
      <w:lvlJc w:val="left"/>
      <w:pPr>
        <w:tabs>
          <w:tab w:val="num" w:pos="1101"/>
        </w:tabs>
        <w:ind w:left="1101" w:firstLine="60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21">
    <w:nsid w:val="2CF03FDA"/>
    <w:multiLevelType w:val="hybridMultilevel"/>
    <w:tmpl w:val="162CE066"/>
    <w:lvl w:ilvl="0" w:tplc="C7C4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A5A9F"/>
    <w:multiLevelType w:val="hybridMultilevel"/>
    <w:tmpl w:val="AE346E02"/>
    <w:lvl w:ilvl="0" w:tplc="91782280">
      <w:start w:val="1"/>
      <w:numFmt w:val="decimal"/>
      <w:lvlText w:val="%1."/>
      <w:lvlJc w:val="left"/>
      <w:pPr>
        <w:tabs>
          <w:tab w:val="num" w:pos="1106"/>
        </w:tabs>
        <w:ind w:left="0" w:firstLine="1103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BD3BED"/>
    <w:multiLevelType w:val="hybridMultilevel"/>
    <w:tmpl w:val="F4D42316"/>
    <w:lvl w:ilvl="0" w:tplc="04190009">
      <w:start w:val="1"/>
      <w:numFmt w:val="bullet"/>
      <w:lvlText w:val="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2F60E914">
      <w:start w:val="6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4">
    <w:nsid w:val="36547163"/>
    <w:multiLevelType w:val="hybridMultilevel"/>
    <w:tmpl w:val="67244C0E"/>
    <w:lvl w:ilvl="0" w:tplc="F71C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CB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AE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DC1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64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8A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29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27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61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8D5B1C"/>
    <w:multiLevelType w:val="singleLevel"/>
    <w:tmpl w:val="00703F0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7CE1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BFF783E"/>
    <w:multiLevelType w:val="multilevel"/>
    <w:tmpl w:val="F30E16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01"/>
        </w:tabs>
        <w:ind w:left="110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28">
    <w:nsid w:val="42CF442B"/>
    <w:multiLevelType w:val="multilevel"/>
    <w:tmpl w:val="2264C30C"/>
    <w:lvl w:ilvl="0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29">
    <w:nsid w:val="4465215B"/>
    <w:multiLevelType w:val="multilevel"/>
    <w:tmpl w:val="113225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4CFF0E0E"/>
    <w:multiLevelType w:val="multilevel"/>
    <w:tmpl w:val="EA64B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31">
    <w:nsid w:val="4E5B4490"/>
    <w:multiLevelType w:val="multilevel"/>
    <w:tmpl w:val="4B4E3F5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2160"/>
      </w:pPr>
      <w:rPr>
        <w:rFonts w:hint="default"/>
      </w:rPr>
    </w:lvl>
  </w:abstractNum>
  <w:abstractNum w:abstractNumId="32">
    <w:nsid w:val="504C4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9222CF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CB55ED8"/>
    <w:multiLevelType w:val="hybridMultilevel"/>
    <w:tmpl w:val="460A39D8"/>
    <w:lvl w:ilvl="0" w:tplc="0A7E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326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8A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05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60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4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F42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44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23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63643F"/>
    <w:multiLevelType w:val="multilevel"/>
    <w:tmpl w:val="105AA5D8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none"/>
      <w:lvlText w:val="2.1"/>
      <w:lvlJc w:val="left"/>
      <w:pPr>
        <w:tabs>
          <w:tab w:val="num" w:pos="1101"/>
        </w:tabs>
        <w:ind w:left="3062" w:hanging="136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36">
    <w:nsid w:val="5EAB1B4E"/>
    <w:multiLevelType w:val="multilevel"/>
    <w:tmpl w:val="1FECFE9C"/>
    <w:lvl w:ilvl="0">
      <w:start w:val="1"/>
      <w:numFmt w:val="bullet"/>
      <w:lvlText w:val="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>
      <w:start w:val="6"/>
      <w:numFmt w:val="decimal"/>
      <w:lvlText w:val="%2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7">
    <w:nsid w:val="66A21605"/>
    <w:multiLevelType w:val="hybridMultilevel"/>
    <w:tmpl w:val="397CC9B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B74457"/>
    <w:multiLevelType w:val="hybridMultilevel"/>
    <w:tmpl w:val="59C078D8"/>
    <w:lvl w:ilvl="0" w:tplc="00925412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A7AA943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0763A6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E0D4DA3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47423CA4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C86C6E72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65168E7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3F947B4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B0CA06C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9">
    <w:nsid w:val="676268E4"/>
    <w:multiLevelType w:val="multilevel"/>
    <w:tmpl w:val="E81AE1C6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11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40">
    <w:nsid w:val="69D67E79"/>
    <w:multiLevelType w:val="hybridMultilevel"/>
    <w:tmpl w:val="72EC48E6"/>
    <w:lvl w:ilvl="0" w:tplc="257C543C">
      <w:start w:val="1"/>
      <w:numFmt w:val="bullet"/>
      <w:lvlText w:val=""/>
      <w:lvlJc w:val="left"/>
      <w:pPr>
        <w:tabs>
          <w:tab w:val="num" w:pos="1304"/>
        </w:tabs>
        <w:ind w:left="1361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CD08EB"/>
    <w:multiLevelType w:val="singleLevel"/>
    <w:tmpl w:val="B43AB5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B15577F"/>
    <w:multiLevelType w:val="hybridMultilevel"/>
    <w:tmpl w:val="345027C2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3">
    <w:nsid w:val="6D686C5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605C3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0705789"/>
    <w:multiLevelType w:val="multilevel"/>
    <w:tmpl w:val="F3CC6B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01"/>
        </w:tabs>
        <w:ind w:left="1101" w:firstLine="60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abstractNum w:abstractNumId="46">
    <w:nsid w:val="70AD5A2E"/>
    <w:multiLevelType w:val="hybridMultilevel"/>
    <w:tmpl w:val="CD96746A"/>
    <w:lvl w:ilvl="0" w:tplc="8C08B5B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28D28BCA">
      <w:numFmt w:val="none"/>
      <w:lvlText w:val=""/>
      <w:lvlJc w:val="left"/>
      <w:pPr>
        <w:tabs>
          <w:tab w:val="num" w:pos="360"/>
        </w:tabs>
      </w:pPr>
    </w:lvl>
    <w:lvl w:ilvl="2" w:tplc="51FA5684">
      <w:numFmt w:val="none"/>
      <w:lvlText w:val=""/>
      <w:lvlJc w:val="left"/>
      <w:pPr>
        <w:tabs>
          <w:tab w:val="num" w:pos="360"/>
        </w:tabs>
      </w:pPr>
    </w:lvl>
    <w:lvl w:ilvl="3" w:tplc="5ED20EC6">
      <w:numFmt w:val="none"/>
      <w:lvlText w:val=""/>
      <w:lvlJc w:val="left"/>
      <w:pPr>
        <w:tabs>
          <w:tab w:val="num" w:pos="360"/>
        </w:tabs>
      </w:pPr>
    </w:lvl>
    <w:lvl w:ilvl="4" w:tplc="4462E8E2">
      <w:numFmt w:val="none"/>
      <w:lvlText w:val=""/>
      <w:lvlJc w:val="left"/>
      <w:pPr>
        <w:tabs>
          <w:tab w:val="num" w:pos="360"/>
        </w:tabs>
      </w:pPr>
    </w:lvl>
    <w:lvl w:ilvl="5" w:tplc="E69EFA8C">
      <w:numFmt w:val="none"/>
      <w:lvlText w:val=""/>
      <w:lvlJc w:val="left"/>
      <w:pPr>
        <w:tabs>
          <w:tab w:val="num" w:pos="360"/>
        </w:tabs>
      </w:pPr>
    </w:lvl>
    <w:lvl w:ilvl="6" w:tplc="983CACBE">
      <w:numFmt w:val="none"/>
      <w:lvlText w:val=""/>
      <w:lvlJc w:val="left"/>
      <w:pPr>
        <w:tabs>
          <w:tab w:val="num" w:pos="360"/>
        </w:tabs>
      </w:pPr>
    </w:lvl>
    <w:lvl w:ilvl="7" w:tplc="7C960AC8">
      <w:numFmt w:val="none"/>
      <w:lvlText w:val=""/>
      <w:lvlJc w:val="left"/>
      <w:pPr>
        <w:tabs>
          <w:tab w:val="num" w:pos="360"/>
        </w:tabs>
      </w:pPr>
    </w:lvl>
    <w:lvl w:ilvl="8" w:tplc="F9167916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1D0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>
    <w:nsid w:val="7882728B"/>
    <w:multiLevelType w:val="multilevel"/>
    <w:tmpl w:val="BE00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454F53"/>
    <w:multiLevelType w:val="multilevel"/>
    <w:tmpl w:val="0144DD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none"/>
      <w:lvlText w:val="2.1"/>
      <w:lvlJc w:val="left"/>
      <w:pPr>
        <w:tabs>
          <w:tab w:val="num" w:pos="1101"/>
        </w:tabs>
        <w:ind w:left="1101" w:firstLine="60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02"/>
        </w:tabs>
        <w:ind w:left="220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943"/>
        </w:tabs>
        <w:ind w:left="2943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4044"/>
        </w:tabs>
        <w:ind w:left="404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886"/>
        </w:tabs>
        <w:ind w:left="588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627"/>
        </w:tabs>
        <w:ind w:left="662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1800"/>
      </w:pPr>
      <w:rPr>
        <w:rFonts w:hint="default"/>
        <w:sz w:val="24"/>
      </w:rPr>
    </w:lvl>
  </w:abstractNum>
  <w:num w:numId="1">
    <w:abstractNumId w:val="45"/>
  </w:num>
  <w:num w:numId="2">
    <w:abstractNumId w:val="10"/>
  </w:num>
  <w:num w:numId="3">
    <w:abstractNumId w:val="6"/>
  </w:num>
  <w:num w:numId="4">
    <w:abstractNumId w:val="11"/>
  </w:num>
  <w:num w:numId="5">
    <w:abstractNumId w:val="34"/>
  </w:num>
  <w:num w:numId="6">
    <w:abstractNumId w:val="24"/>
  </w:num>
  <w:num w:numId="7">
    <w:abstractNumId w:val="12"/>
  </w:num>
  <w:num w:numId="8">
    <w:abstractNumId w:val="38"/>
  </w:num>
  <w:num w:numId="9">
    <w:abstractNumId w:val="44"/>
  </w:num>
  <w:num w:numId="10">
    <w:abstractNumId w:val="19"/>
  </w:num>
  <w:num w:numId="11">
    <w:abstractNumId w:val="17"/>
  </w:num>
  <w:num w:numId="12">
    <w:abstractNumId w:val="25"/>
  </w:num>
  <w:num w:numId="13">
    <w:abstractNumId w:val="1"/>
  </w:num>
  <w:num w:numId="14">
    <w:abstractNumId w:val="33"/>
  </w:num>
  <w:num w:numId="15">
    <w:abstractNumId w:val="9"/>
  </w:num>
  <w:num w:numId="16">
    <w:abstractNumId w:val="41"/>
  </w:num>
  <w:num w:numId="17">
    <w:abstractNumId w:val="8"/>
  </w:num>
  <w:num w:numId="18">
    <w:abstractNumId w:val="43"/>
  </w:num>
  <w:num w:numId="19">
    <w:abstractNumId w:val="16"/>
  </w:num>
  <w:num w:numId="20">
    <w:abstractNumId w:val="4"/>
  </w:num>
  <w:num w:numId="21">
    <w:abstractNumId w:val="29"/>
  </w:num>
  <w:num w:numId="22">
    <w:abstractNumId w:val="47"/>
  </w:num>
  <w:num w:numId="23">
    <w:abstractNumId w:val="2"/>
  </w:num>
  <w:num w:numId="24">
    <w:abstractNumId w:val="32"/>
  </w:num>
  <w:num w:numId="25">
    <w:abstractNumId w:val="18"/>
  </w:num>
  <w:num w:numId="26">
    <w:abstractNumId w:val="26"/>
  </w:num>
  <w:num w:numId="27">
    <w:abstractNumId w:val="14"/>
  </w:num>
  <w:num w:numId="28">
    <w:abstractNumId w:val="23"/>
  </w:num>
  <w:num w:numId="29">
    <w:abstractNumId w:val="21"/>
  </w:num>
  <w:num w:numId="30">
    <w:abstractNumId w:val="13"/>
  </w:num>
  <w:num w:numId="31">
    <w:abstractNumId w:val="48"/>
  </w:num>
  <w:num w:numId="32">
    <w:abstractNumId w:val="36"/>
  </w:num>
  <w:num w:numId="33">
    <w:abstractNumId w:val="15"/>
  </w:num>
  <w:num w:numId="34">
    <w:abstractNumId w:val="0"/>
  </w:num>
  <w:num w:numId="35">
    <w:abstractNumId w:val="28"/>
  </w:num>
  <w:num w:numId="36">
    <w:abstractNumId w:val="39"/>
  </w:num>
  <w:num w:numId="37">
    <w:abstractNumId w:val="22"/>
  </w:num>
  <w:num w:numId="38">
    <w:abstractNumId w:val="27"/>
  </w:num>
  <w:num w:numId="39">
    <w:abstractNumId w:val="5"/>
  </w:num>
  <w:num w:numId="40">
    <w:abstractNumId w:val="7"/>
  </w:num>
  <w:num w:numId="41">
    <w:abstractNumId w:val="20"/>
  </w:num>
  <w:num w:numId="42">
    <w:abstractNumId w:val="30"/>
  </w:num>
  <w:num w:numId="43">
    <w:abstractNumId w:val="49"/>
  </w:num>
  <w:num w:numId="44">
    <w:abstractNumId w:val="46"/>
  </w:num>
  <w:num w:numId="45">
    <w:abstractNumId w:val="3"/>
  </w:num>
  <w:num w:numId="46">
    <w:abstractNumId w:val="35"/>
  </w:num>
  <w:num w:numId="47">
    <w:abstractNumId w:val="40"/>
  </w:num>
  <w:num w:numId="48">
    <w:abstractNumId w:val="42"/>
  </w:num>
  <w:num w:numId="49">
    <w:abstractNumId w:val="3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78E"/>
    <w:rsid w:val="000050E6"/>
    <w:rsid w:val="00005863"/>
    <w:rsid w:val="00005FBF"/>
    <w:rsid w:val="00007652"/>
    <w:rsid w:val="00010618"/>
    <w:rsid w:val="0002151F"/>
    <w:rsid w:val="000240C2"/>
    <w:rsid w:val="00024721"/>
    <w:rsid w:val="0002527E"/>
    <w:rsid w:val="000334E8"/>
    <w:rsid w:val="000547DC"/>
    <w:rsid w:val="00060ED3"/>
    <w:rsid w:val="0006399B"/>
    <w:rsid w:val="00067F7D"/>
    <w:rsid w:val="00070A12"/>
    <w:rsid w:val="00071FFA"/>
    <w:rsid w:val="00084D2F"/>
    <w:rsid w:val="00090D5B"/>
    <w:rsid w:val="00091EC9"/>
    <w:rsid w:val="0009534C"/>
    <w:rsid w:val="00097CAE"/>
    <w:rsid w:val="000A038A"/>
    <w:rsid w:val="000A2F7E"/>
    <w:rsid w:val="000A3665"/>
    <w:rsid w:val="000A60B1"/>
    <w:rsid w:val="000A669A"/>
    <w:rsid w:val="000A73A9"/>
    <w:rsid w:val="000B108A"/>
    <w:rsid w:val="000B29B7"/>
    <w:rsid w:val="000B5252"/>
    <w:rsid w:val="000C131A"/>
    <w:rsid w:val="000C1725"/>
    <w:rsid w:val="000C2B03"/>
    <w:rsid w:val="000D3AA4"/>
    <w:rsid w:val="000D7670"/>
    <w:rsid w:val="000E43DB"/>
    <w:rsid w:val="000F1ADD"/>
    <w:rsid w:val="000F3376"/>
    <w:rsid w:val="001055B2"/>
    <w:rsid w:val="00115920"/>
    <w:rsid w:val="00116421"/>
    <w:rsid w:val="00117C76"/>
    <w:rsid w:val="00123A7E"/>
    <w:rsid w:val="0013004D"/>
    <w:rsid w:val="00133084"/>
    <w:rsid w:val="001374BE"/>
    <w:rsid w:val="00140812"/>
    <w:rsid w:val="00145F45"/>
    <w:rsid w:val="00145F79"/>
    <w:rsid w:val="001465FE"/>
    <w:rsid w:val="00146D3C"/>
    <w:rsid w:val="00160249"/>
    <w:rsid w:val="00161D1D"/>
    <w:rsid w:val="0016775D"/>
    <w:rsid w:val="00167861"/>
    <w:rsid w:val="00167BE1"/>
    <w:rsid w:val="001769F9"/>
    <w:rsid w:val="00180F23"/>
    <w:rsid w:val="001849CF"/>
    <w:rsid w:val="00185D19"/>
    <w:rsid w:val="001946EF"/>
    <w:rsid w:val="00196B47"/>
    <w:rsid w:val="001A2AF4"/>
    <w:rsid w:val="001A2BDD"/>
    <w:rsid w:val="001A36EF"/>
    <w:rsid w:val="001A4FD5"/>
    <w:rsid w:val="001B191D"/>
    <w:rsid w:val="001B60DB"/>
    <w:rsid w:val="001C0D7B"/>
    <w:rsid w:val="001C31E5"/>
    <w:rsid w:val="001D04F2"/>
    <w:rsid w:val="001D1FC2"/>
    <w:rsid w:val="001D3C24"/>
    <w:rsid w:val="001D5BC3"/>
    <w:rsid w:val="001E5521"/>
    <w:rsid w:val="001F4A9D"/>
    <w:rsid w:val="002011CA"/>
    <w:rsid w:val="00207F34"/>
    <w:rsid w:val="002211BB"/>
    <w:rsid w:val="002236BF"/>
    <w:rsid w:val="002316F9"/>
    <w:rsid w:val="0023333F"/>
    <w:rsid w:val="00235668"/>
    <w:rsid w:val="0023585B"/>
    <w:rsid w:val="00244EAC"/>
    <w:rsid w:val="002528C2"/>
    <w:rsid w:val="002547D1"/>
    <w:rsid w:val="00256C5E"/>
    <w:rsid w:val="00263E21"/>
    <w:rsid w:val="0026599A"/>
    <w:rsid w:val="00270FAD"/>
    <w:rsid w:val="00274B81"/>
    <w:rsid w:val="00275A39"/>
    <w:rsid w:val="00286ACC"/>
    <w:rsid w:val="0028767A"/>
    <w:rsid w:val="00290D52"/>
    <w:rsid w:val="002A27F3"/>
    <w:rsid w:val="002B0E9E"/>
    <w:rsid w:val="002B55D2"/>
    <w:rsid w:val="002B6C75"/>
    <w:rsid w:val="002B7A62"/>
    <w:rsid w:val="002C4013"/>
    <w:rsid w:val="002C6E8A"/>
    <w:rsid w:val="002C748B"/>
    <w:rsid w:val="002D0417"/>
    <w:rsid w:val="002D5133"/>
    <w:rsid w:val="002D655B"/>
    <w:rsid w:val="002D6C56"/>
    <w:rsid w:val="002E3B43"/>
    <w:rsid w:val="002E5F21"/>
    <w:rsid w:val="002F2E39"/>
    <w:rsid w:val="002F35A5"/>
    <w:rsid w:val="002F5102"/>
    <w:rsid w:val="002F720D"/>
    <w:rsid w:val="0030066B"/>
    <w:rsid w:val="003019A5"/>
    <w:rsid w:val="00302A61"/>
    <w:rsid w:val="003059F7"/>
    <w:rsid w:val="00314EC5"/>
    <w:rsid w:val="00325C8B"/>
    <w:rsid w:val="0033231C"/>
    <w:rsid w:val="00332D7A"/>
    <w:rsid w:val="00333974"/>
    <w:rsid w:val="00335EB4"/>
    <w:rsid w:val="003379B9"/>
    <w:rsid w:val="00337D5C"/>
    <w:rsid w:val="0034358A"/>
    <w:rsid w:val="003505D9"/>
    <w:rsid w:val="00352469"/>
    <w:rsid w:val="003540B8"/>
    <w:rsid w:val="00360172"/>
    <w:rsid w:val="00362036"/>
    <w:rsid w:val="00362495"/>
    <w:rsid w:val="00365269"/>
    <w:rsid w:val="00366488"/>
    <w:rsid w:val="0037517B"/>
    <w:rsid w:val="00376CC4"/>
    <w:rsid w:val="00377006"/>
    <w:rsid w:val="003843D9"/>
    <w:rsid w:val="00387FEC"/>
    <w:rsid w:val="00397D9B"/>
    <w:rsid w:val="003A0FF3"/>
    <w:rsid w:val="003A2319"/>
    <w:rsid w:val="003A3411"/>
    <w:rsid w:val="003B3CE4"/>
    <w:rsid w:val="003B3E5E"/>
    <w:rsid w:val="003B528D"/>
    <w:rsid w:val="003C773C"/>
    <w:rsid w:val="003D0521"/>
    <w:rsid w:val="003D671F"/>
    <w:rsid w:val="003D689D"/>
    <w:rsid w:val="003D7AB0"/>
    <w:rsid w:val="003E44A4"/>
    <w:rsid w:val="003F1918"/>
    <w:rsid w:val="003F3038"/>
    <w:rsid w:val="003F3516"/>
    <w:rsid w:val="003F35D1"/>
    <w:rsid w:val="003F7EB5"/>
    <w:rsid w:val="00402FCB"/>
    <w:rsid w:val="00403216"/>
    <w:rsid w:val="00405ACD"/>
    <w:rsid w:val="00405E59"/>
    <w:rsid w:val="00410835"/>
    <w:rsid w:val="0041471A"/>
    <w:rsid w:val="0041486F"/>
    <w:rsid w:val="00416AF3"/>
    <w:rsid w:val="00417991"/>
    <w:rsid w:val="00422A49"/>
    <w:rsid w:val="00425E8E"/>
    <w:rsid w:val="00440852"/>
    <w:rsid w:val="0045218F"/>
    <w:rsid w:val="00455337"/>
    <w:rsid w:val="004556E5"/>
    <w:rsid w:val="00456F0D"/>
    <w:rsid w:val="00457E52"/>
    <w:rsid w:val="00457F4F"/>
    <w:rsid w:val="00464DE3"/>
    <w:rsid w:val="0046750C"/>
    <w:rsid w:val="00471912"/>
    <w:rsid w:val="00485323"/>
    <w:rsid w:val="004867C4"/>
    <w:rsid w:val="00492390"/>
    <w:rsid w:val="004942A1"/>
    <w:rsid w:val="004950B3"/>
    <w:rsid w:val="004959AE"/>
    <w:rsid w:val="00497741"/>
    <w:rsid w:val="004A1FB5"/>
    <w:rsid w:val="004A3208"/>
    <w:rsid w:val="004B1814"/>
    <w:rsid w:val="004B21F9"/>
    <w:rsid w:val="004B613A"/>
    <w:rsid w:val="004C1231"/>
    <w:rsid w:val="004C3A12"/>
    <w:rsid w:val="004C6061"/>
    <w:rsid w:val="004C6EBE"/>
    <w:rsid w:val="004D1382"/>
    <w:rsid w:val="004D17B7"/>
    <w:rsid w:val="004D25F2"/>
    <w:rsid w:val="004D4798"/>
    <w:rsid w:val="004D76A5"/>
    <w:rsid w:val="004E39ED"/>
    <w:rsid w:val="004F0514"/>
    <w:rsid w:val="004F1AFB"/>
    <w:rsid w:val="005057C3"/>
    <w:rsid w:val="005071BA"/>
    <w:rsid w:val="00507CB7"/>
    <w:rsid w:val="00516DAD"/>
    <w:rsid w:val="00517660"/>
    <w:rsid w:val="0052015A"/>
    <w:rsid w:val="005220C5"/>
    <w:rsid w:val="00531FF4"/>
    <w:rsid w:val="00533C82"/>
    <w:rsid w:val="0053448F"/>
    <w:rsid w:val="00551499"/>
    <w:rsid w:val="005657F3"/>
    <w:rsid w:val="00574194"/>
    <w:rsid w:val="00576AA4"/>
    <w:rsid w:val="00584F43"/>
    <w:rsid w:val="00596813"/>
    <w:rsid w:val="005A670C"/>
    <w:rsid w:val="005B0208"/>
    <w:rsid w:val="005C591E"/>
    <w:rsid w:val="005C7DED"/>
    <w:rsid w:val="005D373A"/>
    <w:rsid w:val="005D6F3B"/>
    <w:rsid w:val="005D7A08"/>
    <w:rsid w:val="005E379E"/>
    <w:rsid w:val="005E692A"/>
    <w:rsid w:val="005F0177"/>
    <w:rsid w:val="005F58D3"/>
    <w:rsid w:val="00603972"/>
    <w:rsid w:val="006074CB"/>
    <w:rsid w:val="00616D44"/>
    <w:rsid w:val="00616FCF"/>
    <w:rsid w:val="0061782A"/>
    <w:rsid w:val="00620010"/>
    <w:rsid w:val="006235C5"/>
    <w:rsid w:val="00624632"/>
    <w:rsid w:val="00630B74"/>
    <w:rsid w:val="00631759"/>
    <w:rsid w:val="0063497E"/>
    <w:rsid w:val="00642FB1"/>
    <w:rsid w:val="00643171"/>
    <w:rsid w:val="00644C32"/>
    <w:rsid w:val="00644D23"/>
    <w:rsid w:val="00645E7D"/>
    <w:rsid w:val="006527B2"/>
    <w:rsid w:val="0065761A"/>
    <w:rsid w:val="0066099B"/>
    <w:rsid w:val="0066108A"/>
    <w:rsid w:val="00661CAA"/>
    <w:rsid w:val="00670E9D"/>
    <w:rsid w:val="006752FD"/>
    <w:rsid w:val="00682D7A"/>
    <w:rsid w:val="006908E3"/>
    <w:rsid w:val="0069107F"/>
    <w:rsid w:val="00695500"/>
    <w:rsid w:val="00695C69"/>
    <w:rsid w:val="00696EBE"/>
    <w:rsid w:val="006A70D3"/>
    <w:rsid w:val="006A77BC"/>
    <w:rsid w:val="006B06C2"/>
    <w:rsid w:val="006B2F21"/>
    <w:rsid w:val="006C1937"/>
    <w:rsid w:val="006C2A36"/>
    <w:rsid w:val="006C2ABA"/>
    <w:rsid w:val="006C5CF3"/>
    <w:rsid w:val="006D0156"/>
    <w:rsid w:val="006D1C3C"/>
    <w:rsid w:val="006D1D2A"/>
    <w:rsid w:val="006D4527"/>
    <w:rsid w:val="006D5A59"/>
    <w:rsid w:val="006E1B5F"/>
    <w:rsid w:val="006E2B35"/>
    <w:rsid w:val="006E4F53"/>
    <w:rsid w:val="006E51B9"/>
    <w:rsid w:val="006F2096"/>
    <w:rsid w:val="006F4364"/>
    <w:rsid w:val="006F6CE0"/>
    <w:rsid w:val="007042C8"/>
    <w:rsid w:val="00711838"/>
    <w:rsid w:val="007143D3"/>
    <w:rsid w:val="00717FDF"/>
    <w:rsid w:val="00724083"/>
    <w:rsid w:val="007324ED"/>
    <w:rsid w:val="0073451D"/>
    <w:rsid w:val="0073510A"/>
    <w:rsid w:val="00736C6F"/>
    <w:rsid w:val="007426A7"/>
    <w:rsid w:val="00743585"/>
    <w:rsid w:val="007501B9"/>
    <w:rsid w:val="00750640"/>
    <w:rsid w:val="007523C1"/>
    <w:rsid w:val="00760BA3"/>
    <w:rsid w:val="00760D79"/>
    <w:rsid w:val="007653CD"/>
    <w:rsid w:val="007773BE"/>
    <w:rsid w:val="00780C43"/>
    <w:rsid w:val="00780F62"/>
    <w:rsid w:val="00781C4F"/>
    <w:rsid w:val="00782F05"/>
    <w:rsid w:val="00783013"/>
    <w:rsid w:val="00784DD7"/>
    <w:rsid w:val="007854ED"/>
    <w:rsid w:val="00785BFD"/>
    <w:rsid w:val="00786AA6"/>
    <w:rsid w:val="00793BDD"/>
    <w:rsid w:val="007A027A"/>
    <w:rsid w:val="007A1AE3"/>
    <w:rsid w:val="007A5F75"/>
    <w:rsid w:val="007C343A"/>
    <w:rsid w:val="007C6BE1"/>
    <w:rsid w:val="007C6D64"/>
    <w:rsid w:val="007C770A"/>
    <w:rsid w:val="007C7B54"/>
    <w:rsid w:val="007E16D4"/>
    <w:rsid w:val="007E482B"/>
    <w:rsid w:val="007E6BFF"/>
    <w:rsid w:val="007F52F5"/>
    <w:rsid w:val="007F566A"/>
    <w:rsid w:val="007F5C99"/>
    <w:rsid w:val="00800AC5"/>
    <w:rsid w:val="00800EDB"/>
    <w:rsid w:val="00804DA3"/>
    <w:rsid w:val="00816D52"/>
    <w:rsid w:val="00817FD4"/>
    <w:rsid w:val="00821680"/>
    <w:rsid w:val="00821C9B"/>
    <w:rsid w:val="00821D84"/>
    <w:rsid w:val="00823A8E"/>
    <w:rsid w:val="0082485B"/>
    <w:rsid w:val="00827AC7"/>
    <w:rsid w:val="00831155"/>
    <w:rsid w:val="00833D21"/>
    <w:rsid w:val="00835A32"/>
    <w:rsid w:val="00864A1A"/>
    <w:rsid w:val="008706AF"/>
    <w:rsid w:val="00873E84"/>
    <w:rsid w:val="00877013"/>
    <w:rsid w:val="00884911"/>
    <w:rsid w:val="0089048A"/>
    <w:rsid w:val="00892AE9"/>
    <w:rsid w:val="00894FB4"/>
    <w:rsid w:val="00896F78"/>
    <w:rsid w:val="008A3A99"/>
    <w:rsid w:val="008A5116"/>
    <w:rsid w:val="008A6302"/>
    <w:rsid w:val="008A64C4"/>
    <w:rsid w:val="008B09DC"/>
    <w:rsid w:val="008B72A5"/>
    <w:rsid w:val="008C07FE"/>
    <w:rsid w:val="008C3674"/>
    <w:rsid w:val="008C3C0B"/>
    <w:rsid w:val="008C6870"/>
    <w:rsid w:val="008D251D"/>
    <w:rsid w:val="008E08B6"/>
    <w:rsid w:val="008E292E"/>
    <w:rsid w:val="008E32AE"/>
    <w:rsid w:val="008E4E2B"/>
    <w:rsid w:val="008E536D"/>
    <w:rsid w:val="008F201C"/>
    <w:rsid w:val="008F378E"/>
    <w:rsid w:val="008F45B1"/>
    <w:rsid w:val="00902113"/>
    <w:rsid w:val="009058DD"/>
    <w:rsid w:val="00906C9A"/>
    <w:rsid w:val="00910482"/>
    <w:rsid w:val="0091539C"/>
    <w:rsid w:val="00915F76"/>
    <w:rsid w:val="00917147"/>
    <w:rsid w:val="0092438A"/>
    <w:rsid w:val="009261A3"/>
    <w:rsid w:val="0093489B"/>
    <w:rsid w:val="00934FBC"/>
    <w:rsid w:val="00936700"/>
    <w:rsid w:val="009378EE"/>
    <w:rsid w:val="00942221"/>
    <w:rsid w:val="00942CFD"/>
    <w:rsid w:val="009530FD"/>
    <w:rsid w:val="00953521"/>
    <w:rsid w:val="00954546"/>
    <w:rsid w:val="009717AF"/>
    <w:rsid w:val="00974CCF"/>
    <w:rsid w:val="00976C2D"/>
    <w:rsid w:val="009868CB"/>
    <w:rsid w:val="00986DFB"/>
    <w:rsid w:val="00991165"/>
    <w:rsid w:val="00995565"/>
    <w:rsid w:val="009A6887"/>
    <w:rsid w:val="009B0254"/>
    <w:rsid w:val="009B5BF6"/>
    <w:rsid w:val="009B678D"/>
    <w:rsid w:val="009D0714"/>
    <w:rsid w:val="009D4E6B"/>
    <w:rsid w:val="009E7077"/>
    <w:rsid w:val="009F0C17"/>
    <w:rsid w:val="009F4B16"/>
    <w:rsid w:val="009F709B"/>
    <w:rsid w:val="00A0109B"/>
    <w:rsid w:val="00A13696"/>
    <w:rsid w:val="00A20AFE"/>
    <w:rsid w:val="00A22B45"/>
    <w:rsid w:val="00A22BA7"/>
    <w:rsid w:val="00A25844"/>
    <w:rsid w:val="00A30182"/>
    <w:rsid w:val="00A32151"/>
    <w:rsid w:val="00A3313A"/>
    <w:rsid w:val="00A35F42"/>
    <w:rsid w:val="00A4197B"/>
    <w:rsid w:val="00A45681"/>
    <w:rsid w:val="00A4592D"/>
    <w:rsid w:val="00A464F6"/>
    <w:rsid w:val="00A5640A"/>
    <w:rsid w:val="00A60E6A"/>
    <w:rsid w:val="00A71AC4"/>
    <w:rsid w:val="00A75073"/>
    <w:rsid w:val="00A766F7"/>
    <w:rsid w:val="00A8541F"/>
    <w:rsid w:val="00A86CCC"/>
    <w:rsid w:val="00A87AD4"/>
    <w:rsid w:val="00A9051D"/>
    <w:rsid w:val="00A95D48"/>
    <w:rsid w:val="00AB0C43"/>
    <w:rsid w:val="00AB1FA2"/>
    <w:rsid w:val="00AB747C"/>
    <w:rsid w:val="00AC0299"/>
    <w:rsid w:val="00AC1B0A"/>
    <w:rsid w:val="00AC6482"/>
    <w:rsid w:val="00AC672D"/>
    <w:rsid w:val="00AD34FE"/>
    <w:rsid w:val="00AD6B5D"/>
    <w:rsid w:val="00AD6BC8"/>
    <w:rsid w:val="00AE5D64"/>
    <w:rsid w:val="00AE76B5"/>
    <w:rsid w:val="00AF258A"/>
    <w:rsid w:val="00AF3B93"/>
    <w:rsid w:val="00AF4048"/>
    <w:rsid w:val="00AF4E13"/>
    <w:rsid w:val="00B031C7"/>
    <w:rsid w:val="00B067AA"/>
    <w:rsid w:val="00B1529B"/>
    <w:rsid w:val="00B20A59"/>
    <w:rsid w:val="00B22B5D"/>
    <w:rsid w:val="00B22F40"/>
    <w:rsid w:val="00B236A1"/>
    <w:rsid w:val="00B27B18"/>
    <w:rsid w:val="00B358C7"/>
    <w:rsid w:val="00B35AE9"/>
    <w:rsid w:val="00B459B1"/>
    <w:rsid w:val="00B4624D"/>
    <w:rsid w:val="00B50624"/>
    <w:rsid w:val="00B60197"/>
    <w:rsid w:val="00B643B7"/>
    <w:rsid w:val="00B67D9E"/>
    <w:rsid w:val="00B707EB"/>
    <w:rsid w:val="00B71D44"/>
    <w:rsid w:val="00B7529D"/>
    <w:rsid w:val="00B75AFB"/>
    <w:rsid w:val="00B75FD8"/>
    <w:rsid w:val="00B77179"/>
    <w:rsid w:val="00B81144"/>
    <w:rsid w:val="00B84506"/>
    <w:rsid w:val="00B84A2C"/>
    <w:rsid w:val="00B9309E"/>
    <w:rsid w:val="00B955C4"/>
    <w:rsid w:val="00BA2CA2"/>
    <w:rsid w:val="00BA3D9B"/>
    <w:rsid w:val="00BA4ACC"/>
    <w:rsid w:val="00BA51DE"/>
    <w:rsid w:val="00BB232B"/>
    <w:rsid w:val="00BB58E9"/>
    <w:rsid w:val="00BB7E2C"/>
    <w:rsid w:val="00BC391F"/>
    <w:rsid w:val="00BC710C"/>
    <w:rsid w:val="00BD597A"/>
    <w:rsid w:val="00BD6228"/>
    <w:rsid w:val="00BE143B"/>
    <w:rsid w:val="00BE40FA"/>
    <w:rsid w:val="00BE5496"/>
    <w:rsid w:val="00BE798A"/>
    <w:rsid w:val="00C07ED2"/>
    <w:rsid w:val="00C1485F"/>
    <w:rsid w:val="00C22848"/>
    <w:rsid w:val="00C25A98"/>
    <w:rsid w:val="00C319D2"/>
    <w:rsid w:val="00C34C7C"/>
    <w:rsid w:val="00C35D58"/>
    <w:rsid w:val="00C44324"/>
    <w:rsid w:val="00C448FD"/>
    <w:rsid w:val="00C51212"/>
    <w:rsid w:val="00C53CC1"/>
    <w:rsid w:val="00C54331"/>
    <w:rsid w:val="00C54405"/>
    <w:rsid w:val="00C56270"/>
    <w:rsid w:val="00C747DF"/>
    <w:rsid w:val="00C806CD"/>
    <w:rsid w:val="00C80AA6"/>
    <w:rsid w:val="00C85C45"/>
    <w:rsid w:val="00C85CC0"/>
    <w:rsid w:val="00C87DB8"/>
    <w:rsid w:val="00C9178F"/>
    <w:rsid w:val="00C9559D"/>
    <w:rsid w:val="00C97276"/>
    <w:rsid w:val="00CA1F68"/>
    <w:rsid w:val="00CA38D9"/>
    <w:rsid w:val="00CA4171"/>
    <w:rsid w:val="00CA48A4"/>
    <w:rsid w:val="00CA4C4B"/>
    <w:rsid w:val="00CA75E9"/>
    <w:rsid w:val="00CA77A8"/>
    <w:rsid w:val="00CB2F09"/>
    <w:rsid w:val="00CB37A6"/>
    <w:rsid w:val="00CB4F1B"/>
    <w:rsid w:val="00CB6169"/>
    <w:rsid w:val="00CC1BAA"/>
    <w:rsid w:val="00CC6888"/>
    <w:rsid w:val="00CD001E"/>
    <w:rsid w:val="00CD3349"/>
    <w:rsid w:val="00CD7C33"/>
    <w:rsid w:val="00CE2BF6"/>
    <w:rsid w:val="00CE3035"/>
    <w:rsid w:val="00CE6169"/>
    <w:rsid w:val="00CF502B"/>
    <w:rsid w:val="00CF6D54"/>
    <w:rsid w:val="00CF75A4"/>
    <w:rsid w:val="00D11BE4"/>
    <w:rsid w:val="00D21308"/>
    <w:rsid w:val="00D21944"/>
    <w:rsid w:val="00D30DFC"/>
    <w:rsid w:val="00D3371D"/>
    <w:rsid w:val="00D34556"/>
    <w:rsid w:val="00D35B5F"/>
    <w:rsid w:val="00D36491"/>
    <w:rsid w:val="00D4048C"/>
    <w:rsid w:val="00D44E59"/>
    <w:rsid w:val="00D517C4"/>
    <w:rsid w:val="00D61C48"/>
    <w:rsid w:val="00D6302B"/>
    <w:rsid w:val="00D6678F"/>
    <w:rsid w:val="00D7329B"/>
    <w:rsid w:val="00D90BB5"/>
    <w:rsid w:val="00D90F35"/>
    <w:rsid w:val="00D91B0E"/>
    <w:rsid w:val="00D9300E"/>
    <w:rsid w:val="00D94E01"/>
    <w:rsid w:val="00D97145"/>
    <w:rsid w:val="00DA3D8B"/>
    <w:rsid w:val="00DB2CFF"/>
    <w:rsid w:val="00DB687A"/>
    <w:rsid w:val="00DB6CD6"/>
    <w:rsid w:val="00DB6E3E"/>
    <w:rsid w:val="00DC1895"/>
    <w:rsid w:val="00DC2AC1"/>
    <w:rsid w:val="00DC7AC8"/>
    <w:rsid w:val="00DD22AF"/>
    <w:rsid w:val="00DD423F"/>
    <w:rsid w:val="00DD43C5"/>
    <w:rsid w:val="00DD50F7"/>
    <w:rsid w:val="00DD5E4F"/>
    <w:rsid w:val="00DE10DE"/>
    <w:rsid w:val="00DF0730"/>
    <w:rsid w:val="00E049AF"/>
    <w:rsid w:val="00E04B26"/>
    <w:rsid w:val="00E0665E"/>
    <w:rsid w:val="00E167E0"/>
    <w:rsid w:val="00E209C2"/>
    <w:rsid w:val="00E21F83"/>
    <w:rsid w:val="00E317AA"/>
    <w:rsid w:val="00E35EE3"/>
    <w:rsid w:val="00E450D9"/>
    <w:rsid w:val="00E46358"/>
    <w:rsid w:val="00E505E0"/>
    <w:rsid w:val="00E5276A"/>
    <w:rsid w:val="00E54B66"/>
    <w:rsid w:val="00E558A5"/>
    <w:rsid w:val="00E6089A"/>
    <w:rsid w:val="00E62FFB"/>
    <w:rsid w:val="00E64AF7"/>
    <w:rsid w:val="00E64FDF"/>
    <w:rsid w:val="00E65038"/>
    <w:rsid w:val="00E651BD"/>
    <w:rsid w:val="00E726D3"/>
    <w:rsid w:val="00E82F99"/>
    <w:rsid w:val="00EA0F56"/>
    <w:rsid w:val="00EA32C5"/>
    <w:rsid w:val="00EC3123"/>
    <w:rsid w:val="00EE2012"/>
    <w:rsid w:val="00EF3C62"/>
    <w:rsid w:val="00F03110"/>
    <w:rsid w:val="00F03451"/>
    <w:rsid w:val="00F0599B"/>
    <w:rsid w:val="00F07CC1"/>
    <w:rsid w:val="00F13D3A"/>
    <w:rsid w:val="00F262F1"/>
    <w:rsid w:val="00F26810"/>
    <w:rsid w:val="00F32158"/>
    <w:rsid w:val="00F3297C"/>
    <w:rsid w:val="00F4302C"/>
    <w:rsid w:val="00F46E04"/>
    <w:rsid w:val="00F47E0C"/>
    <w:rsid w:val="00F505A2"/>
    <w:rsid w:val="00F545C1"/>
    <w:rsid w:val="00F565D8"/>
    <w:rsid w:val="00F57987"/>
    <w:rsid w:val="00F601ED"/>
    <w:rsid w:val="00F651D5"/>
    <w:rsid w:val="00F65BDB"/>
    <w:rsid w:val="00F70390"/>
    <w:rsid w:val="00F73645"/>
    <w:rsid w:val="00F74012"/>
    <w:rsid w:val="00F805A4"/>
    <w:rsid w:val="00F837A7"/>
    <w:rsid w:val="00F91341"/>
    <w:rsid w:val="00F91F39"/>
    <w:rsid w:val="00F92874"/>
    <w:rsid w:val="00FA2A4F"/>
    <w:rsid w:val="00FB2B0C"/>
    <w:rsid w:val="00FB3B64"/>
    <w:rsid w:val="00FB5EDA"/>
    <w:rsid w:val="00FC096A"/>
    <w:rsid w:val="00FC2E8F"/>
    <w:rsid w:val="00FC38EC"/>
    <w:rsid w:val="00FC6AC6"/>
    <w:rsid w:val="00FD5A1B"/>
    <w:rsid w:val="00FD6395"/>
    <w:rsid w:val="00FE3ABD"/>
    <w:rsid w:val="00FE4966"/>
    <w:rsid w:val="00FE6C88"/>
    <w:rsid w:val="00FF199F"/>
    <w:rsid w:val="00FF2DED"/>
    <w:rsid w:val="00FF5556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5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3634745-5768-4AC3-BDB1-B47BD53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41"/>
    </w:pPr>
  </w:style>
  <w:style w:type="paragraph" w:styleId="a5">
    <w:name w:val="Block Text"/>
    <w:basedOn w:val="a"/>
    <w:pPr>
      <w:ind w:left="113" w:right="113"/>
      <w:jc w:val="center"/>
    </w:pPr>
    <w:rPr>
      <w:b/>
      <w:bCs/>
      <w:sz w:val="20"/>
    </w:rPr>
  </w:style>
  <w:style w:type="paragraph" w:styleId="a6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</w:style>
  <w:style w:type="paragraph" w:styleId="30">
    <w:name w:val="Body Text 3"/>
    <w:basedOn w:val="a"/>
  </w:style>
  <w:style w:type="paragraph" w:styleId="a7">
    <w:name w:val="Title"/>
    <w:basedOn w:val="a"/>
    <w:qFormat/>
    <w:pPr>
      <w:jc w:val="center"/>
    </w:pPr>
    <w:rPr>
      <w:b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rPr>
      <w:b/>
      <w:sz w:val="2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058D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AD3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25.wmf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7.wmf"/><Relationship Id="rId366" Type="http://schemas.openxmlformats.org/officeDocument/2006/relationships/oleObject" Target="embeddings/oleObject205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25.bin"/><Relationship Id="rId433" Type="http://schemas.openxmlformats.org/officeDocument/2006/relationships/oleObject" Target="embeddings/oleObject244.bin"/><Relationship Id="rId268" Type="http://schemas.openxmlformats.org/officeDocument/2006/relationships/oleObject" Target="embeddings/oleObject153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7.bin"/><Relationship Id="rId377" Type="http://schemas.openxmlformats.org/officeDocument/2006/relationships/image" Target="media/image1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25.bin"/><Relationship Id="rId279" Type="http://schemas.openxmlformats.org/officeDocument/2006/relationships/image" Target="media/image115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1.bin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31.bin"/><Relationship Id="rId248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77.bin"/><Relationship Id="rId357" Type="http://schemas.openxmlformats.org/officeDocument/2006/relationships/oleObject" Target="embeddings/oleObject200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6.bin"/><Relationship Id="rId217" Type="http://schemas.openxmlformats.org/officeDocument/2006/relationships/image" Target="media/image91.wmf"/><Relationship Id="rId399" Type="http://schemas.openxmlformats.org/officeDocument/2006/relationships/image" Target="media/image170.wmf"/><Relationship Id="rId259" Type="http://schemas.openxmlformats.org/officeDocument/2006/relationships/image" Target="media/image105.wmf"/><Relationship Id="rId424" Type="http://schemas.openxmlformats.org/officeDocument/2006/relationships/image" Target="media/image18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4.bin"/><Relationship Id="rId326" Type="http://schemas.openxmlformats.org/officeDocument/2006/relationships/image" Target="media/image138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06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7.bin"/><Relationship Id="rId435" Type="http://schemas.openxmlformats.org/officeDocument/2006/relationships/oleObject" Target="embeddings/oleObject245.bin"/><Relationship Id="rId281" Type="http://schemas.openxmlformats.org/officeDocument/2006/relationships/image" Target="media/image116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3.bin"/><Relationship Id="rId379" Type="http://schemas.openxmlformats.org/officeDocument/2006/relationships/image" Target="media/image162.wmf"/><Relationship Id="rId7" Type="http://schemas.openxmlformats.org/officeDocument/2006/relationships/image" Target="media/image1.wmf"/><Relationship Id="rId183" Type="http://schemas.openxmlformats.org/officeDocument/2006/relationships/image" Target="media/image79.wmf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19.bin"/><Relationship Id="rId404" Type="http://schemas.openxmlformats.org/officeDocument/2006/relationships/oleObject" Target="embeddings/oleObject226.bin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65.bin"/><Relationship Id="rId306" Type="http://schemas.openxmlformats.org/officeDocument/2006/relationships/image" Target="media/image128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348" Type="http://schemas.openxmlformats.org/officeDocument/2006/relationships/image" Target="media/image148.wmf"/><Relationship Id="rId152" Type="http://schemas.openxmlformats.org/officeDocument/2006/relationships/image" Target="media/image66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2.bin"/><Relationship Id="rId261" Type="http://schemas.openxmlformats.org/officeDocument/2006/relationships/image" Target="media/image106.wmf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7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207.bin"/><Relationship Id="rId426" Type="http://schemas.openxmlformats.org/officeDocument/2006/relationships/oleObject" Target="embeddings/oleObject239.bin"/><Relationship Id="rId230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55.bin"/><Relationship Id="rId328" Type="http://schemas.openxmlformats.org/officeDocument/2006/relationships/image" Target="media/image139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13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6.bin"/><Relationship Id="rId36" Type="http://schemas.openxmlformats.org/officeDocument/2006/relationships/image" Target="media/image15.wmf"/><Relationship Id="rId283" Type="http://schemas.openxmlformats.org/officeDocument/2006/relationships/image" Target="media/image117.wmf"/><Relationship Id="rId339" Type="http://schemas.openxmlformats.org/officeDocument/2006/relationships/oleObject" Target="embeddings/oleObject189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6.bin"/><Relationship Id="rId406" Type="http://schemas.openxmlformats.org/officeDocument/2006/relationships/image" Target="media/image17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20.bin"/><Relationship Id="rId252" Type="http://schemas.openxmlformats.org/officeDocument/2006/relationships/oleObject" Target="embeddings/oleObject144.bin"/><Relationship Id="rId294" Type="http://schemas.openxmlformats.org/officeDocument/2006/relationships/oleObject" Target="embeddings/oleObject166.bin"/><Relationship Id="rId308" Type="http://schemas.openxmlformats.org/officeDocument/2006/relationships/image" Target="media/image129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82.bin"/><Relationship Id="rId361" Type="http://schemas.openxmlformats.org/officeDocument/2006/relationships/image" Target="media/image153.wmf"/><Relationship Id="rId196" Type="http://schemas.openxmlformats.org/officeDocument/2006/relationships/image" Target="media/image84.wmf"/><Relationship Id="rId417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63" Type="http://schemas.openxmlformats.org/officeDocument/2006/relationships/image" Target="media/image107.wmf"/><Relationship Id="rId319" Type="http://schemas.openxmlformats.org/officeDocument/2006/relationships/oleObject" Target="embeddings/oleObject179.bin"/><Relationship Id="rId58" Type="http://schemas.openxmlformats.org/officeDocument/2006/relationships/image" Target="media/image24.wmf"/><Relationship Id="rId123" Type="http://schemas.openxmlformats.org/officeDocument/2006/relationships/image" Target="media/image56.wmf"/><Relationship Id="rId330" Type="http://schemas.openxmlformats.org/officeDocument/2006/relationships/image" Target="media/image140.wmf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8.bin"/><Relationship Id="rId428" Type="http://schemas.openxmlformats.org/officeDocument/2006/relationships/image" Target="media/image182.wmf"/><Relationship Id="rId232" Type="http://schemas.openxmlformats.org/officeDocument/2006/relationships/oleObject" Target="embeddings/oleObject130.bin"/><Relationship Id="rId274" Type="http://schemas.openxmlformats.org/officeDocument/2006/relationships/oleObject" Target="embeddings/oleObject15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90.bin"/><Relationship Id="rId383" Type="http://schemas.openxmlformats.org/officeDocument/2006/relationships/oleObject" Target="embeddings/oleObject214.bin"/><Relationship Id="rId439" Type="http://schemas.openxmlformats.org/officeDocument/2006/relationships/header" Target="header1.xml"/><Relationship Id="rId201" Type="http://schemas.openxmlformats.org/officeDocument/2006/relationships/oleObject" Target="embeddings/oleObject109.bin"/><Relationship Id="rId243" Type="http://schemas.openxmlformats.org/officeDocument/2006/relationships/oleObject" Target="embeddings/oleObject138.bin"/><Relationship Id="rId285" Type="http://schemas.openxmlformats.org/officeDocument/2006/relationships/image" Target="media/image11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1.bin"/><Relationship Id="rId310" Type="http://schemas.openxmlformats.org/officeDocument/2006/relationships/image" Target="media/image1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101.bin"/><Relationship Id="rId352" Type="http://schemas.openxmlformats.org/officeDocument/2006/relationships/image" Target="media/image149.wmf"/><Relationship Id="rId394" Type="http://schemas.openxmlformats.org/officeDocument/2006/relationships/oleObject" Target="embeddings/oleObject221.bin"/><Relationship Id="rId408" Type="http://schemas.openxmlformats.org/officeDocument/2006/relationships/image" Target="media/image174.wmf"/><Relationship Id="rId212" Type="http://schemas.openxmlformats.org/officeDocument/2006/relationships/oleObject" Target="embeddings/oleObject117.bin"/><Relationship Id="rId254" Type="http://schemas.openxmlformats.org/officeDocument/2006/relationships/oleObject" Target="embeddings/oleObject146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67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83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80.bin"/><Relationship Id="rId363" Type="http://schemas.openxmlformats.org/officeDocument/2006/relationships/image" Target="media/image154.wmf"/><Relationship Id="rId419" Type="http://schemas.openxmlformats.org/officeDocument/2006/relationships/image" Target="media/image179.wmf"/><Relationship Id="rId202" Type="http://schemas.openxmlformats.org/officeDocument/2006/relationships/image" Target="media/image87.wmf"/><Relationship Id="rId223" Type="http://schemas.openxmlformats.org/officeDocument/2006/relationships/image" Target="media/image94.wmf"/><Relationship Id="rId244" Type="http://schemas.openxmlformats.org/officeDocument/2006/relationships/image" Target="media/image100.wmf"/><Relationship Id="rId430" Type="http://schemas.openxmlformats.org/officeDocument/2006/relationships/oleObject" Target="embeddings/oleObject24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5.bin"/><Relationship Id="rId332" Type="http://schemas.openxmlformats.org/officeDocument/2006/relationships/image" Target="media/image141.wmf"/><Relationship Id="rId353" Type="http://schemas.openxmlformats.org/officeDocument/2006/relationships/oleObject" Target="embeddings/oleObject198.bin"/><Relationship Id="rId374" Type="http://schemas.openxmlformats.org/officeDocument/2006/relationships/oleObject" Target="embeddings/oleObject209.bin"/><Relationship Id="rId395" Type="http://schemas.openxmlformats.org/officeDocument/2006/relationships/image" Target="media/image168.wmf"/><Relationship Id="rId409" Type="http://schemas.openxmlformats.org/officeDocument/2006/relationships/oleObject" Target="embeddings/oleObject229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2.bin"/><Relationship Id="rId420" Type="http://schemas.openxmlformats.org/officeDocument/2006/relationships/oleObject" Target="embeddings/oleObject2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7.bin"/><Relationship Id="rId297" Type="http://schemas.openxmlformats.org/officeDocument/2006/relationships/image" Target="media/image124.wmf"/><Relationship Id="rId441" Type="http://schemas.openxmlformats.org/officeDocument/2006/relationships/footer" Target="footer2.xml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26.wmf"/><Relationship Id="rId322" Type="http://schemas.openxmlformats.org/officeDocument/2006/relationships/image" Target="media/image136.wmf"/><Relationship Id="rId343" Type="http://schemas.openxmlformats.org/officeDocument/2006/relationships/oleObject" Target="embeddings/oleObject191.bin"/><Relationship Id="rId364" Type="http://schemas.openxmlformats.org/officeDocument/2006/relationships/oleObject" Target="embeddings/oleObject20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1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287" Type="http://schemas.openxmlformats.org/officeDocument/2006/relationships/image" Target="media/image119.wmf"/><Relationship Id="rId410" Type="http://schemas.openxmlformats.org/officeDocument/2006/relationships/image" Target="media/image175.wmf"/><Relationship Id="rId431" Type="http://schemas.openxmlformats.org/officeDocument/2006/relationships/image" Target="media/image18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312" Type="http://schemas.openxmlformats.org/officeDocument/2006/relationships/image" Target="media/image131.wmf"/><Relationship Id="rId333" Type="http://schemas.openxmlformats.org/officeDocument/2006/relationships/oleObject" Target="embeddings/oleObject186.bin"/><Relationship Id="rId354" Type="http://schemas.openxmlformats.org/officeDocument/2006/relationships/image" Target="media/image150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1.wmf"/><Relationship Id="rId375" Type="http://schemas.openxmlformats.org/officeDocument/2006/relationships/image" Target="media/image160.wmf"/><Relationship Id="rId396" Type="http://schemas.openxmlformats.org/officeDocument/2006/relationships/oleObject" Target="embeddings/oleObject22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4.wmf"/><Relationship Id="rId298" Type="http://schemas.openxmlformats.org/officeDocument/2006/relationships/oleObject" Target="embeddings/oleObject168.bin"/><Relationship Id="rId400" Type="http://schemas.openxmlformats.org/officeDocument/2006/relationships/oleObject" Target="embeddings/oleObject224.bin"/><Relationship Id="rId421" Type="http://schemas.openxmlformats.org/officeDocument/2006/relationships/image" Target="media/image180.wmf"/><Relationship Id="rId442" Type="http://schemas.openxmlformats.org/officeDocument/2006/relationships/fontTable" Target="fontTable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0.bin"/><Relationship Id="rId323" Type="http://schemas.openxmlformats.org/officeDocument/2006/relationships/oleObject" Target="embeddings/oleObject181.bin"/><Relationship Id="rId344" Type="http://schemas.openxmlformats.org/officeDocument/2006/relationships/image" Target="media/image14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55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95.wmf"/><Relationship Id="rId246" Type="http://schemas.openxmlformats.org/officeDocument/2006/relationships/image" Target="media/image101.wmf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3.bin"/><Relationship Id="rId411" Type="http://schemas.openxmlformats.org/officeDocument/2006/relationships/oleObject" Target="embeddings/oleObject230.bin"/><Relationship Id="rId432" Type="http://schemas.openxmlformats.org/officeDocument/2006/relationships/oleObject" Target="embeddings/oleObject24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image" Target="media/image142.wmf"/><Relationship Id="rId355" Type="http://schemas.openxmlformats.org/officeDocument/2006/relationships/oleObject" Target="embeddings/oleObject199.bin"/><Relationship Id="rId376" Type="http://schemas.openxmlformats.org/officeDocument/2006/relationships/oleObject" Target="embeddings/oleObject210.bin"/><Relationship Id="rId397" Type="http://schemas.openxmlformats.org/officeDocument/2006/relationships/image" Target="media/image169.wmf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image" Target="media/image90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58.bin"/><Relationship Id="rId401" Type="http://schemas.openxmlformats.org/officeDocument/2006/relationships/image" Target="media/image171.wmf"/><Relationship Id="rId422" Type="http://schemas.openxmlformats.org/officeDocument/2006/relationships/oleObject" Target="embeddings/oleObject236.bin"/><Relationship Id="rId443" Type="http://schemas.openxmlformats.org/officeDocument/2006/relationships/theme" Target="theme/theme1.xml"/><Relationship Id="rId303" Type="http://schemas.openxmlformats.org/officeDocument/2006/relationships/image" Target="media/image12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2.bin"/><Relationship Id="rId387" Type="http://schemas.openxmlformats.org/officeDocument/2006/relationships/image" Target="media/image165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8.wmf"/><Relationship Id="rId247" Type="http://schemas.openxmlformats.org/officeDocument/2006/relationships/oleObject" Target="embeddings/oleObject140.bin"/><Relationship Id="rId412" Type="http://schemas.openxmlformats.org/officeDocument/2006/relationships/image" Target="media/image176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2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2.wmf"/><Relationship Id="rId356" Type="http://schemas.openxmlformats.org/officeDocument/2006/relationships/image" Target="media/image151.wmf"/><Relationship Id="rId398" Type="http://schemas.openxmlformats.org/officeDocument/2006/relationships/oleObject" Target="embeddings/oleObject223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9.wmf"/><Relationship Id="rId216" Type="http://schemas.openxmlformats.org/officeDocument/2006/relationships/oleObject" Target="embeddings/oleObject120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56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0.wmf"/><Relationship Id="rId434" Type="http://schemas.openxmlformats.org/officeDocument/2006/relationships/image" Target="media/image18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9.bin"/><Relationship Id="rId336" Type="http://schemas.openxmlformats.org/officeDocument/2006/relationships/image" Target="media/image143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11.bin"/><Relationship Id="rId403" Type="http://schemas.openxmlformats.org/officeDocument/2006/relationships/image" Target="media/image172.wmf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291" Type="http://schemas.openxmlformats.org/officeDocument/2006/relationships/image" Target="media/image121.wmf"/><Relationship Id="rId305" Type="http://schemas.openxmlformats.org/officeDocument/2006/relationships/oleObject" Target="embeddings/oleObject172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80.bin"/><Relationship Id="rId389" Type="http://schemas.openxmlformats.org/officeDocument/2006/relationships/oleObject" Target="embeddings/oleObject218.bin"/><Relationship Id="rId193" Type="http://schemas.openxmlformats.org/officeDocument/2006/relationships/oleObject" Target="embeddings/oleObject105.bin"/><Relationship Id="rId207" Type="http://schemas.openxmlformats.org/officeDocument/2006/relationships/image" Target="media/image89.wmf"/><Relationship Id="rId249" Type="http://schemas.openxmlformats.org/officeDocument/2006/relationships/oleObject" Target="embeddings/oleObject142.bin"/><Relationship Id="rId414" Type="http://schemas.openxmlformats.org/officeDocument/2006/relationships/image" Target="media/image17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9.bin"/><Relationship Id="rId316" Type="http://schemas.openxmlformats.org/officeDocument/2006/relationships/image" Target="media/image133.wmf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01.bin"/><Relationship Id="rId162" Type="http://schemas.openxmlformats.org/officeDocument/2006/relationships/image" Target="media/image70.wmf"/><Relationship Id="rId218" Type="http://schemas.openxmlformats.org/officeDocument/2006/relationships/oleObject" Target="embeddings/oleObject121.bin"/><Relationship Id="rId425" Type="http://schemas.openxmlformats.org/officeDocument/2006/relationships/oleObject" Target="embeddings/oleObject238.bin"/><Relationship Id="rId271" Type="http://schemas.openxmlformats.org/officeDocument/2006/relationships/image" Target="media/image111.wmf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3.bin"/><Relationship Id="rId369" Type="http://schemas.openxmlformats.org/officeDocument/2006/relationships/image" Target="media/image157.wmf"/><Relationship Id="rId173" Type="http://schemas.openxmlformats.org/officeDocument/2006/relationships/image" Target="media/image75.wmf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12.bin"/><Relationship Id="rId436" Type="http://schemas.openxmlformats.org/officeDocument/2006/relationships/image" Target="media/image185.wmf"/><Relationship Id="rId240" Type="http://schemas.openxmlformats.org/officeDocument/2006/relationships/image" Target="media/image9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0.bin"/><Relationship Id="rId338" Type="http://schemas.openxmlformats.org/officeDocument/2006/relationships/image" Target="media/image144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9.bin"/><Relationship Id="rId391" Type="http://schemas.openxmlformats.org/officeDocument/2006/relationships/image" Target="media/image166.wmf"/><Relationship Id="rId405" Type="http://schemas.openxmlformats.org/officeDocument/2006/relationships/oleObject" Target="embeddings/oleObject227.bin"/><Relationship Id="rId251" Type="http://schemas.openxmlformats.org/officeDocument/2006/relationships/image" Target="media/image102.wmf"/><Relationship Id="rId46" Type="http://schemas.openxmlformats.org/officeDocument/2006/relationships/image" Target="media/image18.wmf"/><Relationship Id="rId293" Type="http://schemas.openxmlformats.org/officeDocument/2006/relationships/image" Target="media/image122.wmf"/><Relationship Id="rId307" Type="http://schemas.openxmlformats.org/officeDocument/2006/relationships/oleObject" Target="embeddings/oleObject173.bin"/><Relationship Id="rId349" Type="http://schemas.openxmlformats.org/officeDocument/2006/relationships/oleObject" Target="embeddings/oleObject195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202.bin"/><Relationship Id="rId416" Type="http://schemas.openxmlformats.org/officeDocument/2006/relationships/image" Target="media/image178.wmf"/><Relationship Id="rId220" Type="http://schemas.openxmlformats.org/officeDocument/2006/relationships/oleObject" Target="embeddings/oleObject122.bin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0.bin"/><Relationship Id="rId318" Type="http://schemas.openxmlformats.org/officeDocument/2006/relationships/image" Target="media/image134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image" Target="media/image71.wmf"/><Relationship Id="rId371" Type="http://schemas.openxmlformats.org/officeDocument/2006/relationships/image" Target="media/image158.wmf"/><Relationship Id="rId427" Type="http://schemas.openxmlformats.org/officeDocument/2006/relationships/oleObject" Target="embeddings/oleObject240.bin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73" Type="http://schemas.openxmlformats.org/officeDocument/2006/relationships/image" Target="media/image112.wmf"/><Relationship Id="rId329" Type="http://schemas.openxmlformats.org/officeDocument/2006/relationships/oleObject" Target="embeddings/oleObject184.bin"/><Relationship Id="rId68" Type="http://schemas.openxmlformats.org/officeDocument/2006/relationships/image" Target="media/image29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76.wmf"/><Relationship Id="rId340" Type="http://schemas.openxmlformats.org/officeDocument/2006/relationships/image" Target="media/image145.wmf"/><Relationship Id="rId200" Type="http://schemas.openxmlformats.org/officeDocument/2006/relationships/image" Target="media/image86.wmf"/><Relationship Id="rId382" Type="http://schemas.openxmlformats.org/officeDocument/2006/relationships/image" Target="media/image163.wmf"/><Relationship Id="rId438" Type="http://schemas.openxmlformats.org/officeDocument/2006/relationships/oleObject" Target="embeddings/oleObject247.bin"/><Relationship Id="rId242" Type="http://schemas.openxmlformats.org/officeDocument/2006/relationships/oleObject" Target="embeddings/oleObject137.bin"/><Relationship Id="rId284" Type="http://schemas.openxmlformats.org/officeDocument/2006/relationships/oleObject" Target="embeddings/oleObject16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86" Type="http://schemas.openxmlformats.org/officeDocument/2006/relationships/image" Target="media/image80.wmf"/><Relationship Id="rId351" Type="http://schemas.openxmlformats.org/officeDocument/2006/relationships/oleObject" Target="embeddings/oleObject197.bin"/><Relationship Id="rId393" Type="http://schemas.openxmlformats.org/officeDocument/2006/relationships/image" Target="media/image167.wmf"/><Relationship Id="rId407" Type="http://schemas.openxmlformats.org/officeDocument/2006/relationships/oleObject" Target="embeddings/oleObject228.bin"/><Relationship Id="rId211" Type="http://schemas.openxmlformats.org/officeDocument/2006/relationships/oleObject" Target="embeddings/oleObject116.bin"/><Relationship Id="rId253" Type="http://schemas.openxmlformats.org/officeDocument/2006/relationships/oleObject" Target="embeddings/oleObject145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4.bin"/><Relationship Id="rId48" Type="http://schemas.openxmlformats.org/officeDocument/2006/relationships/image" Target="media/image19.wmf"/><Relationship Id="rId113" Type="http://schemas.openxmlformats.org/officeDocument/2006/relationships/image" Target="media/image51.wmf"/><Relationship Id="rId320" Type="http://schemas.openxmlformats.org/officeDocument/2006/relationships/image" Target="media/image135.wmf"/><Relationship Id="rId155" Type="http://schemas.openxmlformats.org/officeDocument/2006/relationships/image" Target="media/image67.wmf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203.bin"/><Relationship Id="rId418" Type="http://schemas.openxmlformats.org/officeDocument/2006/relationships/oleObject" Target="embeddings/oleObject234.bin"/><Relationship Id="rId222" Type="http://schemas.openxmlformats.org/officeDocument/2006/relationships/oleObject" Target="embeddings/oleObject123.bin"/><Relationship Id="rId264" Type="http://schemas.openxmlformats.org/officeDocument/2006/relationships/oleObject" Target="embeddings/oleObject15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0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85.bin"/><Relationship Id="rId373" Type="http://schemas.openxmlformats.org/officeDocument/2006/relationships/image" Target="media/image159.wmf"/><Relationship Id="rId429" Type="http://schemas.openxmlformats.org/officeDocument/2006/relationships/oleObject" Target="embeddings/oleObject24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1.bin"/><Relationship Id="rId440" Type="http://schemas.openxmlformats.org/officeDocument/2006/relationships/footer" Target="footer1.xml"/><Relationship Id="rId28" Type="http://schemas.openxmlformats.org/officeDocument/2006/relationships/image" Target="media/image11.wmf"/><Relationship Id="rId275" Type="http://schemas.openxmlformats.org/officeDocument/2006/relationships/image" Target="media/image113.wmf"/><Relationship Id="rId300" Type="http://schemas.openxmlformats.org/officeDocument/2006/relationships/oleObject" Target="embeddings/oleObject16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77.wmf"/><Relationship Id="rId342" Type="http://schemas.openxmlformats.org/officeDocument/2006/relationships/image" Target="media/image146.wmf"/><Relationship Id="rId384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Ордена Ленина и Ордена Октябрьской Социалистической Революции</vt:lpstr>
    </vt:vector>
  </TitlesOfParts>
  <Company>RUSSIA</Company>
  <LinksUpToDate>false</LinksUpToDate>
  <CharactersWithSpaces>30649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Ордена Ленина и Ордена Октябрьской Социалистической Революции</dc:title>
  <dc:subject/>
  <dc:creator>Oxotnik</dc:creator>
  <cp:keywords/>
  <cp:lastModifiedBy>Irina</cp:lastModifiedBy>
  <cp:revision>2</cp:revision>
  <cp:lastPrinted>2007-05-13T16:34:00Z</cp:lastPrinted>
  <dcterms:created xsi:type="dcterms:W3CDTF">2014-08-14T13:25:00Z</dcterms:created>
  <dcterms:modified xsi:type="dcterms:W3CDTF">2014-08-14T13:25:00Z</dcterms:modified>
</cp:coreProperties>
</file>