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9B8" w:rsidRPr="000F1557" w:rsidRDefault="004359B8" w:rsidP="000F1557">
      <w:pPr>
        <w:spacing w:line="360" w:lineRule="auto"/>
        <w:ind w:firstLine="709"/>
        <w:jc w:val="center"/>
        <w:rPr>
          <w:rFonts w:ascii="Times New Roman" w:hAnsi="Times New Roman" w:cs="Times New Roman"/>
          <w:color w:val="auto"/>
          <w:sz w:val="28"/>
          <w:szCs w:val="28"/>
        </w:rPr>
      </w:pPr>
      <w:r w:rsidRPr="000F1557">
        <w:rPr>
          <w:rFonts w:ascii="Times New Roman" w:hAnsi="Times New Roman" w:cs="Times New Roman"/>
          <w:color w:val="auto"/>
          <w:sz w:val="28"/>
          <w:szCs w:val="28"/>
        </w:rPr>
        <w:t>Министерство сельского хозяйства и продовольствия Республики Беларусь</w:t>
      </w:r>
    </w:p>
    <w:p w:rsidR="004359B8" w:rsidRPr="000F1557" w:rsidRDefault="004359B8" w:rsidP="000F1557">
      <w:pPr>
        <w:spacing w:line="360" w:lineRule="auto"/>
        <w:ind w:firstLine="709"/>
        <w:jc w:val="center"/>
        <w:rPr>
          <w:rFonts w:ascii="Times New Roman" w:hAnsi="Times New Roman" w:cs="Times New Roman"/>
          <w:color w:val="auto"/>
          <w:sz w:val="28"/>
          <w:szCs w:val="28"/>
        </w:rPr>
      </w:pPr>
      <w:r w:rsidRPr="000F1557">
        <w:rPr>
          <w:rFonts w:ascii="Times New Roman" w:hAnsi="Times New Roman" w:cs="Times New Roman"/>
          <w:color w:val="auto"/>
          <w:sz w:val="28"/>
          <w:szCs w:val="28"/>
        </w:rPr>
        <w:t>Главное управление образования, науки и кадров</w:t>
      </w:r>
    </w:p>
    <w:p w:rsidR="004359B8" w:rsidRPr="000F1557" w:rsidRDefault="004359B8" w:rsidP="000F1557">
      <w:pPr>
        <w:spacing w:line="360" w:lineRule="auto"/>
        <w:ind w:firstLine="709"/>
        <w:jc w:val="center"/>
        <w:rPr>
          <w:rFonts w:ascii="Times New Roman" w:hAnsi="Times New Roman" w:cs="Times New Roman"/>
          <w:color w:val="auto"/>
          <w:sz w:val="28"/>
          <w:szCs w:val="28"/>
        </w:rPr>
      </w:pPr>
      <w:r w:rsidRPr="000F1557">
        <w:rPr>
          <w:rFonts w:ascii="Times New Roman" w:hAnsi="Times New Roman" w:cs="Times New Roman"/>
          <w:color w:val="auto"/>
          <w:sz w:val="28"/>
          <w:szCs w:val="28"/>
        </w:rPr>
        <w:t>УО «Полесский государственный аграрный колледж им. В.Ф.</w:t>
      </w:r>
      <w:r w:rsidR="000F1557">
        <w:rPr>
          <w:rFonts w:ascii="Times New Roman" w:hAnsi="Times New Roman" w:cs="Times New Roman"/>
          <w:color w:val="auto"/>
          <w:sz w:val="28"/>
          <w:szCs w:val="28"/>
        </w:rPr>
        <w:t xml:space="preserve"> </w:t>
      </w:r>
      <w:r w:rsidRPr="000F1557">
        <w:rPr>
          <w:rFonts w:ascii="Times New Roman" w:hAnsi="Times New Roman" w:cs="Times New Roman"/>
          <w:color w:val="auto"/>
          <w:sz w:val="28"/>
          <w:szCs w:val="28"/>
        </w:rPr>
        <w:t>Мицкевича»</w:t>
      </w:r>
    </w:p>
    <w:p w:rsidR="004359B8" w:rsidRPr="000F1557" w:rsidRDefault="004359B8" w:rsidP="000F1557">
      <w:pPr>
        <w:spacing w:line="360" w:lineRule="auto"/>
        <w:ind w:firstLine="709"/>
        <w:jc w:val="center"/>
        <w:rPr>
          <w:rFonts w:ascii="Times New Roman" w:hAnsi="Times New Roman" w:cs="Times New Roman"/>
          <w:color w:val="auto"/>
          <w:sz w:val="28"/>
          <w:szCs w:val="28"/>
        </w:rPr>
      </w:pPr>
    </w:p>
    <w:p w:rsidR="004359B8" w:rsidRPr="000F1557" w:rsidRDefault="004359B8" w:rsidP="000F1557">
      <w:pPr>
        <w:spacing w:line="360" w:lineRule="auto"/>
        <w:ind w:firstLine="709"/>
        <w:jc w:val="center"/>
        <w:rPr>
          <w:rFonts w:ascii="Times New Roman" w:hAnsi="Times New Roman" w:cs="Times New Roman"/>
          <w:color w:val="auto"/>
          <w:sz w:val="28"/>
          <w:szCs w:val="28"/>
        </w:rPr>
      </w:pPr>
    </w:p>
    <w:p w:rsidR="004359B8" w:rsidRPr="000F1557" w:rsidRDefault="004359B8" w:rsidP="000F1557">
      <w:pPr>
        <w:spacing w:line="360" w:lineRule="auto"/>
        <w:ind w:firstLine="709"/>
        <w:jc w:val="center"/>
        <w:rPr>
          <w:rFonts w:ascii="Times New Roman" w:hAnsi="Times New Roman" w:cs="Times New Roman"/>
          <w:color w:val="auto"/>
          <w:sz w:val="28"/>
          <w:szCs w:val="28"/>
        </w:rPr>
      </w:pPr>
    </w:p>
    <w:p w:rsidR="004359B8" w:rsidRPr="000F1557" w:rsidRDefault="004359B8" w:rsidP="000F1557">
      <w:pPr>
        <w:spacing w:line="360" w:lineRule="auto"/>
        <w:ind w:firstLine="709"/>
        <w:jc w:val="center"/>
        <w:rPr>
          <w:rFonts w:ascii="Times New Roman" w:hAnsi="Times New Roman" w:cs="Times New Roman"/>
          <w:color w:val="auto"/>
          <w:sz w:val="28"/>
          <w:szCs w:val="28"/>
        </w:rPr>
      </w:pPr>
    </w:p>
    <w:p w:rsidR="000F1557" w:rsidRDefault="000F1557" w:rsidP="000F1557">
      <w:pPr>
        <w:spacing w:line="360" w:lineRule="auto"/>
        <w:ind w:firstLine="709"/>
        <w:jc w:val="center"/>
        <w:rPr>
          <w:rFonts w:ascii="Times New Roman" w:hAnsi="Times New Roman" w:cs="Times New Roman"/>
          <w:b/>
          <w:color w:val="auto"/>
          <w:sz w:val="28"/>
          <w:szCs w:val="28"/>
        </w:rPr>
      </w:pPr>
    </w:p>
    <w:p w:rsidR="000F1557" w:rsidRDefault="000F1557" w:rsidP="000F1557">
      <w:pPr>
        <w:spacing w:line="360" w:lineRule="auto"/>
        <w:ind w:firstLine="709"/>
        <w:jc w:val="center"/>
        <w:rPr>
          <w:rFonts w:ascii="Times New Roman" w:hAnsi="Times New Roman" w:cs="Times New Roman"/>
          <w:b/>
          <w:color w:val="auto"/>
          <w:sz w:val="28"/>
          <w:szCs w:val="28"/>
        </w:rPr>
      </w:pPr>
    </w:p>
    <w:p w:rsidR="000F1557" w:rsidRDefault="000F1557" w:rsidP="000F1557">
      <w:pPr>
        <w:spacing w:line="360" w:lineRule="auto"/>
        <w:ind w:firstLine="709"/>
        <w:jc w:val="center"/>
        <w:rPr>
          <w:rFonts w:ascii="Times New Roman" w:hAnsi="Times New Roman" w:cs="Times New Roman"/>
          <w:b/>
          <w:color w:val="auto"/>
          <w:sz w:val="28"/>
          <w:szCs w:val="28"/>
        </w:rPr>
      </w:pPr>
    </w:p>
    <w:p w:rsidR="000F1557" w:rsidRDefault="000F1557" w:rsidP="000F1557">
      <w:pPr>
        <w:spacing w:line="360" w:lineRule="auto"/>
        <w:ind w:firstLine="709"/>
        <w:jc w:val="center"/>
        <w:rPr>
          <w:rFonts w:ascii="Times New Roman" w:hAnsi="Times New Roman" w:cs="Times New Roman"/>
          <w:b/>
          <w:color w:val="auto"/>
          <w:sz w:val="28"/>
          <w:szCs w:val="28"/>
        </w:rPr>
      </w:pPr>
    </w:p>
    <w:p w:rsidR="000F1557" w:rsidRDefault="000F1557" w:rsidP="000F1557">
      <w:pPr>
        <w:spacing w:line="360" w:lineRule="auto"/>
        <w:ind w:firstLine="709"/>
        <w:jc w:val="center"/>
        <w:rPr>
          <w:rFonts w:ascii="Times New Roman" w:hAnsi="Times New Roman" w:cs="Times New Roman"/>
          <w:b/>
          <w:color w:val="auto"/>
          <w:sz w:val="28"/>
          <w:szCs w:val="28"/>
        </w:rPr>
      </w:pPr>
    </w:p>
    <w:p w:rsidR="004359B8" w:rsidRPr="000F1557" w:rsidRDefault="004359B8" w:rsidP="000F1557">
      <w:pPr>
        <w:spacing w:line="360" w:lineRule="auto"/>
        <w:ind w:firstLine="709"/>
        <w:jc w:val="center"/>
        <w:rPr>
          <w:rFonts w:ascii="Times New Roman" w:hAnsi="Times New Roman" w:cs="Times New Roman"/>
          <w:b/>
          <w:color w:val="auto"/>
          <w:sz w:val="28"/>
          <w:szCs w:val="28"/>
        </w:rPr>
      </w:pPr>
      <w:r w:rsidRPr="000F1557">
        <w:rPr>
          <w:rFonts w:ascii="Times New Roman" w:hAnsi="Times New Roman" w:cs="Times New Roman"/>
          <w:b/>
          <w:color w:val="auto"/>
          <w:sz w:val="28"/>
          <w:szCs w:val="28"/>
        </w:rPr>
        <w:t>Курсовая работа</w:t>
      </w:r>
    </w:p>
    <w:p w:rsidR="00EC6841" w:rsidRPr="000F1557" w:rsidRDefault="00EC6841" w:rsidP="000F1557">
      <w:pPr>
        <w:spacing w:line="360" w:lineRule="auto"/>
        <w:ind w:firstLine="709"/>
        <w:jc w:val="center"/>
        <w:rPr>
          <w:rFonts w:ascii="Times New Roman" w:hAnsi="Times New Roman" w:cs="Times New Roman"/>
          <w:b/>
          <w:color w:val="auto"/>
          <w:sz w:val="28"/>
          <w:szCs w:val="28"/>
        </w:rPr>
      </w:pPr>
      <w:r w:rsidRPr="000F1557">
        <w:rPr>
          <w:rFonts w:ascii="Times New Roman" w:hAnsi="Times New Roman" w:cs="Times New Roman"/>
          <w:b/>
          <w:color w:val="auto"/>
          <w:sz w:val="28"/>
          <w:szCs w:val="28"/>
        </w:rPr>
        <w:t>По дисциплине</w:t>
      </w:r>
    </w:p>
    <w:p w:rsidR="004359B8" w:rsidRPr="000F1557" w:rsidRDefault="004359B8" w:rsidP="000F1557">
      <w:pPr>
        <w:spacing w:line="360" w:lineRule="auto"/>
        <w:ind w:firstLine="709"/>
        <w:jc w:val="center"/>
        <w:rPr>
          <w:rFonts w:ascii="Times New Roman" w:hAnsi="Times New Roman" w:cs="Times New Roman"/>
          <w:b/>
          <w:color w:val="auto"/>
          <w:sz w:val="28"/>
          <w:szCs w:val="28"/>
        </w:rPr>
      </w:pPr>
      <w:r w:rsidRPr="000F1557">
        <w:rPr>
          <w:rFonts w:ascii="Times New Roman" w:hAnsi="Times New Roman" w:cs="Times New Roman"/>
          <w:b/>
          <w:color w:val="auto"/>
          <w:sz w:val="28"/>
          <w:szCs w:val="28"/>
        </w:rPr>
        <w:t>Организа</w:t>
      </w:r>
      <w:r w:rsidR="00EC6841" w:rsidRPr="000F1557">
        <w:rPr>
          <w:rFonts w:ascii="Times New Roman" w:hAnsi="Times New Roman" w:cs="Times New Roman"/>
          <w:b/>
          <w:color w:val="auto"/>
          <w:sz w:val="28"/>
          <w:szCs w:val="28"/>
        </w:rPr>
        <w:t>ция и планирование производства</w:t>
      </w:r>
    </w:p>
    <w:p w:rsidR="00EC6841" w:rsidRPr="000F1557" w:rsidRDefault="00EC6841" w:rsidP="000F1557">
      <w:pPr>
        <w:spacing w:line="360" w:lineRule="auto"/>
        <w:ind w:firstLine="709"/>
        <w:jc w:val="center"/>
        <w:rPr>
          <w:rFonts w:ascii="Times New Roman" w:hAnsi="Times New Roman" w:cs="Times New Roman"/>
          <w:b/>
          <w:color w:val="auto"/>
          <w:sz w:val="28"/>
          <w:szCs w:val="28"/>
        </w:rPr>
      </w:pPr>
      <w:r w:rsidRPr="000F1557">
        <w:rPr>
          <w:rFonts w:ascii="Times New Roman" w:hAnsi="Times New Roman" w:cs="Times New Roman"/>
          <w:b/>
          <w:color w:val="auto"/>
          <w:sz w:val="28"/>
          <w:szCs w:val="28"/>
        </w:rPr>
        <w:t>Тема</w:t>
      </w:r>
    </w:p>
    <w:p w:rsidR="004359B8" w:rsidRPr="000F1557" w:rsidRDefault="004359B8" w:rsidP="000F1557">
      <w:pPr>
        <w:spacing w:line="360" w:lineRule="auto"/>
        <w:ind w:firstLine="709"/>
        <w:jc w:val="center"/>
        <w:rPr>
          <w:rFonts w:ascii="Times New Roman" w:hAnsi="Times New Roman" w:cs="Times New Roman"/>
          <w:color w:val="auto"/>
          <w:sz w:val="28"/>
          <w:szCs w:val="28"/>
        </w:rPr>
      </w:pPr>
      <w:r w:rsidRPr="000F1557">
        <w:rPr>
          <w:rFonts w:ascii="Times New Roman" w:hAnsi="Times New Roman" w:cs="Times New Roman"/>
          <w:b/>
          <w:color w:val="auto"/>
          <w:sz w:val="28"/>
          <w:szCs w:val="28"/>
        </w:rPr>
        <w:t>Организация производства продукции птицеводства</w:t>
      </w:r>
    </w:p>
    <w:p w:rsidR="004359B8" w:rsidRPr="000F1557" w:rsidRDefault="004359B8" w:rsidP="00EC6841">
      <w:pPr>
        <w:spacing w:line="360" w:lineRule="auto"/>
        <w:ind w:firstLine="709"/>
        <w:jc w:val="both"/>
        <w:rPr>
          <w:rFonts w:ascii="Times New Roman" w:hAnsi="Times New Roman" w:cs="Times New Roman"/>
          <w:color w:val="auto"/>
          <w:sz w:val="28"/>
          <w:szCs w:val="28"/>
        </w:rPr>
      </w:pPr>
    </w:p>
    <w:p w:rsidR="004359B8" w:rsidRPr="000F1557" w:rsidRDefault="004359B8" w:rsidP="00EC6841">
      <w:pPr>
        <w:spacing w:line="360" w:lineRule="auto"/>
        <w:ind w:firstLine="709"/>
        <w:jc w:val="both"/>
        <w:rPr>
          <w:rFonts w:ascii="Times New Roman" w:hAnsi="Times New Roman" w:cs="Times New Roman"/>
          <w:color w:val="auto"/>
          <w:sz w:val="28"/>
          <w:szCs w:val="28"/>
        </w:rPr>
      </w:pPr>
      <w:r w:rsidRPr="000F1557">
        <w:rPr>
          <w:rFonts w:ascii="Times New Roman" w:hAnsi="Times New Roman" w:cs="Times New Roman"/>
          <w:color w:val="auto"/>
          <w:sz w:val="28"/>
          <w:szCs w:val="28"/>
        </w:rPr>
        <w:t>Выполнил</w:t>
      </w:r>
      <w:r w:rsidR="00EC6841" w:rsidRPr="000F1557">
        <w:rPr>
          <w:rFonts w:ascii="Times New Roman" w:hAnsi="Times New Roman" w:cs="Times New Roman"/>
          <w:color w:val="auto"/>
          <w:sz w:val="28"/>
          <w:szCs w:val="28"/>
        </w:rPr>
        <w:t xml:space="preserve"> </w:t>
      </w:r>
      <w:r w:rsidRPr="000F1557">
        <w:rPr>
          <w:rFonts w:ascii="Times New Roman" w:hAnsi="Times New Roman" w:cs="Times New Roman"/>
          <w:color w:val="auto"/>
          <w:sz w:val="28"/>
          <w:szCs w:val="28"/>
        </w:rPr>
        <w:t>Кончиц Р.В.</w:t>
      </w:r>
    </w:p>
    <w:p w:rsidR="004359B8" w:rsidRPr="000F1557" w:rsidRDefault="004359B8" w:rsidP="00EC6841">
      <w:pPr>
        <w:spacing w:line="360" w:lineRule="auto"/>
        <w:ind w:firstLine="709"/>
        <w:jc w:val="both"/>
        <w:rPr>
          <w:rFonts w:ascii="Times New Roman" w:hAnsi="Times New Roman" w:cs="Times New Roman"/>
          <w:color w:val="auto"/>
          <w:sz w:val="28"/>
          <w:szCs w:val="28"/>
        </w:rPr>
      </w:pPr>
      <w:r w:rsidRPr="000F1557">
        <w:rPr>
          <w:rFonts w:ascii="Times New Roman" w:hAnsi="Times New Roman" w:cs="Times New Roman"/>
          <w:color w:val="auto"/>
          <w:sz w:val="28"/>
          <w:szCs w:val="28"/>
        </w:rPr>
        <w:t>Руководитель</w:t>
      </w:r>
      <w:r w:rsidR="00EC6841" w:rsidRPr="000F1557">
        <w:rPr>
          <w:rFonts w:ascii="Times New Roman" w:hAnsi="Times New Roman" w:cs="Times New Roman"/>
          <w:color w:val="auto"/>
          <w:sz w:val="28"/>
          <w:szCs w:val="28"/>
        </w:rPr>
        <w:t xml:space="preserve"> </w:t>
      </w:r>
      <w:r w:rsidRPr="000F1557">
        <w:rPr>
          <w:rFonts w:ascii="Times New Roman" w:hAnsi="Times New Roman" w:cs="Times New Roman"/>
          <w:color w:val="auto"/>
          <w:sz w:val="28"/>
          <w:szCs w:val="28"/>
        </w:rPr>
        <w:t>Закревская Р.И.</w:t>
      </w:r>
    </w:p>
    <w:p w:rsidR="004359B8" w:rsidRPr="000F1557" w:rsidRDefault="004359B8" w:rsidP="00EC6841">
      <w:pPr>
        <w:spacing w:line="360" w:lineRule="auto"/>
        <w:ind w:firstLine="709"/>
        <w:jc w:val="both"/>
        <w:rPr>
          <w:rFonts w:ascii="Times New Roman" w:hAnsi="Times New Roman" w:cs="Times New Roman"/>
          <w:color w:val="auto"/>
          <w:sz w:val="28"/>
          <w:szCs w:val="28"/>
        </w:rPr>
      </w:pPr>
      <w:r w:rsidRPr="000F1557">
        <w:rPr>
          <w:rFonts w:ascii="Times New Roman" w:hAnsi="Times New Roman" w:cs="Times New Roman"/>
          <w:color w:val="auto"/>
          <w:sz w:val="28"/>
          <w:szCs w:val="28"/>
        </w:rPr>
        <w:t>Проверил</w:t>
      </w:r>
      <w:r w:rsidR="00EC6841" w:rsidRPr="000F1557">
        <w:rPr>
          <w:rFonts w:ascii="Times New Roman" w:hAnsi="Times New Roman" w:cs="Times New Roman"/>
          <w:color w:val="auto"/>
          <w:sz w:val="28"/>
          <w:szCs w:val="28"/>
        </w:rPr>
        <w:t xml:space="preserve"> </w:t>
      </w:r>
      <w:r w:rsidRPr="000F1557">
        <w:rPr>
          <w:rFonts w:ascii="Times New Roman" w:hAnsi="Times New Roman" w:cs="Times New Roman"/>
          <w:color w:val="auto"/>
          <w:sz w:val="28"/>
          <w:szCs w:val="28"/>
        </w:rPr>
        <w:t>Закревская Р.И.</w:t>
      </w:r>
    </w:p>
    <w:p w:rsidR="004359B8" w:rsidRPr="000F1557" w:rsidRDefault="004359B8" w:rsidP="00EC6841">
      <w:pPr>
        <w:spacing w:line="360" w:lineRule="auto"/>
        <w:ind w:firstLine="709"/>
        <w:jc w:val="both"/>
        <w:rPr>
          <w:rFonts w:ascii="Times New Roman" w:hAnsi="Times New Roman" w:cs="Times New Roman"/>
          <w:color w:val="auto"/>
          <w:sz w:val="28"/>
          <w:szCs w:val="28"/>
        </w:rPr>
      </w:pPr>
    </w:p>
    <w:p w:rsidR="004359B8" w:rsidRPr="000F1557" w:rsidRDefault="004359B8" w:rsidP="00EC6841">
      <w:pPr>
        <w:spacing w:line="360" w:lineRule="auto"/>
        <w:ind w:firstLine="709"/>
        <w:jc w:val="both"/>
        <w:rPr>
          <w:rFonts w:ascii="Times New Roman" w:hAnsi="Times New Roman" w:cs="Times New Roman"/>
          <w:color w:val="auto"/>
          <w:sz w:val="28"/>
          <w:szCs w:val="28"/>
        </w:rPr>
      </w:pPr>
    </w:p>
    <w:p w:rsidR="00EC6841" w:rsidRPr="000F1557" w:rsidRDefault="00EC6841" w:rsidP="00EC6841">
      <w:pPr>
        <w:spacing w:line="360" w:lineRule="auto"/>
        <w:ind w:firstLine="709"/>
        <w:jc w:val="both"/>
        <w:rPr>
          <w:rFonts w:ascii="Times New Roman" w:hAnsi="Times New Roman" w:cs="Times New Roman"/>
          <w:color w:val="auto"/>
          <w:sz w:val="28"/>
          <w:szCs w:val="28"/>
        </w:rPr>
      </w:pPr>
    </w:p>
    <w:p w:rsidR="00EC6841" w:rsidRPr="000F1557" w:rsidRDefault="00EC6841" w:rsidP="00EC6841">
      <w:pPr>
        <w:spacing w:line="360" w:lineRule="auto"/>
        <w:ind w:firstLine="709"/>
        <w:jc w:val="both"/>
        <w:rPr>
          <w:rFonts w:ascii="Times New Roman" w:hAnsi="Times New Roman" w:cs="Times New Roman"/>
          <w:color w:val="auto"/>
          <w:sz w:val="28"/>
          <w:szCs w:val="28"/>
        </w:rPr>
      </w:pPr>
    </w:p>
    <w:p w:rsidR="004359B8" w:rsidRPr="000F1557" w:rsidRDefault="004359B8" w:rsidP="000F1557">
      <w:pPr>
        <w:spacing w:line="360" w:lineRule="auto"/>
        <w:ind w:firstLine="709"/>
        <w:jc w:val="center"/>
        <w:rPr>
          <w:rFonts w:ascii="Times New Roman" w:hAnsi="Times New Roman" w:cs="Times New Roman"/>
          <w:color w:val="auto"/>
          <w:sz w:val="28"/>
          <w:szCs w:val="28"/>
        </w:rPr>
      </w:pPr>
      <w:r w:rsidRPr="000F1557">
        <w:rPr>
          <w:rFonts w:ascii="Times New Roman" w:hAnsi="Times New Roman" w:cs="Times New Roman"/>
          <w:color w:val="auto"/>
          <w:sz w:val="28"/>
          <w:szCs w:val="28"/>
        </w:rPr>
        <w:t>Г. Калинковичи 2011</w:t>
      </w:r>
    </w:p>
    <w:p w:rsidR="004359B8" w:rsidRPr="000F1557" w:rsidRDefault="000F1557" w:rsidP="00EC6841">
      <w:pPr>
        <w:spacing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br w:type="page"/>
      </w:r>
      <w:r w:rsidR="00EC6841" w:rsidRPr="000F1557">
        <w:rPr>
          <w:rFonts w:ascii="Times New Roman" w:hAnsi="Times New Roman" w:cs="Times New Roman"/>
          <w:b/>
          <w:color w:val="auto"/>
          <w:sz w:val="28"/>
          <w:szCs w:val="28"/>
        </w:rPr>
        <w:t>Содержание</w:t>
      </w:r>
    </w:p>
    <w:p w:rsidR="000F1557" w:rsidRPr="00B40F99" w:rsidRDefault="00322170" w:rsidP="00EC6841">
      <w:pPr>
        <w:spacing w:line="360" w:lineRule="auto"/>
        <w:ind w:firstLine="709"/>
        <w:jc w:val="both"/>
        <w:rPr>
          <w:rFonts w:ascii="Times New Roman" w:hAnsi="Times New Roman" w:cs="Times New Roman"/>
          <w:color w:val="FFFFFF"/>
          <w:sz w:val="28"/>
          <w:szCs w:val="28"/>
        </w:rPr>
      </w:pPr>
      <w:r w:rsidRPr="00B40F99">
        <w:rPr>
          <w:rFonts w:ascii="Times New Roman" w:hAnsi="Times New Roman" w:cs="Times New Roman"/>
          <w:color w:val="FFFFFF"/>
          <w:sz w:val="28"/>
          <w:szCs w:val="28"/>
        </w:rPr>
        <w:t>сельскохозяйственное птицеводство</w:t>
      </w:r>
      <w:r w:rsidR="00971CD0" w:rsidRPr="00B40F99">
        <w:rPr>
          <w:rFonts w:ascii="Times New Roman" w:hAnsi="Times New Roman" w:cs="Times New Roman"/>
          <w:color w:val="FFFFFF"/>
          <w:sz w:val="28"/>
          <w:szCs w:val="28"/>
        </w:rPr>
        <w:t xml:space="preserve"> содержании птица</w:t>
      </w:r>
    </w:p>
    <w:p w:rsidR="004359B8" w:rsidRPr="000F1557" w:rsidRDefault="00EC6841" w:rsidP="000F1557">
      <w:pPr>
        <w:spacing w:line="360" w:lineRule="auto"/>
        <w:jc w:val="both"/>
        <w:rPr>
          <w:rFonts w:ascii="Times New Roman" w:hAnsi="Times New Roman" w:cs="Times New Roman"/>
          <w:color w:val="auto"/>
          <w:sz w:val="28"/>
          <w:szCs w:val="28"/>
        </w:rPr>
      </w:pPr>
      <w:r w:rsidRPr="000F1557">
        <w:rPr>
          <w:rFonts w:ascii="Times New Roman" w:hAnsi="Times New Roman" w:cs="Times New Roman"/>
          <w:color w:val="auto"/>
          <w:sz w:val="28"/>
          <w:szCs w:val="28"/>
        </w:rPr>
        <w:t>Введение</w:t>
      </w:r>
    </w:p>
    <w:p w:rsidR="004359B8" w:rsidRPr="000F1557" w:rsidRDefault="004359B8" w:rsidP="000F1557">
      <w:pPr>
        <w:pStyle w:val="ab"/>
        <w:numPr>
          <w:ilvl w:val="0"/>
          <w:numId w:val="1"/>
        </w:numPr>
        <w:spacing w:line="360" w:lineRule="auto"/>
        <w:ind w:left="0" w:firstLine="0"/>
        <w:jc w:val="both"/>
        <w:rPr>
          <w:sz w:val="28"/>
          <w:szCs w:val="28"/>
        </w:rPr>
      </w:pPr>
      <w:r w:rsidRPr="000F1557">
        <w:rPr>
          <w:sz w:val="28"/>
          <w:szCs w:val="28"/>
        </w:rPr>
        <w:t>Организационно</w:t>
      </w:r>
      <w:r w:rsidR="00EC6841" w:rsidRPr="000F1557">
        <w:rPr>
          <w:sz w:val="28"/>
          <w:szCs w:val="28"/>
        </w:rPr>
        <w:t>–</w:t>
      </w:r>
      <w:r w:rsidRPr="000F1557">
        <w:rPr>
          <w:sz w:val="28"/>
          <w:szCs w:val="28"/>
        </w:rPr>
        <w:t xml:space="preserve">экономическая </w:t>
      </w:r>
      <w:r w:rsidR="00EC6841" w:rsidRPr="000F1557">
        <w:rPr>
          <w:sz w:val="28"/>
          <w:szCs w:val="28"/>
        </w:rPr>
        <w:t>характеристика с/х производства</w:t>
      </w:r>
    </w:p>
    <w:p w:rsidR="004359B8" w:rsidRPr="000F1557" w:rsidRDefault="004359B8" w:rsidP="000F1557">
      <w:pPr>
        <w:pStyle w:val="ab"/>
        <w:numPr>
          <w:ilvl w:val="0"/>
          <w:numId w:val="1"/>
        </w:numPr>
        <w:spacing w:line="360" w:lineRule="auto"/>
        <w:ind w:left="0" w:firstLine="0"/>
        <w:jc w:val="both"/>
        <w:rPr>
          <w:sz w:val="28"/>
          <w:szCs w:val="28"/>
        </w:rPr>
      </w:pPr>
      <w:r w:rsidRPr="000F1557">
        <w:rPr>
          <w:sz w:val="28"/>
          <w:szCs w:val="28"/>
        </w:rPr>
        <w:t>Организация нормирован</w:t>
      </w:r>
      <w:r w:rsidR="00EC6841" w:rsidRPr="000F1557">
        <w:rPr>
          <w:sz w:val="28"/>
          <w:szCs w:val="28"/>
        </w:rPr>
        <w:t>ия труда в хозяйстве</w:t>
      </w:r>
    </w:p>
    <w:p w:rsidR="004359B8" w:rsidRPr="000F1557" w:rsidRDefault="004359B8" w:rsidP="000F1557">
      <w:pPr>
        <w:pStyle w:val="ab"/>
        <w:numPr>
          <w:ilvl w:val="1"/>
          <w:numId w:val="1"/>
        </w:numPr>
        <w:spacing w:line="360" w:lineRule="auto"/>
        <w:ind w:left="0" w:firstLine="0"/>
        <w:jc w:val="both"/>
        <w:rPr>
          <w:sz w:val="28"/>
          <w:szCs w:val="28"/>
        </w:rPr>
      </w:pPr>
      <w:r w:rsidRPr="000F1557">
        <w:rPr>
          <w:rStyle w:val="TimesNewRoman"/>
          <w:sz w:val="28"/>
          <w:szCs w:val="28"/>
        </w:rPr>
        <w:t>Т</w:t>
      </w:r>
      <w:r w:rsidR="00971CD0">
        <w:rPr>
          <w:rStyle w:val="TimesNewRoman"/>
          <w:sz w:val="28"/>
          <w:szCs w:val="28"/>
        </w:rPr>
        <w:t xml:space="preserve">ипы предприятия, </w:t>
      </w:r>
      <w:r w:rsidRPr="000F1557">
        <w:rPr>
          <w:rStyle w:val="TimesNewRoman"/>
          <w:sz w:val="28"/>
          <w:szCs w:val="28"/>
        </w:rPr>
        <w:t>размеры фермы</w:t>
      </w:r>
    </w:p>
    <w:p w:rsidR="004359B8" w:rsidRPr="000F1557" w:rsidRDefault="004359B8" w:rsidP="000F1557">
      <w:pPr>
        <w:pStyle w:val="ab"/>
        <w:numPr>
          <w:ilvl w:val="1"/>
          <w:numId w:val="1"/>
        </w:numPr>
        <w:spacing w:line="360" w:lineRule="auto"/>
        <w:ind w:left="0" w:firstLine="0"/>
        <w:jc w:val="both"/>
        <w:rPr>
          <w:sz w:val="28"/>
          <w:szCs w:val="28"/>
        </w:rPr>
      </w:pPr>
      <w:r w:rsidRPr="000F1557">
        <w:rPr>
          <w:rStyle w:val="40"/>
          <w:sz w:val="28"/>
          <w:szCs w:val="28"/>
        </w:rPr>
        <w:t>Способы содержания птиц и организация основных рабочих процессов</w:t>
      </w:r>
    </w:p>
    <w:p w:rsidR="004359B8" w:rsidRPr="000F1557" w:rsidRDefault="004359B8" w:rsidP="000F1557">
      <w:pPr>
        <w:pStyle w:val="ab"/>
        <w:numPr>
          <w:ilvl w:val="1"/>
          <w:numId w:val="1"/>
        </w:numPr>
        <w:spacing w:line="360" w:lineRule="auto"/>
        <w:ind w:left="0" w:firstLine="0"/>
        <w:jc w:val="both"/>
        <w:rPr>
          <w:sz w:val="28"/>
          <w:szCs w:val="28"/>
        </w:rPr>
      </w:pPr>
      <w:r w:rsidRPr="000F1557">
        <w:rPr>
          <w:sz w:val="28"/>
          <w:szCs w:val="28"/>
        </w:rPr>
        <w:t>Особенности организации и оплата труда</w:t>
      </w:r>
    </w:p>
    <w:p w:rsidR="004359B8" w:rsidRPr="000F1557" w:rsidRDefault="004359B8" w:rsidP="000F1557">
      <w:pPr>
        <w:pStyle w:val="ab"/>
        <w:numPr>
          <w:ilvl w:val="1"/>
          <w:numId w:val="1"/>
        </w:numPr>
        <w:spacing w:line="360" w:lineRule="auto"/>
        <w:ind w:left="0" w:firstLine="0"/>
        <w:jc w:val="both"/>
        <w:rPr>
          <w:sz w:val="28"/>
          <w:szCs w:val="28"/>
        </w:rPr>
      </w:pPr>
      <w:r w:rsidRPr="000F1557">
        <w:rPr>
          <w:sz w:val="28"/>
          <w:szCs w:val="28"/>
        </w:rPr>
        <w:t>Эффективность производства продукции</w:t>
      </w:r>
    </w:p>
    <w:p w:rsidR="004359B8" w:rsidRPr="000F1557" w:rsidRDefault="00EC6841" w:rsidP="000F1557">
      <w:pPr>
        <w:pStyle w:val="ab"/>
        <w:numPr>
          <w:ilvl w:val="0"/>
          <w:numId w:val="1"/>
        </w:numPr>
        <w:spacing w:line="360" w:lineRule="auto"/>
        <w:ind w:left="0" w:firstLine="0"/>
        <w:jc w:val="both"/>
        <w:rPr>
          <w:sz w:val="28"/>
          <w:szCs w:val="28"/>
        </w:rPr>
      </w:pPr>
      <w:r w:rsidRPr="000F1557">
        <w:rPr>
          <w:sz w:val="28"/>
          <w:szCs w:val="28"/>
        </w:rPr>
        <w:t>Охрана окружающей среды</w:t>
      </w:r>
    </w:p>
    <w:p w:rsidR="004359B8" w:rsidRPr="000F1557" w:rsidRDefault="00EC6841" w:rsidP="000F1557">
      <w:pPr>
        <w:pStyle w:val="ab"/>
        <w:numPr>
          <w:ilvl w:val="0"/>
          <w:numId w:val="1"/>
        </w:numPr>
        <w:spacing w:line="360" w:lineRule="auto"/>
        <w:ind w:left="0" w:firstLine="0"/>
        <w:jc w:val="both"/>
        <w:rPr>
          <w:sz w:val="28"/>
          <w:szCs w:val="28"/>
        </w:rPr>
      </w:pPr>
      <w:r w:rsidRPr="000F1557">
        <w:rPr>
          <w:sz w:val="28"/>
          <w:szCs w:val="28"/>
        </w:rPr>
        <w:t>Охрана труда</w:t>
      </w:r>
    </w:p>
    <w:p w:rsidR="004359B8" w:rsidRPr="000F1557" w:rsidRDefault="004359B8" w:rsidP="000F1557">
      <w:pPr>
        <w:pStyle w:val="ab"/>
        <w:numPr>
          <w:ilvl w:val="0"/>
          <w:numId w:val="1"/>
        </w:numPr>
        <w:spacing w:line="360" w:lineRule="auto"/>
        <w:ind w:left="0" w:firstLine="0"/>
        <w:jc w:val="both"/>
        <w:rPr>
          <w:sz w:val="28"/>
          <w:szCs w:val="28"/>
        </w:rPr>
      </w:pPr>
      <w:r w:rsidRPr="000F1557">
        <w:rPr>
          <w:sz w:val="28"/>
          <w:szCs w:val="28"/>
        </w:rPr>
        <w:t>Выводы и предложения</w:t>
      </w:r>
    </w:p>
    <w:p w:rsidR="004359B8" w:rsidRPr="000F1557" w:rsidRDefault="004359B8" w:rsidP="007959E7">
      <w:pPr>
        <w:pStyle w:val="ab"/>
        <w:spacing w:line="360" w:lineRule="auto"/>
        <w:ind w:left="0"/>
        <w:jc w:val="both"/>
        <w:rPr>
          <w:sz w:val="28"/>
          <w:szCs w:val="28"/>
        </w:rPr>
      </w:pPr>
      <w:r w:rsidRPr="000F1557">
        <w:rPr>
          <w:sz w:val="28"/>
          <w:szCs w:val="28"/>
        </w:rPr>
        <w:t>Литература</w:t>
      </w:r>
    </w:p>
    <w:p w:rsidR="004359B8" w:rsidRPr="000F1557" w:rsidRDefault="004359B8" w:rsidP="00EC6841">
      <w:pPr>
        <w:spacing w:line="360" w:lineRule="auto"/>
        <w:ind w:firstLine="709"/>
        <w:jc w:val="both"/>
        <w:rPr>
          <w:rFonts w:ascii="Times New Roman" w:hAnsi="Times New Roman" w:cs="Times New Roman"/>
          <w:b/>
          <w:color w:val="auto"/>
          <w:sz w:val="28"/>
          <w:szCs w:val="28"/>
        </w:rPr>
      </w:pPr>
    </w:p>
    <w:p w:rsidR="004359B8" w:rsidRPr="000F1557" w:rsidRDefault="00EC6841" w:rsidP="00EC6841">
      <w:pPr>
        <w:pStyle w:val="1"/>
        <w:shd w:val="clear" w:color="auto" w:fill="auto"/>
        <w:spacing w:after="0" w:line="360" w:lineRule="auto"/>
        <w:ind w:firstLine="709"/>
        <w:jc w:val="both"/>
        <w:rPr>
          <w:rFonts w:ascii="Times New Roman" w:hAnsi="Times New Roman" w:cs="Times New Roman"/>
          <w:b/>
          <w:color w:val="auto"/>
          <w:sz w:val="28"/>
          <w:szCs w:val="28"/>
        </w:rPr>
      </w:pPr>
      <w:r w:rsidRPr="000F1557">
        <w:rPr>
          <w:rFonts w:ascii="Times New Roman" w:hAnsi="Times New Roman" w:cs="Times New Roman"/>
          <w:b/>
          <w:color w:val="auto"/>
          <w:sz w:val="28"/>
          <w:szCs w:val="28"/>
        </w:rPr>
        <w:br w:type="page"/>
      </w:r>
      <w:r w:rsidR="004359B8" w:rsidRPr="000F1557">
        <w:rPr>
          <w:rFonts w:ascii="Times New Roman" w:hAnsi="Times New Roman" w:cs="Times New Roman"/>
          <w:b/>
          <w:color w:val="auto"/>
          <w:sz w:val="28"/>
          <w:szCs w:val="28"/>
        </w:rPr>
        <w:t>Введение</w:t>
      </w:r>
    </w:p>
    <w:p w:rsidR="004359B8" w:rsidRPr="000F1557" w:rsidRDefault="004359B8" w:rsidP="00EC6841">
      <w:pPr>
        <w:pStyle w:val="20"/>
        <w:shd w:val="clear" w:color="auto" w:fill="auto"/>
        <w:spacing w:line="360" w:lineRule="auto"/>
        <w:ind w:firstLine="709"/>
        <w:jc w:val="both"/>
        <w:rPr>
          <w:rFonts w:ascii="Times New Roman" w:hAnsi="Times New Roman" w:cs="Times New Roman"/>
          <w:i w:val="0"/>
          <w:color w:val="auto"/>
          <w:sz w:val="28"/>
          <w:szCs w:val="28"/>
        </w:rPr>
      </w:pPr>
    </w:p>
    <w:p w:rsidR="004359B8" w:rsidRPr="000F1557" w:rsidRDefault="004359B8" w:rsidP="00EC6841">
      <w:pPr>
        <w:pStyle w:val="1"/>
        <w:shd w:val="clear" w:color="auto" w:fill="auto"/>
        <w:spacing w:after="0" w:line="360" w:lineRule="auto"/>
        <w:ind w:firstLine="709"/>
        <w:jc w:val="both"/>
        <w:rPr>
          <w:rFonts w:ascii="Times New Roman" w:hAnsi="Times New Roman" w:cs="Times New Roman"/>
          <w:color w:val="auto"/>
          <w:sz w:val="28"/>
          <w:szCs w:val="28"/>
        </w:rPr>
      </w:pPr>
      <w:r w:rsidRPr="000F1557">
        <w:rPr>
          <w:rFonts w:ascii="Times New Roman" w:hAnsi="Times New Roman" w:cs="Times New Roman"/>
          <w:color w:val="auto"/>
          <w:sz w:val="28"/>
          <w:szCs w:val="28"/>
        </w:rPr>
        <w:t>В птицеводстве раньше и полнее, чем в других отраслях, прошли глубинные процессы специализации и индустриализации. Получение племенных и товарных яиц, инкубация, выращивание молодняка разных возрастов, мясной откорм на забой и переработка выделены в самостоятельные производства. Осуществляются они, как правило, специализированными предприятиями — племенными и репродукторными госхозами, яичными и бройлерными птицефабриками, инкубаторно-птицеводческими станциями.</w:t>
      </w:r>
    </w:p>
    <w:p w:rsidR="004359B8" w:rsidRPr="000F1557" w:rsidRDefault="004359B8" w:rsidP="00EC6841">
      <w:pPr>
        <w:pStyle w:val="1"/>
        <w:shd w:val="clear" w:color="auto" w:fill="auto"/>
        <w:spacing w:after="0" w:line="360" w:lineRule="auto"/>
        <w:ind w:firstLine="709"/>
        <w:jc w:val="both"/>
        <w:rPr>
          <w:rFonts w:ascii="Times New Roman" w:hAnsi="Times New Roman" w:cs="Times New Roman"/>
          <w:color w:val="auto"/>
          <w:sz w:val="28"/>
          <w:szCs w:val="28"/>
        </w:rPr>
      </w:pPr>
      <w:r w:rsidRPr="000F1557">
        <w:rPr>
          <w:rFonts w:ascii="Times New Roman" w:hAnsi="Times New Roman" w:cs="Times New Roman"/>
          <w:color w:val="auto"/>
          <w:sz w:val="28"/>
          <w:szCs w:val="28"/>
        </w:rPr>
        <w:t>Особенно больших успехов во внедрении индустриальных технологий достигли предприятия РПО "Белптицепром". Все технологические операции — поение, кормление, уборка и переработка помета, сбор и сортировка яиц, переработка мясной птицы — соединены в непрерывный поточный процесс.</w:t>
      </w:r>
    </w:p>
    <w:p w:rsidR="004359B8" w:rsidRPr="000F1557" w:rsidRDefault="004359B8" w:rsidP="00EC6841">
      <w:pPr>
        <w:pStyle w:val="1"/>
        <w:shd w:val="clear" w:color="auto" w:fill="auto"/>
        <w:spacing w:after="0" w:line="360" w:lineRule="auto"/>
        <w:ind w:firstLine="709"/>
        <w:jc w:val="both"/>
        <w:rPr>
          <w:rFonts w:ascii="Times New Roman" w:hAnsi="Times New Roman" w:cs="Times New Roman"/>
          <w:color w:val="auto"/>
          <w:sz w:val="28"/>
          <w:szCs w:val="28"/>
        </w:rPr>
      </w:pPr>
      <w:r w:rsidRPr="000F1557">
        <w:rPr>
          <w:rFonts w:ascii="Times New Roman" w:hAnsi="Times New Roman" w:cs="Times New Roman"/>
          <w:color w:val="auto"/>
          <w:sz w:val="28"/>
          <w:szCs w:val="28"/>
        </w:rPr>
        <w:t>Укрепление кормовой базы птицеводства шло главным образом по пути развития специализированной комбикормовой промышленности. Свой вклад внесла наука о кормлении, которая позволила рассчитывать потребности поголовья в зависимости от продуктивности.</w:t>
      </w:r>
    </w:p>
    <w:p w:rsidR="004359B8" w:rsidRPr="000F1557" w:rsidRDefault="004359B8" w:rsidP="00EC6841">
      <w:pPr>
        <w:pStyle w:val="1"/>
        <w:shd w:val="clear" w:color="auto" w:fill="auto"/>
        <w:spacing w:after="0" w:line="360" w:lineRule="auto"/>
        <w:ind w:firstLine="709"/>
        <w:jc w:val="both"/>
        <w:rPr>
          <w:rFonts w:ascii="Times New Roman" w:hAnsi="Times New Roman" w:cs="Times New Roman"/>
          <w:color w:val="auto"/>
          <w:sz w:val="28"/>
          <w:szCs w:val="28"/>
        </w:rPr>
      </w:pPr>
      <w:r w:rsidRPr="000F1557">
        <w:rPr>
          <w:rFonts w:ascii="Times New Roman" w:hAnsi="Times New Roman" w:cs="Times New Roman"/>
          <w:color w:val="auto"/>
          <w:sz w:val="28"/>
          <w:szCs w:val="28"/>
        </w:rPr>
        <w:t>В племенной работе основное внимание было уделено углубленной селекции чистопородной птицы по уровню продуктивности, а также созданию специализированных линий, хорошо сочетающихся между собой при скрещивании и дающих высокопродуктивные гибриды для получения яиц н мяса.</w:t>
      </w:r>
    </w:p>
    <w:p w:rsidR="004359B8" w:rsidRPr="000F1557" w:rsidRDefault="004359B8" w:rsidP="00EC6841">
      <w:pPr>
        <w:pStyle w:val="1"/>
        <w:shd w:val="clear" w:color="auto" w:fill="auto"/>
        <w:spacing w:after="0" w:line="360" w:lineRule="auto"/>
        <w:ind w:firstLine="709"/>
        <w:jc w:val="both"/>
        <w:rPr>
          <w:rFonts w:ascii="Times New Roman" w:hAnsi="Times New Roman" w:cs="Times New Roman"/>
          <w:color w:val="auto"/>
          <w:sz w:val="28"/>
          <w:szCs w:val="28"/>
        </w:rPr>
      </w:pPr>
      <w:r w:rsidRPr="000F1557">
        <w:rPr>
          <w:rFonts w:ascii="Times New Roman" w:hAnsi="Times New Roman" w:cs="Times New Roman"/>
          <w:color w:val="auto"/>
          <w:sz w:val="28"/>
          <w:szCs w:val="28"/>
        </w:rPr>
        <w:t>Ускоренная интенсификация отрасли, глубокое разделение труда на крупных птицефабриках, внедрение достижений научно-технического прогресса обусловили опережающий рост производительности труда по сравнению с фондовооруженностью, повышение фондоотдачи, высокую экономию затрат на оплате труда. К концу 90-х гг. республика с населением 3,6% от общего числа жителей бывшего СССР производила 4,2% яиц и 4,2% мяса птицы. В общем "объеме производства мяса на долю птичьего приходилось 11,4%.</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Fonts w:ascii="Times New Roman" w:hAnsi="Times New Roman" w:cs="Times New Roman"/>
          <w:sz w:val="28"/>
          <w:szCs w:val="28"/>
        </w:rPr>
        <w:t>В Республике Беларусь производство яиц и мяса птицы разме</w:t>
      </w:r>
      <w:r w:rsidRPr="000F1557">
        <w:rPr>
          <w:rStyle w:val="TimesNewRoman"/>
          <w:sz w:val="28"/>
          <w:szCs w:val="28"/>
        </w:rPr>
        <w:t>щается повсеместно. Однако крупные птицефабрики функционируют возле Минска, областных и промышленных центров. Сюда значительно выгоднее завозить комбикорма для птицы, нежели транспортировать яйца, тем более что при дальних перевозках заметно снижается качество птицеводческой продукции, увеличиваются потери и резко возрастают расходы, связанные с ее заготовкой, упаковкой и транспортировкой.</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Style w:val="TimesNewRoman"/>
          <w:sz w:val="28"/>
          <w:szCs w:val="28"/>
        </w:rPr>
        <w:t>Для удовлетворения потребностей населения в продуктах птицеводства по научно обоснованным нормам республиканской комплексной программой "Мясо" предусмотрено увеличить производство мяса птицы и довести его удельный вес в структуре потребляемого мяса до 18%, а в структуре производства — до 15% (в зарубежных странах — свыше 20%).</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Style w:val="TimesNewRoman"/>
          <w:sz w:val="28"/>
          <w:szCs w:val="28"/>
        </w:rPr>
        <w:t>Дальнейшее наращивание объемов производства мяса предусматривается обеспечить за счет технического перевооружения, реконструкции, расширения действующих птицефабрик, строительства новых птицеводческих ферм, а также за счет увеличения реализации молодняка птицы населению. С учетом потребительского спроса необходимо совершенствовать видовую структуру птичьего мяса, увеличивая на 20% удельный вес индеек и гусей. Для удовлетворения потребностей личных подсобных, крестьянских, фермерских хозяйств планируется расширить производство и поставку в розничную торговую сеть инкубаторов малой мощности, малогабаритных клеточных батарей, кормушек, поилок и другого инвентаря для выращивания и содержания птицы.</w:t>
      </w:r>
    </w:p>
    <w:p w:rsidR="004359B8" w:rsidRPr="000F1557" w:rsidRDefault="004359B8" w:rsidP="00EC6841">
      <w:pPr>
        <w:pStyle w:val="1"/>
        <w:shd w:val="clear" w:color="auto" w:fill="auto"/>
        <w:spacing w:after="0" w:line="360" w:lineRule="auto"/>
        <w:ind w:firstLine="709"/>
        <w:jc w:val="both"/>
        <w:rPr>
          <w:rStyle w:val="TimesNewRoman"/>
          <w:color w:val="auto"/>
          <w:sz w:val="28"/>
          <w:szCs w:val="28"/>
        </w:rPr>
      </w:pPr>
    </w:p>
    <w:p w:rsidR="004359B8" w:rsidRPr="000F1557" w:rsidRDefault="00EC6841" w:rsidP="00EC6841">
      <w:pPr>
        <w:spacing w:line="360" w:lineRule="auto"/>
        <w:ind w:firstLine="709"/>
        <w:jc w:val="both"/>
        <w:rPr>
          <w:rFonts w:ascii="Times New Roman" w:hAnsi="Times New Roman" w:cs="Times New Roman"/>
          <w:color w:val="auto"/>
          <w:sz w:val="28"/>
          <w:szCs w:val="28"/>
        </w:rPr>
      </w:pPr>
      <w:r w:rsidRPr="000F1557">
        <w:rPr>
          <w:rFonts w:ascii="Times New Roman" w:hAnsi="Times New Roman" w:cs="Times New Roman"/>
          <w:b/>
          <w:color w:val="auto"/>
          <w:sz w:val="28"/>
          <w:szCs w:val="28"/>
        </w:rPr>
        <w:br w:type="page"/>
      </w:r>
      <w:r w:rsidR="004359B8" w:rsidRPr="000F1557">
        <w:rPr>
          <w:rFonts w:ascii="Times New Roman" w:hAnsi="Times New Roman" w:cs="Times New Roman"/>
          <w:b/>
          <w:color w:val="auto"/>
          <w:sz w:val="28"/>
          <w:szCs w:val="28"/>
        </w:rPr>
        <w:t>1.Организационно–экономическая характеристика сельскохозяйственного производства</w:t>
      </w:r>
    </w:p>
    <w:p w:rsidR="00EC6841" w:rsidRPr="000F1557" w:rsidRDefault="00EC6841" w:rsidP="00EC6841">
      <w:pPr>
        <w:spacing w:line="360" w:lineRule="auto"/>
        <w:ind w:firstLine="709"/>
        <w:jc w:val="both"/>
        <w:rPr>
          <w:rFonts w:ascii="Times New Roman" w:hAnsi="Times New Roman" w:cs="Times New Roman"/>
          <w:b/>
          <w:color w:val="auto"/>
          <w:sz w:val="28"/>
          <w:szCs w:val="28"/>
        </w:rPr>
      </w:pPr>
    </w:p>
    <w:p w:rsidR="004359B8" w:rsidRPr="000F1557" w:rsidRDefault="004359B8" w:rsidP="00EC6841">
      <w:pPr>
        <w:pStyle w:val="ab"/>
        <w:spacing w:line="360" w:lineRule="auto"/>
        <w:ind w:left="0" w:firstLine="709"/>
        <w:jc w:val="both"/>
        <w:rPr>
          <w:sz w:val="28"/>
          <w:szCs w:val="28"/>
        </w:rPr>
      </w:pPr>
      <w:r w:rsidRPr="000F1557">
        <w:rPr>
          <w:sz w:val="28"/>
          <w:szCs w:val="28"/>
        </w:rPr>
        <w:t>Сельскохозяйственный производственный кооператив «21 съезд КПСС»,находится в деревне Красная Дуброва, Речицкого района, специализируется на производстве мясомолочной продукции, растениеводстве, животноводстве.</w:t>
      </w:r>
    </w:p>
    <w:p w:rsidR="004359B8" w:rsidRPr="000F1557" w:rsidRDefault="004359B8" w:rsidP="00EC6841">
      <w:pPr>
        <w:pStyle w:val="ab"/>
        <w:spacing w:line="360" w:lineRule="auto"/>
        <w:ind w:left="0" w:firstLine="709"/>
        <w:jc w:val="both"/>
        <w:rPr>
          <w:sz w:val="28"/>
          <w:szCs w:val="28"/>
        </w:rPr>
      </w:pPr>
      <w:r w:rsidRPr="000F1557">
        <w:rPr>
          <w:sz w:val="28"/>
          <w:szCs w:val="28"/>
        </w:rPr>
        <w:t>От Полесского государственного агарного колледжа до хозяйства в деревне Красная Дуброва, Речицкого района 61 киломметр асфальтированной дороги.</w:t>
      </w:r>
    </w:p>
    <w:p w:rsidR="004359B8" w:rsidRPr="000F1557" w:rsidRDefault="004359B8" w:rsidP="00EC6841">
      <w:pPr>
        <w:pStyle w:val="ab"/>
        <w:spacing w:line="360" w:lineRule="auto"/>
        <w:ind w:left="0" w:firstLine="709"/>
        <w:jc w:val="both"/>
        <w:rPr>
          <w:sz w:val="28"/>
          <w:szCs w:val="28"/>
        </w:rPr>
      </w:pPr>
      <w:r w:rsidRPr="000F1557">
        <w:rPr>
          <w:sz w:val="28"/>
          <w:szCs w:val="28"/>
        </w:rPr>
        <w:t>В СПК «21 съезд КПСС» 5 населенных пунктов, число дворов в них 2800, число наличных членов СПК 543 человека, земельный фонд хозяйства 5400 гектар.</w:t>
      </w:r>
    </w:p>
    <w:p w:rsidR="004359B8" w:rsidRPr="000F1557" w:rsidRDefault="004359B8" w:rsidP="00EC6841">
      <w:pPr>
        <w:pStyle w:val="ab"/>
        <w:spacing w:line="360" w:lineRule="auto"/>
        <w:ind w:left="0" w:firstLine="709"/>
        <w:jc w:val="both"/>
        <w:rPr>
          <w:b/>
          <w:sz w:val="28"/>
          <w:szCs w:val="28"/>
        </w:rPr>
      </w:pPr>
      <w:r w:rsidRPr="000F1557">
        <w:rPr>
          <w:sz w:val="28"/>
          <w:szCs w:val="28"/>
        </w:rPr>
        <w:t>На территории хозяйства преобладают тяжелые почвы, рельеф местности ровный, среднесуточная температура составляет +26.</w:t>
      </w:r>
    </w:p>
    <w:p w:rsidR="004359B8" w:rsidRPr="000F1557" w:rsidRDefault="004359B8" w:rsidP="00EC6841">
      <w:pPr>
        <w:spacing w:line="360" w:lineRule="auto"/>
        <w:ind w:firstLine="709"/>
        <w:jc w:val="both"/>
        <w:rPr>
          <w:rFonts w:ascii="Times New Roman" w:hAnsi="Times New Roman" w:cs="Times New Roman"/>
          <w:b/>
          <w:color w:val="auto"/>
          <w:sz w:val="28"/>
          <w:szCs w:val="28"/>
        </w:rPr>
      </w:pPr>
      <w:r w:rsidRPr="000F1557">
        <w:rPr>
          <w:rFonts w:ascii="Times New Roman" w:hAnsi="Times New Roman" w:cs="Times New Roman"/>
          <w:b/>
          <w:color w:val="auto"/>
          <w:sz w:val="28"/>
          <w:szCs w:val="28"/>
        </w:rPr>
        <w:t>Земельные ресурсы и их использование</w:t>
      </w:r>
    </w:p>
    <w:p w:rsidR="004359B8" w:rsidRPr="000F1557" w:rsidRDefault="004359B8" w:rsidP="00EC6841">
      <w:pPr>
        <w:spacing w:line="360" w:lineRule="auto"/>
        <w:ind w:firstLine="709"/>
        <w:jc w:val="both"/>
        <w:rPr>
          <w:rFonts w:ascii="Times New Roman" w:hAnsi="Times New Roman" w:cs="Times New Roman"/>
          <w:color w:val="auto"/>
          <w:sz w:val="28"/>
          <w:szCs w:val="28"/>
        </w:rPr>
      </w:pPr>
      <w:r w:rsidRPr="000F1557">
        <w:rPr>
          <w:rFonts w:ascii="Times New Roman" w:hAnsi="Times New Roman" w:cs="Times New Roman"/>
          <w:color w:val="auto"/>
          <w:sz w:val="28"/>
          <w:szCs w:val="28"/>
        </w:rPr>
        <w:t>Земля – это дар природы, невоспроизводимый ресурс. В сельском хозяйстве она является сферой приложения труда, когда человек воздействует на нее (обрабатывая, высевая семена, ухаживая за возделываемыми культурами, выполняя агромелиоративные мероприятия и т.п.), и средством производства, когда благодаря своим физическим и химическим свойствам (плодородию) земля обеспечивает рост и развитие растений, урожай сельскохозяйственных культур. Как главное средство производства земля имеет особенность, существенно отличающую ее от других средств производства: Земля является продуктом природы, а не труда человека. Труд человека изменяет свойства почвы, но создавать новые территории он не может. Из состава земельных угодий, прежде всего, выделяют земли сельскохозяйственного и несельскохозяйственного назначения. Первые называются сельскохозяйственными угодьями, или продуктивными, так как они дают сельскохозяйственную продукцию. К сельхозугодиям относятся: пахотные земли, залежи, сенокосы, пастбища и угодья, занятые многолетними культурами. О составе и структуре земельных угодий</w:t>
      </w:r>
      <w:r w:rsidR="00EC6841" w:rsidRPr="000F1557">
        <w:rPr>
          <w:rFonts w:ascii="Times New Roman" w:hAnsi="Times New Roman" w:cs="Times New Roman"/>
          <w:color w:val="auto"/>
          <w:sz w:val="28"/>
          <w:szCs w:val="28"/>
        </w:rPr>
        <w:t xml:space="preserve"> </w:t>
      </w:r>
      <w:r w:rsidRPr="000F1557">
        <w:rPr>
          <w:rFonts w:ascii="Times New Roman" w:hAnsi="Times New Roman" w:cs="Times New Roman"/>
          <w:color w:val="auto"/>
          <w:sz w:val="28"/>
          <w:szCs w:val="28"/>
        </w:rPr>
        <w:t>можно исходить из данных приведенных в таблице 1.</w:t>
      </w:r>
    </w:p>
    <w:p w:rsidR="004359B8" w:rsidRPr="000F1557" w:rsidRDefault="004359B8" w:rsidP="00EC6841">
      <w:pPr>
        <w:pStyle w:val="ab"/>
        <w:spacing w:line="360" w:lineRule="auto"/>
        <w:ind w:left="0" w:firstLine="709"/>
        <w:jc w:val="both"/>
        <w:rPr>
          <w:sz w:val="28"/>
          <w:szCs w:val="28"/>
        </w:rPr>
      </w:pPr>
    </w:p>
    <w:p w:rsidR="00EC6841" w:rsidRPr="000F1557" w:rsidRDefault="00EC6841" w:rsidP="00EC6841">
      <w:pPr>
        <w:pStyle w:val="ab"/>
        <w:spacing w:line="360" w:lineRule="auto"/>
        <w:ind w:left="0" w:firstLine="709"/>
        <w:jc w:val="both"/>
        <w:rPr>
          <w:sz w:val="28"/>
          <w:szCs w:val="28"/>
        </w:rPr>
      </w:pPr>
      <w:r w:rsidRPr="000F1557">
        <w:rPr>
          <w:sz w:val="28"/>
          <w:szCs w:val="28"/>
        </w:rPr>
        <w:t>Таблица 1- Состав и структура земельных угодий</w:t>
      </w:r>
    </w:p>
    <w:tbl>
      <w:tblPr>
        <w:tblW w:w="4550" w:type="pct"/>
        <w:jc w:val="center"/>
        <w:tblLayout w:type="fixed"/>
        <w:tblCellMar>
          <w:left w:w="0" w:type="dxa"/>
          <w:right w:w="0" w:type="dxa"/>
        </w:tblCellMar>
        <w:tblLook w:val="0000" w:firstRow="0" w:lastRow="0" w:firstColumn="0" w:lastColumn="0" w:noHBand="0" w:noVBand="0"/>
      </w:tblPr>
      <w:tblGrid>
        <w:gridCol w:w="1386"/>
        <w:gridCol w:w="840"/>
        <w:gridCol w:w="1433"/>
        <w:gridCol w:w="1271"/>
        <w:gridCol w:w="1113"/>
        <w:gridCol w:w="1207"/>
        <w:gridCol w:w="1271"/>
      </w:tblGrid>
      <w:tr w:rsidR="004359B8" w:rsidRPr="000F1557" w:rsidTr="00EC6841">
        <w:trPr>
          <w:trHeight w:val="231"/>
          <w:jc w:val="center"/>
        </w:trPr>
        <w:tc>
          <w:tcPr>
            <w:tcW w:w="813" w:type="pct"/>
            <w:vMerge w:val="restart"/>
            <w:tcBorders>
              <w:top w:val="single" w:sz="4" w:space="0" w:color="auto"/>
              <w:left w:val="single" w:sz="4" w:space="0" w:color="auto"/>
              <w:bottom w:val="nil"/>
              <w:right w:val="single" w:sz="4" w:space="0" w:color="auto"/>
            </w:tcBorders>
            <w:shd w:val="clear" w:color="auto" w:fill="FFFFFF"/>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Виды угодий</w:t>
            </w:r>
          </w:p>
        </w:tc>
        <w:tc>
          <w:tcPr>
            <w:tcW w:w="1333" w:type="pct"/>
            <w:gridSpan w:val="2"/>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Базисный год</w:t>
            </w:r>
          </w:p>
        </w:tc>
        <w:tc>
          <w:tcPr>
            <w:tcW w:w="1399" w:type="pct"/>
            <w:gridSpan w:val="2"/>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Отчетный год</w:t>
            </w:r>
          </w:p>
        </w:tc>
        <w:tc>
          <w:tcPr>
            <w:tcW w:w="1454" w:type="pct"/>
            <w:gridSpan w:val="2"/>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Отклонение</w:t>
            </w:r>
          </w:p>
        </w:tc>
      </w:tr>
      <w:tr w:rsidR="004359B8" w:rsidRPr="000F1557" w:rsidTr="00EC6841">
        <w:trPr>
          <w:trHeight w:val="227"/>
          <w:jc w:val="center"/>
        </w:trPr>
        <w:tc>
          <w:tcPr>
            <w:tcW w:w="813" w:type="pct"/>
            <w:vMerge/>
            <w:tcBorders>
              <w:top w:val="nil"/>
              <w:left w:val="single" w:sz="4" w:space="0" w:color="auto"/>
              <w:bottom w:val="nil"/>
              <w:right w:val="single" w:sz="4" w:space="0" w:color="auto"/>
            </w:tcBorders>
            <w:shd w:val="clear" w:color="auto" w:fill="FFFFFF"/>
          </w:tcPr>
          <w:p w:rsidR="004359B8" w:rsidRPr="000F1557" w:rsidRDefault="004359B8" w:rsidP="000F1557">
            <w:pPr>
              <w:spacing w:line="360" w:lineRule="auto"/>
              <w:jc w:val="both"/>
              <w:rPr>
                <w:rFonts w:ascii="Times New Roman" w:hAnsi="Times New Roman" w:cs="Times New Roman"/>
                <w:color w:val="auto"/>
                <w:sz w:val="20"/>
                <w:szCs w:val="20"/>
              </w:rPr>
            </w:pPr>
          </w:p>
        </w:tc>
        <w:tc>
          <w:tcPr>
            <w:tcW w:w="1333" w:type="pct"/>
            <w:gridSpan w:val="2"/>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2009 год</w:t>
            </w:r>
          </w:p>
        </w:tc>
        <w:tc>
          <w:tcPr>
            <w:tcW w:w="1399" w:type="pct"/>
            <w:gridSpan w:val="2"/>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2010 год</w:t>
            </w:r>
          </w:p>
        </w:tc>
        <w:tc>
          <w:tcPr>
            <w:tcW w:w="1454" w:type="pct"/>
            <w:gridSpan w:val="2"/>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2010 год к 2009 году</w:t>
            </w:r>
          </w:p>
        </w:tc>
      </w:tr>
      <w:tr w:rsidR="004359B8" w:rsidRPr="000F1557" w:rsidTr="00EC6841">
        <w:trPr>
          <w:trHeight w:val="692"/>
          <w:jc w:val="center"/>
        </w:trPr>
        <w:tc>
          <w:tcPr>
            <w:tcW w:w="813" w:type="pct"/>
            <w:vMerge/>
            <w:tcBorders>
              <w:top w:val="nil"/>
              <w:left w:val="single" w:sz="4" w:space="0" w:color="auto"/>
              <w:bottom w:val="single" w:sz="4" w:space="0" w:color="auto"/>
              <w:right w:val="single" w:sz="4" w:space="0" w:color="auto"/>
            </w:tcBorders>
            <w:shd w:val="clear" w:color="auto" w:fill="FFFFFF"/>
          </w:tcPr>
          <w:p w:rsidR="004359B8" w:rsidRPr="000F1557" w:rsidRDefault="004359B8" w:rsidP="000F1557">
            <w:pPr>
              <w:spacing w:line="360" w:lineRule="auto"/>
              <w:jc w:val="both"/>
              <w:rPr>
                <w:rFonts w:ascii="Times New Roman" w:hAnsi="Times New Roman" w:cs="Times New Roman"/>
                <w:color w:val="auto"/>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Площадь, га</w:t>
            </w:r>
          </w:p>
        </w:tc>
        <w:tc>
          <w:tcPr>
            <w:tcW w:w="841" w:type="pct"/>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Структура,</w:t>
            </w:r>
          </w:p>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w:t>
            </w:r>
          </w:p>
        </w:tc>
        <w:tc>
          <w:tcPr>
            <w:tcW w:w="746" w:type="pct"/>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Площадь, га</w:t>
            </w:r>
          </w:p>
        </w:tc>
        <w:tc>
          <w:tcPr>
            <w:tcW w:w="653" w:type="pct"/>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Структура, %</w:t>
            </w:r>
          </w:p>
        </w:tc>
        <w:tc>
          <w:tcPr>
            <w:tcW w:w="708" w:type="pct"/>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 га</w:t>
            </w:r>
          </w:p>
        </w:tc>
        <w:tc>
          <w:tcPr>
            <w:tcW w:w="746" w:type="pct"/>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В % отч. Годук базисному</w:t>
            </w:r>
          </w:p>
        </w:tc>
      </w:tr>
      <w:tr w:rsidR="004359B8" w:rsidRPr="000F1557" w:rsidTr="00EC6841">
        <w:trPr>
          <w:trHeight w:val="507"/>
          <w:jc w:val="center"/>
        </w:trPr>
        <w:tc>
          <w:tcPr>
            <w:tcW w:w="813" w:type="pct"/>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Общая земельная площадь</w:t>
            </w: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2890</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100</w:t>
            </w:r>
          </w:p>
        </w:tc>
        <w:tc>
          <w:tcPr>
            <w:tcW w:w="746"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2890</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100</w:t>
            </w:r>
          </w:p>
        </w:tc>
        <w:tc>
          <w:tcPr>
            <w:tcW w:w="708"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w:t>
            </w:r>
          </w:p>
        </w:tc>
        <w:tc>
          <w:tcPr>
            <w:tcW w:w="746"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100</w:t>
            </w:r>
          </w:p>
        </w:tc>
      </w:tr>
      <w:tr w:rsidR="004359B8" w:rsidRPr="000F1557" w:rsidTr="00EC6841">
        <w:trPr>
          <w:trHeight w:val="131"/>
          <w:jc w:val="center"/>
        </w:trPr>
        <w:tc>
          <w:tcPr>
            <w:tcW w:w="813" w:type="pct"/>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В т.ч. с/х угодья</w:t>
            </w: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2296</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79,6</w:t>
            </w:r>
          </w:p>
        </w:tc>
        <w:tc>
          <w:tcPr>
            <w:tcW w:w="746"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2292</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79,3</w:t>
            </w:r>
          </w:p>
        </w:tc>
        <w:tc>
          <w:tcPr>
            <w:tcW w:w="708"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w:t>
            </w:r>
          </w:p>
        </w:tc>
        <w:tc>
          <w:tcPr>
            <w:tcW w:w="746" w:type="pct"/>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100</w:t>
            </w:r>
          </w:p>
        </w:tc>
      </w:tr>
      <w:tr w:rsidR="004359B8" w:rsidRPr="000F1557" w:rsidTr="00EC6841">
        <w:trPr>
          <w:trHeight w:val="114"/>
          <w:jc w:val="center"/>
        </w:trPr>
        <w:tc>
          <w:tcPr>
            <w:tcW w:w="813" w:type="pct"/>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Из них: пашня</w:t>
            </w: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1935</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66,9</w:t>
            </w:r>
          </w:p>
        </w:tc>
        <w:tc>
          <w:tcPr>
            <w:tcW w:w="746"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1930</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66,7</w:t>
            </w:r>
          </w:p>
        </w:tc>
        <w:tc>
          <w:tcPr>
            <w:tcW w:w="708"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w:t>
            </w:r>
          </w:p>
        </w:tc>
        <w:tc>
          <w:tcPr>
            <w:tcW w:w="746" w:type="pct"/>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100</w:t>
            </w:r>
          </w:p>
        </w:tc>
      </w:tr>
      <w:tr w:rsidR="004359B8" w:rsidRPr="000F1557" w:rsidTr="00EC6841">
        <w:trPr>
          <w:trHeight w:val="46"/>
          <w:jc w:val="center"/>
        </w:trPr>
        <w:tc>
          <w:tcPr>
            <w:tcW w:w="813" w:type="pct"/>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Сенокосы</w:t>
            </w: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400</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20,8</w:t>
            </w:r>
          </w:p>
        </w:tc>
        <w:tc>
          <w:tcPr>
            <w:tcW w:w="746"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398</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20,7</w:t>
            </w:r>
          </w:p>
        </w:tc>
        <w:tc>
          <w:tcPr>
            <w:tcW w:w="708"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w:t>
            </w:r>
          </w:p>
        </w:tc>
        <w:tc>
          <w:tcPr>
            <w:tcW w:w="746" w:type="pct"/>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100</w:t>
            </w:r>
          </w:p>
        </w:tc>
      </w:tr>
      <w:tr w:rsidR="004359B8" w:rsidRPr="000F1557" w:rsidTr="00EC6841">
        <w:trPr>
          <w:trHeight w:val="118"/>
          <w:jc w:val="center"/>
        </w:trPr>
        <w:tc>
          <w:tcPr>
            <w:tcW w:w="813" w:type="pct"/>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Пастбища</w:t>
            </w: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150</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37,5</w:t>
            </w:r>
          </w:p>
        </w:tc>
        <w:tc>
          <w:tcPr>
            <w:tcW w:w="746"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154</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37,7</w:t>
            </w:r>
          </w:p>
        </w:tc>
        <w:tc>
          <w:tcPr>
            <w:tcW w:w="708"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w:t>
            </w:r>
          </w:p>
        </w:tc>
        <w:tc>
          <w:tcPr>
            <w:tcW w:w="746" w:type="pct"/>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100</w:t>
            </w:r>
          </w:p>
        </w:tc>
      </w:tr>
      <w:tr w:rsidR="004359B8" w:rsidRPr="000F1557" w:rsidTr="00EC6841">
        <w:trPr>
          <w:trHeight w:val="113"/>
          <w:jc w:val="center"/>
        </w:trPr>
        <w:tc>
          <w:tcPr>
            <w:tcW w:w="813" w:type="pct"/>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Сады и ягодники</w:t>
            </w: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w:t>
            </w:r>
          </w:p>
        </w:tc>
        <w:tc>
          <w:tcPr>
            <w:tcW w:w="746"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w:t>
            </w:r>
          </w:p>
        </w:tc>
        <w:tc>
          <w:tcPr>
            <w:tcW w:w="708"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w:t>
            </w:r>
          </w:p>
        </w:tc>
        <w:tc>
          <w:tcPr>
            <w:tcW w:w="746" w:type="pct"/>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w:t>
            </w:r>
          </w:p>
        </w:tc>
      </w:tr>
      <w:tr w:rsidR="004359B8" w:rsidRPr="000F1557" w:rsidTr="00EC6841">
        <w:trPr>
          <w:trHeight w:val="421"/>
          <w:jc w:val="center"/>
        </w:trPr>
        <w:tc>
          <w:tcPr>
            <w:tcW w:w="813" w:type="pct"/>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Прочие угодья</w:t>
            </w: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42</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28</w:t>
            </w:r>
          </w:p>
        </w:tc>
        <w:tc>
          <w:tcPr>
            <w:tcW w:w="746"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42</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28</w:t>
            </w:r>
          </w:p>
        </w:tc>
        <w:tc>
          <w:tcPr>
            <w:tcW w:w="708"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w:t>
            </w:r>
          </w:p>
        </w:tc>
        <w:tc>
          <w:tcPr>
            <w:tcW w:w="746" w:type="pct"/>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100</w:t>
            </w:r>
          </w:p>
        </w:tc>
      </w:tr>
      <w:tr w:rsidR="004359B8" w:rsidRPr="000F1557" w:rsidTr="00EC6841">
        <w:trPr>
          <w:trHeight w:val="202"/>
          <w:jc w:val="center"/>
        </w:trPr>
        <w:tc>
          <w:tcPr>
            <w:tcW w:w="813" w:type="pct"/>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Осушенные земли</w:t>
            </w: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1870</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100</w:t>
            </w:r>
          </w:p>
        </w:tc>
        <w:tc>
          <w:tcPr>
            <w:tcW w:w="746"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1870</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100</w:t>
            </w:r>
          </w:p>
        </w:tc>
        <w:tc>
          <w:tcPr>
            <w:tcW w:w="708"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w:t>
            </w:r>
          </w:p>
        </w:tc>
        <w:tc>
          <w:tcPr>
            <w:tcW w:w="746" w:type="pct"/>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100</w:t>
            </w:r>
          </w:p>
        </w:tc>
      </w:tr>
      <w:tr w:rsidR="004359B8" w:rsidRPr="000F1557" w:rsidTr="00EC6841">
        <w:trPr>
          <w:trHeight w:val="126"/>
          <w:jc w:val="center"/>
        </w:trPr>
        <w:tc>
          <w:tcPr>
            <w:tcW w:w="813" w:type="pct"/>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Орошаемые земли</w:t>
            </w:r>
          </w:p>
        </w:tc>
        <w:tc>
          <w:tcPr>
            <w:tcW w:w="493" w:type="pct"/>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w:t>
            </w:r>
          </w:p>
        </w:tc>
        <w:tc>
          <w:tcPr>
            <w:tcW w:w="841" w:type="pct"/>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w:t>
            </w:r>
          </w:p>
        </w:tc>
        <w:tc>
          <w:tcPr>
            <w:tcW w:w="746" w:type="pct"/>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w:t>
            </w:r>
          </w:p>
        </w:tc>
        <w:tc>
          <w:tcPr>
            <w:tcW w:w="653" w:type="pct"/>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w:t>
            </w:r>
          </w:p>
        </w:tc>
        <w:tc>
          <w:tcPr>
            <w:tcW w:w="708" w:type="pct"/>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w:t>
            </w:r>
          </w:p>
        </w:tc>
        <w:tc>
          <w:tcPr>
            <w:tcW w:w="746" w:type="pct"/>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spacing w:line="360" w:lineRule="auto"/>
              <w:jc w:val="both"/>
              <w:rPr>
                <w:rFonts w:ascii="Times New Roman" w:hAnsi="Times New Roman" w:cs="Times New Roman"/>
                <w:color w:val="auto"/>
                <w:sz w:val="20"/>
                <w:szCs w:val="20"/>
              </w:rPr>
            </w:pPr>
            <w:r w:rsidRPr="000F1557">
              <w:rPr>
                <w:rFonts w:ascii="Times New Roman" w:hAnsi="Times New Roman" w:cs="Times New Roman"/>
                <w:color w:val="auto"/>
                <w:sz w:val="20"/>
                <w:szCs w:val="20"/>
              </w:rPr>
              <w:t>-</w:t>
            </w:r>
          </w:p>
        </w:tc>
      </w:tr>
    </w:tbl>
    <w:p w:rsidR="004359B8" w:rsidRPr="000F1557" w:rsidRDefault="004359B8" w:rsidP="00EC6841">
      <w:pPr>
        <w:pStyle w:val="ab"/>
        <w:spacing w:line="360" w:lineRule="auto"/>
        <w:ind w:left="0" w:firstLine="709"/>
        <w:jc w:val="both"/>
        <w:rPr>
          <w:sz w:val="28"/>
          <w:szCs w:val="28"/>
        </w:rPr>
      </w:pPr>
    </w:p>
    <w:p w:rsidR="004359B8" w:rsidRPr="000F1557" w:rsidRDefault="004359B8" w:rsidP="00EC6841">
      <w:pPr>
        <w:pStyle w:val="ab"/>
        <w:spacing w:line="360" w:lineRule="auto"/>
        <w:ind w:left="0" w:firstLine="709"/>
        <w:jc w:val="both"/>
        <w:rPr>
          <w:sz w:val="28"/>
          <w:szCs w:val="28"/>
        </w:rPr>
      </w:pPr>
      <w:r w:rsidRPr="000F1557">
        <w:rPr>
          <w:sz w:val="28"/>
          <w:szCs w:val="28"/>
        </w:rPr>
        <w:t>Проанализировав данные таблицы 1 видно что общая земельная площадь в отчётном году по отношению к базисному не уменьшилась.</w:t>
      </w:r>
      <w:r w:rsidR="00EC6841" w:rsidRPr="000F1557">
        <w:rPr>
          <w:sz w:val="28"/>
          <w:szCs w:val="28"/>
        </w:rPr>
        <w:t xml:space="preserve"> </w:t>
      </w:r>
      <w:r w:rsidRPr="000F1557">
        <w:rPr>
          <w:sz w:val="28"/>
          <w:szCs w:val="28"/>
        </w:rPr>
        <w:t>Площадь занятая под сенокосами , пастбищами , садами и прочими с/х культурами за анализируемый период времени также осталось без изменений.</w:t>
      </w:r>
      <w:r w:rsidR="00EC6841" w:rsidRPr="000F1557">
        <w:rPr>
          <w:sz w:val="28"/>
          <w:szCs w:val="28"/>
        </w:rPr>
        <w:t xml:space="preserve"> </w:t>
      </w:r>
      <w:r w:rsidRPr="000F1557">
        <w:rPr>
          <w:sz w:val="28"/>
          <w:szCs w:val="28"/>
        </w:rPr>
        <w:t>Из приведённого анализа можно сделать следующие выводы , что после продолжительных реорганизаций в хозяйстве намечены планы более рационального развития с/х производства и использования земельных угодий.</w:t>
      </w:r>
    </w:p>
    <w:p w:rsidR="004359B8" w:rsidRPr="000F1557" w:rsidRDefault="004359B8" w:rsidP="00EC6841">
      <w:pPr>
        <w:pStyle w:val="ab"/>
        <w:spacing w:line="360" w:lineRule="auto"/>
        <w:ind w:left="0" w:firstLine="709"/>
        <w:jc w:val="both"/>
        <w:rPr>
          <w:sz w:val="28"/>
          <w:szCs w:val="28"/>
        </w:rPr>
      </w:pPr>
      <w:r w:rsidRPr="000F1557">
        <w:rPr>
          <w:sz w:val="28"/>
          <w:szCs w:val="28"/>
        </w:rPr>
        <w:t>Экономическая эффективность использования земли – это уровень ведения на ней хозяйства. Показатели экономической эффективности использования земли можно разделить на две группы: натуральные и стоимостные. К натуральным относятся: урожайность сельскохозяйственных культур, выход кормовых единиц и переваримого протеина с 1 га. Сельскохозяйственных угодий, пашни, сенокосов и пастбищ; производство животной продукции на единицу земельной площади; плотность скота на единицу земельной площади; плотность скота на единицу сельскохозяйственных угодий, пашни, посева зерновых.</w:t>
      </w:r>
    </w:p>
    <w:p w:rsidR="004359B8" w:rsidRPr="000F1557" w:rsidRDefault="004359B8" w:rsidP="00EC6841">
      <w:pPr>
        <w:pStyle w:val="ab"/>
        <w:spacing w:line="360" w:lineRule="auto"/>
        <w:ind w:left="0" w:firstLine="709"/>
        <w:jc w:val="both"/>
        <w:rPr>
          <w:sz w:val="28"/>
          <w:szCs w:val="28"/>
        </w:rPr>
      </w:pPr>
      <w:r w:rsidRPr="000F1557">
        <w:rPr>
          <w:sz w:val="28"/>
          <w:szCs w:val="28"/>
        </w:rPr>
        <w:t>К стоимости относятся: выход валовой продукции, величин валового, чистого дохода и прибыль в расчете на единицу земельной площади.</w:t>
      </w:r>
    </w:p>
    <w:p w:rsidR="004359B8" w:rsidRPr="000F1557" w:rsidRDefault="004359B8" w:rsidP="00EC6841">
      <w:pPr>
        <w:pStyle w:val="ab"/>
        <w:spacing w:line="360" w:lineRule="auto"/>
        <w:ind w:left="0" w:firstLine="709"/>
        <w:jc w:val="both"/>
        <w:rPr>
          <w:sz w:val="28"/>
          <w:szCs w:val="28"/>
        </w:rPr>
      </w:pPr>
      <w:r w:rsidRPr="000F1557">
        <w:rPr>
          <w:sz w:val="28"/>
          <w:szCs w:val="28"/>
        </w:rPr>
        <w:t>Более полное представление о экономической эффективности земельных угодий можно исходить проанализировав данные из таблицы 2.</w:t>
      </w:r>
    </w:p>
    <w:p w:rsidR="004359B8" w:rsidRPr="000F1557" w:rsidRDefault="004359B8" w:rsidP="00EC6841">
      <w:pPr>
        <w:pStyle w:val="ab"/>
        <w:spacing w:line="360" w:lineRule="auto"/>
        <w:ind w:left="0" w:firstLine="709"/>
        <w:jc w:val="both"/>
        <w:rPr>
          <w:sz w:val="28"/>
          <w:szCs w:val="28"/>
        </w:rPr>
      </w:pPr>
    </w:p>
    <w:p w:rsidR="004359B8" w:rsidRPr="000F1557" w:rsidRDefault="004359B8" w:rsidP="00EC6841">
      <w:pPr>
        <w:pStyle w:val="ab"/>
        <w:spacing w:line="360" w:lineRule="auto"/>
        <w:ind w:left="0" w:firstLine="709"/>
        <w:jc w:val="both"/>
        <w:rPr>
          <w:sz w:val="28"/>
          <w:szCs w:val="28"/>
        </w:rPr>
      </w:pPr>
      <w:r w:rsidRPr="000F1557">
        <w:rPr>
          <w:sz w:val="28"/>
          <w:szCs w:val="28"/>
        </w:rPr>
        <w:t>Таблица 2- Показатели экономической эффективности использования земли</w:t>
      </w:r>
    </w:p>
    <w:tbl>
      <w:tblPr>
        <w:tblW w:w="4925" w:type="pct"/>
        <w:jc w:val="center"/>
        <w:tblCellMar>
          <w:left w:w="0" w:type="dxa"/>
          <w:right w:w="0" w:type="dxa"/>
        </w:tblCellMar>
        <w:tblLook w:val="0000" w:firstRow="0" w:lastRow="0" w:firstColumn="0" w:lastColumn="0" w:noHBand="0" w:noVBand="0"/>
      </w:tblPr>
      <w:tblGrid>
        <w:gridCol w:w="2139"/>
        <w:gridCol w:w="1338"/>
        <w:gridCol w:w="1042"/>
        <w:gridCol w:w="1312"/>
        <w:gridCol w:w="1432"/>
        <w:gridCol w:w="1961"/>
      </w:tblGrid>
      <w:tr w:rsidR="004359B8" w:rsidRPr="000F1557" w:rsidTr="00971CD0">
        <w:trPr>
          <w:trHeight w:val="943"/>
          <w:jc w:val="center"/>
        </w:trPr>
        <w:tc>
          <w:tcPr>
            <w:tcW w:w="1159"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Показатели</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Единица измерения</w:t>
            </w:r>
          </w:p>
        </w:tc>
        <w:tc>
          <w:tcPr>
            <w:tcW w:w="565"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Базисный год</w:t>
            </w:r>
          </w:p>
          <w:p w:rsidR="004359B8" w:rsidRPr="000F1557" w:rsidRDefault="004359B8" w:rsidP="000F1557">
            <w:pPr>
              <w:pStyle w:val="13"/>
            </w:pPr>
            <w:r w:rsidRPr="000F1557">
              <w:t>2008</w:t>
            </w:r>
          </w:p>
        </w:tc>
        <w:tc>
          <w:tcPr>
            <w:tcW w:w="711"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rPr>
                <w:bCs/>
                <w:smallCaps/>
                <w:lang w:val="uk-UA" w:eastAsia="uk-UA"/>
              </w:rPr>
              <w:t xml:space="preserve">Отчётный </w:t>
            </w:r>
            <w:r w:rsidRPr="000F1557">
              <w:t>год</w:t>
            </w:r>
          </w:p>
          <w:p w:rsidR="004359B8" w:rsidRPr="000F1557" w:rsidRDefault="004359B8" w:rsidP="000F1557">
            <w:pPr>
              <w:pStyle w:val="13"/>
            </w:pPr>
            <w:r w:rsidRPr="000F1557">
              <w:t>2009</w:t>
            </w:r>
          </w:p>
        </w:tc>
        <w:tc>
          <w:tcPr>
            <w:tcW w:w="776"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Изменения</w:t>
            </w:r>
            <w:r w:rsidR="00EC6841" w:rsidRPr="000F1557">
              <w:t xml:space="preserve"> </w:t>
            </w:r>
            <w:r w:rsidRPr="000F1557">
              <w:t>+,- к базисному году</w:t>
            </w:r>
          </w:p>
        </w:tc>
        <w:tc>
          <w:tcPr>
            <w:tcW w:w="1063"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Рост по отношении к базисному году,%</w:t>
            </w:r>
          </w:p>
        </w:tc>
      </w:tr>
      <w:tr w:rsidR="004359B8" w:rsidRPr="000F1557" w:rsidTr="00971CD0">
        <w:trPr>
          <w:trHeight w:val="504"/>
          <w:jc w:val="center"/>
        </w:trPr>
        <w:tc>
          <w:tcPr>
            <w:tcW w:w="1159" w:type="pct"/>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pStyle w:val="13"/>
            </w:pPr>
            <w:r w:rsidRPr="000F1557">
              <w:t>Произведено на 100 га с/х угодий</w:t>
            </w:r>
          </w:p>
        </w:tc>
        <w:tc>
          <w:tcPr>
            <w:tcW w:w="725" w:type="pct"/>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pStyle w:val="13"/>
            </w:pP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pStyle w:val="13"/>
            </w:pPr>
          </w:p>
        </w:tc>
        <w:tc>
          <w:tcPr>
            <w:tcW w:w="711" w:type="pct"/>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pStyle w:val="13"/>
            </w:pPr>
          </w:p>
        </w:tc>
        <w:tc>
          <w:tcPr>
            <w:tcW w:w="776" w:type="pct"/>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pStyle w:val="13"/>
            </w:pPr>
          </w:p>
        </w:tc>
        <w:tc>
          <w:tcPr>
            <w:tcW w:w="1063" w:type="pct"/>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pStyle w:val="13"/>
            </w:pPr>
          </w:p>
        </w:tc>
      </w:tr>
      <w:tr w:rsidR="004359B8" w:rsidRPr="000F1557" w:rsidTr="00971CD0">
        <w:trPr>
          <w:trHeight w:val="255"/>
          <w:jc w:val="center"/>
        </w:trPr>
        <w:tc>
          <w:tcPr>
            <w:tcW w:w="1159" w:type="pct"/>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pStyle w:val="13"/>
            </w:pPr>
            <w:r w:rsidRPr="000F1557">
              <w:t>Валовой продукции</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Тыс.руб.</w:t>
            </w:r>
          </w:p>
        </w:tc>
        <w:tc>
          <w:tcPr>
            <w:tcW w:w="565"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19898</w:t>
            </w:r>
          </w:p>
        </w:tc>
        <w:tc>
          <w:tcPr>
            <w:tcW w:w="711"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19930</w:t>
            </w:r>
          </w:p>
        </w:tc>
        <w:tc>
          <w:tcPr>
            <w:tcW w:w="776"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32</w:t>
            </w:r>
          </w:p>
        </w:tc>
        <w:tc>
          <w:tcPr>
            <w:tcW w:w="1063"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100</w:t>
            </w:r>
          </w:p>
        </w:tc>
      </w:tr>
      <w:tr w:rsidR="004359B8" w:rsidRPr="000F1557" w:rsidTr="00971CD0">
        <w:trPr>
          <w:trHeight w:val="260"/>
          <w:jc w:val="center"/>
        </w:trPr>
        <w:tc>
          <w:tcPr>
            <w:tcW w:w="1159" w:type="pct"/>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pStyle w:val="13"/>
            </w:pPr>
            <w:r w:rsidRPr="000F1557">
              <w:t>Чистого дохода</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Тыс.руб.</w:t>
            </w:r>
          </w:p>
        </w:tc>
        <w:tc>
          <w:tcPr>
            <w:tcW w:w="565"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67,3</w:t>
            </w:r>
          </w:p>
        </w:tc>
        <w:tc>
          <w:tcPr>
            <w:tcW w:w="711"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102</w:t>
            </w:r>
          </w:p>
        </w:tc>
        <w:tc>
          <w:tcPr>
            <w:tcW w:w="776"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34,7</w:t>
            </w:r>
          </w:p>
        </w:tc>
        <w:tc>
          <w:tcPr>
            <w:tcW w:w="1063"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151,5</w:t>
            </w:r>
          </w:p>
        </w:tc>
      </w:tr>
      <w:tr w:rsidR="004359B8" w:rsidRPr="000F1557" w:rsidTr="00971CD0">
        <w:trPr>
          <w:trHeight w:val="248"/>
          <w:jc w:val="center"/>
        </w:trPr>
        <w:tc>
          <w:tcPr>
            <w:tcW w:w="1159" w:type="pct"/>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pStyle w:val="13"/>
            </w:pPr>
            <w:r w:rsidRPr="000F1557">
              <w:t>Прибыли</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Тыс.руб.</w:t>
            </w:r>
          </w:p>
        </w:tc>
        <w:tc>
          <w:tcPr>
            <w:tcW w:w="565"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67,3</w:t>
            </w:r>
          </w:p>
        </w:tc>
        <w:tc>
          <w:tcPr>
            <w:tcW w:w="711"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102</w:t>
            </w:r>
          </w:p>
        </w:tc>
        <w:tc>
          <w:tcPr>
            <w:tcW w:w="776"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34,7</w:t>
            </w:r>
          </w:p>
        </w:tc>
        <w:tc>
          <w:tcPr>
            <w:tcW w:w="1063"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151,5</w:t>
            </w:r>
          </w:p>
        </w:tc>
      </w:tr>
      <w:tr w:rsidR="004359B8" w:rsidRPr="000F1557" w:rsidTr="00971CD0">
        <w:trPr>
          <w:trHeight w:val="118"/>
          <w:jc w:val="center"/>
        </w:trPr>
        <w:tc>
          <w:tcPr>
            <w:tcW w:w="1159" w:type="pct"/>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pStyle w:val="13"/>
            </w:pPr>
            <w:r w:rsidRPr="000F1557">
              <w:t>Молока</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ц</w:t>
            </w:r>
          </w:p>
        </w:tc>
        <w:tc>
          <w:tcPr>
            <w:tcW w:w="565"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273</w:t>
            </w:r>
          </w:p>
        </w:tc>
        <w:tc>
          <w:tcPr>
            <w:tcW w:w="711"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305</w:t>
            </w:r>
          </w:p>
        </w:tc>
        <w:tc>
          <w:tcPr>
            <w:tcW w:w="776"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32</w:t>
            </w:r>
          </w:p>
        </w:tc>
        <w:tc>
          <w:tcPr>
            <w:tcW w:w="1063"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111,7</w:t>
            </w:r>
          </w:p>
        </w:tc>
      </w:tr>
      <w:tr w:rsidR="004359B8" w:rsidRPr="000F1557" w:rsidTr="00971CD0">
        <w:trPr>
          <w:trHeight w:val="257"/>
          <w:jc w:val="center"/>
        </w:trPr>
        <w:tc>
          <w:tcPr>
            <w:tcW w:w="1159" w:type="pct"/>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pStyle w:val="13"/>
            </w:pPr>
            <w:r w:rsidRPr="000F1557">
              <w:t>Мяса</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ц</w:t>
            </w:r>
          </w:p>
        </w:tc>
        <w:tc>
          <w:tcPr>
            <w:tcW w:w="565"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34</w:t>
            </w:r>
          </w:p>
        </w:tc>
        <w:tc>
          <w:tcPr>
            <w:tcW w:w="711"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41</w:t>
            </w:r>
          </w:p>
        </w:tc>
        <w:tc>
          <w:tcPr>
            <w:tcW w:w="776"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7</w:t>
            </w:r>
          </w:p>
        </w:tc>
        <w:tc>
          <w:tcPr>
            <w:tcW w:w="1063"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120,5</w:t>
            </w:r>
          </w:p>
        </w:tc>
      </w:tr>
      <w:tr w:rsidR="004359B8" w:rsidRPr="000F1557" w:rsidTr="00971CD0">
        <w:trPr>
          <w:trHeight w:val="245"/>
          <w:jc w:val="center"/>
        </w:trPr>
        <w:tc>
          <w:tcPr>
            <w:tcW w:w="1159" w:type="pct"/>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pStyle w:val="13"/>
            </w:pPr>
            <w:r w:rsidRPr="000F1557">
              <w:t>Урожайность:</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p>
        </w:tc>
        <w:tc>
          <w:tcPr>
            <w:tcW w:w="565"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p>
        </w:tc>
        <w:tc>
          <w:tcPr>
            <w:tcW w:w="711"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p>
        </w:tc>
        <w:tc>
          <w:tcPr>
            <w:tcW w:w="776"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p>
        </w:tc>
        <w:tc>
          <w:tcPr>
            <w:tcW w:w="1063"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p>
        </w:tc>
      </w:tr>
      <w:tr w:rsidR="004359B8" w:rsidRPr="000F1557" w:rsidTr="00971CD0">
        <w:trPr>
          <w:trHeight w:val="237"/>
          <w:jc w:val="center"/>
        </w:trPr>
        <w:tc>
          <w:tcPr>
            <w:tcW w:w="1159" w:type="pct"/>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pStyle w:val="13"/>
            </w:pPr>
            <w:r w:rsidRPr="000F1557">
              <w:t>Зерновых</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ц/га</w:t>
            </w:r>
          </w:p>
        </w:tc>
        <w:tc>
          <w:tcPr>
            <w:tcW w:w="565"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16,3</w:t>
            </w:r>
          </w:p>
        </w:tc>
        <w:tc>
          <w:tcPr>
            <w:tcW w:w="711"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19,8</w:t>
            </w:r>
          </w:p>
        </w:tc>
        <w:tc>
          <w:tcPr>
            <w:tcW w:w="776"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3,5</w:t>
            </w:r>
          </w:p>
        </w:tc>
        <w:tc>
          <w:tcPr>
            <w:tcW w:w="1063"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121,4</w:t>
            </w:r>
          </w:p>
        </w:tc>
      </w:tr>
      <w:tr w:rsidR="004359B8" w:rsidRPr="000F1557" w:rsidTr="00971CD0">
        <w:trPr>
          <w:trHeight w:val="227"/>
          <w:jc w:val="center"/>
        </w:trPr>
        <w:tc>
          <w:tcPr>
            <w:tcW w:w="1159" w:type="pct"/>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pStyle w:val="13"/>
            </w:pPr>
            <w:r w:rsidRPr="000F1557">
              <w:t>Картофеля</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ц/га</w:t>
            </w:r>
          </w:p>
        </w:tc>
        <w:tc>
          <w:tcPr>
            <w:tcW w:w="565"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79</w:t>
            </w:r>
          </w:p>
        </w:tc>
        <w:tc>
          <w:tcPr>
            <w:tcW w:w="711"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102</w:t>
            </w:r>
          </w:p>
        </w:tc>
        <w:tc>
          <w:tcPr>
            <w:tcW w:w="776"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23</w:t>
            </w:r>
          </w:p>
        </w:tc>
        <w:tc>
          <w:tcPr>
            <w:tcW w:w="1063"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129,1</w:t>
            </w:r>
          </w:p>
        </w:tc>
      </w:tr>
      <w:tr w:rsidR="004359B8" w:rsidRPr="000F1557" w:rsidTr="00971CD0">
        <w:trPr>
          <w:trHeight w:val="444"/>
          <w:jc w:val="center"/>
        </w:trPr>
        <w:tc>
          <w:tcPr>
            <w:tcW w:w="1159" w:type="pct"/>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pStyle w:val="13"/>
            </w:pPr>
            <w:r w:rsidRPr="000F1557">
              <w:t>Других основных культур</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ц/га</w:t>
            </w:r>
          </w:p>
        </w:tc>
        <w:tc>
          <w:tcPr>
            <w:tcW w:w="565"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1,9</w:t>
            </w:r>
          </w:p>
        </w:tc>
        <w:tc>
          <w:tcPr>
            <w:tcW w:w="711"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5,4</w:t>
            </w:r>
          </w:p>
        </w:tc>
        <w:tc>
          <w:tcPr>
            <w:tcW w:w="776"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3,5</w:t>
            </w:r>
          </w:p>
        </w:tc>
        <w:tc>
          <w:tcPr>
            <w:tcW w:w="1063"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284,2</w:t>
            </w:r>
          </w:p>
        </w:tc>
      </w:tr>
      <w:tr w:rsidR="004359B8" w:rsidRPr="000F1557" w:rsidTr="00971CD0">
        <w:trPr>
          <w:trHeight w:val="504"/>
          <w:jc w:val="center"/>
        </w:trPr>
        <w:tc>
          <w:tcPr>
            <w:tcW w:w="1159" w:type="pct"/>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pStyle w:val="13"/>
            </w:pPr>
            <w:r w:rsidRPr="000F1557">
              <w:t>Произведено зерна на 100га пашни</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ц</w:t>
            </w:r>
          </w:p>
        </w:tc>
        <w:tc>
          <w:tcPr>
            <w:tcW w:w="565"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698</w:t>
            </w:r>
          </w:p>
        </w:tc>
        <w:tc>
          <w:tcPr>
            <w:tcW w:w="711"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708</w:t>
            </w:r>
          </w:p>
        </w:tc>
        <w:tc>
          <w:tcPr>
            <w:tcW w:w="776"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10</w:t>
            </w:r>
          </w:p>
        </w:tc>
        <w:tc>
          <w:tcPr>
            <w:tcW w:w="1063"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101,4</w:t>
            </w:r>
          </w:p>
        </w:tc>
      </w:tr>
      <w:tr w:rsidR="004359B8" w:rsidRPr="000F1557" w:rsidTr="00971CD0">
        <w:trPr>
          <w:trHeight w:val="661"/>
          <w:jc w:val="center"/>
        </w:trPr>
        <w:tc>
          <w:tcPr>
            <w:tcW w:w="1159" w:type="pct"/>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pStyle w:val="13"/>
            </w:pPr>
            <w:r w:rsidRPr="000F1557">
              <w:t>Стоимость валового продукта в сопоставимых ценах</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Млн.руб</w:t>
            </w:r>
          </w:p>
        </w:tc>
        <w:tc>
          <w:tcPr>
            <w:tcW w:w="565"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1013</w:t>
            </w:r>
          </w:p>
        </w:tc>
        <w:tc>
          <w:tcPr>
            <w:tcW w:w="711"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1210</w:t>
            </w:r>
          </w:p>
        </w:tc>
        <w:tc>
          <w:tcPr>
            <w:tcW w:w="776"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197</w:t>
            </w:r>
          </w:p>
        </w:tc>
        <w:tc>
          <w:tcPr>
            <w:tcW w:w="1063"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119,4</w:t>
            </w:r>
          </w:p>
        </w:tc>
      </w:tr>
      <w:tr w:rsidR="004359B8" w:rsidRPr="000F1557" w:rsidTr="00971CD0">
        <w:trPr>
          <w:trHeight w:val="256"/>
          <w:jc w:val="center"/>
        </w:trPr>
        <w:tc>
          <w:tcPr>
            <w:tcW w:w="1159" w:type="pct"/>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pStyle w:val="13"/>
            </w:pPr>
            <w:r w:rsidRPr="000F1557">
              <w:t>В том числе:</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p>
        </w:tc>
        <w:tc>
          <w:tcPr>
            <w:tcW w:w="565"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p>
        </w:tc>
        <w:tc>
          <w:tcPr>
            <w:tcW w:w="711"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p>
        </w:tc>
        <w:tc>
          <w:tcPr>
            <w:tcW w:w="776"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p>
        </w:tc>
        <w:tc>
          <w:tcPr>
            <w:tcW w:w="1063"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p>
        </w:tc>
      </w:tr>
      <w:tr w:rsidR="004359B8" w:rsidRPr="000F1557" w:rsidTr="00971CD0">
        <w:trPr>
          <w:trHeight w:val="245"/>
          <w:jc w:val="center"/>
        </w:trPr>
        <w:tc>
          <w:tcPr>
            <w:tcW w:w="1159" w:type="pct"/>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pStyle w:val="13"/>
            </w:pPr>
            <w:r w:rsidRPr="000F1557">
              <w:t>Растениеводства</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Млн.руб.</w:t>
            </w:r>
          </w:p>
        </w:tc>
        <w:tc>
          <w:tcPr>
            <w:tcW w:w="565"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475</w:t>
            </w:r>
          </w:p>
        </w:tc>
        <w:tc>
          <w:tcPr>
            <w:tcW w:w="711"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525</w:t>
            </w:r>
          </w:p>
        </w:tc>
        <w:tc>
          <w:tcPr>
            <w:tcW w:w="776"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50</w:t>
            </w:r>
          </w:p>
        </w:tc>
        <w:tc>
          <w:tcPr>
            <w:tcW w:w="1063"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110,5</w:t>
            </w:r>
          </w:p>
        </w:tc>
      </w:tr>
      <w:tr w:rsidR="004359B8" w:rsidRPr="000F1557" w:rsidTr="00971CD0">
        <w:trPr>
          <w:trHeight w:val="245"/>
          <w:jc w:val="center"/>
        </w:trPr>
        <w:tc>
          <w:tcPr>
            <w:tcW w:w="1159" w:type="pct"/>
            <w:tcBorders>
              <w:top w:val="single" w:sz="4" w:space="0" w:color="auto"/>
              <w:left w:val="single" w:sz="4" w:space="0" w:color="auto"/>
              <w:bottom w:val="single" w:sz="4" w:space="0" w:color="auto"/>
              <w:right w:val="single" w:sz="4" w:space="0" w:color="auto"/>
            </w:tcBorders>
            <w:shd w:val="clear" w:color="auto" w:fill="FFFFFF"/>
          </w:tcPr>
          <w:p w:rsidR="004359B8" w:rsidRPr="000F1557" w:rsidRDefault="004359B8" w:rsidP="000F1557">
            <w:pPr>
              <w:pStyle w:val="13"/>
            </w:pPr>
            <w:r w:rsidRPr="000F1557">
              <w:t>Животноводства</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Млн.руб</w:t>
            </w:r>
          </w:p>
        </w:tc>
        <w:tc>
          <w:tcPr>
            <w:tcW w:w="565"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532</w:t>
            </w:r>
          </w:p>
        </w:tc>
        <w:tc>
          <w:tcPr>
            <w:tcW w:w="711"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680</w:t>
            </w:r>
          </w:p>
        </w:tc>
        <w:tc>
          <w:tcPr>
            <w:tcW w:w="776"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148</w:t>
            </w:r>
          </w:p>
        </w:tc>
        <w:tc>
          <w:tcPr>
            <w:tcW w:w="1063" w:type="pct"/>
            <w:tcBorders>
              <w:top w:val="single" w:sz="4" w:space="0" w:color="auto"/>
              <w:left w:val="single" w:sz="4" w:space="0" w:color="auto"/>
              <w:bottom w:val="single" w:sz="4" w:space="0" w:color="auto"/>
              <w:right w:val="single" w:sz="4" w:space="0" w:color="auto"/>
            </w:tcBorders>
            <w:shd w:val="clear" w:color="auto" w:fill="FFFFFF"/>
            <w:vAlign w:val="center"/>
          </w:tcPr>
          <w:p w:rsidR="004359B8" w:rsidRPr="000F1557" w:rsidRDefault="004359B8" w:rsidP="000F1557">
            <w:pPr>
              <w:pStyle w:val="13"/>
            </w:pPr>
            <w:r w:rsidRPr="000F1557">
              <w:t>127,8</w:t>
            </w:r>
          </w:p>
        </w:tc>
      </w:tr>
    </w:tbl>
    <w:p w:rsidR="004359B8" w:rsidRPr="000F1557" w:rsidRDefault="004359B8" w:rsidP="00EC6841">
      <w:pPr>
        <w:spacing w:line="360" w:lineRule="auto"/>
        <w:ind w:firstLine="709"/>
        <w:jc w:val="both"/>
        <w:rPr>
          <w:rFonts w:ascii="Times New Roman" w:hAnsi="Times New Roman" w:cs="Times New Roman"/>
          <w:color w:val="auto"/>
          <w:sz w:val="28"/>
          <w:szCs w:val="28"/>
        </w:rPr>
      </w:pPr>
      <w:r w:rsidRPr="000F1557">
        <w:rPr>
          <w:rFonts w:ascii="Times New Roman" w:hAnsi="Times New Roman" w:cs="Times New Roman"/>
          <w:color w:val="auto"/>
          <w:sz w:val="28"/>
          <w:szCs w:val="28"/>
        </w:rPr>
        <w:t>Проанализировав данные таблицы можно сделать выводы, что производство валовой продукции на 100га. с/х угодий в отчётном году по отношению к базисному увеличилось на 35%. Увеличилось производство молока на 32ц. Производство мяса увеличилось на 7ц. Увеличение продукции животноводства произошла за счёт проведённой большой селекционной работы по формированию продуктивного стада, как молочного так и мясного,а также улучшению кормовой базы и подбору трудового коллектива на молочно товарной ферме хозяйства. Из-за длительной весны и большого снежного покрова в зимний период в результате чего были повреждены многие озимые культуры урожайность зерновых в отчётном году по отношению к базисному уменьшилась на 1,8 . Благодаря грамотному подходу к соблюдению всех агротребований к производству картофеля, урожайность картофеля, не смотря на засуху увеличилась на 23 ц/га. Прирост в % эквиваленте картофеля составил 46% в отчётном году по отношению к базисному. Также увеличилась производство основных с/х культур.</w:t>
      </w:r>
    </w:p>
    <w:p w:rsidR="004359B8" w:rsidRPr="000F1557" w:rsidRDefault="004359B8" w:rsidP="00EC6841">
      <w:pPr>
        <w:pStyle w:val="ab"/>
        <w:spacing w:line="360" w:lineRule="auto"/>
        <w:ind w:left="0" w:firstLine="709"/>
        <w:jc w:val="both"/>
        <w:rPr>
          <w:sz w:val="28"/>
          <w:szCs w:val="28"/>
        </w:rPr>
      </w:pPr>
      <w:r w:rsidRPr="000F1557">
        <w:rPr>
          <w:sz w:val="28"/>
          <w:szCs w:val="28"/>
        </w:rPr>
        <w:t>Материально техническая база с/х предприятия представляет собой материальные и земельные ресурсы необходимые для осуществления производства продукции. Материальные ресурсы включают в себя производственные здания и сооружения, машины и оборудование, многолетние насаждения, семенной фонд, фураж, удобрения ядохимикаты и другие средства. О наличии основных материальных ресурсов и размерах производства</w:t>
      </w:r>
      <w:r w:rsidR="00EC6841" w:rsidRPr="000F1557">
        <w:rPr>
          <w:sz w:val="28"/>
          <w:szCs w:val="28"/>
        </w:rPr>
        <w:t xml:space="preserve"> </w:t>
      </w:r>
      <w:r w:rsidRPr="000F1557">
        <w:rPr>
          <w:sz w:val="28"/>
          <w:szCs w:val="28"/>
        </w:rPr>
        <w:t>можно исходить из данных приведённых в таблице 3.</w:t>
      </w:r>
    </w:p>
    <w:p w:rsidR="004359B8" w:rsidRPr="000F1557" w:rsidRDefault="004359B8" w:rsidP="00EC6841">
      <w:pPr>
        <w:pStyle w:val="ab"/>
        <w:spacing w:line="360" w:lineRule="auto"/>
        <w:ind w:left="0" w:firstLine="709"/>
        <w:jc w:val="both"/>
        <w:rPr>
          <w:sz w:val="28"/>
          <w:szCs w:val="28"/>
        </w:rPr>
      </w:pPr>
    </w:p>
    <w:p w:rsidR="004359B8" w:rsidRPr="000F1557" w:rsidRDefault="004359B8" w:rsidP="00EC6841">
      <w:pPr>
        <w:pStyle w:val="ab"/>
        <w:spacing w:line="360" w:lineRule="auto"/>
        <w:ind w:left="0" w:firstLine="709"/>
        <w:jc w:val="both"/>
        <w:rPr>
          <w:sz w:val="28"/>
          <w:szCs w:val="28"/>
        </w:rPr>
      </w:pPr>
      <w:r w:rsidRPr="000F1557">
        <w:rPr>
          <w:sz w:val="28"/>
          <w:szCs w:val="28"/>
        </w:rPr>
        <w:t>Таблица 3- Размеры производства</w:t>
      </w:r>
      <w:r w:rsidR="00EC6841" w:rsidRPr="000F1557">
        <w:rPr>
          <w:sz w:val="28"/>
          <w:szCs w:val="28"/>
        </w:rPr>
        <w:t xml:space="preserve"> </w:t>
      </w:r>
      <w:r w:rsidRPr="000F1557">
        <w:rPr>
          <w:sz w:val="28"/>
          <w:szCs w:val="28"/>
        </w:rPr>
        <w:t>.</w:t>
      </w:r>
    </w:p>
    <w:tbl>
      <w:tblPr>
        <w:tblW w:w="45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54"/>
        <w:gridCol w:w="1113"/>
        <w:gridCol w:w="1508"/>
        <w:gridCol w:w="1717"/>
        <w:gridCol w:w="1717"/>
      </w:tblGrid>
      <w:tr w:rsidR="004359B8" w:rsidRPr="000F1557" w:rsidTr="00971CD0">
        <w:trPr>
          <w:trHeight w:val="647"/>
          <w:jc w:val="center"/>
        </w:trPr>
        <w:tc>
          <w:tcPr>
            <w:tcW w:w="1524" w:type="pct"/>
          </w:tcPr>
          <w:p w:rsidR="004359B8" w:rsidRPr="000F1557" w:rsidRDefault="004359B8" w:rsidP="000F1557">
            <w:pPr>
              <w:pStyle w:val="13"/>
            </w:pPr>
            <w:r w:rsidRPr="000F1557">
              <w:t>Показатели</w:t>
            </w:r>
          </w:p>
        </w:tc>
        <w:tc>
          <w:tcPr>
            <w:tcW w:w="638" w:type="pct"/>
          </w:tcPr>
          <w:p w:rsidR="004359B8" w:rsidRPr="000F1557" w:rsidRDefault="004359B8" w:rsidP="000F1557">
            <w:pPr>
              <w:pStyle w:val="13"/>
            </w:pPr>
            <w:r w:rsidRPr="000F1557">
              <w:t>Единицы измерения</w:t>
            </w:r>
          </w:p>
        </w:tc>
        <w:tc>
          <w:tcPr>
            <w:tcW w:w="866" w:type="pct"/>
          </w:tcPr>
          <w:p w:rsidR="004359B8" w:rsidRPr="000F1557" w:rsidRDefault="004359B8" w:rsidP="000F1557">
            <w:pPr>
              <w:pStyle w:val="13"/>
            </w:pPr>
            <w:r w:rsidRPr="000F1557">
              <w:t>Базисный год</w:t>
            </w:r>
          </w:p>
        </w:tc>
        <w:tc>
          <w:tcPr>
            <w:tcW w:w="986" w:type="pct"/>
          </w:tcPr>
          <w:p w:rsidR="004359B8" w:rsidRPr="000F1557" w:rsidRDefault="004359B8" w:rsidP="000F1557">
            <w:pPr>
              <w:pStyle w:val="13"/>
            </w:pPr>
            <w:r w:rsidRPr="000F1557">
              <w:t>Отчетный год</w:t>
            </w:r>
          </w:p>
        </w:tc>
        <w:tc>
          <w:tcPr>
            <w:tcW w:w="986" w:type="pct"/>
          </w:tcPr>
          <w:p w:rsidR="004359B8" w:rsidRPr="000F1557" w:rsidRDefault="004359B8" w:rsidP="000F1557">
            <w:pPr>
              <w:pStyle w:val="13"/>
            </w:pPr>
            <w:r w:rsidRPr="000F1557">
              <w:t>Отчетный год к базисному</w:t>
            </w:r>
          </w:p>
        </w:tc>
      </w:tr>
      <w:tr w:rsidR="004359B8" w:rsidRPr="000F1557" w:rsidTr="00971CD0">
        <w:trPr>
          <w:trHeight w:val="499"/>
          <w:jc w:val="center"/>
        </w:trPr>
        <w:tc>
          <w:tcPr>
            <w:tcW w:w="1524" w:type="pct"/>
          </w:tcPr>
          <w:p w:rsidR="004359B8" w:rsidRPr="000F1557" w:rsidRDefault="004359B8" w:rsidP="000F1557">
            <w:pPr>
              <w:pStyle w:val="13"/>
            </w:pPr>
            <w:r w:rsidRPr="000F1557">
              <w:t>Объем валовой продукции</w:t>
            </w:r>
          </w:p>
        </w:tc>
        <w:tc>
          <w:tcPr>
            <w:tcW w:w="638" w:type="pct"/>
            <w:vAlign w:val="center"/>
          </w:tcPr>
          <w:p w:rsidR="004359B8" w:rsidRPr="000F1557" w:rsidRDefault="004359B8" w:rsidP="000F1557">
            <w:pPr>
              <w:pStyle w:val="13"/>
            </w:pPr>
            <w:r w:rsidRPr="000F1557">
              <w:t>Млн.руб.</w:t>
            </w:r>
          </w:p>
        </w:tc>
        <w:tc>
          <w:tcPr>
            <w:tcW w:w="866" w:type="pct"/>
            <w:vAlign w:val="center"/>
          </w:tcPr>
          <w:p w:rsidR="004359B8" w:rsidRPr="000F1557" w:rsidRDefault="004359B8" w:rsidP="000F1557">
            <w:pPr>
              <w:pStyle w:val="13"/>
            </w:pPr>
            <w:r w:rsidRPr="000F1557">
              <w:t>1720</w:t>
            </w:r>
          </w:p>
        </w:tc>
        <w:tc>
          <w:tcPr>
            <w:tcW w:w="986" w:type="pct"/>
            <w:vAlign w:val="center"/>
          </w:tcPr>
          <w:p w:rsidR="004359B8" w:rsidRPr="000F1557" w:rsidRDefault="004359B8" w:rsidP="000F1557">
            <w:pPr>
              <w:pStyle w:val="13"/>
            </w:pPr>
            <w:r w:rsidRPr="000F1557">
              <w:t>2100</w:t>
            </w:r>
          </w:p>
        </w:tc>
        <w:tc>
          <w:tcPr>
            <w:tcW w:w="986" w:type="pct"/>
            <w:vAlign w:val="center"/>
          </w:tcPr>
          <w:p w:rsidR="004359B8" w:rsidRPr="000F1557" w:rsidRDefault="004359B8" w:rsidP="000F1557">
            <w:pPr>
              <w:pStyle w:val="13"/>
            </w:pPr>
            <w:r w:rsidRPr="000F1557">
              <w:t>122,1</w:t>
            </w:r>
          </w:p>
        </w:tc>
      </w:tr>
      <w:tr w:rsidR="004359B8" w:rsidRPr="000F1557" w:rsidTr="00971CD0">
        <w:trPr>
          <w:trHeight w:val="377"/>
          <w:jc w:val="center"/>
        </w:trPr>
        <w:tc>
          <w:tcPr>
            <w:tcW w:w="1524" w:type="pct"/>
          </w:tcPr>
          <w:p w:rsidR="004359B8" w:rsidRPr="000F1557" w:rsidRDefault="004359B8" w:rsidP="000F1557">
            <w:pPr>
              <w:pStyle w:val="13"/>
            </w:pPr>
            <w:r w:rsidRPr="000F1557">
              <w:t>Объем товарной продукции</w:t>
            </w:r>
          </w:p>
        </w:tc>
        <w:tc>
          <w:tcPr>
            <w:tcW w:w="638" w:type="pct"/>
            <w:vAlign w:val="center"/>
          </w:tcPr>
          <w:p w:rsidR="004359B8" w:rsidRPr="000F1557" w:rsidRDefault="004359B8" w:rsidP="000F1557">
            <w:pPr>
              <w:pStyle w:val="13"/>
            </w:pPr>
            <w:r w:rsidRPr="000F1557">
              <w:t>Млн.руб.</w:t>
            </w:r>
          </w:p>
        </w:tc>
        <w:tc>
          <w:tcPr>
            <w:tcW w:w="866" w:type="pct"/>
            <w:vAlign w:val="center"/>
          </w:tcPr>
          <w:p w:rsidR="004359B8" w:rsidRPr="000F1557" w:rsidRDefault="004359B8" w:rsidP="000F1557">
            <w:pPr>
              <w:pStyle w:val="13"/>
            </w:pPr>
            <w:r w:rsidRPr="000F1557">
              <w:t>1200</w:t>
            </w:r>
          </w:p>
        </w:tc>
        <w:tc>
          <w:tcPr>
            <w:tcW w:w="986" w:type="pct"/>
            <w:vAlign w:val="center"/>
          </w:tcPr>
          <w:p w:rsidR="004359B8" w:rsidRPr="000F1557" w:rsidRDefault="004359B8" w:rsidP="000F1557">
            <w:pPr>
              <w:pStyle w:val="13"/>
            </w:pPr>
            <w:r w:rsidRPr="000F1557">
              <w:t>1720</w:t>
            </w:r>
          </w:p>
        </w:tc>
        <w:tc>
          <w:tcPr>
            <w:tcW w:w="986" w:type="pct"/>
            <w:vAlign w:val="center"/>
          </w:tcPr>
          <w:p w:rsidR="004359B8" w:rsidRPr="000F1557" w:rsidRDefault="004359B8" w:rsidP="000F1557">
            <w:pPr>
              <w:pStyle w:val="13"/>
            </w:pPr>
            <w:r w:rsidRPr="000F1557">
              <w:t>143,3</w:t>
            </w:r>
          </w:p>
        </w:tc>
      </w:tr>
      <w:tr w:rsidR="004359B8" w:rsidRPr="000F1557" w:rsidTr="00971CD0">
        <w:trPr>
          <w:trHeight w:val="273"/>
          <w:jc w:val="center"/>
        </w:trPr>
        <w:tc>
          <w:tcPr>
            <w:tcW w:w="1524" w:type="pct"/>
          </w:tcPr>
          <w:p w:rsidR="004359B8" w:rsidRPr="000F1557" w:rsidRDefault="004359B8" w:rsidP="000F1557">
            <w:pPr>
              <w:pStyle w:val="13"/>
            </w:pPr>
            <w:r w:rsidRPr="000F1557">
              <w:t>Среднегодовая стоимость основных средств производства с/х назначения</w:t>
            </w:r>
          </w:p>
        </w:tc>
        <w:tc>
          <w:tcPr>
            <w:tcW w:w="638" w:type="pct"/>
            <w:vAlign w:val="center"/>
          </w:tcPr>
          <w:p w:rsidR="004359B8" w:rsidRPr="000F1557" w:rsidRDefault="004359B8" w:rsidP="000F1557">
            <w:pPr>
              <w:pStyle w:val="13"/>
            </w:pPr>
            <w:r w:rsidRPr="000F1557">
              <w:t>Млн.руб.</w:t>
            </w:r>
          </w:p>
        </w:tc>
        <w:tc>
          <w:tcPr>
            <w:tcW w:w="866" w:type="pct"/>
            <w:vAlign w:val="center"/>
          </w:tcPr>
          <w:p w:rsidR="004359B8" w:rsidRPr="000F1557" w:rsidRDefault="004359B8" w:rsidP="000F1557">
            <w:pPr>
              <w:pStyle w:val="13"/>
            </w:pPr>
            <w:r w:rsidRPr="000F1557">
              <w:t>6200</w:t>
            </w:r>
          </w:p>
        </w:tc>
        <w:tc>
          <w:tcPr>
            <w:tcW w:w="986" w:type="pct"/>
            <w:vAlign w:val="center"/>
          </w:tcPr>
          <w:p w:rsidR="004359B8" w:rsidRPr="000F1557" w:rsidRDefault="004359B8" w:rsidP="000F1557">
            <w:pPr>
              <w:pStyle w:val="13"/>
            </w:pPr>
            <w:r w:rsidRPr="000F1557">
              <w:t>6388</w:t>
            </w:r>
          </w:p>
        </w:tc>
        <w:tc>
          <w:tcPr>
            <w:tcW w:w="986" w:type="pct"/>
            <w:vAlign w:val="center"/>
          </w:tcPr>
          <w:p w:rsidR="004359B8" w:rsidRPr="000F1557" w:rsidRDefault="004359B8" w:rsidP="000F1557">
            <w:pPr>
              <w:pStyle w:val="13"/>
            </w:pPr>
            <w:r w:rsidRPr="000F1557">
              <w:t>103</w:t>
            </w:r>
          </w:p>
        </w:tc>
      </w:tr>
      <w:tr w:rsidR="004359B8" w:rsidRPr="000F1557" w:rsidTr="00971CD0">
        <w:trPr>
          <w:trHeight w:val="243"/>
          <w:jc w:val="center"/>
        </w:trPr>
        <w:tc>
          <w:tcPr>
            <w:tcW w:w="1524" w:type="pct"/>
          </w:tcPr>
          <w:p w:rsidR="004359B8" w:rsidRPr="000F1557" w:rsidRDefault="004359B8" w:rsidP="000F1557">
            <w:pPr>
              <w:pStyle w:val="13"/>
            </w:pPr>
            <w:r w:rsidRPr="000F1557">
              <w:t>Поголовье КРС</w:t>
            </w:r>
          </w:p>
        </w:tc>
        <w:tc>
          <w:tcPr>
            <w:tcW w:w="638" w:type="pct"/>
            <w:vAlign w:val="center"/>
          </w:tcPr>
          <w:p w:rsidR="004359B8" w:rsidRPr="000F1557" w:rsidRDefault="004359B8" w:rsidP="000F1557">
            <w:pPr>
              <w:pStyle w:val="13"/>
            </w:pPr>
            <w:r w:rsidRPr="000F1557">
              <w:t>Гол.</w:t>
            </w:r>
          </w:p>
        </w:tc>
        <w:tc>
          <w:tcPr>
            <w:tcW w:w="866" w:type="pct"/>
            <w:vAlign w:val="center"/>
          </w:tcPr>
          <w:p w:rsidR="004359B8" w:rsidRPr="000F1557" w:rsidRDefault="004359B8" w:rsidP="000F1557">
            <w:pPr>
              <w:pStyle w:val="13"/>
            </w:pPr>
            <w:r w:rsidRPr="000F1557">
              <w:t>1198</w:t>
            </w:r>
          </w:p>
        </w:tc>
        <w:tc>
          <w:tcPr>
            <w:tcW w:w="986" w:type="pct"/>
            <w:vAlign w:val="center"/>
          </w:tcPr>
          <w:p w:rsidR="004359B8" w:rsidRPr="000F1557" w:rsidRDefault="004359B8" w:rsidP="000F1557">
            <w:pPr>
              <w:pStyle w:val="13"/>
            </w:pPr>
            <w:r w:rsidRPr="000F1557">
              <w:t>1532</w:t>
            </w:r>
          </w:p>
        </w:tc>
        <w:tc>
          <w:tcPr>
            <w:tcW w:w="986" w:type="pct"/>
            <w:vAlign w:val="center"/>
          </w:tcPr>
          <w:p w:rsidR="004359B8" w:rsidRPr="000F1557" w:rsidRDefault="004359B8" w:rsidP="000F1557">
            <w:pPr>
              <w:pStyle w:val="13"/>
            </w:pPr>
            <w:r w:rsidRPr="000F1557">
              <w:t>127,8</w:t>
            </w:r>
          </w:p>
        </w:tc>
      </w:tr>
      <w:tr w:rsidR="004359B8" w:rsidRPr="000F1557" w:rsidTr="00971CD0">
        <w:trPr>
          <w:trHeight w:val="243"/>
          <w:jc w:val="center"/>
        </w:trPr>
        <w:tc>
          <w:tcPr>
            <w:tcW w:w="1524" w:type="pct"/>
          </w:tcPr>
          <w:p w:rsidR="004359B8" w:rsidRPr="000F1557" w:rsidRDefault="004359B8" w:rsidP="000F1557">
            <w:pPr>
              <w:pStyle w:val="13"/>
            </w:pPr>
            <w:r w:rsidRPr="000F1557">
              <w:t>В том числе коров</w:t>
            </w:r>
          </w:p>
        </w:tc>
        <w:tc>
          <w:tcPr>
            <w:tcW w:w="638" w:type="pct"/>
            <w:vAlign w:val="center"/>
          </w:tcPr>
          <w:p w:rsidR="004359B8" w:rsidRPr="000F1557" w:rsidRDefault="004359B8" w:rsidP="000F1557">
            <w:pPr>
              <w:pStyle w:val="13"/>
            </w:pPr>
            <w:r w:rsidRPr="000F1557">
              <w:t>Гол.</w:t>
            </w:r>
          </w:p>
        </w:tc>
        <w:tc>
          <w:tcPr>
            <w:tcW w:w="866" w:type="pct"/>
            <w:vAlign w:val="center"/>
          </w:tcPr>
          <w:p w:rsidR="004359B8" w:rsidRPr="000F1557" w:rsidRDefault="004359B8" w:rsidP="000F1557">
            <w:pPr>
              <w:pStyle w:val="13"/>
            </w:pPr>
            <w:r w:rsidRPr="000F1557">
              <w:t>598</w:t>
            </w:r>
          </w:p>
        </w:tc>
        <w:tc>
          <w:tcPr>
            <w:tcW w:w="986" w:type="pct"/>
            <w:vAlign w:val="center"/>
          </w:tcPr>
          <w:p w:rsidR="004359B8" w:rsidRPr="000F1557" w:rsidRDefault="004359B8" w:rsidP="000F1557">
            <w:pPr>
              <w:pStyle w:val="13"/>
            </w:pPr>
            <w:r w:rsidRPr="000F1557">
              <w:t>603</w:t>
            </w:r>
          </w:p>
        </w:tc>
        <w:tc>
          <w:tcPr>
            <w:tcW w:w="986" w:type="pct"/>
            <w:vAlign w:val="center"/>
          </w:tcPr>
          <w:p w:rsidR="004359B8" w:rsidRPr="000F1557" w:rsidRDefault="004359B8" w:rsidP="000F1557">
            <w:pPr>
              <w:pStyle w:val="13"/>
            </w:pPr>
            <w:r w:rsidRPr="000F1557">
              <w:t>100,8</w:t>
            </w:r>
          </w:p>
        </w:tc>
      </w:tr>
      <w:tr w:rsidR="004359B8" w:rsidRPr="000F1557" w:rsidTr="00971CD0">
        <w:trPr>
          <w:trHeight w:val="243"/>
          <w:jc w:val="center"/>
        </w:trPr>
        <w:tc>
          <w:tcPr>
            <w:tcW w:w="1524" w:type="pct"/>
          </w:tcPr>
          <w:p w:rsidR="004359B8" w:rsidRPr="000F1557" w:rsidRDefault="004359B8" w:rsidP="000F1557">
            <w:pPr>
              <w:pStyle w:val="13"/>
            </w:pPr>
            <w:r w:rsidRPr="000F1557">
              <w:t>Количество тракторов</w:t>
            </w:r>
          </w:p>
        </w:tc>
        <w:tc>
          <w:tcPr>
            <w:tcW w:w="638" w:type="pct"/>
            <w:vAlign w:val="center"/>
          </w:tcPr>
          <w:p w:rsidR="004359B8" w:rsidRPr="000F1557" w:rsidRDefault="004359B8" w:rsidP="000F1557">
            <w:pPr>
              <w:pStyle w:val="13"/>
            </w:pPr>
            <w:r w:rsidRPr="000F1557">
              <w:t>Физ.ед.</w:t>
            </w:r>
          </w:p>
        </w:tc>
        <w:tc>
          <w:tcPr>
            <w:tcW w:w="866" w:type="pct"/>
            <w:vAlign w:val="center"/>
          </w:tcPr>
          <w:p w:rsidR="004359B8" w:rsidRPr="000F1557" w:rsidRDefault="004359B8" w:rsidP="000F1557">
            <w:pPr>
              <w:pStyle w:val="13"/>
            </w:pPr>
            <w:r w:rsidRPr="000F1557">
              <w:t>23</w:t>
            </w:r>
          </w:p>
        </w:tc>
        <w:tc>
          <w:tcPr>
            <w:tcW w:w="986" w:type="pct"/>
            <w:vAlign w:val="center"/>
          </w:tcPr>
          <w:p w:rsidR="004359B8" w:rsidRPr="000F1557" w:rsidRDefault="004359B8" w:rsidP="000F1557">
            <w:pPr>
              <w:pStyle w:val="13"/>
            </w:pPr>
            <w:r w:rsidRPr="000F1557">
              <w:t>32</w:t>
            </w:r>
          </w:p>
        </w:tc>
        <w:tc>
          <w:tcPr>
            <w:tcW w:w="986" w:type="pct"/>
            <w:vAlign w:val="center"/>
          </w:tcPr>
          <w:p w:rsidR="004359B8" w:rsidRPr="000F1557" w:rsidRDefault="004359B8" w:rsidP="000F1557">
            <w:pPr>
              <w:pStyle w:val="13"/>
            </w:pPr>
            <w:r w:rsidRPr="000F1557">
              <w:t>139,1</w:t>
            </w:r>
          </w:p>
        </w:tc>
      </w:tr>
      <w:tr w:rsidR="004359B8" w:rsidRPr="000F1557" w:rsidTr="00971CD0">
        <w:trPr>
          <w:trHeight w:val="499"/>
          <w:jc w:val="center"/>
        </w:trPr>
        <w:tc>
          <w:tcPr>
            <w:tcW w:w="1524" w:type="pct"/>
          </w:tcPr>
          <w:p w:rsidR="004359B8" w:rsidRPr="000F1557" w:rsidRDefault="004359B8" w:rsidP="000F1557">
            <w:pPr>
              <w:pStyle w:val="13"/>
            </w:pPr>
            <w:r w:rsidRPr="000F1557">
              <w:t>Количество тракторных</w:t>
            </w:r>
          </w:p>
          <w:p w:rsidR="004359B8" w:rsidRPr="000F1557" w:rsidRDefault="004359B8" w:rsidP="000F1557">
            <w:pPr>
              <w:pStyle w:val="13"/>
            </w:pPr>
            <w:r w:rsidRPr="000F1557">
              <w:t>работ</w:t>
            </w:r>
          </w:p>
        </w:tc>
        <w:tc>
          <w:tcPr>
            <w:tcW w:w="638" w:type="pct"/>
            <w:vAlign w:val="center"/>
          </w:tcPr>
          <w:p w:rsidR="004359B8" w:rsidRPr="000F1557" w:rsidRDefault="004359B8" w:rsidP="000F1557">
            <w:pPr>
              <w:pStyle w:val="13"/>
            </w:pPr>
            <w:r w:rsidRPr="000F1557">
              <w:t>У.э.га.</w:t>
            </w:r>
          </w:p>
        </w:tc>
        <w:tc>
          <w:tcPr>
            <w:tcW w:w="866" w:type="pct"/>
            <w:vAlign w:val="center"/>
          </w:tcPr>
          <w:p w:rsidR="004359B8" w:rsidRPr="000F1557" w:rsidRDefault="004359B8" w:rsidP="000F1557">
            <w:pPr>
              <w:pStyle w:val="13"/>
            </w:pPr>
            <w:r w:rsidRPr="000F1557">
              <w:t>32280</w:t>
            </w:r>
          </w:p>
        </w:tc>
        <w:tc>
          <w:tcPr>
            <w:tcW w:w="986" w:type="pct"/>
            <w:vAlign w:val="center"/>
          </w:tcPr>
          <w:p w:rsidR="004359B8" w:rsidRPr="000F1557" w:rsidRDefault="004359B8" w:rsidP="000F1557">
            <w:pPr>
              <w:pStyle w:val="13"/>
            </w:pPr>
            <w:r w:rsidRPr="000F1557">
              <w:t>36420</w:t>
            </w:r>
          </w:p>
        </w:tc>
        <w:tc>
          <w:tcPr>
            <w:tcW w:w="986" w:type="pct"/>
            <w:vAlign w:val="center"/>
          </w:tcPr>
          <w:p w:rsidR="004359B8" w:rsidRPr="000F1557" w:rsidRDefault="004359B8" w:rsidP="000F1557">
            <w:pPr>
              <w:pStyle w:val="13"/>
            </w:pPr>
            <w:r w:rsidRPr="000F1557">
              <w:t>112,8</w:t>
            </w:r>
          </w:p>
        </w:tc>
      </w:tr>
      <w:tr w:rsidR="004359B8" w:rsidRPr="000F1557" w:rsidTr="00971CD0">
        <w:trPr>
          <w:trHeight w:val="487"/>
          <w:jc w:val="center"/>
        </w:trPr>
        <w:tc>
          <w:tcPr>
            <w:tcW w:w="1524" w:type="pct"/>
          </w:tcPr>
          <w:p w:rsidR="004359B8" w:rsidRPr="000F1557" w:rsidRDefault="004359B8" w:rsidP="000F1557">
            <w:pPr>
              <w:pStyle w:val="13"/>
            </w:pPr>
            <w:r w:rsidRPr="000F1557">
              <w:t>Количество автомашин</w:t>
            </w:r>
          </w:p>
        </w:tc>
        <w:tc>
          <w:tcPr>
            <w:tcW w:w="638" w:type="pct"/>
            <w:vAlign w:val="center"/>
          </w:tcPr>
          <w:p w:rsidR="004359B8" w:rsidRPr="000F1557" w:rsidRDefault="004359B8" w:rsidP="000F1557">
            <w:pPr>
              <w:pStyle w:val="13"/>
            </w:pPr>
            <w:r w:rsidRPr="000F1557">
              <w:t>Шт.</w:t>
            </w:r>
          </w:p>
        </w:tc>
        <w:tc>
          <w:tcPr>
            <w:tcW w:w="866" w:type="pct"/>
            <w:vAlign w:val="center"/>
          </w:tcPr>
          <w:p w:rsidR="004359B8" w:rsidRPr="000F1557" w:rsidRDefault="004359B8" w:rsidP="000F1557">
            <w:pPr>
              <w:pStyle w:val="13"/>
            </w:pPr>
            <w:r w:rsidRPr="000F1557">
              <w:t>13</w:t>
            </w:r>
          </w:p>
        </w:tc>
        <w:tc>
          <w:tcPr>
            <w:tcW w:w="986" w:type="pct"/>
            <w:vAlign w:val="center"/>
          </w:tcPr>
          <w:p w:rsidR="004359B8" w:rsidRPr="000F1557" w:rsidRDefault="004359B8" w:rsidP="000F1557">
            <w:pPr>
              <w:pStyle w:val="13"/>
            </w:pPr>
            <w:r w:rsidRPr="000F1557">
              <w:t>18</w:t>
            </w:r>
          </w:p>
        </w:tc>
        <w:tc>
          <w:tcPr>
            <w:tcW w:w="986" w:type="pct"/>
            <w:vAlign w:val="center"/>
          </w:tcPr>
          <w:p w:rsidR="004359B8" w:rsidRPr="000F1557" w:rsidRDefault="004359B8" w:rsidP="000F1557">
            <w:pPr>
              <w:pStyle w:val="13"/>
            </w:pPr>
            <w:r w:rsidRPr="000F1557">
              <w:t>138,4</w:t>
            </w:r>
          </w:p>
        </w:tc>
      </w:tr>
      <w:tr w:rsidR="004359B8" w:rsidRPr="000F1557" w:rsidTr="00971CD0">
        <w:trPr>
          <w:trHeight w:val="499"/>
          <w:jc w:val="center"/>
        </w:trPr>
        <w:tc>
          <w:tcPr>
            <w:tcW w:w="1524" w:type="pct"/>
          </w:tcPr>
          <w:p w:rsidR="004359B8" w:rsidRPr="000F1557" w:rsidRDefault="004359B8" w:rsidP="000F1557">
            <w:pPr>
              <w:pStyle w:val="13"/>
            </w:pPr>
            <w:r w:rsidRPr="000F1557">
              <w:t>Количество энергетической мощности</w:t>
            </w:r>
          </w:p>
        </w:tc>
        <w:tc>
          <w:tcPr>
            <w:tcW w:w="638" w:type="pct"/>
            <w:vAlign w:val="center"/>
          </w:tcPr>
          <w:p w:rsidR="004359B8" w:rsidRPr="000F1557" w:rsidRDefault="004359B8" w:rsidP="000F1557">
            <w:pPr>
              <w:pStyle w:val="13"/>
            </w:pPr>
            <w:r w:rsidRPr="000F1557">
              <w:t>Л.С.</w:t>
            </w:r>
          </w:p>
        </w:tc>
        <w:tc>
          <w:tcPr>
            <w:tcW w:w="866" w:type="pct"/>
            <w:vAlign w:val="center"/>
          </w:tcPr>
          <w:p w:rsidR="004359B8" w:rsidRPr="000F1557" w:rsidRDefault="004359B8" w:rsidP="000F1557">
            <w:pPr>
              <w:pStyle w:val="13"/>
            </w:pPr>
            <w:r w:rsidRPr="000F1557">
              <w:t>10</w:t>
            </w:r>
          </w:p>
        </w:tc>
        <w:tc>
          <w:tcPr>
            <w:tcW w:w="986" w:type="pct"/>
            <w:vAlign w:val="center"/>
          </w:tcPr>
          <w:p w:rsidR="004359B8" w:rsidRPr="000F1557" w:rsidRDefault="004359B8" w:rsidP="000F1557">
            <w:pPr>
              <w:pStyle w:val="13"/>
            </w:pPr>
            <w:r w:rsidRPr="000F1557">
              <w:t>12</w:t>
            </w:r>
          </w:p>
        </w:tc>
        <w:tc>
          <w:tcPr>
            <w:tcW w:w="986" w:type="pct"/>
            <w:vAlign w:val="center"/>
          </w:tcPr>
          <w:p w:rsidR="004359B8" w:rsidRPr="000F1557" w:rsidRDefault="004359B8" w:rsidP="000F1557">
            <w:pPr>
              <w:pStyle w:val="13"/>
            </w:pPr>
            <w:r w:rsidRPr="000F1557">
              <w:t>1,2</w:t>
            </w:r>
          </w:p>
        </w:tc>
      </w:tr>
    </w:tbl>
    <w:p w:rsidR="004359B8" w:rsidRPr="000F1557" w:rsidRDefault="004359B8" w:rsidP="00EC6841">
      <w:pPr>
        <w:pStyle w:val="ab"/>
        <w:spacing w:line="360" w:lineRule="auto"/>
        <w:ind w:left="0" w:firstLine="709"/>
        <w:jc w:val="both"/>
        <w:rPr>
          <w:sz w:val="28"/>
          <w:szCs w:val="28"/>
          <w:lang w:val="en-US"/>
        </w:rPr>
      </w:pPr>
    </w:p>
    <w:p w:rsidR="004359B8" w:rsidRPr="000F1557" w:rsidRDefault="004359B8" w:rsidP="00EC6841">
      <w:pPr>
        <w:pStyle w:val="ab"/>
        <w:spacing w:line="360" w:lineRule="auto"/>
        <w:ind w:left="0" w:firstLine="709"/>
        <w:jc w:val="both"/>
        <w:rPr>
          <w:sz w:val="28"/>
          <w:szCs w:val="28"/>
        </w:rPr>
      </w:pPr>
      <w:r w:rsidRPr="000F1557">
        <w:rPr>
          <w:sz w:val="28"/>
          <w:szCs w:val="28"/>
        </w:rPr>
        <w:t>Проанализировав данные таблицы можно сделать выводы, что в отчётном году по отношению к базисному объём валовой продукции увеличился на 380 млн. руб. Рост в % эквиваленте составляет 44%. На 520 млн. руб. увеличился объём товарной продукции. Среднегодовая плотность основных средств производства с/х назначения в отчётном году по отношению к базисному</w:t>
      </w:r>
      <w:r w:rsidR="00EC6841" w:rsidRPr="000F1557">
        <w:rPr>
          <w:sz w:val="28"/>
          <w:szCs w:val="28"/>
        </w:rPr>
        <w:t xml:space="preserve"> </w:t>
      </w:r>
      <w:r w:rsidRPr="000F1557">
        <w:rPr>
          <w:sz w:val="28"/>
          <w:szCs w:val="28"/>
        </w:rPr>
        <w:t>увеличилось на 45%. Поголовье коров за анализируемый период времени увеличилось на 5 штук. На 5% увеличился объём тракторных работ но при этом количество тракторов уменьшилось на 2 ед. За анализируемый период времени в хозяйстве было списано четыре трактора МТЗ-82. Были приобретены по лизингу более энергонасыщенные трактора</w:t>
      </w:r>
      <w:r w:rsidR="00EC6841" w:rsidRPr="000F1557">
        <w:rPr>
          <w:sz w:val="28"/>
          <w:szCs w:val="28"/>
        </w:rPr>
        <w:t xml:space="preserve"> </w:t>
      </w:r>
      <w:r w:rsidRPr="000F1557">
        <w:rPr>
          <w:sz w:val="28"/>
          <w:szCs w:val="28"/>
        </w:rPr>
        <w:t>МТЗ-3022 и трактор МТЗ-1221. Также в отчётном году был выведен из эксплуатации, списан автомобиль марки ГАЗ- 53А.</w:t>
      </w:r>
    </w:p>
    <w:p w:rsidR="004359B8" w:rsidRPr="000F1557" w:rsidRDefault="004359B8" w:rsidP="00EC6841">
      <w:pPr>
        <w:pStyle w:val="ab"/>
        <w:spacing w:line="360" w:lineRule="auto"/>
        <w:ind w:left="0" w:firstLine="709"/>
        <w:jc w:val="both"/>
        <w:rPr>
          <w:sz w:val="28"/>
          <w:szCs w:val="28"/>
        </w:rPr>
      </w:pPr>
      <w:r w:rsidRPr="000F1557">
        <w:rPr>
          <w:sz w:val="28"/>
          <w:szCs w:val="28"/>
        </w:rPr>
        <w:t>Сельскохозяйственное производство включает 2 основные отрасли: растениеводство и животноводство.</w:t>
      </w:r>
    </w:p>
    <w:p w:rsidR="004359B8" w:rsidRPr="000F1557" w:rsidRDefault="004359B8" w:rsidP="00EC6841">
      <w:pPr>
        <w:pStyle w:val="ab"/>
        <w:spacing w:line="360" w:lineRule="auto"/>
        <w:ind w:left="0" w:firstLine="709"/>
        <w:jc w:val="both"/>
        <w:rPr>
          <w:sz w:val="28"/>
          <w:szCs w:val="28"/>
        </w:rPr>
      </w:pPr>
      <w:r w:rsidRPr="000F1557">
        <w:rPr>
          <w:sz w:val="28"/>
          <w:szCs w:val="28"/>
        </w:rPr>
        <w:t>Внутри отраслей растениеводства и животноводства выделяют подотрасли.</w:t>
      </w:r>
    </w:p>
    <w:p w:rsidR="004359B8" w:rsidRPr="000F1557" w:rsidRDefault="004359B8" w:rsidP="00EC6841">
      <w:pPr>
        <w:pStyle w:val="ab"/>
        <w:spacing w:line="360" w:lineRule="auto"/>
        <w:ind w:left="0" w:firstLine="709"/>
        <w:jc w:val="both"/>
        <w:rPr>
          <w:sz w:val="28"/>
          <w:szCs w:val="28"/>
        </w:rPr>
      </w:pPr>
      <w:r w:rsidRPr="000F1557">
        <w:rPr>
          <w:sz w:val="28"/>
          <w:szCs w:val="28"/>
        </w:rPr>
        <w:t>В растениеводстве: зерновое производство, картофелеводство, кормопроизводство, плодоовощеводство, льноводство и т.д.</w:t>
      </w:r>
    </w:p>
    <w:p w:rsidR="004359B8" w:rsidRPr="000F1557" w:rsidRDefault="004359B8" w:rsidP="00EC6841">
      <w:pPr>
        <w:pStyle w:val="ab"/>
        <w:spacing w:line="360" w:lineRule="auto"/>
        <w:ind w:left="0" w:firstLine="709"/>
        <w:jc w:val="both"/>
        <w:rPr>
          <w:sz w:val="28"/>
          <w:szCs w:val="28"/>
        </w:rPr>
      </w:pPr>
      <w:r w:rsidRPr="000F1557">
        <w:rPr>
          <w:sz w:val="28"/>
          <w:szCs w:val="28"/>
        </w:rPr>
        <w:t>В составе животноводства выделяют подотрасли по видам животных: свиноводство, рыбоводство, пчеловодство, овцеводство, птицеводство, коневодство.</w:t>
      </w:r>
    </w:p>
    <w:p w:rsidR="004359B8" w:rsidRPr="000F1557" w:rsidRDefault="004359B8" w:rsidP="00EC6841">
      <w:pPr>
        <w:spacing w:line="360" w:lineRule="auto"/>
        <w:ind w:firstLine="709"/>
        <w:jc w:val="both"/>
        <w:rPr>
          <w:rFonts w:ascii="Times New Roman" w:hAnsi="Times New Roman" w:cs="Times New Roman"/>
          <w:color w:val="auto"/>
          <w:sz w:val="28"/>
          <w:szCs w:val="28"/>
        </w:rPr>
      </w:pPr>
      <w:r w:rsidRPr="000F1557">
        <w:rPr>
          <w:rFonts w:ascii="Times New Roman" w:hAnsi="Times New Roman" w:cs="Times New Roman"/>
          <w:color w:val="auto"/>
          <w:sz w:val="28"/>
          <w:szCs w:val="28"/>
        </w:rPr>
        <w:t>Размеры и структура товарной с/х продукции позволяют проанализировать размеры и структуру выпускаемой продукции по отраслям и видам. О размерах и структуре товарной с/х продукции можно исходить из данных приведённых в таблице 4.</w:t>
      </w:r>
    </w:p>
    <w:p w:rsidR="004359B8" w:rsidRPr="000F1557" w:rsidRDefault="004359B8" w:rsidP="00EC6841">
      <w:pPr>
        <w:spacing w:line="360" w:lineRule="auto"/>
        <w:ind w:firstLine="709"/>
        <w:jc w:val="both"/>
        <w:rPr>
          <w:rFonts w:ascii="Times New Roman" w:hAnsi="Times New Roman" w:cs="Times New Roman"/>
          <w:color w:val="auto"/>
          <w:sz w:val="28"/>
          <w:szCs w:val="28"/>
        </w:rPr>
      </w:pPr>
    </w:p>
    <w:p w:rsidR="004359B8" w:rsidRPr="000F1557" w:rsidRDefault="004359B8" w:rsidP="00EC6841">
      <w:pPr>
        <w:spacing w:line="360" w:lineRule="auto"/>
        <w:ind w:firstLine="709"/>
        <w:jc w:val="both"/>
        <w:rPr>
          <w:rFonts w:ascii="Times New Roman" w:hAnsi="Times New Roman" w:cs="Times New Roman"/>
          <w:color w:val="auto"/>
          <w:sz w:val="28"/>
          <w:szCs w:val="28"/>
        </w:rPr>
      </w:pPr>
      <w:r w:rsidRPr="000F1557">
        <w:rPr>
          <w:rFonts w:ascii="Times New Roman" w:hAnsi="Times New Roman" w:cs="Times New Roman"/>
          <w:color w:val="auto"/>
          <w:sz w:val="28"/>
          <w:szCs w:val="28"/>
        </w:rPr>
        <w:t>Таблица 4- Размеры и структура товарной сельскохозяйственной продукции.</w:t>
      </w:r>
    </w:p>
    <w:tbl>
      <w:tblPr>
        <w:tblW w:w="45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43"/>
        <w:gridCol w:w="1228"/>
        <w:gridCol w:w="1472"/>
        <w:gridCol w:w="1228"/>
        <w:gridCol w:w="1472"/>
        <w:gridCol w:w="1366"/>
      </w:tblGrid>
      <w:tr w:rsidR="004359B8" w:rsidRPr="000F1557" w:rsidTr="00EC6841">
        <w:trPr>
          <w:trHeight w:val="464"/>
          <w:jc w:val="center"/>
        </w:trPr>
        <w:tc>
          <w:tcPr>
            <w:tcW w:w="1116" w:type="pct"/>
            <w:vMerge w:val="restart"/>
          </w:tcPr>
          <w:p w:rsidR="004359B8" w:rsidRPr="000F1557" w:rsidRDefault="004359B8" w:rsidP="000F1557">
            <w:pPr>
              <w:pStyle w:val="13"/>
            </w:pPr>
            <w:r w:rsidRPr="000F1557">
              <w:t>Отрасли, виды продукции</w:t>
            </w:r>
          </w:p>
        </w:tc>
        <w:tc>
          <w:tcPr>
            <w:tcW w:w="1549" w:type="pct"/>
            <w:gridSpan w:val="2"/>
          </w:tcPr>
          <w:p w:rsidR="004359B8" w:rsidRPr="000F1557" w:rsidRDefault="004359B8" w:rsidP="000F1557">
            <w:pPr>
              <w:pStyle w:val="13"/>
            </w:pPr>
            <w:r w:rsidRPr="000F1557">
              <w:t>Базистый год</w:t>
            </w:r>
          </w:p>
        </w:tc>
        <w:tc>
          <w:tcPr>
            <w:tcW w:w="1549" w:type="pct"/>
            <w:gridSpan w:val="2"/>
          </w:tcPr>
          <w:p w:rsidR="004359B8" w:rsidRPr="000F1557" w:rsidRDefault="004359B8" w:rsidP="000F1557">
            <w:pPr>
              <w:pStyle w:val="13"/>
            </w:pPr>
            <w:r w:rsidRPr="000F1557">
              <w:t>Отчетный год</w:t>
            </w:r>
          </w:p>
        </w:tc>
        <w:tc>
          <w:tcPr>
            <w:tcW w:w="785" w:type="pct"/>
            <w:vMerge w:val="restart"/>
          </w:tcPr>
          <w:p w:rsidR="004359B8" w:rsidRPr="000F1557" w:rsidRDefault="004359B8" w:rsidP="000F1557">
            <w:pPr>
              <w:pStyle w:val="13"/>
            </w:pPr>
            <w:r w:rsidRPr="000F1557">
              <w:t>Отчетный год к базистому, %</w:t>
            </w:r>
          </w:p>
        </w:tc>
      </w:tr>
      <w:tr w:rsidR="004359B8" w:rsidRPr="000F1557" w:rsidTr="00EC6841">
        <w:trPr>
          <w:trHeight w:val="789"/>
          <w:jc w:val="center"/>
        </w:trPr>
        <w:tc>
          <w:tcPr>
            <w:tcW w:w="1116" w:type="pct"/>
            <w:vMerge/>
          </w:tcPr>
          <w:p w:rsidR="004359B8" w:rsidRPr="000F1557" w:rsidRDefault="004359B8" w:rsidP="000F1557">
            <w:pPr>
              <w:pStyle w:val="13"/>
            </w:pPr>
          </w:p>
        </w:tc>
        <w:tc>
          <w:tcPr>
            <w:tcW w:w="705" w:type="pct"/>
          </w:tcPr>
          <w:p w:rsidR="004359B8" w:rsidRPr="000F1557" w:rsidRDefault="004359B8" w:rsidP="000F1557">
            <w:pPr>
              <w:pStyle w:val="13"/>
            </w:pPr>
            <w:r w:rsidRPr="000F1557">
              <w:t>Выручка млн. руб.</w:t>
            </w:r>
          </w:p>
        </w:tc>
        <w:tc>
          <w:tcPr>
            <w:tcW w:w="845" w:type="pct"/>
          </w:tcPr>
          <w:p w:rsidR="004359B8" w:rsidRPr="000F1557" w:rsidRDefault="004359B8" w:rsidP="000F1557">
            <w:pPr>
              <w:pStyle w:val="13"/>
            </w:pPr>
            <w:r w:rsidRPr="000F1557">
              <w:t>Структура, %</w:t>
            </w:r>
          </w:p>
        </w:tc>
        <w:tc>
          <w:tcPr>
            <w:tcW w:w="705" w:type="pct"/>
          </w:tcPr>
          <w:p w:rsidR="004359B8" w:rsidRPr="000F1557" w:rsidRDefault="004359B8" w:rsidP="000F1557">
            <w:pPr>
              <w:pStyle w:val="13"/>
            </w:pPr>
            <w:r w:rsidRPr="000F1557">
              <w:t>Выручка млн. руб</w:t>
            </w:r>
          </w:p>
        </w:tc>
        <w:tc>
          <w:tcPr>
            <w:tcW w:w="845" w:type="pct"/>
          </w:tcPr>
          <w:p w:rsidR="004359B8" w:rsidRPr="000F1557" w:rsidRDefault="004359B8" w:rsidP="000F1557">
            <w:pPr>
              <w:pStyle w:val="13"/>
            </w:pPr>
            <w:r w:rsidRPr="000F1557">
              <w:t>Структура, %</w:t>
            </w:r>
          </w:p>
        </w:tc>
        <w:tc>
          <w:tcPr>
            <w:tcW w:w="785" w:type="pct"/>
            <w:vMerge/>
          </w:tcPr>
          <w:p w:rsidR="004359B8" w:rsidRPr="000F1557" w:rsidRDefault="004359B8" w:rsidP="000F1557">
            <w:pPr>
              <w:pStyle w:val="13"/>
            </w:pPr>
          </w:p>
        </w:tc>
      </w:tr>
      <w:tr w:rsidR="004359B8" w:rsidRPr="000F1557" w:rsidTr="00EC6841">
        <w:trPr>
          <w:trHeight w:val="772"/>
          <w:jc w:val="center"/>
        </w:trPr>
        <w:tc>
          <w:tcPr>
            <w:tcW w:w="1116" w:type="pct"/>
          </w:tcPr>
          <w:p w:rsidR="004359B8" w:rsidRPr="000F1557" w:rsidRDefault="004359B8" w:rsidP="000F1557">
            <w:pPr>
              <w:pStyle w:val="13"/>
            </w:pPr>
            <w:r w:rsidRPr="000F1557">
              <w:t>Растениеводство – всего</w:t>
            </w:r>
          </w:p>
        </w:tc>
        <w:tc>
          <w:tcPr>
            <w:tcW w:w="705" w:type="pct"/>
            <w:vAlign w:val="center"/>
          </w:tcPr>
          <w:p w:rsidR="004359B8" w:rsidRPr="000F1557" w:rsidRDefault="004359B8" w:rsidP="000F1557">
            <w:pPr>
              <w:pStyle w:val="13"/>
            </w:pPr>
            <w:r w:rsidRPr="000F1557">
              <w:t>173</w:t>
            </w:r>
          </w:p>
        </w:tc>
        <w:tc>
          <w:tcPr>
            <w:tcW w:w="845" w:type="pct"/>
            <w:vAlign w:val="center"/>
          </w:tcPr>
          <w:p w:rsidR="004359B8" w:rsidRPr="000F1557" w:rsidRDefault="004359B8" w:rsidP="000F1557">
            <w:pPr>
              <w:pStyle w:val="13"/>
            </w:pPr>
            <w:r w:rsidRPr="000F1557">
              <w:t>37,2</w:t>
            </w:r>
          </w:p>
        </w:tc>
        <w:tc>
          <w:tcPr>
            <w:tcW w:w="705" w:type="pct"/>
            <w:vAlign w:val="center"/>
          </w:tcPr>
          <w:p w:rsidR="004359B8" w:rsidRPr="000F1557" w:rsidRDefault="004359B8" w:rsidP="000F1557">
            <w:pPr>
              <w:pStyle w:val="13"/>
            </w:pPr>
            <w:r w:rsidRPr="000F1557">
              <w:t>234</w:t>
            </w:r>
          </w:p>
        </w:tc>
        <w:tc>
          <w:tcPr>
            <w:tcW w:w="845" w:type="pct"/>
            <w:vAlign w:val="center"/>
          </w:tcPr>
          <w:p w:rsidR="004359B8" w:rsidRPr="000F1557" w:rsidRDefault="004359B8" w:rsidP="000F1557">
            <w:pPr>
              <w:pStyle w:val="13"/>
            </w:pPr>
            <w:r w:rsidRPr="000F1557">
              <w:t>55,3</w:t>
            </w:r>
          </w:p>
        </w:tc>
        <w:tc>
          <w:tcPr>
            <w:tcW w:w="785" w:type="pct"/>
            <w:vAlign w:val="center"/>
          </w:tcPr>
          <w:p w:rsidR="004359B8" w:rsidRPr="000F1557" w:rsidRDefault="004359B8" w:rsidP="000F1557">
            <w:pPr>
              <w:pStyle w:val="13"/>
            </w:pPr>
            <w:r w:rsidRPr="000F1557">
              <w:t>135,2</w:t>
            </w:r>
          </w:p>
        </w:tc>
      </w:tr>
      <w:tr w:rsidR="004359B8" w:rsidRPr="000F1557" w:rsidTr="00EC6841">
        <w:trPr>
          <w:trHeight w:val="450"/>
          <w:jc w:val="center"/>
        </w:trPr>
        <w:tc>
          <w:tcPr>
            <w:tcW w:w="1116" w:type="pct"/>
          </w:tcPr>
          <w:p w:rsidR="004359B8" w:rsidRPr="000F1557" w:rsidRDefault="004359B8" w:rsidP="000F1557">
            <w:pPr>
              <w:pStyle w:val="13"/>
            </w:pPr>
            <w:r w:rsidRPr="000F1557">
              <w:t>В том числе:</w:t>
            </w:r>
          </w:p>
          <w:p w:rsidR="004359B8" w:rsidRPr="000F1557" w:rsidRDefault="004359B8" w:rsidP="000F1557">
            <w:pPr>
              <w:pStyle w:val="13"/>
            </w:pPr>
            <w:r w:rsidRPr="000F1557">
              <w:t>Зерновые</w:t>
            </w:r>
          </w:p>
        </w:tc>
        <w:tc>
          <w:tcPr>
            <w:tcW w:w="705" w:type="pct"/>
            <w:vAlign w:val="center"/>
          </w:tcPr>
          <w:p w:rsidR="004359B8" w:rsidRPr="000F1557" w:rsidRDefault="004359B8" w:rsidP="000F1557">
            <w:pPr>
              <w:pStyle w:val="13"/>
            </w:pPr>
            <w:r w:rsidRPr="000F1557">
              <w:t>87</w:t>
            </w:r>
          </w:p>
        </w:tc>
        <w:tc>
          <w:tcPr>
            <w:tcW w:w="845" w:type="pct"/>
            <w:vAlign w:val="center"/>
          </w:tcPr>
          <w:p w:rsidR="004359B8" w:rsidRPr="000F1557" w:rsidRDefault="004359B8" w:rsidP="000F1557">
            <w:pPr>
              <w:pStyle w:val="13"/>
            </w:pPr>
            <w:r w:rsidRPr="000F1557">
              <w:t>18,75</w:t>
            </w:r>
          </w:p>
        </w:tc>
        <w:tc>
          <w:tcPr>
            <w:tcW w:w="705" w:type="pct"/>
            <w:vAlign w:val="center"/>
          </w:tcPr>
          <w:p w:rsidR="004359B8" w:rsidRPr="000F1557" w:rsidRDefault="004359B8" w:rsidP="000F1557">
            <w:pPr>
              <w:pStyle w:val="13"/>
            </w:pPr>
            <w:r w:rsidRPr="000F1557">
              <w:t>150</w:t>
            </w:r>
          </w:p>
        </w:tc>
        <w:tc>
          <w:tcPr>
            <w:tcW w:w="845" w:type="pct"/>
            <w:vAlign w:val="center"/>
          </w:tcPr>
          <w:p w:rsidR="004359B8" w:rsidRPr="000F1557" w:rsidRDefault="004359B8" w:rsidP="000F1557">
            <w:pPr>
              <w:pStyle w:val="13"/>
            </w:pPr>
            <w:r w:rsidRPr="000F1557">
              <w:t>35,4</w:t>
            </w:r>
          </w:p>
        </w:tc>
        <w:tc>
          <w:tcPr>
            <w:tcW w:w="785" w:type="pct"/>
            <w:vAlign w:val="center"/>
          </w:tcPr>
          <w:p w:rsidR="004359B8" w:rsidRPr="000F1557" w:rsidRDefault="004359B8" w:rsidP="000F1557">
            <w:pPr>
              <w:pStyle w:val="13"/>
            </w:pPr>
            <w:r w:rsidRPr="000F1557">
              <w:t>172,4</w:t>
            </w:r>
          </w:p>
        </w:tc>
      </w:tr>
      <w:tr w:rsidR="004359B8" w:rsidRPr="000F1557" w:rsidTr="00EC6841">
        <w:trPr>
          <w:trHeight w:val="237"/>
          <w:jc w:val="center"/>
        </w:trPr>
        <w:tc>
          <w:tcPr>
            <w:tcW w:w="1116" w:type="pct"/>
          </w:tcPr>
          <w:p w:rsidR="004359B8" w:rsidRPr="000F1557" w:rsidRDefault="004359B8" w:rsidP="000F1557">
            <w:pPr>
              <w:pStyle w:val="13"/>
            </w:pPr>
            <w:r w:rsidRPr="000F1557">
              <w:t>Картофель</w:t>
            </w:r>
          </w:p>
        </w:tc>
        <w:tc>
          <w:tcPr>
            <w:tcW w:w="705" w:type="pct"/>
            <w:vAlign w:val="center"/>
          </w:tcPr>
          <w:p w:rsidR="004359B8" w:rsidRPr="000F1557" w:rsidRDefault="004359B8" w:rsidP="000F1557">
            <w:pPr>
              <w:pStyle w:val="13"/>
            </w:pPr>
            <w:r w:rsidRPr="000F1557">
              <w:t>9</w:t>
            </w:r>
          </w:p>
        </w:tc>
        <w:tc>
          <w:tcPr>
            <w:tcW w:w="845" w:type="pct"/>
            <w:vAlign w:val="center"/>
          </w:tcPr>
          <w:p w:rsidR="004359B8" w:rsidRPr="000F1557" w:rsidRDefault="004359B8" w:rsidP="000F1557">
            <w:pPr>
              <w:pStyle w:val="13"/>
            </w:pPr>
            <w:r w:rsidRPr="000F1557">
              <w:t>1,9</w:t>
            </w:r>
          </w:p>
        </w:tc>
        <w:tc>
          <w:tcPr>
            <w:tcW w:w="705" w:type="pct"/>
            <w:vAlign w:val="center"/>
          </w:tcPr>
          <w:p w:rsidR="004359B8" w:rsidRPr="000F1557" w:rsidRDefault="004359B8" w:rsidP="000F1557">
            <w:pPr>
              <w:pStyle w:val="13"/>
            </w:pPr>
            <w:r w:rsidRPr="000F1557">
              <w:t>14</w:t>
            </w:r>
          </w:p>
        </w:tc>
        <w:tc>
          <w:tcPr>
            <w:tcW w:w="845" w:type="pct"/>
            <w:vAlign w:val="center"/>
          </w:tcPr>
          <w:p w:rsidR="004359B8" w:rsidRPr="000F1557" w:rsidRDefault="004359B8" w:rsidP="000F1557">
            <w:pPr>
              <w:pStyle w:val="13"/>
            </w:pPr>
            <w:r w:rsidRPr="000F1557">
              <w:t>3,3</w:t>
            </w:r>
          </w:p>
        </w:tc>
        <w:tc>
          <w:tcPr>
            <w:tcW w:w="785" w:type="pct"/>
            <w:vAlign w:val="center"/>
          </w:tcPr>
          <w:p w:rsidR="004359B8" w:rsidRPr="000F1557" w:rsidRDefault="004359B8" w:rsidP="000F1557">
            <w:pPr>
              <w:pStyle w:val="13"/>
            </w:pPr>
            <w:r w:rsidRPr="000F1557">
              <w:t>155,5</w:t>
            </w:r>
          </w:p>
        </w:tc>
      </w:tr>
      <w:tr w:rsidR="004359B8" w:rsidRPr="000F1557" w:rsidTr="00EC6841">
        <w:trPr>
          <w:trHeight w:val="225"/>
          <w:jc w:val="center"/>
        </w:trPr>
        <w:tc>
          <w:tcPr>
            <w:tcW w:w="1116" w:type="pct"/>
          </w:tcPr>
          <w:p w:rsidR="004359B8" w:rsidRPr="000F1557" w:rsidRDefault="004359B8" w:rsidP="000F1557">
            <w:pPr>
              <w:pStyle w:val="13"/>
            </w:pPr>
            <w:r w:rsidRPr="000F1557">
              <w:t>Рапс</w:t>
            </w:r>
          </w:p>
        </w:tc>
        <w:tc>
          <w:tcPr>
            <w:tcW w:w="705" w:type="pct"/>
            <w:vAlign w:val="center"/>
          </w:tcPr>
          <w:p w:rsidR="004359B8" w:rsidRPr="000F1557" w:rsidRDefault="004359B8" w:rsidP="000F1557">
            <w:pPr>
              <w:pStyle w:val="13"/>
            </w:pPr>
            <w:r w:rsidRPr="000F1557">
              <w:t>81</w:t>
            </w:r>
          </w:p>
        </w:tc>
        <w:tc>
          <w:tcPr>
            <w:tcW w:w="845" w:type="pct"/>
            <w:vAlign w:val="center"/>
          </w:tcPr>
          <w:p w:rsidR="004359B8" w:rsidRPr="000F1557" w:rsidRDefault="004359B8" w:rsidP="000F1557">
            <w:pPr>
              <w:pStyle w:val="13"/>
            </w:pPr>
            <w:r w:rsidRPr="000F1557">
              <w:t>17,5</w:t>
            </w:r>
          </w:p>
        </w:tc>
        <w:tc>
          <w:tcPr>
            <w:tcW w:w="705" w:type="pct"/>
            <w:vAlign w:val="center"/>
          </w:tcPr>
          <w:p w:rsidR="004359B8" w:rsidRPr="000F1557" w:rsidRDefault="004359B8" w:rsidP="000F1557">
            <w:pPr>
              <w:pStyle w:val="13"/>
            </w:pPr>
            <w:r w:rsidRPr="000F1557">
              <w:t>92</w:t>
            </w:r>
          </w:p>
        </w:tc>
        <w:tc>
          <w:tcPr>
            <w:tcW w:w="845" w:type="pct"/>
            <w:vAlign w:val="center"/>
          </w:tcPr>
          <w:p w:rsidR="004359B8" w:rsidRPr="000F1557" w:rsidRDefault="004359B8" w:rsidP="000F1557">
            <w:pPr>
              <w:pStyle w:val="13"/>
            </w:pPr>
            <w:r w:rsidRPr="000F1557">
              <w:t>21,7</w:t>
            </w:r>
          </w:p>
        </w:tc>
        <w:tc>
          <w:tcPr>
            <w:tcW w:w="785" w:type="pct"/>
            <w:vAlign w:val="center"/>
          </w:tcPr>
          <w:p w:rsidR="004359B8" w:rsidRPr="000F1557" w:rsidRDefault="004359B8" w:rsidP="000F1557">
            <w:pPr>
              <w:pStyle w:val="13"/>
            </w:pPr>
            <w:r w:rsidRPr="000F1557">
              <w:t>113,5</w:t>
            </w:r>
          </w:p>
        </w:tc>
      </w:tr>
      <w:tr w:rsidR="004359B8" w:rsidRPr="000F1557" w:rsidTr="00EC6841">
        <w:trPr>
          <w:trHeight w:val="225"/>
          <w:jc w:val="center"/>
        </w:trPr>
        <w:tc>
          <w:tcPr>
            <w:tcW w:w="1116" w:type="pct"/>
          </w:tcPr>
          <w:p w:rsidR="004359B8" w:rsidRPr="000F1557" w:rsidRDefault="004359B8" w:rsidP="000F1557">
            <w:pPr>
              <w:pStyle w:val="13"/>
            </w:pPr>
            <w:r w:rsidRPr="000F1557">
              <w:t>Овощи</w:t>
            </w:r>
          </w:p>
        </w:tc>
        <w:tc>
          <w:tcPr>
            <w:tcW w:w="705" w:type="pct"/>
            <w:vAlign w:val="center"/>
          </w:tcPr>
          <w:p w:rsidR="004359B8" w:rsidRPr="000F1557" w:rsidRDefault="004359B8" w:rsidP="000F1557">
            <w:pPr>
              <w:pStyle w:val="13"/>
            </w:pPr>
            <w:r w:rsidRPr="000F1557">
              <w:t>-</w:t>
            </w:r>
          </w:p>
        </w:tc>
        <w:tc>
          <w:tcPr>
            <w:tcW w:w="845" w:type="pct"/>
            <w:vAlign w:val="center"/>
          </w:tcPr>
          <w:p w:rsidR="004359B8" w:rsidRPr="000F1557" w:rsidRDefault="004359B8" w:rsidP="000F1557">
            <w:pPr>
              <w:pStyle w:val="13"/>
            </w:pPr>
            <w:r w:rsidRPr="000F1557">
              <w:t>-</w:t>
            </w:r>
          </w:p>
        </w:tc>
        <w:tc>
          <w:tcPr>
            <w:tcW w:w="705" w:type="pct"/>
            <w:vAlign w:val="center"/>
          </w:tcPr>
          <w:p w:rsidR="004359B8" w:rsidRPr="000F1557" w:rsidRDefault="004359B8" w:rsidP="000F1557">
            <w:pPr>
              <w:pStyle w:val="13"/>
            </w:pPr>
            <w:r w:rsidRPr="000F1557">
              <w:t>-</w:t>
            </w:r>
          </w:p>
        </w:tc>
        <w:tc>
          <w:tcPr>
            <w:tcW w:w="845" w:type="pct"/>
            <w:vAlign w:val="center"/>
          </w:tcPr>
          <w:p w:rsidR="004359B8" w:rsidRPr="000F1557" w:rsidRDefault="004359B8" w:rsidP="000F1557">
            <w:pPr>
              <w:pStyle w:val="13"/>
            </w:pPr>
            <w:r w:rsidRPr="000F1557">
              <w:t>-</w:t>
            </w:r>
          </w:p>
        </w:tc>
        <w:tc>
          <w:tcPr>
            <w:tcW w:w="785" w:type="pct"/>
            <w:vAlign w:val="center"/>
          </w:tcPr>
          <w:p w:rsidR="004359B8" w:rsidRPr="000F1557" w:rsidRDefault="004359B8" w:rsidP="000F1557">
            <w:pPr>
              <w:pStyle w:val="13"/>
            </w:pPr>
            <w:r w:rsidRPr="000F1557">
              <w:t>-</w:t>
            </w:r>
          </w:p>
        </w:tc>
      </w:tr>
      <w:tr w:rsidR="004359B8" w:rsidRPr="000F1557" w:rsidTr="00EC6841">
        <w:trPr>
          <w:trHeight w:val="450"/>
          <w:jc w:val="center"/>
        </w:trPr>
        <w:tc>
          <w:tcPr>
            <w:tcW w:w="1116" w:type="pct"/>
          </w:tcPr>
          <w:p w:rsidR="004359B8" w:rsidRPr="000F1557" w:rsidRDefault="004359B8" w:rsidP="000F1557">
            <w:pPr>
              <w:pStyle w:val="13"/>
            </w:pPr>
            <w:r w:rsidRPr="000F1557">
              <w:t>Животноводство – всего</w:t>
            </w:r>
          </w:p>
        </w:tc>
        <w:tc>
          <w:tcPr>
            <w:tcW w:w="705" w:type="pct"/>
            <w:vAlign w:val="center"/>
          </w:tcPr>
          <w:p w:rsidR="004359B8" w:rsidRPr="000F1557" w:rsidRDefault="004359B8" w:rsidP="000F1557">
            <w:pPr>
              <w:pStyle w:val="13"/>
            </w:pPr>
            <w:r w:rsidRPr="000F1557">
              <w:t>205</w:t>
            </w:r>
          </w:p>
        </w:tc>
        <w:tc>
          <w:tcPr>
            <w:tcW w:w="845" w:type="pct"/>
            <w:vAlign w:val="center"/>
          </w:tcPr>
          <w:p w:rsidR="004359B8" w:rsidRPr="000F1557" w:rsidRDefault="004359B8" w:rsidP="000F1557">
            <w:pPr>
              <w:pStyle w:val="13"/>
            </w:pPr>
            <w:r w:rsidRPr="000F1557">
              <w:t>44,1</w:t>
            </w:r>
          </w:p>
        </w:tc>
        <w:tc>
          <w:tcPr>
            <w:tcW w:w="705" w:type="pct"/>
            <w:vAlign w:val="center"/>
          </w:tcPr>
          <w:p w:rsidR="004359B8" w:rsidRPr="000F1557" w:rsidRDefault="004359B8" w:rsidP="000F1557">
            <w:pPr>
              <w:pStyle w:val="13"/>
            </w:pPr>
            <w:r w:rsidRPr="000F1557">
              <w:t>110</w:t>
            </w:r>
          </w:p>
        </w:tc>
        <w:tc>
          <w:tcPr>
            <w:tcW w:w="845" w:type="pct"/>
            <w:vAlign w:val="center"/>
          </w:tcPr>
          <w:p w:rsidR="004359B8" w:rsidRPr="000F1557" w:rsidRDefault="004359B8" w:rsidP="000F1557">
            <w:pPr>
              <w:pStyle w:val="13"/>
            </w:pPr>
            <w:r w:rsidRPr="000F1557">
              <w:t>26</w:t>
            </w:r>
          </w:p>
        </w:tc>
        <w:tc>
          <w:tcPr>
            <w:tcW w:w="785" w:type="pct"/>
            <w:vAlign w:val="center"/>
          </w:tcPr>
          <w:p w:rsidR="004359B8" w:rsidRPr="000F1557" w:rsidRDefault="004359B8" w:rsidP="000F1557">
            <w:pPr>
              <w:pStyle w:val="13"/>
            </w:pPr>
            <w:r w:rsidRPr="000F1557">
              <w:t>53,6</w:t>
            </w:r>
          </w:p>
        </w:tc>
      </w:tr>
      <w:tr w:rsidR="004359B8" w:rsidRPr="000F1557" w:rsidTr="00EC6841">
        <w:trPr>
          <w:trHeight w:val="686"/>
          <w:jc w:val="center"/>
        </w:trPr>
        <w:tc>
          <w:tcPr>
            <w:tcW w:w="1116" w:type="pct"/>
          </w:tcPr>
          <w:p w:rsidR="004359B8" w:rsidRPr="000F1557" w:rsidRDefault="004359B8" w:rsidP="000F1557">
            <w:pPr>
              <w:pStyle w:val="13"/>
            </w:pPr>
            <w:r w:rsidRPr="000F1557">
              <w:t>В том числе Мо –локо и молочная продукция</w:t>
            </w:r>
          </w:p>
        </w:tc>
        <w:tc>
          <w:tcPr>
            <w:tcW w:w="705" w:type="pct"/>
            <w:vAlign w:val="center"/>
          </w:tcPr>
          <w:p w:rsidR="004359B8" w:rsidRPr="000F1557" w:rsidRDefault="004359B8" w:rsidP="000F1557">
            <w:pPr>
              <w:pStyle w:val="13"/>
            </w:pPr>
            <w:r w:rsidRPr="000F1557">
              <w:t>133</w:t>
            </w:r>
          </w:p>
        </w:tc>
        <w:tc>
          <w:tcPr>
            <w:tcW w:w="845" w:type="pct"/>
            <w:vAlign w:val="center"/>
          </w:tcPr>
          <w:p w:rsidR="004359B8" w:rsidRPr="000F1557" w:rsidRDefault="004359B8" w:rsidP="000F1557">
            <w:pPr>
              <w:pStyle w:val="13"/>
            </w:pPr>
            <w:r w:rsidRPr="000F1557">
              <w:t>28,6</w:t>
            </w:r>
          </w:p>
        </w:tc>
        <w:tc>
          <w:tcPr>
            <w:tcW w:w="705" w:type="pct"/>
            <w:vAlign w:val="center"/>
          </w:tcPr>
          <w:p w:rsidR="004359B8" w:rsidRPr="000F1557" w:rsidRDefault="004359B8" w:rsidP="000F1557">
            <w:pPr>
              <w:pStyle w:val="13"/>
            </w:pPr>
            <w:r w:rsidRPr="000F1557">
              <w:t>205</w:t>
            </w:r>
          </w:p>
        </w:tc>
        <w:tc>
          <w:tcPr>
            <w:tcW w:w="845" w:type="pct"/>
            <w:vAlign w:val="center"/>
          </w:tcPr>
          <w:p w:rsidR="004359B8" w:rsidRPr="000F1557" w:rsidRDefault="004359B8" w:rsidP="000F1557">
            <w:pPr>
              <w:pStyle w:val="13"/>
            </w:pPr>
            <w:r w:rsidRPr="000F1557">
              <w:t>48,4</w:t>
            </w:r>
          </w:p>
        </w:tc>
        <w:tc>
          <w:tcPr>
            <w:tcW w:w="785" w:type="pct"/>
            <w:vAlign w:val="center"/>
          </w:tcPr>
          <w:p w:rsidR="004359B8" w:rsidRPr="000F1557" w:rsidRDefault="004359B8" w:rsidP="000F1557">
            <w:pPr>
              <w:pStyle w:val="13"/>
            </w:pPr>
            <w:r w:rsidRPr="000F1557">
              <w:t>154,1</w:t>
            </w:r>
          </w:p>
        </w:tc>
      </w:tr>
      <w:tr w:rsidR="004359B8" w:rsidRPr="000F1557" w:rsidTr="00EC6841">
        <w:trPr>
          <w:trHeight w:val="450"/>
          <w:jc w:val="center"/>
        </w:trPr>
        <w:tc>
          <w:tcPr>
            <w:tcW w:w="1116" w:type="pct"/>
          </w:tcPr>
          <w:p w:rsidR="004359B8" w:rsidRPr="000F1557" w:rsidRDefault="004359B8" w:rsidP="000F1557">
            <w:pPr>
              <w:pStyle w:val="13"/>
            </w:pPr>
            <w:r w:rsidRPr="000F1557">
              <w:t>Мясо КРС (живая масса)</w:t>
            </w:r>
          </w:p>
        </w:tc>
        <w:tc>
          <w:tcPr>
            <w:tcW w:w="705" w:type="pct"/>
            <w:vAlign w:val="center"/>
          </w:tcPr>
          <w:p w:rsidR="004359B8" w:rsidRPr="000F1557" w:rsidRDefault="004359B8" w:rsidP="000F1557">
            <w:pPr>
              <w:pStyle w:val="13"/>
            </w:pPr>
            <w:r w:rsidRPr="000F1557">
              <w:t>118</w:t>
            </w:r>
          </w:p>
        </w:tc>
        <w:tc>
          <w:tcPr>
            <w:tcW w:w="845" w:type="pct"/>
            <w:vAlign w:val="center"/>
          </w:tcPr>
          <w:p w:rsidR="004359B8" w:rsidRPr="000F1557" w:rsidRDefault="004359B8" w:rsidP="000F1557">
            <w:pPr>
              <w:pStyle w:val="13"/>
            </w:pPr>
            <w:r w:rsidRPr="000F1557">
              <w:t>25,4</w:t>
            </w:r>
          </w:p>
        </w:tc>
        <w:tc>
          <w:tcPr>
            <w:tcW w:w="705" w:type="pct"/>
            <w:vAlign w:val="center"/>
          </w:tcPr>
          <w:p w:rsidR="004359B8" w:rsidRPr="000F1557" w:rsidRDefault="004359B8" w:rsidP="000F1557">
            <w:pPr>
              <w:pStyle w:val="13"/>
            </w:pPr>
            <w:r w:rsidRPr="000F1557">
              <w:t>150</w:t>
            </w:r>
          </w:p>
        </w:tc>
        <w:tc>
          <w:tcPr>
            <w:tcW w:w="845" w:type="pct"/>
            <w:vAlign w:val="center"/>
          </w:tcPr>
          <w:p w:rsidR="004359B8" w:rsidRPr="000F1557" w:rsidRDefault="004359B8" w:rsidP="000F1557">
            <w:pPr>
              <w:pStyle w:val="13"/>
            </w:pPr>
            <w:r w:rsidRPr="000F1557">
              <w:t>35,4</w:t>
            </w:r>
          </w:p>
        </w:tc>
        <w:tc>
          <w:tcPr>
            <w:tcW w:w="785" w:type="pct"/>
            <w:vAlign w:val="center"/>
          </w:tcPr>
          <w:p w:rsidR="004359B8" w:rsidRPr="000F1557" w:rsidRDefault="004359B8" w:rsidP="000F1557">
            <w:pPr>
              <w:pStyle w:val="13"/>
            </w:pPr>
            <w:r w:rsidRPr="000F1557">
              <w:t>127,1</w:t>
            </w:r>
          </w:p>
        </w:tc>
      </w:tr>
      <w:tr w:rsidR="004359B8" w:rsidRPr="000F1557" w:rsidTr="00EC6841">
        <w:trPr>
          <w:trHeight w:val="361"/>
          <w:jc w:val="center"/>
        </w:trPr>
        <w:tc>
          <w:tcPr>
            <w:tcW w:w="1116" w:type="pct"/>
          </w:tcPr>
          <w:p w:rsidR="004359B8" w:rsidRPr="000F1557" w:rsidRDefault="004359B8" w:rsidP="000F1557">
            <w:pPr>
              <w:pStyle w:val="13"/>
            </w:pPr>
            <w:r w:rsidRPr="000F1557">
              <w:t>Мясо свиней</w:t>
            </w:r>
          </w:p>
        </w:tc>
        <w:tc>
          <w:tcPr>
            <w:tcW w:w="705" w:type="pct"/>
            <w:vAlign w:val="center"/>
          </w:tcPr>
          <w:p w:rsidR="004359B8" w:rsidRPr="000F1557" w:rsidRDefault="004359B8" w:rsidP="000F1557">
            <w:pPr>
              <w:pStyle w:val="13"/>
            </w:pPr>
            <w:r w:rsidRPr="000F1557">
              <w:t>-</w:t>
            </w:r>
          </w:p>
        </w:tc>
        <w:tc>
          <w:tcPr>
            <w:tcW w:w="845" w:type="pct"/>
            <w:vAlign w:val="center"/>
          </w:tcPr>
          <w:p w:rsidR="004359B8" w:rsidRPr="000F1557" w:rsidRDefault="004359B8" w:rsidP="000F1557">
            <w:pPr>
              <w:pStyle w:val="13"/>
            </w:pPr>
            <w:r w:rsidRPr="000F1557">
              <w:t>-</w:t>
            </w:r>
          </w:p>
        </w:tc>
        <w:tc>
          <w:tcPr>
            <w:tcW w:w="705" w:type="pct"/>
            <w:vAlign w:val="center"/>
          </w:tcPr>
          <w:p w:rsidR="004359B8" w:rsidRPr="000F1557" w:rsidRDefault="004359B8" w:rsidP="000F1557">
            <w:pPr>
              <w:pStyle w:val="13"/>
            </w:pPr>
            <w:r w:rsidRPr="000F1557">
              <w:t>-</w:t>
            </w:r>
          </w:p>
        </w:tc>
        <w:tc>
          <w:tcPr>
            <w:tcW w:w="845" w:type="pct"/>
            <w:tcBorders>
              <w:bottom w:val="single" w:sz="4" w:space="0" w:color="auto"/>
            </w:tcBorders>
            <w:vAlign w:val="center"/>
          </w:tcPr>
          <w:p w:rsidR="004359B8" w:rsidRPr="000F1557" w:rsidRDefault="004359B8" w:rsidP="000F1557">
            <w:pPr>
              <w:pStyle w:val="13"/>
            </w:pPr>
            <w:r w:rsidRPr="000F1557">
              <w:t>-</w:t>
            </w:r>
          </w:p>
        </w:tc>
        <w:tc>
          <w:tcPr>
            <w:tcW w:w="785" w:type="pct"/>
            <w:tcBorders>
              <w:bottom w:val="single" w:sz="4" w:space="0" w:color="auto"/>
            </w:tcBorders>
            <w:vAlign w:val="center"/>
          </w:tcPr>
          <w:p w:rsidR="004359B8" w:rsidRPr="000F1557" w:rsidRDefault="004359B8" w:rsidP="000F1557">
            <w:pPr>
              <w:pStyle w:val="13"/>
            </w:pPr>
            <w:r w:rsidRPr="000F1557">
              <w:t>-</w:t>
            </w:r>
          </w:p>
        </w:tc>
      </w:tr>
      <w:tr w:rsidR="004359B8" w:rsidRPr="000F1557" w:rsidTr="00EC6841">
        <w:trPr>
          <w:trHeight w:val="225"/>
          <w:jc w:val="center"/>
        </w:trPr>
        <w:tc>
          <w:tcPr>
            <w:tcW w:w="1116" w:type="pct"/>
          </w:tcPr>
          <w:p w:rsidR="004359B8" w:rsidRPr="000F1557" w:rsidRDefault="004359B8" w:rsidP="000F1557">
            <w:pPr>
              <w:pStyle w:val="13"/>
            </w:pPr>
            <w:r w:rsidRPr="000F1557">
              <w:t>Лошади</w:t>
            </w:r>
          </w:p>
        </w:tc>
        <w:tc>
          <w:tcPr>
            <w:tcW w:w="705" w:type="pct"/>
            <w:vAlign w:val="center"/>
          </w:tcPr>
          <w:p w:rsidR="004359B8" w:rsidRPr="000F1557" w:rsidRDefault="004359B8" w:rsidP="000F1557">
            <w:pPr>
              <w:pStyle w:val="13"/>
            </w:pPr>
            <w:r w:rsidRPr="000F1557">
              <w:t>3</w:t>
            </w:r>
          </w:p>
        </w:tc>
        <w:tc>
          <w:tcPr>
            <w:tcW w:w="845" w:type="pct"/>
            <w:vAlign w:val="center"/>
          </w:tcPr>
          <w:p w:rsidR="004359B8" w:rsidRPr="000F1557" w:rsidRDefault="004359B8" w:rsidP="000F1557">
            <w:pPr>
              <w:pStyle w:val="13"/>
            </w:pPr>
            <w:r w:rsidRPr="000F1557">
              <w:t>0,6</w:t>
            </w:r>
          </w:p>
        </w:tc>
        <w:tc>
          <w:tcPr>
            <w:tcW w:w="705" w:type="pct"/>
            <w:vAlign w:val="center"/>
          </w:tcPr>
          <w:p w:rsidR="004359B8" w:rsidRPr="000F1557" w:rsidRDefault="004359B8" w:rsidP="000F1557">
            <w:pPr>
              <w:pStyle w:val="13"/>
            </w:pPr>
            <w:r w:rsidRPr="000F1557">
              <w:t>4</w:t>
            </w:r>
          </w:p>
        </w:tc>
        <w:tc>
          <w:tcPr>
            <w:tcW w:w="845" w:type="pct"/>
            <w:vAlign w:val="center"/>
          </w:tcPr>
          <w:p w:rsidR="004359B8" w:rsidRPr="000F1557" w:rsidRDefault="004359B8" w:rsidP="000F1557">
            <w:pPr>
              <w:pStyle w:val="13"/>
            </w:pPr>
            <w:r w:rsidRPr="000F1557">
              <w:t>0,9</w:t>
            </w:r>
          </w:p>
        </w:tc>
        <w:tc>
          <w:tcPr>
            <w:tcW w:w="785" w:type="pct"/>
            <w:tcBorders>
              <w:top w:val="single" w:sz="4" w:space="0" w:color="auto"/>
              <w:bottom w:val="single" w:sz="4" w:space="0" w:color="auto"/>
              <w:right w:val="single" w:sz="4" w:space="0" w:color="auto"/>
            </w:tcBorders>
            <w:vAlign w:val="center"/>
          </w:tcPr>
          <w:p w:rsidR="004359B8" w:rsidRPr="000F1557" w:rsidRDefault="004359B8" w:rsidP="000F1557">
            <w:pPr>
              <w:pStyle w:val="13"/>
            </w:pPr>
            <w:r w:rsidRPr="000F1557">
              <w:t>13,3</w:t>
            </w:r>
          </w:p>
        </w:tc>
      </w:tr>
      <w:tr w:rsidR="004359B8" w:rsidRPr="000F1557" w:rsidTr="00EC6841">
        <w:trPr>
          <w:trHeight w:val="225"/>
          <w:jc w:val="center"/>
        </w:trPr>
        <w:tc>
          <w:tcPr>
            <w:tcW w:w="1116" w:type="pct"/>
          </w:tcPr>
          <w:p w:rsidR="004359B8" w:rsidRPr="000F1557" w:rsidRDefault="004359B8" w:rsidP="000F1557">
            <w:pPr>
              <w:pStyle w:val="13"/>
            </w:pPr>
            <w:r w:rsidRPr="000F1557">
              <w:t>Овцы</w:t>
            </w:r>
          </w:p>
        </w:tc>
        <w:tc>
          <w:tcPr>
            <w:tcW w:w="705" w:type="pct"/>
            <w:vAlign w:val="center"/>
          </w:tcPr>
          <w:p w:rsidR="004359B8" w:rsidRPr="000F1557" w:rsidRDefault="004359B8" w:rsidP="000F1557">
            <w:pPr>
              <w:pStyle w:val="13"/>
            </w:pPr>
            <w:r w:rsidRPr="000F1557">
              <w:t>-</w:t>
            </w:r>
          </w:p>
        </w:tc>
        <w:tc>
          <w:tcPr>
            <w:tcW w:w="845" w:type="pct"/>
            <w:vAlign w:val="center"/>
          </w:tcPr>
          <w:p w:rsidR="004359B8" w:rsidRPr="000F1557" w:rsidRDefault="004359B8" w:rsidP="000F1557">
            <w:pPr>
              <w:pStyle w:val="13"/>
            </w:pPr>
            <w:r w:rsidRPr="000F1557">
              <w:t>-</w:t>
            </w:r>
          </w:p>
        </w:tc>
        <w:tc>
          <w:tcPr>
            <w:tcW w:w="705" w:type="pct"/>
            <w:vAlign w:val="center"/>
          </w:tcPr>
          <w:p w:rsidR="004359B8" w:rsidRPr="000F1557" w:rsidRDefault="004359B8" w:rsidP="000F1557">
            <w:pPr>
              <w:pStyle w:val="13"/>
            </w:pPr>
            <w:r w:rsidRPr="000F1557">
              <w:t>-</w:t>
            </w:r>
          </w:p>
        </w:tc>
        <w:tc>
          <w:tcPr>
            <w:tcW w:w="845" w:type="pct"/>
            <w:vAlign w:val="center"/>
          </w:tcPr>
          <w:p w:rsidR="004359B8" w:rsidRPr="000F1557" w:rsidRDefault="004359B8" w:rsidP="000F1557">
            <w:pPr>
              <w:pStyle w:val="13"/>
            </w:pPr>
            <w:r w:rsidRPr="000F1557">
              <w:t>-</w:t>
            </w:r>
          </w:p>
        </w:tc>
        <w:tc>
          <w:tcPr>
            <w:tcW w:w="785" w:type="pct"/>
            <w:tcBorders>
              <w:top w:val="single" w:sz="4" w:space="0" w:color="auto"/>
              <w:bottom w:val="single" w:sz="4" w:space="0" w:color="auto"/>
              <w:right w:val="single" w:sz="4" w:space="0" w:color="auto"/>
            </w:tcBorders>
            <w:vAlign w:val="center"/>
          </w:tcPr>
          <w:p w:rsidR="004359B8" w:rsidRPr="000F1557" w:rsidRDefault="004359B8" w:rsidP="000F1557">
            <w:pPr>
              <w:pStyle w:val="13"/>
            </w:pPr>
            <w:r w:rsidRPr="000F1557">
              <w:t>-</w:t>
            </w:r>
          </w:p>
        </w:tc>
      </w:tr>
      <w:tr w:rsidR="004359B8" w:rsidRPr="000F1557" w:rsidTr="00EC6841">
        <w:trPr>
          <w:trHeight w:val="462"/>
          <w:jc w:val="center"/>
        </w:trPr>
        <w:tc>
          <w:tcPr>
            <w:tcW w:w="1116" w:type="pct"/>
          </w:tcPr>
          <w:p w:rsidR="004359B8" w:rsidRPr="000F1557" w:rsidRDefault="004359B8" w:rsidP="000F1557">
            <w:pPr>
              <w:pStyle w:val="13"/>
            </w:pPr>
            <w:r w:rsidRPr="000F1557">
              <w:t>Промышленная продукция</w:t>
            </w:r>
          </w:p>
        </w:tc>
        <w:tc>
          <w:tcPr>
            <w:tcW w:w="705" w:type="pct"/>
            <w:vAlign w:val="center"/>
          </w:tcPr>
          <w:p w:rsidR="004359B8" w:rsidRPr="000F1557" w:rsidRDefault="004359B8" w:rsidP="000F1557">
            <w:pPr>
              <w:pStyle w:val="13"/>
            </w:pPr>
            <w:r w:rsidRPr="000F1557">
              <w:t>21</w:t>
            </w:r>
          </w:p>
        </w:tc>
        <w:tc>
          <w:tcPr>
            <w:tcW w:w="845" w:type="pct"/>
            <w:vAlign w:val="center"/>
          </w:tcPr>
          <w:p w:rsidR="004359B8" w:rsidRPr="000F1557" w:rsidRDefault="004359B8" w:rsidP="000F1557">
            <w:pPr>
              <w:pStyle w:val="13"/>
            </w:pPr>
            <w:r w:rsidRPr="000F1557">
              <w:t>4,5</w:t>
            </w:r>
          </w:p>
        </w:tc>
        <w:tc>
          <w:tcPr>
            <w:tcW w:w="705" w:type="pct"/>
            <w:vAlign w:val="center"/>
          </w:tcPr>
          <w:p w:rsidR="004359B8" w:rsidRPr="000F1557" w:rsidRDefault="004359B8" w:rsidP="000F1557">
            <w:pPr>
              <w:pStyle w:val="13"/>
            </w:pPr>
            <w:r w:rsidRPr="000F1557">
              <w:t>41</w:t>
            </w:r>
          </w:p>
        </w:tc>
        <w:tc>
          <w:tcPr>
            <w:tcW w:w="845" w:type="pct"/>
            <w:vAlign w:val="center"/>
          </w:tcPr>
          <w:p w:rsidR="004359B8" w:rsidRPr="000F1557" w:rsidRDefault="004359B8" w:rsidP="000F1557">
            <w:pPr>
              <w:pStyle w:val="13"/>
            </w:pPr>
            <w:r w:rsidRPr="000F1557">
              <w:t>9,6</w:t>
            </w:r>
          </w:p>
        </w:tc>
        <w:tc>
          <w:tcPr>
            <w:tcW w:w="785" w:type="pct"/>
            <w:tcBorders>
              <w:top w:val="single" w:sz="4" w:space="0" w:color="auto"/>
              <w:bottom w:val="single" w:sz="4" w:space="0" w:color="auto"/>
              <w:right w:val="single" w:sz="4" w:space="0" w:color="auto"/>
            </w:tcBorders>
            <w:vAlign w:val="center"/>
          </w:tcPr>
          <w:p w:rsidR="004359B8" w:rsidRPr="000F1557" w:rsidRDefault="004359B8" w:rsidP="000F1557">
            <w:pPr>
              <w:pStyle w:val="13"/>
            </w:pPr>
            <w:r w:rsidRPr="000F1557">
              <w:t>195,2</w:t>
            </w:r>
          </w:p>
        </w:tc>
      </w:tr>
      <w:tr w:rsidR="004359B8" w:rsidRPr="000F1557" w:rsidTr="00EC6841">
        <w:trPr>
          <w:trHeight w:val="225"/>
          <w:jc w:val="center"/>
        </w:trPr>
        <w:tc>
          <w:tcPr>
            <w:tcW w:w="1116" w:type="pct"/>
          </w:tcPr>
          <w:p w:rsidR="004359B8" w:rsidRPr="000F1557" w:rsidRDefault="004359B8" w:rsidP="000F1557">
            <w:pPr>
              <w:pStyle w:val="13"/>
            </w:pPr>
            <w:r w:rsidRPr="000F1557">
              <w:t>Прочая продукция</w:t>
            </w:r>
          </w:p>
        </w:tc>
        <w:tc>
          <w:tcPr>
            <w:tcW w:w="705" w:type="pct"/>
            <w:vAlign w:val="center"/>
          </w:tcPr>
          <w:p w:rsidR="004359B8" w:rsidRPr="000F1557" w:rsidRDefault="004359B8" w:rsidP="000F1557">
            <w:pPr>
              <w:pStyle w:val="13"/>
            </w:pPr>
            <w:r w:rsidRPr="000F1557">
              <w:t>65</w:t>
            </w:r>
          </w:p>
        </w:tc>
        <w:tc>
          <w:tcPr>
            <w:tcW w:w="845" w:type="pct"/>
            <w:vAlign w:val="center"/>
          </w:tcPr>
          <w:p w:rsidR="004359B8" w:rsidRPr="000F1557" w:rsidRDefault="004359B8" w:rsidP="000F1557">
            <w:pPr>
              <w:pStyle w:val="13"/>
            </w:pPr>
            <w:r w:rsidRPr="000F1557">
              <w:t>14</w:t>
            </w:r>
          </w:p>
        </w:tc>
        <w:tc>
          <w:tcPr>
            <w:tcW w:w="705" w:type="pct"/>
            <w:vAlign w:val="center"/>
          </w:tcPr>
          <w:p w:rsidR="004359B8" w:rsidRPr="000F1557" w:rsidRDefault="004359B8" w:rsidP="000F1557">
            <w:pPr>
              <w:pStyle w:val="13"/>
            </w:pPr>
            <w:r w:rsidRPr="000F1557">
              <w:t>38</w:t>
            </w:r>
          </w:p>
        </w:tc>
        <w:tc>
          <w:tcPr>
            <w:tcW w:w="845" w:type="pct"/>
            <w:vAlign w:val="center"/>
          </w:tcPr>
          <w:p w:rsidR="004359B8" w:rsidRPr="000F1557" w:rsidRDefault="004359B8" w:rsidP="000F1557">
            <w:pPr>
              <w:pStyle w:val="13"/>
            </w:pPr>
            <w:r w:rsidRPr="000F1557">
              <w:t>8,9</w:t>
            </w:r>
          </w:p>
        </w:tc>
        <w:tc>
          <w:tcPr>
            <w:tcW w:w="785" w:type="pct"/>
            <w:tcBorders>
              <w:top w:val="single" w:sz="4" w:space="0" w:color="auto"/>
              <w:bottom w:val="single" w:sz="4" w:space="0" w:color="auto"/>
              <w:right w:val="single" w:sz="4" w:space="0" w:color="auto"/>
            </w:tcBorders>
            <w:vAlign w:val="center"/>
          </w:tcPr>
          <w:p w:rsidR="004359B8" w:rsidRPr="000F1557" w:rsidRDefault="004359B8" w:rsidP="000F1557">
            <w:pPr>
              <w:pStyle w:val="13"/>
            </w:pPr>
            <w:r w:rsidRPr="000F1557">
              <w:t>58,4</w:t>
            </w:r>
          </w:p>
        </w:tc>
      </w:tr>
      <w:tr w:rsidR="004359B8" w:rsidRPr="000F1557" w:rsidTr="00EC6841">
        <w:trPr>
          <w:trHeight w:val="462"/>
          <w:jc w:val="center"/>
        </w:trPr>
        <w:tc>
          <w:tcPr>
            <w:tcW w:w="1116" w:type="pct"/>
          </w:tcPr>
          <w:p w:rsidR="004359B8" w:rsidRPr="000F1557" w:rsidRDefault="004359B8" w:rsidP="000F1557">
            <w:pPr>
              <w:pStyle w:val="13"/>
            </w:pPr>
            <w:r w:rsidRPr="000F1557">
              <w:t>Всего по с/х производству</w:t>
            </w:r>
          </w:p>
        </w:tc>
        <w:tc>
          <w:tcPr>
            <w:tcW w:w="705" w:type="pct"/>
            <w:vAlign w:val="center"/>
          </w:tcPr>
          <w:p w:rsidR="004359B8" w:rsidRPr="000F1557" w:rsidRDefault="004359B8" w:rsidP="000F1557">
            <w:pPr>
              <w:pStyle w:val="13"/>
            </w:pPr>
            <w:r w:rsidRPr="000F1557">
              <w:t>464</w:t>
            </w:r>
          </w:p>
        </w:tc>
        <w:tc>
          <w:tcPr>
            <w:tcW w:w="845" w:type="pct"/>
            <w:vAlign w:val="center"/>
          </w:tcPr>
          <w:p w:rsidR="004359B8" w:rsidRPr="000F1557" w:rsidRDefault="004359B8" w:rsidP="000F1557">
            <w:pPr>
              <w:pStyle w:val="13"/>
            </w:pPr>
            <w:r w:rsidRPr="000F1557">
              <w:t>100</w:t>
            </w:r>
          </w:p>
        </w:tc>
        <w:tc>
          <w:tcPr>
            <w:tcW w:w="705" w:type="pct"/>
            <w:vAlign w:val="center"/>
          </w:tcPr>
          <w:p w:rsidR="004359B8" w:rsidRPr="000F1557" w:rsidRDefault="004359B8" w:rsidP="000F1557">
            <w:pPr>
              <w:pStyle w:val="13"/>
            </w:pPr>
            <w:r w:rsidRPr="000F1557">
              <w:t>423</w:t>
            </w:r>
          </w:p>
        </w:tc>
        <w:tc>
          <w:tcPr>
            <w:tcW w:w="845" w:type="pct"/>
            <w:vAlign w:val="center"/>
          </w:tcPr>
          <w:p w:rsidR="004359B8" w:rsidRPr="000F1557" w:rsidRDefault="004359B8" w:rsidP="000F1557">
            <w:pPr>
              <w:pStyle w:val="13"/>
            </w:pPr>
            <w:r w:rsidRPr="000F1557">
              <w:t>100</w:t>
            </w:r>
          </w:p>
        </w:tc>
        <w:tc>
          <w:tcPr>
            <w:tcW w:w="785" w:type="pct"/>
            <w:tcBorders>
              <w:top w:val="single" w:sz="4" w:space="0" w:color="auto"/>
              <w:bottom w:val="single" w:sz="4" w:space="0" w:color="auto"/>
              <w:right w:val="single" w:sz="4" w:space="0" w:color="auto"/>
            </w:tcBorders>
            <w:vAlign w:val="center"/>
          </w:tcPr>
          <w:p w:rsidR="004359B8" w:rsidRPr="000F1557" w:rsidRDefault="004359B8" w:rsidP="000F1557">
            <w:pPr>
              <w:pStyle w:val="13"/>
            </w:pPr>
            <w:r w:rsidRPr="000F1557">
              <w:t>91,1</w:t>
            </w:r>
          </w:p>
        </w:tc>
      </w:tr>
    </w:tbl>
    <w:p w:rsidR="004359B8" w:rsidRPr="000F1557" w:rsidRDefault="004359B8" w:rsidP="00EC6841">
      <w:pPr>
        <w:spacing w:line="360" w:lineRule="auto"/>
        <w:ind w:firstLine="709"/>
        <w:jc w:val="both"/>
        <w:rPr>
          <w:rFonts w:ascii="Times New Roman" w:hAnsi="Times New Roman" w:cs="Times New Roman"/>
          <w:color w:val="auto"/>
          <w:sz w:val="28"/>
          <w:szCs w:val="28"/>
        </w:rPr>
      </w:pPr>
    </w:p>
    <w:p w:rsidR="004359B8" w:rsidRPr="000F1557" w:rsidRDefault="004359B8" w:rsidP="00EC6841">
      <w:pPr>
        <w:spacing w:line="360" w:lineRule="auto"/>
        <w:ind w:firstLine="709"/>
        <w:jc w:val="both"/>
        <w:rPr>
          <w:rFonts w:ascii="Times New Roman" w:hAnsi="Times New Roman" w:cs="Times New Roman"/>
          <w:color w:val="auto"/>
          <w:sz w:val="28"/>
          <w:szCs w:val="28"/>
        </w:rPr>
      </w:pPr>
      <w:r w:rsidRPr="000F1557">
        <w:rPr>
          <w:rFonts w:ascii="Times New Roman" w:hAnsi="Times New Roman" w:cs="Times New Roman"/>
          <w:color w:val="auto"/>
          <w:sz w:val="28"/>
          <w:szCs w:val="28"/>
        </w:rPr>
        <w:t>Проанализировав данные таблицы можно сделать выводы что размеры и структура товарной продукции в отчётном году по отношению к базисному увеличилось в целом по хозяйству на 63млн. руб. В том числе в животноводческой отрасли по отношению к базисному уменьшилось на 95млн. руб. Растениеводческая продукция в структуре с/х продукции составляет 55,3%. Хотя выручка от зерновых</w:t>
      </w:r>
      <w:r w:rsidR="00EC6841" w:rsidRPr="000F1557">
        <w:rPr>
          <w:rFonts w:ascii="Times New Roman" w:hAnsi="Times New Roman" w:cs="Times New Roman"/>
          <w:color w:val="auto"/>
          <w:sz w:val="28"/>
          <w:szCs w:val="28"/>
        </w:rPr>
        <w:t xml:space="preserve"> </w:t>
      </w:r>
      <w:r w:rsidRPr="000F1557">
        <w:rPr>
          <w:rFonts w:ascii="Times New Roman" w:hAnsi="Times New Roman" w:cs="Times New Roman"/>
          <w:color w:val="auto"/>
          <w:sz w:val="28"/>
          <w:szCs w:val="28"/>
        </w:rPr>
        <w:t>в отчётном году по отношению к базисному увеличилась на 97%, однако в структуре с/х продукции выручка от зерновых уменьшилась на 1.7%. Производство картофеля в отчётном году по отношению к базисному увеличилось на 5млн.руб. Выручка от реализованного мяса КРС в отчётном году составила 150млн. руб. Хотя выручка в структуре от лошадей за анализируемый период оставалась постоянной но в отчётном году по отношению к базисному увеличилась на 260%. Промышленная и прочая продукция в отчётном году в структуре составляет соответственно 9,6% и 8,9%.</w:t>
      </w:r>
    </w:p>
    <w:p w:rsidR="004359B8" w:rsidRPr="000F1557" w:rsidRDefault="004359B8" w:rsidP="00EC6841">
      <w:pPr>
        <w:spacing w:line="360" w:lineRule="auto"/>
        <w:ind w:firstLine="709"/>
        <w:jc w:val="both"/>
        <w:rPr>
          <w:rFonts w:ascii="Times New Roman" w:hAnsi="Times New Roman" w:cs="Times New Roman"/>
          <w:color w:val="auto"/>
          <w:sz w:val="28"/>
          <w:szCs w:val="28"/>
        </w:rPr>
      </w:pPr>
      <w:r w:rsidRPr="000F1557">
        <w:rPr>
          <w:rFonts w:ascii="Times New Roman" w:hAnsi="Times New Roman" w:cs="Times New Roman"/>
          <w:color w:val="auto"/>
          <w:sz w:val="28"/>
          <w:szCs w:val="28"/>
        </w:rPr>
        <w:t>Экономические показатели делятся на две группы.</w:t>
      </w:r>
    </w:p>
    <w:p w:rsidR="004359B8" w:rsidRPr="000F1557" w:rsidRDefault="004359B8" w:rsidP="00EC6841">
      <w:pPr>
        <w:spacing w:line="360" w:lineRule="auto"/>
        <w:ind w:firstLine="709"/>
        <w:jc w:val="both"/>
        <w:rPr>
          <w:rFonts w:ascii="Times New Roman" w:hAnsi="Times New Roman" w:cs="Times New Roman"/>
          <w:color w:val="auto"/>
          <w:sz w:val="28"/>
          <w:szCs w:val="28"/>
        </w:rPr>
      </w:pPr>
      <w:r w:rsidRPr="000F1557">
        <w:rPr>
          <w:rFonts w:ascii="Times New Roman" w:hAnsi="Times New Roman" w:cs="Times New Roman"/>
          <w:color w:val="auto"/>
          <w:sz w:val="28"/>
          <w:szCs w:val="28"/>
        </w:rPr>
        <w:t>К первой группе относятся: землеобеспеченность, фондообеспеченность, фондовооруженность труда: т.е. те показатели, которые характеризуют условия производства.</w:t>
      </w:r>
    </w:p>
    <w:p w:rsidR="004359B8" w:rsidRPr="000F1557" w:rsidRDefault="004359B8" w:rsidP="00EC6841">
      <w:pPr>
        <w:spacing w:line="360" w:lineRule="auto"/>
        <w:ind w:firstLine="709"/>
        <w:jc w:val="both"/>
        <w:rPr>
          <w:rFonts w:ascii="Times New Roman" w:hAnsi="Times New Roman" w:cs="Times New Roman"/>
          <w:color w:val="auto"/>
          <w:sz w:val="28"/>
          <w:szCs w:val="28"/>
        </w:rPr>
      </w:pPr>
      <w:r w:rsidRPr="000F1557">
        <w:rPr>
          <w:rFonts w:ascii="Times New Roman" w:hAnsi="Times New Roman" w:cs="Times New Roman"/>
          <w:color w:val="auto"/>
          <w:sz w:val="28"/>
          <w:szCs w:val="28"/>
        </w:rPr>
        <w:t>Ко второй группе относятся: валовая продукция, товарная продукция, валовой доход, себестоимость продукции, прибыль, уровень рентабельности.</w:t>
      </w:r>
    </w:p>
    <w:p w:rsidR="004359B8" w:rsidRDefault="004359B8" w:rsidP="00EC6841">
      <w:pPr>
        <w:pStyle w:val="ab"/>
        <w:spacing w:line="360" w:lineRule="auto"/>
        <w:ind w:left="0" w:firstLine="709"/>
        <w:jc w:val="both"/>
        <w:rPr>
          <w:sz w:val="28"/>
          <w:szCs w:val="28"/>
        </w:rPr>
      </w:pPr>
      <w:r w:rsidRPr="000F1557">
        <w:rPr>
          <w:sz w:val="28"/>
          <w:szCs w:val="28"/>
        </w:rPr>
        <w:t>Основные экономические показатели деятельности хозяйства позволяют провести более полный анализ работы за определённый период времени. Об основных экономических показателях деятельности «Агросервиса» можно исходить из данных приведённых в таблице 5.</w:t>
      </w:r>
    </w:p>
    <w:p w:rsidR="00971CD0" w:rsidRPr="000F1557" w:rsidRDefault="00971CD0" w:rsidP="00EC6841">
      <w:pPr>
        <w:pStyle w:val="ab"/>
        <w:spacing w:line="360" w:lineRule="auto"/>
        <w:ind w:left="0" w:firstLine="709"/>
        <w:jc w:val="both"/>
        <w:rPr>
          <w:sz w:val="28"/>
          <w:szCs w:val="28"/>
        </w:rPr>
      </w:pPr>
    </w:p>
    <w:p w:rsidR="004359B8" w:rsidRPr="000F1557" w:rsidRDefault="004359B8" w:rsidP="00EC6841">
      <w:pPr>
        <w:pStyle w:val="ab"/>
        <w:spacing w:line="360" w:lineRule="auto"/>
        <w:ind w:left="0" w:firstLine="709"/>
        <w:jc w:val="both"/>
        <w:rPr>
          <w:sz w:val="28"/>
          <w:szCs w:val="28"/>
        </w:rPr>
      </w:pPr>
      <w:r w:rsidRPr="000F1557">
        <w:rPr>
          <w:sz w:val="28"/>
          <w:szCs w:val="28"/>
        </w:rPr>
        <w:t>Таблица 5- Основные экономические показатели деятельности хозяйства.</w:t>
      </w:r>
    </w:p>
    <w:tbl>
      <w:tblPr>
        <w:tblW w:w="479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54"/>
        <w:gridCol w:w="1556"/>
        <w:gridCol w:w="1620"/>
        <w:gridCol w:w="1672"/>
        <w:gridCol w:w="1672"/>
      </w:tblGrid>
      <w:tr w:rsidR="004359B8" w:rsidRPr="000F1557" w:rsidTr="00971CD0">
        <w:trPr>
          <w:trHeight w:val="710"/>
          <w:jc w:val="center"/>
        </w:trPr>
        <w:tc>
          <w:tcPr>
            <w:tcW w:w="1447" w:type="pct"/>
          </w:tcPr>
          <w:p w:rsidR="004359B8" w:rsidRPr="000F1557" w:rsidRDefault="004359B8" w:rsidP="000F1557">
            <w:pPr>
              <w:pStyle w:val="13"/>
            </w:pPr>
            <w:r w:rsidRPr="000F1557">
              <w:t>Показатели</w:t>
            </w:r>
          </w:p>
        </w:tc>
        <w:tc>
          <w:tcPr>
            <w:tcW w:w="848" w:type="pct"/>
          </w:tcPr>
          <w:p w:rsidR="004359B8" w:rsidRPr="000F1557" w:rsidRDefault="004359B8" w:rsidP="000F1557">
            <w:pPr>
              <w:pStyle w:val="13"/>
            </w:pPr>
            <w:r w:rsidRPr="000F1557">
              <w:t>Единицы измерения</w:t>
            </w:r>
          </w:p>
        </w:tc>
        <w:tc>
          <w:tcPr>
            <w:tcW w:w="883" w:type="pct"/>
          </w:tcPr>
          <w:p w:rsidR="004359B8" w:rsidRPr="000F1557" w:rsidRDefault="004359B8" w:rsidP="000F1557">
            <w:pPr>
              <w:pStyle w:val="13"/>
            </w:pPr>
            <w:r w:rsidRPr="000F1557">
              <w:t>Базисный год</w:t>
            </w:r>
          </w:p>
        </w:tc>
        <w:tc>
          <w:tcPr>
            <w:tcW w:w="911" w:type="pct"/>
          </w:tcPr>
          <w:p w:rsidR="004359B8" w:rsidRPr="000F1557" w:rsidRDefault="004359B8" w:rsidP="000F1557">
            <w:pPr>
              <w:pStyle w:val="13"/>
            </w:pPr>
            <w:r w:rsidRPr="000F1557">
              <w:t>Отчетный год</w:t>
            </w:r>
          </w:p>
        </w:tc>
        <w:tc>
          <w:tcPr>
            <w:tcW w:w="911" w:type="pct"/>
          </w:tcPr>
          <w:p w:rsidR="004359B8" w:rsidRPr="000F1557" w:rsidRDefault="004359B8" w:rsidP="000F1557">
            <w:pPr>
              <w:pStyle w:val="13"/>
            </w:pPr>
            <w:r w:rsidRPr="000F1557">
              <w:t>Отчетный год к базисному</w:t>
            </w:r>
          </w:p>
        </w:tc>
      </w:tr>
      <w:tr w:rsidR="004359B8" w:rsidRPr="000F1557" w:rsidTr="00971CD0">
        <w:trPr>
          <w:trHeight w:val="697"/>
          <w:jc w:val="center"/>
        </w:trPr>
        <w:tc>
          <w:tcPr>
            <w:tcW w:w="1447" w:type="pct"/>
          </w:tcPr>
          <w:p w:rsidR="004359B8" w:rsidRPr="000F1557" w:rsidRDefault="004359B8" w:rsidP="000F1557">
            <w:pPr>
              <w:pStyle w:val="13"/>
            </w:pPr>
            <w:r w:rsidRPr="000F1557">
              <w:t>1.Произведено воловой продукции на одного среднегодового работника</w:t>
            </w:r>
          </w:p>
        </w:tc>
        <w:tc>
          <w:tcPr>
            <w:tcW w:w="848" w:type="pct"/>
            <w:vAlign w:val="center"/>
          </w:tcPr>
          <w:p w:rsidR="004359B8" w:rsidRPr="000F1557" w:rsidRDefault="004359B8" w:rsidP="000F1557">
            <w:pPr>
              <w:pStyle w:val="13"/>
            </w:pPr>
            <w:r w:rsidRPr="000F1557">
              <w:t>тыс.руб</w:t>
            </w:r>
          </w:p>
        </w:tc>
        <w:tc>
          <w:tcPr>
            <w:tcW w:w="883" w:type="pct"/>
            <w:vAlign w:val="center"/>
          </w:tcPr>
          <w:p w:rsidR="004359B8" w:rsidRPr="000F1557" w:rsidRDefault="004359B8" w:rsidP="000F1557">
            <w:pPr>
              <w:pStyle w:val="13"/>
            </w:pPr>
            <w:r w:rsidRPr="000F1557">
              <w:t>7810</w:t>
            </w:r>
          </w:p>
        </w:tc>
        <w:tc>
          <w:tcPr>
            <w:tcW w:w="911" w:type="pct"/>
            <w:vAlign w:val="center"/>
          </w:tcPr>
          <w:p w:rsidR="004359B8" w:rsidRPr="000F1557" w:rsidRDefault="004359B8" w:rsidP="000F1557">
            <w:pPr>
              <w:pStyle w:val="13"/>
            </w:pPr>
            <w:r w:rsidRPr="000F1557">
              <w:t>10200</w:t>
            </w:r>
          </w:p>
        </w:tc>
        <w:tc>
          <w:tcPr>
            <w:tcW w:w="911" w:type="pct"/>
            <w:vAlign w:val="center"/>
          </w:tcPr>
          <w:p w:rsidR="004359B8" w:rsidRPr="000F1557" w:rsidRDefault="004359B8" w:rsidP="000F1557">
            <w:pPr>
              <w:pStyle w:val="13"/>
            </w:pPr>
            <w:r w:rsidRPr="000F1557">
              <w:t>258,6</w:t>
            </w:r>
          </w:p>
        </w:tc>
      </w:tr>
      <w:tr w:rsidR="004359B8" w:rsidRPr="000F1557" w:rsidTr="00971CD0">
        <w:trPr>
          <w:trHeight w:val="639"/>
          <w:jc w:val="center"/>
        </w:trPr>
        <w:tc>
          <w:tcPr>
            <w:tcW w:w="1447" w:type="pct"/>
          </w:tcPr>
          <w:p w:rsidR="004359B8" w:rsidRPr="000F1557" w:rsidRDefault="004359B8" w:rsidP="000F1557">
            <w:pPr>
              <w:pStyle w:val="13"/>
            </w:pPr>
            <w:r w:rsidRPr="000F1557">
              <w:t>2.Произведено валовой продукции на 1 чел.-ч., всего по хозяйству</w:t>
            </w:r>
          </w:p>
        </w:tc>
        <w:tc>
          <w:tcPr>
            <w:tcW w:w="848" w:type="pct"/>
            <w:vAlign w:val="center"/>
          </w:tcPr>
          <w:p w:rsidR="004359B8" w:rsidRPr="000F1557" w:rsidRDefault="004359B8" w:rsidP="000F1557">
            <w:pPr>
              <w:pStyle w:val="13"/>
            </w:pPr>
            <w:r w:rsidRPr="000F1557">
              <w:t>тыс.руб</w:t>
            </w:r>
          </w:p>
        </w:tc>
        <w:tc>
          <w:tcPr>
            <w:tcW w:w="883" w:type="pct"/>
            <w:vAlign w:val="center"/>
          </w:tcPr>
          <w:p w:rsidR="004359B8" w:rsidRPr="000F1557" w:rsidRDefault="004359B8" w:rsidP="000F1557">
            <w:pPr>
              <w:pStyle w:val="13"/>
            </w:pPr>
            <w:r w:rsidRPr="000F1557">
              <w:t>4200</w:t>
            </w:r>
          </w:p>
        </w:tc>
        <w:tc>
          <w:tcPr>
            <w:tcW w:w="911" w:type="pct"/>
            <w:vAlign w:val="center"/>
          </w:tcPr>
          <w:p w:rsidR="004359B8" w:rsidRPr="000F1557" w:rsidRDefault="004359B8" w:rsidP="000F1557">
            <w:pPr>
              <w:pStyle w:val="13"/>
            </w:pPr>
            <w:r w:rsidRPr="000F1557">
              <w:t>4832</w:t>
            </w:r>
          </w:p>
        </w:tc>
        <w:tc>
          <w:tcPr>
            <w:tcW w:w="911" w:type="pct"/>
            <w:vAlign w:val="center"/>
          </w:tcPr>
          <w:p w:rsidR="004359B8" w:rsidRPr="000F1557" w:rsidRDefault="004359B8" w:rsidP="000F1557">
            <w:pPr>
              <w:pStyle w:val="13"/>
            </w:pPr>
            <w:r w:rsidRPr="000F1557">
              <w:t>115</w:t>
            </w:r>
          </w:p>
        </w:tc>
      </w:tr>
      <w:tr w:rsidR="004359B8" w:rsidRPr="000F1557" w:rsidTr="00971CD0">
        <w:trPr>
          <w:trHeight w:val="766"/>
          <w:jc w:val="center"/>
        </w:trPr>
        <w:tc>
          <w:tcPr>
            <w:tcW w:w="1447" w:type="pct"/>
          </w:tcPr>
          <w:p w:rsidR="004359B8" w:rsidRPr="000F1557" w:rsidRDefault="004359B8" w:rsidP="000F1557">
            <w:pPr>
              <w:pStyle w:val="13"/>
            </w:pPr>
            <w:r w:rsidRPr="000F1557">
              <w:t>В том числе:</w:t>
            </w:r>
          </w:p>
          <w:p w:rsidR="004359B8" w:rsidRPr="000F1557" w:rsidRDefault="004359B8" w:rsidP="000F1557">
            <w:pPr>
              <w:pStyle w:val="13"/>
            </w:pPr>
            <w:r w:rsidRPr="000F1557">
              <w:t>В растениеводстве</w:t>
            </w:r>
          </w:p>
        </w:tc>
        <w:tc>
          <w:tcPr>
            <w:tcW w:w="848" w:type="pct"/>
            <w:vAlign w:val="center"/>
          </w:tcPr>
          <w:p w:rsidR="004359B8" w:rsidRPr="000F1557" w:rsidRDefault="004359B8" w:rsidP="000F1557">
            <w:pPr>
              <w:pStyle w:val="13"/>
            </w:pPr>
            <w:r w:rsidRPr="000F1557">
              <w:t>тыс.руб</w:t>
            </w:r>
          </w:p>
        </w:tc>
        <w:tc>
          <w:tcPr>
            <w:tcW w:w="883" w:type="pct"/>
            <w:vAlign w:val="center"/>
          </w:tcPr>
          <w:p w:rsidR="004359B8" w:rsidRPr="000F1557" w:rsidRDefault="004359B8" w:rsidP="000F1557">
            <w:pPr>
              <w:pStyle w:val="13"/>
            </w:pPr>
            <w:r w:rsidRPr="000F1557">
              <w:t>5680</w:t>
            </w:r>
          </w:p>
        </w:tc>
        <w:tc>
          <w:tcPr>
            <w:tcW w:w="911" w:type="pct"/>
            <w:vAlign w:val="center"/>
          </w:tcPr>
          <w:p w:rsidR="004359B8" w:rsidRPr="000F1557" w:rsidRDefault="004359B8" w:rsidP="000F1557">
            <w:pPr>
              <w:pStyle w:val="13"/>
            </w:pPr>
            <w:r w:rsidRPr="000F1557">
              <w:t>7200</w:t>
            </w:r>
          </w:p>
        </w:tc>
        <w:tc>
          <w:tcPr>
            <w:tcW w:w="911" w:type="pct"/>
            <w:vAlign w:val="center"/>
          </w:tcPr>
          <w:p w:rsidR="004359B8" w:rsidRPr="000F1557" w:rsidRDefault="004359B8" w:rsidP="000F1557">
            <w:pPr>
              <w:pStyle w:val="13"/>
            </w:pPr>
            <w:r w:rsidRPr="000F1557">
              <w:t>126,7</w:t>
            </w:r>
          </w:p>
        </w:tc>
      </w:tr>
      <w:tr w:rsidR="004359B8" w:rsidRPr="000F1557" w:rsidTr="00971CD0">
        <w:trPr>
          <w:trHeight w:val="472"/>
          <w:jc w:val="center"/>
        </w:trPr>
        <w:tc>
          <w:tcPr>
            <w:tcW w:w="1447" w:type="pct"/>
          </w:tcPr>
          <w:p w:rsidR="004359B8" w:rsidRPr="000F1557" w:rsidRDefault="004359B8" w:rsidP="000F1557">
            <w:pPr>
              <w:pStyle w:val="13"/>
            </w:pPr>
            <w:r w:rsidRPr="000F1557">
              <w:t>В животноводстве</w:t>
            </w:r>
          </w:p>
        </w:tc>
        <w:tc>
          <w:tcPr>
            <w:tcW w:w="848" w:type="pct"/>
            <w:vAlign w:val="center"/>
          </w:tcPr>
          <w:p w:rsidR="004359B8" w:rsidRPr="000F1557" w:rsidRDefault="004359B8" w:rsidP="000F1557">
            <w:pPr>
              <w:pStyle w:val="13"/>
            </w:pPr>
            <w:r w:rsidRPr="000F1557">
              <w:t>тыс.руб</w:t>
            </w:r>
          </w:p>
        </w:tc>
        <w:tc>
          <w:tcPr>
            <w:tcW w:w="883" w:type="pct"/>
            <w:vAlign w:val="center"/>
          </w:tcPr>
          <w:p w:rsidR="004359B8" w:rsidRPr="000F1557" w:rsidRDefault="004359B8" w:rsidP="000F1557">
            <w:pPr>
              <w:pStyle w:val="13"/>
            </w:pPr>
            <w:r w:rsidRPr="000F1557">
              <w:t>3198</w:t>
            </w:r>
          </w:p>
        </w:tc>
        <w:tc>
          <w:tcPr>
            <w:tcW w:w="911" w:type="pct"/>
            <w:vAlign w:val="center"/>
          </w:tcPr>
          <w:p w:rsidR="004359B8" w:rsidRPr="000F1557" w:rsidRDefault="004359B8" w:rsidP="000F1557">
            <w:pPr>
              <w:pStyle w:val="13"/>
            </w:pPr>
            <w:r w:rsidRPr="000F1557">
              <w:t>3780</w:t>
            </w:r>
          </w:p>
        </w:tc>
        <w:tc>
          <w:tcPr>
            <w:tcW w:w="911" w:type="pct"/>
            <w:vAlign w:val="center"/>
          </w:tcPr>
          <w:p w:rsidR="004359B8" w:rsidRPr="000F1557" w:rsidRDefault="004359B8" w:rsidP="000F1557">
            <w:pPr>
              <w:pStyle w:val="13"/>
            </w:pPr>
            <w:r w:rsidRPr="000F1557">
              <w:t>118,1</w:t>
            </w:r>
          </w:p>
        </w:tc>
      </w:tr>
      <w:tr w:rsidR="004359B8" w:rsidRPr="000F1557" w:rsidTr="00971CD0">
        <w:trPr>
          <w:trHeight w:val="479"/>
          <w:jc w:val="center"/>
        </w:trPr>
        <w:tc>
          <w:tcPr>
            <w:tcW w:w="1447" w:type="pct"/>
          </w:tcPr>
          <w:p w:rsidR="004359B8" w:rsidRPr="000F1557" w:rsidRDefault="004359B8" w:rsidP="000F1557">
            <w:pPr>
              <w:pStyle w:val="13"/>
            </w:pPr>
            <w:r w:rsidRPr="000F1557">
              <w:t>3. Прибыль, всего</w:t>
            </w:r>
          </w:p>
        </w:tc>
        <w:tc>
          <w:tcPr>
            <w:tcW w:w="848" w:type="pct"/>
            <w:vAlign w:val="center"/>
          </w:tcPr>
          <w:p w:rsidR="004359B8" w:rsidRPr="000F1557" w:rsidRDefault="004359B8" w:rsidP="000F1557">
            <w:pPr>
              <w:pStyle w:val="13"/>
            </w:pPr>
            <w:r w:rsidRPr="000F1557">
              <w:t>тыс.руб</w:t>
            </w:r>
          </w:p>
        </w:tc>
        <w:tc>
          <w:tcPr>
            <w:tcW w:w="883" w:type="pct"/>
            <w:vAlign w:val="center"/>
          </w:tcPr>
          <w:p w:rsidR="004359B8" w:rsidRPr="000F1557" w:rsidRDefault="004359B8" w:rsidP="000F1557">
            <w:pPr>
              <w:pStyle w:val="13"/>
            </w:pPr>
            <w:r w:rsidRPr="000F1557">
              <w:t>18</w:t>
            </w:r>
          </w:p>
        </w:tc>
        <w:tc>
          <w:tcPr>
            <w:tcW w:w="911" w:type="pct"/>
            <w:vAlign w:val="center"/>
          </w:tcPr>
          <w:p w:rsidR="004359B8" w:rsidRPr="000F1557" w:rsidRDefault="004359B8" w:rsidP="000F1557">
            <w:pPr>
              <w:pStyle w:val="13"/>
            </w:pPr>
            <w:r w:rsidRPr="000F1557">
              <w:t>320</w:t>
            </w:r>
          </w:p>
        </w:tc>
        <w:tc>
          <w:tcPr>
            <w:tcW w:w="911" w:type="pct"/>
            <w:vAlign w:val="center"/>
          </w:tcPr>
          <w:p w:rsidR="004359B8" w:rsidRPr="000F1557" w:rsidRDefault="004359B8" w:rsidP="000F1557">
            <w:pPr>
              <w:pStyle w:val="13"/>
            </w:pPr>
            <w:r w:rsidRPr="000F1557">
              <w:t>1777,7</w:t>
            </w:r>
          </w:p>
        </w:tc>
      </w:tr>
      <w:tr w:rsidR="004359B8" w:rsidRPr="000F1557" w:rsidTr="00971CD0">
        <w:trPr>
          <w:trHeight w:val="478"/>
          <w:jc w:val="center"/>
        </w:trPr>
        <w:tc>
          <w:tcPr>
            <w:tcW w:w="1447" w:type="pct"/>
          </w:tcPr>
          <w:p w:rsidR="004359B8" w:rsidRPr="000F1557" w:rsidRDefault="004359B8" w:rsidP="000F1557">
            <w:pPr>
              <w:pStyle w:val="13"/>
            </w:pPr>
            <w:r w:rsidRPr="000F1557">
              <w:t>4. Прибыль на 1 га с/х угодий</w:t>
            </w:r>
          </w:p>
        </w:tc>
        <w:tc>
          <w:tcPr>
            <w:tcW w:w="848" w:type="pct"/>
            <w:vAlign w:val="center"/>
          </w:tcPr>
          <w:p w:rsidR="004359B8" w:rsidRPr="000F1557" w:rsidRDefault="004359B8" w:rsidP="000F1557">
            <w:pPr>
              <w:pStyle w:val="13"/>
            </w:pPr>
            <w:r w:rsidRPr="000F1557">
              <w:t>тыс.руб</w:t>
            </w:r>
          </w:p>
        </w:tc>
        <w:tc>
          <w:tcPr>
            <w:tcW w:w="883" w:type="pct"/>
            <w:vAlign w:val="center"/>
          </w:tcPr>
          <w:p w:rsidR="004359B8" w:rsidRPr="000F1557" w:rsidRDefault="004359B8" w:rsidP="000F1557">
            <w:pPr>
              <w:pStyle w:val="13"/>
            </w:pPr>
            <w:r w:rsidRPr="000F1557">
              <w:t>2,5</w:t>
            </w:r>
          </w:p>
        </w:tc>
        <w:tc>
          <w:tcPr>
            <w:tcW w:w="911" w:type="pct"/>
            <w:vAlign w:val="center"/>
          </w:tcPr>
          <w:p w:rsidR="004359B8" w:rsidRPr="000F1557" w:rsidRDefault="004359B8" w:rsidP="000F1557">
            <w:pPr>
              <w:pStyle w:val="13"/>
            </w:pPr>
            <w:r w:rsidRPr="000F1557">
              <w:t>38</w:t>
            </w:r>
          </w:p>
        </w:tc>
        <w:tc>
          <w:tcPr>
            <w:tcW w:w="911" w:type="pct"/>
            <w:vAlign w:val="center"/>
          </w:tcPr>
          <w:p w:rsidR="004359B8" w:rsidRPr="000F1557" w:rsidRDefault="004359B8" w:rsidP="000F1557">
            <w:pPr>
              <w:pStyle w:val="13"/>
            </w:pPr>
            <w:r w:rsidRPr="000F1557">
              <w:t>1520</w:t>
            </w:r>
          </w:p>
        </w:tc>
      </w:tr>
      <w:tr w:rsidR="004359B8" w:rsidRPr="000F1557" w:rsidTr="00971CD0">
        <w:trPr>
          <w:trHeight w:val="465"/>
          <w:jc w:val="center"/>
        </w:trPr>
        <w:tc>
          <w:tcPr>
            <w:tcW w:w="1447" w:type="pct"/>
          </w:tcPr>
          <w:p w:rsidR="004359B8" w:rsidRPr="000F1557" w:rsidRDefault="004359B8" w:rsidP="000F1557">
            <w:pPr>
              <w:pStyle w:val="13"/>
            </w:pPr>
            <w:r w:rsidRPr="000F1557">
              <w:t>5. Прибыль на одного среднегодового работника</w:t>
            </w:r>
          </w:p>
        </w:tc>
        <w:tc>
          <w:tcPr>
            <w:tcW w:w="848" w:type="pct"/>
            <w:vAlign w:val="center"/>
          </w:tcPr>
          <w:p w:rsidR="004359B8" w:rsidRPr="000F1557" w:rsidRDefault="004359B8" w:rsidP="000F1557">
            <w:pPr>
              <w:pStyle w:val="13"/>
            </w:pPr>
            <w:r w:rsidRPr="000F1557">
              <w:t>тыс.руб.</w:t>
            </w:r>
          </w:p>
        </w:tc>
        <w:tc>
          <w:tcPr>
            <w:tcW w:w="883" w:type="pct"/>
            <w:vAlign w:val="center"/>
          </w:tcPr>
          <w:p w:rsidR="004359B8" w:rsidRPr="000F1557" w:rsidRDefault="004359B8" w:rsidP="000F1557">
            <w:pPr>
              <w:pStyle w:val="13"/>
            </w:pPr>
            <w:r w:rsidRPr="000F1557">
              <w:t>210</w:t>
            </w:r>
          </w:p>
        </w:tc>
        <w:tc>
          <w:tcPr>
            <w:tcW w:w="911" w:type="pct"/>
            <w:vAlign w:val="center"/>
          </w:tcPr>
          <w:p w:rsidR="004359B8" w:rsidRPr="000F1557" w:rsidRDefault="004359B8" w:rsidP="000F1557">
            <w:pPr>
              <w:pStyle w:val="13"/>
            </w:pPr>
            <w:r w:rsidRPr="000F1557">
              <w:t>2320</w:t>
            </w:r>
          </w:p>
        </w:tc>
        <w:tc>
          <w:tcPr>
            <w:tcW w:w="911" w:type="pct"/>
            <w:vAlign w:val="center"/>
          </w:tcPr>
          <w:p w:rsidR="004359B8" w:rsidRPr="000F1557" w:rsidRDefault="004359B8" w:rsidP="000F1557">
            <w:pPr>
              <w:pStyle w:val="13"/>
            </w:pPr>
            <w:r w:rsidRPr="000F1557">
              <w:t>1104,7</w:t>
            </w:r>
          </w:p>
        </w:tc>
      </w:tr>
      <w:tr w:rsidR="004359B8" w:rsidRPr="000F1557" w:rsidTr="00971CD0">
        <w:trPr>
          <w:trHeight w:val="478"/>
          <w:jc w:val="center"/>
        </w:trPr>
        <w:tc>
          <w:tcPr>
            <w:tcW w:w="1447" w:type="pct"/>
          </w:tcPr>
          <w:p w:rsidR="004359B8" w:rsidRPr="000F1557" w:rsidRDefault="004359B8" w:rsidP="000F1557">
            <w:pPr>
              <w:pStyle w:val="13"/>
            </w:pPr>
            <w:r w:rsidRPr="000F1557">
              <w:t>6.Уровень рентабельности по хозяйству</w:t>
            </w:r>
          </w:p>
        </w:tc>
        <w:tc>
          <w:tcPr>
            <w:tcW w:w="848" w:type="pct"/>
            <w:vAlign w:val="center"/>
          </w:tcPr>
          <w:p w:rsidR="004359B8" w:rsidRPr="000F1557" w:rsidRDefault="004359B8" w:rsidP="000F1557">
            <w:pPr>
              <w:pStyle w:val="13"/>
            </w:pPr>
            <w:r w:rsidRPr="000F1557">
              <w:t>тыс.руб</w:t>
            </w:r>
          </w:p>
        </w:tc>
        <w:tc>
          <w:tcPr>
            <w:tcW w:w="883" w:type="pct"/>
            <w:vAlign w:val="center"/>
          </w:tcPr>
          <w:p w:rsidR="004359B8" w:rsidRPr="000F1557" w:rsidRDefault="004359B8" w:rsidP="000F1557">
            <w:pPr>
              <w:pStyle w:val="13"/>
            </w:pPr>
            <w:r w:rsidRPr="000F1557">
              <w:t>0,2</w:t>
            </w:r>
          </w:p>
        </w:tc>
        <w:tc>
          <w:tcPr>
            <w:tcW w:w="911" w:type="pct"/>
            <w:vAlign w:val="center"/>
          </w:tcPr>
          <w:p w:rsidR="004359B8" w:rsidRPr="000F1557" w:rsidRDefault="004359B8" w:rsidP="000F1557">
            <w:pPr>
              <w:pStyle w:val="13"/>
            </w:pPr>
            <w:r w:rsidRPr="000F1557">
              <w:t>15</w:t>
            </w:r>
          </w:p>
        </w:tc>
        <w:tc>
          <w:tcPr>
            <w:tcW w:w="911" w:type="pct"/>
            <w:vAlign w:val="center"/>
          </w:tcPr>
          <w:p w:rsidR="004359B8" w:rsidRPr="000F1557" w:rsidRDefault="004359B8" w:rsidP="000F1557">
            <w:pPr>
              <w:pStyle w:val="13"/>
            </w:pPr>
            <w:r w:rsidRPr="000F1557">
              <w:t>7500</w:t>
            </w:r>
          </w:p>
        </w:tc>
      </w:tr>
    </w:tbl>
    <w:p w:rsidR="004359B8" w:rsidRPr="000F1557" w:rsidRDefault="004359B8" w:rsidP="00EC6841">
      <w:pPr>
        <w:pStyle w:val="ab"/>
        <w:spacing w:line="360" w:lineRule="auto"/>
        <w:ind w:left="0" w:firstLine="709"/>
        <w:jc w:val="both"/>
        <w:rPr>
          <w:sz w:val="28"/>
          <w:szCs w:val="28"/>
        </w:rPr>
      </w:pPr>
    </w:p>
    <w:p w:rsidR="004359B8" w:rsidRPr="000F1557" w:rsidRDefault="004359B8" w:rsidP="00EC6841">
      <w:pPr>
        <w:pStyle w:val="ab"/>
        <w:spacing w:line="360" w:lineRule="auto"/>
        <w:ind w:left="0" w:firstLine="709"/>
        <w:jc w:val="both"/>
        <w:rPr>
          <w:sz w:val="28"/>
          <w:szCs w:val="28"/>
        </w:rPr>
      </w:pPr>
      <w:r w:rsidRPr="000F1557">
        <w:rPr>
          <w:sz w:val="28"/>
          <w:szCs w:val="28"/>
        </w:rPr>
        <w:t>Проанализировав данные таблицы 5 можно сделать выводы что в отчётном году по отношению к базисному увеличилось на 2390тыс.руб. производство валовой продукции на одного среднегодового работника. Также увеличилось производство валовой продукции на 1 чел/час в отчётном году по отношению к базисному увеличилось на 632тыс.руб. В растениеводческой отрасли увеличилось на 39% или на 1938тыс.руб., и в животноводческой отрасли на 520тыс.руб. Уровень рентабельности в целом по хозяйству увеличился в отчётном году по отношению к базисному увеличилось на 14,8% Всё это свидетельствует о том что благодаря поддержке правительства и президента отечественного производителя с/х продукции, грамотному и целенаправленному подходу к данному вопросу руководителей всех уровней на местах разработаны планы увеличения объёмов производства и развития хозяйства в целом.</w:t>
      </w:r>
    </w:p>
    <w:p w:rsidR="004359B8" w:rsidRPr="00F424D6" w:rsidRDefault="004359B8" w:rsidP="00F424D6">
      <w:pPr>
        <w:spacing w:line="360" w:lineRule="auto"/>
        <w:ind w:firstLine="709"/>
        <w:jc w:val="both"/>
        <w:rPr>
          <w:rFonts w:ascii="Times New Roman" w:hAnsi="Times New Roman" w:cs="Times New Roman"/>
          <w:b/>
          <w:color w:val="auto"/>
          <w:sz w:val="28"/>
          <w:szCs w:val="28"/>
        </w:rPr>
      </w:pPr>
    </w:p>
    <w:p w:rsidR="00F424D6" w:rsidRPr="00F424D6" w:rsidRDefault="00F424D6" w:rsidP="00F424D6">
      <w:pPr>
        <w:pStyle w:val="ab"/>
        <w:numPr>
          <w:ilvl w:val="0"/>
          <w:numId w:val="5"/>
        </w:numPr>
        <w:spacing w:line="360" w:lineRule="auto"/>
        <w:ind w:left="0" w:firstLine="709"/>
        <w:jc w:val="both"/>
        <w:rPr>
          <w:b/>
          <w:sz w:val="28"/>
          <w:szCs w:val="28"/>
        </w:rPr>
      </w:pPr>
      <w:r>
        <w:rPr>
          <w:b/>
          <w:sz w:val="28"/>
          <w:szCs w:val="28"/>
        </w:rPr>
        <w:br w:type="page"/>
      </w:r>
      <w:r w:rsidRPr="00F424D6">
        <w:rPr>
          <w:b/>
          <w:sz w:val="28"/>
          <w:szCs w:val="28"/>
        </w:rPr>
        <w:t>Организация нормирования труда в хозяйстве</w:t>
      </w:r>
    </w:p>
    <w:p w:rsidR="00F424D6" w:rsidRPr="000F1557" w:rsidRDefault="00F424D6" w:rsidP="00EC6841">
      <w:pPr>
        <w:spacing w:line="360" w:lineRule="auto"/>
        <w:ind w:firstLine="709"/>
        <w:jc w:val="both"/>
        <w:rPr>
          <w:rFonts w:ascii="Times New Roman" w:hAnsi="Times New Roman" w:cs="Times New Roman"/>
          <w:color w:val="auto"/>
          <w:sz w:val="28"/>
          <w:szCs w:val="28"/>
        </w:rPr>
      </w:pPr>
    </w:p>
    <w:p w:rsidR="004359B8" w:rsidRPr="000F1557" w:rsidRDefault="000F1557" w:rsidP="00EC6841">
      <w:pPr>
        <w:pStyle w:val="1"/>
        <w:shd w:val="clear" w:color="auto" w:fill="auto"/>
        <w:spacing w:after="0" w:line="360" w:lineRule="auto"/>
        <w:ind w:firstLine="709"/>
        <w:jc w:val="both"/>
        <w:rPr>
          <w:rStyle w:val="TimesNewRoman"/>
          <w:b/>
          <w:color w:val="auto"/>
          <w:sz w:val="28"/>
          <w:szCs w:val="28"/>
        </w:rPr>
      </w:pPr>
      <w:r>
        <w:rPr>
          <w:rStyle w:val="TimesNewRoman"/>
          <w:b/>
          <w:color w:val="auto"/>
          <w:sz w:val="28"/>
          <w:szCs w:val="28"/>
        </w:rPr>
        <w:t>2</w:t>
      </w:r>
      <w:r w:rsidR="00F424D6">
        <w:rPr>
          <w:rStyle w:val="TimesNewRoman"/>
          <w:b/>
          <w:color w:val="auto"/>
          <w:sz w:val="28"/>
          <w:szCs w:val="28"/>
        </w:rPr>
        <w:t>.1</w:t>
      </w:r>
      <w:r w:rsidR="004359B8" w:rsidRPr="000F1557">
        <w:rPr>
          <w:rStyle w:val="TimesNewRoman"/>
          <w:b/>
          <w:color w:val="auto"/>
          <w:sz w:val="28"/>
          <w:szCs w:val="28"/>
        </w:rPr>
        <w:t xml:space="preserve"> Типы предприятия, размеры фермы</w:t>
      </w:r>
    </w:p>
    <w:p w:rsidR="00EC6841" w:rsidRPr="000F1557" w:rsidRDefault="00EC6841" w:rsidP="00EC6841">
      <w:pPr>
        <w:pStyle w:val="41"/>
        <w:shd w:val="clear" w:color="auto" w:fill="auto"/>
        <w:spacing w:line="360" w:lineRule="auto"/>
        <w:ind w:firstLine="709"/>
        <w:rPr>
          <w:sz w:val="28"/>
          <w:szCs w:val="28"/>
        </w:rPr>
      </w:pPr>
    </w:p>
    <w:p w:rsidR="004359B8" w:rsidRPr="000F1557" w:rsidRDefault="004359B8" w:rsidP="00EC6841">
      <w:pPr>
        <w:pStyle w:val="41"/>
        <w:shd w:val="clear" w:color="auto" w:fill="auto"/>
        <w:spacing w:line="360" w:lineRule="auto"/>
        <w:ind w:firstLine="709"/>
        <w:rPr>
          <w:sz w:val="28"/>
          <w:szCs w:val="28"/>
        </w:rPr>
      </w:pPr>
      <w:r w:rsidRPr="000F1557">
        <w:rPr>
          <w:sz w:val="28"/>
          <w:szCs w:val="28"/>
        </w:rPr>
        <w:t>В зависимости от удельного веса разных видов продукции различают четыре вида направлений птицеводческих предприятий: яичные, яично-мясные, мясные и племенные. Яйца как товарная продукция производятся только при разведении кур. Утиные, гусиные и индюшиные яйца из-за больших затрат кормов на их производство и невысоких вкусовых качеств на пищевые цели не используют. На 10 утиных и индюшиных яиц кормов расходуется в 3 — 4 раза, а на 10 гусиных в 10 раз больше, чем на десяток куриных. В хозяйствах, разводящих уток, гусей и индеек, яйца используются только для инкубации. Поэтому предприятия, занимающиеся разведением уток, гусей и индеек, бывают только мясного направления, основная их товарная продукция — мясо птицы (цыплята-бройлеры, утята, гусята, индюшата).</w:t>
      </w:r>
    </w:p>
    <w:p w:rsidR="004359B8" w:rsidRPr="000F1557" w:rsidRDefault="004359B8" w:rsidP="00EC6841">
      <w:pPr>
        <w:pStyle w:val="41"/>
        <w:shd w:val="clear" w:color="auto" w:fill="auto"/>
        <w:spacing w:line="360" w:lineRule="auto"/>
        <w:ind w:firstLine="709"/>
        <w:rPr>
          <w:sz w:val="28"/>
          <w:szCs w:val="28"/>
        </w:rPr>
      </w:pPr>
      <w:r w:rsidRPr="000F1557">
        <w:rPr>
          <w:sz w:val="28"/>
          <w:szCs w:val="28"/>
        </w:rPr>
        <w:t>Самые распространенные в птицеводстве — хозяйства яично-мясного направления. Товарной продукцией племенных предприятий являются яйца от племенной птицы для инкубации или племенной молодняк кур, уток, гусей, индеек для воспроизводства.</w:t>
      </w:r>
    </w:p>
    <w:p w:rsidR="004359B8" w:rsidRPr="000F1557" w:rsidRDefault="004359B8" w:rsidP="00EC6841">
      <w:pPr>
        <w:pStyle w:val="41"/>
        <w:shd w:val="clear" w:color="auto" w:fill="auto"/>
        <w:spacing w:line="360" w:lineRule="auto"/>
        <w:ind w:firstLine="709"/>
        <w:rPr>
          <w:sz w:val="28"/>
          <w:szCs w:val="28"/>
        </w:rPr>
      </w:pPr>
      <w:r w:rsidRPr="000F1557">
        <w:rPr>
          <w:sz w:val="28"/>
          <w:szCs w:val="28"/>
        </w:rPr>
        <w:t>Птицеводческие хозяйства могут специализироваться также на выполнении отдельных звеньев технологического процесса и заниматься только созданием и размножением линейной и гибридной птицы, инкубацией, выращиванием ремонтного и мясного молодняка, содержанием кур-несушек,</w:t>
      </w:r>
      <w:r w:rsidRPr="000F1557">
        <w:rPr>
          <w:rStyle w:val="40"/>
          <w:sz w:val="28"/>
          <w:szCs w:val="28"/>
        </w:rPr>
        <w:t xml:space="preserve"> убоем </w:t>
      </w:r>
      <w:r w:rsidRPr="000F1557">
        <w:rPr>
          <w:sz w:val="28"/>
          <w:szCs w:val="28"/>
        </w:rPr>
        <w:t>и переработкой птицы и др.</w:t>
      </w:r>
    </w:p>
    <w:p w:rsidR="004359B8" w:rsidRPr="000F1557" w:rsidRDefault="004359B8" w:rsidP="00EC6841">
      <w:pPr>
        <w:pStyle w:val="41"/>
        <w:shd w:val="clear" w:color="auto" w:fill="auto"/>
        <w:spacing w:line="360" w:lineRule="auto"/>
        <w:ind w:firstLine="709"/>
        <w:rPr>
          <w:sz w:val="28"/>
          <w:szCs w:val="28"/>
        </w:rPr>
      </w:pPr>
      <w:r w:rsidRPr="000F1557">
        <w:rPr>
          <w:sz w:val="28"/>
          <w:szCs w:val="28"/>
        </w:rPr>
        <w:t>Все птицеводческие предприятия делятся на два</w:t>
      </w:r>
      <w:r w:rsidRPr="000F1557">
        <w:rPr>
          <w:rStyle w:val="40"/>
          <w:sz w:val="28"/>
          <w:szCs w:val="28"/>
        </w:rPr>
        <w:t xml:space="preserve"> производ</w:t>
      </w:r>
      <w:r w:rsidRPr="000F1557">
        <w:rPr>
          <w:sz w:val="28"/>
          <w:szCs w:val="28"/>
        </w:rPr>
        <w:t>ственных типа:</w:t>
      </w:r>
      <w:r w:rsidRPr="000F1557">
        <w:rPr>
          <w:rStyle w:val="42"/>
          <w:i w:val="0"/>
          <w:sz w:val="28"/>
          <w:szCs w:val="28"/>
        </w:rPr>
        <w:t xml:space="preserve"> племенные</w:t>
      </w:r>
      <w:r w:rsidRPr="000F1557">
        <w:rPr>
          <w:sz w:val="28"/>
          <w:szCs w:val="28"/>
        </w:rPr>
        <w:t xml:space="preserve"> и</w:t>
      </w:r>
      <w:r w:rsidRPr="000F1557">
        <w:rPr>
          <w:rStyle w:val="42"/>
          <w:i w:val="0"/>
          <w:sz w:val="28"/>
          <w:szCs w:val="28"/>
        </w:rPr>
        <w:t xml:space="preserve"> товарные.</w:t>
      </w:r>
      <w:r w:rsidRPr="000F1557">
        <w:rPr>
          <w:sz w:val="28"/>
          <w:szCs w:val="28"/>
        </w:rPr>
        <w:t xml:space="preserve"> К</w:t>
      </w:r>
      <w:r w:rsidRPr="000F1557">
        <w:rPr>
          <w:rStyle w:val="43"/>
          <w:b w:val="0"/>
          <w:sz w:val="28"/>
          <w:szCs w:val="28"/>
        </w:rPr>
        <w:t xml:space="preserve"> племенным</w:t>
      </w:r>
      <w:r w:rsidRPr="000F1557">
        <w:rPr>
          <w:sz w:val="28"/>
          <w:szCs w:val="28"/>
        </w:rPr>
        <w:t xml:space="preserve"> пред</w:t>
      </w:r>
      <w:r w:rsidRPr="000F1557">
        <w:rPr>
          <w:rStyle w:val="43"/>
          <w:b w:val="0"/>
          <w:sz w:val="28"/>
          <w:szCs w:val="28"/>
        </w:rPr>
        <w:t>приятиям</w:t>
      </w:r>
      <w:r w:rsidRPr="000F1557">
        <w:rPr>
          <w:sz w:val="28"/>
          <w:szCs w:val="28"/>
        </w:rPr>
        <w:t xml:space="preserve"> относятся:</w:t>
      </w:r>
    </w:p>
    <w:p w:rsidR="004359B8" w:rsidRPr="000F1557" w:rsidRDefault="004359B8" w:rsidP="00EC6841">
      <w:pPr>
        <w:pStyle w:val="41"/>
        <w:shd w:val="clear" w:color="auto" w:fill="auto"/>
        <w:spacing w:line="360" w:lineRule="auto"/>
        <w:ind w:firstLine="709"/>
        <w:rPr>
          <w:sz w:val="28"/>
          <w:szCs w:val="28"/>
        </w:rPr>
      </w:pPr>
      <w:r w:rsidRPr="000F1557">
        <w:rPr>
          <w:sz w:val="28"/>
          <w:szCs w:val="28"/>
        </w:rPr>
        <w:t>селекционно-генетические станции</w:t>
      </w:r>
      <w:r w:rsidRPr="000F1557">
        <w:rPr>
          <w:rStyle w:val="40"/>
          <w:sz w:val="28"/>
          <w:szCs w:val="28"/>
        </w:rPr>
        <w:t xml:space="preserve"> и экспериментальные </w:t>
      </w:r>
      <w:r w:rsidRPr="000F1557">
        <w:rPr>
          <w:sz w:val="28"/>
          <w:szCs w:val="28"/>
        </w:rPr>
        <w:t>хозяйства при научных учреждениях, занимающиеся</w:t>
      </w:r>
      <w:r w:rsidRPr="000F1557">
        <w:rPr>
          <w:rStyle w:val="40"/>
          <w:sz w:val="28"/>
          <w:szCs w:val="28"/>
        </w:rPr>
        <w:t xml:space="preserve"> созда</w:t>
      </w:r>
      <w:r w:rsidRPr="000F1557">
        <w:rPr>
          <w:sz w:val="28"/>
          <w:szCs w:val="28"/>
        </w:rPr>
        <w:t>нием кроссов специализированных сочетающихся</w:t>
      </w:r>
      <w:r w:rsidRPr="000F1557">
        <w:rPr>
          <w:rStyle w:val="40"/>
          <w:sz w:val="28"/>
          <w:szCs w:val="28"/>
        </w:rPr>
        <w:t xml:space="preserve"> линий для </w:t>
      </w:r>
      <w:r w:rsidRPr="000F1557">
        <w:rPr>
          <w:sz w:val="28"/>
          <w:szCs w:val="28"/>
        </w:rPr>
        <w:t>производства высокопродуктивной гибридной птицы;</w:t>
      </w:r>
      <w:r w:rsidRPr="000F1557">
        <w:rPr>
          <w:rStyle w:val="40"/>
          <w:sz w:val="28"/>
          <w:szCs w:val="28"/>
        </w:rPr>
        <w:t xml:space="preserve"> они со</w:t>
      </w:r>
      <w:r w:rsidRPr="000F1557">
        <w:rPr>
          <w:sz w:val="28"/>
          <w:szCs w:val="28"/>
        </w:rPr>
        <w:t>вершенствуют и выводят новые породы, разрабатывают</w:t>
      </w:r>
      <w:r w:rsidRPr="000F1557">
        <w:rPr>
          <w:rStyle w:val="40"/>
          <w:sz w:val="28"/>
          <w:szCs w:val="28"/>
        </w:rPr>
        <w:t xml:space="preserve"> мето</w:t>
      </w:r>
      <w:r w:rsidRPr="000F1557">
        <w:rPr>
          <w:sz w:val="28"/>
          <w:szCs w:val="28"/>
        </w:rPr>
        <w:t>ды и приемы селекционной работы;</w:t>
      </w:r>
    </w:p>
    <w:p w:rsidR="004359B8" w:rsidRPr="000F1557" w:rsidRDefault="004359B8" w:rsidP="00EC6841">
      <w:pPr>
        <w:pStyle w:val="41"/>
        <w:shd w:val="clear" w:color="auto" w:fill="auto"/>
        <w:spacing w:line="360" w:lineRule="auto"/>
        <w:ind w:firstLine="709"/>
        <w:rPr>
          <w:sz w:val="28"/>
          <w:szCs w:val="28"/>
        </w:rPr>
      </w:pPr>
      <w:r w:rsidRPr="000F1557">
        <w:rPr>
          <w:sz w:val="28"/>
          <w:szCs w:val="28"/>
        </w:rPr>
        <w:t>государственные контрольно-испытательные и</w:t>
      </w:r>
      <w:r w:rsidRPr="000F1557">
        <w:rPr>
          <w:rStyle w:val="40"/>
          <w:sz w:val="28"/>
          <w:szCs w:val="28"/>
        </w:rPr>
        <w:t xml:space="preserve"> зональные- </w:t>
      </w:r>
      <w:r w:rsidRPr="000F1557">
        <w:rPr>
          <w:sz w:val="28"/>
          <w:szCs w:val="28"/>
        </w:rPr>
        <w:t>опытные станции, которые испытывают и оценивают</w:t>
      </w:r>
      <w:r w:rsidRPr="000F1557">
        <w:rPr>
          <w:rStyle w:val="40"/>
          <w:sz w:val="28"/>
          <w:szCs w:val="28"/>
        </w:rPr>
        <w:t xml:space="preserve"> промыш</w:t>
      </w:r>
      <w:r w:rsidRPr="000F1557">
        <w:rPr>
          <w:sz w:val="28"/>
          <w:szCs w:val="28"/>
        </w:rPr>
        <w:t>ленные гибриды и лучшие кроссы сочетающихся</w:t>
      </w:r>
      <w:r w:rsidRPr="000F1557">
        <w:rPr>
          <w:rStyle w:val="40"/>
          <w:sz w:val="28"/>
          <w:szCs w:val="28"/>
        </w:rPr>
        <w:t xml:space="preserve"> линий </w:t>
      </w:r>
      <w:r w:rsidRPr="000F1557">
        <w:rPr>
          <w:rStyle w:val="40"/>
          <w:sz w:val="28"/>
          <w:szCs w:val="28"/>
          <w:vertAlign w:val="superscript"/>
        </w:rPr>
        <w:t>:</w:t>
      </w:r>
      <w:r w:rsidRPr="000F1557">
        <w:rPr>
          <w:rStyle w:val="40"/>
          <w:sz w:val="28"/>
          <w:szCs w:val="28"/>
        </w:rPr>
        <w:t xml:space="preserve"> пре</w:t>
      </w:r>
      <w:r w:rsidRPr="000F1557">
        <w:rPr>
          <w:sz w:val="28"/>
          <w:szCs w:val="28"/>
        </w:rPr>
        <w:t>дают племенным заводам;</w:t>
      </w:r>
    </w:p>
    <w:p w:rsidR="004359B8" w:rsidRPr="000F1557" w:rsidRDefault="004359B8" w:rsidP="00EC6841">
      <w:pPr>
        <w:pStyle w:val="41"/>
        <w:shd w:val="clear" w:color="auto" w:fill="auto"/>
        <w:spacing w:line="360" w:lineRule="auto"/>
        <w:ind w:firstLine="709"/>
        <w:rPr>
          <w:sz w:val="28"/>
          <w:szCs w:val="28"/>
        </w:rPr>
      </w:pPr>
      <w:r w:rsidRPr="000F1557">
        <w:rPr>
          <w:sz w:val="28"/>
          <w:szCs w:val="28"/>
        </w:rPr>
        <w:t>племенные заводы, занимающиеся</w:t>
      </w:r>
      <w:r w:rsidRPr="000F1557">
        <w:rPr>
          <w:rStyle w:val="40"/>
          <w:sz w:val="28"/>
          <w:szCs w:val="28"/>
        </w:rPr>
        <w:t xml:space="preserve"> совершенствованием и </w:t>
      </w:r>
      <w:r w:rsidRPr="000F1557">
        <w:rPr>
          <w:sz w:val="28"/>
          <w:szCs w:val="28"/>
        </w:rPr>
        <w:t>выведением новых линий, кроссов и пород,</w:t>
      </w:r>
      <w:r w:rsidRPr="000F1557">
        <w:rPr>
          <w:rStyle w:val="40"/>
          <w:sz w:val="28"/>
          <w:szCs w:val="28"/>
        </w:rPr>
        <w:t xml:space="preserve"> размножающие </w:t>
      </w:r>
      <w:r w:rsidRPr="000F1557">
        <w:rPr>
          <w:sz w:val="28"/>
          <w:szCs w:val="28"/>
        </w:rPr>
        <w:t>их и передающие племенную продукцию совхозам</w:t>
      </w:r>
      <w:r w:rsidRPr="000F1557">
        <w:rPr>
          <w:rStyle w:val="40"/>
          <w:sz w:val="28"/>
          <w:szCs w:val="28"/>
        </w:rPr>
        <w:t>-репродук</w:t>
      </w:r>
      <w:r w:rsidRPr="000F1557">
        <w:rPr>
          <w:sz w:val="28"/>
          <w:szCs w:val="28"/>
        </w:rPr>
        <w:t>торам для комплектования родительского стада птицы;</w:t>
      </w:r>
    </w:p>
    <w:p w:rsidR="004359B8" w:rsidRPr="000F1557" w:rsidRDefault="004359B8" w:rsidP="00EC6841">
      <w:pPr>
        <w:pStyle w:val="41"/>
        <w:shd w:val="clear" w:color="auto" w:fill="auto"/>
        <w:spacing w:line="360" w:lineRule="auto"/>
        <w:ind w:firstLine="709"/>
        <w:rPr>
          <w:sz w:val="28"/>
          <w:szCs w:val="28"/>
        </w:rPr>
      </w:pPr>
      <w:r w:rsidRPr="000F1557">
        <w:rPr>
          <w:sz w:val="28"/>
          <w:szCs w:val="28"/>
        </w:rPr>
        <w:t>племенные совхозы-репродукторы, которые</w:t>
      </w:r>
      <w:r w:rsidRPr="000F1557">
        <w:rPr>
          <w:rStyle w:val="40"/>
          <w:sz w:val="28"/>
          <w:szCs w:val="28"/>
        </w:rPr>
        <w:t xml:space="preserve"> ведут селек</w:t>
      </w:r>
      <w:r w:rsidRPr="000F1557">
        <w:rPr>
          <w:sz w:val="28"/>
          <w:szCs w:val="28"/>
        </w:rPr>
        <w:t>ционную работу по созданию родительских форм</w:t>
      </w:r>
      <w:r w:rsidRPr="000F1557">
        <w:rPr>
          <w:rStyle w:val="40"/>
          <w:sz w:val="28"/>
          <w:szCs w:val="28"/>
        </w:rPr>
        <w:t xml:space="preserve"> гибридов </w:t>
      </w:r>
      <w:r w:rsidRPr="000F1557">
        <w:rPr>
          <w:sz w:val="28"/>
          <w:szCs w:val="28"/>
        </w:rPr>
        <w:t>птицы для родительских стад птицефабрик и</w:t>
      </w:r>
      <w:r w:rsidRPr="000F1557">
        <w:rPr>
          <w:rStyle w:val="40"/>
          <w:sz w:val="28"/>
          <w:szCs w:val="28"/>
        </w:rPr>
        <w:t xml:space="preserve"> птицесовхозов;</w:t>
      </w:r>
    </w:p>
    <w:p w:rsidR="004359B8" w:rsidRPr="000F1557" w:rsidRDefault="004359B8" w:rsidP="00EC6841">
      <w:pPr>
        <w:pStyle w:val="41"/>
        <w:shd w:val="clear" w:color="auto" w:fill="auto"/>
        <w:spacing w:line="360" w:lineRule="auto"/>
        <w:ind w:firstLine="709"/>
        <w:rPr>
          <w:sz w:val="28"/>
          <w:szCs w:val="28"/>
        </w:rPr>
      </w:pPr>
      <w:r w:rsidRPr="000F1557">
        <w:rPr>
          <w:sz w:val="28"/>
          <w:szCs w:val="28"/>
        </w:rPr>
        <w:t>инкубаторно-птицеводческие станции,</w:t>
      </w:r>
      <w:r w:rsidRPr="000F1557">
        <w:rPr>
          <w:rStyle w:val="40"/>
          <w:sz w:val="28"/>
          <w:szCs w:val="28"/>
        </w:rPr>
        <w:t xml:space="preserve"> которые занимают</w:t>
      </w:r>
      <w:r w:rsidRPr="000F1557">
        <w:rPr>
          <w:sz w:val="28"/>
          <w:szCs w:val="28"/>
        </w:rPr>
        <w:t>ся инкубацией племенных яиц и снабжают</w:t>
      </w:r>
      <w:r w:rsidRPr="000F1557">
        <w:rPr>
          <w:rStyle w:val="40"/>
          <w:sz w:val="28"/>
          <w:szCs w:val="28"/>
        </w:rPr>
        <w:t xml:space="preserve"> гибридным молод</w:t>
      </w:r>
      <w:r w:rsidRPr="000F1557">
        <w:rPr>
          <w:sz w:val="28"/>
          <w:szCs w:val="28"/>
        </w:rPr>
        <w:t>няком товарные фермы колхозов, совхозов,</w:t>
      </w:r>
      <w:r w:rsidRPr="000F1557">
        <w:rPr>
          <w:rStyle w:val="40"/>
          <w:sz w:val="28"/>
          <w:szCs w:val="28"/>
        </w:rPr>
        <w:t xml:space="preserve"> межхозяйствен</w:t>
      </w:r>
      <w:r w:rsidRPr="000F1557">
        <w:rPr>
          <w:sz w:val="28"/>
          <w:szCs w:val="28"/>
        </w:rPr>
        <w:t>ных предприятий, а также подсобные хозяйства</w:t>
      </w:r>
      <w:r w:rsidRPr="000F1557">
        <w:rPr>
          <w:rStyle w:val="40"/>
          <w:sz w:val="28"/>
          <w:szCs w:val="28"/>
        </w:rPr>
        <w:t xml:space="preserve"> населения.</w:t>
      </w:r>
    </w:p>
    <w:p w:rsidR="004359B8" w:rsidRPr="000F1557" w:rsidRDefault="004359B8" w:rsidP="00EC6841">
      <w:pPr>
        <w:pStyle w:val="60"/>
        <w:shd w:val="clear" w:color="auto" w:fill="auto"/>
        <w:spacing w:line="360" w:lineRule="auto"/>
        <w:ind w:firstLine="709"/>
        <w:rPr>
          <w:b w:val="0"/>
          <w:sz w:val="28"/>
          <w:szCs w:val="28"/>
        </w:rPr>
      </w:pPr>
      <w:r w:rsidRPr="000F1557">
        <w:rPr>
          <w:rStyle w:val="61"/>
          <w:sz w:val="28"/>
          <w:szCs w:val="28"/>
        </w:rPr>
        <w:t>К</w:t>
      </w:r>
      <w:r w:rsidRPr="000F1557">
        <w:rPr>
          <w:b w:val="0"/>
          <w:sz w:val="28"/>
          <w:szCs w:val="28"/>
        </w:rPr>
        <w:t xml:space="preserve"> специализированным птицеводческим</w:t>
      </w:r>
      <w:r w:rsidRPr="000F1557">
        <w:rPr>
          <w:rStyle w:val="61"/>
          <w:sz w:val="28"/>
          <w:szCs w:val="28"/>
        </w:rPr>
        <w:t xml:space="preserve"> предприятиям относятся:</w:t>
      </w:r>
    </w:p>
    <w:p w:rsidR="004359B8" w:rsidRPr="000F1557" w:rsidRDefault="004359B8" w:rsidP="00EC6841">
      <w:pPr>
        <w:pStyle w:val="41"/>
        <w:shd w:val="clear" w:color="auto" w:fill="auto"/>
        <w:spacing w:line="360" w:lineRule="auto"/>
        <w:ind w:firstLine="709"/>
        <w:rPr>
          <w:sz w:val="28"/>
          <w:szCs w:val="28"/>
        </w:rPr>
      </w:pPr>
      <w:r w:rsidRPr="000F1557">
        <w:rPr>
          <w:sz w:val="28"/>
          <w:szCs w:val="28"/>
        </w:rPr>
        <w:t>государственные птицефабрики — технически оснащенные узкоспециализированные предприятия. Они</w:t>
      </w:r>
      <w:r w:rsidRPr="000F1557">
        <w:rPr>
          <w:rStyle w:val="40"/>
          <w:sz w:val="28"/>
          <w:szCs w:val="28"/>
        </w:rPr>
        <w:t xml:space="preserve"> производят </w:t>
      </w:r>
      <w:r w:rsidRPr="000F1557">
        <w:rPr>
          <w:sz w:val="28"/>
          <w:szCs w:val="28"/>
        </w:rPr>
        <w:t>птицеводческую продукцию равномерно в течение</w:t>
      </w:r>
      <w:r w:rsidRPr="000F1557">
        <w:rPr>
          <w:rStyle w:val="40"/>
          <w:sz w:val="28"/>
          <w:szCs w:val="28"/>
        </w:rPr>
        <w:t xml:space="preserve"> года, ис</w:t>
      </w:r>
      <w:r w:rsidRPr="000F1557">
        <w:rPr>
          <w:sz w:val="28"/>
          <w:szCs w:val="28"/>
        </w:rPr>
        <w:t>пользуя комбикорма промышленного производства;</w:t>
      </w:r>
    </w:p>
    <w:p w:rsidR="004359B8" w:rsidRPr="000F1557" w:rsidRDefault="004359B8" w:rsidP="00EC6841">
      <w:pPr>
        <w:pStyle w:val="41"/>
        <w:shd w:val="clear" w:color="auto" w:fill="auto"/>
        <w:spacing w:line="360" w:lineRule="auto"/>
        <w:ind w:firstLine="709"/>
        <w:rPr>
          <w:sz w:val="28"/>
          <w:szCs w:val="28"/>
        </w:rPr>
      </w:pPr>
      <w:r w:rsidRPr="000F1557">
        <w:rPr>
          <w:sz w:val="28"/>
          <w:szCs w:val="28"/>
        </w:rPr>
        <w:t>птицеводческие совхозы — предприятия с</w:t>
      </w:r>
      <w:r w:rsidRPr="000F1557">
        <w:rPr>
          <w:rStyle w:val="40"/>
          <w:sz w:val="28"/>
          <w:szCs w:val="28"/>
        </w:rPr>
        <w:t xml:space="preserve"> углубленной </w:t>
      </w:r>
      <w:r w:rsidRPr="000F1557">
        <w:rPr>
          <w:sz w:val="28"/>
          <w:szCs w:val="28"/>
        </w:rPr>
        <w:t>специализацией, в которых развитие птицеводства</w:t>
      </w:r>
      <w:r w:rsidRPr="000F1557">
        <w:rPr>
          <w:rStyle w:val="40"/>
          <w:sz w:val="28"/>
          <w:szCs w:val="28"/>
        </w:rPr>
        <w:t xml:space="preserve"> рациона.':; - </w:t>
      </w:r>
      <w:r w:rsidRPr="000F1557">
        <w:rPr>
          <w:sz w:val="28"/>
          <w:szCs w:val="28"/>
        </w:rPr>
        <w:t>но сочетается с другими отраслями сельского</w:t>
      </w:r>
      <w:r w:rsidRPr="000F1557">
        <w:rPr>
          <w:rStyle w:val="40"/>
          <w:sz w:val="28"/>
          <w:szCs w:val="28"/>
        </w:rPr>
        <w:t xml:space="preserve"> хозяйства, что </w:t>
      </w:r>
      <w:r w:rsidRPr="000F1557">
        <w:rPr>
          <w:sz w:val="28"/>
          <w:szCs w:val="28"/>
        </w:rPr>
        <w:t>позволяет эффективно использовать землю, рабочую</w:t>
      </w:r>
      <w:r w:rsidRPr="000F1557">
        <w:rPr>
          <w:rStyle w:val="40"/>
          <w:sz w:val="28"/>
          <w:szCs w:val="28"/>
        </w:rPr>
        <w:t xml:space="preserve"> силу и </w:t>
      </w:r>
      <w:r w:rsidRPr="000F1557">
        <w:rPr>
          <w:sz w:val="28"/>
          <w:szCs w:val="28"/>
        </w:rPr>
        <w:t>производственные фонды. Они используют большие</w:t>
      </w:r>
      <w:r w:rsidRPr="000F1557">
        <w:rPr>
          <w:rStyle w:val="40"/>
          <w:sz w:val="28"/>
          <w:szCs w:val="28"/>
        </w:rPr>
        <w:t xml:space="preserve"> объемы </w:t>
      </w:r>
      <w:r w:rsidRPr="000F1557">
        <w:rPr>
          <w:sz w:val="28"/>
          <w:szCs w:val="28"/>
        </w:rPr>
        <w:t>кормов собственного производства, имеют высокий</w:t>
      </w:r>
      <w:r w:rsidRPr="000F1557">
        <w:rPr>
          <w:rStyle w:val="40"/>
          <w:sz w:val="28"/>
          <w:szCs w:val="28"/>
        </w:rPr>
        <w:t xml:space="preserve"> уровень </w:t>
      </w:r>
      <w:r w:rsidRPr="000F1557">
        <w:rPr>
          <w:sz w:val="28"/>
          <w:szCs w:val="28"/>
        </w:rPr>
        <w:t>механизации производственных процессов и</w:t>
      </w:r>
      <w:r w:rsidRPr="000F1557">
        <w:rPr>
          <w:rStyle w:val="40"/>
          <w:sz w:val="28"/>
          <w:szCs w:val="28"/>
        </w:rPr>
        <w:t xml:space="preserve"> производят пи</w:t>
      </w:r>
      <w:r w:rsidRPr="000F1557">
        <w:rPr>
          <w:sz w:val="28"/>
          <w:szCs w:val="28"/>
        </w:rPr>
        <w:t>щевые яйца и мясо птицы на промышленной основе;</w:t>
      </w:r>
    </w:p>
    <w:p w:rsidR="004359B8" w:rsidRPr="000F1557" w:rsidRDefault="004359B8" w:rsidP="00EC6841">
      <w:pPr>
        <w:pStyle w:val="41"/>
        <w:shd w:val="clear" w:color="auto" w:fill="auto"/>
        <w:tabs>
          <w:tab w:val="left" w:leader="dot" w:pos="906"/>
        </w:tabs>
        <w:spacing w:line="360" w:lineRule="auto"/>
        <w:ind w:firstLine="709"/>
        <w:rPr>
          <w:sz w:val="28"/>
          <w:szCs w:val="28"/>
        </w:rPr>
      </w:pPr>
      <w:r w:rsidRPr="000F1557">
        <w:rPr>
          <w:sz w:val="28"/>
          <w:szCs w:val="28"/>
        </w:rPr>
        <w:t>птицеводческие фермы колхозов и совхозов, производящие яйца и мясо птицы на кормах собственного производства;</w:t>
      </w:r>
    </w:p>
    <w:p w:rsidR="004359B8" w:rsidRPr="000F1557" w:rsidRDefault="004359B8" w:rsidP="00EC6841">
      <w:pPr>
        <w:pStyle w:val="41"/>
        <w:shd w:val="clear" w:color="auto" w:fill="auto"/>
        <w:spacing w:line="360" w:lineRule="auto"/>
        <w:ind w:firstLine="709"/>
        <w:rPr>
          <w:sz w:val="28"/>
          <w:szCs w:val="28"/>
        </w:rPr>
      </w:pPr>
      <w:r w:rsidRPr="000F1557">
        <w:rPr>
          <w:rStyle w:val="40"/>
          <w:sz w:val="28"/>
          <w:szCs w:val="28"/>
        </w:rPr>
        <w:t>производственные объединения, для которых характерна на выполнении какой-либо стадии технологического процесса (инкубация, выращивание ремонтного молодняка, производство пищевых яиц и мяса птицы или др.), концентрация производства и кооперация с другими предприятиями при полной или частичной централизации на головном предприятии финансовых, материальных и трудовых ресурсов.</w:t>
      </w:r>
    </w:p>
    <w:p w:rsidR="004359B8" w:rsidRPr="000F1557" w:rsidRDefault="004359B8" w:rsidP="00EC6841">
      <w:pPr>
        <w:pStyle w:val="41"/>
        <w:shd w:val="clear" w:color="auto" w:fill="auto"/>
        <w:spacing w:line="360" w:lineRule="auto"/>
        <w:ind w:firstLine="709"/>
        <w:rPr>
          <w:sz w:val="28"/>
          <w:szCs w:val="28"/>
        </w:rPr>
      </w:pPr>
      <w:r w:rsidRPr="000F1557">
        <w:rPr>
          <w:rStyle w:val="40"/>
          <w:sz w:val="28"/>
          <w:szCs w:val="28"/>
        </w:rPr>
        <w:t>Размеры птицеводческих хозяйств и ферм зависят от многих факторов, прежде всего от природных и экономических условий, наличия трудовых ресурсов в прилегающей зоне, способов содержания птицы, состояния кормовой базы и др. Нормами технологического проектирования предусмотрены птицефабрики на 300, 400, 500 и 600 тыс. голов с клеточным содержанием кур-несушек.</w:t>
      </w:r>
    </w:p>
    <w:p w:rsidR="004359B8" w:rsidRPr="000F1557" w:rsidRDefault="004359B8" w:rsidP="00EC6841">
      <w:pPr>
        <w:pStyle w:val="41"/>
        <w:shd w:val="clear" w:color="auto" w:fill="auto"/>
        <w:spacing w:line="360" w:lineRule="auto"/>
        <w:ind w:firstLine="709"/>
        <w:rPr>
          <w:sz w:val="28"/>
          <w:szCs w:val="28"/>
        </w:rPr>
      </w:pPr>
      <w:r w:rsidRPr="000F1557">
        <w:rPr>
          <w:rStyle w:val="40"/>
          <w:sz w:val="28"/>
          <w:szCs w:val="28"/>
        </w:rPr>
        <w:t>Бройлерные фабрики строятся размерами 1, 2, 3 и 8 млн. цыплят, откармливаемых за год. Утиное мясо также целесообразнее производить в крупных специализированных хозяйствах, выращивающих от 0,5 млн. до 1 млн. утят в год. Размеры птицефабрик по выращиванию гусят и индюшат колеблются от 100 до 250 тыс. голов в год, а колхозных и совхозных ферм — от 30 тыс. и выше за год.</w:t>
      </w:r>
    </w:p>
    <w:p w:rsidR="004359B8" w:rsidRPr="000F1557" w:rsidRDefault="004359B8" w:rsidP="00EC6841">
      <w:pPr>
        <w:pStyle w:val="41"/>
        <w:shd w:val="clear" w:color="auto" w:fill="auto"/>
        <w:spacing w:line="360" w:lineRule="auto"/>
        <w:ind w:firstLine="709"/>
        <w:rPr>
          <w:sz w:val="28"/>
          <w:szCs w:val="28"/>
        </w:rPr>
      </w:pPr>
      <w:r w:rsidRPr="000F1557">
        <w:rPr>
          <w:rStyle w:val="40"/>
          <w:sz w:val="28"/>
          <w:szCs w:val="28"/>
        </w:rPr>
        <w:t>Размер отрасли птицеводства в специализированных совхозах определяется посевными площадями зерновых культур и колеблется от 20 до 150 тыс. голов. Минимальный размер колхозной и совхозной птицефермы при содержании кур на глубокой подстилке на сетчатых полах или в вольерах — 10 тыс. голов.</w:t>
      </w:r>
    </w:p>
    <w:p w:rsidR="004359B8" w:rsidRPr="000F1557" w:rsidRDefault="004359B8" w:rsidP="00EC6841">
      <w:pPr>
        <w:pStyle w:val="41"/>
        <w:shd w:val="clear" w:color="auto" w:fill="auto"/>
        <w:spacing w:line="360" w:lineRule="auto"/>
        <w:ind w:firstLine="709"/>
        <w:rPr>
          <w:sz w:val="28"/>
          <w:szCs w:val="28"/>
        </w:rPr>
      </w:pPr>
      <w:r w:rsidRPr="000F1557">
        <w:rPr>
          <w:rStyle w:val="40"/>
          <w:sz w:val="28"/>
          <w:szCs w:val="28"/>
        </w:rPr>
        <w:t xml:space="preserve">Размер родительского стада зависит от величины хозяйства. Так, при среднегодовом поголовье кур в промышленном стаде 25 — 100 тыс. родительское стадо должно составлять 15-20%, при 200-300 тыс. - 12-15, при 400 тыс. и более - </w:t>
      </w:r>
      <w:r w:rsidRPr="000F1557">
        <w:rPr>
          <w:rStyle w:val="49pt"/>
          <w:spacing w:val="0"/>
          <w:sz w:val="28"/>
          <w:szCs w:val="28"/>
        </w:rPr>
        <w:t>8-10%.</w:t>
      </w:r>
    </w:p>
    <w:p w:rsidR="004359B8" w:rsidRPr="000F1557" w:rsidRDefault="004359B8" w:rsidP="00EC6841">
      <w:pPr>
        <w:pStyle w:val="41"/>
        <w:shd w:val="clear" w:color="auto" w:fill="auto"/>
        <w:spacing w:line="360" w:lineRule="auto"/>
        <w:ind w:firstLine="709"/>
        <w:rPr>
          <w:rStyle w:val="40"/>
          <w:sz w:val="28"/>
          <w:szCs w:val="28"/>
        </w:rPr>
      </w:pPr>
      <w:r w:rsidRPr="000F1557">
        <w:rPr>
          <w:rStyle w:val="40"/>
          <w:sz w:val="28"/>
          <w:szCs w:val="28"/>
        </w:rPr>
        <w:t>Наиболее рациональный размер инкубаторно-птицеводческих станций — не менее 90 тыс. яйце-мест единовременной закладки и 1 млн. проинкубированных яиц в год. При этом размеры и размещение инкубаторно-птицеводческих станций зависят от потребности хозяйств и потребности населения зоны в суточном молодняке.</w:t>
      </w:r>
    </w:p>
    <w:p w:rsidR="004359B8" w:rsidRPr="000F1557" w:rsidRDefault="004359B8" w:rsidP="00EC6841">
      <w:pPr>
        <w:pStyle w:val="41"/>
        <w:shd w:val="clear" w:color="auto" w:fill="auto"/>
        <w:spacing w:line="360" w:lineRule="auto"/>
        <w:ind w:firstLine="709"/>
        <w:rPr>
          <w:rStyle w:val="40"/>
          <w:sz w:val="28"/>
          <w:szCs w:val="28"/>
        </w:rPr>
      </w:pPr>
    </w:p>
    <w:p w:rsidR="004359B8" w:rsidRPr="000F1557" w:rsidRDefault="00F424D6" w:rsidP="00EC6841">
      <w:pPr>
        <w:pStyle w:val="41"/>
        <w:shd w:val="clear" w:color="auto" w:fill="auto"/>
        <w:spacing w:line="360" w:lineRule="auto"/>
        <w:ind w:firstLine="709"/>
        <w:rPr>
          <w:rStyle w:val="40"/>
          <w:b/>
          <w:sz w:val="28"/>
          <w:szCs w:val="28"/>
        </w:rPr>
      </w:pPr>
      <w:r>
        <w:rPr>
          <w:rStyle w:val="40"/>
          <w:b/>
          <w:sz w:val="28"/>
          <w:szCs w:val="28"/>
        </w:rPr>
        <w:t>2.2</w:t>
      </w:r>
      <w:r w:rsidR="004359B8" w:rsidRPr="000F1557">
        <w:rPr>
          <w:rStyle w:val="40"/>
          <w:b/>
          <w:sz w:val="28"/>
          <w:szCs w:val="28"/>
        </w:rPr>
        <w:t xml:space="preserve"> Способы содержания птиц и организация основных рабочих процессов</w:t>
      </w:r>
    </w:p>
    <w:p w:rsidR="00EC6841" w:rsidRPr="000F1557" w:rsidRDefault="00EC6841" w:rsidP="00EC6841">
      <w:pPr>
        <w:pStyle w:val="41"/>
        <w:shd w:val="clear" w:color="auto" w:fill="auto"/>
        <w:spacing w:line="360" w:lineRule="auto"/>
        <w:ind w:firstLine="709"/>
        <w:rPr>
          <w:rStyle w:val="40"/>
          <w:b/>
          <w:sz w:val="28"/>
          <w:szCs w:val="28"/>
        </w:rPr>
      </w:pPr>
    </w:p>
    <w:p w:rsidR="004359B8" w:rsidRPr="000F1557" w:rsidRDefault="004359B8" w:rsidP="00EC6841">
      <w:pPr>
        <w:pStyle w:val="30"/>
        <w:shd w:val="clear" w:color="auto" w:fill="auto"/>
        <w:spacing w:before="0" w:line="360" w:lineRule="auto"/>
        <w:ind w:firstLine="709"/>
        <w:rPr>
          <w:i w:val="0"/>
          <w:sz w:val="28"/>
          <w:szCs w:val="28"/>
        </w:rPr>
      </w:pPr>
      <w:r w:rsidRPr="000F1557">
        <w:rPr>
          <w:rStyle w:val="31"/>
          <w:sz w:val="28"/>
          <w:szCs w:val="28"/>
        </w:rPr>
        <w:t>В птицеводстве применяют</w:t>
      </w:r>
      <w:r w:rsidRPr="000F1557">
        <w:rPr>
          <w:i w:val="0"/>
          <w:sz w:val="28"/>
          <w:szCs w:val="28"/>
        </w:rPr>
        <w:t xml:space="preserve"> выгульный, клеточный, вольерный и комбинированный</w:t>
      </w:r>
      <w:r w:rsidRPr="000F1557">
        <w:rPr>
          <w:rStyle w:val="31"/>
          <w:sz w:val="28"/>
          <w:szCs w:val="28"/>
        </w:rPr>
        <w:t xml:space="preserve"> способы содержания птицы.</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Fonts w:ascii="Times New Roman" w:hAnsi="Times New Roman" w:cs="Times New Roman"/>
          <w:sz w:val="28"/>
          <w:szCs w:val="28"/>
        </w:rPr>
        <w:t>Способ содержания выбирается с учетом климатических и экономических условий, системы ведения хозяйства и специализации производства.</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Style w:val="12"/>
          <w:b w:val="0"/>
          <w:sz w:val="28"/>
          <w:szCs w:val="28"/>
        </w:rPr>
        <w:t>Выгульное содержание</w:t>
      </w:r>
      <w:r w:rsidRPr="000F1557">
        <w:rPr>
          <w:rFonts w:ascii="Times New Roman" w:hAnsi="Times New Roman" w:cs="Times New Roman"/>
          <w:sz w:val="28"/>
          <w:szCs w:val="28"/>
        </w:rPr>
        <w:t xml:space="preserve"> кур или выгульно-пастбищное содержание гусей, индеек, уток широко применяется на племенных и товарных фермах колхозов и совхозов, а также в цехах родительского стада птицефабрик и птицесовхозов.</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Fonts w:ascii="Times New Roman" w:hAnsi="Times New Roman" w:cs="Times New Roman"/>
          <w:sz w:val="28"/>
          <w:szCs w:val="28"/>
        </w:rPr>
        <w:t>Птичник должен иметь выгул, огороженный забором. Выгул устраивают во всю длину постройки, площадь рассчитывают на все поголовье по нормам для различных видов и</w:t>
      </w:r>
      <w:r w:rsidRPr="000F1557">
        <w:rPr>
          <w:rStyle w:val="0pt"/>
          <w:spacing w:val="0"/>
          <w:sz w:val="28"/>
          <w:szCs w:val="28"/>
        </w:rPr>
        <w:t xml:space="preserve"> воз</w:t>
      </w:r>
      <w:r w:rsidRPr="000F1557">
        <w:rPr>
          <w:rFonts w:ascii="Times New Roman" w:hAnsi="Times New Roman" w:cs="Times New Roman"/>
          <w:sz w:val="28"/>
          <w:szCs w:val="28"/>
        </w:rPr>
        <w:t>растных групп птицы. Ранней весной или осенью выгулы</w:t>
      </w:r>
      <w:r w:rsidRPr="000F1557">
        <w:rPr>
          <w:rStyle w:val="0pt"/>
          <w:spacing w:val="0"/>
          <w:sz w:val="28"/>
          <w:szCs w:val="28"/>
        </w:rPr>
        <w:t xml:space="preserve"> об</w:t>
      </w:r>
      <w:r w:rsidRPr="000F1557">
        <w:rPr>
          <w:rFonts w:ascii="Times New Roman" w:hAnsi="Times New Roman" w:cs="Times New Roman"/>
          <w:sz w:val="28"/>
          <w:szCs w:val="28"/>
        </w:rPr>
        <w:t>рабатывают и засевают бобовыми и злаковыми травами.</w:t>
      </w:r>
      <w:r w:rsidRPr="000F1557">
        <w:rPr>
          <w:rStyle w:val="0pt"/>
          <w:spacing w:val="0"/>
          <w:sz w:val="28"/>
          <w:szCs w:val="28"/>
        </w:rPr>
        <w:t xml:space="preserve"> Поль</w:t>
      </w:r>
      <w:r w:rsidRPr="000F1557">
        <w:rPr>
          <w:rFonts w:ascii="Times New Roman" w:hAnsi="Times New Roman" w:cs="Times New Roman"/>
          <w:sz w:val="28"/>
          <w:szCs w:val="28"/>
        </w:rPr>
        <w:t>зоваться выгулами можно и зимой, для этого убирают снег и стелют сухую солому.</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Fonts w:ascii="Times New Roman" w:hAnsi="Times New Roman" w:cs="Times New Roman"/>
          <w:sz w:val="28"/>
          <w:szCs w:val="28"/>
        </w:rPr>
        <w:t>Для молодняка птицы также устраивают выгулы. Утят, гусят, цыплят, индюшат можно выпускать на выгул уже на 3 —5-й день жизни. Для утят (со второй недели) и гусят (с третьей недели) необходимы</w:t>
      </w:r>
      <w:r w:rsidRPr="000F1557">
        <w:rPr>
          <w:rStyle w:val="a9"/>
          <w:i w:val="0"/>
          <w:sz w:val="28"/>
          <w:szCs w:val="28"/>
        </w:rPr>
        <w:t xml:space="preserve"> водные выгулы</w:t>
      </w:r>
      <w:r w:rsidRPr="000F1557">
        <w:rPr>
          <w:rFonts w:ascii="Times New Roman" w:hAnsi="Times New Roman" w:cs="Times New Roman"/>
          <w:sz w:val="28"/>
          <w:szCs w:val="28"/>
        </w:rPr>
        <w:t xml:space="preserve"> из расчета 1 га водного выгула на 150 — 200 голов.</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Style w:val="12"/>
          <w:b w:val="0"/>
          <w:sz w:val="28"/>
          <w:szCs w:val="28"/>
        </w:rPr>
        <w:t>Клеточное содержание</w:t>
      </w:r>
      <w:r w:rsidRPr="000F1557">
        <w:rPr>
          <w:rFonts w:ascii="Times New Roman" w:hAnsi="Times New Roman" w:cs="Times New Roman"/>
          <w:sz w:val="28"/>
          <w:szCs w:val="28"/>
        </w:rPr>
        <w:t xml:space="preserve"> кур и молодняка птицы характерно для крупных специализированных предприятий. Их размещают обычно вблизи городов и промышленных центров. Клеточное содержание птицы является одним из элементов интенсивного птицеводства, задачей которого является равномерное в течение года снабжение населения диетическими</w:t>
      </w:r>
      <w:r w:rsidRPr="000F1557">
        <w:rPr>
          <w:rStyle w:val="0pt"/>
          <w:spacing w:val="0"/>
          <w:sz w:val="28"/>
          <w:szCs w:val="28"/>
        </w:rPr>
        <w:t xml:space="preserve"> яй</w:t>
      </w:r>
      <w:r w:rsidRPr="000F1557">
        <w:rPr>
          <w:rFonts w:ascii="Times New Roman" w:hAnsi="Times New Roman" w:cs="Times New Roman"/>
          <w:sz w:val="28"/>
          <w:szCs w:val="28"/>
        </w:rPr>
        <w:t>цами и мясом птицы. Птицу содержат в помещениях в клетках, которые в зависимости от конструкции могут быть размещены в 1 —5 ярусов. Норма посадки — 10 — 20 кур на 1 м</w:t>
      </w:r>
      <w:r w:rsidRPr="000F1557">
        <w:rPr>
          <w:rFonts w:ascii="Times New Roman" w:hAnsi="Times New Roman" w:cs="Times New Roman"/>
          <w:sz w:val="28"/>
          <w:szCs w:val="28"/>
          <w:vertAlign w:val="superscript"/>
        </w:rPr>
        <w:t>2</w:t>
      </w:r>
      <w:r w:rsidRPr="000F1557">
        <w:rPr>
          <w:rFonts w:ascii="Times New Roman" w:hAnsi="Times New Roman" w:cs="Times New Roman"/>
          <w:sz w:val="28"/>
          <w:szCs w:val="28"/>
        </w:rPr>
        <w:t>, что в 2 —4 раза больше, чем при напольном содержании.</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Fonts w:ascii="Times New Roman" w:hAnsi="Times New Roman" w:cs="Times New Roman"/>
          <w:sz w:val="28"/>
          <w:szCs w:val="28"/>
        </w:rPr>
        <w:t>При клеточном содержании механизированы все трудоемкие процессы: поение, кормление, уборка помета, сбор яиц. -Для содержания промышленного и родительского стада кур применяют многоярусные клеточные батареи типа КБН-1, УКБ-4, Р-21, КБМП. В некоторых хозяйствах кур содержат одноярусных клеточных батареях АПЛ-14,4, ОБН-1, ЕКТ, отличаются простотой конструкции, высокой степенью механизации и автоматизации технологических процессов по уходу за птицей, что позволяет одной птичнице-оператору и слесарю-механизатору обслуживать по 2—4 птичника на 15 тыс. голов каждый.</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Fonts w:ascii="Times New Roman" w:hAnsi="Times New Roman" w:cs="Times New Roman"/>
          <w:sz w:val="28"/>
          <w:szCs w:val="28"/>
        </w:rPr>
        <w:t>При клеточном содержании птицу кормят сухими комбикормами.</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Style w:val="aa"/>
          <w:rFonts w:ascii="Times New Roman" w:hAnsi="Times New Roman" w:cs="Times New Roman"/>
          <w:b w:val="0"/>
          <w:bCs/>
          <w:sz w:val="28"/>
          <w:szCs w:val="28"/>
        </w:rPr>
        <w:t>Вольерный способ</w:t>
      </w:r>
      <w:r w:rsidRPr="000F1557">
        <w:rPr>
          <w:rFonts w:ascii="Times New Roman" w:hAnsi="Times New Roman" w:cs="Times New Roman"/>
          <w:sz w:val="28"/>
          <w:szCs w:val="28"/>
        </w:rPr>
        <w:t xml:space="preserve"> содержания птицы используется в странах субтропической климатической зоны и в Беларуси практически не применяется. Птица содержится в вольерах — на территории, огражденной сеткой, под открытым небом или в постройках легкого типа с открытым фасадом. В постройках устраивают насесты и гнезда для яйцекладки. Пол под навесом делают из металлической сетки, помет из-под которой убирают 1—3 раза в год. На 1 м</w:t>
      </w:r>
      <w:r w:rsidRPr="000F1557">
        <w:rPr>
          <w:rFonts w:ascii="Times New Roman" w:hAnsi="Times New Roman" w:cs="Times New Roman"/>
          <w:sz w:val="28"/>
          <w:szCs w:val="28"/>
          <w:vertAlign w:val="superscript"/>
        </w:rPr>
        <w:t>2</w:t>
      </w:r>
      <w:r w:rsidRPr="000F1557">
        <w:rPr>
          <w:rFonts w:ascii="Times New Roman" w:hAnsi="Times New Roman" w:cs="Times New Roman"/>
          <w:sz w:val="28"/>
          <w:szCs w:val="28"/>
        </w:rPr>
        <w:t xml:space="preserve"> содержатся 10—12 голов птицы.</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Style w:val="aa"/>
          <w:rFonts w:ascii="Times New Roman" w:hAnsi="Times New Roman" w:cs="Times New Roman"/>
          <w:b w:val="0"/>
          <w:bCs/>
          <w:sz w:val="28"/>
          <w:szCs w:val="28"/>
        </w:rPr>
        <w:t>Комбинированный способ</w:t>
      </w:r>
      <w:r w:rsidRPr="000F1557">
        <w:rPr>
          <w:rFonts w:ascii="Times New Roman" w:hAnsi="Times New Roman" w:cs="Times New Roman"/>
          <w:sz w:val="28"/>
          <w:szCs w:val="28"/>
        </w:rPr>
        <w:t xml:space="preserve"> содержания применяют на птицефабриках, в птицесовхозах и на крупных товарных фермах при выращивании молодняка. Цыплят до 60-дневного возраста выращивают в клетках, а затем до перевода во взрослое стадо или в убойных цех содержат на выгулах. Кроме того, к этому способу содержания можно отнести и когда несушек после нескольких месяцев содержания в клетках переводят на выгулы. Некоторые хозяйства практикуют также клеточное содержание взрослой птицы зимой и выгульное — летом.</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Fonts w:ascii="Times New Roman" w:hAnsi="Times New Roman" w:cs="Times New Roman"/>
          <w:sz w:val="28"/>
          <w:szCs w:val="28"/>
        </w:rPr>
        <w:t>Экономическую эффективность различных способов содержания птицы можно оценить по таким показателям: уровень продуктивности; оплата корма продукцией; продолжительность использования родительского поголовья; срок окупаемости капиталовложений; производительность труда; себестоимость и рентабельность продукции.</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Fonts w:ascii="Times New Roman" w:hAnsi="Times New Roman" w:cs="Times New Roman"/>
          <w:sz w:val="28"/>
          <w:szCs w:val="28"/>
        </w:rPr>
        <w:t>Выгульное содержание способствует хорошему развитию и закалке организма птицы, улучшает ее племенные качества и на 8—10% повышает продуктивность. Кроме того, использование более дешевых летних кормов позволяет снизить себестоимость продукции и затраты труда на ее производство в 2 — 3 раза. К недостаткам выгульного способа соотносятся сезонность производства продукции, больший (на 10—12%) расход кормов и потребность в значительных земельных участках. Перевод кур родительского стада с напольного на клеточное содержание — важный элемент интенсификации промышленного птицеводства. Исследования и практика показали, что групповое содержание кур и петухов в клетках не оказывает отрицательного влияния на их воспроизводительные качества, жизнеспособность и продуктивность потомства и позволяет получать инкубационные яйца высокого качества. Оплодотворяемость яиц составляет 94 — 99%, вывод от заложенных яиц — 85%, от оплодотворенных — 89,5% при одинаковых условиях кормления. Сохранность молодняка до 60-дневного возраста, отделенного от кур, при клеточном содержании — 97%.</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Fonts w:ascii="Times New Roman" w:hAnsi="Times New Roman" w:cs="Times New Roman"/>
          <w:sz w:val="28"/>
          <w:szCs w:val="28"/>
        </w:rPr>
        <w:t>Организация промышленного производства продукции птицеводства предполагает создание предусмотренных технологией условий для выращивания и содержания птицы, комплексную механизацию трудоемких процессов, поддержание непрерывности, ритмичности процесса производства продукции, максимальное использование биологических возможностей птицы, достижение высокой яйценоскости кур при наименьших затратах труда и кормов.</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Fonts w:ascii="Times New Roman" w:hAnsi="Times New Roman" w:cs="Times New Roman"/>
          <w:sz w:val="28"/>
          <w:szCs w:val="28"/>
        </w:rPr>
        <w:t>Оплодотворенные яйца, полученные от собственного родительского стада и из госплемзавода, поступают в цех инкубации. Цыплята, выведенные в инкубатории, поступают вначале в цех клеточного выращивания, где они содержатся до 60-дневного возраста, затем их переводят в цех доращивания до 40-дневного возраста. Отсюда молодняк поступает в цех клеточных несушек или в родительское стадо.</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Fonts w:ascii="Times New Roman" w:hAnsi="Times New Roman" w:cs="Times New Roman"/>
          <w:sz w:val="28"/>
          <w:szCs w:val="28"/>
        </w:rPr>
        <w:t>Важную роль в управлении производством играет технологический график производства яиц. По существу, он является диспетчерской картой для планирования, контроля и управления птицефабрикой, благодаря чему поддерживается поточность и ритмичность движения птицы всех возрастов.</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Fonts w:ascii="Times New Roman" w:hAnsi="Times New Roman" w:cs="Times New Roman"/>
          <w:sz w:val="28"/>
          <w:szCs w:val="28"/>
        </w:rPr>
        <w:t>Производство племенных яиц — один из самых ответственных этапов технологии на птицефабриках. От организации работы с птицей родительских форм во многом зависит продуктивность кур и поточность производства на птицефабриках. Родительское стадо кур обеспечивает цех инкубации высококачественными гибридными яйцами. Племенная работа с родительским стадом на птицефабриках строится так же, как в хозяйствах-репродукторах. На большинстве птицефабрик яичного направления применяют так называемый законченный технологический процесс: содержат родительское стадо кур для получения инкубационных яиц и выращивают молодняк для пополнения промышленного стада. Для поставки в инкубатории гибридных яиц в родительском стаде необходимо иметь отселекционированные на сочетаемость родительские формы птицы. Родительское стадо ежегодно обновляют, завозя из репродукторов или племптицезаводов племенные яйца или молодняк.</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Fonts w:ascii="Times New Roman" w:hAnsi="Times New Roman" w:cs="Times New Roman"/>
          <w:sz w:val="28"/>
          <w:szCs w:val="28"/>
        </w:rPr>
        <w:t>На птицефабриках родительское стадо, как правило, содержат в нескольких широкогабаритных птичниках на 3, 5, 7 тыс. голов каждый. В таких птичниках несушки и петухи содержатся на глубокой подстилке из расчета 4 — 5 голов на 1 м</w:t>
      </w:r>
      <w:r w:rsidRPr="000F1557">
        <w:rPr>
          <w:rFonts w:ascii="Times New Roman" w:hAnsi="Times New Roman" w:cs="Times New Roman"/>
          <w:sz w:val="28"/>
          <w:szCs w:val="28"/>
          <w:vertAlign w:val="superscript"/>
        </w:rPr>
        <w:t>2</w:t>
      </w:r>
      <w:r w:rsidRPr="000F1557">
        <w:rPr>
          <w:rFonts w:ascii="Times New Roman" w:hAnsi="Times New Roman" w:cs="Times New Roman"/>
          <w:sz w:val="28"/>
          <w:szCs w:val="28"/>
        </w:rPr>
        <w:t>.</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Fonts w:ascii="Times New Roman" w:hAnsi="Times New Roman" w:cs="Times New Roman"/>
          <w:sz w:val="28"/>
          <w:szCs w:val="28"/>
        </w:rPr>
        <w:t>Ремонтный молодняк переводят в птичники для взрослой птицы в возрасте 61 — 140 дней, причем петухов в секции запускают на 2 — 3 дня до посадки кур. Соотношение петухов и кур должно быть 1:10.</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Fonts w:ascii="Times New Roman" w:hAnsi="Times New Roman" w:cs="Times New Roman"/>
          <w:sz w:val="28"/>
          <w:szCs w:val="28"/>
        </w:rPr>
        <w:t>Чтобы племенные яйца поступали в цех инкубации круглый год, применяется 4-, 6- и 8-кратное комплектование родительского стада. Каждый освободившийся птичник заполняется только одновозрастной птицей. Для комплектования родительского стада на каждую 150-дневную несушку принимают на выращивание двух курочек, а на каждого 7-месячного петуха — трех суточных петушков. Петушки должны быть старше курочек на 20 — 40 дней.</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Fonts w:ascii="Times New Roman" w:hAnsi="Times New Roman" w:cs="Times New Roman"/>
          <w:sz w:val="28"/>
          <w:szCs w:val="28"/>
        </w:rPr>
        <w:t>Интенсификации использования родительского стада, как отмечалось, способствует перевод его с напольного на клеточное содержание. Содержание кур и петухов родительского стада в клетках позволяет: замкнуть цикл воспроизводства птицы; сделать идентичными условия содержания кур родительского и промышленного стада, повысить продуктивность птицы и увеличить выход инкубационных яиц; повысить коэффициент использования помещений в 1,8 — 2 раза; механизировать и автоматизировать производственные процессы, в 1,8 — 2 раза повысить производительность труда и снизить себестоимость яиц; отказаться от подстилочного материала, создать оптимальный микроклимат в помещениях, понизить вероятность заражения птицы через помет; повысить культуру производства, улучшить условия труда птицеводов.</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Fonts w:ascii="Times New Roman" w:hAnsi="Times New Roman" w:cs="Times New Roman"/>
          <w:sz w:val="28"/>
          <w:szCs w:val="28"/>
        </w:rPr>
        <w:t>Инкубатории птицефабрик являются основными поставщиками племенного молодняка для родительского и промышленного стада кур-несушек. Цыплята в цехах инкубации выводятся в течение всего года за исключением профилактического перерыва один раз в год на 45 — 50 дней, чаще всего в осенне-зимний период. Вместимость инкубаторного парка зависит от размеров промышленного и родительского стада птицы, кратности их комплектования, продуктивности и других факторов. Для инкубации используются только полноценные яйца правильной формы, с гладкой скорлупой, без пятен, массой не менее 50 г.</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Fonts w:ascii="Times New Roman" w:hAnsi="Times New Roman" w:cs="Times New Roman"/>
          <w:sz w:val="28"/>
          <w:szCs w:val="28"/>
        </w:rPr>
        <w:t>Цех инкубации включает: инкубационный и выводной залы; склады для приема, сортировки и хранения яиц; дезинфекционную камеру, моечную, зал сортировки и обработки суточного молодняка и другие помещения. На склад инкубатория яйца поступают в специальной таре с указанием в сопроводительном документе (бирке) номера птичника, породы (линии) птицы, даты снесения и количества. После сортировки яйца укладывают в лотки, обрабатывают в дезинфекционной камере парами формальдегида и отправляют на склад до закладки в инкубатор. Яйца в инкубаторы закладываются по технологическому графику. На 19-й день из инкубационных шкафов их переносят в выводные, где поддерживается тот же режим, что и в инкубационных шкафах (показания сухого термометра 37,4 —37,8°С, влажностного термометра — 29°С). Полный вывод цыплят происходит на 20 —21-й день. Вылупившихся цыплят в специальной таре переносят в зал сортировки по полу. Курочек передают в цехи выращивания, а петушков в соответствии с принятой технологией или утилизируют, или также передают на выращивание. Нагрузка в час на одну сортировщицу — от 500 до 700 птенцов, на оператора при просвечивании яиц до инкубации — 1500 яиц, при меланжировании — 50 лотков.</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Fonts w:ascii="Times New Roman" w:hAnsi="Times New Roman" w:cs="Times New Roman"/>
          <w:sz w:val="28"/>
          <w:szCs w:val="28"/>
        </w:rPr>
        <w:t>Для выращивания ремонтного молодняка с пересадками применяют клеточные батареи КБЭ-1, КБМ-2, КБА. При выращивании от 1 до 17 недель без пересадок используются клеточные батареи типа КБУ-3 или Р-15, БЮ-140, БКМ-3.</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Fonts w:ascii="Times New Roman" w:hAnsi="Times New Roman" w:cs="Times New Roman"/>
          <w:sz w:val="28"/>
          <w:szCs w:val="28"/>
        </w:rPr>
        <w:t>При выращивании ремонтного молодняка температурный, световой, воздушный и влажностный режимы меняются с возрастом птицы, чтобы лучше подготовить молодок к продуктивному периоду. Самый эффективный способ направленного выращивания ремонтного молодняка — в безоконных птичниках при регулируемых параметрах микроклимата. Ремонтных молодок яичных пород во всех хозяйствах содержат только в клеточных батареях.</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Fonts w:ascii="Times New Roman" w:hAnsi="Times New Roman" w:cs="Times New Roman"/>
          <w:sz w:val="28"/>
          <w:szCs w:val="28"/>
        </w:rPr>
        <w:t>Размеры партий ремонтного молодняка определяют с таким расчетом, чтобы в одном птичнике (зале) выращивалась</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Fonts w:ascii="Times New Roman" w:hAnsi="Times New Roman" w:cs="Times New Roman"/>
          <w:sz w:val="28"/>
          <w:szCs w:val="28"/>
        </w:rPr>
        <w:t>одновозрастная птица и ею можно было полностью укомплектовать птичник или зал несушек промышленного стада.</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Fonts w:ascii="Times New Roman" w:hAnsi="Times New Roman" w:cs="Times New Roman"/>
          <w:sz w:val="28"/>
          <w:szCs w:val="28"/>
        </w:rPr>
        <w:t>В расчете на 1 ООО среднегодовых несушек во взрослое стадо переводят 1200 голов ремонтных молодок 150-дневного возраста, т. е. стадо оборачивается 1,2 раза, средний срок эксплуатации несушек при этом — 52 недели. Среднегодовая яйценоскость птицы повышается, если оборот стада доводят до 1,6—1,8 раза, а время эксплуатации несушек сокращают до 30 — 33 недель.</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Fonts w:ascii="Times New Roman" w:hAnsi="Times New Roman" w:cs="Times New Roman"/>
          <w:sz w:val="28"/>
          <w:szCs w:val="28"/>
        </w:rPr>
        <w:t>Птицефабрики и птицесовхозы, производящие мясо бройлеров, имеют законченный цикл производства — от производства гибридных яиц до обработки тушек птицы.</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Fonts w:ascii="Times New Roman" w:hAnsi="Times New Roman" w:cs="Times New Roman"/>
          <w:sz w:val="28"/>
          <w:szCs w:val="28"/>
        </w:rPr>
        <w:t>Бройлерные птицефабрики имеют следующие подразделения: птичники-маточники, инкубаторий, птичники-цыплятники для выращивания ремонтного молодняка, птичники-бройлерники, убойный цех, цех утилизации, котельную, ветеринарный блок. Все производственные подразделения тесно связаны между собой и работают по ритмичному и непрерывному технологическому графику. Размер каждого подразделения зависит от объемов производства продукции.</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Fonts w:ascii="Times New Roman" w:hAnsi="Times New Roman" w:cs="Times New Roman"/>
          <w:sz w:val="28"/>
          <w:szCs w:val="28"/>
        </w:rPr>
        <w:t>В цехе родительского стада получают гибридные яйца от высокопродуктивной, специализированной птицы мясных кроссов. Технология производства гибридных яиц на бройлерных птицефабриках такая же, как в хозяйствах яичного направления, т. е. на глубокой подстилке.</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Fonts w:ascii="Times New Roman" w:hAnsi="Times New Roman" w:cs="Times New Roman"/>
          <w:sz w:val="28"/>
          <w:szCs w:val="28"/>
        </w:rPr>
        <w:t>Цех выращивания ремонтного молодняка принимает на выращивание цыплят в суточном возрасте. Ремонтный молодняк различных пород и линий содержат раздельно в помещениях на 2000 — 3000 голов на глубокой подстилке. Плотность</w:t>
      </w:r>
      <w:r w:rsidRPr="000F1557">
        <w:rPr>
          <w:rFonts w:ascii="Times New Roman" w:hAnsi="Times New Roman" w:cs="Times New Roman"/>
          <w:sz w:val="28"/>
          <w:szCs w:val="28"/>
          <w:lang w:eastAsia="en-US"/>
        </w:rPr>
        <w:t xml:space="preserve"> </w:t>
      </w:r>
      <w:r w:rsidRPr="000F1557">
        <w:rPr>
          <w:rFonts w:ascii="Times New Roman" w:hAnsi="Times New Roman" w:cs="Times New Roman"/>
          <w:sz w:val="28"/>
          <w:szCs w:val="28"/>
        </w:rPr>
        <w:t>посадки цыплят первого возраста (1—60 дней) — 11 —13 голов на 1 м</w:t>
      </w:r>
      <w:r w:rsidRPr="000F1557">
        <w:rPr>
          <w:rFonts w:ascii="Times New Roman" w:hAnsi="Times New Roman" w:cs="Times New Roman"/>
          <w:sz w:val="28"/>
          <w:szCs w:val="28"/>
          <w:vertAlign w:val="superscript"/>
        </w:rPr>
        <w:t>2</w:t>
      </w:r>
      <w:r w:rsidRPr="000F1557">
        <w:rPr>
          <w:rFonts w:ascii="Times New Roman" w:hAnsi="Times New Roman" w:cs="Times New Roman"/>
          <w:sz w:val="28"/>
          <w:szCs w:val="28"/>
        </w:rPr>
        <w:t xml:space="preserve"> площади пола; второго возраста (61 — 180 дней) — 5 — 6 голов и третьего возраста (181 — 210 дней) — 4 головы. Использование для выращивания ремонтного молодняка и бройлеров клеточного оборудования позволяет в одних и тех же помещениях размещать в 3 раза большее поголовье. При этом значительно возрастают нормы обслуживания птичниц и повышается производительность труда птицеводов.</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Fonts w:ascii="Times New Roman" w:hAnsi="Times New Roman" w:cs="Times New Roman"/>
          <w:sz w:val="28"/>
          <w:szCs w:val="28"/>
        </w:rPr>
        <w:t>На бройлерных фабриках при выращивании ремонтного молодняка строго соблюдается режим направленного выращивания (регулирование светового и температурно-воздушного</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Fonts w:ascii="Times New Roman" w:hAnsi="Times New Roman" w:cs="Times New Roman"/>
          <w:sz w:val="28"/>
          <w:szCs w:val="28"/>
        </w:rPr>
        <w:t>режимов, полноценное кормление и проведение ветеринарно- санитарных мероприятий).</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Fonts w:ascii="Times New Roman" w:hAnsi="Times New Roman" w:cs="Times New Roman"/>
          <w:sz w:val="28"/>
          <w:szCs w:val="28"/>
        </w:rPr>
        <w:t>Важный резерв интенсификации птицеводства — переход на беспересадочное выращивание ремонтного молодняка в возрасте от 1 до 140 дней. Это позволяет снизить трудовые затраты на производство продукции более чем в 2 раза.</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Fonts w:ascii="Times New Roman" w:hAnsi="Times New Roman" w:cs="Times New Roman"/>
          <w:sz w:val="28"/>
          <w:szCs w:val="28"/>
        </w:rPr>
        <w:t>Цех выращивания бройлеров принимает цыплят в суточном возрасте. В настоящее время сложились две системы выращивания бройлеров: на полу до 63-дневного возраста и в клеточных батареях — до 56-дневного. При клеточном содержании подвижность птицы ограничена и она потребляет относительно меньше корма, чем при выращивании на полу. Поэтому питательная ценность рационов бройлеров в клетках должна быть более высокая.</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Fonts w:ascii="Times New Roman" w:hAnsi="Times New Roman" w:cs="Times New Roman"/>
          <w:sz w:val="28"/>
          <w:szCs w:val="28"/>
        </w:rPr>
        <w:t>Рассмотрим организацию выращивания бройлеров на примере Смолевичской птицефабрики. Все инкубационные яйца здесь калибруются, масса яиц — 58 — 65 г. Яйца закладываются в инкубатор крупными партиями, чтобы в дальнейшем можно было заполнить весь зал одновозрастной птицей (с разницей не более суток). Плотность посадки цыплят — 20 голов в клетке, т. е. на одну голову 31 см</w:t>
      </w:r>
      <w:r w:rsidRPr="000F1557">
        <w:rPr>
          <w:rFonts w:ascii="Times New Roman" w:hAnsi="Times New Roman" w:cs="Times New Roman"/>
          <w:sz w:val="28"/>
          <w:szCs w:val="28"/>
          <w:vertAlign w:val="superscript"/>
        </w:rPr>
        <w:t>2</w:t>
      </w:r>
      <w:r w:rsidRPr="000F1557">
        <w:rPr>
          <w:rFonts w:ascii="Times New Roman" w:hAnsi="Times New Roman" w:cs="Times New Roman"/>
          <w:sz w:val="28"/>
          <w:szCs w:val="28"/>
        </w:rPr>
        <w:t>.</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Fonts w:ascii="Times New Roman" w:hAnsi="Times New Roman" w:cs="Times New Roman"/>
          <w:sz w:val="28"/>
          <w:szCs w:val="28"/>
        </w:rPr>
        <w:t>Птицеводы, обслуживающие поголовье, работают в одну смену. В двух залах, где содержатся 45 тыс. цыплят, работают две птичницы и слесарь-оператор.</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Fonts w:ascii="Times New Roman" w:hAnsi="Times New Roman" w:cs="Times New Roman"/>
          <w:sz w:val="28"/>
          <w:szCs w:val="28"/>
        </w:rPr>
        <w:t>При напольном содержании в каждый птичник из цеха инкубации поступает 22 — 24 тыс. суточных цыплят. Их помещают под электробрудеры, по 500 — 600 под одно устройство. Кормят и поят цыплят вручную до 10 — 15-дневного возраста, а затем с помощью желобковых кормушек и вакуумных поилок.</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Fonts w:ascii="Times New Roman" w:hAnsi="Times New Roman" w:cs="Times New Roman"/>
          <w:sz w:val="28"/>
          <w:szCs w:val="28"/>
        </w:rPr>
        <w:t>Срок выращивания бройлеров — 9 —10 недель. Для отлова бройлеров создают специальную бригаду до 10 человек, которая выполняет эту работу во всех цехах. В первые 15 дней цыплят обслуживают две птичницы, а затем после подключения механизмов — одна. Норма обслуживания птичницы — 20 тыс. голов. Продолжительность содержания цыплят в каждом птичнике — 80 — 82 дня, т. е. в течение года выращивается</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Fonts w:ascii="Times New Roman" w:hAnsi="Times New Roman" w:cs="Times New Roman"/>
          <w:sz w:val="28"/>
          <w:szCs w:val="28"/>
        </w:rPr>
        <w:t>— 4,5 партии бройлеров, или 95 — 100 тыс. голов общей живой массой 120 —130 т. Выход мяса в расчете на 1 м</w:t>
      </w:r>
      <w:r w:rsidRPr="000F1557">
        <w:rPr>
          <w:rFonts w:ascii="Times New Roman" w:hAnsi="Times New Roman" w:cs="Times New Roman"/>
          <w:sz w:val="28"/>
          <w:szCs w:val="28"/>
          <w:vertAlign w:val="superscript"/>
        </w:rPr>
        <w:t>2</w:t>
      </w:r>
      <w:r w:rsidRPr="000F1557">
        <w:rPr>
          <w:rFonts w:ascii="Times New Roman" w:hAnsi="Times New Roman" w:cs="Times New Roman"/>
          <w:sz w:val="28"/>
          <w:szCs w:val="28"/>
        </w:rPr>
        <w:t xml:space="preserve"> площади пола — 80 — 90 кг.</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Fonts w:ascii="Times New Roman" w:hAnsi="Times New Roman" w:cs="Times New Roman"/>
          <w:sz w:val="28"/>
          <w:szCs w:val="28"/>
        </w:rPr>
        <w:t>После сдачи очередной партии цыплят в убойный цех помещение и оборудование 10—15 дней очищают от подстилки, моют и дезинфицируют для приема следующей партии бройлеров.</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p>
    <w:p w:rsidR="004359B8" w:rsidRPr="000F1557" w:rsidRDefault="00F424D6" w:rsidP="00EC6841">
      <w:pPr>
        <w:pStyle w:val="a5"/>
        <w:shd w:val="clear" w:color="auto" w:fill="auto"/>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2.3 </w:t>
      </w:r>
      <w:r w:rsidR="004359B8" w:rsidRPr="000F1557">
        <w:rPr>
          <w:rFonts w:ascii="Times New Roman" w:hAnsi="Times New Roman" w:cs="Times New Roman"/>
          <w:b/>
          <w:sz w:val="28"/>
          <w:szCs w:val="28"/>
        </w:rPr>
        <w:t>Особенности организации и оплата труда</w:t>
      </w:r>
    </w:p>
    <w:p w:rsidR="00EC6841" w:rsidRPr="000F1557" w:rsidRDefault="00EC6841" w:rsidP="00EC6841">
      <w:pPr>
        <w:pStyle w:val="a5"/>
        <w:shd w:val="clear" w:color="auto" w:fill="auto"/>
        <w:spacing w:after="0" w:line="360" w:lineRule="auto"/>
        <w:ind w:firstLine="709"/>
        <w:jc w:val="both"/>
        <w:rPr>
          <w:rFonts w:ascii="Times New Roman" w:hAnsi="Times New Roman" w:cs="Times New Roman"/>
          <w:sz w:val="28"/>
          <w:szCs w:val="28"/>
        </w:rPr>
      </w:pP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Fonts w:ascii="Times New Roman" w:hAnsi="Times New Roman" w:cs="Times New Roman"/>
          <w:sz w:val="28"/>
          <w:szCs w:val="28"/>
        </w:rPr>
        <w:t xml:space="preserve">Основной производственной единицей в промышленных, птицеводческих хозяйствах является цех, в границах которого для обслуживания разных групп птицы создаются бригады и звенья. Состав и размер бригад определяются специализацией хозяйства, системой содержания птицы, принятой технологией и организацией производства, уровнем механизации трудовых процессов. В зависимости от конкретных условий того , или иного предприятия создаются специализированные или </w:t>
      </w:r>
      <w:r w:rsidRPr="000F1557">
        <w:rPr>
          <w:rFonts w:ascii="Times New Roman" w:hAnsi="Times New Roman" w:cs="Times New Roman"/>
          <w:sz w:val="28"/>
          <w:szCs w:val="28"/>
          <w:vertAlign w:val="superscript"/>
        </w:rPr>
        <w:t>1</w:t>
      </w:r>
      <w:r w:rsidRPr="000F1557">
        <w:rPr>
          <w:rFonts w:ascii="Times New Roman" w:hAnsi="Times New Roman" w:cs="Times New Roman"/>
          <w:sz w:val="28"/>
          <w:szCs w:val="28"/>
        </w:rPr>
        <w:t xml:space="preserve"> комплексные бригады по основному и вспомогательному производствам.</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Fonts w:ascii="Times New Roman" w:hAnsi="Times New Roman" w:cs="Times New Roman"/>
          <w:sz w:val="28"/>
          <w:szCs w:val="28"/>
        </w:rPr>
        <w:t>Специализированные бригады, обслуживающие основное производство, состоят из птичниц-операторов и операторов, обслуживающих возрастные группы птицы определенного производственного назначения. Вспомогательные производственные процессы (помещений к приему новой партии птицы) выполняют другие бригады или звенья.</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Fonts w:ascii="Times New Roman" w:hAnsi="Times New Roman" w:cs="Times New Roman"/>
          <w:sz w:val="28"/>
          <w:szCs w:val="28"/>
        </w:rPr>
        <w:t>Комплексные бригады в птицеводстве также обслуживают одновозрастные группы птицы, но состоят из рабочих разных профессий (птичницы-операторы, электрики, рабочие по подготовке помещений и т. п.), которые выполняют все — основные и вспомогательные — работы. Такие бригады, как правило, создаются на крупных птицеводческих предприятиях с функциональным разделением труда (по основным и вспомогательным работам или технологически разнородным, но взаимосвязанным) .</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Fonts w:ascii="Times New Roman" w:hAnsi="Times New Roman" w:cs="Times New Roman"/>
          <w:sz w:val="28"/>
          <w:szCs w:val="28"/>
        </w:rPr>
        <w:t>На одних предприятиях в комплексную бригаду кроме птичниц-операторов и операторов входят электромонтеры, плотники и рабочие других специальностей, в других включают также рабочих по отлову птицы, подготовке помещений, искусственному осеменению и т. д.</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Fonts w:ascii="Times New Roman" w:hAnsi="Times New Roman" w:cs="Times New Roman"/>
          <w:sz w:val="28"/>
          <w:szCs w:val="28"/>
        </w:rPr>
        <w:t>Звенья в основном производстве создаются внутри бригад, а во вспомогательных подразделениях — как самостоятельные формирования. Они могут выполнять вспомогательные работы как с привлечением работников основного производства, так и без их участия.</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Fonts w:ascii="Times New Roman" w:hAnsi="Times New Roman" w:cs="Times New Roman"/>
          <w:sz w:val="28"/>
          <w:szCs w:val="28"/>
        </w:rPr>
        <w:t>Порядок оплаты труда коллективов производственных подразделений, работающих на условиях коллективного подряда, устанавливается договором с руководителем предприятия (объединения) на основе правовых актов по оплате труда. В подразделениях, работающих на подряде, заработная плата начисляется по расценкам за продукцию (яйцо, прирост живой массы, выход делового молодняка, суточный молодняк). Коллективные расценки за продукцию для бригад (звеньев) рассчитываются исходя из нормы производства продукции и фонда заработной платы, увеличенного до 150% в зависимости от уровня продуктивности птицы. Годовой (или за период) тарифный фонд заработной платы рассчитывается по нормативной численности бригады (по профессиям), необходимой для выполнения нормы производства продукции с учетом тарификации труда (или работников) и тарифных ставок. Тарифный фонд заработной платы увеличивается как для основных, так и для вспомогательных рабочих, входящих в комплексные бригады, обслуживающие птицу или занятые инкубацией яиц.</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Fonts w:ascii="Times New Roman" w:hAnsi="Times New Roman" w:cs="Times New Roman"/>
          <w:sz w:val="28"/>
          <w:szCs w:val="28"/>
        </w:rPr>
        <w:t>В коллективный фонд заработной платы для расчета расценок не включают доплаты за мастерство, оплату за работу в праздничные дни, в ночное время, за руководство бригадой неосвобожденному бригадиру или старшему рабочему, оплату за время выполнения государственных и общественных обязанностей. Премии выплачиваются в соответствии с положением об оплате труда.</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Fonts w:ascii="Times New Roman" w:hAnsi="Times New Roman" w:cs="Times New Roman"/>
          <w:sz w:val="28"/>
          <w:szCs w:val="28"/>
        </w:rPr>
        <w:t>В птицеводстве используются материальные поощрения за сохранность и повышение продуктивности птицы, высокое качество продукции (в размере месячного заработка); мастерам животноводства I и II класса заработная плата увеличивается соответственно на 20 и 10%. На птичниц-операторов распространяется также надбавка к сумме годовой заработной платы за непрерывный стаж работы на предприятии. При увеличении количества обслуживаемого поголовья птицы тарифные ставки птичниц повышаются.</w:t>
      </w:r>
    </w:p>
    <w:p w:rsidR="004359B8" w:rsidRPr="000F1557" w:rsidRDefault="004359B8" w:rsidP="00EC6841">
      <w:pPr>
        <w:pStyle w:val="1"/>
        <w:shd w:val="clear" w:color="auto" w:fill="auto"/>
        <w:spacing w:after="0" w:line="360" w:lineRule="auto"/>
        <w:ind w:firstLine="709"/>
        <w:jc w:val="both"/>
        <w:rPr>
          <w:rFonts w:ascii="Times New Roman" w:hAnsi="Times New Roman" w:cs="Times New Roman"/>
          <w:b/>
          <w:color w:val="auto"/>
          <w:sz w:val="28"/>
          <w:szCs w:val="28"/>
        </w:rPr>
      </w:pPr>
    </w:p>
    <w:p w:rsidR="004359B8" w:rsidRPr="000F1557" w:rsidRDefault="00F424D6" w:rsidP="00EC6841">
      <w:pPr>
        <w:pStyle w:val="1"/>
        <w:shd w:val="clear" w:color="auto" w:fill="auto"/>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2.4</w:t>
      </w:r>
      <w:r w:rsidR="004359B8" w:rsidRPr="000F1557">
        <w:rPr>
          <w:rFonts w:ascii="Times New Roman" w:hAnsi="Times New Roman" w:cs="Times New Roman"/>
          <w:b/>
          <w:color w:val="auto"/>
          <w:sz w:val="28"/>
          <w:szCs w:val="28"/>
        </w:rPr>
        <w:t xml:space="preserve"> Эффективность производства продукции</w:t>
      </w:r>
    </w:p>
    <w:p w:rsidR="00EC6841" w:rsidRPr="000F1557" w:rsidRDefault="00EC6841" w:rsidP="00EC6841">
      <w:pPr>
        <w:pStyle w:val="a5"/>
        <w:shd w:val="clear" w:color="auto" w:fill="auto"/>
        <w:spacing w:after="0" w:line="360" w:lineRule="auto"/>
        <w:ind w:firstLine="709"/>
        <w:jc w:val="both"/>
        <w:rPr>
          <w:rStyle w:val="TimesNewRoman"/>
          <w:sz w:val="28"/>
          <w:szCs w:val="28"/>
        </w:rPr>
      </w:pPr>
    </w:p>
    <w:p w:rsidR="004359B8" w:rsidRPr="000F1557" w:rsidRDefault="00971CD0"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Style w:val="TimesNewRoman"/>
          <w:sz w:val="28"/>
          <w:szCs w:val="28"/>
        </w:rPr>
        <w:t>Основным</w:t>
      </w:r>
      <w:r>
        <w:rPr>
          <w:rStyle w:val="TimesNewRoman"/>
          <w:sz w:val="28"/>
          <w:szCs w:val="28"/>
        </w:rPr>
        <w:t>и</w:t>
      </w:r>
      <w:r w:rsidRPr="000F1557">
        <w:rPr>
          <w:rStyle w:val="TimesNewRoman"/>
          <w:sz w:val="28"/>
          <w:szCs w:val="28"/>
        </w:rPr>
        <w:t xml:space="preserve"> </w:t>
      </w:r>
      <w:r w:rsidR="004359B8" w:rsidRPr="000F1557">
        <w:rPr>
          <w:rStyle w:val="TimesNewRoman"/>
          <w:sz w:val="28"/>
          <w:szCs w:val="28"/>
        </w:rPr>
        <w:t>показателям</w:t>
      </w:r>
      <w:r>
        <w:rPr>
          <w:rStyle w:val="TimesNewRoman"/>
          <w:sz w:val="28"/>
          <w:szCs w:val="28"/>
        </w:rPr>
        <w:t>и</w:t>
      </w:r>
      <w:r w:rsidR="004359B8" w:rsidRPr="000F1557">
        <w:rPr>
          <w:rStyle w:val="TimesNewRoman"/>
          <w:sz w:val="28"/>
          <w:szCs w:val="28"/>
        </w:rPr>
        <w:t xml:space="preserve"> уровня развития птицёводства относятся следующие:</w:t>
      </w:r>
    </w:p>
    <w:p w:rsidR="004359B8" w:rsidRPr="000F1557" w:rsidRDefault="004359B8" w:rsidP="00EC6841">
      <w:pPr>
        <w:pStyle w:val="a5"/>
        <w:shd w:val="clear" w:color="auto" w:fill="auto"/>
        <w:tabs>
          <w:tab w:val="left" w:pos="2700"/>
        </w:tabs>
        <w:spacing w:after="0" w:line="360" w:lineRule="auto"/>
        <w:ind w:firstLine="709"/>
        <w:jc w:val="both"/>
        <w:rPr>
          <w:rFonts w:ascii="Times New Roman" w:hAnsi="Times New Roman" w:cs="Times New Roman"/>
          <w:sz w:val="28"/>
          <w:szCs w:val="28"/>
        </w:rPr>
      </w:pPr>
      <w:r w:rsidRPr="000F1557">
        <w:rPr>
          <w:rStyle w:val="TimesNewRoman"/>
          <w:sz w:val="28"/>
          <w:szCs w:val="28"/>
        </w:rPr>
        <w:t>стоимость основных и оборотных фондов и текущих затрат на одно птице-место;</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Style w:val="TimesNewRoman"/>
          <w:sz w:val="28"/>
          <w:szCs w:val="28"/>
        </w:rPr>
        <w:t>уровень комплексной механизации и автоматизации технологических процессов производства;</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Style w:val="TimesNewRoman"/>
          <w:sz w:val="28"/>
          <w:szCs w:val="28"/>
        </w:rPr>
        <w:t>продуктивность, полученная за год на одно птице-место и на одну несушку;</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Style w:val="TimesNewRoman"/>
          <w:sz w:val="28"/>
          <w:szCs w:val="28"/>
        </w:rPr>
        <w:t>затраты на приобретение племенной птицы и дальнейшие расходы, связанные с ее содержанием.</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Style w:val="TimesNewRoman"/>
          <w:sz w:val="28"/>
          <w:szCs w:val="28"/>
        </w:rPr>
        <w:t>Кроме этих показателей, об интенсивности промышленного птицеводства можно судить по структуре стада, продолжительности продуктивного использования несушек, среднесуточному приросту живой массы птицы, применяемой, технологии производства птицеводческой продукции в хозяйстве и др.</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Style w:val="TimesNewRoman"/>
          <w:sz w:val="28"/>
          <w:szCs w:val="28"/>
        </w:rPr>
        <w:t>В том случае, когда от дополнительных затрат на интенсификацию промышленного птицеводства получают меньше продукции по сравнению с произведенными затратами, продолжать производить дополнительные вложения не имеет смысла. В этом случае "" целесообразнее направлять на строительство новых мощностей.</w:t>
      </w:r>
    </w:p>
    <w:p w:rsidR="004359B8" w:rsidRPr="000F1557" w:rsidRDefault="004359B8" w:rsidP="00EC6841">
      <w:pPr>
        <w:pStyle w:val="a5"/>
        <w:shd w:val="clear" w:color="auto" w:fill="auto"/>
        <w:spacing w:after="0" w:line="360" w:lineRule="auto"/>
        <w:ind w:firstLine="709"/>
        <w:jc w:val="both"/>
        <w:rPr>
          <w:rFonts w:ascii="Times New Roman" w:hAnsi="Times New Roman" w:cs="Times New Roman"/>
          <w:sz w:val="28"/>
          <w:szCs w:val="28"/>
        </w:rPr>
      </w:pPr>
      <w:r w:rsidRPr="000F1557">
        <w:rPr>
          <w:rFonts w:ascii="Times New Roman" w:hAnsi="Times New Roman" w:cs="Times New Roman"/>
          <w:sz w:val="28"/>
          <w:szCs w:val="28"/>
        </w:rPr>
        <w:t>Эффективность птицеводства определяется прибылью, получен</w:t>
      </w:r>
      <w:r w:rsidRPr="000F1557">
        <w:rPr>
          <w:rStyle w:val="TimesNewRoman"/>
          <w:sz w:val="28"/>
          <w:szCs w:val="28"/>
        </w:rPr>
        <w:t>ной на одну среднегодовую несушку или на одно птице-место. Применяется еще целый ряд показателей: количество произведенной валовой продукции (в сопоставимых ценах) от птицеводства в расчете на одну среднегодовую несушку; себестоимость и прямые затраты труда на единицу птицеводческой продукции (1000 штук яиц, 1 ц прироста живой массы); уровень рентабельности; фондоотдача, продуктивность в натуральном выражении на одну несушку, среднесуточный прирост живой массы 1 головы молодняка птицы; уровень сохранности поголовья; продолжительность выращивания партии мясного молодняка, затраты кормов на единицу продукции; коэффициент использования птице-места и др.</w:t>
      </w:r>
    </w:p>
    <w:p w:rsidR="004359B8" w:rsidRPr="000F1557" w:rsidRDefault="004359B8" w:rsidP="00EC6841">
      <w:pPr>
        <w:pStyle w:val="1"/>
        <w:shd w:val="clear" w:color="auto" w:fill="auto"/>
        <w:spacing w:after="0" w:line="360" w:lineRule="auto"/>
        <w:ind w:firstLine="709"/>
        <w:jc w:val="both"/>
        <w:rPr>
          <w:rStyle w:val="TimesNewRoman"/>
          <w:color w:val="auto"/>
          <w:sz w:val="28"/>
          <w:szCs w:val="28"/>
        </w:rPr>
      </w:pPr>
      <w:r w:rsidRPr="000F1557">
        <w:rPr>
          <w:rStyle w:val="TimesNewRoman"/>
          <w:color w:val="auto"/>
          <w:sz w:val="28"/>
          <w:szCs w:val="28"/>
        </w:rPr>
        <w:t>Эффективность переработки продукции птицеводства характеризуется балансовой прибылью от промышленной деятельности и чистой прибылью от реализации продукции, рентабельностью. При более детальном экономическом анализе работы перерабатывающего предприятия, цеха или участка устанавливается номенклатура выпускаемой продукции птицеводства в натуральном и стоимостном выражении; производство новых видов продукции; удельный вес товарной продукции; выпуск высококачественных изделий, в том числе новых видов фасованной продукции и продуктов, поставляемых на экспорт; уровень возвратных и безвозвратных отходов; производительность труда, использование производственных мощностей; фондоемкость, фондоотдача; капиталоемкость, капиталоотдача и др.</w:t>
      </w:r>
    </w:p>
    <w:p w:rsidR="004359B8" w:rsidRPr="000F1557" w:rsidRDefault="00EC6841" w:rsidP="00EC6841">
      <w:pPr>
        <w:spacing w:line="360" w:lineRule="auto"/>
        <w:ind w:firstLine="709"/>
        <w:jc w:val="both"/>
        <w:rPr>
          <w:rFonts w:ascii="Times New Roman" w:hAnsi="Times New Roman" w:cs="Times New Roman"/>
          <w:b/>
          <w:color w:val="auto"/>
          <w:sz w:val="28"/>
          <w:szCs w:val="28"/>
        </w:rPr>
      </w:pPr>
      <w:r w:rsidRPr="000F1557">
        <w:rPr>
          <w:rFonts w:ascii="Times New Roman" w:hAnsi="Times New Roman" w:cs="Times New Roman"/>
          <w:b/>
          <w:color w:val="auto"/>
          <w:sz w:val="28"/>
          <w:szCs w:val="28"/>
        </w:rPr>
        <w:br w:type="page"/>
      </w:r>
      <w:r w:rsidR="00F424D6">
        <w:rPr>
          <w:rFonts w:ascii="Times New Roman" w:hAnsi="Times New Roman" w:cs="Times New Roman"/>
          <w:b/>
          <w:color w:val="auto"/>
          <w:sz w:val="28"/>
          <w:szCs w:val="28"/>
        </w:rPr>
        <w:t>3</w:t>
      </w:r>
      <w:r w:rsidR="004359B8" w:rsidRPr="000F1557">
        <w:rPr>
          <w:rFonts w:ascii="Times New Roman" w:hAnsi="Times New Roman" w:cs="Times New Roman"/>
          <w:b/>
          <w:color w:val="auto"/>
          <w:sz w:val="28"/>
          <w:szCs w:val="28"/>
        </w:rPr>
        <w:t>. Охрана окружающей среды</w:t>
      </w:r>
    </w:p>
    <w:p w:rsidR="004359B8" w:rsidRPr="000F1557" w:rsidRDefault="004359B8" w:rsidP="00EC6841">
      <w:pPr>
        <w:spacing w:line="360" w:lineRule="auto"/>
        <w:ind w:firstLine="709"/>
        <w:jc w:val="both"/>
        <w:rPr>
          <w:rFonts w:ascii="Times New Roman" w:hAnsi="Times New Roman" w:cs="Times New Roman"/>
          <w:b/>
          <w:color w:val="auto"/>
          <w:sz w:val="28"/>
          <w:szCs w:val="28"/>
        </w:rPr>
      </w:pPr>
    </w:p>
    <w:p w:rsidR="004359B8" w:rsidRPr="000F1557" w:rsidRDefault="004359B8" w:rsidP="00EC6841">
      <w:pPr>
        <w:spacing w:line="360" w:lineRule="auto"/>
        <w:ind w:firstLine="709"/>
        <w:jc w:val="both"/>
        <w:rPr>
          <w:rFonts w:ascii="Times New Roman" w:hAnsi="Times New Roman" w:cs="Times New Roman"/>
          <w:color w:val="auto"/>
          <w:sz w:val="28"/>
          <w:szCs w:val="28"/>
        </w:rPr>
      </w:pPr>
      <w:r w:rsidRPr="000F1557">
        <w:rPr>
          <w:rFonts w:ascii="Times New Roman" w:hAnsi="Times New Roman" w:cs="Times New Roman"/>
          <w:b/>
          <w:color w:val="auto"/>
          <w:sz w:val="28"/>
          <w:szCs w:val="28"/>
        </w:rPr>
        <w:t>Экология</w:t>
      </w:r>
      <w:r w:rsidRPr="000F1557">
        <w:rPr>
          <w:rFonts w:ascii="Times New Roman" w:hAnsi="Times New Roman" w:cs="Times New Roman"/>
          <w:color w:val="auto"/>
          <w:sz w:val="28"/>
          <w:szCs w:val="28"/>
        </w:rPr>
        <w:t xml:space="preserve"> – это наука, изучающая условия существования живых организмов и взаимосвязи между организмами и средой, в которой они обитают. В 20 в. В связи с усилившими воздействиями человека на природу экология приобрела особое значение как научная основа рационального природопользования и охраны живых организмов. </w:t>
      </w:r>
    </w:p>
    <w:p w:rsidR="004359B8" w:rsidRPr="000F1557" w:rsidRDefault="004359B8" w:rsidP="00EC6841">
      <w:pPr>
        <w:spacing w:line="360" w:lineRule="auto"/>
        <w:ind w:firstLine="709"/>
        <w:jc w:val="both"/>
        <w:rPr>
          <w:rFonts w:ascii="Times New Roman" w:hAnsi="Times New Roman" w:cs="Times New Roman"/>
          <w:color w:val="auto"/>
          <w:sz w:val="28"/>
          <w:szCs w:val="28"/>
        </w:rPr>
      </w:pPr>
      <w:r w:rsidRPr="000F1557">
        <w:rPr>
          <w:rFonts w:ascii="Times New Roman" w:hAnsi="Times New Roman" w:cs="Times New Roman"/>
          <w:color w:val="auto"/>
          <w:sz w:val="28"/>
          <w:szCs w:val="28"/>
        </w:rPr>
        <w:t>В этом смысле говорят об «экологизация современной науки». Экологию можно подразделить на три большие ветви: общую, частную и прикладную.</w:t>
      </w:r>
    </w:p>
    <w:p w:rsidR="004359B8" w:rsidRPr="000F1557" w:rsidRDefault="004359B8" w:rsidP="00EC6841">
      <w:pPr>
        <w:spacing w:line="360" w:lineRule="auto"/>
        <w:ind w:firstLine="709"/>
        <w:jc w:val="both"/>
        <w:rPr>
          <w:rFonts w:ascii="Times New Roman" w:hAnsi="Times New Roman" w:cs="Times New Roman"/>
          <w:color w:val="auto"/>
          <w:sz w:val="28"/>
          <w:szCs w:val="28"/>
        </w:rPr>
      </w:pPr>
      <w:r w:rsidRPr="000F1557">
        <w:rPr>
          <w:rFonts w:ascii="Times New Roman" w:hAnsi="Times New Roman" w:cs="Times New Roman"/>
          <w:color w:val="auto"/>
          <w:sz w:val="28"/>
          <w:szCs w:val="28"/>
        </w:rPr>
        <w:t>Общая изучает популяции, взаимоотношение между организмами, организмом и средой, экологию сообществ, биосферу. Частная – отдельные таксономические группы организмов. Особое направление – экология человека.</w:t>
      </w:r>
    </w:p>
    <w:p w:rsidR="004359B8" w:rsidRPr="000F1557" w:rsidRDefault="004359B8" w:rsidP="00EC6841">
      <w:pPr>
        <w:spacing w:line="360" w:lineRule="auto"/>
        <w:ind w:firstLine="709"/>
        <w:jc w:val="both"/>
        <w:rPr>
          <w:rFonts w:ascii="Times New Roman" w:hAnsi="Times New Roman" w:cs="Times New Roman"/>
          <w:color w:val="auto"/>
          <w:sz w:val="28"/>
          <w:szCs w:val="28"/>
        </w:rPr>
      </w:pPr>
      <w:r w:rsidRPr="000F1557">
        <w:rPr>
          <w:rFonts w:ascii="Times New Roman" w:hAnsi="Times New Roman" w:cs="Times New Roman"/>
          <w:color w:val="auto"/>
          <w:sz w:val="28"/>
          <w:szCs w:val="28"/>
        </w:rPr>
        <w:t>В последние десятилетия возникло и получает все большее развитие новое направление экологии – прикладная экология. Это направление подразделяется на экологию:</w:t>
      </w:r>
    </w:p>
    <w:p w:rsidR="004359B8" w:rsidRPr="000F1557" w:rsidRDefault="004359B8" w:rsidP="00EC6841">
      <w:pPr>
        <w:pStyle w:val="ab"/>
        <w:numPr>
          <w:ilvl w:val="0"/>
          <w:numId w:val="2"/>
        </w:numPr>
        <w:spacing w:line="360" w:lineRule="auto"/>
        <w:ind w:left="0" w:firstLine="709"/>
        <w:jc w:val="both"/>
        <w:rPr>
          <w:sz w:val="28"/>
          <w:szCs w:val="28"/>
        </w:rPr>
      </w:pPr>
      <w:r w:rsidRPr="000F1557">
        <w:rPr>
          <w:sz w:val="28"/>
          <w:szCs w:val="28"/>
        </w:rPr>
        <w:t>промышленную, изучающую воздействие промышленности на окружающую среду;</w:t>
      </w:r>
    </w:p>
    <w:p w:rsidR="004359B8" w:rsidRPr="000F1557" w:rsidRDefault="004359B8" w:rsidP="00EC6841">
      <w:pPr>
        <w:pStyle w:val="ab"/>
        <w:numPr>
          <w:ilvl w:val="0"/>
          <w:numId w:val="2"/>
        </w:numPr>
        <w:spacing w:line="360" w:lineRule="auto"/>
        <w:ind w:left="0" w:firstLine="709"/>
        <w:jc w:val="both"/>
        <w:rPr>
          <w:sz w:val="28"/>
          <w:szCs w:val="28"/>
        </w:rPr>
      </w:pPr>
      <w:r w:rsidRPr="000F1557">
        <w:rPr>
          <w:sz w:val="28"/>
          <w:szCs w:val="28"/>
        </w:rPr>
        <w:t>промысловую, исследующую воздействие человеку на природу в результате промысла, т.е. рыбной ловли, охоты, массовой заготовки грибов и ягод.</w:t>
      </w:r>
    </w:p>
    <w:p w:rsidR="004359B8" w:rsidRPr="000F1557" w:rsidRDefault="004359B8" w:rsidP="00EC6841">
      <w:pPr>
        <w:spacing w:line="360" w:lineRule="auto"/>
        <w:ind w:firstLine="709"/>
        <w:jc w:val="both"/>
        <w:rPr>
          <w:rFonts w:ascii="Times New Roman" w:hAnsi="Times New Roman" w:cs="Times New Roman"/>
          <w:color w:val="auto"/>
          <w:sz w:val="28"/>
          <w:szCs w:val="28"/>
        </w:rPr>
      </w:pPr>
      <w:r w:rsidRPr="000F1557">
        <w:rPr>
          <w:rFonts w:ascii="Times New Roman" w:hAnsi="Times New Roman" w:cs="Times New Roman"/>
          <w:color w:val="auto"/>
          <w:sz w:val="28"/>
          <w:szCs w:val="28"/>
        </w:rPr>
        <w:t>Отдельным направлением отдельной экологии является сельскохозяйственная экология. Она изучает воздействие сельскохозяйственного производства на природу, с одной стороны, и влияние естественной природной среды на функционирование сельскохозяйственного комплексов – с другой. Сельскохозяйственная экология анализирует такие явления, как влияние удобрений, пестицидов, изменение климата на сроки развития растений и их продуктивность, а также причины вспышек численности вредителей и возбудителей растений. Исследует, как меняется продуктивность животных в зависимости от изменения условий их обитания. Она является основной рационального ведения сельскохозяйственного производства.</w:t>
      </w:r>
    </w:p>
    <w:p w:rsidR="004359B8" w:rsidRPr="000F1557" w:rsidRDefault="004359B8" w:rsidP="00EC6841">
      <w:pPr>
        <w:spacing w:line="360" w:lineRule="auto"/>
        <w:ind w:firstLine="709"/>
        <w:jc w:val="both"/>
        <w:rPr>
          <w:rFonts w:ascii="Times New Roman" w:hAnsi="Times New Roman" w:cs="Times New Roman"/>
          <w:color w:val="auto"/>
          <w:sz w:val="28"/>
          <w:szCs w:val="28"/>
        </w:rPr>
      </w:pPr>
      <w:r w:rsidRPr="000F1557">
        <w:rPr>
          <w:rFonts w:ascii="Times New Roman" w:hAnsi="Times New Roman" w:cs="Times New Roman"/>
          <w:color w:val="auto"/>
          <w:sz w:val="28"/>
          <w:szCs w:val="28"/>
        </w:rPr>
        <w:t>Кроме того, выделяют и другие разделы прикладной экологии.</w:t>
      </w:r>
    </w:p>
    <w:p w:rsidR="004359B8" w:rsidRPr="000F1557" w:rsidRDefault="004359B8" w:rsidP="00EC6841">
      <w:pPr>
        <w:spacing w:line="360" w:lineRule="auto"/>
        <w:ind w:firstLine="709"/>
        <w:jc w:val="both"/>
        <w:rPr>
          <w:rFonts w:ascii="Times New Roman" w:hAnsi="Times New Roman" w:cs="Times New Roman"/>
          <w:color w:val="auto"/>
          <w:sz w:val="28"/>
          <w:szCs w:val="28"/>
        </w:rPr>
      </w:pPr>
      <w:r w:rsidRPr="000F1557">
        <w:rPr>
          <w:rFonts w:ascii="Times New Roman" w:hAnsi="Times New Roman" w:cs="Times New Roman"/>
          <w:color w:val="auto"/>
          <w:sz w:val="28"/>
          <w:szCs w:val="28"/>
        </w:rPr>
        <w:t>Современная экология широко применяет разнообразные методы и технические приемы исследований: инструментальное изучение различных процессов, метод радиоизотопов, телеметрию, радиолечение, ночные наблюдения в инфракрасных лучах, теплолокацию и радиолокацию и другие.</w:t>
      </w:r>
    </w:p>
    <w:p w:rsidR="004359B8" w:rsidRPr="000F1557" w:rsidRDefault="004359B8" w:rsidP="00EC6841">
      <w:pPr>
        <w:spacing w:line="360" w:lineRule="auto"/>
        <w:ind w:firstLine="709"/>
        <w:jc w:val="both"/>
        <w:rPr>
          <w:rFonts w:ascii="Times New Roman" w:hAnsi="Times New Roman" w:cs="Times New Roman"/>
          <w:color w:val="auto"/>
          <w:sz w:val="28"/>
          <w:szCs w:val="28"/>
        </w:rPr>
      </w:pPr>
    </w:p>
    <w:p w:rsidR="004359B8" w:rsidRPr="000F1557" w:rsidRDefault="00EC6841" w:rsidP="00EC6841">
      <w:pPr>
        <w:spacing w:line="360" w:lineRule="auto"/>
        <w:ind w:firstLine="709"/>
        <w:jc w:val="both"/>
        <w:rPr>
          <w:rFonts w:ascii="Times New Roman" w:hAnsi="Times New Roman" w:cs="Times New Roman"/>
          <w:b/>
          <w:color w:val="auto"/>
          <w:sz w:val="28"/>
          <w:szCs w:val="28"/>
        </w:rPr>
      </w:pPr>
      <w:r w:rsidRPr="000F1557">
        <w:rPr>
          <w:rFonts w:ascii="Times New Roman" w:hAnsi="Times New Roman" w:cs="Times New Roman"/>
          <w:b/>
          <w:color w:val="auto"/>
          <w:sz w:val="28"/>
          <w:szCs w:val="28"/>
        </w:rPr>
        <w:br w:type="page"/>
      </w:r>
      <w:r w:rsidR="00F424D6">
        <w:rPr>
          <w:rFonts w:ascii="Times New Roman" w:hAnsi="Times New Roman" w:cs="Times New Roman"/>
          <w:b/>
          <w:color w:val="auto"/>
          <w:sz w:val="28"/>
          <w:szCs w:val="28"/>
        </w:rPr>
        <w:t>4</w:t>
      </w:r>
      <w:r w:rsidR="004359B8" w:rsidRPr="000F1557">
        <w:rPr>
          <w:rFonts w:ascii="Times New Roman" w:hAnsi="Times New Roman" w:cs="Times New Roman"/>
          <w:b/>
          <w:color w:val="auto"/>
          <w:sz w:val="28"/>
          <w:szCs w:val="28"/>
        </w:rPr>
        <w:t>. Охрана труда</w:t>
      </w:r>
    </w:p>
    <w:p w:rsidR="004359B8" w:rsidRPr="000F1557" w:rsidRDefault="004359B8" w:rsidP="00EC6841">
      <w:pPr>
        <w:spacing w:line="360" w:lineRule="auto"/>
        <w:ind w:firstLine="709"/>
        <w:jc w:val="both"/>
        <w:rPr>
          <w:rFonts w:ascii="Times New Roman" w:hAnsi="Times New Roman" w:cs="Times New Roman"/>
          <w:b/>
          <w:color w:val="auto"/>
          <w:sz w:val="28"/>
          <w:szCs w:val="28"/>
        </w:rPr>
      </w:pPr>
    </w:p>
    <w:p w:rsidR="004359B8" w:rsidRPr="000F1557" w:rsidRDefault="004359B8" w:rsidP="00EC6841">
      <w:pPr>
        <w:spacing w:line="360" w:lineRule="auto"/>
        <w:ind w:firstLine="709"/>
        <w:jc w:val="both"/>
        <w:rPr>
          <w:rFonts w:ascii="Times New Roman" w:hAnsi="Times New Roman" w:cs="Times New Roman"/>
          <w:color w:val="auto"/>
          <w:sz w:val="28"/>
          <w:szCs w:val="28"/>
        </w:rPr>
      </w:pPr>
      <w:r w:rsidRPr="000F1557">
        <w:rPr>
          <w:rFonts w:ascii="Times New Roman" w:hAnsi="Times New Roman" w:cs="Times New Roman"/>
          <w:color w:val="auto"/>
          <w:sz w:val="28"/>
          <w:szCs w:val="28"/>
        </w:rPr>
        <w:t>Основной особенностью сельскохозяйственного производства является сезонность работ, определяемая технологией возделывания культур. Сезонность характеризуется разной интенсивностью труда во все периоды года. Так, посевная и уборочная кампании требуют выполнения большого объема работ в сжатые сроки. В связи с этим привлекаются сезонные и временные работники из предприятий, учебных заведений и других учреждений, что накладывает на нанимателей повышенные требования к обеспечению безопасности работ.</w:t>
      </w:r>
    </w:p>
    <w:p w:rsidR="004359B8" w:rsidRPr="000F1557" w:rsidRDefault="004359B8" w:rsidP="00EC6841">
      <w:pPr>
        <w:spacing w:line="360" w:lineRule="auto"/>
        <w:ind w:firstLine="709"/>
        <w:jc w:val="both"/>
        <w:rPr>
          <w:rFonts w:ascii="Times New Roman" w:hAnsi="Times New Roman" w:cs="Times New Roman"/>
          <w:color w:val="auto"/>
          <w:sz w:val="28"/>
          <w:szCs w:val="28"/>
        </w:rPr>
      </w:pPr>
      <w:r w:rsidRPr="000F1557">
        <w:rPr>
          <w:rFonts w:ascii="Times New Roman" w:hAnsi="Times New Roman" w:cs="Times New Roman"/>
          <w:color w:val="auto"/>
          <w:sz w:val="28"/>
          <w:szCs w:val="28"/>
        </w:rPr>
        <w:t>Очень часто в сельском хозяйстве приходится работать в ночное время. При этом люди подвергаются воздействию опасных факторов, которые определяются не только физиологией человека, но и изменением метеорологических условий работы, локальностью освещения, удаленностью от производственных и населенных пунктов.</w:t>
      </w:r>
    </w:p>
    <w:p w:rsidR="004359B8" w:rsidRPr="000F1557" w:rsidRDefault="004359B8" w:rsidP="00EC6841">
      <w:pPr>
        <w:spacing w:line="360" w:lineRule="auto"/>
        <w:ind w:firstLine="709"/>
        <w:jc w:val="both"/>
        <w:rPr>
          <w:rFonts w:ascii="Times New Roman" w:hAnsi="Times New Roman" w:cs="Times New Roman"/>
          <w:color w:val="auto"/>
          <w:sz w:val="28"/>
          <w:szCs w:val="28"/>
        </w:rPr>
      </w:pPr>
      <w:r w:rsidRPr="000F1557">
        <w:rPr>
          <w:rFonts w:ascii="Times New Roman" w:hAnsi="Times New Roman" w:cs="Times New Roman"/>
          <w:color w:val="auto"/>
          <w:sz w:val="28"/>
          <w:szCs w:val="28"/>
        </w:rPr>
        <w:t>Кроме того разнообразие выполняемых работ вызывает необходимость применения разной самоходной и особенно прицепной техники, что требует универсальных знаний как от трактористов – машинистов, так и от подсобных рабочих для правильного обслуживания техники. Многие работы выполняются вне помещений, поэтому приходится работать в разных климатических условиях, которые человеком не регулируются, и к данным условиям приспосабливаться.</w:t>
      </w:r>
    </w:p>
    <w:p w:rsidR="004359B8" w:rsidRPr="000F1557" w:rsidRDefault="004359B8" w:rsidP="00EC6841">
      <w:pPr>
        <w:spacing w:line="360" w:lineRule="auto"/>
        <w:ind w:firstLine="709"/>
        <w:jc w:val="both"/>
        <w:rPr>
          <w:rFonts w:ascii="Times New Roman" w:hAnsi="Times New Roman" w:cs="Times New Roman"/>
          <w:color w:val="auto"/>
          <w:sz w:val="28"/>
          <w:szCs w:val="28"/>
        </w:rPr>
      </w:pPr>
      <w:r w:rsidRPr="000F1557">
        <w:rPr>
          <w:rFonts w:ascii="Times New Roman" w:hAnsi="Times New Roman" w:cs="Times New Roman"/>
          <w:color w:val="auto"/>
          <w:sz w:val="28"/>
          <w:szCs w:val="28"/>
        </w:rPr>
        <w:t>Особенностью сельскохозяйственного производства является и наличие больших производственных площадей. А рассредоточение рабочей силы по различным участкам производства требует от работников сельского хозяйства умения оказывать первую доврачебную помощь пострадавшим.</w:t>
      </w:r>
    </w:p>
    <w:p w:rsidR="004359B8" w:rsidRPr="000F1557" w:rsidRDefault="004359B8" w:rsidP="00EC6841">
      <w:pPr>
        <w:spacing w:line="360" w:lineRule="auto"/>
        <w:ind w:firstLine="709"/>
        <w:jc w:val="both"/>
        <w:rPr>
          <w:rFonts w:ascii="Times New Roman" w:hAnsi="Times New Roman" w:cs="Times New Roman"/>
          <w:color w:val="auto"/>
          <w:sz w:val="28"/>
          <w:szCs w:val="28"/>
        </w:rPr>
      </w:pPr>
      <w:r w:rsidRPr="000F1557">
        <w:rPr>
          <w:rFonts w:ascii="Times New Roman" w:hAnsi="Times New Roman" w:cs="Times New Roman"/>
          <w:color w:val="auto"/>
          <w:sz w:val="28"/>
          <w:szCs w:val="28"/>
        </w:rPr>
        <w:t>Особенности сельскохозяйственного производства предъявляют повышенные требования к организационным, санитарным и техническим мероприятиям по обеспечению безопасных и здоровых условий труда.</w:t>
      </w:r>
    </w:p>
    <w:p w:rsidR="004359B8" w:rsidRPr="000F1557" w:rsidRDefault="00EC6841" w:rsidP="00EC6841">
      <w:pPr>
        <w:spacing w:line="360" w:lineRule="auto"/>
        <w:ind w:firstLine="709"/>
        <w:jc w:val="both"/>
        <w:rPr>
          <w:rFonts w:ascii="Times New Roman" w:hAnsi="Times New Roman" w:cs="Times New Roman"/>
          <w:b/>
          <w:color w:val="auto"/>
          <w:sz w:val="28"/>
          <w:szCs w:val="28"/>
        </w:rPr>
      </w:pPr>
      <w:r w:rsidRPr="000F1557">
        <w:rPr>
          <w:rFonts w:ascii="Times New Roman" w:hAnsi="Times New Roman" w:cs="Times New Roman"/>
          <w:b/>
          <w:color w:val="auto"/>
          <w:sz w:val="28"/>
          <w:szCs w:val="28"/>
        </w:rPr>
        <w:br w:type="page"/>
      </w:r>
      <w:r w:rsidR="004359B8" w:rsidRPr="000F1557">
        <w:rPr>
          <w:rFonts w:ascii="Times New Roman" w:hAnsi="Times New Roman" w:cs="Times New Roman"/>
          <w:b/>
          <w:color w:val="auto"/>
          <w:sz w:val="28"/>
          <w:szCs w:val="28"/>
        </w:rPr>
        <w:t>5. Выводы и предложения</w:t>
      </w:r>
    </w:p>
    <w:p w:rsidR="004359B8" w:rsidRPr="000F1557" w:rsidRDefault="004359B8" w:rsidP="00EC6841">
      <w:pPr>
        <w:spacing w:line="360" w:lineRule="auto"/>
        <w:ind w:firstLine="709"/>
        <w:jc w:val="both"/>
        <w:rPr>
          <w:rFonts w:ascii="Times New Roman" w:hAnsi="Times New Roman" w:cs="Times New Roman"/>
          <w:b/>
          <w:color w:val="auto"/>
          <w:sz w:val="28"/>
          <w:szCs w:val="28"/>
        </w:rPr>
      </w:pPr>
    </w:p>
    <w:p w:rsidR="004359B8" w:rsidRPr="000F1557" w:rsidRDefault="004359B8" w:rsidP="00EC6841">
      <w:pPr>
        <w:spacing w:line="360" w:lineRule="auto"/>
        <w:ind w:firstLine="709"/>
        <w:jc w:val="both"/>
        <w:rPr>
          <w:rFonts w:ascii="Times New Roman" w:hAnsi="Times New Roman" w:cs="Times New Roman"/>
          <w:color w:val="auto"/>
          <w:sz w:val="28"/>
          <w:szCs w:val="28"/>
        </w:rPr>
      </w:pPr>
      <w:r w:rsidRPr="000F1557">
        <w:rPr>
          <w:rFonts w:ascii="Times New Roman" w:hAnsi="Times New Roman" w:cs="Times New Roman"/>
          <w:color w:val="auto"/>
          <w:sz w:val="28"/>
          <w:szCs w:val="28"/>
        </w:rPr>
        <w:t>Проанализировав данные таблицы №1, мы видим, что общая земельная площадь в отчетном году по отношению к базисному не изменился.</w:t>
      </w:r>
    </w:p>
    <w:p w:rsidR="004359B8" w:rsidRPr="000F1557" w:rsidRDefault="004359B8" w:rsidP="00EC6841">
      <w:pPr>
        <w:spacing w:line="360" w:lineRule="auto"/>
        <w:ind w:firstLine="709"/>
        <w:jc w:val="both"/>
        <w:rPr>
          <w:rFonts w:ascii="Times New Roman" w:hAnsi="Times New Roman" w:cs="Times New Roman"/>
          <w:color w:val="auto"/>
          <w:sz w:val="28"/>
          <w:szCs w:val="28"/>
        </w:rPr>
      </w:pPr>
      <w:r w:rsidRPr="000F1557">
        <w:rPr>
          <w:rFonts w:ascii="Times New Roman" w:hAnsi="Times New Roman" w:cs="Times New Roman"/>
          <w:color w:val="auto"/>
          <w:sz w:val="28"/>
          <w:szCs w:val="28"/>
        </w:rPr>
        <w:t>Проанализировав данные таблицы №2, можно сделать выводы, что производс</w:t>
      </w:r>
      <w:r w:rsidR="00971CD0">
        <w:rPr>
          <w:rFonts w:ascii="Times New Roman" w:hAnsi="Times New Roman" w:cs="Times New Roman"/>
          <w:color w:val="auto"/>
          <w:sz w:val="28"/>
          <w:szCs w:val="28"/>
        </w:rPr>
        <w:t>тво валовой продукции на 100 га</w:t>
      </w:r>
      <w:r w:rsidRPr="000F1557">
        <w:rPr>
          <w:rFonts w:ascii="Times New Roman" w:hAnsi="Times New Roman" w:cs="Times New Roman"/>
          <w:color w:val="auto"/>
          <w:sz w:val="28"/>
          <w:szCs w:val="28"/>
        </w:rPr>
        <w:t xml:space="preserve"> сельскохозяйственных угодий в отчетном году по отношению к базисному увеличилось на 32 тыс. руб.</w:t>
      </w:r>
    </w:p>
    <w:p w:rsidR="004359B8" w:rsidRPr="000F1557" w:rsidRDefault="004359B8" w:rsidP="00EC6841">
      <w:pPr>
        <w:spacing w:line="360" w:lineRule="auto"/>
        <w:ind w:firstLine="709"/>
        <w:jc w:val="both"/>
        <w:rPr>
          <w:rFonts w:ascii="Times New Roman" w:hAnsi="Times New Roman" w:cs="Times New Roman"/>
          <w:color w:val="auto"/>
          <w:sz w:val="28"/>
          <w:szCs w:val="28"/>
        </w:rPr>
      </w:pPr>
      <w:r w:rsidRPr="000F1557">
        <w:rPr>
          <w:rFonts w:ascii="Times New Roman" w:hAnsi="Times New Roman" w:cs="Times New Roman"/>
          <w:color w:val="auto"/>
          <w:sz w:val="28"/>
          <w:szCs w:val="28"/>
        </w:rPr>
        <w:t>Проанализировав данные таблицы №3, мы видим, что объем валовой продукции в отчетном году увеличился на 122,1 млн. руб.</w:t>
      </w:r>
    </w:p>
    <w:p w:rsidR="004359B8" w:rsidRPr="000F1557" w:rsidRDefault="004359B8" w:rsidP="00EC6841">
      <w:pPr>
        <w:spacing w:line="360" w:lineRule="auto"/>
        <w:ind w:firstLine="709"/>
        <w:jc w:val="both"/>
        <w:rPr>
          <w:rFonts w:ascii="Times New Roman" w:hAnsi="Times New Roman" w:cs="Times New Roman"/>
          <w:color w:val="auto"/>
          <w:sz w:val="28"/>
          <w:szCs w:val="28"/>
        </w:rPr>
      </w:pPr>
      <w:r w:rsidRPr="000F1557">
        <w:rPr>
          <w:rFonts w:ascii="Times New Roman" w:hAnsi="Times New Roman" w:cs="Times New Roman"/>
          <w:color w:val="auto"/>
          <w:sz w:val="28"/>
          <w:szCs w:val="28"/>
        </w:rPr>
        <w:t>Проанализировав данные таблицы №4, мы видим, что размеры и структура товарной продукции в отчетном году по отношению к базисному увеличился в целом по хозяйству на 238 млн. руб.</w:t>
      </w:r>
    </w:p>
    <w:p w:rsidR="004359B8" w:rsidRPr="000F1557" w:rsidRDefault="004359B8" w:rsidP="00EC6841">
      <w:pPr>
        <w:spacing w:line="360" w:lineRule="auto"/>
        <w:ind w:firstLine="709"/>
        <w:jc w:val="both"/>
        <w:rPr>
          <w:rFonts w:ascii="Times New Roman" w:hAnsi="Times New Roman" w:cs="Times New Roman"/>
          <w:color w:val="auto"/>
          <w:sz w:val="28"/>
          <w:szCs w:val="28"/>
        </w:rPr>
      </w:pPr>
      <w:r w:rsidRPr="000F1557">
        <w:rPr>
          <w:rFonts w:ascii="Times New Roman" w:hAnsi="Times New Roman" w:cs="Times New Roman"/>
          <w:color w:val="auto"/>
          <w:sz w:val="28"/>
          <w:szCs w:val="28"/>
        </w:rPr>
        <w:t>Проанализировав данные таблицы №5, мы видим, что в отчетном году по отношению к базисному увеличилась на 258,6 тыс. руб. производство валовой продукции на одного среднегодового работника, рост в %-м эквиваленте составил 35%.</w:t>
      </w:r>
    </w:p>
    <w:p w:rsidR="004359B8" w:rsidRDefault="004359B8" w:rsidP="00EC6841">
      <w:pPr>
        <w:spacing w:line="360" w:lineRule="auto"/>
        <w:ind w:firstLine="709"/>
        <w:jc w:val="both"/>
        <w:rPr>
          <w:rFonts w:ascii="Times New Roman" w:hAnsi="Times New Roman" w:cs="Times New Roman"/>
          <w:color w:val="auto"/>
          <w:sz w:val="28"/>
          <w:szCs w:val="28"/>
        </w:rPr>
      </w:pPr>
      <w:r w:rsidRPr="000F1557">
        <w:rPr>
          <w:rFonts w:ascii="Times New Roman" w:hAnsi="Times New Roman" w:cs="Times New Roman"/>
          <w:color w:val="auto"/>
          <w:sz w:val="28"/>
          <w:szCs w:val="28"/>
        </w:rPr>
        <w:t>В хозяйстве используются научно – обоснованные нормы труда. При внедрении новой техники нормы труда должны пересматриваться. Заработная плата не должна опережать производительность труда. Нормирование труда в хозяйстве занимаются профессионально – подготовительные специалисты.</w:t>
      </w:r>
      <w:r w:rsidR="00EC6841" w:rsidRPr="000F1557">
        <w:rPr>
          <w:rFonts w:ascii="Times New Roman" w:hAnsi="Times New Roman" w:cs="Times New Roman"/>
          <w:color w:val="auto"/>
          <w:sz w:val="28"/>
          <w:szCs w:val="28"/>
        </w:rPr>
        <w:t xml:space="preserve"> </w:t>
      </w:r>
    </w:p>
    <w:p w:rsidR="00971CD0" w:rsidRPr="000F1557" w:rsidRDefault="00971CD0" w:rsidP="00EC6841">
      <w:pPr>
        <w:spacing w:line="360" w:lineRule="auto"/>
        <w:ind w:firstLine="709"/>
        <w:jc w:val="both"/>
        <w:rPr>
          <w:rFonts w:ascii="Times New Roman" w:hAnsi="Times New Roman" w:cs="Times New Roman"/>
          <w:color w:val="auto"/>
          <w:sz w:val="28"/>
          <w:szCs w:val="28"/>
        </w:rPr>
      </w:pPr>
    </w:p>
    <w:p w:rsidR="004359B8" w:rsidRPr="000F1557" w:rsidRDefault="00EC6841" w:rsidP="00EC6841">
      <w:pPr>
        <w:spacing w:line="360" w:lineRule="auto"/>
        <w:ind w:firstLine="709"/>
        <w:jc w:val="both"/>
        <w:rPr>
          <w:rFonts w:ascii="Times New Roman" w:hAnsi="Times New Roman" w:cs="Times New Roman"/>
          <w:color w:val="auto"/>
          <w:sz w:val="28"/>
          <w:szCs w:val="28"/>
        </w:rPr>
      </w:pPr>
      <w:r w:rsidRPr="000F1557">
        <w:rPr>
          <w:rFonts w:ascii="Times New Roman" w:hAnsi="Times New Roman" w:cs="Times New Roman"/>
          <w:b/>
          <w:color w:val="auto"/>
          <w:sz w:val="28"/>
          <w:szCs w:val="28"/>
        </w:rPr>
        <w:br w:type="page"/>
        <w:t>Литература</w:t>
      </w:r>
    </w:p>
    <w:p w:rsidR="004359B8" w:rsidRPr="000F1557" w:rsidRDefault="004359B8" w:rsidP="00EC6841">
      <w:pPr>
        <w:spacing w:line="360" w:lineRule="auto"/>
        <w:ind w:firstLine="709"/>
        <w:jc w:val="both"/>
        <w:rPr>
          <w:rFonts w:ascii="Times New Roman" w:hAnsi="Times New Roman" w:cs="Times New Roman"/>
          <w:color w:val="auto"/>
          <w:sz w:val="28"/>
          <w:szCs w:val="28"/>
        </w:rPr>
      </w:pPr>
    </w:p>
    <w:p w:rsidR="004359B8" w:rsidRPr="000F1557" w:rsidRDefault="004359B8" w:rsidP="00F424D6">
      <w:pPr>
        <w:pStyle w:val="ab"/>
        <w:numPr>
          <w:ilvl w:val="0"/>
          <w:numId w:val="3"/>
        </w:numPr>
        <w:spacing w:line="360" w:lineRule="auto"/>
        <w:ind w:left="0" w:firstLine="0"/>
        <w:jc w:val="both"/>
        <w:rPr>
          <w:sz w:val="28"/>
          <w:szCs w:val="28"/>
        </w:rPr>
      </w:pPr>
      <w:r w:rsidRPr="000F1557">
        <w:rPr>
          <w:sz w:val="28"/>
          <w:szCs w:val="28"/>
        </w:rPr>
        <w:t>Бусел И.П. Экономика и организация сельскохозяйственного производства.</w:t>
      </w:r>
    </w:p>
    <w:p w:rsidR="004359B8" w:rsidRPr="000F1557" w:rsidRDefault="004359B8" w:rsidP="00F424D6">
      <w:pPr>
        <w:pStyle w:val="ab"/>
        <w:numPr>
          <w:ilvl w:val="0"/>
          <w:numId w:val="3"/>
        </w:numPr>
        <w:spacing w:line="360" w:lineRule="auto"/>
        <w:ind w:left="0" w:firstLine="0"/>
        <w:jc w:val="both"/>
        <w:rPr>
          <w:sz w:val="28"/>
          <w:szCs w:val="28"/>
        </w:rPr>
      </w:pPr>
      <w:r w:rsidRPr="000F1557">
        <w:rPr>
          <w:sz w:val="28"/>
          <w:szCs w:val="28"/>
        </w:rPr>
        <w:t>Учебно – методические разработки по предмету «Экономика и организация сельскохозяйственного производства» Мн: УМЦ, 2000.</w:t>
      </w:r>
    </w:p>
    <w:p w:rsidR="004359B8" w:rsidRPr="000F1557" w:rsidRDefault="004359B8" w:rsidP="00F424D6">
      <w:pPr>
        <w:pStyle w:val="ab"/>
        <w:numPr>
          <w:ilvl w:val="0"/>
          <w:numId w:val="3"/>
        </w:numPr>
        <w:spacing w:line="360" w:lineRule="auto"/>
        <w:ind w:left="0" w:firstLine="0"/>
        <w:jc w:val="both"/>
        <w:rPr>
          <w:sz w:val="28"/>
          <w:szCs w:val="28"/>
        </w:rPr>
      </w:pPr>
      <w:r w:rsidRPr="000F1557">
        <w:rPr>
          <w:sz w:val="28"/>
          <w:szCs w:val="28"/>
        </w:rPr>
        <w:t>Тонкович В.С. и др. Экономика предприятия и отраслей АПК. Мн: БГЭУ, 1998.</w:t>
      </w:r>
    </w:p>
    <w:p w:rsidR="004359B8" w:rsidRPr="000F1557" w:rsidRDefault="004359B8" w:rsidP="00F424D6">
      <w:pPr>
        <w:pStyle w:val="ab"/>
        <w:numPr>
          <w:ilvl w:val="0"/>
          <w:numId w:val="3"/>
        </w:numPr>
        <w:spacing w:line="360" w:lineRule="auto"/>
        <w:ind w:left="0" w:firstLine="0"/>
        <w:jc w:val="both"/>
        <w:rPr>
          <w:sz w:val="28"/>
          <w:szCs w:val="28"/>
        </w:rPr>
      </w:pPr>
      <w:r w:rsidRPr="000F1557">
        <w:rPr>
          <w:sz w:val="28"/>
          <w:szCs w:val="28"/>
        </w:rPr>
        <w:t>Добрынин В.А. и др. Экономика сельского хозяйства. Агропромиздат, 1990.</w:t>
      </w:r>
    </w:p>
    <w:p w:rsidR="004359B8" w:rsidRPr="000F1557" w:rsidRDefault="004359B8" w:rsidP="00F424D6">
      <w:pPr>
        <w:pStyle w:val="ab"/>
        <w:numPr>
          <w:ilvl w:val="0"/>
          <w:numId w:val="3"/>
        </w:numPr>
        <w:spacing w:line="360" w:lineRule="auto"/>
        <w:ind w:left="0" w:firstLine="0"/>
        <w:jc w:val="both"/>
        <w:rPr>
          <w:sz w:val="28"/>
          <w:szCs w:val="28"/>
        </w:rPr>
      </w:pPr>
      <w:r w:rsidRPr="000F1557">
        <w:rPr>
          <w:sz w:val="28"/>
          <w:szCs w:val="28"/>
        </w:rPr>
        <w:t>Савицкая Г.В. Анализ хозяйственной деятельности предприятия. М: Экоперспектива, 1998.</w:t>
      </w:r>
    </w:p>
    <w:p w:rsidR="004A7FEA" w:rsidRPr="004A7FEA" w:rsidRDefault="004A7FEA" w:rsidP="004A7FEA">
      <w:pPr>
        <w:pStyle w:val="ad"/>
        <w:jc w:val="center"/>
        <w:rPr>
          <w:rFonts w:ascii="Times New Roman" w:hAnsi="Times New Roman"/>
          <w:color w:val="FFFFFF"/>
          <w:sz w:val="28"/>
          <w:szCs w:val="28"/>
        </w:rPr>
      </w:pPr>
      <w:r w:rsidRPr="004A7FEA">
        <w:rPr>
          <w:rFonts w:ascii="Times New Roman" w:hAnsi="Times New Roman"/>
          <w:bCs/>
          <w:color w:val="FFFFFF"/>
          <w:sz w:val="28"/>
          <w:szCs w:val="28"/>
        </w:rPr>
        <w:t xml:space="preserve">Размещено на </w:t>
      </w:r>
      <w:r w:rsidRPr="00B84867">
        <w:rPr>
          <w:rFonts w:ascii="Times New Roman" w:hAnsi="Times New Roman" w:cs="Times New Roman"/>
          <w:bCs/>
          <w:color w:val="FFFFFF"/>
          <w:sz w:val="28"/>
          <w:szCs w:val="28"/>
        </w:rPr>
        <w:t>http://www.</w:t>
      </w:r>
      <w:bookmarkStart w:id="0" w:name="_GoBack"/>
      <w:bookmarkEnd w:id="0"/>
    </w:p>
    <w:sectPr w:rsidR="004A7FEA" w:rsidRPr="004A7FEA" w:rsidSect="004A7FEA">
      <w:headerReference w:type="even" r:id="rId7"/>
      <w:headerReference w:type="default" r:id="rId8"/>
      <w:type w:val="nextColumn"/>
      <w:pgSz w:w="11906" w:h="16838" w:code="9"/>
      <w:pgMar w:top="1134" w:right="851"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F99" w:rsidRDefault="00B40F99" w:rsidP="00DC7D87">
      <w:r>
        <w:separator/>
      </w:r>
    </w:p>
  </w:endnote>
  <w:endnote w:type="continuationSeparator" w:id="0">
    <w:p w:rsidR="00B40F99" w:rsidRDefault="00B40F99" w:rsidP="00DC7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F99" w:rsidRDefault="00B40F99"/>
  </w:footnote>
  <w:footnote w:type="continuationSeparator" w:id="0">
    <w:p w:rsidR="00B40F99" w:rsidRDefault="00B40F9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FEA" w:rsidRPr="006632ED" w:rsidRDefault="004A7FEA" w:rsidP="004A7FEA">
    <w:pPr>
      <w:pStyle w:val="ad"/>
      <w:jc w:val="center"/>
      <w:rPr>
        <w:rFonts w:ascii="Times New Roman" w:hAnsi="Times New Roman"/>
        <w:sz w:val="28"/>
        <w:szCs w:val="28"/>
      </w:rPr>
    </w:pPr>
    <w:r w:rsidRPr="006632ED">
      <w:rPr>
        <w:rFonts w:ascii="Times New Roman" w:hAnsi="Times New Roman"/>
        <w:bCs/>
        <w:sz w:val="28"/>
        <w:szCs w:val="28"/>
      </w:rPr>
      <w:t xml:space="preserve">Размещено на </w:t>
    </w:r>
    <w:r w:rsidRPr="00B84867">
      <w:rPr>
        <w:rFonts w:ascii="Times New Roman" w:hAnsi="Times New Roman" w:cs="Times New Roman"/>
        <w:bCs/>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FEA" w:rsidRDefault="004A7FEA" w:rsidP="004A7FEA">
    <w:pPr>
      <w:pStyle w:val="ad"/>
      <w:jc w:val="center"/>
    </w:pPr>
    <w:r w:rsidRPr="006632ED">
      <w:rPr>
        <w:rFonts w:ascii="Times New Roman" w:hAnsi="Times New Roman"/>
        <w:bCs/>
        <w:sz w:val="28"/>
        <w:szCs w:val="28"/>
      </w:rPr>
      <w:t xml:space="preserve">Размещено на </w:t>
    </w:r>
    <w:r w:rsidRPr="00B84867">
      <w:rPr>
        <w:rFonts w:ascii="Times New Roman" w:hAnsi="Times New Roman" w:cs="Times New Roman"/>
        <w:bCs/>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A43B0"/>
    <w:multiLevelType w:val="multilevel"/>
    <w:tmpl w:val="E46E084C"/>
    <w:lvl w:ilvl="0">
      <w:start w:val="1"/>
      <w:numFmt w:val="decimal"/>
      <w:lvlText w:val="%1."/>
      <w:lvlJc w:val="left"/>
      <w:pPr>
        <w:ind w:left="720" w:hanging="360"/>
      </w:pPr>
      <w:rPr>
        <w:rFonts w:cs="Times New Roman"/>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402168BA"/>
    <w:multiLevelType w:val="multilevel"/>
    <w:tmpl w:val="E46E084C"/>
    <w:lvl w:ilvl="0">
      <w:start w:val="1"/>
      <w:numFmt w:val="decimal"/>
      <w:lvlText w:val="%1."/>
      <w:lvlJc w:val="left"/>
      <w:pPr>
        <w:ind w:left="720" w:hanging="360"/>
      </w:pPr>
      <w:rPr>
        <w:rFonts w:cs="Times New Roman"/>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536C25A9"/>
    <w:multiLevelType w:val="hybridMultilevel"/>
    <w:tmpl w:val="E116AE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EB91D9B"/>
    <w:multiLevelType w:val="hybridMultilevel"/>
    <w:tmpl w:val="0BE000C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63631E0E"/>
    <w:multiLevelType w:val="hybridMultilevel"/>
    <w:tmpl w:val="2236D096"/>
    <w:lvl w:ilvl="0" w:tplc="864208EA">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D87"/>
    <w:rsid w:val="00016C03"/>
    <w:rsid w:val="0003170E"/>
    <w:rsid w:val="0004236C"/>
    <w:rsid w:val="000D23BC"/>
    <w:rsid w:val="000F1557"/>
    <w:rsid w:val="001925A8"/>
    <w:rsid w:val="00231B1B"/>
    <w:rsid w:val="0023217A"/>
    <w:rsid w:val="002441F9"/>
    <w:rsid w:val="003134BB"/>
    <w:rsid w:val="00322170"/>
    <w:rsid w:val="00421270"/>
    <w:rsid w:val="004359B8"/>
    <w:rsid w:val="004A7FEA"/>
    <w:rsid w:val="004E1222"/>
    <w:rsid w:val="00640A82"/>
    <w:rsid w:val="00651985"/>
    <w:rsid w:val="006632ED"/>
    <w:rsid w:val="00742F1C"/>
    <w:rsid w:val="007959E7"/>
    <w:rsid w:val="007A50A5"/>
    <w:rsid w:val="007B7BEE"/>
    <w:rsid w:val="007F4398"/>
    <w:rsid w:val="00850830"/>
    <w:rsid w:val="00971CD0"/>
    <w:rsid w:val="00974DCE"/>
    <w:rsid w:val="00980C11"/>
    <w:rsid w:val="00A6419F"/>
    <w:rsid w:val="00A91713"/>
    <w:rsid w:val="00B40F99"/>
    <w:rsid w:val="00B84867"/>
    <w:rsid w:val="00BA50D0"/>
    <w:rsid w:val="00C17E1E"/>
    <w:rsid w:val="00D32BE7"/>
    <w:rsid w:val="00DC7D87"/>
    <w:rsid w:val="00E01498"/>
    <w:rsid w:val="00EC05AC"/>
    <w:rsid w:val="00EC6841"/>
    <w:rsid w:val="00F424D6"/>
    <w:rsid w:val="00F710E5"/>
    <w:rsid w:val="00F7424C"/>
    <w:rsid w:val="00F84595"/>
    <w:rsid w:val="00FF3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909B6D-2D18-47B0-922D-064A8B5B4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D87"/>
    <w:rPr>
      <w:rFont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C7D87"/>
    <w:rPr>
      <w:rFonts w:cs="Times New Roman"/>
      <w:color w:val="2C51A5"/>
      <w:u w:val="single"/>
    </w:rPr>
  </w:style>
  <w:style w:type="character" w:customStyle="1" w:styleId="a4">
    <w:name w:val="Основной текст_"/>
    <w:link w:val="1"/>
    <w:uiPriority w:val="99"/>
    <w:locked/>
    <w:rsid w:val="00DC7D87"/>
    <w:rPr>
      <w:rFonts w:ascii="Bookman Old Style" w:hAnsi="Bookman Old Style" w:cs="Bookman Old Style"/>
      <w:spacing w:val="0"/>
      <w:sz w:val="17"/>
      <w:szCs w:val="17"/>
    </w:rPr>
  </w:style>
  <w:style w:type="character" w:customStyle="1" w:styleId="10">
    <w:name w:val="Заголовок №1_"/>
    <w:link w:val="11"/>
    <w:uiPriority w:val="99"/>
    <w:locked/>
    <w:rsid w:val="00DC7D87"/>
    <w:rPr>
      <w:rFonts w:ascii="Bookman Old Style" w:hAnsi="Bookman Old Style" w:cs="Bookman Old Style"/>
      <w:spacing w:val="-10"/>
      <w:sz w:val="27"/>
      <w:szCs w:val="27"/>
    </w:rPr>
  </w:style>
  <w:style w:type="character" w:customStyle="1" w:styleId="2">
    <w:name w:val="Основной текст (2)_"/>
    <w:link w:val="20"/>
    <w:uiPriority w:val="99"/>
    <w:locked/>
    <w:rsid w:val="00DC7D87"/>
    <w:rPr>
      <w:rFonts w:ascii="Bookman Old Style" w:hAnsi="Bookman Old Style" w:cs="Bookman Old Style"/>
      <w:sz w:val="11"/>
      <w:szCs w:val="11"/>
    </w:rPr>
  </w:style>
  <w:style w:type="paragraph" w:customStyle="1" w:styleId="1">
    <w:name w:val="Основной текст1"/>
    <w:basedOn w:val="a"/>
    <w:link w:val="a4"/>
    <w:uiPriority w:val="99"/>
    <w:rsid w:val="00DC7D87"/>
    <w:pPr>
      <w:shd w:val="clear" w:color="auto" w:fill="FFFFFF"/>
      <w:spacing w:after="420" w:line="197" w:lineRule="exact"/>
      <w:jc w:val="center"/>
    </w:pPr>
    <w:rPr>
      <w:rFonts w:ascii="Bookman Old Style" w:hAnsi="Bookman Old Style" w:cs="Bookman Old Style"/>
      <w:sz w:val="17"/>
      <w:szCs w:val="17"/>
    </w:rPr>
  </w:style>
  <w:style w:type="paragraph" w:customStyle="1" w:styleId="11">
    <w:name w:val="Заголовок №1"/>
    <w:basedOn w:val="a"/>
    <w:link w:val="10"/>
    <w:uiPriority w:val="99"/>
    <w:rsid w:val="00DC7D87"/>
    <w:pPr>
      <w:shd w:val="clear" w:color="auto" w:fill="FFFFFF"/>
      <w:spacing w:before="420" w:after="180" w:line="240" w:lineRule="atLeast"/>
      <w:jc w:val="center"/>
      <w:outlineLvl w:val="0"/>
    </w:pPr>
    <w:rPr>
      <w:rFonts w:ascii="Bookman Old Style" w:hAnsi="Bookman Old Style" w:cs="Bookman Old Style"/>
      <w:spacing w:val="-10"/>
      <w:sz w:val="27"/>
      <w:szCs w:val="27"/>
    </w:rPr>
  </w:style>
  <w:style w:type="paragraph" w:customStyle="1" w:styleId="20">
    <w:name w:val="Основной текст (2)"/>
    <w:basedOn w:val="a"/>
    <w:link w:val="2"/>
    <w:uiPriority w:val="99"/>
    <w:rsid w:val="00DC7D87"/>
    <w:pPr>
      <w:shd w:val="clear" w:color="auto" w:fill="FFFFFF"/>
      <w:spacing w:line="240" w:lineRule="atLeast"/>
    </w:pPr>
    <w:rPr>
      <w:rFonts w:ascii="Bookman Old Style" w:hAnsi="Bookman Old Style" w:cs="Bookman Old Style"/>
      <w:i/>
      <w:iCs/>
      <w:sz w:val="11"/>
      <w:szCs w:val="11"/>
    </w:rPr>
  </w:style>
  <w:style w:type="character" w:customStyle="1" w:styleId="TimesNewRoman">
    <w:name w:val="Основной текст + Times New Roman"/>
    <w:aliases w:val="10 pt"/>
    <w:uiPriority w:val="99"/>
    <w:rsid w:val="00F710E5"/>
    <w:rPr>
      <w:rFonts w:ascii="Times New Roman" w:hAnsi="Times New Roman" w:cs="Times New Roman"/>
      <w:spacing w:val="0"/>
      <w:sz w:val="20"/>
      <w:szCs w:val="20"/>
    </w:rPr>
  </w:style>
  <w:style w:type="paragraph" w:styleId="a5">
    <w:name w:val="Body Text"/>
    <w:basedOn w:val="a"/>
    <w:link w:val="a6"/>
    <w:uiPriority w:val="99"/>
    <w:rsid w:val="00F710E5"/>
    <w:pPr>
      <w:shd w:val="clear" w:color="auto" w:fill="FFFFFF"/>
      <w:spacing w:after="420" w:line="197" w:lineRule="exact"/>
      <w:jc w:val="center"/>
    </w:pPr>
    <w:rPr>
      <w:rFonts w:ascii="Bookman Old Style" w:hAnsi="Bookman Old Style" w:cs="Bookman Old Style"/>
      <w:color w:val="auto"/>
      <w:sz w:val="17"/>
      <w:szCs w:val="17"/>
    </w:rPr>
  </w:style>
  <w:style w:type="character" w:customStyle="1" w:styleId="a6">
    <w:name w:val="Основной текст Знак"/>
    <w:link w:val="a5"/>
    <w:uiPriority w:val="99"/>
    <w:locked/>
    <w:rsid w:val="00F710E5"/>
    <w:rPr>
      <w:rFonts w:ascii="Bookman Old Style" w:hAnsi="Bookman Old Style" w:cs="Bookman Old Style"/>
      <w:sz w:val="17"/>
      <w:szCs w:val="17"/>
      <w:shd w:val="clear" w:color="auto" w:fill="FFFFFF"/>
    </w:rPr>
  </w:style>
  <w:style w:type="paragraph" w:styleId="a7">
    <w:name w:val="Balloon Text"/>
    <w:basedOn w:val="a"/>
    <w:link w:val="a8"/>
    <w:uiPriority w:val="99"/>
    <w:semiHidden/>
    <w:rsid w:val="00F710E5"/>
    <w:rPr>
      <w:rFonts w:ascii="Tahoma" w:hAnsi="Tahoma" w:cs="Tahoma"/>
      <w:sz w:val="16"/>
      <w:szCs w:val="16"/>
    </w:rPr>
  </w:style>
  <w:style w:type="character" w:customStyle="1" w:styleId="a8">
    <w:name w:val="Текст выноски Знак"/>
    <w:link w:val="a7"/>
    <w:uiPriority w:val="99"/>
    <w:semiHidden/>
    <w:locked/>
    <w:rsid w:val="00F710E5"/>
    <w:rPr>
      <w:rFonts w:ascii="Tahoma" w:hAnsi="Tahoma" w:cs="Tahoma"/>
      <w:color w:val="000000"/>
      <w:sz w:val="16"/>
      <w:szCs w:val="16"/>
    </w:rPr>
  </w:style>
  <w:style w:type="character" w:customStyle="1" w:styleId="Tahoma">
    <w:name w:val="Колонтитул + Tahoma"/>
    <w:aliases w:val="9,5 pt,5 pt1"/>
    <w:uiPriority w:val="99"/>
    <w:rsid w:val="00F710E5"/>
    <w:rPr>
      <w:rFonts w:ascii="Tahoma" w:hAnsi="Tahoma" w:cs="Tahoma"/>
      <w:spacing w:val="0"/>
      <w:sz w:val="19"/>
      <w:szCs w:val="19"/>
    </w:rPr>
  </w:style>
  <w:style w:type="character" w:customStyle="1" w:styleId="4">
    <w:name w:val="Основной текст (4)_"/>
    <w:link w:val="41"/>
    <w:uiPriority w:val="99"/>
    <w:locked/>
    <w:rsid w:val="00F710E5"/>
    <w:rPr>
      <w:rFonts w:ascii="Times New Roman" w:hAnsi="Times New Roman" w:cs="Times New Roman"/>
      <w:sz w:val="20"/>
      <w:szCs w:val="20"/>
      <w:shd w:val="clear" w:color="auto" w:fill="FFFFFF"/>
    </w:rPr>
  </w:style>
  <w:style w:type="character" w:customStyle="1" w:styleId="40">
    <w:name w:val="Основной текст (4)"/>
    <w:uiPriority w:val="99"/>
    <w:rsid w:val="00F710E5"/>
  </w:style>
  <w:style w:type="character" w:customStyle="1" w:styleId="42">
    <w:name w:val="Основной текст (4) + Курсив"/>
    <w:uiPriority w:val="99"/>
    <w:rsid w:val="00F710E5"/>
    <w:rPr>
      <w:rFonts w:ascii="Times New Roman" w:hAnsi="Times New Roman" w:cs="Times New Roman"/>
      <w:i/>
      <w:iCs/>
      <w:sz w:val="20"/>
      <w:szCs w:val="20"/>
      <w:shd w:val="clear" w:color="auto" w:fill="FFFFFF"/>
    </w:rPr>
  </w:style>
  <w:style w:type="character" w:customStyle="1" w:styleId="43">
    <w:name w:val="Основной текст (4) + Полужирный"/>
    <w:uiPriority w:val="99"/>
    <w:rsid w:val="00F710E5"/>
    <w:rPr>
      <w:rFonts w:ascii="Times New Roman" w:hAnsi="Times New Roman" w:cs="Times New Roman"/>
      <w:b/>
      <w:bCs/>
      <w:sz w:val="20"/>
      <w:szCs w:val="20"/>
      <w:shd w:val="clear" w:color="auto" w:fill="FFFFFF"/>
    </w:rPr>
  </w:style>
  <w:style w:type="character" w:customStyle="1" w:styleId="6">
    <w:name w:val="Основной текст (6)_"/>
    <w:link w:val="60"/>
    <w:uiPriority w:val="99"/>
    <w:locked/>
    <w:rsid w:val="00F710E5"/>
    <w:rPr>
      <w:rFonts w:ascii="Times New Roman" w:hAnsi="Times New Roman" w:cs="Times New Roman"/>
      <w:b/>
      <w:bCs/>
      <w:sz w:val="20"/>
      <w:szCs w:val="20"/>
      <w:shd w:val="clear" w:color="auto" w:fill="FFFFFF"/>
    </w:rPr>
  </w:style>
  <w:style w:type="character" w:customStyle="1" w:styleId="61">
    <w:name w:val="Основной текст (6) + Не полужирный"/>
    <w:uiPriority w:val="99"/>
    <w:rsid w:val="00F710E5"/>
  </w:style>
  <w:style w:type="paragraph" w:customStyle="1" w:styleId="41">
    <w:name w:val="Основной текст (4)1"/>
    <w:basedOn w:val="a"/>
    <w:link w:val="4"/>
    <w:uiPriority w:val="99"/>
    <w:rsid w:val="00F710E5"/>
    <w:pPr>
      <w:shd w:val="clear" w:color="auto" w:fill="FFFFFF"/>
      <w:spacing w:line="221" w:lineRule="exact"/>
      <w:jc w:val="both"/>
    </w:pPr>
    <w:rPr>
      <w:rFonts w:ascii="Times New Roman" w:hAnsi="Times New Roman" w:cs="Times New Roman"/>
      <w:color w:val="auto"/>
      <w:sz w:val="20"/>
      <w:szCs w:val="20"/>
    </w:rPr>
  </w:style>
  <w:style w:type="paragraph" w:customStyle="1" w:styleId="60">
    <w:name w:val="Основной текст (6)"/>
    <w:basedOn w:val="a"/>
    <w:link w:val="6"/>
    <w:uiPriority w:val="99"/>
    <w:rsid w:val="00F710E5"/>
    <w:pPr>
      <w:shd w:val="clear" w:color="auto" w:fill="FFFFFF"/>
      <w:spacing w:line="216" w:lineRule="exact"/>
      <w:ind w:firstLine="300"/>
      <w:jc w:val="both"/>
    </w:pPr>
    <w:rPr>
      <w:rFonts w:ascii="Times New Roman" w:hAnsi="Times New Roman" w:cs="Times New Roman"/>
      <w:b/>
      <w:bCs/>
      <w:color w:val="auto"/>
      <w:sz w:val="20"/>
      <w:szCs w:val="20"/>
    </w:rPr>
  </w:style>
  <w:style w:type="character" w:customStyle="1" w:styleId="49pt">
    <w:name w:val="Основной текст (4) + 9 pt"/>
    <w:aliases w:val="Интервал 1 pt"/>
    <w:uiPriority w:val="99"/>
    <w:rsid w:val="00C17E1E"/>
    <w:rPr>
      <w:rFonts w:ascii="Times New Roman" w:hAnsi="Times New Roman" w:cs="Times New Roman"/>
      <w:spacing w:val="20"/>
      <w:sz w:val="18"/>
      <w:szCs w:val="18"/>
      <w:shd w:val="clear" w:color="auto" w:fill="FFFFFF"/>
    </w:rPr>
  </w:style>
  <w:style w:type="character" w:customStyle="1" w:styleId="3">
    <w:name w:val="Основной текст (3)_"/>
    <w:link w:val="30"/>
    <w:uiPriority w:val="99"/>
    <w:locked/>
    <w:rsid w:val="00C17E1E"/>
    <w:rPr>
      <w:rFonts w:ascii="Times New Roman" w:hAnsi="Times New Roman" w:cs="Times New Roman"/>
      <w:i/>
      <w:iCs/>
      <w:sz w:val="20"/>
      <w:szCs w:val="20"/>
      <w:shd w:val="clear" w:color="auto" w:fill="FFFFFF"/>
    </w:rPr>
  </w:style>
  <w:style w:type="character" w:customStyle="1" w:styleId="31">
    <w:name w:val="Основной текст (3) + Не курсив"/>
    <w:uiPriority w:val="99"/>
    <w:rsid w:val="00C17E1E"/>
  </w:style>
  <w:style w:type="character" w:customStyle="1" w:styleId="12">
    <w:name w:val="Основной текст + Полужирный1"/>
    <w:uiPriority w:val="99"/>
    <w:rsid w:val="00C17E1E"/>
    <w:rPr>
      <w:rFonts w:ascii="Times New Roman" w:hAnsi="Times New Roman" w:cs="Times New Roman"/>
      <w:b/>
      <w:bCs/>
      <w:spacing w:val="0"/>
      <w:sz w:val="20"/>
      <w:szCs w:val="20"/>
    </w:rPr>
  </w:style>
  <w:style w:type="character" w:customStyle="1" w:styleId="0pt">
    <w:name w:val="Основной текст + Интервал 0 pt"/>
    <w:uiPriority w:val="99"/>
    <w:rsid w:val="00C17E1E"/>
    <w:rPr>
      <w:rFonts w:ascii="Times New Roman" w:hAnsi="Times New Roman" w:cs="Times New Roman"/>
      <w:spacing w:val="10"/>
      <w:sz w:val="20"/>
      <w:szCs w:val="20"/>
    </w:rPr>
  </w:style>
  <w:style w:type="character" w:customStyle="1" w:styleId="a9">
    <w:name w:val="Основной текст + Курсив"/>
    <w:uiPriority w:val="99"/>
    <w:rsid w:val="00C17E1E"/>
    <w:rPr>
      <w:rFonts w:ascii="Times New Roman" w:hAnsi="Times New Roman" w:cs="Times New Roman"/>
      <w:i/>
      <w:iCs/>
      <w:spacing w:val="0"/>
      <w:sz w:val="20"/>
      <w:szCs w:val="20"/>
    </w:rPr>
  </w:style>
  <w:style w:type="paragraph" w:customStyle="1" w:styleId="30">
    <w:name w:val="Основной текст (3)"/>
    <w:basedOn w:val="a"/>
    <w:link w:val="3"/>
    <w:uiPriority w:val="99"/>
    <w:rsid w:val="00C17E1E"/>
    <w:pPr>
      <w:shd w:val="clear" w:color="auto" w:fill="FFFFFF"/>
      <w:spacing w:before="120" w:line="211" w:lineRule="exact"/>
      <w:ind w:firstLine="300"/>
      <w:jc w:val="both"/>
    </w:pPr>
    <w:rPr>
      <w:rFonts w:ascii="Times New Roman" w:hAnsi="Times New Roman" w:cs="Times New Roman"/>
      <w:i/>
      <w:iCs/>
      <w:color w:val="auto"/>
      <w:sz w:val="20"/>
      <w:szCs w:val="20"/>
    </w:rPr>
  </w:style>
  <w:style w:type="character" w:customStyle="1" w:styleId="aa">
    <w:name w:val="Основной текст + Полужирный"/>
    <w:uiPriority w:val="99"/>
    <w:rsid w:val="00C17E1E"/>
    <w:rPr>
      <w:rFonts w:ascii="Sylfaen" w:hAnsi="Sylfaen"/>
      <w:b/>
      <w:spacing w:val="0"/>
      <w:sz w:val="20"/>
    </w:rPr>
  </w:style>
  <w:style w:type="paragraph" w:styleId="ab">
    <w:name w:val="List Paragraph"/>
    <w:basedOn w:val="a"/>
    <w:uiPriority w:val="99"/>
    <w:qFormat/>
    <w:rsid w:val="00016C03"/>
    <w:pPr>
      <w:ind w:left="720"/>
      <w:contextualSpacing/>
    </w:pPr>
    <w:rPr>
      <w:rFonts w:ascii="Times New Roman" w:hAnsi="Times New Roman" w:cs="Times New Roman"/>
      <w:color w:val="auto"/>
      <w:sz w:val="20"/>
      <w:szCs w:val="20"/>
      <w:lang w:eastAsia="en-US"/>
    </w:rPr>
  </w:style>
  <w:style w:type="table" w:styleId="ac">
    <w:name w:val="Table Grid"/>
    <w:basedOn w:val="a1"/>
    <w:uiPriority w:val="99"/>
    <w:rsid w:val="00E01498"/>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header"/>
    <w:basedOn w:val="a"/>
    <w:link w:val="ae"/>
    <w:uiPriority w:val="99"/>
    <w:semiHidden/>
    <w:rsid w:val="00E01498"/>
    <w:pPr>
      <w:tabs>
        <w:tab w:val="center" w:pos="4677"/>
        <w:tab w:val="right" w:pos="9355"/>
      </w:tabs>
    </w:pPr>
  </w:style>
  <w:style w:type="character" w:customStyle="1" w:styleId="ae">
    <w:name w:val="Верхний колонтитул Знак"/>
    <w:link w:val="ad"/>
    <w:uiPriority w:val="99"/>
    <w:semiHidden/>
    <w:locked/>
    <w:rsid w:val="00E01498"/>
    <w:rPr>
      <w:rFonts w:cs="Times New Roman"/>
      <w:color w:val="000000"/>
    </w:rPr>
  </w:style>
  <w:style w:type="paragraph" w:styleId="af">
    <w:name w:val="footer"/>
    <w:basedOn w:val="a"/>
    <w:link w:val="af0"/>
    <w:uiPriority w:val="99"/>
    <w:semiHidden/>
    <w:rsid w:val="00E01498"/>
    <w:pPr>
      <w:tabs>
        <w:tab w:val="center" w:pos="4677"/>
        <w:tab w:val="right" w:pos="9355"/>
      </w:tabs>
    </w:pPr>
  </w:style>
  <w:style w:type="character" w:customStyle="1" w:styleId="af0">
    <w:name w:val="Нижний колонтитул Знак"/>
    <w:link w:val="af"/>
    <w:uiPriority w:val="99"/>
    <w:semiHidden/>
    <w:locked/>
    <w:rsid w:val="00E01498"/>
    <w:rPr>
      <w:rFonts w:cs="Times New Roman"/>
      <w:color w:val="000000"/>
    </w:rPr>
  </w:style>
  <w:style w:type="paragraph" w:customStyle="1" w:styleId="13">
    <w:name w:val="Стиль1"/>
    <w:basedOn w:val="a"/>
    <w:uiPriority w:val="99"/>
    <w:rsid w:val="000F1557"/>
    <w:pPr>
      <w:spacing w:line="360" w:lineRule="auto"/>
      <w:jc w:val="both"/>
    </w:pPr>
    <w:rPr>
      <w:rFonts w:ascii="Times New Roman" w:hAnsi="Times New Roman" w:cs="Times New Roman"/>
      <w:color w:val="auto"/>
      <w:sz w:val="20"/>
      <w:szCs w:val="20"/>
    </w:rPr>
  </w:style>
  <w:style w:type="character" w:customStyle="1" w:styleId="21">
    <w:name w:val="Знак Знак2"/>
    <w:uiPriority w:val="99"/>
    <w:semiHidden/>
    <w:locked/>
    <w:rsid w:val="004A7FEA"/>
    <w:rPr>
      <w:rFonts w:ascii="Calibri" w:hAnsi="Calibri" w:cs="Times New Roman"/>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7133</Words>
  <Characters>40664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и продовольствия Республики Беларусь</vt:lpstr>
    </vt:vector>
  </TitlesOfParts>
  <Company>Microsoft</Company>
  <LinksUpToDate>false</LinksUpToDate>
  <CharactersWithSpaces>47702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и продовольствия Республики Беларусь</dc:title>
  <dc:subject/>
  <dc:creator>Admin</dc:creator>
  <cp:keywords/>
  <dc:description/>
  <cp:lastModifiedBy>admin</cp:lastModifiedBy>
  <cp:revision>2</cp:revision>
  <dcterms:created xsi:type="dcterms:W3CDTF">2014-03-24T23:17:00Z</dcterms:created>
  <dcterms:modified xsi:type="dcterms:W3CDTF">2014-03-24T23:17:00Z</dcterms:modified>
</cp:coreProperties>
</file>