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78A" w:rsidRDefault="00FD778A" w:rsidP="007C56A9">
      <w:pPr>
        <w:widowControl/>
        <w:snapToGrid/>
        <w:spacing w:before="120" w:line="240" w:lineRule="auto"/>
        <w:ind w:firstLine="0"/>
        <w:jc w:val="center"/>
        <w:rPr>
          <w:b/>
          <w:sz w:val="32"/>
          <w:szCs w:val="24"/>
        </w:rPr>
      </w:pPr>
    </w:p>
    <w:p w:rsidR="007C56A9" w:rsidRPr="00F358B0" w:rsidRDefault="007C56A9" w:rsidP="007C56A9">
      <w:pPr>
        <w:widowControl/>
        <w:snapToGrid/>
        <w:spacing w:before="120" w:line="240" w:lineRule="auto"/>
        <w:ind w:firstLine="0"/>
        <w:jc w:val="center"/>
        <w:rPr>
          <w:b/>
          <w:sz w:val="32"/>
          <w:szCs w:val="24"/>
        </w:rPr>
      </w:pPr>
      <w:r w:rsidRPr="00F358B0">
        <w:rPr>
          <w:b/>
          <w:sz w:val="32"/>
          <w:szCs w:val="24"/>
        </w:rPr>
        <w:t>Организация работы ресторана «Русская кухня»» на 100п. мест</w:t>
      </w:r>
    </w:p>
    <w:p w:rsidR="007C56A9" w:rsidRPr="00F358B0" w:rsidRDefault="007C56A9" w:rsidP="007C56A9">
      <w:pPr>
        <w:widowControl/>
        <w:snapToGrid/>
        <w:spacing w:before="120" w:line="240" w:lineRule="auto"/>
        <w:ind w:firstLine="0"/>
        <w:jc w:val="center"/>
        <w:rPr>
          <w:sz w:val="28"/>
          <w:szCs w:val="24"/>
        </w:rPr>
      </w:pPr>
      <w:r w:rsidRPr="00F358B0">
        <w:rPr>
          <w:sz w:val="28"/>
          <w:szCs w:val="24"/>
        </w:rPr>
        <w:t>Курсовая работа по дисциплине «Организация производства предприятий общественного питания</w:t>
      </w:r>
    </w:p>
    <w:p w:rsidR="007C56A9" w:rsidRPr="00F358B0" w:rsidRDefault="007C56A9" w:rsidP="007C56A9">
      <w:pPr>
        <w:widowControl/>
        <w:snapToGrid/>
        <w:spacing w:before="120" w:line="240" w:lineRule="auto"/>
        <w:ind w:firstLine="0"/>
        <w:jc w:val="center"/>
        <w:rPr>
          <w:sz w:val="28"/>
          <w:szCs w:val="24"/>
        </w:rPr>
      </w:pPr>
      <w:r w:rsidRPr="00F358B0">
        <w:rPr>
          <w:sz w:val="28"/>
          <w:szCs w:val="24"/>
        </w:rPr>
        <w:t>Выполнила студентка гр. № Т-532 Овсянниковой А.А.</w:t>
      </w:r>
    </w:p>
    <w:p w:rsidR="007C56A9" w:rsidRPr="00F358B0" w:rsidRDefault="007C56A9" w:rsidP="007C56A9">
      <w:pPr>
        <w:widowControl/>
        <w:snapToGrid/>
        <w:spacing w:before="120" w:line="240" w:lineRule="auto"/>
        <w:ind w:firstLine="0"/>
        <w:jc w:val="center"/>
        <w:rPr>
          <w:sz w:val="28"/>
          <w:szCs w:val="24"/>
        </w:rPr>
      </w:pPr>
      <w:r w:rsidRPr="00F358B0">
        <w:rPr>
          <w:sz w:val="28"/>
          <w:szCs w:val="24"/>
        </w:rPr>
        <w:t>Тульский колледж профессиональных технологий и сервиса</w:t>
      </w:r>
    </w:p>
    <w:p w:rsidR="007C56A9" w:rsidRPr="00F358B0" w:rsidRDefault="007C56A9" w:rsidP="007C56A9">
      <w:pPr>
        <w:widowControl/>
        <w:snapToGrid/>
        <w:spacing w:before="120" w:line="240" w:lineRule="auto"/>
        <w:ind w:firstLine="0"/>
        <w:jc w:val="center"/>
        <w:rPr>
          <w:sz w:val="28"/>
          <w:szCs w:val="24"/>
        </w:rPr>
      </w:pPr>
      <w:r w:rsidRPr="00F358B0">
        <w:rPr>
          <w:sz w:val="28"/>
          <w:szCs w:val="24"/>
        </w:rPr>
        <w:t>Тула 2008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1. Творческая часть: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1.1Характеристика предприятия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Уважаемые дамы и господа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наш ресторан «Русская кухня» – предприятие общественного питания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отличающееся наилучшим оснащением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сервировкой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интерьером и высококвалифицированным уровнем обслуживания посетителей. Наш ресторан относится к классу «Люкс» отличающийся изысканным интерьером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высоким уровнем комфортности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широким ассортиментом фирменных и заказных блюд сложного приготовления и разнообразием коктейлей.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При входе в Наш ресторан Вас встретит красочная вывеска и вежливый швейцар.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Интерьер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ресторана выполнен в стиле «Ампир» 19-го века Русского вида. У Нас преобладает много белого и тепло-розового цвета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что придает теплоту и уют обстановке. Стены расписаны живописцами под цветущий сад с преобладанием одноименного цветка. По всему залу развешаны картины и габилены</w:t>
      </w:r>
      <w:r>
        <w:rPr>
          <w:sz w:val="24"/>
          <w:szCs w:val="24"/>
        </w:rPr>
        <w:t xml:space="preserve"> - </w:t>
      </w:r>
      <w:r w:rsidRPr="002A3FE1">
        <w:rPr>
          <w:sz w:val="24"/>
          <w:szCs w:val="24"/>
        </w:rPr>
        <w:t>это придает торжественность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а расставленные вазоны с цветами придают живость и свежесть обстановки. Пол выполнен мастерами в виде фрески из разных пород древесины. В центре Вы увидите великолепный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фонтан с экзотическими рыбками и водными лилиями. Освещение в виде маленьких огоньков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разбросанных по всему потолку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регулируется от яркого света</w:t>
      </w:r>
      <w:r>
        <w:rPr>
          <w:sz w:val="24"/>
          <w:szCs w:val="24"/>
        </w:rPr>
        <w:t xml:space="preserve"> - </w:t>
      </w:r>
      <w:r w:rsidRPr="002A3FE1">
        <w:rPr>
          <w:sz w:val="24"/>
          <w:szCs w:val="24"/>
        </w:rPr>
        <w:t>днем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до приглушенного</w:t>
      </w:r>
      <w:r>
        <w:rPr>
          <w:sz w:val="24"/>
          <w:szCs w:val="24"/>
        </w:rPr>
        <w:t xml:space="preserve"> - </w:t>
      </w:r>
      <w:r w:rsidRPr="002A3FE1">
        <w:rPr>
          <w:sz w:val="24"/>
          <w:szCs w:val="24"/>
        </w:rPr>
        <w:t>вечером.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В Вашем распоряжении опытный персонал и лучшие повара.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В ресторане «Русская кухня» оплата полученной продукции производится как по наличному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так и по безналичному расчету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а для постоянных клиентов предусмотрены скидки. За обеденную продукцию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отпускаемую по специальному меню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посетители расплачиваются по средствам кассы (с вручением чека официанту).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В Нашем ресторане используется фарфоровая посуда с эмблемой ресторана в виде буквы «Л». Фужеры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бокалы и рюмки выполнены из хрусталя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инкрустированные позолотой. Приборы выполнены из нержавеющей стали с выгравированным символом ресторана.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Ресторан «Русская кухня» относится к предприятию с полным циклом производства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то есть с осуществлением обработки сырья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выпуску полуфабрикатов и готовой продукцией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 xml:space="preserve">а затем ее реализацией. 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Здесь Вас ждет всегда хорошая музыка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а для любителей танцевать у Нас имеется специально оборудованная танцплощадка.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Наш ресторан оснащен девятью двухместными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шестью четырехместными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четырьмя шестиместными и еще двумя столиками в VIP секторах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 xml:space="preserve">выполненные из массива красного дерева. 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График работ с Пн. по Вс.-12-00 до 23-00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Нас легко найти: мы находимся по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адресу Новый Арбат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16 тел.7568994.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1.2 Характеристика проектируемого цеха.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Холодные цехи организуются на предприятиях с цеховой структурой производства (в ресторанах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столовых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кафе и др.)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Холодные цехи предназначены для приготовления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порционирования и оформления холодных блюд и закусок. Ассортимент холодных блюд зависит от типа предприятия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его класса. В ассортимент продукции холодного цеха входят холодные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закуски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гастрономические изделия (мясные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рыбные)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холодные блюда (отварные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жаренные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фаршированные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заливные и др.)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молочная продукция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а так же холодные сладкие блюда (желе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муссы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самбуки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кисели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компоты и др.)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холодные напитки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холодные супы.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Холодные цех располагается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как правило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в одном из наиболее светлых помещений с окнами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выходящих на север или северо – запад. При планировке цеха необходимо предусматривать удобную связь с горячим цехом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где производится тепловая обработка продуктов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необходимых для приготовления холодных блюд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а также с раздачей и моечной столовой посуды.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При организации холодного цеха необходимо учитывать его особенности: продукция цеха после изготовления или порционирования не подвергается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вторично тепловой обработке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поэтому необходимо строго соблюдать санитарные правила при организации производственного процесса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а поварам – правила личной гигиены; холодные блюда должны изготовляться в том количестве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которое может бить реализовано в короткий срок.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Учитывая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что в холодном цехе изготовляется продукция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из продуктов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прошедших тепловую обработку и из продуктов без дополнительной обработки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необходимо четко разграничивать производство блюд из сырых и вареных овощей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из рыбы и мяса. На небольших предприятиях организуются универсальные рабочие места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на которых последовательно готовят холодные блюда в соответствии с производственной программой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в крупных холодных цехах организуются специализированные рабочие места.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В холодных цехах используется механическое оборудование: универсальные приводы П – 2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ПХ – 06 со сменными механизмами (для нарезки сырых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вареных овощей; для перемешивания салатов и винегретов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для взбивания муссов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самбуков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сливок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сметаны; для выжимания соков из фруктов); машина для нарезки вареных овощей МРОВ. Эти машины выполняют всевозможные операции: нарезают сырые и вареные овощи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перемешивают салаты и винегреты (когда их готовят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в большом количестве)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взбивают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протирают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выжимают соки.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Кроме того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в цехе при большом ассортименте гастрономических изделий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бутербродов используют средства малой механизации: машина для нарезки гастрономических изделий МРГУ – 370 (для нарезки и укладки в лотки ветчины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колбасы сыра); хлеборезка МРХ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ручной маслоделитель РДМ.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Холодный цех должен быть оснащен достаточным количеством холодного оборудования. Для хранения продуктов и готовых изделий устанавливают холодильные шкафы ШХ – 0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56 и ШХ – 1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40К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стол с охлаждаемым шкафом и горкой СОЭИ – 3 и прилавок низкотемпературный ПХН – 1 – 0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4. подбор холодильного оборудования зависит от мощности холодного цеха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количество продуктов и готовых изделий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подлежащих хранению.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Подбор производственных столов зависит от количества работников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одновременно работающих в цехе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из расчета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что фронт работы на каждого работника должна быть не менее 1</w:t>
      </w:r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5 м"/>
        </w:smartTagPr>
        <w:r w:rsidRPr="002A3FE1">
          <w:rPr>
            <w:sz w:val="24"/>
            <w:szCs w:val="24"/>
          </w:rPr>
          <w:t>5 м</w:t>
        </w:r>
      </w:smartTag>
      <w:r w:rsidRPr="002A3FE1">
        <w:rPr>
          <w:sz w:val="24"/>
          <w:szCs w:val="24"/>
        </w:rPr>
        <w:t>. 2 производственных стола СП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стол передвижной модулированный СПСМ. Промывка овощей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зелени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фруктов производится в передвижной моечной ванне ВПСМ и моечной ванне на одном отделении ВС2 – 1СМ. в холодных цехах применяют передвижной стеллаж СПП для кратковременного хранения блюд перед отправкой их на реализацию.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В холодном цехе используются разнообразные инструменты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инвентарь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приспособления: ножи поварской тройки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ножи гастрономические (колбасный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для нарезки ветчины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сыра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масла для фигурной нарезки масла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нож</w:t>
      </w:r>
      <w:r>
        <w:rPr>
          <w:sz w:val="24"/>
          <w:szCs w:val="24"/>
        </w:rPr>
        <w:t xml:space="preserve"> - </w:t>
      </w:r>
      <w:r w:rsidRPr="002A3FE1">
        <w:rPr>
          <w:sz w:val="24"/>
          <w:szCs w:val="24"/>
        </w:rPr>
        <w:t>вилка)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томаторезки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яйцерезки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приспособления для нарезки сыра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скребок для масла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разделочные доски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ручные соковыжималки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приборы для раскладывания блюд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формы для заливных блюд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желе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муссов.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2. Технологическая часть: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2.1.Составление таблицы и графика загрузки зала.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Учитывая режим работы предприятия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количество посетителей за каждый час работы рассчитываем по формуле</w:t>
      </w:r>
    </w:p>
    <w:p w:rsidR="007C56A9" w:rsidRDefault="00AB77B6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30.75pt">
            <v:imagedata r:id="rId5" o:title=""/>
          </v:shape>
        </w:pic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►</w:t>
      </w:r>
      <w:r>
        <w:rPr>
          <w:sz w:val="24"/>
          <w:szCs w:val="24"/>
        </w:rPr>
        <w:t xml:space="preserve"> </w:t>
      </w:r>
      <w:r w:rsidR="00AB77B6">
        <w:rPr>
          <w:sz w:val="24"/>
          <w:szCs w:val="24"/>
        </w:rPr>
        <w:pict>
          <v:shape id="_x0000_i1026" type="#_x0000_t75" style="width:17.25pt;height:18pt">
            <v:imagedata r:id="rId6" o:title=""/>
          </v:shape>
        </w:pict>
      </w:r>
      <w:r w:rsidRPr="002A3FE1">
        <w:rPr>
          <w:sz w:val="24"/>
          <w:szCs w:val="24"/>
        </w:rPr>
        <w:t>-количество посетителей за час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►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P</w:t>
      </w:r>
      <w:r>
        <w:rPr>
          <w:sz w:val="24"/>
          <w:szCs w:val="24"/>
        </w:rPr>
        <w:t xml:space="preserve"> - </w:t>
      </w:r>
      <w:r w:rsidRPr="002A3FE1">
        <w:rPr>
          <w:sz w:val="24"/>
          <w:szCs w:val="24"/>
        </w:rPr>
        <w:t>количество посадочных мест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►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С</w:t>
      </w:r>
      <w:r>
        <w:rPr>
          <w:sz w:val="24"/>
          <w:szCs w:val="24"/>
        </w:rPr>
        <w:t xml:space="preserve"> - </w:t>
      </w:r>
      <w:r w:rsidRPr="002A3FE1">
        <w:rPr>
          <w:sz w:val="24"/>
          <w:szCs w:val="24"/>
        </w:rPr>
        <w:t>средний процент загрузки зала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►</w:t>
      </w:r>
      <w:r>
        <w:rPr>
          <w:sz w:val="24"/>
          <w:szCs w:val="24"/>
        </w:rPr>
        <w:t xml:space="preserve"> </w:t>
      </w:r>
      <w:r w:rsidR="00AB77B6">
        <w:rPr>
          <w:sz w:val="24"/>
          <w:szCs w:val="24"/>
        </w:rPr>
        <w:pict>
          <v:shape id="_x0000_i1027" type="#_x0000_t75" style="width:15pt;height:18pt">
            <v:imagedata r:id="rId7" o:title=""/>
          </v:shape>
        </w:pict>
      </w:r>
      <w:r w:rsidRPr="002A3FE1">
        <w:rPr>
          <w:sz w:val="24"/>
          <w:szCs w:val="24"/>
        </w:rPr>
        <w:t>-оборачиваемость одного места за час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C56A9" w:rsidRPr="002A3FE1">
        <w:trPr>
          <w:trHeight w:val="2661"/>
        </w:trPr>
        <w:tc>
          <w:tcPr>
            <w:tcW w:w="4785" w:type="dxa"/>
          </w:tcPr>
          <w:p w:rsidR="007C56A9" w:rsidRPr="002A3FE1" w:rsidRDefault="00AB77B6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28" type="#_x0000_t75" style="width:128.25pt;height:30.75pt">
                  <v:imagedata r:id="rId8" o:title=""/>
                </v:shape>
              </w:pict>
            </w:r>
          </w:p>
          <w:p w:rsidR="007C56A9" w:rsidRPr="002A3FE1" w:rsidRDefault="00AB77B6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29" type="#_x0000_t75" style="width:134.25pt;height:30.75pt">
                  <v:imagedata r:id="rId9" o:title=""/>
                </v:shape>
              </w:pict>
            </w:r>
          </w:p>
          <w:p w:rsidR="007C56A9" w:rsidRPr="002A3FE1" w:rsidRDefault="00AB77B6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30" type="#_x0000_t75" style="width:128.25pt;height:30.75pt">
                  <v:imagedata r:id="rId10" o:title=""/>
                </v:shape>
              </w:pict>
            </w:r>
          </w:p>
          <w:p w:rsidR="007C56A9" w:rsidRPr="002A3FE1" w:rsidRDefault="00AB77B6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31" type="#_x0000_t75" style="width:123pt;height:30.75pt">
                  <v:imagedata r:id="rId11" o:title=""/>
                </v:shape>
              </w:pict>
            </w:r>
          </w:p>
        </w:tc>
        <w:tc>
          <w:tcPr>
            <w:tcW w:w="4786" w:type="dxa"/>
          </w:tcPr>
          <w:p w:rsidR="007C56A9" w:rsidRPr="002A3FE1" w:rsidRDefault="00AB77B6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32" type="#_x0000_t75" style="width:30pt;height:18pt">
                  <v:imagedata r:id="rId12" o:title=""/>
                </v:shape>
              </w:pict>
            </w:r>
            <w:r w:rsidR="007C56A9" w:rsidRPr="002A3FE1">
              <w:rPr>
                <w:sz w:val="24"/>
                <w:szCs w:val="24"/>
              </w:rPr>
              <w:t>=90</w:t>
            </w:r>
          </w:p>
          <w:p w:rsidR="007C56A9" w:rsidRPr="002A3FE1" w:rsidRDefault="00AB77B6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33" type="#_x0000_t75" style="width:39.75pt;height:18pt">
                  <v:imagedata r:id="rId13" o:title=""/>
                </v:shape>
              </w:pict>
            </w:r>
            <w:r w:rsidR="007C56A9" w:rsidRPr="002A3FE1">
              <w:rPr>
                <w:sz w:val="24"/>
                <w:szCs w:val="24"/>
              </w:rPr>
              <w:t>75</w:t>
            </w:r>
          </w:p>
          <w:p w:rsidR="007C56A9" w:rsidRPr="002A3FE1" w:rsidRDefault="00AB77B6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34" type="#_x0000_t75" style="width:30pt;height:18pt">
                  <v:imagedata r:id="rId14" o:title=""/>
                </v:shape>
              </w:pict>
            </w:r>
            <w:r w:rsidR="007C56A9" w:rsidRPr="002A3FE1">
              <w:rPr>
                <w:sz w:val="24"/>
                <w:szCs w:val="24"/>
              </w:rPr>
              <w:t>=75</w:t>
            </w:r>
          </w:p>
          <w:p w:rsidR="007C56A9" w:rsidRPr="002A3FE1" w:rsidRDefault="00AB77B6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35" type="#_x0000_t75" style="width:30.75pt;height:18pt">
                  <v:imagedata r:id="rId15" o:title=""/>
                </v:shape>
              </w:pict>
            </w:r>
            <w:r w:rsidR="007C56A9" w:rsidRPr="002A3FE1">
              <w:rPr>
                <w:sz w:val="24"/>
                <w:szCs w:val="24"/>
              </w:rPr>
              <w:t>=20</w:t>
            </w:r>
          </w:p>
          <w:p w:rsidR="007C56A9" w:rsidRPr="002A3FE1" w:rsidRDefault="00AB77B6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36" type="#_x0000_t75" style="width:30.75pt;height:18pt">
                  <v:imagedata r:id="rId16" o:title=""/>
                </v:shape>
              </w:pict>
            </w:r>
            <w:r w:rsidR="007C56A9" w:rsidRPr="002A3FE1">
              <w:rPr>
                <w:sz w:val="24"/>
                <w:szCs w:val="24"/>
              </w:rPr>
              <w:t>=40</w:t>
            </w:r>
          </w:p>
          <w:p w:rsidR="007C56A9" w:rsidRPr="002A3FE1" w:rsidRDefault="00AB77B6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37" type="#_x0000_t75" style="width:57pt;height:54pt">
                  <v:imagedata r:id="rId17" o:title=""/>
                </v:shape>
              </w:pict>
            </w:r>
          </w:p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</w:tbl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Рассчитав количество посетителей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за каждый час работы предприятия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 xml:space="preserve">оформляем 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Таблица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№1</w:t>
      </w:r>
    </w:p>
    <w:tbl>
      <w:tblPr>
        <w:tblpPr w:leftFromText="180" w:rightFromText="180" w:vertAnchor="text" w:horzAnchor="margin" w:tblpY="134"/>
        <w:tblW w:w="5000" w:type="pct"/>
        <w:tblLook w:val="01E0" w:firstRow="1" w:lastRow="1" w:firstColumn="1" w:lastColumn="1" w:noHBand="0" w:noVBand="0"/>
      </w:tblPr>
      <w:tblGrid>
        <w:gridCol w:w="1147"/>
        <w:gridCol w:w="2166"/>
        <w:gridCol w:w="2686"/>
        <w:gridCol w:w="1738"/>
        <w:gridCol w:w="2117"/>
      </w:tblGrid>
      <w:tr w:rsidR="007C56A9" w:rsidRPr="002A3FE1">
        <w:tc>
          <w:tcPr>
            <w:tcW w:w="58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№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п/п</w:t>
            </w:r>
          </w:p>
        </w:tc>
        <w:tc>
          <w:tcPr>
            <w:tcW w:w="1099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Часы работы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предприятия</w:t>
            </w:r>
          </w:p>
        </w:tc>
        <w:tc>
          <w:tcPr>
            <w:tcW w:w="1363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Оборачиваемость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одного места</w:t>
            </w:r>
          </w:p>
        </w:tc>
        <w:tc>
          <w:tcPr>
            <w:tcW w:w="88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Средний %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загрузки зала</w:t>
            </w:r>
          </w:p>
        </w:tc>
        <w:tc>
          <w:tcPr>
            <w:tcW w:w="1074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 xml:space="preserve">Количество 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посетителей</w:t>
            </w:r>
          </w:p>
        </w:tc>
      </w:tr>
      <w:tr w:rsidR="007C56A9" w:rsidRPr="002A3FE1">
        <w:tc>
          <w:tcPr>
            <w:tcW w:w="58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1.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2.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3.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4.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5.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6.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7.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8.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9.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10.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11.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12.</w:t>
            </w:r>
          </w:p>
        </w:tc>
        <w:tc>
          <w:tcPr>
            <w:tcW w:w="1099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12-13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13-14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14-15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15-16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16-17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17-18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18-19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19-20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20-21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21-22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22-23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23-24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3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1.5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1.5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1.5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1.5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1.5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1.5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0.4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0.4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0.4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0.4</w:t>
            </w:r>
          </w:p>
          <w:p w:rsidR="007C56A9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0.4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0.4</w:t>
            </w:r>
          </w:p>
        </w:tc>
        <w:tc>
          <w:tcPr>
            <w:tcW w:w="88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90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100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90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60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50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50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50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100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100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100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80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80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135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150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135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90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75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75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20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40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40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40</w:t>
            </w:r>
          </w:p>
          <w:p w:rsidR="007C56A9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32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32</w:t>
            </w:r>
          </w:p>
        </w:tc>
      </w:tr>
      <w:tr w:rsidR="007C56A9" w:rsidRPr="002A3FE1">
        <w:tc>
          <w:tcPr>
            <w:tcW w:w="3926" w:type="pct"/>
            <w:gridSpan w:val="4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Итого:</w:t>
            </w:r>
          </w:p>
        </w:tc>
        <w:tc>
          <w:tcPr>
            <w:tcW w:w="1074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864чел.</w:t>
            </w:r>
          </w:p>
        </w:tc>
      </w:tr>
    </w:tbl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 xml:space="preserve"> 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2.2.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Опредиление количества блюд и напитков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реализуемых в зале.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 xml:space="preserve">Зная количество посетителей в зале за день 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определяем количество блюд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реализуемых в течение дня на предприятии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по формуле:</w:t>
      </w:r>
      <w:r>
        <w:rPr>
          <w:sz w:val="24"/>
          <w:szCs w:val="24"/>
        </w:rPr>
        <w:t xml:space="preserve"> </w:t>
      </w:r>
    </w:p>
    <w:p w:rsidR="007C56A9" w:rsidRPr="002A3FE1" w:rsidRDefault="00AB77B6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38" type="#_x0000_t75" style="width:62.25pt;height:18.75pt">
            <v:imagedata r:id="rId18" o:title=""/>
          </v:shape>
        </w:pic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 xml:space="preserve">► </w:t>
      </w:r>
      <w:r w:rsidR="00AB77B6">
        <w:rPr>
          <w:sz w:val="24"/>
          <w:szCs w:val="24"/>
        </w:rPr>
        <w:pict>
          <v:shape id="_x0000_i1039" type="#_x0000_t75" style="width:18pt;height:18.75pt">
            <v:imagedata r:id="rId19" o:title=""/>
          </v:shape>
        </w:pict>
      </w:r>
      <w:r w:rsidRPr="002A3FE1">
        <w:rPr>
          <w:sz w:val="24"/>
          <w:szCs w:val="24"/>
        </w:rPr>
        <w:t>-количество блюд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►</w:t>
      </w:r>
      <w:r>
        <w:rPr>
          <w:sz w:val="24"/>
          <w:szCs w:val="24"/>
        </w:rPr>
        <w:t xml:space="preserve"> </w:t>
      </w:r>
      <w:r w:rsidR="00AB77B6">
        <w:rPr>
          <w:sz w:val="24"/>
          <w:szCs w:val="24"/>
        </w:rPr>
        <w:pict>
          <v:shape id="_x0000_i1040" type="#_x0000_t75" style="width:18pt;height:18.75pt">
            <v:imagedata r:id="rId20" o:title=""/>
          </v:shape>
        </w:pict>
      </w:r>
      <w:r w:rsidRPr="002A3FE1">
        <w:rPr>
          <w:sz w:val="24"/>
          <w:szCs w:val="24"/>
        </w:rPr>
        <w:t>-количество посетителей за день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►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 xml:space="preserve">m –коэффициент потребления блюд 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Пg = 864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(1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1+0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7+1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4+0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6) = 3281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Производим разработку блюд по ассортименту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по формулам: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 xml:space="preserve">П = Ng ∙ mх.б. 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 xml:space="preserve">П = Ng ∙ mвт.б. 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П = Ng ∙mпер.б.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П = Ng ∙ mгор.з.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►П – количество холодных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вторых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сладких блюд и горячих закусок;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►Ng – количество посетителей в день;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►m – коэффициент потребления соответственно холодных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вторых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сладких блюд и горячих закусок.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Пх.б. = 864 ∙ 1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1 = 950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Пвт.б. = 864 ∙ 1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4 = 1209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Ппер.б. = 864 ∙ 0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7 = 604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Пгор.з. = 864 ∙ 0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6 = 518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Определение количества горячих и холодных напитков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кондитерских изделий производится в соответствии с нормами потребления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действующими в данном типе предприятия. Количество напитков определяется по формуле:</w:t>
      </w:r>
    </w:p>
    <w:p w:rsidR="007C56A9" w:rsidRPr="002A3FE1" w:rsidRDefault="00AB77B6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41" type="#_x0000_t75" style="width:59.25pt;height:18.75pt">
            <v:imagedata r:id="rId21" o:title=""/>
          </v:shape>
        </w:pict>
      </w:r>
      <w:r w:rsidR="007C56A9" w:rsidRPr="002A3FE1">
        <w:rPr>
          <w:sz w:val="24"/>
          <w:szCs w:val="24"/>
        </w:rPr>
        <w:t xml:space="preserve"> 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► П –количество напитков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кондитерских изделий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► Н –норма потребления</w:t>
      </w:r>
      <w:r>
        <w:rPr>
          <w:sz w:val="24"/>
          <w:szCs w:val="24"/>
        </w:rPr>
        <w:t xml:space="preserve"> 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Пх.н. = Ng ∙H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Пг.н. = N g ∙H</w:t>
      </w:r>
      <w:r>
        <w:rPr>
          <w:sz w:val="24"/>
          <w:szCs w:val="24"/>
        </w:rPr>
        <w:t xml:space="preserve"> 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П конд.из.= Ng ∙H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Полученные результаты сводим в таблицу: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Пх.н. = 864 ∙0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25 = 216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Пг.н. = 864 ∙ 0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5= 216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П конд.из = 864 ∙ 1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25 = 1080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Таблица №2</w:t>
      </w:r>
    </w:p>
    <w:tbl>
      <w:tblPr>
        <w:tblpPr w:leftFromText="180" w:rightFromText="180" w:vertAnchor="text" w:horzAnchor="margin" w:tblpY="2"/>
        <w:tblOverlap w:val="never"/>
        <w:tblW w:w="5000" w:type="pct"/>
        <w:tblLook w:val="01E0" w:firstRow="1" w:lastRow="1" w:firstColumn="1" w:lastColumn="1" w:noHBand="0" w:noVBand="0"/>
      </w:tblPr>
      <w:tblGrid>
        <w:gridCol w:w="1112"/>
        <w:gridCol w:w="2349"/>
        <w:gridCol w:w="2190"/>
        <w:gridCol w:w="2211"/>
        <w:gridCol w:w="1992"/>
      </w:tblGrid>
      <w:tr w:rsidR="007C56A9" w:rsidRPr="002A3FE1">
        <w:tc>
          <w:tcPr>
            <w:tcW w:w="564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№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п/п</w:t>
            </w:r>
          </w:p>
        </w:tc>
        <w:tc>
          <w:tcPr>
            <w:tcW w:w="119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Наименование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блюд</w:t>
            </w:r>
          </w:p>
        </w:tc>
        <w:tc>
          <w:tcPr>
            <w:tcW w:w="1111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Количество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потребителей</w:t>
            </w:r>
          </w:p>
        </w:tc>
        <w:tc>
          <w:tcPr>
            <w:tcW w:w="112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Коэффициент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 xml:space="preserve">потребления </w:t>
            </w:r>
          </w:p>
        </w:tc>
        <w:tc>
          <w:tcPr>
            <w:tcW w:w="1011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Количество блюд</w:t>
            </w:r>
          </w:p>
        </w:tc>
      </w:tr>
      <w:tr w:rsidR="007C56A9" w:rsidRPr="002A3FE1">
        <w:tc>
          <w:tcPr>
            <w:tcW w:w="564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1.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2.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3.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4.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9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Холодные блюда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Вторые блюда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Первые блюда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Горячие закуски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1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864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864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864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864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1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4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7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6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1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950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1209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604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518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C56A9" w:rsidRPr="002A3FE1">
        <w:trPr>
          <w:trHeight w:val="193"/>
        </w:trPr>
        <w:tc>
          <w:tcPr>
            <w:tcW w:w="3989" w:type="pct"/>
            <w:gridSpan w:val="4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A3FE1">
              <w:rPr>
                <w:sz w:val="24"/>
                <w:szCs w:val="24"/>
              </w:rPr>
              <w:t>Итого:</w:t>
            </w:r>
          </w:p>
        </w:tc>
        <w:tc>
          <w:tcPr>
            <w:tcW w:w="1011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3281</w:t>
            </w:r>
          </w:p>
        </w:tc>
      </w:tr>
    </w:tbl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 xml:space="preserve">Таблица №3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440"/>
      </w:tblGrid>
      <w:tr w:rsidR="007C56A9" w:rsidRPr="002A3FE1">
        <w:tc>
          <w:tcPr>
            <w:tcW w:w="766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Итого конд. изд.</w:t>
            </w:r>
          </w:p>
        </w:tc>
        <w:tc>
          <w:tcPr>
            <w:tcW w:w="144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1080</w:t>
            </w:r>
          </w:p>
        </w:tc>
      </w:tr>
    </w:tbl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</w:p>
    <w:tbl>
      <w:tblPr>
        <w:tblpPr w:leftFromText="180" w:rightFromText="180" w:vertAnchor="text" w:horzAnchor="margin" w:tblpY="-538"/>
        <w:tblW w:w="5000" w:type="pct"/>
        <w:tblLook w:val="01E0" w:firstRow="1" w:lastRow="1" w:firstColumn="1" w:lastColumn="1" w:noHBand="0" w:noVBand="0"/>
      </w:tblPr>
      <w:tblGrid>
        <w:gridCol w:w="1058"/>
        <w:gridCol w:w="2184"/>
        <w:gridCol w:w="2085"/>
        <w:gridCol w:w="2107"/>
        <w:gridCol w:w="1210"/>
        <w:gridCol w:w="1210"/>
      </w:tblGrid>
      <w:tr w:rsidR="007C56A9" w:rsidRPr="002A3FE1">
        <w:tc>
          <w:tcPr>
            <w:tcW w:w="537" w:type="pct"/>
            <w:vMerge w:val="restar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№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п/п</w:t>
            </w:r>
          </w:p>
        </w:tc>
        <w:tc>
          <w:tcPr>
            <w:tcW w:w="1108" w:type="pct"/>
            <w:vMerge w:val="restar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Наименование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 xml:space="preserve">блюд </w:t>
            </w:r>
          </w:p>
        </w:tc>
        <w:tc>
          <w:tcPr>
            <w:tcW w:w="1058" w:type="pct"/>
            <w:vMerge w:val="restar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Количество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потребителей</w:t>
            </w:r>
          </w:p>
        </w:tc>
        <w:tc>
          <w:tcPr>
            <w:tcW w:w="1069" w:type="pct"/>
            <w:vMerge w:val="restar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Коэффициент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потребления</w:t>
            </w:r>
          </w:p>
        </w:tc>
        <w:tc>
          <w:tcPr>
            <w:tcW w:w="1227" w:type="pct"/>
            <w:gridSpan w:val="2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Количество блюд</w:t>
            </w:r>
          </w:p>
        </w:tc>
      </w:tr>
      <w:tr w:rsidR="007C56A9" w:rsidRPr="002A3FE1">
        <w:tc>
          <w:tcPr>
            <w:tcW w:w="537" w:type="pct"/>
            <w:vMerge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08" w:type="pct"/>
            <w:vMerge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8" w:type="pct"/>
            <w:vMerge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69" w:type="pct"/>
            <w:vMerge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14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л/кг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шт.</w:t>
            </w:r>
          </w:p>
        </w:tc>
        <w:tc>
          <w:tcPr>
            <w:tcW w:w="614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в порциях</w:t>
            </w:r>
          </w:p>
        </w:tc>
      </w:tr>
      <w:tr w:rsidR="007C56A9" w:rsidRPr="002A3FE1">
        <w:tc>
          <w:tcPr>
            <w:tcW w:w="537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1.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2.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3.</w:t>
            </w:r>
          </w:p>
        </w:tc>
        <w:tc>
          <w:tcPr>
            <w:tcW w:w="1108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 xml:space="preserve">Горячие напитки 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Холодные напитки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Кондитерские изд.</w:t>
            </w:r>
          </w:p>
        </w:tc>
        <w:tc>
          <w:tcPr>
            <w:tcW w:w="1058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864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864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864</w:t>
            </w:r>
          </w:p>
        </w:tc>
        <w:tc>
          <w:tcPr>
            <w:tcW w:w="1069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05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25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25</w:t>
            </w:r>
          </w:p>
        </w:tc>
        <w:tc>
          <w:tcPr>
            <w:tcW w:w="614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216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1080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1080</w:t>
            </w:r>
          </w:p>
        </w:tc>
        <w:tc>
          <w:tcPr>
            <w:tcW w:w="614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2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216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1080</w:t>
            </w:r>
          </w:p>
        </w:tc>
      </w:tr>
      <w:tr w:rsidR="007C56A9" w:rsidRPr="002A3FE1">
        <w:tc>
          <w:tcPr>
            <w:tcW w:w="4386" w:type="pct"/>
            <w:gridSpan w:val="5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Итого напитков:</w:t>
            </w:r>
          </w:p>
        </w:tc>
        <w:tc>
          <w:tcPr>
            <w:tcW w:w="614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259</w:t>
            </w:r>
          </w:p>
        </w:tc>
      </w:tr>
    </w:tbl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2.3.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Составление плана-меню.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При составления плана-меню следует учитывать порядок написания блюд в меню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ассортиментный минимум для каждого предприятия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кол-во посетителей за день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наличие оборудования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квалификацию поваров. План-меню следует составлять по форме: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Таблица №4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10"/>
        <w:gridCol w:w="96"/>
        <w:gridCol w:w="1053"/>
        <w:gridCol w:w="118"/>
        <w:gridCol w:w="3960"/>
        <w:gridCol w:w="80"/>
        <w:gridCol w:w="1938"/>
      </w:tblGrid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Выход</w:t>
            </w:r>
          </w:p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в гр.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 xml:space="preserve">№ по </w:t>
            </w:r>
          </w:p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НТД</w:t>
            </w: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 xml:space="preserve">Наименование </w:t>
            </w:r>
          </w:p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блюд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 xml:space="preserve">Количество </w:t>
            </w:r>
          </w:p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блюд</w:t>
            </w:r>
          </w:p>
        </w:tc>
      </w:tr>
      <w:tr w:rsidR="007C56A9" w:rsidRPr="002A3FE1">
        <w:tc>
          <w:tcPr>
            <w:tcW w:w="7408" w:type="dxa"/>
            <w:gridSpan w:val="7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Холодные блюда и закуски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150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Салат из репы и пастернака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93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120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Салат</w:t>
            </w:r>
            <w:r>
              <w:rPr>
                <w:sz w:val="24"/>
                <w:szCs w:val="24"/>
              </w:rPr>
              <w:t xml:space="preserve"> </w:t>
            </w:r>
            <w:r w:rsidRPr="002A3FE1">
              <w:rPr>
                <w:sz w:val="24"/>
                <w:szCs w:val="24"/>
              </w:rPr>
              <w:t>Нежность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93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150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Салат</w:t>
            </w:r>
            <w:r>
              <w:rPr>
                <w:sz w:val="24"/>
                <w:szCs w:val="24"/>
              </w:rPr>
              <w:t xml:space="preserve"> </w:t>
            </w:r>
            <w:r w:rsidRPr="002A3FE1">
              <w:rPr>
                <w:sz w:val="24"/>
                <w:szCs w:val="24"/>
              </w:rPr>
              <w:t>Картофельный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93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150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Салат Мимоза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93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150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Сельдь под шубой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93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Сёмга слабого посола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60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 xml:space="preserve">Холодец из шампиньонов и говядины 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60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75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Паштет из печени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93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Шпроты с яйцом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40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200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Мясное Ассорти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40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200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Рыбное Ассорти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93</w:t>
            </w:r>
          </w:p>
        </w:tc>
      </w:tr>
      <w:tr w:rsidR="007C56A9" w:rsidRPr="002A3FE1">
        <w:tc>
          <w:tcPr>
            <w:tcW w:w="7408" w:type="dxa"/>
            <w:gridSpan w:val="7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Первые блюда93</w:t>
            </w:r>
          </w:p>
        </w:tc>
      </w:tr>
      <w:tr w:rsidR="007C56A9" w:rsidRPr="002A3FE1">
        <w:tc>
          <w:tcPr>
            <w:tcW w:w="7408" w:type="dxa"/>
            <w:gridSpan w:val="7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A3FE1">
              <w:rPr>
                <w:sz w:val="24"/>
                <w:szCs w:val="24"/>
              </w:rPr>
              <w:t>Борщи: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300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Борщ со свекольным квасом.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45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300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Борщ с черносливом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45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300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Борщ постный с фасолью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45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300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Борщ Украинский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45</w:t>
            </w:r>
          </w:p>
        </w:tc>
      </w:tr>
      <w:tr w:rsidR="007C56A9" w:rsidRPr="002A3FE1">
        <w:tc>
          <w:tcPr>
            <w:tcW w:w="7408" w:type="dxa"/>
            <w:gridSpan w:val="7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A3FE1">
              <w:rPr>
                <w:sz w:val="24"/>
                <w:szCs w:val="24"/>
              </w:rPr>
              <w:t>Супы: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300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Суп куриный с белой фасолью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45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300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Суп гороховый с ветчиной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45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300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Суп овощной с фрикадельками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45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300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Суп грибной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45</w:t>
            </w:r>
          </w:p>
        </w:tc>
      </w:tr>
      <w:tr w:rsidR="007C56A9" w:rsidRPr="002A3FE1">
        <w:tc>
          <w:tcPr>
            <w:tcW w:w="7408" w:type="dxa"/>
            <w:gridSpan w:val="7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A3FE1">
              <w:rPr>
                <w:sz w:val="24"/>
                <w:szCs w:val="24"/>
              </w:rPr>
              <w:t>Уха: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300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Уха из стерляди на овощном бульоне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25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300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Уха с морской капустой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25</w:t>
            </w:r>
          </w:p>
        </w:tc>
      </w:tr>
      <w:tr w:rsidR="007C56A9" w:rsidRPr="002A3FE1">
        <w:tc>
          <w:tcPr>
            <w:tcW w:w="7408" w:type="dxa"/>
            <w:gridSpan w:val="7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A3FE1">
              <w:rPr>
                <w:sz w:val="24"/>
                <w:szCs w:val="24"/>
              </w:rPr>
              <w:t>Щи: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300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Щи кислые со свининой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45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300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Щи в горшочке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45</w:t>
            </w:r>
          </w:p>
        </w:tc>
      </w:tr>
      <w:tr w:rsidR="007C56A9" w:rsidRPr="002A3FE1">
        <w:tc>
          <w:tcPr>
            <w:tcW w:w="7408" w:type="dxa"/>
            <w:gridSpan w:val="7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A3FE1">
              <w:rPr>
                <w:sz w:val="24"/>
                <w:szCs w:val="24"/>
              </w:rPr>
              <w:t>Окрошки: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300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Окрошка из редиса</w:t>
            </w:r>
            <w:r>
              <w:rPr>
                <w:sz w:val="24"/>
                <w:szCs w:val="24"/>
              </w:rPr>
              <w:t xml:space="preserve"> </w:t>
            </w:r>
            <w:r w:rsidRPr="002A3FE1">
              <w:rPr>
                <w:sz w:val="24"/>
                <w:szCs w:val="24"/>
              </w:rPr>
              <w:t>с яйцом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25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300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 xml:space="preserve">Окрошка с малосольными огурцами и репой 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25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300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Окрошка с зелёной спаржевой фасолью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25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300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Окрошка овощная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25</w:t>
            </w:r>
          </w:p>
        </w:tc>
      </w:tr>
      <w:tr w:rsidR="007C56A9" w:rsidRPr="002A3FE1">
        <w:tc>
          <w:tcPr>
            <w:tcW w:w="7408" w:type="dxa"/>
            <w:gridSpan w:val="7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Вторые блюда</w:t>
            </w:r>
          </w:p>
        </w:tc>
      </w:tr>
      <w:tr w:rsidR="007C56A9" w:rsidRPr="002A3FE1">
        <w:tc>
          <w:tcPr>
            <w:tcW w:w="7408" w:type="dxa"/>
            <w:gridSpan w:val="7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A3FE1">
              <w:rPr>
                <w:sz w:val="24"/>
                <w:szCs w:val="24"/>
              </w:rPr>
              <w:t>Фирменные блюда: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200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Ветчина в медовой глазури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25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200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Мясо на вертеле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25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200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Телятина с сельдереем и грибами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25</w:t>
            </w:r>
          </w:p>
        </w:tc>
      </w:tr>
      <w:tr w:rsidR="007C56A9" w:rsidRPr="002A3FE1">
        <w:tc>
          <w:tcPr>
            <w:tcW w:w="7408" w:type="dxa"/>
            <w:gridSpan w:val="7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A3FE1">
              <w:rPr>
                <w:sz w:val="24"/>
                <w:szCs w:val="24"/>
              </w:rPr>
              <w:t>Основ. Блюда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200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Телячьи рёбрышки фаршированные зеленью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46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350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Баранина запеченная в горшочке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46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150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Котлеты мясные с крапивой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65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150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Котлеты мясные со сладким болгарским перцем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55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150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Котлеты мясные с баклажанами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65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150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Мясной рулет-ассорти запеченный</w:t>
            </w:r>
            <w:r>
              <w:rPr>
                <w:sz w:val="24"/>
                <w:szCs w:val="24"/>
              </w:rPr>
              <w:t xml:space="preserve"> </w:t>
            </w:r>
            <w:r w:rsidRPr="002A3FE1">
              <w:rPr>
                <w:sz w:val="24"/>
                <w:szCs w:val="24"/>
              </w:rPr>
              <w:t>в фольге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60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120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Рулет из свинины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46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350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Рагу свиное в горшочке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46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200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Зап. куриная грудка с чесноком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46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150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 xml:space="preserve">Куриное филе зап. с овощами и пекинской капустой 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60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200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Куриная грудка с грибами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46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200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Утка жаренная с клюквенным соусом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46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200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Утка запеченная со сливами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46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350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Гусь фаршированный яблоками и клюквой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46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350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Цыпленок табака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46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300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Крылышки куриные в пивном кляре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46</w:t>
            </w:r>
          </w:p>
        </w:tc>
      </w:tr>
      <w:tr w:rsidR="007C56A9" w:rsidRPr="002A3FE1">
        <w:tc>
          <w:tcPr>
            <w:tcW w:w="7408" w:type="dxa"/>
            <w:gridSpan w:val="7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A3FE1">
              <w:rPr>
                <w:sz w:val="24"/>
                <w:szCs w:val="24"/>
              </w:rPr>
              <w:t xml:space="preserve">Гарниры 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150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 xml:space="preserve">Овощные 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55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150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 xml:space="preserve">Картофель жар. по домашнему 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55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150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Картофель пюре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65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150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Картофель фри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46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150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Крупяные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36</w:t>
            </w:r>
          </w:p>
        </w:tc>
      </w:tr>
      <w:tr w:rsidR="007C56A9" w:rsidRPr="002A3FE1">
        <w:tc>
          <w:tcPr>
            <w:tcW w:w="7408" w:type="dxa"/>
            <w:gridSpan w:val="7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A3FE1">
              <w:rPr>
                <w:sz w:val="24"/>
                <w:szCs w:val="24"/>
              </w:rPr>
              <w:t>Вторые блюда из теста: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300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Пельмени в ассортименте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25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300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 xml:space="preserve">Вареники в ассортименте 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25</w:t>
            </w:r>
          </w:p>
        </w:tc>
      </w:tr>
      <w:tr w:rsidR="007C56A9" w:rsidRPr="002A3FE1">
        <w:tc>
          <w:tcPr>
            <w:tcW w:w="7408" w:type="dxa"/>
            <w:gridSpan w:val="7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Горячие закуски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75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Жульен из кальмаров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129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75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Жульен из морепродуктов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129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75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 xml:space="preserve">Жульен из куриного филе с грибами 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129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Медальоны из рыбной икры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129</w:t>
            </w:r>
          </w:p>
        </w:tc>
      </w:tr>
      <w:tr w:rsidR="007C56A9" w:rsidRPr="002A3FE1">
        <w:tc>
          <w:tcPr>
            <w:tcW w:w="7408" w:type="dxa"/>
            <w:gridSpan w:val="7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Кондитерские изделия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Волшебные мешочки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155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Рулет бисквитный с земляникой и киви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155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Ракушки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155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150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 xml:space="preserve">Пирожное гнёздышко 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155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Корзиночки песочные с абрикосами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155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Заварные колечки с ягодами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155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Стаканчики с ягодами и фруктами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155</w:t>
            </w:r>
          </w:p>
        </w:tc>
      </w:tr>
      <w:tr w:rsidR="007C56A9" w:rsidRPr="002A3FE1">
        <w:trPr>
          <w:trHeight w:val="120"/>
        </w:trPr>
        <w:tc>
          <w:tcPr>
            <w:tcW w:w="7408" w:type="dxa"/>
            <w:gridSpan w:val="7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Горячие напитки</w:t>
            </w:r>
          </w:p>
        </w:tc>
      </w:tr>
      <w:tr w:rsidR="007C56A9" w:rsidRPr="002A3FE1">
        <w:trPr>
          <w:trHeight w:val="703"/>
        </w:trPr>
        <w:tc>
          <w:tcPr>
            <w:tcW w:w="1008" w:type="dxa"/>
            <w:gridSpan w:val="2"/>
          </w:tcPr>
          <w:p w:rsidR="007C56A9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 xml:space="preserve"> </w:t>
            </w:r>
          </w:p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:rsidR="007C56A9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Чай:</w:t>
            </w:r>
          </w:p>
          <w:p w:rsidR="007C56A9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Чёрный</w:t>
            </w:r>
          </w:p>
          <w:p w:rsidR="007C56A9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Зелёный</w:t>
            </w:r>
          </w:p>
          <w:p w:rsidR="007C56A9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Красный</w:t>
            </w:r>
          </w:p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Фруктовый</w:t>
            </w:r>
          </w:p>
        </w:tc>
        <w:tc>
          <w:tcPr>
            <w:tcW w:w="154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92</w:t>
            </w:r>
          </w:p>
        </w:tc>
      </w:tr>
      <w:tr w:rsidR="007C56A9" w:rsidRPr="002A3FE1">
        <w:trPr>
          <w:trHeight w:val="703"/>
        </w:trPr>
        <w:tc>
          <w:tcPr>
            <w:tcW w:w="1008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75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3"/>
          </w:tcPr>
          <w:p w:rsidR="007C56A9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Кофе:</w:t>
            </w:r>
          </w:p>
          <w:p w:rsidR="007C56A9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 xml:space="preserve">По- восточному </w:t>
            </w:r>
          </w:p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Со сливками или молоком</w:t>
            </w:r>
          </w:p>
        </w:tc>
        <w:tc>
          <w:tcPr>
            <w:tcW w:w="154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124</w:t>
            </w:r>
          </w:p>
        </w:tc>
      </w:tr>
      <w:tr w:rsidR="007C56A9" w:rsidRPr="002A3FE1">
        <w:tc>
          <w:tcPr>
            <w:tcW w:w="7408" w:type="dxa"/>
            <w:gridSpan w:val="7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Холодные напитки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200/1л.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Соки натуральные в ассортименте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600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200/1л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Моры в ассортименте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300</w:t>
            </w:r>
          </w:p>
        </w:tc>
      </w:tr>
      <w:tr w:rsidR="007C56A9" w:rsidRPr="002A3FE1"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200/1л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Квас домашний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80</w:t>
            </w:r>
          </w:p>
        </w:tc>
      </w:tr>
      <w:tr w:rsidR="007C56A9" w:rsidRPr="002A3FE1">
        <w:trPr>
          <w:trHeight w:val="130"/>
        </w:trPr>
        <w:tc>
          <w:tcPr>
            <w:tcW w:w="92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200/1л</w:t>
            </w:r>
          </w:p>
        </w:tc>
        <w:tc>
          <w:tcPr>
            <w:tcW w:w="900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Минеральная вода</w:t>
            </w:r>
          </w:p>
        </w:tc>
        <w:tc>
          <w:tcPr>
            <w:tcW w:w="1620" w:type="dxa"/>
            <w:gridSpan w:val="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100</w:t>
            </w:r>
          </w:p>
        </w:tc>
      </w:tr>
    </w:tbl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2.4.Составление таблицы и графика реализации блюд и напитков</w:t>
      </w:r>
      <w:r>
        <w:rPr>
          <w:sz w:val="24"/>
          <w:szCs w:val="24"/>
        </w:rPr>
        <w:t xml:space="preserve"> 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На основании таблицы загрузки зала и плана-меню количество блюд того или иного наименования за каждый час работы предприятия производимых в холодном цеху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предварительно рассчитав коэффициент перерасчёта блюд за высчитывается по формуле</w:t>
      </w:r>
    </w:p>
    <w:p w:rsidR="007C56A9" w:rsidRPr="002A3FE1" w:rsidRDefault="00AB77B6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42" type="#_x0000_t75" style="width:47.25pt;height:36.75pt">
            <v:imagedata r:id="rId22" o:title=""/>
          </v:shape>
        </w:pic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 xml:space="preserve">► </w:t>
      </w:r>
      <w:r w:rsidR="00AB77B6">
        <w:rPr>
          <w:sz w:val="24"/>
          <w:szCs w:val="24"/>
        </w:rPr>
        <w:pict>
          <v:shape id="_x0000_i1043" type="#_x0000_t75" style="width:18pt;height:18.75pt">
            <v:imagedata r:id="rId23" o:title=""/>
          </v:shape>
        </w:pict>
      </w:r>
      <w:r w:rsidRPr="002A3FE1">
        <w:rPr>
          <w:sz w:val="24"/>
          <w:szCs w:val="24"/>
        </w:rPr>
        <w:t>-количество посетителей за день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 xml:space="preserve">► </w:t>
      </w:r>
      <w:r w:rsidR="00AB77B6">
        <w:rPr>
          <w:sz w:val="24"/>
          <w:szCs w:val="24"/>
        </w:rPr>
        <w:pict>
          <v:shape id="_x0000_i1044" type="#_x0000_t75" style="width:18pt;height:18.75pt">
            <v:imagedata r:id="rId24" o:title=""/>
          </v:shape>
        </w:pict>
      </w:r>
      <w:r w:rsidRPr="002A3FE1">
        <w:rPr>
          <w:sz w:val="24"/>
          <w:szCs w:val="24"/>
        </w:rPr>
        <w:t>-количество посетителей да час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 xml:space="preserve">► </w:t>
      </w:r>
      <w:r w:rsidR="00AB77B6">
        <w:rPr>
          <w:sz w:val="24"/>
          <w:szCs w:val="24"/>
        </w:rPr>
        <w:pict>
          <v:shape id="_x0000_i1045" type="#_x0000_t75" style="width:17.25pt;height:18pt">
            <v:imagedata r:id="rId25" o:title=""/>
          </v:shape>
        </w:pict>
      </w:r>
      <w:r w:rsidRPr="002A3FE1">
        <w:rPr>
          <w:sz w:val="24"/>
          <w:szCs w:val="24"/>
        </w:rPr>
        <w:t>-коэффициент перерасчёта блюд за час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C56A9" w:rsidRPr="002A3FE1">
        <w:trPr>
          <w:trHeight w:val="2556"/>
        </w:trPr>
        <w:tc>
          <w:tcPr>
            <w:tcW w:w="4785" w:type="dxa"/>
          </w:tcPr>
          <w:p w:rsidR="007C56A9" w:rsidRPr="002A3FE1" w:rsidRDefault="00AB77B6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46" type="#_x0000_t75" style="width:95.25pt;height:192pt">
                  <v:imagedata r:id="rId26" o:title=""/>
                </v:shape>
              </w:pict>
            </w:r>
          </w:p>
        </w:tc>
        <w:tc>
          <w:tcPr>
            <w:tcW w:w="4786" w:type="dxa"/>
          </w:tcPr>
          <w:p w:rsidR="007C56A9" w:rsidRPr="002A3FE1" w:rsidRDefault="00AB77B6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47" type="#_x0000_t75" style="width:96pt;height:192pt">
                  <v:imagedata r:id="rId27" o:title=""/>
                </v:shape>
              </w:pict>
            </w:r>
          </w:p>
        </w:tc>
      </w:tr>
    </w:tbl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Холодные блюда и закуски. Холодные напитки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1)Салат из репы и пастернака – 93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2)Салат нежность – 93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 xml:space="preserve">3)Салат картофельный – 93 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4)Салат мимоза – 93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5)Сельдь под шубой – 93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6)Сельдь в масле – 60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7)Сёмга слабого посола – 60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8) холодец из говядины и шампиньонов – 93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9) Паштет из печени – 40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10) Шпроты с яйцом – 40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11) Мясное ассорти – 93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12) Рыбное ассорти – 93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13) Соки натуральные – 600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14) Морс – 300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15)Квас – 80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16)Мин. Вода – 100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 xml:space="preserve">► </w:t>
      </w:r>
      <w:r w:rsidR="00AB77B6">
        <w:rPr>
          <w:sz w:val="24"/>
          <w:szCs w:val="24"/>
        </w:rPr>
        <w:pict>
          <v:shape id="_x0000_i1048" type="#_x0000_t75" style="width:17.25pt;height:17.25pt">
            <v:imagedata r:id="rId28" o:title=""/>
          </v:shape>
        </w:pict>
      </w:r>
      <w:r w:rsidRPr="002A3FE1">
        <w:rPr>
          <w:sz w:val="24"/>
          <w:szCs w:val="24"/>
        </w:rPr>
        <w:t>-количество блюд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подлежащих изготовлению и реализации за час работы предприятия.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 xml:space="preserve">► </w:t>
      </w:r>
      <w:r w:rsidR="00AB77B6">
        <w:rPr>
          <w:sz w:val="24"/>
          <w:szCs w:val="24"/>
        </w:rPr>
        <w:pict>
          <v:shape id="_x0000_i1049" type="#_x0000_t75" style="width:17.25pt;height:17.25pt">
            <v:imagedata r:id="rId29" o:title=""/>
          </v:shape>
        </w:pict>
      </w:r>
      <w:r w:rsidRPr="002A3FE1">
        <w:rPr>
          <w:sz w:val="24"/>
          <w:szCs w:val="24"/>
        </w:rPr>
        <w:t>-количество блюд реализуемое за день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 xml:space="preserve">► </w:t>
      </w:r>
      <w:r w:rsidR="00AB77B6">
        <w:rPr>
          <w:sz w:val="24"/>
          <w:szCs w:val="24"/>
        </w:rPr>
        <w:pict>
          <v:shape id="_x0000_i1050" type="#_x0000_t75" style="width:15.75pt;height:17.25pt">
            <v:imagedata r:id="rId30" o:title=""/>
          </v:shape>
        </w:pict>
      </w:r>
      <w:r w:rsidRPr="002A3FE1">
        <w:rPr>
          <w:sz w:val="24"/>
          <w:szCs w:val="24"/>
        </w:rPr>
        <w:t>-коэффициент перерасчёта блюд за час</w:t>
      </w:r>
    </w:p>
    <w:p w:rsidR="007C56A9" w:rsidRPr="002A3FE1" w:rsidRDefault="00AB77B6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51" type="#_x0000_t75" style="width:62.25pt;height:18.75pt">
            <v:imagedata r:id="rId31" o:title=""/>
          </v:shape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C56A9" w:rsidRPr="002A3FE1">
        <w:trPr>
          <w:trHeight w:val="10410"/>
        </w:trPr>
        <w:tc>
          <w:tcPr>
            <w:tcW w:w="4785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1)Салат из репы и пастернака-93</w:t>
            </w:r>
          </w:p>
          <w:p w:rsidR="007C56A9" w:rsidRPr="002A3FE1" w:rsidRDefault="00AB77B6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52" type="#_x0000_t75" style="width:111.75pt;height:108pt">
                  <v:imagedata r:id="rId32" o:title=""/>
                </v:shape>
              </w:pict>
            </w:r>
          </w:p>
          <w:p w:rsidR="007C56A9" w:rsidRDefault="00AB77B6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53" type="#_x0000_t75" style="width:102pt;height:108pt">
                  <v:imagedata r:id="rId33" o:title=""/>
                </v:shape>
              </w:pict>
            </w:r>
          </w:p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3)Салат картофельный</w:t>
            </w:r>
          </w:p>
          <w:p w:rsidR="007C56A9" w:rsidRPr="002A3FE1" w:rsidRDefault="00AB77B6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54" type="#_x0000_t75" style="width:111.75pt;height:108pt">
                  <v:imagedata r:id="rId32" o:title=""/>
                </v:shape>
              </w:pict>
            </w:r>
          </w:p>
          <w:p w:rsidR="007C56A9" w:rsidRDefault="00AB77B6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55" type="#_x0000_t75" style="width:102pt;height:108pt">
                  <v:imagedata r:id="rId33" o:title=""/>
                </v:shape>
              </w:pict>
            </w:r>
          </w:p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5)Сельдь под шубой</w:t>
            </w:r>
          </w:p>
          <w:p w:rsidR="007C56A9" w:rsidRPr="002A3FE1" w:rsidRDefault="00AB77B6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56" type="#_x0000_t75" style="width:111.75pt;height:108pt">
                  <v:imagedata r:id="rId32" o:title=""/>
                </v:shape>
              </w:pict>
            </w:r>
          </w:p>
          <w:p w:rsidR="007C56A9" w:rsidRPr="002A3FE1" w:rsidRDefault="00AB77B6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57" type="#_x0000_t75" style="width:102pt;height:108pt">
                  <v:imagedata r:id="rId33" o:title=""/>
                </v:shape>
              </w:pict>
            </w:r>
          </w:p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7)Сёмга слабого посола</w:t>
            </w:r>
          </w:p>
          <w:p w:rsidR="007C56A9" w:rsidRDefault="00AB77B6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58" type="#_x0000_t75" style="width:111pt;height:218.25pt">
                  <v:imagedata r:id="rId34" o:title=""/>
                </v:shape>
              </w:pict>
            </w:r>
          </w:p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 xml:space="preserve">9)Паштет из печени </w:t>
            </w:r>
          </w:p>
          <w:p w:rsidR="007C56A9" w:rsidRDefault="00AB77B6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59" type="#_x0000_t75" style="width:108.75pt;height:218.25pt">
                  <v:imagedata r:id="rId35" o:title=""/>
                </v:shape>
              </w:pict>
            </w:r>
          </w:p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11)Мясное ассорти</w:t>
            </w:r>
          </w:p>
          <w:p w:rsidR="007C56A9" w:rsidRPr="002A3FE1" w:rsidRDefault="00AB77B6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60" type="#_x0000_t75" style="width:111.75pt;height:108pt">
                  <v:imagedata r:id="rId32" o:title=""/>
                </v:shape>
              </w:pict>
            </w:r>
          </w:p>
          <w:p w:rsidR="007C56A9" w:rsidRDefault="00AB77B6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61" type="#_x0000_t75" style="width:102pt;height:108pt">
                  <v:imagedata r:id="rId33" o:title=""/>
                </v:shape>
              </w:pict>
            </w:r>
          </w:p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13)Соки свежие</w:t>
            </w:r>
          </w:p>
          <w:p w:rsidR="007C56A9" w:rsidRDefault="00AB77B6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62" type="#_x0000_t75" style="width:117pt;height:218.25pt">
                  <v:imagedata r:id="rId36" o:title=""/>
                </v:shape>
              </w:pict>
            </w:r>
          </w:p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15) Квас</w:t>
            </w:r>
          </w:p>
          <w:p w:rsidR="007C56A9" w:rsidRPr="002A3FE1" w:rsidRDefault="00AB77B6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63" type="#_x0000_t75" style="width:104.25pt;height:218.25pt">
                  <v:imagedata r:id="rId37" o:title=""/>
                </v:shape>
              </w:pict>
            </w:r>
          </w:p>
        </w:tc>
        <w:tc>
          <w:tcPr>
            <w:tcW w:w="4786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2)Салат нежность</w:t>
            </w:r>
          </w:p>
          <w:p w:rsidR="007C56A9" w:rsidRPr="002A3FE1" w:rsidRDefault="00AB77B6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64" type="#_x0000_t75" style="width:111.75pt;height:108pt">
                  <v:imagedata r:id="rId32" o:title=""/>
                </v:shape>
              </w:pict>
            </w:r>
          </w:p>
          <w:p w:rsidR="007C56A9" w:rsidRDefault="00AB77B6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65" type="#_x0000_t75" style="width:102pt;height:108pt">
                  <v:imagedata r:id="rId33" o:title=""/>
                </v:shape>
              </w:pict>
            </w:r>
          </w:p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4)Салат мимоза</w:t>
            </w:r>
          </w:p>
          <w:p w:rsidR="007C56A9" w:rsidRPr="002A3FE1" w:rsidRDefault="00AB77B6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66" type="#_x0000_t75" style="width:111.75pt;height:108pt">
                  <v:imagedata r:id="rId32" o:title=""/>
                </v:shape>
              </w:pict>
            </w:r>
          </w:p>
          <w:p w:rsidR="007C56A9" w:rsidRPr="002A3FE1" w:rsidRDefault="00AB77B6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67" type="#_x0000_t75" style="width:102pt;height:108pt">
                  <v:imagedata r:id="rId33" o:title=""/>
                </v:shape>
              </w:pict>
            </w:r>
          </w:p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6)Сельдь в масле</w:t>
            </w:r>
          </w:p>
          <w:p w:rsidR="007C56A9" w:rsidRPr="002A3FE1" w:rsidRDefault="00AB77B6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68" type="#_x0000_t75" style="width:111pt;height:218.25pt">
                  <v:imagedata r:id="rId38" o:title=""/>
                </v:shape>
              </w:pict>
            </w:r>
          </w:p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 xml:space="preserve">8)Холодец из говядины и шампиньонов </w:t>
            </w:r>
          </w:p>
          <w:p w:rsidR="007C56A9" w:rsidRPr="002A3FE1" w:rsidRDefault="00AB77B6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69" type="#_x0000_t75" style="width:111.75pt;height:108pt">
                  <v:imagedata r:id="rId32" o:title=""/>
                </v:shape>
              </w:pict>
            </w:r>
          </w:p>
          <w:p w:rsidR="007C56A9" w:rsidRPr="002A3FE1" w:rsidRDefault="00AB77B6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70" type="#_x0000_t75" style="width:102pt;height:108pt">
                  <v:imagedata r:id="rId33" o:title=""/>
                </v:shape>
              </w:pict>
            </w:r>
          </w:p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 xml:space="preserve">10)Шпроты с яйцом </w:t>
            </w:r>
          </w:p>
          <w:p w:rsidR="007C56A9" w:rsidRDefault="00AB77B6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71" type="#_x0000_t75" style="width:108.75pt;height:218.25pt">
                  <v:imagedata r:id="rId39" o:title=""/>
                </v:shape>
              </w:pict>
            </w:r>
          </w:p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12)Рыбное ассорти</w:t>
            </w:r>
          </w:p>
          <w:p w:rsidR="007C56A9" w:rsidRPr="002A3FE1" w:rsidRDefault="00AB77B6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72" type="#_x0000_t75" style="width:111.75pt;height:108pt">
                  <v:imagedata r:id="rId32" o:title=""/>
                </v:shape>
              </w:pict>
            </w:r>
          </w:p>
          <w:p w:rsidR="007C56A9" w:rsidRDefault="00AB77B6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73" type="#_x0000_t75" style="width:102pt;height:108pt">
                  <v:imagedata r:id="rId33" o:title=""/>
                </v:shape>
              </w:pict>
            </w:r>
          </w:p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14)Морс</w:t>
            </w:r>
          </w:p>
          <w:p w:rsidR="007C56A9" w:rsidRDefault="00AB77B6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74" type="#_x0000_t75" style="width:111.75pt;height:218.25pt">
                  <v:imagedata r:id="rId40" o:title=""/>
                </v:shape>
              </w:pict>
            </w:r>
          </w:p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16)Минеральная вода</w:t>
            </w:r>
          </w:p>
          <w:p w:rsidR="007C56A9" w:rsidRPr="002A3FE1" w:rsidRDefault="00AB77B6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75" type="#_x0000_t75" style="width:110.25pt;height:218.25pt">
                  <v:imagedata r:id="rId41" o:title=""/>
                </v:shape>
              </w:pict>
            </w:r>
          </w:p>
        </w:tc>
      </w:tr>
    </w:tbl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 xml:space="preserve">Полученные при расчете данные оформляются в виде таблицы: 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Таблица №5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</w:p>
    <w:tbl>
      <w:tblPr>
        <w:tblpPr w:leftFromText="180" w:rightFromText="180" w:vertAnchor="text" w:horzAnchor="margin" w:tblpY="-173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80"/>
        <w:gridCol w:w="720"/>
        <w:gridCol w:w="720"/>
        <w:gridCol w:w="720"/>
        <w:gridCol w:w="664"/>
        <w:gridCol w:w="720"/>
        <w:gridCol w:w="596"/>
        <w:gridCol w:w="720"/>
        <w:gridCol w:w="720"/>
        <w:gridCol w:w="664"/>
        <w:gridCol w:w="596"/>
        <w:gridCol w:w="540"/>
        <w:gridCol w:w="540"/>
        <w:gridCol w:w="720"/>
      </w:tblGrid>
      <w:tr w:rsidR="007C56A9" w:rsidRPr="002A3FE1">
        <w:trPr>
          <w:trHeight w:val="172"/>
        </w:trPr>
        <w:tc>
          <w:tcPr>
            <w:tcW w:w="468" w:type="dxa"/>
            <w:vMerge w:val="restart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№ п/п</w:t>
            </w:r>
          </w:p>
        </w:tc>
        <w:tc>
          <w:tcPr>
            <w:tcW w:w="1080" w:type="dxa"/>
            <w:vMerge w:val="restart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Наименование блюд</w:t>
            </w:r>
          </w:p>
        </w:tc>
        <w:tc>
          <w:tcPr>
            <w:tcW w:w="7920" w:type="dxa"/>
            <w:gridSpan w:val="1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Коэффициент расчета блюд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Кол-во блюд за день</w:t>
            </w:r>
          </w:p>
        </w:tc>
      </w:tr>
      <w:tr w:rsidR="007C56A9" w:rsidRPr="002A3FE1">
        <w:trPr>
          <w:trHeight w:val="194"/>
        </w:trPr>
        <w:tc>
          <w:tcPr>
            <w:tcW w:w="468" w:type="dxa"/>
            <w:vMerge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7920" w:type="dxa"/>
            <w:gridSpan w:val="12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Часы работы предприятия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7C56A9" w:rsidRPr="002A3FE1">
        <w:trPr>
          <w:trHeight w:val="180"/>
        </w:trPr>
        <w:tc>
          <w:tcPr>
            <w:tcW w:w="468" w:type="dxa"/>
            <w:vMerge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15</w:t>
            </w:r>
          </w:p>
        </w:tc>
        <w:tc>
          <w:tcPr>
            <w:tcW w:w="664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08</w:t>
            </w:r>
          </w:p>
        </w:tc>
        <w:tc>
          <w:tcPr>
            <w:tcW w:w="596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08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02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04</w:t>
            </w:r>
          </w:p>
        </w:tc>
        <w:tc>
          <w:tcPr>
            <w:tcW w:w="664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04</w:t>
            </w:r>
          </w:p>
        </w:tc>
        <w:tc>
          <w:tcPr>
            <w:tcW w:w="596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03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7C56A9" w:rsidRPr="002A3FE1">
        <w:trPr>
          <w:trHeight w:val="247"/>
        </w:trPr>
        <w:tc>
          <w:tcPr>
            <w:tcW w:w="46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12-13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13-14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14-15</w:t>
            </w:r>
          </w:p>
        </w:tc>
        <w:tc>
          <w:tcPr>
            <w:tcW w:w="664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15-16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16-17</w:t>
            </w:r>
          </w:p>
        </w:tc>
        <w:tc>
          <w:tcPr>
            <w:tcW w:w="596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17-18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18-19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19-20</w:t>
            </w:r>
          </w:p>
        </w:tc>
        <w:tc>
          <w:tcPr>
            <w:tcW w:w="664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20-21</w:t>
            </w:r>
          </w:p>
        </w:tc>
        <w:tc>
          <w:tcPr>
            <w:tcW w:w="596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21-22</w:t>
            </w:r>
          </w:p>
        </w:tc>
        <w:tc>
          <w:tcPr>
            <w:tcW w:w="54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22-23</w:t>
            </w:r>
          </w:p>
        </w:tc>
        <w:tc>
          <w:tcPr>
            <w:tcW w:w="54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23-24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7C56A9" w:rsidRPr="002A3FE1">
        <w:trPr>
          <w:trHeight w:val="312"/>
        </w:trPr>
        <w:tc>
          <w:tcPr>
            <w:tcW w:w="46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1.</w:t>
            </w:r>
          </w:p>
        </w:tc>
        <w:tc>
          <w:tcPr>
            <w:tcW w:w="108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Салат из репы и пастернака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664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596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</w:t>
            </w:r>
          </w:p>
        </w:tc>
        <w:tc>
          <w:tcPr>
            <w:tcW w:w="664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</w:t>
            </w:r>
          </w:p>
        </w:tc>
        <w:tc>
          <w:tcPr>
            <w:tcW w:w="596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93</w:t>
            </w:r>
          </w:p>
        </w:tc>
      </w:tr>
      <w:tr w:rsidR="007C56A9" w:rsidRPr="002A3FE1">
        <w:trPr>
          <w:trHeight w:val="348"/>
        </w:trPr>
        <w:tc>
          <w:tcPr>
            <w:tcW w:w="46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2.</w:t>
            </w:r>
          </w:p>
        </w:tc>
        <w:tc>
          <w:tcPr>
            <w:tcW w:w="108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Салат «Нежность»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664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596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</w:t>
            </w:r>
          </w:p>
        </w:tc>
        <w:tc>
          <w:tcPr>
            <w:tcW w:w="664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</w:t>
            </w:r>
          </w:p>
        </w:tc>
        <w:tc>
          <w:tcPr>
            <w:tcW w:w="596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A3FE1">
              <w:rPr>
                <w:sz w:val="24"/>
                <w:szCs w:val="24"/>
              </w:rPr>
              <w:t>93</w:t>
            </w:r>
          </w:p>
        </w:tc>
      </w:tr>
      <w:tr w:rsidR="007C56A9" w:rsidRPr="002A3FE1">
        <w:trPr>
          <w:trHeight w:val="360"/>
        </w:trPr>
        <w:tc>
          <w:tcPr>
            <w:tcW w:w="46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3.</w:t>
            </w:r>
          </w:p>
        </w:tc>
        <w:tc>
          <w:tcPr>
            <w:tcW w:w="108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Салат картофельный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664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596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</w:t>
            </w:r>
          </w:p>
        </w:tc>
        <w:tc>
          <w:tcPr>
            <w:tcW w:w="664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</w:t>
            </w:r>
          </w:p>
        </w:tc>
        <w:tc>
          <w:tcPr>
            <w:tcW w:w="596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A3FE1">
              <w:rPr>
                <w:sz w:val="24"/>
                <w:szCs w:val="24"/>
              </w:rPr>
              <w:t>93</w:t>
            </w:r>
          </w:p>
        </w:tc>
      </w:tr>
      <w:tr w:rsidR="007C56A9" w:rsidRPr="002A3FE1">
        <w:trPr>
          <w:trHeight w:val="348"/>
        </w:trPr>
        <w:tc>
          <w:tcPr>
            <w:tcW w:w="46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4.</w:t>
            </w:r>
          </w:p>
        </w:tc>
        <w:tc>
          <w:tcPr>
            <w:tcW w:w="108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Салат мимоза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664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596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</w:t>
            </w:r>
          </w:p>
        </w:tc>
        <w:tc>
          <w:tcPr>
            <w:tcW w:w="664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</w:t>
            </w:r>
          </w:p>
        </w:tc>
        <w:tc>
          <w:tcPr>
            <w:tcW w:w="596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A3FE1">
              <w:rPr>
                <w:sz w:val="24"/>
                <w:szCs w:val="24"/>
              </w:rPr>
              <w:t>93</w:t>
            </w:r>
          </w:p>
        </w:tc>
      </w:tr>
      <w:tr w:rsidR="007C56A9" w:rsidRPr="002A3FE1">
        <w:trPr>
          <w:trHeight w:val="348"/>
        </w:trPr>
        <w:tc>
          <w:tcPr>
            <w:tcW w:w="46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5.</w:t>
            </w:r>
          </w:p>
        </w:tc>
        <w:tc>
          <w:tcPr>
            <w:tcW w:w="108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Сельдь под шубой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664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596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</w:t>
            </w:r>
          </w:p>
        </w:tc>
        <w:tc>
          <w:tcPr>
            <w:tcW w:w="664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</w:t>
            </w:r>
          </w:p>
        </w:tc>
        <w:tc>
          <w:tcPr>
            <w:tcW w:w="596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A3FE1">
              <w:rPr>
                <w:sz w:val="24"/>
                <w:szCs w:val="24"/>
              </w:rPr>
              <w:t>93</w:t>
            </w:r>
          </w:p>
        </w:tc>
      </w:tr>
      <w:tr w:rsidR="007C56A9" w:rsidRPr="002A3FE1">
        <w:trPr>
          <w:trHeight w:val="348"/>
        </w:trPr>
        <w:tc>
          <w:tcPr>
            <w:tcW w:w="46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6.</w:t>
            </w:r>
          </w:p>
        </w:tc>
        <w:tc>
          <w:tcPr>
            <w:tcW w:w="108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Сельдь в масле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9</w:t>
            </w:r>
          </w:p>
        </w:tc>
        <w:tc>
          <w:tcPr>
            <w:tcW w:w="664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596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60</w:t>
            </w:r>
          </w:p>
        </w:tc>
      </w:tr>
      <w:tr w:rsidR="007C56A9" w:rsidRPr="002A3FE1">
        <w:trPr>
          <w:trHeight w:val="348"/>
        </w:trPr>
        <w:tc>
          <w:tcPr>
            <w:tcW w:w="46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7.</w:t>
            </w:r>
          </w:p>
        </w:tc>
        <w:tc>
          <w:tcPr>
            <w:tcW w:w="108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Холодец из говядины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9</w:t>
            </w:r>
          </w:p>
        </w:tc>
        <w:tc>
          <w:tcPr>
            <w:tcW w:w="664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596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</w:t>
            </w:r>
          </w:p>
        </w:tc>
        <w:tc>
          <w:tcPr>
            <w:tcW w:w="664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60</w:t>
            </w:r>
          </w:p>
        </w:tc>
      </w:tr>
      <w:tr w:rsidR="007C56A9" w:rsidRPr="002A3FE1">
        <w:trPr>
          <w:trHeight w:val="348"/>
        </w:trPr>
        <w:tc>
          <w:tcPr>
            <w:tcW w:w="46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8.</w:t>
            </w:r>
          </w:p>
        </w:tc>
        <w:tc>
          <w:tcPr>
            <w:tcW w:w="108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Сёмга слабого посола .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664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596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</w:t>
            </w:r>
          </w:p>
        </w:tc>
        <w:tc>
          <w:tcPr>
            <w:tcW w:w="664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</w:t>
            </w:r>
          </w:p>
        </w:tc>
        <w:tc>
          <w:tcPr>
            <w:tcW w:w="596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93</w:t>
            </w:r>
          </w:p>
        </w:tc>
      </w:tr>
      <w:tr w:rsidR="007C56A9" w:rsidRPr="002A3FE1">
        <w:trPr>
          <w:trHeight w:val="360"/>
        </w:trPr>
        <w:tc>
          <w:tcPr>
            <w:tcW w:w="46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9.</w:t>
            </w:r>
          </w:p>
        </w:tc>
        <w:tc>
          <w:tcPr>
            <w:tcW w:w="108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Паштет из печени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664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664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596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40</w:t>
            </w:r>
          </w:p>
        </w:tc>
      </w:tr>
      <w:tr w:rsidR="007C56A9" w:rsidRPr="002A3FE1">
        <w:trPr>
          <w:trHeight w:val="348"/>
        </w:trPr>
        <w:tc>
          <w:tcPr>
            <w:tcW w:w="46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10.</w:t>
            </w:r>
          </w:p>
        </w:tc>
        <w:tc>
          <w:tcPr>
            <w:tcW w:w="108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Шпроты с луком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664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664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596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40</w:t>
            </w:r>
          </w:p>
        </w:tc>
      </w:tr>
      <w:tr w:rsidR="007C56A9" w:rsidRPr="002A3FE1">
        <w:trPr>
          <w:trHeight w:val="348"/>
        </w:trPr>
        <w:tc>
          <w:tcPr>
            <w:tcW w:w="46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11.</w:t>
            </w:r>
          </w:p>
        </w:tc>
        <w:tc>
          <w:tcPr>
            <w:tcW w:w="108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Мясное Ассорти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664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596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</w:t>
            </w:r>
          </w:p>
        </w:tc>
        <w:tc>
          <w:tcPr>
            <w:tcW w:w="664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</w:t>
            </w:r>
          </w:p>
        </w:tc>
        <w:tc>
          <w:tcPr>
            <w:tcW w:w="596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93</w:t>
            </w:r>
          </w:p>
        </w:tc>
      </w:tr>
      <w:tr w:rsidR="007C56A9" w:rsidRPr="002A3FE1">
        <w:trPr>
          <w:trHeight w:val="435"/>
        </w:trPr>
        <w:tc>
          <w:tcPr>
            <w:tcW w:w="46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12.</w:t>
            </w:r>
          </w:p>
        </w:tc>
        <w:tc>
          <w:tcPr>
            <w:tcW w:w="108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Рыбное Ассорти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664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596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</w:t>
            </w:r>
          </w:p>
        </w:tc>
        <w:tc>
          <w:tcPr>
            <w:tcW w:w="664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</w:t>
            </w:r>
          </w:p>
        </w:tc>
        <w:tc>
          <w:tcPr>
            <w:tcW w:w="596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93</w:t>
            </w:r>
          </w:p>
        </w:tc>
      </w:tr>
      <w:tr w:rsidR="007C56A9" w:rsidRPr="002A3FE1">
        <w:trPr>
          <w:trHeight w:val="366"/>
        </w:trPr>
        <w:tc>
          <w:tcPr>
            <w:tcW w:w="46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13.</w:t>
            </w:r>
          </w:p>
        </w:tc>
        <w:tc>
          <w:tcPr>
            <w:tcW w:w="108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Сок свежий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90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110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90</w:t>
            </w:r>
          </w:p>
        </w:tc>
        <w:tc>
          <w:tcPr>
            <w:tcW w:w="664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60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50</w:t>
            </w:r>
          </w:p>
        </w:tc>
        <w:tc>
          <w:tcPr>
            <w:tcW w:w="596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30</w:t>
            </w:r>
          </w:p>
        </w:tc>
        <w:tc>
          <w:tcPr>
            <w:tcW w:w="664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30</w:t>
            </w:r>
          </w:p>
        </w:tc>
        <w:tc>
          <w:tcPr>
            <w:tcW w:w="596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30</w:t>
            </w:r>
          </w:p>
        </w:tc>
        <w:tc>
          <w:tcPr>
            <w:tcW w:w="54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20</w:t>
            </w:r>
          </w:p>
        </w:tc>
        <w:tc>
          <w:tcPr>
            <w:tcW w:w="54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600</w:t>
            </w:r>
          </w:p>
        </w:tc>
      </w:tr>
      <w:tr w:rsidR="007C56A9" w:rsidRPr="002A3FE1">
        <w:trPr>
          <w:trHeight w:val="347"/>
        </w:trPr>
        <w:tc>
          <w:tcPr>
            <w:tcW w:w="46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14.</w:t>
            </w:r>
          </w:p>
        </w:tc>
        <w:tc>
          <w:tcPr>
            <w:tcW w:w="108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Морс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40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46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40</w:t>
            </w:r>
          </w:p>
        </w:tc>
        <w:tc>
          <w:tcPr>
            <w:tcW w:w="664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35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29</w:t>
            </w:r>
          </w:p>
        </w:tc>
        <w:tc>
          <w:tcPr>
            <w:tcW w:w="596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29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15</w:t>
            </w:r>
          </w:p>
        </w:tc>
        <w:tc>
          <w:tcPr>
            <w:tcW w:w="664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15</w:t>
            </w:r>
          </w:p>
        </w:tc>
        <w:tc>
          <w:tcPr>
            <w:tcW w:w="596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15</w:t>
            </w:r>
          </w:p>
        </w:tc>
        <w:tc>
          <w:tcPr>
            <w:tcW w:w="54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13</w:t>
            </w:r>
          </w:p>
        </w:tc>
        <w:tc>
          <w:tcPr>
            <w:tcW w:w="54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300</w:t>
            </w:r>
          </w:p>
        </w:tc>
      </w:tr>
      <w:tr w:rsidR="007C56A9" w:rsidRPr="002A3FE1">
        <w:trPr>
          <w:trHeight w:val="357"/>
        </w:trPr>
        <w:tc>
          <w:tcPr>
            <w:tcW w:w="46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15.</w:t>
            </w:r>
          </w:p>
        </w:tc>
        <w:tc>
          <w:tcPr>
            <w:tcW w:w="108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Мин. вода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15</w:t>
            </w:r>
          </w:p>
        </w:tc>
        <w:tc>
          <w:tcPr>
            <w:tcW w:w="664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</w:t>
            </w:r>
          </w:p>
        </w:tc>
        <w:tc>
          <w:tcPr>
            <w:tcW w:w="596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664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596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100</w:t>
            </w:r>
          </w:p>
        </w:tc>
      </w:tr>
      <w:tr w:rsidR="007C56A9" w:rsidRPr="002A3FE1">
        <w:trPr>
          <w:trHeight w:val="340"/>
        </w:trPr>
        <w:tc>
          <w:tcPr>
            <w:tcW w:w="46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16.</w:t>
            </w:r>
          </w:p>
        </w:tc>
        <w:tc>
          <w:tcPr>
            <w:tcW w:w="108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Квас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12</w:t>
            </w:r>
          </w:p>
        </w:tc>
        <w:tc>
          <w:tcPr>
            <w:tcW w:w="664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7</w:t>
            </w:r>
          </w:p>
        </w:tc>
        <w:tc>
          <w:tcPr>
            <w:tcW w:w="596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</w:t>
            </w:r>
          </w:p>
        </w:tc>
        <w:tc>
          <w:tcPr>
            <w:tcW w:w="664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</w:t>
            </w:r>
          </w:p>
        </w:tc>
        <w:tc>
          <w:tcPr>
            <w:tcW w:w="596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80</w:t>
            </w:r>
          </w:p>
        </w:tc>
      </w:tr>
    </w:tbl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2.5 Расчет потребного количества сырья весом брутто и нетто для холодного цеха оформляем в виде таблицы: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Расчет сырья и продуктов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производимых в холодном цехе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осуществляют по нормам закладки сырья и продуктов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на единицу измерения.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Таблица №6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4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431"/>
        <w:gridCol w:w="474"/>
        <w:gridCol w:w="495"/>
        <w:gridCol w:w="576"/>
        <w:gridCol w:w="576"/>
        <w:gridCol w:w="474"/>
        <w:gridCol w:w="495"/>
        <w:gridCol w:w="576"/>
        <w:gridCol w:w="576"/>
        <w:gridCol w:w="474"/>
        <w:gridCol w:w="495"/>
        <w:gridCol w:w="576"/>
        <w:gridCol w:w="576"/>
        <w:gridCol w:w="576"/>
        <w:gridCol w:w="495"/>
        <w:gridCol w:w="576"/>
        <w:gridCol w:w="576"/>
      </w:tblGrid>
      <w:tr w:rsidR="007C56A9" w:rsidRPr="002A3FE1">
        <w:trPr>
          <w:trHeight w:val="167"/>
        </w:trPr>
        <w:tc>
          <w:tcPr>
            <w:tcW w:w="134" w:type="pct"/>
            <w:vMerge w:val="restart"/>
          </w:tcPr>
          <w:p w:rsidR="007C56A9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№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п/п</w:t>
            </w:r>
          </w:p>
        </w:tc>
        <w:tc>
          <w:tcPr>
            <w:tcW w:w="503" w:type="pct"/>
            <w:vMerge w:val="restart"/>
          </w:tcPr>
          <w:p w:rsidR="007C56A9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Наименова-ние продуктов и сырья</w:t>
            </w:r>
          </w:p>
        </w:tc>
        <w:tc>
          <w:tcPr>
            <w:tcW w:w="3356" w:type="pct"/>
            <w:gridSpan w:val="12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Наименование блюд</w:t>
            </w:r>
          </w:p>
        </w:tc>
        <w:tc>
          <w:tcPr>
            <w:tcW w:w="1007" w:type="pct"/>
            <w:gridSpan w:val="4"/>
            <w:vMerge w:val="restart"/>
          </w:tcPr>
          <w:p w:rsidR="007C56A9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Итого</w:t>
            </w:r>
          </w:p>
        </w:tc>
      </w:tr>
      <w:tr w:rsidR="007C56A9" w:rsidRPr="002A3FE1">
        <w:trPr>
          <w:trHeight w:val="152"/>
        </w:trPr>
        <w:tc>
          <w:tcPr>
            <w:tcW w:w="134" w:type="pct"/>
            <w:vMerge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3" w:type="pct"/>
            <w:vMerge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56" w:type="pct"/>
            <w:gridSpan w:val="12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Номер по НТД</w:t>
            </w:r>
          </w:p>
        </w:tc>
        <w:tc>
          <w:tcPr>
            <w:tcW w:w="1007" w:type="pct"/>
            <w:gridSpan w:val="4"/>
            <w:vMerge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C56A9" w:rsidRPr="002A3FE1">
        <w:trPr>
          <w:trHeight w:val="329"/>
        </w:trPr>
        <w:tc>
          <w:tcPr>
            <w:tcW w:w="134" w:type="pct"/>
            <w:vMerge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3" w:type="pct"/>
            <w:vMerge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74" w:type="pct"/>
            <w:gridSpan w:val="4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Салат из пастернака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№ 1311</w:t>
            </w:r>
          </w:p>
        </w:tc>
        <w:tc>
          <w:tcPr>
            <w:tcW w:w="1007" w:type="pct"/>
            <w:gridSpan w:val="4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Салат «Нежность»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№3116</w:t>
            </w:r>
          </w:p>
        </w:tc>
        <w:tc>
          <w:tcPr>
            <w:tcW w:w="1174" w:type="pct"/>
            <w:gridSpan w:val="4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Салат картофельный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№1665</w:t>
            </w:r>
          </w:p>
        </w:tc>
        <w:tc>
          <w:tcPr>
            <w:tcW w:w="1007" w:type="pct"/>
            <w:gridSpan w:val="4"/>
            <w:vMerge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C56A9" w:rsidRPr="002A3FE1">
        <w:trPr>
          <w:trHeight w:val="144"/>
        </w:trPr>
        <w:tc>
          <w:tcPr>
            <w:tcW w:w="134" w:type="pct"/>
            <w:vMerge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3" w:type="pct"/>
            <w:vMerge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3" w:type="pct"/>
            <w:gridSpan w:val="2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1п.</w:t>
            </w:r>
          </w:p>
        </w:tc>
        <w:tc>
          <w:tcPr>
            <w:tcW w:w="671" w:type="pct"/>
            <w:gridSpan w:val="2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100п.</w:t>
            </w:r>
          </w:p>
        </w:tc>
        <w:tc>
          <w:tcPr>
            <w:tcW w:w="503" w:type="pct"/>
            <w:gridSpan w:val="2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1п.</w:t>
            </w:r>
          </w:p>
        </w:tc>
        <w:tc>
          <w:tcPr>
            <w:tcW w:w="503" w:type="pct"/>
            <w:gridSpan w:val="2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100п.</w:t>
            </w:r>
          </w:p>
        </w:tc>
        <w:tc>
          <w:tcPr>
            <w:tcW w:w="503" w:type="pct"/>
            <w:gridSpan w:val="2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1п.</w:t>
            </w:r>
          </w:p>
        </w:tc>
        <w:tc>
          <w:tcPr>
            <w:tcW w:w="671" w:type="pct"/>
            <w:gridSpan w:val="2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100п.</w:t>
            </w:r>
          </w:p>
        </w:tc>
        <w:tc>
          <w:tcPr>
            <w:tcW w:w="503" w:type="pct"/>
            <w:gridSpan w:val="2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1п.</w:t>
            </w:r>
          </w:p>
        </w:tc>
        <w:tc>
          <w:tcPr>
            <w:tcW w:w="503" w:type="pct"/>
            <w:gridSpan w:val="2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100п.</w:t>
            </w:r>
          </w:p>
        </w:tc>
      </w:tr>
      <w:tr w:rsidR="007C56A9" w:rsidRPr="002A3FE1">
        <w:trPr>
          <w:trHeight w:val="192"/>
        </w:trPr>
        <w:tc>
          <w:tcPr>
            <w:tcW w:w="134" w:type="pct"/>
            <w:vMerge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3" w:type="pct"/>
            <w:vMerge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Бр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Нт</w:t>
            </w:r>
          </w:p>
        </w:tc>
        <w:tc>
          <w:tcPr>
            <w:tcW w:w="33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Бр</w:t>
            </w:r>
          </w:p>
        </w:tc>
        <w:tc>
          <w:tcPr>
            <w:tcW w:w="33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Нт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Бр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Нт</w:t>
            </w:r>
          </w:p>
        </w:tc>
        <w:tc>
          <w:tcPr>
            <w:tcW w:w="252" w:type="pct"/>
            <w:tcBorders>
              <w:top w:val="nil"/>
            </w:tcBorders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Бр</w:t>
            </w:r>
          </w:p>
        </w:tc>
        <w:tc>
          <w:tcPr>
            <w:tcW w:w="252" w:type="pct"/>
            <w:tcBorders>
              <w:top w:val="nil"/>
            </w:tcBorders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Нт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Бр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Нт</w:t>
            </w:r>
          </w:p>
        </w:tc>
        <w:tc>
          <w:tcPr>
            <w:tcW w:w="33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Бр</w:t>
            </w:r>
          </w:p>
        </w:tc>
        <w:tc>
          <w:tcPr>
            <w:tcW w:w="33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Нт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Бр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Нт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Бр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Нт</w:t>
            </w:r>
          </w:p>
        </w:tc>
      </w:tr>
      <w:tr w:rsidR="007C56A9" w:rsidRPr="002A3FE1">
        <w:trPr>
          <w:trHeight w:val="348"/>
        </w:trPr>
        <w:tc>
          <w:tcPr>
            <w:tcW w:w="134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</w:t>
            </w:r>
          </w:p>
        </w:tc>
        <w:tc>
          <w:tcPr>
            <w:tcW w:w="503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Пастернак</w:t>
            </w:r>
          </w:p>
        </w:tc>
        <w:tc>
          <w:tcPr>
            <w:tcW w:w="252" w:type="pct"/>
            <w:tcBorders>
              <w:top w:val="nil"/>
            </w:tcBorders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72</w:t>
            </w:r>
          </w:p>
        </w:tc>
        <w:tc>
          <w:tcPr>
            <w:tcW w:w="252" w:type="pct"/>
            <w:tcBorders>
              <w:top w:val="nil"/>
            </w:tcBorders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70</w:t>
            </w:r>
          </w:p>
        </w:tc>
        <w:tc>
          <w:tcPr>
            <w:tcW w:w="33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200</w:t>
            </w:r>
          </w:p>
        </w:tc>
        <w:tc>
          <w:tcPr>
            <w:tcW w:w="33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000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72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70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200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000</w:t>
            </w:r>
          </w:p>
        </w:tc>
      </w:tr>
      <w:tr w:rsidR="007C56A9" w:rsidRPr="002A3FE1">
        <w:trPr>
          <w:trHeight w:val="348"/>
        </w:trPr>
        <w:tc>
          <w:tcPr>
            <w:tcW w:w="134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</w:t>
            </w:r>
          </w:p>
        </w:tc>
        <w:tc>
          <w:tcPr>
            <w:tcW w:w="503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Эстрагон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(зелень)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43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40</w:t>
            </w:r>
          </w:p>
        </w:tc>
        <w:tc>
          <w:tcPr>
            <w:tcW w:w="33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300</w:t>
            </w:r>
          </w:p>
        </w:tc>
        <w:tc>
          <w:tcPr>
            <w:tcW w:w="33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000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43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40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300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000</w:t>
            </w:r>
          </w:p>
        </w:tc>
      </w:tr>
      <w:tr w:rsidR="007C56A9" w:rsidRPr="002A3FE1">
        <w:trPr>
          <w:trHeight w:val="348"/>
        </w:trPr>
        <w:tc>
          <w:tcPr>
            <w:tcW w:w="134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</w:t>
            </w:r>
          </w:p>
        </w:tc>
        <w:tc>
          <w:tcPr>
            <w:tcW w:w="503" w:type="pct"/>
          </w:tcPr>
          <w:p w:rsidR="007C56A9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Масло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раст.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10</w:t>
            </w:r>
          </w:p>
        </w:tc>
        <w:tc>
          <w:tcPr>
            <w:tcW w:w="33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000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10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000</w:t>
            </w:r>
          </w:p>
        </w:tc>
      </w:tr>
      <w:tr w:rsidR="007C56A9" w:rsidRPr="002A3FE1">
        <w:trPr>
          <w:trHeight w:val="348"/>
        </w:trPr>
        <w:tc>
          <w:tcPr>
            <w:tcW w:w="134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</w:t>
            </w:r>
          </w:p>
        </w:tc>
        <w:tc>
          <w:tcPr>
            <w:tcW w:w="503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Лимон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10</w:t>
            </w:r>
          </w:p>
        </w:tc>
        <w:tc>
          <w:tcPr>
            <w:tcW w:w="33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000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10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000</w:t>
            </w:r>
          </w:p>
        </w:tc>
      </w:tr>
      <w:tr w:rsidR="007C56A9" w:rsidRPr="002A3FE1">
        <w:trPr>
          <w:trHeight w:val="348"/>
        </w:trPr>
        <w:tc>
          <w:tcPr>
            <w:tcW w:w="134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503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Лосось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60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50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000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000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60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50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000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000</w:t>
            </w:r>
          </w:p>
        </w:tc>
      </w:tr>
      <w:tr w:rsidR="007C56A9" w:rsidRPr="002A3FE1">
        <w:trPr>
          <w:trHeight w:val="348"/>
        </w:trPr>
        <w:tc>
          <w:tcPr>
            <w:tcW w:w="134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6</w:t>
            </w:r>
          </w:p>
        </w:tc>
        <w:tc>
          <w:tcPr>
            <w:tcW w:w="503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Яйца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20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000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20</w:t>
            </w:r>
          </w:p>
        </w:tc>
        <w:tc>
          <w:tcPr>
            <w:tcW w:w="33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000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40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000</w:t>
            </w:r>
          </w:p>
        </w:tc>
      </w:tr>
      <w:tr w:rsidR="007C56A9" w:rsidRPr="002A3FE1">
        <w:trPr>
          <w:trHeight w:val="360"/>
        </w:trPr>
        <w:tc>
          <w:tcPr>
            <w:tcW w:w="134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7</w:t>
            </w:r>
          </w:p>
        </w:tc>
        <w:tc>
          <w:tcPr>
            <w:tcW w:w="503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Яблоки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40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30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000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000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40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30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000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000</w:t>
            </w:r>
          </w:p>
        </w:tc>
      </w:tr>
      <w:tr w:rsidR="007C56A9" w:rsidRPr="002A3FE1">
        <w:trPr>
          <w:trHeight w:val="348"/>
        </w:trPr>
        <w:tc>
          <w:tcPr>
            <w:tcW w:w="134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</w:t>
            </w:r>
          </w:p>
        </w:tc>
        <w:tc>
          <w:tcPr>
            <w:tcW w:w="503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Картофель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40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30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000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000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70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60</w:t>
            </w:r>
          </w:p>
        </w:tc>
        <w:tc>
          <w:tcPr>
            <w:tcW w:w="33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000</w:t>
            </w:r>
          </w:p>
        </w:tc>
        <w:tc>
          <w:tcPr>
            <w:tcW w:w="33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000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110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90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100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000</w:t>
            </w:r>
          </w:p>
        </w:tc>
      </w:tr>
      <w:tr w:rsidR="007C56A9" w:rsidRPr="002A3FE1">
        <w:trPr>
          <w:trHeight w:val="348"/>
        </w:trPr>
        <w:tc>
          <w:tcPr>
            <w:tcW w:w="134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9</w:t>
            </w:r>
          </w:p>
        </w:tc>
        <w:tc>
          <w:tcPr>
            <w:tcW w:w="503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Лук репч.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10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000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10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000</w:t>
            </w:r>
          </w:p>
        </w:tc>
      </w:tr>
      <w:tr w:rsidR="007C56A9" w:rsidRPr="002A3FE1">
        <w:trPr>
          <w:trHeight w:val="348"/>
        </w:trPr>
        <w:tc>
          <w:tcPr>
            <w:tcW w:w="134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10</w:t>
            </w:r>
          </w:p>
        </w:tc>
        <w:tc>
          <w:tcPr>
            <w:tcW w:w="503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Морковь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30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20</w:t>
            </w:r>
          </w:p>
        </w:tc>
        <w:tc>
          <w:tcPr>
            <w:tcW w:w="33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000</w:t>
            </w:r>
          </w:p>
        </w:tc>
        <w:tc>
          <w:tcPr>
            <w:tcW w:w="33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000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30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20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000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000</w:t>
            </w:r>
          </w:p>
        </w:tc>
      </w:tr>
      <w:tr w:rsidR="007C56A9" w:rsidRPr="002A3FE1">
        <w:trPr>
          <w:trHeight w:val="348"/>
        </w:trPr>
        <w:tc>
          <w:tcPr>
            <w:tcW w:w="134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11</w:t>
            </w:r>
          </w:p>
        </w:tc>
        <w:tc>
          <w:tcPr>
            <w:tcW w:w="503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Редис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45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40</w:t>
            </w:r>
          </w:p>
        </w:tc>
        <w:tc>
          <w:tcPr>
            <w:tcW w:w="33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500</w:t>
            </w:r>
          </w:p>
        </w:tc>
        <w:tc>
          <w:tcPr>
            <w:tcW w:w="33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000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45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40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500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000</w:t>
            </w:r>
          </w:p>
        </w:tc>
      </w:tr>
      <w:tr w:rsidR="007C56A9" w:rsidRPr="002A3FE1">
        <w:trPr>
          <w:trHeight w:val="348"/>
        </w:trPr>
        <w:tc>
          <w:tcPr>
            <w:tcW w:w="134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12</w:t>
            </w:r>
          </w:p>
        </w:tc>
        <w:tc>
          <w:tcPr>
            <w:tcW w:w="503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Соус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(майонез)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3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10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000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10</w:t>
            </w:r>
          </w:p>
        </w:tc>
        <w:tc>
          <w:tcPr>
            <w:tcW w:w="33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-</w:t>
            </w:r>
          </w:p>
        </w:tc>
        <w:tc>
          <w:tcPr>
            <w:tcW w:w="33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000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20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-</w:t>
            </w:r>
          </w:p>
        </w:tc>
        <w:tc>
          <w:tcPr>
            <w:tcW w:w="25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000</w:t>
            </w:r>
          </w:p>
        </w:tc>
      </w:tr>
    </w:tbl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2.6 Расчет рабочей силы цеха (производства).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Расчет рабочей силы для рабочего цеха производится на основании производственной программы цеха и норм времени для приготовления блюд каждого вида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значащихся в плане – меню и изготавливающихся в цехе. Расчет производится по формуле: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N1 = (Пg*Нпр)/ (Тсм*Ј*3600)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N1 – количество работников;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Пg – количество блюд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реализуемых за день;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Нпр – норма времени для приготовления данного блюда;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Тсм – продолжительность смены;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Ј</w:t>
      </w:r>
      <w:r>
        <w:rPr>
          <w:sz w:val="24"/>
          <w:szCs w:val="24"/>
        </w:rPr>
        <w:t xml:space="preserve"> - </w:t>
      </w:r>
      <w:r w:rsidRPr="002A3FE1">
        <w:rPr>
          <w:sz w:val="24"/>
          <w:szCs w:val="24"/>
        </w:rPr>
        <w:t>коэффициент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учитывающий рост производительности труда (1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14).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N1 = (93∙200)/(12∙1.14∙3600)=0.37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N2 =(93200)/49.248=0.56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N3=(93300)/49.248=0.37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N4=(93∙30)/49.248=0.56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N5=(93∙220)/49.248=0.41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N6=(60∙90)/49.248=0.10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N7=(60∙90)/49.248=0.10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N8=(93∙200)/49.248=0.37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N9=(40∙250)/49.248=0.47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N10=(40∙100)/49.248=0.08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N11=(93∙80)/49.248=0.15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N12=(93∙80)/49.248=0.15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N13=(600∙30)/49.248=0.97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N14=(300∙30)/49.248=0.18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N15=(100∙30)/49.248=0.06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N16=(80∙30)/49.248=0.04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Полученные результаты сводим в таблицу: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Таблица №7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0"/>
        <w:gridCol w:w="2442"/>
        <w:gridCol w:w="2125"/>
        <w:gridCol w:w="1734"/>
        <w:gridCol w:w="2123"/>
      </w:tblGrid>
      <w:tr w:rsidR="007C56A9" w:rsidRPr="002A3FE1">
        <w:trPr>
          <w:trHeight w:val="432"/>
        </w:trPr>
        <w:tc>
          <w:tcPr>
            <w:tcW w:w="72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№п/п</w:t>
            </w:r>
          </w:p>
        </w:tc>
        <w:tc>
          <w:tcPr>
            <w:tcW w:w="1239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Наименование блюд</w:t>
            </w:r>
          </w:p>
        </w:tc>
        <w:tc>
          <w:tcPr>
            <w:tcW w:w="1078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Количество блюд</w:t>
            </w:r>
          </w:p>
        </w:tc>
        <w:tc>
          <w:tcPr>
            <w:tcW w:w="880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Норма времени</w:t>
            </w:r>
          </w:p>
        </w:tc>
        <w:tc>
          <w:tcPr>
            <w:tcW w:w="1078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Количество работников</w:t>
            </w:r>
          </w:p>
        </w:tc>
      </w:tr>
      <w:tr w:rsidR="007C56A9" w:rsidRPr="002A3FE1">
        <w:trPr>
          <w:trHeight w:val="408"/>
        </w:trPr>
        <w:tc>
          <w:tcPr>
            <w:tcW w:w="72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1.</w:t>
            </w:r>
          </w:p>
        </w:tc>
        <w:tc>
          <w:tcPr>
            <w:tcW w:w="1239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Салат из пастернака</w:t>
            </w:r>
          </w:p>
        </w:tc>
        <w:tc>
          <w:tcPr>
            <w:tcW w:w="1078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93</w:t>
            </w:r>
          </w:p>
        </w:tc>
        <w:tc>
          <w:tcPr>
            <w:tcW w:w="880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200</w:t>
            </w:r>
          </w:p>
        </w:tc>
        <w:tc>
          <w:tcPr>
            <w:tcW w:w="1078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37</w:t>
            </w:r>
          </w:p>
        </w:tc>
      </w:tr>
      <w:tr w:rsidR="007C56A9" w:rsidRPr="002A3FE1">
        <w:trPr>
          <w:trHeight w:val="348"/>
        </w:trPr>
        <w:tc>
          <w:tcPr>
            <w:tcW w:w="72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2.</w:t>
            </w:r>
          </w:p>
        </w:tc>
        <w:tc>
          <w:tcPr>
            <w:tcW w:w="1239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Салат «Нежность»</w:t>
            </w:r>
          </w:p>
        </w:tc>
        <w:tc>
          <w:tcPr>
            <w:tcW w:w="1078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93</w:t>
            </w:r>
          </w:p>
        </w:tc>
        <w:tc>
          <w:tcPr>
            <w:tcW w:w="880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300</w:t>
            </w:r>
          </w:p>
        </w:tc>
        <w:tc>
          <w:tcPr>
            <w:tcW w:w="1078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56</w:t>
            </w:r>
          </w:p>
        </w:tc>
      </w:tr>
      <w:tr w:rsidR="007C56A9" w:rsidRPr="002A3FE1">
        <w:trPr>
          <w:trHeight w:val="348"/>
        </w:trPr>
        <w:tc>
          <w:tcPr>
            <w:tcW w:w="72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3.</w:t>
            </w:r>
          </w:p>
        </w:tc>
        <w:tc>
          <w:tcPr>
            <w:tcW w:w="1239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Сала картофельный</w:t>
            </w:r>
          </w:p>
        </w:tc>
        <w:tc>
          <w:tcPr>
            <w:tcW w:w="1078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93</w:t>
            </w:r>
          </w:p>
        </w:tc>
        <w:tc>
          <w:tcPr>
            <w:tcW w:w="880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200</w:t>
            </w:r>
          </w:p>
        </w:tc>
        <w:tc>
          <w:tcPr>
            <w:tcW w:w="1078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37</w:t>
            </w:r>
          </w:p>
        </w:tc>
      </w:tr>
      <w:tr w:rsidR="007C56A9" w:rsidRPr="002A3FE1">
        <w:trPr>
          <w:trHeight w:val="360"/>
        </w:trPr>
        <w:tc>
          <w:tcPr>
            <w:tcW w:w="72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4.</w:t>
            </w:r>
          </w:p>
        </w:tc>
        <w:tc>
          <w:tcPr>
            <w:tcW w:w="1239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Салат Мимоза</w:t>
            </w:r>
          </w:p>
        </w:tc>
        <w:tc>
          <w:tcPr>
            <w:tcW w:w="1078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93</w:t>
            </w:r>
          </w:p>
        </w:tc>
        <w:tc>
          <w:tcPr>
            <w:tcW w:w="880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300</w:t>
            </w:r>
          </w:p>
        </w:tc>
        <w:tc>
          <w:tcPr>
            <w:tcW w:w="1078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56</w:t>
            </w:r>
          </w:p>
        </w:tc>
      </w:tr>
      <w:tr w:rsidR="007C56A9" w:rsidRPr="002A3FE1">
        <w:trPr>
          <w:trHeight w:val="348"/>
        </w:trPr>
        <w:tc>
          <w:tcPr>
            <w:tcW w:w="72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5.</w:t>
            </w:r>
          </w:p>
        </w:tc>
        <w:tc>
          <w:tcPr>
            <w:tcW w:w="1239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Сельдь под шубой</w:t>
            </w:r>
          </w:p>
        </w:tc>
        <w:tc>
          <w:tcPr>
            <w:tcW w:w="1078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93</w:t>
            </w:r>
          </w:p>
        </w:tc>
        <w:tc>
          <w:tcPr>
            <w:tcW w:w="880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220</w:t>
            </w:r>
          </w:p>
        </w:tc>
        <w:tc>
          <w:tcPr>
            <w:tcW w:w="1078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41</w:t>
            </w:r>
          </w:p>
        </w:tc>
      </w:tr>
      <w:tr w:rsidR="007C56A9" w:rsidRPr="002A3FE1">
        <w:trPr>
          <w:trHeight w:val="348"/>
        </w:trPr>
        <w:tc>
          <w:tcPr>
            <w:tcW w:w="72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6.</w:t>
            </w:r>
          </w:p>
        </w:tc>
        <w:tc>
          <w:tcPr>
            <w:tcW w:w="1239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Сельдь в масле</w:t>
            </w:r>
          </w:p>
        </w:tc>
        <w:tc>
          <w:tcPr>
            <w:tcW w:w="1078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60</w:t>
            </w:r>
          </w:p>
        </w:tc>
        <w:tc>
          <w:tcPr>
            <w:tcW w:w="880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90</w:t>
            </w:r>
          </w:p>
        </w:tc>
        <w:tc>
          <w:tcPr>
            <w:tcW w:w="1078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10</w:t>
            </w:r>
          </w:p>
        </w:tc>
      </w:tr>
      <w:tr w:rsidR="007C56A9" w:rsidRPr="002A3FE1">
        <w:trPr>
          <w:trHeight w:val="348"/>
        </w:trPr>
        <w:tc>
          <w:tcPr>
            <w:tcW w:w="72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7.</w:t>
            </w:r>
          </w:p>
        </w:tc>
        <w:tc>
          <w:tcPr>
            <w:tcW w:w="1239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Семга слабого посола</w:t>
            </w:r>
          </w:p>
        </w:tc>
        <w:tc>
          <w:tcPr>
            <w:tcW w:w="1078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60</w:t>
            </w:r>
          </w:p>
        </w:tc>
        <w:tc>
          <w:tcPr>
            <w:tcW w:w="880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90</w:t>
            </w:r>
          </w:p>
        </w:tc>
        <w:tc>
          <w:tcPr>
            <w:tcW w:w="1078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10</w:t>
            </w:r>
          </w:p>
        </w:tc>
      </w:tr>
      <w:tr w:rsidR="007C56A9" w:rsidRPr="002A3FE1">
        <w:trPr>
          <w:trHeight w:val="348"/>
        </w:trPr>
        <w:tc>
          <w:tcPr>
            <w:tcW w:w="72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8.</w:t>
            </w:r>
          </w:p>
        </w:tc>
        <w:tc>
          <w:tcPr>
            <w:tcW w:w="1239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Холодец из говядины</w:t>
            </w:r>
          </w:p>
        </w:tc>
        <w:tc>
          <w:tcPr>
            <w:tcW w:w="1078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93</w:t>
            </w:r>
          </w:p>
        </w:tc>
        <w:tc>
          <w:tcPr>
            <w:tcW w:w="880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200</w:t>
            </w:r>
          </w:p>
        </w:tc>
        <w:tc>
          <w:tcPr>
            <w:tcW w:w="1078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37</w:t>
            </w:r>
          </w:p>
        </w:tc>
      </w:tr>
      <w:tr w:rsidR="007C56A9" w:rsidRPr="002A3FE1">
        <w:trPr>
          <w:trHeight w:val="348"/>
        </w:trPr>
        <w:tc>
          <w:tcPr>
            <w:tcW w:w="72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9.</w:t>
            </w:r>
          </w:p>
        </w:tc>
        <w:tc>
          <w:tcPr>
            <w:tcW w:w="1239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Паштет из печени</w:t>
            </w:r>
          </w:p>
        </w:tc>
        <w:tc>
          <w:tcPr>
            <w:tcW w:w="1078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40</w:t>
            </w:r>
          </w:p>
        </w:tc>
        <w:tc>
          <w:tcPr>
            <w:tcW w:w="880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250</w:t>
            </w:r>
          </w:p>
        </w:tc>
        <w:tc>
          <w:tcPr>
            <w:tcW w:w="1078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47</w:t>
            </w:r>
          </w:p>
        </w:tc>
      </w:tr>
      <w:tr w:rsidR="007C56A9" w:rsidRPr="002A3FE1">
        <w:trPr>
          <w:trHeight w:val="360"/>
        </w:trPr>
        <w:tc>
          <w:tcPr>
            <w:tcW w:w="72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10.</w:t>
            </w:r>
          </w:p>
        </w:tc>
        <w:tc>
          <w:tcPr>
            <w:tcW w:w="1239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Шпроты с луком</w:t>
            </w:r>
          </w:p>
        </w:tc>
        <w:tc>
          <w:tcPr>
            <w:tcW w:w="1078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40</w:t>
            </w:r>
          </w:p>
        </w:tc>
        <w:tc>
          <w:tcPr>
            <w:tcW w:w="880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100</w:t>
            </w:r>
          </w:p>
        </w:tc>
        <w:tc>
          <w:tcPr>
            <w:tcW w:w="1078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08</w:t>
            </w:r>
          </w:p>
        </w:tc>
      </w:tr>
      <w:tr w:rsidR="007C56A9" w:rsidRPr="002A3FE1">
        <w:trPr>
          <w:trHeight w:val="348"/>
        </w:trPr>
        <w:tc>
          <w:tcPr>
            <w:tcW w:w="72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11.</w:t>
            </w:r>
          </w:p>
        </w:tc>
        <w:tc>
          <w:tcPr>
            <w:tcW w:w="1239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Мясное Ассорти</w:t>
            </w:r>
          </w:p>
        </w:tc>
        <w:tc>
          <w:tcPr>
            <w:tcW w:w="1078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93</w:t>
            </w:r>
          </w:p>
        </w:tc>
        <w:tc>
          <w:tcPr>
            <w:tcW w:w="880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80</w:t>
            </w:r>
          </w:p>
        </w:tc>
        <w:tc>
          <w:tcPr>
            <w:tcW w:w="1078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15</w:t>
            </w:r>
          </w:p>
        </w:tc>
      </w:tr>
      <w:tr w:rsidR="007C56A9" w:rsidRPr="002A3FE1">
        <w:trPr>
          <w:trHeight w:val="285"/>
        </w:trPr>
        <w:tc>
          <w:tcPr>
            <w:tcW w:w="72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12.</w:t>
            </w:r>
          </w:p>
        </w:tc>
        <w:tc>
          <w:tcPr>
            <w:tcW w:w="1239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Рыбное Ассорти</w:t>
            </w:r>
          </w:p>
        </w:tc>
        <w:tc>
          <w:tcPr>
            <w:tcW w:w="1078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93</w:t>
            </w:r>
          </w:p>
        </w:tc>
        <w:tc>
          <w:tcPr>
            <w:tcW w:w="880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80</w:t>
            </w:r>
          </w:p>
        </w:tc>
        <w:tc>
          <w:tcPr>
            <w:tcW w:w="1078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15</w:t>
            </w:r>
          </w:p>
        </w:tc>
      </w:tr>
      <w:tr w:rsidR="007C56A9" w:rsidRPr="002A3FE1">
        <w:trPr>
          <w:trHeight w:val="360"/>
        </w:trPr>
        <w:tc>
          <w:tcPr>
            <w:tcW w:w="72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13.</w:t>
            </w:r>
          </w:p>
        </w:tc>
        <w:tc>
          <w:tcPr>
            <w:tcW w:w="1239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Сок свежий</w:t>
            </w:r>
          </w:p>
        </w:tc>
        <w:tc>
          <w:tcPr>
            <w:tcW w:w="1078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600</w:t>
            </w:r>
          </w:p>
        </w:tc>
        <w:tc>
          <w:tcPr>
            <w:tcW w:w="880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30</w:t>
            </w:r>
          </w:p>
        </w:tc>
        <w:tc>
          <w:tcPr>
            <w:tcW w:w="1078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94</w:t>
            </w:r>
          </w:p>
        </w:tc>
      </w:tr>
      <w:tr w:rsidR="007C56A9" w:rsidRPr="002A3FE1">
        <w:trPr>
          <w:trHeight w:val="345"/>
        </w:trPr>
        <w:tc>
          <w:tcPr>
            <w:tcW w:w="72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14.</w:t>
            </w:r>
          </w:p>
        </w:tc>
        <w:tc>
          <w:tcPr>
            <w:tcW w:w="1239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Морс</w:t>
            </w:r>
          </w:p>
        </w:tc>
        <w:tc>
          <w:tcPr>
            <w:tcW w:w="1078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300</w:t>
            </w:r>
          </w:p>
        </w:tc>
        <w:tc>
          <w:tcPr>
            <w:tcW w:w="880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30</w:t>
            </w:r>
          </w:p>
        </w:tc>
        <w:tc>
          <w:tcPr>
            <w:tcW w:w="1078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18</w:t>
            </w:r>
          </w:p>
        </w:tc>
      </w:tr>
      <w:tr w:rsidR="007C56A9" w:rsidRPr="002A3FE1">
        <w:trPr>
          <w:trHeight w:val="345"/>
        </w:trPr>
        <w:tc>
          <w:tcPr>
            <w:tcW w:w="72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15.</w:t>
            </w:r>
          </w:p>
        </w:tc>
        <w:tc>
          <w:tcPr>
            <w:tcW w:w="1239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Мин. Вода</w:t>
            </w:r>
          </w:p>
        </w:tc>
        <w:tc>
          <w:tcPr>
            <w:tcW w:w="1078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100</w:t>
            </w:r>
          </w:p>
        </w:tc>
        <w:tc>
          <w:tcPr>
            <w:tcW w:w="880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30</w:t>
            </w:r>
          </w:p>
        </w:tc>
        <w:tc>
          <w:tcPr>
            <w:tcW w:w="1078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06</w:t>
            </w:r>
          </w:p>
        </w:tc>
      </w:tr>
      <w:tr w:rsidR="007C56A9" w:rsidRPr="002A3FE1">
        <w:trPr>
          <w:trHeight w:val="360"/>
        </w:trPr>
        <w:tc>
          <w:tcPr>
            <w:tcW w:w="72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16.</w:t>
            </w:r>
          </w:p>
        </w:tc>
        <w:tc>
          <w:tcPr>
            <w:tcW w:w="1239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Квас</w:t>
            </w:r>
          </w:p>
        </w:tc>
        <w:tc>
          <w:tcPr>
            <w:tcW w:w="1078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80</w:t>
            </w:r>
          </w:p>
        </w:tc>
        <w:tc>
          <w:tcPr>
            <w:tcW w:w="880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30</w:t>
            </w:r>
          </w:p>
        </w:tc>
        <w:tc>
          <w:tcPr>
            <w:tcW w:w="1078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04</w:t>
            </w:r>
          </w:p>
        </w:tc>
      </w:tr>
    </w:tbl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Итого:4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94 ≈ 5 чел.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2.7 Расчет и подбор немеханического оборудования.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К немеханическому оборудованию предприятий общественного питания относятся: производственные столы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моечные ванны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стеллажи и передвижные моечные ванны.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Количество производных столов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устанавливаемых в холодном цехе предприятия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рассчитывается в соответствии с численностью работников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занятых на определенной операции (в максимальную смену без учета коэффициента сменности) и нормой длины стола одного работающего для выполнения данной операции по формуле: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L = Iр*N2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L – погонная длина производственных столов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м ;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Iр – норма погонной длины стола на одного работника (1</w:t>
      </w:r>
      <w:r>
        <w:rPr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5 м"/>
        </w:smartTagPr>
        <w:r w:rsidRPr="002A3FE1">
          <w:rPr>
            <w:sz w:val="24"/>
            <w:szCs w:val="24"/>
          </w:rPr>
          <w:t>25 м</w:t>
        </w:r>
      </w:smartTag>
      <w:r w:rsidRPr="002A3FE1">
        <w:rPr>
          <w:sz w:val="24"/>
          <w:szCs w:val="24"/>
        </w:rPr>
        <w:t>);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N2 – наибольшее количество поваров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работающих одновременно в цехе.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L = 1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25*5 =6.25 (м2)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Номенклатура немеханического оборудования.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Таблица №8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1"/>
        <w:gridCol w:w="1636"/>
        <w:gridCol w:w="1569"/>
        <w:gridCol w:w="1795"/>
        <w:gridCol w:w="1693"/>
      </w:tblGrid>
      <w:tr w:rsidR="007C56A9" w:rsidRPr="002A3FE1">
        <w:trPr>
          <w:trHeight w:val="132"/>
        </w:trPr>
        <w:tc>
          <w:tcPr>
            <w:tcW w:w="1604" w:type="pct"/>
            <w:vMerge w:val="restar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830" w:type="pct"/>
            <w:vMerge w:val="restar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марка</w:t>
            </w:r>
          </w:p>
        </w:tc>
        <w:tc>
          <w:tcPr>
            <w:tcW w:w="2567" w:type="pct"/>
            <w:gridSpan w:val="3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Габариты</w:t>
            </w:r>
          </w:p>
        </w:tc>
      </w:tr>
      <w:tr w:rsidR="007C56A9" w:rsidRPr="002A3FE1">
        <w:trPr>
          <w:trHeight w:val="348"/>
        </w:trPr>
        <w:tc>
          <w:tcPr>
            <w:tcW w:w="1604" w:type="pct"/>
            <w:vMerge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30" w:type="pct"/>
            <w:vMerge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Длина</w:t>
            </w:r>
          </w:p>
        </w:tc>
        <w:tc>
          <w:tcPr>
            <w:tcW w:w="911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Ширина</w:t>
            </w:r>
          </w:p>
        </w:tc>
        <w:tc>
          <w:tcPr>
            <w:tcW w:w="859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Высота</w:t>
            </w:r>
          </w:p>
        </w:tc>
      </w:tr>
      <w:tr w:rsidR="007C56A9" w:rsidRPr="002A3FE1">
        <w:trPr>
          <w:trHeight w:val="216"/>
        </w:trPr>
        <w:tc>
          <w:tcPr>
            <w:tcW w:w="1604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Стеллаж передвижной</w:t>
            </w:r>
          </w:p>
        </w:tc>
        <w:tc>
          <w:tcPr>
            <w:tcW w:w="830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СПП</w:t>
            </w:r>
          </w:p>
        </w:tc>
        <w:tc>
          <w:tcPr>
            <w:tcW w:w="79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1050</w:t>
            </w:r>
          </w:p>
        </w:tc>
        <w:tc>
          <w:tcPr>
            <w:tcW w:w="911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630</w:t>
            </w:r>
          </w:p>
        </w:tc>
        <w:tc>
          <w:tcPr>
            <w:tcW w:w="859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2000</w:t>
            </w:r>
          </w:p>
        </w:tc>
      </w:tr>
      <w:tr w:rsidR="007C56A9" w:rsidRPr="002A3FE1">
        <w:trPr>
          <w:trHeight w:val="288"/>
        </w:trPr>
        <w:tc>
          <w:tcPr>
            <w:tcW w:w="1604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Моечная ванна на одном отделении</w:t>
            </w:r>
          </w:p>
        </w:tc>
        <w:tc>
          <w:tcPr>
            <w:tcW w:w="830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ВС2-1СМ</w:t>
            </w:r>
          </w:p>
        </w:tc>
        <w:tc>
          <w:tcPr>
            <w:tcW w:w="79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1680</w:t>
            </w:r>
          </w:p>
        </w:tc>
        <w:tc>
          <w:tcPr>
            <w:tcW w:w="911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840</w:t>
            </w:r>
          </w:p>
        </w:tc>
        <w:tc>
          <w:tcPr>
            <w:tcW w:w="859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860</w:t>
            </w:r>
          </w:p>
        </w:tc>
      </w:tr>
      <w:tr w:rsidR="007C56A9" w:rsidRPr="002A3FE1">
        <w:trPr>
          <w:trHeight w:val="528"/>
        </w:trPr>
        <w:tc>
          <w:tcPr>
            <w:tcW w:w="1604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Моечная ванна передвижная</w:t>
            </w:r>
          </w:p>
        </w:tc>
        <w:tc>
          <w:tcPr>
            <w:tcW w:w="830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ВПСМ</w:t>
            </w:r>
          </w:p>
        </w:tc>
        <w:tc>
          <w:tcPr>
            <w:tcW w:w="79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840</w:t>
            </w:r>
          </w:p>
        </w:tc>
        <w:tc>
          <w:tcPr>
            <w:tcW w:w="911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830</w:t>
            </w:r>
          </w:p>
        </w:tc>
        <w:tc>
          <w:tcPr>
            <w:tcW w:w="859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860</w:t>
            </w:r>
          </w:p>
        </w:tc>
      </w:tr>
      <w:tr w:rsidR="007C56A9" w:rsidRPr="002A3FE1">
        <w:trPr>
          <w:trHeight w:val="324"/>
        </w:trPr>
        <w:tc>
          <w:tcPr>
            <w:tcW w:w="1604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Стол производственный модулированный</w:t>
            </w:r>
          </w:p>
        </w:tc>
        <w:tc>
          <w:tcPr>
            <w:tcW w:w="830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СПСМ</w:t>
            </w:r>
          </w:p>
        </w:tc>
        <w:tc>
          <w:tcPr>
            <w:tcW w:w="79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1450</w:t>
            </w:r>
          </w:p>
        </w:tc>
        <w:tc>
          <w:tcPr>
            <w:tcW w:w="911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840</w:t>
            </w:r>
          </w:p>
        </w:tc>
        <w:tc>
          <w:tcPr>
            <w:tcW w:w="859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840</w:t>
            </w:r>
          </w:p>
        </w:tc>
      </w:tr>
      <w:tr w:rsidR="007C56A9" w:rsidRPr="002A3FE1">
        <w:trPr>
          <w:trHeight w:val="528"/>
        </w:trPr>
        <w:tc>
          <w:tcPr>
            <w:tcW w:w="1604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 xml:space="preserve"> </w:t>
            </w: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Стол производственный</w:t>
            </w:r>
          </w:p>
        </w:tc>
        <w:tc>
          <w:tcPr>
            <w:tcW w:w="830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СП</w:t>
            </w:r>
          </w:p>
        </w:tc>
        <w:tc>
          <w:tcPr>
            <w:tcW w:w="79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1450</w:t>
            </w:r>
          </w:p>
        </w:tc>
        <w:tc>
          <w:tcPr>
            <w:tcW w:w="911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840</w:t>
            </w:r>
          </w:p>
        </w:tc>
        <w:tc>
          <w:tcPr>
            <w:tcW w:w="859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860</w:t>
            </w:r>
          </w:p>
        </w:tc>
      </w:tr>
      <w:tr w:rsidR="007C56A9" w:rsidRPr="002A3FE1">
        <w:trPr>
          <w:trHeight w:val="684"/>
        </w:trPr>
        <w:tc>
          <w:tcPr>
            <w:tcW w:w="1604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Секция стол с моечной ванной</w:t>
            </w:r>
          </w:p>
        </w:tc>
        <w:tc>
          <w:tcPr>
            <w:tcW w:w="830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СВМС</w:t>
            </w:r>
          </w:p>
        </w:tc>
        <w:tc>
          <w:tcPr>
            <w:tcW w:w="79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1470</w:t>
            </w:r>
          </w:p>
        </w:tc>
        <w:tc>
          <w:tcPr>
            <w:tcW w:w="911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840</w:t>
            </w:r>
          </w:p>
        </w:tc>
        <w:tc>
          <w:tcPr>
            <w:tcW w:w="859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860</w:t>
            </w:r>
          </w:p>
        </w:tc>
      </w:tr>
      <w:tr w:rsidR="007C56A9" w:rsidRPr="002A3FE1">
        <w:trPr>
          <w:trHeight w:val="450"/>
        </w:trPr>
        <w:tc>
          <w:tcPr>
            <w:tcW w:w="1604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Стол производственный</w:t>
            </w:r>
          </w:p>
        </w:tc>
        <w:tc>
          <w:tcPr>
            <w:tcW w:w="830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СП</w:t>
            </w:r>
          </w:p>
        </w:tc>
        <w:tc>
          <w:tcPr>
            <w:tcW w:w="79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1450</w:t>
            </w:r>
          </w:p>
        </w:tc>
        <w:tc>
          <w:tcPr>
            <w:tcW w:w="911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840</w:t>
            </w:r>
          </w:p>
        </w:tc>
        <w:tc>
          <w:tcPr>
            <w:tcW w:w="859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860</w:t>
            </w:r>
          </w:p>
        </w:tc>
      </w:tr>
      <w:tr w:rsidR="007C56A9" w:rsidRPr="002A3FE1">
        <w:trPr>
          <w:trHeight w:val="435"/>
        </w:trPr>
        <w:tc>
          <w:tcPr>
            <w:tcW w:w="1604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Моечная ванна на одно отделение</w:t>
            </w:r>
          </w:p>
        </w:tc>
        <w:tc>
          <w:tcPr>
            <w:tcW w:w="830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ВМ</w:t>
            </w:r>
          </w:p>
        </w:tc>
        <w:tc>
          <w:tcPr>
            <w:tcW w:w="796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840</w:t>
            </w:r>
          </w:p>
        </w:tc>
        <w:tc>
          <w:tcPr>
            <w:tcW w:w="911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840</w:t>
            </w:r>
          </w:p>
        </w:tc>
        <w:tc>
          <w:tcPr>
            <w:tcW w:w="859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860</w:t>
            </w:r>
          </w:p>
        </w:tc>
      </w:tr>
    </w:tbl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2.8 Расчет и подбор холодильного оборудования для холодного цеха.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Основным холодильным оборудованием производственных цехов являются холодильные шкафы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сборно-разборные камеры и охлаждаемые емкости в секционных столах.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Технологический расчет сводится к определению требуемой вместимости оборудования в соответствии с количеством продукции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одновременно находящейся на хранении. Расчет производится по формуле: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Е = Q/ φ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Е – вместимость шкафа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камеры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кг;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Q – масса продукта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кг;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φ- коэффициент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учитывающий массу тары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в которой хранятся продукты (для шкафов – 0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8).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Массу продукта находят по формуле: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Q = (qр *Пg )/ 1000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qр – масса одной порции изделия;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Пg – количество порций.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Q1 = (93∙150)/ 1000 =13.95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Q2 = (93∙120)/ 1000 =11.16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Q3 = (93∙150)/ 1000 =13.95</w:t>
      </w:r>
      <w:r>
        <w:rPr>
          <w:sz w:val="24"/>
          <w:szCs w:val="24"/>
        </w:rPr>
        <w:t xml:space="preserve"> 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Q4 = (93∙150)/ 1000 =13.95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Q5 = (93∙150)/ 1000 =13.95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Q6 = (60∙100)/ 1000 =6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Q7 = (60100)/ 1000 =6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Q8 = (93∙100)/ 1000 =9.3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Q9 = (40∙75)/ 1000 =3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Q10 = (40∙100)/ 1000 =4</w:t>
      </w:r>
      <w:r>
        <w:rPr>
          <w:sz w:val="24"/>
          <w:szCs w:val="24"/>
        </w:rPr>
        <w:t xml:space="preserve"> 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Q11 = (93∙200)/ 1000 =18.6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Q12=(93∙200)/1000=18.6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Q13=(600∙200)/ 1000=120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Q14=(300∙200)/1000=60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Q15=(100∙200)/1000=20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Q16=(80∙200)/1000=16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 xml:space="preserve">Q = </w:t>
      </w:r>
      <w:smartTag w:uri="urn:schemas-microsoft-com:office:smarttags" w:element="metricconverter">
        <w:smartTagPr>
          <w:attr w:name="ProductID" w:val="348.4 кг"/>
        </w:smartTagPr>
        <w:r w:rsidRPr="002A3FE1">
          <w:rPr>
            <w:sz w:val="24"/>
            <w:szCs w:val="24"/>
          </w:rPr>
          <w:t>348.4 кг</w:t>
        </w:r>
      </w:smartTag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Е = 348.4/ 0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8 =435.5 (кг)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Расчет вместимости холодильных шкафов сводим в таблицу: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Таблица №9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3"/>
        <w:gridCol w:w="2310"/>
        <w:gridCol w:w="2095"/>
        <w:gridCol w:w="2306"/>
      </w:tblGrid>
      <w:tr w:rsidR="007C56A9" w:rsidRPr="002A3FE1">
        <w:trPr>
          <w:trHeight w:val="612"/>
        </w:trPr>
        <w:tc>
          <w:tcPr>
            <w:tcW w:w="1595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Наименование блюд</w:t>
            </w:r>
          </w:p>
        </w:tc>
        <w:tc>
          <w:tcPr>
            <w:tcW w:w="117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Количество блюд</w:t>
            </w:r>
          </w:p>
        </w:tc>
        <w:tc>
          <w:tcPr>
            <w:tcW w:w="1063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Масса одной порции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г</w:t>
            </w:r>
          </w:p>
        </w:tc>
        <w:tc>
          <w:tcPr>
            <w:tcW w:w="1170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Масса продукта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кг</w:t>
            </w:r>
          </w:p>
        </w:tc>
      </w:tr>
      <w:tr w:rsidR="007C56A9" w:rsidRPr="002A3FE1">
        <w:trPr>
          <w:trHeight w:val="348"/>
        </w:trPr>
        <w:tc>
          <w:tcPr>
            <w:tcW w:w="1595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 xml:space="preserve"> Салат из пастернака</w:t>
            </w:r>
          </w:p>
        </w:tc>
        <w:tc>
          <w:tcPr>
            <w:tcW w:w="117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93</w:t>
            </w:r>
          </w:p>
        </w:tc>
        <w:tc>
          <w:tcPr>
            <w:tcW w:w="1063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150</w:t>
            </w:r>
          </w:p>
        </w:tc>
        <w:tc>
          <w:tcPr>
            <w:tcW w:w="1170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13.95</w:t>
            </w:r>
          </w:p>
        </w:tc>
      </w:tr>
      <w:tr w:rsidR="007C56A9" w:rsidRPr="002A3FE1">
        <w:trPr>
          <w:trHeight w:val="348"/>
        </w:trPr>
        <w:tc>
          <w:tcPr>
            <w:tcW w:w="1595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Салат Нежность</w:t>
            </w:r>
          </w:p>
        </w:tc>
        <w:tc>
          <w:tcPr>
            <w:tcW w:w="117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93</w:t>
            </w:r>
          </w:p>
        </w:tc>
        <w:tc>
          <w:tcPr>
            <w:tcW w:w="1063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120</w:t>
            </w:r>
          </w:p>
        </w:tc>
        <w:tc>
          <w:tcPr>
            <w:tcW w:w="1170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11.16</w:t>
            </w:r>
          </w:p>
        </w:tc>
      </w:tr>
      <w:tr w:rsidR="007C56A9" w:rsidRPr="002A3FE1">
        <w:trPr>
          <w:trHeight w:val="348"/>
        </w:trPr>
        <w:tc>
          <w:tcPr>
            <w:tcW w:w="1595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Салат Картофельный</w:t>
            </w:r>
          </w:p>
        </w:tc>
        <w:tc>
          <w:tcPr>
            <w:tcW w:w="117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93</w:t>
            </w:r>
          </w:p>
        </w:tc>
        <w:tc>
          <w:tcPr>
            <w:tcW w:w="1063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150</w:t>
            </w:r>
          </w:p>
        </w:tc>
        <w:tc>
          <w:tcPr>
            <w:tcW w:w="1170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13.95</w:t>
            </w:r>
          </w:p>
        </w:tc>
      </w:tr>
      <w:tr w:rsidR="007C56A9" w:rsidRPr="002A3FE1">
        <w:trPr>
          <w:trHeight w:val="360"/>
        </w:trPr>
        <w:tc>
          <w:tcPr>
            <w:tcW w:w="1595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Салат Мимоза</w:t>
            </w:r>
          </w:p>
        </w:tc>
        <w:tc>
          <w:tcPr>
            <w:tcW w:w="117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93</w:t>
            </w:r>
          </w:p>
        </w:tc>
        <w:tc>
          <w:tcPr>
            <w:tcW w:w="1063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150</w:t>
            </w:r>
          </w:p>
        </w:tc>
        <w:tc>
          <w:tcPr>
            <w:tcW w:w="1170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13.95</w:t>
            </w:r>
          </w:p>
        </w:tc>
      </w:tr>
      <w:tr w:rsidR="007C56A9" w:rsidRPr="002A3FE1">
        <w:trPr>
          <w:trHeight w:val="348"/>
        </w:trPr>
        <w:tc>
          <w:tcPr>
            <w:tcW w:w="1595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Сельдь под шубой</w:t>
            </w:r>
          </w:p>
        </w:tc>
        <w:tc>
          <w:tcPr>
            <w:tcW w:w="117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93</w:t>
            </w:r>
          </w:p>
        </w:tc>
        <w:tc>
          <w:tcPr>
            <w:tcW w:w="1063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150</w:t>
            </w:r>
          </w:p>
        </w:tc>
        <w:tc>
          <w:tcPr>
            <w:tcW w:w="1170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13.95</w:t>
            </w:r>
          </w:p>
        </w:tc>
      </w:tr>
      <w:tr w:rsidR="007C56A9" w:rsidRPr="002A3FE1">
        <w:trPr>
          <w:trHeight w:val="348"/>
        </w:trPr>
        <w:tc>
          <w:tcPr>
            <w:tcW w:w="1595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Сельдь в масле</w:t>
            </w:r>
          </w:p>
        </w:tc>
        <w:tc>
          <w:tcPr>
            <w:tcW w:w="117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60</w:t>
            </w:r>
          </w:p>
        </w:tc>
        <w:tc>
          <w:tcPr>
            <w:tcW w:w="1063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100</w:t>
            </w:r>
          </w:p>
        </w:tc>
        <w:tc>
          <w:tcPr>
            <w:tcW w:w="1170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6</w:t>
            </w:r>
          </w:p>
        </w:tc>
      </w:tr>
      <w:tr w:rsidR="007C56A9" w:rsidRPr="002A3FE1">
        <w:trPr>
          <w:trHeight w:val="348"/>
        </w:trPr>
        <w:tc>
          <w:tcPr>
            <w:tcW w:w="1595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Сёмга слабого посола</w:t>
            </w:r>
          </w:p>
        </w:tc>
        <w:tc>
          <w:tcPr>
            <w:tcW w:w="117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60</w:t>
            </w:r>
          </w:p>
        </w:tc>
        <w:tc>
          <w:tcPr>
            <w:tcW w:w="1063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100</w:t>
            </w:r>
          </w:p>
        </w:tc>
        <w:tc>
          <w:tcPr>
            <w:tcW w:w="1170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6</w:t>
            </w:r>
          </w:p>
        </w:tc>
      </w:tr>
      <w:tr w:rsidR="007C56A9" w:rsidRPr="002A3FE1">
        <w:trPr>
          <w:trHeight w:val="348"/>
        </w:trPr>
        <w:tc>
          <w:tcPr>
            <w:tcW w:w="1595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Холодец из говядины</w:t>
            </w:r>
          </w:p>
        </w:tc>
        <w:tc>
          <w:tcPr>
            <w:tcW w:w="117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93</w:t>
            </w:r>
          </w:p>
        </w:tc>
        <w:tc>
          <w:tcPr>
            <w:tcW w:w="1063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100</w:t>
            </w:r>
          </w:p>
        </w:tc>
        <w:tc>
          <w:tcPr>
            <w:tcW w:w="1170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9.3</w:t>
            </w:r>
          </w:p>
        </w:tc>
      </w:tr>
      <w:tr w:rsidR="007C56A9" w:rsidRPr="002A3FE1">
        <w:trPr>
          <w:trHeight w:val="348"/>
        </w:trPr>
        <w:tc>
          <w:tcPr>
            <w:tcW w:w="1595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Паштет из печени</w:t>
            </w:r>
          </w:p>
        </w:tc>
        <w:tc>
          <w:tcPr>
            <w:tcW w:w="117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40</w:t>
            </w:r>
          </w:p>
        </w:tc>
        <w:tc>
          <w:tcPr>
            <w:tcW w:w="1063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75</w:t>
            </w:r>
          </w:p>
        </w:tc>
        <w:tc>
          <w:tcPr>
            <w:tcW w:w="1170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</w:t>
            </w:r>
          </w:p>
        </w:tc>
      </w:tr>
      <w:tr w:rsidR="007C56A9" w:rsidRPr="002A3FE1">
        <w:trPr>
          <w:trHeight w:val="360"/>
        </w:trPr>
        <w:tc>
          <w:tcPr>
            <w:tcW w:w="1595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Шпроты с яйцом и луком</w:t>
            </w:r>
          </w:p>
        </w:tc>
        <w:tc>
          <w:tcPr>
            <w:tcW w:w="117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40</w:t>
            </w:r>
          </w:p>
        </w:tc>
        <w:tc>
          <w:tcPr>
            <w:tcW w:w="1063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100</w:t>
            </w:r>
          </w:p>
        </w:tc>
        <w:tc>
          <w:tcPr>
            <w:tcW w:w="1170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4</w:t>
            </w:r>
          </w:p>
        </w:tc>
      </w:tr>
      <w:tr w:rsidR="007C56A9" w:rsidRPr="002A3FE1">
        <w:trPr>
          <w:trHeight w:val="336"/>
        </w:trPr>
        <w:tc>
          <w:tcPr>
            <w:tcW w:w="1595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Мясное Ассорти</w:t>
            </w:r>
          </w:p>
        </w:tc>
        <w:tc>
          <w:tcPr>
            <w:tcW w:w="117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93</w:t>
            </w:r>
          </w:p>
        </w:tc>
        <w:tc>
          <w:tcPr>
            <w:tcW w:w="1063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200</w:t>
            </w:r>
          </w:p>
        </w:tc>
        <w:tc>
          <w:tcPr>
            <w:tcW w:w="1170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18.6</w:t>
            </w:r>
          </w:p>
        </w:tc>
      </w:tr>
      <w:tr w:rsidR="007C56A9" w:rsidRPr="002A3FE1">
        <w:trPr>
          <w:trHeight w:val="165"/>
        </w:trPr>
        <w:tc>
          <w:tcPr>
            <w:tcW w:w="1595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Рыбное Ассорти</w:t>
            </w:r>
          </w:p>
        </w:tc>
        <w:tc>
          <w:tcPr>
            <w:tcW w:w="117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93</w:t>
            </w:r>
          </w:p>
        </w:tc>
        <w:tc>
          <w:tcPr>
            <w:tcW w:w="1063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200</w:t>
            </w:r>
          </w:p>
        </w:tc>
        <w:tc>
          <w:tcPr>
            <w:tcW w:w="1170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18.6</w:t>
            </w:r>
          </w:p>
        </w:tc>
      </w:tr>
      <w:tr w:rsidR="007C56A9" w:rsidRPr="002A3FE1">
        <w:trPr>
          <w:trHeight w:val="240"/>
        </w:trPr>
        <w:tc>
          <w:tcPr>
            <w:tcW w:w="1595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Сок свежий</w:t>
            </w:r>
          </w:p>
        </w:tc>
        <w:tc>
          <w:tcPr>
            <w:tcW w:w="117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600</w:t>
            </w:r>
          </w:p>
        </w:tc>
        <w:tc>
          <w:tcPr>
            <w:tcW w:w="1063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200</w:t>
            </w:r>
          </w:p>
        </w:tc>
        <w:tc>
          <w:tcPr>
            <w:tcW w:w="1170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120</w:t>
            </w:r>
          </w:p>
        </w:tc>
      </w:tr>
      <w:tr w:rsidR="007C56A9" w:rsidRPr="002A3FE1">
        <w:trPr>
          <w:trHeight w:val="315"/>
        </w:trPr>
        <w:tc>
          <w:tcPr>
            <w:tcW w:w="1595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Морс</w:t>
            </w:r>
          </w:p>
        </w:tc>
        <w:tc>
          <w:tcPr>
            <w:tcW w:w="117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300</w:t>
            </w:r>
          </w:p>
        </w:tc>
        <w:tc>
          <w:tcPr>
            <w:tcW w:w="1063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200</w:t>
            </w:r>
          </w:p>
        </w:tc>
        <w:tc>
          <w:tcPr>
            <w:tcW w:w="1170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60</w:t>
            </w:r>
          </w:p>
        </w:tc>
      </w:tr>
      <w:tr w:rsidR="007C56A9" w:rsidRPr="002A3FE1">
        <w:trPr>
          <w:trHeight w:val="360"/>
        </w:trPr>
        <w:tc>
          <w:tcPr>
            <w:tcW w:w="1595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Мин.вода</w:t>
            </w:r>
          </w:p>
        </w:tc>
        <w:tc>
          <w:tcPr>
            <w:tcW w:w="117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100</w:t>
            </w:r>
          </w:p>
        </w:tc>
        <w:tc>
          <w:tcPr>
            <w:tcW w:w="1063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200</w:t>
            </w:r>
          </w:p>
        </w:tc>
        <w:tc>
          <w:tcPr>
            <w:tcW w:w="1170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20</w:t>
            </w:r>
          </w:p>
        </w:tc>
      </w:tr>
      <w:tr w:rsidR="007C56A9" w:rsidRPr="002A3FE1">
        <w:trPr>
          <w:trHeight w:val="345"/>
        </w:trPr>
        <w:tc>
          <w:tcPr>
            <w:tcW w:w="1595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Квас</w:t>
            </w:r>
          </w:p>
        </w:tc>
        <w:tc>
          <w:tcPr>
            <w:tcW w:w="1172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80</w:t>
            </w:r>
          </w:p>
        </w:tc>
        <w:tc>
          <w:tcPr>
            <w:tcW w:w="1063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200</w:t>
            </w:r>
          </w:p>
        </w:tc>
        <w:tc>
          <w:tcPr>
            <w:tcW w:w="1170" w:type="pct"/>
          </w:tcPr>
          <w:p w:rsidR="007C56A9" w:rsidRPr="002A3FE1" w:rsidRDefault="007C56A9" w:rsidP="003B5D9C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16</w:t>
            </w:r>
          </w:p>
        </w:tc>
      </w:tr>
    </w:tbl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Итого: 435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5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Согласно полученной общей вместимости холодильного шкафа подбираем холодильное оборудование.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2.9 Расчет полезной и общей площади цеха.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Вначале рассчитываем полезную площадь цеха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занятую под оборудованием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составляя его спецификации в виде таблицы: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Таблица №10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5"/>
        <w:gridCol w:w="1175"/>
        <w:gridCol w:w="981"/>
        <w:gridCol w:w="1103"/>
        <w:gridCol w:w="1254"/>
        <w:gridCol w:w="1185"/>
        <w:gridCol w:w="1259"/>
        <w:gridCol w:w="1784"/>
      </w:tblGrid>
      <w:tr w:rsidR="007C56A9" w:rsidRPr="002A3FE1">
        <w:trPr>
          <w:trHeight w:val="312"/>
        </w:trPr>
        <w:tc>
          <w:tcPr>
            <w:tcW w:w="2478" w:type="dxa"/>
            <w:vMerge w:val="restart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962" w:type="dxa"/>
            <w:vMerge w:val="restart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Марка тип</w:t>
            </w:r>
          </w:p>
        </w:tc>
        <w:tc>
          <w:tcPr>
            <w:tcW w:w="888" w:type="dxa"/>
            <w:vMerge w:val="restart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Кол-</w:t>
            </w:r>
          </w:p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во</w:t>
            </w:r>
          </w:p>
        </w:tc>
        <w:tc>
          <w:tcPr>
            <w:tcW w:w="2911" w:type="dxa"/>
            <w:gridSpan w:val="3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Габариты</w:t>
            </w:r>
          </w:p>
        </w:tc>
        <w:tc>
          <w:tcPr>
            <w:tcW w:w="1141" w:type="dxa"/>
            <w:vMerge w:val="restart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S ед. оборудование</w:t>
            </w:r>
          </w:p>
        </w:tc>
        <w:tc>
          <w:tcPr>
            <w:tcW w:w="1803" w:type="dxa"/>
            <w:vMerge w:val="restart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S занимаемая</w:t>
            </w:r>
          </w:p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оборудованием</w:t>
            </w:r>
          </w:p>
        </w:tc>
      </w:tr>
      <w:tr w:rsidR="007C56A9" w:rsidRPr="002A3FE1">
        <w:trPr>
          <w:trHeight w:val="528"/>
        </w:trPr>
        <w:tc>
          <w:tcPr>
            <w:tcW w:w="2478" w:type="dxa"/>
            <w:vMerge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888" w:type="dxa"/>
            <w:vMerge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Длина</w:t>
            </w:r>
          </w:p>
        </w:tc>
        <w:tc>
          <w:tcPr>
            <w:tcW w:w="1072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Ширина</w:t>
            </w:r>
          </w:p>
        </w:tc>
        <w:tc>
          <w:tcPr>
            <w:tcW w:w="976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Высота</w:t>
            </w:r>
          </w:p>
        </w:tc>
        <w:tc>
          <w:tcPr>
            <w:tcW w:w="1141" w:type="dxa"/>
            <w:vMerge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7C56A9" w:rsidRPr="002A3FE1">
        <w:trPr>
          <w:trHeight w:val="720"/>
        </w:trPr>
        <w:tc>
          <w:tcPr>
            <w:tcW w:w="247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Холодильный шкаф</w:t>
            </w:r>
          </w:p>
        </w:tc>
        <w:tc>
          <w:tcPr>
            <w:tcW w:w="962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ШХ-1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40</w:t>
            </w:r>
          </w:p>
        </w:tc>
        <w:tc>
          <w:tcPr>
            <w:tcW w:w="88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1500</w:t>
            </w:r>
          </w:p>
        </w:tc>
        <w:tc>
          <w:tcPr>
            <w:tcW w:w="1072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800</w:t>
            </w:r>
          </w:p>
        </w:tc>
        <w:tc>
          <w:tcPr>
            <w:tcW w:w="976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2000</w:t>
            </w:r>
          </w:p>
        </w:tc>
        <w:tc>
          <w:tcPr>
            <w:tcW w:w="1141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2</w:t>
            </w:r>
          </w:p>
        </w:tc>
      </w:tr>
      <w:tr w:rsidR="007C56A9" w:rsidRPr="002A3FE1">
        <w:trPr>
          <w:trHeight w:val="708"/>
        </w:trPr>
        <w:tc>
          <w:tcPr>
            <w:tcW w:w="247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Холодильный шкаф</w:t>
            </w:r>
          </w:p>
        </w:tc>
        <w:tc>
          <w:tcPr>
            <w:tcW w:w="962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ШХ-0.56</w:t>
            </w:r>
          </w:p>
        </w:tc>
        <w:tc>
          <w:tcPr>
            <w:tcW w:w="88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1500</w:t>
            </w:r>
          </w:p>
        </w:tc>
        <w:tc>
          <w:tcPr>
            <w:tcW w:w="1072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900</w:t>
            </w:r>
          </w:p>
        </w:tc>
        <w:tc>
          <w:tcPr>
            <w:tcW w:w="976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1900</w:t>
            </w:r>
          </w:p>
        </w:tc>
        <w:tc>
          <w:tcPr>
            <w:tcW w:w="1141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4</w:t>
            </w:r>
          </w:p>
        </w:tc>
        <w:tc>
          <w:tcPr>
            <w:tcW w:w="1803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4</w:t>
            </w:r>
          </w:p>
        </w:tc>
      </w:tr>
      <w:tr w:rsidR="007C56A9" w:rsidRPr="002A3FE1">
        <w:trPr>
          <w:trHeight w:val="658"/>
        </w:trPr>
        <w:tc>
          <w:tcPr>
            <w:tcW w:w="247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Стол с охлаждаемым шкафом</w:t>
            </w:r>
          </w:p>
        </w:tc>
        <w:tc>
          <w:tcPr>
            <w:tcW w:w="962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СОЭИ-2</w:t>
            </w:r>
          </w:p>
        </w:tc>
        <w:tc>
          <w:tcPr>
            <w:tcW w:w="88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1680</w:t>
            </w:r>
          </w:p>
        </w:tc>
        <w:tc>
          <w:tcPr>
            <w:tcW w:w="1072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840</w:t>
            </w:r>
          </w:p>
        </w:tc>
        <w:tc>
          <w:tcPr>
            <w:tcW w:w="976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1030</w:t>
            </w:r>
          </w:p>
        </w:tc>
        <w:tc>
          <w:tcPr>
            <w:tcW w:w="1141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1803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5</w:t>
            </w:r>
          </w:p>
        </w:tc>
      </w:tr>
      <w:tr w:rsidR="007C56A9" w:rsidRPr="002A3FE1">
        <w:trPr>
          <w:trHeight w:val="996"/>
        </w:trPr>
        <w:tc>
          <w:tcPr>
            <w:tcW w:w="247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Стол с охлаждаемым шкафом и горкой</w:t>
            </w:r>
          </w:p>
        </w:tc>
        <w:tc>
          <w:tcPr>
            <w:tcW w:w="962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СОЭИ- 3</w:t>
            </w:r>
          </w:p>
        </w:tc>
        <w:tc>
          <w:tcPr>
            <w:tcW w:w="888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1680</w:t>
            </w:r>
          </w:p>
        </w:tc>
        <w:tc>
          <w:tcPr>
            <w:tcW w:w="1072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840</w:t>
            </w:r>
          </w:p>
        </w:tc>
        <w:tc>
          <w:tcPr>
            <w:tcW w:w="976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1030</w:t>
            </w:r>
          </w:p>
        </w:tc>
        <w:tc>
          <w:tcPr>
            <w:tcW w:w="1141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5</w:t>
            </w:r>
          </w:p>
        </w:tc>
        <w:tc>
          <w:tcPr>
            <w:tcW w:w="1803" w:type="dxa"/>
          </w:tcPr>
          <w:p w:rsidR="007C56A9" w:rsidRPr="002A3FE1" w:rsidRDefault="007C56A9" w:rsidP="003B5D9C">
            <w:pPr>
              <w:widowControl/>
              <w:snapToGrid/>
              <w:spacing w:before="120" w:line="240" w:lineRule="auto"/>
              <w:ind w:firstLine="567"/>
              <w:rPr>
                <w:sz w:val="24"/>
                <w:szCs w:val="24"/>
              </w:rPr>
            </w:pPr>
            <w:r w:rsidRPr="002A3F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</w:t>
            </w:r>
            <w:r w:rsidRPr="002A3FE1">
              <w:rPr>
                <w:sz w:val="24"/>
                <w:szCs w:val="24"/>
              </w:rPr>
              <w:t>5</w:t>
            </w:r>
          </w:p>
        </w:tc>
      </w:tr>
    </w:tbl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Итого: 5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65 (м2)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Общая площадь цеха определяется по формуле: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Sобщ. = Sпол./ η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Sобщ – общая площадь цеха;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Sпол – полезная площадь цеха;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η – коэффициент использования цеха (холодный цех – 0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4).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Sобщ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= 5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65/ 0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4 =14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125(м2)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Заключение.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В ходе курсовой работы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мы научились рассчитывать количество посетителей за день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строили график загрузки зала. Определяли количество блюд и напитков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реализуемых в зале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составляли план – меню; производили расчет количества блюд холодного цеха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так же рассчитывали сырье и продукты производимых в холодном цехе и определили рабочую силу для цеха.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Затем подбирали номенклатуру немеханического оборудования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так же подбирали холодильное оборудование. Узнавали полезную и общую площадь холодного цеха. Теперь мы легко на примере холодного цеха можем рассчитать горячий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 xml:space="preserve">овощной и другие цеха. 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Ресторан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«Русская кухня»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Меню.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Холодные блюда и закуски: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Салат из репы и пастернака: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150г.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 xml:space="preserve">Свежая репа 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пастернак(коренья)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эстрагон(зелень)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масло растительное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лимон.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Салат «Нежность»: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120г.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Лосось консервированный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яйца отварные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свежие яблоки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 xml:space="preserve">картофель 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Отварной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лук репчатый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заправка майонез.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Салат «Картофельный»: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150г.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Картофель отварной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морковь отварная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редис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яйца отварные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заправ-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 xml:space="preserve">ка майонез. 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Салат «Мимоза»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150г.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Отварная грудка куриного мяса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натёртый репчатый лук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греческий масляной салат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цукаты из мускатной дыни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виноград без косточек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жаренный мендаль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св. сок лимона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запр. майонез.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Сельдь с овощным гарниром: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 xml:space="preserve">150г. 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 xml:space="preserve">Отварные овощи . 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Сельдь в масле.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100г.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Сёмга слабого посола.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100г.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Холодец из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шампиньонов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100г.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и говядины.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Паштет из нежной гусиной печени.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75г.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Шпроты с яйцом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100г.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и луком.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Мясное «Ассорти»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200г.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Рыбное «Ассорти»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200г.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Первые блюда: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Борщи.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Борщ со свекольным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300г.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квасом.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Борщ с черносливом.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300г.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Борщ «Украинский»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300г.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Борщ постный с фасолью.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300г.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Супы.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Суп куриный с белой фасолью.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300г.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Суп гороховый с ветчиной.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300г.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Суп овощной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300г.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с фрикадельками.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Суп грибной.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300г.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Уха.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Уха из стерляди на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300г.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овощном бульоне.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Уха с морской капустой.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300г.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Щи.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Щи кислые со свининой.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300г.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Щи в горшочке.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300г.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 xml:space="preserve">Окрошки. 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Окрошка из редиса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 xml:space="preserve">300г. 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зелёного лука с яйцом.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Окрошка с малосольными огурцами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300г.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и репой.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Окрошка с зелёной спаржевой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300г.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фасолью.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Окрошка овощная.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300г.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Вторые блюда: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 xml:space="preserve">Фирменные блюда: 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Ветчина в медовой глазури.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100г.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Мясо на вертеле.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100г.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Телятина с сельдереем и грибами.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100г.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Основные блюла.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Телячьи ребрышки фаршированные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300г.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зеленью.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Баранина запеченная в горшочке.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200г.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Котлеты мясные с крапивой.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Котлеты мясные со сладким болгарским перцем.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100г.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Котлеты мясные с баклажанами.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100г.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Мясной рулет ассорти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запеченный в фольге.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100г.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Рулет из свинины.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100г.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Ругу свиное в горшочке.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200г.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Запеченная куриная грудка с чесноком.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150г.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Куриная грудка запеченная с грибами.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Утка жаренная с клюквенным соусом.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150г.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Утка запеченная со сливами.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150г.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Гусь фаршированный яблоками и клюквой.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150г.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Цыпленок «Табака»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200г.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Куриные крылышки в пивном кляре.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200г.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 xml:space="preserve">Гарниры: 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Сложные овощные гарниры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200г.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Картофель жаренный.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200г.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Картофель пюре.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200г.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Картофель фри.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200г.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Крупяные.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150г.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Вторые блюда из теста: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Пельмени: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300г.</w:t>
      </w:r>
      <w:r>
        <w:rPr>
          <w:sz w:val="24"/>
          <w:szCs w:val="24"/>
        </w:rPr>
        <w:t xml:space="preserve"> 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Тесто на сметане.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Тесто на молоке.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Тесто обыкновенное на воде и яйцах.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Начинка: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Мясной фарш.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Куриный фарш.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 xml:space="preserve">Куриное мясо с грибами. 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Вареники: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300г.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Ягодная начинка.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Вишнёвая.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Клубничная.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Малиновая.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Яблочная.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Горячие закуски: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Жульен из кальмаров.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100г.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Жульен из филе трески.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100г.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Жульен из куриного филе с грибами.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100г.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Медальоны из рыбной икры.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100г.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Десерты: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Блинчики с персиками.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200г.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«Наслаждение»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150г.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«Лакомка»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150г.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«Забава»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150г.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«Сладкая вазочка»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100г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Малиновое желе.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75г.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Персиковое желе.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75г</w:t>
      </w:r>
      <w:r>
        <w:rPr>
          <w:sz w:val="24"/>
          <w:szCs w:val="24"/>
        </w:rPr>
        <w:t xml:space="preserve"> 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Апельсиновое желе.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75г.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Яблоки запеченные с мёдом.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150г.</w:t>
      </w:r>
      <w:r>
        <w:rPr>
          <w:sz w:val="24"/>
          <w:szCs w:val="24"/>
        </w:rPr>
        <w:t xml:space="preserve"> 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Кондитерские изделия: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«Волшебные мешочки»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100г.</w:t>
      </w:r>
      <w:r>
        <w:rPr>
          <w:sz w:val="24"/>
          <w:szCs w:val="24"/>
        </w:rPr>
        <w:t xml:space="preserve"> 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Рулет бисквитный с земляникой и киви.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100г.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«Ракушечки»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100г.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«Гнёздышко»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100г.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Корзиночки песочные.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100г.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Заварные колечки с ягодами.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100г.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Стаканчики слоеные с ягодами и фруктами.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100г.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Горячие напитки: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Чай:</w:t>
      </w:r>
      <w:r>
        <w:rPr>
          <w:sz w:val="24"/>
          <w:szCs w:val="24"/>
        </w:rPr>
        <w:t xml:space="preserve"> 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Чёрный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 xml:space="preserve">Зелёный 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 xml:space="preserve">Красный 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Фруктовый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Кофе:</w:t>
      </w:r>
      <w:r>
        <w:rPr>
          <w:sz w:val="24"/>
          <w:szCs w:val="24"/>
        </w:rPr>
        <w:t xml:space="preserve"> 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Чёрный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По восточному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Со сливками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С молоком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Холодные напитки: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Соки свежие в ассортименте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Морсы в ассортименте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Квас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Минеральные воды.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Зав.производством……..</w:t>
      </w:r>
      <w:r>
        <w:rPr>
          <w:sz w:val="24"/>
          <w:szCs w:val="24"/>
        </w:rPr>
        <w:t xml:space="preserve"> </w:t>
      </w:r>
      <w:r w:rsidRPr="002A3FE1">
        <w:rPr>
          <w:sz w:val="24"/>
          <w:szCs w:val="24"/>
        </w:rPr>
        <w:t>Рук. Производства…….</w:t>
      </w:r>
    </w:p>
    <w:p w:rsidR="007C56A9" w:rsidRPr="00F358B0" w:rsidRDefault="007C56A9" w:rsidP="007C56A9">
      <w:pPr>
        <w:widowControl/>
        <w:snapToGrid/>
        <w:spacing w:before="120" w:line="240" w:lineRule="auto"/>
        <w:ind w:firstLine="0"/>
        <w:jc w:val="center"/>
        <w:rPr>
          <w:b/>
          <w:sz w:val="28"/>
          <w:szCs w:val="24"/>
        </w:rPr>
      </w:pPr>
      <w:r w:rsidRPr="00F358B0">
        <w:rPr>
          <w:b/>
          <w:sz w:val="28"/>
          <w:szCs w:val="24"/>
        </w:rPr>
        <w:t>Список литературы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ГОСТ 50762 – 95 «Общественное питание. Классификация предприятий».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ГОСТ 50764 – 95 «Услуги общественного питания. Общие требования».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ГОСТ Р 28 – 1 – 95 «Общественное питание. Требования к обслуживающему персоналу».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Проведение технологических расчетов.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Аносова М.М.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Аграновский Е.Д.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Лифанова Р.Ф. Организация производства на предприятиях общественного питания. – М.: «Экономика»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1990.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Никуленкова Т.Т.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Марченков Р.Н. Проектирование предприятия общественного питания – М.: «Экономика»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1987.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Захарченко М.Н.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Кучер Л.С. Обслуживание на предприятиях общественного питания. – М.: «Экономика»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1986.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Усов В.В. Организация обслуживания в ресторанах. – М.: «Высшая школа»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1990.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Коршунов Н.В. Организация обслуживания в ресторане. – М.: «Высшая школа»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1980.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Крымская Б.Н.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Балашов В.В. Справочник официанта. – М.: «Экономика»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1986.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Сборник рецептур блюд и кулинарных изделий национальных кухонь народов России. – М.: «Вика»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1992.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Сборник рецептур блюд диетического питания. – Киев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1988</w:t>
      </w:r>
    </w:p>
    <w:p w:rsidR="007C56A9" w:rsidRPr="002A3FE1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Методические рекомендации по составлению ассортимента меню.</w:t>
      </w:r>
    </w:p>
    <w:p w:rsidR="007C56A9" w:rsidRDefault="007C56A9" w:rsidP="007C56A9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2A3FE1">
        <w:rPr>
          <w:sz w:val="24"/>
          <w:szCs w:val="24"/>
        </w:rPr>
        <w:t>Журналы: «Питание и общество»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«Гурман»</w:t>
      </w:r>
      <w:r>
        <w:rPr>
          <w:sz w:val="24"/>
          <w:szCs w:val="24"/>
        </w:rPr>
        <w:t xml:space="preserve">, </w:t>
      </w:r>
      <w:r w:rsidRPr="002A3FE1">
        <w:rPr>
          <w:sz w:val="24"/>
          <w:szCs w:val="24"/>
        </w:rPr>
        <w:t>«Вы и Ваш ресторан».</w:t>
      </w:r>
    </w:p>
    <w:p w:rsidR="00811DD4" w:rsidRDefault="00811DD4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ragmaticaC">
    <w:altName w:val="Bauhaus 93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ngk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GGGA+TimesNewRoman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ranklin Gothic Medium Cond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C147646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800FB7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069490C"/>
    <w:multiLevelType w:val="multilevel"/>
    <w:tmpl w:val="20468F5E"/>
    <w:lvl w:ilvl="0">
      <w:start w:val="3"/>
      <w:numFmt w:val="decimal"/>
      <w:pStyle w:val="3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1C757588"/>
    <w:multiLevelType w:val="hybridMultilevel"/>
    <w:tmpl w:val="E9F4F1DE"/>
    <w:lvl w:ilvl="0" w:tplc="BF54AE42">
      <w:start w:val="1"/>
      <w:numFmt w:val="bullet"/>
      <w:pStyle w:val="2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9F11462"/>
    <w:multiLevelType w:val="hybridMultilevel"/>
    <w:tmpl w:val="2DDCBB7C"/>
    <w:lvl w:ilvl="0" w:tplc="8A64C8BA">
      <w:start w:val="1"/>
      <w:numFmt w:val="bullet"/>
      <w:pStyle w:val="2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620765A2"/>
    <w:multiLevelType w:val="hybridMultilevel"/>
    <w:tmpl w:val="94BC533E"/>
    <w:lvl w:ilvl="0" w:tplc="B9126A56">
      <w:start w:val="1"/>
      <w:numFmt w:val="decimal"/>
      <w:pStyle w:val="30"/>
      <w:lvlText w:val="%1."/>
      <w:lvlJc w:val="left"/>
      <w:pPr>
        <w:tabs>
          <w:tab w:val="num" w:pos="1440"/>
        </w:tabs>
        <w:ind w:firstLine="108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5971077"/>
    <w:multiLevelType w:val="hybridMultilevel"/>
    <w:tmpl w:val="2B6E7EA2"/>
    <w:lvl w:ilvl="0" w:tplc="0419000F">
      <w:start w:val="1"/>
      <w:numFmt w:val="decimal"/>
      <w:pStyle w:val="s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84A213F"/>
    <w:multiLevelType w:val="hybridMultilevel"/>
    <w:tmpl w:val="24FAD806"/>
    <w:lvl w:ilvl="0" w:tplc="0419000D">
      <w:start w:val="1"/>
      <w:numFmt w:val="decimal"/>
      <w:pStyle w:val="a1"/>
      <w:lvlText w:val="%1."/>
      <w:lvlJc w:val="left"/>
      <w:pPr>
        <w:tabs>
          <w:tab w:val="num" w:pos="851"/>
        </w:tabs>
        <w:ind w:left="170" w:firstLine="227"/>
      </w:pPr>
      <w:rPr>
        <w:rFonts w:cs="Times New Roman" w:hint="default"/>
        <w:b/>
      </w:rPr>
    </w:lvl>
    <w:lvl w:ilvl="1" w:tplc="04190003">
      <w:start w:val="1"/>
      <w:numFmt w:val="decimal"/>
      <w:pStyle w:val="a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5C41FCF"/>
    <w:multiLevelType w:val="hybridMultilevel"/>
    <w:tmpl w:val="BAC6D1B4"/>
    <w:lvl w:ilvl="0" w:tplc="04190001">
      <w:start w:val="1"/>
      <w:numFmt w:val="decimal"/>
      <w:pStyle w:val="z3"/>
      <w:lvlText w:val="%1."/>
      <w:lvlJc w:val="left"/>
      <w:pPr>
        <w:tabs>
          <w:tab w:val="num" w:pos="2118"/>
        </w:tabs>
        <w:ind w:left="2118" w:hanging="141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6A9"/>
    <w:rsid w:val="00131DBB"/>
    <w:rsid w:val="001A35F6"/>
    <w:rsid w:val="002A3FE1"/>
    <w:rsid w:val="003B5D9C"/>
    <w:rsid w:val="007C56A9"/>
    <w:rsid w:val="00811DD4"/>
    <w:rsid w:val="009E1E7E"/>
    <w:rsid w:val="009E4944"/>
    <w:rsid w:val="00AB77B6"/>
    <w:rsid w:val="00B6291E"/>
    <w:rsid w:val="00F358B0"/>
    <w:rsid w:val="00FD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77"/>
    <o:shapelayout v:ext="edit">
      <o:idmap v:ext="edit" data="1"/>
    </o:shapelayout>
  </w:shapeDefaults>
  <w:decimalSymbol w:val=","/>
  <w:listSeparator w:val=";"/>
  <w15:chartTrackingRefBased/>
  <w15:docId w15:val="{D8803A4B-C7C0-4D1A-BBD7-9EE42528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C56A9"/>
    <w:pPr>
      <w:widowControl w:val="0"/>
      <w:snapToGrid w:val="0"/>
      <w:spacing w:line="259" w:lineRule="auto"/>
      <w:ind w:firstLine="320"/>
      <w:jc w:val="both"/>
    </w:pPr>
    <w:rPr>
      <w:sz w:val="22"/>
    </w:rPr>
  </w:style>
  <w:style w:type="paragraph" w:styleId="1">
    <w:name w:val="heading 1"/>
    <w:basedOn w:val="a2"/>
    <w:next w:val="a2"/>
    <w:link w:val="11"/>
    <w:qFormat/>
    <w:rsid w:val="007C56A9"/>
    <w:pPr>
      <w:keepNext/>
      <w:widowControl/>
      <w:snapToGrid/>
      <w:spacing w:before="240" w:after="60" w:line="240" w:lineRule="auto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2"/>
    <w:next w:val="a2"/>
    <w:qFormat/>
    <w:rsid w:val="007C56A9"/>
    <w:pPr>
      <w:keepNext/>
      <w:widowControl/>
      <w:snapToGrid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link w:val="32"/>
    <w:qFormat/>
    <w:rsid w:val="007C56A9"/>
    <w:pPr>
      <w:keepNext/>
      <w:widowControl/>
      <w:snapToGrid/>
      <w:spacing w:before="240" w:after="60" w:line="240" w:lineRule="auto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qFormat/>
    <w:rsid w:val="007C56A9"/>
    <w:pPr>
      <w:widowControl/>
      <w:snapToGrid/>
      <w:spacing w:before="100" w:beforeAutospacing="1" w:after="100" w:afterAutospacing="1" w:line="240" w:lineRule="auto"/>
      <w:ind w:firstLine="0"/>
      <w:jc w:val="left"/>
      <w:outlineLvl w:val="3"/>
    </w:pPr>
    <w:rPr>
      <w:b/>
      <w:bCs/>
      <w:sz w:val="24"/>
      <w:szCs w:val="24"/>
    </w:rPr>
  </w:style>
  <w:style w:type="paragraph" w:styleId="5">
    <w:name w:val="heading 5"/>
    <w:basedOn w:val="a2"/>
    <w:next w:val="a2"/>
    <w:link w:val="50"/>
    <w:qFormat/>
    <w:rsid w:val="007C56A9"/>
    <w:pPr>
      <w:widowControl/>
      <w:snapToGrid/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7C56A9"/>
    <w:pPr>
      <w:widowControl/>
      <w:snapToGrid/>
      <w:spacing w:before="240" w:after="60" w:line="240" w:lineRule="auto"/>
      <w:ind w:firstLine="0"/>
      <w:jc w:val="left"/>
      <w:outlineLvl w:val="5"/>
    </w:pPr>
    <w:rPr>
      <w:b/>
      <w:bCs/>
      <w:szCs w:val="22"/>
    </w:rPr>
  </w:style>
  <w:style w:type="paragraph" w:styleId="7">
    <w:name w:val="heading 7"/>
    <w:basedOn w:val="a2"/>
    <w:next w:val="a2"/>
    <w:qFormat/>
    <w:rsid w:val="007C56A9"/>
    <w:pPr>
      <w:widowControl/>
      <w:snapToGrid/>
      <w:spacing w:before="240" w:after="60" w:line="240" w:lineRule="auto"/>
      <w:ind w:firstLine="0"/>
      <w:jc w:val="left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qFormat/>
    <w:rsid w:val="007C56A9"/>
    <w:pPr>
      <w:keepNext/>
      <w:widowControl/>
      <w:snapToGrid/>
      <w:spacing w:line="240" w:lineRule="auto"/>
      <w:ind w:firstLine="0"/>
      <w:jc w:val="left"/>
      <w:outlineLvl w:val="7"/>
    </w:pPr>
    <w:rPr>
      <w:i/>
      <w:iCs/>
      <w:sz w:val="40"/>
    </w:rPr>
  </w:style>
  <w:style w:type="paragraph" w:styleId="9">
    <w:name w:val="heading 9"/>
    <w:basedOn w:val="a2"/>
    <w:next w:val="a2"/>
    <w:qFormat/>
    <w:rsid w:val="007C56A9"/>
    <w:pPr>
      <w:widowControl/>
      <w:snapToGrid/>
      <w:spacing w:before="240" w:after="60" w:line="240" w:lineRule="auto"/>
      <w:ind w:firstLine="0"/>
      <w:jc w:val="left"/>
      <w:outlineLvl w:val="8"/>
    </w:pPr>
    <w:rPr>
      <w:rFonts w:ascii="Arial" w:hAnsi="Arial" w:cs="Arial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1"/>
    <w:basedOn w:val="a3"/>
    <w:link w:val="1"/>
    <w:rsid w:val="007C56A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2">
    <w:name w:val="Заголовок 3 Знак"/>
    <w:basedOn w:val="a3"/>
    <w:link w:val="31"/>
    <w:rsid w:val="007C56A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basedOn w:val="a3"/>
    <w:link w:val="5"/>
    <w:rsid w:val="007C56A9"/>
    <w:rPr>
      <w:rFonts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80">
    <w:name w:val="Заголовок 8 Знак"/>
    <w:basedOn w:val="a3"/>
    <w:link w:val="8"/>
    <w:rsid w:val="007C56A9"/>
    <w:rPr>
      <w:rFonts w:cs="Times New Roman"/>
      <w:i/>
      <w:iCs/>
      <w:sz w:val="40"/>
      <w:lang w:val="ru-RU" w:eastAsia="ru-RU" w:bidi="ar-SA"/>
    </w:rPr>
  </w:style>
  <w:style w:type="paragraph" w:styleId="a6">
    <w:name w:val="header"/>
    <w:basedOn w:val="a2"/>
    <w:link w:val="a7"/>
    <w:rsid w:val="007C56A9"/>
    <w:pPr>
      <w:widowControl/>
      <w:snapToGrid/>
      <w:spacing w:before="100" w:beforeAutospacing="1" w:after="100" w:afterAutospacing="1" w:line="240" w:lineRule="auto"/>
      <w:ind w:left="110" w:right="110" w:firstLine="0"/>
    </w:pPr>
    <w:rPr>
      <w:b/>
      <w:bCs/>
      <w:color w:val="AC3936"/>
      <w:sz w:val="24"/>
      <w:szCs w:val="24"/>
    </w:rPr>
  </w:style>
  <w:style w:type="character" w:customStyle="1" w:styleId="a7">
    <w:name w:val="Верхній колонтитул Знак"/>
    <w:basedOn w:val="a3"/>
    <w:link w:val="a6"/>
    <w:rsid w:val="007C56A9"/>
    <w:rPr>
      <w:rFonts w:cs="Times New Roman"/>
      <w:sz w:val="24"/>
      <w:szCs w:val="24"/>
      <w:lang w:val="ru-RU" w:eastAsia="ru-RU" w:bidi="ar-SA"/>
    </w:rPr>
  </w:style>
  <w:style w:type="paragraph" w:styleId="a8">
    <w:name w:val="footer"/>
    <w:basedOn w:val="a2"/>
    <w:link w:val="a9"/>
    <w:rsid w:val="007C56A9"/>
    <w:pPr>
      <w:widowControl/>
      <w:tabs>
        <w:tab w:val="center" w:pos="4677"/>
        <w:tab w:val="right" w:pos="9355"/>
      </w:tabs>
      <w:snapToGrid/>
      <w:spacing w:line="240" w:lineRule="auto"/>
      <w:ind w:firstLine="0"/>
      <w:jc w:val="left"/>
    </w:pPr>
    <w:rPr>
      <w:sz w:val="24"/>
      <w:szCs w:val="24"/>
    </w:rPr>
  </w:style>
  <w:style w:type="character" w:customStyle="1" w:styleId="a9">
    <w:name w:val="Нижній колонтитул Знак"/>
    <w:basedOn w:val="a3"/>
    <w:link w:val="a8"/>
    <w:semiHidden/>
    <w:rsid w:val="007C56A9"/>
    <w:rPr>
      <w:rFonts w:cs="Times New Roman"/>
      <w:sz w:val="24"/>
      <w:szCs w:val="24"/>
      <w:lang w:val="ru-RU" w:eastAsia="ru-RU" w:bidi="ar-SA"/>
    </w:rPr>
  </w:style>
  <w:style w:type="character" w:styleId="aa">
    <w:name w:val="Hyperlink"/>
    <w:basedOn w:val="a3"/>
    <w:rsid w:val="007C56A9"/>
    <w:rPr>
      <w:rFonts w:cs="Times New Roman"/>
      <w:color w:val="0000FF"/>
      <w:u w:val="single"/>
    </w:rPr>
  </w:style>
  <w:style w:type="character" w:styleId="ab">
    <w:name w:val="Strong"/>
    <w:basedOn w:val="a3"/>
    <w:qFormat/>
    <w:rsid w:val="007C56A9"/>
    <w:rPr>
      <w:rFonts w:cs="Times New Roman"/>
      <w:b/>
      <w:bCs/>
    </w:rPr>
  </w:style>
  <w:style w:type="character" w:styleId="ac">
    <w:name w:val="Emphasis"/>
    <w:basedOn w:val="a3"/>
    <w:qFormat/>
    <w:rsid w:val="007C56A9"/>
    <w:rPr>
      <w:rFonts w:cs="Times New Roman"/>
      <w:i/>
      <w:iCs/>
    </w:rPr>
  </w:style>
  <w:style w:type="paragraph" w:styleId="ad">
    <w:name w:val="Normal (Web)"/>
    <w:basedOn w:val="a2"/>
    <w:link w:val="ae"/>
    <w:rsid w:val="007C56A9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e">
    <w:name w:val="Звичайний (веб) Знак"/>
    <w:basedOn w:val="a3"/>
    <w:link w:val="ad"/>
    <w:rsid w:val="007C56A9"/>
    <w:rPr>
      <w:rFonts w:cs="Times New Roman"/>
      <w:sz w:val="24"/>
      <w:szCs w:val="24"/>
      <w:lang w:val="ru-RU" w:eastAsia="ru-RU" w:bidi="ar-SA"/>
    </w:rPr>
  </w:style>
  <w:style w:type="character" w:customStyle="1" w:styleId="news-date-time1">
    <w:name w:val="news-date-time1"/>
    <w:basedOn w:val="a3"/>
    <w:rsid w:val="007C56A9"/>
    <w:rPr>
      <w:rFonts w:cs="Times New Roman"/>
      <w:color w:val="486DAA"/>
    </w:rPr>
  </w:style>
  <w:style w:type="paragraph" w:customStyle="1" w:styleId="10">
    <w:name w:val="Основний текст з відступом1"/>
    <w:basedOn w:val="a2"/>
    <w:link w:val="90"/>
    <w:rsid w:val="007C56A9"/>
    <w:pPr>
      <w:widowControl/>
      <w:snapToGrid/>
      <w:spacing w:line="360" w:lineRule="auto"/>
      <w:ind w:firstLine="709"/>
    </w:pPr>
    <w:rPr>
      <w:sz w:val="24"/>
      <w:szCs w:val="24"/>
    </w:rPr>
  </w:style>
  <w:style w:type="character" w:customStyle="1" w:styleId="90">
    <w:name w:val="Знак Знак9"/>
    <w:basedOn w:val="a3"/>
    <w:link w:val="10"/>
    <w:rsid w:val="007C56A9"/>
    <w:rPr>
      <w:rFonts w:cs="Times New Roman"/>
      <w:sz w:val="24"/>
      <w:szCs w:val="24"/>
      <w:lang w:val="ru-RU" w:eastAsia="ru-RU" w:bidi="ar-SA"/>
    </w:rPr>
  </w:style>
  <w:style w:type="paragraph" w:styleId="af">
    <w:name w:val="Body Text"/>
    <w:aliases w:val="Основной текст Знак"/>
    <w:basedOn w:val="a2"/>
    <w:link w:val="af0"/>
    <w:rsid w:val="007C56A9"/>
    <w:pPr>
      <w:widowControl/>
      <w:snapToGrid/>
      <w:spacing w:line="240" w:lineRule="auto"/>
      <w:ind w:firstLine="0"/>
      <w:jc w:val="left"/>
    </w:pPr>
    <w:rPr>
      <w:sz w:val="28"/>
    </w:rPr>
  </w:style>
  <w:style w:type="character" w:customStyle="1" w:styleId="af0">
    <w:name w:val="Основний текст Знак"/>
    <w:aliases w:val="Основной текст Знак Знак"/>
    <w:basedOn w:val="a3"/>
    <w:link w:val="af"/>
    <w:rsid w:val="007C56A9"/>
    <w:rPr>
      <w:rFonts w:cs="Times New Roman"/>
      <w:sz w:val="28"/>
      <w:lang w:val="ru-RU" w:eastAsia="ru-RU" w:bidi="ar-SA"/>
    </w:rPr>
  </w:style>
  <w:style w:type="paragraph" w:styleId="af1">
    <w:name w:val="Title"/>
    <w:basedOn w:val="a2"/>
    <w:link w:val="af2"/>
    <w:qFormat/>
    <w:rsid w:val="007C56A9"/>
    <w:pPr>
      <w:widowControl/>
      <w:snapToGrid/>
      <w:spacing w:line="240" w:lineRule="auto"/>
      <w:ind w:firstLine="0"/>
      <w:jc w:val="center"/>
    </w:pPr>
    <w:rPr>
      <w:sz w:val="28"/>
    </w:rPr>
  </w:style>
  <w:style w:type="character" w:customStyle="1" w:styleId="af2">
    <w:name w:val="Назва Знак"/>
    <w:basedOn w:val="a3"/>
    <w:link w:val="af1"/>
    <w:rsid w:val="007C56A9"/>
    <w:rPr>
      <w:rFonts w:cs="Times New Roman"/>
      <w:sz w:val="28"/>
      <w:lang w:val="ru-RU" w:eastAsia="ru-RU" w:bidi="ar-SA"/>
    </w:rPr>
  </w:style>
  <w:style w:type="paragraph" w:styleId="22">
    <w:name w:val="Body Text Indent 2"/>
    <w:basedOn w:val="a2"/>
    <w:link w:val="23"/>
    <w:rsid w:val="007C56A9"/>
    <w:pPr>
      <w:widowControl/>
      <w:snapToGrid/>
      <w:spacing w:line="360" w:lineRule="auto"/>
      <w:ind w:firstLine="709"/>
    </w:pPr>
    <w:rPr>
      <w:sz w:val="28"/>
      <w:szCs w:val="28"/>
    </w:rPr>
  </w:style>
  <w:style w:type="character" w:customStyle="1" w:styleId="23">
    <w:name w:val="Основний текст з відступом 2 Знак"/>
    <w:basedOn w:val="a3"/>
    <w:link w:val="22"/>
    <w:rsid w:val="007C56A9"/>
    <w:rPr>
      <w:rFonts w:cs="Times New Roman"/>
      <w:sz w:val="28"/>
      <w:szCs w:val="28"/>
      <w:lang w:val="ru-RU" w:eastAsia="ru-RU" w:bidi="ar-SA"/>
    </w:rPr>
  </w:style>
  <w:style w:type="paragraph" w:styleId="af3">
    <w:name w:val="Body Text Indent"/>
    <w:basedOn w:val="a2"/>
    <w:link w:val="af4"/>
    <w:semiHidden/>
    <w:rsid w:val="007C56A9"/>
    <w:pPr>
      <w:widowControl/>
      <w:snapToGrid/>
      <w:spacing w:line="240" w:lineRule="auto"/>
      <w:ind w:firstLine="0"/>
    </w:pPr>
    <w:rPr>
      <w:sz w:val="24"/>
      <w:szCs w:val="24"/>
    </w:rPr>
  </w:style>
  <w:style w:type="character" w:customStyle="1" w:styleId="af4">
    <w:name w:val="Основний текст з відступом Знак"/>
    <w:basedOn w:val="a3"/>
    <w:link w:val="af3"/>
    <w:semiHidden/>
    <w:rsid w:val="007C56A9"/>
    <w:rPr>
      <w:rFonts w:cs="Times New Roman"/>
      <w:sz w:val="24"/>
      <w:szCs w:val="24"/>
      <w:lang w:val="ru-RU" w:eastAsia="ru-RU" w:bidi="ar-SA"/>
    </w:rPr>
  </w:style>
  <w:style w:type="character" w:customStyle="1" w:styleId="33">
    <w:name w:val="Основний текст з відступом 3 Знак"/>
    <w:basedOn w:val="a3"/>
    <w:link w:val="34"/>
    <w:semiHidden/>
    <w:rsid w:val="007C56A9"/>
    <w:rPr>
      <w:rFonts w:cs="Times New Roman"/>
      <w:b/>
      <w:sz w:val="24"/>
      <w:szCs w:val="24"/>
      <w:lang w:val="x-none" w:eastAsia="ru-RU" w:bidi="ar-SA"/>
    </w:rPr>
  </w:style>
  <w:style w:type="paragraph" w:styleId="34">
    <w:name w:val="Body Text Indent 3"/>
    <w:basedOn w:val="a2"/>
    <w:link w:val="33"/>
    <w:semiHidden/>
    <w:rsid w:val="007C56A9"/>
    <w:pPr>
      <w:widowControl/>
      <w:snapToGrid/>
      <w:spacing w:line="240" w:lineRule="auto"/>
      <w:ind w:left="360" w:firstLine="0"/>
      <w:jc w:val="left"/>
    </w:pPr>
    <w:rPr>
      <w:b/>
      <w:sz w:val="24"/>
      <w:szCs w:val="24"/>
    </w:rPr>
  </w:style>
  <w:style w:type="character" w:customStyle="1" w:styleId="35">
    <w:name w:val="Основний текст 3 Знак"/>
    <w:basedOn w:val="a3"/>
    <w:link w:val="36"/>
    <w:semiHidden/>
    <w:rsid w:val="007C56A9"/>
    <w:rPr>
      <w:rFonts w:cs="Times New Roman"/>
      <w:b/>
      <w:sz w:val="24"/>
      <w:szCs w:val="24"/>
      <w:lang w:val="x-none" w:eastAsia="ru-RU" w:bidi="ar-SA"/>
    </w:rPr>
  </w:style>
  <w:style w:type="paragraph" w:styleId="36">
    <w:name w:val="Body Text 3"/>
    <w:basedOn w:val="a2"/>
    <w:link w:val="35"/>
    <w:semiHidden/>
    <w:rsid w:val="007C56A9"/>
    <w:pPr>
      <w:widowControl/>
      <w:snapToGrid/>
      <w:spacing w:line="240" w:lineRule="auto"/>
      <w:ind w:firstLine="0"/>
      <w:jc w:val="left"/>
    </w:pPr>
    <w:rPr>
      <w:b/>
      <w:sz w:val="24"/>
      <w:szCs w:val="24"/>
    </w:rPr>
  </w:style>
  <w:style w:type="character" w:styleId="af5">
    <w:name w:val="page number"/>
    <w:basedOn w:val="a3"/>
    <w:semiHidden/>
    <w:rsid w:val="007C56A9"/>
    <w:rPr>
      <w:rFonts w:cs="Times New Roman"/>
    </w:rPr>
  </w:style>
  <w:style w:type="paragraph" w:customStyle="1" w:styleId="af6">
    <w:name w:val="Без интервала"/>
    <w:rsid w:val="007C56A9"/>
    <w:rPr>
      <w:rFonts w:ascii="Calibri" w:hAnsi="Calibri"/>
      <w:sz w:val="22"/>
      <w:szCs w:val="22"/>
      <w:lang w:eastAsia="en-US"/>
    </w:rPr>
  </w:style>
  <w:style w:type="paragraph" w:styleId="af7">
    <w:name w:val="Balloon Text"/>
    <w:basedOn w:val="a2"/>
    <w:link w:val="af8"/>
    <w:semiHidden/>
    <w:rsid w:val="007C56A9"/>
    <w:pPr>
      <w:widowControl/>
      <w:snapToGrid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8">
    <w:name w:val="Текст у виносці Знак"/>
    <w:basedOn w:val="a3"/>
    <w:link w:val="af7"/>
    <w:semiHidden/>
    <w:rsid w:val="007C56A9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1">
    <w:name w:val="Абзац списка"/>
    <w:basedOn w:val="a2"/>
    <w:rsid w:val="007C56A9"/>
    <w:pPr>
      <w:widowControl/>
      <w:numPr>
        <w:ilvl w:val="1"/>
        <w:numId w:val="4"/>
      </w:numPr>
      <w:tabs>
        <w:tab w:val="clear" w:pos="1440"/>
      </w:tabs>
      <w:snapToGrid/>
      <w:spacing w:line="240" w:lineRule="auto"/>
      <w:ind w:left="708" w:firstLine="0"/>
      <w:jc w:val="left"/>
    </w:pPr>
    <w:rPr>
      <w:sz w:val="24"/>
      <w:szCs w:val="24"/>
    </w:rPr>
  </w:style>
  <w:style w:type="character" w:styleId="af9">
    <w:name w:val="footnote reference"/>
    <w:basedOn w:val="a3"/>
    <w:semiHidden/>
    <w:rsid w:val="007C56A9"/>
    <w:rPr>
      <w:rFonts w:cs="Times New Roman"/>
      <w:vertAlign w:val="superscript"/>
    </w:rPr>
  </w:style>
  <w:style w:type="paragraph" w:styleId="afa">
    <w:name w:val="footnote text"/>
    <w:basedOn w:val="a2"/>
    <w:link w:val="afb"/>
    <w:semiHidden/>
    <w:rsid w:val="007C56A9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eastAsia="MS Mincho"/>
      <w:sz w:val="20"/>
    </w:rPr>
  </w:style>
  <w:style w:type="character" w:customStyle="1" w:styleId="afb">
    <w:name w:val="Текст виноски Знак"/>
    <w:basedOn w:val="a3"/>
    <w:link w:val="afa"/>
    <w:semiHidden/>
    <w:rsid w:val="007C56A9"/>
    <w:rPr>
      <w:rFonts w:eastAsia="MS Mincho" w:cs="Times New Roman"/>
      <w:lang w:val="ru-RU" w:eastAsia="ru-RU" w:bidi="ar-SA"/>
    </w:rPr>
  </w:style>
  <w:style w:type="paragraph" w:customStyle="1" w:styleId="a">
    <w:name w:val="список нумерованный"/>
    <w:autoRedefine/>
    <w:rsid w:val="007C56A9"/>
    <w:pPr>
      <w:numPr>
        <w:ilvl w:val="1"/>
        <w:numId w:val="2"/>
      </w:numPr>
      <w:tabs>
        <w:tab w:val="clear" w:pos="643"/>
        <w:tab w:val="num" w:pos="851"/>
      </w:tabs>
      <w:spacing w:line="360" w:lineRule="auto"/>
      <w:ind w:left="170" w:firstLine="227"/>
      <w:jc w:val="both"/>
    </w:pPr>
    <w:rPr>
      <w:noProof/>
      <w:sz w:val="28"/>
      <w:szCs w:val="28"/>
    </w:rPr>
  </w:style>
  <w:style w:type="paragraph" w:customStyle="1" w:styleId="afc">
    <w:name w:val="абзац"/>
    <w:basedOn w:val="a2"/>
    <w:rsid w:val="007C56A9"/>
    <w:pPr>
      <w:widowControl/>
      <w:overflowPunct w:val="0"/>
      <w:autoSpaceDE w:val="0"/>
      <w:autoSpaceDN w:val="0"/>
      <w:adjustRightInd w:val="0"/>
      <w:snapToGrid/>
      <w:spacing w:after="120" w:line="360" w:lineRule="auto"/>
      <w:ind w:firstLine="284"/>
      <w:textAlignment w:val="baseline"/>
    </w:pPr>
    <w:rPr>
      <w:rFonts w:ascii="PragmaticaC" w:hAnsi="PragmaticaC"/>
      <w:sz w:val="24"/>
    </w:rPr>
  </w:style>
  <w:style w:type="paragraph" w:customStyle="1" w:styleId="210">
    <w:name w:val="Основной текст с отступом 21"/>
    <w:basedOn w:val="a2"/>
    <w:rsid w:val="007C56A9"/>
    <w:pPr>
      <w:widowControl/>
      <w:suppressAutoHyphens/>
      <w:snapToGrid/>
      <w:spacing w:line="360" w:lineRule="auto"/>
      <w:ind w:firstLine="720"/>
      <w:jc w:val="left"/>
    </w:pPr>
    <w:rPr>
      <w:sz w:val="28"/>
      <w:szCs w:val="24"/>
      <w:lang w:eastAsia="ar-SA"/>
    </w:rPr>
  </w:style>
  <w:style w:type="paragraph" w:styleId="afd">
    <w:name w:val="Subtitle"/>
    <w:basedOn w:val="a2"/>
    <w:next w:val="af"/>
    <w:qFormat/>
    <w:rsid w:val="007C56A9"/>
    <w:pPr>
      <w:widowControl/>
      <w:suppressAutoHyphens/>
      <w:snapToGrid/>
      <w:spacing w:line="360" w:lineRule="auto"/>
      <w:ind w:firstLine="709"/>
      <w:jc w:val="left"/>
    </w:pPr>
    <w:rPr>
      <w:sz w:val="28"/>
      <w:szCs w:val="24"/>
      <w:lang w:eastAsia="ar-SA"/>
    </w:rPr>
  </w:style>
  <w:style w:type="table" w:styleId="afe">
    <w:name w:val="Table Grid"/>
    <w:basedOn w:val="a4"/>
    <w:rsid w:val="007C5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 (веб)1"/>
    <w:basedOn w:val="a2"/>
    <w:rsid w:val="007C56A9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000000"/>
      <w:sz w:val="20"/>
    </w:rPr>
  </w:style>
  <w:style w:type="paragraph" w:customStyle="1" w:styleId="bodytxt">
    <w:name w:val="bodytxt"/>
    <w:basedOn w:val="a2"/>
    <w:rsid w:val="007C56A9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color w:val="111111"/>
      <w:sz w:val="55"/>
      <w:szCs w:val="55"/>
    </w:rPr>
  </w:style>
  <w:style w:type="paragraph" w:styleId="aff">
    <w:name w:val="List"/>
    <w:basedOn w:val="a2"/>
    <w:rsid w:val="007C56A9"/>
    <w:pPr>
      <w:widowControl/>
      <w:snapToGrid/>
      <w:spacing w:line="240" w:lineRule="auto"/>
      <w:ind w:left="283" w:hanging="283"/>
      <w:jc w:val="left"/>
    </w:pPr>
    <w:rPr>
      <w:sz w:val="24"/>
      <w:szCs w:val="24"/>
    </w:rPr>
  </w:style>
  <w:style w:type="paragraph" w:customStyle="1" w:styleId="z1">
    <w:name w:val="z1"/>
    <w:basedOn w:val="ad"/>
    <w:link w:val="z10"/>
    <w:rsid w:val="007C56A9"/>
    <w:pPr>
      <w:pageBreakBefore/>
      <w:spacing w:before="120" w:beforeAutospacing="0" w:line="360" w:lineRule="auto"/>
      <w:ind w:left="720"/>
      <w:jc w:val="both"/>
    </w:pPr>
    <w:rPr>
      <w:b/>
      <w:sz w:val="40"/>
      <w:szCs w:val="40"/>
    </w:rPr>
  </w:style>
  <w:style w:type="character" w:customStyle="1" w:styleId="z10">
    <w:name w:val="z1 Знак"/>
    <w:basedOn w:val="ae"/>
    <w:link w:val="z1"/>
    <w:rsid w:val="007C56A9"/>
    <w:rPr>
      <w:rFonts w:cs="Times New Roman"/>
      <w:b/>
      <w:sz w:val="40"/>
      <w:szCs w:val="40"/>
      <w:lang w:val="ru-RU" w:eastAsia="ru-RU" w:bidi="ar-SA"/>
    </w:rPr>
  </w:style>
  <w:style w:type="paragraph" w:customStyle="1" w:styleId="z2">
    <w:name w:val="z2"/>
    <w:basedOn w:val="ad"/>
    <w:rsid w:val="007C56A9"/>
    <w:pPr>
      <w:tabs>
        <w:tab w:val="left" w:pos="1800"/>
      </w:tabs>
      <w:spacing w:line="360" w:lineRule="auto"/>
      <w:ind w:left="1797" w:hanging="1797"/>
      <w:jc w:val="both"/>
    </w:pPr>
    <w:rPr>
      <w:b/>
      <w:sz w:val="36"/>
      <w:szCs w:val="36"/>
    </w:rPr>
  </w:style>
  <w:style w:type="paragraph" w:customStyle="1" w:styleId="z3">
    <w:name w:val="z3"/>
    <w:basedOn w:val="ad"/>
    <w:link w:val="z30"/>
    <w:rsid w:val="007C56A9"/>
    <w:pPr>
      <w:numPr>
        <w:numId w:val="6"/>
      </w:numPr>
      <w:tabs>
        <w:tab w:val="clear" w:pos="2118"/>
      </w:tabs>
      <w:spacing w:line="360" w:lineRule="auto"/>
      <w:ind w:left="0" w:firstLine="0"/>
      <w:jc w:val="both"/>
    </w:pPr>
    <w:rPr>
      <w:b/>
      <w:sz w:val="40"/>
      <w:szCs w:val="40"/>
    </w:rPr>
  </w:style>
  <w:style w:type="character" w:customStyle="1" w:styleId="z30">
    <w:name w:val="z3 Знак"/>
    <w:basedOn w:val="ae"/>
    <w:link w:val="z3"/>
    <w:rsid w:val="007C56A9"/>
    <w:rPr>
      <w:rFonts w:cs="Times New Roman"/>
      <w:b/>
      <w:sz w:val="40"/>
      <w:szCs w:val="40"/>
      <w:lang w:val="ru-RU" w:eastAsia="ru-RU" w:bidi="ar-SA"/>
    </w:rPr>
  </w:style>
  <w:style w:type="paragraph" w:customStyle="1" w:styleId="z4">
    <w:name w:val="z4"/>
    <w:basedOn w:val="a2"/>
    <w:link w:val="z40"/>
    <w:rsid w:val="007C56A9"/>
    <w:pPr>
      <w:widowControl/>
      <w:snapToGrid/>
      <w:spacing w:line="360" w:lineRule="auto"/>
      <w:ind w:firstLine="720"/>
    </w:pPr>
    <w:rPr>
      <w:sz w:val="28"/>
      <w:szCs w:val="28"/>
    </w:rPr>
  </w:style>
  <w:style w:type="character" w:customStyle="1" w:styleId="z40">
    <w:name w:val="z4 Знак"/>
    <w:basedOn w:val="a3"/>
    <w:link w:val="z4"/>
    <w:rsid w:val="007C56A9"/>
    <w:rPr>
      <w:rFonts w:cs="Times New Roman"/>
      <w:sz w:val="28"/>
      <w:szCs w:val="28"/>
      <w:lang w:val="ru-RU" w:eastAsia="ru-RU" w:bidi="ar-SA"/>
    </w:rPr>
  </w:style>
  <w:style w:type="paragraph" w:customStyle="1" w:styleId="s1">
    <w:name w:val="s1"/>
    <w:basedOn w:val="ad"/>
    <w:rsid w:val="007C56A9"/>
    <w:pPr>
      <w:numPr>
        <w:numId w:val="5"/>
      </w:numPr>
      <w:spacing w:line="360" w:lineRule="auto"/>
      <w:jc w:val="both"/>
    </w:pPr>
    <w:rPr>
      <w:sz w:val="28"/>
      <w:szCs w:val="28"/>
    </w:rPr>
  </w:style>
  <w:style w:type="paragraph" w:customStyle="1" w:styleId="s2">
    <w:name w:val="s2"/>
    <w:basedOn w:val="aff"/>
    <w:next w:val="z4"/>
    <w:rsid w:val="007C56A9"/>
    <w:pPr>
      <w:tabs>
        <w:tab w:val="left" w:pos="1418"/>
      </w:tabs>
      <w:spacing w:line="360" w:lineRule="auto"/>
      <w:ind w:left="1287" w:hanging="567"/>
      <w:jc w:val="both"/>
    </w:pPr>
    <w:rPr>
      <w:sz w:val="28"/>
      <w:szCs w:val="28"/>
    </w:rPr>
  </w:style>
  <w:style w:type="paragraph" w:customStyle="1" w:styleId="s3">
    <w:name w:val="s3"/>
    <w:basedOn w:val="s2"/>
    <w:rsid w:val="007C56A9"/>
    <w:pPr>
      <w:tabs>
        <w:tab w:val="num" w:pos="851"/>
        <w:tab w:val="num" w:pos="2118"/>
      </w:tabs>
      <w:ind w:left="2118" w:hanging="1410"/>
    </w:pPr>
  </w:style>
  <w:style w:type="paragraph" w:customStyle="1" w:styleId="3">
    <w:name w:val="ы3"/>
    <w:basedOn w:val="36"/>
    <w:rsid w:val="007C56A9"/>
    <w:pPr>
      <w:numPr>
        <w:numId w:val="3"/>
      </w:numPr>
      <w:tabs>
        <w:tab w:val="num" w:pos="720"/>
      </w:tabs>
      <w:spacing w:line="360" w:lineRule="auto"/>
      <w:ind w:firstLine="720"/>
      <w:jc w:val="both"/>
    </w:pPr>
    <w:rPr>
      <w:b w:val="0"/>
      <w:sz w:val="28"/>
      <w:szCs w:val="28"/>
    </w:rPr>
  </w:style>
  <w:style w:type="paragraph" w:styleId="13">
    <w:name w:val="toc 1"/>
    <w:basedOn w:val="a2"/>
    <w:next w:val="a2"/>
    <w:autoRedefine/>
    <w:semiHidden/>
    <w:rsid w:val="007C56A9"/>
    <w:pPr>
      <w:widowControl/>
      <w:snapToGrid/>
      <w:spacing w:line="240" w:lineRule="auto"/>
      <w:ind w:firstLine="0"/>
      <w:jc w:val="left"/>
    </w:pPr>
    <w:rPr>
      <w:sz w:val="24"/>
      <w:szCs w:val="24"/>
    </w:rPr>
  </w:style>
  <w:style w:type="paragraph" w:styleId="91">
    <w:name w:val="toc 9"/>
    <w:basedOn w:val="a2"/>
    <w:next w:val="a2"/>
    <w:autoRedefine/>
    <w:semiHidden/>
    <w:rsid w:val="007C56A9"/>
    <w:pPr>
      <w:widowControl/>
      <w:snapToGrid/>
      <w:spacing w:line="240" w:lineRule="auto"/>
      <w:ind w:left="1920" w:firstLine="0"/>
      <w:jc w:val="left"/>
    </w:pPr>
    <w:rPr>
      <w:sz w:val="24"/>
      <w:szCs w:val="24"/>
    </w:rPr>
  </w:style>
  <w:style w:type="paragraph" w:styleId="24">
    <w:name w:val="toc 2"/>
    <w:basedOn w:val="a2"/>
    <w:next w:val="a2"/>
    <w:autoRedefine/>
    <w:semiHidden/>
    <w:rsid w:val="007C56A9"/>
    <w:pPr>
      <w:widowControl/>
      <w:snapToGrid/>
      <w:spacing w:line="240" w:lineRule="auto"/>
      <w:ind w:left="240" w:firstLine="0"/>
      <w:jc w:val="left"/>
    </w:pPr>
    <w:rPr>
      <w:sz w:val="24"/>
      <w:szCs w:val="24"/>
    </w:rPr>
  </w:style>
  <w:style w:type="paragraph" w:styleId="aff0">
    <w:name w:val="Document Map"/>
    <w:basedOn w:val="a2"/>
    <w:semiHidden/>
    <w:rsid w:val="007C56A9"/>
    <w:pPr>
      <w:widowControl/>
      <w:shd w:val="clear" w:color="auto" w:fill="000080"/>
      <w:snapToGrid/>
      <w:spacing w:line="240" w:lineRule="auto"/>
      <w:ind w:firstLine="0"/>
      <w:jc w:val="left"/>
    </w:pPr>
    <w:rPr>
      <w:rFonts w:ascii="Tahoma" w:hAnsi="Tahoma" w:cs="Tahoma"/>
      <w:sz w:val="20"/>
    </w:rPr>
  </w:style>
  <w:style w:type="character" w:customStyle="1" w:styleId="mw-headline">
    <w:name w:val="mw-headline"/>
    <w:basedOn w:val="a3"/>
    <w:rsid w:val="007C56A9"/>
    <w:rPr>
      <w:rFonts w:cs="Times New Roman"/>
    </w:rPr>
  </w:style>
  <w:style w:type="paragraph" w:customStyle="1" w:styleId="aff1">
    <w:name w:val="Курсовик"/>
    <w:basedOn w:val="a2"/>
    <w:rsid w:val="007C56A9"/>
    <w:pPr>
      <w:widowControl/>
      <w:snapToGrid/>
      <w:spacing w:line="360" w:lineRule="auto"/>
      <w:ind w:firstLine="567"/>
    </w:pPr>
    <w:rPr>
      <w:kern w:val="28"/>
      <w:sz w:val="28"/>
      <w:szCs w:val="28"/>
    </w:rPr>
  </w:style>
  <w:style w:type="paragraph" w:styleId="aff2">
    <w:name w:val="Plain Text"/>
    <w:basedOn w:val="a2"/>
    <w:rsid w:val="007C56A9"/>
    <w:pPr>
      <w:widowControl/>
      <w:snapToGrid/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news2">
    <w:name w:val="news2"/>
    <w:basedOn w:val="a3"/>
    <w:rsid w:val="007C56A9"/>
    <w:rPr>
      <w:rFonts w:cs="Times New Roman"/>
    </w:rPr>
  </w:style>
  <w:style w:type="character" w:customStyle="1" w:styleId="grame">
    <w:name w:val="grame"/>
    <w:basedOn w:val="a3"/>
    <w:rsid w:val="007C56A9"/>
    <w:rPr>
      <w:rFonts w:cs="Times New Roman"/>
    </w:rPr>
  </w:style>
  <w:style w:type="character" w:styleId="aff3">
    <w:name w:val="FollowedHyperlink"/>
    <w:basedOn w:val="a3"/>
    <w:rsid w:val="007C56A9"/>
    <w:rPr>
      <w:rFonts w:cs="Times New Roman"/>
      <w:color w:val="800080"/>
      <w:u w:val="single"/>
    </w:rPr>
  </w:style>
  <w:style w:type="paragraph" w:styleId="HTML">
    <w:name w:val="HTML Preformatted"/>
    <w:basedOn w:val="a2"/>
    <w:link w:val="HTML0"/>
    <w:rsid w:val="007C56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ий HTML Знак"/>
    <w:basedOn w:val="a3"/>
    <w:link w:val="HTML"/>
    <w:rsid w:val="007C56A9"/>
    <w:rPr>
      <w:rFonts w:ascii="Courier New" w:hAnsi="Courier New" w:cs="Courier New"/>
      <w:lang w:val="ru-RU" w:eastAsia="ru-RU" w:bidi="ar-SA"/>
    </w:rPr>
  </w:style>
  <w:style w:type="paragraph" w:customStyle="1" w:styleId="font5">
    <w:name w:val="font5"/>
    <w:basedOn w:val="a2"/>
    <w:rsid w:val="007C56A9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8"/>
      <w:szCs w:val="28"/>
    </w:rPr>
  </w:style>
  <w:style w:type="paragraph" w:customStyle="1" w:styleId="aff4">
    <w:name w:val="Таня"/>
    <w:basedOn w:val="a2"/>
    <w:rsid w:val="007C56A9"/>
    <w:pPr>
      <w:widowControl/>
      <w:snapToGrid/>
      <w:spacing w:line="360" w:lineRule="auto"/>
      <w:ind w:firstLine="709"/>
    </w:pPr>
    <w:rPr>
      <w:sz w:val="24"/>
      <w:szCs w:val="24"/>
    </w:rPr>
  </w:style>
  <w:style w:type="paragraph" w:customStyle="1" w:styleId="BodyTextIndent1">
    <w:name w:val="Body Text Indent1"/>
    <w:basedOn w:val="a2"/>
    <w:rsid w:val="007C56A9"/>
    <w:pPr>
      <w:widowControl/>
      <w:snapToGrid/>
      <w:spacing w:line="240" w:lineRule="auto"/>
      <w:ind w:firstLine="720"/>
    </w:pPr>
    <w:rPr>
      <w:sz w:val="28"/>
      <w:szCs w:val="28"/>
    </w:rPr>
  </w:style>
  <w:style w:type="paragraph" w:customStyle="1" w:styleId="25">
    <w:name w:val="заголовок 2"/>
    <w:basedOn w:val="a2"/>
    <w:next w:val="a2"/>
    <w:rsid w:val="007C56A9"/>
    <w:pPr>
      <w:keepNext/>
      <w:widowControl/>
      <w:snapToGrid/>
      <w:spacing w:before="240" w:after="60" w:line="240" w:lineRule="auto"/>
      <w:ind w:firstLine="0"/>
      <w:jc w:val="left"/>
    </w:pPr>
    <w:rPr>
      <w:b/>
      <w:bCs/>
      <w:i/>
      <w:iCs/>
      <w:sz w:val="24"/>
      <w:szCs w:val="24"/>
    </w:rPr>
  </w:style>
  <w:style w:type="character" w:customStyle="1" w:styleId="namepredpr">
    <w:name w:val="namepredpr"/>
    <w:basedOn w:val="a3"/>
    <w:rsid w:val="007C56A9"/>
    <w:rPr>
      <w:rFonts w:cs="Times New Roman"/>
    </w:rPr>
  </w:style>
  <w:style w:type="paragraph" w:customStyle="1" w:styleId="14">
    <w:name w:val="заголовок 1"/>
    <w:basedOn w:val="a2"/>
    <w:next w:val="a2"/>
    <w:rsid w:val="007C56A9"/>
    <w:pPr>
      <w:keepNext/>
      <w:widowControl/>
      <w:snapToGrid/>
      <w:spacing w:before="240" w:after="60" w:line="240" w:lineRule="auto"/>
      <w:ind w:firstLine="0"/>
      <w:jc w:val="left"/>
    </w:pPr>
    <w:rPr>
      <w:rFonts w:ascii="Arial" w:hAnsi="Arial"/>
      <w:b/>
      <w:kern w:val="28"/>
      <w:sz w:val="28"/>
    </w:rPr>
  </w:style>
  <w:style w:type="paragraph" w:customStyle="1" w:styleId="37">
    <w:name w:val="заголовок 3"/>
    <w:basedOn w:val="a2"/>
    <w:next w:val="a2"/>
    <w:rsid w:val="007C56A9"/>
    <w:pPr>
      <w:keepNext/>
      <w:widowControl/>
      <w:snapToGrid/>
      <w:spacing w:before="240" w:after="60" w:line="240" w:lineRule="auto"/>
      <w:ind w:firstLine="0"/>
      <w:jc w:val="left"/>
    </w:pPr>
    <w:rPr>
      <w:rFonts w:ascii="Arial" w:hAnsi="Arial"/>
      <w:sz w:val="24"/>
    </w:rPr>
  </w:style>
  <w:style w:type="paragraph" w:customStyle="1" w:styleId="40">
    <w:name w:val="заголовок 4"/>
    <w:basedOn w:val="a2"/>
    <w:next w:val="a2"/>
    <w:rsid w:val="007C56A9"/>
    <w:pPr>
      <w:keepNext/>
      <w:widowControl/>
      <w:snapToGrid/>
      <w:spacing w:line="240" w:lineRule="auto"/>
      <w:ind w:firstLine="0"/>
      <w:jc w:val="center"/>
    </w:pPr>
    <w:rPr>
      <w:b/>
      <w:sz w:val="28"/>
    </w:rPr>
  </w:style>
  <w:style w:type="paragraph" w:customStyle="1" w:styleId="51">
    <w:name w:val="заголовок 5"/>
    <w:basedOn w:val="a2"/>
    <w:next w:val="a2"/>
    <w:rsid w:val="007C56A9"/>
    <w:pPr>
      <w:keepNext/>
      <w:widowControl/>
      <w:snapToGrid/>
      <w:spacing w:line="240" w:lineRule="auto"/>
      <w:ind w:firstLine="0"/>
      <w:jc w:val="left"/>
    </w:pPr>
    <w:rPr>
      <w:sz w:val="28"/>
      <w:lang w:val="en-US"/>
    </w:rPr>
  </w:style>
  <w:style w:type="character" w:customStyle="1" w:styleId="aff5">
    <w:name w:val="Основной шрифт"/>
    <w:rsid w:val="007C56A9"/>
  </w:style>
  <w:style w:type="character" w:customStyle="1" w:styleId="MTEquationSection">
    <w:name w:val="MTEquationSection"/>
    <w:basedOn w:val="a3"/>
    <w:rsid w:val="007C56A9"/>
    <w:rPr>
      <w:rFonts w:cs="Times New Roman"/>
      <w:vanish/>
      <w:color w:val="FF0000"/>
    </w:rPr>
  </w:style>
  <w:style w:type="paragraph" w:customStyle="1" w:styleId="h6">
    <w:name w:val="h6"/>
    <w:basedOn w:val="a2"/>
    <w:rsid w:val="007C56A9"/>
    <w:pPr>
      <w:widowControl/>
      <w:snapToGrid/>
      <w:spacing w:before="100" w:beforeAutospacing="1" w:after="100" w:afterAutospacing="1" w:line="240" w:lineRule="auto"/>
      <w:ind w:left="864" w:hanging="864"/>
      <w:jc w:val="left"/>
    </w:pPr>
    <w:rPr>
      <w:sz w:val="24"/>
      <w:szCs w:val="24"/>
    </w:rPr>
  </w:style>
  <w:style w:type="paragraph" w:customStyle="1" w:styleId="h5">
    <w:name w:val="h5"/>
    <w:basedOn w:val="a2"/>
    <w:rsid w:val="007C56A9"/>
    <w:pPr>
      <w:widowControl/>
      <w:snapToGrid/>
      <w:spacing w:before="100" w:beforeAutospacing="1" w:after="100" w:afterAutospacing="1" w:line="240" w:lineRule="auto"/>
      <w:ind w:left="792" w:hanging="792"/>
      <w:jc w:val="left"/>
    </w:pPr>
    <w:rPr>
      <w:sz w:val="24"/>
      <w:szCs w:val="24"/>
    </w:rPr>
  </w:style>
  <w:style w:type="paragraph" w:customStyle="1" w:styleId="met-ukaz">
    <w:name w:val="met-ukaz"/>
    <w:basedOn w:val="a2"/>
    <w:rsid w:val="007C56A9"/>
    <w:pPr>
      <w:widowControl/>
      <w:snapToGrid/>
      <w:spacing w:before="100" w:beforeAutospacing="1" w:after="100" w:afterAutospacing="1" w:line="240" w:lineRule="auto"/>
      <w:ind w:left="360" w:firstLine="600"/>
      <w:jc w:val="left"/>
    </w:pPr>
    <w:rPr>
      <w:i/>
      <w:iCs/>
      <w:sz w:val="24"/>
      <w:szCs w:val="24"/>
    </w:rPr>
  </w:style>
  <w:style w:type="character" w:customStyle="1" w:styleId="sel">
    <w:name w:val="sel"/>
    <w:basedOn w:val="a3"/>
    <w:rsid w:val="007C56A9"/>
    <w:rPr>
      <w:rFonts w:cs="Times New Roman"/>
    </w:rPr>
  </w:style>
  <w:style w:type="paragraph" w:styleId="aff6">
    <w:name w:val="endnote text"/>
    <w:basedOn w:val="a2"/>
    <w:semiHidden/>
    <w:rsid w:val="007C56A9"/>
    <w:pPr>
      <w:widowControl/>
      <w:snapToGrid/>
      <w:spacing w:line="240" w:lineRule="auto"/>
      <w:ind w:firstLine="0"/>
      <w:jc w:val="left"/>
    </w:pPr>
    <w:rPr>
      <w:sz w:val="20"/>
    </w:rPr>
  </w:style>
  <w:style w:type="character" w:styleId="aff7">
    <w:name w:val="endnote reference"/>
    <w:basedOn w:val="a3"/>
    <w:semiHidden/>
    <w:rsid w:val="007C56A9"/>
    <w:rPr>
      <w:rFonts w:cs="Times New Roman"/>
      <w:vertAlign w:val="superscript"/>
    </w:rPr>
  </w:style>
  <w:style w:type="paragraph" w:customStyle="1" w:styleId="ConsPlusNormal">
    <w:name w:val="ConsPlusNormal"/>
    <w:rsid w:val="007C56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5">
    <w:name w:val="Абзац списку1"/>
    <w:basedOn w:val="a2"/>
    <w:rsid w:val="007C56A9"/>
    <w:pPr>
      <w:widowControl/>
      <w:snapToGrid/>
      <w:spacing w:after="200" w:line="276" w:lineRule="auto"/>
      <w:ind w:left="720" w:firstLine="0"/>
      <w:contextualSpacing/>
      <w:jc w:val="left"/>
    </w:pPr>
    <w:rPr>
      <w:rFonts w:ascii="Calibri" w:hAnsi="Calibri"/>
      <w:szCs w:val="22"/>
      <w:lang w:eastAsia="en-US"/>
    </w:rPr>
  </w:style>
  <w:style w:type="paragraph" w:customStyle="1" w:styleId="16">
    <w:name w:val="Обычный1"/>
    <w:rsid w:val="007C56A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customStyle="1" w:styleId="aff8">
    <w:name w:val="Харалдс"/>
    <w:basedOn w:val="16"/>
    <w:rsid w:val="007C56A9"/>
    <w:pPr>
      <w:framePr w:hSpace="181" w:vSpace="181" w:wrap="auto" w:vAnchor="text" w:hAnchor="text" w:y="1"/>
      <w:ind w:left="360" w:hanging="360"/>
    </w:pPr>
    <w:rPr>
      <w:rFonts w:ascii="Bangkok" w:hAnsi="Bangkok"/>
    </w:rPr>
  </w:style>
  <w:style w:type="character" w:customStyle="1" w:styleId="aff9">
    <w:name w:val="номер страницы"/>
    <w:basedOn w:val="aff5"/>
    <w:rsid w:val="007C56A9"/>
    <w:rPr>
      <w:rFonts w:cs="Times New Roman"/>
    </w:rPr>
  </w:style>
  <w:style w:type="paragraph" w:customStyle="1" w:styleId="a0">
    <w:name w:val="текст сноски"/>
    <w:basedOn w:val="16"/>
    <w:rsid w:val="007C56A9"/>
    <w:pPr>
      <w:numPr>
        <w:numId w:val="8"/>
      </w:numPr>
      <w:tabs>
        <w:tab w:val="clear" w:pos="360"/>
      </w:tabs>
      <w:ind w:left="0" w:firstLine="0"/>
    </w:pPr>
    <w:rPr>
      <w:sz w:val="20"/>
    </w:rPr>
  </w:style>
  <w:style w:type="character" w:customStyle="1" w:styleId="affa">
    <w:name w:val="знак сноски"/>
    <w:basedOn w:val="aff5"/>
    <w:rsid w:val="007C56A9"/>
    <w:rPr>
      <w:rFonts w:cs="Times New Roman"/>
      <w:vertAlign w:val="superscript"/>
    </w:rPr>
  </w:style>
  <w:style w:type="character" w:customStyle="1" w:styleId="affb">
    <w:name w:val="знак примечания"/>
    <w:basedOn w:val="aff5"/>
    <w:rsid w:val="007C56A9"/>
    <w:rPr>
      <w:rFonts w:cs="Times New Roman"/>
      <w:sz w:val="16"/>
    </w:rPr>
  </w:style>
  <w:style w:type="paragraph" w:customStyle="1" w:styleId="affc">
    <w:name w:val="текст примечания"/>
    <w:basedOn w:val="16"/>
    <w:rsid w:val="007C56A9"/>
    <w:rPr>
      <w:sz w:val="20"/>
    </w:rPr>
  </w:style>
  <w:style w:type="paragraph" w:styleId="affd">
    <w:name w:val="List Bullet"/>
    <w:basedOn w:val="16"/>
    <w:rsid w:val="007C56A9"/>
    <w:pPr>
      <w:tabs>
        <w:tab w:val="num" w:pos="2118"/>
      </w:tabs>
      <w:ind w:left="360" w:hanging="360"/>
    </w:pPr>
  </w:style>
  <w:style w:type="paragraph" w:styleId="affe">
    <w:name w:val="caption"/>
    <w:basedOn w:val="16"/>
    <w:qFormat/>
    <w:rsid w:val="007C56A9"/>
    <w:pPr>
      <w:jc w:val="center"/>
    </w:pPr>
    <w:rPr>
      <w:rFonts w:ascii="Times New Roman" w:hAnsi="Times New Roman"/>
      <w:b/>
      <w:i/>
    </w:rPr>
  </w:style>
  <w:style w:type="paragraph" w:customStyle="1" w:styleId="211">
    <w:name w:val="Основной текст 21"/>
    <w:basedOn w:val="16"/>
    <w:rsid w:val="007C56A9"/>
    <w:pPr>
      <w:jc w:val="both"/>
    </w:pPr>
    <w:rPr>
      <w:rFonts w:ascii="Times New Roman" w:hAnsi="Times New Roman"/>
      <w:i/>
    </w:rPr>
  </w:style>
  <w:style w:type="paragraph" w:styleId="afff">
    <w:name w:val="annotation text"/>
    <w:basedOn w:val="a2"/>
    <w:link w:val="afff0"/>
    <w:semiHidden/>
    <w:rsid w:val="007C56A9"/>
    <w:pPr>
      <w:widowControl/>
      <w:overflowPunct w:val="0"/>
      <w:autoSpaceDE w:val="0"/>
      <w:autoSpaceDN w:val="0"/>
      <w:adjustRightInd w:val="0"/>
      <w:snapToGrid/>
      <w:spacing w:line="240" w:lineRule="auto"/>
      <w:ind w:firstLine="0"/>
      <w:jc w:val="left"/>
      <w:textAlignment w:val="baseline"/>
    </w:pPr>
    <w:rPr>
      <w:sz w:val="20"/>
    </w:rPr>
  </w:style>
  <w:style w:type="character" w:customStyle="1" w:styleId="afff0">
    <w:name w:val="Текст примітки Знак"/>
    <w:basedOn w:val="a3"/>
    <w:link w:val="afff"/>
    <w:semiHidden/>
    <w:rsid w:val="007C56A9"/>
    <w:rPr>
      <w:rFonts w:cs="Times New Roman"/>
      <w:lang w:val="ru-RU" w:eastAsia="ru-RU" w:bidi="ar-SA"/>
    </w:rPr>
  </w:style>
  <w:style w:type="paragraph" w:customStyle="1" w:styleId="17">
    <w:name w:val="Редакція1"/>
    <w:hidden/>
    <w:semiHidden/>
    <w:rsid w:val="007C56A9"/>
  </w:style>
  <w:style w:type="paragraph" w:styleId="afff1">
    <w:name w:val="Body Text First Indent"/>
    <w:basedOn w:val="af"/>
    <w:rsid w:val="007C56A9"/>
    <w:pPr>
      <w:spacing w:after="120"/>
      <w:ind w:firstLine="210"/>
    </w:pPr>
    <w:rPr>
      <w:sz w:val="24"/>
      <w:szCs w:val="24"/>
    </w:rPr>
  </w:style>
  <w:style w:type="paragraph" w:styleId="26">
    <w:name w:val="List 2"/>
    <w:basedOn w:val="a2"/>
    <w:rsid w:val="007C56A9"/>
    <w:pPr>
      <w:widowControl/>
      <w:snapToGrid/>
      <w:spacing w:line="240" w:lineRule="auto"/>
      <w:ind w:left="566" w:hanging="283"/>
      <w:jc w:val="left"/>
    </w:pPr>
    <w:rPr>
      <w:sz w:val="24"/>
      <w:szCs w:val="24"/>
    </w:rPr>
  </w:style>
  <w:style w:type="paragraph" w:styleId="20">
    <w:name w:val="List Bullet 2"/>
    <w:basedOn w:val="a2"/>
    <w:rsid w:val="007C56A9"/>
    <w:pPr>
      <w:widowControl/>
      <w:numPr>
        <w:numId w:val="7"/>
      </w:numPr>
      <w:tabs>
        <w:tab w:val="num" w:pos="643"/>
      </w:tabs>
      <w:snapToGrid/>
      <w:spacing w:line="240" w:lineRule="auto"/>
      <w:ind w:left="643"/>
      <w:jc w:val="left"/>
    </w:pPr>
    <w:rPr>
      <w:sz w:val="24"/>
      <w:szCs w:val="24"/>
    </w:rPr>
  </w:style>
  <w:style w:type="character" w:customStyle="1" w:styleId="apple-style-span">
    <w:name w:val="apple-style-span"/>
    <w:basedOn w:val="a3"/>
    <w:rsid w:val="007C56A9"/>
    <w:rPr>
      <w:rFonts w:cs="Times New Roman"/>
    </w:rPr>
  </w:style>
  <w:style w:type="paragraph" w:customStyle="1" w:styleId="author">
    <w:name w:val="author"/>
    <w:basedOn w:val="a2"/>
    <w:rsid w:val="007C56A9"/>
    <w:pPr>
      <w:widowControl/>
      <w:snapToGrid/>
      <w:spacing w:before="200" w:after="200" w:line="240" w:lineRule="auto"/>
      <w:ind w:firstLine="0"/>
      <w:jc w:val="center"/>
    </w:pPr>
    <w:rPr>
      <w:rFonts w:ascii="Georgia" w:eastAsia="SimSun" w:hAnsi="Georgia"/>
      <w:i/>
      <w:iCs/>
      <w:color w:val="435A4A"/>
      <w:sz w:val="24"/>
      <w:szCs w:val="24"/>
      <w:lang w:eastAsia="zh-CN"/>
    </w:rPr>
  </w:style>
  <w:style w:type="paragraph" w:customStyle="1" w:styleId="contents">
    <w:name w:val="contents"/>
    <w:basedOn w:val="a2"/>
    <w:rsid w:val="007C56A9"/>
    <w:pPr>
      <w:widowControl/>
      <w:snapToGrid/>
      <w:spacing w:line="240" w:lineRule="auto"/>
      <w:ind w:firstLine="240"/>
      <w:jc w:val="left"/>
    </w:pPr>
    <w:rPr>
      <w:rFonts w:ascii="Georgia" w:eastAsia="SimSun" w:hAnsi="Georgia"/>
      <w:color w:val="017E04"/>
      <w:sz w:val="24"/>
      <w:szCs w:val="24"/>
      <w:lang w:eastAsia="zh-CN"/>
    </w:rPr>
  </w:style>
  <w:style w:type="paragraph" w:customStyle="1" w:styleId="pic">
    <w:name w:val="pic"/>
    <w:basedOn w:val="a2"/>
    <w:rsid w:val="007C56A9"/>
    <w:pPr>
      <w:widowControl/>
      <w:snapToGrid/>
      <w:spacing w:after="200" w:line="240" w:lineRule="auto"/>
      <w:ind w:firstLine="0"/>
      <w:jc w:val="center"/>
    </w:pPr>
    <w:rPr>
      <w:rFonts w:eastAsia="SimSun"/>
      <w:i/>
      <w:iCs/>
      <w:sz w:val="24"/>
      <w:szCs w:val="24"/>
      <w:lang w:eastAsia="zh-CN"/>
    </w:rPr>
  </w:style>
  <w:style w:type="paragraph" w:customStyle="1" w:styleId="l">
    <w:name w:val="l"/>
    <w:basedOn w:val="a2"/>
    <w:rsid w:val="007C56A9"/>
    <w:pPr>
      <w:widowControl/>
      <w:snapToGrid/>
      <w:spacing w:line="240" w:lineRule="auto"/>
      <w:ind w:firstLine="0"/>
      <w:jc w:val="left"/>
    </w:pPr>
    <w:rPr>
      <w:rFonts w:eastAsia="SimSun"/>
      <w:color w:val="000000"/>
      <w:sz w:val="24"/>
      <w:szCs w:val="24"/>
      <w:lang w:eastAsia="zh-CN"/>
    </w:rPr>
  </w:style>
  <w:style w:type="paragraph" w:customStyle="1" w:styleId="u">
    <w:name w:val="u"/>
    <w:basedOn w:val="a2"/>
    <w:rsid w:val="007C56A9"/>
    <w:pPr>
      <w:widowControl/>
      <w:snapToGrid/>
      <w:spacing w:line="240" w:lineRule="auto"/>
      <w:ind w:firstLine="300"/>
    </w:pPr>
    <w:rPr>
      <w:rFonts w:eastAsia="SimSun"/>
      <w:color w:val="000000"/>
      <w:sz w:val="24"/>
      <w:szCs w:val="24"/>
      <w:lang w:eastAsia="zh-CN"/>
    </w:rPr>
  </w:style>
  <w:style w:type="paragraph" w:customStyle="1" w:styleId="uni">
    <w:name w:val="uni"/>
    <w:basedOn w:val="a2"/>
    <w:rsid w:val="007C56A9"/>
    <w:pPr>
      <w:widowControl/>
      <w:snapToGrid/>
      <w:spacing w:line="240" w:lineRule="auto"/>
      <w:ind w:firstLine="300"/>
    </w:pPr>
    <w:rPr>
      <w:rFonts w:eastAsia="SimSun"/>
      <w:color w:val="000000"/>
      <w:sz w:val="24"/>
      <w:szCs w:val="24"/>
      <w:lang w:eastAsia="zh-CN"/>
    </w:rPr>
  </w:style>
  <w:style w:type="paragraph" w:customStyle="1" w:styleId="j">
    <w:name w:val="j"/>
    <w:basedOn w:val="a2"/>
    <w:rsid w:val="007C56A9"/>
    <w:pPr>
      <w:widowControl/>
      <w:snapToGrid/>
      <w:spacing w:before="115" w:after="115" w:line="240" w:lineRule="auto"/>
      <w:ind w:firstLine="0"/>
      <w:jc w:val="left"/>
    </w:pPr>
    <w:rPr>
      <w:rFonts w:eastAsia="SimSun"/>
      <w:b/>
      <w:bCs/>
      <w:color w:val="000000"/>
      <w:sz w:val="24"/>
      <w:szCs w:val="24"/>
      <w:lang w:eastAsia="zh-CN"/>
    </w:rPr>
  </w:style>
  <w:style w:type="character" w:customStyle="1" w:styleId="apple-converted-space">
    <w:name w:val="apple-converted-space"/>
    <w:basedOn w:val="a3"/>
    <w:rsid w:val="007C56A9"/>
    <w:rPr>
      <w:rFonts w:cs="Times New Roman"/>
    </w:rPr>
  </w:style>
  <w:style w:type="paragraph" w:customStyle="1" w:styleId="name">
    <w:name w:val="name"/>
    <w:basedOn w:val="a2"/>
    <w:rsid w:val="007C56A9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color w:val="CCFFFF"/>
      <w:sz w:val="23"/>
      <w:szCs w:val="23"/>
    </w:rPr>
  </w:style>
  <w:style w:type="paragraph" w:customStyle="1" w:styleId="18">
    <w:name w:val="Без інтервалів1"/>
    <w:link w:val="NoSpacingChar"/>
    <w:rsid w:val="007C56A9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3"/>
    <w:link w:val="18"/>
    <w:rsid w:val="007C56A9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HeaderChar">
    <w:name w:val="Header Char"/>
    <w:basedOn w:val="a3"/>
    <w:rsid w:val="007C56A9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19">
    <w:name w:val="Заголовок змісту1"/>
    <w:basedOn w:val="1"/>
    <w:next w:val="a2"/>
    <w:semiHidden/>
    <w:rsid w:val="007C56A9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en-US"/>
    </w:rPr>
  </w:style>
  <w:style w:type="paragraph" w:styleId="38">
    <w:name w:val="toc 3"/>
    <w:basedOn w:val="a2"/>
    <w:next w:val="a2"/>
    <w:autoRedefine/>
    <w:semiHidden/>
    <w:rsid w:val="007C56A9"/>
    <w:pPr>
      <w:widowControl/>
      <w:snapToGrid/>
      <w:spacing w:line="240" w:lineRule="auto"/>
      <w:ind w:left="480" w:firstLine="0"/>
      <w:jc w:val="left"/>
    </w:pPr>
    <w:rPr>
      <w:sz w:val="24"/>
      <w:szCs w:val="24"/>
    </w:rPr>
  </w:style>
  <w:style w:type="paragraph" w:customStyle="1" w:styleId="blue">
    <w:name w:val="blue"/>
    <w:basedOn w:val="a2"/>
    <w:rsid w:val="007C56A9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color w:val="172688"/>
      <w:sz w:val="18"/>
      <w:szCs w:val="18"/>
      <w:u w:val="single"/>
    </w:rPr>
  </w:style>
  <w:style w:type="paragraph" w:customStyle="1" w:styleId="text">
    <w:name w:val="text"/>
    <w:basedOn w:val="a2"/>
    <w:rsid w:val="007C56A9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character" w:customStyle="1" w:styleId="name1">
    <w:name w:val="name1"/>
    <w:basedOn w:val="a3"/>
    <w:rsid w:val="007C56A9"/>
    <w:rPr>
      <w:rFonts w:cs="Times New Roman"/>
      <w:b/>
      <w:bCs/>
      <w:color w:val="C1BA5F"/>
    </w:rPr>
  </w:style>
  <w:style w:type="paragraph" w:customStyle="1" w:styleId="ConsNonformat">
    <w:name w:val="ConsNonformat"/>
    <w:rsid w:val="007C56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7C56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6">
    <w:name w:val="Style6"/>
    <w:basedOn w:val="a2"/>
    <w:rsid w:val="007C56A9"/>
    <w:pPr>
      <w:autoSpaceDE w:val="0"/>
      <w:autoSpaceDN w:val="0"/>
      <w:adjustRightInd w:val="0"/>
      <w:snapToGrid/>
      <w:spacing w:line="429" w:lineRule="exact"/>
      <w:ind w:firstLine="706"/>
      <w:jc w:val="left"/>
    </w:pPr>
    <w:rPr>
      <w:sz w:val="24"/>
      <w:szCs w:val="24"/>
    </w:rPr>
  </w:style>
  <w:style w:type="paragraph" w:customStyle="1" w:styleId="Style7">
    <w:name w:val="Style7"/>
    <w:basedOn w:val="a2"/>
    <w:rsid w:val="007C56A9"/>
    <w:pPr>
      <w:autoSpaceDE w:val="0"/>
      <w:autoSpaceDN w:val="0"/>
      <w:adjustRightInd w:val="0"/>
      <w:snapToGrid/>
      <w:spacing w:line="448" w:lineRule="exact"/>
      <w:ind w:firstLine="691"/>
    </w:pPr>
    <w:rPr>
      <w:sz w:val="24"/>
      <w:szCs w:val="24"/>
    </w:rPr>
  </w:style>
  <w:style w:type="character" w:customStyle="1" w:styleId="FontStyle123">
    <w:name w:val="Font Style123"/>
    <w:basedOn w:val="a3"/>
    <w:rsid w:val="007C56A9"/>
    <w:rPr>
      <w:rFonts w:ascii="Times New Roman" w:hAnsi="Times New Roman" w:cs="Times New Roman"/>
      <w:sz w:val="42"/>
      <w:szCs w:val="42"/>
    </w:rPr>
  </w:style>
  <w:style w:type="character" w:customStyle="1" w:styleId="FontStyle137">
    <w:name w:val="Font Style137"/>
    <w:basedOn w:val="a3"/>
    <w:rsid w:val="007C56A9"/>
    <w:rPr>
      <w:rFonts w:ascii="Times New Roman" w:hAnsi="Times New Roman" w:cs="Times New Roman"/>
      <w:sz w:val="44"/>
      <w:szCs w:val="44"/>
    </w:rPr>
  </w:style>
  <w:style w:type="paragraph" w:customStyle="1" w:styleId="Style13">
    <w:name w:val="Style13"/>
    <w:basedOn w:val="a2"/>
    <w:rsid w:val="007C56A9"/>
    <w:pPr>
      <w:autoSpaceDE w:val="0"/>
      <w:autoSpaceDN w:val="0"/>
      <w:adjustRightInd w:val="0"/>
      <w:snapToGrid/>
      <w:spacing w:line="396" w:lineRule="exact"/>
      <w:ind w:firstLine="691"/>
    </w:pPr>
    <w:rPr>
      <w:sz w:val="24"/>
      <w:szCs w:val="24"/>
    </w:rPr>
  </w:style>
  <w:style w:type="character" w:customStyle="1" w:styleId="FontStyle84">
    <w:name w:val="Font Style84"/>
    <w:basedOn w:val="a3"/>
    <w:rsid w:val="007C56A9"/>
    <w:rPr>
      <w:rFonts w:ascii="Times New Roman" w:hAnsi="Times New Roman" w:cs="Times New Roman"/>
      <w:i/>
      <w:iCs/>
      <w:w w:val="50"/>
      <w:sz w:val="50"/>
      <w:szCs w:val="50"/>
    </w:rPr>
  </w:style>
  <w:style w:type="character" w:customStyle="1" w:styleId="FontStyle107">
    <w:name w:val="Font Style107"/>
    <w:basedOn w:val="a3"/>
    <w:rsid w:val="007C56A9"/>
    <w:rPr>
      <w:rFonts w:ascii="Times New Roman" w:hAnsi="Times New Roman" w:cs="Times New Roman"/>
      <w:b/>
      <w:bCs/>
      <w:spacing w:val="-10"/>
      <w:sz w:val="42"/>
      <w:szCs w:val="42"/>
    </w:rPr>
  </w:style>
  <w:style w:type="character" w:customStyle="1" w:styleId="FontStyle143">
    <w:name w:val="Font Style143"/>
    <w:basedOn w:val="a3"/>
    <w:rsid w:val="007C56A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11">
    <w:name w:val="Font Style111"/>
    <w:basedOn w:val="a3"/>
    <w:rsid w:val="007C56A9"/>
    <w:rPr>
      <w:rFonts w:ascii="Tahoma" w:hAnsi="Tahoma" w:cs="Tahoma"/>
      <w:spacing w:val="-20"/>
      <w:sz w:val="38"/>
      <w:szCs w:val="38"/>
    </w:rPr>
  </w:style>
  <w:style w:type="paragraph" w:customStyle="1" w:styleId="Style8">
    <w:name w:val="Style8"/>
    <w:basedOn w:val="a2"/>
    <w:rsid w:val="007C56A9"/>
    <w:pPr>
      <w:autoSpaceDE w:val="0"/>
      <w:autoSpaceDN w:val="0"/>
      <w:adjustRightInd w:val="0"/>
      <w:snapToGrid/>
      <w:spacing w:line="389" w:lineRule="exact"/>
      <w:ind w:firstLine="0"/>
      <w:jc w:val="left"/>
    </w:pPr>
    <w:rPr>
      <w:sz w:val="24"/>
      <w:szCs w:val="24"/>
    </w:rPr>
  </w:style>
  <w:style w:type="character" w:customStyle="1" w:styleId="FontStyle122">
    <w:name w:val="Font Style122"/>
    <w:basedOn w:val="a3"/>
    <w:rsid w:val="007C56A9"/>
    <w:rPr>
      <w:rFonts w:ascii="Times New Roman" w:hAnsi="Times New Roman" w:cs="Times New Roman"/>
      <w:spacing w:val="20"/>
      <w:w w:val="80"/>
      <w:sz w:val="42"/>
      <w:szCs w:val="42"/>
    </w:rPr>
  </w:style>
  <w:style w:type="paragraph" w:customStyle="1" w:styleId="Style19">
    <w:name w:val="Style19"/>
    <w:basedOn w:val="a2"/>
    <w:rsid w:val="007C56A9"/>
    <w:pPr>
      <w:autoSpaceDE w:val="0"/>
      <w:autoSpaceDN w:val="0"/>
      <w:adjustRightInd w:val="0"/>
      <w:snapToGrid/>
      <w:spacing w:line="450" w:lineRule="exact"/>
      <w:ind w:firstLine="706"/>
      <w:jc w:val="left"/>
    </w:pPr>
    <w:rPr>
      <w:sz w:val="24"/>
      <w:szCs w:val="24"/>
    </w:rPr>
  </w:style>
  <w:style w:type="character" w:customStyle="1" w:styleId="FontStyle133">
    <w:name w:val="Font Style133"/>
    <w:basedOn w:val="a3"/>
    <w:rsid w:val="007C56A9"/>
    <w:rPr>
      <w:rFonts w:ascii="Times New Roman" w:hAnsi="Times New Roman" w:cs="Times New Roman"/>
      <w:sz w:val="42"/>
      <w:szCs w:val="42"/>
    </w:rPr>
  </w:style>
  <w:style w:type="paragraph" w:customStyle="1" w:styleId="Style14">
    <w:name w:val="Style14"/>
    <w:basedOn w:val="a2"/>
    <w:rsid w:val="007C56A9"/>
    <w:pPr>
      <w:autoSpaceDE w:val="0"/>
      <w:autoSpaceDN w:val="0"/>
      <w:adjustRightInd w:val="0"/>
      <w:snapToGrid/>
      <w:spacing w:line="454" w:lineRule="exact"/>
      <w:ind w:firstLine="742"/>
    </w:pPr>
    <w:rPr>
      <w:sz w:val="24"/>
      <w:szCs w:val="24"/>
    </w:rPr>
  </w:style>
  <w:style w:type="character" w:customStyle="1" w:styleId="FontStyle93">
    <w:name w:val="Font Style93"/>
    <w:basedOn w:val="a3"/>
    <w:rsid w:val="007C56A9"/>
    <w:rPr>
      <w:rFonts w:ascii="Times New Roman" w:hAnsi="Times New Roman" w:cs="Times New Roman"/>
      <w:sz w:val="18"/>
      <w:szCs w:val="18"/>
    </w:rPr>
  </w:style>
  <w:style w:type="paragraph" w:customStyle="1" w:styleId="Style28">
    <w:name w:val="Style28"/>
    <w:basedOn w:val="a2"/>
    <w:rsid w:val="007C56A9"/>
    <w:pPr>
      <w:autoSpaceDE w:val="0"/>
      <w:autoSpaceDN w:val="0"/>
      <w:adjustRightInd w:val="0"/>
      <w:snapToGrid/>
      <w:spacing w:line="181" w:lineRule="exact"/>
      <w:ind w:firstLine="292"/>
      <w:jc w:val="left"/>
    </w:pPr>
    <w:rPr>
      <w:sz w:val="24"/>
      <w:szCs w:val="24"/>
    </w:rPr>
  </w:style>
  <w:style w:type="character" w:customStyle="1" w:styleId="FontStyle89">
    <w:name w:val="Font Style89"/>
    <w:basedOn w:val="a3"/>
    <w:rsid w:val="007C56A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0">
    <w:name w:val="Font Style90"/>
    <w:basedOn w:val="a3"/>
    <w:rsid w:val="007C56A9"/>
    <w:rPr>
      <w:rFonts w:ascii="Times New Roman" w:hAnsi="Times New Roman" w:cs="Times New Roman"/>
      <w:sz w:val="18"/>
      <w:szCs w:val="18"/>
    </w:rPr>
  </w:style>
  <w:style w:type="character" w:customStyle="1" w:styleId="FontStyle91">
    <w:name w:val="Font Style91"/>
    <w:basedOn w:val="a3"/>
    <w:rsid w:val="007C56A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9">
    <w:name w:val="Style29"/>
    <w:basedOn w:val="a2"/>
    <w:rsid w:val="007C56A9"/>
    <w:pPr>
      <w:autoSpaceDE w:val="0"/>
      <w:autoSpaceDN w:val="0"/>
      <w:adjustRightInd w:val="0"/>
      <w:snapToGrid/>
      <w:spacing w:line="201" w:lineRule="exact"/>
      <w:ind w:firstLine="306"/>
    </w:pPr>
    <w:rPr>
      <w:sz w:val="24"/>
      <w:szCs w:val="24"/>
    </w:rPr>
  </w:style>
  <w:style w:type="paragraph" w:customStyle="1" w:styleId="Style30">
    <w:name w:val="Style30"/>
    <w:basedOn w:val="a2"/>
    <w:rsid w:val="007C56A9"/>
    <w:pPr>
      <w:autoSpaceDE w:val="0"/>
      <w:autoSpaceDN w:val="0"/>
      <w:adjustRightInd w:val="0"/>
      <w:snapToGrid/>
      <w:spacing w:line="218" w:lineRule="exact"/>
      <w:ind w:firstLine="0"/>
      <w:jc w:val="right"/>
    </w:pPr>
    <w:rPr>
      <w:sz w:val="24"/>
      <w:szCs w:val="24"/>
    </w:rPr>
  </w:style>
  <w:style w:type="character" w:customStyle="1" w:styleId="FontStyle92">
    <w:name w:val="Font Style92"/>
    <w:basedOn w:val="a3"/>
    <w:rsid w:val="007C56A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4">
    <w:name w:val="Font Style94"/>
    <w:basedOn w:val="a3"/>
    <w:rsid w:val="007C56A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9">
    <w:name w:val="Font Style139"/>
    <w:basedOn w:val="a3"/>
    <w:rsid w:val="007C56A9"/>
    <w:rPr>
      <w:rFonts w:ascii="Times New Roman" w:hAnsi="Times New Roman" w:cs="Times New Roman"/>
      <w:smallCaps/>
      <w:spacing w:val="10"/>
      <w:sz w:val="26"/>
      <w:szCs w:val="26"/>
    </w:rPr>
  </w:style>
  <w:style w:type="character" w:customStyle="1" w:styleId="FontStyle95">
    <w:name w:val="Font Style95"/>
    <w:basedOn w:val="a3"/>
    <w:rsid w:val="007C56A9"/>
    <w:rPr>
      <w:rFonts w:ascii="Times New Roman" w:hAnsi="Times New Roman" w:cs="Times New Roman"/>
      <w:sz w:val="18"/>
      <w:szCs w:val="18"/>
    </w:rPr>
  </w:style>
  <w:style w:type="character" w:customStyle="1" w:styleId="FontStyle96">
    <w:name w:val="Font Style96"/>
    <w:basedOn w:val="a3"/>
    <w:rsid w:val="007C56A9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2"/>
    <w:rsid w:val="007C56A9"/>
    <w:pPr>
      <w:autoSpaceDE w:val="0"/>
      <w:autoSpaceDN w:val="0"/>
      <w:adjustRightInd w:val="0"/>
      <w:snapToGrid/>
      <w:spacing w:line="670" w:lineRule="exact"/>
      <w:ind w:firstLine="698"/>
    </w:pPr>
    <w:rPr>
      <w:sz w:val="24"/>
      <w:szCs w:val="24"/>
    </w:rPr>
  </w:style>
  <w:style w:type="paragraph" w:customStyle="1" w:styleId="Style32">
    <w:name w:val="Style32"/>
    <w:basedOn w:val="a2"/>
    <w:rsid w:val="007C56A9"/>
    <w:pPr>
      <w:autoSpaceDE w:val="0"/>
      <w:autoSpaceDN w:val="0"/>
      <w:adjustRightInd w:val="0"/>
      <w:snapToGrid/>
      <w:spacing w:line="578" w:lineRule="exact"/>
      <w:ind w:firstLine="0"/>
    </w:pPr>
    <w:rPr>
      <w:sz w:val="24"/>
      <w:szCs w:val="24"/>
    </w:rPr>
  </w:style>
  <w:style w:type="character" w:customStyle="1" w:styleId="FontStyle109">
    <w:name w:val="Font Style109"/>
    <w:basedOn w:val="a3"/>
    <w:rsid w:val="007C56A9"/>
    <w:rPr>
      <w:rFonts w:ascii="Times New Roman" w:hAnsi="Times New Roman" w:cs="Times New Roman"/>
      <w:spacing w:val="-10"/>
      <w:sz w:val="44"/>
      <w:szCs w:val="44"/>
    </w:rPr>
  </w:style>
  <w:style w:type="character" w:customStyle="1" w:styleId="FontStyle119">
    <w:name w:val="Font Style119"/>
    <w:basedOn w:val="a3"/>
    <w:rsid w:val="007C56A9"/>
    <w:rPr>
      <w:rFonts w:ascii="Times New Roman" w:hAnsi="Times New Roman" w:cs="Times New Roman"/>
      <w:spacing w:val="-10"/>
      <w:sz w:val="50"/>
      <w:szCs w:val="50"/>
    </w:rPr>
  </w:style>
  <w:style w:type="character" w:customStyle="1" w:styleId="FontStyle102">
    <w:name w:val="Font Style102"/>
    <w:basedOn w:val="a3"/>
    <w:rsid w:val="007C56A9"/>
    <w:rPr>
      <w:rFonts w:ascii="Times New Roman" w:hAnsi="Times New Roman" w:cs="Times New Roman"/>
      <w:b/>
      <w:bCs/>
      <w:i/>
      <w:iCs/>
      <w:sz w:val="52"/>
      <w:szCs w:val="52"/>
    </w:rPr>
  </w:style>
  <w:style w:type="character" w:customStyle="1" w:styleId="FontStyle114">
    <w:name w:val="Font Style114"/>
    <w:basedOn w:val="a3"/>
    <w:rsid w:val="007C56A9"/>
    <w:rPr>
      <w:rFonts w:ascii="Times New Roman" w:hAnsi="Times New Roman" w:cs="Times New Roman"/>
      <w:spacing w:val="-10"/>
      <w:sz w:val="44"/>
      <w:szCs w:val="44"/>
    </w:rPr>
  </w:style>
  <w:style w:type="character" w:customStyle="1" w:styleId="FontStyle117">
    <w:name w:val="Font Style117"/>
    <w:basedOn w:val="a3"/>
    <w:rsid w:val="007C56A9"/>
    <w:rPr>
      <w:rFonts w:ascii="Times New Roman" w:hAnsi="Times New Roman" w:cs="Times New Roman"/>
      <w:spacing w:val="10"/>
      <w:w w:val="66"/>
      <w:sz w:val="44"/>
      <w:szCs w:val="44"/>
    </w:rPr>
  </w:style>
  <w:style w:type="character" w:customStyle="1" w:styleId="FontStyle124">
    <w:name w:val="Font Style124"/>
    <w:basedOn w:val="a3"/>
    <w:rsid w:val="007C56A9"/>
    <w:rPr>
      <w:rFonts w:ascii="Times New Roman" w:hAnsi="Times New Roman" w:cs="Times New Roman"/>
      <w:b/>
      <w:bCs/>
      <w:smallCaps/>
      <w:spacing w:val="20"/>
      <w:sz w:val="38"/>
      <w:szCs w:val="38"/>
    </w:rPr>
  </w:style>
  <w:style w:type="paragraph" w:customStyle="1" w:styleId="Style11">
    <w:name w:val="Style11"/>
    <w:basedOn w:val="a2"/>
    <w:rsid w:val="007C56A9"/>
    <w:pPr>
      <w:autoSpaceDE w:val="0"/>
      <w:autoSpaceDN w:val="0"/>
      <w:adjustRightInd w:val="0"/>
      <w:snapToGrid/>
      <w:spacing w:line="240" w:lineRule="auto"/>
      <w:ind w:firstLine="0"/>
    </w:pPr>
    <w:rPr>
      <w:sz w:val="24"/>
      <w:szCs w:val="24"/>
    </w:rPr>
  </w:style>
  <w:style w:type="paragraph" w:customStyle="1" w:styleId="Style60">
    <w:name w:val="Style60"/>
    <w:basedOn w:val="a2"/>
    <w:rsid w:val="007C56A9"/>
    <w:pPr>
      <w:autoSpaceDE w:val="0"/>
      <w:autoSpaceDN w:val="0"/>
      <w:adjustRightInd w:val="0"/>
      <w:snapToGrid/>
      <w:spacing w:line="401" w:lineRule="exact"/>
      <w:ind w:firstLine="655"/>
    </w:pPr>
    <w:rPr>
      <w:sz w:val="24"/>
      <w:szCs w:val="24"/>
    </w:rPr>
  </w:style>
  <w:style w:type="paragraph" w:customStyle="1" w:styleId="Style23">
    <w:name w:val="Style23"/>
    <w:basedOn w:val="a2"/>
    <w:rsid w:val="007C56A9"/>
    <w:pPr>
      <w:autoSpaceDE w:val="0"/>
      <w:autoSpaceDN w:val="0"/>
      <w:adjustRightInd w:val="0"/>
      <w:snapToGrid/>
      <w:spacing w:line="468" w:lineRule="exact"/>
      <w:ind w:firstLine="1663"/>
    </w:pPr>
    <w:rPr>
      <w:sz w:val="24"/>
      <w:szCs w:val="24"/>
    </w:rPr>
  </w:style>
  <w:style w:type="paragraph" w:customStyle="1" w:styleId="Style66">
    <w:name w:val="Style66"/>
    <w:basedOn w:val="a2"/>
    <w:rsid w:val="007C56A9"/>
    <w:pPr>
      <w:autoSpaceDE w:val="0"/>
      <w:autoSpaceDN w:val="0"/>
      <w:adjustRightInd w:val="0"/>
      <w:snapToGrid/>
      <w:spacing w:line="463" w:lineRule="exact"/>
      <w:ind w:firstLine="713"/>
    </w:pPr>
    <w:rPr>
      <w:sz w:val="24"/>
      <w:szCs w:val="24"/>
    </w:rPr>
  </w:style>
  <w:style w:type="character" w:customStyle="1" w:styleId="style1">
    <w:name w:val="style1"/>
    <w:basedOn w:val="a3"/>
    <w:rsid w:val="007C56A9"/>
    <w:rPr>
      <w:rFonts w:cs="Times New Roman"/>
    </w:rPr>
  </w:style>
  <w:style w:type="paragraph" w:customStyle="1" w:styleId="book">
    <w:name w:val="”book”"/>
    <w:basedOn w:val="a2"/>
    <w:rsid w:val="007C56A9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title">
    <w:name w:val="ntitle"/>
    <w:basedOn w:val="a3"/>
    <w:rsid w:val="007C56A9"/>
    <w:rPr>
      <w:rFonts w:cs="Times New Roman"/>
    </w:rPr>
  </w:style>
  <w:style w:type="paragraph" w:customStyle="1" w:styleId="Web">
    <w:name w:val="Обычный (Web)"/>
    <w:basedOn w:val="a2"/>
    <w:rsid w:val="007C56A9"/>
    <w:pPr>
      <w:tabs>
        <w:tab w:val="left" w:pos="426"/>
      </w:tabs>
      <w:spacing w:before="100" w:beforeAutospacing="1" w:after="100" w:afterAutospacing="1" w:line="240" w:lineRule="auto"/>
      <w:ind w:firstLine="0"/>
      <w:jc w:val="left"/>
    </w:pPr>
    <w:rPr>
      <w:rFonts w:ascii="Arial CYR" w:hAnsi="Arial CYR" w:cs="Arial CYR"/>
      <w:sz w:val="20"/>
    </w:rPr>
  </w:style>
  <w:style w:type="character" w:customStyle="1" w:styleId="Heading1Char">
    <w:name w:val="Heading 1 Char"/>
    <w:basedOn w:val="a3"/>
    <w:rsid w:val="007C56A9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character" w:customStyle="1" w:styleId="FooterChar">
    <w:name w:val="Footer Char"/>
    <w:basedOn w:val="a3"/>
    <w:semiHidden/>
    <w:rsid w:val="007C56A9"/>
    <w:rPr>
      <w:rFonts w:ascii="Calibri" w:hAnsi="Calibri" w:cs="Arial Unicode MS"/>
      <w:sz w:val="28"/>
      <w:szCs w:val="28"/>
      <w:lang w:val="ru-RU" w:eastAsia="ru-RU" w:bidi="ar-SA"/>
    </w:rPr>
  </w:style>
  <w:style w:type="character" w:customStyle="1" w:styleId="ff2fc0fs10fb">
    <w:name w:val="ff2 fc0 fs10 fb"/>
    <w:basedOn w:val="a3"/>
    <w:rsid w:val="007C56A9"/>
    <w:rPr>
      <w:rFonts w:cs="Times New Roman"/>
    </w:rPr>
  </w:style>
  <w:style w:type="character" w:customStyle="1" w:styleId="ff2fc0fs10">
    <w:name w:val="ff2 fc0 fs10"/>
    <w:basedOn w:val="a3"/>
    <w:rsid w:val="007C56A9"/>
    <w:rPr>
      <w:rFonts w:cs="Times New Roman"/>
    </w:rPr>
  </w:style>
  <w:style w:type="paragraph" w:styleId="afff2">
    <w:name w:val="table of authorities"/>
    <w:basedOn w:val="a2"/>
    <w:next w:val="a2"/>
    <w:semiHidden/>
    <w:rsid w:val="007C56A9"/>
    <w:pPr>
      <w:widowControl/>
      <w:snapToGrid/>
      <w:spacing w:line="240" w:lineRule="auto"/>
      <w:ind w:left="200" w:hanging="200"/>
      <w:jc w:val="left"/>
    </w:pPr>
    <w:rPr>
      <w:sz w:val="20"/>
      <w:szCs w:val="24"/>
    </w:rPr>
  </w:style>
  <w:style w:type="paragraph" w:styleId="afff3">
    <w:name w:val="toa heading"/>
    <w:basedOn w:val="a2"/>
    <w:next w:val="a2"/>
    <w:semiHidden/>
    <w:rsid w:val="007C56A9"/>
    <w:pPr>
      <w:widowControl/>
      <w:snapToGrid/>
      <w:spacing w:before="240" w:after="120" w:line="240" w:lineRule="auto"/>
      <w:ind w:firstLine="0"/>
      <w:jc w:val="left"/>
    </w:pPr>
    <w:rPr>
      <w:b/>
      <w:bCs/>
      <w:caps/>
      <w:sz w:val="20"/>
      <w:szCs w:val="24"/>
    </w:rPr>
  </w:style>
  <w:style w:type="paragraph" w:styleId="afff4">
    <w:name w:val="Block Text"/>
    <w:basedOn w:val="a2"/>
    <w:rsid w:val="007C56A9"/>
    <w:pPr>
      <w:widowControl/>
      <w:snapToGrid/>
      <w:spacing w:line="240" w:lineRule="auto"/>
      <w:ind w:left="1985" w:right="425" w:firstLine="0"/>
      <w:jc w:val="center"/>
    </w:pPr>
    <w:rPr>
      <w:b/>
      <w:bCs/>
      <w:sz w:val="36"/>
    </w:rPr>
  </w:style>
  <w:style w:type="character" w:customStyle="1" w:styleId="1a">
    <w:name w:val="Заголовок 1 Знак"/>
    <w:basedOn w:val="a3"/>
    <w:rsid w:val="007C56A9"/>
    <w:rPr>
      <w:rFonts w:ascii="Cambria" w:hAnsi="Cambria" w:cs="Times New Roman"/>
      <w:b/>
      <w:bCs/>
      <w:color w:val="365F91"/>
      <w:sz w:val="28"/>
      <w:szCs w:val="28"/>
      <w:lang w:val="en-US" w:eastAsia="en-US" w:bidi="ar-SA"/>
    </w:rPr>
  </w:style>
  <w:style w:type="character" w:customStyle="1" w:styleId="afff5">
    <w:name w:val="Без интервала Знак"/>
    <w:basedOn w:val="a3"/>
    <w:rsid w:val="007C56A9"/>
    <w:rPr>
      <w:rFonts w:ascii="Calibri" w:hAnsi="Calibri" w:cs="Times New Roman"/>
      <w:sz w:val="22"/>
      <w:szCs w:val="22"/>
      <w:lang w:val="en-US" w:eastAsia="en-US" w:bidi="ar-SA"/>
    </w:rPr>
  </w:style>
  <w:style w:type="character" w:customStyle="1" w:styleId="afff6">
    <w:name w:val="Текст сноски Знак"/>
    <w:basedOn w:val="a3"/>
    <w:rsid w:val="007C56A9"/>
    <w:rPr>
      <w:rFonts w:ascii="Calibri" w:hAnsi="Calibri" w:cs="Times New Roman"/>
      <w:lang w:val="en-US" w:eastAsia="en-US" w:bidi="ar-SA"/>
    </w:rPr>
  </w:style>
  <w:style w:type="paragraph" w:customStyle="1" w:styleId="96">
    <w:name w:val="стиль96"/>
    <w:basedOn w:val="a2"/>
    <w:rsid w:val="007C56A9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Verdana" w:hAnsi="Verdana"/>
      <w:sz w:val="20"/>
    </w:rPr>
  </w:style>
  <w:style w:type="paragraph" w:customStyle="1" w:styleId="afff7">
    <w:name w:val="Заголовок оглавления"/>
    <w:basedOn w:val="1"/>
    <w:next w:val="a2"/>
    <w:semiHidden/>
    <w:rsid w:val="007C56A9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Iiiaeuiueiaaaao">
    <w:name w:val="Ii.iaeuiue ia.aa.ao"/>
    <w:basedOn w:val="a2"/>
    <w:next w:val="a2"/>
    <w:rsid w:val="007C56A9"/>
    <w:pPr>
      <w:widowControl/>
      <w:autoSpaceDE w:val="0"/>
      <w:autoSpaceDN w:val="0"/>
      <w:adjustRightInd w:val="0"/>
      <w:snapToGrid/>
      <w:spacing w:before="120" w:line="240" w:lineRule="auto"/>
      <w:ind w:firstLine="0"/>
      <w:jc w:val="left"/>
    </w:pPr>
    <w:rPr>
      <w:rFonts w:ascii="DIGGGA+TimesNewRoman" w:hAnsi="DIGGGA+TimesNewRoman"/>
      <w:sz w:val="24"/>
      <w:szCs w:val="24"/>
    </w:rPr>
  </w:style>
  <w:style w:type="paragraph" w:customStyle="1" w:styleId="paragraph">
    <w:name w:val="paragraph"/>
    <w:basedOn w:val="a2"/>
    <w:rsid w:val="007C56A9"/>
    <w:pPr>
      <w:widowControl/>
      <w:snapToGrid/>
      <w:spacing w:line="240" w:lineRule="auto"/>
      <w:ind w:firstLine="480"/>
    </w:pPr>
    <w:rPr>
      <w:sz w:val="24"/>
      <w:szCs w:val="24"/>
    </w:rPr>
  </w:style>
  <w:style w:type="paragraph" w:customStyle="1" w:styleId="textjust">
    <w:name w:val="textjust"/>
    <w:basedOn w:val="a2"/>
    <w:rsid w:val="007C56A9"/>
    <w:pPr>
      <w:widowControl/>
      <w:snapToGrid/>
      <w:spacing w:before="150" w:after="150" w:line="240" w:lineRule="auto"/>
      <w:ind w:firstLine="300"/>
    </w:pPr>
    <w:rPr>
      <w:color w:val="003366"/>
      <w:sz w:val="24"/>
      <w:szCs w:val="24"/>
    </w:rPr>
  </w:style>
  <w:style w:type="paragraph" w:customStyle="1" w:styleId="intro">
    <w:name w:val="intro"/>
    <w:basedOn w:val="a2"/>
    <w:rsid w:val="007C56A9"/>
    <w:pPr>
      <w:widowControl/>
      <w:snapToGrid/>
      <w:spacing w:before="150" w:after="150" w:line="240" w:lineRule="auto"/>
      <w:ind w:right="150" w:firstLine="300"/>
    </w:pPr>
    <w:rPr>
      <w:color w:val="3778FF"/>
      <w:sz w:val="24"/>
      <w:szCs w:val="24"/>
    </w:rPr>
  </w:style>
  <w:style w:type="character" w:customStyle="1" w:styleId="TitleChar">
    <w:name w:val="Title Char"/>
    <w:basedOn w:val="a3"/>
    <w:rsid w:val="007C56A9"/>
    <w:rPr>
      <w:rFonts w:ascii="Arial" w:eastAsia="Times New Roman" w:hAnsi="Arial" w:cs="Arial"/>
      <w:b/>
      <w:sz w:val="28"/>
      <w:szCs w:val="28"/>
      <w:lang w:val="ru-RU" w:eastAsia="ru-RU" w:bidi="ar-SA"/>
    </w:rPr>
  </w:style>
  <w:style w:type="paragraph" w:customStyle="1" w:styleId="FR1">
    <w:name w:val="FR1"/>
    <w:rsid w:val="007C56A9"/>
    <w:pPr>
      <w:widowControl w:val="0"/>
      <w:spacing w:before="180" w:line="260" w:lineRule="auto"/>
      <w:ind w:left="440" w:right="800"/>
    </w:pPr>
    <w:rPr>
      <w:rFonts w:ascii="Arial" w:hAnsi="Arial" w:cs="Arial"/>
      <w:b/>
      <w:bCs/>
      <w:sz w:val="18"/>
      <w:szCs w:val="18"/>
    </w:rPr>
  </w:style>
  <w:style w:type="character" w:customStyle="1" w:styleId="afff8">
    <w:name w:val="Верхний колонтитул Знак"/>
    <w:basedOn w:val="a3"/>
    <w:semiHidden/>
    <w:rsid w:val="007C56A9"/>
    <w:rPr>
      <w:rFonts w:cs="Times New Roman"/>
      <w:lang w:val="ru-RU" w:eastAsia="ru-RU" w:bidi="ar-SA"/>
    </w:rPr>
  </w:style>
  <w:style w:type="character" w:customStyle="1" w:styleId="dropcap1">
    <w:name w:val="dropcap1"/>
    <w:basedOn w:val="a3"/>
    <w:rsid w:val="007C56A9"/>
    <w:rPr>
      <w:rFonts w:ascii="Times New Roman" w:hAnsi="Times New Roman" w:cs="Times New Roman"/>
      <w:b/>
      <w:bCs/>
      <w:color w:val="666666"/>
      <w:sz w:val="75"/>
      <w:szCs w:val="75"/>
    </w:rPr>
  </w:style>
  <w:style w:type="paragraph" w:styleId="41">
    <w:name w:val="toc 4"/>
    <w:basedOn w:val="a2"/>
    <w:next w:val="a2"/>
    <w:autoRedefine/>
    <w:semiHidden/>
    <w:rsid w:val="007C56A9"/>
    <w:pPr>
      <w:widowControl/>
      <w:snapToGrid/>
      <w:spacing w:line="240" w:lineRule="auto"/>
      <w:ind w:left="400" w:firstLine="0"/>
      <w:jc w:val="left"/>
    </w:pPr>
    <w:rPr>
      <w:sz w:val="20"/>
    </w:rPr>
  </w:style>
  <w:style w:type="paragraph" w:styleId="52">
    <w:name w:val="toc 5"/>
    <w:basedOn w:val="a2"/>
    <w:next w:val="a2"/>
    <w:autoRedefine/>
    <w:semiHidden/>
    <w:rsid w:val="007C56A9"/>
    <w:pPr>
      <w:widowControl/>
      <w:snapToGrid/>
      <w:spacing w:line="240" w:lineRule="auto"/>
      <w:ind w:left="600" w:firstLine="0"/>
      <w:jc w:val="left"/>
    </w:pPr>
    <w:rPr>
      <w:sz w:val="20"/>
    </w:rPr>
  </w:style>
  <w:style w:type="paragraph" w:styleId="60">
    <w:name w:val="toc 6"/>
    <w:basedOn w:val="a2"/>
    <w:next w:val="a2"/>
    <w:autoRedefine/>
    <w:semiHidden/>
    <w:rsid w:val="007C56A9"/>
    <w:pPr>
      <w:widowControl/>
      <w:snapToGrid/>
      <w:spacing w:line="240" w:lineRule="auto"/>
      <w:ind w:left="800" w:firstLine="0"/>
      <w:jc w:val="left"/>
    </w:pPr>
    <w:rPr>
      <w:sz w:val="20"/>
    </w:rPr>
  </w:style>
  <w:style w:type="paragraph" w:styleId="70">
    <w:name w:val="toc 7"/>
    <w:basedOn w:val="a2"/>
    <w:next w:val="a2"/>
    <w:autoRedefine/>
    <w:semiHidden/>
    <w:rsid w:val="007C56A9"/>
    <w:pPr>
      <w:widowControl/>
      <w:snapToGrid/>
      <w:spacing w:line="240" w:lineRule="auto"/>
      <w:ind w:left="1000" w:firstLine="0"/>
      <w:jc w:val="left"/>
    </w:pPr>
    <w:rPr>
      <w:sz w:val="20"/>
    </w:rPr>
  </w:style>
  <w:style w:type="paragraph" w:styleId="81">
    <w:name w:val="toc 8"/>
    <w:basedOn w:val="a2"/>
    <w:next w:val="a2"/>
    <w:autoRedefine/>
    <w:semiHidden/>
    <w:rsid w:val="007C56A9"/>
    <w:pPr>
      <w:widowControl/>
      <w:snapToGrid/>
      <w:spacing w:line="240" w:lineRule="auto"/>
      <w:ind w:left="1200" w:firstLine="0"/>
      <w:jc w:val="left"/>
    </w:pPr>
    <w:rPr>
      <w:sz w:val="20"/>
    </w:rPr>
  </w:style>
  <w:style w:type="character" w:customStyle="1" w:styleId="ws91">
    <w:name w:val="ws91"/>
    <w:basedOn w:val="a3"/>
    <w:rsid w:val="007C56A9"/>
    <w:rPr>
      <w:rFonts w:cs="Times New Roman"/>
      <w:color w:val="333399"/>
      <w:sz w:val="18"/>
      <w:szCs w:val="18"/>
    </w:rPr>
  </w:style>
  <w:style w:type="paragraph" w:customStyle="1" w:styleId="headertext">
    <w:name w:val="headertext"/>
    <w:basedOn w:val="a2"/>
    <w:rsid w:val="007C56A9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hapter">
    <w:name w:val="chapter"/>
    <w:basedOn w:val="a2"/>
    <w:rsid w:val="007C56A9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hapter2">
    <w:name w:val="chapter2"/>
    <w:basedOn w:val="a2"/>
    <w:rsid w:val="007C56A9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norm">
    <w:name w:val="norm"/>
    <w:basedOn w:val="a2"/>
    <w:rsid w:val="007C56A9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main">
    <w:name w:val="main"/>
    <w:basedOn w:val="a2"/>
    <w:rsid w:val="007C56A9"/>
    <w:pPr>
      <w:adjustRightInd w:val="0"/>
      <w:snapToGrid/>
      <w:spacing w:before="100" w:beforeAutospacing="1" w:after="100" w:afterAutospacing="1" w:line="360" w:lineRule="atLeast"/>
      <w:ind w:firstLine="0"/>
      <w:textAlignment w:val="baseline"/>
    </w:pPr>
    <w:rPr>
      <w:sz w:val="24"/>
      <w:szCs w:val="24"/>
    </w:rPr>
  </w:style>
  <w:style w:type="character" w:styleId="HTML1">
    <w:name w:val="HTML Cite"/>
    <w:basedOn w:val="a3"/>
    <w:rsid w:val="007C56A9"/>
    <w:rPr>
      <w:rFonts w:cs="Times New Roman"/>
      <w:i/>
      <w:iCs/>
    </w:rPr>
  </w:style>
  <w:style w:type="paragraph" w:customStyle="1" w:styleId="TitlePage">
    <w:name w:val="TitlePage"/>
    <w:basedOn w:val="a2"/>
    <w:autoRedefine/>
    <w:rsid w:val="007C56A9"/>
    <w:pPr>
      <w:widowControl/>
      <w:snapToGrid/>
      <w:spacing w:line="360" w:lineRule="auto"/>
      <w:ind w:firstLine="0"/>
    </w:pPr>
    <w:rPr>
      <w:b/>
      <w:sz w:val="28"/>
      <w:szCs w:val="28"/>
    </w:rPr>
  </w:style>
  <w:style w:type="paragraph" w:customStyle="1" w:styleId="Style153">
    <w:name w:val="Style153"/>
    <w:basedOn w:val="a2"/>
    <w:rsid w:val="007C56A9"/>
    <w:pPr>
      <w:autoSpaceDE w:val="0"/>
      <w:autoSpaceDN w:val="0"/>
      <w:adjustRightInd w:val="0"/>
      <w:snapToGrid/>
      <w:spacing w:line="331" w:lineRule="exact"/>
      <w:ind w:firstLine="0"/>
    </w:pPr>
    <w:rPr>
      <w:rFonts w:ascii="Franklin Gothic Medium Cond" w:hAnsi="Franklin Gothic Medium Cond"/>
      <w:sz w:val="24"/>
      <w:szCs w:val="24"/>
    </w:rPr>
  </w:style>
  <w:style w:type="character" w:customStyle="1" w:styleId="FontStyle766">
    <w:name w:val="Font Style766"/>
    <w:basedOn w:val="a3"/>
    <w:rsid w:val="007C56A9"/>
    <w:rPr>
      <w:rFonts w:ascii="Arial" w:hAnsi="Arial" w:cs="Arial"/>
      <w:b/>
      <w:bCs/>
      <w:sz w:val="32"/>
      <w:szCs w:val="32"/>
    </w:rPr>
  </w:style>
  <w:style w:type="paragraph" w:customStyle="1" w:styleId="Style254">
    <w:name w:val="Style254"/>
    <w:basedOn w:val="a2"/>
    <w:rsid w:val="007C56A9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Franklin Gothic Medium Cond" w:hAnsi="Franklin Gothic Medium Cond"/>
      <w:sz w:val="24"/>
      <w:szCs w:val="24"/>
    </w:rPr>
  </w:style>
  <w:style w:type="character" w:customStyle="1" w:styleId="FontStyle765">
    <w:name w:val="Font Style765"/>
    <w:basedOn w:val="a3"/>
    <w:rsid w:val="007C56A9"/>
    <w:rPr>
      <w:rFonts w:ascii="Times New Roman" w:hAnsi="Times New Roman" w:cs="Times New Roman"/>
      <w:sz w:val="20"/>
      <w:szCs w:val="20"/>
    </w:rPr>
  </w:style>
  <w:style w:type="character" w:customStyle="1" w:styleId="FontStyle800">
    <w:name w:val="Font Style800"/>
    <w:basedOn w:val="a3"/>
    <w:rsid w:val="007C56A9"/>
    <w:rPr>
      <w:rFonts w:ascii="Arial" w:hAnsi="Arial" w:cs="Arial"/>
      <w:b/>
      <w:bCs/>
      <w:sz w:val="24"/>
      <w:szCs w:val="24"/>
    </w:rPr>
  </w:style>
  <w:style w:type="paragraph" w:customStyle="1" w:styleId="Style166">
    <w:name w:val="Style166"/>
    <w:basedOn w:val="a2"/>
    <w:rsid w:val="007C56A9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tyle192">
    <w:name w:val="Style192"/>
    <w:basedOn w:val="a2"/>
    <w:rsid w:val="007C56A9"/>
    <w:pPr>
      <w:autoSpaceDE w:val="0"/>
      <w:autoSpaceDN w:val="0"/>
      <w:adjustRightInd w:val="0"/>
      <w:snapToGrid/>
      <w:spacing w:line="187" w:lineRule="exact"/>
      <w:ind w:firstLine="0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tyle210">
    <w:name w:val="Style210"/>
    <w:basedOn w:val="a2"/>
    <w:rsid w:val="007C56A9"/>
    <w:pPr>
      <w:autoSpaceDE w:val="0"/>
      <w:autoSpaceDN w:val="0"/>
      <w:adjustRightInd w:val="0"/>
      <w:snapToGrid/>
      <w:spacing w:line="269" w:lineRule="exact"/>
      <w:ind w:firstLine="0"/>
    </w:pPr>
    <w:rPr>
      <w:rFonts w:ascii="Franklin Gothic Medium Cond" w:hAnsi="Franklin Gothic Medium Cond"/>
      <w:sz w:val="24"/>
      <w:szCs w:val="24"/>
    </w:rPr>
  </w:style>
  <w:style w:type="paragraph" w:customStyle="1" w:styleId="Style271">
    <w:name w:val="Style271"/>
    <w:basedOn w:val="a2"/>
    <w:rsid w:val="007C56A9"/>
    <w:pPr>
      <w:autoSpaceDE w:val="0"/>
      <w:autoSpaceDN w:val="0"/>
      <w:adjustRightInd w:val="0"/>
      <w:snapToGrid/>
      <w:spacing w:line="182" w:lineRule="exact"/>
      <w:ind w:hanging="1349"/>
      <w:jc w:val="left"/>
    </w:pPr>
    <w:rPr>
      <w:rFonts w:ascii="Franklin Gothic Medium Cond" w:hAnsi="Franklin Gothic Medium Cond"/>
      <w:sz w:val="24"/>
      <w:szCs w:val="24"/>
    </w:rPr>
  </w:style>
  <w:style w:type="character" w:customStyle="1" w:styleId="FontStyle764">
    <w:name w:val="Font Style764"/>
    <w:basedOn w:val="a3"/>
    <w:rsid w:val="007C56A9"/>
    <w:rPr>
      <w:rFonts w:ascii="Arial" w:hAnsi="Arial" w:cs="Arial"/>
      <w:sz w:val="16"/>
      <w:szCs w:val="16"/>
    </w:rPr>
  </w:style>
  <w:style w:type="character" w:customStyle="1" w:styleId="FontStyle770">
    <w:name w:val="Font Style770"/>
    <w:basedOn w:val="a3"/>
    <w:rsid w:val="007C56A9"/>
    <w:rPr>
      <w:rFonts w:ascii="Arial" w:hAnsi="Arial" w:cs="Arial"/>
      <w:b/>
      <w:bCs/>
      <w:sz w:val="16"/>
      <w:szCs w:val="16"/>
    </w:rPr>
  </w:style>
  <w:style w:type="character" w:customStyle="1" w:styleId="FontStyle815">
    <w:name w:val="Font Style815"/>
    <w:basedOn w:val="a3"/>
    <w:rsid w:val="007C56A9"/>
    <w:rPr>
      <w:rFonts w:ascii="Arial" w:hAnsi="Arial" w:cs="Arial"/>
      <w:sz w:val="16"/>
      <w:szCs w:val="16"/>
    </w:rPr>
  </w:style>
  <w:style w:type="paragraph" w:customStyle="1" w:styleId="Style80">
    <w:name w:val="Style80"/>
    <w:basedOn w:val="a2"/>
    <w:rsid w:val="007C56A9"/>
    <w:pPr>
      <w:autoSpaceDE w:val="0"/>
      <w:autoSpaceDN w:val="0"/>
      <w:adjustRightInd w:val="0"/>
      <w:snapToGrid/>
      <w:spacing w:line="244" w:lineRule="exact"/>
      <w:ind w:firstLine="0"/>
    </w:pPr>
    <w:rPr>
      <w:rFonts w:ascii="Franklin Gothic Medium Cond" w:hAnsi="Franklin Gothic Medium Cond"/>
      <w:sz w:val="24"/>
      <w:szCs w:val="24"/>
    </w:rPr>
  </w:style>
  <w:style w:type="paragraph" w:customStyle="1" w:styleId="Style100">
    <w:name w:val="Style100"/>
    <w:basedOn w:val="a2"/>
    <w:rsid w:val="007C56A9"/>
    <w:pPr>
      <w:autoSpaceDE w:val="0"/>
      <w:autoSpaceDN w:val="0"/>
      <w:adjustRightInd w:val="0"/>
      <w:snapToGrid/>
      <w:spacing w:line="250" w:lineRule="exact"/>
      <w:ind w:firstLine="283"/>
    </w:pPr>
    <w:rPr>
      <w:rFonts w:ascii="Franklin Gothic Medium Cond" w:hAnsi="Franklin Gothic Medium Cond"/>
      <w:sz w:val="24"/>
      <w:szCs w:val="24"/>
    </w:rPr>
  </w:style>
  <w:style w:type="character" w:customStyle="1" w:styleId="FontStyle768">
    <w:name w:val="Font Style768"/>
    <w:basedOn w:val="a3"/>
    <w:rsid w:val="007C56A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46">
    <w:name w:val="Font Style846"/>
    <w:basedOn w:val="a3"/>
    <w:rsid w:val="007C56A9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67">
    <w:name w:val="Style267"/>
    <w:basedOn w:val="a2"/>
    <w:rsid w:val="007C56A9"/>
    <w:pPr>
      <w:autoSpaceDE w:val="0"/>
      <w:autoSpaceDN w:val="0"/>
      <w:adjustRightInd w:val="0"/>
      <w:snapToGrid/>
      <w:spacing w:line="250" w:lineRule="exact"/>
      <w:ind w:hanging="269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tyle283">
    <w:name w:val="Style283"/>
    <w:basedOn w:val="a2"/>
    <w:rsid w:val="007C56A9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tyle102">
    <w:name w:val="Style102"/>
    <w:basedOn w:val="a2"/>
    <w:rsid w:val="007C56A9"/>
    <w:pPr>
      <w:autoSpaceDE w:val="0"/>
      <w:autoSpaceDN w:val="0"/>
      <w:adjustRightInd w:val="0"/>
      <w:snapToGrid/>
      <w:spacing w:line="238" w:lineRule="exact"/>
      <w:ind w:firstLine="0"/>
    </w:pPr>
    <w:rPr>
      <w:rFonts w:ascii="Franklin Gothic Medium Cond" w:hAnsi="Franklin Gothic Medium Cond"/>
      <w:sz w:val="24"/>
      <w:szCs w:val="24"/>
    </w:rPr>
  </w:style>
  <w:style w:type="paragraph" w:customStyle="1" w:styleId="Listing">
    <w:name w:val="Listing"/>
    <w:basedOn w:val="18"/>
    <w:autoRedefine/>
    <w:rsid w:val="007C56A9"/>
    <w:pPr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31">
    <w:name w:val="Style131"/>
    <w:basedOn w:val="a2"/>
    <w:rsid w:val="007C56A9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pisok">
    <w:name w:val="Spisok"/>
    <w:basedOn w:val="a2"/>
    <w:rsid w:val="007C56A9"/>
    <w:pPr>
      <w:widowControl/>
      <w:overflowPunct w:val="0"/>
      <w:autoSpaceDE w:val="0"/>
      <w:autoSpaceDN w:val="0"/>
      <w:adjustRightInd w:val="0"/>
      <w:snapToGrid/>
      <w:spacing w:before="240" w:after="240" w:line="240" w:lineRule="auto"/>
      <w:ind w:firstLine="0"/>
      <w:textAlignment w:val="baseline"/>
    </w:pPr>
    <w:rPr>
      <w:sz w:val="24"/>
    </w:rPr>
  </w:style>
  <w:style w:type="paragraph" w:customStyle="1" w:styleId="1b">
    <w:name w:val="Стиль1"/>
    <w:basedOn w:val="a2"/>
    <w:link w:val="1c"/>
    <w:rsid w:val="007C56A9"/>
    <w:pPr>
      <w:widowControl/>
      <w:snapToGrid/>
      <w:spacing w:line="360" w:lineRule="auto"/>
      <w:ind w:firstLine="709"/>
    </w:pPr>
    <w:rPr>
      <w:sz w:val="28"/>
      <w:szCs w:val="24"/>
    </w:rPr>
  </w:style>
  <w:style w:type="character" w:customStyle="1" w:styleId="1c">
    <w:name w:val="Стиль1 Знак"/>
    <w:basedOn w:val="a3"/>
    <w:link w:val="1b"/>
    <w:rsid w:val="007C56A9"/>
    <w:rPr>
      <w:rFonts w:cs="Times New Roman"/>
      <w:sz w:val="24"/>
      <w:szCs w:val="24"/>
      <w:lang w:val="ru-RU" w:eastAsia="ru-RU" w:bidi="ar-SA"/>
    </w:rPr>
  </w:style>
  <w:style w:type="paragraph" w:customStyle="1" w:styleId="2">
    <w:name w:val="Стиль2"/>
    <w:basedOn w:val="a2"/>
    <w:rsid w:val="007C56A9"/>
    <w:pPr>
      <w:widowControl/>
      <w:numPr>
        <w:numId w:val="10"/>
      </w:numPr>
      <w:snapToGrid/>
      <w:spacing w:line="360" w:lineRule="auto"/>
    </w:pPr>
    <w:rPr>
      <w:sz w:val="28"/>
      <w:szCs w:val="24"/>
    </w:rPr>
  </w:style>
  <w:style w:type="paragraph" w:customStyle="1" w:styleId="30">
    <w:name w:val="Стиль3"/>
    <w:basedOn w:val="34"/>
    <w:rsid w:val="007C56A9"/>
    <w:pPr>
      <w:numPr>
        <w:numId w:val="11"/>
      </w:numPr>
      <w:spacing w:line="360" w:lineRule="auto"/>
      <w:ind w:left="0"/>
      <w:jc w:val="both"/>
    </w:pPr>
    <w:rPr>
      <w:b w:val="0"/>
      <w:sz w:val="28"/>
    </w:rPr>
  </w:style>
  <w:style w:type="character" w:customStyle="1" w:styleId="texample">
    <w:name w:val="texample"/>
    <w:basedOn w:val="a3"/>
    <w:rsid w:val="007C56A9"/>
    <w:rPr>
      <w:rFonts w:cs="Times New Roman"/>
    </w:rPr>
  </w:style>
  <w:style w:type="paragraph" w:styleId="1d">
    <w:name w:val="index 1"/>
    <w:basedOn w:val="a2"/>
    <w:next w:val="a2"/>
    <w:autoRedefine/>
    <w:semiHidden/>
    <w:rsid w:val="007C56A9"/>
    <w:pPr>
      <w:widowControl/>
      <w:snapToGrid/>
      <w:spacing w:before="240" w:line="360" w:lineRule="auto"/>
      <w:ind w:left="240" w:hanging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fontTable" Target="fontTable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theme" Target="theme/theme1.xml"/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3945</Words>
  <Characters>22490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работы ресторана «Русская кухня»» на 100п</vt:lpstr>
    </vt:vector>
  </TitlesOfParts>
  <Company>Home</Company>
  <LinksUpToDate>false</LinksUpToDate>
  <CharactersWithSpaces>26383</CharactersWithSpaces>
  <SharedDoc>false</SharedDoc>
  <HLinks>
    <vt:vector size="6" baseType="variant"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>http://referat.ru/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работы ресторана «Русская кухня»» на 100п</dc:title>
  <dc:subject/>
  <dc:creator>User</dc:creator>
  <cp:keywords/>
  <dc:description/>
  <cp:lastModifiedBy>Irina</cp:lastModifiedBy>
  <cp:revision>2</cp:revision>
  <dcterms:created xsi:type="dcterms:W3CDTF">2014-11-13T08:05:00Z</dcterms:created>
  <dcterms:modified xsi:type="dcterms:W3CDTF">2014-11-13T08:05:00Z</dcterms:modified>
</cp:coreProperties>
</file>